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04DAB8E4" wp14:paraId="5F8CC91D" wp14:textId="45F0B445">
      <w:pPr>
        <w:jc w:val="center"/>
        <w:rPr>
          <w:sz w:val="52"/>
          <w:szCs w:val="52"/>
        </w:rPr>
      </w:pPr>
    </w:p>
    <w:p xmlns:wp14="http://schemas.microsoft.com/office/word/2010/wordml" w:rsidP="04DAB8E4" wp14:paraId="703ECEAC" wp14:textId="23233D6F">
      <w:pPr>
        <w:pStyle w:val="Normal"/>
        <w:jc w:val="center"/>
        <w:rPr>
          <w:sz w:val="52"/>
          <w:szCs w:val="52"/>
        </w:rPr>
      </w:pPr>
      <w:r w:rsidRPr="04DAB8E4" w:rsidR="1049DB1E">
        <w:rPr>
          <w:sz w:val="52"/>
          <w:szCs w:val="52"/>
        </w:rPr>
        <w:t xml:space="preserve"> </w:t>
      </w:r>
    </w:p>
    <w:p xmlns:wp14="http://schemas.microsoft.com/office/word/2010/wordml" w:rsidP="04DAB8E4" wp14:paraId="59E525B7" wp14:textId="537421B6">
      <w:pPr>
        <w:pStyle w:val="Normal"/>
        <w:jc w:val="center"/>
        <w:rPr>
          <w:sz w:val="52"/>
          <w:szCs w:val="52"/>
        </w:rPr>
      </w:pPr>
      <w:r w:rsidRPr="04DAB8E4" w:rsidR="1049DB1E">
        <w:rPr>
          <w:sz w:val="52"/>
          <w:szCs w:val="52"/>
        </w:rPr>
        <w:t>ECIE4012</w:t>
      </w:r>
    </w:p>
    <w:p xmlns:wp14="http://schemas.microsoft.com/office/word/2010/wordml" w:rsidP="04DAB8E4" wp14:paraId="614884C0" wp14:textId="050AFF88">
      <w:pPr>
        <w:pStyle w:val="Normal"/>
        <w:jc w:val="center"/>
        <w:rPr>
          <w:sz w:val="52"/>
          <w:szCs w:val="52"/>
        </w:rPr>
      </w:pPr>
      <w:r w:rsidRPr="04DAB8E4" w:rsidR="1049DB1E">
        <w:rPr>
          <w:sz w:val="52"/>
          <w:szCs w:val="52"/>
        </w:rPr>
        <w:t>The Principles of Learning and Teaching</w:t>
      </w:r>
    </w:p>
    <w:p xmlns:wp14="http://schemas.microsoft.com/office/word/2010/wordml" w:rsidP="04DAB8E4" wp14:paraId="11DC4C4C" wp14:textId="34AC948C">
      <w:pPr>
        <w:pStyle w:val="Normal"/>
        <w:jc w:val="center"/>
        <w:rPr>
          <w:sz w:val="52"/>
          <w:szCs w:val="52"/>
        </w:rPr>
      </w:pPr>
      <w:r w:rsidRPr="04DAB8E4" w:rsidR="1049DB1E">
        <w:rPr>
          <w:sz w:val="52"/>
          <w:szCs w:val="52"/>
        </w:rPr>
        <w:t xml:space="preserve"> </w:t>
      </w:r>
    </w:p>
    <w:p xmlns:wp14="http://schemas.microsoft.com/office/word/2010/wordml" w:rsidP="04DAB8E4" wp14:paraId="6CEDA63A" wp14:textId="3BE531EA">
      <w:pPr>
        <w:pStyle w:val="Normal"/>
        <w:jc w:val="center"/>
        <w:rPr>
          <w:sz w:val="52"/>
          <w:szCs w:val="52"/>
        </w:rPr>
      </w:pPr>
      <w:r w:rsidRPr="04DAB8E4" w:rsidR="1049DB1E">
        <w:rPr>
          <w:sz w:val="52"/>
          <w:szCs w:val="52"/>
        </w:rPr>
        <w:t>Portfolio</w:t>
      </w:r>
    </w:p>
    <w:p xmlns:wp14="http://schemas.microsoft.com/office/word/2010/wordml" w:rsidP="04DAB8E4" wp14:paraId="5E534801" wp14:textId="3B7FC4AE">
      <w:pPr>
        <w:pStyle w:val="Normal"/>
        <w:jc w:val="center"/>
        <w:rPr>
          <w:sz w:val="52"/>
          <w:szCs w:val="52"/>
        </w:rPr>
      </w:pPr>
      <w:r w:rsidRPr="04DAB8E4" w:rsidR="1049DB1E">
        <w:rPr>
          <w:sz w:val="52"/>
          <w:szCs w:val="52"/>
        </w:rPr>
        <w:t xml:space="preserve"> </w:t>
      </w:r>
    </w:p>
    <w:p xmlns:wp14="http://schemas.microsoft.com/office/word/2010/wordml" w:rsidP="04DAB8E4" wp14:paraId="2EE4441A" wp14:textId="414B1869">
      <w:pPr>
        <w:pStyle w:val="Normal"/>
        <w:jc w:val="center"/>
        <w:rPr>
          <w:sz w:val="52"/>
          <w:szCs w:val="52"/>
        </w:rPr>
      </w:pPr>
      <w:r w:rsidRPr="04DAB8E4" w:rsidR="1049DB1E">
        <w:rPr>
          <w:sz w:val="52"/>
          <w:szCs w:val="52"/>
        </w:rPr>
        <w:t>Student Number:2315717</w:t>
      </w:r>
    </w:p>
    <w:p xmlns:wp14="http://schemas.microsoft.com/office/word/2010/wordml" w:rsidP="04DAB8E4" wp14:paraId="5D15988C" wp14:textId="664F2145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2D2523DC" wp14:textId="677201C0">
      <w:pPr>
        <w:pStyle w:val="Normal"/>
      </w:pPr>
    </w:p>
    <w:p xmlns:wp14="http://schemas.microsoft.com/office/word/2010/wordml" w:rsidP="04DAB8E4" wp14:paraId="11872952" wp14:textId="5AF1433D">
      <w:pPr>
        <w:pStyle w:val="Normal"/>
      </w:pPr>
    </w:p>
    <w:p xmlns:wp14="http://schemas.microsoft.com/office/word/2010/wordml" w:rsidP="04DAB8E4" wp14:paraId="72F7B5A8" wp14:textId="203340C6">
      <w:pPr>
        <w:pStyle w:val="Normal"/>
      </w:pPr>
    </w:p>
    <w:p xmlns:wp14="http://schemas.microsoft.com/office/word/2010/wordml" w:rsidP="04DAB8E4" wp14:paraId="1FF76C43" wp14:textId="530C835B">
      <w:pPr>
        <w:pStyle w:val="Normal"/>
      </w:pPr>
    </w:p>
    <w:p xmlns:wp14="http://schemas.microsoft.com/office/word/2010/wordml" w:rsidP="04DAB8E4" wp14:paraId="50E9D0D0" wp14:textId="0C4FF010">
      <w:pPr>
        <w:pStyle w:val="Normal"/>
      </w:pPr>
    </w:p>
    <w:p xmlns:wp14="http://schemas.microsoft.com/office/word/2010/wordml" w:rsidP="04DAB8E4" wp14:paraId="0298C30E" wp14:textId="035DC2A3">
      <w:pPr>
        <w:pStyle w:val="Normal"/>
      </w:pPr>
    </w:p>
    <w:p xmlns:wp14="http://schemas.microsoft.com/office/word/2010/wordml" w:rsidP="04DAB8E4" wp14:paraId="544C828A" wp14:textId="65B6EEE8">
      <w:pPr>
        <w:pStyle w:val="Normal"/>
      </w:pPr>
    </w:p>
    <w:p xmlns:wp14="http://schemas.microsoft.com/office/word/2010/wordml" w:rsidP="04DAB8E4" wp14:paraId="0B318AA3" wp14:textId="18BBF274">
      <w:pPr>
        <w:pStyle w:val="Normal"/>
      </w:pPr>
    </w:p>
    <w:p xmlns:wp14="http://schemas.microsoft.com/office/word/2010/wordml" w:rsidP="04DAB8E4" wp14:paraId="31A89FF7" wp14:textId="49AAEE42">
      <w:pPr>
        <w:pStyle w:val="Normal"/>
      </w:pPr>
    </w:p>
    <w:p xmlns:wp14="http://schemas.microsoft.com/office/word/2010/wordml" w:rsidP="04DAB8E4" wp14:paraId="1F8AF083" wp14:textId="0CD5DF17">
      <w:pPr>
        <w:pStyle w:val="Normal"/>
      </w:pPr>
    </w:p>
    <w:p xmlns:wp14="http://schemas.microsoft.com/office/word/2010/wordml" w:rsidP="04DAB8E4" wp14:paraId="4CF7DF5D" wp14:textId="1BF11522">
      <w:pPr>
        <w:pStyle w:val="Normal"/>
      </w:pPr>
    </w:p>
    <w:p xmlns:wp14="http://schemas.microsoft.com/office/word/2010/wordml" w:rsidP="04DAB8E4" wp14:paraId="6DEE68CF" wp14:textId="7825E286">
      <w:pPr>
        <w:pStyle w:val="Normal"/>
      </w:pPr>
    </w:p>
    <w:p xmlns:wp14="http://schemas.microsoft.com/office/word/2010/wordml" w:rsidP="04DAB8E4" wp14:paraId="2CEC8586" wp14:textId="57D0C103">
      <w:pPr>
        <w:pStyle w:val="Normal"/>
      </w:pPr>
    </w:p>
    <w:p xmlns:wp14="http://schemas.microsoft.com/office/word/2010/wordml" w:rsidP="04DAB8E4" wp14:paraId="40C08D51" wp14:textId="42CD85C0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53925C7A" wp14:textId="26AE8BF6">
      <w:pPr>
        <w:pStyle w:val="Normal"/>
      </w:pPr>
      <w:r w:rsidR="1049DB1E">
        <w:rPr/>
        <w:t>Blog 1</w:t>
      </w:r>
    </w:p>
    <w:p w:rsidR="7EC4B0F8" w:rsidP="37F34271" w:rsidRDefault="7EC4B0F8" w14:paraId="56B33B9A" w14:textId="214259D2">
      <w:pPr>
        <w:pStyle w:val="Normal"/>
        <w:jc w:val="center"/>
        <w:rPr>
          <w:rFonts w:ascii="Consolas" w:hAnsi="Consolas" w:eastAsia="Consolas" w:cs="Consolas"/>
          <w:b w:val="1"/>
          <w:bCs w:val="1"/>
          <w:color w:val="FFC000"/>
          <w:sz w:val="28"/>
          <w:szCs w:val="28"/>
          <w:u w:val="single"/>
        </w:rPr>
      </w:pPr>
      <w:r w:rsidRPr="37F34271" w:rsidR="0CA56D9A">
        <w:rPr>
          <w:rFonts w:ascii="Consolas" w:hAnsi="Consolas" w:eastAsia="Consolas" w:cs="Consolas"/>
          <w:b w:val="1"/>
          <w:bCs w:val="1"/>
          <w:color w:val="FFC000"/>
          <w:sz w:val="28"/>
          <w:szCs w:val="28"/>
          <w:u w:val="single"/>
        </w:rPr>
        <w:t>My</w:t>
      </w:r>
      <w:r w:rsidRPr="37F34271" w:rsidR="6173D173">
        <w:rPr>
          <w:rFonts w:ascii="Consolas" w:hAnsi="Consolas" w:eastAsia="Consolas" w:cs="Consolas"/>
          <w:b w:val="1"/>
          <w:bCs w:val="1"/>
          <w:color w:val="FFC000"/>
          <w:sz w:val="28"/>
          <w:szCs w:val="28"/>
          <w:u w:val="single"/>
        </w:rPr>
        <w:t xml:space="preserve"> </w:t>
      </w:r>
      <w:r w:rsidRPr="37F34271" w:rsidR="0CA56D9A">
        <w:rPr>
          <w:rFonts w:ascii="Consolas" w:hAnsi="Consolas" w:eastAsia="Consolas" w:cs="Consolas"/>
          <w:b w:val="1"/>
          <w:bCs w:val="1"/>
          <w:color w:val="FFC000"/>
          <w:sz w:val="28"/>
          <w:szCs w:val="28"/>
          <w:u w:val="single"/>
        </w:rPr>
        <w:t xml:space="preserve">mind is mine </w:t>
      </w:r>
    </w:p>
    <w:p w:rsidR="42C05823" w:rsidP="4322CD12" w:rsidRDefault="42C05823" w14:paraId="7B8FD0DA" w14:textId="3F0F91FE">
      <w:pPr>
        <w:pStyle w:val="Normal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</w:pPr>
      <w:r w:rsidRPr="4322CD12" w:rsidR="7EC4B0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Has it ever </w:t>
      </w:r>
      <w:r w:rsidRPr="4322CD12" w:rsidR="6F4A333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occurred</w:t>
      </w:r>
      <w:r w:rsidRPr="4322CD12" w:rsidR="7EC4B0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to you that your life could </w:t>
      </w:r>
      <w:r w:rsidRPr="4322CD12" w:rsidR="39CE93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have</w:t>
      </w:r>
      <w:r w:rsidRPr="4322CD12" w:rsidR="7EC4B0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been so </w:t>
      </w:r>
      <w:r w:rsidRPr="4322CD12" w:rsidR="7EC4B0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very </w:t>
      </w:r>
      <w:r w:rsidRPr="4322CD12" w:rsidR="482DCF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different</w:t>
      </w:r>
      <w:r w:rsidRPr="4322CD12" w:rsidR="7EC4B0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that </w:t>
      </w:r>
      <w:r w:rsidRPr="4322CD12" w:rsidR="0B80F9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if</w:t>
      </w:r>
      <w:r w:rsidRPr="4322CD12" w:rsidR="7EC4B0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4322CD12" w:rsidR="1C6E07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the circumstances</w:t>
      </w:r>
      <w:r w:rsidRPr="4322CD12" w:rsidR="7EC4B0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of your </w:t>
      </w:r>
      <w:r w:rsidRPr="4322CD12" w:rsidR="7669C1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childhood</w:t>
      </w:r>
      <w:r w:rsidRPr="4322CD12" w:rsidR="7EC4B0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had </w:t>
      </w:r>
      <w:r w:rsidRPr="4322CD12" w:rsidR="2496E1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changed would you</w:t>
      </w:r>
      <w:r w:rsidRPr="4322CD12" w:rsidR="7EC4B0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be the person you are </w:t>
      </w:r>
      <w:r w:rsidRPr="4322CD12" w:rsidR="58E241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now</w:t>
      </w:r>
      <w:r w:rsidRPr="4322CD12" w:rsidR="7EC4B0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? Well t</w:t>
      </w:r>
      <w:r w:rsidRPr="4322CD12" w:rsidR="39DE9B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oday it </w:t>
      </w:r>
      <w:r w:rsidRPr="4322CD12" w:rsidR="249524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occurred</w:t>
      </w:r>
      <w:r w:rsidRPr="4322CD12" w:rsidR="39DE9B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to me. </w:t>
      </w:r>
      <w:r w:rsidRPr="4322CD12" w:rsidR="39DE9B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I looked at my three children and wondered how and why they make the ch</w:t>
      </w:r>
      <w:r w:rsidRPr="4322CD12" w:rsidR="79E7F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oices they make, often beknown to them</w:t>
      </w:r>
      <w:r w:rsidRPr="4322CD12" w:rsidR="278B2F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thinking</w:t>
      </w:r>
      <w:r w:rsidRPr="4322CD12" w:rsidR="79E7F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</w:t>
      </w:r>
      <w:r w:rsidRPr="4322CD12" w:rsidR="79E7F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what on earth</w:t>
      </w:r>
      <w:r w:rsidRPr="4322CD12" w:rsidR="79E7FC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 are they doin</w:t>
      </w:r>
      <w:r w:rsidRPr="4322CD12" w:rsidR="26D87D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>g</w:t>
      </w:r>
      <w:r w:rsidRPr="4322CD12" w:rsidR="26D87D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u w:val="none"/>
        </w:rPr>
        <w:t xml:space="preserve">. </w:t>
      </w:r>
    </w:p>
    <w:p w:rsidR="42C05823" w:rsidP="42C05823" w:rsidRDefault="42C05823" w14:paraId="7801D648" w14:textId="7C8DCFA5">
      <w:pPr>
        <w:pStyle w:val="Normal"/>
        <w:jc w:val="left"/>
      </w:pPr>
      <w:r w:rsidRPr="4322CD12" w:rsidR="71B118BE">
        <w:rPr>
          <w:rFonts w:ascii="Aptos" w:hAnsi="Aptos" w:eastAsia="Aptos" w:cs="Aptos" w:asciiTheme="minorAscii" w:hAnsiTheme="minorAscii" w:eastAsiaTheme="minorAscii" w:cstheme="minorAscii"/>
        </w:rPr>
        <w:t xml:space="preserve">                      </w:t>
      </w:r>
      <w:r w:rsidR="71B118BE">
        <w:rPr/>
        <w:t xml:space="preserve">                </w:t>
      </w:r>
      <w:r w:rsidR="01AA2B43">
        <w:drawing>
          <wp:inline wp14:editId="0FBF2373" wp14:anchorId="7E04EB85">
            <wp:extent cx="3676650" cy="2068116"/>
            <wp:effectExtent l="0" t="0" r="0" b="0"/>
            <wp:docPr id="15230055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78db98eb0d04ba7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3676650" cy="206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1AA2B43" w:rsidP="4322CD12" w:rsidRDefault="01AA2B43" w14:paraId="259078C0" w14:textId="11391B40">
      <w:pPr>
        <w:pStyle w:val="Normal"/>
        <w:jc w:val="center"/>
        <w:rPr>
          <w:rFonts w:ascii="Consolas" w:hAnsi="Consolas" w:eastAsia="Consolas" w:cs="Consolas"/>
          <w:noProof w:val="0"/>
          <w:sz w:val="16"/>
          <w:szCs w:val="16"/>
          <w:lang w:val="en-US"/>
        </w:rPr>
      </w:pPr>
      <w:r w:rsidRPr="4322CD12" w:rsidR="01AA2B43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>(</w:t>
      </w:r>
      <w:r w:rsidRPr="4322CD12" w:rsidR="01AA2B43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>A</w:t>
      </w:r>
      <w:r w:rsidRPr="4322CD12" w:rsidR="01AA2B43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>llround</w:t>
      </w:r>
      <w:r w:rsidRPr="4322CD12" w:rsidR="01AA2B43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blog, 2021)</w:t>
      </w:r>
    </w:p>
    <w:p xmlns:wp14="http://schemas.microsoft.com/office/word/2010/wordml" w:rsidP="4322CD12" wp14:paraId="60687A0A" wp14:textId="622A6CA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4322CD12" w:rsidR="1DBB10C3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Which only made me more i</w:t>
      </w:r>
      <w:r w:rsidRPr="4322CD12" w:rsidR="7176F7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ntrigued</w:t>
      </w:r>
      <w:r w:rsidRPr="4322CD12" w:rsidR="27DD787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began to</w:t>
      </w:r>
      <w:r w:rsidRPr="4322CD12" w:rsidR="7176F7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research</w:t>
      </w:r>
      <w:r w:rsidRPr="4322CD12" w:rsidR="1A287D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develop</w:t>
      </w:r>
      <w:r w:rsidRPr="4322CD12" w:rsidR="754C05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ing</w:t>
      </w:r>
      <w:r w:rsidRPr="4322CD12" w:rsidR="1A287D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my understanding of how </w:t>
      </w:r>
      <w:r w:rsidRPr="4322CD12" w:rsidR="2EF5AC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and why they make the choices they make,</w:t>
      </w:r>
      <w:r w:rsidRPr="4322CD12" w:rsidR="715933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4322CD12" w:rsidR="4C2F886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discovering the theory of cognitive development by Jean Piaget. Piaget believed that all children </w:t>
      </w:r>
      <w:r w:rsidRPr="4322CD12" w:rsidR="773FBF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construct their own learning by using experiences they have lived as </w:t>
      </w:r>
      <w:r w:rsidRPr="4322CD12" w:rsidR="15515D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individual</w:t>
      </w:r>
      <w:r w:rsidRPr="4322CD12" w:rsidR="44E1A84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s</w:t>
      </w:r>
      <w:r w:rsidRPr="4322CD12" w:rsidR="15515D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4322CD12" w:rsidR="15B64F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using the</w:t>
      </w:r>
      <w:r w:rsidRPr="4322CD12" w:rsidR="15515D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environment in which </w:t>
      </w:r>
      <w:r w:rsidRPr="4322CD12" w:rsidR="1A55FDC5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they are learning</w:t>
      </w:r>
      <w:r w:rsidRPr="4322CD12" w:rsidR="29EE55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,</w:t>
      </w:r>
      <w:r w:rsidRPr="4322CD12" w:rsidR="377EBBC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4322CD12" w:rsidR="2FDF03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allowing them to understand </w:t>
      </w:r>
      <w:r w:rsidRPr="4322CD12" w:rsidR="2FDF03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consequences</w:t>
      </w:r>
      <w:r w:rsidRPr="4322CD12" w:rsidR="2FDF03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allow them to </w:t>
      </w:r>
      <w:r w:rsidRPr="4322CD12" w:rsidR="4C64600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further their learning</w:t>
      </w:r>
      <w:r w:rsidRPr="4322CD12" w:rsidR="404173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as active </w:t>
      </w:r>
      <w:r w:rsidRPr="4322CD12" w:rsidR="08B332E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learners, taken from</w:t>
      </w:r>
      <w:r w:rsidRPr="4322CD12" w:rsidR="62D1D4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0966B8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Halpenny and Pettersen</w:t>
      </w:r>
      <w:r w:rsidRPr="4322CD12" w:rsidR="147138E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4322CD12" w:rsidR="0966B8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2014)</w:t>
      </w:r>
      <w:r w:rsidRPr="4322CD12" w:rsidR="2BC1D3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322CD12" w:rsidR="0BA16BA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4322CD12" w:rsidR="355955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Basing </w:t>
      </w:r>
      <w:r w:rsidRPr="4322CD12" w:rsidR="637F8D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his</w:t>
      </w:r>
      <w:r w:rsidRPr="4322CD12" w:rsidR="355955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theory on his own </w:t>
      </w:r>
      <w:r w:rsidRPr="4322CD12" w:rsidR="2397C9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children's</w:t>
      </w:r>
      <w:r w:rsidRPr="4322CD12" w:rsidR="355955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4322CD12" w:rsidR="212A72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behavio</w:t>
      </w:r>
      <w:r w:rsidRPr="4322CD12" w:rsidR="637FC0B7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u</w:t>
      </w:r>
      <w:r w:rsidRPr="4322CD12" w:rsidR="212A72E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</w:t>
      </w:r>
      <w:r w:rsidRPr="4322CD12" w:rsidR="355955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4322CD12" w:rsidR="4BCD4A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</w:t>
      </w:r>
      <w:r w:rsidRPr="4322CD12" w:rsidR="5CDF25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f </w:t>
      </w:r>
      <w:r w:rsidRPr="4322CD12" w:rsidR="355955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learnin</w:t>
      </w:r>
      <w:r w:rsidRPr="4322CD12" w:rsidR="355955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g and situations he discovered schem</w:t>
      </w:r>
      <w:r w:rsidRPr="4322CD12" w:rsidR="1E7562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a</w:t>
      </w:r>
      <w:r w:rsidRPr="4322CD12" w:rsidR="355955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 </w:t>
      </w:r>
      <w:r w:rsidRPr="4322CD12" w:rsidR="4E5DC14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also</w:t>
      </w:r>
      <w:r w:rsidRPr="4322CD12" w:rsidR="355955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3C75AC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referred</w:t>
      </w:r>
      <w:r w:rsidRPr="4322CD12" w:rsidR="3E668F1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</w:t>
      </w:r>
      <w:r w:rsidRPr="4322CD12" w:rsidR="3559556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as </w:t>
      </w:r>
      <w:r w:rsidRPr="4322CD12" w:rsidR="255437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mental </w:t>
      </w:r>
      <w:r w:rsidRPr="4322CD12" w:rsidR="77C90B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>framework</w:t>
      </w:r>
      <w:r w:rsidRPr="4322CD12" w:rsidR="255437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698EC9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mentioned by </w:t>
      </w:r>
      <w:r w:rsidRPr="4322CD12" w:rsidR="255437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Sprouts</w:t>
      </w:r>
      <w:r w:rsidRPr="4322CD12" w:rsidR="572DAA2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4322CD12" w:rsidR="255437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2020</w:t>
      </w:r>
      <w:r w:rsidRPr="4322CD12" w:rsidR="50FD042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).</w:t>
      </w:r>
      <w:r w:rsidRPr="4322CD12" w:rsidR="6F265A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214551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xmlns:wp14="http://schemas.microsoft.com/office/word/2010/wordml" w:rsidP="72D6AB09" wp14:paraId="285E2B02" wp14:textId="4BBB76B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0"/>
          <w:bCs w:val="0"/>
          <w:u w:val="none"/>
        </w:rPr>
      </w:pPr>
    </w:p>
    <w:p xmlns:wp14="http://schemas.microsoft.com/office/word/2010/wordml" w:rsidP="4322CD12" wp14:paraId="13BC5130" wp14:textId="75EA838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</w:pPr>
      <w:r w:rsidRPr="4322CD12" w:rsidR="6F265A1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Schemas are developed each time a new experience occurs allowing children </w:t>
      </w:r>
      <w:r w:rsidRPr="4322CD12" w:rsidR="5545C2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to </w:t>
      </w:r>
      <w:r w:rsidRPr="4322CD12" w:rsidR="6829C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understand</w:t>
      </w:r>
      <w:r w:rsidRPr="4322CD12" w:rsidR="5545C2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each experience for what it </w:t>
      </w:r>
      <w:r w:rsidRPr="4322CD12" w:rsidR="075A10D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is,</w:t>
      </w:r>
      <w:r w:rsidRPr="4322CD12" w:rsidR="2A7CC2B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and you fully understand </w:t>
      </w:r>
      <w:r w:rsidRPr="4322CD12" w:rsidR="43F9F336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this</w:t>
      </w:r>
      <w:r w:rsidRPr="4322CD12" w:rsidR="5545C2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then becomes a state of </w:t>
      </w:r>
      <w:r w:rsidRPr="4322CD12" w:rsidR="3C5413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equilibrium</w:t>
      </w:r>
      <w:r w:rsidRPr="4322CD12" w:rsidR="5DA0ED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but when things change it then becomes a state of disequilibrium.</w:t>
      </w:r>
      <w:r w:rsidRPr="4322CD12" w:rsidR="5545C2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4322CD12" w:rsidR="45022D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Piaget</w:t>
      </w:r>
      <w:r w:rsidRPr="4322CD12" w:rsidR="5545C2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discovered </w:t>
      </w:r>
      <w:r w:rsidRPr="4322CD12" w:rsidR="32C960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as </w:t>
      </w:r>
      <w:r w:rsidRPr="4322CD12" w:rsidR="42EC649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we </w:t>
      </w:r>
      <w:r w:rsidRPr="4322CD12" w:rsidR="32C960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learn additional information</w:t>
      </w:r>
      <w:r w:rsidRPr="4322CD12" w:rsidR="32C960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</w:t>
      </w:r>
      <w:r w:rsidRPr="4322CD12" w:rsidR="32C960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it can either be added to an </w:t>
      </w:r>
      <w:r w:rsidRPr="4322CD12" w:rsidR="211CD955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original</w:t>
      </w:r>
      <w:r w:rsidRPr="4322CD12" w:rsidR="32C960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schema </w:t>
      </w:r>
      <w:r w:rsidRPr="4322CD12" w:rsidR="6EA4001C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(Assimilation</w:t>
      </w:r>
      <w:r w:rsidRPr="4322CD12" w:rsidR="32C960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) but when it </w:t>
      </w:r>
      <w:r w:rsidRPr="4322CD12" w:rsidR="43706CE1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doesn't</w:t>
      </w:r>
      <w:r w:rsidRPr="4322CD12" w:rsidR="32C960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quite fit information can be developed </w:t>
      </w:r>
      <w:r w:rsidRPr="4322CD12" w:rsidR="6C24A4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forming new schemas or old ones can be modified</w:t>
      </w:r>
      <w:r w:rsidRPr="4322CD12" w:rsidR="54F466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(Accommodation)</w:t>
      </w:r>
      <w:r w:rsidRPr="4322CD12" w:rsidR="611BE6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611BE6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(Sutherland, 1992)</w:t>
      </w:r>
      <w:r w:rsidRPr="4322CD12" w:rsidR="34C437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0D737D2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</w:t>
      </w:r>
      <w:r w:rsidRPr="4322CD12" w:rsidR="0B2250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more</w:t>
      </w:r>
      <w:r w:rsidRPr="4322CD12" w:rsidR="34C437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information </w:t>
      </w:r>
      <w:r w:rsidRPr="4322CD12" w:rsidR="7CFE65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is used and </w:t>
      </w:r>
      <w:r w:rsidRPr="4322CD12" w:rsidR="34C4374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 more we do with it the stronger and familiar it gets</w:t>
      </w:r>
      <w:r w:rsidRPr="4322CD12" w:rsidR="1671A3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making Schemas more </w:t>
      </w:r>
      <w:r w:rsidRPr="4322CD12" w:rsidR="6DF819F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engraved. Care</w:t>
      </w:r>
      <w:r w:rsidRPr="4322CD12" w:rsidR="2AC679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 kids</w:t>
      </w:r>
      <w:r w:rsidRPr="4322CD12" w:rsidR="1B383E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4322CD12" w:rsidR="2AC679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2020</w:t>
      </w:r>
      <w:r w:rsidRPr="4322CD12" w:rsidR="18B9EB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) explains</w:t>
      </w:r>
      <w:r w:rsidRPr="4322CD12" w:rsidR="2AC67950">
        <w:rPr>
          <w:rFonts w:ascii="Aptos" w:hAnsi="Aptos" w:eastAsia="Aptos" w:cs="Aptos" w:asciiTheme="minorAscii" w:hAnsiTheme="minorAscii" w:eastAsiaTheme="minorAscii" w:cstheme="minorAscii"/>
          <w:noProof w:val="0"/>
          <w:color w:val="auto"/>
          <w:sz w:val="24"/>
          <w:szCs w:val="24"/>
          <w:lang w:val="en-US"/>
        </w:rPr>
        <w:t xml:space="preserve"> that a</w:t>
      </w:r>
      <w:r w:rsidRPr="4322CD12" w:rsidR="1ED4B9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ssisting with learning rather </w:t>
      </w:r>
      <w:r w:rsidRPr="4322CD12" w:rsidR="65FF8C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>than</w:t>
      </w:r>
      <w:r w:rsidRPr="4322CD12" w:rsidR="1ED4B9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color w:val="auto"/>
          <w:sz w:val="24"/>
          <w:szCs w:val="24"/>
          <w:u w:val="none"/>
        </w:rPr>
        <w:t xml:space="preserve"> feeding information to them allows</w:t>
      </w:r>
      <w:r w:rsidRPr="4322CD12" w:rsidR="465E13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children the freedom and control over </w:t>
      </w:r>
      <w:r w:rsidRPr="4322CD12" w:rsidR="6772C3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their</w:t>
      </w:r>
      <w:r w:rsidRPr="4322CD12" w:rsidR="465E13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own </w:t>
      </w:r>
      <w:r w:rsidRPr="4322CD12" w:rsidR="39DC3C3B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learning</w:t>
      </w:r>
      <w:r w:rsidRPr="4322CD12" w:rsidR="465E13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, </w:t>
      </w:r>
      <w:r w:rsidRPr="4322CD12" w:rsidR="17F31B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problem-solving</w:t>
      </w:r>
      <w:r w:rsidRPr="4322CD12" w:rsidR="465E13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</w:t>
      </w:r>
      <w:r w:rsidRPr="4322CD12" w:rsidR="597829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emotions.</w:t>
      </w:r>
      <w:r w:rsidRPr="4322CD12" w:rsidR="052D9C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4322CD12" w:rsidR="57BD54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Observing th</w:t>
      </w:r>
      <w:r w:rsidRPr="4322CD12" w:rsidR="6DF7CA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ese schemas</w:t>
      </w:r>
      <w:r w:rsidRPr="4322CD12" w:rsidR="57BD54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4322CD12" w:rsidR="47BD3A19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firsthand</w:t>
      </w:r>
      <w:r w:rsidRPr="4322CD12" w:rsidR="57BD54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is </w:t>
      </w:r>
      <w:r w:rsidRPr="4322CD12" w:rsidR="000CCE4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purely</w:t>
      </w:r>
      <w:r w:rsidRPr="4322CD12" w:rsidR="57BD54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4322CD12" w:rsidR="592B54C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magical,</w:t>
      </w:r>
      <w:r w:rsidRPr="4322CD12" w:rsidR="57BD54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4322CD12" w:rsidR="3C28526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we see it in </w:t>
      </w:r>
      <w:r w:rsidRPr="4322CD12" w:rsidR="57BD54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our o</w:t>
      </w:r>
      <w:r w:rsidRPr="4322CD12" w:rsidR="172F89F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wn </w:t>
      </w:r>
      <w:r w:rsidRPr="4322CD12" w:rsidR="57BD54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children and in students</w:t>
      </w:r>
      <w:r w:rsidRPr="4322CD12" w:rsidR="7B5922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daily</w:t>
      </w:r>
      <w:r w:rsidRPr="4322CD12" w:rsidR="57BD54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. </w:t>
      </w:r>
      <w:r w:rsidRPr="4322CD12" w:rsidR="2064FF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For example,</w:t>
      </w:r>
      <w:r w:rsidRPr="4322CD12" w:rsidR="709DF1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4322CD12" w:rsidR="709DF1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r</w:t>
      </w:r>
      <w:r w:rsidRPr="4322CD12" w:rsidR="022A76C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ecently</w:t>
      </w:r>
      <w:r w:rsidRPr="4322CD12" w:rsidR="57BD54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playing </w:t>
      </w:r>
      <w:r w:rsidRPr="4322CD12" w:rsidR="1ABE88B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Lego</w:t>
      </w:r>
      <w:r w:rsidRPr="4322CD12" w:rsidR="57BD54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with my little boy </w:t>
      </w:r>
      <w:r w:rsidRPr="4322CD12" w:rsidR="3A74FD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 watched as his pure determination to build a rocket</w:t>
      </w:r>
      <w:r w:rsidRPr="4322CD12" w:rsidR="29CC0F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  <w:r w:rsidRPr="4322CD12" w:rsidR="18D90F9F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outweighed</w:t>
      </w:r>
      <w:r w:rsidRPr="4322CD12" w:rsidR="29CC0F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the </w:t>
      </w:r>
      <w:r w:rsidRPr="4322CD12" w:rsidR="167D5A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difficulties</w:t>
      </w:r>
      <w:r w:rsidRPr="4322CD12" w:rsidR="29CC0FB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he faces. </w:t>
      </w:r>
      <w:r w:rsidRPr="4322CD12" w:rsidR="3A74FD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He knew what </w:t>
      </w:r>
      <w:r w:rsidRPr="4322CD12" w:rsidR="068B1B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Lego was</w:t>
      </w:r>
      <w:r w:rsidRPr="4322CD12" w:rsidR="3A74FD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how it worked, he knew the basics but then to work w</w:t>
      </w:r>
      <w:r w:rsidRPr="4322CD12" w:rsidR="49003E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ith no </w:t>
      </w:r>
      <w:r w:rsidRPr="4322CD12" w:rsidR="5AEC883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instructions,</w:t>
      </w:r>
      <w:r w:rsidRPr="4322CD12" w:rsidR="60522A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having</w:t>
      </w:r>
      <w:r w:rsidRPr="4322CD12" w:rsidR="49003E1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to use his own initiative and mind set to complete a task</w:t>
      </w:r>
      <w:r w:rsidRPr="4322CD12" w:rsidR="695931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the outcome was </w:t>
      </w:r>
      <w:r w:rsidRPr="4322CD12" w:rsidR="101695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amazing,</w:t>
      </w:r>
      <w:r w:rsidRPr="4322CD12" w:rsidR="695931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and he was so proud</w:t>
      </w:r>
      <w:r w:rsidRPr="4322CD12" w:rsidR="449596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.</w:t>
      </w:r>
      <w:r w:rsidRPr="4322CD12" w:rsidR="3369CF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Prouder than he would ever be </w:t>
      </w:r>
      <w:r w:rsidRPr="4322CD12" w:rsidR="3A79EDFC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if I</w:t>
      </w:r>
      <w:r w:rsidRPr="4322CD12" w:rsidR="3369CFDD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had intervened trying to make it how it ‘should’ be. </w:t>
      </w:r>
      <w:r w:rsidRPr="4322CD12" w:rsidR="7B46FE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Even though let's face it rockets do not have dogs hanging out of the windows but hey who was</w:t>
      </w:r>
      <w:r w:rsidRPr="4322CD12" w:rsidR="648B8C7A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I </w:t>
      </w:r>
      <w:r w:rsidRPr="4322CD12" w:rsidR="7B46FE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>to judge.</w:t>
      </w:r>
      <w:r w:rsidRPr="4322CD12" w:rsidR="7B46FE34">
        <w:rPr>
          <w:rFonts w:ascii="Aptos" w:hAnsi="Aptos" w:eastAsia="Aptos" w:cs="Aptos" w:asciiTheme="minorAscii" w:hAnsiTheme="minorAscii" w:eastAsiaTheme="minorAscii" w:cstheme="minorAscii"/>
          <w:b w:val="0"/>
          <w:bCs w:val="0"/>
          <w:sz w:val="24"/>
          <w:szCs w:val="24"/>
          <w:u w:val="none"/>
        </w:rPr>
        <w:t xml:space="preserve"> </w:t>
      </w:r>
    </w:p>
    <w:p xmlns:wp14="http://schemas.microsoft.com/office/word/2010/wordml" w:rsidP="72D6AB09" wp14:paraId="030A4450" wp14:textId="51C466D9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0"/>
          <w:szCs w:val="20"/>
          <w:lang w:val="en-US"/>
        </w:rPr>
      </w:pPr>
      <w:r w:rsidR="1049DB1E">
        <w:rPr/>
        <w:t xml:space="preserve"> </w:t>
      </w:r>
      <w:r w:rsidR="02155200">
        <w:rPr/>
        <w:t xml:space="preserve">           </w:t>
      </w:r>
      <w:r w:rsidR="4A77E091">
        <w:rPr/>
        <w:t xml:space="preserve"> </w:t>
      </w:r>
      <w:r w:rsidR="02155200">
        <w:rPr/>
        <w:t xml:space="preserve">                                                  </w:t>
      </w:r>
      <w:r w:rsidR="7D9D3664">
        <w:drawing>
          <wp:inline xmlns:wp14="http://schemas.microsoft.com/office/word/2010/wordprocessingDrawing" wp14:editId="7B6C57B5" wp14:anchorId="11A09F3A">
            <wp:extent cx="2450726" cy="2450726"/>
            <wp:effectExtent l="0" t="0" r="0" b="0"/>
            <wp:docPr id="137613456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f9fde46fc854e3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0726" cy="2450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72D6AB09" w:rsidR="057903FD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0"/>
          <w:szCs w:val="20"/>
          <w:lang w:val="en-US"/>
        </w:rPr>
        <w:t xml:space="preserve">                    </w:t>
      </w:r>
      <w:r w:rsidRPr="72D6AB09" w:rsidR="601952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0"/>
          <w:szCs w:val="20"/>
          <w:lang w:val="en-US"/>
        </w:rPr>
        <w:t xml:space="preserve">  </w:t>
      </w:r>
    </w:p>
    <w:p xmlns:wp14="http://schemas.microsoft.com/office/word/2010/wordml" w:rsidP="4322CD12" wp14:paraId="21237788" wp14:textId="1CB5FE5F">
      <w:pPr>
        <w:pStyle w:val="Normal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0"/>
          <w:szCs w:val="20"/>
          <w:lang w:val="en-US"/>
        </w:rPr>
      </w:pPr>
      <w:r w:rsidRPr="4322CD12" w:rsidR="60195238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0"/>
          <w:szCs w:val="20"/>
          <w:lang w:val="en-US"/>
        </w:rPr>
        <w:t xml:space="preserve">                                                    </w:t>
      </w:r>
      <w:r w:rsidRPr="4322CD12" w:rsidR="209F97F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0"/>
          <w:szCs w:val="20"/>
          <w:lang w:val="en-US"/>
        </w:rPr>
        <w:t xml:space="preserve">                    </w:t>
      </w:r>
      <w:r w:rsidRPr="4322CD12" w:rsidR="209F97F0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0"/>
          <w:szCs w:val="20"/>
          <w:lang w:val="en-US"/>
        </w:rPr>
        <w:t xml:space="preserve">       </w:t>
      </w:r>
      <w:r w:rsidRPr="4322CD12" w:rsidR="057903FD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(</w:t>
      </w:r>
      <w:r w:rsidRPr="4322CD12" w:rsidR="057903FD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ReneeGreatPeace</w:t>
      </w:r>
      <w:r w:rsidRPr="4322CD12" w:rsidR="057903FD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, 2019</w:t>
      </w:r>
      <w:r w:rsidRPr="4322CD12" w:rsidR="48A1165F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)</w:t>
      </w:r>
    </w:p>
    <w:p xmlns:wp14="http://schemas.microsoft.com/office/word/2010/wordml" w:rsidP="4322CD12" wp14:paraId="7A795E8B" wp14:textId="025E8CDB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</w:pPr>
      <w:r w:rsidRPr="4322CD12" w:rsidR="1049DB1E">
        <w:rPr>
          <w:sz w:val="24"/>
          <w:szCs w:val="24"/>
        </w:rPr>
        <w:t xml:space="preserve"> </w:t>
      </w:r>
      <w:r w:rsidRPr="4322CD12" w:rsidR="481E30E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Alongside</w:t>
      </w:r>
      <w:r w:rsidRPr="4322CD12" w:rsidR="770D6D1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his research </w:t>
      </w:r>
      <w:r w:rsidRPr="4322CD12" w:rsidR="2CA51B7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on</w:t>
      </w:r>
      <w:r w:rsidRPr="4322CD12" w:rsidR="770D6D1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schemas Piaget al</w:t>
      </w:r>
      <w:r w:rsidRPr="4322CD12" w:rsidR="51724CC1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so </w:t>
      </w:r>
      <w:r w:rsidRPr="4322CD12" w:rsidR="1719E65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developed Stages of Cognitive </w:t>
      </w:r>
      <w:r w:rsidRPr="4322CD12" w:rsidR="2DA1977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development</w:t>
      </w:r>
      <w:r w:rsidRPr="4322CD12" w:rsidR="1719E65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which highlighted that children learn by stage and not age</w:t>
      </w:r>
      <w:r w:rsidRPr="4322CD12" w:rsidR="29769DE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basing their development of their </w:t>
      </w:r>
      <w:r w:rsidRPr="4322CD12" w:rsidR="09FD84C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interactions</w:t>
      </w:r>
      <w:r w:rsidRPr="4322CD12" w:rsidR="29769DE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with the environment and level of intelligence</w:t>
      </w:r>
      <w:r w:rsidRPr="4322CD12" w:rsidR="18A09B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7104E8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explains</w:t>
      </w:r>
      <w:r w:rsidRPr="4322CD12" w:rsidR="74771FB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18A09B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Mcleod</w:t>
      </w:r>
      <w:r w:rsidRPr="4322CD12" w:rsidR="1A27ADA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(</w:t>
      </w:r>
      <w:r w:rsidRPr="4322CD12" w:rsidR="18A09B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2024)</w:t>
      </w:r>
      <w:r w:rsidRPr="4322CD12" w:rsidR="1719E65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.</w:t>
      </w:r>
      <w:r w:rsidRPr="4322CD12" w:rsidR="1719E65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His stages </w:t>
      </w:r>
      <w:r w:rsidRPr="4322CD12" w:rsidR="684D8664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consist</w:t>
      </w:r>
      <w:r w:rsidRPr="4322CD12" w:rsidR="1719E65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of </w:t>
      </w:r>
    </w:p>
    <w:p w:rsidR="49CEF05C" w:rsidP="4322CD12" w:rsidRDefault="49CEF05C" w14:paraId="3491568A" w14:textId="78898469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22CD12" w:rsidR="49CEF05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Birth –2 years -</w:t>
      </w:r>
      <w:r w:rsidRPr="4322CD12" w:rsidR="62FC69A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Sensorimotor – </w:t>
      </w:r>
      <w:r w:rsidRPr="4322CD12" w:rsidR="3DAA474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Making sense of the world through their senses </w:t>
      </w:r>
    </w:p>
    <w:p w:rsidR="25EAE8D7" w:rsidP="4322CD12" w:rsidRDefault="25EAE8D7" w14:paraId="0709EE54" w14:textId="0F282E10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22CD12" w:rsidR="25EAE8D7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2 years – 6years -</w:t>
      </w:r>
      <w:r w:rsidRPr="4322CD12" w:rsidR="62FC69A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Preoperational- </w:t>
      </w:r>
      <w:r w:rsidRPr="4322CD12" w:rsidR="24B1CF7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Representing with words and images</w:t>
      </w:r>
      <w:r w:rsidRPr="4322CD12" w:rsidR="577BBA7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, using objects to </w:t>
      </w:r>
      <w:r w:rsidRPr="4322CD12" w:rsidR="577BBA7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represent</w:t>
      </w:r>
      <w:r w:rsidRPr="4322CD12" w:rsidR="577BBA7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another</w:t>
      </w:r>
    </w:p>
    <w:p w:rsidR="205B1954" w:rsidP="4322CD12" w:rsidRDefault="205B1954" w14:paraId="60E04D7E" w14:textId="0507624B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22CD12" w:rsidR="205B195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7 years-11 years-</w:t>
      </w:r>
      <w:r w:rsidRPr="4322CD12" w:rsidR="24B1CF7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Concrete Operational- Thinking logically needing to see things to believe in them </w:t>
      </w:r>
    </w:p>
    <w:p w:rsidR="3B2BF222" w:rsidP="4322CD12" w:rsidRDefault="3B2BF222" w14:paraId="6D104DBB" w14:textId="74C49CDA">
      <w:pPr>
        <w:pStyle w:val="ListParagraph"/>
        <w:numPr>
          <w:ilvl w:val="0"/>
          <w:numId w:val="2"/>
        </w:numPr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</w:pPr>
      <w:r w:rsidRPr="4322CD12" w:rsidR="3B2BF22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12 year – Adulthood- </w:t>
      </w:r>
      <w:r w:rsidRPr="4322CD12" w:rsidR="24B1CF7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Formal Operational- </w:t>
      </w:r>
      <w:r w:rsidRPr="4322CD12" w:rsidR="2636D9BC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Understanding concepts</w:t>
      </w:r>
      <w:r w:rsidRPr="4322CD12" w:rsidR="3DF75A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and </w:t>
      </w:r>
      <w:r w:rsidRPr="4322CD12" w:rsidR="033AB6FF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can</w:t>
      </w:r>
      <w:r w:rsidRPr="4322CD12" w:rsidR="3DF75A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22CD12" w:rsidR="3DF75A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think outside the box</w:t>
      </w:r>
      <w:r w:rsidRPr="4322CD12" w:rsidR="3DF75ADD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.</w:t>
      </w:r>
    </w:p>
    <w:p w:rsidR="1A8245A8" w:rsidP="4322CD12" w:rsidRDefault="1A8245A8" w14:paraId="07FD98F1" w14:textId="75E4CF4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322CD12" w:rsidR="1A8245A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Throughout these stages </w:t>
      </w:r>
      <w:r w:rsidRPr="4322CD12" w:rsidR="36368CF4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of cognitive development Piaget’s theory allows for children to be </w:t>
      </w:r>
      <w:r w:rsidRPr="4322CD12" w:rsidR="2CB931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practical and have a direct approach to learning.</w:t>
      </w:r>
      <w:r w:rsidRPr="4322CD12" w:rsidR="2CB931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22CD12" w:rsidR="54C469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Psycho Hawks </w:t>
      </w:r>
      <w:r w:rsidRPr="4322CD12" w:rsidR="552246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322CD12" w:rsidR="54C469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2010) no</w:t>
      </w:r>
      <w:r w:rsidRPr="4322CD12" w:rsidR="54C4698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tes</w:t>
      </w:r>
      <w:r w:rsidRPr="4322CD12" w:rsidR="54C4698E"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  <w:t xml:space="preserve"> </w:t>
      </w:r>
      <w:r w:rsidRPr="4322CD12" w:rsidR="2CB931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Piaget himself referred to children as ‘L</w:t>
      </w:r>
      <w:r w:rsidRPr="4322CD12" w:rsidR="5AB8C670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one</w:t>
      </w:r>
      <w:r w:rsidRPr="4322CD12" w:rsidR="2CB931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Scientists’ as </w:t>
      </w:r>
      <w:r w:rsidRPr="4322CD12" w:rsidR="211F9DE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their</w:t>
      </w:r>
      <w:r w:rsidRPr="4322CD12" w:rsidR="2CB931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</w:t>
      </w:r>
      <w:r w:rsidRPr="4322CD12" w:rsidR="51E704D5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learning</w:t>
      </w:r>
      <w:r w:rsidRPr="4322CD12" w:rsidR="2CB93128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is in their own hands</w:t>
      </w:r>
      <w:r w:rsidRPr="4322CD12" w:rsidR="4F3A787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and </w:t>
      </w:r>
      <w:r w:rsidRPr="4322CD12" w:rsidR="51ABF14B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motivated</w:t>
      </w:r>
      <w:r w:rsidRPr="4322CD12" w:rsidR="4F3A7872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 by </w:t>
      </w:r>
      <w:r w:rsidRPr="4322CD12" w:rsidR="4A2C413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 xml:space="preserve">personal achievement rather than rewards, </w:t>
      </w:r>
      <w:r w:rsidRPr="4322CD12" w:rsidR="4A2C413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believe it or not</w:t>
      </w:r>
      <w:r w:rsidRPr="4322CD12" w:rsidR="4A2C413E">
        <w:rPr>
          <w:rFonts w:ascii="Aptos" w:hAnsi="Aptos" w:eastAsia="Aptos" w:cs="Aptos" w:asciiTheme="minorAscii" w:hAnsiTheme="minorAscii" w:eastAsiaTheme="minorAscii" w:cstheme="minorAscii"/>
          <w:sz w:val="24"/>
          <w:szCs w:val="24"/>
        </w:rPr>
        <w:t>, not all kids like s</w:t>
      </w:r>
      <w:r w:rsidRPr="4322CD12" w:rsidR="02C969B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tickers</w:t>
      </w:r>
      <w:r w:rsidRPr="4322CD12" w:rsidR="58CEF587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(hard to believe I know)</w:t>
      </w:r>
      <w:r w:rsidRPr="4322CD12" w:rsidR="02C969B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. This alone </w:t>
      </w:r>
      <w:r w:rsidRPr="4322CD12" w:rsidR="3C9362EB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builds</w:t>
      </w:r>
      <w:r w:rsidRPr="4322CD12" w:rsidR="02C969B2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character and </w:t>
      </w:r>
      <w:r w:rsidRPr="4322CD12" w:rsidR="74E0A12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coping mechanisms </w:t>
      </w:r>
      <w:r w:rsidRPr="4322CD12" w:rsidR="5394293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for</w:t>
      </w:r>
      <w:r w:rsidRPr="4322CD12" w:rsidR="5394293C">
        <w:rPr>
          <w:color w:val="auto"/>
          <w:sz w:val="24"/>
          <w:szCs w:val="24"/>
        </w:rPr>
        <w:t xml:space="preserve"> </w:t>
      </w:r>
      <w:r w:rsidRPr="4322CD12" w:rsidR="5394293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>future</w:t>
      </w:r>
      <w:r w:rsidRPr="4322CD12" w:rsidR="5394293C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 learning into adulthood</w:t>
      </w:r>
      <w:r w:rsidRPr="4322CD12" w:rsidR="74E0A123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. </w:t>
      </w:r>
      <w:r w:rsidRPr="4322CD12" w:rsidR="762D18E5">
        <w:rPr>
          <w:rFonts w:ascii="Aptos" w:hAnsi="Aptos" w:eastAsia="Aptos" w:cs="Aptos" w:asciiTheme="minorAscii" w:hAnsiTheme="minorAscii" w:eastAsiaTheme="minorAscii" w:cstheme="minorAscii"/>
          <w:color w:val="auto"/>
          <w:sz w:val="24"/>
          <w:szCs w:val="24"/>
        </w:rPr>
        <w:t xml:space="preserve">As </w:t>
      </w:r>
      <w:r w:rsidRPr="4322CD12" w:rsidR="762D18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İlker </w:t>
      </w:r>
      <w:r w:rsidRPr="4322CD12" w:rsidR="762D18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Cirik</w:t>
      </w:r>
      <w:r w:rsidRPr="4322CD12" w:rsidR="762D18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, Esma Çolak and Kaya </w:t>
      </w:r>
      <w:r w:rsidRPr="4322CD12" w:rsidR="4E7218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(</w:t>
      </w:r>
      <w:r w:rsidRPr="4322CD12" w:rsidR="762D18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2015) study shows that stud</w:t>
      </w:r>
      <w:r w:rsidRPr="4322CD12" w:rsidR="2F3EDF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ents who have been taught </w:t>
      </w:r>
      <w:r w:rsidRPr="4322CD12" w:rsidR="56740D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using constructivism techniques have a much deeper understanding towards </w:t>
      </w:r>
      <w:r w:rsidRPr="4322CD12" w:rsidR="6349DF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their</w:t>
      </w:r>
      <w:r w:rsidRPr="4322CD12" w:rsidR="56740D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learning.</w:t>
      </w:r>
    </w:p>
    <w:p w:rsidR="395AD151" w:rsidP="3329CFDC" w:rsidRDefault="395AD151" w14:paraId="425A5366" w14:textId="729C4713">
      <w:pPr>
        <w:pStyle w:val="Normal"/>
      </w:pPr>
      <w:r w:rsidRPr="4322CD12" w:rsidR="395AD151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E97032" w:themeColor="accent2" w:themeTint="FF" w:themeShade="FF"/>
          <w:sz w:val="22"/>
          <w:szCs w:val="22"/>
          <w:lang w:val="en-US"/>
        </w:rPr>
        <w:t xml:space="preserve">     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662817D6" wp14:editId="577DBD86">
                <wp:extent cx="3721735" cy="1841500"/>
                <wp:effectExtent l="19050" t="0" r="12065" b="25400"/>
                <wp:docPr xmlns:wp="http://schemas.openxmlformats.org/drawingml/2006/wordprocessingDrawing" id="1984830659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3721735" cy="1841500"/>
                          <a:chOff x="0" y="0"/>
                          <a:chExt cx="3721735" cy="1841499"/>
                        </a:xfrm>
                      </wpg:grpSpPr>
                      <wps:wsp xmlns:wps="http://schemas.microsoft.com/office/word/2010/wordprocessingShape">
                        <wps:cNvPr id="1403887337" name="Flowchart: Sequential Access Storage 1403887337"/>
                        <wps:cNvSpPr/>
                        <wps:spPr>
                          <a:xfrm>
                            <a:off x="0" y="62464"/>
                            <a:ext cx="3721735" cy="1779035"/>
                          </a:xfrm>
                          <a:prstGeom prst="flowChartMagneticTape">
                            <a:avLst/>
                          </a:prstGeom>
                          <a:solidFill>
                            <a:schemeClr val="bg1"/>
                          </a:solidFill>
                          <a:ln w="28575">
                            <a:solidFill>
                              <a:srgbClr val="FFC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416405113" name="Rectangle 416405113"/>
                        <wps:cNvSpPr/>
                        <wps:spPr>
                          <a:xfrm>
                            <a:off x="451013" y="443797"/>
                            <a:ext cx="2813969" cy="1045189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chemeClr val="bg1"/>
                            </a:solidFill>
                          </a:ln>
                        </wps:spPr>
                        <wps:txbx>
                          <w:txbxContent>
                            <w:p w:rsidR="000E7078" w:rsidP="000E7078" w:rsidRDefault="000E7078">
                              <w:pPr>
                                <w:spacing w:line="276" w:lineRule="auto"/>
                                <w:jc w:val="center"/>
                                <w:rPr>
                                  <w:rFonts w:ascii="Courier New" w:hAnsi="Courier New" w:cs="Courier New"/>
                                  <w:color w:val="FF0000"/>
                                  <w:kern w:val="0"/>
                                  <w:sz w:val="20"/>
                                  <w:szCs w:val="2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ourier New" w:hAnsi="Courier New" w:cs="Courier New"/>
                                  <w:color w:val="FF0000"/>
                                  <w:sz w:val="20"/>
                                  <w:szCs w:val="20"/>
                                  <w:lang w:val="en-US"/>
                                </w:rPr>
                                <w:t xml:space="preserve">“When you teach a child something you take away forever his chance of discovering it for himself”. Piaget (bingschool.stanford.edu, n.d.) </w:t>
                              </w:r>
                            </w:p>
                          </w:txbxContent>
                        </wps:txbx>
                        <wps:bodyPr anchor="t"/>
                      </wps:wsp>
                      <wps:wsp xmlns:wps="http://schemas.microsoft.com/office/word/2010/wordprocessingShape">
                        <wps:cNvPr id="1290157285" name="Rectangle 1290157285"/>
                        <wps:cNvSpPr/>
                        <wps:spPr>
                          <a:xfrm>
                            <a:off x="1265825" y="0"/>
                            <a:ext cx="6886" cy="1209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bodyPr anchor="t"/>
                      </wps:wsp>
                    </wpg:wgp>
                  </a:graphicData>
                </a:graphic>
              </wp:inline>
            </w:drawing>
          </mc:Choice>
          <mc:Fallback/>
        </mc:AlternateContent>
      </w:r>
      <w:r w:rsidR="15CEB60F">
        <w:drawing>
          <wp:inline wp14:editId="36E1A154" wp14:anchorId="29D9FE1C">
            <wp:extent cx="1418569" cy="1895475"/>
            <wp:effectExtent l="0" t="0" r="0" b="0"/>
            <wp:docPr id="8224648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3867fdb2ca489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569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329CFDC" w:rsidP="15CEB60F" w:rsidRDefault="3329CFDC" w14:paraId="7DD8B900" w14:textId="57E0C030">
      <w:pPr>
        <w:pStyle w:val="Normal"/>
        <w:rPr>
          <w:rFonts w:ascii="Roboto" w:hAnsi="Roboto" w:eastAsia="Roboto" w:cs="Roboto"/>
          <w:noProof w:val="0"/>
          <w:sz w:val="16"/>
          <w:szCs w:val="16"/>
          <w:lang w:val="en-US"/>
        </w:rPr>
      </w:pPr>
      <w:r w:rsidRPr="4322CD12" w:rsidR="602349D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</w:t>
      </w:r>
      <w:r w:rsidRPr="4322CD12" w:rsidR="602349DC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            (Science Photo Library, 2019)</w:t>
      </w:r>
    </w:p>
    <w:p w:rsidR="7F6F1C1E" w:rsidP="4322CD12" w:rsidRDefault="7F6F1C1E" w14:paraId="168FD166" w14:textId="14AE674D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322CD12" w:rsidR="7F6F1C1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Mulling these thoughts over in my head I am left wondering yet again, if we left it all up to them would it be enough?</w:t>
      </w:r>
      <w:r w:rsidRPr="4322CD12" w:rsidR="23ADF1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040E6E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How can I help them to be the best they can be? </w:t>
      </w:r>
    </w:p>
    <w:p w:rsidR="040E6E12" w:rsidP="4322CD12" w:rsidRDefault="040E6E12" w14:paraId="7114C19B" w14:textId="595AE649">
      <w:pPr>
        <w:pStyle w:val="Normal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4322CD12" w:rsidR="040E6E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My research continues.</w:t>
      </w:r>
      <w:r w:rsidRPr="4322CD12" w:rsidR="3E7673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..</w:t>
      </w:r>
    </w:p>
    <w:p w:rsidR="72D6AB09" w:rsidP="72D6AB09" w:rsidRDefault="72D6AB09" w14:paraId="6B5F1DC1" w14:textId="03C46DE1">
      <w:pPr>
        <w:pStyle w:val="Normal"/>
        <w:rPr>
          <w:sz w:val="24"/>
          <w:szCs w:val="24"/>
        </w:rPr>
      </w:pPr>
    </w:p>
    <w:p w:rsidR="72D6AB09" w:rsidP="72D6AB09" w:rsidRDefault="72D6AB09" w14:paraId="30EEC0AC" w14:textId="3043C223">
      <w:pPr>
        <w:pStyle w:val="Normal"/>
        <w:rPr>
          <w:sz w:val="24"/>
          <w:szCs w:val="24"/>
        </w:rPr>
      </w:pPr>
    </w:p>
    <w:p w:rsidR="72D6AB09" w:rsidP="72D6AB09" w:rsidRDefault="72D6AB09" w14:paraId="37482F51" w14:textId="5EF2BF4B">
      <w:pPr>
        <w:pStyle w:val="Normal"/>
        <w:rPr>
          <w:sz w:val="24"/>
          <w:szCs w:val="24"/>
        </w:rPr>
      </w:pPr>
    </w:p>
    <w:p xmlns:wp14="http://schemas.microsoft.com/office/word/2010/wordml" w:rsidP="04DAB8E4" wp14:paraId="39432EF4" wp14:textId="1E663E75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0012D016" wp14:textId="24B65A41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13806D20" wp14:textId="6B79FC96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38EFDE93" wp14:textId="05301FAC">
      <w:pPr>
        <w:pStyle w:val="Normal"/>
      </w:pPr>
    </w:p>
    <w:p w:rsidR="72D6AB09" w:rsidP="72D6AB09" w:rsidRDefault="72D6AB09" w14:paraId="748E0334" w14:textId="5959E9BE">
      <w:pPr>
        <w:pStyle w:val="Normal"/>
      </w:pPr>
    </w:p>
    <w:p w:rsidR="72D6AB09" w:rsidP="72D6AB09" w:rsidRDefault="72D6AB09" w14:paraId="20DFDD85" w14:textId="09222093">
      <w:pPr>
        <w:pStyle w:val="Normal"/>
      </w:pPr>
    </w:p>
    <w:p w:rsidR="72D6AB09" w:rsidP="72D6AB09" w:rsidRDefault="72D6AB09" w14:paraId="61F4E873" w14:textId="249B679F">
      <w:pPr>
        <w:pStyle w:val="Normal"/>
      </w:pPr>
    </w:p>
    <w:p w:rsidR="72D6AB09" w:rsidP="72D6AB09" w:rsidRDefault="72D6AB09" w14:paraId="4E8A708B" w14:textId="7292352A">
      <w:pPr>
        <w:pStyle w:val="Normal"/>
      </w:pPr>
    </w:p>
    <w:p w:rsidR="72D6AB09" w:rsidP="72D6AB09" w:rsidRDefault="72D6AB09" w14:paraId="15F8FF01" w14:textId="0240CC2F">
      <w:pPr>
        <w:pStyle w:val="Normal"/>
      </w:pPr>
    </w:p>
    <w:p w:rsidR="72D6AB09" w:rsidP="72D6AB09" w:rsidRDefault="72D6AB09" w14:paraId="2602E3D5" w14:textId="1547EE60">
      <w:pPr>
        <w:pStyle w:val="Normal"/>
      </w:pPr>
    </w:p>
    <w:p w:rsidR="1DEB370C" w:rsidP="1DEB370C" w:rsidRDefault="1DEB370C" w14:paraId="56EA22A4" w14:textId="448AF06C">
      <w:pPr>
        <w:pStyle w:val="Normal"/>
      </w:pPr>
    </w:p>
    <w:p xmlns:wp14="http://schemas.microsoft.com/office/word/2010/wordml" w:rsidP="04DAB8E4" wp14:paraId="6FA6B338" wp14:textId="1F6CFA38">
      <w:pPr>
        <w:pStyle w:val="Normal"/>
      </w:pPr>
      <w:r w:rsidR="1049DB1E">
        <w:rPr/>
        <w:t xml:space="preserve"> </w:t>
      </w:r>
    </w:p>
    <w:p xmlns:wp14="http://schemas.microsoft.com/office/word/2010/wordml" w:rsidP="37F34271" wp14:paraId="70DAB77D" wp14:textId="6CC43CB6">
      <w:pPr>
        <w:pStyle w:val="Normal"/>
        <w:jc w:val="center"/>
        <w:rPr>
          <w:rFonts w:ascii="Consolas" w:hAnsi="Consolas" w:eastAsia="Consolas" w:cs="Consolas"/>
          <w:b w:val="1"/>
          <w:bCs w:val="1"/>
          <w:color w:val="000000" w:themeColor="text1" w:themeTint="FF" w:themeShade="FF"/>
          <w:u w:val="single"/>
        </w:rPr>
      </w:pPr>
      <w:r w:rsidRPr="37F34271" w:rsidR="7445D33F">
        <w:rPr>
          <w:rFonts w:ascii="Consolas" w:hAnsi="Consolas" w:eastAsia="Consolas" w:cs="Consolas"/>
          <w:b w:val="1"/>
          <w:bCs w:val="1"/>
          <w:color w:val="000000" w:themeColor="text1" w:themeTint="FF" w:themeShade="FF"/>
          <w:u w:val="single"/>
        </w:rPr>
        <w:t>Blog 1: Reference list</w:t>
      </w:r>
    </w:p>
    <w:p w:rsidR="7527BDB1" w:rsidP="72D6AB09" w:rsidRDefault="7527BDB1" w14:paraId="4710C3CB" w14:textId="6FFD5E3E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2D6AB09" w:rsidR="7527BD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Allround</w:t>
      </w:r>
      <w:r w:rsidRPr="72D6AB09" w:rsidR="7527BD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blog. (2021). </w:t>
      </w:r>
      <w:r w:rsidRPr="72D6AB09" w:rsidR="7527BDB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Critical Thinking - How to help your kid become a strong critical thinker?</w:t>
      </w:r>
      <w:r w:rsidRPr="72D6AB09" w:rsidR="7527BD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[online] Available at: </w:t>
      </w:r>
      <w:hyperlink r:id="R9a62d78335214538">
        <w:r w:rsidRPr="72D6AB09" w:rsidR="7527BDB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https://allroundclub.com/blog/critical-thinking/</w:t>
        </w:r>
      </w:hyperlink>
      <w:r w:rsidRPr="72D6AB09" w:rsidR="7527BDB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(Accessed 16 December 2024). </w:t>
      </w:r>
    </w:p>
    <w:p w:rsidR="7CE5FD65" w:rsidP="72D6AB09" w:rsidRDefault="7CE5FD65" w14:paraId="33769C7E" w14:textId="7DE1EA55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2D6AB09" w:rsidR="7CE5F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bingschool.stanford.edu. (n.d.). </w:t>
      </w:r>
      <w:r w:rsidRPr="72D6AB09" w:rsidR="7CE5FD6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Learning From Each Other | Bing Nursery School</w:t>
      </w:r>
      <w:r w:rsidRPr="72D6AB09" w:rsidR="7CE5F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Available at: </w:t>
      </w:r>
      <w:hyperlink r:id="Rb77322b49b4d4fe3">
        <w:r w:rsidRPr="72D6AB09" w:rsidR="7CE5FD6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https://bingschool.stanford.edu/news/learning-each-other</w:t>
        </w:r>
      </w:hyperlink>
      <w:r w:rsidRPr="72D6AB09" w:rsidR="7CE5F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21 December 2024).</w:t>
      </w:r>
    </w:p>
    <w:p w:rsidR="2BC238D5" w:rsidP="72D6AB09" w:rsidRDefault="2BC238D5" w14:paraId="147994F0" w14:textId="588890F9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2D6AB09" w:rsidR="2BC238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Care for kids (2020). </w:t>
      </w:r>
      <w:r w:rsidRPr="72D6AB09" w:rsidR="2BC238D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Reflecting on Jean Piaget’s theory and influence - CareforKids.com.au</w:t>
      </w:r>
      <w:r w:rsidRPr="72D6AB09" w:rsidR="2BC238D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[online] www.careforkids.com.au. Available at: https://www.careforkids.com.au/child-care-provider-articles/article/791/reflecting-on-jean-piagets-theory-and-influence.</w:t>
      </w:r>
    </w:p>
    <w:p w:rsidR="3C941CCE" w:rsidP="72D6AB09" w:rsidRDefault="3C941CCE" w14:paraId="70E0467C" w14:textId="03D36246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635E5E00" w:rsidR="3C941C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Halpenny, A.M. and Pettersen, J. (2014). </w:t>
      </w:r>
      <w:r w:rsidRPr="635E5E00" w:rsidR="3C941CC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Introducing </w:t>
      </w:r>
      <w:r w:rsidRPr="635E5E00" w:rsidR="7A0B196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Piaget:</w:t>
      </w:r>
      <w:r w:rsidRPr="635E5E00" w:rsidR="3C941CC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a guide for practitioners and students in early </w:t>
      </w:r>
      <w:r w:rsidRPr="635E5E00" w:rsidR="3C941CC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years</w:t>
      </w:r>
      <w:r w:rsidRPr="635E5E00" w:rsidR="3C941CC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education</w:t>
      </w:r>
      <w:r w:rsidRPr="635E5E00" w:rsidR="3C941CC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London Etc.: Routledge. (Accessed 21 December 2024).</w:t>
      </w:r>
    </w:p>
    <w:p w:rsidR="00241881" w:rsidP="72D6AB09" w:rsidRDefault="00241881" w14:paraId="2B929B6D" w14:textId="73C7DE76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2D6AB09" w:rsidR="002418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İlker </w:t>
      </w:r>
      <w:r w:rsidRPr="72D6AB09" w:rsidR="002418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Cirik</w:t>
      </w:r>
      <w:r w:rsidRPr="72D6AB09" w:rsidR="002418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, Esma Çolak and Kaya, D. (2015). CONSTRUCTIVIST LEARNING ENVIRONMENTS: THE TEACHERS’ AND STUDENTS’ PERSPECTIVES. [online] (2), pp.3–1309. Available at: </w:t>
      </w:r>
      <w:hyperlink r:id="R51b9a4daa2f44342">
        <w:r w:rsidRPr="72D6AB09" w:rsidR="0024188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https://www.researchgate.net/publication/280830868_CONSTRUCTIVIST_LEARNING_ENVIRONMENTS_THE_TEACHERS</w:t>
        </w:r>
      </w:hyperlink>
      <w:r w:rsidRPr="72D6AB09" w:rsidR="002418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</w:t>
      </w:r>
      <w:r w:rsidRPr="72D6AB09" w:rsidR="002418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Accessed</w:t>
      </w:r>
      <w:r w:rsidRPr="72D6AB09" w:rsidR="002418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21 December 2024).</w:t>
      </w:r>
    </w:p>
    <w:p w:rsidR="64571554" w:rsidP="72D6AB09" w:rsidRDefault="64571554" w14:paraId="25FD3722" w14:textId="738C3C6D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2D6AB09" w:rsidR="645715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Mcleod, S. (2024). </w:t>
      </w:r>
      <w:r w:rsidRPr="72D6AB09" w:rsidR="6457155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Piaget’s Theory and Stages of Cognitive Development</w:t>
      </w:r>
      <w:r w:rsidRPr="72D6AB09" w:rsidR="645715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Simply Psychology. Available at: </w:t>
      </w:r>
      <w:hyperlink r:id="R8b528d1399f14c5e">
        <w:r w:rsidRPr="72D6AB09" w:rsidR="6457155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https://www.simplypsychology.org/piaget.html</w:t>
        </w:r>
      </w:hyperlink>
      <w:r w:rsidRPr="72D6AB09" w:rsidR="6457155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21 December 2024).</w:t>
      </w:r>
    </w:p>
    <w:p w:rsidR="2103FB4F" w:rsidP="72D6AB09" w:rsidRDefault="2103FB4F" w14:paraId="1C747B8D" w14:textId="4D785466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2D6AB09" w:rsidR="2103FB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Psycho Hawks. (2010). </w:t>
      </w:r>
      <w:r w:rsidRPr="72D6AB09" w:rsidR="2103FB4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Theories of cognitive development: Jean Piaget.</w:t>
      </w:r>
      <w:r w:rsidRPr="72D6AB09" w:rsidR="2103FB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[online] Available at: </w:t>
      </w:r>
      <w:hyperlink r:id="Rad60eceee4f6482d">
        <w:r w:rsidRPr="72D6AB09" w:rsidR="2103FB4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https://psychohawks.wordpress.com/2010/09/05/theories-of-cognitive-development-jean-piaget/</w:t>
        </w:r>
      </w:hyperlink>
      <w:r w:rsidRPr="72D6AB09" w:rsidR="2103FB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21 December 2024).</w:t>
      </w:r>
    </w:p>
    <w:p w:rsidR="57FE9580" w:rsidP="15CEB60F" w:rsidRDefault="57FE9580" w14:paraId="0057D69C" w14:textId="3C7CD530">
      <w:pPr>
        <w:pStyle w:val="ListParagraph"/>
        <w:numPr>
          <w:ilvl w:val="0"/>
          <w:numId w:val="1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15CEB60F" w:rsidR="57FE95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ReneeGreatPeace</w:t>
      </w:r>
      <w:r w:rsidRPr="15CEB60F" w:rsidR="57FE95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(2019). </w:t>
      </w:r>
      <w:r w:rsidRPr="15CEB60F" w:rsidR="57FE958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Hands-on LEGO Learning </w:t>
      </w:r>
      <w:r w:rsidRPr="15CEB60F" w:rsidR="57FE958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Activiites</w:t>
      </w:r>
      <w:r w:rsidRPr="15CEB60F" w:rsidR="57FE958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| Renee at Gre Peace</w:t>
      </w:r>
      <w:r w:rsidRPr="15CEB60F" w:rsidR="57FE95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Great Peace Living. Available at: </w:t>
      </w:r>
      <w:hyperlink r:id="R2ce4be4f619e4360">
        <w:r w:rsidRPr="15CEB60F" w:rsidR="57FE958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https://reneeatgreatpeace.com/hands-on-lego-learning-activities/</w:t>
        </w:r>
      </w:hyperlink>
      <w:r w:rsidRPr="15CEB60F" w:rsidR="2B91D2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. (</w:t>
      </w:r>
      <w:r w:rsidRPr="15CEB60F" w:rsidR="57FE95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Accessed 18 Dec</w:t>
      </w:r>
      <w:r w:rsidRPr="15CEB60F" w:rsidR="47559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ember</w:t>
      </w:r>
      <w:r w:rsidRPr="15CEB60F" w:rsidR="57FE958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2024</w:t>
      </w:r>
      <w:r w:rsidRPr="15CEB60F" w:rsidR="21F6745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).</w:t>
      </w:r>
    </w:p>
    <w:p w:rsidR="61DACBC9" w:rsidP="15CEB60F" w:rsidRDefault="61DACBC9" w14:paraId="067957F3" w14:textId="2530134F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15CEB60F" w:rsidR="61DACB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Science Photo Library (2019). </w:t>
      </w:r>
      <w:r w:rsidRPr="15CEB60F" w:rsidR="61DACBC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Jean Piaget</w:t>
      </w:r>
      <w:r w:rsidRPr="15CEB60F" w:rsidR="61DACB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[online] Science Photo Gallery. Available at: https://sciencephotogallery.com/featured/jean-piaget-gary-brownscience-photo-library.html (Accessed 23 Dec. 2024).</w:t>
      </w:r>
    </w:p>
    <w:p w:rsidR="1BCCAD11" w:rsidP="72D6AB09" w:rsidRDefault="1BCCAD11" w14:paraId="6F7D4DD6" w14:textId="17272541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2D6AB09" w:rsidR="1BCCAD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Sprouts (2020). </w:t>
      </w:r>
      <w:r w:rsidRPr="72D6AB09" w:rsidR="1BCCAD1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Piaget’s Schema: How We Change Information to Fit Our Brain Space</w:t>
      </w:r>
      <w:r w:rsidRPr="72D6AB09" w:rsidR="1BCCAD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www.youtube.com. Available at: </w:t>
      </w:r>
      <w:hyperlink r:id="R942dfb8bbcde4cc3">
        <w:r w:rsidRPr="72D6AB09" w:rsidR="1BCCAD11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https://www.youtube.com/watch?v=EYbCE1udazw</w:t>
        </w:r>
      </w:hyperlink>
      <w:r w:rsidRPr="72D6AB09" w:rsidR="1BCCAD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</w:t>
      </w:r>
      <w:r w:rsidRPr="72D6AB09" w:rsidR="65CB5F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(Accessed</w:t>
      </w:r>
      <w:r w:rsidRPr="72D6AB09" w:rsidR="1BCCAD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21 December 2024). </w:t>
      </w:r>
    </w:p>
    <w:p w:rsidR="16D0B6F4" w:rsidP="72D6AB09" w:rsidRDefault="16D0B6F4" w14:paraId="006E2C68" w14:textId="501BB614">
      <w:pPr>
        <w:pStyle w:val="ListParagraph"/>
        <w:numPr>
          <w:ilvl w:val="0"/>
          <w:numId w:val="1"/>
        </w:numPr>
        <w:rPr>
          <w:noProof w:val="0"/>
          <w:lang w:val="en-US"/>
        </w:rPr>
      </w:pPr>
      <w:r w:rsidRPr="72D6AB09" w:rsidR="16D0B6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Sutherland, P. (1992). </w:t>
      </w:r>
      <w:r w:rsidRPr="72D6AB09" w:rsidR="16D0B6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Cognitive development </w:t>
      </w:r>
      <w:r w:rsidRPr="72D6AB09" w:rsidR="16D0B6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today:</w:t>
      </w:r>
      <w:r w:rsidRPr="72D6AB09" w:rsidR="16D0B6F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Piaget and his critics</w:t>
      </w:r>
      <w:r w:rsidRPr="72D6AB09" w:rsidR="16D0B6F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London: Paul Chapman Publishing. (Accessed 21 December 2024).</w:t>
      </w:r>
    </w:p>
    <w:p xmlns:wp14="http://schemas.microsoft.com/office/word/2010/wordml" w:rsidP="04DAB8E4" wp14:paraId="4F18E7DC" wp14:textId="08A60895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30E79EA1" wp14:textId="2CF76FB7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5A0C1A0C" wp14:textId="6D40CE48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26F8B0AE" wp14:textId="29E83D87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3EDE5407" wp14:textId="570C45D7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71224057" wp14:textId="49970D50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1AF52A62" wp14:textId="669D16A7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361558D9" wp14:textId="228D8685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1306F27D" wp14:textId="16D390EF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6A37EDBF" wp14:textId="6F70935D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6A6755F4" wp14:textId="287F021A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4FC656B0" wp14:textId="77CC556B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69ADAB5E" wp14:textId="73CB7BA7">
      <w:pPr>
        <w:pStyle w:val="Normal"/>
      </w:pPr>
      <w:r w:rsidR="1049DB1E">
        <w:rPr/>
        <w:t xml:space="preserve"> </w:t>
      </w:r>
    </w:p>
    <w:p w:rsidR="72D6AB09" w:rsidP="72D6AB09" w:rsidRDefault="72D6AB09" w14:paraId="0758FC02" w14:textId="446EEF64">
      <w:pPr>
        <w:pStyle w:val="Normal"/>
      </w:pPr>
    </w:p>
    <w:p w:rsidR="1DEB370C" w:rsidP="1DEB370C" w:rsidRDefault="1DEB370C" w14:paraId="0D0ABA10" w14:textId="571AA593">
      <w:pPr>
        <w:pStyle w:val="Normal"/>
      </w:pPr>
    </w:p>
    <w:p w:rsidR="1DEB370C" w:rsidP="1DEB370C" w:rsidRDefault="1DEB370C" w14:paraId="7324B176" w14:textId="266F4EEC">
      <w:pPr>
        <w:pStyle w:val="Normal"/>
      </w:pPr>
    </w:p>
    <w:p w:rsidR="1DEB370C" w:rsidP="1DEB370C" w:rsidRDefault="1DEB370C" w14:paraId="2F74FA08" w14:textId="196DDC12">
      <w:pPr>
        <w:pStyle w:val="Normal"/>
      </w:pPr>
    </w:p>
    <w:p w:rsidR="1DEB370C" w:rsidP="1DEB370C" w:rsidRDefault="1DEB370C" w14:paraId="44DB629D" w14:textId="0FAB172C">
      <w:pPr>
        <w:pStyle w:val="Normal"/>
      </w:pPr>
    </w:p>
    <w:p w:rsidR="1DEB370C" w:rsidP="1DEB370C" w:rsidRDefault="1DEB370C" w14:paraId="631DC63D" w14:textId="223C6EB6">
      <w:pPr>
        <w:pStyle w:val="Normal"/>
      </w:pPr>
    </w:p>
    <w:p w:rsidR="1DEB370C" w:rsidP="1DEB370C" w:rsidRDefault="1DEB370C" w14:paraId="0EBDA48D" w14:textId="08DB5B31">
      <w:pPr>
        <w:pStyle w:val="Normal"/>
      </w:pPr>
    </w:p>
    <w:p w:rsidR="15CEB60F" w:rsidP="15CEB60F" w:rsidRDefault="15CEB60F" w14:paraId="4497EA5A" w14:textId="791909DA">
      <w:pPr>
        <w:pStyle w:val="Normal"/>
      </w:pPr>
    </w:p>
    <w:p w:rsidR="1DEB370C" w:rsidP="1DEB370C" w:rsidRDefault="1DEB370C" w14:paraId="6A67A45D" w14:textId="6C9F627E">
      <w:pPr>
        <w:pStyle w:val="Normal"/>
      </w:pPr>
    </w:p>
    <w:p xmlns:wp14="http://schemas.microsoft.com/office/word/2010/wordml" w:rsidP="72D6AB09" wp14:paraId="5E57F7D7" wp14:textId="5A807D69">
      <w:pPr>
        <w:pStyle w:val="Normal"/>
        <w:rPr>
          <w:color w:val="000000" w:themeColor="text1" w:themeTint="FF" w:themeShade="FF"/>
        </w:rPr>
      </w:pPr>
      <w:r w:rsidR="1049DB1E">
        <w:rPr/>
        <w:t>Blog 2</w:t>
      </w:r>
    </w:p>
    <w:p w:rsidR="32E4D02B" w:rsidP="37F34271" w:rsidRDefault="32E4D02B" w14:paraId="4BBC6D41" w14:textId="10DF23D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rFonts w:ascii="Consolas" w:hAnsi="Consolas" w:eastAsia="Consolas" w:cs="Consolas"/>
          <w:color w:val="FF0000"/>
          <w:sz w:val="28"/>
          <w:szCs w:val="28"/>
          <w:u w:val="single"/>
        </w:rPr>
      </w:pPr>
      <w:r w:rsidRPr="37F34271" w:rsidR="3AC80943">
        <w:rPr>
          <w:rFonts w:ascii="Consolas" w:hAnsi="Consolas" w:eastAsia="Consolas" w:cs="Consolas"/>
          <w:color w:val="FF0000"/>
          <w:sz w:val="28"/>
          <w:szCs w:val="28"/>
          <w:u w:val="single"/>
        </w:rPr>
        <w:t>Is my mind mine?</w:t>
      </w:r>
    </w:p>
    <w:p w:rsidR="2AD4209B" w:rsidP="4322CD12" w:rsidRDefault="2AD4209B" w14:paraId="551EB2F0" w14:textId="78DA9E0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</w:pPr>
      <w:r w:rsidRPr="4322CD12" w:rsidR="2AD4209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Back again on my mission to </w:t>
      </w:r>
      <w:r w:rsidRPr="4322CD12" w:rsidR="315B000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understand</w:t>
      </w:r>
      <w:r w:rsidRPr="4322CD12" w:rsidR="2AD4209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the little beings of our </w:t>
      </w:r>
      <w:r w:rsidRPr="4322CD12" w:rsidR="50FAEA4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world,</w:t>
      </w:r>
      <w:r w:rsidRPr="4322CD12" w:rsidR="2AD4209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I began</w:t>
      </w:r>
      <w:r w:rsidRPr="4322CD12" w:rsidR="4431DF9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4431DF9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researching</w:t>
      </w:r>
      <w:r w:rsidRPr="4322CD12" w:rsidR="3800F94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learning </w:t>
      </w:r>
      <w:r w:rsidRPr="4322CD12" w:rsidR="3800F94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theories</w:t>
      </w:r>
      <w:r w:rsidRPr="4322CD12" w:rsidR="4431DF9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59AB690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based on </w:t>
      </w:r>
      <w:r w:rsidRPr="4322CD12" w:rsidR="2646AA6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behavio</w:t>
      </w:r>
      <w:r w:rsidRPr="4322CD12" w:rsidR="586A7C0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u</w:t>
      </w:r>
      <w:r w:rsidRPr="4322CD12" w:rsidR="2646AA6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r</w:t>
      </w:r>
      <w:r w:rsidRPr="4322CD12" w:rsidR="2646AA6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ism</w:t>
      </w:r>
      <w:r w:rsidRPr="4322CD12" w:rsidR="59AB690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075EDF7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to see </w:t>
      </w:r>
      <w:r w:rsidRPr="4322CD12" w:rsidR="075EDF7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if it could help me make a little bit more sense of how they work. </w:t>
      </w:r>
    </w:p>
    <w:p w:rsidR="075EDF71" w:rsidP="4322CD12" w:rsidRDefault="075EDF71" w14:paraId="5387E846" w14:textId="00DD3B4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22CD12" w:rsidR="075EDF7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Along the </w:t>
      </w:r>
      <w:r w:rsidRPr="4322CD12" w:rsidR="78DACB3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way</w:t>
      </w:r>
      <w:r w:rsidRPr="4322CD12" w:rsidR="204F742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2E3CECA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to finding</w:t>
      </w:r>
      <w:r w:rsidRPr="4322CD12" w:rsidR="204F742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the research</w:t>
      </w:r>
      <w:r w:rsidRPr="4322CD12" w:rsidR="075EDF7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and </w:t>
      </w:r>
      <w:r w:rsidRPr="4322CD12" w:rsidR="62E4B6D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theory,</w:t>
      </w:r>
      <w:r w:rsidRPr="4322CD12" w:rsidR="075EDF7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542CB17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one of the most influenced theorists</w:t>
      </w:r>
      <w:r w:rsidRPr="4322CD12" w:rsidR="542CB17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of the 20</w:t>
      </w:r>
      <w:r w:rsidRPr="4322CD12" w:rsidR="542CB17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  <w:vertAlign w:val="superscript"/>
        </w:rPr>
        <w:t>th</w:t>
      </w:r>
      <w:r w:rsidRPr="4322CD12" w:rsidR="542CB17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7E36ED7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century,</w:t>
      </w:r>
      <w:r w:rsidRPr="4322CD12" w:rsidR="542CB17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0BDACEB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B.F </w:t>
      </w:r>
      <w:r w:rsidRPr="4322CD12" w:rsidR="3908453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Skinner,</w:t>
      </w:r>
      <w:r w:rsidRPr="4322CD12" w:rsidR="0BDACEB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542CB17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and his theory of </w:t>
      </w:r>
      <w:r w:rsidRPr="4322CD12" w:rsidR="67C3743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operant</w:t>
      </w:r>
      <w:r w:rsidRPr="4322CD12" w:rsidR="542CB17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2D8F348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conditioning</w:t>
      </w:r>
      <w:r w:rsidRPr="4322CD12" w:rsidR="542CB17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. A theory based on his findings </w:t>
      </w:r>
      <w:r w:rsidRPr="4322CD12" w:rsidR="47674D1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that</w:t>
      </w:r>
      <w:r w:rsidRPr="4322CD12" w:rsidR="542CB17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the </w:t>
      </w:r>
      <w:r w:rsidRPr="4322CD12" w:rsidR="7696A7A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environment</w:t>
      </w:r>
      <w:r w:rsidRPr="4322CD12" w:rsidR="4AFE357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and external factors can have a huge part t</w:t>
      </w:r>
      <w:r w:rsidR="4AFE357A">
        <w:drawing>
          <wp:anchor distT="0" distB="0" distL="114300" distR="114300" simplePos="0" relativeHeight="251658240" behindDoc="0" locked="0" layoutInCell="1" allowOverlap="1" wp14:editId="30EF6224" wp14:anchorId="6B3EAF0B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136324" cy="1673422"/>
            <wp:effectExtent l="0" t="0" r="0" b="0"/>
            <wp:wrapSquare wrapText="bothSides"/>
            <wp:docPr id="21070004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21365cd66454bb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26245" t="20352" r="24712" b="19230"/>
                    <a:stretch>
                      <a:fillRect/>
                    </a:stretch>
                  </pic:blipFill>
                  <pic:spPr>
                    <a:xfrm>
                      <a:off x="0" y="0"/>
                      <a:ext cx="1136324" cy="16734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322CD12" w:rsidR="4AFE357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o play in </w:t>
      </w:r>
      <w:r w:rsidRPr="4322CD12" w:rsidR="6ABD126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behavio</w:t>
      </w:r>
      <w:r w:rsidRPr="4322CD12" w:rsidR="61F32E4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u</w:t>
      </w:r>
      <w:r w:rsidRPr="4322CD12" w:rsidR="6ABD126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r</w:t>
      </w:r>
      <w:r w:rsidRPr="4322CD12" w:rsidR="4AFE357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and that when</w:t>
      </w:r>
      <w:r w:rsidRPr="4322CD12" w:rsidR="58AAB5E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we</w:t>
      </w:r>
      <w:r w:rsidRPr="4322CD12" w:rsidR="4AFE357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19473A1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manipulat</w:t>
      </w:r>
      <w:r w:rsidRPr="4322CD12" w:rsidR="19473A1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e</w:t>
      </w:r>
      <w:r w:rsidRPr="4322CD12" w:rsidR="4AFE357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670021A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the </w:t>
      </w:r>
      <w:r w:rsidRPr="4322CD12" w:rsidR="40CFC72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environment,</w:t>
      </w:r>
      <w:r w:rsidRPr="4322CD12" w:rsidR="670021A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it can allow control and pr</w:t>
      </w:r>
      <w:r w:rsidRPr="4322CD12" w:rsidR="4DC1DDB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edicted outcomes</w:t>
      </w:r>
      <w:r w:rsidRPr="4322CD12" w:rsidR="70FD5B0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discussed by </w:t>
      </w:r>
      <w:r w:rsidRPr="4322CD12" w:rsidR="7E5EF9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Schlinger</w:t>
      </w:r>
      <w:r w:rsidRPr="4322CD12" w:rsidR="5351E4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4322CD12" w:rsidR="7E5EF9F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2021).</w:t>
      </w:r>
    </w:p>
    <w:p w:rsidR="075EDF71" w:rsidP="38B38C4C" w:rsidRDefault="075EDF71" w14:paraId="6A6CD31F" w14:textId="28C8ECF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16"/>
          <w:szCs w:val="16"/>
          <w:lang w:val="en-US"/>
        </w:rPr>
      </w:pPr>
      <w:r w:rsidRPr="4322CD12" w:rsidR="5DAA1717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</w:t>
      </w:r>
      <w:r w:rsidRPr="4322CD12" w:rsidR="5DAA1717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 (LIBRARY, n.d.)</w:t>
      </w:r>
    </w:p>
    <w:p w:rsidR="162409D2" w:rsidP="4322CD12" w:rsidRDefault="162409D2" w14:paraId="1B15D517" w14:textId="732FB8F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22CD12" w:rsidR="162409D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But how did</w:t>
      </w:r>
      <w:r w:rsidRPr="4322CD12" w:rsidR="162409D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he reach this evaluation of how </w:t>
      </w:r>
      <w:r w:rsidRPr="4322CD12" w:rsidR="465FCB9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the mind</w:t>
      </w:r>
      <w:r w:rsidRPr="4322CD12" w:rsidR="162409D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can be affected by operant conditioning I hear you ask. Well pigeons, yes that </w:t>
      </w:r>
      <w:r w:rsidRPr="4322CD12" w:rsidR="34708F6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is </w:t>
      </w:r>
      <w:r w:rsidRPr="4322CD12" w:rsidR="1D431E3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right,</w:t>
      </w:r>
      <w:r w:rsidRPr="4322CD12" w:rsidR="162409D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63FCCC05">
        <w:rPr>
          <w:rFonts w:ascii="Aptos" w:hAnsi="Aptos" w:eastAsia="Aptos" w:cs="Aptos" w:asciiTheme="minorAscii" w:hAnsiTheme="minorAscii" w:eastAsiaTheme="minorAscii" w:cstheme="minorAscii"/>
          <w:b w:val="1"/>
          <w:bCs w:val="1"/>
          <w:color w:val="000000" w:themeColor="text1" w:themeTint="FF" w:themeShade="FF"/>
          <w:sz w:val="24"/>
          <w:szCs w:val="24"/>
          <w:u w:val="none"/>
        </w:rPr>
        <w:t>PIGEONS</w:t>
      </w:r>
      <w:r w:rsidRPr="4322CD12" w:rsidR="162409D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.  </w:t>
      </w:r>
      <w:r w:rsidRPr="4322CD12" w:rsidR="2FD6132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After being left with a large </w:t>
      </w:r>
      <w:r w:rsidRPr="4322CD12" w:rsidR="70F107F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number</w:t>
      </w:r>
      <w:r w:rsidRPr="4322CD12" w:rsidR="2FD6132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of pigeons after</w:t>
      </w:r>
      <w:r w:rsidRPr="4322CD12" w:rsidR="29980B7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working with them in WW</w:t>
      </w:r>
      <w:r w:rsidRPr="4322CD12" w:rsidR="75E777D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2</w:t>
      </w:r>
      <w:r w:rsidRPr="4322CD12" w:rsidR="6F85953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when</w:t>
      </w:r>
      <w:r w:rsidRPr="4322CD12" w:rsidR="29980B7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6F0FEFD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using</w:t>
      </w:r>
      <w:r w:rsidRPr="4322CD12" w:rsidR="29980B7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29980B7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them </w:t>
      </w:r>
      <w:r w:rsidRPr="4322CD12" w:rsidR="3A08CDE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for guiding missiles</w:t>
      </w:r>
      <w:r w:rsidRPr="4322CD12" w:rsidR="0DCD00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10EE3C3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noted by </w:t>
      </w:r>
      <w:r w:rsidRPr="4322CD12" w:rsidR="0DCD00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Watter</w:t>
      </w:r>
      <w:r w:rsidRPr="4322CD12" w:rsidR="25EF4C6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 (</w:t>
      </w:r>
      <w:r w:rsidRPr="4322CD12" w:rsidR="0DCD00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2018)</w:t>
      </w:r>
      <w:r w:rsidRPr="4322CD12" w:rsidR="7A9AD8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322CD12" w:rsidR="7A9AD8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3D20CE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Explained by Scott (2012)</w:t>
      </w:r>
      <w:r w:rsidRPr="4322CD12" w:rsidR="3B93F8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505F8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Skinner developed the ‘Skinner box’ where he would </w:t>
      </w:r>
      <w:r w:rsidRPr="4322CD12" w:rsidR="505F8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contain</w:t>
      </w:r>
      <w:r w:rsidRPr="4322CD12" w:rsidR="505F8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hungry pigeons feeding them only when they c</w:t>
      </w:r>
      <w:r w:rsidRPr="4322CD12" w:rsidR="505F80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omplete a task. For </w:t>
      </w:r>
      <w:r w:rsidRPr="4322CD12" w:rsidR="000D00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example,</w:t>
      </w:r>
      <w:r w:rsidRPr="4322CD12" w:rsidR="593BE3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3C348F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not releasing food to them until they pecked a </w:t>
      </w:r>
      <w:r w:rsidRPr="4322CD12" w:rsidR="3D2FE56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colored</w:t>
      </w:r>
      <w:r w:rsidRPr="4322CD12" w:rsidR="3C348F3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disc on the wall</w:t>
      </w:r>
      <w:r w:rsidRPr="4322CD12" w:rsidR="30D20D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Soon </w:t>
      </w:r>
      <w:r w:rsidRPr="4322CD12" w:rsidR="1A1E90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realizing</w:t>
      </w:r>
      <w:r w:rsidRPr="4322CD12" w:rsidR="30D20D8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the pigeons worked with variable ratios </w:t>
      </w:r>
      <w:r w:rsidRPr="4322CD12" w:rsidR="7330F8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always acting for the reinforcement</w:t>
      </w:r>
      <w:r w:rsidRPr="4322CD12" w:rsidR="28E6E0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</w:t>
      </w:r>
      <w:r w:rsidRPr="4322CD12" w:rsidR="28E6E0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rewards. </w:t>
      </w:r>
    </w:p>
    <w:p w:rsidR="129C5FE4" w:rsidP="15CEB60F" w:rsidRDefault="129C5FE4" w14:paraId="39EFCF6D" w14:textId="3D1AB94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129C5FE4" w:rsidP="4322CD12" w:rsidRDefault="129C5FE4" w14:paraId="2C10532C" w14:textId="2BD7BC1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onsolas" w:hAnsi="Consolas" w:eastAsia="Consolas" w:cs="Consolas"/>
          <w:noProof w:val="0"/>
          <w:sz w:val="16"/>
          <w:szCs w:val="16"/>
          <w:lang w:val="en-US"/>
        </w:rPr>
      </w:pPr>
      <w:r w:rsidRPr="4322CD12" w:rsidR="20656064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>(</w:t>
      </w:r>
      <w:r w:rsidRPr="4322CD12" w:rsidR="129C5FE4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>Wheeler, 2016)</w:t>
      </w:r>
    </w:p>
    <w:p w:rsidR="28E6E0C1" w:rsidP="4322CD12" w:rsidRDefault="28E6E0C1" w14:paraId="13830558" w14:textId="18425C4F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/>
        <w:ind w:left="0" w:right="0"/>
        <w:jc w:val="both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22CD12" w:rsidR="28E6E0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</w:t>
      </w:r>
      <w:r w:rsidRPr="4322CD12" w:rsidR="28E6E0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 our children more like </w:t>
      </w:r>
      <w:r w:rsidRPr="4322CD12" w:rsidR="143D02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Pigeon's</w:t>
      </w:r>
      <w:r w:rsidRPr="4322CD12" w:rsidR="28E6E0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than we thought? I know</w:t>
      </w:r>
      <w:r w:rsidRPr="4322CD12" w:rsidR="439A4B0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 c</w:t>
      </w:r>
      <w:r w:rsidRPr="4322CD12" w:rsidR="2BAB80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ould</w:t>
      </w:r>
      <w:r w:rsidR="28E6E0C1">
        <w:drawing>
          <wp:anchor distT="0" distB="0" distL="114300" distR="114300" simplePos="0" relativeHeight="251658240" behindDoc="0" locked="0" layoutInCell="1" allowOverlap="1" wp14:editId="7AB6DE01" wp14:anchorId="3CD775D4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2617199" cy="1552575"/>
            <wp:effectExtent l="0" t="0" r="0" b="0"/>
            <wp:wrapSquare wrapText="bothSides"/>
            <wp:docPr id="117113890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6a482f1e6bb40a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7199" cy="1552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322CD12" w:rsidR="28E6E0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bribe</w:t>
      </w:r>
      <w:r w:rsidRPr="4322CD12" w:rsidR="356C50D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my kids with food any day</w:t>
      </w:r>
      <w:r w:rsidRPr="4322CD12" w:rsidR="4CB0C0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it</w:t>
      </w:r>
      <w:r w:rsidRPr="4322CD12" w:rsidR="149B66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wou</w:t>
      </w:r>
      <w:r w:rsidRPr="4322CD12" w:rsidR="283F156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</w:t>
      </w:r>
      <w:r w:rsidRPr="4322CD12" w:rsidR="149B66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</w:t>
      </w:r>
      <w:r w:rsidRPr="4322CD12" w:rsidR="4CB0C0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6C3D7A6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work</w:t>
      </w:r>
      <w:r w:rsidRPr="4322CD12" w:rsidR="71C6ED1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3BE8D6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and</w:t>
      </w:r>
      <w:r w:rsidRPr="4322CD12" w:rsidR="4CB0C0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773FE8B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let's</w:t>
      </w:r>
      <w:r w:rsidRPr="4322CD12" w:rsidR="4CB0C06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face it every parent out there has had to deal with a face down belly to the floor melt down in the middle of </w:t>
      </w:r>
      <w:r w:rsidRPr="4322CD12" w:rsidR="35DEA0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Tesco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3A8F08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once upon a time 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what do we do</w:t>
      </w:r>
      <w:r w:rsidRPr="4322CD12" w:rsidR="57637E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? We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57637E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use the </w:t>
      </w:r>
      <w:r w:rsidRPr="4322CD12" w:rsidR="6C0CB5E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‘If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you get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up you can have, or 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you 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won’t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have </w:t>
      </w:r>
      <w:r w:rsidRPr="4322CD12" w:rsidR="6AC7490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...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if you 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don’t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get up. So </w:t>
      </w:r>
      <w:r w:rsidRPr="4322CD12" w:rsidR="19647E0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yes,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maybe a little more like pigeons </w:t>
      </w:r>
      <w:r w:rsidRPr="4322CD12" w:rsidR="685C1C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than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134E1D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</w:t>
      </w:r>
      <w:r w:rsidRPr="4322CD12" w:rsidR="357216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770C5A7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realized</w:t>
      </w:r>
      <w:r w:rsidRPr="4322CD12" w:rsidR="11297AF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1EA529B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but </w:t>
      </w:r>
      <w:r w:rsidRPr="4322CD12" w:rsidR="563ABA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how can this have a positive effect on their </w:t>
      </w:r>
      <w:r w:rsidRPr="4322CD12" w:rsidR="563ABAA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learning</w:t>
      </w:r>
      <w:r w:rsidRPr="4322CD12" w:rsidR="1925E8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  <w:r w:rsidRPr="4322CD12" w:rsidR="1925E8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925E868" w:rsidP="4322CD12" w:rsidRDefault="1925E868" w14:paraId="6C0593B0" w14:textId="11F90339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w:rsidR="1925E868" w:rsidP="4322CD12" w:rsidRDefault="1925E868" w14:paraId="11FDF36C" w14:textId="4E8BC144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22CD12" w:rsidR="1925E8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Skinner based his th</w:t>
      </w:r>
      <w:r w:rsidRPr="4322CD12" w:rsidR="1925E8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</w:t>
      </w:r>
      <w:r w:rsidRPr="4322CD12" w:rsidR="1925E8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ory on the l</w:t>
      </w:r>
      <w:r w:rsidRPr="4322CD12" w:rsidR="1925E8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aw of effect </w:t>
      </w:r>
      <w:r w:rsidRPr="4322CD12" w:rsidR="6BA297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initially</w:t>
      </w:r>
      <w:r w:rsidRPr="4322CD12" w:rsidR="1925E8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coined by Edward Thorndike. Thorndike believed that </w:t>
      </w:r>
      <w:r w:rsidRPr="4322CD12" w:rsidR="40129C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learning</w:t>
      </w:r>
      <w:r w:rsidRPr="4322CD12" w:rsidR="1925E8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from consequences had a much</w:t>
      </w:r>
      <w:r w:rsidRPr="4322CD12" w:rsidR="27AF62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more lasting impact, </w:t>
      </w:r>
      <w:r w:rsidRPr="4322CD12" w:rsidR="27AF62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making learning</w:t>
      </w:r>
      <w:r w:rsidRPr="4322CD12" w:rsidR="27AF62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more </w:t>
      </w:r>
      <w:r w:rsidRPr="4322CD12" w:rsidR="27AF62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memorable and </w:t>
      </w:r>
      <w:r w:rsidRPr="4322CD12" w:rsidR="68D37E3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promoting</w:t>
      </w:r>
      <w:r w:rsidRPr="4322CD12" w:rsidR="27AF62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further learning. </w:t>
      </w:r>
      <w:r w:rsidRPr="4322CD12" w:rsidR="2B197B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consequences</w:t>
      </w:r>
      <w:r w:rsidRPr="4322CD12" w:rsidR="27AF62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can be both</w:t>
      </w:r>
      <w:r w:rsidRPr="4322CD12" w:rsidR="60CDDA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27AF62D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positive and negative</w:t>
      </w:r>
      <w:r w:rsidRPr="4322CD12" w:rsidR="7B5210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Punishments </w:t>
      </w:r>
      <w:r w:rsidRPr="4322CD12" w:rsidR="6081844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decrease</w:t>
      </w:r>
      <w:r w:rsidRPr="4322CD12" w:rsidR="7B5210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the chances of repeated </w:t>
      </w:r>
      <w:r w:rsidRPr="4322CD12" w:rsidR="332162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</w:t>
      </w:r>
      <w:r w:rsidRPr="4322CD12" w:rsidR="076207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</w:t>
      </w:r>
      <w:r w:rsidRPr="4322CD12" w:rsidR="332162D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rs</w:t>
      </w:r>
      <w:r w:rsidRPr="4322CD12" w:rsidR="7B5210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positive </w:t>
      </w:r>
      <w:r w:rsidRPr="4322CD12" w:rsidR="1D438E3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reinforcements</w:t>
      </w:r>
      <w:r w:rsidRPr="4322CD12" w:rsidR="7B5210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increase good </w:t>
      </w:r>
      <w:r w:rsidRPr="4322CD12" w:rsidR="2D0B96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</w:t>
      </w:r>
      <w:r w:rsidRPr="4322CD12" w:rsidR="430202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</w:t>
      </w:r>
      <w:r w:rsidRPr="4322CD12" w:rsidR="2D0B96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rs</w:t>
      </w:r>
      <w:r w:rsidRPr="4322CD12" w:rsidR="2E4214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4322CD12" w:rsidR="1992434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OpenStax College</w:t>
      </w:r>
      <w:r w:rsidRPr="4322CD12" w:rsidR="2E42140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2014).</w:t>
      </w:r>
      <w:r w:rsidRPr="4322CD12" w:rsidR="1EC8F52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1925E868" w:rsidP="4322CD12" w:rsidRDefault="1925E868" w14:paraId="5210A085" w14:textId="4F395830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4322CD12" w:rsidR="21E956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After working </w:t>
      </w:r>
      <w:r w:rsidRPr="4322CD12" w:rsidR="3EA5409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4322CD12" w:rsidR="21E956B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many children over the last few years it dawns on me that this may not be a one shoe fits all theory. Does it work for all children? </w:t>
      </w:r>
      <w:r w:rsidRPr="4322CD12" w:rsidR="787986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Do </w:t>
      </w:r>
      <w:r w:rsidRPr="4322CD12" w:rsidR="4095C6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all</w:t>
      </w:r>
      <w:r w:rsidRPr="4322CD12" w:rsidR="787986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react with the same </w:t>
      </w:r>
      <w:r w:rsidRPr="4322CD12" w:rsidR="0AAAE19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rationale</w:t>
      </w:r>
      <w:r w:rsidRPr="4322CD12" w:rsidR="787986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when confronted with a </w:t>
      </w:r>
      <w:r w:rsidRPr="4322CD12" w:rsidR="787986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consequence.</w:t>
      </w:r>
      <w:r w:rsidRPr="4322CD12" w:rsidR="787986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Many children with </w:t>
      </w:r>
      <w:r w:rsidRPr="4322CD12" w:rsidR="787986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additional</w:t>
      </w:r>
      <w:r w:rsidRPr="4322CD12" w:rsidR="787986A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learning needs such as ADHD</w:t>
      </w:r>
      <w:r w:rsidRPr="4322CD12" w:rsidR="136CA6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and Autism</w:t>
      </w:r>
      <w:r w:rsidRPr="4322CD12" w:rsidR="3FC9DA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6BE0BF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example </w:t>
      </w:r>
      <w:r w:rsidRPr="4322CD12" w:rsidR="3FC9DA9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will react </w:t>
      </w:r>
      <w:r w:rsidRPr="4322CD12" w:rsidR="53C5F2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to </w:t>
      </w:r>
      <w:r w:rsidRPr="4322CD12" w:rsidR="1FD4469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situation</w:t>
      </w:r>
      <w:r w:rsidRPr="4322CD12" w:rsidR="53C5F22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differently</w:t>
      </w:r>
      <w:r w:rsidRPr="4322CD12" w:rsidR="1CFA01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 the outcome would not be the same as if it were for a child </w:t>
      </w:r>
      <w:r w:rsidRPr="4322CD12" w:rsidR="4838AC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with</w:t>
      </w:r>
      <w:r w:rsidRPr="4322CD12" w:rsidR="1CFA01B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no AL</w:t>
      </w:r>
      <w:r w:rsidRPr="4322CD12" w:rsidR="7E8F7EF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N’s</w:t>
      </w:r>
      <w:r w:rsidRPr="4322CD12" w:rsidR="573CE1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. </w:t>
      </w:r>
      <w:r w:rsidRPr="4322CD12" w:rsidR="613772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(Gray and </w:t>
      </w:r>
      <w:r w:rsidRPr="4322CD12" w:rsidR="613772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Macblain</w:t>
      </w:r>
      <w:r w:rsidRPr="4322CD12" w:rsidR="613772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, 2015) explain</w:t>
      </w:r>
      <w:r w:rsidRPr="4322CD12" w:rsidR="590A990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</w:t>
      </w:r>
      <w:r w:rsidRPr="4322CD12" w:rsidR="613772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5FFAEF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Ski</w:t>
      </w:r>
      <w:r w:rsidRPr="4322CD12" w:rsidR="5FFAEF5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nner </w:t>
      </w:r>
      <w:r w:rsidRPr="4322CD12" w:rsidR="6B61E8E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believed</w:t>
      </w:r>
      <w:r w:rsidRPr="4322CD12" w:rsidR="1D6DE8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a simple smile could be enough of a positive reinforcement </w:t>
      </w:r>
      <w:r w:rsidRPr="4322CD12" w:rsidR="1D6DE8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but to a child who </w:t>
      </w:r>
      <w:r w:rsidRPr="4322CD12" w:rsidR="43E4D2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cannot</w:t>
      </w:r>
      <w:r w:rsidRPr="4322CD12" w:rsidR="1D6DE8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2D3ABCB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understand</w:t>
      </w:r>
      <w:r w:rsidRPr="4322CD12" w:rsidR="1D6DE8C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why you are smilin</w:t>
      </w:r>
      <w:r w:rsidRPr="4322CD12" w:rsidR="6E6CCD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 it can even be portrayed as a negative.</w:t>
      </w:r>
      <w:r w:rsidRPr="4322CD12" w:rsidR="0050A5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0050A5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In all honesty as </w:t>
      </w:r>
      <w:r w:rsidRPr="4322CD12" w:rsidR="49A852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 fully</w:t>
      </w:r>
      <w:r w:rsidRPr="4322CD12" w:rsidR="0050A5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grown adult in her thirties,</w:t>
      </w:r>
      <w:r w:rsidRPr="4322CD12" w:rsidR="27F3E2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67131F9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I</w:t>
      </w:r>
      <w:r w:rsidRPr="4322CD12" w:rsidR="27F3E2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still </w:t>
      </w:r>
      <w:r w:rsidRPr="4322CD12" w:rsidR="1D8E11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cannot</w:t>
      </w:r>
      <w:r w:rsidRPr="4322CD12" w:rsidR="27F3E2C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1C29072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always read a smile</w:t>
      </w:r>
      <w:r w:rsidRPr="4322CD12" w:rsidR="5DFC03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5DFC035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and</w:t>
      </w:r>
      <w:r w:rsidRPr="4322CD12" w:rsidR="70D45F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forever </w:t>
      </w:r>
      <w:r w:rsidRPr="4322CD12" w:rsidR="475079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think</w:t>
      </w:r>
      <w:r w:rsidRPr="4322CD12" w:rsidR="70D45F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“Is there something on my face” or </w:t>
      </w:r>
      <w:r w:rsidRPr="4322CD12" w:rsidR="381BB5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“Are</w:t>
      </w:r>
      <w:r w:rsidRPr="4322CD12" w:rsidR="70D45FF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they smiling because this is </w:t>
      </w:r>
      <w:r w:rsidRPr="4322CD12" w:rsidR="1360F9E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awkward</w:t>
      </w:r>
      <w:r w:rsidRPr="4322CD12" w:rsidR="1CCAE2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”</w:t>
      </w:r>
      <w:r w:rsidRPr="4322CD12" w:rsidR="08C1C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.</w:t>
      </w:r>
      <w:r w:rsidRPr="4322CD12" w:rsidR="08C1CA0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</w:p>
    <w:p w:rsidR="1925E868" w:rsidP="4322CD12" w:rsidRDefault="1925E868" w14:paraId="2FCF5CEB" w14:textId="48F03230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</w:pPr>
      <w:r w:rsidRPr="4322CD12" w:rsidR="3E69544B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US"/>
        </w:rPr>
        <w:t xml:space="preserve">                 </w:t>
      </w: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5457AD38" wp14:editId="50CB4D21">
                <wp:extent cx="4622800" cy="1365250"/>
                <wp:effectExtent l="19050" t="19050" r="25400" b="25400"/>
                <wp:docPr xmlns:wp="http://schemas.openxmlformats.org/drawingml/2006/wordprocessingDrawing" id="2014939756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4622800" cy="1365250"/>
                          <a:chOff x="0" y="0"/>
                          <a:chExt cx="4622800" cy="1365250"/>
                        </a:xfrm>
                      </wpg:grpSpPr>
                      <wps:wsp xmlns:wps="http://schemas.microsoft.com/office/word/2010/wordprocessingShape">
                        <wps:cNvPr id="1780809682" name="Rectangle: Rounded Corners 1780809682"/>
                        <wps:cNvSpPr/>
                        <wps:spPr>
                          <a:xfrm>
                            <a:off x="0" y="0"/>
                            <a:ext cx="4622800" cy="1365250"/>
                          </a:xfrm>
                          <a:prstGeom prst="round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 w="28575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229089162" name="Rectangle 229089162"/>
                        <wps:cNvSpPr/>
                        <wps:spPr>
                          <a:xfrm>
                            <a:off x="196850" y="133350"/>
                            <a:ext cx="4298950" cy="1123950"/>
                          </a:xfrm>
                          <a:prstGeom prst="rect">
                            <a:avLst/>
                          </a:prstGeom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ln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</a:ln>
                        </wps:spPr>
                        <wps:txbx>
                          <w:txbxContent>
                            <w:p w:rsidR="00771944" w:rsidP="00771944" w:rsidRDefault="00771944">
                              <w:pPr>
                                <w:spacing w:line="276" w:lineRule="auto"/>
                                <w:jc w:val="center"/>
                                <w:rPr>
                                  <w:rFonts w:ascii="Courier New" w:hAnsi="Courier New" w:cs="Courier New"/>
                                  <w:color w:val="FF0000"/>
                                  <w:kern w:val="0"/>
                                  <w:sz w:val="20"/>
                                  <w:szCs w:val="2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ourier New" w:hAnsi="Courier New" w:cs="Courier New"/>
                                  <w:color w:val="FF0000"/>
                                  <w:sz w:val="20"/>
                                  <w:szCs w:val="20"/>
                                  <w:lang w:val="en-US"/>
                                </w:rPr>
                                <w:t>FUN FACT</w:t>
                              </w:r>
                            </w:p>
                            <w:p w:rsidR="00771944" w:rsidP="00771944" w:rsidRDefault="00771944">
                              <w:pPr>
                                <w:spacing w:line="276" w:lineRule="auto"/>
                                <w:jc w:val="center"/>
                                <w:rPr>
                                  <w:rFonts w:ascii="Courier New" w:hAnsi="Courier New" w:cs="Courier New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>
                                <w:rPr>
                                  <w:rFonts w:ascii="Courier New" w:hAnsi="Courier New" w:cs="Courier New"/>
                                  <w:color w:val="000000"/>
                                  <w:sz w:val="20"/>
                                  <w:szCs w:val="20"/>
                                  <w:lang w:val="en-US"/>
                                </w:rPr>
                                <w:t>(Zaria Gorvett, 2017) "There are 19 different types of smiles and only six occur when we’re having a good time."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/>
        </mc:AlternateContent>
      </w:r>
    </w:p>
    <w:p w:rsidR="1925E868" w:rsidP="4322CD12" w:rsidRDefault="1925E868" w14:paraId="7ED3EC1E" w14:textId="48F871C0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22CD12" w:rsidR="5C70C8E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So,</w:t>
      </w:r>
      <w:r w:rsidRPr="4322CD12" w:rsidR="538D7E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751BBC5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no,</w:t>
      </w:r>
      <w:r w:rsidRPr="4322CD12" w:rsidR="1E79D2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538D7E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not all </w:t>
      </w:r>
      <w:r w:rsidRPr="4322CD12" w:rsidR="31E5ECD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reinforcements</w:t>
      </w:r>
      <w:r w:rsidRPr="4322CD12" w:rsidR="538D7E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will </w:t>
      </w:r>
      <w:r w:rsidRPr="4322CD12" w:rsidR="3D58E03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work</w:t>
      </w:r>
      <w:r w:rsidRPr="4322CD12" w:rsidR="0178269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</w:t>
      </w:r>
      <w:r w:rsidRPr="4322CD12" w:rsidR="538D7E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simply for each child but on a </w:t>
      </w:r>
      <w:r w:rsidRPr="4322CD12" w:rsidR="02E249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>positive scale</w:t>
      </w:r>
      <w:r w:rsidRPr="4322CD12" w:rsidR="538D7E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  <w:t xml:space="preserve"> they can be made personal to e</w:t>
      </w:r>
      <w:r w:rsidRPr="4322CD12" w:rsidR="538D7EC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ach child if </w:t>
      </w:r>
      <w:r w:rsidRPr="4322CD12" w:rsidR="407ABF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staff have a full understanding of each individual child.</w:t>
      </w:r>
      <w:r w:rsidRPr="4322CD12" w:rsidR="407ABF6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w:rsidR="4D76DCB4" w:rsidP="4322CD12" w:rsidRDefault="4D76DCB4" w14:paraId="1EE09793" w14:textId="621F9741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4322CD12" w:rsidR="4D76DC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We are all guilty of </w:t>
      </w:r>
      <w:r w:rsidRPr="4322CD12" w:rsidR="33AAED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</w:t>
      </w:r>
      <w:r w:rsidRPr="4322CD12" w:rsidR="6DA071C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</w:t>
      </w:r>
      <w:r w:rsidRPr="4322CD12" w:rsidR="33AAED0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4322CD12" w:rsidR="4D76DC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5D03CDE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reinforcement</w:t>
      </w:r>
      <w:r w:rsidRPr="4322CD12" w:rsidR="4D76DC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4964691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and I</w:t>
      </w:r>
      <w:r w:rsidRPr="4322CD12" w:rsidR="4D76DC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would even go as far as saying</w:t>
      </w:r>
      <w:r w:rsidRPr="4322CD12" w:rsidR="290D9B9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 do this</w:t>
      </w:r>
      <w:r w:rsidRPr="4322CD12" w:rsidR="4D76DC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daily</w:t>
      </w:r>
      <w:r w:rsidRPr="4322CD12" w:rsidR="599469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without even </w:t>
      </w:r>
      <w:r w:rsidRPr="4322CD12" w:rsidR="6F03FE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realizing</w:t>
      </w:r>
      <w:r w:rsidRPr="4322CD12" w:rsidR="599469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it. W</w:t>
      </w:r>
      <w:r w:rsidRPr="4322CD12" w:rsidR="4D76DC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hen we provide our children with </w:t>
      </w:r>
      <w:r w:rsidRPr="4322CD12" w:rsidR="0DEBCC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repetitive</w:t>
      </w:r>
      <w:r w:rsidRPr="4322CD12" w:rsidR="4D76DCB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</w:t>
      </w:r>
      <w:r w:rsidRPr="4322CD12" w:rsidR="392464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ngs and memorizing </w:t>
      </w:r>
      <w:r w:rsidRPr="4322CD12" w:rsidR="3616C50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techniques</w:t>
      </w:r>
      <w:r w:rsidRPr="4322CD12" w:rsidR="392464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learning</w:t>
      </w:r>
      <w:r w:rsidRPr="4322CD12" w:rsidR="1C879B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this is in</w:t>
      </w:r>
      <w:r w:rsidRPr="4322CD12" w:rsidR="59BDE94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1C879B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fact adjusting their </w:t>
      </w:r>
      <w:r w:rsidRPr="4322CD12" w:rsidR="256E532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learning</w:t>
      </w:r>
      <w:r w:rsidRPr="4322CD12" w:rsidR="1C879B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 </w:t>
      </w:r>
      <w:r w:rsidRPr="4322CD12" w:rsidR="4B2073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behavio</w:t>
      </w:r>
      <w:r w:rsidRPr="4322CD12" w:rsidR="6BC39F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</w:t>
      </w:r>
      <w:r w:rsidRPr="4322CD12" w:rsidR="4B2073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</w:t>
      </w:r>
      <w:r w:rsidRPr="4322CD12" w:rsidR="4B2073E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</w:t>
      </w:r>
      <w:r w:rsidRPr="4322CD12" w:rsidR="1C879B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we are conditioning them to learn certain facts despite </w:t>
      </w:r>
      <w:r w:rsidRPr="4322CD12" w:rsidR="1612A7A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whether</w:t>
      </w:r>
      <w:r w:rsidRPr="4322CD12" w:rsidR="27869E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our children </w:t>
      </w:r>
      <w:r w:rsidRPr="4322CD12" w:rsidR="39DB26F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need</w:t>
      </w:r>
      <w:r w:rsidRPr="4322CD12" w:rsidR="27869E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know if little</w:t>
      </w:r>
      <w:r w:rsidRPr="4322CD12" w:rsidR="27869E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45D28B1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</w:t>
      </w:r>
      <w:r w:rsidRPr="4322CD12" w:rsidR="27869E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 </w:t>
      </w:r>
      <w:r w:rsidRPr="4322CD12" w:rsidR="5BB04A9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</w:t>
      </w:r>
      <w:r w:rsidRPr="4322CD12" w:rsidR="27869E7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eep found her sheep or if they will ever need to kn</w:t>
      </w:r>
      <w:r w:rsidRPr="4322CD12" w:rsidR="10619F2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ow that pie is equal to </w:t>
      </w:r>
      <w:r w:rsidRPr="4322CD12" w:rsidR="2582D1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3,14159 ( Yes I had to google that one) but how im</w:t>
      </w:r>
      <w:r w:rsidRPr="4322CD12" w:rsidR="72CBA2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portant are these </w:t>
      </w:r>
      <w:r w:rsidRPr="4322CD12" w:rsidR="799F8E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techniques</w:t>
      </w:r>
      <w:r w:rsidRPr="4322CD12" w:rsidR="72CBA2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Skinner spoke of and how are they effective today .</w:t>
      </w:r>
    </w:p>
    <w:p w:rsidR="678D4DC6" w:rsidP="4322CD12" w:rsidRDefault="678D4DC6" w14:paraId="398AF9AF" w14:textId="4B278D61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</w:pPr>
      <w:r w:rsidRPr="4322CD12" w:rsidR="678D4D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Let's</w:t>
      </w:r>
      <w:r w:rsidRPr="4322CD12" w:rsidR="63AFB08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out them to the test and</w:t>
      </w:r>
      <w:r w:rsidRPr="4322CD12" w:rsidR="678D4DC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 xml:space="preserve"> find out.</w:t>
      </w:r>
      <w:r w:rsidRPr="4322CD12" w:rsidR="01CF7D2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u w:val="single"/>
          <w:lang w:val="en-US"/>
        </w:rPr>
        <w:t>..</w:t>
      </w:r>
    </w:p>
    <w:p w:rsidR="72D6AB09" w:rsidP="72D6AB09" w:rsidRDefault="72D6AB09" w14:paraId="42B54F40" w14:textId="7151E110">
      <w:pPr>
        <w:pStyle w:val="Normal"/>
        <w:suppressLineNumbers w:val="0"/>
        <w:shd w:val="clear" w:color="auto" w:fill="FFFFFF" w:themeFill="background1"/>
        <w:bidi w:val="0"/>
        <w:spacing w:before="0" w:beforeAutospacing="off" w:after="300" w:afterAutospacing="off"/>
        <w:ind w:left="0" w:right="0"/>
        <w:jc w:val="left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1DEB370C" wp14:paraId="57566ADF" wp14:textId="7974885C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color w:val="000000" w:themeColor="text1" w:themeTint="FF" w:themeShade="FF"/>
          <w:u w:val="none"/>
        </w:rPr>
      </w:pPr>
    </w:p>
    <w:p xmlns:wp14="http://schemas.microsoft.com/office/word/2010/wordml" w:rsidP="04DAB8E4" wp14:paraId="400FD13F" wp14:textId="53213D8A">
      <w:pPr>
        <w:pStyle w:val="Normal"/>
      </w:pPr>
      <w:r w:rsidR="1049DB1E">
        <w:rPr/>
        <w:t xml:space="preserve"> </w:t>
      </w:r>
    </w:p>
    <w:p w:rsidR="06ECF88A" w:rsidP="4322CD12" w:rsidRDefault="06ECF88A" w14:paraId="4A2BCD7D" w14:textId="4F3840E5">
      <w:pPr>
        <w:pStyle w:val="Normal"/>
        <w:jc w:val="center"/>
        <w:rPr>
          <w:rFonts w:ascii="Consolas" w:hAnsi="Consolas" w:eastAsia="Consolas" w:cs="Consolas"/>
          <w:b w:val="1"/>
          <w:bCs w:val="1"/>
          <w:noProof w:val="0"/>
          <w:color w:val="000000" w:themeColor="text1" w:themeTint="FF" w:themeShade="FF"/>
          <w:u w:val="single"/>
          <w:lang w:val="en-US"/>
        </w:rPr>
      </w:pPr>
      <w:r w:rsidRPr="4322CD12" w:rsidR="7445D33F">
        <w:rPr>
          <w:rFonts w:ascii="Consolas" w:hAnsi="Consolas" w:eastAsia="Consolas" w:cs="Consolas"/>
          <w:b w:val="1"/>
          <w:bCs w:val="1"/>
          <w:color w:val="000000" w:themeColor="text1" w:themeTint="FF" w:themeShade="FF"/>
        </w:rPr>
        <w:t xml:space="preserve"> </w:t>
      </w:r>
      <w:r w:rsidRPr="4322CD12" w:rsidR="7445D33F">
        <w:rPr>
          <w:rFonts w:ascii="Consolas" w:hAnsi="Consolas" w:eastAsia="Consolas" w:cs="Consolas"/>
          <w:b w:val="1"/>
          <w:bCs w:val="1"/>
          <w:color w:val="000000" w:themeColor="text1" w:themeTint="FF" w:themeShade="FF"/>
          <w:u w:val="single"/>
        </w:rPr>
        <w:t>Blog 2: Reference list</w:t>
      </w:r>
    </w:p>
    <w:p w:rsidR="78EDDC39" w:rsidP="1DEB370C" w:rsidRDefault="78EDDC39" w14:paraId="5AC6D11B" w14:textId="4CB5BA26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1DEB370C" w:rsidR="78EDDC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Gray, C. and Macblain, S. (2015). </w:t>
      </w:r>
      <w:r w:rsidRPr="1DEB370C" w:rsidR="78EDDC3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Learning theories in childhood</w:t>
      </w:r>
      <w:r w:rsidRPr="1DEB370C" w:rsidR="78EDDC3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2nd ed. London: Sage.</w:t>
      </w:r>
    </w:p>
    <w:p w:rsidR="3A0172EB" w:rsidP="38B38C4C" w:rsidRDefault="3A0172EB" w14:paraId="7AFC3B80" w14:textId="3AF3C74F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38B38C4C" w:rsidR="3A0172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LIBRARY, G.B.P. (n.d.). </w:t>
      </w:r>
      <w:r w:rsidRPr="38B38C4C" w:rsidR="3A0172EB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B. F. Skinner, caricature - Stock Image - C011/0738</w:t>
      </w:r>
      <w:r w:rsidRPr="38B38C4C" w:rsidR="3A0172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Science Photo Library. Available at: </w:t>
      </w:r>
      <w:hyperlink r:id="R4e43fdcfca2f45d0">
        <w:r w:rsidRPr="38B38C4C" w:rsidR="3A0172EB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https://www.sciencephoto.com/media/431667/view/b-f-skinner-caricature</w:t>
        </w:r>
      </w:hyperlink>
      <w:r w:rsidRPr="38B38C4C" w:rsidR="3A0172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22 December 2024)</w:t>
      </w:r>
    </w:p>
    <w:p w:rsidR="007EB250" w:rsidP="72D6AB09" w:rsidRDefault="007EB250" w14:paraId="7ABA785A" w14:textId="0709C848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72D6AB09" w:rsidR="007EB2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OpenStaxCollege</w:t>
      </w:r>
      <w:r w:rsidRPr="72D6AB09" w:rsidR="007EB2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(2014). Operant Conditioning. </w:t>
      </w:r>
      <w:r w:rsidRPr="72D6AB09" w:rsidR="007EB25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pressbooks-dev.oer.hawaii.edu</w:t>
      </w:r>
      <w:r w:rsidRPr="72D6AB09" w:rsidR="007EB2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Available at: </w:t>
      </w:r>
      <w:hyperlink r:id="R77784442afb94065">
        <w:r w:rsidRPr="72D6AB09" w:rsidR="007EB25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https://pressbooks-dev.oer.hawaii.edu/psychology/chapter/operant-conditioning/</w:t>
        </w:r>
      </w:hyperlink>
      <w:r w:rsidRPr="72D6AB09" w:rsidR="007EB25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22 December 2024).</w:t>
      </w:r>
    </w:p>
    <w:p w:rsidR="74979311" w:rsidP="72D6AB09" w:rsidRDefault="74979311" w14:paraId="5FA8E684" w14:textId="264DA4EA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4322CD12" w:rsidR="749793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Schlinger, H.D. (2021). The impact of B. F. Skinner’s science of operant learning on early childhood research, theory, treatment, and care. </w:t>
      </w:r>
      <w:r w:rsidRPr="4322CD12" w:rsidR="7497931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Early Child Development and Care</w:t>
      </w:r>
      <w:r w:rsidRPr="4322CD12" w:rsidR="749793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, 191(7-8), pp.1089–1106. </w:t>
      </w:r>
      <w:r w:rsidRPr="4322CD12" w:rsidR="749793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doi:https</w:t>
      </w:r>
      <w:r w:rsidRPr="4322CD12" w:rsidR="7497931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://doi.org/10.1080/03004430.2020.1855155. (Accessed 21 December 2024)</w:t>
      </w:r>
    </w:p>
    <w:p w:rsidR="686726DE" w:rsidP="4322CD12" w:rsidRDefault="686726DE" w14:paraId="2548691D" w14:textId="5AFAEF65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22C91608" w:rsidR="686726DE">
        <w:rPr>
          <w:noProof w:val="0"/>
          <w:lang w:val="en-US"/>
        </w:rPr>
        <w:t>Scott, A</w:t>
      </w:r>
      <w:r w:rsidRPr="22C91608" w:rsidR="4A2DB897">
        <w:rPr>
          <w:noProof w:val="0"/>
          <w:lang w:val="en-US"/>
        </w:rPr>
        <w:t xml:space="preserve">. (2012). </w:t>
      </w:r>
      <w:r w:rsidRPr="22C91608" w:rsidR="4A2DB897">
        <w:rPr>
          <w:i w:val="1"/>
          <w:iCs w:val="1"/>
          <w:noProof w:val="0"/>
          <w:lang w:val="en-US"/>
        </w:rPr>
        <w:t xml:space="preserve">Operant </w:t>
      </w:r>
      <w:r w:rsidRPr="22C91608" w:rsidR="31196EE1">
        <w:rPr>
          <w:i w:val="1"/>
          <w:iCs w:val="1"/>
          <w:noProof w:val="0"/>
          <w:lang w:val="en-US"/>
        </w:rPr>
        <w:t>Conditioning</w:t>
      </w:r>
      <w:r w:rsidRPr="22C91608" w:rsidR="4A2DB897">
        <w:rPr>
          <w:i w:val="1"/>
          <w:iCs w:val="1"/>
          <w:noProof w:val="0"/>
          <w:lang w:val="en-US"/>
        </w:rPr>
        <w:t xml:space="preserve"> – Skinner box experiment – VCE Psychology. </w:t>
      </w:r>
      <w:r w:rsidRPr="22C91608" w:rsidR="4A2DB897">
        <w:rPr>
          <w:noProof w:val="0"/>
          <w:lang w:val="en-US"/>
        </w:rPr>
        <w:t xml:space="preserve">Available </w:t>
      </w:r>
      <w:r w:rsidRPr="22C91608" w:rsidR="4A2DB897">
        <w:rPr>
          <w:noProof w:val="0"/>
          <w:lang w:val="en-US"/>
        </w:rPr>
        <w:t>at :</w:t>
      </w:r>
      <w:r w:rsidRPr="22C91608" w:rsidR="517FF812">
        <w:rPr>
          <w:noProof w:val="0"/>
          <w:lang w:val="en-US"/>
        </w:rPr>
        <w:t xml:space="preserve"> </w:t>
      </w:r>
      <w:hyperlink r:id="R3aaeb3976e674f50">
        <w:r w:rsidRPr="22C91608" w:rsidR="517FF812">
          <w:rPr>
            <w:rStyle w:val="Hyperlink"/>
            <w:noProof w:val="0"/>
            <w:lang w:val="en-US"/>
          </w:rPr>
          <w:t>Bing Videos</w:t>
        </w:r>
      </w:hyperlink>
      <w:r w:rsidRPr="22C91608" w:rsidR="517FF812">
        <w:rPr>
          <w:noProof w:val="0"/>
          <w:lang w:val="en-US"/>
        </w:rPr>
        <w:t xml:space="preserve"> . (Accessed 22 December 2024).</w:t>
      </w:r>
    </w:p>
    <w:p w:rsidR="65136A53" w:rsidP="72D6AB09" w:rsidRDefault="65136A53" w14:paraId="5129CD26" w14:textId="7A612770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3329CFDC" w:rsidR="65136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Watters, A. (2018). </w:t>
      </w:r>
      <w:r w:rsidRPr="3329CFDC" w:rsidR="65136A5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Pigeons, Operant Conditioning, and Social Control</w:t>
      </w:r>
      <w:r w:rsidRPr="3329CFDC" w:rsidR="65136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Hack Education. Available at: </w:t>
      </w:r>
      <w:hyperlink r:id="Rc9bab06fc48d4d0e">
        <w:r w:rsidRPr="3329CFDC" w:rsidR="65136A53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https://hackeducation.com/2018/06/15/pigeons</w:t>
        </w:r>
      </w:hyperlink>
      <w:r w:rsidRPr="3329CFDC" w:rsidR="65136A5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(Accessed 22 December 2024). </w:t>
      </w:r>
    </w:p>
    <w:p w:rsidR="483F859D" w:rsidP="3329CFDC" w:rsidRDefault="483F859D" w14:paraId="70BB087E" w14:textId="34EBE524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1DEB370C" w:rsidR="483F85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Wheeler, C. (2016). </w:t>
      </w:r>
      <w:r w:rsidRPr="1DEB370C" w:rsidR="483F859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‘Don’t give children sweets as a reward’ says Government’s anti-</w:t>
      </w:r>
      <w:r w:rsidRPr="1DEB370C" w:rsidR="483F859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obesit</w:t>
      </w:r>
      <w:r w:rsidRPr="1DEB370C" w:rsidR="483F85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Express.co.uk. Available at: </w:t>
      </w:r>
      <w:hyperlink r:id="R682ab2de822f4663">
        <w:r w:rsidRPr="1DEB370C" w:rsidR="483F859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https://www.express.co.uk/news/uk/633159/dont-children-sweets-reward-anti-obesity-adviser-says</w:t>
        </w:r>
      </w:hyperlink>
      <w:r w:rsidRPr="1DEB370C" w:rsidR="483F859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23 December 2024).</w:t>
      </w:r>
    </w:p>
    <w:p w:rsidR="69FCA295" w:rsidP="1DEB370C" w:rsidRDefault="69FCA295" w14:paraId="28348E9C" w14:textId="24351D12">
      <w:pPr>
        <w:pStyle w:val="ListParagraph"/>
        <w:numPr>
          <w:ilvl w:val="0"/>
          <w:numId w:val="3"/>
        </w:numPr>
        <w:jc w:val="left"/>
        <w:rPr>
          <w:noProof w:val="0"/>
          <w:lang w:val="en-US"/>
        </w:rPr>
      </w:pPr>
      <w:r w:rsidRPr="4322CD12" w:rsidR="69FCA2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Zaria </w:t>
      </w:r>
      <w:r w:rsidRPr="4322CD12" w:rsidR="69FCA2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Gorvett</w:t>
      </w:r>
      <w:r w:rsidRPr="4322CD12" w:rsidR="69FCA2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(2017). </w:t>
      </w:r>
      <w:r w:rsidRPr="4322CD12" w:rsidR="69FCA29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There are 19 types of </w:t>
      </w:r>
      <w:r w:rsidRPr="4322CD12" w:rsidR="69FCA29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smile</w:t>
      </w:r>
      <w:r w:rsidRPr="4322CD12" w:rsidR="69FCA29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but only six are for happiness</w:t>
      </w:r>
      <w:r w:rsidRPr="4322CD12" w:rsidR="69FCA2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Bbc.com. Available at: </w:t>
      </w:r>
      <w:hyperlink r:id="R83b724e72f6c4517">
        <w:r w:rsidRPr="4322CD12" w:rsidR="69FCA29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https://www.bbc.com/future/article/20170407-why-all-smiles-are-not-the-same</w:t>
        </w:r>
      </w:hyperlink>
      <w:r w:rsidRPr="4322CD12" w:rsidR="69FCA2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30 December 2024).</w:t>
      </w:r>
    </w:p>
    <w:p w:rsidR="4322CD12" w:rsidP="4322CD12" w:rsidRDefault="4322CD12" w14:paraId="1B7988C4" w14:textId="35A89B59">
      <w:pPr>
        <w:pStyle w:val="Normal"/>
      </w:pPr>
    </w:p>
    <w:p w:rsidR="4322CD12" w:rsidP="4322CD12" w:rsidRDefault="4322CD12" w14:paraId="39B99876" w14:textId="0363C138">
      <w:pPr>
        <w:pStyle w:val="Normal"/>
      </w:pPr>
    </w:p>
    <w:p w:rsidR="4322CD12" w:rsidP="4322CD12" w:rsidRDefault="4322CD12" w14:paraId="0DBE6200" w14:textId="18DA4DE6">
      <w:pPr>
        <w:pStyle w:val="Normal"/>
      </w:pPr>
    </w:p>
    <w:p xmlns:wp14="http://schemas.microsoft.com/office/word/2010/wordml" w:rsidP="04DAB8E4" wp14:paraId="42593D2F" wp14:textId="538A13B5">
      <w:pPr>
        <w:pStyle w:val="Normal"/>
      </w:pPr>
      <w:r w:rsidR="1049DB1E">
        <w:rPr/>
        <w:t xml:space="preserve"> </w:t>
      </w:r>
      <w:r w:rsidR="61B635EE">
        <w:rPr/>
        <w:t xml:space="preserve">Blog 3 </w:t>
      </w:r>
    </w:p>
    <w:p w:rsidR="61B635EE" w:rsidP="37F34271" w:rsidRDefault="61B635EE" w14:paraId="4D3B661C" w14:textId="3FB083C5">
      <w:pPr>
        <w:pStyle w:val="Normal"/>
        <w:jc w:val="center"/>
        <w:rPr>
          <w:rFonts w:ascii="Consolas" w:hAnsi="Consolas" w:eastAsia="Consolas" w:cs="Consolas"/>
          <w:color w:val="0070C0"/>
          <w:sz w:val="28"/>
          <w:szCs w:val="28"/>
          <w:u w:val="single"/>
        </w:rPr>
      </w:pPr>
      <w:r w:rsidRPr="37F34271" w:rsidR="7B9B9ABA">
        <w:rPr>
          <w:rFonts w:ascii="Consolas" w:hAnsi="Consolas" w:eastAsia="Consolas" w:cs="Consolas"/>
          <w:color w:val="0070C0"/>
          <w:sz w:val="28"/>
          <w:szCs w:val="28"/>
          <w:u w:val="single"/>
        </w:rPr>
        <w:t xml:space="preserve">I </w:t>
      </w:r>
      <w:r w:rsidRPr="37F34271" w:rsidR="7B9B9ABA">
        <w:rPr>
          <w:rFonts w:ascii="Consolas" w:hAnsi="Consolas" w:eastAsia="Consolas" w:cs="Consolas"/>
          <w:color w:val="0070C0"/>
          <w:sz w:val="28"/>
          <w:szCs w:val="28"/>
          <w:u w:val="single"/>
        </w:rPr>
        <w:t>Can’t</w:t>
      </w:r>
      <w:r w:rsidRPr="37F34271" w:rsidR="7B9B9ABA">
        <w:rPr>
          <w:rFonts w:ascii="Consolas" w:hAnsi="Consolas" w:eastAsia="Consolas" w:cs="Consolas"/>
          <w:color w:val="0070C0"/>
          <w:sz w:val="28"/>
          <w:szCs w:val="28"/>
          <w:u w:val="single"/>
        </w:rPr>
        <w:t xml:space="preserve"> make up </w:t>
      </w:r>
      <w:r w:rsidRPr="37F34271" w:rsidR="7B9B9ABA">
        <w:rPr>
          <w:rFonts w:ascii="Consolas" w:hAnsi="Consolas" w:eastAsia="Consolas" w:cs="Consolas"/>
          <w:color w:val="0070C0"/>
          <w:sz w:val="28"/>
          <w:szCs w:val="28"/>
          <w:u w:val="single"/>
        </w:rPr>
        <w:t>my</w:t>
      </w:r>
      <w:r w:rsidRPr="37F34271" w:rsidR="7B9B9ABA">
        <w:rPr>
          <w:rFonts w:ascii="Consolas" w:hAnsi="Consolas" w:eastAsia="Consolas" w:cs="Consolas"/>
          <w:color w:val="0070C0"/>
          <w:sz w:val="28"/>
          <w:szCs w:val="28"/>
          <w:u w:val="single"/>
        </w:rPr>
        <w:t xml:space="preserve"> MIND </w:t>
      </w:r>
    </w:p>
    <w:p w:rsidR="635E5E00" w:rsidP="635E5E00" w:rsidRDefault="635E5E00" w14:paraId="11810E33" w14:textId="3A079BA2">
      <w:pPr>
        <w:pStyle w:val="Normal"/>
        <w:jc w:val="center"/>
      </w:pPr>
    </w:p>
    <w:p w:rsidR="363C7F93" w:rsidP="635E5E00" w:rsidRDefault="363C7F93" w14:paraId="6F135147" w14:textId="6DF4ADE3">
      <w:pPr>
        <w:pStyle w:val="Normal"/>
        <w:jc w:val="center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="045B84E2">
        <w:drawing>
          <wp:inline wp14:editId="0FAC36E8" wp14:anchorId="5368DA0F">
            <wp:extent cx="875723" cy="1171575"/>
            <wp:effectExtent l="0" t="0" r="0" b="0"/>
            <wp:docPr id="198290419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260c9b55c0e478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723" cy="117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4C6CA8B">
        <w:drawing>
          <wp:inline wp14:editId="76056692" wp14:anchorId="2A8C3B1B">
            <wp:extent cx="1990725" cy="1493044"/>
            <wp:effectExtent l="0" t="0" r="0" b="0"/>
            <wp:docPr id="14611334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f9096ae09a54e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493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77EC539">
        <w:drawing>
          <wp:inline wp14:editId="27A6FA5F" wp14:anchorId="5CBBB011">
            <wp:extent cx="732082" cy="1078110"/>
            <wp:effectExtent l="0" t="0" r="0" b="0"/>
            <wp:docPr id="102903915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b5c01b2a26e483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245" t="20352" r="24712" b="1923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732082" cy="1078110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DEB370C" w:rsidP="4322CD12" w:rsidRDefault="1DEB370C" w14:paraId="6DEDD95F" w14:textId="687680EF">
      <w:pPr>
        <w:pStyle w:val="Normal"/>
        <w:suppressLineNumbers w:val="0"/>
        <w:bidi w:val="0"/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  <w:r w:rsidRPr="4322CD12" w:rsidR="5ADF2DE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                    </w:t>
      </w:r>
      <w:r w:rsidRPr="4322CD12" w:rsidR="5ADF2DEA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    (Science Photo L</w:t>
      </w:r>
      <w:r w:rsidRPr="4322CD12" w:rsidR="5ADF2DEA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>ibra</w:t>
      </w:r>
      <w:r w:rsidRPr="4322CD12" w:rsidR="5ADF2DEA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>ry, 2019)</w:t>
      </w:r>
      <w:r w:rsidRPr="4322CD12" w:rsidR="5ADF2DEA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 </w:t>
      </w:r>
      <w:r w:rsidRPr="4322CD12" w:rsidR="5ADF2DEA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                                              </w:t>
      </w:r>
      <w:r w:rsidRPr="4322CD12" w:rsidR="7E5EA28E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                  </w:t>
      </w:r>
      <w:r w:rsidRPr="4322CD12" w:rsidR="7E5EA28E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</w:t>
      </w:r>
      <w:r w:rsidRPr="4322CD12" w:rsidR="5ADF2DEA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      </w:t>
      </w:r>
      <w:r w:rsidRPr="4322CD12" w:rsidR="5ADF2DEA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   (</w:t>
      </w:r>
      <w:r w:rsidRPr="4322CD12" w:rsidR="5ADF2DEA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>LIBRARY, n.d.)</w:t>
      </w:r>
    </w:p>
    <w:p w:rsidR="61B635EE" w:rsidP="635E5E00" w:rsidRDefault="61B635EE" w14:paraId="6F5A2CE0" w14:textId="78DA12BE">
      <w:pPr>
        <w:pStyle w:val="Normal"/>
      </w:pPr>
      <w:r w:rsidR="61B635EE">
        <w:rPr/>
        <w:t xml:space="preserve">Delving deeper into Piaget and Skinner I </w:t>
      </w:r>
      <w:r w:rsidR="6DD43F31">
        <w:rPr/>
        <w:t>began</w:t>
      </w:r>
      <w:r w:rsidR="61B635EE">
        <w:rPr/>
        <w:t xml:space="preserve"> to </w:t>
      </w:r>
      <w:r w:rsidR="73CB92C4">
        <w:rPr/>
        <w:t>dissect</w:t>
      </w:r>
      <w:r w:rsidR="61B635EE">
        <w:rPr/>
        <w:t xml:space="preserve"> and compare both theories. </w:t>
      </w:r>
      <w:r w:rsidR="61B635EE">
        <w:rPr/>
        <w:t xml:space="preserve">On one hand the theory of Cognitive development and on the other hand a </w:t>
      </w:r>
      <w:r w:rsidR="0AF92291">
        <w:rPr/>
        <w:t>Behavio</w:t>
      </w:r>
      <w:r w:rsidR="7B088A15">
        <w:rPr/>
        <w:t>u</w:t>
      </w:r>
      <w:r w:rsidR="0AF92291">
        <w:rPr/>
        <w:t>r</w:t>
      </w:r>
      <w:r w:rsidR="0AF92291">
        <w:rPr/>
        <w:t>ism</w:t>
      </w:r>
      <w:r w:rsidR="61B635EE">
        <w:rPr/>
        <w:t xml:space="preserve"> theory.</w:t>
      </w:r>
      <w:r w:rsidR="61B635EE">
        <w:rPr/>
        <w:t xml:space="preserve">  Now </w:t>
      </w:r>
      <w:r w:rsidR="23AD3080">
        <w:rPr/>
        <w:t>completely</w:t>
      </w:r>
      <w:r w:rsidR="0DC06BC8">
        <w:rPr/>
        <w:t xml:space="preserve"> undecided which </w:t>
      </w:r>
      <w:r w:rsidR="7E7B53C2">
        <w:rPr/>
        <w:t>I</w:t>
      </w:r>
      <w:r w:rsidR="0DC06BC8">
        <w:rPr/>
        <w:t xml:space="preserve"> see best to help support both my own children and pupils. I have decided to put </w:t>
      </w:r>
      <w:r w:rsidR="1FBA1C39">
        <w:rPr/>
        <w:t>them</w:t>
      </w:r>
      <w:r w:rsidR="0DC06BC8">
        <w:rPr/>
        <w:t xml:space="preserve"> </w:t>
      </w:r>
      <w:r w:rsidR="0DC06BC8">
        <w:rPr/>
        <w:t>to</w:t>
      </w:r>
      <w:r w:rsidR="0DC06BC8">
        <w:rPr/>
        <w:t xml:space="preserve"> the test in a battle </w:t>
      </w:r>
      <w:r w:rsidR="1D9F4AA6">
        <w:rPr/>
        <w:t xml:space="preserve">of the theorists </w:t>
      </w:r>
      <w:r w:rsidR="05BCDDAA">
        <w:rPr/>
        <w:t>(</w:t>
      </w:r>
      <w:r w:rsidR="05BCDDAA">
        <w:rPr/>
        <w:t>Not</w:t>
      </w:r>
      <w:r w:rsidR="1D9F4AA6">
        <w:rPr/>
        <w:t xml:space="preserve"> quite as</w:t>
      </w:r>
      <w:r w:rsidR="1D9F4AA6">
        <w:rPr/>
        <w:t xml:space="preserve"> </w:t>
      </w:r>
      <w:r w:rsidR="39353378">
        <w:rPr/>
        <w:t xml:space="preserve">exciting as the battle of hastings but </w:t>
      </w:r>
      <w:r w:rsidR="56C5C2EB">
        <w:rPr/>
        <w:t>bear with</w:t>
      </w:r>
      <w:r w:rsidR="39353378">
        <w:rPr/>
        <w:t xml:space="preserve"> me). </w:t>
      </w:r>
    </w:p>
    <w:p w:rsidR="569B9C5E" w:rsidP="635E5E00" w:rsidRDefault="569B9C5E" w14:paraId="3BDEFB4D" w14:textId="41BA122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</w:rPr>
      </w:pPr>
      <w:r w:rsidRPr="635E5E00" w:rsidR="569B9C5E">
        <w:rPr>
          <w:b w:val="1"/>
          <w:bCs w:val="1"/>
        </w:rPr>
        <w:t>WHO WILL TRIUMPH?</w:t>
      </w:r>
    </w:p>
    <w:p w:rsidR="635E5E00" w:rsidP="635E5E00" w:rsidRDefault="635E5E00" w14:paraId="5842A472" w14:textId="0A20147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b w:val="1"/>
          <w:bCs w:val="1"/>
          <w:sz w:val="28"/>
          <w:szCs w:val="28"/>
        </w:rPr>
      </w:pPr>
    </w:p>
    <w:p w:rsidR="4BD325C4" w:rsidP="4322CD12" w:rsidRDefault="4BD325C4" w14:paraId="165724DB" w14:textId="0A6B31D2">
      <w:pPr>
        <w:pStyle w:val="Normal"/>
        <w:jc w:val="center"/>
        <w:rPr>
          <w:rFonts w:ascii="Consolas" w:hAnsi="Consolas" w:eastAsia="Consolas" w:cs="Consolas"/>
          <w:color w:val="155F81" w:themeColor="accent1" w:themeTint="99" w:themeShade="FF"/>
          <w:sz w:val="24"/>
          <w:szCs w:val="24"/>
          <w:u w:val="single"/>
        </w:rPr>
      </w:pPr>
      <w:r w:rsidRPr="4322CD12" w:rsidR="4BD325C4">
        <w:rPr>
          <w:rFonts w:ascii="Consolas" w:hAnsi="Consolas" w:eastAsia="Consolas" w:cs="Consolas"/>
          <w:color w:val="155F81"/>
          <w:sz w:val="24"/>
          <w:szCs w:val="24"/>
          <w:u w:val="single"/>
        </w:rPr>
        <w:t>Ef</w:t>
      </w:r>
      <w:r w:rsidRPr="4322CD12" w:rsidR="7E9D4C46">
        <w:rPr>
          <w:rFonts w:ascii="Consolas" w:hAnsi="Consolas" w:eastAsia="Consolas" w:cs="Consolas"/>
          <w:color w:val="155F81"/>
          <w:sz w:val="24"/>
          <w:szCs w:val="24"/>
          <w:u w:val="single"/>
        </w:rPr>
        <w:t>ficiency to</w:t>
      </w:r>
      <w:r w:rsidRPr="4322CD12" w:rsidR="4BD325C4">
        <w:rPr>
          <w:rFonts w:ascii="Consolas" w:hAnsi="Consolas" w:eastAsia="Consolas" w:cs="Consolas"/>
          <w:color w:val="155F81"/>
          <w:sz w:val="24"/>
          <w:szCs w:val="24"/>
          <w:u w:val="single"/>
        </w:rPr>
        <w:t xml:space="preserve"> learning </w:t>
      </w:r>
    </w:p>
    <w:p w:rsidR="117235EF" w:rsidP="4322CD12" w:rsidRDefault="117235EF" w14:paraId="562D3B91" w14:textId="613FE9F5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sz w:val="24"/>
          <w:szCs w:val="24"/>
          <w:lang w:val="en-US"/>
        </w:rPr>
      </w:pPr>
      <w:r w:rsidRPr="4322CD12" w:rsidR="4BD325C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Straight</w:t>
      </w:r>
      <w:r w:rsidRPr="4322CD12" w:rsidR="490BD9F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up on his </w:t>
      </w:r>
      <w:r w:rsidRPr="4322CD12" w:rsidR="642C401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noble</w:t>
      </w:r>
      <w:r w:rsidRPr="4322CD12" w:rsidR="490BD9F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steed of constructivism is Piaget with his</w:t>
      </w:r>
      <w:r w:rsidRPr="4322CD12" w:rsidR="7F09A13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helmet of </w:t>
      </w:r>
      <w:r w:rsidRPr="4322CD12" w:rsidR="613DCB8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schemas</w:t>
      </w:r>
      <w:r w:rsidRPr="4322CD12" w:rsidR="7F09A13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and </w:t>
      </w:r>
      <w:r w:rsidRPr="4322CD12" w:rsidR="641ED1E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independence</w:t>
      </w:r>
      <w:r w:rsidRPr="4322CD12" w:rsidR="27C85A2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4322CD12" w:rsidR="5E80297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Quinn (</w:t>
      </w:r>
      <w:r w:rsidRPr="4322CD12" w:rsidR="5E80297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2022)</w:t>
      </w:r>
      <w:r w:rsidRPr="4322CD12" w:rsidR="5E80297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 explains that a</w:t>
      </w:r>
      <w:r w:rsidRPr="4322CD12" w:rsidR="7F09A13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llow</w:t>
      </w:r>
      <w:r w:rsidRPr="4322CD12" w:rsidR="31ABE61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ing</w:t>
      </w:r>
      <w:r w:rsidRPr="4322CD12" w:rsidR="7F09A13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children to lea</w:t>
      </w:r>
      <w:r w:rsidRPr="4322CD12" w:rsidR="658E7E7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rn </w:t>
      </w:r>
      <w:r w:rsidRPr="4322CD12" w:rsidR="739261A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independently</w:t>
      </w:r>
      <w:r w:rsidRPr="4322CD12" w:rsidR="4CAA42C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is important </w:t>
      </w:r>
      <w:r w:rsidRPr="4322CD12" w:rsidR="1AB1FD9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to m</w:t>
      </w:r>
      <w:r w:rsidRPr="4322CD12" w:rsidR="2774350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ake </w:t>
      </w:r>
      <w:r w:rsidRPr="4322CD12" w:rsidR="1AB1FD9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them feel </w:t>
      </w:r>
      <w:r w:rsidRPr="4322CD12" w:rsidR="08B2629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empowered and is a crucial life skill to </w:t>
      </w:r>
      <w:r w:rsidRPr="4322CD12" w:rsidR="0F55451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have.</w:t>
      </w:r>
      <w:r w:rsidRPr="4322CD12" w:rsidR="1ED2082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4B97BD6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He b</w:t>
      </w:r>
      <w:r w:rsidRPr="4322CD12" w:rsidR="1ED2082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eliev</w:t>
      </w:r>
      <w:r w:rsidRPr="4322CD12" w:rsidR="76DB80E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ed</w:t>
      </w:r>
      <w:r w:rsidRPr="4322CD12" w:rsidR="1ED2082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that stage is more important than age</w:t>
      </w:r>
      <w:r w:rsidRPr="4322CD12" w:rsidR="1ED2082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, adapting what they already know to </w:t>
      </w:r>
      <w:r w:rsidRPr="4322CD12" w:rsidR="5D381C7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develop</w:t>
      </w:r>
      <w:r w:rsidRPr="4322CD12" w:rsidR="1ED2082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3E5293B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their</w:t>
      </w:r>
      <w:r w:rsidRPr="4322CD12" w:rsidR="1ED2082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1318DA4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learning</w:t>
      </w:r>
      <w:r w:rsidRPr="4322CD12" w:rsidR="1ED2082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further but </w:t>
      </w:r>
      <w:r w:rsidRPr="4322CD12" w:rsidR="7815E4E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wait, what </w:t>
      </w:r>
      <w:r w:rsidRPr="4322CD12" w:rsidR="2375602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happens</w:t>
      </w:r>
      <w:r w:rsidRPr="4322CD12" w:rsidR="7815E4E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if the information they began their learning on is incorrect </w:t>
      </w:r>
      <w:r w:rsidRPr="4322CD12" w:rsidR="117235E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will it </w:t>
      </w:r>
      <w:r w:rsidRPr="4322CD12" w:rsidR="117235E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all just be for nothing. </w:t>
      </w:r>
    </w:p>
    <w:p w:rsidR="117235EF" w:rsidP="4322CD12" w:rsidRDefault="117235EF" w14:paraId="38A19AFC" w14:textId="4D9A1B00">
      <w:pPr>
        <w:pStyle w:val="Normal"/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</w:pPr>
      <w:r w:rsidRPr="4322CD12" w:rsidR="5417DE4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Then along comes Skinner on his small but mighty</w:t>
      </w:r>
      <w:r w:rsidRPr="4322CD12" w:rsidR="7567563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78D2E90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5417DE4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Sh</w:t>
      </w:r>
      <w:r w:rsidRPr="4322CD12" w:rsidR="5417DE4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etland with a helmet </w:t>
      </w:r>
      <w:r w:rsidRPr="4322CD12" w:rsidR="3ACC162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full of</w:t>
      </w:r>
      <w:r w:rsidRPr="4322CD12" w:rsidR="7416662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103AD87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reinforced </w:t>
      </w:r>
      <w:r w:rsidRPr="4322CD12" w:rsidR="1F83901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learning, </w:t>
      </w:r>
      <w:r w:rsidRPr="4322CD12" w:rsidR="7B051B3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songs and flashcards you name it he’s got</w:t>
      </w:r>
      <w:r w:rsidRPr="4322CD12" w:rsidR="7B051B3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it</w:t>
      </w:r>
      <w:r w:rsidRPr="4322CD12" w:rsidR="76322E0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, a</w:t>
      </w:r>
      <w:r w:rsidRPr="4322CD12" w:rsidR="7B051B3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crucial part</w:t>
      </w:r>
      <w:r w:rsidRPr="4322CD12" w:rsidR="64B82ED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7B051B3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of dev</w:t>
      </w:r>
      <w:r w:rsidR="69F9509C">
        <w:drawing>
          <wp:anchor distT="0" distB="0" distL="114300" distR="114300" simplePos="0" relativeHeight="251658240" behindDoc="0" locked="0" layoutInCell="1" allowOverlap="1" wp14:editId="3CC4D363" wp14:anchorId="2A0B6741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2581275" cy="1771650"/>
            <wp:effectExtent l="0" t="0" r="0" b="0"/>
            <wp:wrapSquare wrapText="bothSides"/>
            <wp:docPr id="6694877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7b9cbd1a5314dc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322CD12" w:rsidR="7B051B3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elopment for learners proven to encourage memory</w:t>
      </w:r>
      <w:r w:rsidRPr="4322CD12" w:rsidR="12DD3E6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12DD3E6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but as we know children do not always understand the information they </w:t>
      </w:r>
      <w:r w:rsidRPr="4322CD12" w:rsidR="6FAE366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memorize unlike when they learn by doing</w:t>
      </w:r>
      <w:r w:rsidRPr="4322CD12" w:rsidR="0C0B4AA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( They will know where their heads,</w:t>
      </w:r>
      <w:r w:rsidRPr="4322CD12" w:rsidR="40B49B4C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0C0B4AA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shoulders knees and toes are but do they know what they are</w:t>
      </w:r>
      <w:r w:rsidRPr="4322CD12" w:rsidR="4E9D993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? </w:t>
      </w:r>
      <w:r w:rsidRPr="4322CD12" w:rsidR="4E9D993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I</w:t>
      </w:r>
      <w:r w:rsidRPr="4322CD12" w:rsidR="2011D6F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s</w:t>
      </w:r>
      <w:r w:rsidRPr="4322CD12" w:rsidR="2011D6F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the question</w:t>
      </w:r>
      <w:r w:rsidRPr="4322CD12" w:rsidR="0C0B4AA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)</w:t>
      </w:r>
      <w:r w:rsidRPr="4322CD12" w:rsidR="6FAE366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.</w:t>
      </w:r>
      <w:r w:rsidRPr="4322CD12" w:rsidR="12DD3E6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3BA7F35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(Super Simple, n.d.)</w:t>
      </w:r>
    </w:p>
    <w:p w:rsidR="117235EF" w:rsidP="4322CD12" w:rsidRDefault="117235EF" w14:paraId="64C22F58" w14:textId="27D773D5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</w:pPr>
      <w:r w:rsidRPr="4322CD12" w:rsidR="02848D4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As the Welsh Government (</w:t>
      </w:r>
      <w:r w:rsidRPr="4322CD12" w:rsidR="2F60D6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2012) </w:t>
      </w:r>
      <w:r w:rsidRPr="4322CD12" w:rsidR="2F60D63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explains using</w:t>
      </w:r>
      <w:r w:rsidRPr="4322CD12" w:rsidR="56F4932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reinforced</w:t>
      </w:r>
      <w:r w:rsidRPr="4322CD12" w:rsidR="4C8D1A4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rules such as following safety, hand up when wanting to talk and lining </w:t>
      </w:r>
      <w:r w:rsidRPr="4322CD12" w:rsidR="1FCAC85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up can</w:t>
      </w:r>
      <w:r w:rsidRPr="4322CD12" w:rsidR="04FD0E1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make a class run smoother</w:t>
      </w:r>
      <w:r w:rsidRPr="4322CD12" w:rsidR="04FD0E1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04FD0E1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(Little quiet bob in the back row needs </w:t>
      </w:r>
      <w:r w:rsidRPr="4322CD12" w:rsidR="5FA1585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this</w:t>
      </w:r>
      <w:r w:rsidRPr="4322CD12" w:rsidR="04FD0E1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)</w:t>
      </w:r>
      <w:r w:rsidRPr="4322CD12" w:rsidR="7B9FDCA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it cannot always be independent for </w:t>
      </w:r>
      <w:r w:rsidRPr="4322CD12" w:rsidR="7B9FDCA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free for all</w:t>
      </w:r>
      <w:r w:rsidRPr="4322CD12" w:rsidR="7B9FDCA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.</w:t>
      </w:r>
      <w:r w:rsidRPr="4322CD12" w:rsidR="66F5536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635E5E00" w:rsidP="4322CD12" w:rsidRDefault="635E5E00" w14:paraId="3B2F850E" w14:textId="289FDF02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</w:pPr>
    </w:p>
    <w:p w:rsidR="635E5E00" w:rsidP="635E5E00" w:rsidRDefault="635E5E00" w14:paraId="7424567D" w14:textId="6FD2E14B">
      <w:pPr>
        <w:pStyle w:val="Normal"/>
        <w:rPr>
          <w:color w:val="000000" w:themeColor="text1" w:themeTint="FF" w:themeShade="FF"/>
          <w:u w:val="none"/>
        </w:rPr>
      </w:pPr>
    </w:p>
    <w:p w:rsidR="2157FE5D" w:rsidP="4322CD12" w:rsidRDefault="2157FE5D" w14:paraId="70121543" w14:textId="5258B83D">
      <w:pPr>
        <w:pStyle w:val="Normal"/>
        <w:jc w:val="center"/>
        <w:rPr>
          <w:rFonts w:ascii="Consolas" w:hAnsi="Consolas" w:eastAsia="Consolas" w:cs="Consolas"/>
          <w:color w:val="0E2740" w:themeColor="text2" w:themeTint="80" w:themeShade="FF"/>
          <w:sz w:val="24"/>
          <w:szCs w:val="24"/>
          <w:u w:val="single"/>
        </w:rPr>
      </w:pPr>
      <w:r w:rsidRPr="4322CD12" w:rsidR="2157FE5D">
        <w:rPr>
          <w:rFonts w:ascii="Consolas" w:hAnsi="Consolas" w:eastAsia="Consolas" w:cs="Consolas"/>
          <w:color w:val="0E2740"/>
          <w:sz w:val="24"/>
          <w:szCs w:val="24"/>
          <w:u w:val="single"/>
        </w:rPr>
        <w:t>Expectations of the learner</w:t>
      </w:r>
    </w:p>
    <w:p w:rsidR="2157FE5D" w:rsidP="4322CD12" w:rsidRDefault="2157FE5D" w14:paraId="03046AD8" w14:textId="6DF89A17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</w:pPr>
      <w:r w:rsidRPr="4322CD12" w:rsidR="150A86D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Making a swift come back</w:t>
      </w:r>
      <w:r w:rsidRPr="4322CD12" w:rsidR="70DC25E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is Piaget</w:t>
      </w:r>
      <w:r w:rsidRPr="4322CD12" w:rsidR="150A86D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with his shield of </w:t>
      </w:r>
      <w:r w:rsidRPr="4322CD12" w:rsidR="25B5672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self-inflicted</w:t>
      </w:r>
      <w:r w:rsidRPr="4322CD12" w:rsidR="150A86D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learning showing </w:t>
      </w:r>
      <w:r w:rsidRPr="4322CD12" w:rsidR="07BD5FA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how learning</w:t>
      </w:r>
      <w:r w:rsidRPr="4322CD12" w:rsidR="150A86D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should be </w:t>
      </w:r>
      <w:r w:rsidRPr="4322CD12" w:rsidR="360E520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pleasurable</w:t>
      </w:r>
      <w:r w:rsidRPr="4322CD12" w:rsidR="012F03A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4322CD12" w:rsidR="05F01CF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explained by </w:t>
      </w:r>
      <w:r w:rsidRPr="4322CD12" w:rsidR="37B9C50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NHS (2022)</w:t>
      </w:r>
      <w:r w:rsidRPr="4322CD12" w:rsidR="05F01CF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when </w:t>
      </w:r>
      <w:r w:rsidRPr="4322CD12" w:rsidR="586BF72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learning</w:t>
      </w:r>
      <w:r w:rsidRPr="4322CD12" w:rsidR="05F01CF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to problem solve by yourself can</w:t>
      </w:r>
      <w:r w:rsidRPr="4322CD12" w:rsidR="1CD4344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improve wellbeing.</w:t>
      </w:r>
      <w:r w:rsidRPr="4322CD12" w:rsidR="2C47EE5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2258AF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Carey, Zaitchik and </w:t>
      </w:r>
      <w:r w:rsidRPr="4322CD12" w:rsidR="2258AF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Bascandziev</w:t>
      </w:r>
      <w:r w:rsidRPr="4322CD12" w:rsidR="49AB262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</w:t>
      </w:r>
      <w:r w:rsidRPr="4322CD12" w:rsidR="2258AF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2015)</w:t>
      </w:r>
      <w:r w:rsidRPr="4322CD12" w:rsidR="2258AF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284E6440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>note</w:t>
      </w:r>
      <w:r w:rsidRPr="4322CD12" w:rsidR="2258AF16">
        <w:rPr>
          <w:rFonts w:ascii="Aptos" w:hAnsi="Aptos" w:eastAsia="Aptos" w:cs="Aptos" w:asciiTheme="minorAscii" w:hAnsiTheme="minorAscii" w:eastAsiaTheme="minorAscii" w:cstheme="minorAscii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4322CD12" w:rsidR="2C47EE5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that </w:t>
      </w:r>
      <w:r w:rsidRPr="4322CD12" w:rsidR="461DB35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in </w:t>
      </w:r>
      <w:r w:rsidRPr="4322CD12" w:rsidR="461DB35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Piaget's</w:t>
      </w:r>
      <w:r w:rsidRPr="4322CD12" w:rsidR="461DB35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theory </w:t>
      </w:r>
      <w:r w:rsidRPr="4322CD12" w:rsidR="2C47EE5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we all learn from </w:t>
      </w:r>
      <w:r w:rsidRPr="4322CD12" w:rsidR="2A42158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experience</w:t>
      </w:r>
      <w:r w:rsidRPr="4322CD12" w:rsidR="5A3602E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but </w:t>
      </w:r>
      <w:r w:rsidRPr="4322CD12" w:rsidR="7279759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some</w:t>
      </w:r>
      <w:r w:rsidRPr="4322CD12" w:rsidR="4074CD7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2C47EE5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learners who have experienced much less </w:t>
      </w:r>
      <w:r w:rsidRPr="4322CD12" w:rsidR="566D2E9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at the beginning of each schema</w:t>
      </w:r>
      <w:r w:rsidRPr="4322CD12" w:rsidR="14CB84F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their</w:t>
      </w:r>
      <w:r w:rsidRPr="4322CD12" w:rsidR="30A7BF4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4819560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goal</w:t>
      </w:r>
      <w:r w:rsidRPr="4322CD12" w:rsidR="7DF7A222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</w:t>
      </w:r>
      <w:r w:rsidRPr="4322CD12" w:rsidR="30A7BF4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may not be so easily forth coming. </w:t>
      </w:r>
    </w:p>
    <w:p w:rsidR="00A50FE6" w:rsidP="4322CD12" w:rsidRDefault="00A50FE6" w14:paraId="2E75C9C7" w14:textId="495CDD36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</w:pPr>
      <w:r w:rsidRPr="4322CD12" w:rsidR="0E49D81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6486070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On the other </w:t>
      </w:r>
      <w:r w:rsidRPr="4322CD12" w:rsidR="36994B7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hand,</w:t>
      </w:r>
      <w:r w:rsidRPr="4322CD12" w:rsidR="6486070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41F947B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here Skinner is</w:t>
      </w:r>
      <w:r w:rsidRPr="4322CD12" w:rsidR="0E49D81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with his </w:t>
      </w:r>
      <w:r w:rsidRPr="4322CD12" w:rsidR="421D709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shield</w:t>
      </w:r>
      <w:r w:rsidRPr="4322CD12" w:rsidR="0E49D81D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of</w:t>
      </w:r>
      <w:r w:rsidRPr="4322CD12" w:rsidR="23BB6A8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rewards and puni</w:t>
      </w:r>
      <w:r w:rsidRPr="4322CD12" w:rsidR="23BB6A8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shments expecting learners to reach certain goals to obtain the reinforcements</w:t>
      </w:r>
      <w:r w:rsidRPr="4322CD12" w:rsidR="407779B4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.</w:t>
      </w:r>
      <w:r w:rsidRPr="4322CD12" w:rsidR="5093320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Educational Wave (2024) </w:t>
      </w:r>
      <w:r w:rsidRPr="4322CD12" w:rsidR="05E73C4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discloses</w:t>
      </w:r>
      <w:r w:rsidRPr="4322CD12" w:rsidR="1AA276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that it can </w:t>
      </w:r>
      <w:r w:rsidRPr="4322CD12" w:rsidR="23AFE14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compel</w:t>
      </w:r>
      <w:r w:rsidRPr="4322CD12" w:rsidR="125C7A1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30D76DE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competitive learners all tr</w:t>
      </w:r>
      <w:r w:rsidRPr="4322CD12" w:rsidR="30D76DE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ying to reach the same goal, </w:t>
      </w:r>
      <w:r w:rsidRPr="4322CD12" w:rsidR="3864112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working just</w:t>
      </w:r>
      <w:r w:rsidRPr="4322CD12" w:rsidR="4D71C63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30D76DE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to get the rewards</w:t>
      </w:r>
      <w:r w:rsidRPr="4322CD12" w:rsidR="2683E3D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c</w:t>
      </w:r>
      <w:r w:rsidRPr="4322CD12" w:rsidR="2683E3D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an </w:t>
      </w:r>
      <w:r w:rsidRPr="4322CD12" w:rsidR="23B92C1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cause</w:t>
      </w:r>
      <w:r w:rsidRPr="4322CD12" w:rsidR="30D76DE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30D76DE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work t</w:t>
      </w:r>
      <w:r w:rsidRPr="4322CD12" w:rsidR="082FD52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o be </w:t>
      </w:r>
      <w:r w:rsidRPr="4322CD12" w:rsidR="67C0395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rushed</w:t>
      </w:r>
      <w:r w:rsidRPr="4322CD12" w:rsidR="38AB893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, </w:t>
      </w:r>
      <w:r w:rsidRPr="4322CD12" w:rsidR="67C0395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limi</w:t>
      </w:r>
      <w:r w:rsidRPr="4322CD12" w:rsidR="5BE6577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ting</w:t>
      </w:r>
      <w:r w:rsidRPr="4322CD12" w:rsidR="67C0395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them to a certain </w:t>
      </w:r>
      <w:r w:rsidRPr="4322CD12" w:rsidR="6BC0974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level.</w:t>
      </w:r>
      <w:r w:rsidRPr="4322CD12" w:rsidR="67C0395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1036C9E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Leaving those unable to reach the tasks feeling deflated and inadequate.</w:t>
      </w:r>
      <w:r w:rsidRPr="4322CD12" w:rsidR="20E5DDF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635E5E00" w:rsidP="635E5E00" w:rsidRDefault="635E5E00" w14:paraId="2875A3ED" w14:textId="60E46D91">
      <w:pPr>
        <w:pStyle w:val="Normal"/>
        <w:rPr>
          <w:color w:val="auto"/>
          <w:u w:val="none"/>
        </w:rPr>
      </w:pPr>
    </w:p>
    <w:p w:rsidR="2EDDB735" w:rsidP="4322CD12" w:rsidRDefault="2EDDB735" w14:paraId="42ACA988" w14:textId="57EC9A90">
      <w:pPr>
        <w:pStyle w:val="Normal"/>
        <w:jc w:val="center"/>
        <w:rPr>
          <w:rFonts w:ascii="Consolas" w:hAnsi="Consolas" w:eastAsia="Consolas" w:cs="Consolas"/>
          <w:color w:val="155F81" w:themeColor="accent1" w:themeTint="99" w:themeShade="FF"/>
          <w:sz w:val="24"/>
          <w:szCs w:val="24"/>
          <w:u w:val="single"/>
        </w:rPr>
      </w:pPr>
      <w:r w:rsidRPr="4322CD12" w:rsidR="2EDDB735">
        <w:rPr>
          <w:rFonts w:ascii="Consolas" w:hAnsi="Consolas" w:eastAsia="Consolas" w:cs="Consolas"/>
          <w:color w:val="155F81"/>
          <w:sz w:val="24"/>
          <w:szCs w:val="24"/>
          <w:u w:val="single"/>
        </w:rPr>
        <w:t>Freewill</w:t>
      </w:r>
    </w:p>
    <w:p w:rsidR="766BC48D" w:rsidP="4322CD12" w:rsidRDefault="766BC48D" w14:paraId="4335A99A" w14:textId="471D7208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</w:pPr>
      <w:r w:rsidRPr="4322CD12" w:rsidR="721BAF0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Here comes freewill ready to knock Skinner off every chance it gets. He does not stand a </w:t>
      </w:r>
      <w:r w:rsidRPr="4322CD12" w:rsidR="692792A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chance</w:t>
      </w:r>
      <w:r w:rsidRPr="4322CD12" w:rsidR="721BAF0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with his sword of </w:t>
      </w:r>
      <w:r w:rsidRPr="4322CD12" w:rsidR="7FD2BE4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controlling </w:t>
      </w:r>
      <w:r w:rsidRPr="4322CD12" w:rsidR="7FD2BE4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behavio</w:t>
      </w:r>
      <w:r w:rsidRPr="4322CD12" w:rsidR="009A7B2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u</w:t>
      </w:r>
      <w:r w:rsidRPr="4322CD12" w:rsidR="7FD2BE4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r</w:t>
      </w:r>
      <w:r w:rsidRPr="4322CD12" w:rsidR="7FD2BE4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. His theory snatches the chance of individual voices to be heard</w:t>
      </w:r>
      <w:r w:rsidRPr="4322CD12" w:rsidR="61630F0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allowing only those in charge of reinforcement control over the learning outcome. Stopping learners from dev</w:t>
      </w:r>
      <w:r w:rsidRPr="4322CD12" w:rsidR="61630F0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eloping further by blocking further questioning </w:t>
      </w:r>
      <w:r w:rsidRPr="4322CD12" w:rsidR="3EB953E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conforming</w:t>
      </w:r>
      <w:r w:rsidRPr="4322CD12" w:rsidR="3EB953E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them to reach the same outcome</w:t>
      </w:r>
      <w:r w:rsidRPr="4322CD12" w:rsidR="63D1F4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Educational Wave (2024</w:t>
      </w:r>
      <w:r w:rsidRPr="4322CD12" w:rsidR="63D1F4F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).</w:t>
      </w:r>
    </w:p>
    <w:p w:rsidR="766BC48D" w:rsidP="4322CD12" w:rsidRDefault="766BC48D" w14:paraId="19EEEAE7" w14:textId="6B6B170C">
      <w:pPr>
        <w:pStyle w:val="Normal"/>
        <w:rPr>
          <w:rFonts w:ascii="Consolas" w:hAnsi="Consolas" w:eastAsia="Consolas" w:cs="Consolas"/>
          <w:color w:val="000000" w:themeColor="text1" w:themeTint="FF" w:themeShade="FF"/>
          <w:sz w:val="16"/>
          <w:szCs w:val="16"/>
          <w:u w:val="none"/>
        </w:rPr>
      </w:pPr>
      <w:r w:rsidR="766BC48D">
        <w:drawing>
          <wp:anchor distT="0" distB="0" distL="114300" distR="114300" simplePos="0" relativeHeight="251658240" behindDoc="0" locked="0" layoutInCell="1" allowOverlap="1" wp14:editId="68385DC7" wp14:anchorId="10A21933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649579" cy="1666875"/>
            <wp:effectExtent l="0" t="0" r="0" b="0"/>
            <wp:wrapSquare wrapText="bothSides"/>
            <wp:docPr id="160996998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f50263d2124f2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579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029F3B5" w:rsidR="3EB953E3">
        <w:rPr>
          <w:color w:val="000000" w:themeColor="text1" w:themeTint="FF" w:themeShade="FF"/>
          <w:u w:val="none"/>
        </w:rPr>
        <w:t xml:space="preserve">Swooping in like a hero with his sword of </w:t>
      </w:r>
      <w:r w:rsidRPr="6029F3B5" w:rsidR="7CD99678">
        <w:rPr>
          <w:color w:val="000000" w:themeColor="text1" w:themeTint="FF" w:themeShade="FF"/>
          <w:u w:val="none"/>
        </w:rPr>
        <w:t>freewill,</w:t>
      </w:r>
      <w:r w:rsidRPr="6029F3B5" w:rsidR="3EB953E3">
        <w:rPr>
          <w:color w:val="000000" w:themeColor="text1" w:themeTint="FF" w:themeShade="FF"/>
          <w:u w:val="none"/>
        </w:rPr>
        <w:t xml:space="preserve"> </w:t>
      </w:r>
      <w:r w:rsidRPr="6029F3B5" w:rsidR="73668DBD">
        <w:rPr>
          <w:color w:val="000000" w:themeColor="text1" w:themeTint="FF" w:themeShade="FF"/>
          <w:u w:val="none"/>
        </w:rPr>
        <w:t>Piaget</w:t>
      </w:r>
      <w:r w:rsidRPr="6029F3B5" w:rsidR="63095B7E">
        <w:rPr>
          <w:color w:val="000000" w:themeColor="text1" w:themeTint="FF" w:themeShade="FF"/>
          <w:u w:val="none"/>
        </w:rPr>
        <w:t xml:space="preserve">’s theory promotes </w:t>
      </w:r>
      <w:r w:rsidRPr="6029F3B5" w:rsidR="0121609F">
        <w:rPr>
          <w:color w:val="000000" w:themeColor="text1" w:themeTint="FF" w:themeShade="FF"/>
          <w:u w:val="none"/>
        </w:rPr>
        <w:t>learning</w:t>
      </w:r>
      <w:r w:rsidRPr="6029F3B5" w:rsidR="63095B7E">
        <w:rPr>
          <w:color w:val="000000" w:themeColor="text1" w:themeTint="FF" w:themeShade="FF"/>
          <w:u w:val="none"/>
        </w:rPr>
        <w:t xml:space="preserve"> through </w:t>
      </w:r>
      <w:r w:rsidRPr="6029F3B5" w:rsidR="18398090">
        <w:rPr>
          <w:color w:val="000000" w:themeColor="text1" w:themeTint="FF" w:themeShade="FF"/>
          <w:u w:val="none"/>
        </w:rPr>
        <w:t>open-ended</w:t>
      </w:r>
      <w:r w:rsidRPr="6029F3B5" w:rsidR="63095B7E">
        <w:rPr>
          <w:color w:val="000000" w:themeColor="text1" w:themeTint="FF" w:themeShade="FF"/>
          <w:u w:val="none"/>
        </w:rPr>
        <w:t xml:space="preserve"> questioning and prompted support letting learners have a voice and think for themselves</w:t>
      </w:r>
      <w:r w:rsidRPr="6029F3B5" w:rsidR="025BC2C6">
        <w:rPr>
          <w:color w:val="000000" w:themeColor="text1" w:themeTint="FF" w:themeShade="FF"/>
          <w:u w:val="none"/>
        </w:rPr>
        <w:t xml:space="preserve"> to explore all possibilities</w:t>
      </w:r>
      <w:r w:rsidRPr="6029F3B5" w:rsidR="6EF13060">
        <w:rPr>
          <w:color w:val="000000" w:themeColor="text1" w:themeTint="FF" w:themeShade="FF"/>
          <w:u w:val="none"/>
        </w:rPr>
        <w:t xml:space="preserve">, noted by </w:t>
      </w:r>
      <w:r w:rsidRPr="4322CD12" w:rsidR="6EF13060">
        <w:rPr>
          <w:rFonts w:ascii="Consolas" w:hAnsi="Consolas" w:eastAsia="Consolas" w:cs="Consolas"/>
          <w:color w:val="000000" w:themeColor="text1" w:themeTint="FF" w:themeShade="FF"/>
          <w:sz w:val="16"/>
          <w:szCs w:val="16"/>
          <w:u w:val="none"/>
        </w:rPr>
        <w:t xml:space="preserve">Dr Deepak (2023).</w:t>
      </w:r>
    </w:p>
    <w:p w:rsidR="766BC48D" w:rsidP="37F34271" w:rsidRDefault="766BC48D" w14:paraId="72D64B09" w14:textId="3B8ED7CF">
      <w:pPr>
        <w:pStyle w:val="Normal"/>
        <w:rPr>
          <w:color w:val="000000" w:themeColor="text1" w:themeTint="FF" w:themeShade="FF"/>
          <w:u w:val="none"/>
        </w:rPr>
      </w:pPr>
      <w:r w:rsidRPr="4322CD12" w:rsidR="58D99486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 xml:space="preserve">(The Genius of Play, n.d.)    </w:t>
      </w:r>
      <w:r w:rsidRPr="4322CD12" w:rsidR="58D99486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                                            </w:t>
      </w:r>
      <w:r w:rsidRPr="4322CD12" w:rsidR="3F7E3B28">
        <w:rPr>
          <w:color w:val="000000" w:themeColor="text1" w:themeTint="FF" w:themeShade="FF"/>
          <w:u w:val="none"/>
        </w:rPr>
        <w:t xml:space="preserve"> </w:t>
      </w:r>
    </w:p>
    <w:p w:rsidR="37F34271" w:rsidP="37F34271" w:rsidRDefault="37F34271" w14:paraId="6FDB0958" w14:textId="52E6378C">
      <w:pPr>
        <w:pStyle w:val="Normal"/>
        <w:rPr>
          <w:color w:val="000000" w:themeColor="text1" w:themeTint="FF" w:themeShade="FF"/>
          <w:u w:val="none"/>
        </w:rPr>
      </w:pPr>
    </w:p>
    <w:p w:rsidR="66968217" w:rsidP="4322CD12" w:rsidRDefault="66968217" w14:paraId="2694CFDA" w14:textId="2F00F6D4">
      <w:pPr>
        <w:pStyle w:val="Normal"/>
        <w:jc w:val="center"/>
        <w:rPr>
          <w:rFonts w:ascii="Consolas" w:hAnsi="Consolas" w:eastAsia="Consolas" w:cs="Consolas"/>
          <w:color w:val="155F81" w:themeColor="accent1" w:themeTint="99" w:themeShade="FF"/>
          <w:sz w:val="24"/>
          <w:szCs w:val="24"/>
          <w:u w:val="single"/>
        </w:rPr>
      </w:pPr>
      <w:r w:rsidRPr="4322CD12" w:rsidR="3F7E3B28">
        <w:rPr>
          <w:rFonts w:ascii="Consolas" w:hAnsi="Consolas" w:eastAsia="Consolas" w:cs="Consolas"/>
          <w:color w:val="155F81"/>
          <w:sz w:val="24"/>
          <w:szCs w:val="24"/>
          <w:u w:val="single"/>
        </w:rPr>
        <w:t>Inclusion</w:t>
      </w:r>
    </w:p>
    <w:p w:rsidR="7D4A53A3" w:rsidP="4322CD12" w:rsidRDefault="7D4A53A3" w14:paraId="517B0E39" w14:textId="672BD2F8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</w:pPr>
      <w:r w:rsidRPr="4322CD12" w:rsidR="378436F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As the battle </w:t>
      </w:r>
      <w:r w:rsidRPr="4322CD12" w:rsidR="4185449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draws to an end </w:t>
      </w:r>
      <w:r w:rsidRPr="4322CD12" w:rsidR="378436F9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we </w:t>
      </w:r>
      <w:r w:rsidRPr="4322CD12" w:rsidR="53DF557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come to the bridge of inclusivity, Piaget full of pride with his theory suitable for all types of leaners allowing them to reach </w:t>
      </w:r>
      <w:r w:rsidRPr="4322CD12" w:rsidR="75D7E09F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their own</w:t>
      </w:r>
      <w:r w:rsidRPr="4322CD12" w:rsidR="53DF557A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personal goals</w:t>
      </w:r>
      <w:r w:rsidRPr="4322CD12" w:rsidR="196021B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.</w:t>
      </w:r>
      <w:r w:rsidRPr="4322CD12" w:rsidR="196021BB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650EF63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B</w:t>
      </w:r>
      <w:r w:rsidRPr="4322CD12" w:rsidR="770990E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u</w:t>
      </w:r>
      <w:r w:rsidRPr="4322CD12" w:rsidR="3389B19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t </w:t>
      </w:r>
      <w:r w:rsidRPr="4322CD12" w:rsidR="650EF63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his 4 stages of development </w:t>
      </w:r>
      <w:r w:rsidRPr="4322CD12" w:rsidR="3389B191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do not</w:t>
      </w:r>
      <w:r w:rsidRPr="4322CD12" w:rsidR="1887AA4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allow movement</w:t>
      </w:r>
      <w:r w:rsidRPr="4322CD12" w:rsidR="374D198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, some reach stages earlier than expected while some can progress</w:t>
      </w:r>
      <w:r w:rsidRPr="4322CD12" w:rsidR="374D1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(Thurber, 2003</w:t>
      </w:r>
      <w:r w:rsidRPr="4322CD12" w:rsidR="374D198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).</w:t>
      </w:r>
      <w:r w:rsidRPr="4322CD12" w:rsidR="0DB05AD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Being a lone learner can also mean being a lonely learner. </w:t>
      </w:r>
    </w:p>
    <w:p w:rsidR="20C7F843" w:rsidP="4322CD12" w:rsidRDefault="20C7F843" w14:paraId="4F6F2756" w14:textId="67ABAFDC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</w:pPr>
      <w:r w:rsidRPr="4322CD12" w:rsidR="20C7F843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Skinner swerving in to support learner development by believing that learning from others</w:t>
      </w:r>
      <w:r w:rsidRPr="4322CD12" w:rsidR="04E539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and by example is key. What about </w:t>
      </w:r>
      <w:r w:rsidRPr="4322CD12" w:rsidR="14EA0F0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our</w:t>
      </w:r>
      <w:r w:rsidRPr="4322CD12" w:rsidR="04E539FE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learners that do not learn the same way? </w:t>
      </w:r>
      <w:r w:rsidRPr="4322CD12" w:rsidR="510F206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Rewards and punishments can be overwhelming at the best of times but what about our learners with ALN’s who cannot control </w:t>
      </w:r>
      <w:r w:rsidRPr="4322CD12" w:rsidR="40718ED8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their</w:t>
      </w:r>
      <w:r w:rsidRPr="4322CD12" w:rsidR="510F206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4322CD12" w:rsidR="7792DD60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responses? This</w:t>
      </w:r>
      <w:r w:rsidRPr="4322CD12" w:rsidR="510F206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is </w:t>
      </w:r>
      <w:r w:rsidRPr="4322CD12" w:rsidR="4665244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surely</w:t>
      </w:r>
      <w:r w:rsidRPr="4322CD12" w:rsidR="510F206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setting them up to fail.</w:t>
      </w:r>
    </w:p>
    <w:p w:rsidR="0A7A21AB" w:rsidP="4322CD12" w:rsidRDefault="0A7A21AB" w14:paraId="29B9F453" w14:textId="7BD4AA1D">
      <w:pPr>
        <w:pStyle w:val="Normal"/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</w:pPr>
      <w:r w:rsidRPr="4322CD12" w:rsidR="024EC45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With this </w:t>
      </w:r>
      <w:r w:rsidRPr="4322CD12" w:rsidR="166A5895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all-in</w:t>
      </w:r>
      <w:r w:rsidRPr="4322CD12" w:rsidR="024EC45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mind I conclude the winner of this battle</w:t>
      </w:r>
      <w:r w:rsidRPr="4322CD12" w:rsidR="532224D6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 xml:space="preserve"> is</w:t>
      </w:r>
      <w:r w:rsidRPr="4322CD12" w:rsidR="024EC457">
        <w:rPr>
          <w:rFonts w:ascii="Aptos" w:hAnsi="Aptos" w:eastAsia="Aptos" w:cs="Aptos" w:asciiTheme="minorAscii" w:hAnsiTheme="minorAscii" w:eastAsiaTheme="minorAscii" w:cstheme="minorAscii"/>
          <w:color w:val="000000" w:themeColor="text1" w:themeTint="FF" w:themeShade="FF"/>
          <w:sz w:val="24"/>
          <w:szCs w:val="24"/>
          <w:u w:val="none"/>
        </w:rPr>
        <w:t>....</w:t>
      </w:r>
    </w:p>
    <w:p w:rsidR="0A7A21AB" w:rsidP="3CE132E9" w:rsidRDefault="0A7A21AB" w14:paraId="4046DFFE" w14:textId="21E7FDBD">
      <w:pPr>
        <w:pStyle w:val="Normal"/>
        <w:rPr>
          <w:rFonts w:ascii="Consolas" w:hAnsi="Consolas" w:eastAsia="Consolas" w:cs="Consolas"/>
          <w:b w:val="1"/>
          <w:bCs w:val="1"/>
          <w:color w:val="000000" w:themeColor="text1" w:themeTint="FF" w:themeShade="FF"/>
          <w:sz w:val="40"/>
          <w:szCs w:val="40"/>
          <w:u w:val="none"/>
        </w:rPr>
      </w:pPr>
      <w:r w:rsidRPr="3CE132E9" w:rsidR="024EC457">
        <w:rPr>
          <w:rFonts w:ascii="Consolas" w:hAnsi="Consolas" w:eastAsia="Consolas" w:cs="Consolas"/>
          <w:b w:val="1"/>
          <w:bCs w:val="1"/>
          <w:color w:val="000000" w:themeColor="text1" w:themeTint="FF" w:themeShade="FF"/>
          <w:sz w:val="40"/>
          <w:szCs w:val="40"/>
          <w:u w:val="none"/>
        </w:rPr>
        <w:t xml:space="preserve">A </w:t>
      </w:r>
      <w:r w:rsidRPr="3CE132E9" w:rsidR="024EC457">
        <w:rPr>
          <w:rFonts w:ascii="Consolas" w:hAnsi="Consolas" w:eastAsia="Consolas" w:cs="Consolas"/>
          <w:b w:val="1"/>
          <w:bCs w:val="1"/>
          <w:color w:val="000000" w:themeColor="text1" w:themeTint="FF" w:themeShade="FF"/>
          <w:sz w:val="40"/>
          <w:szCs w:val="40"/>
          <w:u w:val="none"/>
        </w:rPr>
        <w:t>TIE!!!</w:t>
      </w:r>
    </w:p>
    <w:p w:rsidR="6AB13889" w:rsidP="37F34271" w:rsidRDefault="6AB13889" w14:paraId="752D5CE8" w14:textId="01A2B664">
      <w:pPr>
        <w:pStyle w:val="Normal"/>
        <w:rPr>
          <w:color w:val="000000" w:themeColor="text1" w:themeTint="FF" w:themeShade="FF"/>
          <w:u w:val="none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4004CCA6" wp14:editId="7B2ADB41">
                <wp:extent cx="5797550" cy="2051050"/>
                <wp:effectExtent l="19050" t="19050" r="12700" b="44450"/>
                <wp:docPr xmlns:wp="http://schemas.openxmlformats.org/drawingml/2006/wordprocessingDrawing" id="147773975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797550" cy="2051050"/>
                          <a:chOff x="0" y="0"/>
                          <a:chExt cx="5797550" cy="2051050"/>
                        </a:xfrm>
                      </wpg:grpSpPr>
                      <wps:wsp xmlns:wps="http://schemas.microsoft.com/office/word/2010/wordprocessingShape">
                        <wps:cNvPr id="1179513010" name="Arrow: Left-Right 1179513010"/>
                        <wps:cNvSpPr/>
                        <wps:spPr>
                          <a:xfrm>
                            <a:off x="0" y="0"/>
                            <a:ext cx="5797550" cy="2051050"/>
                          </a:xfrm>
                          <a:prstGeom prst="leftRightArrow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rgbClr val="4472C4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bodyPr anchor="ctr"/>
                      </wps:wsp>
                      <wps:wsp xmlns:wps="http://schemas.microsoft.com/office/word/2010/wordprocessingShape">
                        <wps:cNvPr id="1584631788" name="Rectangle 1584631788"/>
                        <wps:cNvSpPr/>
                        <wps:spPr>
                          <a:xfrm>
                            <a:off x="787400" y="615950"/>
                            <a:ext cx="4095750" cy="8255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1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txbx>
                          <w:txbxContent>
                            <w:p w:rsidR="004F6CFF" w:rsidP="004F6CFF" w:rsidRDefault="004F6CFF">
                              <w:pPr>
                                <w:spacing w:line="276" w:lineRule="auto"/>
                                <w:jc w:val="center"/>
                                <w:rPr>
                                  <w:rFonts w:ascii="Courier New" w:hAnsi="Courier New" w:cs="Courier New"/>
                                  <w:color w:val="000000" w:themeColor="text1"/>
                                  <w:kern w:val="0"/>
                                  <w:sz w:val="20"/>
                                  <w:szCs w:val="2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ourier New" w:hAnsi="Courier New" w:cs="Courier New"/>
                                  <w:color w:val="000000" w:themeColor="text1"/>
                                  <w:sz w:val="20"/>
                                  <w:szCs w:val="20"/>
                                  <w:lang w:val="en-US"/>
                                </w:rPr>
                                <w:t xml:space="preserve">It works both ways we need an equal balance of behaviorism and constructivism for an inclusive pedagogy. 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/>
        </mc:AlternateContent>
      </w:r>
    </w:p>
    <w:p w:rsidR="0A7A21AB" w:rsidP="635E5E00" w:rsidRDefault="0A7A21AB" w14:paraId="5CC28022" w14:textId="441176B2">
      <w:pPr>
        <w:pStyle w:val="Normal"/>
        <w:rPr>
          <w:color w:val="000000" w:themeColor="text1" w:themeTint="FF" w:themeShade="FF"/>
          <w:u w:val="none"/>
        </w:rPr>
      </w:pPr>
      <w:r w:rsidRPr="635E5E00" w:rsidR="0A7A21AB">
        <w:rPr>
          <w:color w:val="000000" w:themeColor="text1" w:themeTint="FF" w:themeShade="FF"/>
          <w:u w:val="none"/>
        </w:rPr>
        <w:t xml:space="preserve">But how can we achieve </w:t>
      </w:r>
      <w:r w:rsidRPr="635E5E00" w:rsidR="0A7A21AB">
        <w:rPr>
          <w:color w:val="000000" w:themeColor="text1" w:themeTint="FF" w:themeShade="FF"/>
          <w:u w:val="none"/>
        </w:rPr>
        <w:t xml:space="preserve">this? </w:t>
      </w:r>
    </w:p>
    <w:p w:rsidR="0A7A21AB" w:rsidP="4322CD12" w:rsidRDefault="0A7A21AB" w14:paraId="0F2CA367" w14:textId="0BF42EAB">
      <w:pPr>
        <w:pStyle w:val="Normal"/>
        <w:rPr>
          <w:color w:val="000000" w:themeColor="text1" w:themeTint="FF" w:themeShade="FF"/>
          <w:u w:val="single"/>
        </w:rPr>
      </w:pPr>
      <w:r w:rsidRPr="4322CD12" w:rsidR="024EC457">
        <w:rPr>
          <w:color w:val="000000" w:themeColor="text1" w:themeTint="FF" w:themeShade="FF"/>
          <w:u w:val="single"/>
        </w:rPr>
        <w:t>On to</w:t>
      </w:r>
      <w:r w:rsidRPr="4322CD12" w:rsidR="024EC457">
        <w:rPr>
          <w:color w:val="000000" w:themeColor="text1" w:themeTint="FF" w:themeShade="FF"/>
          <w:u w:val="single"/>
        </w:rPr>
        <w:t xml:space="preserve"> the next adventure...</w:t>
      </w:r>
    </w:p>
    <w:p w:rsidR="635E5E00" w:rsidP="3CE132E9" w:rsidRDefault="635E5E00" w14:paraId="40147246" w14:textId="3A778D77">
      <w:pPr>
        <w:pStyle w:val="Normal"/>
        <w:jc w:val="center"/>
        <w:rPr>
          <w:color w:val="000000" w:themeColor="text1" w:themeTint="FF" w:themeShade="FF"/>
          <w:u w:val="none"/>
        </w:rPr>
      </w:pPr>
    </w:p>
    <w:p xmlns:wp14="http://schemas.microsoft.com/office/word/2010/wordml" w:rsidP="37F34271" wp14:paraId="75AE40AA" wp14:textId="1478D8FD">
      <w:pPr>
        <w:pStyle w:val="Normal"/>
        <w:jc w:val="center"/>
        <w:rPr>
          <w:rFonts w:ascii="Consolas" w:hAnsi="Consolas" w:eastAsia="Consolas" w:cs="Consolas"/>
          <w:b w:val="1"/>
          <w:bCs w:val="1"/>
          <w:color w:val="000000" w:themeColor="text1" w:themeTint="FF" w:themeShade="FF"/>
          <w:u w:val="single"/>
        </w:rPr>
      </w:pPr>
      <w:r w:rsidRPr="3CE132E9" w:rsidR="7445D33F">
        <w:rPr>
          <w:rFonts w:ascii="Consolas" w:hAnsi="Consolas" w:eastAsia="Consolas" w:cs="Consolas"/>
          <w:b w:val="1"/>
          <w:bCs w:val="1"/>
          <w:color w:val="000000" w:themeColor="text1" w:themeTint="FF" w:themeShade="FF"/>
          <w:u w:val="single"/>
        </w:rPr>
        <w:t>Blog 3: Reference list</w:t>
      </w:r>
    </w:p>
    <w:p w:rsidR="1082500A" w:rsidP="37F34271" w:rsidRDefault="1082500A" w14:paraId="568B2FD0" w14:textId="792CADC7">
      <w:pPr>
        <w:pStyle w:val="ListParagraph"/>
        <w:numPr>
          <w:ilvl w:val="0"/>
          <w:numId w:val="5"/>
        </w:num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3CE132E9" w:rsidR="10825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Carey, S., Zaitchik, D. and </w:t>
      </w:r>
      <w:r w:rsidRPr="3CE132E9" w:rsidR="10825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Bascandziev</w:t>
      </w:r>
      <w:r w:rsidRPr="3CE132E9" w:rsidR="10825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, I. (2015). Theories of Development: In Dialog with Jean Piaget. [online]</w:t>
      </w:r>
      <w:r w:rsidRPr="3CE132E9" w:rsidR="75B8D9A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vol.38,</w:t>
      </w:r>
      <w:r w:rsidRPr="3CE132E9" w:rsidR="1082500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pp.36–54. </w:t>
      </w:r>
    </w:p>
    <w:p w:rsidR="421FB7A8" w:rsidP="3CE132E9" w:rsidRDefault="421FB7A8" w14:paraId="39B2ABEF" w14:textId="265C1050">
      <w:pPr>
        <w:pStyle w:val="ListParagraph"/>
        <w:numPr>
          <w:ilvl w:val="0"/>
          <w:numId w:val="5"/>
        </w:numPr>
        <w:jc w:val="left"/>
        <w:rPr>
          <w:noProof w:val="0"/>
          <w:lang w:val="en-US"/>
        </w:rPr>
      </w:pPr>
      <w:r w:rsidRPr="3CE132E9" w:rsidR="421FB7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Dr </w:t>
      </w:r>
      <w:r w:rsidRPr="3CE132E9" w:rsidR="421FB7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Deepak,C</w:t>
      </w:r>
      <w:r w:rsidRPr="3CE132E9" w:rsidR="421FB7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.(2023). </w:t>
      </w:r>
      <w:r w:rsidRPr="3CE132E9" w:rsidR="421FB7A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Jean Piaget’s Contribution </w:t>
      </w:r>
      <w:r w:rsidRPr="3CE132E9" w:rsidR="421FB7A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To</w:t>
      </w:r>
      <w:r w:rsidRPr="3CE132E9" w:rsidR="421FB7A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Early Childhood Education</w:t>
      </w:r>
      <w:r w:rsidRPr="3CE132E9" w:rsidR="421FB7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Number Dyslexia. Available at: </w:t>
      </w:r>
      <w:hyperlink r:id="R572defd33d25458d">
        <w:r w:rsidRPr="3CE132E9" w:rsidR="421FB7A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https://numberdyslexia.com/jean-piagets-contribution-to-early-childhood-education/</w:t>
        </w:r>
      </w:hyperlink>
      <w:r w:rsidRPr="3CE132E9" w:rsidR="421FB7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05 January 2025).</w:t>
      </w:r>
    </w:p>
    <w:p w:rsidR="38EA5390" w:rsidP="635E5E00" w:rsidRDefault="38EA5390" w14:paraId="533C9386" w14:textId="38CA946A">
      <w:pPr>
        <w:pStyle w:val="ListParagraph"/>
        <w:numPr>
          <w:ilvl w:val="0"/>
          <w:numId w:val="5"/>
        </w:numPr>
        <w:jc w:val="left"/>
        <w:rPr>
          <w:noProof w:val="0"/>
          <w:lang w:val="en-US"/>
        </w:rPr>
      </w:pPr>
      <w:r w:rsidRPr="3CE132E9" w:rsidR="38EA53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LIBRARY, G.B.P. (n.d.). </w:t>
      </w:r>
      <w:r w:rsidRPr="3CE132E9" w:rsidR="38EA539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B. F. Skinner, caricature - Stock Image - C011/0738</w:t>
      </w:r>
      <w:r w:rsidRPr="3CE132E9" w:rsidR="38EA53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Science Photo Library. Available at: </w:t>
      </w:r>
      <w:hyperlink r:id="Ra9267dfcf5254d47">
        <w:r w:rsidRPr="3CE132E9" w:rsidR="38EA539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https://www.sciencephoto.com/media/431667/view/b-f-skinner-caricature</w:t>
        </w:r>
      </w:hyperlink>
      <w:r w:rsidRPr="3CE132E9" w:rsidR="38EA53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30 December 2024)</w:t>
      </w:r>
    </w:p>
    <w:p w:rsidR="5982F775" w:rsidP="3CE132E9" w:rsidRDefault="5982F775" w14:paraId="41D10E0A" w14:textId="448E4FEE">
      <w:pPr>
        <w:pStyle w:val="ListParagraph"/>
        <w:numPr>
          <w:ilvl w:val="0"/>
          <w:numId w:val="5"/>
        </w:numPr>
        <w:jc w:val="left"/>
        <w:rPr>
          <w:noProof w:val="0"/>
          <w:lang w:val="en-US"/>
        </w:rPr>
      </w:pPr>
      <w:r w:rsidRPr="3CE132E9" w:rsidR="5982F7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EducationalWave.(2024). </w:t>
      </w:r>
      <w:r w:rsidRPr="3CE132E9" w:rsidR="5982F77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Pros and Cons of Operant Conditioning Theory - </w:t>
      </w:r>
      <w:r w:rsidRPr="3CE132E9" w:rsidR="5982F77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EducationalWave</w:t>
      </w:r>
      <w:r w:rsidRPr="3CE132E9" w:rsidR="5982F7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Available at: </w:t>
      </w:r>
      <w:hyperlink w:anchor="Challenges_and_Drawbacks" r:id="Ra7538506d5844670">
        <w:r w:rsidRPr="3CE132E9" w:rsidR="5982F77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https://www.educationalwave.com/pros-and-cons-of-operant-conditioning-theory/#Challenges_and_Drawbacks</w:t>
        </w:r>
      </w:hyperlink>
      <w:r w:rsidRPr="3CE132E9" w:rsidR="5982F77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04 January 2025).</w:t>
      </w:r>
    </w:p>
    <w:p w:rsidR="646A33F2" w:rsidP="3CE132E9" w:rsidRDefault="646A33F2" w14:paraId="1124CB35" w14:textId="1F1264A2">
      <w:pPr>
        <w:pStyle w:val="ListParagraph"/>
        <w:numPr>
          <w:ilvl w:val="0"/>
          <w:numId w:val="5"/>
        </w:numPr>
        <w:jc w:val="left"/>
        <w:rPr>
          <w:noProof w:val="0"/>
          <w:lang w:val="en-US"/>
        </w:rPr>
      </w:pPr>
      <w:r w:rsidRPr="3CE132E9" w:rsidR="646A33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NHS (2022). </w:t>
      </w:r>
      <w:r w:rsidRPr="3CE132E9" w:rsidR="646A33F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Problem solving - Self-help CBT techniques - Every Mind Matters</w:t>
      </w:r>
      <w:r w:rsidRPr="3CE132E9" w:rsidR="646A33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nhs.uk. Available at: </w:t>
      </w:r>
      <w:hyperlink r:id="Rdb5950aa1be14d44">
        <w:r w:rsidRPr="3CE132E9" w:rsidR="646A33F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https://www.nhs.uk/every-mind-matters/mental-wellbeing-tips/self-help-cbt-techniques/problem-solving/</w:t>
        </w:r>
      </w:hyperlink>
      <w:r w:rsidRPr="3CE132E9" w:rsidR="646A33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04 January 2025).</w:t>
      </w:r>
    </w:p>
    <w:p w:rsidR="205A31CF" w:rsidP="3CE132E9" w:rsidRDefault="205A31CF" w14:paraId="3835BD21" w14:textId="3130476B">
      <w:pPr>
        <w:pStyle w:val="ListParagraph"/>
        <w:numPr>
          <w:ilvl w:val="0"/>
          <w:numId w:val="5"/>
        </w:numPr>
        <w:jc w:val="left"/>
        <w:rPr>
          <w:noProof w:val="0"/>
          <w:lang w:val="en-US"/>
        </w:rPr>
      </w:pPr>
      <w:r w:rsidRPr="3CE132E9" w:rsidR="205A31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Quinn ’98, A. (2022). </w:t>
      </w:r>
      <w:r w:rsidRPr="3CE132E9" w:rsidR="205A31C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What is Independent Learning &amp; Why Is It Important </w:t>
      </w:r>
      <w:r w:rsidRPr="3CE132E9" w:rsidR="205A31C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For</w:t>
      </w:r>
      <w:r w:rsidRPr="3CE132E9" w:rsidR="205A31C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Your Child?</w:t>
      </w:r>
      <w:r w:rsidRPr="3CE132E9" w:rsidR="205A31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[online] blog.friendscentral.org. Available at: </w:t>
      </w:r>
      <w:hyperlink r:id="R59962cfc6b7b4af5">
        <w:r w:rsidRPr="3CE132E9" w:rsidR="205A31CF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https://blog.friendscentral.org/independent-learning</w:t>
        </w:r>
      </w:hyperlink>
      <w:r w:rsidRPr="3CE132E9" w:rsidR="205A31C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04 January 2025).</w:t>
      </w:r>
    </w:p>
    <w:p w:rsidR="38EA5390" w:rsidP="635E5E00" w:rsidRDefault="38EA5390" w14:paraId="1EFF93CB" w14:textId="7A49C194">
      <w:pPr>
        <w:pStyle w:val="ListParagraph"/>
        <w:numPr>
          <w:ilvl w:val="0"/>
          <w:numId w:val="5"/>
        </w:numPr>
        <w:jc w:val="left"/>
        <w:rPr>
          <w:noProof w:val="0"/>
          <w:lang w:val="en-US"/>
        </w:rPr>
      </w:pPr>
      <w:r w:rsidRPr="635E5E00" w:rsidR="38EA53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Science Photo Library (2019). </w:t>
      </w:r>
      <w:r w:rsidRPr="635E5E00" w:rsidR="38EA539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Jean Piaget</w:t>
      </w:r>
      <w:r w:rsidRPr="635E5E00" w:rsidR="38EA53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[online] Science Photo Gallery. Available at: https://sciencephotogallery.com/featured/jean-piaget-gary-brownscience-photo-library.html (Accessed 30 Dec. 2024).</w:t>
      </w:r>
    </w:p>
    <w:p w:rsidR="635E5E00" w:rsidP="6029F3B5" w:rsidRDefault="635E5E00" w14:paraId="43C8F12B" w14:textId="1B8A1DA9">
      <w:pPr>
        <w:pStyle w:val="ListParagraph"/>
        <w:numPr>
          <w:ilvl w:val="0"/>
          <w:numId w:val="5"/>
        </w:numPr>
        <w:jc w:val="left"/>
        <w:rPr>
          <w:noProof w:val="0"/>
          <w:lang w:val="en-US"/>
        </w:rPr>
      </w:pPr>
      <w:r w:rsidRPr="37F34271" w:rsidR="0ABCF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Super Simple. (n.d.). </w:t>
      </w:r>
      <w:r w:rsidRPr="37F34271" w:rsidR="0ABCF00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Head Shoulders Knees &amp; Toes (Learn It)</w:t>
      </w:r>
      <w:r w:rsidRPr="37F34271" w:rsidR="0ABCF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Available at: </w:t>
      </w:r>
      <w:hyperlink r:id="R81de0daf67c54860">
        <w:r w:rsidRPr="37F34271" w:rsidR="0ABCF00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https://supersimple.com/song/head-shoulders-knees-toes-learn-it/</w:t>
        </w:r>
      </w:hyperlink>
      <w:r w:rsidRPr="37F34271" w:rsidR="0ABCF0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01 January 2025).</w:t>
      </w:r>
    </w:p>
    <w:p w:rsidR="5AA5ADEC" w:rsidP="37F34271" w:rsidRDefault="5AA5ADEC" w14:paraId="5BD087F8" w14:textId="7DDA9842">
      <w:pPr>
        <w:pStyle w:val="ListParagraph"/>
        <w:numPr>
          <w:ilvl w:val="0"/>
          <w:numId w:val="5"/>
        </w:numPr>
        <w:jc w:val="left"/>
        <w:rPr>
          <w:noProof w:val="0"/>
          <w:lang w:val="en-US"/>
        </w:rPr>
      </w:pPr>
      <w:r w:rsidRPr="37F34271" w:rsidR="5AA5A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The Genius of Play. (n.d.). </w:t>
      </w:r>
      <w:r w:rsidRPr="37F34271" w:rsidR="5AA5ADE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Boost and Sustain Your Child’s Curiosity Through Play</w:t>
      </w:r>
      <w:r w:rsidRPr="37F34271" w:rsidR="5AA5A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Available at: </w:t>
      </w:r>
      <w:hyperlink r:id="R4ce7c5a62f2d4f88">
        <w:r w:rsidRPr="37F34271" w:rsidR="5AA5ADE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https://thegeniusofplay.org/genius/expert-advice/articles/boost-and-sustain-your-childs-curiosity-through-play.aspx</w:t>
        </w:r>
      </w:hyperlink>
      <w:r w:rsidRPr="37F34271" w:rsidR="5AA5AD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01 January 2025).</w:t>
      </w:r>
    </w:p>
    <w:p w:rsidR="7336E606" w:rsidP="3CE132E9" w:rsidRDefault="7336E606" w14:paraId="2AD0A723" w14:textId="01F03C2C">
      <w:pPr>
        <w:pStyle w:val="ListParagraph"/>
        <w:numPr>
          <w:ilvl w:val="0"/>
          <w:numId w:val="5"/>
        </w:numPr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3CE132E9" w:rsidR="7336E6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Thurber, C.A. (2003). I am. </w:t>
      </w:r>
      <w:r w:rsidRPr="3CE132E9" w:rsidR="7336E6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Therfore</w:t>
      </w:r>
      <w:r w:rsidRPr="3CE132E9" w:rsidR="7336E6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, I think. </w:t>
      </w:r>
      <w:r w:rsidRPr="3CE132E9" w:rsidR="7336E60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The camping magazine,</w:t>
      </w:r>
      <w:r w:rsidRPr="3CE132E9" w:rsidR="7336E6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[online] </w:t>
      </w:r>
      <w:r w:rsidRPr="3CE132E9" w:rsidR="38DECA7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vol.</w:t>
      </w:r>
      <w:r w:rsidRPr="3CE132E9" w:rsidR="7336E6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76(4), p.36. Available at: https://www.proquest.com/docview/235260637?accountid=130472&amp;parentSessionId=8UEuekCcJxU15mOnLkW31Q97zXZjXRfNqqoOdOg4yfM%3D&amp;pq-origsite=primo&amp;sourcetype=Magazines </w:t>
      </w:r>
      <w:r w:rsidRPr="3CE132E9" w:rsidR="4D701E6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(</w:t>
      </w:r>
      <w:r w:rsidRPr="3CE132E9" w:rsidR="7336E6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Accessed </w:t>
      </w:r>
      <w:r w:rsidRPr="3CE132E9" w:rsidR="1519490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0</w:t>
      </w:r>
      <w:r w:rsidRPr="3CE132E9" w:rsidR="7336E6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4 Jan</w:t>
      </w:r>
      <w:r w:rsidRPr="3CE132E9" w:rsidR="5E713BF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uary </w:t>
      </w:r>
      <w:r w:rsidRPr="3CE132E9" w:rsidR="7336E60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2025</w:t>
      </w:r>
      <w:r w:rsidRPr="3CE132E9" w:rsidR="733A47E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).</w:t>
      </w:r>
    </w:p>
    <w:p w:rsidR="14C60685" w:rsidP="3CE132E9" w:rsidRDefault="14C60685" w14:paraId="681C47D8" w14:textId="5513F701">
      <w:pPr>
        <w:pStyle w:val="ListParagraph"/>
        <w:numPr>
          <w:ilvl w:val="0"/>
          <w:numId w:val="5"/>
        </w:numPr>
        <w:jc w:val="left"/>
        <w:rPr>
          <w:noProof w:val="0"/>
          <w:lang w:val="en-US"/>
        </w:rPr>
      </w:pPr>
      <w:r w:rsidRPr="3CE132E9" w:rsidR="14C606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Welsh Government (2012). </w:t>
      </w:r>
      <w:r w:rsidRPr="3CE132E9" w:rsidR="14C6068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Practical approaches to </w:t>
      </w:r>
      <w:r w:rsidRPr="3CE132E9" w:rsidR="14C6068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behaviour</w:t>
      </w:r>
      <w:r w:rsidRPr="3CE132E9" w:rsidR="14C6068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management in the classroom A handbook for classroom teachers in primary schools Information</w:t>
      </w:r>
      <w:r w:rsidRPr="3CE132E9" w:rsidR="14C606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Available at: </w:t>
      </w:r>
      <w:hyperlink r:id="Rb05cb224d5d24c7d">
        <w:r w:rsidRPr="3CE132E9" w:rsidR="14C6068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https://www.gov.wales/sites/default/files/publications/2018-12/practical-approaches-to-behaviour-management-in-the-classroom-a-handbook-for-classroom-teachers-in-primary-schools.pdf</w:t>
        </w:r>
      </w:hyperlink>
      <w:r w:rsidRPr="3CE132E9" w:rsidR="14C606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</w:t>
      </w:r>
      <w:r w:rsidRPr="3CE132E9" w:rsidR="6BD659B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Accessed 04</w:t>
      </w:r>
      <w:r w:rsidRPr="3CE132E9" w:rsidR="14C606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January</w:t>
      </w:r>
      <w:r w:rsidRPr="3CE132E9" w:rsidR="6D42053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</w:t>
      </w:r>
      <w:r w:rsidRPr="3CE132E9" w:rsidR="14C6068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2025)</w:t>
      </w:r>
      <w:r w:rsidRPr="3CE132E9" w:rsidR="6D0C347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</w:t>
      </w:r>
    </w:p>
    <w:p xmlns:wp14="http://schemas.microsoft.com/office/word/2010/wordml" w:rsidP="04DAB8E4" wp14:paraId="421DF5A7" wp14:textId="40B05BC1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281FDA5F" wp14:textId="7CC33301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51E63D22" wp14:textId="26684B93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066F648A" wp14:textId="20772266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070615F6" wp14:textId="56DE7AFE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0D862FE5" wp14:textId="416672C6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7A9E8D00" wp14:textId="5144B2A6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6CF2CA5E" wp14:textId="20407F8C">
      <w:pPr>
        <w:pStyle w:val="Normal"/>
      </w:pPr>
      <w:r w:rsidR="1049DB1E">
        <w:rPr/>
        <w:t xml:space="preserve"> </w:t>
      </w:r>
    </w:p>
    <w:p w:rsidR="3CE132E9" w:rsidP="3CE132E9" w:rsidRDefault="3CE132E9" w14:paraId="2DE4D3EA" w14:textId="5926E87B">
      <w:pPr>
        <w:pStyle w:val="Normal"/>
      </w:pPr>
    </w:p>
    <w:p w:rsidR="3CE132E9" w:rsidP="3CE132E9" w:rsidRDefault="3CE132E9" w14:paraId="62A26CE7" w14:textId="0EF6678E">
      <w:pPr>
        <w:pStyle w:val="Normal"/>
      </w:pPr>
    </w:p>
    <w:p w:rsidR="3CE132E9" w:rsidP="3CE132E9" w:rsidRDefault="3CE132E9" w14:paraId="7140F45C" w14:textId="75721769">
      <w:pPr>
        <w:pStyle w:val="Normal"/>
      </w:pPr>
    </w:p>
    <w:p w:rsidR="3CE132E9" w:rsidP="3CE132E9" w:rsidRDefault="3CE132E9" w14:paraId="2BAAA26D" w14:textId="17E91D07">
      <w:pPr>
        <w:pStyle w:val="Normal"/>
      </w:pPr>
    </w:p>
    <w:p w:rsidR="3CE132E9" w:rsidP="3CE132E9" w:rsidRDefault="3CE132E9" w14:paraId="08FA71B0" w14:textId="7886EE51">
      <w:pPr>
        <w:pStyle w:val="Normal"/>
      </w:pPr>
    </w:p>
    <w:p w:rsidR="3CE132E9" w:rsidP="3CE132E9" w:rsidRDefault="3CE132E9" w14:paraId="5D843094" w14:textId="1BF58BBE">
      <w:pPr>
        <w:pStyle w:val="Normal"/>
      </w:pPr>
    </w:p>
    <w:p w:rsidR="3CE132E9" w:rsidP="3CE132E9" w:rsidRDefault="3CE132E9" w14:paraId="638A9682" w14:textId="35835196">
      <w:pPr>
        <w:pStyle w:val="Normal"/>
      </w:pPr>
    </w:p>
    <w:p w:rsidR="3CE132E9" w:rsidP="3CE132E9" w:rsidRDefault="3CE132E9" w14:paraId="1DBE79BD" w14:textId="395C0A39">
      <w:pPr>
        <w:pStyle w:val="Normal"/>
      </w:pPr>
    </w:p>
    <w:p xmlns:wp14="http://schemas.microsoft.com/office/word/2010/wordml" w:rsidP="04DAB8E4" wp14:paraId="0E87A6E2" wp14:textId="7F588275">
      <w:pPr>
        <w:pStyle w:val="Normal"/>
      </w:pPr>
      <w:r w:rsidR="1049DB1E">
        <w:rPr/>
        <w:t xml:space="preserve"> </w:t>
      </w:r>
    </w:p>
    <w:p xmlns:wp14="http://schemas.microsoft.com/office/word/2010/wordml" w:rsidP="04DAB8E4" wp14:paraId="5EBEA1D4" wp14:textId="02AF7972">
      <w:pPr>
        <w:pStyle w:val="Normal"/>
      </w:pPr>
      <w:r w:rsidR="1049DB1E">
        <w:rPr/>
        <w:t>Blog 4</w:t>
      </w:r>
    </w:p>
    <w:p w:rsidR="05E2E02F" w:rsidP="4D12A6EC" w:rsidRDefault="05E2E02F" w14:paraId="3D9F8F2D" w14:textId="43A90B4A">
      <w:pPr>
        <w:pStyle w:val="Normal"/>
        <w:jc w:val="center"/>
        <w:rPr>
          <w:rFonts w:ascii="Consolas" w:hAnsi="Consolas" w:eastAsia="Consolas" w:cs="Consolas"/>
          <w:color w:val="124F1A" w:themeColor="accent3" w:themeTint="FF" w:themeShade="BF"/>
          <w:sz w:val="28"/>
          <w:szCs w:val="28"/>
          <w:u w:val="single"/>
        </w:rPr>
      </w:pPr>
      <w:r w:rsidRPr="4D12A6EC" w:rsidR="05E2E02F">
        <w:rPr>
          <w:rFonts w:ascii="Consolas" w:hAnsi="Consolas" w:eastAsia="Consolas" w:cs="Consolas"/>
          <w:color w:val="124F1A" w:themeColor="accent3" w:themeTint="FF" w:themeShade="BF"/>
          <w:sz w:val="28"/>
          <w:szCs w:val="28"/>
          <w:u w:val="single"/>
        </w:rPr>
        <w:t>Don’t</w:t>
      </w:r>
      <w:r w:rsidRPr="4D12A6EC" w:rsidR="05E2E02F">
        <w:rPr>
          <w:rFonts w:ascii="Consolas" w:hAnsi="Consolas" w:eastAsia="Consolas" w:cs="Consolas"/>
          <w:color w:val="124F1A" w:themeColor="accent3" w:themeTint="FF" w:themeShade="BF"/>
          <w:sz w:val="28"/>
          <w:szCs w:val="28"/>
          <w:u w:val="single"/>
        </w:rPr>
        <w:t xml:space="preserve"> mind if </w:t>
      </w:r>
      <w:r w:rsidRPr="4D12A6EC" w:rsidR="05E2E02F">
        <w:rPr>
          <w:rFonts w:ascii="Consolas" w:hAnsi="Consolas" w:eastAsia="Consolas" w:cs="Consolas"/>
          <w:color w:val="124F1A" w:themeColor="accent3" w:themeTint="FF" w:themeShade="BF"/>
          <w:sz w:val="28"/>
          <w:szCs w:val="28"/>
          <w:u w:val="single"/>
        </w:rPr>
        <w:t>I</w:t>
      </w:r>
      <w:r w:rsidRPr="4D12A6EC" w:rsidR="05E2E02F">
        <w:rPr>
          <w:rFonts w:ascii="Consolas" w:hAnsi="Consolas" w:eastAsia="Consolas" w:cs="Consolas"/>
          <w:color w:val="124F1A" w:themeColor="accent3" w:themeTint="FF" w:themeShade="BF"/>
          <w:sz w:val="28"/>
          <w:szCs w:val="28"/>
          <w:u w:val="single"/>
        </w:rPr>
        <w:t xml:space="preserve"> do</w:t>
      </w:r>
    </w:p>
    <w:p w:rsidR="2ABC1690" w:rsidP="37F34271" w:rsidRDefault="2ABC1690" w14:paraId="4C2E8CF6" w14:textId="28DED8F2">
      <w:pPr>
        <w:pStyle w:val="Normal"/>
      </w:pPr>
      <w:r w:rsidR="2ABC1690">
        <w:rPr/>
        <w:t xml:space="preserve">We use </w:t>
      </w:r>
      <w:r w:rsidR="7445D33F">
        <w:rPr/>
        <w:t xml:space="preserve">resources and strategies </w:t>
      </w:r>
      <w:r w:rsidR="66695582">
        <w:rPr/>
        <w:t xml:space="preserve">to support an inclusive pedagogy fo</w:t>
      </w:r>
      <w:r w:rsidR="66695582">
        <w:rPr/>
        <w:t xml:space="preserve">r </w:t>
      </w:r>
      <w:r w:rsidR="7445D33F">
        <w:rPr/>
        <w:t>effective teaching and learning</w:t>
      </w:r>
      <w:r w:rsidR="296431BE">
        <w:rPr/>
        <w:t xml:space="preserve"> throughout our daily routine as parents and as school staff without e</w:t>
      </w:r>
      <w:r w:rsidR="296431BE">
        <w:drawing>
          <wp:anchor distT="0" distB="0" distL="114300" distR="114300" simplePos="0" relativeHeight="251658240" behindDoc="0" locked="0" layoutInCell="1" allowOverlap="1" wp14:editId="6FD66B8F" wp14:anchorId="0E7772CA">
            <wp:simplePos x="0" y="0"/>
            <wp:positionH relativeFrom="column">
              <wp:align>right</wp:align>
            </wp:positionH>
            <wp:positionV relativeFrom="paragraph">
              <wp:posOffset>0</wp:posOffset>
            </wp:positionV>
            <wp:extent cx="1715646" cy="2427582"/>
            <wp:effectExtent l="28575" t="28575" r="28575" b="28575"/>
            <wp:wrapSquare wrapText="bothSides"/>
            <wp:docPr id="13354502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3d5b301ead24e0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1715646" cy="2427582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 w="28575">
                      <a:solidFill>
                        <a:schemeClr val="accent3">
                          <a:lumMod val="40000"/>
                          <a:lumOff val="60000"/>
                        </a:schemeClr>
                      </a:solidFill>
                      <a:prstDash val="solid"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296431BE">
        <w:rPr/>
        <w:t xml:space="preserve">ven knowing it</w:t>
      </w:r>
      <w:r w:rsidR="0FB22E8D">
        <w:rPr/>
        <w:t>. Sticker charts</w:t>
      </w:r>
      <w:r w:rsidR="2B38F336">
        <w:rPr/>
        <w:t xml:space="preserve"> (</w:t>
      </w:r>
      <w:r w:rsidR="09811F22">
        <w:rPr/>
        <w:t>please see</w:t>
      </w:r>
      <w:r w:rsidR="2B38F336">
        <w:rPr/>
        <w:t xml:space="preserve"> attached an example that would work for me)</w:t>
      </w:r>
      <w:r w:rsidR="0FB22E8D">
        <w:rPr/>
        <w:t xml:space="preserve">, pocket money, bribes (hey if it works it works do</w:t>
      </w:r>
      <w:r w:rsidR="0FB22E8D">
        <w:rPr/>
        <w:t xml:space="preserve"> not judge me)</w:t>
      </w:r>
      <w:r w:rsidR="40D542F0">
        <w:rPr/>
        <w:t xml:space="preserve"> the list is endless but what really works for our children to enhance their learnin</w:t>
      </w:r>
      <w:r w:rsidR="65475A0B">
        <w:rPr/>
        <w:t xml:space="preserve">g</w:t>
      </w:r>
      <w:r w:rsidR="3EA54EE2">
        <w:rPr/>
        <w:t xml:space="preserve">.</w:t>
      </w:r>
      <w:r w:rsidR="015CCA19">
        <w:rPr/>
        <w:t xml:space="preserve">                                        </w:t>
      </w:r>
      <w:r w:rsidR="49780F75">
        <w:rPr/>
        <w:t xml:space="preserve">    </w:t>
      </w:r>
      <w:r w:rsidR="08ECABA9">
        <w:rPr/>
        <w:t xml:space="preserve">                                                                         </w:t>
      </w:r>
      <w:r w:rsidR="579F9193">
        <w:rPr/>
        <w:t xml:space="preserve"> </w:t>
      </w:r>
      <w:r w:rsidR="08ECABA9">
        <w:rPr/>
        <w:t xml:space="preserve">F</w:t>
      </w:r>
      <w:r w:rsidR="40D542F0">
        <w:rPr/>
        <w:t xml:space="preserve">irstly, </w:t>
      </w:r>
      <w:r w:rsidR="40D542F0">
        <w:rPr/>
        <w:t>let's</w:t>
      </w:r>
      <w:r w:rsidR="40D542F0">
        <w:rPr/>
        <w:t xml:space="preserve"> </w:t>
      </w:r>
      <w:r w:rsidR="40D542F0">
        <w:rPr/>
        <w:t>take a look</w:t>
      </w:r>
      <w:r w:rsidR="40D542F0">
        <w:rPr/>
        <w:t xml:space="preserve"> at a </w:t>
      </w:r>
      <w:r w:rsidR="0D09EA58">
        <w:rPr/>
        <w:t>behavio</w:t>
      </w:r>
      <w:r w:rsidR="1598A2A4">
        <w:rPr/>
        <w:t>u</w:t>
      </w:r>
      <w:r w:rsidR="0D09EA58">
        <w:rPr/>
        <w:t>r</w:t>
      </w:r>
      <w:r w:rsidR="0D09EA58">
        <w:rPr/>
        <w:t>ist</w:t>
      </w:r>
      <w:r w:rsidR="40D542F0">
        <w:rPr/>
        <w:t xml:space="preserve"> approach</w:t>
      </w:r>
      <w:r w:rsidR="75E6F3B6">
        <w:rPr/>
        <w:t xml:space="preserve"> because let's face it bribes</w:t>
      </w:r>
      <w:r w:rsidR="75E6F3B6">
        <w:rPr/>
        <w:t xml:space="preserve"> are frowned upon so what </w:t>
      </w:r>
      <w:r w:rsidR="75E6F3B6">
        <w:rPr/>
        <w:t>can,</w:t>
      </w:r>
      <w:r w:rsidR="75E6F3B6">
        <w:rPr/>
        <w:t xml:space="preserve"> and do we do?</w:t>
      </w:r>
      <w:r w:rsidR="27FE4EF0">
        <w:rPr/>
        <w:t xml:space="preserve">      </w:t>
      </w:r>
    </w:p>
    <w:p w:rsidR="2ABC1690" w:rsidP="37F34271" w:rsidRDefault="2ABC1690" w14:paraId="2F9252D0" w14:textId="0D023D3F">
      <w:pPr>
        <w:pStyle w:val="Normal"/>
      </w:pPr>
      <w:r w:rsidR="27FE4EF0">
        <w:rPr/>
        <w:t xml:space="preserve">                                                                       </w:t>
      </w:r>
      <w:r w:rsidR="44DD95DA">
        <w:rPr/>
        <w:t xml:space="preserve">                                                              </w:t>
      </w:r>
      <w:r w:rsidRPr="4322CD12" w:rsidR="44DD95DA">
        <w:rPr>
          <w:rFonts w:ascii="Consolas" w:hAnsi="Consolas" w:eastAsia="Consolas" w:cs="Consolas"/>
        </w:rPr>
        <w:t xml:space="preserve">        </w:t>
      </w:r>
      <w:r w:rsidRPr="4322CD12" w:rsidR="44DD95DA">
        <w:rPr>
          <w:rFonts w:ascii="Consolas" w:hAnsi="Consolas" w:eastAsia="Consolas" w:cs="Consolas"/>
          <w:color w:val="124F1A" w:themeColor="accent3" w:themeTint="FF" w:themeShade="BF"/>
        </w:rPr>
        <w:t xml:space="preserve"> </w:t>
      </w:r>
      <w:r w:rsidRPr="4322CD12" w:rsidR="5D91150E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(Potluck,2013)</w:t>
      </w:r>
      <w:r w:rsidRPr="4322CD12" w:rsidR="44DD95DA">
        <w:rPr>
          <w:rFonts w:ascii="Consolas" w:hAnsi="Consolas" w:eastAsia="Consolas" w:cs="Consolas"/>
          <w:color w:val="000000" w:themeColor="text1" w:themeTint="FF" w:themeShade="FF"/>
          <w:sz w:val="16"/>
          <w:szCs w:val="16"/>
        </w:rPr>
        <w:t xml:space="preserve"> </w:t>
      </w:r>
      <w:r w:rsidRPr="4322CD12" w:rsidR="44DD95DA">
        <w:rPr>
          <w:rFonts w:ascii="Consolas" w:hAnsi="Consolas" w:eastAsia="Consolas" w:cs="Consolas"/>
          <w:color w:val="000000" w:themeColor="text1" w:themeTint="FF" w:themeShade="FF"/>
          <w:sz w:val="16"/>
          <w:szCs w:val="16"/>
        </w:rPr>
        <w:t xml:space="preserve">   </w:t>
      </w:r>
      <w:r w:rsidRPr="4322CD12" w:rsidR="1FFD703A">
        <w:rPr>
          <w:rFonts w:ascii="Consolas" w:hAnsi="Consolas" w:eastAsia="Consolas" w:cs="Consolas"/>
          <w:color w:val="000000" w:themeColor="text1" w:themeTint="FF" w:themeShade="FF"/>
          <w:sz w:val="16"/>
          <w:szCs w:val="16"/>
        </w:rPr>
        <w:t xml:space="preserve"> </w:t>
      </w:r>
      <w:r w:rsidR="27FE4EF0">
        <w:rPr/>
        <w:t>J</w:t>
      </w:r>
      <w:r w:rsidR="27FE4EF0">
        <w:rPr/>
        <w:t>u</w:t>
      </w:r>
      <w:r w:rsidR="27FE4EF0">
        <w:rPr/>
        <w:t xml:space="preserve">st like Skinner proposed in his theory of operant </w:t>
      </w:r>
      <w:r w:rsidR="75FBD8E1">
        <w:rPr/>
        <w:t>conditioning in</w:t>
      </w:r>
      <w:r w:rsidR="27FE4EF0">
        <w:rPr/>
        <w:t xml:space="preserve"> schools today we do still use </w:t>
      </w:r>
      <w:r w:rsidR="4C9151C2">
        <w:rPr/>
        <w:t>reinforcements</w:t>
      </w:r>
      <w:r w:rsidR="16EA2500">
        <w:rPr/>
        <w:t xml:space="preserve"> </w:t>
      </w:r>
      <w:r w:rsidR="16EA2500">
        <w:rPr/>
        <w:t>mainly</w:t>
      </w:r>
      <w:r w:rsidR="16EA2500">
        <w:rPr/>
        <w:t xml:space="preserve"> in</w:t>
      </w:r>
      <w:r w:rsidR="16EA2500">
        <w:rPr/>
        <w:t xml:space="preserve"> rewar</w:t>
      </w:r>
      <w:r w:rsidR="16EA2500">
        <w:rPr/>
        <w:t xml:space="preserve">ds rather than punishments but in some more </w:t>
      </w:r>
      <w:r w:rsidR="50E4B4DE">
        <w:rPr/>
        <w:t>difficult</w:t>
      </w:r>
      <w:r w:rsidR="16EA2500">
        <w:rPr/>
        <w:t xml:space="preserve"> cases</w:t>
      </w:r>
      <w:r w:rsidR="7996F5A1">
        <w:rPr/>
        <w:t xml:space="preserve"> negative </w:t>
      </w:r>
      <w:r w:rsidR="6C28E761">
        <w:rPr/>
        <w:t>reinforcements</w:t>
      </w:r>
      <w:r w:rsidR="050B4428">
        <w:rPr/>
        <w:t xml:space="preserve"> such as talks with parents and missing play with peers</w:t>
      </w:r>
      <w:r w:rsidR="050B4428">
        <w:rPr/>
        <w:t xml:space="preserve"> </w:t>
      </w:r>
      <w:r w:rsidR="4B5D90C9">
        <w:rPr/>
        <w:t xml:space="preserve">are used. Ensuring children </w:t>
      </w:r>
      <w:r w:rsidR="050B4428">
        <w:rPr/>
        <w:t>never miss</w:t>
      </w:r>
      <w:r w:rsidR="58B214D4">
        <w:rPr/>
        <w:t xml:space="preserve"> </w:t>
      </w:r>
      <w:bookmarkStart w:name="_Int_gtinUdrs" w:id="1805826272"/>
      <w:r w:rsidR="050B4428">
        <w:rPr/>
        <w:t>play</w:t>
      </w:r>
      <w:bookmarkEnd w:id="1805826272"/>
      <w:r w:rsidR="050B4428">
        <w:rPr/>
        <w:t xml:space="preserve"> </w:t>
      </w:r>
      <w:r w:rsidR="5E934810">
        <w:rPr/>
        <w:t>together</w:t>
      </w:r>
      <w:r w:rsidR="050B4428">
        <w:rPr/>
        <w:t xml:space="preserve"> a</w:t>
      </w:r>
      <w:r w:rsidR="14DA88AB">
        <w:rPr/>
        <w:t>fter all</w:t>
      </w:r>
      <w:r w:rsidR="050B4428">
        <w:rPr/>
        <w:t xml:space="preserve"> </w:t>
      </w:r>
      <w:r w:rsidR="29B00B27">
        <w:rPr/>
        <w:t>it's</w:t>
      </w:r>
      <w:r w:rsidR="050B4428">
        <w:rPr/>
        <w:t xml:space="preserve"> a </w:t>
      </w:r>
      <w:r w:rsidR="38289B9A">
        <w:rPr/>
        <w:t>child's</w:t>
      </w:r>
      <w:r w:rsidR="050B4428">
        <w:rPr/>
        <w:t xml:space="preserve"> right to play</w:t>
      </w:r>
      <w:r w:rsidR="11C4F3DC">
        <w:rPr/>
        <w:t xml:space="preserve"> as explained by </w:t>
      </w:r>
      <w:r w:rsidR="0CBF70E0">
        <w:rPr/>
        <w:t>Play Wales (n.d.)</w:t>
      </w:r>
      <w:r w:rsidR="732B8423">
        <w:rPr/>
        <w:t xml:space="preserve">. </w:t>
      </w:r>
      <w:r w:rsidR="42274599">
        <w:rPr/>
        <w:t xml:space="preserve">All reinforcements should be clearly </w:t>
      </w:r>
      <w:r w:rsidR="42274599">
        <w:rPr/>
        <w:t>established</w:t>
      </w:r>
      <w:r w:rsidR="42274599">
        <w:rPr/>
        <w:t xml:space="preserve"> and easy to understand from the beginning</w:t>
      </w:r>
      <w:r w:rsidR="3428124A">
        <w:rPr/>
        <w:t xml:space="preserve"> to ensure that the children have understood what is being asked of them.</w:t>
      </w:r>
    </w:p>
    <w:p w:rsidR="11B16F1C" w:rsidP="11B16F1C" w:rsidRDefault="11B16F1C" w14:paraId="1A51AF78" w14:textId="2416FE70">
      <w:pPr>
        <w:pStyle w:val="Normal"/>
      </w:pPr>
      <w:r w:rsidR="1049DB1E">
        <w:rPr/>
        <w:t xml:space="preserve"> </w:t>
      </w:r>
      <w:r w:rsidR="0BAFC985">
        <w:rPr/>
        <w:t>Positive strategies and resources I have put into practice</w:t>
      </w:r>
      <w:r w:rsidR="3C317F54">
        <w:rPr/>
        <w:t xml:space="preserve"> that support </w:t>
      </w:r>
      <w:r w:rsidR="4476322F">
        <w:rPr/>
        <w:t>behavio</w:t>
      </w:r>
      <w:r w:rsidR="46E69672">
        <w:rPr/>
        <w:t>u</w:t>
      </w:r>
      <w:r w:rsidR="4476322F">
        <w:rPr/>
        <w:t>r</w:t>
      </w:r>
      <w:r w:rsidR="4476322F">
        <w:rPr/>
        <w:t>ism</w:t>
      </w:r>
      <w:r w:rsidR="3C317F54">
        <w:rPr/>
        <w:t>...</w:t>
      </w:r>
    </w:p>
    <w:p w:rsidR="6A016365" w:rsidP="11B16F1C" w:rsidRDefault="6A016365" w14:paraId="11C20838" w14:textId="1538B47A">
      <w:pPr>
        <w:pStyle w:val="ListParagraph"/>
        <w:numPr>
          <w:ilvl w:val="0"/>
          <w:numId w:val="7"/>
        </w:numPr>
        <w:rPr/>
      </w:pPr>
      <w:r w:rsidR="6A016365">
        <w:rPr/>
        <w:t>Extra play as a whole class</w:t>
      </w:r>
    </w:p>
    <w:p xmlns:wp14="http://schemas.microsoft.com/office/word/2010/wordml" w:rsidP="4D12A6EC" wp14:paraId="76DD5739" wp14:textId="4A25B79D">
      <w:pPr>
        <w:pStyle w:val="ListParagraph"/>
        <w:numPr>
          <w:ilvl w:val="0"/>
          <w:numId w:val="7"/>
        </w:numPr>
        <w:rPr/>
      </w:pPr>
      <w:r w:rsidR="0BAFC985">
        <w:rPr/>
        <w:t xml:space="preserve">Collecting Gems for </w:t>
      </w:r>
      <w:r w:rsidR="0BAFC985">
        <w:rPr/>
        <w:t>good work</w:t>
      </w:r>
      <w:r w:rsidR="0BAFC985">
        <w:rPr/>
        <w:t xml:space="preserve"> (a full jar means </w:t>
      </w:r>
      <w:r w:rsidR="0BAFC985">
        <w:rPr/>
        <w:t>it's</w:t>
      </w:r>
      <w:r w:rsidR="0BAFC985">
        <w:rPr/>
        <w:t xml:space="preserve"> party time)</w:t>
      </w:r>
    </w:p>
    <w:p xmlns:wp14="http://schemas.microsoft.com/office/word/2010/wordml" w:rsidP="4D12A6EC" wp14:paraId="705C7F29" wp14:textId="34A95596">
      <w:pPr>
        <w:pStyle w:val="ListParagraph"/>
        <w:numPr>
          <w:ilvl w:val="0"/>
          <w:numId w:val="7"/>
        </w:numPr>
        <w:rPr/>
      </w:pPr>
      <w:r w:rsidR="0BAFC985">
        <w:rPr/>
        <w:t xml:space="preserve">Dojo point </w:t>
      </w:r>
      <w:r w:rsidR="0BAFC985">
        <w:rPr/>
        <w:t>(parents</w:t>
      </w:r>
      <w:r w:rsidR="0BAFC985">
        <w:rPr/>
        <w:t xml:space="preserve"> can see at home too)</w:t>
      </w:r>
    </w:p>
    <w:p xmlns:wp14="http://schemas.microsoft.com/office/word/2010/wordml" w:rsidP="4D12A6EC" wp14:paraId="5535E662" wp14:textId="4A91DEB4">
      <w:pPr>
        <w:pStyle w:val="ListParagraph"/>
        <w:numPr>
          <w:ilvl w:val="0"/>
          <w:numId w:val="7"/>
        </w:numPr>
        <w:rPr/>
      </w:pPr>
      <w:r w:rsidR="0BAFC985">
        <w:rPr/>
        <w:t>No</w:t>
      </w:r>
      <w:r w:rsidR="0BAFC985">
        <w:rPr/>
        <w:t>w</w:t>
      </w:r>
      <w:r w:rsidR="0BAFC985">
        <w:rPr/>
        <w:t xml:space="preserve"> and Next boards (Hel</w:t>
      </w:r>
      <w:r w:rsidR="0BAFC985">
        <w:rPr/>
        <w:t xml:space="preserve">ping </w:t>
      </w:r>
      <w:r w:rsidR="0BAFC985">
        <w:rPr/>
        <w:t>those who n</w:t>
      </w:r>
      <w:r w:rsidR="0BAFC985">
        <w:rPr/>
        <w:t>e</w:t>
      </w:r>
      <w:r w:rsidR="0BAFC985">
        <w:rPr/>
        <w:t>ed it to be</w:t>
      </w:r>
      <w:r w:rsidR="0BAFC985">
        <w:rPr/>
        <w:t xml:space="preserve"> sup</w:t>
      </w:r>
      <w:r w:rsidR="0BAFC985">
        <w:rPr/>
        <w:t>porte</w:t>
      </w:r>
      <w:r w:rsidR="0BAFC985">
        <w:rPr/>
        <w:t>d</w:t>
      </w:r>
      <w:r w:rsidR="0BAFC985">
        <w:rPr/>
        <w:t xml:space="preserve"> through th</w:t>
      </w:r>
      <w:r w:rsidR="0BAFC985">
        <w:rPr/>
        <w:t>eir day)</w:t>
      </w:r>
    </w:p>
    <w:p xmlns:wp14="http://schemas.microsoft.com/office/word/2010/wordml" w:rsidP="4D12A6EC" wp14:paraId="1C9EF65C" wp14:textId="5CD9F134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/>
      </w:pPr>
      <w:r w:rsidR="02386DA6">
        <w:rPr/>
        <w:t>Repetition in learning (songs, flashcards, actions)</w:t>
      </w:r>
    </w:p>
    <w:p xmlns:wp14="http://schemas.microsoft.com/office/word/2010/wordml" w:rsidP="4D12A6EC" wp14:paraId="2D1B5EEF" wp14:textId="2BF79AB4">
      <w:pPr>
        <w:pStyle w:val="ListParagraph"/>
        <w:numPr>
          <w:ilvl w:val="0"/>
          <w:numId w:val="7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/>
      </w:pPr>
      <w:r w:rsidR="1049DB1E">
        <w:rPr/>
        <w:t xml:space="preserve"> </w:t>
      </w:r>
      <w:r w:rsidR="1FD3EA9D">
        <w:rPr/>
        <w:t>Weekly certificates present by the head teacher for</w:t>
      </w:r>
      <w:r w:rsidR="1FD3EA9D">
        <w:rPr/>
        <w:t xml:space="preserve"> a good week</w:t>
      </w:r>
    </w:p>
    <w:p xmlns:wp14="http://schemas.microsoft.com/office/word/2010/wordml" w:rsidP="3CE132E9" wp14:paraId="06723051" wp14:textId="460D53D0">
      <w:pPr>
        <w:pStyle w:val="Normal"/>
        <w:suppressLineNumbers w:val="0"/>
        <w:bidi w:val="0"/>
        <w:spacing w:before="0" w:beforeAutospacing="off" w:after="160" w:afterAutospacing="off" w:line="279" w:lineRule="auto"/>
        <w:ind w:right="0"/>
        <w:jc w:val="left"/>
      </w:pPr>
    </w:p>
    <w:p xmlns:wp14="http://schemas.microsoft.com/office/word/2010/wordml" w:rsidP="3CE132E9" wp14:paraId="2DF7B57A" wp14:textId="233F214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noProof w:val="0"/>
          <w:sz w:val="16"/>
          <w:szCs w:val="16"/>
          <w:lang w:val="en-US"/>
        </w:rPr>
      </w:pPr>
      <w:r>
        <w:rPr>
          <w:noProof/>
        </w:rPr>
        <mc:AlternateContent xmlns:mc="http://schemas.openxmlformats.org/markup-compatibility/2006">
          <mc:Choice xmlns:mc="http://schemas.openxmlformats.org/markup-compatibility/2006" Requires="wpg">
            <w:drawing xmlns:w="http://schemas.openxmlformats.org/wordprocessingml/2006/main">
              <wp:inline xmlns:wp="http://schemas.openxmlformats.org/drawingml/2006/wordprocessingDrawing" xmlns:wp14="http://schemas.microsoft.com/office/word/2010/wordprocessingDrawing" distT="0" distB="0" distL="0" distR="0" wp14:anchorId="21CF3F8C" wp14:editId="4DD47DCD">
                <wp:extent cx="5123180" cy="1276985"/>
                <wp:effectExtent l="19050" t="19050" r="20320" b="18415"/>
                <wp:docPr xmlns:wp="http://schemas.openxmlformats.org/drawingml/2006/wordprocessingDrawing" id="415194140" name="Group 1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Group">
                    <wpg:wgp xmlns:wpg="http://schemas.microsoft.com/office/word/2010/wordprocessingGroup">
                      <wpg:cNvGrpSpPr/>
                      <wpg:grpSpPr>
                        <a:xfrm>
                          <a:off x="0" y="0"/>
                          <a:ext cx="5123180" cy="1276985"/>
                          <a:chOff x="0" y="0"/>
                          <a:chExt cx="5123180" cy="1276985"/>
                        </a:xfrm>
                      </wpg:grpSpPr>
                      <wps:wsp xmlns:wps="http://schemas.microsoft.com/office/word/2010/wordprocessingShape">
                        <wps:cNvPr id="949662510" name="Oval 949662510"/>
                        <wps:cNvSpPr/>
                        <wps:spPr>
                          <a:xfrm>
                            <a:off x="0" y="0"/>
                            <a:ext cx="5123180" cy="1276985"/>
                          </a:xfrm>
                          <a:prstGeom prst="ellipse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 w="28575">
                            <a:solidFill>
                              <a:schemeClr val="accent6">
                                <a:lumMod val="40000"/>
                                <a:lumOff val="6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962531" w:rsidP="00962531" w:rsidRDefault="00962531">
                              <w:pPr>
                                <w:spacing w:line="276" w:lineRule="auto"/>
                                <w:jc w:val="center"/>
                                <w:rPr>
                                  <w:rFonts w:hAnsi="Aptos" w:eastAsia="Aptos" w:cs="Aptos"/>
                                  <w:color w:val="FFFFFF"/>
                                  <w:kern w:val="0"/>
                                  <w:sz w:val="22"/>
                                  <w:szCs w:val="22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hAnsi="Aptos" w:eastAsia="Aptos" w:cs="Aptos"/>
                                  <w:color w:val="FFFFFF"/>
                                  <w:sz w:val="22"/>
                                  <w:szCs w:val="22"/>
                                  <w:lang w:val="en-US"/>
                                </w:rPr>
                                <w:t>dd</w:t>
                              </w:r>
                            </w:p>
                          </w:txbxContent>
                        </wps:txbx>
                        <wps:bodyPr anchor="ctr"/>
                      </wps:wsp>
                      <wps:wsp xmlns:wps="http://schemas.microsoft.com/office/word/2010/wordprocessingShape">
                        <wps:cNvPr id="1654405122" name="Rectangle 1654405122"/>
                        <wps:cNvSpPr/>
                        <wps:spPr>
                          <a:xfrm>
                            <a:off x="444870" y="342562"/>
                            <a:ext cx="4233440" cy="591861"/>
                          </a:xfrm>
                          <a:prstGeom prst="rect">
                            <a:avLst/>
                          </a:prstGeom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  <a:ln>
                            <a:solidFill>
                              <a:schemeClr val="accent6">
                                <a:lumMod val="20000"/>
                                <a:lumOff val="80000"/>
                              </a:schemeClr>
                            </a:solidFill>
                          </a:ln>
                        </wps:spPr>
                        <wps:txbx>
                          <w:txbxContent>
                            <w:p w:rsidR="00962531" w:rsidP="00962531" w:rsidRDefault="00962531">
                              <w:pPr>
                                <w:spacing w:line="276" w:lineRule="auto"/>
                                <w:jc w:val="center"/>
                                <w:rPr>
                                  <w:rFonts w:ascii="Courier New" w:hAnsi="Courier New" w:cs="Courier New"/>
                                  <w:color w:val="FF0000"/>
                                  <w:kern w:val="0"/>
                                  <w:sz w:val="20"/>
                                  <w:szCs w:val="20"/>
                                  <w:lang w:val="en-US"/>
                                  <w14:ligatures xmlns:w14="http://schemas.microsoft.com/office/word/2010/wordml" w14:val="none"/>
                                </w:rPr>
                              </w:pPr>
                              <w:r>
                                <w:rPr>
                                  <w:rFonts w:ascii="Courier New" w:hAnsi="Courier New" w:cs="Courier New"/>
                                  <w:color w:val="FF0000"/>
                                  <w:sz w:val="20"/>
                                  <w:szCs w:val="20"/>
                                  <w:lang w:val="en-US"/>
                                </w:rPr>
                                <w:t>“The way positive reinforcement is carried out is more important than the amount.” B.F Skinner</w:t>
                              </w:r>
                            </w:p>
                          </w:txbxContent>
                        </wps:txbx>
                        <wps:bodyPr anchor="t"/>
                      </wps:wsp>
                    </wpg:wgp>
                  </a:graphicData>
                </a:graphic>
              </wp:inline>
            </w:drawing>
          </mc:Choice>
          <mc:Fallback/>
        </mc:AlternateContent>
      </w:r>
    </w:p>
    <w:p xmlns:wp14="http://schemas.microsoft.com/office/word/2010/wordml" w:rsidP="4322CD12" wp14:paraId="2668BC21" wp14:textId="2F1C8E3A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Consolas" w:hAnsi="Consolas" w:eastAsia="Consolas" w:cs="Consolas"/>
          <w:noProof w:val="0"/>
          <w:sz w:val="16"/>
          <w:szCs w:val="16"/>
          <w:lang w:val="en-US"/>
        </w:rPr>
      </w:pPr>
      <w:r w:rsidRPr="4322CD12" w:rsidR="1F59F227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>(Lazear and Lazear, 1993)</w:t>
      </w:r>
    </w:p>
    <w:p w:rsidR="0933C5F4" w:rsidP="11B16F1C" w:rsidRDefault="0933C5F4" w14:paraId="43A75C36" w14:textId="7BFB40B0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</w:pPr>
    </w:p>
    <w:p w:rsidR="11B16F1C" w:rsidP="3CE132E9" w:rsidRDefault="11B16F1C" w14:paraId="5DF52611" w14:textId="666A4B4E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  <w:r w:rsidRPr="3CE132E9" w:rsidR="44DC1A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Moving on to </w:t>
      </w:r>
      <w:r w:rsidRPr="3CE132E9" w:rsidR="7232C7E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strategies</w:t>
      </w:r>
      <w:r w:rsidRPr="3CE132E9" w:rsidR="44DC1A1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and resources that come from a </w:t>
      </w:r>
      <w:r w:rsidRPr="3CE132E9" w:rsidR="7574E5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constructivist way of teaching and learning which </w:t>
      </w:r>
      <w:r w:rsidRPr="3CE132E9" w:rsidR="6BD9D80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supports</w:t>
      </w:r>
      <w:r w:rsidRPr="3CE132E9" w:rsidR="7574E5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Piaget’s theory of cognitive development. These </w:t>
      </w:r>
      <w:r w:rsidRPr="3CE132E9" w:rsidR="7BD1B0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techniques</w:t>
      </w:r>
      <w:r w:rsidRPr="3CE132E9" w:rsidR="7574E5C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are full of free will, free will and more FREE </w:t>
      </w:r>
      <w:r w:rsidRPr="3CE132E9" w:rsidR="7E87546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Will</w:t>
      </w:r>
      <w:r w:rsidRPr="3CE132E9" w:rsidR="11E4AE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. </w:t>
      </w:r>
      <w:r w:rsidRPr="3CE132E9" w:rsidR="11E4AE3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In my opinion </w:t>
      </w:r>
      <w:r w:rsidRPr="3CE132E9" w:rsidR="01300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a</w:t>
      </w:r>
      <w:r w:rsidRPr="3CE132E9" w:rsidR="01300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child will never learn if they do not feel </w:t>
      </w:r>
      <w:r w:rsidRPr="3CE132E9" w:rsidR="6FC2A8D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free,</w:t>
      </w:r>
      <w:r w:rsidRPr="3CE132E9" w:rsidR="01300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they need </w:t>
      </w:r>
      <w:r w:rsidRPr="3CE132E9" w:rsidR="6F8DB2A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to feel</w:t>
      </w:r>
      <w:r w:rsidRPr="3CE132E9" w:rsidR="01300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comfortable to be </w:t>
      </w:r>
      <w:r w:rsidRPr="3CE132E9" w:rsidR="29AB90D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themselv</w:t>
      </w:r>
      <w:r w:rsidRPr="3CE132E9" w:rsidR="51003A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es and </w:t>
      </w:r>
      <w:bookmarkStart w:name="_Int_pFbTjXXQ" w:id="1874567161"/>
      <w:r w:rsidRPr="3CE132E9" w:rsidR="71F697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safe</w:t>
      </w:r>
      <w:bookmarkEnd w:id="1874567161"/>
      <w:r w:rsidRPr="3CE132E9" w:rsidR="71F697D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</w:t>
      </w:r>
      <w:r w:rsidRPr="3CE132E9" w:rsidR="51003AC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their surroundings</w:t>
      </w:r>
      <w:r w:rsidRPr="3CE132E9" w:rsidR="695558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, supported by evidence from </w:t>
      </w:r>
      <w:bookmarkStart w:name="_Int_4d9wWRpX" w:id="927407523"/>
      <w:r w:rsidRPr="3CE132E9" w:rsidR="695558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Department</w:t>
      </w:r>
      <w:bookmarkEnd w:id="927407523"/>
      <w:r w:rsidRPr="3CE132E9" w:rsidR="695558F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of Education (n.d.).</w:t>
      </w:r>
      <w:r w:rsidRPr="3CE132E9" w:rsidR="01300A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In school we ca</w:t>
      </w:r>
      <w:r w:rsidRPr="3CE132E9" w:rsidR="56E92EB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n support this by ...</w:t>
      </w:r>
    </w:p>
    <w:p w:rsidR="68AFF6FE" w:rsidP="3CE132E9" w:rsidRDefault="68AFF6FE" w14:paraId="3552B50B" w14:textId="3CD832FC">
      <w:pPr>
        <w:pStyle w:val="ListParagraph"/>
        <w:numPr>
          <w:ilvl w:val="0"/>
          <w:numId w:val="9"/>
        </w:numPr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  <w:r w:rsidRPr="3CE132E9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Lots of learning through play </w:t>
      </w:r>
      <w:r w:rsidRPr="3CE132E9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(e.g.</w:t>
      </w:r>
      <w:r w:rsidRPr="3CE132E9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role-playing shops, home, cafe)</w:t>
      </w:r>
    </w:p>
    <w:p w:rsidR="68AFF6FE" w:rsidP="3CE132E9" w:rsidRDefault="68AFF6FE" w14:paraId="14EB3E38" w14:textId="75EA0186">
      <w:pPr>
        <w:pStyle w:val="ListParagraph"/>
        <w:numPr>
          <w:ilvl w:val="0"/>
          <w:numId w:val="9"/>
        </w:numPr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  <w:r w:rsidRPr="3CE132E9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Tuff trays (sensory learning)</w:t>
      </w:r>
    </w:p>
    <w:p w:rsidR="68AFF6FE" w:rsidP="3CE132E9" w:rsidRDefault="68AFF6FE" w14:paraId="2300863D" w14:textId="0B1811E5">
      <w:pPr>
        <w:pStyle w:val="ListParagraph"/>
        <w:numPr>
          <w:ilvl w:val="0"/>
          <w:numId w:val="9"/>
        </w:numPr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  <w:r w:rsidRPr="3CE132E9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School </w:t>
      </w:r>
      <w:r w:rsidRPr="3CE132E9" w:rsidR="4FA84BB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trips (</w:t>
      </w:r>
      <w:r w:rsidRPr="3CE132E9" w:rsidR="744192E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broaden</w:t>
      </w:r>
      <w:r w:rsidRPr="3CE132E9" w:rsidR="3B108F7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s</w:t>
      </w:r>
      <w:r w:rsidRPr="3CE132E9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</w:t>
      </w:r>
      <w:r w:rsidRPr="3CE132E9" w:rsidR="6E1E191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e</w:t>
      </w:r>
      <w:r w:rsidRPr="3CE132E9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xperiences</w:t>
      </w:r>
      <w:r w:rsidRPr="3CE132E9" w:rsidR="3BD6618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)</w:t>
      </w:r>
    </w:p>
    <w:p w:rsidR="68AFF6FE" w:rsidP="3CE132E9" w:rsidRDefault="68AFF6FE" w14:paraId="7FF12B15" w14:textId="1057CF31">
      <w:pPr>
        <w:pStyle w:val="ListParagraph"/>
        <w:numPr>
          <w:ilvl w:val="0"/>
          <w:numId w:val="9"/>
        </w:numPr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  <w:r w:rsidRPr="3CE132E9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Supporting them with open ended questions </w:t>
      </w:r>
    </w:p>
    <w:p w:rsidR="68AFF6FE" w:rsidP="4322CD12" w:rsidRDefault="68AFF6FE" w14:paraId="7AA94CE9" w14:textId="6D088095">
      <w:pPr>
        <w:pStyle w:val="ListParagraph"/>
        <w:numPr>
          <w:ilvl w:val="0"/>
          <w:numId w:val="9"/>
        </w:numPr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  <w:r w:rsidRPr="4322CD12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Outdoor learning </w:t>
      </w:r>
    </w:p>
    <w:p w:rsidR="4322CD12" w:rsidP="4322CD12" w:rsidRDefault="4322CD12" w14:paraId="4B0A423F" w14:textId="731CBFC4">
      <w:pPr>
        <w:pStyle w:val="ListParagraph"/>
        <w:suppressLineNumbers w:val="0"/>
        <w:spacing w:before="0" w:beforeAutospacing="off" w:after="160" w:afterAutospacing="off" w:line="279" w:lineRule="auto"/>
        <w:ind w:left="72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</w:p>
    <w:p w:rsidR="68AFF6FE" w:rsidP="4322CD12" w:rsidRDefault="68AFF6FE" w14:paraId="7F7E0ED6" w14:textId="46F41514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  <w:r w:rsidRPr="4322CD12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Alongside </w:t>
      </w:r>
      <w:r w:rsidRPr="4322CD12" w:rsidR="1A4E415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this,</w:t>
      </w:r>
      <w:r w:rsidRPr="4322CD12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letting the children have a voice in their learning </w:t>
      </w:r>
      <w:r w:rsidRPr="4322CD12" w:rsidR="199BD05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is</w:t>
      </w:r>
      <w:r w:rsidRPr="4322CD12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crucial to help pique </w:t>
      </w:r>
      <w:r w:rsidR="68AFF6FE">
        <w:drawing>
          <wp:anchor distT="0" distB="0" distL="114300" distR="114300" simplePos="0" relativeHeight="251658240" behindDoc="0" locked="0" layoutInCell="1" allowOverlap="1" wp14:editId="37FD2ABE" wp14:anchorId="3B5BDC5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3606998" cy="2028937"/>
            <wp:effectExtent l="0" t="0" r="0" b="0"/>
            <wp:wrapSquare wrapText="bothSides"/>
            <wp:docPr id="124636578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a01998f97e8442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6998" cy="2028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4322CD12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their</w:t>
      </w:r>
      <w:r w:rsidRPr="4322CD12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</w:t>
      </w:r>
      <w:r w:rsidRPr="4322CD12" w:rsidR="71EBCE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in</w:t>
      </w:r>
      <w:r w:rsidRPr="4322CD12" w:rsidR="71EBCEC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terest in</w:t>
      </w:r>
      <w:r w:rsidRPr="4322CD12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finding out what topics they would like to learn. Using phrases such as what d</w:t>
      </w:r>
      <w:r w:rsidRPr="4322CD12" w:rsidR="68AFF6F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o we already know about? And </w:t>
      </w:r>
      <w:r w:rsidRPr="4322CD12" w:rsidR="040143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What do you think will happen next?</w:t>
      </w:r>
      <w:r w:rsidRPr="4322CD12" w:rsidR="27692C44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C3E50"/>
          <w:sz w:val="22"/>
          <w:szCs w:val="22"/>
          <w:lang w:val="en-US"/>
        </w:rPr>
        <w:t xml:space="preserve"> Brodie (2024) clarifies that this w</w:t>
      </w:r>
      <w:r w:rsidRPr="4322CD12" w:rsidR="040143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ill activate prior knowledge letting them think for themselves developing those </w:t>
      </w:r>
      <w:r w:rsidRPr="4322CD12" w:rsidR="24E274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all-</w:t>
      </w:r>
      <w:r w:rsidRPr="4322CD12" w:rsidR="62F689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       </w:t>
      </w:r>
      <w:r w:rsidRPr="4322CD12" w:rsidR="62F6894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  </w:t>
      </w:r>
      <w:r w:rsidRPr="4322CD12" w:rsidR="2C5E84EA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(</w:t>
      </w:r>
      <w:r w:rsidRPr="4322CD12" w:rsidR="2C5E84EA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>Klavdija, 2024)</w:t>
      </w:r>
      <w:r w:rsidRPr="4322CD12" w:rsidR="2C5E84EA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6"/>
          <w:szCs w:val="16"/>
          <w:lang w:val="en-US"/>
        </w:rPr>
        <w:t xml:space="preserve"> </w:t>
      </w:r>
      <w:r w:rsidRPr="4322CD12" w:rsidR="2C5E84EA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       </w:t>
      </w:r>
      <w:r w:rsidRPr="4322CD12" w:rsidR="2C5E84EA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                                   i</w:t>
      </w:r>
      <w:r w:rsidRPr="4322CD12" w:rsidR="24E2749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mportant</w:t>
      </w:r>
      <w:r w:rsidRPr="4322CD12" w:rsidR="0401436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schemas Piaget talks of in his theory</w:t>
      </w:r>
      <w:r w:rsidRPr="4322CD12" w:rsidR="3E88ABB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. </w:t>
      </w:r>
    </w:p>
    <w:p w:rsidR="3CE132E9" w:rsidP="3CE132E9" w:rsidRDefault="3CE132E9" w14:paraId="1346F8BA" w14:textId="6FDC6E4E">
      <w:pPr>
        <w:pStyle w:val="Normal"/>
        <w:spacing w:before="0" w:beforeAutospacing="off" w:after="160" w:afterAutospacing="off" w:line="279" w:lineRule="auto"/>
        <w:ind w:left="0" w:right="0"/>
        <w:jc w:val="left"/>
      </w:pPr>
    </w:p>
    <w:p w:rsidR="46197A81" w:rsidP="4322CD12" w:rsidRDefault="46197A81" w14:paraId="5544AAE6" w14:textId="32FC23A7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  <w:r w:rsidRPr="4322CD12" w:rsidR="46197A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In our school we also believe that it is </w:t>
      </w:r>
      <w:r w:rsidRPr="4322CD12" w:rsidR="1DD1AB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important</w:t>
      </w:r>
      <w:r w:rsidRPr="4322CD12" w:rsidR="46197A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for our </w:t>
      </w:r>
      <w:r w:rsidRPr="4322CD12" w:rsidR="41DC0FA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students</w:t>
      </w:r>
      <w:r w:rsidRPr="4322CD12" w:rsidR="46197A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to know it is okay to make mistakes and that mistakes can make our minds grow and that even adults make mistakes </w:t>
      </w:r>
      <w:r w:rsidRPr="4322CD12" w:rsidR="66C4D48D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(because</w:t>
      </w:r>
      <w:r w:rsidRPr="4322CD12" w:rsidR="46197A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</w:t>
      </w:r>
      <w:r w:rsidRPr="4322CD12" w:rsidR="74EAA33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let's</w:t>
      </w:r>
      <w:r w:rsidRPr="4322CD12" w:rsidR="46197A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face it we </w:t>
      </w:r>
      <w:r w:rsidRPr="4322CD12" w:rsidR="46197A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probably make</w:t>
      </w:r>
      <w:r w:rsidRPr="4322CD12" w:rsidR="46197A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more as adults</w:t>
      </w:r>
      <w:r w:rsidRPr="4322CD12" w:rsidR="4F615B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than we do children</w:t>
      </w:r>
      <w:r w:rsidRPr="4322CD12" w:rsidR="46197A8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)</w:t>
      </w:r>
      <w:r w:rsidRPr="4322CD12" w:rsidR="2A4AF9D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 but c</w:t>
      </w:r>
      <w:r w:rsidRPr="4322CD12" w:rsidR="4F775F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ontrastingly to </w:t>
      </w:r>
      <w:bookmarkStart w:name="_Int_GhUCzWSL" w:id="445878870"/>
      <w:r w:rsidRPr="4322CD12" w:rsidR="4F775F7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this</w:t>
      </w:r>
      <w:r w:rsidRPr="4322CD12" w:rsidR="6C3A41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allowing children</w:t>
      </w:r>
      <w:bookmarkEnd w:id="445878870"/>
      <w:r w:rsidRPr="4322CD12" w:rsidR="6C3A419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to have fre</w:t>
      </w:r>
      <w:r w:rsidRPr="4322CD12" w:rsidR="2EF39A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e will this does not take away the fact they still need to </w:t>
      </w:r>
      <w:r w:rsidRPr="4322CD12" w:rsidR="639CBC1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adhere</w:t>
      </w:r>
      <w:r w:rsidRPr="4322CD12" w:rsidR="2EF39A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to </w:t>
      </w:r>
      <w:r w:rsidRPr="4322CD12" w:rsidR="512C3C4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certain </w:t>
      </w:r>
      <w:r w:rsidRPr="4322CD12" w:rsidR="2EF39AD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schoo</w:t>
      </w:r>
      <w:r w:rsidRPr="4322CD12" w:rsidR="473FBB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l rules. </w:t>
      </w:r>
      <w:r w:rsidRPr="4322CD12" w:rsidR="17E06311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READY, </w:t>
      </w:r>
      <w:r w:rsidRPr="4322CD12" w:rsidR="1F45874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RESPECTFUL, SAFE</w:t>
      </w:r>
      <w:r w:rsidRPr="4322CD12" w:rsidR="6E5D4C25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are the three words </w:t>
      </w:r>
      <w:r w:rsidRPr="4322CD12" w:rsidR="1C7744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our school uses </w:t>
      </w:r>
      <w:r w:rsidRPr="4322CD12" w:rsidR="6D9DD55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as a rule and</w:t>
      </w:r>
      <w:r w:rsidRPr="4322CD12" w:rsidR="1C7744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</w:t>
      </w:r>
      <w:bookmarkStart w:name="_Int_ge6VcifV" w:id="2078151471"/>
      <w:r w:rsidRPr="4322CD12" w:rsidR="1C7744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state</w:t>
      </w:r>
      <w:r w:rsidRPr="4322CD12" w:rsidR="51C7FBAB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s</w:t>
      </w:r>
      <w:bookmarkEnd w:id="2078151471"/>
      <w:r w:rsidRPr="4322CD12" w:rsidR="1C7744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in the </w:t>
      </w:r>
      <w:r w:rsidRPr="4322CD12" w:rsidR="0692DB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behavio</w:t>
      </w:r>
      <w:r w:rsidRPr="4322CD12" w:rsidR="05774C1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u</w:t>
      </w:r>
      <w:r w:rsidRPr="4322CD12" w:rsidR="0692DBB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r</w:t>
      </w:r>
      <w:r w:rsidRPr="4322CD12" w:rsidR="1C7744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policy</w:t>
      </w:r>
      <w:r w:rsidRPr="4322CD12" w:rsidR="6DFEAA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at </w:t>
      </w:r>
      <w:r w:rsidRPr="4322CD12" w:rsidR="6DFEAA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Gelliswick</w:t>
      </w:r>
      <w:r w:rsidRPr="4322CD12" w:rsidR="6DFEAAEC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Church in Wales VC Primary School (2024)</w:t>
      </w:r>
      <w:r w:rsidRPr="4322CD12" w:rsidR="1C7744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</w:t>
      </w:r>
      <w:r w:rsidRPr="4322CD12" w:rsidR="1C7744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all </w:t>
      </w:r>
      <w:r w:rsidRPr="4322CD12" w:rsidR="09413DA6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students</w:t>
      </w:r>
      <w:r w:rsidRPr="4322CD12" w:rsidR="1C7744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need to </w:t>
      </w:r>
      <w:r w:rsidRPr="4322CD12" w:rsidR="3CD295A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take</w:t>
      </w:r>
      <w:r w:rsidRPr="4322CD12" w:rsidR="1C7744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</w:t>
      </w:r>
      <w:r w:rsidRPr="4322CD12" w:rsidR="18718C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responsibility</w:t>
      </w:r>
      <w:r w:rsidRPr="4322CD12" w:rsidR="1C7744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for </w:t>
      </w:r>
      <w:r w:rsidRPr="4322CD12" w:rsidR="0967A280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their</w:t>
      </w:r>
      <w:r w:rsidRPr="4322CD12" w:rsidR="1C7744C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own </w:t>
      </w:r>
      <w:r w:rsidRPr="4322CD12" w:rsidR="17DE26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behavio</w:t>
      </w:r>
      <w:r w:rsidRPr="4322CD12" w:rsidR="366AFE8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u</w:t>
      </w:r>
      <w:r w:rsidRPr="4322CD12" w:rsidR="17DE265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r</w:t>
      </w:r>
      <w:r w:rsidRPr="4322CD12" w:rsidR="1E8A64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. </w:t>
      </w:r>
    </w:p>
    <w:p w:rsidR="1E8A64D8" w:rsidP="3CE132E9" w:rsidRDefault="1E8A64D8" w14:paraId="09535A61" w14:textId="75884420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  <w:bookmarkStart w:name="_Int_hh9SCvPh" w:id="1452239205"/>
      <w:r w:rsidRPr="3CE132E9" w:rsidR="1E8A64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With this in mind and</w:t>
      </w:r>
      <w:bookmarkEnd w:id="1452239205"/>
      <w:r w:rsidRPr="3CE132E9" w:rsidR="1E8A64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all 4 episodes of my blogs for that matter </w:t>
      </w:r>
      <w:r w:rsidRPr="3CE132E9" w:rsidR="7207FE09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I</w:t>
      </w:r>
      <w:r w:rsidRPr="3CE132E9" w:rsidR="1E8A64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believe any child with the right support and </w:t>
      </w:r>
      <w:r w:rsidRPr="3CE132E9" w:rsidR="43682F7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pedagogical</w:t>
      </w:r>
      <w:r w:rsidRPr="3CE132E9" w:rsidR="1E8A64D8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approach c</w:t>
      </w:r>
      <w:r w:rsidRPr="3CE132E9" w:rsidR="594D1AF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an achieve </w:t>
      </w:r>
      <w:r w:rsidRPr="3CE132E9" w:rsidR="785C76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anything they put their minds </w:t>
      </w:r>
      <w:r w:rsidRPr="3CE132E9" w:rsidR="439D072F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to</w:t>
      </w:r>
      <w:r w:rsidRPr="3CE132E9" w:rsidR="785C76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. </w:t>
      </w:r>
    </w:p>
    <w:p w:rsidR="04405572" w:rsidP="4322CD12" w:rsidRDefault="04405572" w14:paraId="5C9E6794" w14:textId="5BA2B20D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  <w:r w:rsidRPr="4322CD12" w:rsidR="04405572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So,</w:t>
      </w:r>
      <w:r w:rsidRPr="4322CD12" w:rsidR="785C76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watch </w:t>
      </w:r>
      <w:r w:rsidRPr="4322CD12" w:rsidR="5AF9092E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out,</w:t>
      </w:r>
      <w:r w:rsidRPr="4322CD12" w:rsidR="785C768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you may be supporting the next person on the moon or </w:t>
      </w:r>
      <w:r w:rsidRPr="4322CD12" w:rsidR="6D7A2B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even</w:t>
      </w:r>
      <w:r w:rsidRPr="4322CD12" w:rsidR="39B8D17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your </w:t>
      </w:r>
      <w:r w:rsidRPr="4322CD12" w:rsidR="2770F843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future tax</w:t>
      </w:r>
      <w:r w:rsidRPr="4322CD12" w:rsidR="6D7A2BA7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 xml:space="preserve"> officer</w:t>
      </w:r>
      <w:r w:rsidRPr="4322CD12" w:rsidR="40C84264"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  <w:t>.</w:t>
      </w:r>
    </w:p>
    <w:p w:rsidR="314BA00B" w:rsidP="3CE132E9" w:rsidRDefault="314BA00B" w14:paraId="3E62E2DF" w14:textId="6A190834">
      <w:pPr>
        <w:pStyle w:val="Normal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="314BA00B">
        <w:rPr/>
        <w:t xml:space="preserve">                                                          </w:t>
      </w:r>
      <w:r w:rsidR="314BA00B">
        <w:drawing>
          <wp:inline wp14:editId="0F456C3D" wp14:anchorId="1CE2B9C6">
            <wp:extent cx="2423815" cy="1615877"/>
            <wp:effectExtent l="0" t="0" r="0" b="0"/>
            <wp:docPr id="11611650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e43d8ce7d4244e9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423815" cy="16158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4322CD12" w:rsidR="314BA00B">
        <w:rPr>
          <w:rFonts w:ascii="Consolas" w:hAnsi="Consolas" w:eastAsia="Consolas" w:cs="Consolas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  <w:t>(Dentistry.co.uk, 2014)</w:t>
      </w:r>
    </w:p>
    <w:p w:rsidR="4322CD12" w:rsidP="4322CD12" w:rsidRDefault="4322CD12" w14:paraId="294656D8" w14:textId="19C11E39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8"/>
          <w:szCs w:val="28"/>
          <w:lang w:val="en-US"/>
        </w:rPr>
      </w:pPr>
    </w:p>
    <w:p w:rsidR="3CE132E9" w:rsidP="4322CD12" w:rsidRDefault="3CE132E9" w14:paraId="15840DDC" w14:textId="314D503E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</w:pPr>
      <w:r w:rsidRPr="4322CD12" w:rsidR="55DD7588">
        <w:rPr>
          <w:rFonts w:ascii="Aptos Display" w:hAnsi="Aptos Display" w:eastAsia="Aptos Display" w:cs="Aptos Display" w:asciiTheme="majorAscii" w:hAnsiTheme="majorAscii" w:eastAsiaTheme="majorAscii" w:cstheme="maj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u w:val="single"/>
          <w:lang w:val="en-US"/>
        </w:rPr>
        <w:t xml:space="preserve">Bronwyn Maher </w:t>
      </w:r>
    </w:p>
    <w:p w:rsidR="3CE132E9" w:rsidP="3CE132E9" w:rsidRDefault="3CE132E9" w14:paraId="7B2A9A5C" w14:textId="469AF818">
      <w:pPr>
        <w:pStyle w:val="Normal"/>
        <w:suppressLineNumbers w:val="0"/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24"/>
          <w:szCs w:val="24"/>
          <w:lang w:val="en-US"/>
        </w:rPr>
      </w:pPr>
    </w:p>
    <w:p w:rsidR="11B16F1C" w:rsidP="11B16F1C" w:rsidRDefault="11B16F1C" w14:paraId="0FAF0AB4" w14:textId="4B473C4B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11B16F1C" w:rsidP="11B16F1C" w:rsidRDefault="11B16F1C" w14:paraId="1C6061CC" w14:textId="5219C0D3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11B16F1C" w:rsidP="11B16F1C" w:rsidRDefault="11B16F1C" w14:paraId="633501B9" w14:textId="729040D7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11B16F1C" w:rsidP="11B16F1C" w:rsidRDefault="11B16F1C" w14:paraId="7B40CF47" w14:textId="63449215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11B16F1C" w:rsidP="11B16F1C" w:rsidRDefault="11B16F1C" w14:paraId="3C99AB4A" w14:textId="14A2BC7B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11B16F1C" w:rsidP="4322CD12" w:rsidRDefault="11B16F1C" w14:paraId="1F5598C5" w14:textId="06A2AB47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6ACC0DD2" w14:textId="3FF546C7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45B02B6A" w14:textId="67396EB6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2644B6F9" w14:textId="6F66C83F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16063DA9" w14:textId="29FACA6E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59E96762" w14:textId="678AA11F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1842E4A6" w14:textId="0774C7E4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44346E6D" w14:textId="0AC83147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4A47FD19" w14:textId="6CF53ACB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20B0BBB6" w14:textId="789DFED5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02C8A1C5" w14:textId="2345742E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43CC691C" w14:textId="4C4DA1C4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06B4A776" w14:textId="72D76B31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55435C5F" w14:textId="334DFCF4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12A0C3AB" w14:textId="0A87BC75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3EC2F3CB" w14:textId="66B2384C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694A1641" w14:textId="4165D10D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4322CD12" w:rsidP="4322CD12" w:rsidRDefault="4322CD12" w14:paraId="00EF9F91" w14:textId="283BDF63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3CE132E9" w:rsidP="3CE132E9" w:rsidRDefault="3CE132E9" w14:paraId="2345FA2A" w14:textId="074FBD47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w:rsidR="11B16F1C" w:rsidP="11B16F1C" w:rsidRDefault="11B16F1C" w14:paraId="3BDA797B" w14:textId="77E43947">
      <w:pPr>
        <w:pStyle w:val="Normal"/>
        <w:suppressLineNumbers w:val="0"/>
        <w:spacing w:before="0" w:beforeAutospacing="off" w:after="160" w:afterAutospacing="off" w:line="279" w:lineRule="auto"/>
        <w:ind w:right="0"/>
        <w:jc w:val="left"/>
        <w:rPr>
          <w:rFonts w:ascii="Aptos" w:hAnsi="Aptos" w:eastAsia="Aptos" w:cs="Aptos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C3E50"/>
          <w:sz w:val="16"/>
          <w:szCs w:val="16"/>
          <w:lang w:val="en-US"/>
        </w:rPr>
      </w:pPr>
    </w:p>
    <w:p xmlns:wp14="http://schemas.microsoft.com/office/word/2010/wordml" w:rsidP="04DAB8E4" wp14:paraId="6F66755D" wp14:textId="6B311131">
      <w:pPr>
        <w:pStyle w:val="Normal"/>
      </w:pPr>
      <w:r w:rsidR="1049DB1E">
        <w:rPr/>
        <w:t xml:space="preserve"> </w:t>
      </w:r>
    </w:p>
    <w:p xmlns:wp14="http://schemas.microsoft.com/office/word/2010/wordml" w:rsidP="37F34271" wp14:paraId="1C8F9CE1" wp14:textId="7F2DB6CA">
      <w:pPr>
        <w:pStyle w:val="Normal"/>
        <w:jc w:val="center"/>
        <w:rPr>
          <w:rFonts w:ascii="Consolas" w:hAnsi="Consolas" w:eastAsia="Consolas" w:cs="Consolas"/>
          <w:b w:val="1"/>
          <w:bCs w:val="1"/>
          <w:u w:val="single"/>
        </w:rPr>
      </w:pPr>
      <w:r w:rsidRPr="3CE132E9" w:rsidR="7445D33F">
        <w:rPr>
          <w:rFonts w:ascii="Consolas" w:hAnsi="Consolas" w:eastAsia="Consolas" w:cs="Consolas"/>
          <w:b w:val="1"/>
          <w:bCs w:val="1"/>
          <w:u w:val="single"/>
        </w:rPr>
        <w:t>Blog 4: Reference list</w:t>
      </w:r>
    </w:p>
    <w:p w:rsidR="73974F64" w:rsidP="3CE132E9" w:rsidRDefault="73974F64" w14:paraId="7DEF80AC" w14:textId="114B7990">
      <w:pPr>
        <w:pStyle w:val="ListParagraph"/>
        <w:numPr>
          <w:ilvl w:val="0"/>
          <w:numId w:val="8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3CE132E9" w:rsidR="73974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Brodie, K. (2024). </w:t>
      </w:r>
      <w:r w:rsidRPr="3CE132E9" w:rsidR="73974F6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Jean Piaget’s Theory of Cognitive Development</w:t>
      </w:r>
      <w:r w:rsidRPr="3CE132E9" w:rsidR="73974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https://www.earlyyears.tv/. Available at: </w:t>
      </w:r>
      <w:hyperlink r:id="R80ddda7cbd3942f6">
        <w:r w:rsidRPr="3CE132E9" w:rsidR="73974F6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https://www.earlyyears.tv/piagets-theory-of-cognitive-development/</w:t>
        </w:r>
      </w:hyperlink>
      <w:r w:rsidRPr="3CE132E9" w:rsidR="73974F6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05 January 2025).</w:t>
      </w:r>
    </w:p>
    <w:p w:rsidR="5F88577F" w:rsidP="3CE132E9" w:rsidRDefault="5F88577F" w14:paraId="58CC2FC6" w14:textId="34B65E46">
      <w:pPr>
        <w:pStyle w:val="ListParagraph"/>
        <w:numPr>
          <w:ilvl w:val="0"/>
          <w:numId w:val="8"/>
        </w:numPr>
        <w:rPr>
          <w:noProof w:val="0"/>
          <w:lang w:val="en-US"/>
        </w:rPr>
      </w:pPr>
      <w:r w:rsidRPr="3CE132E9" w:rsidR="5F88577F">
        <w:rPr>
          <w:noProof w:val="0"/>
          <w:lang w:val="en-US"/>
        </w:rPr>
        <w:t xml:space="preserve">Department of Education. (n.d.). Help for early years providers: Sense of self. [online] Available at: </w:t>
      </w:r>
      <w:hyperlink r:id="R081b10942ab943e4">
        <w:r w:rsidRPr="3CE132E9" w:rsidR="5F88577F">
          <w:rPr>
            <w:rStyle w:val="Hyperlink"/>
            <w:noProof w:val="0"/>
            <w:lang w:val="en-US"/>
          </w:rPr>
          <w:t>https://help-for-early-years-providers.education.gov.uk/areas-of-learning/personal-social-and-emotional-development/sense-of-self</w:t>
        </w:r>
      </w:hyperlink>
      <w:r w:rsidRPr="3CE132E9" w:rsidR="5F88577F">
        <w:rPr>
          <w:noProof w:val="0"/>
          <w:lang w:val="en-US"/>
        </w:rPr>
        <w:t>. (Accessed 05 January 2025).</w:t>
      </w:r>
    </w:p>
    <w:p w:rsidR="7C293D1A" w:rsidP="3CE132E9" w:rsidRDefault="7C293D1A" w14:paraId="45B2D780" w14:textId="197BD46B">
      <w:pPr>
        <w:pStyle w:val="ListParagraph"/>
        <w:numPr>
          <w:ilvl w:val="0"/>
          <w:numId w:val="8"/>
        </w:numPr>
        <w:rPr>
          <w:noProof w:val="0"/>
          <w:lang w:val="en-US"/>
        </w:rPr>
      </w:pPr>
      <w:r w:rsidRPr="4322CD12" w:rsidR="7C293D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Dentistry.co.uk. (2014). </w:t>
      </w:r>
      <w:r w:rsidRPr="4322CD12" w:rsidR="7C293D1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business-kid - Dentistry.co.uk</w:t>
      </w:r>
      <w:r w:rsidRPr="4322CD12" w:rsidR="7C293D1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[online] Available at: https://dentistry.co.uk/2014/10/31/developing-managers-tomorrow-dental-apprenticeship-scheme/business-kid/ (Accessed 5 Jan. 2025).</w:t>
      </w:r>
    </w:p>
    <w:p w:rsidR="08FCEE82" w:rsidP="4322CD12" w:rsidRDefault="08FCEE82" w14:paraId="2AA958AB" w14:textId="4B329527">
      <w:pPr>
        <w:pStyle w:val="ListParagraph"/>
        <w:numPr>
          <w:ilvl w:val="0"/>
          <w:numId w:val="8"/>
        </w:numPr>
        <w:rPr>
          <w:noProof w:val="0"/>
          <w:lang w:val="en-US"/>
        </w:rPr>
      </w:pPr>
      <w:r w:rsidRPr="4322CD12" w:rsidR="08FCEE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Gelliswick</w:t>
      </w:r>
      <w:r w:rsidRPr="4322CD12" w:rsidR="08FCEE8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Church in Wales VC Primary School. (2024).</w:t>
      </w:r>
      <w:r w:rsidRPr="4322CD12" w:rsidR="08FCEE8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</w:t>
      </w:r>
      <w:r w:rsidRPr="4322CD12" w:rsidR="08FCEE8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Behaviou</w:t>
      </w:r>
      <w:r w:rsidRPr="4322CD12" w:rsidR="50BD780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r</w:t>
      </w:r>
      <w:r w:rsidRPr="4322CD12" w:rsidR="50BD780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policy. </w:t>
      </w:r>
      <w:r w:rsidRPr="4322CD12" w:rsidR="50BD78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Available at: </w:t>
      </w:r>
      <w:hyperlink r:id="R89eed90194314ffb">
        <w:r w:rsidRPr="4322CD12" w:rsidR="50BD780C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https://primarysite-prod-sorted.s3.amazonaws.com/gelliswick-vc-primary-school/UploadedDocument/0bf313b0-14ea-4da7-b7ba-1c41df106d28/behaviour-policy-last-approved-july-2024.pdf</w:t>
        </w:r>
      </w:hyperlink>
      <w:r w:rsidRPr="4322CD12" w:rsidR="50BD78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(Accessed 05 </w:t>
      </w:r>
      <w:r w:rsidRPr="4322CD12" w:rsidR="740B12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January</w:t>
      </w:r>
      <w:r w:rsidRPr="4322CD12" w:rsidR="50BD78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2025).</w:t>
      </w:r>
    </w:p>
    <w:p w:rsidR="4821E1F1" w:rsidP="4322CD12" w:rsidRDefault="4821E1F1" w14:paraId="00C504CA" w14:textId="6521B582">
      <w:pPr>
        <w:pStyle w:val="ListParagraph"/>
        <w:numPr>
          <w:ilvl w:val="0"/>
          <w:numId w:val="8"/>
        </w:numPr>
        <w:rPr>
          <w:noProof w:val="0"/>
          <w:lang w:val="en-US"/>
        </w:rPr>
      </w:pPr>
      <w:r w:rsidRPr="4322CD12" w:rsidR="4821E1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Klavdija (2024). </w:t>
      </w:r>
      <w:r w:rsidRPr="4322CD12" w:rsidR="4821E1F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The Power of Open-Ended Questions - Kindergartens International Institution Blog</w:t>
      </w:r>
      <w:r w:rsidRPr="4322CD12" w:rsidR="4821E1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[online] Kindergartens International Institution Blog. Available at: https://blog.kindergartens-international.com/the-power-of-open-ended-questions/ (Accessed 5 Jan. 2025).</w:t>
      </w:r>
    </w:p>
    <w:p w:rsidR="234CDEE2" w:rsidP="3CE132E9" w:rsidRDefault="234CDEE2" w14:paraId="4EEEBD3B" w14:textId="33DFB830">
      <w:pPr>
        <w:pStyle w:val="ListParagraph"/>
        <w:numPr>
          <w:ilvl w:val="0"/>
          <w:numId w:val="8"/>
        </w:numPr>
        <w:rPr>
          <w:noProof w:val="0"/>
          <w:lang w:val="en-US"/>
        </w:rPr>
      </w:pPr>
      <w:r w:rsidRPr="3CE132E9" w:rsidR="234CDE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Lazear, J. and Lazear, W. (1993). </w:t>
      </w:r>
      <w:r w:rsidRPr="3CE132E9" w:rsidR="234CDEE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Meditations for parents who do too much</w:t>
      </w:r>
      <w:r w:rsidRPr="3CE132E9" w:rsidR="234CDE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p5 New York: Simon &amp; Schuster. </w:t>
      </w:r>
    </w:p>
    <w:p w:rsidR="6E1307E5" w:rsidP="3CE132E9" w:rsidRDefault="6E1307E5" w14:paraId="785E98D6" w14:textId="621BA7C2">
      <w:pPr>
        <w:pStyle w:val="ListParagraph"/>
        <w:numPr>
          <w:ilvl w:val="0"/>
          <w:numId w:val="8"/>
        </w:numPr>
        <w:rPr>
          <w:noProof w:val="0"/>
          <w:lang w:val="en-US"/>
        </w:rPr>
      </w:pPr>
      <w:r w:rsidRPr="3CE132E9" w:rsidR="6E130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Play Wales. (n.d.). </w:t>
      </w:r>
      <w:r w:rsidRPr="3CE132E9" w:rsidR="6E1307E5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Current play policy in Wales - Play Wales</w:t>
      </w:r>
      <w:r w:rsidRPr="3CE132E9" w:rsidR="6E130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Available at: </w:t>
      </w:r>
      <w:hyperlink r:id="R8c16c29ed5ee4588">
        <w:r w:rsidRPr="3CE132E9" w:rsidR="6E1307E5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7"/>
            <w:szCs w:val="27"/>
            <w:lang w:val="en-US"/>
          </w:rPr>
          <w:t>https://play.wales/play-policy-legislation/current-policies/</w:t>
        </w:r>
      </w:hyperlink>
      <w:r w:rsidRPr="3CE132E9" w:rsidR="6E1307E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. (Accessed 05 January 2025).</w:t>
      </w:r>
    </w:p>
    <w:p xmlns:wp14="http://schemas.microsoft.com/office/word/2010/wordml" w:rsidP="11B16F1C" wp14:paraId="2C078E63" wp14:textId="094D9CE6">
      <w:pPr>
        <w:pStyle w:val="ListParagraph"/>
        <w:numPr>
          <w:ilvl w:val="0"/>
          <w:numId w:val="8"/>
        </w:numPr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  <w:r w:rsidRPr="11B16F1C" w:rsidR="5314E7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Potluck (2013). </w:t>
      </w:r>
      <w:r w:rsidRPr="11B16F1C" w:rsidR="5314E78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{Passion Projects} How </w:t>
      </w:r>
      <w:r w:rsidRPr="11B16F1C" w:rsidR="5314E78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To</w:t>
      </w:r>
      <w:r w:rsidRPr="11B16F1C" w:rsidR="5314E78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Be </w:t>
      </w:r>
      <w:r w:rsidRPr="11B16F1C" w:rsidR="5314E78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>A</w:t>
      </w:r>
      <w:r w:rsidRPr="11B16F1C" w:rsidR="5314E78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 Gold Star Mama*</w:t>
      </w:r>
      <w:r w:rsidRPr="11B16F1C" w:rsidR="5314E7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. [online] Pinterest. Available at: https://uk.pinterest.com/pin/191121577908325837/ </w:t>
      </w:r>
      <w:r w:rsidRPr="11B16F1C" w:rsidR="332DDC4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(</w:t>
      </w:r>
      <w:r w:rsidRPr="11B16F1C" w:rsidR="5314E7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Accessed 4 Jan</w:t>
      </w:r>
      <w:r w:rsidRPr="11B16F1C" w:rsidR="1E2BFA0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 xml:space="preserve">uary </w:t>
      </w:r>
      <w:r w:rsidRPr="11B16F1C" w:rsidR="5314E78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2025</w:t>
      </w:r>
      <w:r w:rsidRPr="11B16F1C" w:rsidR="71F21D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  <w:t>).</w:t>
      </w:r>
    </w:p>
    <w:p w:rsidR="3A19FFDA" w:rsidP="3CE132E9" w:rsidRDefault="3A19FFDA" w14:paraId="36FF0F27" w14:textId="14F0141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2C3E50"/>
          <w:sz w:val="27"/>
          <w:szCs w:val="27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U2m5ltxPy8cNv" int2:id="mUnc3nCV">
      <int2:state int2:type="AugLoop_Text_Critique" int2:value="Rejected"/>
    </int2:textHash>
    <int2:textHash int2:hashCode="XSUiEPxXFZ9tOg" int2:id="g1gyiyJU">
      <int2:state int2:type="AugLoop_Text_Critique" int2:value="Rejected"/>
    </int2:textHash>
    <int2:textHash int2:hashCode="GjnnCaT2uAZmJs" int2:id="R8jhtq81">
      <int2:state int2:type="AugLoop_Text_Critique" int2:value="Rejected"/>
    </int2:textHash>
    <int2:textHash int2:hashCode="l7+4stY9q9d/BS" int2:id="1LZr6ZiO">
      <int2:state int2:type="AugLoop_Text_Critique" int2:value="Rejected"/>
    </int2:textHash>
    <int2:textHash int2:hashCode="3EX+AjSCs7iQte" int2:id="cz39OgCV">
      <int2:state int2:type="AugLoop_Text_Critique" int2:value="Rejected"/>
    </int2:textHash>
    <int2:textHash int2:hashCode="npKeDIcbhOBM6F" int2:id="CQRKAekf">
      <int2:state int2:type="AugLoop_Text_Critique" int2:value="Rejected"/>
    </int2:textHash>
    <int2:textHash int2:hashCode="LL9d4+a7nEsUDM" int2:id="X4XBtz02">
      <int2:state int2:type="AugLoop_Text_Critique" int2:value="Rejected"/>
    </int2:textHash>
    <int2:textHash int2:hashCode="rKe+84ojx0u3Q6" int2:id="PZBoNXuK">
      <int2:state int2:type="AugLoop_Text_Critique" int2:value="Rejected"/>
    </int2:textHash>
    <int2:textHash int2:hashCode="v3jXqOAVqWKVSe" int2:id="FuH5UkTb">
      <int2:state int2:type="AugLoop_Text_Critique" int2:value="Rejected"/>
    </int2:textHash>
    <int2:textHash int2:hashCode="vPP09Q7Ctx4ONC" int2:id="RJfSzVEB">
      <int2:state int2:type="AugLoop_Text_Critique" int2:value="Rejected"/>
    </int2:textHash>
    <int2:textHash int2:hashCode="4dceeuh0KXSljv" int2:id="CDWZBgdf">
      <int2:state int2:type="AugLoop_Text_Critique" int2:value="Rejected"/>
    </int2:textHash>
    <int2:textHash int2:hashCode="toHJ5Ul38AKMmr" int2:id="9rIVtszO">
      <int2:state int2:type="AugLoop_Text_Critique" int2:value="Rejected"/>
    </int2:textHash>
    <int2:textHash int2:hashCode="kGxKMF7/ToFQlo" int2:id="RjQLoiuh">
      <int2:state int2:type="AugLoop_Text_Critique" int2:value="Rejected"/>
    </int2:textHash>
    <int2:bookmark int2:bookmarkName="_Int_ge6VcifV" int2:invalidationBookmarkName="" int2:hashCode="9kIXkgYRKD6AfN" int2:id="CQFutQli">
      <int2:state int2:type="AugLoop_Text_Critique" int2:value="Rejected"/>
    </int2:bookmark>
    <int2:bookmark int2:bookmarkName="_Int_hh9SCvPh" int2:invalidationBookmarkName="" int2:hashCode="i1Rur+NdfBraQv" int2:id="Xw4i7DzT">
      <int2:state int2:type="AugLoop_Text_Critique" int2:value="Rejected"/>
    </int2:bookmark>
    <int2:bookmark int2:bookmarkName="_Int_GhUCzWSL" int2:invalidationBookmarkName="" int2:hashCode="h5cAAiLhKRH3eV" int2:id="Wg1ufjd1">
      <int2:state int2:type="AugLoop_Text_Critique" int2:value="Rejected"/>
    </int2:bookmark>
    <int2:bookmark int2:bookmarkName="_Int_4d9wWRpX" int2:invalidationBookmarkName="" int2:hashCode="20AQakBRNdQCHB" int2:id="jXaNaier">
      <int2:state int2:type="AugLoop_Text_Critique" int2:value="Rejected"/>
    </int2:bookmark>
    <int2:bookmark int2:bookmarkName="_Int_pFbTjXXQ" int2:invalidationBookmarkName="" int2:hashCode="vzHFLDKw/Nodw+" int2:id="TjGR7UWz">
      <int2:state int2:type="AugLoop_Text_Critique" int2:value="Rejected"/>
    </int2:bookmark>
    <int2:bookmark int2:bookmarkName="_Int_gtinUdrs" int2:invalidationBookmarkName="" int2:hashCode="UWYmv4pQBuzOGA" int2:id="UN4lGaHb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34a601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2094105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a76be4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d94e4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df392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34a2b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c2001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ff62488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5020a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35D51F"/>
    <w:rsid w:val="000A9E52"/>
    <w:rsid w:val="000CCE41"/>
    <w:rsid w:val="000D003F"/>
    <w:rsid w:val="00241881"/>
    <w:rsid w:val="00387110"/>
    <w:rsid w:val="004655B8"/>
    <w:rsid w:val="0050A54D"/>
    <w:rsid w:val="006337B9"/>
    <w:rsid w:val="007EB250"/>
    <w:rsid w:val="00857A37"/>
    <w:rsid w:val="009A7B26"/>
    <w:rsid w:val="00A50FE6"/>
    <w:rsid w:val="00CBC7F8"/>
    <w:rsid w:val="00DCA6EE"/>
    <w:rsid w:val="010E90F1"/>
    <w:rsid w:val="01155E77"/>
    <w:rsid w:val="011B5145"/>
    <w:rsid w:val="0121609F"/>
    <w:rsid w:val="01229AEC"/>
    <w:rsid w:val="0125FD46"/>
    <w:rsid w:val="012F03A3"/>
    <w:rsid w:val="01300A85"/>
    <w:rsid w:val="013A4B4F"/>
    <w:rsid w:val="015CCA19"/>
    <w:rsid w:val="015D7517"/>
    <w:rsid w:val="0178269B"/>
    <w:rsid w:val="01A12F88"/>
    <w:rsid w:val="01AA2B43"/>
    <w:rsid w:val="01CF7D28"/>
    <w:rsid w:val="02010286"/>
    <w:rsid w:val="020ACF8A"/>
    <w:rsid w:val="02155200"/>
    <w:rsid w:val="021819D5"/>
    <w:rsid w:val="022A76CC"/>
    <w:rsid w:val="02386DA6"/>
    <w:rsid w:val="023E3BC2"/>
    <w:rsid w:val="024EC457"/>
    <w:rsid w:val="025A45A2"/>
    <w:rsid w:val="025BC2C6"/>
    <w:rsid w:val="02700A35"/>
    <w:rsid w:val="02848D44"/>
    <w:rsid w:val="02C117A7"/>
    <w:rsid w:val="02C969B2"/>
    <w:rsid w:val="02DE8CBE"/>
    <w:rsid w:val="02E24947"/>
    <w:rsid w:val="02F99972"/>
    <w:rsid w:val="03041B84"/>
    <w:rsid w:val="03153682"/>
    <w:rsid w:val="03284BCB"/>
    <w:rsid w:val="0336CDF5"/>
    <w:rsid w:val="033AB6FF"/>
    <w:rsid w:val="0353832C"/>
    <w:rsid w:val="0396A931"/>
    <w:rsid w:val="03C36D8F"/>
    <w:rsid w:val="03EA639A"/>
    <w:rsid w:val="03F144B2"/>
    <w:rsid w:val="04014368"/>
    <w:rsid w:val="040405BB"/>
    <w:rsid w:val="040E6E12"/>
    <w:rsid w:val="04405572"/>
    <w:rsid w:val="0444F1BE"/>
    <w:rsid w:val="044BA8B9"/>
    <w:rsid w:val="044E2812"/>
    <w:rsid w:val="045B84E2"/>
    <w:rsid w:val="04714618"/>
    <w:rsid w:val="04D2B538"/>
    <w:rsid w:val="04D52B53"/>
    <w:rsid w:val="04D74779"/>
    <w:rsid w:val="04DAB8E4"/>
    <w:rsid w:val="04E29FDB"/>
    <w:rsid w:val="04E539FE"/>
    <w:rsid w:val="04EC440B"/>
    <w:rsid w:val="04FD0E14"/>
    <w:rsid w:val="050B4428"/>
    <w:rsid w:val="0528BED2"/>
    <w:rsid w:val="0528E538"/>
    <w:rsid w:val="05292648"/>
    <w:rsid w:val="052D9CF8"/>
    <w:rsid w:val="055D422C"/>
    <w:rsid w:val="05774C14"/>
    <w:rsid w:val="057903FD"/>
    <w:rsid w:val="05A262B6"/>
    <w:rsid w:val="05BCDDAA"/>
    <w:rsid w:val="05D8B43D"/>
    <w:rsid w:val="05DFE1DA"/>
    <w:rsid w:val="05E2E02F"/>
    <w:rsid w:val="05E73C42"/>
    <w:rsid w:val="05EA5B97"/>
    <w:rsid w:val="05F01CF7"/>
    <w:rsid w:val="06446B3B"/>
    <w:rsid w:val="065D5667"/>
    <w:rsid w:val="068B1B31"/>
    <w:rsid w:val="0692DBB8"/>
    <w:rsid w:val="0695DC85"/>
    <w:rsid w:val="06ECF88A"/>
    <w:rsid w:val="06FA8450"/>
    <w:rsid w:val="0712BCE8"/>
    <w:rsid w:val="074C064D"/>
    <w:rsid w:val="074C064D"/>
    <w:rsid w:val="0758F417"/>
    <w:rsid w:val="075A10D3"/>
    <w:rsid w:val="075EDF71"/>
    <w:rsid w:val="076207E7"/>
    <w:rsid w:val="0765639E"/>
    <w:rsid w:val="0772741C"/>
    <w:rsid w:val="07BD5FA2"/>
    <w:rsid w:val="07D08DB7"/>
    <w:rsid w:val="07E3E19A"/>
    <w:rsid w:val="07F1391B"/>
    <w:rsid w:val="082FD525"/>
    <w:rsid w:val="08383270"/>
    <w:rsid w:val="085CEB5D"/>
    <w:rsid w:val="08A180DE"/>
    <w:rsid w:val="08B26297"/>
    <w:rsid w:val="08B27540"/>
    <w:rsid w:val="08B332E4"/>
    <w:rsid w:val="08C1CA00"/>
    <w:rsid w:val="08ECABA9"/>
    <w:rsid w:val="08FCEE82"/>
    <w:rsid w:val="0903407C"/>
    <w:rsid w:val="0925BBAA"/>
    <w:rsid w:val="092B5A58"/>
    <w:rsid w:val="0933C5F4"/>
    <w:rsid w:val="09356E5C"/>
    <w:rsid w:val="09413DA6"/>
    <w:rsid w:val="094CA7E9"/>
    <w:rsid w:val="0966B864"/>
    <w:rsid w:val="0967A280"/>
    <w:rsid w:val="0974D37F"/>
    <w:rsid w:val="097F0E18"/>
    <w:rsid w:val="09811F22"/>
    <w:rsid w:val="09C17C61"/>
    <w:rsid w:val="09FD84C0"/>
    <w:rsid w:val="0A2F3A51"/>
    <w:rsid w:val="0A5157B4"/>
    <w:rsid w:val="0A7A21AB"/>
    <w:rsid w:val="0AAAE19D"/>
    <w:rsid w:val="0ABBEEE1"/>
    <w:rsid w:val="0ABCF009"/>
    <w:rsid w:val="0AC88B40"/>
    <w:rsid w:val="0AF44A4B"/>
    <w:rsid w:val="0AF92291"/>
    <w:rsid w:val="0B0DDCA6"/>
    <w:rsid w:val="0B225030"/>
    <w:rsid w:val="0B80F9AC"/>
    <w:rsid w:val="0B9AD0E0"/>
    <w:rsid w:val="0BA16BA2"/>
    <w:rsid w:val="0BAFC985"/>
    <w:rsid w:val="0BDACEBF"/>
    <w:rsid w:val="0C0B4AA3"/>
    <w:rsid w:val="0C0F23EA"/>
    <w:rsid w:val="0C1CB1BE"/>
    <w:rsid w:val="0C1EABDA"/>
    <w:rsid w:val="0C26795B"/>
    <w:rsid w:val="0CA56D9A"/>
    <w:rsid w:val="0CBF70E0"/>
    <w:rsid w:val="0CE81C6B"/>
    <w:rsid w:val="0D09EA58"/>
    <w:rsid w:val="0D190AF8"/>
    <w:rsid w:val="0D2E4BA4"/>
    <w:rsid w:val="0D30B5AF"/>
    <w:rsid w:val="0D35D3DC"/>
    <w:rsid w:val="0D677C14"/>
    <w:rsid w:val="0D6D5F74"/>
    <w:rsid w:val="0D737D21"/>
    <w:rsid w:val="0D819FF8"/>
    <w:rsid w:val="0D92871D"/>
    <w:rsid w:val="0DA4171A"/>
    <w:rsid w:val="0DAA0D0A"/>
    <w:rsid w:val="0DB05AD5"/>
    <w:rsid w:val="0DC06BC8"/>
    <w:rsid w:val="0DCD0068"/>
    <w:rsid w:val="0DEBCCC9"/>
    <w:rsid w:val="0E04156D"/>
    <w:rsid w:val="0E3EA47F"/>
    <w:rsid w:val="0E49D81D"/>
    <w:rsid w:val="0E4D0F0E"/>
    <w:rsid w:val="0E82AFB7"/>
    <w:rsid w:val="0E8AA619"/>
    <w:rsid w:val="0E8B7CD9"/>
    <w:rsid w:val="0EA98494"/>
    <w:rsid w:val="0ED0675A"/>
    <w:rsid w:val="0F017825"/>
    <w:rsid w:val="0F04E8FE"/>
    <w:rsid w:val="0F07496E"/>
    <w:rsid w:val="0F412621"/>
    <w:rsid w:val="0F554511"/>
    <w:rsid w:val="0F8C0B0D"/>
    <w:rsid w:val="0FB22E8D"/>
    <w:rsid w:val="0FC414A1"/>
    <w:rsid w:val="101695E6"/>
    <w:rsid w:val="102A1D4E"/>
    <w:rsid w:val="1036C9E5"/>
    <w:rsid w:val="103AD87B"/>
    <w:rsid w:val="1049DB1E"/>
    <w:rsid w:val="10619F27"/>
    <w:rsid w:val="1082500A"/>
    <w:rsid w:val="10D4078C"/>
    <w:rsid w:val="10DC85C8"/>
    <w:rsid w:val="10EE3C39"/>
    <w:rsid w:val="10FF5104"/>
    <w:rsid w:val="11029521"/>
    <w:rsid w:val="11085F2D"/>
    <w:rsid w:val="11123B18"/>
    <w:rsid w:val="1114F04A"/>
    <w:rsid w:val="11297AFF"/>
    <w:rsid w:val="113C8AA5"/>
    <w:rsid w:val="117235EF"/>
    <w:rsid w:val="1173F1AA"/>
    <w:rsid w:val="11871BD4"/>
    <w:rsid w:val="118C811E"/>
    <w:rsid w:val="119922C9"/>
    <w:rsid w:val="11B16F1C"/>
    <w:rsid w:val="11B8B067"/>
    <w:rsid w:val="11C4F3DC"/>
    <w:rsid w:val="11E4AE3A"/>
    <w:rsid w:val="1237ECCF"/>
    <w:rsid w:val="12391E81"/>
    <w:rsid w:val="124ED38D"/>
    <w:rsid w:val="12516C25"/>
    <w:rsid w:val="125C7A1A"/>
    <w:rsid w:val="128A139A"/>
    <w:rsid w:val="129C5FE4"/>
    <w:rsid w:val="12DD3E63"/>
    <w:rsid w:val="12E69849"/>
    <w:rsid w:val="12F71992"/>
    <w:rsid w:val="12FBE478"/>
    <w:rsid w:val="1318DA43"/>
    <w:rsid w:val="132BE48F"/>
    <w:rsid w:val="134E1DD2"/>
    <w:rsid w:val="1360F9E0"/>
    <w:rsid w:val="136CA6E7"/>
    <w:rsid w:val="139F3E43"/>
    <w:rsid w:val="13F60EA8"/>
    <w:rsid w:val="13F738BC"/>
    <w:rsid w:val="1418B2C3"/>
    <w:rsid w:val="1438450F"/>
    <w:rsid w:val="1439AA61"/>
    <w:rsid w:val="143D025A"/>
    <w:rsid w:val="147138E9"/>
    <w:rsid w:val="149B66C7"/>
    <w:rsid w:val="14C60685"/>
    <w:rsid w:val="14CB84F4"/>
    <w:rsid w:val="14DA88AB"/>
    <w:rsid w:val="14EA0F00"/>
    <w:rsid w:val="14EB5E36"/>
    <w:rsid w:val="14FBA54D"/>
    <w:rsid w:val="150A86D4"/>
    <w:rsid w:val="15184E60"/>
    <w:rsid w:val="15194901"/>
    <w:rsid w:val="15266019"/>
    <w:rsid w:val="153B4C7F"/>
    <w:rsid w:val="154179A1"/>
    <w:rsid w:val="1545D42F"/>
    <w:rsid w:val="15515DE7"/>
    <w:rsid w:val="158453FC"/>
    <w:rsid w:val="1598A2A4"/>
    <w:rsid w:val="159A7844"/>
    <w:rsid w:val="15B64F11"/>
    <w:rsid w:val="15CEB60F"/>
    <w:rsid w:val="16092D67"/>
    <w:rsid w:val="1612A7A1"/>
    <w:rsid w:val="162409D2"/>
    <w:rsid w:val="165D28B0"/>
    <w:rsid w:val="16692F3C"/>
    <w:rsid w:val="166A5895"/>
    <w:rsid w:val="1671A3A6"/>
    <w:rsid w:val="167D5A4C"/>
    <w:rsid w:val="16888B8A"/>
    <w:rsid w:val="16A0C3AD"/>
    <w:rsid w:val="16A5FC0E"/>
    <w:rsid w:val="16A987E7"/>
    <w:rsid w:val="16B875FE"/>
    <w:rsid w:val="16D0B6F4"/>
    <w:rsid w:val="16D51477"/>
    <w:rsid w:val="16E4502B"/>
    <w:rsid w:val="16EA2500"/>
    <w:rsid w:val="170EB44B"/>
    <w:rsid w:val="1719E652"/>
    <w:rsid w:val="172F89F2"/>
    <w:rsid w:val="176F57DC"/>
    <w:rsid w:val="177EC539"/>
    <w:rsid w:val="178046B8"/>
    <w:rsid w:val="179267FF"/>
    <w:rsid w:val="17B6753B"/>
    <w:rsid w:val="17B8F203"/>
    <w:rsid w:val="17DE2657"/>
    <w:rsid w:val="17E06311"/>
    <w:rsid w:val="17EB5922"/>
    <w:rsid w:val="17F31BC6"/>
    <w:rsid w:val="182427E7"/>
    <w:rsid w:val="18398090"/>
    <w:rsid w:val="183B7C83"/>
    <w:rsid w:val="18718C84"/>
    <w:rsid w:val="1887AA48"/>
    <w:rsid w:val="188A5D53"/>
    <w:rsid w:val="1897927F"/>
    <w:rsid w:val="18A09BF6"/>
    <w:rsid w:val="18B9EB00"/>
    <w:rsid w:val="18D90F9F"/>
    <w:rsid w:val="18E3885F"/>
    <w:rsid w:val="18E9AA9C"/>
    <w:rsid w:val="1900AC3D"/>
    <w:rsid w:val="1925E868"/>
    <w:rsid w:val="19473A1D"/>
    <w:rsid w:val="196021BB"/>
    <w:rsid w:val="19647E0B"/>
    <w:rsid w:val="1979B0C4"/>
    <w:rsid w:val="19893A0E"/>
    <w:rsid w:val="1991C646"/>
    <w:rsid w:val="19924349"/>
    <w:rsid w:val="199BD059"/>
    <w:rsid w:val="1A1E9093"/>
    <w:rsid w:val="1A27ADA9"/>
    <w:rsid w:val="1A287D9C"/>
    <w:rsid w:val="1A2B8ECB"/>
    <w:rsid w:val="1A3B6B4F"/>
    <w:rsid w:val="1A4E4152"/>
    <w:rsid w:val="1A5185C0"/>
    <w:rsid w:val="1A55FDC5"/>
    <w:rsid w:val="1A8245A8"/>
    <w:rsid w:val="1A8D6434"/>
    <w:rsid w:val="1AA27668"/>
    <w:rsid w:val="1AB1FD93"/>
    <w:rsid w:val="1ABE88B2"/>
    <w:rsid w:val="1AC91654"/>
    <w:rsid w:val="1AF598CB"/>
    <w:rsid w:val="1AFAF0DF"/>
    <w:rsid w:val="1B12D9D8"/>
    <w:rsid w:val="1B2FCB9C"/>
    <w:rsid w:val="1B383EB1"/>
    <w:rsid w:val="1B5405AF"/>
    <w:rsid w:val="1B5EDC29"/>
    <w:rsid w:val="1B692340"/>
    <w:rsid w:val="1BCCAD11"/>
    <w:rsid w:val="1BD82536"/>
    <w:rsid w:val="1BF52510"/>
    <w:rsid w:val="1BF8BFEA"/>
    <w:rsid w:val="1C290722"/>
    <w:rsid w:val="1C6E0746"/>
    <w:rsid w:val="1C7744C4"/>
    <w:rsid w:val="1C7AE274"/>
    <w:rsid w:val="1C879BDC"/>
    <w:rsid w:val="1CCAE2E5"/>
    <w:rsid w:val="1CD4344A"/>
    <w:rsid w:val="1CE19DA3"/>
    <w:rsid w:val="1CF191EC"/>
    <w:rsid w:val="1CFA01BC"/>
    <w:rsid w:val="1D1409D4"/>
    <w:rsid w:val="1D16DD06"/>
    <w:rsid w:val="1D38493B"/>
    <w:rsid w:val="1D3BB8A0"/>
    <w:rsid w:val="1D431E3E"/>
    <w:rsid w:val="1D438E31"/>
    <w:rsid w:val="1D4AD98F"/>
    <w:rsid w:val="1D52CE1F"/>
    <w:rsid w:val="1D57499D"/>
    <w:rsid w:val="1D6DE8C7"/>
    <w:rsid w:val="1D86FA1D"/>
    <w:rsid w:val="1D8E1122"/>
    <w:rsid w:val="1D9F4AA6"/>
    <w:rsid w:val="1DA3273D"/>
    <w:rsid w:val="1DACB5C8"/>
    <w:rsid w:val="1DB85A6B"/>
    <w:rsid w:val="1DBB10C3"/>
    <w:rsid w:val="1DBC0BC9"/>
    <w:rsid w:val="1DC3DBD7"/>
    <w:rsid w:val="1DCED78B"/>
    <w:rsid w:val="1DD1AB7F"/>
    <w:rsid w:val="1DEB370C"/>
    <w:rsid w:val="1E0FFD74"/>
    <w:rsid w:val="1E2BFA07"/>
    <w:rsid w:val="1E3C30E0"/>
    <w:rsid w:val="1E75620C"/>
    <w:rsid w:val="1E79D24D"/>
    <w:rsid w:val="1E8A64D8"/>
    <w:rsid w:val="1E8BFDD3"/>
    <w:rsid w:val="1E9DD142"/>
    <w:rsid w:val="1EA529BA"/>
    <w:rsid w:val="1EB39DA7"/>
    <w:rsid w:val="1EC1335D"/>
    <w:rsid w:val="1EC6371E"/>
    <w:rsid w:val="1EC8F524"/>
    <w:rsid w:val="1ED2082D"/>
    <w:rsid w:val="1ED4B992"/>
    <w:rsid w:val="1EDEC0FA"/>
    <w:rsid w:val="1F207663"/>
    <w:rsid w:val="1F45874C"/>
    <w:rsid w:val="1F4A2974"/>
    <w:rsid w:val="1F59F227"/>
    <w:rsid w:val="1F839018"/>
    <w:rsid w:val="1F892D3F"/>
    <w:rsid w:val="1F9E73B3"/>
    <w:rsid w:val="1FBA1C39"/>
    <w:rsid w:val="1FCAC856"/>
    <w:rsid w:val="1FD3EA9D"/>
    <w:rsid w:val="1FD44696"/>
    <w:rsid w:val="1FFD703A"/>
    <w:rsid w:val="2000CB8D"/>
    <w:rsid w:val="20070A40"/>
    <w:rsid w:val="2011D6F1"/>
    <w:rsid w:val="202DC121"/>
    <w:rsid w:val="202EA5F7"/>
    <w:rsid w:val="20401DDC"/>
    <w:rsid w:val="204DF9A6"/>
    <w:rsid w:val="204F7425"/>
    <w:rsid w:val="205A31CF"/>
    <w:rsid w:val="205B1954"/>
    <w:rsid w:val="2064FF46"/>
    <w:rsid w:val="20656064"/>
    <w:rsid w:val="207B1F53"/>
    <w:rsid w:val="20837598"/>
    <w:rsid w:val="20960612"/>
    <w:rsid w:val="209F97F0"/>
    <w:rsid w:val="20C7F843"/>
    <w:rsid w:val="20E5DDF0"/>
    <w:rsid w:val="20F1F5D6"/>
    <w:rsid w:val="2103FB4F"/>
    <w:rsid w:val="211CD955"/>
    <w:rsid w:val="211D19F6"/>
    <w:rsid w:val="211F9DE8"/>
    <w:rsid w:val="2125E58B"/>
    <w:rsid w:val="212A72EE"/>
    <w:rsid w:val="2145519C"/>
    <w:rsid w:val="2157FE5D"/>
    <w:rsid w:val="217315C5"/>
    <w:rsid w:val="217A3A53"/>
    <w:rsid w:val="21892326"/>
    <w:rsid w:val="21C1C524"/>
    <w:rsid w:val="21D36051"/>
    <w:rsid w:val="21E956BD"/>
    <w:rsid w:val="21F67456"/>
    <w:rsid w:val="2210170E"/>
    <w:rsid w:val="22115283"/>
    <w:rsid w:val="2229F6EF"/>
    <w:rsid w:val="223E9CA3"/>
    <w:rsid w:val="2258AF16"/>
    <w:rsid w:val="225A2CE7"/>
    <w:rsid w:val="2290B98C"/>
    <w:rsid w:val="229AC7E3"/>
    <w:rsid w:val="22A780E0"/>
    <w:rsid w:val="22A80E64"/>
    <w:rsid w:val="22ADF6A9"/>
    <w:rsid w:val="22C91608"/>
    <w:rsid w:val="22CD1319"/>
    <w:rsid w:val="230CDB18"/>
    <w:rsid w:val="233F1E66"/>
    <w:rsid w:val="234CDEE2"/>
    <w:rsid w:val="23756023"/>
    <w:rsid w:val="2397C904"/>
    <w:rsid w:val="23AD3080"/>
    <w:rsid w:val="23ADF184"/>
    <w:rsid w:val="23AFE145"/>
    <w:rsid w:val="23B92C1E"/>
    <w:rsid w:val="23BB6A8B"/>
    <w:rsid w:val="24011B1E"/>
    <w:rsid w:val="243ED80F"/>
    <w:rsid w:val="245F7ADB"/>
    <w:rsid w:val="2494DAE7"/>
    <w:rsid w:val="249524D9"/>
    <w:rsid w:val="2496E167"/>
    <w:rsid w:val="24B1CF7B"/>
    <w:rsid w:val="24BAB1D7"/>
    <w:rsid w:val="24C532E2"/>
    <w:rsid w:val="24E27497"/>
    <w:rsid w:val="2554379F"/>
    <w:rsid w:val="256E532D"/>
    <w:rsid w:val="257F2611"/>
    <w:rsid w:val="2582D1B1"/>
    <w:rsid w:val="25945B8C"/>
    <w:rsid w:val="25B56722"/>
    <w:rsid w:val="25D53892"/>
    <w:rsid w:val="25EAE8D7"/>
    <w:rsid w:val="25EF4C60"/>
    <w:rsid w:val="262951AD"/>
    <w:rsid w:val="2636D9BC"/>
    <w:rsid w:val="2646AA6E"/>
    <w:rsid w:val="26713370"/>
    <w:rsid w:val="2683E3D5"/>
    <w:rsid w:val="2696E6E0"/>
    <w:rsid w:val="26A96DFF"/>
    <w:rsid w:val="26AC060B"/>
    <w:rsid w:val="26C4904A"/>
    <w:rsid w:val="26D87DAB"/>
    <w:rsid w:val="26DDDCA5"/>
    <w:rsid w:val="26F570B7"/>
    <w:rsid w:val="26FD4270"/>
    <w:rsid w:val="2705C6C1"/>
    <w:rsid w:val="2738078A"/>
    <w:rsid w:val="27504F60"/>
    <w:rsid w:val="2755EB0B"/>
    <w:rsid w:val="27692C44"/>
    <w:rsid w:val="2770F843"/>
    <w:rsid w:val="27727D7E"/>
    <w:rsid w:val="27743509"/>
    <w:rsid w:val="2775AF36"/>
    <w:rsid w:val="27869E75"/>
    <w:rsid w:val="278B2F27"/>
    <w:rsid w:val="278BE74A"/>
    <w:rsid w:val="27AF62D9"/>
    <w:rsid w:val="27C1C131"/>
    <w:rsid w:val="27C85A28"/>
    <w:rsid w:val="27CABBB7"/>
    <w:rsid w:val="27D0450E"/>
    <w:rsid w:val="27DD7878"/>
    <w:rsid w:val="27F3E2C1"/>
    <w:rsid w:val="27FE4EF0"/>
    <w:rsid w:val="28063B54"/>
    <w:rsid w:val="280BCEFB"/>
    <w:rsid w:val="2812F139"/>
    <w:rsid w:val="28363F9E"/>
    <w:rsid w:val="2837391D"/>
    <w:rsid w:val="283F156A"/>
    <w:rsid w:val="284E6440"/>
    <w:rsid w:val="286E4B2A"/>
    <w:rsid w:val="287A2A87"/>
    <w:rsid w:val="28909372"/>
    <w:rsid w:val="28B59136"/>
    <w:rsid w:val="28B5C2CE"/>
    <w:rsid w:val="28E6E0C1"/>
    <w:rsid w:val="28F6D4A7"/>
    <w:rsid w:val="290D9B9C"/>
    <w:rsid w:val="292CB61E"/>
    <w:rsid w:val="29545214"/>
    <w:rsid w:val="29555EC7"/>
    <w:rsid w:val="296431BE"/>
    <w:rsid w:val="29769DE4"/>
    <w:rsid w:val="29980B76"/>
    <w:rsid w:val="29A04DEE"/>
    <w:rsid w:val="29A782CB"/>
    <w:rsid w:val="29AB4B08"/>
    <w:rsid w:val="29AB90D5"/>
    <w:rsid w:val="29AF6994"/>
    <w:rsid w:val="29B00B27"/>
    <w:rsid w:val="29CC0FB0"/>
    <w:rsid w:val="29CC7CA0"/>
    <w:rsid w:val="29DDD404"/>
    <w:rsid w:val="29DE74E3"/>
    <w:rsid w:val="29EE55A7"/>
    <w:rsid w:val="2A0FCFEC"/>
    <w:rsid w:val="2A3283D9"/>
    <w:rsid w:val="2A421585"/>
    <w:rsid w:val="2A4AF9D4"/>
    <w:rsid w:val="2A4B0380"/>
    <w:rsid w:val="2A61E050"/>
    <w:rsid w:val="2A7CC2B3"/>
    <w:rsid w:val="2AAEEF4A"/>
    <w:rsid w:val="2ABA577F"/>
    <w:rsid w:val="2ABC1690"/>
    <w:rsid w:val="2AC67950"/>
    <w:rsid w:val="2AD4209B"/>
    <w:rsid w:val="2AF57D1B"/>
    <w:rsid w:val="2B197B09"/>
    <w:rsid w:val="2B38A13C"/>
    <w:rsid w:val="2B38F336"/>
    <w:rsid w:val="2B5DA8A1"/>
    <w:rsid w:val="2B851242"/>
    <w:rsid w:val="2B91D256"/>
    <w:rsid w:val="2BAB80FA"/>
    <w:rsid w:val="2BB7C0F8"/>
    <w:rsid w:val="2BC0B2B6"/>
    <w:rsid w:val="2BC1D3F9"/>
    <w:rsid w:val="2BC238D5"/>
    <w:rsid w:val="2BEA4EFA"/>
    <w:rsid w:val="2C151B1E"/>
    <w:rsid w:val="2C1AA30D"/>
    <w:rsid w:val="2C47EE50"/>
    <w:rsid w:val="2C4CE6E2"/>
    <w:rsid w:val="2C51C063"/>
    <w:rsid w:val="2C5B1053"/>
    <w:rsid w:val="2C5E84EA"/>
    <w:rsid w:val="2C662336"/>
    <w:rsid w:val="2C748BE8"/>
    <w:rsid w:val="2C910360"/>
    <w:rsid w:val="2C9DF0D4"/>
    <w:rsid w:val="2CA51B75"/>
    <w:rsid w:val="2CA74CF8"/>
    <w:rsid w:val="2CAFF4E0"/>
    <w:rsid w:val="2CB93128"/>
    <w:rsid w:val="2CE26802"/>
    <w:rsid w:val="2CEA053C"/>
    <w:rsid w:val="2D0B9668"/>
    <w:rsid w:val="2D2CF3B8"/>
    <w:rsid w:val="2D3ABCBE"/>
    <w:rsid w:val="2D86F0F6"/>
    <w:rsid w:val="2D8DBF09"/>
    <w:rsid w:val="2D8F3481"/>
    <w:rsid w:val="2DA1977D"/>
    <w:rsid w:val="2DD14637"/>
    <w:rsid w:val="2E076AD5"/>
    <w:rsid w:val="2E20B042"/>
    <w:rsid w:val="2E3C4D30"/>
    <w:rsid w:val="2E3CBE79"/>
    <w:rsid w:val="2E3CECA7"/>
    <w:rsid w:val="2E3F7791"/>
    <w:rsid w:val="2E42140C"/>
    <w:rsid w:val="2E794A4C"/>
    <w:rsid w:val="2E8C7001"/>
    <w:rsid w:val="2EC3F63B"/>
    <w:rsid w:val="2ED87D49"/>
    <w:rsid w:val="2EDDB735"/>
    <w:rsid w:val="2EF39ADF"/>
    <w:rsid w:val="2EF5AC09"/>
    <w:rsid w:val="2EFA0FA2"/>
    <w:rsid w:val="2EFDDB1D"/>
    <w:rsid w:val="2F0942AA"/>
    <w:rsid w:val="2F1E3B5A"/>
    <w:rsid w:val="2F3EDFC7"/>
    <w:rsid w:val="2F4EDA3C"/>
    <w:rsid w:val="2F57A908"/>
    <w:rsid w:val="2F60D63E"/>
    <w:rsid w:val="2F89ADDB"/>
    <w:rsid w:val="2F965FEF"/>
    <w:rsid w:val="2FAEEE72"/>
    <w:rsid w:val="2FBA04E8"/>
    <w:rsid w:val="2FBC24BC"/>
    <w:rsid w:val="2FD61325"/>
    <w:rsid w:val="2FDF03FA"/>
    <w:rsid w:val="2FF22B75"/>
    <w:rsid w:val="2FFEAA20"/>
    <w:rsid w:val="30115D3F"/>
    <w:rsid w:val="302123E2"/>
    <w:rsid w:val="3080280D"/>
    <w:rsid w:val="30828BE3"/>
    <w:rsid w:val="30A7BF47"/>
    <w:rsid w:val="30ADAC7D"/>
    <w:rsid w:val="30B6D330"/>
    <w:rsid w:val="30BD1E7A"/>
    <w:rsid w:val="30D20D8A"/>
    <w:rsid w:val="30D61AE1"/>
    <w:rsid w:val="30D6A4D9"/>
    <w:rsid w:val="30D76DEB"/>
    <w:rsid w:val="3105A104"/>
    <w:rsid w:val="31196EE1"/>
    <w:rsid w:val="311B87BE"/>
    <w:rsid w:val="3130E26D"/>
    <w:rsid w:val="314078BE"/>
    <w:rsid w:val="314BA00B"/>
    <w:rsid w:val="315B0004"/>
    <w:rsid w:val="31720E04"/>
    <w:rsid w:val="31ABE611"/>
    <w:rsid w:val="31BCB5BE"/>
    <w:rsid w:val="31C8A2E9"/>
    <w:rsid w:val="31D00B5E"/>
    <w:rsid w:val="31DFAFAB"/>
    <w:rsid w:val="31E5ECD1"/>
    <w:rsid w:val="31EACEFD"/>
    <w:rsid w:val="31FF3B0B"/>
    <w:rsid w:val="3226C8B1"/>
    <w:rsid w:val="325E886F"/>
    <w:rsid w:val="326241E9"/>
    <w:rsid w:val="32AD686E"/>
    <w:rsid w:val="32C96050"/>
    <w:rsid w:val="32E4D02B"/>
    <w:rsid w:val="32F1E1C3"/>
    <w:rsid w:val="32FE55FA"/>
    <w:rsid w:val="3307D790"/>
    <w:rsid w:val="3307DB80"/>
    <w:rsid w:val="331F0BB8"/>
    <w:rsid w:val="332162D2"/>
    <w:rsid w:val="3329CFDC"/>
    <w:rsid w:val="332DDC4F"/>
    <w:rsid w:val="335A7BA9"/>
    <w:rsid w:val="335B22A7"/>
    <w:rsid w:val="3369CFDD"/>
    <w:rsid w:val="33840D70"/>
    <w:rsid w:val="3389B191"/>
    <w:rsid w:val="33AAED03"/>
    <w:rsid w:val="33DB49F9"/>
    <w:rsid w:val="33DCB421"/>
    <w:rsid w:val="33F832CB"/>
    <w:rsid w:val="3428124A"/>
    <w:rsid w:val="3466FC9C"/>
    <w:rsid w:val="3469FB8C"/>
    <w:rsid w:val="346C405E"/>
    <w:rsid w:val="34708F62"/>
    <w:rsid w:val="34C43740"/>
    <w:rsid w:val="34E29B99"/>
    <w:rsid w:val="34EECF31"/>
    <w:rsid w:val="34F77241"/>
    <w:rsid w:val="3538F0FA"/>
    <w:rsid w:val="353C07D3"/>
    <w:rsid w:val="3559556E"/>
    <w:rsid w:val="356C50DB"/>
    <w:rsid w:val="3571CFBB"/>
    <w:rsid w:val="3572162D"/>
    <w:rsid w:val="35741817"/>
    <w:rsid w:val="35B29F42"/>
    <w:rsid w:val="35D9F628"/>
    <w:rsid w:val="35DC8302"/>
    <w:rsid w:val="35DEA037"/>
    <w:rsid w:val="360E520A"/>
    <w:rsid w:val="3611C9AB"/>
    <w:rsid w:val="3616C50A"/>
    <w:rsid w:val="36368CF4"/>
    <w:rsid w:val="36386D1F"/>
    <w:rsid w:val="363C7F93"/>
    <w:rsid w:val="366AFE83"/>
    <w:rsid w:val="36994B73"/>
    <w:rsid w:val="36BE7E71"/>
    <w:rsid w:val="37021430"/>
    <w:rsid w:val="37030A35"/>
    <w:rsid w:val="37119CA8"/>
    <w:rsid w:val="3712F520"/>
    <w:rsid w:val="37138739"/>
    <w:rsid w:val="373DC2AE"/>
    <w:rsid w:val="374D1988"/>
    <w:rsid w:val="374E01A8"/>
    <w:rsid w:val="377EBBCE"/>
    <w:rsid w:val="378436F9"/>
    <w:rsid w:val="3787C367"/>
    <w:rsid w:val="379DF755"/>
    <w:rsid w:val="37A20AF7"/>
    <w:rsid w:val="37B854D4"/>
    <w:rsid w:val="37B9C50D"/>
    <w:rsid w:val="37CA3CCA"/>
    <w:rsid w:val="37F34271"/>
    <w:rsid w:val="3800F940"/>
    <w:rsid w:val="380C25B2"/>
    <w:rsid w:val="3816B127"/>
    <w:rsid w:val="3819E6B4"/>
    <w:rsid w:val="381BB510"/>
    <w:rsid w:val="38289B9A"/>
    <w:rsid w:val="38555BE8"/>
    <w:rsid w:val="385E38AD"/>
    <w:rsid w:val="38641126"/>
    <w:rsid w:val="386B94B7"/>
    <w:rsid w:val="3898C82F"/>
    <w:rsid w:val="38AB893F"/>
    <w:rsid w:val="38B38C4C"/>
    <w:rsid w:val="38D0A2A3"/>
    <w:rsid w:val="38DECA77"/>
    <w:rsid w:val="38EA5390"/>
    <w:rsid w:val="3906A96E"/>
    <w:rsid w:val="39084536"/>
    <w:rsid w:val="39161639"/>
    <w:rsid w:val="39235E2C"/>
    <w:rsid w:val="39246417"/>
    <w:rsid w:val="39353378"/>
    <w:rsid w:val="3938D317"/>
    <w:rsid w:val="39557547"/>
    <w:rsid w:val="39597818"/>
    <w:rsid w:val="395AD151"/>
    <w:rsid w:val="397FDEAF"/>
    <w:rsid w:val="3985F760"/>
    <w:rsid w:val="39AF47D7"/>
    <w:rsid w:val="39B8D173"/>
    <w:rsid w:val="39CE93C5"/>
    <w:rsid w:val="39DB26F0"/>
    <w:rsid w:val="39DC3C3B"/>
    <w:rsid w:val="39DE9BF8"/>
    <w:rsid w:val="3A0172EB"/>
    <w:rsid w:val="3A08CDE1"/>
    <w:rsid w:val="3A19FFDA"/>
    <w:rsid w:val="3A1A5D72"/>
    <w:rsid w:val="3A1C9A3A"/>
    <w:rsid w:val="3A1DDC0D"/>
    <w:rsid w:val="3A36787A"/>
    <w:rsid w:val="3A515609"/>
    <w:rsid w:val="3A714B41"/>
    <w:rsid w:val="3A74FD52"/>
    <w:rsid w:val="3A79EDFC"/>
    <w:rsid w:val="3A82F2F3"/>
    <w:rsid w:val="3A8F082D"/>
    <w:rsid w:val="3AA5693B"/>
    <w:rsid w:val="3AAF9082"/>
    <w:rsid w:val="3AC80943"/>
    <w:rsid w:val="3ACC162F"/>
    <w:rsid w:val="3B108F77"/>
    <w:rsid w:val="3B2BF222"/>
    <w:rsid w:val="3B35D51F"/>
    <w:rsid w:val="3B4267A9"/>
    <w:rsid w:val="3B93F875"/>
    <w:rsid w:val="3BA7F35A"/>
    <w:rsid w:val="3BB2A98B"/>
    <w:rsid w:val="3BB83627"/>
    <w:rsid w:val="3BD66185"/>
    <w:rsid w:val="3BE768A4"/>
    <w:rsid w:val="3BE8D69C"/>
    <w:rsid w:val="3BEE6E24"/>
    <w:rsid w:val="3BF6E535"/>
    <w:rsid w:val="3C05EEF8"/>
    <w:rsid w:val="3C285266"/>
    <w:rsid w:val="3C317F54"/>
    <w:rsid w:val="3C348F33"/>
    <w:rsid w:val="3C5413A3"/>
    <w:rsid w:val="3C691E52"/>
    <w:rsid w:val="3C75ACD9"/>
    <w:rsid w:val="3C787295"/>
    <w:rsid w:val="3C8CBEA8"/>
    <w:rsid w:val="3C92A286"/>
    <w:rsid w:val="3C9362EB"/>
    <w:rsid w:val="3C941CCE"/>
    <w:rsid w:val="3C94F750"/>
    <w:rsid w:val="3CD295A3"/>
    <w:rsid w:val="3CE0B25B"/>
    <w:rsid w:val="3CE132E9"/>
    <w:rsid w:val="3CE471FF"/>
    <w:rsid w:val="3CEE56B3"/>
    <w:rsid w:val="3D20480C"/>
    <w:rsid w:val="3D20CE37"/>
    <w:rsid w:val="3D2FE56F"/>
    <w:rsid w:val="3D3EE044"/>
    <w:rsid w:val="3D58E032"/>
    <w:rsid w:val="3D7C7114"/>
    <w:rsid w:val="3D97A9C4"/>
    <w:rsid w:val="3DAA474F"/>
    <w:rsid w:val="3DAD7F88"/>
    <w:rsid w:val="3DBD2207"/>
    <w:rsid w:val="3DD6996D"/>
    <w:rsid w:val="3DDAD52E"/>
    <w:rsid w:val="3DF75ADD"/>
    <w:rsid w:val="3E3658E7"/>
    <w:rsid w:val="3E43BEE3"/>
    <w:rsid w:val="3E5293B3"/>
    <w:rsid w:val="3E575D58"/>
    <w:rsid w:val="3E5B613D"/>
    <w:rsid w:val="3E668F13"/>
    <w:rsid w:val="3E69544B"/>
    <w:rsid w:val="3E7673A5"/>
    <w:rsid w:val="3E88ABB6"/>
    <w:rsid w:val="3EA54091"/>
    <w:rsid w:val="3EA54EE2"/>
    <w:rsid w:val="3EB953E3"/>
    <w:rsid w:val="3EDA0D13"/>
    <w:rsid w:val="3EE7676C"/>
    <w:rsid w:val="3F21C56A"/>
    <w:rsid w:val="3F71FC5D"/>
    <w:rsid w:val="3F7E3B28"/>
    <w:rsid w:val="3F8E1B5E"/>
    <w:rsid w:val="3F91093F"/>
    <w:rsid w:val="3FA21077"/>
    <w:rsid w:val="3FB26B15"/>
    <w:rsid w:val="3FC9DA95"/>
    <w:rsid w:val="40129CD8"/>
    <w:rsid w:val="404173D1"/>
    <w:rsid w:val="404E09A1"/>
    <w:rsid w:val="40718ED8"/>
    <w:rsid w:val="4074CD76"/>
    <w:rsid w:val="407779B4"/>
    <w:rsid w:val="407ABF6B"/>
    <w:rsid w:val="407FAA04"/>
    <w:rsid w:val="407FC436"/>
    <w:rsid w:val="4095C6B8"/>
    <w:rsid w:val="40A595CE"/>
    <w:rsid w:val="40B49B4C"/>
    <w:rsid w:val="40B6DB39"/>
    <w:rsid w:val="40C81AB6"/>
    <w:rsid w:val="40C84264"/>
    <w:rsid w:val="40C9A83C"/>
    <w:rsid w:val="40CFC724"/>
    <w:rsid w:val="40D542F0"/>
    <w:rsid w:val="40FD611A"/>
    <w:rsid w:val="410E9BBC"/>
    <w:rsid w:val="4120887F"/>
    <w:rsid w:val="41794E54"/>
    <w:rsid w:val="41854490"/>
    <w:rsid w:val="418655AA"/>
    <w:rsid w:val="4197C105"/>
    <w:rsid w:val="41B4FD75"/>
    <w:rsid w:val="41B5B4DF"/>
    <w:rsid w:val="41D1BDA0"/>
    <w:rsid w:val="41DC0FA8"/>
    <w:rsid w:val="41EF0177"/>
    <w:rsid w:val="41F37684"/>
    <w:rsid w:val="41F947BA"/>
    <w:rsid w:val="42103980"/>
    <w:rsid w:val="4218B9E5"/>
    <w:rsid w:val="421D709B"/>
    <w:rsid w:val="421FB7A8"/>
    <w:rsid w:val="42274599"/>
    <w:rsid w:val="423E4C30"/>
    <w:rsid w:val="42619185"/>
    <w:rsid w:val="426DEA49"/>
    <w:rsid w:val="4293FE4E"/>
    <w:rsid w:val="42982CC5"/>
    <w:rsid w:val="42BBB3E4"/>
    <w:rsid w:val="42BD684C"/>
    <w:rsid w:val="42C05823"/>
    <w:rsid w:val="42C29948"/>
    <w:rsid w:val="42D03764"/>
    <w:rsid w:val="42EC1A82"/>
    <w:rsid w:val="42EC649E"/>
    <w:rsid w:val="42F680E5"/>
    <w:rsid w:val="42F7DFFA"/>
    <w:rsid w:val="430202DC"/>
    <w:rsid w:val="43092DFD"/>
    <w:rsid w:val="4322CD12"/>
    <w:rsid w:val="4338A96E"/>
    <w:rsid w:val="43682F7F"/>
    <w:rsid w:val="43706CE1"/>
    <w:rsid w:val="437C8F07"/>
    <w:rsid w:val="439A4B0F"/>
    <w:rsid w:val="439D072F"/>
    <w:rsid w:val="43C96D44"/>
    <w:rsid w:val="43DB88C2"/>
    <w:rsid w:val="43E4D2A3"/>
    <w:rsid w:val="43E55158"/>
    <w:rsid w:val="43F1AAF4"/>
    <w:rsid w:val="43F9F336"/>
    <w:rsid w:val="4431DF93"/>
    <w:rsid w:val="444AF59C"/>
    <w:rsid w:val="445063E0"/>
    <w:rsid w:val="446D43D4"/>
    <w:rsid w:val="4476322F"/>
    <w:rsid w:val="447E3973"/>
    <w:rsid w:val="449596D4"/>
    <w:rsid w:val="44D57461"/>
    <w:rsid w:val="44DC1A16"/>
    <w:rsid w:val="44DD95DA"/>
    <w:rsid w:val="44E1A84A"/>
    <w:rsid w:val="45022D67"/>
    <w:rsid w:val="45036027"/>
    <w:rsid w:val="451B9381"/>
    <w:rsid w:val="453161A1"/>
    <w:rsid w:val="45423539"/>
    <w:rsid w:val="454CDF37"/>
    <w:rsid w:val="454D0385"/>
    <w:rsid w:val="4563D04B"/>
    <w:rsid w:val="45679F68"/>
    <w:rsid w:val="45AB9ACF"/>
    <w:rsid w:val="45B58222"/>
    <w:rsid w:val="45D28B10"/>
    <w:rsid w:val="46197A81"/>
    <w:rsid w:val="461DB355"/>
    <w:rsid w:val="46490669"/>
    <w:rsid w:val="46542078"/>
    <w:rsid w:val="465E136F"/>
    <w:rsid w:val="465FCB92"/>
    <w:rsid w:val="46652445"/>
    <w:rsid w:val="466B8DDC"/>
    <w:rsid w:val="467ED7B8"/>
    <w:rsid w:val="46928324"/>
    <w:rsid w:val="469B30DD"/>
    <w:rsid w:val="46B0DF18"/>
    <w:rsid w:val="46E07395"/>
    <w:rsid w:val="46E69672"/>
    <w:rsid w:val="47329898"/>
    <w:rsid w:val="473E093D"/>
    <w:rsid w:val="473FBBA7"/>
    <w:rsid w:val="475079E7"/>
    <w:rsid w:val="475592FE"/>
    <w:rsid w:val="47674D11"/>
    <w:rsid w:val="47748EEF"/>
    <w:rsid w:val="4792C9DD"/>
    <w:rsid w:val="4795AA26"/>
    <w:rsid w:val="479EC82F"/>
    <w:rsid w:val="47A84FD6"/>
    <w:rsid w:val="47A92519"/>
    <w:rsid w:val="47BB427B"/>
    <w:rsid w:val="47BD3A19"/>
    <w:rsid w:val="47C386A8"/>
    <w:rsid w:val="47E57283"/>
    <w:rsid w:val="47EB05DD"/>
    <w:rsid w:val="47F0A20C"/>
    <w:rsid w:val="4800EC0D"/>
    <w:rsid w:val="48080803"/>
    <w:rsid w:val="48195607"/>
    <w:rsid w:val="481E30ED"/>
    <w:rsid w:val="4821E1F1"/>
    <w:rsid w:val="4823F3E0"/>
    <w:rsid w:val="482AC9EE"/>
    <w:rsid w:val="482DCFD5"/>
    <w:rsid w:val="4838ACCA"/>
    <w:rsid w:val="483F859D"/>
    <w:rsid w:val="48A1165F"/>
    <w:rsid w:val="48A735AC"/>
    <w:rsid w:val="48B36D3F"/>
    <w:rsid w:val="48BF8498"/>
    <w:rsid w:val="48E27CBF"/>
    <w:rsid w:val="49003E1A"/>
    <w:rsid w:val="490BD9F1"/>
    <w:rsid w:val="49646918"/>
    <w:rsid w:val="496BD8DB"/>
    <w:rsid w:val="49780F75"/>
    <w:rsid w:val="49958F91"/>
    <w:rsid w:val="49A85210"/>
    <w:rsid w:val="49AB2629"/>
    <w:rsid w:val="49B90DFE"/>
    <w:rsid w:val="49BA6F7A"/>
    <w:rsid w:val="49CEF05C"/>
    <w:rsid w:val="49E0FF85"/>
    <w:rsid w:val="4A2C413E"/>
    <w:rsid w:val="4A2DB897"/>
    <w:rsid w:val="4A582826"/>
    <w:rsid w:val="4A77E091"/>
    <w:rsid w:val="4A851384"/>
    <w:rsid w:val="4A9FFE60"/>
    <w:rsid w:val="4AA3E176"/>
    <w:rsid w:val="4AD1C1F3"/>
    <w:rsid w:val="4ADDCEDD"/>
    <w:rsid w:val="4AF5D4FC"/>
    <w:rsid w:val="4AFE357A"/>
    <w:rsid w:val="4B0BB406"/>
    <w:rsid w:val="4B1289EF"/>
    <w:rsid w:val="4B145950"/>
    <w:rsid w:val="4B1D0D59"/>
    <w:rsid w:val="4B2073E8"/>
    <w:rsid w:val="4B21F819"/>
    <w:rsid w:val="4B2D99CE"/>
    <w:rsid w:val="4B4B3262"/>
    <w:rsid w:val="4B5D90C9"/>
    <w:rsid w:val="4B97BD6B"/>
    <w:rsid w:val="4BA85B85"/>
    <w:rsid w:val="4BCBCC23"/>
    <w:rsid w:val="4BCD4A06"/>
    <w:rsid w:val="4BD325C4"/>
    <w:rsid w:val="4C0781D3"/>
    <w:rsid w:val="4C0EB1A1"/>
    <w:rsid w:val="4C285EAB"/>
    <w:rsid w:val="4C2F886C"/>
    <w:rsid w:val="4C4B91CE"/>
    <w:rsid w:val="4C4F803E"/>
    <w:rsid w:val="4C646007"/>
    <w:rsid w:val="4C8D1A48"/>
    <w:rsid w:val="4C9151C2"/>
    <w:rsid w:val="4CAA42C3"/>
    <w:rsid w:val="4CB0C062"/>
    <w:rsid w:val="4CCE1B89"/>
    <w:rsid w:val="4CEC5F6C"/>
    <w:rsid w:val="4CFDE246"/>
    <w:rsid w:val="4D12A6EC"/>
    <w:rsid w:val="4D1712DD"/>
    <w:rsid w:val="4D52D40A"/>
    <w:rsid w:val="4D701E6A"/>
    <w:rsid w:val="4D71C637"/>
    <w:rsid w:val="4D76DCB4"/>
    <w:rsid w:val="4DBFD734"/>
    <w:rsid w:val="4DC1DDB1"/>
    <w:rsid w:val="4DD3FBEB"/>
    <w:rsid w:val="4DEB3B96"/>
    <w:rsid w:val="4E3254DC"/>
    <w:rsid w:val="4E5DC14F"/>
    <w:rsid w:val="4E66C614"/>
    <w:rsid w:val="4E6D635E"/>
    <w:rsid w:val="4E72186F"/>
    <w:rsid w:val="4E77CB49"/>
    <w:rsid w:val="4E9D2855"/>
    <w:rsid w:val="4E9D993A"/>
    <w:rsid w:val="4E9E0CC8"/>
    <w:rsid w:val="4EA49F13"/>
    <w:rsid w:val="4EBDCC6D"/>
    <w:rsid w:val="4F376E11"/>
    <w:rsid w:val="4F3A7872"/>
    <w:rsid w:val="4F3DCE47"/>
    <w:rsid w:val="4F615BD4"/>
    <w:rsid w:val="4F775F7B"/>
    <w:rsid w:val="4FA24F2A"/>
    <w:rsid w:val="4FA84BB9"/>
    <w:rsid w:val="4FE36A98"/>
    <w:rsid w:val="5014D16B"/>
    <w:rsid w:val="5041F5D4"/>
    <w:rsid w:val="505F80EA"/>
    <w:rsid w:val="50933201"/>
    <w:rsid w:val="509F41F0"/>
    <w:rsid w:val="509FD5D5"/>
    <w:rsid w:val="50BD780C"/>
    <w:rsid w:val="50E4B4DE"/>
    <w:rsid w:val="50FAEA45"/>
    <w:rsid w:val="50FD0420"/>
    <w:rsid w:val="51003ACA"/>
    <w:rsid w:val="5100BFA2"/>
    <w:rsid w:val="510F2067"/>
    <w:rsid w:val="512C3C47"/>
    <w:rsid w:val="51494F1D"/>
    <w:rsid w:val="5171B1CE"/>
    <w:rsid w:val="51724CC1"/>
    <w:rsid w:val="517FF812"/>
    <w:rsid w:val="51A55073"/>
    <w:rsid w:val="51ABF14B"/>
    <w:rsid w:val="51C7FBAB"/>
    <w:rsid w:val="51CC0388"/>
    <w:rsid w:val="51D9374C"/>
    <w:rsid w:val="51E704D5"/>
    <w:rsid w:val="52863216"/>
    <w:rsid w:val="528C26FF"/>
    <w:rsid w:val="52998CB0"/>
    <w:rsid w:val="52CA8CF1"/>
    <w:rsid w:val="52D1B003"/>
    <w:rsid w:val="52E68BDD"/>
    <w:rsid w:val="52F64AFB"/>
    <w:rsid w:val="5310474E"/>
    <w:rsid w:val="5314E783"/>
    <w:rsid w:val="532224D6"/>
    <w:rsid w:val="532D5942"/>
    <w:rsid w:val="534D4DBB"/>
    <w:rsid w:val="5351E46F"/>
    <w:rsid w:val="538D7EC0"/>
    <w:rsid w:val="5394293C"/>
    <w:rsid w:val="53C163A0"/>
    <w:rsid w:val="53C5F22C"/>
    <w:rsid w:val="53D085AC"/>
    <w:rsid w:val="53DAC1FC"/>
    <w:rsid w:val="53DF557A"/>
    <w:rsid w:val="53F6BFFC"/>
    <w:rsid w:val="53F6BFFC"/>
    <w:rsid w:val="540D6006"/>
    <w:rsid w:val="541138BA"/>
    <w:rsid w:val="5416D4B6"/>
    <w:rsid w:val="5417DE4E"/>
    <w:rsid w:val="541C042B"/>
    <w:rsid w:val="5429367F"/>
    <w:rsid w:val="542CB177"/>
    <w:rsid w:val="54A9ADF0"/>
    <w:rsid w:val="54AF45FD"/>
    <w:rsid w:val="54B2DCCF"/>
    <w:rsid w:val="54B74B0C"/>
    <w:rsid w:val="54C4698E"/>
    <w:rsid w:val="54C6CA8B"/>
    <w:rsid w:val="54D75339"/>
    <w:rsid w:val="54DE2341"/>
    <w:rsid w:val="54E87D65"/>
    <w:rsid w:val="54F466D9"/>
    <w:rsid w:val="54F7C819"/>
    <w:rsid w:val="5500D580"/>
    <w:rsid w:val="550C4E99"/>
    <w:rsid w:val="5522463F"/>
    <w:rsid w:val="5523AF37"/>
    <w:rsid w:val="552C0C82"/>
    <w:rsid w:val="553626D0"/>
    <w:rsid w:val="55436A24"/>
    <w:rsid w:val="5545C2E5"/>
    <w:rsid w:val="556DF62A"/>
    <w:rsid w:val="55DD7588"/>
    <w:rsid w:val="55E2252F"/>
    <w:rsid w:val="56269C73"/>
    <w:rsid w:val="563ABAA5"/>
    <w:rsid w:val="563EC3D4"/>
    <w:rsid w:val="566D2E99"/>
    <w:rsid w:val="56740D27"/>
    <w:rsid w:val="567AEBE7"/>
    <w:rsid w:val="568362EB"/>
    <w:rsid w:val="569AB385"/>
    <w:rsid w:val="569B9C5E"/>
    <w:rsid w:val="56B5EC6E"/>
    <w:rsid w:val="56BBAFEB"/>
    <w:rsid w:val="56C5C2EB"/>
    <w:rsid w:val="56E92EB1"/>
    <w:rsid w:val="56F49328"/>
    <w:rsid w:val="571CAAA4"/>
    <w:rsid w:val="57206304"/>
    <w:rsid w:val="572DAA26"/>
    <w:rsid w:val="573CE156"/>
    <w:rsid w:val="57424DAE"/>
    <w:rsid w:val="574E3D38"/>
    <w:rsid w:val="575959C4"/>
    <w:rsid w:val="57637EC6"/>
    <w:rsid w:val="576716C9"/>
    <w:rsid w:val="577253DA"/>
    <w:rsid w:val="577399ED"/>
    <w:rsid w:val="577BBA7D"/>
    <w:rsid w:val="579F9193"/>
    <w:rsid w:val="57B2497B"/>
    <w:rsid w:val="57BA3BBB"/>
    <w:rsid w:val="57BCA0C7"/>
    <w:rsid w:val="57BD54B0"/>
    <w:rsid w:val="57DF5049"/>
    <w:rsid w:val="57F7DB17"/>
    <w:rsid w:val="57FB4453"/>
    <w:rsid w:val="57FE9580"/>
    <w:rsid w:val="580BB011"/>
    <w:rsid w:val="586A7C0B"/>
    <w:rsid w:val="586BF723"/>
    <w:rsid w:val="58966CB1"/>
    <w:rsid w:val="58AAB5E3"/>
    <w:rsid w:val="58B214D4"/>
    <w:rsid w:val="58CEF587"/>
    <w:rsid w:val="58D08739"/>
    <w:rsid w:val="58D99486"/>
    <w:rsid w:val="58E24133"/>
    <w:rsid w:val="58EC60AC"/>
    <w:rsid w:val="58FCE2B7"/>
    <w:rsid w:val="590A9906"/>
    <w:rsid w:val="592B54C2"/>
    <w:rsid w:val="592F3DA6"/>
    <w:rsid w:val="592FD42B"/>
    <w:rsid w:val="593BE377"/>
    <w:rsid w:val="594A534D"/>
    <w:rsid w:val="594D1AF3"/>
    <w:rsid w:val="5969257F"/>
    <w:rsid w:val="5973005E"/>
    <w:rsid w:val="597829D4"/>
    <w:rsid w:val="5982F775"/>
    <w:rsid w:val="59946975"/>
    <w:rsid w:val="59A6F559"/>
    <w:rsid w:val="59A8DB9A"/>
    <w:rsid w:val="59A9DE7F"/>
    <w:rsid w:val="59AB6901"/>
    <w:rsid w:val="59BDE94D"/>
    <w:rsid w:val="59F9807A"/>
    <w:rsid w:val="59FA2340"/>
    <w:rsid w:val="5A3602E1"/>
    <w:rsid w:val="5A47D6BB"/>
    <w:rsid w:val="5A4BF131"/>
    <w:rsid w:val="5A67C85D"/>
    <w:rsid w:val="5A6EA41A"/>
    <w:rsid w:val="5A8328C5"/>
    <w:rsid w:val="5AA5ADEC"/>
    <w:rsid w:val="5AB8C670"/>
    <w:rsid w:val="5AC5EEDA"/>
    <w:rsid w:val="5ADF2DEA"/>
    <w:rsid w:val="5AE6CDBA"/>
    <w:rsid w:val="5AEC8830"/>
    <w:rsid w:val="5AF9092E"/>
    <w:rsid w:val="5B04FE96"/>
    <w:rsid w:val="5B38CB7C"/>
    <w:rsid w:val="5B760AF6"/>
    <w:rsid w:val="5B7F4D6B"/>
    <w:rsid w:val="5BADF89D"/>
    <w:rsid w:val="5BB04A92"/>
    <w:rsid w:val="5BD58ED1"/>
    <w:rsid w:val="5BE65776"/>
    <w:rsid w:val="5C5FFDEE"/>
    <w:rsid w:val="5C70C8E6"/>
    <w:rsid w:val="5CB6AB2F"/>
    <w:rsid w:val="5CDF25A0"/>
    <w:rsid w:val="5CF77B81"/>
    <w:rsid w:val="5CFEECB5"/>
    <w:rsid w:val="5D03CDE7"/>
    <w:rsid w:val="5D0ACB2C"/>
    <w:rsid w:val="5D369914"/>
    <w:rsid w:val="5D381C70"/>
    <w:rsid w:val="5D3F340E"/>
    <w:rsid w:val="5D42DA82"/>
    <w:rsid w:val="5D80F7F0"/>
    <w:rsid w:val="5D91150E"/>
    <w:rsid w:val="5DA0ED64"/>
    <w:rsid w:val="5DAA1717"/>
    <w:rsid w:val="5DE0E381"/>
    <w:rsid w:val="5DE3D0B9"/>
    <w:rsid w:val="5DFAB9B3"/>
    <w:rsid w:val="5DFC0356"/>
    <w:rsid w:val="5E03D5D7"/>
    <w:rsid w:val="5E0E90B8"/>
    <w:rsid w:val="5E10E971"/>
    <w:rsid w:val="5E29DC3E"/>
    <w:rsid w:val="5E55EB6F"/>
    <w:rsid w:val="5E5CC0C7"/>
    <w:rsid w:val="5E713BFA"/>
    <w:rsid w:val="5E7F4BF3"/>
    <w:rsid w:val="5E802976"/>
    <w:rsid w:val="5E86229D"/>
    <w:rsid w:val="5E917619"/>
    <w:rsid w:val="5E934810"/>
    <w:rsid w:val="5ED193DC"/>
    <w:rsid w:val="5ED925E3"/>
    <w:rsid w:val="5EFC65C1"/>
    <w:rsid w:val="5EFEAF19"/>
    <w:rsid w:val="5F303EEF"/>
    <w:rsid w:val="5F3FE6B0"/>
    <w:rsid w:val="5F7047DB"/>
    <w:rsid w:val="5F88577F"/>
    <w:rsid w:val="5FA15851"/>
    <w:rsid w:val="5FE4C9BC"/>
    <w:rsid w:val="5FE88A4C"/>
    <w:rsid w:val="5FFAEF5D"/>
    <w:rsid w:val="5FFBE702"/>
    <w:rsid w:val="600C9311"/>
    <w:rsid w:val="600DC4D6"/>
    <w:rsid w:val="60195238"/>
    <w:rsid w:val="601A7B79"/>
    <w:rsid w:val="602349DC"/>
    <w:rsid w:val="60242D39"/>
    <w:rsid w:val="6029F3B5"/>
    <w:rsid w:val="60522A71"/>
    <w:rsid w:val="60818445"/>
    <w:rsid w:val="6093553E"/>
    <w:rsid w:val="60B1AF03"/>
    <w:rsid w:val="60CDDAC8"/>
    <w:rsid w:val="60D87DBA"/>
    <w:rsid w:val="60ED3AD6"/>
    <w:rsid w:val="60F2EA8B"/>
    <w:rsid w:val="60F6486F"/>
    <w:rsid w:val="6105841F"/>
    <w:rsid w:val="610AFD0F"/>
    <w:rsid w:val="611BE645"/>
    <w:rsid w:val="612037CC"/>
    <w:rsid w:val="61377283"/>
    <w:rsid w:val="613DCB8E"/>
    <w:rsid w:val="613F0268"/>
    <w:rsid w:val="61436A04"/>
    <w:rsid w:val="61476079"/>
    <w:rsid w:val="61630F07"/>
    <w:rsid w:val="61710086"/>
    <w:rsid w:val="6173D173"/>
    <w:rsid w:val="617DA061"/>
    <w:rsid w:val="61B635EE"/>
    <w:rsid w:val="61B7C938"/>
    <w:rsid w:val="61D443BD"/>
    <w:rsid w:val="61DACBC9"/>
    <w:rsid w:val="61E726DE"/>
    <w:rsid w:val="61F32E40"/>
    <w:rsid w:val="620D2040"/>
    <w:rsid w:val="62154B77"/>
    <w:rsid w:val="623F5581"/>
    <w:rsid w:val="6274797E"/>
    <w:rsid w:val="629C3826"/>
    <w:rsid w:val="629F81D5"/>
    <w:rsid w:val="62BB9D21"/>
    <w:rsid w:val="62D1D42E"/>
    <w:rsid w:val="62D8B2F4"/>
    <w:rsid w:val="62DEC2B0"/>
    <w:rsid w:val="62E4B6DF"/>
    <w:rsid w:val="62F14AA6"/>
    <w:rsid w:val="62F68946"/>
    <w:rsid w:val="62FC69A8"/>
    <w:rsid w:val="62FDD671"/>
    <w:rsid w:val="6301A014"/>
    <w:rsid w:val="6307434A"/>
    <w:rsid w:val="63095B7E"/>
    <w:rsid w:val="632693C0"/>
    <w:rsid w:val="63371334"/>
    <w:rsid w:val="6349DF5B"/>
    <w:rsid w:val="635E5E00"/>
    <w:rsid w:val="6365B40B"/>
    <w:rsid w:val="636C8650"/>
    <w:rsid w:val="637F8DC7"/>
    <w:rsid w:val="637FC0B7"/>
    <w:rsid w:val="639CBC15"/>
    <w:rsid w:val="63AFB08F"/>
    <w:rsid w:val="63C9AF5B"/>
    <w:rsid w:val="63D1F4F8"/>
    <w:rsid w:val="63E5F152"/>
    <w:rsid w:val="63FCCC05"/>
    <w:rsid w:val="6407DB56"/>
    <w:rsid w:val="641730E8"/>
    <w:rsid w:val="641ED1E3"/>
    <w:rsid w:val="642C4011"/>
    <w:rsid w:val="6448C397"/>
    <w:rsid w:val="64571554"/>
    <w:rsid w:val="645977D5"/>
    <w:rsid w:val="645FC3B8"/>
    <w:rsid w:val="646A33F2"/>
    <w:rsid w:val="6486070B"/>
    <w:rsid w:val="648B8C7A"/>
    <w:rsid w:val="649AC8D9"/>
    <w:rsid w:val="64B82ED8"/>
    <w:rsid w:val="64D71782"/>
    <w:rsid w:val="6501C35B"/>
    <w:rsid w:val="650EF637"/>
    <w:rsid w:val="65136A53"/>
    <w:rsid w:val="65157243"/>
    <w:rsid w:val="652082CC"/>
    <w:rsid w:val="652A219B"/>
    <w:rsid w:val="6537BDEC"/>
    <w:rsid w:val="653E8397"/>
    <w:rsid w:val="654059D1"/>
    <w:rsid w:val="65475A0B"/>
    <w:rsid w:val="6550610F"/>
    <w:rsid w:val="658E7E7B"/>
    <w:rsid w:val="65AF3887"/>
    <w:rsid w:val="65C8F377"/>
    <w:rsid w:val="65CB5F90"/>
    <w:rsid w:val="65E08398"/>
    <w:rsid w:val="65F442ED"/>
    <w:rsid w:val="65FF8C4D"/>
    <w:rsid w:val="66312A90"/>
    <w:rsid w:val="66695582"/>
    <w:rsid w:val="666A8182"/>
    <w:rsid w:val="66954E00"/>
    <w:rsid w:val="66968217"/>
    <w:rsid w:val="66C4D48D"/>
    <w:rsid w:val="66E6C9CD"/>
    <w:rsid w:val="66F55364"/>
    <w:rsid w:val="670021A0"/>
    <w:rsid w:val="6701A851"/>
    <w:rsid w:val="67131F94"/>
    <w:rsid w:val="671A3F89"/>
    <w:rsid w:val="671C6766"/>
    <w:rsid w:val="6722F940"/>
    <w:rsid w:val="673DF13E"/>
    <w:rsid w:val="6772C3DC"/>
    <w:rsid w:val="678D4DC6"/>
    <w:rsid w:val="67BD697E"/>
    <w:rsid w:val="67C03956"/>
    <w:rsid w:val="67C208D1"/>
    <w:rsid w:val="67C3743C"/>
    <w:rsid w:val="67F16ED0"/>
    <w:rsid w:val="6829CA85"/>
    <w:rsid w:val="6832348D"/>
    <w:rsid w:val="684D8664"/>
    <w:rsid w:val="684DCA3E"/>
    <w:rsid w:val="685BE2EF"/>
    <w:rsid w:val="685C1C11"/>
    <w:rsid w:val="686726DE"/>
    <w:rsid w:val="689E2ACE"/>
    <w:rsid w:val="68A4CB4C"/>
    <w:rsid w:val="68AFF6FE"/>
    <w:rsid w:val="68B5FEF7"/>
    <w:rsid w:val="68C28EA0"/>
    <w:rsid w:val="68D37E37"/>
    <w:rsid w:val="6920658F"/>
    <w:rsid w:val="692792A3"/>
    <w:rsid w:val="694095B7"/>
    <w:rsid w:val="6944C524"/>
    <w:rsid w:val="694EB5E7"/>
    <w:rsid w:val="695558F9"/>
    <w:rsid w:val="695931F0"/>
    <w:rsid w:val="695B57E0"/>
    <w:rsid w:val="6980B04D"/>
    <w:rsid w:val="6986B74B"/>
    <w:rsid w:val="698EC985"/>
    <w:rsid w:val="69E972B5"/>
    <w:rsid w:val="69F9509C"/>
    <w:rsid w:val="69FCA295"/>
    <w:rsid w:val="6A016365"/>
    <w:rsid w:val="6A139B23"/>
    <w:rsid w:val="6A28EC76"/>
    <w:rsid w:val="6A4065C1"/>
    <w:rsid w:val="6A9150D2"/>
    <w:rsid w:val="6A98C479"/>
    <w:rsid w:val="6AA4BDF7"/>
    <w:rsid w:val="6AA8472D"/>
    <w:rsid w:val="6AB13889"/>
    <w:rsid w:val="6ABD126F"/>
    <w:rsid w:val="6AC74904"/>
    <w:rsid w:val="6AD5E63C"/>
    <w:rsid w:val="6B4624D4"/>
    <w:rsid w:val="6B4CFE00"/>
    <w:rsid w:val="6B61E8EB"/>
    <w:rsid w:val="6BA297D8"/>
    <w:rsid w:val="6BC0974B"/>
    <w:rsid w:val="6BC39FC4"/>
    <w:rsid w:val="6BC626A6"/>
    <w:rsid w:val="6BD659B3"/>
    <w:rsid w:val="6BD7E1E9"/>
    <w:rsid w:val="6BD9D80E"/>
    <w:rsid w:val="6BDA2BEB"/>
    <w:rsid w:val="6BE0BFC9"/>
    <w:rsid w:val="6C0CB5ED"/>
    <w:rsid w:val="6C0F567C"/>
    <w:rsid w:val="6C24A4BE"/>
    <w:rsid w:val="6C28E761"/>
    <w:rsid w:val="6C3A4193"/>
    <w:rsid w:val="6C3D7A67"/>
    <w:rsid w:val="6C405756"/>
    <w:rsid w:val="6C559BCD"/>
    <w:rsid w:val="6C592CDE"/>
    <w:rsid w:val="6C6D8ED0"/>
    <w:rsid w:val="6CA9DD23"/>
    <w:rsid w:val="6CB10A36"/>
    <w:rsid w:val="6CB5C3BB"/>
    <w:rsid w:val="6CBA311A"/>
    <w:rsid w:val="6CC906CF"/>
    <w:rsid w:val="6D0425A9"/>
    <w:rsid w:val="6D0C3479"/>
    <w:rsid w:val="6D13852C"/>
    <w:rsid w:val="6D19B2EC"/>
    <w:rsid w:val="6D42053D"/>
    <w:rsid w:val="6D7A2BA7"/>
    <w:rsid w:val="6D9DD55B"/>
    <w:rsid w:val="6DA071CF"/>
    <w:rsid w:val="6DABF05F"/>
    <w:rsid w:val="6DD1095D"/>
    <w:rsid w:val="6DD43F31"/>
    <w:rsid w:val="6DE01913"/>
    <w:rsid w:val="6DF7CA80"/>
    <w:rsid w:val="6DF819F5"/>
    <w:rsid w:val="6DFEAAEC"/>
    <w:rsid w:val="6E1307E5"/>
    <w:rsid w:val="6E1E1917"/>
    <w:rsid w:val="6E2D610F"/>
    <w:rsid w:val="6E2DB12C"/>
    <w:rsid w:val="6E4382B1"/>
    <w:rsid w:val="6E468183"/>
    <w:rsid w:val="6E5D4C25"/>
    <w:rsid w:val="6E681E6E"/>
    <w:rsid w:val="6E6CCD92"/>
    <w:rsid w:val="6E93124B"/>
    <w:rsid w:val="6EA4001C"/>
    <w:rsid w:val="6EAE7480"/>
    <w:rsid w:val="6ED489B7"/>
    <w:rsid w:val="6EE30116"/>
    <w:rsid w:val="6EF13060"/>
    <w:rsid w:val="6F03FE64"/>
    <w:rsid w:val="6F0FEFDD"/>
    <w:rsid w:val="6F15A820"/>
    <w:rsid w:val="6F265A1D"/>
    <w:rsid w:val="6F4A3335"/>
    <w:rsid w:val="6F8427FB"/>
    <w:rsid w:val="6F85953F"/>
    <w:rsid w:val="6F8DB2AC"/>
    <w:rsid w:val="6F8E085F"/>
    <w:rsid w:val="6F91D197"/>
    <w:rsid w:val="6FAE3660"/>
    <w:rsid w:val="6FC2A8D6"/>
    <w:rsid w:val="6FEE4659"/>
    <w:rsid w:val="6FEE753F"/>
    <w:rsid w:val="6FF742B1"/>
    <w:rsid w:val="70205934"/>
    <w:rsid w:val="706AE19C"/>
    <w:rsid w:val="709DF1EA"/>
    <w:rsid w:val="70A19445"/>
    <w:rsid w:val="70A518B6"/>
    <w:rsid w:val="70AAC788"/>
    <w:rsid w:val="70B0382F"/>
    <w:rsid w:val="70B10789"/>
    <w:rsid w:val="70C46416"/>
    <w:rsid w:val="70C99789"/>
    <w:rsid w:val="70D45FF1"/>
    <w:rsid w:val="70DC25E4"/>
    <w:rsid w:val="70F107FC"/>
    <w:rsid w:val="70FD5B00"/>
    <w:rsid w:val="7104E8D5"/>
    <w:rsid w:val="710682F9"/>
    <w:rsid w:val="7107C047"/>
    <w:rsid w:val="7159337F"/>
    <w:rsid w:val="715A3BCA"/>
    <w:rsid w:val="7166BEC0"/>
    <w:rsid w:val="7176F7E8"/>
    <w:rsid w:val="719A79D3"/>
    <w:rsid w:val="719C7F42"/>
    <w:rsid w:val="71B118BE"/>
    <w:rsid w:val="71C6ED12"/>
    <w:rsid w:val="71CA7258"/>
    <w:rsid w:val="71E1660D"/>
    <w:rsid w:val="71EBCEC9"/>
    <w:rsid w:val="71F00F02"/>
    <w:rsid w:val="71F21D35"/>
    <w:rsid w:val="71F55DAF"/>
    <w:rsid w:val="71F697DC"/>
    <w:rsid w:val="7200823C"/>
    <w:rsid w:val="7200B932"/>
    <w:rsid w:val="7207FE09"/>
    <w:rsid w:val="721BAF03"/>
    <w:rsid w:val="7232C7EF"/>
    <w:rsid w:val="72577859"/>
    <w:rsid w:val="7279759D"/>
    <w:rsid w:val="72A80B36"/>
    <w:rsid w:val="72B0C7E1"/>
    <w:rsid w:val="72CBA244"/>
    <w:rsid w:val="72D6AB09"/>
    <w:rsid w:val="732B8423"/>
    <w:rsid w:val="732E6D37"/>
    <w:rsid w:val="7330F803"/>
    <w:rsid w:val="7331378A"/>
    <w:rsid w:val="7336E606"/>
    <w:rsid w:val="733A47ED"/>
    <w:rsid w:val="735BDF10"/>
    <w:rsid w:val="73668DBD"/>
    <w:rsid w:val="736FA738"/>
    <w:rsid w:val="737F085C"/>
    <w:rsid w:val="739261A4"/>
    <w:rsid w:val="73974F64"/>
    <w:rsid w:val="73CB765B"/>
    <w:rsid w:val="73CB92C4"/>
    <w:rsid w:val="73F9CEFE"/>
    <w:rsid w:val="740B1240"/>
    <w:rsid w:val="74166628"/>
    <w:rsid w:val="7416B405"/>
    <w:rsid w:val="74221553"/>
    <w:rsid w:val="743A838E"/>
    <w:rsid w:val="744192E5"/>
    <w:rsid w:val="7445D33F"/>
    <w:rsid w:val="7475066A"/>
    <w:rsid w:val="74771FBB"/>
    <w:rsid w:val="74979311"/>
    <w:rsid w:val="74C99AD5"/>
    <w:rsid w:val="74C9E66D"/>
    <w:rsid w:val="74E0A123"/>
    <w:rsid w:val="74E8F286"/>
    <w:rsid w:val="74EA3289"/>
    <w:rsid w:val="74EAA33F"/>
    <w:rsid w:val="751BBC50"/>
    <w:rsid w:val="751C3D7E"/>
    <w:rsid w:val="7527BDB1"/>
    <w:rsid w:val="75379D9B"/>
    <w:rsid w:val="753DC048"/>
    <w:rsid w:val="7542B77F"/>
    <w:rsid w:val="754C05E0"/>
    <w:rsid w:val="7550FB7F"/>
    <w:rsid w:val="75652206"/>
    <w:rsid w:val="75675637"/>
    <w:rsid w:val="7574E5C8"/>
    <w:rsid w:val="75A85417"/>
    <w:rsid w:val="75B8D9A7"/>
    <w:rsid w:val="75C433BA"/>
    <w:rsid w:val="75D7E09F"/>
    <w:rsid w:val="75E6F3B6"/>
    <w:rsid w:val="75E777D9"/>
    <w:rsid w:val="75F0D4F0"/>
    <w:rsid w:val="75FBD8E1"/>
    <w:rsid w:val="761A38D1"/>
    <w:rsid w:val="761E8311"/>
    <w:rsid w:val="762D18E5"/>
    <w:rsid w:val="76322E0E"/>
    <w:rsid w:val="7638E81C"/>
    <w:rsid w:val="76559D64"/>
    <w:rsid w:val="7669C130"/>
    <w:rsid w:val="766BC48D"/>
    <w:rsid w:val="766DD403"/>
    <w:rsid w:val="768DF900"/>
    <w:rsid w:val="7696A7A1"/>
    <w:rsid w:val="769CB073"/>
    <w:rsid w:val="76B29EC7"/>
    <w:rsid w:val="76BA341A"/>
    <w:rsid w:val="76C46CD3"/>
    <w:rsid w:val="76DB80EA"/>
    <w:rsid w:val="770990E8"/>
    <w:rsid w:val="770C5A71"/>
    <w:rsid w:val="770D6D15"/>
    <w:rsid w:val="771DCC1E"/>
    <w:rsid w:val="773FBF68"/>
    <w:rsid w:val="773FE8BF"/>
    <w:rsid w:val="778BC519"/>
    <w:rsid w:val="7792DD60"/>
    <w:rsid w:val="7797C0CD"/>
    <w:rsid w:val="77AA9300"/>
    <w:rsid w:val="77C90BC2"/>
    <w:rsid w:val="77D89FBD"/>
    <w:rsid w:val="77E4C71C"/>
    <w:rsid w:val="77EFE663"/>
    <w:rsid w:val="77F3D382"/>
    <w:rsid w:val="77F51B75"/>
    <w:rsid w:val="77FBB75B"/>
    <w:rsid w:val="7815E4ED"/>
    <w:rsid w:val="7822E29B"/>
    <w:rsid w:val="784F9CDF"/>
    <w:rsid w:val="7850910A"/>
    <w:rsid w:val="785C7684"/>
    <w:rsid w:val="786F9715"/>
    <w:rsid w:val="787986A0"/>
    <w:rsid w:val="788A615A"/>
    <w:rsid w:val="78969C2D"/>
    <w:rsid w:val="78AC7489"/>
    <w:rsid w:val="78B8B870"/>
    <w:rsid w:val="78C88CF3"/>
    <w:rsid w:val="78CEA9B8"/>
    <w:rsid w:val="78D2E90B"/>
    <w:rsid w:val="78D303EF"/>
    <w:rsid w:val="78DACB30"/>
    <w:rsid w:val="78EDDC39"/>
    <w:rsid w:val="790F5611"/>
    <w:rsid w:val="792FD292"/>
    <w:rsid w:val="7937B805"/>
    <w:rsid w:val="7996F5A1"/>
    <w:rsid w:val="799D9A1B"/>
    <w:rsid w:val="799F8EB6"/>
    <w:rsid w:val="79B47FBB"/>
    <w:rsid w:val="79BF7432"/>
    <w:rsid w:val="79DCBD02"/>
    <w:rsid w:val="79E7FC71"/>
    <w:rsid w:val="79FDAF74"/>
    <w:rsid w:val="7A01CD0A"/>
    <w:rsid w:val="7A0B1960"/>
    <w:rsid w:val="7A51C7B4"/>
    <w:rsid w:val="7A571E06"/>
    <w:rsid w:val="7A6E4C6A"/>
    <w:rsid w:val="7A9AD8AB"/>
    <w:rsid w:val="7A9FE673"/>
    <w:rsid w:val="7AB4F0EB"/>
    <w:rsid w:val="7AE8A737"/>
    <w:rsid w:val="7B051B3D"/>
    <w:rsid w:val="7B088A15"/>
    <w:rsid w:val="7B23A743"/>
    <w:rsid w:val="7B2FE730"/>
    <w:rsid w:val="7B462298"/>
    <w:rsid w:val="7B46FE34"/>
    <w:rsid w:val="7B52102C"/>
    <w:rsid w:val="7B559F64"/>
    <w:rsid w:val="7B5922CA"/>
    <w:rsid w:val="7B9B9ABA"/>
    <w:rsid w:val="7B9FDCAE"/>
    <w:rsid w:val="7BCADD39"/>
    <w:rsid w:val="7BCF11C4"/>
    <w:rsid w:val="7BD1B03A"/>
    <w:rsid w:val="7BEB1CBF"/>
    <w:rsid w:val="7C293D1A"/>
    <w:rsid w:val="7C2FDDE1"/>
    <w:rsid w:val="7CD99678"/>
    <w:rsid w:val="7CE5FD65"/>
    <w:rsid w:val="7CFE65A3"/>
    <w:rsid w:val="7D4A53A3"/>
    <w:rsid w:val="7D9D3664"/>
    <w:rsid w:val="7DA74DA9"/>
    <w:rsid w:val="7DBBC522"/>
    <w:rsid w:val="7DC21DE4"/>
    <w:rsid w:val="7DC5C927"/>
    <w:rsid w:val="7DF7A222"/>
    <w:rsid w:val="7DF94120"/>
    <w:rsid w:val="7E2438AF"/>
    <w:rsid w:val="7E319B13"/>
    <w:rsid w:val="7E34E9E7"/>
    <w:rsid w:val="7E36ED71"/>
    <w:rsid w:val="7E5EA28E"/>
    <w:rsid w:val="7E5EF9F6"/>
    <w:rsid w:val="7E609D44"/>
    <w:rsid w:val="7E7B53C2"/>
    <w:rsid w:val="7E875461"/>
    <w:rsid w:val="7E8F7EFA"/>
    <w:rsid w:val="7E9D4C46"/>
    <w:rsid w:val="7EB4FF13"/>
    <w:rsid w:val="7EC4B0F8"/>
    <w:rsid w:val="7EE0F5CD"/>
    <w:rsid w:val="7F09A139"/>
    <w:rsid w:val="7F0B0F59"/>
    <w:rsid w:val="7F206876"/>
    <w:rsid w:val="7F6F1C1E"/>
    <w:rsid w:val="7FAFBA61"/>
    <w:rsid w:val="7FD2B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5D51F"/>
  <w15:chartTrackingRefBased/>
  <w15:docId w15:val="{AC91C3CE-DE04-4E8E-81D4-D2D47A92AE7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3.png" Id="R2f9fde46fc854e37" /><Relationship Type="http://schemas.openxmlformats.org/officeDocument/2006/relationships/hyperlink" Target="https://allroundclub.com/blog/critical-thinking/" TargetMode="External" Id="R9a62d78335214538" /><Relationship Type="http://schemas.openxmlformats.org/officeDocument/2006/relationships/hyperlink" Target="https://bingschool.stanford.edu/news/learning-each-other" TargetMode="External" Id="Rb77322b49b4d4fe3" /><Relationship Type="http://schemas.openxmlformats.org/officeDocument/2006/relationships/hyperlink" Target="https://www.researchgate.net/publication/280830868_CONSTRUCTIVIST_LEARNING_ENVIRONMENTS_THE_TEACHERS" TargetMode="External" Id="R51b9a4daa2f44342" /><Relationship Type="http://schemas.openxmlformats.org/officeDocument/2006/relationships/hyperlink" Target="https://www.simplypsychology.org/piaget.html" TargetMode="External" Id="R8b528d1399f14c5e" /><Relationship Type="http://schemas.openxmlformats.org/officeDocument/2006/relationships/hyperlink" Target="https://psychohawks.wordpress.com/2010/09/05/theories-of-cognitive-development-jean-piaget/" TargetMode="External" Id="Rad60eceee4f6482d" /><Relationship Type="http://schemas.openxmlformats.org/officeDocument/2006/relationships/hyperlink" Target="https://www.youtube.com/watch?v=EYbCE1udazw" TargetMode="External" Id="R942dfb8bbcde4cc3" /><Relationship Type="http://schemas.openxmlformats.org/officeDocument/2006/relationships/image" Target="/media/image4.png" Id="Rf21365cd66454bb5" /><Relationship Type="http://schemas.openxmlformats.org/officeDocument/2006/relationships/hyperlink" Target="https://pressbooks-dev.oer.hawaii.edu/psychology/chapter/operant-conditioning/" TargetMode="External" Id="R77784442afb94065" /><Relationship Type="http://schemas.microsoft.com/office/2020/10/relationships/intelligence" Target="intelligence2.xml" Id="Ra34d2866d5ec4647" /><Relationship Type="http://schemas.openxmlformats.org/officeDocument/2006/relationships/numbering" Target="numbering.xml" Id="R5ad5db6c52fd4c0b" /><Relationship Type="http://schemas.openxmlformats.org/officeDocument/2006/relationships/hyperlink" Target="https://www.sciencephoto.com/media/431667/view/b-f-skinner-caricature" TargetMode="External" Id="R4e43fdcfca2f45d0" /><Relationship Type="http://schemas.openxmlformats.org/officeDocument/2006/relationships/image" Target="/media/image6.png" Id="R16a482f1e6bb40a2" /><Relationship Type="http://schemas.openxmlformats.org/officeDocument/2006/relationships/hyperlink" Target="https://hackeducation.com/2018/06/15/pigeons" TargetMode="External" Id="Rc9bab06fc48d4d0e" /><Relationship Type="http://schemas.openxmlformats.org/officeDocument/2006/relationships/image" Target="/media/image7.png" Id="R4e3867fdb2ca489a" /><Relationship Type="http://schemas.openxmlformats.org/officeDocument/2006/relationships/hyperlink" Target="https://reneeatgreatpeace.com/hands-on-lego-learning-activities/" TargetMode="External" Id="R2ce4be4f619e4360" /><Relationship Type="http://schemas.openxmlformats.org/officeDocument/2006/relationships/hyperlink" Target="https://www.express.co.uk/news/uk/633159/dont-children-sweets-reward-anti-obesity-adviser-says" TargetMode="External" Id="R682ab2de822f4663" /><Relationship Type="http://schemas.openxmlformats.org/officeDocument/2006/relationships/image" Target="/media/image9.png" Id="R9f9096ae09a54e1c" /><Relationship Type="http://schemas.openxmlformats.org/officeDocument/2006/relationships/image" Target="/media/imagea.png" Id="R2260c9b55c0e4781" /><Relationship Type="http://schemas.openxmlformats.org/officeDocument/2006/relationships/image" Target="/media/imageb.png" Id="R9b5c01b2a26e483e" /><Relationship Type="http://schemas.openxmlformats.org/officeDocument/2006/relationships/image" Target="/media/imagec.png" Id="R77b9cbd1a5314dc8" /><Relationship Type="http://schemas.openxmlformats.org/officeDocument/2006/relationships/image" Target="/media/imaged.png" Id="R86f50263d2124f20" /><Relationship Type="http://schemas.openxmlformats.org/officeDocument/2006/relationships/hyperlink" Target="https://supersimple.com/song/head-shoulders-knees-toes-learn-it/" TargetMode="External" Id="R81de0daf67c54860" /><Relationship Type="http://schemas.openxmlformats.org/officeDocument/2006/relationships/hyperlink" Target="https://thegeniusofplay.org/genius/expert-advice/articles/boost-and-sustain-your-childs-curiosity-through-play.aspx" TargetMode="External" Id="R4ce7c5a62f2d4f88" /><Relationship Type="http://schemas.openxmlformats.org/officeDocument/2006/relationships/image" Target="/media/imagee.png" Id="Re3d5b301ead24e0b" /><Relationship Type="http://schemas.openxmlformats.org/officeDocument/2006/relationships/hyperlink" Target="https://numberdyslexia.com/jean-piagets-contribution-to-early-childhood-education/" TargetMode="External" Id="R572defd33d25458d" /><Relationship Type="http://schemas.openxmlformats.org/officeDocument/2006/relationships/hyperlink" Target="https://www.sciencephoto.com/media/431667/view/b-f-skinner-caricature" TargetMode="External" Id="Ra9267dfcf5254d47" /><Relationship Type="http://schemas.openxmlformats.org/officeDocument/2006/relationships/hyperlink" Target="https://www.educationalwave.com/pros-and-cons-of-operant-conditioning-theory/" TargetMode="External" Id="Ra7538506d5844670" /><Relationship Type="http://schemas.openxmlformats.org/officeDocument/2006/relationships/hyperlink" Target="https://www.nhs.uk/every-mind-matters/mental-wellbeing-tips/self-help-cbt-techniques/problem-solving/" TargetMode="External" Id="Rdb5950aa1be14d44" /><Relationship Type="http://schemas.openxmlformats.org/officeDocument/2006/relationships/hyperlink" Target="https://blog.friendscentral.org/independent-learning" TargetMode="External" Id="R59962cfc6b7b4af5" /><Relationship Type="http://schemas.openxmlformats.org/officeDocument/2006/relationships/hyperlink" Target="https://www.gov.wales/sites/default/files/publications/2018-12/practical-approaches-to-behaviour-management-in-the-classroom-a-handbook-for-classroom-teachers-in-primary-schools.pdf" TargetMode="External" Id="Rb05cb224d5d24c7d" /><Relationship Type="http://schemas.openxmlformats.org/officeDocument/2006/relationships/image" Target="/media/imagef.png" Id="Rca01998f97e8442a" /><Relationship Type="http://schemas.openxmlformats.org/officeDocument/2006/relationships/hyperlink" Target="https://www.earlyyears.tv/piagets-theory-of-cognitive-development/" TargetMode="External" Id="R80ddda7cbd3942f6" /><Relationship Type="http://schemas.openxmlformats.org/officeDocument/2006/relationships/hyperlink" Target="https://help-for-early-years-providers.education.gov.uk/areas-of-learning/personal-social-and-emotional-development/sense-of-self" TargetMode="External" Id="R081b10942ab943e4" /><Relationship Type="http://schemas.openxmlformats.org/officeDocument/2006/relationships/hyperlink" Target="https://play.wales/play-policy-legislation/current-policies/" TargetMode="External" Id="R8c16c29ed5ee4588" /><Relationship Type="http://schemas.openxmlformats.org/officeDocument/2006/relationships/image" Target="/media/image10.png" Id="R978db98eb0d04ba7" /><Relationship Type="http://schemas.openxmlformats.org/officeDocument/2006/relationships/hyperlink" Target="https://www.bbc.com/future/article/20170407-why-all-smiles-are-not-the-same" TargetMode="External" Id="R83b724e72f6c4517" /><Relationship Type="http://schemas.openxmlformats.org/officeDocument/2006/relationships/image" Target="/media/image12.png" Id="R4e43d8ce7d4244e9" /><Relationship Type="http://schemas.openxmlformats.org/officeDocument/2006/relationships/hyperlink" Target="https://primarysite-prod-sorted.s3.amazonaws.com/gelliswick-vc-primary-school/UploadedDocument/0bf313b0-14ea-4da7-b7ba-1c41df106d28/behaviour-policy-last-approved-july-2024.pdf" TargetMode="External" Id="R89eed90194314ffb" /><Relationship Type="http://schemas.openxmlformats.org/officeDocument/2006/relationships/hyperlink" Target="https://www.bing.com/videos/riverview/relatedvideo?q=Skinner%e2%80%99s+theory+of+operant+conditioning+how+it+began+-+&amp;&amp;view=riverview&amp;mmscn=mtsc&amp;mid=284A36D1D643DD56AD71284A36D1D643DD56AD71&amp;&amp;aps=27&amp;FORM=VMSOVR" TargetMode="External" Id="R3aaeb3976e674f5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2024-12-03T11:41:41.5096080Z</dcterms:created>
  <dcterms:modified xsi:type="dcterms:W3CDTF">2025-01-05T23:40:15.9510344Z</dcterms:modified>
  <dc:creator>Bronwyn Maher (2315717)</dc:creator>
  <lastModifiedBy>Bronwyn Maher (2315717)</lastModifiedBy>
</coreProperties>
</file>