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C69A2" w:rsidP="001E57C1">
            <w:pPr>
              <w:spacing w:before="120" w:after="120"/>
              <w:jc w:val="both"/>
              <w:rPr>
                <w:rFonts w:ascii="Arial" w:hAnsi="Arial" w:cs="Arial"/>
                <w:b/>
                <w:sz w:val="22"/>
                <w:szCs w:val="22"/>
              </w:rPr>
            </w:pPr>
            <w:r>
              <w:rPr>
                <w:rFonts w:ascii="Arial" w:hAnsi="Arial" w:cs="Arial"/>
                <w:b/>
                <w:sz w:val="22"/>
                <w:szCs w:val="22"/>
              </w:rPr>
              <w:t>Daniel Smith</w:t>
            </w:r>
            <w:r w:rsidR="00D71AAD">
              <w:rPr>
                <w:rFonts w:ascii="Arial" w:hAnsi="Arial" w:cs="Arial"/>
                <w:b/>
                <w:sz w:val="22"/>
                <w:szCs w:val="22"/>
              </w:rPr>
              <w: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B3FED" w:rsidRDefault="007B3FED" w:rsidP="00BA1176">
      <w:pPr>
        <w:rPr>
          <w:rFonts w:ascii="Arial" w:hAnsi="Arial" w:cs="Arial"/>
          <w:b/>
        </w:rPr>
      </w:pPr>
    </w:p>
    <w:p w:rsidR="007B3FED" w:rsidRPr="00A406E5" w:rsidRDefault="007B3FED"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587587" w:rsidP="00152E9D">
            <w:pPr>
              <w:spacing w:after="120"/>
              <w:rPr>
                <w:rFonts w:ascii="Arial" w:hAnsi="Arial" w:cs="Arial"/>
                <w:sz w:val="24"/>
                <w:szCs w:val="24"/>
              </w:rPr>
            </w:pPr>
            <w:r w:rsidRPr="00F30E56">
              <w:rPr>
                <w:rFonts w:ascii="Arial" w:hAnsi="Arial" w:cs="Arial"/>
                <w:sz w:val="24"/>
                <w:szCs w:val="24"/>
              </w:rPr>
              <w:t xml:space="preserve">You have engaged with </w:t>
            </w:r>
            <w:r w:rsidR="006412DF" w:rsidRPr="00F30E56">
              <w:rPr>
                <w:rFonts w:ascii="Arial" w:hAnsi="Arial" w:cs="Arial"/>
                <w:sz w:val="24"/>
                <w:szCs w:val="24"/>
              </w:rPr>
              <w:t xml:space="preserve">appropriate range of literature, including sources retrieved independently. </w:t>
            </w:r>
            <w:r w:rsidR="00F30E56" w:rsidRPr="00F30E56">
              <w:rPr>
                <w:rFonts w:ascii="Arial" w:hAnsi="Arial" w:cs="Arial"/>
                <w:sz w:val="24"/>
                <w:szCs w:val="24"/>
              </w:rPr>
              <w:t xml:space="preserve">You have some </w:t>
            </w:r>
            <w:r w:rsidR="006412DF" w:rsidRPr="00F30E56">
              <w:rPr>
                <w:rFonts w:ascii="Arial" w:hAnsi="Arial" w:cs="Arial"/>
                <w:sz w:val="24"/>
                <w:szCs w:val="24"/>
              </w:rPr>
              <w:t xml:space="preserve">over-reliance on texts rather than other sources. </w:t>
            </w:r>
            <w:r w:rsidR="00F30E56" w:rsidRPr="00F30E56">
              <w:rPr>
                <w:rFonts w:ascii="Arial" w:hAnsi="Arial" w:cs="Arial"/>
                <w:sz w:val="24"/>
                <w:szCs w:val="24"/>
              </w:rPr>
              <w:t>Your r</w:t>
            </w:r>
            <w:r w:rsidR="006412DF" w:rsidRPr="00F30E56">
              <w:rPr>
                <w:rFonts w:ascii="Arial" w:hAnsi="Arial" w:cs="Arial"/>
                <w:sz w:val="24"/>
                <w:szCs w:val="24"/>
              </w:rPr>
              <w:t>eferencing show</w:t>
            </w:r>
            <w:r w:rsidR="00F30E56" w:rsidRPr="00F30E56">
              <w:rPr>
                <w:rFonts w:ascii="Arial" w:hAnsi="Arial" w:cs="Arial"/>
                <w:sz w:val="24"/>
                <w:szCs w:val="24"/>
              </w:rPr>
              <w:t>s</w:t>
            </w:r>
            <w:r w:rsidR="006412DF" w:rsidRPr="00F30E56">
              <w:rPr>
                <w:rFonts w:ascii="Arial" w:hAnsi="Arial" w:cs="Arial"/>
                <w:sz w:val="24"/>
                <w:szCs w:val="24"/>
              </w:rPr>
              <w:t xml:space="preserve"> minor inaccuracies or inconsistencies.</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30E56" w:rsidP="00152E9D">
            <w:pPr>
              <w:jc w:val="center"/>
              <w:rPr>
                <w:rFonts w:ascii="Arial" w:hAnsi="Arial" w:cs="Arial"/>
                <w:sz w:val="32"/>
              </w:rPr>
            </w:pPr>
            <w:r>
              <w:rPr>
                <w:rFonts w:ascii="Arial" w:hAnsi="Arial" w:cs="Arial"/>
                <w:sz w:val="32"/>
              </w:rPr>
              <w:t>1</w:t>
            </w:r>
            <w:r w:rsidR="005665BD">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587587" w:rsidP="00152E9D">
            <w:pPr>
              <w:spacing w:after="120"/>
              <w:rPr>
                <w:rFonts w:ascii="Arial" w:hAnsi="Arial" w:cs="Arial"/>
                <w:sz w:val="24"/>
                <w:szCs w:val="24"/>
              </w:rPr>
            </w:pPr>
            <w:r w:rsidRPr="00F30E56">
              <w:rPr>
                <w:rFonts w:ascii="Arial" w:hAnsi="Arial" w:cs="Arial"/>
                <w:sz w:val="24"/>
                <w:szCs w:val="24"/>
              </w:rPr>
              <w:t xml:space="preserve">Throughout the assignment, you have illustrated </w:t>
            </w:r>
            <w:r w:rsidR="00F30E56" w:rsidRPr="00F30E56">
              <w:rPr>
                <w:rFonts w:ascii="Arial" w:hAnsi="Arial" w:cs="Arial"/>
                <w:sz w:val="24"/>
                <w:szCs w:val="24"/>
              </w:rPr>
              <w:t>c</w:t>
            </w:r>
            <w:r w:rsidR="00F30E56" w:rsidRPr="00F30E56">
              <w:rPr>
                <w:rFonts w:ascii="Arial" w:hAnsi="Arial" w:cs="Arial"/>
                <w:sz w:val="24"/>
                <w:szCs w:val="24"/>
              </w:rPr>
              <w:t xml:space="preserve">ompetent knowledge of the basic underlying concepts and principles. </w:t>
            </w:r>
            <w:r w:rsidRPr="00F30E56">
              <w:rPr>
                <w:rFonts w:ascii="Arial" w:hAnsi="Arial" w:cs="Arial"/>
                <w:sz w:val="24"/>
                <w:szCs w:val="24"/>
              </w:rPr>
              <w:t xml:space="preserve">Your </w:t>
            </w:r>
            <w:r w:rsidR="008E2839">
              <w:rPr>
                <w:rFonts w:ascii="Arial" w:hAnsi="Arial" w:cs="Arial"/>
                <w:sz w:val="24"/>
                <w:szCs w:val="24"/>
              </w:rPr>
              <w:t xml:space="preserve">literature </w:t>
            </w:r>
            <w:r w:rsidRPr="00F30E56">
              <w:rPr>
                <w:rFonts w:ascii="Arial" w:hAnsi="Arial" w:cs="Arial"/>
                <w:sz w:val="24"/>
                <w:szCs w:val="24"/>
              </w:rPr>
              <w:t>report</w:t>
            </w:r>
            <w:r w:rsidR="008E2839">
              <w:rPr>
                <w:rFonts w:ascii="Arial" w:hAnsi="Arial" w:cs="Arial"/>
                <w:sz w:val="24"/>
                <w:szCs w:val="24"/>
              </w:rPr>
              <w:t xml:space="preserve"> </w:t>
            </w:r>
            <w:r w:rsidRPr="00F30E56">
              <w:rPr>
                <w:rFonts w:ascii="Arial" w:hAnsi="Arial" w:cs="Arial"/>
                <w:sz w:val="24"/>
                <w:szCs w:val="24"/>
              </w:rPr>
              <w:t>illustrated that you have gained knowledge in the subject area covered</w:t>
            </w:r>
            <w:r w:rsidR="00F30E56" w:rsidRPr="00F30E56">
              <w:rPr>
                <w:rFonts w:ascii="Arial" w:hAnsi="Arial" w:cs="Arial"/>
                <w:sz w:val="24"/>
                <w:szCs w:val="24"/>
              </w:rPr>
              <w:t>.</w:t>
            </w:r>
            <w:r w:rsidR="008E2839">
              <w:rPr>
                <w:rFonts w:ascii="Arial" w:hAnsi="Arial" w:cs="Arial"/>
                <w:sz w:val="24"/>
                <w:szCs w:val="24"/>
              </w:rPr>
              <w:t xml:space="preserve"> I am unsure what knowledge you have gained within your technical report as there is no conclusion or analysis</w:t>
            </w:r>
            <w:bookmarkStart w:id="0" w:name="_GoBack"/>
            <w:bookmarkEnd w:id="0"/>
            <w:r w:rsidR="008E2839">
              <w:rPr>
                <w:rFonts w:ascii="Arial" w:hAnsi="Arial" w:cs="Arial"/>
                <w:sz w:val="24"/>
                <w:szCs w:val="24"/>
              </w:rPr>
              <w:t xml:space="preserve"> of the processes described in the report. </w:t>
            </w:r>
            <w:r w:rsidR="00F30E56" w:rsidRPr="00F30E56">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30E56" w:rsidP="00152E9D">
            <w:pPr>
              <w:jc w:val="center"/>
              <w:rPr>
                <w:rFonts w:ascii="Arial" w:hAnsi="Arial" w:cs="Arial"/>
                <w:sz w:val="32"/>
              </w:rPr>
            </w:pPr>
            <w:r>
              <w:rPr>
                <w:rFonts w:ascii="Arial" w:hAnsi="Arial" w:cs="Arial"/>
                <w:sz w:val="32"/>
              </w:rPr>
              <w:t>1</w:t>
            </w:r>
            <w:r w:rsidR="008E2839">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Pr>
                <w:rFonts w:ascii="Arial" w:hAnsi="Arial" w:cs="Arial"/>
                <w:sz w:val="24"/>
                <w:szCs w:val="24"/>
              </w:rPr>
              <w:t xml:space="preserve">You have illustrated </w:t>
            </w:r>
            <w:r w:rsidR="005665BD">
              <w:rPr>
                <w:rFonts w:ascii="Arial" w:hAnsi="Arial" w:cs="Arial"/>
                <w:sz w:val="24"/>
                <w:szCs w:val="24"/>
              </w:rPr>
              <w:t xml:space="preserve">good </w:t>
            </w:r>
            <w:r>
              <w:rPr>
                <w:rFonts w:ascii="Arial" w:hAnsi="Arial" w:cs="Arial"/>
                <w:sz w:val="24"/>
                <w:szCs w:val="24"/>
              </w:rPr>
              <w:t xml:space="preserve">evaluation of the underlying concepts and principles involved in the literature review. You have </w:t>
            </w:r>
            <w:r w:rsidR="005A1490">
              <w:rPr>
                <w:rFonts w:ascii="Arial" w:hAnsi="Arial" w:cs="Arial"/>
                <w:sz w:val="24"/>
                <w:szCs w:val="24"/>
              </w:rPr>
              <w:t>also shown in the literature review</w:t>
            </w:r>
            <w:r>
              <w:rPr>
                <w:rFonts w:ascii="Arial" w:hAnsi="Arial" w:cs="Arial"/>
                <w:sz w:val="24"/>
                <w:szCs w:val="24"/>
              </w:rPr>
              <w:t xml:space="preserve"> that you can devise arguments </w:t>
            </w:r>
            <w:r w:rsidR="00806DE7">
              <w:rPr>
                <w:rFonts w:ascii="Arial" w:hAnsi="Arial" w:cs="Arial"/>
                <w:sz w:val="24"/>
                <w:szCs w:val="24"/>
              </w:rPr>
              <w:t xml:space="preserve">using evidence to make mostly appropriate and valid judgements. </w:t>
            </w:r>
            <w:r w:rsidR="005A1490">
              <w:rPr>
                <w:rFonts w:ascii="Arial" w:hAnsi="Arial" w:cs="Arial"/>
                <w:sz w:val="24"/>
                <w:szCs w:val="24"/>
              </w:rPr>
              <w:t xml:space="preserve">Your technical report shows a limited attempt at evaluation of the underlying concepts and principles that are more descriptive with no evaluation of what has been learnt.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You have demonstrated that you have use</w:t>
            </w:r>
            <w:r w:rsidR="00806DE7">
              <w:rPr>
                <w:rFonts w:ascii="Arial" w:hAnsi="Arial" w:cs="Arial"/>
                <w:sz w:val="24"/>
                <w:szCs w:val="24"/>
              </w:rPr>
              <w:t>d</w:t>
            </w:r>
            <w:r>
              <w:rPr>
                <w:rFonts w:ascii="Arial" w:hAnsi="Arial" w:cs="Arial"/>
                <w:sz w:val="24"/>
                <w:szCs w:val="24"/>
              </w:rPr>
              <w:t xml:space="preserve"> </w:t>
            </w:r>
            <w:r w:rsidR="00806DE7">
              <w:rPr>
                <w:rFonts w:ascii="Arial" w:hAnsi="Arial" w:cs="Arial"/>
                <w:sz w:val="24"/>
                <w:szCs w:val="24"/>
              </w:rPr>
              <w:t xml:space="preserve">a good </w:t>
            </w:r>
            <w:r w:rsidR="00F30E56">
              <w:rPr>
                <w:rFonts w:ascii="Arial" w:hAnsi="Arial" w:cs="Arial"/>
                <w:sz w:val="24"/>
                <w:szCs w:val="24"/>
              </w:rPr>
              <w:t xml:space="preserve">and appropriate </w:t>
            </w:r>
            <w:r w:rsidR="00806DE7">
              <w:rPr>
                <w:rFonts w:ascii="Arial" w:hAnsi="Arial" w:cs="Arial"/>
                <w:sz w:val="24"/>
                <w:szCs w:val="24"/>
              </w:rPr>
              <w:t>application of a range of basic methods, materials, tools and techniques</w:t>
            </w:r>
            <w:r w:rsidR="005A1490">
              <w:rPr>
                <w:rFonts w:ascii="Arial" w:hAnsi="Arial" w:cs="Arial"/>
                <w:sz w:val="24"/>
                <w:szCs w:val="24"/>
              </w:rPr>
              <w:t xml:space="preserve"> in the literature review</w:t>
            </w:r>
            <w:r w:rsidR="00806DE7">
              <w:rPr>
                <w:rFonts w:ascii="Arial" w:hAnsi="Arial" w:cs="Arial"/>
                <w:sz w:val="24"/>
                <w:szCs w:val="24"/>
              </w:rPr>
              <w:t>. You have given very good consideration of the context of the application</w:t>
            </w:r>
            <w:r w:rsidR="005A1490">
              <w:rPr>
                <w:rFonts w:ascii="Arial" w:hAnsi="Arial" w:cs="Arial"/>
                <w:sz w:val="24"/>
                <w:szCs w:val="24"/>
              </w:rPr>
              <w:t xml:space="preserve"> in the literature review</w:t>
            </w:r>
            <w:r w:rsidR="00806DE7">
              <w:rPr>
                <w:rFonts w:ascii="Arial" w:hAnsi="Arial" w:cs="Arial"/>
                <w:sz w:val="24"/>
                <w:szCs w:val="24"/>
              </w:rPr>
              <w:t xml:space="preserve">. </w:t>
            </w:r>
            <w:r w:rsidR="005A1490">
              <w:rPr>
                <w:rFonts w:ascii="Arial" w:hAnsi="Arial" w:cs="Arial"/>
                <w:sz w:val="24"/>
                <w:szCs w:val="24"/>
              </w:rPr>
              <w:t xml:space="preserve">Your technical report shows a rudimentary application of taught, basic methods materials, tools and techniques but without consideration and competence. It is a description of the process with an abrupt ending- what have you learnt here?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Your work is well organised and has been </w:t>
            </w:r>
            <w:r w:rsidR="005665BD">
              <w:rPr>
                <w:rFonts w:ascii="Arial" w:hAnsi="Arial" w:cs="Arial"/>
                <w:sz w:val="24"/>
                <w:szCs w:val="24"/>
              </w:rPr>
              <w:t xml:space="preserve">well </w:t>
            </w:r>
            <w:r>
              <w:rPr>
                <w:rFonts w:ascii="Arial" w:hAnsi="Arial" w:cs="Arial"/>
                <w:sz w:val="24"/>
                <w:szCs w:val="24"/>
              </w:rPr>
              <w:t xml:space="preserve">presented </w:t>
            </w:r>
            <w:r w:rsidR="00F30E56">
              <w:rPr>
                <w:rFonts w:ascii="Arial" w:hAnsi="Arial" w:cs="Arial"/>
                <w:sz w:val="24"/>
                <w:szCs w:val="24"/>
              </w:rPr>
              <w:t xml:space="preserve">in most cases, however, </w:t>
            </w:r>
            <w:r w:rsidR="005A1490">
              <w:rPr>
                <w:rFonts w:ascii="Arial" w:hAnsi="Arial" w:cs="Arial"/>
                <w:sz w:val="24"/>
                <w:szCs w:val="24"/>
              </w:rPr>
              <w:t xml:space="preserve">you have not referenced images correctly nor have you followed the technical report set up as advised. </w:t>
            </w:r>
            <w:r>
              <w:rPr>
                <w:rFonts w:ascii="Arial" w:hAnsi="Arial" w:cs="Arial"/>
                <w:sz w:val="24"/>
                <w:szCs w:val="24"/>
              </w:rPr>
              <w:t xml:space="preserve">Your presentation was carried out to the required time limit. You took questions and answered them </w:t>
            </w:r>
            <w:r w:rsidR="008E2839">
              <w:rPr>
                <w:rFonts w:ascii="Arial" w:hAnsi="Arial" w:cs="Arial"/>
                <w:sz w:val="24"/>
                <w:szCs w:val="24"/>
              </w:rPr>
              <w:t xml:space="preserve">fully.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E2839"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E2839" w:rsidP="00152E9D">
            <w:pPr>
              <w:jc w:val="right"/>
              <w:rPr>
                <w:rFonts w:ascii="Arial" w:hAnsi="Arial" w:cs="Arial"/>
                <w:b/>
                <w:bCs/>
              </w:rPr>
            </w:pPr>
            <w:r>
              <w:rPr>
                <w:rFonts w:ascii="Arial" w:hAnsi="Arial" w:cs="Arial"/>
                <w:b/>
                <w:bCs/>
              </w:rPr>
              <w:t>4</w:t>
            </w:r>
            <w:r w:rsidR="005665BD">
              <w:rPr>
                <w:rFonts w:ascii="Arial" w:hAnsi="Arial" w:cs="Arial"/>
                <w:b/>
                <w:bCs/>
              </w:rPr>
              <w:t>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52F1" w:rsidRDefault="001752F1">
      <w:r>
        <w:separator/>
      </w:r>
    </w:p>
  </w:endnote>
  <w:endnote w:type="continuationSeparator" w:id="0">
    <w:p w:rsidR="001752F1" w:rsidRDefault="001752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52F1" w:rsidRDefault="001752F1">
      <w:r>
        <w:separator/>
      </w:r>
    </w:p>
  </w:footnote>
  <w:footnote w:type="continuationSeparator" w:id="0">
    <w:p w:rsidR="001752F1" w:rsidRDefault="001752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75B0A"/>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752F1"/>
    <w:rsid w:val="00196958"/>
    <w:rsid w:val="001A1E39"/>
    <w:rsid w:val="001A24F3"/>
    <w:rsid w:val="001B405C"/>
    <w:rsid w:val="001B5F45"/>
    <w:rsid w:val="001D724F"/>
    <w:rsid w:val="001E1050"/>
    <w:rsid w:val="001E1E1F"/>
    <w:rsid w:val="001E2007"/>
    <w:rsid w:val="001E57C1"/>
    <w:rsid w:val="001F07EF"/>
    <w:rsid w:val="001F50B6"/>
    <w:rsid w:val="001F6D7A"/>
    <w:rsid w:val="0021458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77921"/>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665BD"/>
    <w:rsid w:val="00576AB4"/>
    <w:rsid w:val="00577917"/>
    <w:rsid w:val="0058048A"/>
    <w:rsid w:val="00587587"/>
    <w:rsid w:val="00590667"/>
    <w:rsid w:val="005969E2"/>
    <w:rsid w:val="005A1490"/>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12DF"/>
    <w:rsid w:val="00644256"/>
    <w:rsid w:val="00644570"/>
    <w:rsid w:val="00661D6F"/>
    <w:rsid w:val="006628E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70C81"/>
    <w:rsid w:val="00791024"/>
    <w:rsid w:val="00793F0A"/>
    <w:rsid w:val="007A2657"/>
    <w:rsid w:val="007B1064"/>
    <w:rsid w:val="007B3FED"/>
    <w:rsid w:val="007C682C"/>
    <w:rsid w:val="007C69A2"/>
    <w:rsid w:val="007D2385"/>
    <w:rsid w:val="007D5DE2"/>
    <w:rsid w:val="007D701B"/>
    <w:rsid w:val="007F214F"/>
    <w:rsid w:val="00800069"/>
    <w:rsid w:val="008042F0"/>
    <w:rsid w:val="00806DE7"/>
    <w:rsid w:val="008310A0"/>
    <w:rsid w:val="00835D29"/>
    <w:rsid w:val="00842E7F"/>
    <w:rsid w:val="00852933"/>
    <w:rsid w:val="008566E5"/>
    <w:rsid w:val="008566FE"/>
    <w:rsid w:val="00865B46"/>
    <w:rsid w:val="00892E71"/>
    <w:rsid w:val="00896134"/>
    <w:rsid w:val="008A62BC"/>
    <w:rsid w:val="008B43E7"/>
    <w:rsid w:val="008B62A4"/>
    <w:rsid w:val="008D619D"/>
    <w:rsid w:val="008D763F"/>
    <w:rsid w:val="008E2839"/>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71AAD"/>
    <w:rsid w:val="00D779F2"/>
    <w:rsid w:val="00DA36EE"/>
    <w:rsid w:val="00DB116D"/>
    <w:rsid w:val="00DB24B7"/>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E56"/>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239E0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D37CE-42B2-4844-BA3B-F9A5E79A2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3968</Words>
  <Characters>22623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Bateman</cp:lastModifiedBy>
  <cp:revision>2</cp:revision>
  <cp:lastPrinted>2014-10-10T07:42:00Z</cp:lastPrinted>
  <dcterms:created xsi:type="dcterms:W3CDTF">2020-01-26T11:21:00Z</dcterms:created>
  <dcterms:modified xsi:type="dcterms:W3CDTF">2020-01-26T11:21:00Z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