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C88F16" w14:textId="77777777" w:rsidR="00EC7735" w:rsidRDefault="27CCC88C" w:rsidP="22CA530D">
      <w:pPr>
        <w:jc w:val="center"/>
        <w:rPr>
          <w:b/>
          <w:bCs/>
        </w:rPr>
      </w:pPr>
      <w:r w:rsidRPr="22CA530D">
        <w:rPr>
          <w:b/>
          <w:bCs/>
        </w:rPr>
        <w:t>Assessment 2 Template</w:t>
      </w:r>
    </w:p>
    <w:p w14:paraId="66EEBF69" w14:textId="77777777" w:rsidR="22CA530D" w:rsidRDefault="22CA530D" w:rsidP="22CA530D">
      <w:pPr>
        <w:pStyle w:val="ListParagraph"/>
        <w:spacing w:before="240" w:after="240"/>
        <w:rPr>
          <w:b/>
          <w:bCs/>
        </w:rPr>
      </w:pPr>
    </w:p>
    <w:p w14:paraId="488534CD" w14:textId="3B95D75E" w:rsidR="22CA530D" w:rsidRPr="005F71CC" w:rsidRDefault="05BEF703" w:rsidP="005F71CC">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394773EA" w14:textId="77777777"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60887BD4" w14:textId="77777777" w:rsidR="00327EE7" w:rsidRDefault="5AEEA3FA" w:rsidP="4418BE8E">
      <w:pPr>
        <w:spacing w:after="0" w:line="480" w:lineRule="auto"/>
        <w:jc w:val="both"/>
      </w:pPr>
      <w:bookmarkStart w:id="0" w:name="OLE_LINK3"/>
      <w:bookmarkStart w:id="1" w:name="OLE_LINK1"/>
      <w:r w:rsidRPr="4418BE8E">
        <w:rPr>
          <w:b/>
          <w:bCs/>
        </w:rPr>
        <w:t>[</w:t>
      </w:r>
      <w:r w:rsidR="077F131E" w:rsidRPr="4418BE8E">
        <w:rPr>
          <w:b/>
          <w:bCs/>
        </w:rPr>
        <w:t xml:space="preserve"> </w:t>
      </w:r>
      <w:proofErr w:type="gramStart"/>
      <w:r w:rsidR="00C75B08" w:rsidRPr="4418BE8E">
        <w:rPr>
          <w:b/>
          <w:bCs/>
        </w:rPr>
        <w:t>T</w:t>
      </w:r>
      <w:r w:rsidR="00354BA5">
        <w:rPr>
          <w:b/>
          <w:bCs/>
        </w:rPr>
        <w:t xml:space="preserve"> </w:t>
      </w:r>
      <w:r w:rsidR="077F131E" w:rsidRPr="4418BE8E">
        <w:rPr>
          <w:b/>
          <w:bCs/>
        </w:rPr>
        <w:t>]</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p>
    <w:p w14:paraId="27F72648" w14:textId="77777777" w:rsidR="00327EE7" w:rsidRDefault="00327EE7" w:rsidP="4418BE8E">
      <w:pPr>
        <w:spacing w:after="0" w:line="480" w:lineRule="auto"/>
        <w:jc w:val="both"/>
      </w:pPr>
      <w:r w:rsidRPr="4418BE8E">
        <w:rPr>
          <w:b/>
          <w:bCs/>
        </w:rPr>
        <w:t>[ E</w:t>
      </w:r>
      <w:r>
        <w:rPr>
          <w:b/>
          <w:bCs/>
        </w:rPr>
        <w:t>XP</w:t>
      </w:r>
      <w:r w:rsidRPr="4418BE8E">
        <w:rPr>
          <w:b/>
          <w:bCs/>
        </w:rPr>
        <w:t xml:space="preserve">] </w:t>
      </w:r>
      <w:r w:rsidR="01C7D6A6" w:rsidRPr="4418BE8E">
        <w:t xml:space="preserve">Many businesses now analyse data to guide pricing, stock levels, and planning. </w:t>
      </w:r>
    </w:p>
    <w:p w14:paraId="0536B0E0" w14:textId="55869B0D" w:rsidR="5AEEA3FA" w:rsidRDefault="51689752" w:rsidP="4418BE8E">
      <w:pPr>
        <w:spacing w:after="0" w:line="480" w:lineRule="auto"/>
        <w:jc w:val="both"/>
      </w:pPr>
      <w:r w:rsidRPr="4418BE8E">
        <w:rPr>
          <w:b/>
          <w:bCs/>
        </w:rPr>
        <w:t xml:space="preserve">[ </w:t>
      </w:r>
      <w:proofErr w:type="gramStart"/>
      <w:r w:rsidR="00C75B08" w:rsidRPr="4418BE8E">
        <w:rPr>
          <w:b/>
          <w:bCs/>
        </w:rPr>
        <w:t>E</w:t>
      </w:r>
      <w:r w:rsidR="00354BA5">
        <w:rPr>
          <w:b/>
          <w:bCs/>
        </w:rPr>
        <w:t xml:space="preserve"> </w:t>
      </w:r>
      <w:r w:rsidRPr="4418BE8E">
        <w:rPr>
          <w:b/>
          <w:bCs/>
        </w:rPr>
        <w:t>]</w:t>
      </w:r>
      <w:proofErr w:type="gramEnd"/>
      <w:r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C75B08" w:rsidRPr="4418BE8E">
        <w:rPr>
          <w:b/>
          <w:bCs/>
        </w:rPr>
        <w:t>E</w:t>
      </w:r>
      <w:r w:rsidR="00354BA5">
        <w:rPr>
          <w:b/>
          <w:bCs/>
        </w:rPr>
        <w:t>XP</w:t>
      </w:r>
      <w:r w:rsidR="728E95D3" w:rsidRPr="4418BE8E">
        <w:rPr>
          <w:b/>
          <w:bCs/>
        </w:rPr>
        <w:t xml:space="preserve">] </w:t>
      </w:r>
      <w:r w:rsidR="01C7D6A6" w:rsidRPr="4418BE8E">
        <w:t xml:space="preserve">This shows that using data can directly improve business performance. </w:t>
      </w:r>
      <w:r w:rsidR="7CA890A8" w:rsidRPr="4418BE8E">
        <w:rPr>
          <w:b/>
          <w:bCs/>
        </w:rPr>
        <w:t>[</w:t>
      </w:r>
      <w:proofErr w:type="gramStart"/>
      <w:r w:rsidR="00C75B08" w:rsidRPr="4418BE8E">
        <w:rPr>
          <w:b/>
          <w:bCs/>
        </w:rPr>
        <w:t>E</w:t>
      </w:r>
      <w:r w:rsidR="00354BA5">
        <w:rPr>
          <w:b/>
          <w:bCs/>
        </w:rPr>
        <w:t>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C75B08" w:rsidRPr="4418BE8E">
        <w:rPr>
          <w:b/>
          <w:bCs/>
        </w:rPr>
        <w:t>E</w:t>
      </w:r>
      <w:r w:rsidR="00354BA5">
        <w:rPr>
          <w:b/>
          <w:bCs/>
        </w:rPr>
        <w:t>XP</w:t>
      </w:r>
      <w:r w:rsidR="272B6739" w:rsidRPr="4418BE8E">
        <w:rPr>
          <w:b/>
          <w:bCs/>
        </w:rPr>
        <w:t xml:space="preserve"> ]</w:t>
      </w:r>
      <w:proofErr w:type="gramEnd"/>
      <w:r w:rsidR="272B6739" w:rsidRPr="4418BE8E">
        <w:t xml:space="preserve"> </w:t>
      </w:r>
      <w:r w:rsidR="555602D3" w:rsidRPr="4418BE8E">
        <w:t>Additionally, b</w:t>
      </w:r>
      <w:r w:rsidR="01C7D6A6" w:rsidRPr="4418BE8E">
        <w:t xml:space="preserve">usinesses must also use the data to make informed decisions. </w:t>
      </w:r>
      <w:r w:rsidR="007A1801" w:rsidRPr="4418BE8E">
        <w:rPr>
          <w:b/>
          <w:bCs/>
        </w:rPr>
        <w:t>[</w:t>
      </w:r>
      <w:proofErr w:type="gramStart"/>
      <w:r w:rsidR="007A1801" w:rsidRPr="4418BE8E">
        <w:rPr>
          <w:b/>
          <w:bCs/>
        </w:rPr>
        <w:t>E</w:t>
      </w:r>
      <w:r w:rsidR="00354BA5">
        <w:rPr>
          <w:b/>
          <w:bCs/>
        </w:rPr>
        <w:t>XP</w:t>
      </w:r>
      <w:r w:rsidR="007A1801" w:rsidRPr="4418BE8E">
        <w:rPr>
          <w:b/>
          <w:bCs/>
        </w:rPr>
        <w:t xml:space="preserve"> ]</w:t>
      </w:r>
      <w:proofErr w:type="gramEnd"/>
      <w:r w:rsidR="007A1801" w:rsidRPr="4418BE8E">
        <w:rPr>
          <w:b/>
          <w:bCs/>
        </w:rPr>
        <w:t xml:space="preserve"> </w:t>
      </w:r>
      <w:r w:rsidR="01C7D6A6" w:rsidRPr="4418BE8E">
        <w:t xml:space="preserve">For example, data can highlight which products are selling well and which are not. </w:t>
      </w:r>
      <w:r w:rsidR="677CDC73" w:rsidRPr="4418BE8E">
        <w:rPr>
          <w:b/>
          <w:bCs/>
        </w:rPr>
        <w:t xml:space="preserve">[ </w:t>
      </w:r>
      <w:r w:rsidR="00C75B08" w:rsidRPr="4418BE8E">
        <w:rPr>
          <w:b/>
          <w:bCs/>
        </w:rPr>
        <w:t>E</w:t>
      </w:r>
      <w:r w:rsidR="00354BA5">
        <w:rPr>
          <w:b/>
          <w:bCs/>
        </w:rPr>
        <w:t>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C75B08" w:rsidRPr="4418BE8E">
        <w:rPr>
          <w:b/>
          <w:bCs/>
        </w:rPr>
        <w:t>E</w:t>
      </w:r>
      <w:r w:rsidR="00354BA5">
        <w:rPr>
          <w:b/>
          <w:bCs/>
        </w:rPr>
        <w:t>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proofErr w:type="gramStart"/>
      <w:r w:rsidR="00C75B08" w:rsidRPr="4418BE8E">
        <w:rPr>
          <w:b/>
          <w:bCs/>
        </w:rPr>
        <w:t>L</w:t>
      </w:r>
      <w:r w:rsidR="00354BA5">
        <w:rPr>
          <w:b/>
          <w:bCs/>
        </w:rPr>
        <w:t xml:space="preserve"> </w:t>
      </w:r>
      <w:r w:rsidR="584FEA28" w:rsidRPr="4418BE8E">
        <w:rPr>
          <w:b/>
          <w:bCs/>
        </w:rPr>
        <w:t>]</w:t>
      </w:r>
      <w:proofErr w:type="gramEnd"/>
      <w:r w:rsidR="584FEA28" w:rsidRPr="4418BE8E">
        <w:rPr>
          <w:b/>
          <w:bCs/>
        </w:rPr>
        <w:t xml:space="preserve"> </w:t>
      </w:r>
      <w:r w:rsidR="01C7D6A6" w:rsidRPr="4418BE8E">
        <w:t>Overall, using data supports more accurate and effective business decision making.</w:t>
      </w:r>
    </w:p>
    <w:bookmarkEnd w:id="0"/>
    <w:p w14:paraId="422B2A34" w14:textId="77777777" w:rsidR="4418BE8E" w:rsidRDefault="4418BE8E" w:rsidP="005F71CC">
      <w:pPr>
        <w:jc w:val="both"/>
        <w:rPr>
          <w:b/>
          <w:bCs/>
        </w:rPr>
      </w:pPr>
    </w:p>
    <w:p w14:paraId="0CFEE011" w14:textId="77777777" w:rsidR="4418BE8E" w:rsidRDefault="4418BE8E" w:rsidP="4418BE8E">
      <w:pPr>
        <w:pStyle w:val="ListParagraph"/>
        <w:jc w:val="both"/>
        <w:rPr>
          <w:b/>
          <w:bCs/>
        </w:rPr>
      </w:pPr>
      <w:bookmarkStart w:id="2" w:name="OLE_LINK2"/>
    </w:p>
    <w:p w14:paraId="28E6911E" w14:textId="77777777"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3059F46E" w14:textId="77777777" w:rsidR="6378D1FA" w:rsidRDefault="6378D1FA" w:rsidP="22CA530D">
      <w:pPr>
        <w:pStyle w:val="ListParagraph"/>
        <w:jc w:val="both"/>
      </w:pPr>
    </w:p>
    <w:p w14:paraId="0602F336" w14:textId="77777777" w:rsidR="0061575A" w:rsidRPr="00713015" w:rsidRDefault="00713015" w:rsidP="00713015">
      <w:pPr>
        <w:spacing w:before="100" w:beforeAutospacing="1" w:after="100" w:afterAutospacing="1" w:line="240" w:lineRule="auto"/>
        <w:ind w:left="720"/>
      </w:pPr>
      <w:proofErr w:type="gramStart"/>
      <w:r>
        <w:t>A .</w:t>
      </w:r>
      <w:proofErr w:type="gramEnd"/>
      <w:r>
        <w:t xml:space="preserve">         </w:t>
      </w:r>
      <w:r w:rsidR="6E20D4E0" w:rsidRPr="22CA530D">
        <w:t>Device:</w:t>
      </w:r>
      <w:r w:rsidR="0061575A" w:rsidRPr="0061575A">
        <w:rPr>
          <w:rStyle w:val="s1"/>
          <w:b/>
          <w:bCs/>
        </w:rPr>
        <w:t xml:space="preserve"> </w:t>
      </w:r>
      <w:r>
        <w:rPr>
          <w:rStyle w:val="s1"/>
          <w:b/>
          <w:bCs/>
        </w:rPr>
        <w:t xml:space="preserve">      </w:t>
      </w:r>
      <w:proofErr w:type="gramStart"/>
      <w:r w:rsidR="0061575A" w:rsidRPr="0061575A">
        <w:rPr>
          <w:rFonts w:ascii="Times New Roman" w:eastAsia="Times New Roman" w:hAnsi="Times New Roman" w:cs="Times New Roman"/>
          <w:b/>
          <w:bCs/>
          <w:lang w:val="en-GB" w:eastAsia="en-US"/>
        </w:rPr>
        <w:t>Additionally</w:t>
      </w:r>
      <w:proofErr w:type="gramEnd"/>
      <w:r w:rsidR="05E6926A">
        <w:tab/>
      </w:r>
      <w:r w:rsidR="05E6926A">
        <w:tab/>
      </w:r>
      <w:r w:rsidR="05E6926A">
        <w:tab/>
      </w:r>
      <w:r w:rsidR="6E20D4E0" w:rsidRPr="22CA530D">
        <w:t>Purpose:</w:t>
      </w:r>
      <w:r w:rsidR="0061575A" w:rsidRPr="0061575A">
        <w:rPr>
          <w:rStyle w:val="s1"/>
        </w:rPr>
        <w:t xml:space="preserve"> </w:t>
      </w:r>
      <w:r>
        <w:rPr>
          <w:rStyle w:val="s1"/>
        </w:rPr>
        <w:t xml:space="preserve"> </w:t>
      </w:r>
      <w:r w:rsidRPr="00713015">
        <w:rPr>
          <w:rStyle w:val="s1"/>
          <w:highlight w:val="yellow"/>
        </w:rPr>
        <w:t xml:space="preserve">It is a linking </w:t>
      </w:r>
      <w:r w:rsidRPr="00713015">
        <w:rPr>
          <w:rFonts w:ascii="Times New Roman" w:eastAsia="Times New Roman" w:hAnsi="Times New Roman" w:cs="Times New Roman"/>
          <w:highlight w:val="yellow"/>
          <w:lang w:val="en-GB" w:eastAsia="en-US"/>
        </w:rPr>
        <w:t xml:space="preserve">word to  </w:t>
      </w:r>
      <w:r w:rsidR="0061575A" w:rsidRPr="00713015">
        <w:rPr>
          <w:rFonts w:ascii="Times New Roman" w:eastAsia="Times New Roman" w:hAnsi="Times New Roman" w:cs="Times New Roman"/>
          <w:highlight w:val="yellow"/>
          <w:lang w:val="en-GB" w:eastAsia="en-US"/>
        </w:rPr>
        <w:t xml:space="preserve"> add supporting information</w:t>
      </w:r>
    </w:p>
    <w:p w14:paraId="3A390A87" w14:textId="77777777" w:rsidR="05E6926A" w:rsidRDefault="05E6926A" w:rsidP="00713015">
      <w:pPr>
        <w:pStyle w:val="ListParagraph"/>
        <w:spacing w:before="240" w:after="240"/>
      </w:pPr>
    </w:p>
    <w:p w14:paraId="251FB2C3" w14:textId="753CC9AA" w:rsidR="05E6926A" w:rsidRPr="005F71CC" w:rsidRDefault="00713015" w:rsidP="005F71CC">
      <w:pPr>
        <w:spacing w:before="100" w:beforeAutospacing="1" w:after="100" w:afterAutospacing="1" w:line="240" w:lineRule="auto"/>
        <w:ind w:left="720"/>
        <w:rPr>
          <w:rFonts w:ascii="Times New Roman" w:eastAsia="Times New Roman" w:hAnsi="Times New Roman" w:cs="Times New Roman"/>
          <w:lang w:val="en-GB" w:eastAsia="en-US"/>
        </w:rPr>
      </w:pPr>
      <w:r>
        <w:t xml:space="preserve"> </w:t>
      </w:r>
      <w:proofErr w:type="gramStart"/>
      <w:r>
        <w:t>B .</w:t>
      </w:r>
      <w:proofErr w:type="gramEnd"/>
      <w:r>
        <w:t xml:space="preserve">       </w:t>
      </w:r>
      <w:r w:rsidR="6E20D4E0" w:rsidRPr="22CA530D">
        <w:t>Device:</w:t>
      </w:r>
      <w:r w:rsidR="0061575A" w:rsidRPr="0061575A">
        <w:rPr>
          <w:rStyle w:val="s1"/>
          <w:b/>
          <w:bCs/>
        </w:rPr>
        <w:t xml:space="preserve"> </w:t>
      </w:r>
      <w:r>
        <w:rPr>
          <w:rStyle w:val="s1"/>
          <w:b/>
          <w:bCs/>
        </w:rPr>
        <w:t xml:space="preserve">  </w:t>
      </w:r>
      <w:r w:rsidR="0061575A" w:rsidRPr="0061575A">
        <w:rPr>
          <w:rFonts w:ascii="Times New Roman" w:eastAsia="Times New Roman" w:hAnsi="Times New Roman" w:cs="Times New Roman"/>
          <w:b/>
          <w:bCs/>
          <w:lang w:val="en-GB" w:eastAsia="en-US"/>
        </w:rPr>
        <w:t xml:space="preserve">For </w:t>
      </w:r>
      <w:proofErr w:type="gramStart"/>
      <w:r w:rsidR="0061575A" w:rsidRPr="0061575A">
        <w:rPr>
          <w:rFonts w:ascii="Times New Roman" w:eastAsia="Times New Roman" w:hAnsi="Times New Roman" w:cs="Times New Roman"/>
          <w:b/>
          <w:bCs/>
          <w:lang w:val="en-GB" w:eastAsia="en-US"/>
        </w:rPr>
        <w:t>example</w:t>
      </w:r>
      <w:proofErr w:type="gramEnd"/>
      <w:r>
        <w:rPr>
          <w:rFonts w:ascii="Times New Roman" w:eastAsia="Times New Roman" w:hAnsi="Times New Roman" w:cs="Times New Roman"/>
          <w:lang w:val="en-GB" w:eastAsia="en-US"/>
        </w:rPr>
        <w:t xml:space="preserve">                                   </w:t>
      </w:r>
      <w:r w:rsidR="3ACAF243" w:rsidRPr="22CA530D">
        <w:t xml:space="preserve"> </w:t>
      </w:r>
      <w:r>
        <w:t xml:space="preserve">   </w:t>
      </w:r>
      <w:r w:rsidR="6E20D4E0" w:rsidRPr="22CA530D">
        <w:t xml:space="preserve">Purpose:   </w:t>
      </w:r>
      <w:r w:rsidRPr="00713015">
        <w:rPr>
          <w:highlight w:val="yellow"/>
        </w:rPr>
        <w:t xml:space="preserve">It </w:t>
      </w:r>
      <w:proofErr w:type="gramStart"/>
      <w:r w:rsidRPr="00713015">
        <w:rPr>
          <w:highlight w:val="yellow"/>
        </w:rPr>
        <w:t xml:space="preserve">is </w:t>
      </w:r>
      <w:r w:rsidRPr="00713015">
        <w:rPr>
          <w:rFonts w:ascii="Times New Roman" w:eastAsia="Times New Roman" w:hAnsi="Times New Roman" w:cs="Times New Roman"/>
          <w:highlight w:val="yellow"/>
          <w:lang w:val="en-GB" w:eastAsia="en-US"/>
        </w:rPr>
        <w:t xml:space="preserve"> used</w:t>
      </w:r>
      <w:proofErr w:type="gramEnd"/>
      <w:r w:rsidRPr="00713015">
        <w:rPr>
          <w:rFonts w:ascii="Times New Roman" w:eastAsia="Times New Roman" w:hAnsi="Times New Roman" w:cs="Times New Roman"/>
          <w:highlight w:val="yellow"/>
          <w:lang w:val="en-GB" w:eastAsia="en-US"/>
        </w:rPr>
        <w:t xml:space="preserve"> to </w:t>
      </w:r>
      <w:r w:rsidR="0061575A" w:rsidRPr="00713015">
        <w:rPr>
          <w:rFonts w:ascii="Times New Roman" w:eastAsia="Times New Roman" w:hAnsi="Times New Roman" w:cs="Times New Roman"/>
          <w:highlight w:val="yellow"/>
          <w:lang w:val="en-GB" w:eastAsia="en-US"/>
        </w:rPr>
        <w:t>introduce an example that supports the previous statement.</w:t>
      </w:r>
    </w:p>
    <w:p w14:paraId="10BEC407" w14:textId="59E49D29" w:rsidR="05E6926A" w:rsidRPr="005F71CC" w:rsidRDefault="00713015" w:rsidP="005F71CC">
      <w:pPr>
        <w:spacing w:before="100" w:beforeAutospacing="1" w:after="100" w:afterAutospacing="1" w:line="240" w:lineRule="auto"/>
        <w:ind w:left="720"/>
        <w:rPr>
          <w:rFonts w:ascii="Times New Roman" w:eastAsia="Times New Roman" w:hAnsi="Times New Roman" w:cs="Times New Roman"/>
          <w:lang w:val="en-GB" w:eastAsia="en-US"/>
        </w:rPr>
      </w:pPr>
      <w:proofErr w:type="gramStart"/>
      <w:r>
        <w:lastRenderedPageBreak/>
        <w:t>C .</w:t>
      </w:r>
      <w:proofErr w:type="gramEnd"/>
      <w:r>
        <w:t xml:space="preserve">      </w:t>
      </w:r>
      <w:r w:rsidR="6E20D4E0" w:rsidRPr="22CA530D">
        <w:t>Device:</w:t>
      </w:r>
      <w:proofErr w:type="gramStart"/>
      <w:r w:rsidR="05E6926A">
        <w:tab/>
      </w:r>
      <w:r>
        <w:t xml:space="preserve">  </w:t>
      </w:r>
      <w:r w:rsidR="0061575A" w:rsidRPr="0061575A">
        <w:rPr>
          <w:rFonts w:ascii="Times New Roman" w:eastAsia="Times New Roman" w:hAnsi="Times New Roman" w:cs="Times New Roman"/>
          <w:b/>
          <w:bCs/>
          <w:lang w:val="en-GB" w:eastAsia="en-US"/>
        </w:rPr>
        <w:t>Overall</w:t>
      </w:r>
      <w:proofErr w:type="gramEnd"/>
      <w:r>
        <w:rPr>
          <w:rFonts w:ascii="Times New Roman" w:eastAsia="Times New Roman" w:hAnsi="Times New Roman" w:cs="Times New Roman"/>
          <w:lang w:val="en-GB" w:eastAsia="en-US"/>
        </w:rPr>
        <w:t xml:space="preserve">                                           </w:t>
      </w:r>
      <w:r w:rsidR="6E20D4E0" w:rsidRPr="22CA530D">
        <w:t xml:space="preserve">Purpose:   </w:t>
      </w:r>
      <w:r w:rsidR="0061575A" w:rsidRPr="00713015">
        <w:rPr>
          <w:rFonts w:ascii="Times New Roman" w:eastAsia="Times New Roman" w:hAnsi="Times New Roman" w:cs="Times New Roman"/>
          <w:highlight w:val="yellow"/>
          <w:lang w:val="en-GB" w:eastAsia="en-US"/>
        </w:rPr>
        <w:t xml:space="preserve">It is a linking </w:t>
      </w:r>
      <w:r w:rsidRPr="00713015">
        <w:rPr>
          <w:rFonts w:ascii="Times New Roman" w:eastAsia="Times New Roman" w:hAnsi="Times New Roman" w:cs="Times New Roman"/>
          <w:highlight w:val="yellow"/>
          <w:lang w:val="en-GB" w:eastAsia="en-US"/>
        </w:rPr>
        <w:t xml:space="preserve">word </w:t>
      </w:r>
      <w:r w:rsidR="0061575A" w:rsidRPr="00713015">
        <w:rPr>
          <w:rFonts w:ascii="Times New Roman" w:eastAsia="Times New Roman" w:hAnsi="Times New Roman" w:cs="Times New Roman"/>
          <w:highlight w:val="yellow"/>
          <w:lang w:val="en-GB" w:eastAsia="en-US"/>
        </w:rPr>
        <w:t>to introduce the concluding sentence and summarise the main idea of the paragraph.</w:t>
      </w:r>
      <w:bookmarkEnd w:id="2"/>
    </w:p>
    <w:bookmarkEnd w:id="1"/>
    <w:p w14:paraId="31617CFE" w14:textId="326E1D8A" w:rsidR="6378D1FA" w:rsidRDefault="6378D1FA" w:rsidP="22CA530D"/>
    <w:p w14:paraId="0404D825" w14:textId="77777777" w:rsidR="56BBCC68" w:rsidRDefault="51B97A93" w:rsidP="22CA530D">
      <w:pPr>
        <w:pStyle w:val="ListParagraph"/>
        <w:numPr>
          <w:ilvl w:val="0"/>
          <w:numId w:val="7"/>
        </w:numPr>
        <w:jc w:val="both"/>
        <w:rPr>
          <w:b/>
          <w:bCs/>
        </w:rPr>
      </w:pPr>
      <w:r w:rsidRPr="22CA530D">
        <w:rPr>
          <w:b/>
          <w:bCs/>
        </w:rPr>
        <w:t>Choose the strongest topic sentence from the options below.</w:t>
      </w:r>
    </w:p>
    <w:p w14:paraId="48E4C770" w14:textId="77777777" w:rsidR="6378D1FA" w:rsidRDefault="6378D1FA" w:rsidP="22CA530D">
      <w:pPr>
        <w:pStyle w:val="ListParagraph"/>
        <w:jc w:val="both"/>
        <w:rPr>
          <w:b/>
          <w:bCs/>
        </w:rPr>
      </w:pPr>
    </w:p>
    <w:p w14:paraId="0BC3FA88" w14:textId="77777777" w:rsidR="421F51CC" w:rsidRDefault="5302A6F9" w:rsidP="22CA530D">
      <w:pPr>
        <w:pStyle w:val="ListParagraph"/>
        <w:numPr>
          <w:ilvl w:val="0"/>
          <w:numId w:val="14"/>
        </w:numPr>
        <w:jc w:val="both"/>
      </w:pPr>
      <w:r w:rsidRPr="22CA530D">
        <w:t>Time management is important.</w:t>
      </w:r>
    </w:p>
    <w:p w14:paraId="786EDF50" w14:textId="77777777" w:rsidR="5302A6F9" w:rsidRDefault="5302A6F9" w:rsidP="22CA530D">
      <w:pPr>
        <w:pStyle w:val="ListParagraph"/>
        <w:numPr>
          <w:ilvl w:val="0"/>
          <w:numId w:val="14"/>
        </w:numPr>
        <w:spacing w:before="240" w:after="240"/>
      </w:pPr>
      <w:r w:rsidRPr="22CA530D">
        <w:t>Time management is important because it helps people organise their work.</w:t>
      </w:r>
    </w:p>
    <w:p w14:paraId="5079EAD6" w14:textId="77777777" w:rsidR="5302A6F9" w:rsidRPr="00354BA5" w:rsidRDefault="5302A6F9" w:rsidP="22CA530D">
      <w:pPr>
        <w:pStyle w:val="ListParagraph"/>
        <w:numPr>
          <w:ilvl w:val="0"/>
          <w:numId w:val="14"/>
        </w:numPr>
        <w:spacing w:before="240" w:after="240"/>
        <w:rPr>
          <w:b/>
          <w:color w:val="000000" w:themeColor="text1"/>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4BA5">
        <w:rPr>
          <w:b/>
          <w:color w:val="000000" w:themeColor="text1"/>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 is important because it helps employees prioritise tasks, meet deadlines, and reduce workplace stress, leading to higher productivity.</w:t>
      </w:r>
    </w:p>
    <w:p w14:paraId="7032E76F" w14:textId="77777777" w:rsidR="22CA530D" w:rsidRPr="00C75B08" w:rsidRDefault="22CA530D" w:rsidP="22CA530D">
      <w:pPr>
        <w:pStyle w:val="ListParagraph"/>
        <w:spacing w:before="240" w:after="240"/>
        <w:ind w:left="10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E58967" w14:textId="77777777" w:rsidR="1EFB7730" w:rsidRDefault="1EFB7730" w:rsidP="22CA530D">
      <w:pPr>
        <w:pStyle w:val="ListParagraph"/>
        <w:numPr>
          <w:ilvl w:val="0"/>
          <w:numId w:val="7"/>
        </w:numPr>
        <w:spacing w:before="240" w:after="240"/>
        <w:rPr>
          <w:b/>
          <w:bCs/>
        </w:rPr>
      </w:pPr>
      <w:r w:rsidRPr="22CA530D">
        <w:rPr>
          <w:b/>
          <w:bCs/>
        </w:rPr>
        <w:t>Choose the strongest explanation sentence</w:t>
      </w:r>
    </w:p>
    <w:p w14:paraId="5FD52CD3" w14:textId="777777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102596F6" w14:textId="77777777" w:rsidR="1EFB7730" w:rsidRDefault="1EFB7730" w:rsidP="22CA530D">
      <w:pPr>
        <w:spacing w:before="240" w:after="240"/>
        <w:ind w:firstLine="720"/>
        <w:rPr>
          <w:b/>
          <w:bCs/>
        </w:rPr>
      </w:pPr>
      <w:r w:rsidRPr="22CA530D">
        <w:rPr>
          <w:b/>
          <w:bCs/>
        </w:rPr>
        <w:t>Which is the best explanation?</w:t>
      </w:r>
    </w:p>
    <w:p w14:paraId="0D1D1BF5" w14:textId="77777777"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00354BA5">
        <w:rPr>
          <w:b/>
          <w:bCs/>
        </w:rPr>
        <w:t xml:space="preserve">  </w:t>
      </w:r>
      <w:r w:rsidRPr="00354BA5">
        <w:rPr>
          <w:b/>
          <w:bCs/>
        </w:rPr>
        <w:tab/>
      </w:r>
      <w:r w:rsidR="5610099B" w:rsidRPr="00354BA5">
        <w:rPr>
          <w:b/>
          <w:bCs/>
          <w:highlight w:val="yellow"/>
        </w:rPr>
        <w:t xml:space="preserve">B) </w:t>
      </w:r>
      <w:r w:rsidR="1EFB7730" w:rsidRPr="00354BA5">
        <w:rPr>
          <w:b/>
          <w:bCs/>
          <w:highlight w:val="yellow"/>
        </w:rPr>
        <w:t xml:space="preserve">When employees collaborate effectively, they can share ideas, solve problems </w:t>
      </w:r>
      <w:r w:rsidRPr="00354BA5">
        <w:rPr>
          <w:b/>
          <w:bCs/>
          <w:highlight w:val="yellow"/>
        </w:rPr>
        <w:tab/>
      </w:r>
      <w:r w:rsidR="1EFB7730" w:rsidRPr="00354BA5">
        <w:rPr>
          <w:b/>
          <w:bCs/>
          <w:highlight w:val="yellow"/>
        </w:rPr>
        <w:t>faster, and support each other’s strengths.</w:t>
      </w:r>
      <w:r w:rsidRPr="00354BA5">
        <w:rPr>
          <w:b/>
          <w:bCs/>
        </w:rPr>
        <w:br/>
      </w:r>
      <w:r w:rsidR="1EFB7730" w:rsidRPr="22CA530D">
        <w:t xml:space="preserve"> </w:t>
      </w:r>
      <w:r>
        <w:tab/>
      </w:r>
      <w:r w:rsidR="72C2B2FE" w:rsidRPr="22CA530D">
        <w:t xml:space="preserve">C) </w:t>
      </w:r>
      <w:r w:rsidR="1EFB7730" w:rsidRPr="22CA530D">
        <w:t>Some people prefer to work alone.</w:t>
      </w:r>
    </w:p>
    <w:p w14:paraId="30C64F83" w14:textId="77777777"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42E50F55" w14:textId="777777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688A194D" w14:textId="77777777"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14F98E9E" w14:textId="77777777" w:rsidR="5CFE9173" w:rsidRDefault="1E871FD3" w:rsidP="4418BE8E">
      <w:pPr>
        <w:spacing w:before="240" w:after="240"/>
        <w:ind w:firstLine="720"/>
      </w:pPr>
      <w:r w:rsidRPr="4418BE8E">
        <w:rPr>
          <w:b/>
          <w:bCs/>
        </w:rPr>
        <w:t>Which is the best evidence/example?</w:t>
      </w:r>
    </w:p>
    <w:p w14:paraId="44E10F9A" w14:textId="77777777" w:rsidR="5CFE9173" w:rsidRDefault="0ED45D67" w:rsidP="4418BE8E">
      <w:pPr>
        <w:spacing w:before="240" w:after="240"/>
        <w:ind w:firstLine="720"/>
      </w:pPr>
      <w:r w:rsidRPr="4418BE8E">
        <w:t xml:space="preserve">a) </w:t>
      </w:r>
      <w:r w:rsidR="1E871FD3" w:rsidRPr="4418BE8E">
        <w:t>Training is something companies often provide.</w:t>
      </w:r>
    </w:p>
    <w:p w14:paraId="0920565F" w14:textId="77777777" w:rsidR="5CFE9173" w:rsidRPr="00354BA5" w:rsidRDefault="39AB2FE2" w:rsidP="4418BE8E">
      <w:pPr>
        <w:spacing w:before="240" w:after="240"/>
        <w:ind w:firstLine="720"/>
        <w:rPr>
          <w:b/>
          <w:bCs/>
        </w:rPr>
      </w:pPr>
      <w:r w:rsidRPr="00354BA5">
        <w:rPr>
          <w:b/>
          <w:bCs/>
          <w:highlight w:val="yellow"/>
        </w:rPr>
        <w:lastRenderedPageBreak/>
        <w:t xml:space="preserve">b) </w:t>
      </w:r>
      <w:r w:rsidR="1E871FD3" w:rsidRPr="00354BA5">
        <w:rPr>
          <w:b/>
          <w:bCs/>
          <w:highlight w:val="yellow"/>
        </w:rPr>
        <w:t xml:space="preserve">A study by LinkedIn (2023) found that 94% of employees said they would stay </w:t>
      </w:r>
      <w:r w:rsidR="5CFE9173" w:rsidRPr="00354BA5">
        <w:rPr>
          <w:b/>
          <w:bCs/>
          <w:highlight w:val="yellow"/>
        </w:rPr>
        <w:tab/>
      </w:r>
      <w:r w:rsidR="1E871FD3" w:rsidRPr="00354BA5">
        <w:rPr>
          <w:b/>
          <w:bCs/>
          <w:highlight w:val="yellow"/>
        </w:rPr>
        <w:t>longer at a company that invests in their learning.</w:t>
      </w:r>
    </w:p>
    <w:p w14:paraId="2A7070E4" w14:textId="45700356" w:rsidR="4418BE8E" w:rsidRDefault="6B9C37C8" w:rsidP="005F71CC">
      <w:pPr>
        <w:spacing w:before="240" w:after="240"/>
        <w:ind w:firstLine="720"/>
      </w:pPr>
      <w:r w:rsidRPr="4418BE8E">
        <w:t xml:space="preserve">c) </w:t>
      </w:r>
      <w:r w:rsidR="1E871FD3" w:rsidRPr="4418BE8E">
        <w:t>Employees go to work every day.</w:t>
      </w:r>
    </w:p>
    <w:p w14:paraId="36A79B58" w14:textId="77777777" w:rsidR="4418BE8E" w:rsidRDefault="4418BE8E" w:rsidP="4418BE8E">
      <w:pPr>
        <w:spacing w:before="240" w:after="240"/>
      </w:pPr>
    </w:p>
    <w:p w14:paraId="56FF4181" w14:textId="77777777"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1980D718" w14:textId="77777777"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7EC87667" w14:textId="77777777"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B734095" w14:textId="77777777" w:rsidR="1EFB7730" w:rsidRDefault="1EFB7730" w:rsidP="22CA530D">
      <w:pPr>
        <w:spacing w:before="240" w:after="240"/>
        <w:ind w:firstLine="720"/>
        <w:rPr>
          <w:b/>
          <w:bCs/>
        </w:rPr>
      </w:pPr>
      <w:r w:rsidRPr="22CA530D">
        <w:rPr>
          <w:b/>
          <w:bCs/>
        </w:rPr>
        <w:t>Which is the best linking sentence?</w:t>
      </w:r>
    </w:p>
    <w:p w14:paraId="3F817503" w14:textId="77777777"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6472C8AF" w14:textId="77777777"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2289BE30" w14:textId="77777777" w:rsidR="22CA530D" w:rsidRPr="00354BA5" w:rsidRDefault="3581B93E" w:rsidP="4418BE8E">
      <w:pPr>
        <w:spacing w:before="240" w:after="240" w:line="360" w:lineRule="auto"/>
        <w:ind w:firstLine="720"/>
        <w:rPr>
          <w:b/>
          <w:bCs/>
        </w:rPr>
      </w:pPr>
      <w:r w:rsidRPr="00354BA5">
        <w:rPr>
          <w:b/>
          <w:bCs/>
          <w:highlight w:val="yellow"/>
        </w:rPr>
        <w:t xml:space="preserve">C) </w:t>
      </w:r>
      <w:r w:rsidR="1E871FD3" w:rsidRPr="00354BA5">
        <w:rPr>
          <w:b/>
          <w:bCs/>
          <w:highlight w:val="yellow"/>
        </w:rPr>
        <w:t xml:space="preserve">Overall, flexible working hours contribute to a more productive and satisfied </w:t>
      </w:r>
      <w:r w:rsidR="22CA530D" w:rsidRPr="00354BA5">
        <w:rPr>
          <w:b/>
          <w:bCs/>
          <w:highlight w:val="yellow"/>
        </w:rPr>
        <w:tab/>
      </w:r>
      <w:r w:rsidR="1E871FD3" w:rsidRPr="00354BA5">
        <w:rPr>
          <w:b/>
          <w:bCs/>
          <w:highlight w:val="yellow"/>
        </w:rPr>
        <w:t>workforce.</w:t>
      </w:r>
    </w:p>
    <w:p w14:paraId="1951FE66" w14:textId="77777777" w:rsidR="4418BE8E" w:rsidRDefault="4418BE8E" w:rsidP="4418BE8E">
      <w:pPr>
        <w:spacing w:before="240" w:after="240"/>
        <w:ind w:firstLine="720"/>
      </w:pPr>
    </w:p>
    <w:p w14:paraId="7999430D" w14:textId="77777777" w:rsidR="00713015" w:rsidRDefault="00713015" w:rsidP="00713015"/>
    <w:p w14:paraId="07AE4C2D" w14:textId="77777777" w:rsidR="00713015" w:rsidRPr="00A1481C" w:rsidRDefault="00713015" w:rsidP="00713015">
      <w:pPr>
        <w:jc w:val="center"/>
        <w:rPr>
          <w:b/>
          <w:sz w:val="32"/>
          <w:szCs w:val="32"/>
        </w:rPr>
      </w:pPr>
      <w:r w:rsidRPr="00A1481C">
        <w:rPr>
          <w:b/>
          <w:sz w:val="32"/>
          <w:szCs w:val="32"/>
        </w:rPr>
        <w:t>Importance of Communication in the workplace</w:t>
      </w:r>
    </w:p>
    <w:p w14:paraId="44AD16F7" w14:textId="77777777" w:rsidR="00713015" w:rsidRDefault="00713015" w:rsidP="00713015">
      <w:pPr>
        <w:rPr>
          <w:sz w:val="28"/>
          <w:szCs w:val="28"/>
        </w:rPr>
      </w:pPr>
      <w:r>
        <w:t xml:space="preserve">           </w:t>
      </w:r>
      <w:r w:rsidRPr="00A1481C">
        <w:rPr>
          <w:sz w:val="28"/>
          <w:szCs w:val="28"/>
        </w:rPr>
        <w:t xml:space="preserve">In the workplace, effective communication is essential as it supports workers to understand expectations, work toward common objective and goals, and share thoughts (Armstrong, 2025). Effective communication supports employees to collaborate and assures them are all on the same positions, so any questions and doubts are answered at an early stage and difficulties addressed during time. </w:t>
      </w:r>
    </w:p>
    <w:p w14:paraId="3F56D98C" w14:textId="77777777" w:rsidR="00713015" w:rsidRDefault="00713015" w:rsidP="00713015">
      <w:pPr>
        <w:rPr>
          <w:sz w:val="28"/>
          <w:szCs w:val="28"/>
        </w:rPr>
      </w:pPr>
      <w:r>
        <w:rPr>
          <w:sz w:val="28"/>
          <w:szCs w:val="28"/>
        </w:rPr>
        <w:lastRenderedPageBreak/>
        <w:t xml:space="preserve">         </w:t>
      </w:r>
      <w:r w:rsidRPr="00A1481C">
        <w:rPr>
          <w:sz w:val="28"/>
          <w:szCs w:val="28"/>
        </w:rPr>
        <w:t xml:space="preserve">For instance, </w:t>
      </w:r>
      <w:proofErr w:type="gramStart"/>
      <w:r>
        <w:rPr>
          <w:sz w:val="28"/>
          <w:szCs w:val="28"/>
        </w:rPr>
        <w:t xml:space="preserve">-  </w:t>
      </w:r>
      <w:r w:rsidRPr="00A1481C">
        <w:rPr>
          <w:sz w:val="28"/>
          <w:szCs w:val="28"/>
        </w:rPr>
        <w:t>within</w:t>
      </w:r>
      <w:proofErr w:type="gramEnd"/>
      <w:r w:rsidRPr="00A1481C">
        <w:rPr>
          <w:sz w:val="28"/>
          <w:szCs w:val="28"/>
        </w:rPr>
        <w:t xml:space="preserve"> good communication like in email, meetings and feedback, employees will be able to better understand things and decrease doubts and errors which will slow progress. Some evidence shows that individual can take the information or hear the words spoken to them, and can understand them correctly (</w:t>
      </w:r>
      <w:proofErr w:type="spellStart"/>
      <w:r w:rsidRPr="00A1481C">
        <w:rPr>
          <w:sz w:val="28"/>
          <w:szCs w:val="28"/>
        </w:rPr>
        <w:t>Braicu</w:t>
      </w:r>
      <w:proofErr w:type="spellEnd"/>
      <w:r w:rsidRPr="00A1481C">
        <w:rPr>
          <w:sz w:val="28"/>
          <w:szCs w:val="28"/>
        </w:rPr>
        <w:t xml:space="preserve"> et al., 2024).</w:t>
      </w:r>
      <w:r>
        <w:rPr>
          <w:sz w:val="28"/>
          <w:szCs w:val="28"/>
        </w:rPr>
        <w:t xml:space="preserve"> </w:t>
      </w:r>
    </w:p>
    <w:p w14:paraId="01E4A535" w14:textId="77777777" w:rsidR="00713015" w:rsidRDefault="00713015" w:rsidP="00713015">
      <w:pPr>
        <w:rPr>
          <w:sz w:val="28"/>
          <w:szCs w:val="28"/>
        </w:rPr>
      </w:pPr>
      <w:r>
        <w:rPr>
          <w:sz w:val="28"/>
          <w:szCs w:val="28"/>
        </w:rPr>
        <w:t xml:space="preserve">             </w:t>
      </w:r>
      <w:r w:rsidRPr="00A1481C">
        <w:rPr>
          <w:sz w:val="28"/>
          <w:szCs w:val="28"/>
        </w:rPr>
        <w:t xml:space="preserve"> Effective communication enhances a good environment at </w:t>
      </w:r>
      <w:proofErr w:type="gramStart"/>
      <w:r w:rsidRPr="00A1481C">
        <w:rPr>
          <w:sz w:val="28"/>
          <w:szCs w:val="28"/>
        </w:rPr>
        <w:t>work,</w:t>
      </w:r>
      <w:proofErr w:type="gramEnd"/>
      <w:r w:rsidRPr="00A1481C">
        <w:rPr>
          <w:sz w:val="28"/>
          <w:szCs w:val="28"/>
        </w:rPr>
        <w:t xml:space="preserve"> this enables workers to feel valued and appreciated when they </w:t>
      </w:r>
      <w:proofErr w:type="gramStart"/>
      <w:r w:rsidRPr="00A1481C">
        <w:rPr>
          <w:sz w:val="28"/>
          <w:szCs w:val="28"/>
        </w:rPr>
        <w:t>have to</w:t>
      </w:r>
      <w:proofErr w:type="gramEnd"/>
      <w:r w:rsidRPr="00A1481C">
        <w:rPr>
          <w:sz w:val="28"/>
          <w:szCs w:val="28"/>
        </w:rPr>
        <w:t xml:space="preserve"> take part in meeting and updates are provided when needs. It helps productivity as workers spend less time to setting problems and much time to accomplishing their responsibilities. This also raise the productivity of employees as they spend much time doing their tasks as opposed to troubleshooting. </w:t>
      </w:r>
    </w:p>
    <w:p w14:paraId="3BA29176" w14:textId="77777777" w:rsidR="00713015" w:rsidRPr="00A1481C" w:rsidRDefault="00713015" w:rsidP="00713015">
      <w:pPr>
        <w:rPr>
          <w:sz w:val="28"/>
          <w:szCs w:val="28"/>
        </w:rPr>
      </w:pPr>
      <w:r>
        <w:rPr>
          <w:sz w:val="28"/>
          <w:szCs w:val="28"/>
        </w:rPr>
        <w:t xml:space="preserve">            </w:t>
      </w:r>
      <w:r w:rsidRPr="00A1481C">
        <w:rPr>
          <w:sz w:val="28"/>
          <w:szCs w:val="28"/>
        </w:rPr>
        <w:t xml:space="preserve">To conclude communication plays a vital role in setting up a PSHE environment, assuring things get </w:t>
      </w:r>
      <w:proofErr w:type="spellStart"/>
      <w:r w:rsidRPr="00A1481C">
        <w:rPr>
          <w:sz w:val="28"/>
          <w:szCs w:val="28"/>
        </w:rPr>
        <w:t>organised</w:t>
      </w:r>
      <w:proofErr w:type="spellEnd"/>
      <w:r w:rsidRPr="00A1481C">
        <w:rPr>
          <w:sz w:val="28"/>
          <w:szCs w:val="28"/>
        </w:rPr>
        <w:t xml:space="preserve"> and workers become best </w:t>
      </w:r>
      <w:proofErr w:type="gramStart"/>
      <w:r w:rsidRPr="00A1481C">
        <w:rPr>
          <w:sz w:val="28"/>
          <w:szCs w:val="28"/>
        </w:rPr>
        <w:t xml:space="preserve">performers </w:t>
      </w:r>
      <w:bookmarkStart w:id="3" w:name="__RefHeading___Toc178678981"/>
      <w:bookmarkEnd w:id="3"/>
      <w:r>
        <w:rPr>
          <w:sz w:val="28"/>
          <w:szCs w:val="28"/>
        </w:rPr>
        <w:t>.</w:t>
      </w:r>
      <w:proofErr w:type="gramEnd"/>
    </w:p>
    <w:p w14:paraId="66B31FFA" w14:textId="77777777" w:rsidR="00713015" w:rsidRPr="00A1481C" w:rsidRDefault="00713015" w:rsidP="00713015">
      <w:pPr>
        <w:rPr>
          <w:sz w:val="28"/>
          <w:szCs w:val="28"/>
        </w:rPr>
      </w:pPr>
    </w:p>
    <w:p w14:paraId="00DEAEF0" w14:textId="77777777" w:rsidR="00713015" w:rsidRPr="00A1481C" w:rsidRDefault="00713015" w:rsidP="00713015">
      <w:pPr>
        <w:rPr>
          <w:b/>
          <w:bCs/>
          <w:sz w:val="32"/>
          <w:szCs w:val="32"/>
        </w:rPr>
      </w:pPr>
      <w:r w:rsidRPr="00A1481C">
        <w:rPr>
          <w:b/>
          <w:bCs/>
          <w:sz w:val="32"/>
          <w:szCs w:val="32"/>
        </w:rPr>
        <w:t>References</w:t>
      </w:r>
      <w:r>
        <w:rPr>
          <w:b/>
          <w:bCs/>
          <w:sz w:val="32"/>
          <w:szCs w:val="32"/>
        </w:rPr>
        <w:t>:</w:t>
      </w:r>
    </w:p>
    <w:p w14:paraId="79E9DCFD" w14:textId="77777777" w:rsidR="00713015" w:rsidRPr="00A1481C" w:rsidRDefault="00713015" w:rsidP="00713015">
      <w:pPr>
        <w:spacing w:line="240" w:lineRule="auto"/>
        <w:ind w:left="720" w:hanging="720"/>
        <w:rPr>
          <w:sz w:val="28"/>
          <w:szCs w:val="28"/>
          <w:lang w:val="en-IN" w:eastAsia="en-IN"/>
        </w:rPr>
      </w:pPr>
      <w:r w:rsidRPr="00A1481C">
        <w:rPr>
          <w:sz w:val="28"/>
          <w:szCs w:val="28"/>
          <w:lang w:val="en-IN" w:eastAsia="en-IN"/>
        </w:rPr>
        <w:t xml:space="preserve">Armstrong, M. (2025). Collaborative success. </w:t>
      </w:r>
      <w:r w:rsidRPr="00A1481C">
        <w:rPr>
          <w:i/>
          <w:iCs/>
          <w:sz w:val="28"/>
          <w:szCs w:val="28"/>
          <w:lang w:val="en-IN" w:eastAsia="en-IN"/>
        </w:rPr>
        <w:t>Library Leadership &amp;amp; Management</w:t>
      </w:r>
      <w:r w:rsidRPr="00A1481C">
        <w:rPr>
          <w:sz w:val="28"/>
          <w:szCs w:val="28"/>
          <w:lang w:val="en-IN" w:eastAsia="en-IN"/>
        </w:rPr>
        <w:t xml:space="preserve">, 39(1). </w:t>
      </w:r>
      <w:proofErr w:type="spellStart"/>
      <w:r w:rsidRPr="00A1481C">
        <w:rPr>
          <w:sz w:val="28"/>
          <w:szCs w:val="28"/>
          <w:lang w:val="en-IN" w:eastAsia="en-IN"/>
        </w:rPr>
        <w:t>doi</w:t>
      </w:r>
      <w:proofErr w:type="spellEnd"/>
      <w:r w:rsidRPr="00A1481C">
        <w:rPr>
          <w:sz w:val="28"/>
          <w:szCs w:val="28"/>
          <w:lang w:val="en-IN" w:eastAsia="en-IN"/>
        </w:rPr>
        <w:t>:</w:t>
      </w:r>
      <w:r w:rsidRPr="00A1481C">
        <w:rPr>
          <w:sz w:val="28"/>
          <w:szCs w:val="28"/>
        </w:rPr>
        <w:t xml:space="preserve"> </w:t>
      </w:r>
      <w:hyperlink r:id="rId8" w:history="1">
        <w:r w:rsidRPr="00A1481C">
          <w:rPr>
            <w:rStyle w:val="Hyperlink"/>
            <w:sz w:val="28"/>
            <w:szCs w:val="28"/>
          </w:rPr>
          <w:t>https://doi.org/</w:t>
        </w:r>
        <w:r w:rsidRPr="00A1481C">
          <w:rPr>
            <w:rStyle w:val="Hyperlink"/>
            <w:sz w:val="28"/>
            <w:szCs w:val="28"/>
            <w:lang w:val="en-IN" w:eastAsia="en-IN"/>
          </w:rPr>
          <w:t>10.5860/llm.v39i1.7690</w:t>
        </w:r>
      </w:hyperlink>
      <w:r w:rsidRPr="00A1481C">
        <w:rPr>
          <w:sz w:val="28"/>
          <w:szCs w:val="28"/>
          <w:lang w:val="en-IN" w:eastAsia="en-IN"/>
        </w:rPr>
        <w:t xml:space="preserve">.  </w:t>
      </w:r>
    </w:p>
    <w:p w14:paraId="1BCFD1C5" w14:textId="77777777" w:rsidR="00713015" w:rsidRPr="00A1481C" w:rsidRDefault="00713015" w:rsidP="00713015">
      <w:pPr>
        <w:spacing w:line="240" w:lineRule="auto"/>
        <w:ind w:left="720" w:hanging="720"/>
        <w:rPr>
          <w:sz w:val="28"/>
          <w:szCs w:val="28"/>
          <w:lang w:val="en-IN" w:eastAsia="en-IN"/>
        </w:rPr>
      </w:pPr>
      <w:proofErr w:type="spellStart"/>
      <w:r w:rsidRPr="00A1481C">
        <w:rPr>
          <w:sz w:val="28"/>
          <w:szCs w:val="28"/>
          <w:lang w:val="en-IN" w:eastAsia="en-IN"/>
        </w:rPr>
        <w:t>Braicu</w:t>
      </w:r>
      <w:proofErr w:type="spellEnd"/>
      <w:r w:rsidRPr="00A1481C">
        <w:rPr>
          <w:sz w:val="28"/>
          <w:szCs w:val="28"/>
          <w:lang w:val="en-IN" w:eastAsia="en-IN"/>
        </w:rPr>
        <w:t xml:space="preserve">, C., Loredana, C., Com and Student, P. (2024). Effective communication in social work teams: A key to managerial success. </w:t>
      </w:r>
    </w:p>
    <w:p w14:paraId="0EAF3B2D" w14:textId="77777777" w:rsidR="6378D1FA" w:rsidRDefault="6378D1FA" w:rsidP="22CA530D">
      <w:pPr>
        <w:spacing w:before="240" w:after="240"/>
        <w:ind w:firstLine="720"/>
        <w:rPr>
          <w:b/>
          <w:bCs/>
        </w:rPr>
      </w:pPr>
    </w:p>
    <w:p w14:paraId="737DE132" w14:textId="77777777"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87765A4"/>
    <w:multiLevelType w:val="multilevel"/>
    <w:tmpl w:val="1488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1E3A4A6E"/>
    <w:multiLevelType w:val="multilevel"/>
    <w:tmpl w:val="41FAA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8"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9"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10"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1"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2" w15:restartNumberingAfterBreak="0">
    <w:nsid w:val="304A433D"/>
    <w:multiLevelType w:val="multilevel"/>
    <w:tmpl w:val="863E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4"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5"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6" w15:restartNumberingAfterBreak="0">
    <w:nsid w:val="3F01386A"/>
    <w:multiLevelType w:val="multilevel"/>
    <w:tmpl w:val="E904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8"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9"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20"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21" w15:restartNumberingAfterBreak="0">
    <w:nsid w:val="67B675FA"/>
    <w:multiLevelType w:val="multilevel"/>
    <w:tmpl w:val="7C44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D673A1"/>
    <w:multiLevelType w:val="multilevel"/>
    <w:tmpl w:val="7B40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9"/>
  </w:num>
  <w:num w:numId="2" w16cid:durableId="117988435">
    <w:abstractNumId w:val="1"/>
  </w:num>
  <w:num w:numId="3" w16cid:durableId="1990550702">
    <w:abstractNumId w:val="11"/>
  </w:num>
  <w:num w:numId="4" w16cid:durableId="1099447539">
    <w:abstractNumId w:val="13"/>
  </w:num>
  <w:num w:numId="5" w16cid:durableId="1512993409">
    <w:abstractNumId w:val="8"/>
  </w:num>
  <w:num w:numId="6" w16cid:durableId="1346403341">
    <w:abstractNumId w:val="20"/>
  </w:num>
  <w:num w:numId="7" w16cid:durableId="60107734">
    <w:abstractNumId w:val="0"/>
  </w:num>
  <w:num w:numId="8" w16cid:durableId="830025685">
    <w:abstractNumId w:val="15"/>
  </w:num>
  <w:num w:numId="9" w16cid:durableId="1431898261">
    <w:abstractNumId w:val="18"/>
  </w:num>
  <w:num w:numId="10" w16cid:durableId="1081370006">
    <w:abstractNumId w:val="7"/>
  </w:num>
  <w:num w:numId="11" w16cid:durableId="1677001763">
    <w:abstractNumId w:val="14"/>
  </w:num>
  <w:num w:numId="12" w16cid:durableId="288358867">
    <w:abstractNumId w:val="10"/>
  </w:num>
  <w:num w:numId="13" w16cid:durableId="1270046833">
    <w:abstractNumId w:val="3"/>
  </w:num>
  <w:num w:numId="14" w16cid:durableId="1963002512">
    <w:abstractNumId w:val="23"/>
  </w:num>
  <w:num w:numId="15" w16cid:durableId="958150354">
    <w:abstractNumId w:val="5"/>
  </w:num>
  <w:num w:numId="16" w16cid:durableId="360857413">
    <w:abstractNumId w:val="9"/>
  </w:num>
  <w:num w:numId="17" w16cid:durableId="2054620749">
    <w:abstractNumId w:val="4"/>
  </w:num>
  <w:num w:numId="18" w16cid:durableId="1246648048">
    <w:abstractNumId w:val="17"/>
  </w:num>
  <w:num w:numId="19" w16cid:durableId="682781622">
    <w:abstractNumId w:val="16"/>
  </w:num>
  <w:num w:numId="20" w16cid:durableId="657656756">
    <w:abstractNumId w:val="6"/>
  </w:num>
  <w:num w:numId="21" w16cid:durableId="217204607">
    <w:abstractNumId w:val="12"/>
  </w:num>
  <w:num w:numId="22" w16cid:durableId="245961339">
    <w:abstractNumId w:val="2"/>
  </w:num>
  <w:num w:numId="23" w16cid:durableId="1291210003">
    <w:abstractNumId w:val="21"/>
  </w:num>
  <w:num w:numId="24" w16cid:durableId="891118112">
    <w:abstractNumId w:val="2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EE7"/>
    <w:rsid w:val="00191363"/>
    <w:rsid w:val="002F12C0"/>
    <w:rsid w:val="00327EE7"/>
    <w:rsid w:val="00340501"/>
    <w:rsid w:val="00354BA5"/>
    <w:rsid w:val="005B2438"/>
    <w:rsid w:val="005F71CC"/>
    <w:rsid w:val="0061575A"/>
    <w:rsid w:val="00651B49"/>
    <w:rsid w:val="00713015"/>
    <w:rsid w:val="007A1801"/>
    <w:rsid w:val="0088D3FB"/>
    <w:rsid w:val="00C606CC"/>
    <w:rsid w:val="00C75B08"/>
    <w:rsid w:val="00E9366E"/>
    <w:rsid w:val="00EC7735"/>
    <w:rsid w:val="00F25EC9"/>
    <w:rsid w:val="00F4596C"/>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85EB1"/>
  <w15:chartTrackingRefBased/>
  <w15:docId w15:val="{35CB1A23-53BF-8648-AFFD-0EEEED65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s1">
    <w:name w:val="s1"/>
    <w:basedOn w:val="DefaultParagraphFont"/>
    <w:rsid w:val="006157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60/llm.v39i1.7690"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ataliaptukha/Desktop/&#1073;&#1077;&#1079;&#1110;&#1084;&#1077;&#1085;&#1085;&#1072;%20&#1087;&#1072;&#1087;&#1082;&#1072;/AS2%20Template%20Ptukha%20Natalia.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AS2 Template Ptukha Natalia.dotx</Template>
  <TotalTime>1</TotalTime>
  <Pages>4</Pages>
  <Words>771</Words>
  <Characters>4400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ptukha</dc:creator>
  <cp:keywords/>
  <dc:description/>
  <cp:lastModifiedBy>Natalia Ptukha (2540096)</cp:lastModifiedBy>
  <cp:revision>2</cp:revision>
  <dcterms:created xsi:type="dcterms:W3CDTF">2026-08-02T18:05:00Z</dcterms:created>
  <dcterms:modified xsi:type="dcterms:W3CDTF">2026-08-02T18:05:00Z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