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E01F6" w14:textId="3DDCFBF1" w:rsidR="00371F3E" w:rsidRDefault="009A7A0D" w:rsidP="009A7A0D">
      <w:pPr>
        <w:pStyle w:val="Title"/>
      </w:pPr>
      <w:r w:rsidRPr="009A7A0D">
        <w:t>Food and Beverage Operations</w:t>
      </w:r>
    </w:p>
    <w:p w14:paraId="4D47C844" w14:textId="77777777" w:rsidR="000D2BE5" w:rsidRDefault="000D2BE5" w:rsidP="000D2BE5"/>
    <w:p w14:paraId="402EA51E" w14:textId="157BC585" w:rsidR="000D2BE5" w:rsidRDefault="000D2BE5" w:rsidP="000D2BE5">
      <w:r>
        <w:t>Name: Mohammad Abul Kalam Ali</w:t>
      </w:r>
    </w:p>
    <w:p w14:paraId="0B4A87BA" w14:textId="0F1B9ABF" w:rsidR="000D2BE5" w:rsidRDefault="000D2BE5" w:rsidP="000D2BE5">
      <w:r>
        <w:t>Student ID: 2234300</w:t>
      </w:r>
    </w:p>
    <w:p w14:paraId="3D30D5AD" w14:textId="37E6716F" w:rsidR="000D2BE5" w:rsidRDefault="000D2BE5" w:rsidP="000D2BE5">
      <w:r>
        <w:t>Module: Food and Beverage, BMUH4002</w:t>
      </w:r>
    </w:p>
    <w:p w14:paraId="27175E41" w14:textId="5A358AD2" w:rsidR="000D2BE5" w:rsidRPr="000D2BE5" w:rsidRDefault="000D2BE5" w:rsidP="000D2BE5">
      <w:r>
        <w:t>Tutor: Ffion Cumberpatch</w:t>
      </w:r>
    </w:p>
    <w:p w14:paraId="212CA0CA" w14:textId="48212166" w:rsidR="009A7A0D" w:rsidRDefault="009A7A0D">
      <w:pPr>
        <w:spacing w:after="160" w:line="259" w:lineRule="auto"/>
        <w:jc w:val="left"/>
      </w:pPr>
      <w:r>
        <w:br w:type="page"/>
      </w:r>
    </w:p>
    <w:sdt>
      <w:sdtPr>
        <w:rPr>
          <w:rFonts w:ascii="Times New Roman" w:eastAsia="SimSun" w:hAnsi="Times New Roman" w:cs="Arial"/>
          <w:color w:val="auto"/>
          <w:kern w:val="2"/>
          <w:sz w:val="24"/>
          <w:szCs w:val="24"/>
          <w:lang w:val="en-GB" w:eastAsia="zh-CN"/>
        </w:rPr>
        <w:id w:val="-1988545097"/>
        <w:docPartObj>
          <w:docPartGallery w:val="Table of Contents"/>
          <w:docPartUnique/>
        </w:docPartObj>
      </w:sdtPr>
      <w:sdtEndPr>
        <w:rPr>
          <w:b/>
          <w:bCs/>
          <w:noProof/>
        </w:rPr>
      </w:sdtEndPr>
      <w:sdtContent>
        <w:p w14:paraId="2D917E47" w14:textId="3B7D2E3E" w:rsidR="005B7C92" w:rsidRDefault="005B7C92" w:rsidP="005B7C92">
          <w:pPr>
            <w:pStyle w:val="TOCHeading"/>
            <w:jc w:val="center"/>
            <w:rPr>
              <w:rFonts w:ascii="Times New Roman" w:hAnsi="Times New Roman" w:cs="Times New Roman"/>
              <w:color w:val="000000" w:themeColor="text1"/>
            </w:rPr>
          </w:pPr>
          <w:r w:rsidRPr="005B7C92">
            <w:rPr>
              <w:rFonts w:ascii="Times New Roman" w:hAnsi="Times New Roman" w:cs="Times New Roman"/>
              <w:color w:val="000000" w:themeColor="text1"/>
            </w:rPr>
            <w:t>Table of Contents</w:t>
          </w:r>
        </w:p>
        <w:p w14:paraId="4C63E5C0" w14:textId="77777777" w:rsidR="005B7C92" w:rsidRPr="005B7C92" w:rsidRDefault="005B7C92" w:rsidP="005B7C92">
          <w:pPr>
            <w:rPr>
              <w:lang w:val="en-US" w:eastAsia="en-US"/>
            </w:rPr>
          </w:pPr>
        </w:p>
        <w:p w14:paraId="20D669D0" w14:textId="39B3CF63" w:rsidR="005B7C92" w:rsidRDefault="005B7C92">
          <w:pPr>
            <w:pStyle w:val="TOC1"/>
            <w:tabs>
              <w:tab w:val="right" w:leader="dot" w:pos="9016"/>
            </w:tabs>
            <w:rPr>
              <w:noProof/>
            </w:rPr>
          </w:pPr>
          <w:r>
            <w:fldChar w:fldCharType="begin"/>
          </w:r>
          <w:r>
            <w:instrText xml:space="preserve"> TOC \o "1-3" \h \z \u </w:instrText>
          </w:r>
          <w:r>
            <w:fldChar w:fldCharType="separate"/>
          </w:r>
          <w:hyperlink w:anchor="_Toc136622741" w:history="1">
            <w:r w:rsidRPr="00F613D4">
              <w:rPr>
                <w:rStyle w:val="Hyperlink"/>
                <w:noProof/>
              </w:rPr>
              <w:t>PART 1: Restaurant Concept</w:t>
            </w:r>
            <w:r>
              <w:rPr>
                <w:noProof/>
                <w:webHidden/>
              </w:rPr>
              <w:tab/>
            </w:r>
            <w:r>
              <w:rPr>
                <w:noProof/>
                <w:webHidden/>
              </w:rPr>
              <w:fldChar w:fldCharType="begin"/>
            </w:r>
            <w:r>
              <w:rPr>
                <w:noProof/>
                <w:webHidden/>
              </w:rPr>
              <w:instrText xml:space="preserve"> PAGEREF _Toc136622741 \h </w:instrText>
            </w:r>
            <w:r>
              <w:rPr>
                <w:noProof/>
                <w:webHidden/>
              </w:rPr>
            </w:r>
            <w:r>
              <w:rPr>
                <w:noProof/>
                <w:webHidden/>
              </w:rPr>
              <w:fldChar w:fldCharType="separate"/>
            </w:r>
            <w:r>
              <w:rPr>
                <w:noProof/>
                <w:webHidden/>
              </w:rPr>
              <w:t>3</w:t>
            </w:r>
            <w:r>
              <w:rPr>
                <w:noProof/>
                <w:webHidden/>
              </w:rPr>
              <w:fldChar w:fldCharType="end"/>
            </w:r>
          </w:hyperlink>
        </w:p>
        <w:p w14:paraId="5CA60742" w14:textId="78E828DC" w:rsidR="005B7C92" w:rsidRDefault="000D2BE5">
          <w:pPr>
            <w:pStyle w:val="TOC1"/>
            <w:tabs>
              <w:tab w:val="right" w:leader="dot" w:pos="9016"/>
            </w:tabs>
            <w:rPr>
              <w:noProof/>
            </w:rPr>
          </w:pPr>
          <w:hyperlink w:anchor="_Toc136622742" w:history="1">
            <w:r w:rsidR="005B7C92" w:rsidRPr="00F613D4">
              <w:rPr>
                <w:rStyle w:val="Hyperlink"/>
                <w:noProof/>
              </w:rPr>
              <w:t>Introduction</w:t>
            </w:r>
            <w:r w:rsidR="005B7C92">
              <w:rPr>
                <w:noProof/>
                <w:webHidden/>
              </w:rPr>
              <w:tab/>
            </w:r>
            <w:r w:rsidR="005B7C92">
              <w:rPr>
                <w:noProof/>
                <w:webHidden/>
              </w:rPr>
              <w:fldChar w:fldCharType="begin"/>
            </w:r>
            <w:r w:rsidR="005B7C92">
              <w:rPr>
                <w:noProof/>
                <w:webHidden/>
              </w:rPr>
              <w:instrText xml:space="preserve"> PAGEREF _Toc136622742 \h </w:instrText>
            </w:r>
            <w:r w:rsidR="005B7C92">
              <w:rPr>
                <w:noProof/>
                <w:webHidden/>
              </w:rPr>
            </w:r>
            <w:r w:rsidR="005B7C92">
              <w:rPr>
                <w:noProof/>
                <w:webHidden/>
              </w:rPr>
              <w:fldChar w:fldCharType="separate"/>
            </w:r>
            <w:r w:rsidR="005B7C92">
              <w:rPr>
                <w:noProof/>
                <w:webHidden/>
              </w:rPr>
              <w:t>3</w:t>
            </w:r>
            <w:r w:rsidR="005B7C92">
              <w:rPr>
                <w:noProof/>
                <w:webHidden/>
              </w:rPr>
              <w:fldChar w:fldCharType="end"/>
            </w:r>
          </w:hyperlink>
        </w:p>
        <w:p w14:paraId="68715FBE" w14:textId="1C3C2AC5" w:rsidR="005B7C92" w:rsidRDefault="000D2BE5">
          <w:pPr>
            <w:pStyle w:val="TOC1"/>
            <w:tabs>
              <w:tab w:val="right" w:leader="dot" w:pos="9016"/>
            </w:tabs>
            <w:rPr>
              <w:noProof/>
            </w:rPr>
          </w:pPr>
          <w:hyperlink w:anchor="_Toc136622743" w:history="1">
            <w:r w:rsidR="005B7C92" w:rsidRPr="00F613D4">
              <w:rPr>
                <w:rStyle w:val="Hyperlink"/>
                <w:noProof/>
              </w:rPr>
              <w:t>Restaurant Concept</w:t>
            </w:r>
            <w:r w:rsidR="005B7C92">
              <w:rPr>
                <w:noProof/>
                <w:webHidden/>
              </w:rPr>
              <w:tab/>
            </w:r>
            <w:r w:rsidR="005B7C92">
              <w:rPr>
                <w:noProof/>
                <w:webHidden/>
              </w:rPr>
              <w:fldChar w:fldCharType="begin"/>
            </w:r>
            <w:r w:rsidR="005B7C92">
              <w:rPr>
                <w:noProof/>
                <w:webHidden/>
              </w:rPr>
              <w:instrText xml:space="preserve"> PAGEREF _Toc136622743 \h </w:instrText>
            </w:r>
            <w:r w:rsidR="005B7C92">
              <w:rPr>
                <w:noProof/>
                <w:webHidden/>
              </w:rPr>
            </w:r>
            <w:r w:rsidR="005B7C92">
              <w:rPr>
                <w:noProof/>
                <w:webHidden/>
              </w:rPr>
              <w:fldChar w:fldCharType="separate"/>
            </w:r>
            <w:r w:rsidR="005B7C92">
              <w:rPr>
                <w:noProof/>
                <w:webHidden/>
              </w:rPr>
              <w:t>3</w:t>
            </w:r>
            <w:r w:rsidR="005B7C92">
              <w:rPr>
                <w:noProof/>
                <w:webHidden/>
              </w:rPr>
              <w:fldChar w:fldCharType="end"/>
            </w:r>
          </w:hyperlink>
        </w:p>
        <w:p w14:paraId="6072E406" w14:textId="76CE9521" w:rsidR="005B7C92" w:rsidRDefault="000D2BE5">
          <w:pPr>
            <w:pStyle w:val="TOC1"/>
            <w:tabs>
              <w:tab w:val="right" w:leader="dot" w:pos="9016"/>
            </w:tabs>
            <w:rPr>
              <w:noProof/>
            </w:rPr>
          </w:pPr>
          <w:hyperlink w:anchor="_Toc136622744" w:history="1">
            <w:r w:rsidR="005B7C92" w:rsidRPr="00F613D4">
              <w:rPr>
                <w:rStyle w:val="Hyperlink"/>
                <w:noProof/>
              </w:rPr>
              <w:t>Target Audience</w:t>
            </w:r>
            <w:r w:rsidR="005B7C92">
              <w:rPr>
                <w:noProof/>
                <w:webHidden/>
              </w:rPr>
              <w:tab/>
            </w:r>
            <w:r w:rsidR="005B7C92">
              <w:rPr>
                <w:noProof/>
                <w:webHidden/>
              </w:rPr>
              <w:fldChar w:fldCharType="begin"/>
            </w:r>
            <w:r w:rsidR="005B7C92">
              <w:rPr>
                <w:noProof/>
                <w:webHidden/>
              </w:rPr>
              <w:instrText xml:space="preserve"> PAGEREF _Toc136622744 \h </w:instrText>
            </w:r>
            <w:r w:rsidR="005B7C92">
              <w:rPr>
                <w:noProof/>
                <w:webHidden/>
              </w:rPr>
            </w:r>
            <w:r w:rsidR="005B7C92">
              <w:rPr>
                <w:noProof/>
                <w:webHidden/>
              </w:rPr>
              <w:fldChar w:fldCharType="separate"/>
            </w:r>
            <w:r w:rsidR="005B7C92">
              <w:rPr>
                <w:noProof/>
                <w:webHidden/>
              </w:rPr>
              <w:t>3</w:t>
            </w:r>
            <w:r w:rsidR="005B7C92">
              <w:rPr>
                <w:noProof/>
                <w:webHidden/>
              </w:rPr>
              <w:fldChar w:fldCharType="end"/>
            </w:r>
          </w:hyperlink>
        </w:p>
        <w:p w14:paraId="32A29884" w14:textId="07E15A59" w:rsidR="005B7C92" w:rsidRDefault="000D2BE5">
          <w:pPr>
            <w:pStyle w:val="TOC1"/>
            <w:tabs>
              <w:tab w:val="right" w:leader="dot" w:pos="9016"/>
            </w:tabs>
            <w:rPr>
              <w:noProof/>
            </w:rPr>
          </w:pPr>
          <w:hyperlink w:anchor="_Toc136622745" w:history="1">
            <w:r w:rsidR="005B7C92" w:rsidRPr="00F613D4">
              <w:rPr>
                <w:rStyle w:val="Hyperlink"/>
                <w:noProof/>
              </w:rPr>
              <w:t>Reasoning Behind Your Menu Choices</w:t>
            </w:r>
            <w:r w:rsidR="005B7C92">
              <w:rPr>
                <w:noProof/>
                <w:webHidden/>
              </w:rPr>
              <w:tab/>
            </w:r>
            <w:r w:rsidR="005B7C92">
              <w:rPr>
                <w:noProof/>
                <w:webHidden/>
              </w:rPr>
              <w:fldChar w:fldCharType="begin"/>
            </w:r>
            <w:r w:rsidR="005B7C92">
              <w:rPr>
                <w:noProof/>
                <w:webHidden/>
              </w:rPr>
              <w:instrText xml:space="preserve"> PAGEREF _Toc136622745 \h </w:instrText>
            </w:r>
            <w:r w:rsidR="005B7C92">
              <w:rPr>
                <w:noProof/>
                <w:webHidden/>
              </w:rPr>
            </w:r>
            <w:r w:rsidR="005B7C92">
              <w:rPr>
                <w:noProof/>
                <w:webHidden/>
              </w:rPr>
              <w:fldChar w:fldCharType="separate"/>
            </w:r>
            <w:r w:rsidR="005B7C92">
              <w:rPr>
                <w:noProof/>
                <w:webHidden/>
              </w:rPr>
              <w:t>3</w:t>
            </w:r>
            <w:r w:rsidR="005B7C92">
              <w:rPr>
                <w:noProof/>
                <w:webHidden/>
              </w:rPr>
              <w:fldChar w:fldCharType="end"/>
            </w:r>
          </w:hyperlink>
        </w:p>
        <w:p w14:paraId="22C1CDBB" w14:textId="1E78D872" w:rsidR="005B7C92" w:rsidRDefault="000D2BE5">
          <w:pPr>
            <w:pStyle w:val="TOC1"/>
            <w:tabs>
              <w:tab w:val="right" w:leader="dot" w:pos="9016"/>
            </w:tabs>
            <w:rPr>
              <w:noProof/>
            </w:rPr>
          </w:pPr>
          <w:hyperlink w:anchor="_Toc136622746" w:history="1">
            <w:r w:rsidR="005B7C92" w:rsidRPr="00F613D4">
              <w:rPr>
                <w:rStyle w:val="Hyperlink"/>
                <w:noProof/>
              </w:rPr>
              <w:t>Conclusion</w:t>
            </w:r>
            <w:r w:rsidR="005B7C92">
              <w:rPr>
                <w:noProof/>
                <w:webHidden/>
              </w:rPr>
              <w:tab/>
            </w:r>
            <w:r w:rsidR="005B7C92">
              <w:rPr>
                <w:noProof/>
                <w:webHidden/>
              </w:rPr>
              <w:fldChar w:fldCharType="begin"/>
            </w:r>
            <w:r w:rsidR="005B7C92">
              <w:rPr>
                <w:noProof/>
                <w:webHidden/>
              </w:rPr>
              <w:instrText xml:space="preserve"> PAGEREF _Toc136622746 \h </w:instrText>
            </w:r>
            <w:r w:rsidR="005B7C92">
              <w:rPr>
                <w:noProof/>
                <w:webHidden/>
              </w:rPr>
            </w:r>
            <w:r w:rsidR="005B7C92">
              <w:rPr>
                <w:noProof/>
                <w:webHidden/>
              </w:rPr>
              <w:fldChar w:fldCharType="separate"/>
            </w:r>
            <w:r w:rsidR="005B7C92">
              <w:rPr>
                <w:noProof/>
                <w:webHidden/>
              </w:rPr>
              <w:t>4</w:t>
            </w:r>
            <w:r w:rsidR="005B7C92">
              <w:rPr>
                <w:noProof/>
                <w:webHidden/>
              </w:rPr>
              <w:fldChar w:fldCharType="end"/>
            </w:r>
          </w:hyperlink>
        </w:p>
        <w:p w14:paraId="7FFE473C" w14:textId="2AE225FD" w:rsidR="005B7C92" w:rsidRDefault="000D2BE5">
          <w:pPr>
            <w:pStyle w:val="TOC1"/>
            <w:tabs>
              <w:tab w:val="right" w:leader="dot" w:pos="9016"/>
            </w:tabs>
            <w:rPr>
              <w:noProof/>
            </w:rPr>
          </w:pPr>
          <w:hyperlink w:anchor="_Toc136622747" w:history="1">
            <w:r w:rsidR="005B7C92" w:rsidRPr="00F613D4">
              <w:rPr>
                <w:rStyle w:val="Hyperlink"/>
                <w:noProof/>
              </w:rPr>
              <w:t>PART 2: Menu Design- Upscale restaurant</w:t>
            </w:r>
            <w:r w:rsidR="005B7C92">
              <w:rPr>
                <w:noProof/>
                <w:webHidden/>
              </w:rPr>
              <w:tab/>
            </w:r>
            <w:r w:rsidR="005B7C92">
              <w:rPr>
                <w:noProof/>
                <w:webHidden/>
              </w:rPr>
              <w:fldChar w:fldCharType="begin"/>
            </w:r>
            <w:r w:rsidR="005B7C92">
              <w:rPr>
                <w:noProof/>
                <w:webHidden/>
              </w:rPr>
              <w:instrText xml:space="preserve"> PAGEREF _Toc136622747 \h </w:instrText>
            </w:r>
            <w:r w:rsidR="005B7C92">
              <w:rPr>
                <w:noProof/>
                <w:webHidden/>
              </w:rPr>
            </w:r>
            <w:r w:rsidR="005B7C92">
              <w:rPr>
                <w:noProof/>
                <w:webHidden/>
              </w:rPr>
              <w:fldChar w:fldCharType="separate"/>
            </w:r>
            <w:r w:rsidR="005B7C92">
              <w:rPr>
                <w:noProof/>
                <w:webHidden/>
              </w:rPr>
              <w:t>5</w:t>
            </w:r>
            <w:r w:rsidR="005B7C92">
              <w:rPr>
                <w:noProof/>
                <w:webHidden/>
              </w:rPr>
              <w:fldChar w:fldCharType="end"/>
            </w:r>
          </w:hyperlink>
        </w:p>
        <w:p w14:paraId="58FFD3DD" w14:textId="028A443D" w:rsidR="005B7C92" w:rsidRDefault="000D2BE5">
          <w:pPr>
            <w:pStyle w:val="TOC1"/>
            <w:tabs>
              <w:tab w:val="right" w:leader="dot" w:pos="9016"/>
            </w:tabs>
            <w:rPr>
              <w:noProof/>
            </w:rPr>
          </w:pPr>
          <w:hyperlink w:anchor="_Toc136622748" w:history="1">
            <w:r w:rsidR="005B7C92" w:rsidRPr="00F613D4">
              <w:rPr>
                <w:rStyle w:val="Hyperlink"/>
                <w:noProof/>
              </w:rPr>
              <w:t>References</w:t>
            </w:r>
            <w:r w:rsidR="005B7C92">
              <w:rPr>
                <w:noProof/>
                <w:webHidden/>
              </w:rPr>
              <w:tab/>
            </w:r>
            <w:r w:rsidR="005B7C92">
              <w:rPr>
                <w:noProof/>
                <w:webHidden/>
              </w:rPr>
              <w:fldChar w:fldCharType="begin"/>
            </w:r>
            <w:r w:rsidR="005B7C92">
              <w:rPr>
                <w:noProof/>
                <w:webHidden/>
              </w:rPr>
              <w:instrText xml:space="preserve"> PAGEREF _Toc136622748 \h </w:instrText>
            </w:r>
            <w:r w:rsidR="005B7C92">
              <w:rPr>
                <w:noProof/>
                <w:webHidden/>
              </w:rPr>
            </w:r>
            <w:r w:rsidR="005B7C92">
              <w:rPr>
                <w:noProof/>
                <w:webHidden/>
              </w:rPr>
              <w:fldChar w:fldCharType="separate"/>
            </w:r>
            <w:r w:rsidR="005B7C92">
              <w:rPr>
                <w:noProof/>
                <w:webHidden/>
              </w:rPr>
              <w:t>6</w:t>
            </w:r>
            <w:r w:rsidR="005B7C92">
              <w:rPr>
                <w:noProof/>
                <w:webHidden/>
              </w:rPr>
              <w:fldChar w:fldCharType="end"/>
            </w:r>
          </w:hyperlink>
        </w:p>
        <w:p w14:paraId="41A630D3" w14:textId="0D68862B" w:rsidR="005B7C92" w:rsidRDefault="005B7C92">
          <w:r>
            <w:rPr>
              <w:b/>
              <w:bCs/>
              <w:noProof/>
            </w:rPr>
            <w:fldChar w:fldCharType="end"/>
          </w:r>
        </w:p>
      </w:sdtContent>
    </w:sdt>
    <w:p w14:paraId="5C247C7F" w14:textId="77777777" w:rsidR="005B7C92" w:rsidRDefault="005B7C92">
      <w:pPr>
        <w:spacing w:after="160" w:line="259" w:lineRule="auto"/>
        <w:jc w:val="left"/>
        <w:rPr>
          <w:rFonts w:eastAsiaTheme="majorEastAsia" w:cstheme="majorBidi"/>
          <w:b/>
          <w:szCs w:val="32"/>
        </w:rPr>
      </w:pPr>
      <w:r>
        <w:br w:type="page"/>
      </w:r>
    </w:p>
    <w:p w14:paraId="3A0B32DA" w14:textId="5D59E148" w:rsidR="009A7A0D" w:rsidRPr="005B7C92" w:rsidRDefault="009A7A0D" w:rsidP="005B7C92">
      <w:pPr>
        <w:pStyle w:val="Heading1"/>
      </w:pPr>
      <w:bookmarkStart w:id="0" w:name="_Toc136622741"/>
      <w:r w:rsidRPr="005B7C92">
        <w:lastRenderedPageBreak/>
        <w:t>PART 1: Restaurant Concept</w:t>
      </w:r>
      <w:bookmarkEnd w:id="0"/>
    </w:p>
    <w:p w14:paraId="00D9AEEA" w14:textId="2A951DB2" w:rsidR="0076508B" w:rsidRPr="005B7C92" w:rsidRDefault="0076508B" w:rsidP="005B7C92">
      <w:pPr>
        <w:pStyle w:val="Heading1"/>
      </w:pPr>
      <w:bookmarkStart w:id="1" w:name="_Toc136622742"/>
      <w:r w:rsidRPr="005B7C92">
        <w:t>Introduction</w:t>
      </w:r>
      <w:bookmarkEnd w:id="1"/>
    </w:p>
    <w:p w14:paraId="35A0F701" w14:textId="4F54AFB6" w:rsidR="00090FAE" w:rsidRPr="00090FAE" w:rsidRDefault="00470741" w:rsidP="00090FAE">
      <w:r w:rsidRPr="00470741">
        <w:t xml:space="preserve">The food and beverage industry </w:t>
      </w:r>
      <w:proofErr w:type="gramStart"/>
      <w:r w:rsidRPr="00470741">
        <w:t>is</w:t>
      </w:r>
      <w:proofErr w:type="gramEnd"/>
      <w:r w:rsidRPr="00470741">
        <w:t xml:space="preserve"> one of the most integral parts of the hospitality sector. It is a place of recreation and relaxation for people looking forward to a break in their hectic schedules. Hotels and restaurants are the hub of economic exchanges which contribute majorly to the profit of </w:t>
      </w:r>
      <w:proofErr w:type="gramStart"/>
      <w:r w:rsidRPr="00470741">
        <w:t>the  hospitality</w:t>
      </w:r>
      <w:proofErr w:type="gramEnd"/>
      <w:r w:rsidRPr="00470741">
        <w:t xml:space="preserve"> sector.</w:t>
      </w:r>
    </w:p>
    <w:p w14:paraId="4F356D3F" w14:textId="6BC4D3C7" w:rsidR="0076508B" w:rsidRPr="005B7C92" w:rsidRDefault="0076508B" w:rsidP="005B7C92">
      <w:pPr>
        <w:pStyle w:val="Heading1"/>
      </w:pPr>
      <w:bookmarkStart w:id="2" w:name="_Toc136622743"/>
      <w:r w:rsidRPr="005B7C92">
        <w:t>Restaurant Concept</w:t>
      </w:r>
      <w:bookmarkEnd w:id="2"/>
    </w:p>
    <w:p w14:paraId="78FD7213" w14:textId="0589423C" w:rsidR="0045424B" w:rsidRPr="0045424B" w:rsidRDefault="0045424B" w:rsidP="0045424B">
      <w:r w:rsidRPr="0045424B">
        <w:t xml:space="preserve">The restaurant belongs to a class of </w:t>
      </w:r>
      <w:proofErr w:type="gramStart"/>
      <w:r w:rsidRPr="0045424B">
        <w:t>4 star</w:t>
      </w:r>
      <w:proofErr w:type="gramEnd"/>
      <w:r w:rsidRPr="0045424B">
        <w:t xml:space="preserve"> hotel named Hotel Trinity located in a posh area in the city centre. Therefore, the restaurant must be an upscale fine diner with full table service and </w:t>
      </w:r>
      <w:proofErr w:type="gramStart"/>
      <w:r w:rsidRPr="0045424B">
        <w:t>high end</w:t>
      </w:r>
      <w:proofErr w:type="gramEnd"/>
      <w:r w:rsidRPr="0045424B">
        <w:t xml:space="preserve"> pricing. Upscale restaurants provide a variety in choices of uniquely crafted food items which have exotic taste and immaculate presentation style</w:t>
      </w:r>
      <w:r w:rsidR="00DC3877">
        <w:t xml:space="preserve"> </w:t>
      </w:r>
      <w:r w:rsidR="005B7C92" w:rsidRPr="005B7C92">
        <w:t>(</w:t>
      </w:r>
      <w:proofErr w:type="spellStart"/>
      <w:r w:rsidR="005B7C92" w:rsidRPr="005B7C92">
        <w:t>Schwark</w:t>
      </w:r>
      <w:proofErr w:type="spellEnd"/>
      <w:r w:rsidR="005B7C92" w:rsidRPr="005B7C92">
        <w:t xml:space="preserve"> </w:t>
      </w:r>
      <w:r w:rsidR="005B7C92" w:rsidRPr="00DC3877">
        <w:rPr>
          <w:i/>
          <w:iCs/>
        </w:rPr>
        <w:t>et al</w:t>
      </w:r>
      <w:r w:rsidR="00DC3877">
        <w:rPr>
          <w:i/>
          <w:iCs/>
        </w:rPr>
        <w:t>.</w:t>
      </w:r>
      <w:r w:rsidR="005B7C92" w:rsidRPr="00DC3877">
        <w:rPr>
          <w:i/>
          <w:iCs/>
        </w:rPr>
        <w:t>,</w:t>
      </w:r>
      <w:r w:rsidR="005B7C92" w:rsidRPr="005B7C92">
        <w:t xml:space="preserve"> 2020)</w:t>
      </w:r>
      <w:r w:rsidRPr="0045424B">
        <w:t>. The decoration and dinnerware are also notably distinguished compared to mid-scale or quick serve restaurants. The choice of ingredients used for preparation of unique dishes in these restaurants are of high quality which is intended to provide a luxurious dining experience for their customers</w:t>
      </w:r>
      <w:r w:rsidR="005B7C92" w:rsidRPr="005B7C92">
        <w:t xml:space="preserve"> (Yi </w:t>
      </w:r>
      <w:r w:rsidR="005B7C92" w:rsidRPr="00DC3877">
        <w:rPr>
          <w:i/>
          <w:iCs/>
        </w:rPr>
        <w:t>et al</w:t>
      </w:r>
      <w:r w:rsidR="00DC3877">
        <w:rPr>
          <w:i/>
          <w:iCs/>
        </w:rPr>
        <w:t>.</w:t>
      </w:r>
      <w:r w:rsidR="005B7C92" w:rsidRPr="00DC3877">
        <w:rPr>
          <w:i/>
          <w:iCs/>
        </w:rPr>
        <w:t>,</w:t>
      </w:r>
      <w:r w:rsidR="005B7C92" w:rsidRPr="005B7C92">
        <w:t xml:space="preserve"> 2018)</w:t>
      </w:r>
      <w:r w:rsidRPr="0045424B">
        <w:t>. Fine diners are known for their focus on details such as ambience, music, smell, lighting which are meant to enhance the dining experience of their customers. The subtle aesthetics of upscale restaurants becomes a crucial part of the entire dining experience.</w:t>
      </w:r>
    </w:p>
    <w:p w14:paraId="3A500B0A" w14:textId="3A08C07D" w:rsidR="0076508B" w:rsidRPr="005B7C92" w:rsidRDefault="0076508B" w:rsidP="005B7C92">
      <w:pPr>
        <w:pStyle w:val="Heading1"/>
      </w:pPr>
      <w:bookmarkStart w:id="3" w:name="_Toc136622744"/>
      <w:r w:rsidRPr="005B7C92">
        <w:t>Target Audience</w:t>
      </w:r>
      <w:bookmarkEnd w:id="3"/>
    </w:p>
    <w:p w14:paraId="7CCD4476" w14:textId="542FD66A" w:rsidR="0045424B" w:rsidRPr="0045424B" w:rsidRDefault="0045424B" w:rsidP="0045424B">
      <w:r w:rsidRPr="0045424B">
        <w:t xml:space="preserve">The target audience of </w:t>
      </w:r>
      <w:proofErr w:type="spellStart"/>
      <w:r w:rsidRPr="0045424B">
        <w:t>HillTop</w:t>
      </w:r>
      <w:proofErr w:type="spellEnd"/>
      <w:r w:rsidRPr="0045424B">
        <w:t xml:space="preserve"> Luxe Resto and Bar are the </w:t>
      </w:r>
      <w:r w:rsidR="004A4F7D" w:rsidRPr="0045424B">
        <w:t>upper-class</w:t>
      </w:r>
      <w:r w:rsidRPr="0045424B">
        <w:t xml:space="preserve"> </w:t>
      </w:r>
      <w:r w:rsidR="004A4F7D">
        <w:t>individuals</w:t>
      </w:r>
      <w:r w:rsidRPr="0045424B">
        <w:t xml:space="preserve"> who are economically well to do. The age group of the target audience is above 40 and they generally </w:t>
      </w:r>
      <w:r w:rsidR="004A4F7D">
        <w:t>include business executives, or upper middle-class families living in the hotel</w:t>
      </w:r>
      <w:r w:rsidR="005B7C92" w:rsidRPr="005B7C92">
        <w:t xml:space="preserve"> (Jones </w:t>
      </w:r>
      <w:r w:rsidR="005B7C92" w:rsidRPr="00DC3877">
        <w:rPr>
          <w:i/>
          <w:iCs/>
        </w:rPr>
        <w:t>et al</w:t>
      </w:r>
      <w:r w:rsidR="00DC3877">
        <w:t>.</w:t>
      </w:r>
      <w:r w:rsidR="005B7C92" w:rsidRPr="005B7C92">
        <w:t>, 2015)</w:t>
      </w:r>
      <w:r w:rsidRPr="0045424B">
        <w:t xml:space="preserve">. This is </w:t>
      </w:r>
      <w:proofErr w:type="gramStart"/>
      <w:r w:rsidRPr="0045424B">
        <w:t>a</w:t>
      </w:r>
      <w:proofErr w:type="gramEnd"/>
      <w:r w:rsidRPr="0045424B">
        <w:t xml:space="preserve"> upscale restaurant therefore the menu is designed according to the target audience who have a good amount of disposable income to spend on luxurious dining experience.</w:t>
      </w:r>
    </w:p>
    <w:p w14:paraId="597B9995" w14:textId="6A204CFC" w:rsidR="0076508B" w:rsidRPr="005B7C92" w:rsidRDefault="0076508B" w:rsidP="005B7C92">
      <w:pPr>
        <w:pStyle w:val="Heading1"/>
      </w:pPr>
      <w:bookmarkStart w:id="4" w:name="_Toc136622745"/>
      <w:r w:rsidRPr="005B7C92">
        <w:t xml:space="preserve">Reasoning Behind </w:t>
      </w:r>
      <w:r w:rsidR="000A320C">
        <w:t>the</w:t>
      </w:r>
      <w:r w:rsidRPr="005B7C92">
        <w:t xml:space="preserve"> Menu Choices</w:t>
      </w:r>
      <w:bookmarkEnd w:id="4"/>
    </w:p>
    <w:p w14:paraId="09D270F2" w14:textId="1D1BCE1D" w:rsidR="0045424B" w:rsidRPr="0045424B" w:rsidRDefault="0045424B" w:rsidP="0045424B">
      <w:r w:rsidRPr="0045424B">
        <w:t>The Entrée, Main course and Des</w:t>
      </w:r>
      <w:r w:rsidR="004A4F7D">
        <w:t>s</w:t>
      </w:r>
      <w:r w:rsidRPr="0045424B">
        <w:t xml:space="preserve">erts is carefully crafted for a comprehensive dining experience for the customers. </w:t>
      </w:r>
      <w:r w:rsidR="00DC3877" w:rsidRPr="0045424B">
        <w:t>The pricing technique used for the menu is gross profit margin, that is the price of the menu generates 60% profit.</w:t>
      </w:r>
      <w:r w:rsidR="00DC3877">
        <w:t xml:space="preserve"> </w:t>
      </w:r>
      <w:r w:rsidRPr="0045424B">
        <w:t xml:space="preserve">All the items used in the menu are cooked using seasonally available fruits and vegetables which are easily available in the market. All the items in the menu can also be availed in vegetarian, vegan and gluten free options. The </w:t>
      </w:r>
      <w:r w:rsidRPr="0045424B">
        <w:lastRenderedPageBreak/>
        <w:t>items can also be customised according to the choice of the customers who have specific allergies or restrictions. The restaurant also provides a wide range of wines, champagnes</w:t>
      </w:r>
      <w:r w:rsidR="004A4F7D">
        <w:t>, drinks, cocktails</w:t>
      </w:r>
      <w:r w:rsidRPr="0045424B">
        <w:t xml:space="preserve"> and mocktails according to the needs of the customer. </w:t>
      </w:r>
    </w:p>
    <w:p w14:paraId="64AD6198" w14:textId="06B7B585" w:rsidR="0076508B" w:rsidRPr="005B7C92" w:rsidRDefault="0076508B" w:rsidP="005B7C92">
      <w:pPr>
        <w:pStyle w:val="Heading1"/>
      </w:pPr>
      <w:bookmarkStart w:id="5" w:name="_Toc136622746"/>
      <w:r w:rsidRPr="005B7C92">
        <w:t>Conclusion</w:t>
      </w:r>
      <w:bookmarkEnd w:id="5"/>
      <w:r w:rsidRPr="005B7C92">
        <w:t xml:space="preserve"> </w:t>
      </w:r>
    </w:p>
    <w:p w14:paraId="7FA49701" w14:textId="7374D103" w:rsidR="001548CE" w:rsidRDefault="0045424B" w:rsidP="0045424B">
      <w:pPr>
        <w:spacing w:after="160"/>
        <w:rPr>
          <w:rFonts w:eastAsiaTheme="majorEastAsia" w:cstheme="majorBidi"/>
          <w:b/>
          <w:szCs w:val="32"/>
        </w:rPr>
      </w:pPr>
      <w:r w:rsidRPr="0045424B">
        <w:t xml:space="preserve">The above assignment discusses a restaurant concept, their target audience and menu choice which helps us understand an aspect of setting up a restaurant. </w:t>
      </w:r>
      <w:r w:rsidR="001548CE">
        <w:br w:type="page"/>
      </w:r>
    </w:p>
    <w:p w14:paraId="5B9943F9" w14:textId="1E8C18EA" w:rsidR="009A7A0D" w:rsidRPr="005B7C92" w:rsidRDefault="009A7A0D" w:rsidP="005B7C92">
      <w:pPr>
        <w:pStyle w:val="Heading1"/>
      </w:pPr>
      <w:bookmarkStart w:id="6" w:name="_Toc136622747"/>
      <w:r w:rsidRPr="005B7C92">
        <w:lastRenderedPageBreak/>
        <w:t>PART 2: Menu Design</w:t>
      </w:r>
      <w:r w:rsidR="009B5C64" w:rsidRPr="005B7C92">
        <w:t>- Upscale restaurant</w:t>
      </w:r>
      <w:bookmarkEnd w:id="6"/>
    </w:p>
    <w:p w14:paraId="7874D598" w14:textId="3F3525BD" w:rsidR="005E1B9D" w:rsidRDefault="00B94A77">
      <w:pPr>
        <w:spacing w:after="160" w:line="259" w:lineRule="auto"/>
        <w:jc w:val="left"/>
      </w:pPr>
      <w:r>
        <w:rPr>
          <w:noProof/>
        </w:rPr>
        <w:drawing>
          <wp:inline distT="0" distB="0" distL="0" distR="0" wp14:anchorId="74F59002" wp14:editId="00E2AA59">
            <wp:extent cx="5731510" cy="8107045"/>
            <wp:effectExtent l="0" t="0" r="0" b="0"/>
            <wp:docPr id="427453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53168" name="Picture 42745316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sidR="005E1B9D">
        <w:br w:type="page"/>
      </w:r>
    </w:p>
    <w:p w14:paraId="612BB26C" w14:textId="06A67E89" w:rsidR="009A7A0D" w:rsidRPr="005B7C92" w:rsidRDefault="005E1B9D" w:rsidP="005B7C92">
      <w:pPr>
        <w:pStyle w:val="Heading1"/>
      </w:pPr>
      <w:bookmarkStart w:id="7" w:name="_Toc136622748"/>
      <w:r w:rsidRPr="005B7C92">
        <w:lastRenderedPageBreak/>
        <w:t>References</w:t>
      </w:r>
      <w:bookmarkEnd w:id="7"/>
      <w:r w:rsidRPr="005B7C92">
        <w:t xml:space="preserve"> </w:t>
      </w:r>
    </w:p>
    <w:p w14:paraId="6D4C075A" w14:textId="77777777" w:rsidR="00FD6F9A" w:rsidRPr="009A7A0D" w:rsidRDefault="00FD6F9A" w:rsidP="009A7A0D">
      <w:bookmarkStart w:id="8" w:name="_Hlk136622347"/>
      <w:r w:rsidRPr="0045424B">
        <w:t>Jones</w:t>
      </w:r>
      <w:bookmarkEnd w:id="8"/>
      <w:r w:rsidRPr="0045424B">
        <w:t>, H., Neal, S., Mohan, G., Connell, K., Cochrane, A. and Bennett, K., 2015. Urban multiculture and everyday encounters in semi-public, franchised cafe spaces. The Sociological Review, 63(3), pp.644-661.</w:t>
      </w:r>
    </w:p>
    <w:p w14:paraId="18C2F05F" w14:textId="77777777" w:rsidR="00FD6F9A" w:rsidRDefault="00FD6F9A" w:rsidP="009A7A0D">
      <w:bookmarkStart w:id="9" w:name="_Hlk136622315"/>
      <w:proofErr w:type="spellStart"/>
      <w:r w:rsidRPr="0045424B">
        <w:t>Schwark</w:t>
      </w:r>
      <w:proofErr w:type="spellEnd"/>
      <w:r w:rsidRPr="0045424B">
        <w:t xml:space="preserve">, N., Tiberius, V. and </w:t>
      </w:r>
      <w:proofErr w:type="spellStart"/>
      <w:r w:rsidRPr="0045424B">
        <w:t>Fabro</w:t>
      </w:r>
      <w:proofErr w:type="spellEnd"/>
      <w:r w:rsidRPr="0045424B">
        <w:t>, M., 2020</w:t>
      </w:r>
      <w:bookmarkEnd w:id="9"/>
      <w:r w:rsidRPr="0045424B">
        <w:t>. How will we dine? Prospective shifts in international haute cuisine and innovation beyond kitchen and plate. Foods, 9(10), p.1369.</w:t>
      </w:r>
    </w:p>
    <w:p w14:paraId="098C3CEA" w14:textId="77777777" w:rsidR="00FD6F9A" w:rsidRPr="009A7A0D" w:rsidRDefault="00FD6F9A" w:rsidP="009A7A0D">
      <w:r w:rsidRPr="0045424B">
        <w:t xml:space="preserve">Yi, S., Zhao, J. and </w:t>
      </w:r>
      <w:proofErr w:type="spellStart"/>
      <w:r w:rsidRPr="0045424B">
        <w:t>Joung</w:t>
      </w:r>
      <w:proofErr w:type="spellEnd"/>
      <w:r w:rsidRPr="0045424B">
        <w:t>, H.W., 2018. Influence of price and brand image on restaurant customers’ restaurant selection attribute. Journal of foodservice business research, 21(2), pp.200-217.</w:t>
      </w:r>
    </w:p>
    <w:sectPr w:rsidR="00FD6F9A" w:rsidRPr="009A7A0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B3DD8" w14:textId="77777777" w:rsidR="00B94439" w:rsidRDefault="00B94439" w:rsidP="000A320C">
      <w:pPr>
        <w:spacing w:line="240" w:lineRule="auto"/>
      </w:pPr>
      <w:r>
        <w:separator/>
      </w:r>
    </w:p>
  </w:endnote>
  <w:endnote w:type="continuationSeparator" w:id="0">
    <w:p w14:paraId="4C68D5AF" w14:textId="77777777" w:rsidR="00B94439" w:rsidRDefault="00B94439" w:rsidP="000A32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691684"/>
      <w:docPartObj>
        <w:docPartGallery w:val="Page Numbers (Bottom of Page)"/>
        <w:docPartUnique/>
      </w:docPartObj>
    </w:sdtPr>
    <w:sdtEndPr>
      <w:rPr>
        <w:noProof/>
      </w:rPr>
    </w:sdtEndPr>
    <w:sdtContent>
      <w:p w14:paraId="33B46964" w14:textId="382AC644" w:rsidR="000A320C" w:rsidRDefault="000A32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74F20F" w14:textId="77777777" w:rsidR="000A320C" w:rsidRDefault="000A3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0A7F2" w14:textId="77777777" w:rsidR="00B94439" w:rsidRDefault="00B94439" w:rsidP="000A320C">
      <w:pPr>
        <w:spacing w:line="240" w:lineRule="auto"/>
      </w:pPr>
      <w:r>
        <w:separator/>
      </w:r>
    </w:p>
  </w:footnote>
  <w:footnote w:type="continuationSeparator" w:id="0">
    <w:p w14:paraId="36A6C3FE" w14:textId="77777777" w:rsidR="00B94439" w:rsidRDefault="00B94439" w:rsidP="000A320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0Mzc0NLYwszQ1NjBS0lEKTi0uzszPAykwqgUABg36OCwAAAA="/>
  </w:docVars>
  <w:rsids>
    <w:rsidRoot w:val="009D2DA2"/>
    <w:rsid w:val="000364C6"/>
    <w:rsid w:val="00090FAE"/>
    <w:rsid w:val="000A320C"/>
    <w:rsid w:val="000D2BE5"/>
    <w:rsid w:val="000D4D9F"/>
    <w:rsid w:val="001548CE"/>
    <w:rsid w:val="0035231C"/>
    <w:rsid w:val="00371F3E"/>
    <w:rsid w:val="004475E3"/>
    <w:rsid w:val="0045424B"/>
    <w:rsid w:val="00470741"/>
    <w:rsid w:val="00491766"/>
    <w:rsid w:val="004A4F7D"/>
    <w:rsid w:val="00527E07"/>
    <w:rsid w:val="005B7C92"/>
    <w:rsid w:val="005C53B0"/>
    <w:rsid w:val="005E1B9D"/>
    <w:rsid w:val="00693005"/>
    <w:rsid w:val="0076508B"/>
    <w:rsid w:val="009A7A0D"/>
    <w:rsid w:val="009B5C64"/>
    <w:rsid w:val="009D2DA2"/>
    <w:rsid w:val="00A75D18"/>
    <w:rsid w:val="00AD223E"/>
    <w:rsid w:val="00B06C8D"/>
    <w:rsid w:val="00B10915"/>
    <w:rsid w:val="00B94439"/>
    <w:rsid w:val="00B94A77"/>
    <w:rsid w:val="00B94F5F"/>
    <w:rsid w:val="00BB1655"/>
    <w:rsid w:val="00C16CEF"/>
    <w:rsid w:val="00C97192"/>
    <w:rsid w:val="00DC3877"/>
    <w:rsid w:val="00FC2A87"/>
    <w:rsid w:val="00FD6F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A1C1F"/>
  <w15:chartTrackingRefBased/>
  <w15:docId w15:val="{5C453BEF-883F-4423-9AB5-A7630240E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D18"/>
    <w:pPr>
      <w:spacing w:after="0" w:line="360" w:lineRule="auto"/>
      <w:jc w:val="both"/>
    </w:pPr>
    <w:rPr>
      <w:rFonts w:ascii="Times New Roman" w:eastAsia="SimSun" w:hAnsi="Times New Roman" w:cs="Arial"/>
      <w:sz w:val="24"/>
      <w:szCs w:val="24"/>
      <w:lang w:val="en-GB" w:eastAsia="zh-CN"/>
    </w:rPr>
  </w:style>
  <w:style w:type="paragraph" w:styleId="Heading1">
    <w:name w:val="heading 1"/>
    <w:basedOn w:val="Normal"/>
    <w:next w:val="Normal"/>
    <w:link w:val="Heading1Char"/>
    <w:uiPriority w:val="9"/>
    <w:qFormat/>
    <w:rsid w:val="00B10915"/>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27E07"/>
    <w:pPr>
      <w:keepNext/>
      <w:keepLines/>
      <w:spacing w:before="4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231C"/>
    <w:pPr>
      <w:contextualSpacing/>
      <w:jc w:val="center"/>
    </w:pPr>
    <w:rPr>
      <w:rFonts w:asciiTheme="majorHAnsi" w:eastAsiaTheme="majorEastAsia" w:hAnsiTheme="majorHAnsi" w:cstheme="majorBidi"/>
      <w:i/>
      <w:spacing w:val="-10"/>
      <w:kern w:val="28"/>
      <w:sz w:val="56"/>
      <w:szCs w:val="56"/>
      <w:u w:val="single"/>
    </w:rPr>
  </w:style>
  <w:style w:type="character" w:customStyle="1" w:styleId="TitleChar">
    <w:name w:val="Title Char"/>
    <w:basedOn w:val="DefaultParagraphFont"/>
    <w:link w:val="Title"/>
    <w:uiPriority w:val="10"/>
    <w:rsid w:val="0035231C"/>
    <w:rPr>
      <w:rFonts w:asciiTheme="majorHAnsi" w:eastAsiaTheme="majorEastAsia" w:hAnsiTheme="majorHAnsi" w:cstheme="majorBidi"/>
      <w:i/>
      <w:spacing w:val="-10"/>
      <w:kern w:val="28"/>
      <w:sz w:val="56"/>
      <w:szCs w:val="56"/>
      <w:u w:val="single"/>
      <w:lang w:val="en-GB" w:bidi="gu-IN"/>
    </w:rPr>
  </w:style>
  <w:style w:type="character" w:customStyle="1" w:styleId="Heading1Char">
    <w:name w:val="Heading 1 Char"/>
    <w:basedOn w:val="DefaultParagraphFont"/>
    <w:link w:val="Heading1"/>
    <w:uiPriority w:val="9"/>
    <w:rsid w:val="00B10915"/>
    <w:rPr>
      <w:rFonts w:ascii="Times New Roman" w:eastAsiaTheme="majorEastAsia" w:hAnsi="Times New Roman" w:cstheme="majorBidi"/>
      <w:b/>
      <w:sz w:val="24"/>
      <w:szCs w:val="32"/>
      <w:lang w:val="en-GB" w:eastAsia="zh-CN"/>
    </w:rPr>
  </w:style>
  <w:style w:type="character" w:customStyle="1" w:styleId="Heading2Char">
    <w:name w:val="Heading 2 Char"/>
    <w:basedOn w:val="DefaultParagraphFont"/>
    <w:link w:val="Heading2"/>
    <w:uiPriority w:val="9"/>
    <w:rsid w:val="00527E07"/>
    <w:rPr>
      <w:rFonts w:ascii="Times New Roman" w:eastAsiaTheme="majorEastAsia" w:hAnsi="Times New Roman" w:cstheme="majorBidi"/>
      <w:b/>
      <w:i/>
      <w:sz w:val="24"/>
      <w:szCs w:val="26"/>
      <w:lang w:val="en-GB" w:eastAsia="zh-CN"/>
    </w:rPr>
  </w:style>
  <w:style w:type="paragraph" w:styleId="TOCHeading">
    <w:name w:val="TOC Heading"/>
    <w:basedOn w:val="Heading1"/>
    <w:next w:val="Normal"/>
    <w:uiPriority w:val="39"/>
    <w:unhideWhenUsed/>
    <w:qFormat/>
    <w:rsid w:val="005B7C92"/>
    <w:pPr>
      <w:spacing w:line="259" w:lineRule="auto"/>
      <w:jc w:val="left"/>
      <w:outlineLvl w:val="9"/>
    </w:pPr>
    <w:rPr>
      <w:rFonts w:asciiTheme="majorHAnsi" w:hAnsiTheme="majorHAnsi"/>
      <w:b w:val="0"/>
      <w:color w:val="2F5496" w:themeColor="accent1" w:themeShade="BF"/>
      <w:kern w:val="0"/>
      <w:sz w:val="32"/>
      <w:lang w:val="en-US" w:eastAsia="en-US"/>
    </w:rPr>
  </w:style>
  <w:style w:type="paragraph" w:styleId="TOC1">
    <w:name w:val="toc 1"/>
    <w:basedOn w:val="Normal"/>
    <w:next w:val="Normal"/>
    <w:autoRedefine/>
    <w:uiPriority w:val="39"/>
    <w:unhideWhenUsed/>
    <w:rsid w:val="005B7C92"/>
    <w:pPr>
      <w:spacing w:after="100"/>
    </w:pPr>
  </w:style>
  <w:style w:type="character" w:styleId="Hyperlink">
    <w:name w:val="Hyperlink"/>
    <w:basedOn w:val="DefaultParagraphFont"/>
    <w:uiPriority w:val="99"/>
    <w:unhideWhenUsed/>
    <w:rsid w:val="005B7C92"/>
    <w:rPr>
      <w:color w:val="0563C1" w:themeColor="hyperlink"/>
      <w:u w:val="single"/>
    </w:rPr>
  </w:style>
  <w:style w:type="paragraph" w:styleId="Header">
    <w:name w:val="header"/>
    <w:basedOn w:val="Normal"/>
    <w:link w:val="HeaderChar"/>
    <w:uiPriority w:val="99"/>
    <w:unhideWhenUsed/>
    <w:rsid w:val="000A320C"/>
    <w:pPr>
      <w:tabs>
        <w:tab w:val="center" w:pos="4513"/>
        <w:tab w:val="right" w:pos="9026"/>
      </w:tabs>
      <w:spacing w:line="240" w:lineRule="auto"/>
    </w:pPr>
  </w:style>
  <w:style w:type="character" w:customStyle="1" w:styleId="HeaderChar">
    <w:name w:val="Header Char"/>
    <w:basedOn w:val="DefaultParagraphFont"/>
    <w:link w:val="Header"/>
    <w:uiPriority w:val="99"/>
    <w:rsid w:val="000A320C"/>
    <w:rPr>
      <w:rFonts w:ascii="Times New Roman" w:eastAsia="SimSun" w:hAnsi="Times New Roman" w:cs="Arial"/>
      <w:sz w:val="24"/>
      <w:szCs w:val="24"/>
      <w:lang w:val="en-GB" w:eastAsia="zh-CN"/>
    </w:rPr>
  </w:style>
  <w:style w:type="paragraph" w:styleId="Footer">
    <w:name w:val="footer"/>
    <w:basedOn w:val="Normal"/>
    <w:link w:val="FooterChar"/>
    <w:uiPriority w:val="99"/>
    <w:unhideWhenUsed/>
    <w:rsid w:val="000A320C"/>
    <w:pPr>
      <w:tabs>
        <w:tab w:val="center" w:pos="4513"/>
        <w:tab w:val="right" w:pos="9026"/>
      </w:tabs>
      <w:spacing w:line="240" w:lineRule="auto"/>
    </w:pPr>
  </w:style>
  <w:style w:type="character" w:customStyle="1" w:styleId="FooterChar">
    <w:name w:val="Footer Char"/>
    <w:basedOn w:val="DefaultParagraphFont"/>
    <w:link w:val="Footer"/>
    <w:uiPriority w:val="99"/>
    <w:rsid w:val="000A320C"/>
    <w:rPr>
      <w:rFonts w:ascii="Times New Roman" w:eastAsia="SimSun" w:hAnsi="Times New Roman" w:cs="Arial"/>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CF14C-3A32-47C9-8072-E85A1753AF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632</Words>
  <Characters>3607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_</dc:creator>
  <cp:keywords/>
  <dc:description/>
  <cp:lastModifiedBy>Rushnara Ahmed</cp:lastModifiedBy>
  <cp:revision>2</cp:revision>
  <dcterms:created xsi:type="dcterms:W3CDTF">2023-06-08T20:46:00Z</dcterms:created>
  <dcterms:modified xsi:type="dcterms:W3CDTF">2023-06-08T20:46:00Z</dcterms:modified>
</cp:coreProperties>
</file>