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C50840" w14:textId="47A69910" w:rsidR="003B0C4C" w:rsidRPr="00A77A92" w:rsidRDefault="00A77A92" w:rsidP="00A77A92">
      <w:pPr>
        <w:jc w:val="center"/>
        <w:rPr>
          <w:rFonts w:asciiTheme="minorBidi" w:hAnsiTheme="minorBidi"/>
          <w:b/>
          <w:bCs/>
          <w:sz w:val="28"/>
          <w:szCs w:val="28"/>
        </w:rPr>
      </w:pPr>
      <w:r w:rsidRPr="00A77A92">
        <w:rPr>
          <w:rFonts w:asciiTheme="minorBidi" w:hAnsiTheme="minorBidi"/>
          <w:b/>
          <w:bCs/>
          <w:sz w:val="28"/>
          <w:szCs w:val="28"/>
        </w:rPr>
        <w:t xml:space="preserve">Activity 2 </w:t>
      </w:r>
      <w:proofErr w:type="gramStart"/>
      <w:r w:rsidRPr="00A77A92">
        <w:rPr>
          <w:rFonts w:asciiTheme="minorBidi" w:hAnsiTheme="minorBidi"/>
          <w:b/>
          <w:bCs/>
          <w:sz w:val="28"/>
          <w:szCs w:val="28"/>
        </w:rPr>
        <w:t>-  Alice's</w:t>
      </w:r>
      <w:proofErr w:type="gramEnd"/>
      <w:r w:rsidRPr="00A77A92">
        <w:rPr>
          <w:rFonts w:asciiTheme="minorBidi" w:hAnsiTheme="minorBidi"/>
          <w:b/>
          <w:bCs/>
          <w:sz w:val="28"/>
          <w:szCs w:val="28"/>
        </w:rPr>
        <w:t xml:space="preserve"> Experience with GPS Tracking</w:t>
      </w:r>
    </w:p>
    <w:p w14:paraId="1C9711A4" w14:textId="0DE2265F" w:rsidR="00A77A92" w:rsidRPr="00A77A92" w:rsidRDefault="00A77A92">
      <w:pPr>
        <w:rPr>
          <w:rFonts w:asciiTheme="minorBidi" w:hAnsiTheme="minorBidi"/>
          <w:b/>
          <w:bCs/>
          <w:color w:val="7030A0"/>
          <w:sz w:val="28"/>
          <w:szCs w:val="28"/>
        </w:rPr>
      </w:pPr>
      <w:r w:rsidRPr="00A77A92">
        <w:rPr>
          <w:rFonts w:asciiTheme="minorBidi" w:hAnsiTheme="minorBidi"/>
          <w:b/>
          <w:bCs/>
          <w:color w:val="7030A0"/>
          <w:sz w:val="28"/>
          <w:szCs w:val="28"/>
        </w:rPr>
        <w:t>Case Study</w:t>
      </w:r>
    </w:p>
    <w:p w14:paraId="11608B92" w14:textId="74ECB591" w:rsidR="00A77A92" w:rsidRPr="00A77A92" w:rsidRDefault="00A77A92" w:rsidP="00A77A92">
      <w:pPr>
        <w:spacing w:line="360" w:lineRule="auto"/>
        <w:jc w:val="both"/>
        <w:rPr>
          <w:rFonts w:asciiTheme="minorBidi" w:hAnsiTheme="minorBidi"/>
          <w:sz w:val="28"/>
          <w:szCs w:val="28"/>
        </w:rPr>
      </w:pPr>
      <w:r w:rsidRPr="00A77A92">
        <w:rPr>
          <w:rFonts w:asciiTheme="minorBidi" w:hAnsiTheme="minorBidi"/>
          <w:sz w:val="28"/>
          <w:szCs w:val="28"/>
        </w:rPr>
        <w:t>Alice is an 82-year-old woman living with moderate dementia. She lives in a small assisted living facility, but she frequently tries to leave the premises, which raises concerns among her family and caregivers. Alice has already wandered off multiple times, once even being found walking along a busy road. Due to her increasing confusion and disorientation, her family is considering using GPS tracking technology to ensure her safety.</w:t>
      </w:r>
    </w:p>
    <w:p w14:paraId="3FD71012" w14:textId="77777777" w:rsidR="00A77A92" w:rsidRPr="00A77A92" w:rsidRDefault="00A77A92" w:rsidP="00A77A92">
      <w:pPr>
        <w:spacing w:line="360" w:lineRule="auto"/>
        <w:jc w:val="both"/>
        <w:rPr>
          <w:rFonts w:asciiTheme="minorBidi" w:hAnsiTheme="minorBidi"/>
          <w:sz w:val="28"/>
          <w:szCs w:val="28"/>
        </w:rPr>
      </w:pPr>
      <w:r w:rsidRPr="00A77A92">
        <w:rPr>
          <w:rFonts w:asciiTheme="minorBidi" w:hAnsiTheme="minorBidi"/>
          <w:sz w:val="28"/>
          <w:szCs w:val="28"/>
        </w:rPr>
        <w:t>Alice’s family is torn between their desire to keep her safe and their concerns about infringing on her independence and privacy. They fear that using GPS monitoring may make her feel restricted, or that she might not understand why she is being tracked.</w:t>
      </w:r>
    </w:p>
    <w:p w14:paraId="2DACDE87" w14:textId="37FE6660" w:rsidR="00A77A92" w:rsidRPr="00A77A92" w:rsidRDefault="00A77A92" w:rsidP="00A77A92">
      <w:pPr>
        <w:spacing w:line="360" w:lineRule="auto"/>
        <w:rPr>
          <w:rFonts w:asciiTheme="minorBidi" w:hAnsiTheme="minorBidi"/>
          <w:sz w:val="28"/>
          <w:szCs w:val="28"/>
        </w:rPr>
      </w:pPr>
      <w:r w:rsidRPr="00A77A92">
        <w:rPr>
          <w:rFonts w:asciiTheme="minorBidi" w:hAnsiTheme="minorBidi"/>
          <w:sz w:val="28"/>
          <w:szCs w:val="28"/>
        </w:rPr>
        <w:t>The assisted living facility where Alice resides has offered to implement a wearable GPS tracking device to monitor her location. The device would notify staff and family members if Alice leaves the premises or enters an area considered unsafe.</w:t>
      </w:r>
    </w:p>
    <w:p w14:paraId="7B082196" w14:textId="28B92AC1" w:rsidR="00A77A92" w:rsidRPr="00A77A92" w:rsidRDefault="00A77A92" w:rsidP="00A77A92">
      <w:pPr>
        <w:spacing w:line="360" w:lineRule="auto"/>
        <w:rPr>
          <w:rFonts w:asciiTheme="minorBidi" w:hAnsiTheme="minorBidi"/>
          <w:sz w:val="28"/>
          <w:szCs w:val="28"/>
        </w:rPr>
      </w:pPr>
      <w:r w:rsidRPr="00A77A92">
        <w:rPr>
          <w:rFonts w:asciiTheme="minorBidi" w:hAnsiTheme="minorBidi"/>
          <w:sz w:val="28"/>
          <w:szCs w:val="28"/>
        </w:rPr>
        <w:t xml:space="preserve">The facility explains that the GPS device would- </w:t>
      </w:r>
    </w:p>
    <w:p w14:paraId="01FD6138" w14:textId="44E1DCF6" w:rsidR="00A77A92" w:rsidRPr="00A77A92" w:rsidRDefault="00A77A92" w:rsidP="00A77A92">
      <w:pPr>
        <w:pStyle w:val="ListParagraph"/>
        <w:numPr>
          <w:ilvl w:val="0"/>
          <w:numId w:val="1"/>
        </w:numPr>
        <w:spacing w:line="360" w:lineRule="auto"/>
        <w:rPr>
          <w:rFonts w:asciiTheme="minorBidi" w:hAnsiTheme="minorBidi"/>
          <w:sz w:val="28"/>
          <w:szCs w:val="28"/>
        </w:rPr>
      </w:pPr>
      <w:r w:rsidRPr="00A77A92">
        <w:rPr>
          <w:rFonts w:asciiTheme="minorBidi" w:hAnsiTheme="minorBidi"/>
          <w:sz w:val="28"/>
          <w:szCs w:val="28"/>
        </w:rPr>
        <w:t>Track Alice’s location in real-time, accessible via an app that her family and caregivers can use.</w:t>
      </w:r>
    </w:p>
    <w:p w14:paraId="70876035" w14:textId="17F0091B" w:rsidR="00A77A92" w:rsidRPr="00A77A92" w:rsidRDefault="00A77A92" w:rsidP="00A77A92">
      <w:pPr>
        <w:pStyle w:val="ListParagraph"/>
        <w:numPr>
          <w:ilvl w:val="0"/>
          <w:numId w:val="1"/>
        </w:numPr>
        <w:spacing w:line="360" w:lineRule="auto"/>
        <w:rPr>
          <w:rFonts w:asciiTheme="minorBidi" w:hAnsiTheme="minorBidi"/>
          <w:sz w:val="28"/>
          <w:szCs w:val="28"/>
        </w:rPr>
      </w:pPr>
      <w:r w:rsidRPr="00A77A92">
        <w:rPr>
          <w:rFonts w:asciiTheme="minorBidi" w:hAnsiTheme="minorBidi"/>
          <w:sz w:val="28"/>
          <w:szCs w:val="28"/>
        </w:rPr>
        <w:t>Send an alert to caregivers if she leaves the designated safe areas.</w:t>
      </w:r>
    </w:p>
    <w:p w14:paraId="79E67E42" w14:textId="1482BA4F" w:rsidR="00A77A92" w:rsidRPr="00A77A92" w:rsidRDefault="00A77A92" w:rsidP="00A77A92">
      <w:pPr>
        <w:pStyle w:val="ListParagraph"/>
        <w:numPr>
          <w:ilvl w:val="0"/>
          <w:numId w:val="1"/>
        </w:numPr>
        <w:spacing w:line="360" w:lineRule="auto"/>
        <w:jc w:val="both"/>
        <w:rPr>
          <w:rFonts w:asciiTheme="minorBidi" w:hAnsiTheme="minorBidi"/>
          <w:sz w:val="28"/>
          <w:szCs w:val="28"/>
        </w:rPr>
      </w:pPr>
      <w:r w:rsidRPr="00A77A92">
        <w:rPr>
          <w:rFonts w:asciiTheme="minorBidi" w:hAnsiTheme="minorBidi"/>
          <w:sz w:val="28"/>
          <w:szCs w:val="28"/>
        </w:rPr>
        <w:t>Is designed to be non-intrusive, worn as a bracelet or watch, but Alice may still find it uncomfortable or confusing.</w:t>
      </w:r>
    </w:p>
    <w:p w14:paraId="39824995" w14:textId="202B5DDE" w:rsidR="00A77A92" w:rsidRPr="00A77A92" w:rsidRDefault="001E752F" w:rsidP="00A77A92">
      <w:pPr>
        <w:spacing w:line="360" w:lineRule="auto"/>
        <w:jc w:val="both"/>
        <w:rPr>
          <w:rFonts w:asciiTheme="minorBidi" w:hAnsiTheme="minorBidi"/>
          <w:sz w:val="28"/>
          <w:szCs w:val="28"/>
        </w:rPr>
      </w:pPr>
      <w:r>
        <w:rPr>
          <w:rFonts w:asciiTheme="minorBidi" w:hAnsiTheme="minorBidi"/>
          <w:sz w:val="28"/>
          <w:szCs w:val="28"/>
        </w:rPr>
        <w:t xml:space="preserve">Think about </w:t>
      </w:r>
      <w:r w:rsidR="00A77A92" w:rsidRPr="00A77A92">
        <w:rPr>
          <w:rFonts w:asciiTheme="minorBidi" w:hAnsiTheme="minorBidi"/>
          <w:sz w:val="28"/>
          <w:szCs w:val="28"/>
        </w:rPr>
        <w:t>the following-</w:t>
      </w:r>
    </w:p>
    <w:p w14:paraId="38F24C2D" w14:textId="77777777" w:rsidR="00A77A92" w:rsidRPr="00A77A92" w:rsidRDefault="00A77A92" w:rsidP="00A77A92">
      <w:pPr>
        <w:pStyle w:val="ListParagraph"/>
        <w:numPr>
          <w:ilvl w:val="0"/>
          <w:numId w:val="2"/>
        </w:numPr>
        <w:spacing w:line="360" w:lineRule="auto"/>
        <w:jc w:val="both"/>
        <w:rPr>
          <w:rFonts w:asciiTheme="minorBidi" w:hAnsiTheme="minorBidi"/>
          <w:color w:val="0070C0"/>
          <w:sz w:val="28"/>
          <w:szCs w:val="28"/>
        </w:rPr>
      </w:pPr>
      <w:r w:rsidRPr="00A77A92">
        <w:rPr>
          <w:rFonts w:asciiTheme="minorBidi" w:hAnsiTheme="minorBidi"/>
          <w:color w:val="0070C0"/>
          <w:sz w:val="28"/>
          <w:szCs w:val="28"/>
        </w:rPr>
        <w:t>What are the potential benefits of using such a device?</w:t>
      </w:r>
    </w:p>
    <w:p w14:paraId="2B669553" w14:textId="5EACB8A9" w:rsidR="00A77A92" w:rsidRDefault="00A77A92" w:rsidP="00A77A92">
      <w:pPr>
        <w:pStyle w:val="ListParagraph"/>
        <w:numPr>
          <w:ilvl w:val="0"/>
          <w:numId w:val="2"/>
        </w:numPr>
        <w:spacing w:line="360" w:lineRule="auto"/>
        <w:jc w:val="both"/>
        <w:rPr>
          <w:rFonts w:asciiTheme="minorBidi" w:hAnsiTheme="minorBidi"/>
          <w:color w:val="FF0000"/>
          <w:sz w:val="28"/>
          <w:szCs w:val="28"/>
        </w:rPr>
      </w:pPr>
      <w:r w:rsidRPr="00A77A92">
        <w:rPr>
          <w:rFonts w:asciiTheme="minorBidi" w:hAnsiTheme="minorBidi"/>
          <w:color w:val="FF0000"/>
          <w:sz w:val="28"/>
          <w:szCs w:val="28"/>
        </w:rPr>
        <w:t>What are the concerns and ethical considerations?</w:t>
      </w:r>
    </w:p>
    <w:p w14:paraId="48F0689A" w14:textId="3FBFEE2E" w:rsidR="00A77A92" w:rsidRPr="00A77A92" w:rsidRDefault="00A77A92" w:rsidP="00A77A92">
      <w:pPr>
        <w:pStyle w:val="ListParagraph"/>
        <w:spacing w:line="360" w:lineRule="auto"/>
        <w:jc w:val="center"/>
        <w:rPr>
          <w:rFonts w:asciiTheme="minorBidi" w:hAnsiTheme="minorBidi"/>
          <w:b/>
          <w:bCs/>
          <w:color w:val="7030A0"/>
          <w:sz w:val="28"/>
          <w:szCs w:val="28"/>
        </w:rPr>
      </w:pPr>
      <w:r w:rsidRPr="00A77A92">
        <w:rPr>
          <w:rFonts w:asciiTheme="minorBidi" w:hAnsiTheme="minorBidi"/>
          <w:b/>
          <w:bCs/>
          <w:color w:val="7030A0"/>
          <w:sz w:val="28"/>
          <w:szCs w:val="28"/>
        </w:rPr>
        <w:lastRenderedPageBreak/>
        <w:t>Activity Instructions</w:t>
      </w:r>
    </w:p>
    <w:p w14:paraId="341D3D8C" w14:textId="40A65457" w:rsidR="00A77A92" w:rsidRDefault="00A77A92" w:rsidP="00A77A92">
      <w:pPr>
        <w:spacing w:line="360" w:lineRule="auto"/>
        <w:jc w:val="both"/>
        <w:rPr>
          <w:rFonts w:asciiTheme="minorBidi" w:hAnsiTheme="minorBidi"/>
          <w:sz w:val="28"/>
          <w:szCs w:val="28"/>
        </w:rPr>
      </w:pPr>
      <w:r>
        <w:rPr>
          <w:rFonts w:asciiTheme="minorBidi" w:hAnsiTheme="minorBidi"/>
          <w:sz w:val="28"/>
          <w:szCs w:val="28"/>
        </w:rPr>
        <w:t xml:space="preserve">The objective of this activity is to </w:t>
      </w:r>
      <w:r w:rsidRPr="00A77A92">
        <w:rPr>
          <w:rFonts w:asciiTheme="minorBidi" w:hAnsiTheme="minorBidi"/>
          <w:sz w:val="28"/>
          <w:szCs w:val="28"/>
        </w:rPr>
        <w:t>explore the ethical issues surrounding the use of GPS tracking for dementia patients by engaging in a role-playing exercise.</w:t>
      </w:r>
    </w:p>
    <w:p w14:paraId="346A371B" w14:textId="77777777" w:rsidR="001E752F" w:rsidRDefault="001E752F" w:rsidP="00A77A92">
      <w:pPr>
        <w:spacing w:line="360" w:lineRule="auto"/>
        <w:jc w:val="both"/>
        <w:rPr>
          <w:rFonts w:asciiTheme="minorBidi" w:hAnsiTheme="minorBidi"/>
          <w:sz w:val="28"/>
          <w:szCs w:val="28"/>
        </w:rPr>
      </w:pPr>
    </w:p>
    <w:p w14:paraId="3DBBF9B9" w14:textId="0E8352B9" w:rsidR="00A77A92" w:rsidRDefault="00A77A92" w:rsidP="00A77A92">
      <w:pPr>
        <w:pStyle w:val="ListParagraph"/>
        <w:numPr>
          <w:ilvl w:val="0"/>
          <w:numId w:val="3"/>
        </w:numPr>
        <w:spacing w:line="360" w:lineRule="auto"/>
        <w:rPr>
          <w:rFonts w:asciiTheme="minorBidi" w:hAnsiTheme="minorBidi"/>
          <w:sz w:val="28"/>
          <w:szCs w:val="28"/>
        </w:rPr>
      </w:pPr>
      <w:r w:rsidRPr="00A77A92">
        <w:rPr>
          <w:rFonts w:asciiTheme="minorBidi" w:hAnsiTheme="minorBidi"/>
          <w:sz w:val="28"/>
          <w:szCs w:val="28"/>
        </w:rPr>
        <w:t>Divide into groups of 4-5 students.</w:t>
      </w:r>
    </w:p>
    <w:p w14:paraId="0AAF0FDB" w14:textId="77777777" w:rsidR="001E752F" w:rsidRPr="00A77A92" w:rsidRDefault="001E752F" w:rsidP="001E752F">
      <w:pPr>
        <w:pStyle w:val="ListParagraph"/>
        <w:spacing w:line="360" w:lineRule="auto"/>
        <w:rPr>
          <w:rFonts w:asciiTheme="minorBidi" w:hAnsiTheme="minorBidi"/>
          <w:sz w:val="28"/>
          <w:szCs w:val="28"/>
        </w:rPr>
      </w:pPr>
    </w:p>
    <w:p w14:paraId="6F67F995" w14:textId="72B86F49" w:rsidR="00A77A92" w:rsidRPr="001E752F" w:rsidRDefault="00A77A92" w:rsidP="001E752F">
      <w:pPr>
        <w:pStyle w:val="ListParagraph"/>
        <w:numPr>
          <w:ilvl w:val="0"/>
          <w:numId w:val="3"/>
        </w:numPr>
        <w:spacing w:line="360" w:lineRule="auto"/>
        <w:rPr>
          <w:rFonts w:asciiTheme="minorBidi" w:hAnsiTheme="minorBidi"/>
          <w:sz w:val="28"/>
          <w:szCs w:val="28"/>
        </w:rPr>
      </w:pPr>
      <w:r w:rsidRPr="001E752F">
        <w:rPr>
          <w:rFonts w:asciiTheme="minorBidi" w:hAnsiTheme="minorBidi"/>
          <w:sz w:val="28"/>
          <w:szCs w:val="28"/>
        </w:rPr>
        <w:t>Each group will be assigned a role to play:</w:t>
      </w:r>
    </w:p>
    <w:p w14:paraId="02DEBEFF" w14:textId="77777777" w:rsidR="00A77A92" w:rsidRPr="001E752F" w:rsidRDefault="00A77A92" w:rsidP="001E752F">
      <w:pPr>
        <w:pStyle w:val="ListParagraph"/>
        <w:numPr>
          <w:ilvl w:val="0"/>
          <w:numId w:val="4"/>
        </w:numPr>
        <w:spacing w:line="360" w:lineRule="auto"/>
        <w:rPr>
          <w:rFonts w:asciiTheme="minorBidi" w:hAnsiTheme="minorBidi"/>
          <w:sz w:val="28"/>
          <w:szCs w:val="28"/>
        </w:rPr>
      </w:pPr>
      <w:r w:rsidRPr="001E752F">
        <w:rPr>
          <w:rFonts w:asciiTheme="minorBidi" w:hAnsiTheme="minorBidi"/>
          <w:color w:val="7030A0"/>
          <w:sz w:val="28"/>
          <w:szCs w:val="28"/>
        </w:rPr>
        <w:t>Family member</w:t>
      </w:r>
      <w:r w:rsidRPr="001E752F">
        <w:rPr>
          <w:rFonts w:asciiTheme="minorBidi" w:hAnsiTheme="minorBidi"/>
          <w:sz w:val="28"/>
          <w:szCs w:val="28"/>
        </w:rPr>
        <w:t xml:space="preserve"> (e.g., Alice’s daughter or son).</w:t>
      </w:r>
    </w:p>
    <w:p w14:paraId="3651E579" w14:textId="77777777" w:rsidR="00A77A92" w:rsidRPr="001E752F" w:rsidRDefault="00A77A92" w:rsidP="001E752F">
      <w:pPr>
        <w:pStyle w:val="ListParagraph"/>
        <w:numPr>
          <w:ilvl w:val="0"/>
          <w:numId w:val="4"/>
        </w:numPr>
        <w:spacing w:line="360" w:lineRule="auto"/>
        <w:rPr>
          <w:rFonts w:asciiTheme="minorBidi" w:hAnsiTheme="minorBidi"/>
          <w:sz w:val="28"/>
          <w:szCs w:val="28"/>
        </w:rPr>
      </w:pPr>
      <w:r w:rsidRPr="001E752F">
        <w:rPr>
          <w:rFonts w:asciiTheme="minorBidi" w:hAnsiTheme="minorBidi"/>
          <w:color w:val="7030A0"/>
          <w:sz w:val="28"/>
          <w:szCs w:val="28"/>
        </w:rPr>
        <w:t xml:space="preserve">Caregiver </w:t>
      </w:r>
      <w:r w:rsidRPr="001E752F">
        <w:rPr>
          <w:rFonts w:asciiTheme="minorBidi" w:hAnsiTheme="minorBidi"/>
          <w:sz w:val="28"/>
          <w:szCs w:val="28"/>
        </w:rPr>
        <w:t>(e.g., a staff member at the assisted living facility).</w:t>
      </w:r>
    </w:p>
    <w:p w14:paraId="7EDD2C92" w14:textId="73F1E9D9" w:rsidR="00A77A92" w:rsidRPr="001E752F" w:rsidRDefault="00A77A92" w:rsidP="001E752F">
      <w:pPr>
        <w:pStyle w:val="ListParagraph"/>
        <w:numPr>
          <w:ilvl w:val="0"/>
          <w:numId w:val="4"/>
        </w:numPr>
        <w:spacing w:line="360" w:lineRule="auto"/>
        <w:rPr>
          <w:rFonts w:asciiTheme="minorBidi" w:hAnsiTheme="minorBidi"/>
          <w:sz w:val="28"/>
          <w:szCs w:val="28"/>
        </w:rPr>
      </w:pPr>
      <w:r w:rsidRPr="001E752F">
        <w:rPr>
          <w:rFonts w:asciiTheme="minorBidi" w:hAnsiTheme="minorBidi"/>
          <w:color w:val="7030A0"/>
          <w:sz w:val="28"/>
          <w:szCs w:val="28"/>
        </w:rPr>
        <w:t>Healthcare provider</w:t>
      </w:r>
      <w:r w:rsidRPr="001E752F">
        <w:rPr>
          <w:rFonts w:asciiTheme="minorBidi" w:hAnsiTheme="minorBidi"/>
          <w:sz w:val="28"/>
          <w:szCs w:val="28"/>
        </w:rPr>
        <w:t xml:space="preserve"> (e.g., Alice’s doctor</w:t>
      </w:r>
      <w:r w:rsidR="001E752F" w:rsidRPr="001E752F">
        <w:rPr>
          <w:rFonts w:asciiTheme="minorBidi" w:hAnsiTheme="minorBidi"/>
          <w:sz w:val="28"/>
          <w:szCs w:val="28"/>
        </w:rPr>
        <w:t>,</w:t>
      </w:r>
      <w:r w:rsidRPr="001E752F">
        <w:rPr>
          <w:rFonts w:asciiTheme="minorBidi" w:hAnsiTheme="minorBidi"/>
          <w:sz w:val="28"/>
          <w:szCs w:val="28"/>
        </w:rPr>
        <w:t xml:space="preserve"> nurse</w:t>
      </w:r>
      <w:r w:rsidR="001E752F">
        <w:rPr>
          <w:rFonts w:asciiTheme="minorBidi" w:hAnsiTheme="minorBidi"/>
          <w:sz w:val="28"/>
          <w:szCs w:val="28"/>
        </w:rPr>
        <w:t xml:space="preserve"> etc</w:t>
      </w:r>
      <w:r w:rsidRPr="001E752F">
        <w:rPr>
          <w:rFonts w:asciiTheme="minorBidi" w:hAnsiTheme="minorBidi"/>
          <w:sz w:val="28"/>
          <w:szCs w:val="28"/>
        </w:rPr>
        <w:t>).</w:t>
      </w:r>
    </w:p>
    <w:p w14:paraId="0603D72D" w14:textId="1A619C79" w:rsidR="00A77A92" w:rsidRDefault="001E752F" w:rsidP="001E752F">
      <w:pPr>
        <w:pStyle w:val="ListParagraph"/>
        <w:numPr>
          <w:ilvl w:val="0"/>
          <w:numId w:val="4"/>
        </w:numPr>
        <w:spacing w:line="360" w:lineRule="auto"/>
        <w:rPr>
          <w:rFonts w:asciiTheme="minorBidi" w:hAnsiTheme="minorBidi"/>
          <w:sz w:val="28"/>
          <w:szCs w:val="28"/>
        </w:rPr>
      </w:pPr>
      <w:r w:rsidRPr="001E752F">
        <w:rPr>
          <w:rFonts w:asciiTheme="minorBidi" w:hAnsiTheme="minorBidi"/>
          <w:color w:val="7030A0"/>
          <w:sz w:val="28"/>
          <w:szCs w:val="28"/>
        </w:rPr>
        <w:t>Independent Advocate</w:t>
      </w:r>
      <w:r w:rsidRPr="001E752F">
        <w:rPr>
          <w:rFonts w:asciiTheme="minorBidi" w:hAnsiTheme="minorBidi"/>
          <w:sz w:val="28"/>
          <w:szCs w:val="28"/>
        </w:rPr>
        <w:t xml:space="preserve"> (someone who represents Alice’s interests and ensures that her rights, dignity, and preferences are respected).</w:t>
      </w:r>
    </w:p>
    <w:p w14:paraId="0DB8F002" w14:textId="77777777" w:rsidR="001E752F" w:rsidRPr="001E752F" w:rsidRDefault="001E752F" w:rsidP="001E752F">
      <w:pPr>
        <w:pStyle w:val="ListParagraph"/>
        <w:spacing w:line="360" w:lineRule="auto"/>
        <w:ind w:left="360"/>
        <w:rPr>
          <w:rFonts w:asciiTheme="minorBidi" w:hAnsiTheme="minorBidi"/>
          <w:sz w:val="28"/>
          <w:szCs w:val="28"/>
        </w:rPr>
      </w:pPr>
    </w:p>
    <w:p w14:paraId="25F54531" w14:textId="77777777" w:rsidR="001E752F" w:rsidRPr="001E752F" w:rsidRDefault="001E752F" w:rsidP="001E752F">
      <w:pPr>
        <w:pStyle w:val="ListParagraph"/>
        <w:numPr>
          <w:ilvl w:val="0"/>
          <w:numId w:val="3"/>
        </w:numPr>
        <w:spacing w:line="360" w:lineRule="auto"/>
        <w:rPr>
          <w:rFonts w:asciiTheme="minorBidi" w:hAnsiTheme="minorBidi"/>
          <w:sz w:val="28"/>
          <w:szCs w:val="28"/>
        </w:rPr>
      </w:pPr>
      <w:r w:rsidRPr="001E752F">
        <w:rPr>
          <w:rFonts w:asciiTheme="minorBidi" w:hAnsiTheme="minorBidi"/>
          <w:sz w:val="28"/>
          <w:szCs w:val="28"/>
        </w:rPr>
        <w:t>Read and discuss the case study</w:t>
      </w:r>
      <w:r w:rsidRPr="001E752F">
        <w:rPr>
          <w:rFonts w:asciiTheme="minorBidi" w:hAnsiTheme="minorBidi"/>
          <w:b/>
          <w:bCs/>
          <w:color w:val="7030A0"/>
          <w:sz w:val="28"/>
          <w:szCs w:val="28"/>
        </w:rPr>
        <w:t xml:space="preserve"> </w:t>
      </w:r>
    </w:p>
    <w:p w14:paraId="4C344727" w14:textId="6A966032" w:rsidR="00A77A92" w:rsidRDefault="00A77A92" w:rsidP="001E752F">
      <w:pPr>
        <w:pStyle w:val="ListParagraph"/>
        <w:numPr>
          <w:ilvl w:val="0"/>
          <w:numId w:val="5"/>
        </w:numPr>
        <w:spacing w:line="360" w:lineRule="auto"/>
        <w:rPr>
          <w:rFonts w:asciiTheme="minorBidi" w:hAnsiTheme="minorBidi"/>
          <w:sz w:val="28"/>
          <w:szCs w:val="28"/>
        </w:rPr>
      </w:pPr>
      <w:r w:rsidRPr="001E752F">
        <w:rPr>
          <w:rFonts w:asciiTheme="minorBidi" w:hAnsiTheme="minorBidi"/>
          <w:sz w:val="28"/>
          <w:szCs w:val="28"/>
        </w:rPr>
        <w:t>Your group will discuss whether to implement GPS tracking for Alice, focusing on the ethical considerations of autonomy, privacy, safety, and consent.</w:t>
      </w:r>
    </w:p>
    <w:p w14:paraId="3B46572B" w14:textId="77777777" w:rsidR="001E752F" w:rsidRPr="001E752F" w:rsidRDefault="001E752F" w:rsidP="001E752F">
      <w:pPr>
        <w:pStyle w:val="ListParagraph"/>
        <w:spacing w:line="360" w:lineRule="auto"/>
        <w:ind w:left="360"/>
        <w:rPr>
          <w:rFonts w:asciiTheme="minorBidi" w:hAnsiTheme="minorBidi"/>
          <w:sz w:val="28"/>
          <w:szCs w:val="28"/>
        </w:rPr>
      </w:pPr>
    </w:p>
    <w:p w14:paraId="0C9A712C" w14:textId="437CDCCF" w:rsidR="00A77A92" w:rsidRPr="001E752F" w:rsidRDefault="00A77A92" w:rsidP="001E752F">
      <w:pPr>
        <w:pStyle w:val="ListParagraph"/>
        <w:numPr>
          <w:ilvl w:val="0"/>
          <w:numId w:val="3"/>
        </w:numPr>
        <w:spacing w:line="360" w:lineRule="auto"/>
        <w:rPr>
          <w:rFonts w:asciiTheme="minorBidi" w:hAnsiTheme="minorBidi"/>
          <w:sz w:val="28"/>
          <w:szCs w:val="28"/>
        </w:rPr>
      </w:pPr>
      <w:r w:rsidRPr="001E752F">
        <w:rPr>
          <w:rFonts w:asciiTheme="minorBidi" w:hAnsiTheme="minorBidi"/>
          <w:sz w:val="28"/>
          <w:szCs w:val="28"/>
        </w:rPr>
        <w:t>Guiding Questions</w:t>
      </w:r>
      <w:r w:rsidR="001E752F">
        <w:rPr>
          <w:rFonts w:asciiTheme="minorBidi" w:hAnsiTheme="minorBidi"/>
          <w:sz w:val="28"/>
          <w:szCs w:val="28"/>
        </w:rPr>
        <w:t>- Think about…</w:t>
      </w:r>
    </w:p>
    <w:p w14:paraId="1BF45BD6" w14:textId="77777777" w:rsidR="00A77A92" w:rsidRPr="001E752F" w:rsidRDefault="00A77A92" w:rsidP="001E752F">
      <w:pPr>
        <w:pStyle w:val="ListParagraph"/>
        <w:numPr>
          <w:ilvl w:val="0"/>
          <w:numId w:val="5"/>
        </w:numPr>
        <w:spacing w:line="360" w:lineRule="auto"/>
        <w:rPr>
          <w:rFonts w:asciiTheme="minorBidi" w:hAnsiTheme="minorBidi"/>
          <w:sz w:val="28"/>
          <w:szCs w:val="28"/>
        </w:rPr>
      </w:pPr>
      <w:r w:rsidRPr="001E752F">
        <w:rPr>
          <w:rFonts w:asciiTheme="minorBidi" w:hAnsiTheme="minorBidi"/>
          <w:sz w:val="28"/>
          <w:szCs w:val="28"/>
        </w:rPr>
        <w:t>How would each role perceive the use of GPS tracking?</w:t>
      </w:r>
    </w:p>
    <w:p w14:paraId="0873D2B9" w14:textId="77777777" w:rsidR="00A77A92" w:rsidRPr="001E752F" w:rsidRDefault="00A77A92" w:rsidP="001E752F">
      <w:pPr>
        <w:pStyle w:val="ListParagraph"/>
        <w:numPr>
          <w:ilvl w:val="0"/>
          <w:numId w:val="5"/>
        </w:numPr>
        <w:spacing w:line="360" w:lineRule="auto"/>
        <w:rPr>
          <w:rFonts w:asciiTheme="minorBidi" w:hAnsiTheme="minorBidi"/>
          <w:sz w:val="28"/>
          <w:szCs w:val="28"/>
        </w:rPr>
      </w:pPr>
      <w:r w:rsidRPr="001E752F">
        <w:rPr>
          <w:rFonts w:asciiTheme="minorBidi" w:hAnsiTheme="minorBidi"/>
          <w:sz w:val="28"/>
          <w:szCs w:val="28"/>
        </w:rPr>
        <w:t>What ethical concerns arise, and how would your character address them?</w:t>
      </w:r>
    </w:p>
    <w:p w14:paraId="07CD3B54" w14:textId="754CEBCB" w:rsidR="00A77A92" w:rsidRPr="001E752F" w:rsidRDefault="00A77A92" w:rsidP="001E752F">
      <w:pPr>
        <w:spacing w:line="360" w:lineRule="auto"/>
        <w:jc w:val="both"/>
        <w:rPr>
          <w:rFonts w:asciiTheme="minorBidi" w:hAnsiTheme="minorBidi"/>
          <w:b/>
          <w:bCs/>
          <w:color w:val="7030A0"/>
          <w:sz w:val="28"/>
          <w:szCs w:val="28"/>
        </w:rPr>
      </w:pPr>
      <w:r w:rsidRPr="001E752F">
        <w:rPr>
          <w:rFonts w:asciiTheme="minorBidi" w:hAnsiTheme="minorBidi"/>
          <w:b/>
          <w:bCs/>
          <w:color w:val="7030A0"/>
          <w:sz w:val="28"/>
          <w:szCs w:val="28"/>
        </w:rPr>
        <w:t>As a group, decide whether or not to implement the GPS tracker for Alice</w:t>
      </w:r>
      <w:r w:rsidR="001E752F" w:rsidRPr="001E752F">
        <w:rPr>
          <w:rFonts w:asciiTheme="minorBidi" w:hAnsiTheme="minorBidi"/>
          <w:b/>
          <w:bCs/>
          <w:color w:val="7030A0"/>
          <w:sz w:val="28"/>
          <w:szCs w:val="28"/>
        </w:rPr>
        <w:t xml:space="preserve"> and p</w:t>
      </w:r>
      <w:r w:rsidRPr="001E752F">
        <w:rPr>
          <w:rFonts w:asciiTheme="minorBidi" w:hAnsiTheme="minorBidi"/>
          <w:b/>
          <w:bCs/>
          <w:color w:val="7030A0"/>
          <w:sz w:val="28"/>
          <w:szCs w:val="28"/>
        </w:rPr>
        <w:t xml:space="preserve">resent your decision and rationale </w:t>
      </w:r>
      <w:r w:rsidR="001E752F" w:rsidRPr="001E752F">
        <w:rPr>
          <w:rFonts w:asciiTheme="minorBidi" w:hAnsiTheme="minorBidi"/>
          <w:b/>
          <w:bCs/>
          <w:color w:val="7030A0"/>
          <w:sz w:val="28"/>
          <w:szCs w:val="28"/>
        </w:rPr>
        <w:t xml:space="preserve">for this </w:t>
      </w:r>
      <w:r w:rsidRPr="001E752F">
        <w:rPr>
          <w:rFonts w:asciiTheme="minorBidi" w:hAnsiTheme="minorBidi"/>
          <w:b/>
          <w:bCs/>
          <w:color w:val="7030A0"/>
          <w:sz w:val="28"/>
          <w:szCs w:val="28"/>
        </w:rPr>
        <w:t>to the class.</w:t>
      </w:r>
    </w:p>
    <w:sectPr w:rsidR="00A77A92" w:rsidRPr="001E752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1FC4CE" w14:textId="77777777" w:rsidR="00A77A92" w:rsidRDefault="00A77A92" w:rsidP="00A77A92">
      <w:pPr>
        <w:spacing w:after="0" w:line="240" w:lineRule="auto"/>
      </w:pPr>
      <w:r>
        <w:separator/>
      </w:r>
    </w:p>
  </w:endnote>
  <w:endnote w:type="continuationSeparator" w:id="0">
    <w:p w14:paraId="4B7954D7" w14:textId="77777777" w:rsidR="00A77A92" w:rsidRDefault="00A77A92" w:rsidP="00A77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3B1E3F" w14:textId="77777777" w:rsidR="00DF783B" w:rsidRDefault="00DF78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7884438"/>
      <w:docPartObj>
        <w:docPartGallery w:val="Page Numbers (Bottom of Page)"/>
        <w:docPartUnique/>
      </w:docPartObj>
    </w:sdtPr>
    <w:sdtEndPr>
      <w:rPr>
        <w:noProof/>
      </w:rPr>
    </w:sdtEndPr>
    <w:sdtContent>
      <w:p w14:paraId="42736FA0" w14:textId="05F8E7AD" w:rsidR="001E752F" w:rsidRDefault="001E75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C188BE" w14:textId="77777777" w:rsidR="001E752F" w:rsidRDefault="001E75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28B5C" w14:textId="77777777" w:rsidR="00DF783B" w:rsidRDefault="00DF78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EDBD8" w14:textId="77777777" w:rsidR="00A77A92" w:rsidRDefault="00A77A92" w:rsidP="00A77A92">
      <w:pPr>
        <w:spacing w:after="0" w:line="240" w:lineRule="auto"/>
      </w:pPr>
      <w:r>
        <w:separator/>
      </w:r>
    </w:p>
  </w:footnote>
  <w:footnote w:type="continuationSeparator" w:id="0">
    <w:p w14:paraId="0E536DFD" w14:textId="77777777" w:rsidR="00A77A92" w:rsidRDefault="00A77A92" w:rsidP="00A77A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FA97E0" w14:textId="77777777" w:rsidR="00DF783B" w:rsidRDefault="00DF78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7C8C2" w14:textId="7BC5B6D9" w:rsidR="00A77A92" w:rsidRPr="00A77A92" w:rsidRDefault="00A77A92" w:rsidP="00A77A92">
    <w:pPr>
      <w:pStyle w:val="Header"/>
      <w:jc w:val="center"/>
      <w:rPr>
        <w:rFonts w:asciiTheme="minorBidi" w:hAnsiTheme="minorBidi"/>
        <w:b/>
        <w:bCs/>
        <w:color w:val="7030A0"/>
        <w:sz w:val="36"/>
        <w:szCs w:val="36"/>
      </w:rPr>
    </w:pPr>
    <w:r w:rsidRPr="00A77A92">
      <w:rPr>
        <w:rFonts w:asciiTheme="minorBidi" w:hAnsiTheme="minorBidi"/>
        <w:b/>
        <w:bCs/>
        <w:color w:val="7030A0"/>
        <w:sz w:val="36"/>
        <w:szCs w:val="36"/>
      </w:rPr>
      <w:t xml:space="preserve">Week </w:t>
    </w:r>
    <w:r w:rsidR="003C7C9C">
      <w:rPr>
        <w:rFonts w:asciiTheme="minorBidi" w:hAnsiTheme="minorBidi"/>
        <w:b/>
        <w:bCs/>
        <w:color w:val="7030A0"/>
        <w:sz w:val="36"/>
        <w:szCs w:val="36"/>
      </w:rPr>
      <w:t>5-</w:t>
    </w:r>
    <w:r w:rsidRPr="00A77A92">
      <w:rPr>
        <w:rFonts w:asciiTheme="minorBidi" w:hAnsiTheme="minorBidi"/>
        <w:b/>
        <w:bCs/>
        <w:color w:val="7030A0"/>
        <w:sz w:val="36"/>
        <w:szCs w:val="36"/>
      </w:rPr>
      <w:t xml:space="preserve"> Activity 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649F94" w14:textId="77777777" w:rsidR="00DF783B" w:rsidRDefault="00DF78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418D4"/>
    <w:multiLevelType w:val="hybridMultilevel"/>
    <w:tmpl w:val="5742F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712458"/>
    <w:multiLevelType w:val="hybridMultilevel"/>
    <w:tmpl w:val="DC5AEA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8394C51"/>
    <w:multiLevelType w:val="hybridMultilevel"/>
    <w:tmpl w:val="E8883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1443DC"/>
    <w:multiLevelType w:val="hybridMultilevel"/>
    <w:tmpl w:val="76BED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7C6560"/>
    <w:multiLevelType w:val="hybridMultilevel"/>
    <w:tmpl w:val="157C8E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855530112">
    <w:abstractNumId w:val="0"/>
  </w:num>
  <w:num w:numId="2" w16cid:durableId="2056079175">
    <w:abstractNumId w:val="2"/>
  </w:num>
  <w:num w:numId="3" w16cid:durableId="1891766297">
    <w:abstractNumId w:val="3"/>
  </w:num>
  <w:num w:numId="4" w16cid:durableId="581333076">
    <w:abstractNumId w:val="1"/>
  </w:num>
  <w:num w:numId="5" w16cid:durableId="10847639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A92"/>
    <w:rsid w:val="00117AF9"/>
    <w:rsid w:val="001E752F"/>
    <w:rsid w:val="003B0C4C"/>
    <w:rsid w:val="003C7C9C"/>
    <w:rsid w:val="00A77A92"/>
    <w:rsid w:val="00A84AEC"/>
    <w:rsid w:val="00DF78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3020B"/>
  <w15:chartTrackingRefBased/>
  <w15:docId w15:val="{2BC825DC-50CA-44F8-821B-A19354343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7A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7A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7A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7A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7A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7A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7A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7A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7A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A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7A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7A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7A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7A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7A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7A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7A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7A92"/>
    <w:rPr>
      <w:rFonts w:eastAsiaTheme="majorEastAsia" w:cstheme="majorBidi"/>
      <w:color w:val="272727" w:themeColor="text1" w:themeTint="D8"/>
    </w:rPr>
  </w:style>
  <w:style w:type="paragraph" w:styleId="Title">
    <w:name w:val="Title"/>
    <w:basedOn w:val="Normal"/>
    <w:next w:val="Normal"/>
    <w:link w:val="TitleChar"/>
    <w:uiPriority w:val="10"/>
    <w:qFormat/>
    <w:rsid w:val="00A77A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A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7A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A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7A92"/>
    <w:pPr>
      <w:spacing w:before="160"/>
      <w:jc w:val="center"/>
    </w:pPr>
    <w:rPr>
      <w:i/>
      <w:iCs/>
      <w:color w:val="404040" w:themeColor="text1" w:themeTint="BF"/>
    </w:rPr>
  </w:style>
  <w:style w:type="character" w:customStyle="1" w:styleId="QuoteChar">
    <w:name w:val="Quote Char"/>
    <w:basedOn w:val="DefaultParagraphFont"/>
    <w:link w:val="Quote"/>
    <w:uiPriority w:val="29"/>
    <w:rsid w:val="00A77A92"/>
    <w:rPr>
      <w:i/>
      <w:iCs/>
      <w:color w:val="404040" w:themeColor="text1" w:themeTint="BF"/>
    </w:rPr>
  </w:style>
  <w:style w:type="paragraph" w:styleId="ListParagraph">
    <w:name w:val="List Paragraph"/>
    <w:basedOn w:val="Normal"/>
    <w:uiPriority w:val="34"/>
    <w:qFormat/>
    <w:rsid w:val="00A77A92"/>
    <w:pPr>
      <w:ind w:left="720"/>
      <w:contextualSpacing/>
    </w:pPr>
  </w:style>
  <w:style w:type="character" w:styleId="IntenseEmphasis">
    <w:name w:val="Intense Emphasis"/>
    <w:basedOn w:val="DefaultParagraphFont"/>
    <w:uiPriority w:val="21"/>
    <w:qFormat/>
    <w:rsid w:val="00A77A92"/>
    <w:rPr>
      <w:i/>
      <w:iCs/>
      <w:color w:val="0F4761" w:themeColor="accent1" w:themeShade="BF"/>
    </w:rPr>
  </w:style>
  <w:style w:type="paragraph" w:styleId="IntenseQuote">
    <w:name w:val="Intense Quote"/>
    <w:basedOn w:val="Normal"/>
    <w:next w:val="Normal"/>
    <w:link w:val="IntenseQuoteChar"/>
    <w:uiPriority w:val="30"/>
    <w:qFormat/>
    <w:rsid w:val="00A77A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A92"/>
    <w:rPr>
      <w:i/>
      <w:iCs/>
      <w:color w:val="0F4761" w:themeColor="accent1" w:themeShade="BF"/>
    </w:rPr>
  </w:style>
  <w:style w:type="character" w:styleId="IntenseReference">
    <w:name w:val="Intense Reference"/>
    <w:basedOn w:val="DefaultParagraphFont"/>
    <w:uiPriority w:val="32"/>
    <w:qFormat/>
    <w:rsid w:val="00A77A92"/>
    <w:rPr>
      <w:b/>
      <w:bCs/>
      <w:smallCaps/>
      <w:color w:val="0F4761" w:themeColor="accent1" w:themeShade="BF"/>
      <w:spacing w:val="5"/>
    </w:rPr>
  </w:style>
  <w:style w:type="paragraph" w:styleId="Header">
    <w:name w:val="header"/>
    <w:basedOn w:val="Normal"/>
    <w:link w:val="HeaderChar"/>
    <w:uiPriority w:val="99"/>
    <w:unhideWhenUsed/>
    <w:rsid w:val="00A77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A92"/>
  </w:style>
  <w:style w:type="paragraph" w:styleId="Footer">
    <w:name w:val="footer"/>
    <w:basedOn w:val="Normal"/>
    <w:link w:val="FooterChar"/>
    <w:uiPriority w:val="99"/>
    <w:unhideWhenUsed/>
    <w:rsid w:val="00A77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Pages>
  <Words>375</Words>
  <Characters>2140</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Denzil Davies</cp:lastModifiedBy>
  <cp:revision>3</cp:revision>
  <dcterms:created xsi:type="dcterms:W3CDTF">2024-10-05T14:36:00Z</dcterms:created>
  <dcterms:modified xsi:type="dcterms:W3CDTF">2025-06-15T20:30:00Z</dcterms:modified>
</cp:coreProperties>
</file>