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76B72" w14:textId="77777777" w:rsidR="00CC0C11" w:rsidRDefault="00CC0C11" w:rsidP="00CC0C11">
      <w:pPr>
        <w:spacing w:after="0"/>
        <w:rPr>
          <w:rFonts w:ascii="Arial" w:hAnsi="Arial" w:cs="Arial"/>
          <w:b/>
          <w:bCs/>
          <w:i/>
          <w:iCs/>
          <w:sz w:val="24"/>
          <w:szCs w:val="24"/>
        </w:rPr>
      </w:pPr>
      <w:bookmarkStart w:id="0" w:name="_GoBack"/>
      <w:r>
        <w:rPr>
          <w:rFonts w:ascii="Arial" w:hAnsi="Arial" w:cs="Arial"/>
          <w:b/>
          <w:bCs/>
          <w:i/>
          <w:iCs/>
          <w:sz w:val="24"/>
          <w:szCs w:val="24"/>
        </w:rPr>
        <w:t>Wahidur Rahman</w:t>
      </w:r>
    </w:p>
    <w:p w14:paraId="74C1D2D2" w14:textId="77777777" w:rsidR="00CC0C11" w:rsidRPr="00D30E92" w:rsidRDefault="00CC0C11" w:rsidP="00CC0C11">
      <w:pPr>
        <w:spacing w:after="0"/>
        <w:rPr>
          <w:rFonts w:ascii="Arial" w:hAnsi="Arial" w:cs="Arial"/>
          <w:b/>
          <w:bCs/>
          <w:i/>
          <w:iCs/>
          <w:sz w:val="24"/>
          <w:szCs w:val="24"/>
        </w:rPr>
      </w:pPr>
      <w:r>
        <w:rPr>
          <w:rFonts w:ascii="Arial" w:hAnsi="Arial" w:cs="Arial"/>
          <w:b/>
          <w:bCs/>
          <w:i/>
          <w:iCs/>
          <w:sz w:val="24"/>
          <w:szCs w:val="24"/>
        </w:rPr>
        <w:t>Student ID: 1908557</w:t>
      </w:r>
      <w:bookmarkEnd w:id="0"/>
    </w:p>
    <w:p w14:paraId="4AC1BD65" w14:textId="77777777" w:rsidR="00CC0C11" w:rsidRDefault="00CC0C11" w:rsidP="00CC0C11">
      <w:pPr>
        <w:spacing w:after="0"/>
        <w:jc w:val="center"/>
        <w:rPr>
          <w:rFonts w:ascii="Arial" w:hAnsi="Arial" w:cs="Arial"/>
          <w:i/>
          <w:iCs/>
          <w:sz w:val="24"/>
          <w:szCs w:val="24"/>
          <w:u w:val="single"/>
        </w:rPr>
      </w:pPr>
    </w:p>
    <w:p w14:paraId="058BB651" w14:textId="77777777" w:rsidR="00CC0C11" w:rsidRDefault="00CC0C11" w:rsidP="00CC0C11">
      <w:pPr>
        <w:spacing w:after="0"/>
        <w:jc w:val="center"/>
        <w:rPr>
          <w:rFonts w:ascii="Arial" w:hAnsi="Arial" w:cs="Arial"/>
          <w:i/>
          <w:iCs/>
          <w:sz w:val="24"/>
          <w:szCs w:val="24"/>
          <w:u w:val="single"/>
        </w:rPr>
      </w:pPr>
      <w:r>
        <w:rPr>
          <w:rFonts w:ascii="Arial" w:hAnsi="Arial" w:cs="Arial"/>
          <w:i/>
          <w:iCs/>
          <w:sz w:val="24"/>
          <w:szCs w:val="24"/>
          <w:u w:val="single"/>
        </w:rPr>
        <w:t>Academic and Employment Skills</w:t>
      </w:r>
    </w:p>
    <w:p w14:paraId="5BDE071C" w14:textId="77777777" w:rsidR="00CC0C11" w:rsidRDefault="00CC0C11" w:rsidP="00CC0C11">
      <w:pPr>
        <w:spacing w:after="0"/>
        <w:jc w:val="center"/>
        <w:rPr>
          <w:rFonts w:ascii="Arial" w:hAnsi="Arial" w:cs="Arial"/>
          <w:i/>
          <w:iCs/>
          <w:sz w:val="24"/>
          <w:szCs w:val="24"/>
          <w:u w:val="single"/>
        </w:rPr>
      </w:pPr>
    </w:p>
    <w:p w14:paraId="6FC39429" w14:textId="77777777" w:rsidR="00CC0C11" w:rsidRDefault="00CC0C11" w:rsidP="00CC0C11">
      <w:pPr>
        <w:spacing w:after="0"/>
        <w:jc w:val="center"/>
        <w:rPr>
          <w:rFonts w:ascii="Arial" w:hAnsi="Arial" w:cs="Arial"/>
          <w:i/>
          <w:iCs/>
          <w:sz w:val="24"/>
          <w:szCs w:val="24"/>
          <w:u w:val="single"/>
        </w:rPr>
      </w:pPr>
    </w:p>
    <w:p w14:paraId="3D17E4AD" w14:textId="77777777" w:rsidR="00CC0C11" w:rsidRDefault="00CC0C11" w:rsidP="00CC0C11">
      <w:pPr>
        <w:spacing w:after="0"/>
        <w:rPr>
          <w:rFonts w:ascii="Arial" w:hAnsi="Arial" w:cs="Arial"/>
          <w:i/>
          <w:iCs/>
          <w:sz w:val="24"/>
          <w:szCs w:val="24"/>
          <w:u w:val="single"/>
        </w:rPr>
      </w:pPr>
      <w:r>
        <w:rPr>
          <w:rFonts w:ascii="Arial" w:hAnsi="Arial" w:cs="Arial"/>
          <w:i/>
          <w:iCs/>
          <w:sz w:val="24"/>
          <w:szCs w:val="24"/>
          <w:u w:val="single"/>
        </w:rPr>
        <w:t>Q What technology did Marks and Spencers have in place for stock control and monitoring and what were the limitations of this?</w:t>
      </w:r>
    </w:p>
    <w:p w14:paraId="58AC9D62" w14:textId="77777777" w:rsidR="00CC0C11" w:rsidRDefault="00CC0C11" w:rsidP="00CC0C11">
      <w:pPr>
        <w:spacing w:after="0"/>
        <w:jc w:val="center"/>
        <w:rPr>
          <w:rFonts w:ascii="Arial" w:hAnsi="Arial" w:cs="Arial"/>
          <w:i/>
          <w:iCs/>
          <w:sz w:val="24"/>
          <w:szCs w:val="24"/>
          <w:u w:val="single"/>
        </w:rPr>
      </w:pPr>
    </w:p>
    <w:p w14:paraId="711E9EF3" w14:textId="77777777" w:rsidR="00CC0C11" w:rsidRDefault="00CC0C11" w:rsidP="00CC0C11">
      <w:pPr>
        <w:spacing w:after="0"/>
        <w:jc w:val="center"/>
        <w:rPr>
          <w:rFonts w:ascii="Arial" w:hAnsi="Arial" w:cs="Arial"/>
          <w:i/>
          <w:iCs/>
          <w:sz w:val="24"/>
          <w:szCs w:val="24"/>
          <w:u w:val="single"/>
        </w:rPr>
      </w:pPr>
    </w:p>
    <w:p w14:paraId="3EC4D520" w14:textId="77777777" w:rsidR="00CC0C11" w:rsidRDefault="00CC0C11" w:rsidP="00CC0C11">
      <w:pPr>
        <w:spacing w:after="0"/>
        <w:rPr>
          <w:rFonts w:ascii="Arial" w:hAnsi="Arial" w:cs="Arial"/>
          <w:i/>
          <w:iCs/>
          <w:sz w:val="24"/>
          <w:szCs w:val="24"/>
        </w:rPr>
      </w:pPr>
      <w:r>
        <w:rPr>
          <w:rFonts w:ascii="Arial" w:hAnsi="Arial" w:cs="Arial"/>
          <w:i/>
          <w:iCs/>
          <w:sz w:val="24"/>
          <w:szCs w:val="24"/>
        </w:rPr>
        <w:t>Marks and Spencers is one of the major British retailer and were formed back in 1884. The retailer is always looking for improvement when it comes to customer services and customer satisfaction. In order to maintain customer satisfaction, they need to have a sufficient system of stock management.</w:t>
      </w:r>
    </w:p>
    <w:p w14:paraId="2031086A" w14:textId="77777777" w:rsidR="00CC0C11" w:rsidRDefault="00CC0C11" w:rsidP="00CC0C11">
      <w:pPr>
        <w:spacing w:after="0"/>
        <w:rPr>
          <w:rFonts w:ascii="Arial" w:hAnsi="Arial" w:cs="Arial"/>
          <w:i/>
          <w:iCs/>
          <w:sz w:val="24"/>
          <w:szCs w:val="24"/>
        </w:rPr>
      </w:pPr>
    </w:p>
    <w:p w14:paraId="141C918B" w14:textId="77777777" w:rsidR="00CC0C11" w:rsidRDefault="00CC0C11" w:rsidP="00CC0C11">
      <w:pPr>
        <w:spacing w:after="0"/>
        <w:rPr>
          <w:rFonts w:ascii="Arial" w:hAnsi="Arial" w:cs="Arial"/>
          <w:i/>
          <w:iCs/>
          <w:sz w:val="24"/>
          <w:szCs w:val="24"/>
        </w:rPr>
      </w:pPr>
      <w:r>
        <w:rPr>
          <w:rFonts w:ascii="Arial" w:hAnsi="Arial" w:cs="Arial"/>
          <w:i/>
          <w:iCs/>
          <w:sz w:val="24"/>
          <w:szCs w:val="24"/>
        </w:rPr>
        <w:t xml:space="preserve">They have introduced a platform known as the rant and rave platform to monitor their performance using a dashboard. Staff will be able to monitor and understand their own performance. In addition to maintaining staff performance Marks and Spencers has chosen solutions to enhance planning needs for its products. One of the software they chosen was the Quantum Retails Software Solution known as the Q. This software solution manages to reduce food waste. The software solution can monitor stock by balancing shelf availability. Therefore, having products that can last longer on the shelf and have low wastage of food. This technology also allows you to graphically present your storage areas, so rather than taking extra time to monitor and store products manually, this system allows you to manage material types and fund the specific information to their associated locations, which means it takes less effort and time, and offers a very practical yet sufficient for stock controlling. In addition to managing material types, this technology allows storage to be put in their correct components and prevents any mixing around of products.  </w:t>
      </w:r>
    </w:p>
    <w:p w14:paraId="27083C77" w14:textId="77777777" w:rsidR="00CC0C11" w:rsidRDefault="00CC0C11" w:rsidP="00CC0C11">
      <w:pPr>
        <w:spacing w:after="0"/>
        <w:rPr>
          <w:rFonts w:ascii="Arial" w:hAnsi="Arial" w:cs="Arial"/>
          <w:i/>
          <w:iCs/>
          <w:sz w:val="24"/>
          <w:szCs w:val="24"/>
        </w:rPr>
      </w:pPr>
    </w:p>
    <w:p w14:paraId="02047933" w14:textId="77777777" w:rsidR="00CC0C11" w:rsidRDefault="00CC0C11" w:rsidP="00CC0C11">
      <w:pPr>
        <w:spacing w:after="0"/>
        <w:rPr>
          <w:rFonts w:ascii="Arial" w:hAnsi="Arial" w:cs="Arial"/>
          <w:i/>
          <w:iCs/>
          <w:sz w:val="24"/>
          <w:szCs w:val="24"/>
        </w:rPr>
      </w:pPr>
      <w:r>
        <w:rPr>
          <w:rFonts w:ascii="Arial" w:hAnsi="Arial" w:cs="Arial"/>
          <w:i/>
          <w:iCs/>
          <w:sz w:val="24"/>
          <w:szCs w:val="24"/>
        </w:rPr>
        <w:t>In addition to minimising food wastage by using Quantum Retail Software Solution. Marks and Spencer have introduced many tracking technology to track stock control and monitor them, such as the RFID (Radio frequency identification) which was introduced in 2003. This technology can tag over 10000 suits and ties, and it has expanded to over 120 stores. Due to this accuracy of tagging M&amp;S has invented another technology which was an improvement from the original RFID known as the Generation 2 RFID technology. This technology was introduced in 2012 and it went from tagging clothes to tagging some homeware products, and now in 2014 they are tagging 100% of its merchandise, and this was one of the first retailer to do this, as the RFID technology considers tracking the whole stock throughout its supply chain.</w:t>
      </w:r>
    </w:p>
    <w:p w14:paraId="00AA5673" w14:textId="77777777" w:rsidR="00CC0C11" w:rsidRDefault="00CC0C11" w:rsidP="00CC0C11">
      <w:pPr>
        <w:spacing w:after="0"/>
        <w:rPr>
          <w:rFonts w:ascii="Arial" w:hAnsi="Arial" w:cs="Arial"/>
          <w:i/>
          <w:iCs/>
          <w:sz w:val="24"/>
          <w:szCs w:val="24"/>
        </w:rPr>
      </w:pPr>
    </w:p>
    <w:p w14:paraId="21C320BF" w14:textId="77777777" w:rsidR="00CC0C11" w:rsidRDefault="00CC0C11" w:rsidP="00CC0C11">
      <w:pPr>
        <w:spacing w:after="0"/>
        <w:rPr>
          <w:rFonts w:ascii="Arial" w:hAnsi="Arial" w:cs="Arial"/>
          <w:i/>
          <w:iCs/>
          <w:sz w:val="24"/>
          <w:szCs w:val="24"/>
        </w:rPr>
      </w:pPr>
      <w:r>
        <w:rPr>
          <w:rFonts w:ascii="Arial" w:hAnsi="Arial" w:cs="Arial"/>
          <w:i/>
          <w:iCs/>
          <w:sz w:val="24"/>
          <w:szCs w:val="24"/>
        </w:rPr>
        <w:t xml:space="preserve">Although there are technologies that are accurate and not that time consuming, there are some limitations when it comes to using these technologies. The most common limitations are system crash. Having a corrupt hard drive and some technical issues can result in loss of data, so sometimes business will need to have a </w:t>
      </w:r>
      <w:proofErr w:type="spellStart"/>
      <w:r>
        <w:rPr>
          <w:rFonts w:ascii="Arial" w:hAnsi="Arial" w:cs="Arial"/>
          <w:i/>
          <w:iCs/>
          <w:sz w:val="24"/>
          <w:szCs w:val="24"/>
        </w:rPr>
        <w:t>back up</w:t>
      </w:r>
      <w:proofErr w:type="spellEnd"/>
      <w:r>
        <w:rPr>
          <w:rFonts w:ascii="Arial" w:hAnsi="Arial" w:cs="Arial"/>
          <w:i/>
          <w:iCs/>
          <w:sz w:val="24"/>
          <w:szCs w:val="24"/>
        </w:rPr>
        <w:t xml:space="preserve"> in order to keep track of everything. Another limitation to this is that if computers are </w:t>
      </w:r>
      <w:r>
        <w:rPr>
          <w:rFonts w:ascii="Arial" w:hAnsi="Arial" w:cs="Arial"/>
          <w:i/>
          <w:iCs/>
          <w:sz w:val="24"/>
          <w:szCs w:val="24"/>
        </w:rPr>
        <w:lastRenderedPageBreak/>
        <w:t>tracking everything then sometimes having a physical inventory audit i.e. having a person checking the items instead of computers, seems unnecessary, however when technology fails us then it would be an advantage to keep a regular physical inventory audit to check things manually, because having a person there to check the items can be relevant as sometimes there can be a system confusion and some internal theft of the computerized internal system.</w:t>
      </w:r>
    </w:p>
    <w:p w14:paraId="55CBF4E1" w14:textId="77777777" w:rsidR="00CC0C11" w:rsidRDefault="00CC0C11" w:rsidP="00CC0C11">
      <w:pPr>
        <w:spacing w:after="0"/>
        <w:rPr>
          <w:rFonts w:ascii="Arial" w:hAnsi="Arial" w:cs="Arial"/>
          <w:i/>
          <w:iCs/>
          <w:sz w:val="24"/>
          <w:szCs w:val="24"/>
        </w:rPr>
      </w:pPr>
    </w:p>
    <w:p w14:paraId="0C7E3CF6" w14:textId="77777777" w:rsidR="00CC0C11" w:rsidRDefault="00CC0C11" w:rsidP="00CC0C11">
      <w:pPr>
        <w:spacing w:after="0"/>
        <w:rPr>
          <w:rFonts w:ascii="Arial" w:hAnsi="Arial" w:cs="Arial"/>
          <w:i/>
          <w:iCs/>
          <w:sz w:val="24"/>
          <w:szCs w:val="24"/>
        </w:rPr>
      </w:pPr>
    </w:p>
    <w:p w14:paraId="61F563A9" w14:textId="77777777" w:rsidR="00CC0C11" w:rsidRDefault="00CC0C11" w:rsidP="00CC0C11">
      <w:pPr>
        <w:spacing w:after="0"/>
        <w:rPr>
          <w:rFonts w:ascii="Arial" w:hAnsi="Arial" w:cs="Arial"/>
          <w:i/>
          <w:iCs/>
          <w:sz w:val="24"/>
          <w:szCs w:val="24"/>
        </w:rPr>
      </w:pPr>
    </w:p>
    <w:p w14:paraId="1DFD3060" w14:textId="77777777" w:rsidR="00CC0C11" w:rsidRDefault="00CC0C11" w:rsidP="00CC0C11">
      <w:pPr>
        <w:spacing w:after="0"/>
        <w:rPr>
          <w:rFonts w:ascii="Arial" w:hAnsi="Arial" w:cs="Arial"/>
          <w:i/>
          <w:iCs/>
          <w:sz w:val="24"/>
          <w:szCs w:val="24"/>
        </w:rPr>
      </w:pPr>
    </w:p>
    <w:p w14:paraId="15358E85" w14:textId="77777777" w:rsidR="00CC0C11" w:rsidRDefault="00CC0C11" w:rsidP="00CC0C11">
      <w:pPr>
        <w:spacing w:after="0"/>
        <w:rPr>
          <w:rFonts w:ascii="Arial" w:hAnsi="Arial" w:cs="Arial"/>
          <w:i/>
          <w:iCs/>
          <w:sz w:val="24"/>
          <w:szCs w:val="24"/>
        </w:rPr>
      </w:pPr>
    </w:p>
    <w:p w14:paraId="42A94E45" w14:textId="77777777" w:rsidR="00CC0C11" w:rsidRPr="00470C54" w:rsidRDefault="00CC0C11" w:rsidP="00CC0C11">
      <w:pPr>
        <w:spacing w:after="0"/>
        <w:jc w:val="center"/>
        <w:rPr>
          <w:rFonts w:ascii="Arial" w:hAnsi="Arial" w:cs="Arial"/>
          <w:i/>
          <w:iCs/>
          <w:sz w:val="24"/>
          <w:szCs w:val="24"/>
        </w:rPr>
      </w:pPr>
      <w:r w:rsidRPr="00470C54">
        <w:rPr>
          <w:rFonts w:ascii="Arial" w:hAnsi="Arial" w:cs="Arial"/>
          <w:i/>
          <w:iCs/>
          <w:sz w:val="24"/>
          <w:szCs w:val="24"/>
        </w:rPr>
        <w:t>References</w:t>
      </w:r>
    </w:p>
    <w:p w14:paraId="742C919E" w14:textId="77777777" w:rsidR="00CC0C11" w:rsidRPr="00470C54" w:rsidRDefault="00CC0C11" w:rsidP="00CC0C11">
      <w:pPr>
        <w:spacing w:after="0"/>
        <w:rPr>
          <w:rFonts w:ascii="Arial" w:hAnsi="Arial" w:cs="Arial"/>
          <w:i/>
          <w:iCs/>
          <w:sz w:val="24"/>
          <w:szCs w:val="24"/>
        </w:rPr>
      </w:pPr>
    </w:p>
    <w:p w14:paraId="6CDB5175" w14:textId="77777777" w:rsidR="00CC0C11" w:rsidRDefault="00CC0C11" w:rsidP="00CC0C11">
      <w:pPr>
        <w:pStyle w:val="ListParagraph"/>
        <w:numPr>
          <w:ilvl w:val="0"/>
          <w:numId w:val="1"/>
        </w:numPr>
        <w:spacing w:after="0"/>
        <w:rPr>
          <w:rFonts w:ascii="Arial" w:hAnsi="Arial" w:cs="Arial"/>
          <w:i/>
          <w:iCs/>
          <w:sz w:val="24"/>
          <w:szCs w:val="24"/>
        </w:rPr>
      </w:pPr>
      <w:hyperlink r:id="rId5" w:history="1">
        <w:r w:rsidRPr="00A80176">
          <w:rPr>
            <w:rStyle w:val="Hyperlink"/>
            <w:rFonts w:ascii="Arial" w:hAnsi="Arial" w:cs="Arial"/>
            <w:i/>
            <w:iCs/>
            <w:sz w:val="24"/>
            <w:szCs w:val="24"/>
          </w:rPr>
          <w:t>https://internetretailing.net/customer/customer/ms-introduces-new-technology-to-help-shape-its-strategy-around-what-customers-want-18366</w:t>
        </w:r>
      </w:hyperlink>
    </w:p>
    <w:p w14:paraId="34D0E779" w14:textId="77777777" w:rsidR="00CC0C11" w:rsidRDefault="00CC0C11" w:rsidP="00CC0C11">
      <w:pPr>
        <w:pStyle w:val="ListParagraph"/>
        <w:spacing w:after="0"/>
        <w:rPr>
          <w:rFonts w:ascii="Arial" w:hAnsi="Arial" w:cs="Arial"/>
          <w:i/>
          <w:iCs/>
          <w:sz w:val="24"/>
          <w:szCs w:val="24"/>
        </w:rPr>
      </w:pPr>
    </w:p>
    <w:p w14:paraId="4D4CCB12" w14:textId="77777777" w:rsidR="00CC0C11" w:rsidRDefault="00CC0C11" w:rsidP="00CC0C11">
      <w:pPr>
        <w:pStyle w:val="ListParagraph"/>
        <w:numPr>
          <w:ilvl w:val="0"/>
          <w:numId w:val="1"/>
        </w:numPr>
        <w:spacing w:after="0"/>
        <w:rPr>
          <w:rFonts w:ascii="Arial" w:hAnsi="Arial" w:cs="Arial"/>
          <w:i/>
          <w:iCs/>
          <w:sz w:val="24"/>
          <w:szCs w:val="24"/>
        </w:rPr>
      </w:pPr>
      <w:hyperlink r:id="rId6" w:history="1">
        <w:r w:rsidRPr="00A80176">
          <w:rPr>
            <w:rStyle w:val="Hyperlink"/>
            <w:rFonts w:ascii="Arial" w:hAnsi="Arial" w:cs="Arial"/>
            <w:i/>
            <w:iCs/>
            <w:sz w:val="24"/>
            <w:szCs w:val="24"/>
          </w:rPr>
          <w:t>https://marksintime.marksandspencer.com/download?id=996</w:t>
        </w:r>
      </w:hyperlink>
    </w:p>
    <w:p w14:paraId="161761A2" w14:textId="77777777" w:rsidR="00CC0C11" w:rsidRPr="00DD552A" w:rsidRDefault="00CC0C11" w:rsidP="00CC0C11">
      <w:pPr>
        <w:pStyle w:val="ListParagraph"/>
        <w:rPr>
          <w:rFonts w:ascii="Arial" w:hAnsi="Arial" w:cs="Arial"/>
          <w:i/>
          <w:iCs/>
          <w:sz w:val="24"/>
          <w:szCs w:val="24"/>
        </w:rPr>
      </w:pPr>
    </w:p>
    <w:p w14:paraId="1A095381" w14:textId="77777777" w:rsidR="00CC0C11" w:rsidRDefault="00CC0C11" w:rsidP="00CC0C11">
      <w:pPr>
        <w:pStyle w:val="ListParagraph"/>
        <w:spacing w:after="0"/>
        <w:rPr>
          <w:rFonts w:ascii="Arial" w:hAnsi="Arial" w:cs="Arial"/>
          <w:i/>
          <w:iCs/>
          <w:sz w:val="24"/>
          <w:szCs w:val="24"/>
        </w:rPr>
      </w:pPr>
    </w:p>
    <w:p w14:paraId="72D5328F" w14:textId="77777777" w:rsidR="00CC0C11" w:rsidRDefault="00CC0C11" w:rsidP="00CC0C11">
      <w:pPr>
        <w:pStyle w:val="ListParagraph"/>
        <w:numPr>
          <w:ilvl w:val="0"/>
          <w:numId w:val="1"/>
        </w:numPr>
        <w:spacing w:after="0"/>
        <w:rPr>
          <w:rFonts w:ascii="Arial" w:hAnsi="Arial" w:cs="Arial"/>
          <w:i/>
          <w:iCs/>
          <w:sz w:val="24"/>
          <w:szCs w:val="24"/>
        </w:rPr>
      </w:pPr>
      <w:hyperlink r:id="rId7" w:history="1">
        <w:r w:rsidRPr="00A80176">
          <w:rPr>
            <w:rStyle w:val="Hyperlink"/>
            <w:rFonts w:ascii="Arial" w:hAnsi="Arial" w:cs="Arial"/>
            <w:i/>
            <w:iCs/>
            <w:sz w:val="24"/>
            <w:szCs w:val="24"/>
          </w:rPr>
          <w:t>http://www.retailtechnology.co.uk/news/5115/accurate-inventory-tracking-benefits-ms/</w:t>
        </w:r>
      </w:hyperlink>
    </w:p>
    <w:p w14:paraId="780188B7" w14:textId="77777777" w:rsidR="00CC0C11" w:rsidRPr="00693AF8" w:rsidRDefault="00CC0C11" w:rsidP="00CC0C11">
      <w:pPr>
        <w:pStyle w:val="ListParagraph"/>
        <w:spacing w:after="0"/>
        <w:rPr>
          <w:rFonts w:ascii="Arial" w:hAnsi="Arial" w:cs="Arial"/>
          <w:i/>
          <w:iCs/>
          <w:sz w:val="24"/>
          <w:szCs w:val="24"/>
        </w:rPr>
      </w:pPr>
    </w:p>
    <w:p w14:paraId="6DE6BC8E" w14:textId="77777777" w:rsidR="00CC0C11" w:rsidRPr="00470C54" w:rsidRDefault="00CC0C11" w:rsidP="00CC0C11">
      <w:pPr>
        <w:spacing w:after="0"/>
        <w:rPr>
          <w:rFonts w:ascii="Arial" w:hAnsi="Arial" w:cs="Arial"/>
          <w:i/>
          <w:iCs/>
          <w:sz w:val="24"/>
          <w:szCs w:val="24"/>
        </w:rPr>
      </w:pPr>
    </w:p>
    <w:p w14:paraId="47DC78F7" w14:textId="77777777" w:rsidR="00CC0C11" w:rsidRPr="00CD325B" w:rsidRDefault="00CC0C11" w:rsidP="00CC0C11">
      <w:pPr>
        <w:spacing w:after="0"/>
        <w:rPr>
          <w:rFonts w:ascii="Arial" w:hAnsi="Arial" w:cs="Arial"/>
          <w:i/>
          <w:iCs/>
          <w:sz w:val="24"/>
          <w:szCs w:val="24"/>
        </w:rPr>
      </w:pPr>
    </w:p>
    <w:p w14:paraId="14B3195B" w14:textId="77777777" w:rsidR="00CC0C11" w:rsidRDefault="00CC0C11"/>
    <w:sectPr w:rsidR="00CC0C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F1D27"/>
    <w:multiLevelType w:val="hybridMultilevel"/>
    <w:tmpl w:val="4C7C8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comment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C11"/>
    <w:rsid w:val="00CC0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DAFA5"/>
  <w15:chartTrackingRefBased/>
  <w15:docId w15:val="{A1976A64-DAD9-4BC2-B9DE-63D4F710C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C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C11"/>
    <w:pPr>
      <w:ind w:left="720"/>
      <w:contextualSpacing/>
    </w:pPr>
  </w:style>
  <w:style w:type="character" w:styleId="Hyperlink">
    <w:name w:val="Hyperlink"/>
    <w:basedOn w:val="DefaultParagraphFont"/>
    <w:uiPriority w:val="99"/>
    <w:unhideWhenUsed/>
    <w:rsid w:val="00CC0C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retailtechnology.co.uk/news/5115/accurate-inventory-tracking-benefits-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rksintime.marksandspencer.com/download?id=996" TargetMode="External"/><Relationship Id="rId5" Type="http://schemas.openxmlformats.org/officeDocument/2006/relationships/hyperlink" Target="https://internetretailing.net/customer/customer/ms-introduces-new-technology-to-help-shape-its-strategy-around-what-customers-want-1836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590</Words>
  <Characters>3367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islam</dc:creator>
  <cp:keywords/>
  <dc:description/>
  <cp:lastModifiedBy>shafi islam</cp:lastModifiedBy>
  <cp:revision>1</cp:revision>
  <dcterms:created xsi:type="dcterms:W3CDTF">2019-11-05T00:08:00Z</dcterms:created>
  <dcterms:modified xsi:type="dcterms:W3CDTF">2019-11-05T00:10:00Z</dcterms:modified>
</cp:coreProperties>
</file>