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990FE" w14:textId="2EADFCD0" w:rsidR="00F91BD3" w:rsidRDefault="7575B4B7" w:rsidP="5C42DB3D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5C42DB3D">
        <w:rPr>
          <w:rFonts w:ascii="Times New Roman" w:eastAsia="Times New Roman" w:hAnsi="Times New Roman" w:cs="Times New Roman"/>
          <w:sz w:val="28"/>
          <w:szCs w:val="28"/>
          <w:u w:val="single"/>
        </w:rPr>
        <w:t>Discuss the role of a personal trainer in contributing to the health and wellbeing of their clients, and how CIMSPA membership and recognition can be of benefit.</w:t>
      </w:r>
    </w:p>
    <w:p w14:paraId="078DC0EB" w14:textId="6C48259A" w:rsidR="6C3C9CC0" w:rsidRDefault="6C3C9CC0" w:rsidP="5C42DB3D">
      <w:pPr>
        <w:rPr>
          <w:rFonts w:ascii="Times New Roman" w:eastAsia="Times New Roman" w:hAnsi="Times New Roman" w:cs="Times New Roman"/>
        </w:rPr>
      </w:pPr>
    </w:p>
    <w:p w14:paraId="3A1330F4" w14:textId="4EB8A0C3" w:rsidR="64A71A04" w:rsidRDefault="64A71A04" w:rsidP="5C42DB3D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5C42DB3D">
        <w:rPr>
          <w:rFonts w:ascii="Times New Roman" w:eastAsia="Times New Roman" w:hAnsi="Times New Roman" w:cs="Times New Roman"/>
          <w:sz w:val="24"/>
          <w:szCs w:val="24"/>
        </w:rPr>
        <w:t>Within this essay, the role of a personal trainer</w:t>
      </w:r>
      <w:r w:rsidR="5C1218FA" w:rsidRPr="5C42DB3D">
        <w:rPr>
          <w:rFonts w:ascii="Times New Roman" w:eastAsia="Times New Roman" w:hAnsi="Times New Roman" w:cs="Times New Roman"/>
          <w:sz w:val="24"/>
          <w:szCs w:val="24"/>
        </w:rPr>
        <w:t xml:space="preserve"> (PTs)</w:t>
      </w:r>
      <w:r w:rsidRPr="5C42DB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2E828B21" w:rsidRPr="5C42DB3D">
        <w:rPr>
          <w:rFonts w:ascii="Times New Roman" w:eastAsia="Times New Roman" w:hAnsi="Times New Roman" w:cs="Times New Roman"/>
          <w:sz w:val="24"/>
          <w:szCs w:val="24"/>
        </w:rPr>
        <w:t>and how they impact the</w:t>
      </w:r>
      <w:r w:rsidR="76557728" w:rsidRPr="5C42DB3D">
        <w:rPr>
          <w:rFonts w:ascii="Times New Roman" w:eastAsia="Times New Roman" w:hAnsi="Times New Roman" w:cs="Times New Roman"/>
          <w:sz w:val="24"/>
          <w:szCs w:val="24"/>
        </w:rPr>
        <w:t xml:space="preserve"> client's personal wellbeing </w:t>
      </w:r>
      <w:r w:rsidRPr="5C42DB3D">
        <w:rPr>
          <w:rFonts w:ascii="Times New Roman" w:eastAsia="Times New Roman" w:hAnsi="Times New Roman" w:cs="Times New Roman"/>
          <w:sz w:val="24"/>
          <w:szCs w:val="24"/>
        </w:rPr>
        <w:t xml:space="preserve">will </w:t>
      </w:r>
      <w:r w:rsidR="55A7E9C1" w:rsidRPr="5C42DB3D">
        <w:rPr>
          <w:rFonts w:ascii="Times New Roman" w:eastAsia="Times New Roman" w:hAnsi="Times New Roman" w:cs="Times New Roman"/>
          <w:sz w:val="24"/>
          <w:szCs w:val="24"/>
        </w:rPr>
        <w:t xml:space="preserve">be </w:t>
      </w:r>
      <w:r w:rsidRPr="5C42DB3D">
        <w:rPr>
          <w:rFonts w:ascii="Times New Roman" w:eastAsia="Times New Roman" w:hAnsi="Times New Roman" w:cs="Times New Roman"/>
          <w:sz w:val="24"/>
          <w:szCs w:val="24"/>
        </w:rPr>
        <w:t>explore</w:t>
      </w:r>
      <w:r w:rsidR="20F40B01" w:rsidRPr="5C42DB3D">
        <w:rPr>
          <w:rFonts w:ascii="Times New Roman" w:eastAsia="Times New Roman" w:hAnsi="Times New Roman" w:cs="Times New Roman"/>
          <w:sz w:val="24"/>
          <w:szCs w:val="24"/>
        </w:rPr>
        <w:t>d</w:t>
      </w:r>
      <w:r w:rsidRPr="5C42DB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642A7423" w:rsidRPr="5C42DB3D">
        <w:rPr>
          <w:rFonts w:ascii="Times New Roman" w:eastAsia="Times New Roman" w:hAnsi="Times New Roman" w:cs="Times New Roman"/>
          <w:sz w:val="24"/>
          <w:szCs w:val="24"/>
        </w:rPr>
        <w:t>throughout</w:t>
      </w:r>
      <w:r w:rsidR="1AE6BA2E" w:rsidRPr="5C42DB3D">
        <w:rPr>
          <w:rFonts w:ascii="Times New Roman" w:eastAsia="Times New Roman" w:hAnsi="Times New Roman" w:cs="Times New Roman"/>
          <w:sz w:val="24"/>
          <w:szCs w:val="24"/>
        </w:rPr>
        <w:t>.</w:t>
      </w:r>
      <w:r w:rsidR="5B56F259" w:rsidRPr="5C42DB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E5A5812" w:rsidRPr="5C42DB3D">
        <w:rPr>
          <w:rFonts w:ascii="Times New Roman" w:eastAsia="Times New Roman" w:hAnsi="Times New Roman" w:cs="Times New Roman"/>
          <w:sz w:val="24"/>
          <w:szCs w:val="24"/>
        </w:rPr>
        <w:t>Personal</w:t>
      </w:r>
      <w:r w:rsidR="4C565C92" w:rsidRPr="5C42DB3D">
        <w:rPr>
          <w:rFonts w:ascii="Times New Roman" w:eastAsia="Times New Roman" w:hAnsi="Times New Roman" w:cs="Times New Roman"/>
          <w:sz w:val="24"/>
          <w:szCs w:val="24"/>
        </w:rPr>
        <w:t xml:space="preserve"> trainers and instructors </w:t>
      </w:r>
      <w:r w:rsidR="0AFB41C4" w:rsidRPr="5C42DB3D">
        <w:rPr>
          <w:rFonts w:ascii="Times New Roman" w:eastAsia="Times New Roman" w:hAnsi="Times New Roman" w:cs="Times New Roman"/>
          <w:sz w:val="24"/>
          <w:szCs w:val="24"/>
        </w:rPr>
        <w:t>have</w:t>
      </w:r>
      <w:r w:rsidR="7050CF4A" w:rsidRPr="5C42DB3D">
        <w:rPr>
          <w:rFonts w:ascii="Times New Roman" w:eastAsia="Times New Roman" w:hAnsi="Times New Roman" w:cs="Times New Roman"/>
          <w:sz w:val="24"/>
          <w:szCs w:val="24"/>
        </w:rPr>
        <w:t xml:space="preserve"> been </w:t>
      </w:r>
      <w:r w:rsidR="7388700C" w:rsidRPr="5C42DB3D">
        <w:rPr>
          <w:rFonts w:ascii="Times New Roman" w:eastAsia="Times New Roman" w:hAnsi="Times New Roman" w:cs="Times New Roman"/>
          <w:sz w:val="24"/>
          <w:szCs w:val="24"/>
        </w:rPr>
        <w:t>on the rise</w:t>
      </w:r>
      <w:r w:rsidR="538C576B" w:rsidRPr="5C42DB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02F78D4" w:rsidRPr="5C42DB3D">
        <w:rPr>
          <w:rFonts w:ascii="Times New Roman" w:eastAsia="Times New Roman" w:hAnsi="Times New Roman" w:cs="Times New Roman"/>
          <w:sz w:val="24"/>
          <w:szCs w:val="24"/>
        </w:rPr>
        <w:t>due to the population becoming more aware of achieving goals (</w:t>
      </w:r>
      <w:proofErr w:type="spellStart"/>
      <w:r w:rsidR="17617E9A" w:rsidRPr="5C42DB3D">
        <w:rPr>
          <w:rFonts w:ascii="Times New Roman" w:eastAsia="Times New Roman" w:hAnsi="Times New Roman" w:cs="Times New Roman"/>
          <w:sz w:val="24"/>
          <w:szCs w:val="24"/>
        </w:rPr>
        <w:t>Hapori</w:t>
      </w:r>
      <w:proofErr w:type="spellEnd"/>
      <w:r w:rsidR="17617E9A" w:rsidRPr="5C42DB3D">
        <w:rPr>
          <w:rFonts w:ascii="Times New Roman" w:eastAsia="Times New Roman" w:hAnsi="Times New Roman" w:cs="Times New Roman"/>
          <w:sz w:val="24"/>
          <w:szCs w:val="24"/>
        </w:rPr>
        <w:t>, 2021)</w:t>
      </w:r>
      <w:r w:rsidR="402F78D4" w:rsidRPr="5C42DB3D">
        <w:rPr>
          <w:rFonts w:ascii="Times New Roman" w:eastAsia="Times New Roman" w:hAnsi="Times New Roman" w:cs="Times New Roman"/>
          <w:sz w:val="24"/>
          <w:szCs w:val="24"/>
        </w:rPr>
        <w:t>,</w:t>
      </w:r>
      <w:r w:rsidR="150455EC" w:rsidRPr="5C42DB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38A6425" w:rsidRPr="5C42DB3D">
        <w:rPr>
          <w:rFonts w:ascii="Times New Roman" w:eastAsia="Times New Roman" w:hAnsi="Times New Roman" w:cs="Times New Roman"/>
          <w:sz w:val="24"/>
          <w:szCs w:val="24"/>
        </w:rPr>
        <w:t xml:space="preserve">they </w:t>
      </w:r>
      <w:r w:rsidR="4C565C92" w:rsidRPr="5C42DB3D">
        <w:rPr>
          <w:rFonts w:ascii="Times New Roman" w:eastAsia="Times New Roman" w:hAnsi="Times New Roman" w:cs="Times New Roman"/>
          <w:sz w:val="24"/>
          <w:szCs w:val="24"/>
        </w:rPr>
        <w:t xml:space="preserve">are used by 12.5% of </w:t>
      </w:r>
      <w:r w:rsidR="0C0F5784" w:rsidRPr="5C42DB3D">
        <w:rPr>
          <w:rFonts w:ascii="Times New Roman" w:eastAsia="Times New Roman" w:hAnsi="Times New Roman" w:cs="Times New Roman"/>
          <w:sz w:val="24"/>
          <w:szCs w:val="24"/>
        </w:rPr>
        <w:t>active people and have seen an increase in demand of 44% within the last 10 years</w:t>
      </w:r>
      <w:r w:rsidR="31D08274" w:rsidRPr="5C42DB3D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B404BB">
        <w:rPr>
          <w:rFonts w:ascii="Times New Roman" w:eastAsia="Times New Roman" w:hAnsi="Times New Roman" w:cs="Times New Roman"/>
          <w:sz w:val="24"/>
          <w:szCs w:val="24"/>
        </w:rPr>
        <w:t>Natalie</w:t>
      </w:r>
      <w:r w:rsidR="2EB48697" w:rsidRPr="5C42DB3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60400855" w:rsidRPr="5C42DB3D">
        <w:rPr>
          <w:rFonts w:ascii="Times New Roman" w:eastAsia="Times New Roman" w:hAnsi="Times New Roman" w:cs="Times New Roman"/>
          <w:sz w:val="24"/>
          <w:szCs w:val="24"/>
        </w:rPr>
        <w:t>2017).</w:t>
      </w:r>
      <w:r w:rsidR="445CE8D7" w:rsidRPr="5C42DB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0" w:name="_Int_JmzYco03"/>
      <w:proofErr w:type="gramStart"/>
      <w:r w:rsidR="5C538881" w:rsidRPr="5C42DB3D">
        <w:rPr>
          <w:rFonts w:ascii="Times New Roman" w:eastAsia="Times New Roman" w:hAnsi="Times New Roman" w:cs="Times New Roman"/>
          <w:sz w:val="24"/>
          <w:szCs w:val="24"/>
        </w:rPr>
        <w:t>With this being said, it</w:t>
      </w:r>
      <w:bookmarkEnd w:id="0"/>
      <w:proofErr w:type="gramEnd"/>
      <w:r w:rsidR="5C538881" w:rsidRPr="5C42DB3D">
        <w:rPr>
          <w:rFonts w:ascii="Times New Roman" w:eastAsia="Times New Roman" w:hAnsi="Times New Roman" w:cs="Times New Roman"/>
          <w:sz w:val="24"/>
          <w:szCs w:val="24"/>
        </w:rPr>
        <w:t xml:space="preserve"> is still apparent that obesity and/or the lack of exercise is </w:t>
      </w:r>
      <w:r w:rsidR="41BBE7DB" w:rsidRPr="5C42DB3D">
        <w:rPr>
          <w:rFonts w:ascii="Times New Roman" w:eastAsia="Times New Roman" w:hAnsi="Times New Roman" w:cs="Times New Roman"/>
          <w:sz w:val="24"/>
          <w:szCs w:val="24"/>
        </w:rPr>
        <w:t xml:space="preserve">a massive issue, </w:t>
      </w:r>
      <w:r w:rsidR="0801C2C8" w:rsidRPr="5C42DB3D">
        <w:rPr>
          <w:rFonts w:ascii="Times New Roman" w:eastAsia="Times New Roman" w:hAnsi="Times New Roman" w:cs="Times New Roman"/>
          <w:sz w:val="24"/>
          <w:szCs w:val="24"/>
        </w:rPr>
        <w:t>according to the Health Survey for England</w:t>
      </w:r>
      <w:r w:rsidR="191CBD1E" w:rsidRPr="5C42DB3D">
        <w:rPr>
          <w:rFonts w:ascii="Times New Roman" w:eastAsia="Times New Roman" w:hAnsi="Times New Roman" w:cs="Times New Roman"/>
          <w:sz w:val="24"/>
          <w:szCs w:val="24"/>
        </w:rPr>
        <w:t xml:space="preserve"> (2021</w:t>
      </w:r>
      <w:r w:rsidR="002E445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F95845">
        <w:rPr>
          <w:rFonts w:ascii="Times New Roman" w:eastAsia="Times New Roman" w:hAnsi="Times New Roman" w:cs="Times New Roman"/>
          <w:sz w:val="24"/>
          <w:szCs w:val="24"/>
        </w:rPr>
        <w:t>cited</w:t>
      </w:r>
      <w:r w:rsidR="002E4458">
        <w:rPr>
          <w:rFonts w:ascii="Times New Roman" w:eastAsia="Times New Roman" w:hAnsi="Times New Roman" w:cs="Times New Roman"/>
          <w:sz w:val="24"/>
          <w:szCs w:val="24"/>
        </w:rPr>
        <w:t xml:space="preserve"> in Baker</w:t>
      </w:r>
      <w:r w:rsidR="005A32E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2E4458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5A32EF">
        <w:rPr>
          <w:rFonts w:ascii="Times New Roman" w:eastAsia="Times New Roman" w:hAnsi="Times New Roman" w:cs="Times New Roman"/>
          <w:sz w:val="24"/>
          <w:szCs w:val="24"/>
        </w:rPr>
        <w:t>3</w:t>
      </w:r>
      <w:r w:rsidR="191CBD1E" w:rsidRPr="5C42DB3D">
        <w:rPr>
          <w:rFonts w:ascii="Times New Roman" w:eastAsia="Times New Roman" w:hAnsi="Times New Roman" w:cs="Times New Roman"/>
          <w:sz w:val="24"/>
          <w:szCs w:val="24"/>
        </w:rPr>
        <w:t>)</w:t>
      </w:r>
      <w:r w:rsidR="0801C2C8" w:rsidRPr="5C42DB3D">
        <w:rPr>
          <w:rFonts w:ascii="Times New Roman" w:eastAsia="Times New Roman" w:hAnsi="Times New Roman" w:cs="Times New Roman"/>
          <w:sz w:val="24"/>
          <w:szCs w:val="24"/>
        </w:rPr>
        <w:t>, they estimate that 25.9% of adults within England are seen as obese, with a further 37.9% overweight.</w:t>
      </w:r>
      <w:r w:rsidR="3453451F" w:rsidRPr="5C42DB3D">
        <w:rPr>
          <w:rFonts w:ascii="Times New Roman" w:eastAsia="Times New Roman" w:hAnsi="Times New Roman" w:cs="Times New Roman"/>
          <w:sz w:val="24"/>
          <w:szCs w:val="24"/>
        </w:rPr>
        <w:t xml:space="preserve"> Obesity can be defined in </w:t>
      </w:r>
      <w:r w:rsidR="1C2A21EA" w:rsidRPr="5C42DB3D">
        <w:rPr>
          <w:rFonts w:ascii="Times New Roman" w:eastAsia="Times New Roman" w:hAnsi="Times New Roman" w:cs="Times New Roman"/>
          <w:sz w:val="24"/>
          <w:szCs w:val="24"/>
        </w:rPr>
        <w:t>many ways, but this typically means having a body mass index (BMI) of 30 or above.</w:t>
      </w:r>
      <w:r w:rsidR="5C538881" w:rsidRPr="5C42DB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77490491" w:rsidRPr="5C42DB3D">
        <w:rPr>
          <w:rFonts w:ascii="Times New Roman" w:eastAsia="Times New Roman" w:hAnsi="Times New Roman" w:cs="Times New Roman"/>
          <w:sz w:val="24"/>
          <w:szCs w:val="24"/>
        </w:rPr>
        <w:t xml:space="preserve">To be </w:t>
      </w:r>
      <w:r w:rsidR="2C33256C" w:rsidRPr="5C42DB3D">
        <w:rPr>
          <w:rFonts w:ascii="Times New Roman" w:eastAsia="Times New Roman" w:hAnsi="Times New Roman" w:cs="Times New Roman"/>
          <w:sz w:val="24"/>
          <w:szCs w:val="24"/>
        </w:rPr>
        <w:t xml:space="preserve">classified </w:t>
      </w:r>
      <w:r w:rsidR="77490491" w:rsidRPr="5C42DB3D">
        <w:rPr>
          <w:rFonts w:ascii="Times New Roman" w:eastAsia="Times New Roman" w:hAnsi="Times New Roman" w:cs="Times New Roman"/>
          <w:sz w:val="24"/>
          <w:szCs w:val="24"/>
        </w:rPr>
        <w:t>as overweight, you would need a BMI of between</w:t>
      </w:r>
      <w:r w:rsidR="001C5B73">
        <w:rPr>
          <w:rFonts w:ascii="Times New Roman" w:eastAsia="Times New Roman" w:hAnsi="Times New Roman" w:cs="Times New Roman"/>
          <w:sz w:val="24"/>
          <w:szCs w:val="24"/>
        </w:rPr>
        <w:softHyphen/>
      </w:r>
      <w:r w:rsidR="001C5B73">
        <w:rPr>
          <w:rFonts w:ascii="Times New Roman" w:eastAsia="Times New Roman" w:hAnsi="Times New Roman" w:cs="Times New Roman"/>
          <w:sz w:val="24"/>
          <w:szCs w:val="24"/>
        </w:rPr>
        <w:softHyphen/>
      </w:r>
      <w:r w:rsidR="001C5B73">
        <w:rPr>
          <w:rFonts w:ascii="Times New Roman" w:eastAsia="Times New Roman" w:hAnsi="Times New Roman" w:cs="Times New Roman"/>
          <w:sz w:val="24"/>
          <w:szCs w:val="24"/>
        </w:rPr>
        <w:softHyphen/>
      </w:r>
      <w:r w:rsidR="001C5B73">
        <w:rPr>
          <w:rFonts w:ascii="Times New Roman" w:eastAsia="Times New Roman" w:hAnsi="Times New Roman" w:cs="Times New Roman"/>
          <w:sz w:val="24"/>
          <w:szCs w:val="24"/>
        </w:rPr>
        <w:softHyphen/>
      </w:r>
      <w:r w:rsidR="001C5B73">
        <w:rPr>
          <w:rFonts w:ascii="Times New Roman" w:eastAsia="Times New Roman" w:hAnsi="Times New Roman" w:cs="Times New Roman"/>
          <w:sz w:val="24"/>
          <w:szCs w:val="24"/>
        </w:rPr>
        <w:softHyphen/>
      </w:r>
      <w:r w:rsidR="77490491" w:rsidRPr="5C42DB3D">
        <w:rPr>
          <w:rFonts w:ascii="Times New Roman" w:eastAsia="Times New Roman" w:hAnsi="Times New Roman" w:cs="Times New Roman"/>
          <w:sz w:val="24"/>
          <w:szCs w:val="24"/>
        </w:rPr>
        <w:t xml:space="preserve"> 25 and 30</w:t>
      </w:r>
      <w:r w:rsidR="19CD6A4E" w:rsidRPr="5C42DB3D">
        <w:rPr>
          <w:rFonts w:ascii="Times New Roman" w:eastAsia="Times New Roman" w:hAnsi="Times New Roman" w:cs="Times New Roman"/>
          <w:sz w:val="24"/>
          <w:szCs w:val="24"/>
        </w:rPr>
        <w:t xml:space="preserve"> (Health Survey for England, 2021</w:t>
      </w:r>
      <w:r w:rsidR="007A777D">
        <w:rPr>
          <w:rFonts w:ascii="Times New Roman" w:eastAsia="Times New Roman" w:hAnsi="Times New Roman" w:cs="Times New Roman"/>
          <w:sz w:val="24"/>
          <w:szCs w:val="24"/>
        </w:rPr>
        <w:t>, cited in Baker, 2023</w:t>
      </w:r>
      <w:r w:rsidR="19CD6A4E" w:rsidRPr="5C42DB3D">
        <w:rPr>
          <w:rFonts w:ascii="Times New Roman" w:eastAsia="Times New Roman" w:hAnsi="Times New Roman" w:cs="Times New Roman"/>
          <w:sz w:val="24"/>
          <w:szCs w:val="24"/>
        </w:rPr>
        <w:t>).</w:t>
      </w:r>
      <w:r w:rsidR="0DD0B193" w:rsidRPr="5C42DB3D">
        <w:rPr>
          <w:rFonts w:ascii="Times New Roman" w:eastAsia="Times New Roman" w:hAnsi="Times New Roman" w:cs="Times New Roman"/>
          <w:sz w:val="24"/>
          <w:szCs w:val="24"/>
        </w:rPr>
        <w:t xml:space="preserve"> The reason personal trainers are </w:t>
      </w:r>
      <w:r w:rsidR="13C64E89" w:rsidRPr="5C42DB3D">
        <w:rPr>
          <w:rFonts w:ascii="Times New Roman" w:eastAsia="Times New Roman" w:hAnsi="Times New Roman" w:cs="Times New Roman"/>
          <w:sz w:val="24"/>
          <w:szCs w:val="24"/>
        </w:rPr>
        <w:t>needed</w:t>
      </w:r>
      <w:r w:rsidR="0DD0B193" w:rsidRPr="5C42DB3D">
        <w:rPr>
          <w:rFonts w:ascii="Times New Roman" w:eastAsia="Times New Roman" w:hAnsi="Times New Roman" w:cs="Times New Roman"/>
          <w:sz w:val="24"/>
          <w:szCs w:val="24"/>
        </w:rPr>
        <w:t xml:space="preserve"> in </w:t>
      </w:r>
      <w:r w:rsidR="2530B177" w:rsidRPr="5C42DB3D">
        <w:rPr>
          <w:rFonts w:ascii="Times New Roman" w:eastAsia="Times New Roman" w:hAnsi="Times New Roman" w:cs="Times New Roman"/>
          <w:sz w:val="24"/>
          <w:szCs w:val="24"/>
        </w:rPr>
        <w:t>today's age is because public obes</w:t>
      </w:r>
      <w:r w:rsidR="205D4054" w:rsidRPr="5C42DB3D">
        <w:rPr>
          <w:rFonts w:ascii="Times New Roman" w:eastAsia="Times New Roman" w:hAnsi="Times New Roman" w:cs="Times New Roman"/>
          <w:sz w:val="24"/>
          <w:szCs w:val="24"/>
        </w:rPr>
        <w:t>ity</w:t>
      </w:r>
      <w:r w:rsidR="2530B177" w:rsidRPr="5C42DB3D">
        <w:rPr>
          <w:rFonts w:ascii="Times New Roman" w:eastAsia="Times New Roman" w:hAnsi="Times New Roman" w:cs="Times New Roman"/>
          <w:sz w:val="24"/>
          <w:szCs w:val="24"/>
        </w:rPr>
        <w:t xml:space="preserve"> is resulting in health care bodies, most impacted being the NHS, </w:t>
      </w:r>
      <w:r w:rsidR="39E34F33" w:rsidRPr="5C42DB3D">
        <w:rPr>
          <w:rFonts w:ascii="Times New Roman" w:eastAsia="Times New Roman" w:hAnsi="Times New Roman" w:cs="Times New Roman"/>
          <w:sz w:val="24"/>
          <w:szCs w:val="24"/>
        </w:rPr>
        <w:t>losing more and more funds on treating any condition which may arise surrounding unhealthy living</w:t>
      </w:r>
      <w:r w:rsidR="569DFF7C" w:rsidRPr="5C42DB3D">
        <w:rPr>
          <w:rFonts w:ascii="Times New Roman" w:eastAsia="Times New Roman" w:hAnsi="Times New Roman" w:cs="Times New Roman"/>
          <w:sz w:val="24"/>
          <w:szCs w:val="24"/>
        </w:rPr>
        <w:t xml:space="preserve">, after reading the </w:t>
      </w:r>
      <w:r w:rsidR="76443C53" w:rsidRPr="5C42DB3D">
        <w:rPr>
          <w:rFonts w:ascii="Times New Roman" w:eastAsia="Times New Roman" w:hAnsi="Times New Roman" w:cs="Times New Roman"/>
          <w:sz w:val="24"/>
          <w:szCs w:val="24"/>
        </w:rPr>
        <w:t>J</w:t>
      </w:r>
      <w:r w:rsidR="569DFF7C" w:rsidRPr="5C42DB3D">
        <w:rPr>
          <w:rFonts w:ascii="Times New Roman" w:eastAsia="Times New Roman" w:hAnsi="Times New Roman" w:cs="Times New Roman"/>
          <w:sz w:val="24"/>
          <w:szCs w:val="24"/>
        </w:rPr>
        <w:t xml:space="preserve">ournal of </w:t>
      </w:r>
      <w:r w:rsidR="7625C88D" w:rsidRPr="5C42DB3D">
        <w:rPr>
          <w:rFonts w:ascii="Times New Roman" w:eastAsia="Times New Roman" w:hAnsi="Times New Roman" w:cs="Times New Roman"/>
          <w:sz w:val="24"/>
          <w:szCs w:val="24"/>
        </w:rPr>
        <w:t>M</w:t>
      </w:r>
      <w:r w:rsidR="569DFF7C" w:rsidRPr="5C42DB3D">
        <w:rPr>
          <w:rFonts w:ascii="Times New Roman" w:eastAsia="Times New Roman" w:hAnsi="Times New Roman" w:cs="Times New Roman"/>
          <w:sz w:val="24"/>
          <w:szCs w:val="24"/>
        </w:rPr>
        <w:t xml:space="preserve">edical </w:t>
      </w:r>
      <w:r w:rsidR="733525A8" w:rsidRPr="5C42DB3D">
        <w:rPr>
          <w:rFonts w:ascii="Times New Roman" w:eastAsia="Times New Roman" w:hAnsi="Times New Roman" w:cs="Times New Roman"/>
          <w:sz w:val="24"/>
          <w:szCs w:val="24"/>
        </w:rPr>
        <w:t>E</w:t>
      </w:r>
      <w:r w:rsidR="569DFF7C" w:rsidRPr="5C42DB3D">
        <w:rPr>
          <w:rFonts w:ascii="Times New Roman" w:eastAsia="Times New Roman" w:hAnsi="Times New Roman" w:cs="Times New Roman"/>
          <w:sz w:val="24"/>
          <w:szCs w:val="24"/>
        </w:rPr>
        <w:t>conomics</w:t>
      </w:r>
      <w:r w:rsidR="271C009B" w:rsidRPr="5C42DB3D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14468974" w:rsidRPr="5C42DB3D">
        <w:rPr>
          <w:rFonts w:ascii="Times New Roman" w:eastAsia="Times New Roman" w:hAnsi="Times New Roman" w:cs="Times New Roman"/>
          <w:sz w:val="24"/>
          <w:szCs w:val="24"/>
        </w:rPr>
        <w:t>1999</w:t>
      </w:r>
      <w:r w:rsidR="271C009B" w:rsidRPr="5C42DB3D">
        <w:rPr>
          <w:rFonts w:ascii="Times New Roman" w:eastAsia="Times New Roman" w:hAnsi="Times New Roman" w:cs="Times New Roman"/>
          <w:sz w:val="24"/>
          <w:szCs w:val="24"/>
        </w:rPr>
        <w:t>)</w:t>
      </w:r>
      <w:r w:rsidR="569DFF7C" w:rsidRPr="5C42DB3D">
        <w:rPr>
          <w:rFonts w:ascii="Times New Roman" w:eastAsia="Times New Roman" w:hAnsi="Times New Roman" w:cs="Times New Roman"/>
          <w:sz w:val="24"/>
          <w:szCs w:val="24"/>
        </w:rPr>
        <w:t>, it is believed to of cost an estimated amount of £355</w:t>
      </w:r>
      <w:r w:rsidR="0E190C1E" w:rsidRPr="5C42DB3D">
        <w:rPr>
          <w:rFonts w:ascii="Times New Roman" w:eastAsia="Times New Roman" w:hAnsi="Times New Roman" w:cs="Times New Roman"/>
          <w:sz w:val="24"/>
          <w:szCs w:val="24"/>
        </w:rPr>
        <w:t xml:space="preserve"> million (in 1995 prices) treating obesity and the related diseases</w:t>
      </w:r>
      <w:r w:rsidR="79AB5165" w:rsidRPr="5C42DB3D">
        <w:rPr>
          <w:rFonts w:ascii="Times New Roman" w:eastAsia="Times New Roman" w:hAnsi="Times New Roman" w:cs="Times New Roman"/>
          <w:sz w:val="24"/>
          <w:szCs w:val="24"/>
        </w:rPr>
        <w:t xml:space="preserve"> (Hughes et al.)</w:t>
      </w:r>
      <w:r w:rsidR="39E34F33" w:rsidRPr="5C42DB3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7FB7E111" w:rsidRPr="5C42DB3D">
        <w:rPr>
          <w:rFonts w:ascii="Times New Roman" w:eastAsia="Times New Roman" w:hAnsi="Times New Roman" w:cs="Times New Roman"/>
          <w:sz w:val="24"/>
          <w:szCs w:val="24"/>
        </w:rPr>
        <w:t xml:space="preserve">Furthermore, to understand the severity of obesity itself, it is also believed that it would have cost £3.8 million treating solely just </w:t>
      </w:r>
      <w:r w:rsidR="4E92ED97" w:rsidRPr="5C42DB3D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7FB7E111" w:rsidRPr="5C42DB3D">
        <w:rPr>
          <w:rFonts w:ascii="Times New Roman" w:eastAsia="Times New Roman" w:hAnsi="Times New Roman" w:cs="Times New Roman"/>
          <w:sz w:val="24"/>
          <w:szCs w:val="24"/>
        </w:rPr>
        <w:t>obesity aspect</w:t>
      </w:r>
      <w:r w:rsidR="325C5562" w:rsidRPr="5C42DB3D">
        <w:rPr>
          <w:rFonts w:ascii="Times New Roman" w:eastAsia="Times New Roman" w:hAnsi="Times New Roman" w:cs="Times New Roman"/>
          <w:sz w:val="24"/>
          <w:szCs w:val="24"/>
        </w:rPr>
        <w:t xml:space="preserve"> (Hughes et al.)</w:t>
      </w:r>
      <w:r w:rsidR="7FB7E111" w:rsidRPr="5C42DB3D">
        <w:rPr>
          <w:rFonts w:ascii="Times New Roman" w:eastAsia="Times New Roman" w:hAnsi="Times New Roman" w:cs="Times New Roman"/>
          <w:sz w:val="24"/>
          <w:szCs w:val="24"/>
        </w:rPr>
        <w:t>.</w:t>
      </w:r>
      <w:r w:rsidR="24C3BEC1" w:rsidRPr="5C42DB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6F1B737" w14:textId="77777777" w:rsidR="001B1438" w:rsidRDefault="001B1438" w:rsidP="5C42DB3D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E5627A8" w14:textId="68C21F71" w:rsidR="073BB8FF" w:rsidRDefault="038AF6A7" w:rsidP="5C42DB3D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5C42DB3D">
        <w:rPr>
          <w:rFonts w:ascii="Times New Roman" w:eastAsia="Times New Roman" w:hAnsi="Times New Roman" w:cs="Times New Roman"/>
          <w:sz w:val="24"/>
          <w:szCs w:val="24"/>
        </w:rPr>
        <w:t>It is important to highlight the health benefits that PTs</w:t>
      </w:r>
      <w:r w:rsidR="7076ABBB" w:rsidRPr="5C42DB3D">
        <w:rPr>
          <w:rFonts w:ascii="Times New Roman" w:eastAsia="Times New Roman" w:hAnsi="Times New Roman" w:cs="Times New Roman"/>
          <w:sz w:val="24"/>
          <w:szCs w:val="24"/>
        </w:rPr>
        <w:t xml:space="preserve"> can have on their clients, also</w:t>
      </w:r>
      <w:r w:rsidR="00095A20">
        <w:rPr>
          <w:rFonts w:ascii="Times New Roman" w:eastAsia="Times New Roman" w:hAnsi="Times New Roman" w:cs="Times New Roman"/>
          <w:sz w:val="24"/>
          <w:szCs w:val="24"/>
        </w:rPr>
        <w:t xml:space="preserve"> including</w:t>
      </w:r>
      <w:r w:rsidR="7076ABBB" w:rsidRPr="5C42DB3D">
        <w:rPr>
          <w:rFonts w:ascii="Times New Roman" w:eastAsia="Times New Roman" w:hAnsi="Times New Roman" w:cs="Times New Roman"/>
          <w:sz w:val="24"/>
          <w:szCs w:val="24"/>
        </w:rPr>
        <w:t xml:space="preserve"> how different </w:t>
      </w:r>
      <w:r w:rsidR="76590FFD" w:rsidRPr="5C42DB3D">
        <w:rPr>
          <w:rFonts w:ascii="Times New Roman" w:eastAsia="Times New Roman" w:hAnsi="Times New Roman" w:cs="Times New Roman"/>
          <w:sz w:val="24"/>
          <w:szCs w:val="24"/>
        </w:rPr>
        <w:t xml:space="preserve">fitness environments can alter these factors. </w:t>
      </w:r>
      <w:r w:rsidR="3487FC27" w:rsidRPr="5C42DB3D">
        <w:rPr>
          <w:rFonts w:ascii="Times New Roman" w:eastAsia="Times New Roman" w:hAnsi="Times New Roman" w:cs="Times New Roman"/>
          <w:sz w:val="24"/>
          <w:szCs w:val="24"/>
        </w:rPr>
        <w:t>P</w:t>
      </w:r>
      <w:r w:rsidR="76590FFD" w:rsidRPr="5C42DB3D">
        <w:rPr>
          <w:rFonts w:ascii="Times New Roman" w:eastAsia="Times New Roman" w:hAnsi="Times New Roman" w:cs="Times New Roman"/>
          <w:sz w:val="24"/>
          <w:szCs w:val="24"/>
        </w:rPr>
        <w:t>ersonal trainers</w:t>
      </w:r>
      <w:r w:rsidR="37B42ACC" w:rsidRPr="5C42DB3D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r w:rsidR="001C5B73">
        <w:rPr>
          <w:rFonts w:ascii="Times New Roman" w:eastAsia="Times New Roman" w:hAnsi="Times New Roman" w:cs="Times New Roman"/>
          <w:sz w:val="24"/>
          <w:szCs w:val="24"/>
        </w:rPr>
        <w:softHyphen/>
      </w:r>
      <w:r w:rsidR="37B42ACC" w:rsidRPr="5C42DB3D">
        <w:rPr>
          <w:rFonts w:ascii="Times New Roman" w:eastAsia="Times New Roman" w:hAnsi="Times New Roman" w:cs="Times New Roman"/>
          <w:sz w:val="24"/>
          <w:szCs w:val="24"/>
        </w:rPr>
        <w:t xml:space="preserve">certified strength and conditioning specialists </w:t>
      </w:r>
      <w:r w:rsidR="6DC77EDA" w:rsidRPr="5C42DB3D">
        <w:rPr>
          <w:rFonts w:ascii="Times New Roman" w:eastAsia="Times New Roman" w:hAnsi="Times New Roman" w:cs="Times New Roman"/>
          <w:sz w:val="24"/>
          <w:szCs w:val="24"/>
        </w:rPr>
        <w:t>possess a prop</w:t>
      </w:r>
      <w:r w:rsidR="22D99F03" w:rsidRPr="5C42DB3D">
        <w:rPr>
          <w:rFonts w:ascii="Times New Roman" w:eastAsia="Times New Roman" w:hAnsi="Times New Roman" w:cs="Times New Roman"/>
          <w:sz w:val="24"/>
          <w:szCs w:val="24"/>
        </w:rPr>
        <w:t>ensity</w:t>
      </w:r>
      <w:r w:rsidR="6DC77EDA" w:rsidRPr="5C42DB3D">
        <w:rPr>
          <w:rFonts w:ascii="Times New Roman" w:eastAsia="Times New Roman" w:hAnsi="Times New Roman" w:cs="Times New Roman"/>
          <w:sz w:val="24"/>
          <w:szCs w:val="24"/>
        </w:rPr>
        <w:t xml:space="preserve"> to</w:t>
      </w:r>
      <w:r w:rsidR="2C6C640C" w:rsidRPr="5C42DB3D">
        <w:rPr>
          <w:rFonts w:ascii="Times New Roman" w:eastAsia="Times New Roman" w:hAnsi="Times New Roman" w:cs="Times New Roman"/>
          <w:sz w:val="24"/>
          <w:szCs w:val="24"/>
        </w:rPr>
        <w:t xml:space="preserve"> connect with and motivate clients</w:t>
      </w:r>
      <w:r w:rsidR="02E54A86" w:rsidRPr="5C42DB3D">
        <w:rPr>
          <w:rFonts w:ascii="Times New Roman" w:eastAsia="Times New Roman" w:hAnsi="Times New Roman" w:cs="Times New Roman"/>
          <w:sz w:val="24"/>
          <w:szCs w:val="24"/>
        </w:rPr>
        <w:t xml:space="preserve">, which in turn can be </w:t>
      </w:r>
      <w:r w:rsidR="0B48DD9D" w:rsidRPr="5C42DB3D">
        <w:rPr>
          <w:rFonts w:ascii="Times New Roman" w:eastAsia="Times New Roman" w:hAnsi="Times New Roman" w:cs="Times New Roman"/>
          <w:sz w:val="24"/>
          <w:szCs w:val="24"/>
        </w:rPr>
        <w:t xml:space="preserve">reflected in increased </w:t>
      </w:r>
      <w:r w:rsidR="02E54A86" w:rsidRPr="5C42DB3D">
        <w:rPr>
          <w:rFonts w:ascii="Times New Roman" w:eastAsia="Times New Roman" w:hAnsi="Times New Roman" w:cs="Times New Roman"/>
          <w:sz w:val="24"/>
          <w:szCs w:val="24"/>
        </w:rPr>
        <w:t xml:space="preserve">exercise success </w:t>
      </w:r>
      <w:r w:rsidR="5DCE236D" w:rsidRPr="5C42DB3D">
        <w:rPr>
          <w:rFonts w:ascii="Times New Roman" w:eastAsia="Times New Roman" w:hAnsi="Times New Roman" w:cs="Times New Roman"/>
          <w:sz w:val="24"/>
          <w:szCs w:val="24"/>
        </w:rPr>
        <w:t>(</w:t>
      </w:r>
      <w:r w:rsidR="007443A9">
        <w:rPr>
          <w:rFonts w:ascii="Times New Roman" w:eastAsia="Times New Roman" w:hAnsi="Times New Roman" w:cs="Times New Roman"/>
          <w:sz w:val="24"/>
          <w:szCs w:val="24"/>
        </w:rPr>
        <w:t>Gould</w:t>
      </w:r>
      <w:r w:rsidR="0073400D">
        <w:rPr>
          <w:rFonts w:ascii="Times New Roman" w:eastAsia="Times New Roman" w:hAnsi="Times New Roman" w:cs="Times New Roman"/>
          <w:sz w:val="24"/>
          <w:szCs w:val="24"/>
        </w:rPr>
        <w:t xml:space="preserve">, 2001, cited in </w:t>
      </w:r>
      <w:r w:rsidR="5DCE236D" w:rsidRPr="5C42DB3D">
        <w:rPr>
          <w:rFonts w:ascii="Times New Roman" w:eastAsia="Times New Roman" w:hAnsi="Times New Roman" w:cs="Times New Roman"/>
          <w:sz w:val="24"/>
          <w:szCs w:val="24"/>
        </w:rPr>
        <w:t>Jackson, 2010</w:t>
      </w:r>
      <w:r w:rsidR="7E7BB0D4" w:rsidRPr="5C42DB3D"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  <w:r w:rsidR="6E10A0E6" w:rsidRPr="5C42DB3D">
        <w:rPr>
          <w:rFonts w:ascii="Times New Roman" w:eastAsia="Times New Roman" w:hAnsi="Times New Roman" w:cs="Times New Roman"/>
          <w:sz w:val="24"/>
          <w:szCs w:val="24"/>
        </w:rPr>
        <w:t>I</w:t>
      </w:r>
      <w:r w:rsidR="445123DC" w:rsidRPr="5C42DB3D">
        <w:rPr>
          <w:rFonts w:ascii="Times New Roman" w:eastAsia="Times New Roman" w:hAnsi="Times New Roman" w:cs="Times New Roman"/>
          <w:sz w:val="24"/>
          <w:szCs w:val="24"/>
        </w:rPr>
        <w:t xml:space="preserve">t should be in the trainer's best interests to ensure the client is always made to feel safe, </w:t>
      </w:r>
      <w:r w:rsidR="4A33881E" w:rsidRPr="5C42DB3D">
        <w:rPr>
          <w:rFonts w:ascii="Times New Roman" w:eastAsia="Times New Roman" w:hAnsi="Times New Roman" w:cs="Times New Roman"/>
          <w:sz w:val="24"/>
          <w:szCs w:val="24"/>
        </w:rPr>
        <w:t>however</w:t>
      </w:r>
      <w:r w:rsidR="1FF335AE" w:rsidRPr="5C42DB3D">
        <w:rPr>
          <w:rFonts w:ascii="Times New Roman" w:eastAsia="Times New Roman" w:hAnsi="Times New Roman" w:cs="Times New Roman"/>
          <w:sz w:val="24"/>
          <w:szCs w:val="24"/>
        </w:rPr>
        <w:t>, it is sometimes not always the case</w:t>
      </w:r>
      <w:r w:rsidR="4A33881E" w:rsidRPr="5C42DB3D">
        <w:rPr>
          <w:rFonts w:ascii="Times New Roman" w:eastAsia="Times New Roman" w:hAnsi="Times New Roman" w:cs="Times New Roman"/>
          <w:sz w:val="24"/>
          <w:szCs w:val="24"/>
        </w:rPr>
        <w:t>, which is why it is important for specialists to obtain clarification on qualifications,</w:t>
      </w:r>
      <w:r w:rsidR="32A2C6B8" w:rsidRPr="5C42DB3D">
        <w:rPr>
          <w:rFonts w:ascii="Times New Roman" w:eastAsia="Times New Roman" w:hAnsi="Times New Roman" w:cs="Times New Roman"/>
          <w:sz w:val="24"/>
          <w:szCs w:val="24"/>
        </w:rPr>
        <w:t xml:space="preserve"> using c</w:t>
      </w:r>
      <w:r w:rsidR="00486520">
        <w:rPr>
          <w:rFonts w:ascii="Times New Roman" w:eastAsia="Times New Roman" w:hAnsi="Times New Roman" w:cs="Times New Roman"/>
          <w:sz w:val="24"/>
          <w:szCs w:val="24"/>
        </w:rPr>
        <w:t>ompanies</w:t>
      </w:r>
      <w:r w:rsidR="32A2C6B8" w:rsidRPr="5C42DB3D">
        <w:rPr>
          <w:rFonts w:ascii="Times New Roman" w:eastAsia="Times New Roman" w:hAnsi="Times New Roman" w:cs="Times New Roman"/>
          <w:sz w:val="24"/>
          <w:szCs w:val="24"/>
        </w:rPr>
        <w:t xml:space="preserve"> like CIMSPA</w:t>
      </w:r>
      <w:r w:rsidR="000D4143">
        <w:rPr>
          <w:rFonts w:ascii="Times New Roman" w:eastAsia="Times New Roman" w:hAnsi="Times New Roman" w:cs="Times New Roman"/>
          <w:sz w:val="24"/>
          <w:szCs w:val="24"/>
        </w:rPr>
        <w:t>, who state to have a “range of policy and guidance documentation relating membership</w:t>
      </w:r>
      <w:r w:rsidR="003510A0">
        <w:rPr>
          <w:rFonts w:ascii="Times New Roman" w:eastAsia="Times New Roman" w:hAnsi="Times New Roman" w:cs="Times New Roman"/>
          <w:sz w:val="24"/>
          <w:szCs w:val="24"/>
        </w:rPr>
        <w:t>, partnership” (CIMSPA, 2023)</w:t>
      </w:r>
      <w:r w:rsidR="001C5B73">
        <w:rPr>
          <w:rFonts w:ascii="Times New Roman" w:eastAsia="Times New Roman" w:hAnsi="Times New Roman" w:cs="Times New Roman"/>
          <w:sz w:val="24"/>
          <w:szCs w:val="24"/>
        </w:rPr>
        <w:t>.</w:t>
      </w:r>
      <w:r w:rsidR="008062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062C7" w:rsidRPr="5C42DB3D">
        <w:rPr>
          <w:rFonts w:ascii="Times New Roman" w:eastAsia="Times New Roman" w:hAnsi="Times New Roman" w:cs="Times New Roman"/>
          <w:sz w:val="24"/>
          <w:szCs w:val="24"/>
        </w:rPr>
        <w:t>This will be explored in more detail further within the essay.</w:t>
      </w:r>
      <w:r w:rsidR="4A33881E" w:rsidRPr="5C42DB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97BF8">
        <w:rPr>
          <w:rFonts w:ascii="Times New Roman" w:eastAsia="Times New Roman" w:hAnsi="Times New Roman" w:cs="Times New Roman"/>
          <w:sz w:val="24"/>
          <w:szCs w:val="24"/>
        </w:rPr>
        <w:t>I</w:t>
      </w:r>
      <w:r w:rsidR="008062C7">
        <w:rPr>
          <w:rFonts w:ascii="Times New Roman" w:eastAsia="Times New Roman" w:hAnsi="Times New Roman" w:cs="Times New Roman"/>
          <w:sz w:val="24"/>
          <w:szCs w:val="24"/>
        </w:rPr>
        <w:t xml:space="preserve">n addition to this, a company called ‘Sole2Soul’, a personal training and mental health fitness business claims to have “helped hundreds of clients succeed in achieving various </w:t>
      </w:r>
      <w:r w:rsidR="008062C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mental and physical health fitness goals” (Sole2Soul, 2016). They also share previous applicants’ stories </w:t>
      </w:r>
      <w:r w:rsidR="00297BF8">
        <w:rPr>
          <w:rFonts w:ascii="Times New Roman" w:eastAsia="Times New Roman" w:hAnsi="Times New Roman" w:cs="Times New Roman"/>
          <w:sz w:val="24"/>
          <w:szCs w:val="24"/>
        </w:rPr>
        <w:t xml:space="preserve">and </w:t>
      </w:r>
      <w:r w:rsidR="008062C7">
        <w:rPr>
          <w:rFonts w:ascii="Times New Roman" w:eastAsia="Times New Roman" w:hAnsi="Times New Roman" w:cs="Times New Roman"/>
          <w:sz w:val="24"/>
          <w:szCs w:val="24"/>
        </w:rPr>
        <w:t xml:space="preserve">quotes within their site. Armoury Coaching Studio (2018). Also claim similar outcomes of personal training, including becoming more confident and happier, again, sharing client stories to provide evidence </w:t>
      </w:r>
      <w:r w:rsidR="008D2CA3">
        <w:rPr>
          <w:rFonts w:ascii="Times New Roman" w:eastAsia="Times New Roman" w:hAnsi="Times New Roman" w:cs="Times New Roman"/>
          <w:sz w:val="24"/>
          <w:szCs w:val="24"/>
        </w:rPr>
        <w:t>to help validate</w:t>
      </w:r>
      <w:r w:rsidR="008062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D2CA3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8062C7">
        <w:rPr>
          <w:rFonts w:ascii="Times New Roman" w:eastAsia="Times New Roman" w:hAnsi="Times New Roman" w:cs="Times New Roman"/>
          <w:sz w:val="24"/>
          <w:szCs w:val="24"/>
        </w:rPr>
        <w:t>claim</w:t>
      </w:r>
      <w:r w:rsidR="008D2CA3">
        <w:rPr>
          <w:rFonts w:ascii="Times New Roman" w:eastAsia="Times New Roman" w:hAnsi="Times New Roman" w:cs="Times New Roman"/>
          <w:sz w:val="24"/>
          <w:szCs w:val="24"/>
        </w:rPr>
        <w:t>s</w:t>
      </w:r>
      <w:r w:rsidR="008062C7">
        <w:rPr>
          <w:rFonts w:ascii="Times New Roman" w:eastAsia="Times New Roman" w:hAnsi="Times New Roman" w:cs="Times New Roman"/>
          <w:sz w:val="24"/>
          <w:szCs w:val="24"/>
        </w:rPr>
        <w:t>.</w:t>
      </w:r>
      <w:r w:rsidR="3D19E5A9" w:rsidRPr="5C42DB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68A435AC" w:rsidRPr="5C42DB3D">
        <w:rPr>
          <w:rFonts w:ascii="Times New Roman" w:eastAsia="Times New Roman" w:hAnsi="Times New Roman" w:cs="Times New Roman"/>
          <w:sz w:val="24"/>
          <w:szCs w:val="24"/>
        </w:rPr>
        <w:t xml:space="preserve">The reasons for joining fitness clubs are varied, but according to a recent report from International Health </w:t>
      </w:r>
      <w:r w:rsidR="0951C314" w:rsidRPr="5C42DB3D">
        <w:rPr>
          <w:rFonts w:ascii="Times New Roman" w:eastAsia="Times New Roman" w:hAnsi="Times New Roman" w:cs="Times New Roman"/>
          <w:sz w:val="24"/>
          <w:szCs w:val="24"/>
        </w:rPr>
        <w:t xml:space="preserve">and Racquet Sports Club (a trade association which incorporates fitness facilities worldwide) </w:t>
      </w:r>
      <w:r w:rsidR="00F25CC6">
        <w:rPr>
          <w:rFonts w:ascii="Times New Roman" w:eastAsia="Times New Roman" w:hAnsi="Times New Roman" w:cs="Times New Roman"/>
          <w:sz w:val="24"/>
          <w:szCs w:val="24"/>
        </w:rPr>
        <w:t xml:space="preserve">it is </w:t>
      </w:r>
      <w:r w:rsidR="4446477E" w:rsidRPr="5C42DB3D">
        <w:rPr>
          <w:rFonts w:ascii="Times New Roman" w:eastAsia="Times New Roman" w:hAnsi="Times New Roman" w:cs="Times New Roman"/>
          <w:sz w:val="24"/>
          <w:szCs w:val="24"/>
        </w:rPr>
        <w:t xml:space="preserve">believed that close to half of their members cite overall health, </w:t>
      </w:r>
      <w:r w:rsidR="300F4B7F" w:rsidRPr="5C42DB3D">
        <w:rPr>
          <w:rFonts w:ascii="Times New Roman" w:eastAsia="Times New Roman" w:hAnsi="Times New Roman" w:cs="Times New Roman"/>
          <w:sz w:val="24"/>
          <w:szCs w:val="24"/>
        </w:rPr>
        <w:t>wellbeing,</w:t>
      </w:r>
      <w:r w:rsidR="4446477E" w:rsidRPr="5C42DB3D">
        <w:rPr>
          <w:rFonts w:ascii="Times New Roman" w:eastAsia="Times New Roman" w:hAnsi="Times New Roman" w:cs="Times New Roman"/>
          <w:sz w:val="24"/>
          <w:szCs w:val="24"/>
        </w:rPr>
        <w:t xml:space="preserve"> and progress towards goals to be their reasoning behind </w:t>
      </w:r>
      <w:r w:rsidR="2CB58618" w:rsidRPr="5C42DB3D">
        <w:rPr>
          <w:rFonts w:ascii="Times New Roman" w:eastAsia="Times New Roman" w:hAnsi="Times New Roman" w:cs="Times New Roman"/>
          <w:sz w:val="24"/>
          <w:szCs w:val="24"/>
        </w:rPr>
        <w:t>sustaining a membership (IHRSA, 2011</w:t>
      </w:r>
      <w:r w:rsidR="001476BF">
        <w:rPr>
          <w:rFonts w:ascii="Times New Roman" w:eastAsia="Times New Roman" w:hAnsi="Times New Roman" w:cs="Times New Roman"/>
          <w:sz w:val="24"/>
          <w:szCs w:val="24"/>
        </w:rPr>
        <w:t xml:space="preserve">, cited in </w:t>
      </w:r>
      <w:r w:rsidR="00C95A44">
        <w:rPr>
          <w:rFonts w:ascii="Times New Roman" w:eastAsia="Times New Roman" w:hAnsi="Times New Roman" w:cs="Times New Roman"/>
          <w:sz w:val="24"/>
          <w:szCs w:val="24"/>
        </w:rPr>
        <w:t>S</w:t>
      </w:r>
      <w:r w:rsidR="00AE4EFB">
        <w:rPr>
          <w:rFonts w:ascii="Times New Roman" w:eastAsia="Times New Roman" w:hAnsi="Times New Roman" w:cs="Times New Roman"/>
          <w:sz w:val="24"/>
          <w:szCs w:val="24"/>
        </w:rPr>
        <w:t>torer, et al., 2014</w:t>
      </w:r>
      <w:r w:rsidR="2CB58618" w:rsidRPr="5C42DB3D">
        <w:rPr>
          <w:rFonts w:ascii="Times New Roman" w:eastAsia="Times New Roman" w:hAnsi="Times New Roman" w:cs="Times New Roman"/>
          <w:sz w:val="24"/>
          <w:szCs w:val="24"/>
        </w:rPr>
        <w:t>).</w:t>
      </w:r>
      <w:r w:rsidR="00FF3D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3CD3">
        <w:rPr>
          <w:rFonts w:ascii="Times New Roman" w:eastAsia="Times New Roman" w:hAnsi="Times New Roman" w:cs="Times New Roman"/>
          <w:sz w:val="24"/>
          <w:szCs w:val="24"/>
        </w:rPr>
        <w:t>U</w:t>
      </w:r>
      <w:r w:rsidR="006E5510">
        <w:rPr>
          <w:rFonts w:ascii="Times New Roman" w:eastAsia="Times New Roman" w:hAnsi="Times New Roman" w:cs="Times New Roman"/>
          <w:sz w:val="24"/>
          <w:szCs w:val="24"/>
        </w:rPr>
        <w:t>sing t</w:t>
      </w:r>
      <w:r w:rsidR="00BB20EE">
        <w:rPr>
          <w:rFonts w:ascii="Times New Roman" w:eastAsia="Times New Roman" w:hAnsi="Times New Roman" w:cs="Times New Roman"/>
          <w:sz w:val="24"/>
          <w:szCs w:val="24"/>
        </w:rPr>
        <w:t>his</w:t>
      </w:r>
      <w:r w:rsidR="006E551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BB20EE">
        <w:rPr>
          <w:rFonts w:ascii="Times New Roman" w:eastAsia="Times New Roman" w:hAnsi="Times New Roman" w:cs="Times New Roman"/>
          <w:sz w:val="24"/>
          <w:szCs w:val="24"/>
        </w:rPr>
        <w:t>suggests that</w:t>
      </w:r>
      <w:r w:rsidR="00CF0B5E">
        <w:rPr>
          <w:rFonts w:ascii="Times New Roman" w:eastAsia="Times New Roman" w:hAnsi="Times New Roman" w:cs="Times New Roman"/>
          <w:sz w:val="24"/>
          <w:szCs w:val="24"/>
        </w:rPr>
        <w:t>, when asked,</w:t>
      </w:r>
      <w:r w:rsidR="009961D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F0B5E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9D4801">
        <w:rPr>
          <w:rFonts w:ascii="Times New Roman" w:eastAsia="Times New Roman" w:hAnsi="Times New Roman" w:cs="Times New Roman"/>
          <w:sz w:val="24"/>
          <w:szCs w:val="24"/>
        </w:rPr>
        <w:t xml:space="preserve">public believe </w:t>
      </w:r>
      <w:r w:rsidR="00D95F2E">
        <w:rPr>
          <w:rFonts w:ascii="Times New Roman" w:eastAsia="Times New Roman" w:hAnsi="Times New Roman" w:cs="Times New Roman"/>
          <w:sz w:val="24"/>
          <w:szCs w:val="24"/>
        </w:rPr>
        <w:t>PTs have a</w:t>
      </w:r>
      <w:r w:rsidR="00433FEE">
        <w:rPr>
          <w:rFonts w:ascii="Times New Roman" w:eastAsia="Times New Roman" w:hAnsi="Times New Roman" w:cs="Times New Roman"/>
          <w:sz w:val="24"/>
          <w:szCs w:val="24"/>
        </w:rPr>
        <w:t xml:space="preserve"> positive</w:t>
      </w:r>
      <w:r w:rsidR="006E5510">
        <w:rPr>
          <w:rFonts w:ascii="Times New Roman" w:eastAsia="Times New Roman" w:hAnsi="Times New Roman" w:cs="Times New Roman"/>
          <w:sz w:val="24"/>
          <w:szCs w:val="24"/>
        </w:rPr>
        <w:t xml:space="preserve"> impact on</w:t>
      </w:r>
      <w:r w:rsidR="0067094E">
        <w:rPr>
          <w:rFonts w:ascii="Times New Roman" w:eastAsia="Times New Roman" w:hAnsi="Times New Roman" w:cs="Times New Roman"/>
          <w:sz w:val="24"/>
          <w:szCs w:val="24"/>
        </w:rPr>
        <w:t xml:space="preserve"> self-</w:t>
      </w:r>
      <w:r w:rsidR="00B417A4">
        <w:rPr>
          <w:rFonts w:ascii="Times New Roman" w:eastAsia="Times New Roman" w:hAnsi="Times New Roman" w:cs="Times New Roman"/>
          <w:sz w:val="24"/>
          <w:szCs w:val="24"/>
        </w:rPr>
        <w:t xml:space="preserve">efficacy. The term self-efficacy is used throughout </w:t>
      </w:r>
      <w:r w:rsidR="0044331F">
        <w:rPr>
          <w:rFonts w:ascii="Times New Roman" w:eastAsia="Times New Roman" w:hAnsi="Times New Roman" w:cs="Times New Roman"/>
          <w:sz w:val="24"/>
          <w:szCs w:val="24"/>
        </w:rPr>
        <w:t xml:space="preserve">discussions regarding exercise and </w:t>
      </w:r>
      <w:r w:rsidR="00486970">
        <w:rPr>
          <w:rFonts w:ascii="Times New Roman" w:eastAsia="Times New Roman" w:hAnsi="Times New Roman" w:cs="Times New Roman"/>
          <w:sz w:val="24"/>
          <w:szCs w:val="24"/>
        </w:rPr>
        <w:t>mental health,</w:t>
      </w:r>
      <w:r w:rsidR="000369C8">
        <w:rPr>
          <w:rFonts w:ascii="Times New Roman" w:eastAsia="Times New Roman" w:hAnsi="Times New Roman" w:cs="Times New Roman"/>
          <w:sz w:val="24"/>
          <w:szCs w:val="24"/>
        </w:rPr>
        <w:t xml:space="preserve"> it</w:t>
      </w:r>
      <w:r w:rsidR="00AC5A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373FF">
        <w:rPr>
          <w:rFonts w:ascii="Times New Roman" w:eastAsia="Times New Roman" w:hAnsi="Times New Roman" w:cs="Times New Roman"/>
          <w:sz w:val="24"/>
          <w:szCs w:val="24"/>
        </w:rPr>
        <w:t>is</w:t>
      </w:r>
      <w:r w:rsidR="00AC5A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373FF">
        <w:rPr>
          <w:rFonts w:ascii="Times New Roman" w:eastAsia="Times New Roman" w:hAnsi="Times New Roman" w:cs="Times New Roman"/>
          <w:sz w:val="24"/>
          <w:szCs w:val="24"/>
        </w:rPr>
        <w:t>“</w:t>
      </w:r>
      <w:r w:rsidR="00AC5A7F">
        <w:rPr>
          <w:rFonts w:ascii="Times New Roman" w:eastAsia="Times New Roman" w:hAnsi="Times New Roman" w:cs="Times New Roman"/>
          <w:sz w:val="24"/>
          <w:szCs w:val="24"/>
        </w:rPr>
        <w:t xml:space="preserve">defined </w:t>
      </w:r>
      <w:r w:rsidR="000369C8">
        <w:rPr>
          <w:rFonts w:ascii="Times New Roman" w:eastAsia="Times New Roman" w:hAnsi="Times New Roman" w:cs="Times New Roman"/>
          <w:sz w:val="24"/>
          <w:szCs w:val="24"/>
        </w:rPr>
        <w:t xml:space="preserve">as </w:t>
      </w:r>
      <w:r w:rsidR="00D600D9">
        <w:rPr>
          <w:rFonts w:ascii="Times New Roman" w:eastAsia="Times New Roman" w:hAnsi="Times New Roman" w:cs="Times New Roman"/>
          <w:sz w:val="24"/>
          <w:szCs w:val="24"/>
        </w:rPr>
        <w:t>people’s beliefs about their capabilities to produce designated levels of performance</w:t>
      </w:r>
      <w:r w:rsidR="00C773D8">
        <w:rPr>
          <w:rFonts w:ascii="Times New Roman" w:eastAsia="Times New Roman" w:hAnsi="Times New Roman" w:cs="Times New Roman"/>
          <w:sz w:val="24"/>
          <w:szCs w:val="24"/>
        </w:rPr>
        <w:t>” (Bandura, 1994</w:t>
      </w:r>
      <w:r w:rsidR="009C7495">
        <w:rPr>
          <w:rFonts w:ascii="Times New Roman" w:eastAsia="Times New Roman" w:hAnsi="Times New Roman" w:cs="Times New Roman"/>
          <w:sz w:val="24"/>
          <w:szCs w:val="24"/>
        </w:rPr>
        <w:t>, P1.</w:t>
      </w:r>
      <w:r w:rsidR="00C773D8">
        <w:rPr>
          <w:rFonts w:ascii="Times New Roman" w:eastAsia="Times New Roman" w:hAnsi="Times New Roman" w:cs="Times New Roman"/>
          <w:sz w:val="24"/>
          <w:szCs w:val="24"/>
        </w:rPr>
        <w:t>).</w:t>
      </w:r>
      <w:r w:rsidR="009C74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37ED0">
        <w:rPr>
          <w:rFonts w:ascii="Times New Roman" w:eastAsia="Times New Roman" w:hAnsi="Times New Roman" w:cs="Times New Roman"/>
          <w:sz w:val="24"/>
          <w:szCs w:val="24"/>
        </w:rPr>
        <w:t xml:space="preserve">Self- efficacy </w:t>
      </w:r>
      <w:r w:rsidR="008C0387">
        <w:rPr>
          <w:rFonts w:ascii="Times New Roman" w:eastAsia="Times New Roman" w:hAnsi="Times New Roman" w:cs="Times New Roman"/>
          <w:sz w:val="24"/>
          <w:szCs w:val="24"/>
        </w:rPr>
        <w:t xml:space="preserve">determines how people feel and think, </w:t>
      </w:r>
      <w:r w:rsidR="00D80CF5">
        <w:rPr>
          <w:rFonts w:ascii="Times New Roman" w:eastAsia="Times New Roman" w:hAnsi="Times New Roman" w:cs="Times New Roman"/>
          <w:sz w:val="24"/>
          <w:szCs w:val="24"/>
        </w:rPr>
        <w:t>affecting</w:t>
      </w:r>
      <w:r w:rsidR="00811A1A">
        <w:rPr>
          <w:rFonts w:ascii="Times New Roman" w:eastAsia="Times New Roman" w:hAnsi="Times New Roman" w:cs="Times New Roman"/>
          <w:sz w:val="24"/>
          <w:szCs w:val="24"/>
        </w:rPr>
        <w:t xml:space="preserve"> the four major processes, including cognitive, motivational, affective and processes (Bandura, 1994).</w:t>
      </w:r>
      <w:r w:rsidR="008A5F3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C60C4">
        <w:rPr>
          <w:rFonts w:ascii="Times New Roman" w:eastAsia="Times New Roman" w:hAnsi="Times New Roman" w:cs="Times New Roman"/>
          <w:sz w:val="24"/>
          <w:szCs w:val="24"/>
        </w:rPr>
        <w:t>In addition to this, to further impact self-efficacy</w:t>
      </w:r>
      <w:r w:rsidR="00850765">
        <w:rPr>
          <w:rFonts w:ascii="Times New Roman" w:eastAsia="Times New Roman" w:hAnsi="Times New Roman" w:cs="Times New Roman"/>
          <w:sz w:val="24"/>
          <w:szCs w:val="24"/>
        </w:rPr>
        <w:t>, personal trainers help set appropriate goals towards each of their clients, this is especially impo</w:t>
      </w:r>
      <w:r w:rsidR="001657EA">
        <w:rPr>
          <w:rFonts w:ascii="Times New Roman" w:eastAsia="Times New Roman" w:hAnsi="Times New Roman" w:cs="Times New Roman"/>
          <w:sz w:val="24"/>
          <w:szCs w:val="24"/>
        </w:rPr>
        <w:t xml:space="preserve">rtant to establish within the </w:t>
      </w:r>
      <w:r w:rsidR="00AC2046">
        <w:rPr>
          <w:rFonts w:ascii="Times New Roman" w:eastAsia="Times New Roman" w:hAnsi="Times New Roman" w:cs="Times New Roman"/>
          <w:sz w:val="24"/>
          <w:szCs w:val="24"/>
        </w:rPr>
        <w:t>initiation (early parts)</w:t>
      </w:r>
      <w:r w:rsidR="001657EA">
        <w:rPr>
          <w:rFonts w:ascii="Times New Roman" w:eastAsia="Times New Roman" w:hAnsi="Times New Roman" w:cs="Times New Roman"/>
          <w:sz w:val="24"/>
          <w:szCs w:val="24"/>
        </w:rPr>
        <w:t xml:space="preserve"> of the exercise pro</w:t>
      </w:r>
      <w:r w:rsidR="00AC2046">
        <w:rPr>
          <w:rFonts w:ascii="Times New Roman" w:eastAsia="Times New Roman" w:hAnsi="Times New Roman" w:cs="Times New Roman"/>
          <w:sz w:val="24"/>
          <w:szCs w:val="24"/>
        </w:rPr>
        <w:t>gram</w:t>
      </w:r>
      <w:r w:rsidR="00061D46">
        <w:rPr>
          <w:rFonts w:ascii="Times New Roman" w:eastAsia="Times New Roman" w:hAnsi="Times New Roman" w:cs="Times New Roman"/>
          <w:sz w:val="24"/>
          <w:szCs w:val="24"/>
        </w:rPr>
        <w:t xml:space="preserve"> (Jackson, 2010 &amp; </w:t>
      </w:r>
      <w:r w:rsidR="00543540">
        <w:rPr>
          <w:rFonts w:ascii="Times New Roman" w:eastAsia="Times New Roman" w:hAnsi="Times New Roman" w:cs="Times New Roman"/>
          <w:sz w:val="24"/>
          <w:szCs w:val="24"/>
        </w:rPr>
        <w:t>Michie et al.</w:t>
      </w:r>
      <w:r w:rsidR="00715E32">
        <w:rPr>
          <w:rFonts w:ascii="Times New Roman" w:eastAsia="Times New Roman" w:hAnsi="Times New Roman" w:cs="Times New Roman"/>
          <w:sz w:val="24"/>
          <w:szCs w:val="24"/>
        </w:rPr>
        <w:t>,</w:t>
      </w:r>
      <w:r w:rsidR="00543540">
        <w:rPr>
          <w:rFonts w:ascii="Times New Roman" w:eastAsia="Times New Roman" w:hAnsi="Times New Roman" w:cs="Times New Roman"/>
          <w:sz w:val="24"/>
          <w:szCs w:val="24"/>
        </w:rPr>
        <w:t xml:space="preserve"> 2008). </w:t>
      </w:r>
      <w:r w:rsidR="00437EC2">
        <w:rPr>
          <w:rFonts w:ascii="Times New Roman" w:eastAsia="Times New Roman" w:hAnsi="Times New Roman" w:cs="Times New Roman"/>
          <w:sz w:val="24"/>
          <w:szCs w:val="24"/>
        </w:rPr>
        <w:t xml:space="preserve">Michie, et al. (2008) </w:t>
      </w:r>
      <w:r w:rsidR="008F73EE">
        <w:rPr>
          <w:rFonts w:ascii="Times New Roman" w:eastAsia="Times New Roman" w:hAnsi="Times New Roman" w:cs="Times New Roman"/>
          <w:sz w:val="24"/>
          <w:szCs w:val="24"/>
        </w:rPr>
        <w:t xml:space="preserve">also </w:t>
      </w:r>
      <w:r w:rsidR="00437EC2">
        <w:rPr>
          <w:rFonts w:ascii="Times New Roman" w:eastAsia="Times New Roman" w:hAnsi="Times New Roman" w:cs="Times New Roman"/>
          <w:sz w:val="24"/>
          <w:szCs w:val="24"/>
        </w:rPr>
        <w:t>i</w:t>
      </w:r>
      <w:r w:rsidR="00053D64">
        <w:rPr>
          <w:rFonts w:ascii="Times New Roman" w:eastAsia="Times New Roman" w:hAnsi="Times New Roman" w:cs="Times New Roman"/>
          <w:sz w:val="24"/>
          <w:szCs w:val="24"/>
        </w:rPr>
        <w:t xml:space="preserve">ntroduce the </w:t>
      </w:r>
      <w:r w:rsidR="00FD4CED">
        <w:rPr>
          <w:rFonts w:ascii="Times New Roman" w:eastAsia="Times New Roman" w:hAnsi="Times New Roman" w:cs="Times New Roman"/>
          <w:sz w:val="24"/>
          <w:szCs w:val="24"/>
        </w:rPr>
        <w:t>‘</w:t>
      </w:r>
      <w:r w:rsidR="00053D64">
        <w:rPr>
          <w:rFonts w:ascii="Times New Roman" w:eastAsia="Times New Roman" w:hAnsi="Times New Roman" w:cs="Times New Roman"/>
          <w:sz w:val="24"/>
          <w:szCs w:val="24"/>
        </w:rPr>
        <w:t>SMART</w:t>
      </w:r>
      <w:r w:rsidR="00FD4CED">
        <w:rPr>
          <w:rFonts w:ascii="Times New Roman" w:eastAsia="Times New Roman" w:hAnsi="Times New Roman" w:cs="Times New Roman"/>
          <w:sz w:val="24"/>
          <w:szCs w:val="24"/>
        </w:rPr>
        <w:t>’</w:t>
      </w:r>
      <w:r w:rsidR="00053D64">
        <w:rPr>
          <w:rFonts w:ascii="Times New Roman" w:eastAsia="Times New Roman" w:hAnsi="Times New Roman" w:cs="Times New Roman"/>
          <w:sz w:val="24"/>
          <w:szCs w:val="24"/>
        </w:rPr>
        <w:t xml:space="preserve"> acronym for goal setting, which highlight </w:t>
      </w:r>
      <w:r w:rsidR="00D91034">
        <w:rPr>
          <w:rFonts w:ascii="Times New Roman" w:eastAsia="Times New Roman" w:hAnsi="Times New Roman" w:cs="Times New Roman"/>
          <w:sz w:val="24"/>
          <w:szCs w:val="24"/>
        </w:rPr>
        <w:t>5 parts for accurate goal setting</w:t>
      </w:r>
      <w:r w:rsidR="00A35EDB">
        <w:rPr>
          <w:rFonts w:ascii="Times New Roman" w:eastAsia="Times New Roman" w:hAnsi="Times New Roman" w:cs="Times New Roman"/>
          <w:sz w:val="24"/>
          <w:szCs w:val="24"/>
        </w:rPr>
        <w:t xml:space="preserve"> (Specific, Measurable, Achievable, Relevant, Timely) </w:t>
      </w:r>
      <w:r w:rsidR="00D91034">
        <w:rPr>
          <w:rFonts w:ascii="Times New Roman" w:eastAsia="Times New Roman" w:hAnsi="Times New Roman" w:cs="Times New Roman"/>
          <w:sz w:val="24"/>
          <w:szCs w:val="24"/>
        </w:rPr>
        <w:t>which should be carried out by a personal trainer</w:t>
      </w:r>
      <w:r w:rsidR="00351783">
        <w:rPr>
          <w:rFonts w:ascii="Times New Roman" w:eastAsia="Times New Roman" w:hAnsi="Times New Roman" w:cs="Times New Roman"/>
          <w:sz w:val="24"/>
          <w:szCs w:val="24"/>
        </w:rPr>
        <w:t>,</w:t>
      </w:r>
      <w:r w:rsidR="00A35ED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636F8">
        <w:rPr>
          <w:rFonts w:ascii="Times New Roman" w:eastAsia="Times New Roman" w:hAnsi="Times New Roman" w:cs="Times New Roman"/>
          <w:sz w:val="24"/>
          <w:szCs w:val="24"/>
        </w:rPr>
        <w:t xml:space="preserve">catered towards </w:t>
      </w:r>
      <w:r w:rsidR="00D34BFA">
        <w:rPr>
          <w:rFonts w:ascii="Times New Roman" w:eastAsia="Times New Roman" w:hAnsi="Times New Roman" w:cs="Times New Roman"/>
          <w:sz w:val="24"/>
          <w:szCs w:val="24"/>
        </w:rPr>
        <w:t>the</w:t>
      </w:r>
      <w:r w:rsidR="004636F8">
        <w:rPr>
          <w:rFonts w:ascii="Times New Roman" w:eastAsia="Times New Roman" w:hAnsi="Times New Roman" w:cs="Times New Roman"/>
          <w:sz w:val="24"/>
          <w:szCs w:val="24"/>
        </w:rPr>
        <w:t xml:space="preserve"> individual</w:t>
      </w:r>
      <w:r w:rsidR="00C31254">
        <w:rPr>
          <w:rFonts w:ascii="Times New Roman" w:eastAsia="Times New Roman" w:hAnsi="Times New Roman" w:cs="Times New Roman"/>
          <w:sz w:val="24"/>
          <w:szCs w:val="24"/>
        </w:rPr>
        <w:t>, th</w:t>
      </w:r>
      <w:r w:rsidR="00035C34">
        <w:rPr>
          <w:rFonts w:ascii="Times New Roman" w:eastAsia="Times New Roman" w:hAnsi="Times New Roman" w:cs="Times New Roman"/>
          <w:sz w:val="24"/>
          <w:szCs w:val="24"/>
        </w:rPr>
        <w:t>is plan should help “set a goal that is detailed and likely to be achieved” (</w:t>
      </w:r>
      <w:r w:rsidR="00C852C2">
        <w:rPr>
          <w:rFonts w:ascii="Times New Roman" w:eastAsia="Times New Roman" w:hAnsi="Times New Roman" w:cs="Times New Roman"/>
          <w:sz w:val="24"/>
          <w:szCs w:val="24"/>
        </w:rPr>
        <w:t>Mich</w:t>
      </w:r>
      <w:r w:rsidR="0063227E">
        <w:rPr>
          <w:rFonts w:ascii="Times New Roman" w:eastAsia="Times New Roman" w:hAnsi="Times New Roman" w:cs="Times New Roman"/>
          <w:sz w:val="24"/>
          <w:szCs w:val="24"/>
        </w:rPr>
        <w:t xml:space="preserve">ie, et al., 2008, </w:t>
      </w:r>
      <w:r w:rsidR="00035C34">
        <w:rPr>
          <w:rFonts w:ascii="Times New Roman" w:eastAsia="Times New Roman" w:hAnsi="Times New Roman" w:cs="Times New Roman"/>
          <w:sz w:val="24"/>
          <w:szCs w:val="24"/>
        </w:rPr>
        <w:t>P.</w:t>
      </w:r>
      <w:r w:rsidR="006322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35C34">
        <w:rPr>
          <w:rFonts w:ascii="Times New Roman" w:eastAsia="Times New Roman" w:hAnsi="Times New Roman" w:cs="Times New Roman"/>
          <w:sz w:val="24"/>
          <w:szCs w:val="24"/>
        </w:rPr>
        <w:t>30)</w:t>
      </w:r>
      <w:r w:rsidR="004636F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77B306E2" w14:textId="77777777" w:rsidR="00F300C4" w:rsidRDefault="00F300C4" w:rsidP="00FD5107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C20B360" w14:textId="42D569F3" w:rsidR="00DE2825" w:rsidRDefault="004B312D" w:rsidP="00FD5107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idea of having a personal trainer may sound good to a </w:t>
      </w:r>
      <w:r w:rsidR="00A73F5F">
        <w:rPr>
          <w:rFonts w:ascii="Times New Roman" w:eastAsia="Times New Roman" w:hAnsi="Times New Roman" w:cs="Times New Roman"/>
          <w:sz w:val="24"/>
          <w:szCs w:val="24"/>
        </w:rPr>
        <w:t xml:space="preserve">big portion of the fitness department, however, there are </w:t>
      </w:r>
      <w:r w:rsidR="00EE3C3B">
        <w:rPr>
          <w:rFonts w:ascii="Times New Roman" w:eastAsia="Times New Roman" w:hAnsi="Times New Roman" w:cs="Times New Roman"/>
          <w:sz w:val="24"/>
          <w:szCs w:val="24"/>
        </w:rPr>
        <w:t xml:space="preserve">some </w:t>
      </w:r>
      <w:r w:rsidR="00A9579D">
        <w:rPr>
          <w:rFonts w:ascii="Times New Roman" w:eastAsia="Times New Roman" w:hAnsi="Times New Roman" w:cs="Times New Roman"/>
          <w:sz w:val="24"/>
          <w:szCs w:val="24"/>
        </w:rPr>
        <w:t xml:space="preserve">financial decisions which need to be made before </w:t>
      </w:r>
      <w:r w:rsidR="00F300C4">
        <w:rPr>
          <w:rFonts w:ascii="Times New Roman" w:eastAsia="Times New Roman" w:hAnsi="Times New Roman" w:cs="Times New Roman"/>
          <w:sz w:val="24"/>
          <w:szCs w:val="24"/>
        </w:rPr>
        <w:t xml:space="preserve">signing up for a PTs program. </w:t>
      </w:r>
      <w:r w:rsidR="00E51D8A">
        <w:rPr>
          <w:rFonts w:ascii="Times New Roman" w:eastAsia="Times New Roman" w:hAnsi="Times New Roman" w:cs="Times New Roman"/>
          <w:sz w:val="24"/>
          <w:szCs w:val="24"/>
        </w:rPr>
        <w:t>The term “p</w:t>
      </w:r>
      <w:r w:rsidR="00513C8E">
        <w:rPr>
          <w:rFonts w:ascii="Times New Roman" w:eastAsia="Times New Roman" w:hAnsi="Times New Roman" w:cs="Times New Roman"/>
          <w:sz w:val="24"/>
          <w:szCs w:val="24"/>
        </w:rPr>
        <w:t xml:space="preserve">ackage </w:t>
      </w:r>
      <w:r w:rsidR="00DD35AE">
        <w:rPr>
          <w:rFonts w:ascii="Times New Roman" w:eastAsia="Times New Roman" w:hAnsi="Times New Roman" w:cs="Times New Roman"/>
          <w:sz w:val="24"/>
          <w:szCs w:val="24"/>
        </w:rPr>
        <w:t>pricing</w:t>
      </w:r>
      <w:r w:rsidR="00E51D8A">
        <w:rPr>
          <w:rFonts w:ascii="Times New Roman" w:eastAsia="Times New Roman" w:hAnsi="Times New Roman" w:cs="Times New Roman"/>
          <w:sz w:val="24"/>
          <w:szCs w:val="24"/>
        </w:rPr>
        <w:t>”</w:t>
      </w:r>
      <w:r w:rsidR="00DD35AE">
        <w:rPr>
          <w:rFonts w:ascii="Times New Roman" w:eastAsia="Times New Roman" w:hAnsi="Times New Roman" w:cs="Times New Roman"/>
          <w:sz w:val="24"/>
          <w:szCs w:val="24"/>
        </w:rPr>
        <w:t xml:space="preserve"> is common within a fitness plan</w:t>
      </w:r>
      <w:r w:rsidR="00E51D8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6E6F76">
        <w:rPr>
          <w:rFonts w:ascii="Times New Roman" w:eastAsia="Times New Roman" w:hAnsi="Times New Roman" w:cs="Times New Roman"/>
          <w:sz w:val="24"/>
          <w:szCs w:val="24"/>
        </w:rPr>
        <w:t>Watkins</w:t>
      </w:r>
      <w:r w:rsidR="00E51D8A">
        <w:rPr>
          <w:rFonts w:ascii="Times New Roman" w:eastAsia="Times New Roman" w:hAnsi="Times New Roman" w:cs="Times New Roman"/>
          <w:sz w:val="24"/>
          <w:szCs w:val="24"/>
        </w:rPr>
        <w:t>, 20</w:t>
      </w:r>
      <w:r w:rsidR="001D3305">
        <w:rPr>
          <w:rFonts w:ascii="Times New Roman" w:eastAsia="Times New Roman" w:hAnsi="Times New Roman" w:cs="Times New Roman"/>
          <w:sz w:val="24"/>
          <w:szCs w:val="24"/>
        </w:rPr>
        <w:t>23). I</w:t>
      </w:r>
      <w:r w:rsidR="00620ED7">
        <w:rPr>
          <w:rFonts w:ascii="Times New Roman" w:eastAsia="Times New Roman" w:hAnsi="Times New Roman" w:cs="Times New Roman"/>
          <w:sz w:val="24"/>
          <w:szCs w:val="24"/>
        </w:rPr>
        <w:t xml:space="preserve">nstead of selling individual </w:t>
      </w:r>
      <w:r w:rsidR="00D4766C">
        <w:rPr>
          <w:rFonts w:ascii="Times New Roman" w:eastAsia="Times New Roman" w:hAnsi="Times New Roman" w:cs="Times New Roman"/>
          <w:sz w:val="24"/>
          <w:szCs w:val="24"/>
        </w:rPr>
        <w:t>sessions, which typically cost around £30</w:t>
      </w:r>
      <w:r w:rsidR="00F31A04">
        <w:rPr>
          <w:rFonts w:ascii="Times New Roman" w:eastAsia="Times New Roman" w:hAnsi="Times New Roman" w:cs="Times New Roman"/>
          <w:sz w:val="24"/>
          <w:szCs w:val="24"/>
        </w:rPr>
        <w:t>-</w:t>
      </w:r>
      <w:r w:rsidR="0010345C">
        <w:rPr>
          <w:rFonts w:ascii="Times New Roman" w:eastAsia="Times New Roman" w:hAnsi="Times New Roman" w:cs="Times New Roman"/>
          <w:sz w:val="24"/>
          <w:szCs w:val="24"/>
        </w:rPr>
        <w:t>£150</w:t>
      </w:r>
      <w:r w:rsidR="00B26EB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21170F">
        <w:rPr>
          <w:rFonts w:ascii="Times New Roman" w:eastAsia="Times New Roman" w:hAnsi="Times New Roman" w:cs="Times New Roman"/>
          <w:sz w:val="24"/>
          <w:szCs w:val="24"/>
        </w:rPr>
        <w:t>Tagliaferro,</w:t>
      </w:r>
      <w:r w:rsidR="00F040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40242">
        <w:rPr>
          <w:rFonts w:ascii="Times New Roman" w:eastAsia="Times New Roman" w:hAnsi="Times New Roman" w:cs="Times New Roman"/>
          <w:sz w:val="24"/>
          <w:szCs w:val="24"/>
        </w:rPr>
        <w:t>2023</w:t>
      </w:r>
      <w:r w:rsidR="00B26EB7">
        <w:rPr>
          <w:rFonts w:ascii="Times New Roman" w:eastAsia="Times New Roman" w:hAnsi="Times New Roman" w:cs="Times New Roman"/>
          <w:sz w:val="24"/>
          <w:szCs w:val="24"/>
        </w:rPr>
        <w:t xml:space="preserve"> &amp; </w:t>
      </w:r>
      <w:r w:rsidR="00084364">
        <w:rPr>
          <w:rFonts w:ascii="Times New Roman" w:eastAsia="Times New Roman" w:hAnsi="Times New Roman" w:cs="Times New Roman"/>
          <w:sz w:val="24"/>
          <w:szCs w:val="24"/>
        </w:rPr>
        <w:t>Dick, 2023</w:t>
      </w:r>
      <w:r w:rsidR="00B4552A">
        <w:rPr>
          <w:rFonts w:ascii="Times New Roman" w:eastAsia="Times New Roman" w:hAnsi="Times New Roman" w:cs="Times New Roman"/>
          <w:sz w:val="24"/>
          <w:szCs w:val="24"/>
        </w:rPr>
        <w:t xml:space="preserve"> &amp; </w:t>
      </w:r>
      <w:proofErr w:type="spellStart"/>
      <w:r w:rsidR="00B4552A">
        <w:rPr>
          <w:rFonts w:ascii="Times New Roman" w:eastAsia="Times New Roman" w:hAnsi="Times New Roman" w:cs="Times New Roman"/>
          <w:sz w:val="24"/>
          <w:szCs w:val="24"/>
        </w:rPr>
        <w:t>Pilides</w:t>
      </w:r>
      <w:proofErr w:type="spellEnd"/>
      <w:r w:rsidR="0027519A">
        <w:rPr>
          <w:rFonts w:ascii="Times New Roman" w:eastAsia="Times New Roman" w:hAnsi="Times New Roman" w:cs="Times New Roman"/>
          <w:sz w:val="24"/>
          <w:szCs w:val="24"/>
        </w:rPr>
        <w:t>, 2023</w:t>
      </w:r>
      <w:r w:rsidR="00084364">
        <w:rPr>
          <w:rFonts w:ascii="Times New Roman" w:eastAsia="Times New Roman" w:hAnsi="Times New Roman" w:cs="Times New Roman"/>
          <w:sz w:val="24"/>
          <w:szCs w:val="24"/>
        </w:rPr>
        <w:t>)</w:t>
      </w:r>
      <w:r w:rsidR="001930F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CD19D2">
        <w:rPr>
          <w:rFonts w:ascii="Times New Roman" w:eastAsia="Times New Roman" w:hAnsi="Times New Roman" w:cs="Times New Roman"/>
          <w:sz w:val="24"/>
          <w:szCs w:val="24"/>
        </w:rPr>
        <w:t>T</w:t>
      </w:r>
      <w:r w:rsidR="001930FF">
        <w:rPr>
          <w:rFonts w:ascii="Times New Roman" w:eastAsia="Times New Roman" w:hAnsi="Times New Roman" w:cs="Times New Roman"/>
          <w:sz w:val="24"/>
          <w:szCs w:val="24"/>
        </w:rPr>
        <w:t>here</w:t>
      </w:r>
      <w:r w:rsidR="00CD19D2">
        <w:rPr>
          <w:rFonts w:ascii="Times New Roman" w:eastAsia="Times New Roman" w:hAnsi="Times New Roman" w:cs="Times New Roman"/>
          <w:sz w:val="24"/>
          <w:szCs w:val="24"/>
        </w:rPr>
        <w:t xml:space="preserve"> is a roll</w:t>
      </w:r>
      <w:r w:rsidR="00C40CAB">
        <w:rPr>
          <w:rFonts w:ascii="Times New Roman" w:eastAsia="Times New Roman" w:hAnsi="Times New Roman" w:cs="Times New Roman"/>
          <w:sz w:val="24"/>
          <w:szCs w:val="24"/>
        </w:rPr>
        <w:t>ing contract, which does not set an end date to your client</w:t>
      </w:r>
      <w:r w:rsidR="001212CC">
        <w:rPr>
          <w:rFonts w:ascii="Times New Roman" w:eastAsia="Times New Roman" w:hAnsi="Times New Roman" w:cs="Times New Roman"/>
          <w:sz w:val="24"/>
          <w:szCs w:val="24"/>
        </w:rPr>
        <w:t xml:space="preserve">-trainer relationship and once you have got a direct debit set up it is </w:t>
      </w:r>
      <w:r w:rsidR="002F5AA6">
        <w:rPr>
          <w:rFonts w:ascii="Times New Roman" w:eastAsia="Times New Roman" w:hAnsi="Times New Roman" w:cs="Times New Roman"/>
          <w:sz w:val="24"/>
          <w:szCs w:val="24"/>
        </w:rPr>
        <w:t>seen as an on-going commitment (</w:t>
      </w:r>
      <w:r w:rsidR="006E6F76">
        <w:rPr>
          <w:rFonts w:ascii="Times New Roman" w:eastAsia="Times New Roman" w:hAnsi="Times New Roman" w:cs="Times New Roman"/>
          <w:sz w:val="24"/>
          <w:szCs w:val="24"/>
        </w:rPr>
        <w:t>Watkins</w:t>
      </w:r>
      <w:r w:rsidR="002F5AA6">
        <w:rPr>
          <w:rFonts w:ascii="Times New Roman" w:eastAsia="Times New Roman" w:hAnsi="Times New Roman" w:cs="Times New Roman"/>
          <w:sz w:val="24"/>
          <w:szCs w:val="24"/>
        </w:rPr>
        <w:t xml:space="preserve">, 2023). </w:t>
      </w:r>
      <w:r w:rsidR="0027519A">
        <w:rPr>
          <w:rFonts w:ascii="Times New Roman" w:eastAsia="Times New Roman" w:hAnsi="Times New Roman" w:cs="Times New Roman"/>
          <w:sz w:val="24"/>
          <w:szCs w:val="24"/>
        </w:rPr>
        <w:t xml:space="preserve">The reason for the cost being so varied </w:t>
      </w:r>
      <w:r w:rsidR="00D90181">
        <w:rPr>
          <w:rFonts w:ascii="Times New Roman" w:eastAsia="Times New Roman" w:hAnsi="Times New Roman" w:cs="Times New Roman"/>
          <w:sz w:val="24"/>
          <w:szCs w:val="24"/>
        </w:rPr>
        <w:t xml:space="preserve">per session is down to a variety of aspects, </w:t>
      </w:r>
      <w:r w:rsidR="006E6F76">
        <w:rPr>
          <w:rFonts w:ascii="Times New Roman" w:eastAsia="Times New Roman" w:hAnsi="Times New Roman" w:cs="Times New Roman"/>
          <w:sz w:val="24"/>
          <w:szCs w:val="24"/>
        </w:rPr>
        <w:t xml:space="preserve">according to </w:t>
      </w:r>
      <w:r w:rsidR="00954A99">
        <w:rPr>
          <w:rFonts w:ascii="Times New Roman" w:eastAsia="Times New Roman" w:hAnsi="Times New Roman" w:cs="Times New Roman"/>
          <w:sz w:val="24"/>
          <w:szCs w:val="24"/>
        </w:rPr>
        <w:t>Tagliaferro</w:t>
      </w:r>
      <w:r w:rsidR="004D4812">
        <w:rPr>
          <w:rFonts w:ascii="Times New Roman" w:eastAsia="Times New Roman" w:hAnsi="Times New Roman" w:cs="Times New Roman"/>
          <w:sz w:val="24"/>
          <w:szCs w:val="24"/>
        </w:rPr>
        <w:t xml:space="preserve"> (2023)</w:t>
      </w:r>
      <w:r w:rsidR="0042716F">
        <w:rPr>
          <w:rFonts w:ascii="Times New Roman" w:eastAsia="Times New Roman" w:hAnsi="Times New Roman" w:cs="Times New Roman"/>
          <w:sz w:val="24"/>
          <w:szCs w:val="24"/>
        </w:rPr>
        <w:t xml:space="preserve"> &amp; Dick (2023) &amp; </w:t>
      </w:r>
      <w:proofErr w:type="spellStart"/>
      <w:r w:rsidR="0042716F">
        <w:rPr>
          <w:rFonts w:ascii="Times New Roman" w:eastAsia="Times New Roman" w:hAnsi="Times New Roman" w:cs="Times New Roman"/>
          <w:sz w:val="24"/>
          <w:szCs w:val="24"/>
        </w:rPr>
        <w:t>Pilides</w:t>
      </w:r>
      <w:proofErr w:type="spellEnd"/>
      <w:r w:rsidR="0042716F">
        <w:rPr>
          <w:rFonts w:ascii="Times New Roman" w:eastAsia="Times New Roman" w:hAnsi="Times New Roman" w:cs="Times New Roman"/>
          <w:sz w:val="24"/>
          <w:szCs w:val="24"/>
        </w:rPr>
        <w:t xml:space="preserve"> (2023), </w:t>
      </w:r>
      <w:r w:rsidR="009B0DE5">
        <w:rPr>
          <w:rFonts w:ascii="Times New Roman" w:eastAsia="Times New Roman" w:hAnsi="Times New Roman" w:cs="Times New Roman"/>
          <w:sz w:val="24"/>
          <w:szCs w:val="24"/>
        </w:rPr>
        <w:t>market dynamics, demand, and living costs are seen as the leading factors</w:t>
      </w:r>
      <w:r w:rsidR="000407B1">
        <w:rPr>
          <w:rFonts w:ascii="Times New Roman" w:eastAsia="Times New Roman" w:hAnsi="Times New Roman" w:cs="Times New Roman"/>
          <w:sz w:val="24"/>
          <w:szCs w:val="24"/>
        </w:rPr>
        <w:t xml:space="preserve">. Typically, </w:t>
      </w:r>
      <w:r w:rsidR="002F0854">
        <w:rPr>
          <w:rFonts w:ascii="Times New Roman" w:eastAsia="Times New Roman" w:hAnsi="Times New Roman" w:cs="Times New Roman"/>
          <w:sz w:val="24"/>
          <w:szCs w:val="24"/>
        </w:rPr>
        <w:t>the more populated the city/town</w:t>
      </w:r>
      <w:r w:rsidR="00326F7B">
        <w:rPr>
          <w:rFonts w:ascii="Times New Roman" w:eastAsia="Times New Roman" w:hAnsi="Times New Roman" w:cs="Times New Roman"/>
          <w:sz w:val="24"/>
          <w:szCs w:val="24"/>
        </w:rPr>
        <w:t>,</w:t>
      </w:r>
      <w:r w:rsidR="002F0854">
        <w:rPr>
          <w:rFonts w:ascii="Times New Roman" w:eastAsia="Times New Roman" w:hAnsi="Times New Roman" w:cs="Times New Roman"/>
          <w:sz w:val="24"/>
          <w:szCs w:val="24"/>
        </w:rPr>
        <w:t xml:space="preserve"> the more fluctuated the price will be</w:t>
      </w:r>
      <w:r w:rsidR="00326F7B">
        <w:rPr>
          <w:rFonts w:ascii="Times New Roman" w:eastAsia="Times New Roman" w:hAnsi="Times New Roman" w:cs="Times New Roman"/>
          <w:sz w:val="24"/>
          <w:szCs w:val="24"/>
        </w:rPr>
        <w:t>, London for example, being the capital city</w:t>
      </w:r>
      <w:r w:rsidR="00ED2620">
        <w:rPr>
          <w:rFonts w:ascii="Times New Roman" w:eastAsia="Times New Roman" w:hAnsi="Times New Roman" w:cs="Times New Roman"/>
          <w:sz w:val="24"/>
          <w:szCs w:val="24"/>
        </w:rPr>
        <w:t xml:space="preserve">, if you were to find a PT </w:t>
      </w:r>
      <w:r w:rsidR="00ED2620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business it would hold the </w:t>
      </w:r>
      <w:r w:rsidR="00435911">
        <w:rPr>
          <w:rFonts w:ascii="Times New Roman" w:eastAsia="Times New Roman" w:hAnsi="Times New Roman" w:cs="Times New Roman"/>
          <w:sz w:val="24"/>
          <w:szCs w:val="24"/>
        </w:rPr>
        <w:t>steepest</w:t>
      </w:r>
      <w:r w:rsidR="00ED2620">
        <w:rPr>
          <w:rFonts w:ascii="Times New Roman" w:eastAsia="Times New Roman" w:hAnsi="Times New Roman" w:cs="Times New Roman"/>
          <w:sz w:val="24"/>
          <w:szCs w:val="24"/>
        </w:rPr>
        <w:t xml:space="preserve"> prices. </w:t>
      </w:r>
      <w:r w:rsidR="00EC55B8">
        <w:rPr>
          <w:rFonts w:ascii="Times New Roman" w:eastAsia="Times New Roman" w:hAnsi="Times New Roman" w:cs="Times New Roman"/>
          <w:sz w:val="24"/>
          <w:szCs w:val="24"/>
        </w:rPr>
        <w:t xml:space="preserve">Another </w:t>
      </w:r>
      <w:r w:rsidR="00514E0B">
        <w:rPr>
          <w:rFonts w:ascii="Times New Roman" w:eastAsia="Times New Roman" w:hAnsi="Times New Roman" w:cs="Times New Roman"/>
          <w:sz w:val="24"/>
          <w:szCs w:val="24"/>
        </w:rPr>
        <w:t xml:space="preserve">reason the prices may change between PTs is because of qualifications and experience, which is again a good reason why CIMSPA is </w:t>
      </w:r>
      <w:r w:rsidR="00DD769A">
        <w:rPr>
          <w:rFonts w:ascii="Times New Roman" w:eastAsia="Times New Roman" w:hAnsi="Times New Roman" w:cs="Times New Roman"/>
          <w:sz w:val="24"/>
          <w:szCs w:val="24"/>
        </w:rPr>
        <w:t>seen as important within the fitness industry, as once you become recognized, it is easier to be put int</w:t>
      </w:r>
      <w:r w:rsidR="002F50F4">
        <w:rPr>
          <w:rFonts w:ascii="Times New Roman" w:eastAsia="Times New Roman" w:hAnsi="Times New Roman" w:cs="Times New Roman"/>
          <w:sz w:val="24"/>
          <w:szCs w:val="24"/>
        </w:rPr>
        <w:t>o</w:t>
      </w:r>
      <w:r w:rsidR="00DD769A">
        <w:rPr>
          <w:rFonts w:ascii="Times New Roman" w:eastAsia="Times New Roman" w:hAnsi="Times New Roman" w:cs="Times New Roman"/>
          <w:sz w:val="24"/>
          <w:szCs w:val="24"/>
        </w:rPr>
        <w:t xml:space="preserve"> the market (CIMSPA, 2023). </w:t>
      </w:r>
    </w:p>
    <w:p w14:paraId="6FADC091" w14:textId="77777777" w:rsidR="002F50F4" w:rsidRPr="002F50F4" w:rsidRDefault="002F50F4" w:rsidP="00FD5107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8ED1078" w14:textId="1C05720C" w:rsidR="00F13DE8" w:rsidRDefault="00F81933" w:rsidP="00FD5107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5107">
        <w:rPr>
          <w:rFonts w:ascii="Times New Roman" w:eastAsia="Times New Roman" w:hAnsi="Times New Roman" w:cs="Times New Roman"/>
          <w:sz w:val="24"/>
          <w:szCs w:val="24"/>
        </w:rPr>
        <w:t xml:space="preserve">Personal trainers </w:t>
      </w:r>
      <w:r w:rsidR="00795D42" w:rsidRPr="00FD5107">
        <w:rPr>
          <w:rFonts w:ascii="Times New Roman" w:eastAsia="Times New Roman" w:hAnsi="Times New Roman" w:cs="Times New Roman"/>
          <w:sz w:val="24"/>
          <w:szCs w:val="24"/>
        </w:rPr>
        <w:t>have a 14</w:t>
      </w:r>
      <w:r w:rsidR="00B36275" w:rsidRPr="00FD5107">
        <w:rPr>
          <w:rFonts w:ascii="Times New Roman" w:eastAsia="Times New Roman" w:hAnsi="Times New Roman" w:cs="Times New Roman"/>
          <w:sz w:val="24"/>
          <w:szCs w:val="24"/>
        </w:rPr>
        <w:t xml:space="preserve">.9% usage rate within </w:t>
      </w:r>
      <w:r w:rsidR="00D74CF8" w:rsidRPr="00FD5107">
        <w:rPr>
          <w:rFonts w:ascii="Times New Roman" w:eastAsia="Times New Roman" w:hAnsi="Times New Roman" w:cs="Times New Roman"/>
          <w:sz w:val="24"/>
          <w:szCs w:val="24"/>
        </w:rPr>
        <w:t>multipurpose fitness group</w:t>
      </w:r>
      <w:r w:rsidR="007F3EA6" w:rsidRPr="00FD5107">
        <w:rPr>
          <w:rFonts w:ascii="Times New Roman" w:eastAsia="Times New Roman" w:hAnsi="Times New Roman" w:cs="Times New Roman"/>
          <w:sz w:val="24"/>
          <w:szCs w:val="24"/>
        </w:rPr>
        <w:t>s</w:t>
      </w:r>
      <w:r w:rsidR="00700629" w:rsidRPr="00FD510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C912BA" w:rsidRPr="00FD5107">
        <w:rPr>
          <w:rFonts w:ascii="Times New Roman" w:eastAsia="Times New Roman" w:hAnsi="Times New Roman" w:cs="Times New Roman"/>
          <w:sz w:val="24"/>
          <w:szCs w:val="24"/>
        </w:rPr>
        <w:t>Rodriguez</w:t>
      </w:r>
      <w:r w:rsidR="00597DC8" w:rsidRPr="00FD510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C912BA" w:rsidRPr="00FD5107">
        <w:rPr>
          <w:rFonts w:ascii="Times New Roman" w:eastAsia="Times New Roman" w:hAnsi="Times New Roman" w:cs="Times New Roman"/>
          <w:sz w:val="24"/>
          <w:szCs w:val="24"/>
        </w:rPr>
        <w:t>2018</w:t>
      </w:r>
      <w:r w:rsidR="00700629" w:rsidRPr="00FD5107">
        <w:rPr>
          <w:rFonts w:ascii="Times New Roman" w:eastAsia="Times New Roman" w:hAnsi="Times New Roman" w:cs="Times New Roman"/>
          <w:sz w:val="24"/>
          <w:szCs w:val="24"/>
        </w:rPr>
        <w:t>)</w:t>
      </w:r>
      <w:r w:rsidR="00C912BA" w:rsidRPr="00FD510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700629" w:rsidRPr="00FD5107">
        <w:rPr>
          <w:rFonts w:ascii="Times New Roman" w:eastAsia="Times New Roman" w:hAnsi="Times New Roman" w:cs="Times New Roman"/>
          <w:sz w:val="24"/>
          <w:szCs w:val="24"/>
        </w:rPr>
        <w:t xml:space="preserve">these being defined as having a larger footprint than typical fitness groups, </w:t>
      </w:r>
      <w:r w:rsidR="00C912BA" w:rsidRPr="00FD5107">
        <w:rPr>
          <w:rFonts w:ascii="Times New Roman" w:eastAsia="Times New Roman" w:hAnsi="Times New Roman" w:cs="Times New Roman"/>
          <w:sz w:val="24"/>
          <w:szCs w:val="24"/>
        </w:rPr>
        <w:t>supplying food</w:t>
      </w:r>
      <w:r w:rsidR="00A07382" w:rsidRPr="00FD5107">
        <w:rPr>
          <w:rFonts w:ascii="Times New Roman" w:eastAsia="Times New Roman" w:hAnsi="Times New Roman" w:cs="Times New Roman"/>
          <w:sz w:val="24"/>
          <w:szCs w:val="24"/>
        </w:rPr>
        <w:t>, beverages and usually incorporate some form o</w:t>
      </w:r>
      <w:r w:rsidR="007709EE" w:rsidRPr="00FD5107">
        <w:rPr>
          <w:rFonts w:ascii="Times New Roman" w:eastAsia="Times New Roman" w:hAnsi="Times New Roman" w:cs="Times New Roman"/>
          <w:sz w:val="24"/>
          <w:szCs w:val="24"/>
        </w:rPr>
        <w:t xml:space="preserve">f </w:t>
      </w:r>
      <w:r w:rsidR="00C912BA" w:rsidRPr="00FD5107">
        <w:rPr>
          <w:rFonts w:ascii="Times New Roman" w:eastAsia="Times New Roman" w:hAnsi="Times New Roman" w:cs="Times New Roman"/>
          <w:sz w:val="24"/>
          <w:szCs w:val="24"/>
        </w:rPr>
        <w:t>community-based</w:t>
      </w:r>
      <w:r w:rsidR="007709EE" w:rsidRPr="00FD5107">
        <w:rPr>
          <w:rFonts w:ascii="Times New Roman" w:eastAsia="Times New Roman" w:hAnsi="Times New Roman" w:cs="Times New Roman"/>
          <w:sz w:val="24"/>
          <w:szCs w:val="24"/>
        </w:rPr>
        <w:t xml:space="preserve"> workshop</w:t>
      </w:r>
      <w:r w:rsidR="0015470E" w:rsidRPr="00FD5107">
        <w:rPr>
          <w:rFonts w:ascii="Times New Roman" w:eastAsia="Times New Roman" w:hAnsi="Times New Roman" w:cs="Times New Roman"/>
          <w:sz w:val="24"/>
          <w:szCs w:val="24"/>
        </w:rPr>
        <w:t xml:space="preserve">, equipped with </w:t>
      </w:r>
      <w:r w:rsidR="00B70D7B" w:rsidRPr="00FD5107">
        <w:rPr>
          <w:rFonts w:ascii="Times New Roman" w:eastAsia="Times New Roman" w:hAnsi="Times New Roman" w:cs="Times New Roman"/>
          <w:sz w:val="24"/>
          <w:szCs w:val="24"/>
        </w:rPr>
        <w:t xml:space="preserve">a vast workout space </w:t>
      </w:r>
      <w:r w:rsidR="00F434CA" w:rsidRPr="00FD5107">
        <w:rPr>
          <w:rFonts w:ascii="Times New Roman" w:eastAsia="Times New Roman" w:hAnsi="Times New Roman" w:cs="Times New Roman"/>
          <w:sz w:val="24"/>
          <w:szCs w:val="24"/>
        </w:rPr>
        <w:t xml:space="preserve">which </w:t>
      </w:r>
      <w:r w:rsidR="00B70D7B" w:rsidRPr="00FD5107">
        <w:rPr>
          <w:rFonts w:ascii="Times New Roman" w:eastAsia="Times New Roman" w:hAnsi="Times New Roman" w:cs="Times New Roman"/>
          <w:sz w:val="24"/>
          <w:szCs w:val="24"/>
        </w:rPr>
        <w:t>allow</w:t>
      </w:r>
      <w:r w:rsidR="00F434CA" w:rsidRPr="00FD5107">
        <w:rPr>
          <w:rFonts w:ascii="Times New Roman" w:eastAsia="Times New Roman" w:hAnsi="Times New Roman" w:cs="Times New Roman"/>
          <w:sz w:val="24"/>
          <w:szCs w:val="24"/>
        </w:rPr>
        <w:t>s</w:t>
      </w:r>
      <w:r w:rsidR="00B70D7B" w:rsidRPr="00FD5107">
        <w:rPr>
          <w:rFonts w:ascii="Times New Roman" w:eastAsia="Times New Roman" w:hAnsi="Times New Roman" w:cs="Times New Roman"/>
          <w:sz w:val="24"/>
          <w:szCs w:val="24"/>
        </w:rPr>
        <w:t xml:space="preserve"> members </w:t>
      </w:r>
      <w:r w:rsidR="00D60F77" w:rsidRPr="00FD5107">
        <w:rPr>
          <w:rFonts w:ascii="Times New Roman" w:eastAsia="Times New Roman" w:hAnsi="Times New Roman" w:cs="Times New Roman"/>
          <w:sz w:val="24"/>
          <w:szCs w:val="24"/>
        </w:rPr>
        <w:t>to</w:t>
      </w:r>
      <w:r w:rsidR="00F434CA" w:rsidRPr="00FD5107">
        <w:rPr>
          <w:rFonts w:ascii="Times New Roman" w:eastAsia="Times New Roman" w:hAnsi="Times New Roman" w:cs="Times New Roman"/>
          <w:sz w:val="24"/>
          <w:szCs w:val="24"/>
        </w:rPr>
        <w:t xml:space="preserve"> achieve </w:t>
      </w:r>
      <w:r w:rsidR="00D96CE5" w:rsidRPr="00FD5107">
        <w:rPr>
          <w:rFonts w:ascii="Times New Roman" w:eastAsia="Times New Roman" w:hAnsi="Times New Roman" w:cs="Times New Roman"/>
          <w:sz w:val="24"/>
          <w:szCs w:val="24"/>
        </w:rPr>
        <w:t xml:space="preserve">goals beyond </w:t>
      </w:r>
      <w:r w:rsidR="00F434CA" w:rsidRPr="00FD5107">
        <w:rPr>
          <w:rFonts w:ascii="Times New Roman" w:eastAsia="Times New Roman" w:hAnsi="Times New Roman" w:cs="Times New Roman"/>
          <w:sz w:val="24"/>
          <w:szCs w:val="24"/>
        </w:rPr>
        <w:t>a plan (</w:t>
      </w:r>
      <w:r w:rsidR="00E92678" w:rsidRPr="00FD5107">
        <w:rPr>
          <w:rFonts w:ascii="Times New Roman" w:eastAsia="Times New Roman" w:hAnsi="Times New Roman" w:cs="Times New Roman"/>
          <w:sz w:val="24"/>
          <w:szCs w:val="24"/>
        </w:rPr>
        <w:t>Rodrig</w:t>
      </w:r>
      <w:r w:rsidR="000D46C5" w:rsidRPr="00FD5107">
        <w:rPr>
          <w:rFonts w:ascii="Times New Roman" w:eastAsia="Times New Roman" w:hAnsi="Times New Roman" w:cs="Times New Roman"/>
          <w:sz w:val="24"/>
          <w:szCs w:val="24"/>
        </w:rPr>
        <w:t>uez,</w:t>
      </w:r>
      <w:r w:rsidR="002F50F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D46C5" w:rsidRPr="00FD5107">
        <w:rPr>
          <w:rFonts w:ascii="Times New Roman" w:eastAsia="Times New Roman" w:hAnsi="Times New Roman" w:cs="Times New Roman"/>
          <w:sz w:val="24"/>
          <w:szCs w:val="24"/>
        </w:rPr>
        <w:t xml:space="preserve">2019). </w:t>
      </w:r>
      <w:r w:rsidR="00C912BA" w:rsidRPr="00FD5107">
        <w:rPr>
          <w:rFonts w:ascii="Times New Roman" w:eastAsia="Times New Roman" w:hAnsi="Times New Roman" w:cs="Times New Roman"/>
          <w:sz w:val="24"/>
          <w:szCs w:val="24"/>
        </w:rPr>
        <w:t xml:space="preserve">PTs </w:t>
      </w:r>
      <w:r w:rsidR="00F648CD" w:rsidRPr="00FD5107">
        <w:rPr>
          <w:rFonts w:ascii="Times New Roman" w:eastAsia="Times New Roman" w:hAnsi="Times New Roman" w:cs="Times New Roman"/>
          <w:sz w:val="24"/>
          <w:szCs w:val="24"/>
        </w:rPr>
        <w:t xml:space="preserve">do not </w:t>
      </w:r>
      <w:r w:rsidR="00073308" w:rsidRPr="00FD5107">
        <w:rPr>
          <w:rFonts w:ascii="Times New Roman" w:eastAsia="Times New Roman" w:hAnsi="Times New Roman" w:cs="Times New Roman"/>
          <w:sz w:val="24"/>
          <w:szCs w:val="24"/>
        </w:rPr>
        <w:t xml:space="preserve">seem to </w:t>
      </w:r>
      <w:r w:rsidR="00F648CD" w:rsidRPr="00FD5107">
        <w:rPr>
          <w:rFonts w:ascii="Times New Roman" w:eastAsia="Times New Roman" w:hAnsi="Times New Roman" w:cs="Times New Roman"/>
          <w:sz w:val="24"/>
          <w:szCs w:val="24"/>
        </w:rPr>
        <w:t xml:space="preserve">have a large percentage </w:t>
      </w:r>
      <w:r w:rsidR="003E3001" w:rsidRPr="00FD5107">
        <w:rPr>
          <w:rFonts w:ascii="Times New Roman" w:eastAsia="Times New Roman" w:hAnsi="Times New Roman" w:cs="Times New Roman"/>
          <w:sz w:val="24"/>
          <w:szCs w:val="24"/>
        </w:rPr>
        <w:t>within this fitness type,</w:t>
      </w:r>
      <w:r w:rsidR="00691A7E" w:rsidRPr="00FD5107">
        <w:rPr>
          <w:rFonts w:ascii="Times New Roman" w:eastAsia="Times New Roman" w:hAnsi="Times New Roman" w:cs="Times New Roman"/>
          <w:sz w:val="24"/>
          <w:szCs w:val="24"/>
        </w:rPr>
        <w:t xml:space="preserve"> and according to Indeed</w:t>
      </w:r>
      <w:r w:rsidR="007C5F69" w:rsidRPr="00FD5107">
        <w:rPr>
          <w:rFonts w:ascii="Times New Roman" w:eastAsia="Times New Roman" w:hAnsi="Times New Roman" w:cs="Times New Roman"/>
          <w:sz w:val="24"/>
          <w:szCs w:val="24"/>
        </w:rPr>
        <w:t xml:space="preserve"> (2023)</w:t>
      </w:r>
      <w:r w:rsidR="00014164">
        <w:rPr>
          <w:rFonts w:ascii="Times New Roman" w:eastAsia="Times New Roman" w:hAnsi="Times New Roman" w:cs="Times New Roman"/>
          <w:sz w:val="24"/>
          <w:szCs w:val="24"/>
        </w:rPr>
        <w:t xml:space="preserve"> i</w:t>
      </w:r>
      <w:r w:rsidR="003E3001" w:rsidRPr="00FD5107">
        <w:rPr>
          <w:rFonts w:ascii="Times New Roman" w:eastAsia="Times New Roman" w:hAnsi="Times New Roman" w:cs="Times New Roman"/>
          <w:sz w:val="24"/>
          <w:szCs w:val="24"/>
        </w:rPr>
        <w:t xml:space="preserve">t is a </w:t>
      </w:r>
      <w:r w:rsidR="00F71932" w:rsidRPr="00FD5107">
        <w:rPr>
          <w:rFonts w:ascii="Times New Roman" w:eastAsia="Times New Roman" w:hAnsi="Times New Roman" w:cs="Times New Roman"/>
          <w:sz w:val="24"/>
          <w:szCs w:val="24"/>
        </w:rPr>
        <w:t>field of work where they wi</w:t>
      </w:r>
      <w:r w:rsidR="004502C2" w:rsidRPr="00FD5107">
        <w:rPr>
          <w:rFonts w:ascii="Times New Roman" w:eastAsia="Times New Roman" w:hAnsi="Times New Roman" w:cs="Times New Roman"/>
          <w:sz w:val="24"/>
          <w:szCs w:val="24"/>
        </w:rPr>
        <w:t>ll</w:t>
      </w:r>
      <w:r w:rsidR="00F648CD" w:rsidRPr="00FD510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D5107">
        <w:rPr>
          <w:rFonts w:ascii="Times New Roman" w:eastAsia="Times New Roman" w:hAnsi="Times New Roman" w:cs="Times New Roman"/>
          <w:sz w:val="24"/>
          <w:szCs w:val="24"/>
        </w:rPr>
        <w:t xml:space="preserve">often struggle to </w:t>
      </w:r>
      <w:r w:rsidR="004E43A5" w:rsidRPr="00FD5107">
        <w:rPr>
          <w:rFonts w:ascii="Times New Roman" w:eastAsia="Times New Roman" w:hAnsi="Times New Roman" w:cs="Times New Roman"/>
          <w:sz w:val="24"/>
          <w:szCs w:val="24"/>
        </w:rPr>
        <w:t>maintain</w:t>
      </w:r>
      <w:r w:rsidR="002A4A21" w:rsidRPr="00FD5107">
        <w:rPr>
          <w:rFonts w:ascii="Times New Roman" w:eastAsia="Times New Roman" w:hAnsi="Times New Roman" w:cs="Times New Roman"/>
          <w:sz w:val="24"/>
          <w:szCs w:val="24"/>
        </w:rPr>
        <w:t xml:space="preserve"> long-term job security</w:t>
      </w:r>
      <w:r w:rsidR="009B242D">
        <w:rPr>
          <w:rFonts w:ascii="Times New Roman" w:eastAsia="Times New Roman" w:hAnsi="Times New Roman" w:cs="Times New Roman"/>
          <w:sz w:val="24"/>
          <w:szCs w:val="24"/>
        </w:rPr>
        <w:t xml:space="preserve">, typically, when a client is happy with their progress, or </w:t>
      </w:r>
      <w:r w:rsidR="009407E3">
        <w:rPr>
          <w:rFonts w:ascii="Times New Roman" w:eastAsia="Times New Roman" w:hAnsi="Times New Roman" w:cs="Times New Roman"/>
          <w:sz w:val="24"/>
          <w:szCs w:val="24"/>
        </w:rPr>
        <w:t xml:space="preserve">believe they have enough </w:t>
      </w:r>
      <w:r w:rsidR="009B242D">
        <w:rPr>
          <w:rFonts w:ascii="Times New Roman" w:eastAsia="Times New Roman" w:hAnsi="Times New Roman" w:cs="Times New Roman"/>
          <w:sz w:val="24"/>
          <w:szCs w:val="24"/>
        </w:rPr>
        <w:t xml:space="preserve">competence </w:t>
      </w:r>
      <w:r w:rsidR="009407E3">
        <w:rPr>
          <w:rFonts w:ascii="Times New Roman" w:eastAsia="Times New Roman" w:hAnsi="Times New Roman" w:cs="Times New Roman"/>
          <w:sz w:val="24"/>
          <w:szCs w:val="24"/>
        </w:rPr>
        <w:t xml:space="preserve">to </w:t>
      </w:r>
      <w:r w:rsidR="00ED674A">
        <w:rPr>
          <w:rFonts w:ascii="Times New Roman" w:eastAsia="Times New Roman" w:hAnsi="Times New Roman" w:cs="Times New Roman"/>
          <w:sz w:val="24"/>
          <w:szCs w:val="24"/>
        </w:rPr>
        <w:t>exercise</w:t>
      </w:r>
      <w:r w:rsidR="009407E3">
        <w:rPr>
          <w:rFonts w:ascii="Times New Roman" w:eastAsia="Times New Roman" w:hAnsi="Times New Roman" w:cs="Times New Roman"/>
          <w:sz w:val="24"/>
          <w:szCs w:val="24"/>
        </w:rPr>
        <w:t xml:space="preserve"> by themselves</w:t>
      </w:r>
      <w:r w:rsidR="00ED674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58302F">
        <w:rPr>
          <w:rFonts w:ascii="Times New Roman" w:eastAsia="Times New Roman" w:hAnsi="Times New Roman" w:cs="Times New Roman"/>
          <w:sz w:val="24"/>
          <w:szCs w:val="24"/>
        </w:rPr>
        <w:t>even if the</w:t>
      </w:r>
      <w:r w:rsidR="00406D18">
        <w:rPr>
          <w:rFonts w:ascii="Times New Roman" w:eastAsia="Times New Roman" w:hAnsi="Times New Roman" w:cs="Times New Roman"/>
          <w:sz w:val="24"/>
          <w:szCs w:val="24"/>
        </w:rPr>
        <w:t xml:space="preserve"> PT believes they have done enough</w:t>
      </w:r>
      <w:r w:rsidR="0058302F">
        <w:rPr>
          <w:rFonts w:ascii="Times New Roman" w:eastAsia="Times New Roman" w:hAnsi="Times New Roman" w:cs="Times New Roman"/>
          <w:sz w:val="24"/>
          <w:szCs w:val="24"/>
        </w:rPr>
        <w:t xml:space="preserve"> they</w:t>
      </w:r>
      <w:r w:rsidR="00DB6A74">
        <w:rPr>
          <w:rFonts w:ascii="Times New Roman" w:eastAsia="Times New Roman" w:hAnsi="Times New Roman" w:cs="Times New Roman"/>
          <w:sz w:val="24"/>
          <w:szCs w:val="24"/>
        </w:rPr>
        <w:t xml:space="preserve"> may</w:t>
      </w:r>
      <w:r w:rsidR="00406D18">
        <w:rPr>
          <w:rFonts w:ascii="Times New Roman" w:eastAsia="Times New Roman" w:hAnsi="Times New Roman" w:cs="Times New Roman"/>
          <w:sz w:val="24"/>
          <w:szCs w:val="24"/>
        </w:rPr>
        <w:t xml:space="preserve"> then attempt to move onto new clients. </w:t>
      </w:r>
      <w:r w:rsidR="00DB6A74">
        <w:rPr>
          <w:rFonts w:ascii="Times New Roman" w:eastAsia="Times New Roman" w:hAnsi="Times New Roman" w:cs="Times New Roman"/>
          <w:sz w:val="24"/>
          <w:szCs w:val="24"/>
        </w:rPr>
        <w:t>It is suggested that there is no guarantee o</w:t>
      </w:r>
      <w:r w:rsidR="00A62A10">
        <w:rPr>
          <w:rFonts w:ascii="Times New Roman" w:eastAsia="Times New Roman" w:hAnsi="Times New Roman" w:cs="Times New Roman"/>
          <w:sz w:val="24"/>
          <w:szCs w:val="24"/>
        </w:rPr>
        <w:t xml:space="preserve">f future work (Indeed, 2023). This is why it is important to </w:t>
      </w:r>
      <w:r w:rsidR="0030571D">
        <w:rPr>
          <w:rFonts w:ascii="Times New Roman" w:eastAsia="Times New Roman" w:hAnsi="Times New Roman" w:cs="Times New Roman"/>
          <w:sz w:val="24"/>
          <w:szCs w:val="24"/>
        </w:rPr>
        <w:t>have access to sites such as CIMSPA, who</w:t>
      </w:r>
      <w:r w:rsidR="002273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64D7E">
        <w:rPr>
          <w:rFonts w:ascii="Times New Roman" w:eastAsia="Times New Roman" w:hAnsi="Times New Roman" w:cs="Times New Roman"/>
          <w:sz w:val="24"/>
          <w:szCs w:val="24"/>
        </w:rPr>
        <w:t xml:space="preserve">define </w:t>
      </w:r>
      <w:r w:rsidR="0030571D">
        <w:rPr>
          <w:rFonts w:ascii="Times New Roman" w:eastAsia="Times New Roman" w:hAnsi="Times New Roman" w:cs="Times New Roman"/>
          <w:sz w:val="24"/>
          <w:szCs w:val="24"/>
        </w:rPr>
        <w:t xml:space="preserve">themselves as </w:t>
      </w:r>
      <w:r w:rsidR="00227379">
        <w:rPr>
          <w:rFonts w:ascii="Times New Roman" w:eastAsia="Times New Roman" w:hAnsi="Times New Roman" w:cs="Times New Roman"/>
          <w:sz w:val="24"/>
          <w:szCs w:val="24"/>
        </w:rPr>
        <w:t xml:space="preserve">the “professional development body for the UK’s sport and physical activity sector” (CIMSPA, 2023). </w:t>
      </w:r>
      <w:r w:rsidR="001801A6">
        <w:rPr>
          <w:rFonts w:ascii="Times New Roman" w:eastAsia="Times New Roman" w:hAnsi="Times New Roman" w:cs="Times New Roman"/>
          <w:sz w:val="24"/>
          <w:szCs w:val="24"/>
        </w:rPr>
        <w:t xml:space="preserve">This </w:t>
      </w:r>
      <w:r w:rsidR="00E83CCE">
        <w:rPr>
          <w:rFonts w:ascii="Times New Roman" w:eastAsia="Times New Roman" w:hAnsi="Times New Roman" w:cs="Times New Roman"/>
          <w:sz w:val="24"/>
          <w:szCs w:val="24"/>
        </w:rPr>
        <w:t xml:space="preserve">institute </w:t>
      </w:r>
      <w:r w:rsidR="005F6F35">
        <w:rPr>
          <w:rFonts w:ascii="Times New Roman" w:eastAsia="Times New Roman" w:hAnsi="Times New Roman" w:cs="Times New Roman"/>
          <w:sz w:val="24"/>
          <w:szCs w:val="24"/>
        </w:rPr>
        <w:t xml:space="preserve">can be used by PTs </w:t>
      </w:r>
      <w:r w:rsidR="001A369D">
        <w:rPr>
          <w:rFonts w:ascii="Times New Roman" w:eastAsia="Times New Roman" w:hAnsi="Times New Roman" w:cs="Times New Roman"/>
          <w:sz w:val="24"/>
          <w:szCs w:val="24"/>
        </w:rPr>
        <w:t>across</w:t>
      </w:r>
      <w:r w:rsidR="005F6F35">
        <w:rPr>
          <w:rFonts w:ascii="Times New Roman" w:eastAsia="Times New Roman" w:hAnsi="Times New Roman" w:cs="Times New Roman"/>
          <w:sz w:val="24"/>
          <w:szCs w:val="24"/>
        </w:rPr>
        <w:t xml:space="preserve"> the world </w:t>
      </w:r>
      <w:r w:rsidR="0096091F">
        <w:rPr>
          <w:rFonts w:ascii="Times New Roman" w:eastAsia="Times New Roman" w:hAnsi="Times New Roman" w:cs="Times New Roman"/>
          <w:sz w:val="24"/>
          <w:szCs w:val="24"/>
        </w:rPr>
        <w:t xml:space="preserve">to validate their certification in other countries, </w:t>
      </w:r>
      <w:r w:rsidR="00E34455">
        <w:rPr>
          <w:rFonts w:ascii="Times New Roman" w:eastAsia="Times New Roman" w:hAnsi="Times New Roman" w:cs="Times New Roman"/>
          <w:sz w:val="24"/>
          <w:szCs w:val="24"/>
        </w:rPr>
        <w:t xml:space="preserve">by using the level of the course and/or the </w:t>
      </w:r>
      <w:r w:rsidR="001D30D5">
        <w:rPr>
          <w:rFonts w:ascii="Times New Roman" w:eastAsia="Times New Roman" w:hAnsi="Times New Roman" w:cs="Times New Roman"/>
          <w:sz w:val="24"/>
          <w:szCs w:val="24"/>
        </w:rPr>
        <w:t xml:space="preserve">equivalent </w:t>
      </w:r>
      <w:r w:rsidR="00E34455">
        <w:rPr>
          <w:rFonts w:ascii="Times New Roman" w:eastAsia="Times New Roman" w:hAnsi="Times New Roman" w:cs="Times New Roman"/>
          <w:sz w:val="24"/>
          <w:szCs w:val="24"/>
        </w:rPr>
        <w:t xml:space="preserve">points </w:t>
      </w:r>
      <w:r w:rsidR="005404B0">
        <w:rPr>
          <w:rFonts w:ascii="Times New Roman" w:eastAsia="Times New Roman" w:hAnsi="Times New Roman" w:cs="Times New Roman"/>
          <w:sz w:val="24"/>
          <w:szCs w:val="24"/>
        </w:rPr>
        <w:t>to</w:t>
      </w:r>
      <w:r w:rsidR="001D30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D5E1B">
        <w:rPr>
          <w:rFonts w:ascii="Times New Roman" w:eastAsia="Times New Roman" w:hAnsi="Times New Roman" w:cs="Times New Roman"/>
          <w:sz w:val="24"/>
          <w:szCs w:val="24"/>
        </w:rPr>
        <w:t xml:space="preserve">place it within their database, along with all other courses that share similar qualities </w:t>
      </w:r>
      <w:r w:rsidR="00237982">
        <w:rPr>
          <w:rFonts w:ascii="Times New Roman" w:eastAsia="Times New Roman" w:hAnsi="Times New Roman" w:cs="Times New Roman"/>
          <w:sz w:val="24"/>
          <w:szCs w:val="24"/>
        </w:rPr>
        <w:t>(CIMSPA, 2023 &amp; Origym, 2022).</w:t>
      </w:r>
      <w:r w:rsidR="00687631">
        <w:rPr>
          <w:rFonts w:ascii="Times New Roman" w:eastAsia="Times New Roman" w:hAnsi="Times New Roman" w:cs="Times New Roman"/>
          <w:sz w:val="24"/>
          <w:szCs w:val="24"/>
        </w:rPr>
        <w:t xml:space="preserve"> The certificates are accredited by CIMSPA </w:t>
      </w:r>
      <w:r w:rsidR="00535BBB">
        <w:rPr>
          <w:rFonts w:ascii="Times New Roman" w:eastAsia="Times New Roman" w:hAnsi="Times New Roman" w:cs="Times New Roman"/>
          <w:sz w:val="24"/>
          <w:szCs w:val="24"/>
        </w:rPr>
        <w:t xml:space="preserve">so that </w:t>
      </w:r>
      <w:r w:rsidR="00944057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627B16">
        <w:rPr>
          <w:rFonts w:ascii="Times New Roman" w:eastAsia="Times New Roman" w:hAnsi="Times New Roman" w:cs="Times New Roman"/>
          <w:sz w:val="24"/>
          <w:szCs w:val="24"/>
        </w:rPr>
        <w:t xml:space="preserve">PT can be sure their degree or qualification is of the highest standard. </w:t>
      </w:r>
      <w:r w:rsidR="001A369D">
        <w:rPr>
          <w:rFonts w:ascii="Times New Roman" w:eastAsia="Times New Roman" w:hAnsi="Times New Roman" w:cs="Times New Roman"/>
          <w:sz w:val="24"/>
          <w:szCs w:val="24"/>
        </w:rPr>
        <w:t xml:space="preserve">Going back to the first point, CIMSPA is </w:t>
      </w:r>
      <w:r w:rsidR="007761BA">
        <w:rPr>
          <w:rFonts w:ascii="Times New Roman" w:eastAsia="Times New Roman" w:hAnsi="Times New Roman" w:cs="Times New Roman"/>
          <w:sz w:val="24"/>
          <w:szCs w:val="24"/>
        </w:rPr>
        <w:t xml:space="preserve">directly connected to gaining more recognition within the industry and at a higher, more professional level </w:t>
      </w:r>
      <w:r w:rsidR="00F92B30">
        <w:rPr>
          <w:rFonts w:ascii="Times New Roman" w:eastAsia="Times New Roman" w:hAnsi="Times New Roman" w:cs="Times New Roman"/>
          <w:sz w:val="24"/>
          <w:szCs w:val="24"/>
        </w:rPr>
        <w:t>(CIMSPA, 2023)</w:t>
      </w:r>
      <w:r w:rsidR="005F3785">
        <w:rPr>
          <w:rFonts w:ascii="Times New Roman" w:eastAsia="Times New Roman" w:hAnsi="Times New Roman" w:cs="Times New Roman"/>
          <w:sz w:val="24"/>
          <w:szCs w:val="24"/>
        </w:rPr>
        <w:t>.</w:t>
      </w:r>
      <w:r w:rsidR="00F92B3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77167">
        <w:rPr>
          <w:rFonts w:ascii="Times New Roman" w:eastAsia="Times New Roman" w:hAnsi="Times New Roman" w:cs="Times New Roman"/>
          <w:sz w:val="24"/>
          <w:szCs w:val="24"/>
        </w:rPr>
        <w:t xml:space="preserve">The CIMSPA </w:t>
      </w:r>
      <w:r w:rsidR="004144A7">
        <w:rPr>
          <w:rFonts w:ascii="Times New Roman" w:eastAsia="Times New Roman" w:hAnsi="Times New Roman" w:cs="Times New Roman"/>
          <w:sz w:val="24"/>
          <w:szCs w:val="24"/>
        </w:rPr>
        <w:t>website requires every user, when signing on, to read and agree to their terms and conditions</w:t>
      </w:r>
      <w:r w:rsidR="007A2B7B">
        <w:rPr>
          <w:rFonts w:ascii="Times New Roman" w:eastAsia="Times New Roman" w:hAnsi="Times New Roman" w:cs="Times New Roman"/>
          <w:sz w:val="24"/>
          <w:szCs w:val="24"/>
        </w:rPr>
        <w:t>. A</w:t>
      </w:r>
      <w:r w:rsidR="00260502">
        <w:rPr>
          <w:rFonts w:ascii="Times New Roman" w:eastAsia="Times New Roman" w:hAnsi="Times New Roman" w:cs="Times New Roman"/>
          <w:sz w:val="24"/>
          <w:szCs w:val="24"/>
        </w:rPr>
        <w:t>s of September 2022,</w:t>
      </w:r>
      <w:r w:rsidR="004144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21894">
        <w:rPr>
          <w:rFonts w:ascii="Times New Roman" w:eastAsia="Times New Roman" w:hAnsi="Times New Roman" w:cs="Times New Roman"/>
          <w:sz w:val="24"/>
          <w:szCs w:val="24"/>
        </w:rPr>
        <w:t xml:space="preserve">state </w:t>
      </w:r>
      <w:r w:rsidR="00260502">
        <w:rPr>
          <w:rFonts w:ascii="Times New Roman" w:eastAsia="Times New Roman" w:hAnsi="Times New Roman" w:cs="Times New Roman"/>
          <w:sz w:val="24"/>
          <w:szCs w:val="24"/>
        </w:rPr>
        <w:t xml:space="preserve">that </w:t>
      </w:r>
      <w:r w:rsidR="00791BA8">
        <w:rPr>
          <w:rFonts w:ascii="Times New Roman" w:eastAsia="Times New Roman" w:hAnsi="Times New Roman" w:cs="Times New Roman"/>
          <w:sz w:val="24"/>
          <w:szCs w:val="24"/>
        </w:rPr>
        <w:t xml:space="preserve">members must </w:t>
      </w:r>
      <w:r w:rsidR="008C2762">
        <w:rPr>
          <w:rFonts w:ascii="Times New Roman" w:eastAsia="Times New Roman" w:hAnsi="Times New Roman" w:cs="Times New Roman"/>
          <w:sz w:val="24"/>
          <w:szCs w:val="24"/>
        </w:rPr>
        <w:t>always adhere to them</w:t>
      </w:r>
      <w:r w:rsidR="006D4024">
        <w:rPr>
          <w:rFonts w:ascii="Times New Roman" w:eastAsia="Times New Roman" w:hAnsi="Times New Roman" w:cs="Times New Roman"/>
          <w:sz w:val="24"/>
          <w:szCs w:val="24"/>
        </w:rPr>
        <w:t xml:space="preserve">, it relates to the practice, </w:t>
      </w:r>
      <w:r w:rsidR="008C2762">
        <w:rPr>
          <w:rFonts w:ascii="Times New Roman" w:eastAsia="Times New Roman" w:hAnsi="Times New Roman" w:cs="Times New Roman"/>
          <w:sz w:val="24"/>
          <w:szCs w:val="24"/>
        </w:rPr>
        <w:t>behavior</w:t>
      </w:r>
      <w:r w:rsidR="006D4024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r w:rsidR="008C2762">
        <w:rPr>
          <w:rFonts w:ascii="Times New Roman" w:eastAsia="Times New Roman" w:hAnsi="Times New Roman" w:cs="Times New Roman"/>
          <w:sz w:val="24"/>
          <w:szCs w:val="24"/>
        </w:rPr>
        <w:t>attitudes</w:t>
      </w:r>
      <w:r w:rsidR="00064A75">
        <w:rPr>
          <w:rFonts w:ascii="Times New Roman" w:eastAsia="Times New Roman" w:hAnsi="Times New Roman" w:cs="Times New Roman"/>
          <w:sz w:val="24"/>
          <w:szCs w:val="24"/>
        </w:rPr>
        <w:t xml:space="preserve"> of users</w:t>
      </w:r>
      <w:r w:rsidR="00F0111E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r w:rsidR="00064A75">
        <w:rPr>
          <w:rFonts w:ascii="Times New Roman" w:eastAsia="Times New Roman" w:hAnsi="Times New Roman" w:cs="Times New Roman"/>
          <w:sz w:val="24"/>
          <w:szCs w:val="24"/>
        </w:rPr>
        <w:t>partners</w:t>
      </w:r>
      <w:r w:rsidR="008C2762">
        <w:rPr>
          <w:rFonts w:ascii="Times New Roman" w:eastAsia="Times New Roman" w:hAnsi="Times New Roman" w:cs="Times New Roman"/>
          <w:sz w:val="24"/>
          <w:szCs w:val="24"/>
        </w:rPr>
        <w:t xml:space="preserve">. Failure to do so </w:t>
      </w:r>
      <w:r w:rsidR="008C5D9C">
        <w:rPr>
          <w:rFonts w:ascii="Times New Roman" w:eastAsia="Times New Roman" w:hAnsi="Times New Roman" w:cs="Times New Roman"/>
          <w:sz w:val="24"/>
          <w:szCs w:val="24"/>
        </w:rPr>
        <w:t xml:space="preserve">will </w:t>
      </w:r>
      <w:r w:rsidR="00D30192">
        <w:rPr>
          <w:rFonts w:ascii="Times New Roman" w:eastAsia="Times New Roman" w:hAnsi="Times New Roman" w:cs="Times New Roman"/>
          <w:sz w:val="24"/>
          <w:szCs w:val="24"/>
        </w:rPr>
        <w:t xml:space="preserve">result in the dismissal of the </w:t>
      </w:r>
      <w:r w:rsidR="00847F3E">
        <w:rPr>
          <w:rFonts w:ascii="Times New Roman" w:eastAsia="Times New Roman" w:hAnsi="Times New Roman" w:cs="Times New Roman"/>
          <w:sz w:val="24"/>
          <w:szCs w:val="24"/>
        </w:rPr>
        <w:t>certification (CIMSPA, 2023).</w:t>
      </w:r>
      <w:r w:rsidR="00F0111E">
        <w:rPr>
          <w:rFonts w:ascii="Times New Roman" w:eastAsia="Times New Roman" w:hAnsi="Times New Roman" w:cs="Times New Roman"/>
          <w:sz w:val="24"/>
          <w:szCs w:val="24"/>
        </w:rPr>
        <w:t xml:space="preserve"> While this is beneficial for the personal trainer</w:t>
      </w:r>
      <w:r w:rsidR="00B35761">
        <w:rPr>
          <w:rFonts w:ascii="Times New Roman" w:eastAsia="Times New Roman" w:hAnsi="Times New Roman" w:cs="Times New Roman"/>
          <w:sz w:val="24"/>
          <w:szCs w:val="24"/>
        </w:rPr>
        <w:t xml:space="preserve">, it is also useful for any clients who may be wondering how </w:t>
      </w:r>
      <w:r w:rsidR="00E02F44">
        <w:rPr>
          <w:rFonts w:ascii="Times New Roman" w:eastAsia="Times New Roman" w:hAnsi="Times New Roman" w:cs="Times New Roman"/>
          <w:sz w:val="24"/>
          <w:szCs w:val="24"/>
        </w:rPr>
        <w:t>authentic any qualifications may be</w:t>
      </w:r>
      <w:r w:rsidR="00202208">
        <w:rPr>
          <w:rFonts w:ascii="Times New Roman" w:eastAsia="Times New Roman" w:hAnsi="Times New Roman" w:cs="Times New Roman"/>
          <w:sz w:val="24"/>
          <w:szCs w:val="24"/>
        </w:rPr>
        <w:t>.</w:t>
      </w:r>
      <w:r w:rsidR="00460537">
        <w:rPr>
          <w:rFonts w:ascii="Times New Roman" w:eastAsia="Times New Roman" w:hAnsi="Times New Roman" w:cs="Times New Roman"/>
          <w:sz w:val="24"/>
          <w:szCs w:val="24"/>
        </w:rPr>
        <w:softHyphen/>
      </w:r>
      <w:r w:rsidR="00460537">
        <w:rPr>
          <w:rFonts w:ascii="Times New Roman" w:eastAsia="Times New Roman" w:hAnsi="Times New Roman" w:cs="Times New Roman"/>
          <w:sz w:val="24"/>
          <w:szCs w:val="24"/>
        </w:rPr>
        <w:softHyphen/>
      </w:r>
    </w:p>
    <w:p w14:paraId="14FE126C" w14:textId="77777777" w:rsidR="005B4020" w:rsidRPr="005B4020" w:rsidRDefault="005B4020" w:rsidP="00FD5107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50357F0" w14:textId="0810AA04" w:rsidR="00F13DE8" w:rsidRDefault="00F13DE8" w:rsidP="002B139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Personal trainers </w:t>
      </w:r>
      <w:r w:rsidR="003E395E">
        <w:rPr>
          <w:rFonts w:ascii="Times New Roman" w:eastAsia="Times New Roman" w:hAnsi="Times New Roman" w:cs="Times New Roman"/>
          <w:sz w:val="24"/>
          <w:szCs w:val="24"/>
        </w:rPr>
        <w:t xml:space="preserve">are used worldwide, with a variety of </w:t>
      </w:r>
      <w:r w:rsidR="00EC7874">
        <w:rPr>
          <w:rFonts w:ascii="Times New Roman" w:eastAsia="Times New Roman" w:hAnsi="Times New Roman" w:cs="Times New Roman"/>
          <w:sz w:val="24"/>
          <w:szCs w:val="24"/>
        </w:rPr>
        <w:t xml:space="preserve">uses for a large majority of fitness </w:t>
      </w:r>
      <w:r w:rsidR="003E1845">
        <w:rPr>
          <w:rFonts w:ascii="Times New Roman" w:eastAsia="Times New Roman" w:hAnsi="Times New Roman" w:cs="Times New Roman"/>
          <w:sz w:val="24"/>
          <w:szCs w:val="24"/>
        </w:rPr>
        <w:t>personnel.</w:t>
      </w:r>
      <w:r w:rsidR="00C474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E1845">
        <w:rPr>
          <w:rFonts w:ascii="Times New Roman" w:eastAsia="Times New Roman" w:hAnsi="Times New Roman" w:cs="Times New Roman"/>
          <w:sz w:val="24"/>
          <w:szCs w:val="24"/>
        </w:rPr>
        <w:t>I</w:t>
      </w:r>
      <w:r w:rsidR="00BB3230">
        <w:rPr>
          <w:rFonts w:ascii="Times New Roman" w:eastAsia="Times New Roman" w:hAnsi="Times New Roman" w:cs="Times New Roman"/>
          <w:sz w:val="24"/>
          <w:szCs w:val="24"/>
        </w:rPr>
        <w:t xml:space="preserve">t is important for future </w:t>
      </w:r>
      <w:r w:rsidR="00EA506B">
        <w:rPr>
          <w:rFonts w:ascii="Times New Roman" w:eastAsia="Times New Roman" w:hAnsi="Times New Roman" w:cs="Times New Roman"/>
          <w:sz w:val="24"/>
          <w:szCs w:val="24"/>
        </w:rPr>
        <w:t xml:space="preserve">work and </w:t>
      </w:r>
      <w:r w:rsidR="00B412C6">
        <w:rPr>
          <w:rFonts w:ascii="Times New Roman" w:eastAsia="Times New Roman" w:hAnsi="Times New Roman" w:cs="Times New Roman"/>
          <w:sz w:val="24"/>
          <w:szCs w:val="24"/>
        </w:rPr>
        <w:t xml:space="preserve">enhancement </w:t>
      </w:r>
      <w:r w:rsidR="000C1515">
        <w:rPr>
          <w:rFonts w:ascii="Times New Roman" w:eastAsia="Times New Roman" w:hAnsi="Times New Roman" w:cs="Times New Roman"/>
          <w:sz w:val="24"/>
          <w:szCs w:val="24"/>
        </w:rPr>
        <w:t xml:space="preserve">that some form of certification is validated through </w:t>
      </w:r>
      <w:r w:rsidR="000C151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CIMSPA, </w:t>
      </w:r>
      <w:r w:rsidR="00E277FD">
        <w:rPr>
          <w:rFonts w:ascii="Times New Roman" w:eastAsia="Times New Roman" w:hAnsi="Times New Roman" w:cs="Times New Roman"/>
          <w:sz w:val="24"/>
          <w:szCs w:val="24"/>
        </w:rPr>
        <w:t>i</w:t>
      </w:r>
      <w:r w:rsidR="000C1515">
        <w:rPr>
          <w:rFonts w:ascii="Times New Roman" w:eastAsia="Times New Roman" w:hAnsi="Times New Roman" w:cs="Times New Roman"/>
          <w:sz w:val="24"/>
          <w:szCs w:val="24"/>
        </w:rPr>
        <w:t xml:space="preserve">t </w:t>
      </w:r>
      <w:r w:rsidR="00CA2B63">
        <w:rPr>
          <w:rFonts w:ascii="Times New Roman" w:eastAsia="Times New Roman" w:hAnsi="Times New Roman" w:cs="Times New Roman"/>
          <w:sz w:val="24"/>
          <w:szCs w:val="24"/>
        </w:rPr>
        <w:t xml:space="preserve">guarantees that no matter where the journey </w:t>
      </w:r>
      <w:r w:rsidR="00E277FD">
        <w:rPr>
          <w:rFonts w:ascii="Times New Roman" w:eastAsia="Times New Roman" w:hAnsi="Times New Roman" w:cs="Times New Roman"/>
          <w:sz w:val="24"/>
          <w:szCs w:val="24"/>
        </w:rPr>
        <w:t xml:space="preserve">develops, the same qualifications </w:t>
      </w:r>
      <w:r w:rsidR="00402C33">
        <w:rPr>
          <w:rFonts w:ascii="Times New Roman" w:eastAsia="Times New Roman" w:hAnsi="Times New Roman" w:cs="Times New Roman"/>
          <w:sz w:val="24"/>
          <w:szCs w:val="24"/>
        </w:rPr>
        <w:t xml:space="preserve">will be apparent. </w:t>
      </w:r>
      <w:r w:rsidR="0094406D">
        <w:rPr>
          <w:rFonts w:ascii="Times New Roman" w:eastAsia="Times New Roman" w:hAnsi="Times New Roman" w:cs="Times New Roman"/>
          <w:sz w:val="24"/>
          <w:szCs w:val="24"/>
        </w:rPr>
        <w:t xml:space="preserve">Some of the prices surrounding PTs were identified </w:t>
      </w:r>
      <w:r w:rsidR="0093545E">
        <w:rPr>
          <w:rFonts w:ascii="Times New Roman" w:eastAsia="Times New Roman" w:hAnsi="Times New Roman" w:cs="Times New Roman"/>
          <w:sz w:val="24"/>
          <w:szCs w:val="24"/>
        </w:rPr>
        <w:t xml:space="preserve">and although they seem quite high, especially for beginners </w:t>
      </w:r>
      <w:r w:rsidR="000A5779">
        <w:rPr>
          <w:rFonts w:ascii="Times New Roman" w:eastAsia="Times New Roman" w:hAnsi="Times New Roman" w:cs="Times New Roman"/>
          <w:sz w:val="24"/>
          <w:szCs w:val="24"/>
        </w:rPr>
        <w:t xml:space="preserve">just starting out, </w:t>
      </w:r>
      <w:r w:rsidR="00936AE0">
        <w:rPr>
          <w:rFonts w:ascii="Times New Roman" w:eastAsia="Times New Roman" w:hAnsi="Times New Roman" w:cs="Times New Roman"/>
          <w:sz w:val="24"/>
          <w:szCs w:val="24"/>
        </w:rPr>
        <w:t xml:space="preserve">it </w:t>
      </w:r>
      <w:r w:rsidR="00AF49D8">
        <w:rPr>
          <w:rFonts w:ascii="Times New Roman" w:eastAsia="Times New Roman" w:hAnsi="Times New Roman" w:cs="Times New Roman"/>
          <w:sz w:val="24"/>
          <w:szCs w:val="24"/>
        </w:rPr>
        <w:t>may</w:t>
      </w:r>
      <w:r w:rsidR="00936AE0">
        <w:rPr>
          <w:rFonts w:ascii="Times New Roman" w:eastAsia="Times New Roman" w:hAnsi="Times New Roman" w:cs="Times New Roman"/>
          <w:sz w:val="24"/>
          <w:szCs w:val="24"/>
        </w:rPr>
        <w:t xml:space="preserve"> be worth it if</w:t>
      </w:r>
      <w:r w:rsidR="000A5779">
        <w:rPr>
          <w:rFonts w:ascii="Times New Roman" w:eastAsia="Times New Roman" w:hAnsi="Times New Roman" w:cs="Times New Roman"/>
          <w:sz w:val="24"/>
          <w:szCs w:val="24"/>
        </w:rPr>
        <w:t xml:space="preserve"> it is understood what qualifications the PT </w:t>
      </w:r>
      <w:r w:rsidR="002862A2">
        <w:rPr>
          <w:rFonts w:ascii="Times New Roman" w:eastAsia="Times New Roman" w:hAnsi="Times New Roman" w:cs="Times New Roman"/>
          <w:sz w:val="24"/>
          <w:szCs w:val="24"/>
        </w:rPr>
        <w:t>has,</w:t>
      </w:r>
      <w:r w:rsidR="00FD047F">
        <w:rPr>
          <w:rFonts w:ascii="Times New Roman" w:eastAsia="Times New Roman" w:hAnsi="Times New Roman" w:cs="Times New Roman"/>
          <w:sz w:val="24"/>
          <w:szCs w:val="24"/>
        </w:rPr>
        <w:t xml:space="preserve"> and it is known what is being advertised in the fitness session</w:t>
      </w:r>
      <w:r w:rsidR="002862A2">
        <w:rPr>
          <w:rFonts w:ascii="Times New Roman" w:eastAsia="Times New Roman" w:hAnsi="Times New Roman" w:cs="Times New Roman"/>
          <w:sz w:val="24"/>
          <w:szCs w:val="24"/>
        </w:rPr>
        <w:t>/plans.</w:t>
      </w:r>
      <w:r w:rsidR="0094406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0685E">
        <w:rPr>
          <w:rFonts w:ascii="Times New Roman" w:eastAsia="Times New Roman" w:hAnsi="Times New Roman" w:cs="Times New Roman"/>
          <w:sz w:val="24"/>
          <w:szCs w:val="24"/>
        </w:rPr>
        <w:t xml:space="preserve">It is apparent that </w:t>
      </w:r>
      <w:r w:rsidR="00227738">
        <w:rPr>
          <w:rFonts w:ascii="Times New Roman" w:eastAsia="Times New Roman" w:hAnsi="Times New Roman" w:cs="Times New Roman"/>
          <w:sz w:val="24"/>
          <w:szCs w:val="24"/>
        </w:rPr>
        <w:t>personal trainers have an impact on self-</w:t>
      </w:r>
      <w:r w:rsidR="00B8328C">
        <w:rPr>
          <w:rFonts w:ascii="Times New Roman" w:eastAsia="Times New Roman" w:hAnsi="Times New Roman" w:cs="Times New Roman"/>
          <w:sz w:val="24"/>
          <w:szCs w:val="24"/>
        </w:rPr>
        <w:t xml:space="preserve">efficacy, almost every </w:t>
      </w:r>
      <w:r w:rsidR="00A15B61">
        <w:rPr>
          <w:rFonts w:ascii="Times New Roman" w:eastAsia="Times New Roman" w:hAnsi="Times New Roman" w:cs="Times New Roman"/>
          <w:sz w:val="24"/>
          <w:szCs w:val="24"/>
        </w:rPr>
        <w:t xml:space="preserve">academic article pointed towards this being the case, but if this was not </w:t>
      </w:r>
      <w:r w:rsidR="0086414A">
        <w:rPr>
          <w:rFonts w:ascii="Times New Roman" w:eastAsia="Times New Roman" w:hAnsi="Times New Roman" w:cs="Times New Roman"/>
          <w:sz w:val="24"/>
          <w:szCs w:val="24"/>
        </w:rPr>
        <w:t>proven would it really make a difference,</w:t>
      </w:r>
      <w:r w:rsidR="0022773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6414A">
        <w:rPr>
          <w:rFonts w:ascii="Times New Roman" w:eastAsia="Times New Roman" w:hAnsi="Times New Roman" w:cs="Times New Roman"/>
          <w:sz w:val="24"/>
          <w:szCs w:val="24"/>
        </w:rPr>
        <w:t>e</w:t>
      </w:r>
      <w:r w:rsidR="00C4744E">
        <w:rPr>
          <w:rFonts w:ascii="Times New Roman" w:eastAsia="Times New Roman" w:hAnsi="Times New Roman" w:cs="Times New Roman"/>
          <w:sz w:val="24"/>
          <w:szCs w:val="24"/>
        </w:rPr>
        <w:t xml:space="preserve">ven if </w:t>
      </w:r>
      <w:r w:rsidR="00B405F2">
        <w:rPr>
          <w:rFonts w:ascii="Times New Roman" w:eastAsia="Times New Roman" w:hAnsi="Times New Roman" w:cs="Times New Roman"/>
          <w:sz w:val="24"/>
          <w:szCs w:val="24"/>
        </w:rPr>
        <w:t xml:space="preserve">personal trainers do not actually, one hundred percent, </w:t>
      </w:r>
      <w:r w:rsidR="00D67A96">
        <w:rPr>
          <w:rFonts w:ascii="Times New Roman" w:eastAsia="Times New Roman" w:hAnsi="Times New Roman" w:cs="Times New Roman"/>
          <w:sz w:val="24"/>
          <w:szCs w:val="24"/>
        </w:rPr>
        <w:t>improve the mental</w:t>
      </w:r>
      <w:r w:rsidR="005C6B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67A96">
        <w:rPr>
          <w:rFonts w:ascii="Times New Roman" w:eastAsia="Times New Roman" w:hAnsi="Times New Roman" w:cs="Times New Roman"/>
          <w:sz w:val="24"/>
          <w:szCs w:val="24"/>
        </w:rPr>
        <w:t xml:space="preserve">health </w:t>
      </w:r>
      <w:r w:rsidR="005C6B04">
        <w:rPr>
          <w:rFonts w:ascii="Times New Roman" w:eastAsia="Times New Roman" w:hAnsi="Times New Roman" w:cs="Times New Roman"/>
          <w:sz w:val="24"/>
          <w:szCs w:val="24"/>
        </w:rPr>
        <w:t xml:space="preserve">and wellbeing </w:t>
      </w:r>
      <w:r w:rsidR="00D67A96">
        <w:rPr>
          <w:rFonts w:ascii="Times New Roman" w:eastAsia="Times New Roman" w:hAnsi="Times New Roman" w:cs="Times New Roman"/>
          <w:sz w:val="24"/>
          <w:szCs w:val="24"/>
        </w:rPr>
        <w:t xml:space="preserve">of a client, does it really matter? If </w:t>
      </w:r>
      <w:r w:rsidR="003F66D1">
        <w:rPr>
          <w:rFonts w:ascii="Times New Roman" w:eastAsia="Times New Roman" w:hAnsi="Times New Roman" w:cs="Times New Roman"/>
          <w:sz w:val="24"/>
          <w:szCs w:val="24"/>
        </w:rPr>
        <w:t>positive improvements are being made</w:t>
      </w:r>
      <w:r w:rsidR="00BA663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15BBB">
        <w:rPr>
          <w:rFonts w:ascii="Times New Roman" w:eastAsia="Times New Roman" w:hAnsi="Times New Roman" w:cs="Times New Roman"/>
          <w:sz w:val="24"/>
          <w:szCs w:val="24"/>
        </w:rPr>
        <w:t xml:space="preserve">even if it is a placebo effect, but </w:t>
      </w:r>
      <w:r w:rsidR="00BA6632">
        <w:rPr>
          <w:rFonts w:ascii="Times New Roman" w:eastAsia="Times New Roman" w:hAnsi="Times New Roman" w:cs="Times New Roman"/>
          <w:sz w:val="24"/>
          <w:szCs w:val="24"/>
        </w:rPr>
        <w:t>the individual feels as though they are enjoying exercise more</w:t>
      </w:r>
      <w:r w:rsidR="00B94FB7">
        <w:rPr>
          <w:rFonts w:ascii="Times New Roman" w:eastAsia="Times New Roman" w:hAnsi="Times New Roman" w:cs="Times New Roman"/>
          <w:sz w:val="24"/>
          <w:szCs w:val="24"/>
        </w:rPr>
        <w:t>,</w:t>
      </w:r>
      <w:r w:rsidR="00BA6632">
        <w:rPr>
          <w:rFonts w:ascii="Times New Roman" w:eastAsia="Times New Roman" w:hAnsi="Times New Roman" w:cs="Times New Roman"/>
          <w:sz w:val="24"/>
          <w:szCs w:val="24"/>
        </w:rPr>
        <w:t xml:space="preserve"> having someone </w:t>
      </w:r>
      <w:r w:rsidR="003F0809">
        <w:rPr>
          <w:rFonts w:ascii="Times New Roman" w:eastAsia="Times New Roman" w:hAnsi="Times New Roman" w:cs="Times New Roman"/>
          <w:sz w:val="24"/>
          <w:szCs w:val="24"/>
        </w:rPr>
        <w:t>to exchange worries with and give some clarification</w:t>
      </w:r>
      <w:r w:rsidR="00B94FB7">
        <w:rPr>
          <w:rFonts w:ascii="Times New Roman" w:eastAsia="Times New Roman" w:hAnsi="Times New Roman" w:cs="Times New Roman"/>
          <w:sz w:val="24"/>
          <w:szCs w:val="24"/>
        </w:rPr>
        <w:t>, it should be enough to say the</w:t>
      </w:r>
      <w:r w:rsidR="0053287E">
        <w:rPr>
          <w:rFonts w:ascii="Times New Roman" w:eastAsia="Times New Roman" w:hAnsi="Times New Roman" w:cs="Times New Roman"/>
          <w:sz w:val="24"/>
          <w:szCs w:val="24"/>
        </w:rPr>
        <w:t>re is a good reaso</w:t>
      </w:r>
      <w:r w:rsidR="00315BBB">
        <w:rPr>
          <w:rFonts w:ascii="Times New Roman" w:eastAsia="Times New Roman" w:hAnsi="Times New Roman" w:cs="Times New Roman"/>
          <w:sz w:val="24"/>
          <w:szCs w:val="24"/>
        </w:rPr>
        <w:t>n to incorporate a PT into your fitness program.</w:t>
      </w:r>
    </w:p>
    <w:p w14:paraId="62D5DBC2" w14:textId="77777777" w:rsidR="00A854B8" w:rsidRPr="0031267A" w:rsidRDefault="00A854B8" w:rsidP="002B1392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A1D169D" w14:textId="4201B3CC" w:rsidR="00B9321E" w:rsidRDefault="28A8452B" w:rsidP="00B9321E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2B1392">
        <w:rPr>
          <w:rFonts w:ascii="Times New Roman" w:eastAsia="Times New Roman" w:hAnsi="Times New Roman" w:cs="Times New Roman"/>
          <w:sz w:val="28"/>
          <w:szCs w:val="28"/>
          <w:u w:val="single"/>
        </w:rPr>
        <w:t>Reference List</w:t>
      </w:r>
    </w:p>
    <w:p w14:paraId="7B04AF71" w14:textId="77777777" w:rsidR="003524E3" w:rsidRDefault="003524E3" w:rsidP="00B9321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DCB8CF7" w14:textId="77777777" w:rsidR="003524E3" w:rsidRDefault="003524E3" w:rsidP="00B9321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ArmouryCoachingStudio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(2018)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Personal Training in Milton Keynes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Accessed at: </w:t>
      </w:r>
      <w:hyperlink r:id="rId6" w:history="1">
        <w:r w:rsidRPr="00DC45E3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https://www.armourycoachingstudio.co.uk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(Accessed: 10 November 2023).</w:t>
      </w:r>
    </w:p>
    <w:p w14:paraId="5EE8F9EA" w14:textId="77777777" w:rsidR="003524E3" w:rsidRPr="00B85E2F" w:rsidRDefault="003524E3" w:rsidP="00B9321E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4EBD6F2" w14:textId="77777777" w:rsidR="003524E3" w:rsidRDefault="003524E3" w:rsidP="00B9321E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112B">
        <w:rPr>
          <w:rFonts w:ascii="Times New Roman" w:eastAsia="Times New Roman" w:hAnsi="Times New Roman" w:cs="Times New Roman"/>
          <w:sz w:val="24"/>
          <w:szCs w:val="24"/>
        </w:rPr>
        <w:t xml:space="preserve">Baker, C. (2023) </w:t>
      </w:r>
      <w:r w:rsidRPr="0098112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Obesity Statistics. </w:t>
      </w:r>
      <w:r w:rsidRPr="0098112B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7" w:history="1">
        <w:r w:rsidRPr="0098112B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https://commonslibrary.parliament.uk/research-briefings/sn03336/</w:t>
        </w:r>
      </w:hyperlink>
      <w:r w:rsidRPr="0098112B">
        <w:rPr>
          <w:rFonts w:ascii="Times New Roman" w:eastAsia="Times New Roman" w:hAnsi="Times New Roman" w:cs="Times New Roman"/>
          <w:sz w:val="24"/>
          <w:szCs w:val="24"/>
        </w:rPr>
        <w:t xml:space="preserve"> (Accessed: 6 November 2023).</w:t>
      </w:r>
    </w:p>
    <w:p w14:paraId="6830CA0A" w14:textId="77777777" w:rsidR="003524E3" w:rsidRDefault="003524E3" w:rsidP="00B9321E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D3A9D42" w14:textId="51C12D32" w:rsidR="003524E3" w:rsidRDefault="003524E3" w:rsidP="003524E3">
      <w:pPr>
        <w:pStyle w:val="NormalWeb"/>
        <w:spacing w:line="360" w:lineRule="auto"/>
        <w:ind w:left="567" w:hanging="567"/>
      </w:pPr>
      <w:r>
        <w:t xml:space="preserve">Bandura, A. (1994). Self-efficacy. In V. S. </w:t>
      </w:r>
      <w:proofErr w:type="spellStart"/>
      <w:r>
        <w:t>Ramachaudran</w:t>
      </w:r>
      <w:proofErr w:type="spellEnd"/>
      <w:r>
        <w:t xml:space="preserve"> (Ed.), </w:t>
      </w:r>
      <w:r>
        <w:rPr>
          <w:i/>
          <w:iCs/>
        </w:rPr>
        <w:t xml:space="preserve">Encyclopaedia of human behaviour </w:t>
      </w:r>
      <w:r>
        <w:t xml:space="preserve">(Vol. 4, pp. 71-81). New York: Academic Press. (Reprinted in H. Friedman [Ed.], </w:t>
      </w:r>
      <w:r>
        <w:rPr>
          <w:i/>
          <w:iCs/>
        </w:rPr>
        <w:t xml:space="preserve">Encyclopaedia of mental health. </w:t>
      </w:r>
      <w:r>
        <w:t>San Diego: Academic Press, 1998).</w:t>
      </w:r>
    </w:p>
    <w:p w14:paraId="5BD2FD97" w14:textId="77777777" w:rsidR="003524E3" w:rsidRDefault="003524E3" w:rsidP="003524E3">
      <w:pPr>
        <w:pStyle w:val="NormalWeb"/>
        <w:spacing w:line="360" w:lineRule="auto"/>
        <w:ind w:left="567" w:hanging="567"/>
      </w:pPr>
    </w:p>
    <w:p w14:paraId="64AD0F84" w14:textId="77777777" w:rsidR="003524E3" w:rsidRDefault="003524E3" w:rsidP="00B9321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8112B">
        <w:rPr>
          <w:rFonts w:ascii="Times New Roman" w:hAnsi="Times New Roman" w:cs="Times New Roman"/>
          <w:sz w:val="24"/>
          <w:szCs w:val="24"/>
        </w:rPr>
        <w:lastRenderedPageBreak/>
        <w:t>D. Hughes , A. McGuire , H. Elliot , N. Finer , M.E.J. Lean , A. M. Prentice &amp; L. Ritchie (1999) The Cost of Obesity in the United Kingdom, Journal of Medical Economics, 2:1-4, </w:t>
      </w:r>
      <w:r>
        <w:rPr>
          <w:rFonts w:ascii="Times New Roman" w:hAnsi="Times New Roman" w:cs="Times New Roman"/>
          <w:sz w:val="24"/>
          <w:szCs w:val="24"/>
        </w:rPr>
        <w:t xml:space="preserve">pp. </w:t>
      </w:r>
      <w:r w:rsidRPr="0098112B">
        <w:rPr>
          <w:rFonts w:ascii="Times New Roman" w:hAnsi="Times New Roman" w:cs="Times New Roman"/>
          <w:sz w:val="24"/>
          <w:szCs w:val="24"/>
        </w:rPr>
        <w:t>143-153, DOI:</w:t>
      </w:r>
      <w:r w:rsidRPr="0098112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8" w:history="1">
        <w:r w:rsidRPr="0098112B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10.3111/199902143153</w:t>
        </w:r>
      </w:hyperlink>
    </w:p>
    <w:p w14:paraId="5CE5E655" w14:textId="77777777" w:rsidR="003524E3" w:rsidRDefault="003524E3" w:rsidP="00B9321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E3924D3" w14:textId="77777777" w:rsidR="003524E3" w:rsidRDefault="003524E3" w:rsidP="00B9321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Dick, S. and Content Team (2023)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How Much is a Personal Trainer? Latest 2023 Guidance.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9" w:history="1">
        <w:r w:rsidRPr="00DC45E3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https://www.thefitnessgrp.co.uk/how-much-is-a-personal-trainer/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(Accessed: 10 November 2023).</w:t>
      </w:r>
    </w:p>
    <w:p w14:paraId="080F959A" w14:textId="77777777" w:rsidR="003524E3" w:rsidRDefault="003524E3" w:rsidP="00B9321E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146A5BE" w14:textId="77777777" w:rsidR="003524E3" w:rsidRDefault="003524E3" w:rsidP="00B9321E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8112B">
        <w:rPr>
          <w:rFonts w:ascii="Times New Roman" w:eastAsia="Times New Roman" w:hAnsi="Times New Roman" w:cs="Times New Roman"/>
          <w:sz w:val="24"/>
          <w:szCs w:val="24"/>
        </w:rPr>
        <w:t>Hapori</w:t>
      </w:r>
      <w:proofErr w:type="spellEnd"/>
      <w:r w:rsidRPr="0098112B">
        <w:rPr>
          <w:rFonts w:ascii="Times New Roman" w:eastAsia="Times New Roman" w:hAnsi="Times New Roman" w:cs="Times New Roman"/>
          <w:sz w:val="24"/>
          <w:szCs w:val="24"/>
        </w:rPr>
        <w:t xml:space="preserve"> (2021) </w:t>
      </w:r>
      <w:r w:rsidRPr="0098112B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Why Personal Trainers are Becoming in Demand. </w:t>
      </w:r>
      <w:r w:rsidRPr="0098112B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10" w:history="1">
        <w:r w:rsidRPr="0098112B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https://hapori.com/why-personal-trainers-are-becoming-in-demand/</w:t>
        </w:r>
      </w:hyperlink>
      <w:r w:rsidRPr="0098112B">
        <w:rPr>
          <w:rFonts w:ascii="Times New Roman" w:eastAsia="Times New Roman" w:hAnsi="Times New Roman" w:cs="Times New Roman"/>
          <w:sz w:val="24"/>
          <w:szCs w:val="24"/>
        </w:rPr>
        <w:t xml:space="preserve"> (Accessed: 6 November 2023).</w:t>
      </w:r>
    </w:p>
    <w:p w14:paraId="46CC49F1" w14:textId="77777777" w:rsidR="003524E3" w:rsidRDefault="003524E3" w:rsidP="00B9321E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E5143DD" w14:textId="77777777" w:rsidR="003524E3" w:rsidRDefault="003524E3" w:rsidP="00B9321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Indeed (2023) </w:t>
      </w:r>
      <w:r>
        <w:rPr>
          <w:rFonts w:ascii="Times New Roman" w:hAnsi="Times New Roman" w:cs="Times New Roman"/>
          <w:i/>
          <w:iCs/>
          <w:sz w:val="24"/>
          <w:szCs w:val="24"/>
        </w:rPr>
        <w:t>Pros and Cons of Being a Personal Trainer</w:t>
      </w:r>
      <w:r>
        <w:rPr>
          <w:rFonts w:ascii="Times New Roman" w:hAnsi="Times New Roman" w:cs="Times New Roman"/>
          <w:sz w:val="24"/>
          <w:szCs w:val="24"/>
        </w:rPr>
        <w:t xml:space="preserve">.  Available at: </w:t>
      </w:r>
      <w:hyperlink r:id="rId11" w:anchor=":~:text=Personal%20trainers%20often%20don%27t%20have%20long-term%20job%20security,new%20ones%20with%20other%20clients" w:history="1">
        <w:r w:rsidRPr="00DC45E3">
          <w:rPr>
            <w:rStyle w:val="Hyperlink"/>
            <w:rFonts w:ascii="Times New Roman" w:hAnsi="Times New Roman" w:cs="Times New Roman"/>
            <w:sz w:val="24"/>
            <w:szCs w:val="24"/>
          </w:rPr>
          <w:t>https://www.indeed.com/career-advice/finding-a-job/pros-and-cons-of-being-personal-trainer#:~:text=Personal%20trainers%20often%20don%27t%20have%20long-term%20job%20security,new%20ones%20with%20other%20clients</w:t>
        </w:r>
      </w:hyperlink>
      <w:r w:rsidRPr="002B139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(Accessed: 10 November 2023).</w:t>
      </w:r>
    </w:p>
    <w:p w14:paraId="1EF9A417" w14:textId="77777777" w:rsidR="003524E3" w:rsidRDefault="003524E3" w:rsidP="00B9321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EA546F5" w14:textId="77777777" w:rsidR="003524E3" w:rsidRDefault="003524E3" w:rsidP="00B9321E">
      <w:pPr>
        <w:pStyle w:val="NormalWeb"/>
        <w:spacing w:line="360" w:lineRule="auto"/>
        <w:ind w:left="567" w:hanging="567"/>
      </w:pPr>
      <w:r>
        <w:t xml:space="preserve">Jackson, D. (2010) ‘How personal trainers can use self-efficacy theory to enhance </w:t>
      </w:r>
      <w:proofErr w:type="spellStart"/>
      <w:r>
        <w:t>behavior</w:t>
      </w:r>
      <w:proofErr w:type="spellEnd"/>
      <w:r>
        <w:t xml:space="preserve"> in beginning exercisers’, </w:t>
      </w:r>
      <w:r>
        <w:rPr>
          <w:i/>
          <w:iCs/>
        </w:rPr>
        <w:t xml:space="preserve">Strength &amp; Conditioning Journal, </w:t>
      </w:r>
      <w:r w:rsidRPr="00AB258D">
        <w:t>32(3)</w:t>
      </w:r>
      <w:r>
        <w:t xml:space="preserve">, pp. 67-71. Available at: </w:t>
      </w:r>
      <w:hyperlink r:id="rId12" w:history="1">
        <w:r w:rsidRPr="00DC45E3">
          <w:rPr>
            <w:rStyle w:val="Hyperlink"/>
          </w:rPr>
          <w:t>https://journals.lww.com/nsca-scj/Fulltext/2010/06000/How_Personal_Trainers_Can_Use_Self_Efficacy_Theory.8.aspx</w:t>
        </w:r>
      </w:hyperlink>
    </w:p>
    <w:p w14:paraId="53BA59BD" w14:textId="77777777" w:rsidR="003524E3" w:rsidRDefault="003524E3" w:rsidP="00B9321E">
      <w:pPr>
        <w:pStyle w:val="NormalWeb"/>
        <w:spacing w:line="360" w:lineRule="auto"/>
        <w:ind w:left="567" w:hanging="567"/>
      </w:pPr>
    </w:p>
    <w:p w14:paraId="159FFE65" w14:textId="77777777" w:rsidR="003524E3" w:rsidRDefault="003524E3" w:rsidP="00B9321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B12A2">
        <w:rPr>
          <w:rFonts w:ascii="Times New Roman" w:hAnsi="Times New Roman" w:cs="Times New Roman"/>
          <w:sz w:val="24"/>
          <w:szCs w:val="24"/>
        </w:rPr>
        <w:t xml:space="preserve">Michie, S., Rumsey, N., Fussell, A., Hardeman, W., Johnston, M., Newman, S. and Yardley, L., 2008. Improving health: changing </w:t>
      </w:r>
      <w:proofErr w:type="spellStart"/>
      <w:r w:rsidRPr="006B12A2">
        <w:rPr>
          <w:rFonts w:ascii="Times New Roman" w:hAnsi="Times New Roman" w:cs="Times New Roman"/>
          <w:sz w:val="24"/>
          <w:szCs w:val="24"/>
        </w:rPr>
        <w:t>behaviour</w:t>
      </w:r>
      <w:proofErr w:type="spellEnd"/>
      <w:r w:rsidRPr="006B12A2">
        <w:rPr>
          <w:rFonts w:ascii="Times New Roman" w:hAnsi="Times New Roman" w:cs="Times New Roman"/>
          <w:sz w:val="24"/>
          <w:szCs w:val="24"/>
        </w:rPr>
        <w:t>. NHS health trainer handbook. </w:t>
      </w:r>
      <w:r w:rsidRPr="006B12A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London: Department of Health and British Psychological Society</w:t>
      </w:r>
      <w:r w:rsidRPr="006B12A2">
        <w:rPr>
          <w:rFonts w:ascii="Times New Roman" w:hAnsi="Times New Roman" w:cs="Times New Roman"/>
          <w:sz w:val="24"/>
          <w:szCs w:val="24"/>
        </w:rPr>
        <w:t>.</w:t>
      </w:r>
    </w:p>
    <w:p w14:paraId="4C712AE1" w14:textId="77777777" w:rsidR="003524E3" w:rsidRDefault="003524E3" w:rsidP="00B9321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5EF36EB" w14:textId="77777777" w:rsidR="003524E3" w:rsidRDefault="003524E3" w:rsidP="00B9321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8112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Natalie (2017) </w:t>
      </w:r>
      <w:r w:rsidRPr="0098112B">
        <w:rPr>
          <w:rFonts w:ascii="Times New Roman" w:hAnsi="Times New Roman" w:cs="Times New Roman"/>
          <w:i/>
          <w:iCs/>
          <w:sz w:val="24"/>
          <w:szCs w:val="24"/>
        </w:rPr>
        <w:t xml:space="preserve">30 Facts about the gym and fitness industry that will surprise you. </w:t>
      </w:r>
      <w:r w:rsidRPr="0098112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3" w:history="1">
        <w:r w:rsidRPr="0098112B">
          <w:rPr>
            <w:rStyle w:val="Hyperlink"/>
            <w:rFonts w:ascii="Times New Roman" w:hAnsi="Times New Roman" w:cs="Times New Roman"/>
            <w:sz w:val="24"/>
            <w:szCs w:val="24"/>
          </w:rPr>
          <w:t>https://bluewatercredit.com/30-facts-gym-fitness-industry-will-surprise/</w:t>
        </w:r>
      </w:hyperlink>
      <w:r w:rsidRPr="0098112B">
        <w:rPr>
          <w:rFonts w:ascii="Times New Roman" w:hAnsi="Times New Roman" w:cs="Times New Roman"/>
          <w:sz w:val="24"/>
          <w:szCs w:val="24"/>
        </w:rPr>
        <w:t xml:space="preserve"> (Accessed: 6 November 2023).</w:t>
      </w:r>
    </w:p>
    <w:p w14:paraId="4D978D9B" w14:textId="77777777" w:rsidR="003524E3" w:rsidRDefault="003524E3" w:rsidP="00B9321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51AA120" w14:textId="77777777" w:rsidR="003524E3" w:rsidRDefault="003524E3" w:rsidP="00B9321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Pilides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A. (2023)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How Much Does a Personal Trainer Cost in </w:t>
      </w: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2023?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Available at: </w:t>
      </w:r>
      <w:hyperlink r:id="rId14" w:history="1">
        <w:r w:rsidRPr="00DC45E3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https://www.morethanmuscle.co.uk/blog/personal-trainer-cost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(Accessed: 10 November 2023).</w:t>
      </w:r>
    </w:p>
    <w:p w14:paraId="5653246C" w14:textId="77777777" w:rsidR="003524E3" w:rsidRDefault="003524E3" w:rsidP="00B9321E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9A4149A" w14:textId="77777777" w:rsidR="003524E3" w:rsidRDefault="003524E3" w:rsidP="00B9321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Rodriguez, M. (2018)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3 Key Insights from Personal Training Clients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15" w:history="1">
        <w:r w:rsidRPr="00DC45E3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https://www.ihrsa.org/improve-your-club/3-key-insights-from-personal-training-clients/#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(Accessed: 10 November 2023).</w:t>
      </w:r>
    </w:p>
    <w:p w14:paraId="48D8B30F" w14:textId="77777777" w:rsidR="003524E3" w:rsidRDefault="003524E3" w:rsidP="00B9321E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6B738D5" w14:textId="77777777" w:rsidR="003524E3" w:rsidRDefault="003524E3" w:rsidP="00B9321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Rodriguez, M. (2019)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Top 5 Profit Centers at Multipurpose Health Clubs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16" w:anchor=":~:text=Multipurpose%20clubs%20tend%20to%20have,fitness%20goals%20beyond%20their%20workouts" w:history="1">
        <w:r w:rsidRPr="00DC45E3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https://www.ihrsa.org/improve-your-club/top-5-profit-centers-at-multipurpose-health-clubs/#:~:text=Multipurpose%20clubs%20tend%20to%20have,fitness%20goals%20beyond%20their%20workouts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(Accessed: 10 November 2023).</w:t>
      </w:r>
    </w:p>
    <w:p w14:paraId="660BE5C8" w14:textId="77777777" w:rsidR="003524E3" w:rsidRDefault="003524E3" w:rsidP="00B9321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E0BF189" w14:textId="77777777" w:rsidR="003524E3" w:rsidRDefault="003524E3" w:rsidP="00B9321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Sole2Soul (2016) </w:t>
      </w:r>
      <w:r>
        <w:rPr>
          <w:rFonts w:ascii="Times New Roman" w:hAnsi="Times New Roman" w:cs="Times New Roman"/>
          <w:i/>
          <w:iCs/>
          <w:sz w:val="24"/>
          <w:szCs w:val="24"/>
        </w:rPr>
        <w:t>Personal Training</w:t>
      </w:r>
      <w:r>
        <w:rPr>
          <w:rFonts w:ascii="Times New Roman" w:hAnsi="Times New Roman" w:cs="Times New Roman"/>
          <w:sz w:val="24"/>
          <w:szCs w:val="24"/>
        </w:rPr>
        <w:t xml:space="preserve">. Accessed at: </w:t>
      </w:r>
      <w:hyperlink r:id="rId17" w:history="1">
        <w:r w:rsidRPr="00DC45E3">
          <w:rPr>
            <w:rStyle w:val="Hyperlink"/>
            <w:rFonts w:ascii="Times New Roman" w:hAnsi="Times New Roman" w:cs="Times New Roman"/>
            <w:sz w:val="24"/>
            <w:szCs w:val="24"/>
          </w:rPr>
          <w:t>https://www.sole2soulfitness.co.uk/personal-training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10 November 2023). </w:t>
      </w:r>
    </w:p>
    <w:p w14:paraId="18C8DF39" w14:textId="77777777" w:rsidR="003524E3" w:rsidRDefault="003524E3" w:rsidP="00B9321E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B3DEA69" w14:textId="77777777" w:rsidR="003524E3" w:rsidRDefault="003524E3" w:rsidP="00B9321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Tagliaferro, L. (2023)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How Much Does a Personal Trainer </w:t>
      </w: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Cost?.</w:t>
      </w:r>
      <w:proofErr w:type="gram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F34219">
        <w:rPr>
          <w:rFonts w:ascii="Times New Roman" w:eastAsia="Times New Roman" w:hAnsi="Times New Roman" w:cs="Times New Roman"/>
          <w:sz w:val="24"/>
          <w:szCs w:val="24"/>
        </w:rPr>
        <w:t>Available at: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hyperlink r:id="rId18" w:history="1">
        <w:r w:rsidRPr="00F34219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https://www.futurefit.co.uk/blog/cost-personal-trainer/</w:t>
        </w:r>
      </w:hyperlink>
      <w:r w:rsidRPr="00F3421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(Accessed: 10 November 2023).</w:t>
      </w:r>
    </w:p>
    <w:p w14:paraId="3E8CE066" w14:textId="77777777" w:rsidR="003524E3" w:rsidRDefault="003524E3" w:rsidP="00B9321E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156AF96" w14:textId="77777777" w:rsidR="003524E3" w:rsidRDefault="003524E3" w:rsidP="00B9321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10608">
        <w:rPr>
          <w:rFonts w:ascii="Times New Roman" w:hAnsi="Times New Roman" w:cs="Times New Roman"/>
          <w:sz w:val="24"/>
          <w:szCs w:val="24"/>
        </w:rPr>
        <w:t xml:space="preserve">The Chartered Institute for the Management of Sport and Physical Activity </w:t>
      </w:r>
      <w:r>
        <w:rPr>
          <w:rFonts w:ascii="Times New Roman" w:hAnsi="Times New Roman" w:cs="Times New Roman"/>
          <w:sz w:val="24"/>
          <w:szCs w:val="24"/>
        </w:rPr>
        <w:t xml:space="preserve">[CIMSPA] (2023) </w:t>
      </w:r>
      <w:r>
        <w:rPr>
          <w:rFonts w:ascii="Times New Roman" w:hAnsi="Times New Roman" w:cs="Times New Roman"/>
          <w:i/>
          <w:iCs/>
          <w:sz w:val="24"/>
          <w:szCs w:val="24"/>
        </w:rPr>
        <w:t>What is CIMSPA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9" w:history="1">
        <w:r w:rsidRPr="00DC45E3">
          <w:rPr>
            <w:rStyle w:val="Hyperlink"/>
            <w:rFonts w:ascii="Times New Roman" w:hAnsi="Times New Roman" w:cs="Times New Roman"/>
            <w:sz w:val="24"/>
            <w:szCs w:val="24"/>
          </w:rPr>
          <w:t>https://www.cimspa.co.uk/about-cimspa/what-is-cimspa/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10 November 2023).</w:t>
      </w:r>
    </w:p>
    <w:p w14:paraId="5F136100" w14:textId="77777777" w:rsidR="003524E3" w:rsidRDefault="003524E3" w:rsidP="00B9321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59AE7A2" w14:textId="77777777" w:rsidR="003524E3" w:rsidRDefault="003524E3" w:rsidP="00B9321E">
      <w:pPr>
        <w:pStyle w:val="NormalWeb"/>
        <w:spacing w:line="360" w:lineRule="auto"/>
        <w:ind w:left="567" w:hanging="567"/>
      </w:pPr>
      <w:r>
        <w:lastRenderedPageBreak/>
        <w:t>Thomas, W. Brett, A. Matthew, N. John, E.</w:t>
      </w:r>
      <w:r w:rsidRPr="00434E2F">
        <w:t xml:space="preserve"> </w:t>
      </w:r>
      <w:r>
        <w:t xml:space="preserve">Christopher, B. (2014) ‘Effect of Supervised, Periodized Exercise Training vs. Self-Directed Training on Lean Body Mass and Other Fitness Variables in Health Club Members’, </w:t>
      </w:r>
      <w:r>
        <w:rPr>
          <w:i/>
          <w:iCs/>
        </w:rPr>
        <w:t>Journal of Strength and Conditioning Research</w:t>
      </w:r>
      <w:r>
        <w:t xml:space="preserve">, 28(7), pp. 1995-2006. Available at: </w:t>
      </w:r>
      <w:hyperlink r:id="rId20" w:anchor="O3-25-3" w:history="1">
        <w:r w:rsidRPr="00DC45E3">
          <w:rPr>
            <w:rStyle w:val="Hyperlink"/>
          </w:rPr>
          <w:t>https://journals.lww.com/nsca-jscr/fulltext/2014/07000/Effect_of_Supervised,_Periodized_Exercise_Training.25.aspx#O3-25-3</w:t>
        </w:r>
      </w:hyperlink>
      <w:r>
        <w:t xml:space="preserve"> </w:t>
      </w:r>
    </w:p>
    <w:p w14:paraId="2D54AB96" w14:textId="77777777" w:rsidR="003524E3" w:rsidRDefault="003524E3" w:rsidP="00B9321E">
      <w:pPr>
        <w:pStyle w:val="NormalWeb"/>
        <w:spacing w:line="360" w:lineRule="auto"/>
        <w:ind w:left="567" w:hanging="567"/>
      </w:pPr>
    </w:p>
    <w:p w14:paraId="12B4F909" w14:textId="77777777" w:rsidR="003524E3" w:rsidRDefault="003524E3" w:rsidP="00B9321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Watkins, A. (2023)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How Much Should You Charge as a Personal Trainer? Everything you Need to Know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21" w:history="1">
        <w:r w:rsidRPr="00DC45E3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https://origympersonaltrainercourses.co.uk/blog/personal-trainer-prices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(Accessed: 10 November 2023).</w:t>
      </w:r>
    </w:p>
    <w:p w14:paraId="61A7F200" w14:textId="77777777" w:rsidR="003524E3" w:rsidRDefault="003524E3" w:rsidP="00B9321E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FE08922" w14:textId="77777777" w:rsidR="002A6D70" w:rsidRPr="005216FE" w:rsidRDefault="002A6D70" w:rsidP="5C42DB3D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2A6D70" w:rsidRPr="005216FE">
      <w:headerReference w:type="default" r:id="rId22"/>
      <w:footerReference w:type="default" r:id="rId23"/>
      <w:pgSz w:w="12240" w:h="15840"/>
      <w:pgMar w:top="1296" w:right="1296" w:bottom="1296" w:left="129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4219B" w14:textId="77777777" w:rsidR="00FB4EB3" w:rsidRDefault="00FB4EB3">
      <w:pPr>
        <w:spacing w:after="0" w:line="240" w:lineRule="auto"/>
      </w:pPr>
      <w:r>
        <w:separator/>
      </w:r>
    </w:p>
  </w:endnote>
  <w:endnote w:type="continuationSeparator" w:id="0">
    <w:p w14:paraId="3C7282C9" w14:textId="77777777" w:rsidR="00FB4EB3" w:rsidRDefault="00FB4E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013529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826696C" w14:textId="7CD8DDFC" w:rsidR="003950A8" w:rsidRDefault="003950A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9F5387B" w14:textId="450DF413" w:rsidR="4D55C692" w:rsidRDefault="4D55C692" w:rsidP="4D55C6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43740E" w14:textId="77777777" w:rsidR="00FB4EB3" w:rsidRDefault="00FB4EB3">
      <w:pPr>
        <w:spacing w:after="0" w:line="240" w:lineRule="auto"/>
      </w:pPr>
      <w:r>
        <w:separator/>
      </w:r>
    </w:p>
  </w:footnote>
  <w:footnote w:type="continuationSeparator" w:id="0">
    <w:p w14:paraId="4DA8624F" w14:textId="77777777" w:rsidR="00FB4EB3" w:rsidRDefault="00FB4E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D55C692" w14:paraId="0DEDA9A1" w14:textId="77777777" w:rsidTr="4D55C692">
      <w:trPr>
        <w:trHeight w:val="300"/>
      </w:trPr>
      <w:tc>
        <w:tcPr>
          <w:tcW w:w="3120" w:type="dxa"/>
        </w:tcPr>
        <w:p w14:paraId="7D2BAFB6" w14:textId="77777777" w:rsidR="000D2611" w:rsidRDefault="00557463" w:rsidP="000D2611">
          <w:pPr>
            <w:pStyle w:val="Header"/>
            <w:ind w:left="-115"/>
            <w:rPr>
              <w:rFonts w:ascii="Times New Roman" w:hAnsi="Times New Roman" w:cs="Times New Roman"/>
              <w:sz w:val="24"/>
              <w:szCs w:val="24"/>
            </w:rPr>
          </w:pPr>
          <w:r w:rsidRPr="000D2611">
            <w:rPr>
              <w:rFonts w:ascii="Times New Roman" w:hAnsi="Times New Roman" w:cs="Times New Roman"/>
              <w:sz w:val="24"/>
              <w:szCs w:val="24"/>
            </w:rPr>
            <w:t xml:space="preserve">Student ID: </w:t>
          </w:r>
          <w:r w:rsidR="4D55C692" w:rsidRPr="000D2611">
            <w:rPr>
              <w:rFonts w:ascii="Times New Roman" w:hAnsi="Times New Roman" w:cs="Times New Roman"/>
              <w:sz w:val="24"/>
              <w:szCs w:val="24"/>
            </w:rPr>
            <w:t>2316509</w:t>
          </w:r>
          <w:r w:rsidRPr="000D2611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</w:p>
        <w:p w14:paraId="3A120172" w14:textId="6AB00138" w:rsidR="4D55C692" w:rsidRPr="000D2611" w:rsidRDefault="00557463" w:rsidP="000D2611">
          <w:pPr>
            <w:pStyle w:val="Header"/>
            <w:ind w:left="-115"/>
            <w:rPr>
              <w:rFonts w:ascii="Times New Roman" w:hAnsi="Times New Roman" w:cs="Times New Roman"/>
              <w:sz w:val="24"/>
              <w:szCs w:val="24"/>
            </w:rPr>
          </w:pPr>
          <w:r w:rsidRPr="000D2611">
            <w:rPr>
              <w:rFonts w:ascii="Times New Roman" w:hAnsi="Times New Roman" w:cs="Times New Roman"/>
              <w:sz w:val="24"/>
              <w:szCs w:val="24"/>
            </w:rPr>
            <w:t xml:space="preserve">Module Code: </w:t>
          </w:r>
          <w:r w:rsidR="000D2611" w:rsidRPr="000D2611">
            <w:rPr>
              <w:rFonts w:ascii="Times New Roman" w:hAnsi="Times New Roman" w:cs="Times New Roman"/>
              <w:sz w:val="24"/>
              <w:szCs w:val="24"/>
            </w:rPr>
            <w:t>BMSS4008</w:t>
          </w:r>
        </w:p>
      </w:tc>
      <w:tc>
        <w:tcPr>
          <w:tcW w:w="3120" w:type="dxa"/>
        </w:tcPr>
        <w:p w14:paraId="18CAFE80" w14:textId="667E90BD" w:rsidR="4D55C692" w:rsidRDefault="4D55C692" w:rsidP="4D55C692">
          <w:pPr>
            <w:pStyle w:val="Header"/>
            <w:jc w:val="center"/>
          </w:pPr>
        </w:p>
      </w:tc>
      <w:tc>
        <w:tcPr>
          <w:tcW w:w="3120" w:type="dxa"/>
        </w:tcPr>
        <w:p w14:paraId="2529A989" w14:textId="10E36366" w:rsidR="4D55C692" w:rsidRDefault="4D55C692" w:rsidP="4D55C692">
          <w:pPr>
            <w:pStyle w:val="Header"/>
            <w:ind w:right="-115"/>
            <w:jc w:val="right"/>
          </w:pPr>
        </w:p>
      </w:tc>
    </w:tr>
  </w:tbl>
  <w:p w14:paraId="4BB087DC" w14:textId="74802C14" w:rsidR="4D55C692" w:rsidRDefault="4D55C692" w:rsidP="4D55C692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uKLf6rO6tdjMRM" int2:id="IGosM2Wt">
      <int2:state int2:value="Rejected" int2:type="AugLoop_Text_Critique"/>
    </int2:textHash>
    <int2:bookmark int2:bookmarkName="_Int_JmzYco03" int2:invalidationBookmarkName="" int2:hashCode="nCpHbqQKKOxz8Q" int2:id="MbqfihgA">
      <int2:state int2:value="Rejected" int2:type="AugLoop_Text_Critiqu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FBB05DC"/>
    <w:rsid w:val="00014164"/>
    <w:rsid w:val="00020FDA"/>
    <w:rsid w:val="00022FB3"/>
    <w:rsid w:val="00031B5B"/>
    <w:rsid w:val="00035C34"/>
    <w:rsid w:val="000369C8"/>
    <w:rsid w:val="000407B1"/>
    <w:rsid w:val="00041CCB"/>
    <w:rsid w:val="00053D64"/>
    <w:rsid w:val="00061D46"/>
    <w:rsid w:val="00064A75"/>
    <w:rsid w:val="00065ED8"/>
    <w:rsid w:val="00073308"/>
    <w:rsid w:val="00083FCD"/>
    <w:rsid w:val="00084364"/>
    <w:rsid w:val="00090B67"/>
    <w:rsid w:val="00095A20"/>
    <w:rsid w:val="000A23D4"/>
    <w:rsid w:val="000A4CC9"/>
    <w:rsid w:val="000A5779"/>
    <w:rsid w:val="000B3E68"/>
    <w:rsid w:val="000C1515"/>
    <w:rsid w:val="000D2611"/>
    <w:rsid w:val="000D4143"/>
    <w:rsid w:val="000D46C5"/>
    <w:rsid w:val="000E70BF"/>
    <w:rsid w:val="000E73F9"/>
    <w:rsid w:val="000F0395"/>
    <w:rsid w:val="0010345C"/>
    <w:rsid w:val="00115563"/>
    <w:rsid w:val="001156C9"/>
    <w:rsid w:val="0012023B"/>
    <w:rsid w:val="001212CC"/>
    <w:rsid w:val="001313F7"/>
    <w:rsid w:val="001359CD"/>
    <w:rsid w:val="00136A17"/>
    <w:rsid w:val="00137C05"/>
    <w:rsid w:val="00141001"/>
    <w:rsid w:val="001476BF"/>
    <w:rsid w:val="001542AF"/>
    <w:rsid w:val="0015470E"/>
    <w:rsid w:val="00155D40"/>
    <w:rsid w:val="00156DC2"/>
    <w:rsid w:val="00160130"/>
    <w:rsid w:val="001657EA"/>
    <w:rsid w:val="001801A6"/>
    <w:rsid w:val="001930FF"/>
    <w:rsid w:val="001A369D"/>
    <w:rsid w:val="001B0ACC"/>
    <w:rsid w:val="001B126E"/>
    <w:rsid w:val="001B1438"/>
    <w:rsid w:val="001C5B73"/>
    <w:rsid w:val="001C7A7C"/>
    <w:rsid w:val="001D2579"/>
    <w:rsid w:val="001D2592"/>
    <w:rsid w:val="001D30D5"/>
    <w:rsid w:val="001D3305"/>
    <w:rsid w:val="001F66A9"/>
    <w:rsid w:val="00202208"/>
    <w:rsid w:val="0020685E"/>
    <w:rsid w:val="0021170F"/>
    <w:rsid w:val="00227379"/>
    <w:rsid w:val="00227738"/>
    <w:rsid w:val="00237982"/>
    <w:rsid w:val="00260502"/>
    <w:rsid w:val="00271C6E"/>
    <w:rsid w:val="0027519A"/>
    <w:rsid w:val="002862A2"/>
    <w:rsid w:val="00297BF8"/>
    <w:rsid w:val="002A4A21"/>
    <w:rsid w:val="002A6D70"/>
    <w:rsid w:val="002B1392"/>
    <w:rsid w:val="002E3202"/>
    <w:rsid w:val="002E4458"/>
    <w:rsid w:val="002F0854"/>
    <w:rsid w:val="002F5030"/>
    <w:rsid w:val="002F50F4"/>
    <w:rsid w:val="002F5AA6"/>
    <w:rsid w:val="00300BFA"/>
    <w:rsid w:val="00302B4A"/>
    <w:rsid w:val="0030571D"/>
    <w:rsid w:val="0031181E"/>
    <w:rsid w:val="0031267A"/>
    <w:rsid w:val="00315BBB"/>
    <w:rsid w:val="00322E97"/>
    <w:rsid w:val="00326F7B"/>
    <w:rsid w:val="00340242"/>
    <w:rsid w:val="0034233B"/>
    <w:rsid w:val="003510A0"/>
    <w:rsid w:val="00351783"/>
    <w:rsid w:val="003524E3"/>
    <w:rsid w:val="00367A6B"/>
    <w:rsid w:val="003950A8"/>
    <w:rsid w:val="003D1CA0"/>
    <w:rsid w:val="003D4A1A"/>
    <w:rsid w:val="003D4E5E"/>
    <w:rsid w:val="003E1845"/>
    <w:rsid w:val="003E3001"/>
    <w:rsid w:val="003E395E"/>
    <w:rsid w:val="003F0809"/>
    <w:rsid w:val="003F66D1"/>
    <w:rsid w:val="00402C33"/>
    <w:rsid w:val="00406902"/>
    <w:rsid w:val="00406D18"/>
    <w:rsid w:val="004144A7"/>
    <w:rsid w:val="004178EC"/>
    <w:rsid w:val="0042716F"/>
    <w:rsid w:val="004300F3"/>
    <w:rsid w:val="00433FEE"/>
    <w:rsid w:val="00434E2F"/>
    <w:rsid w:val="00435911"/>
    <w:rsid w:val="00437EC2"/>
    <w:rsid w:val="0044331F"/>
    <w:rsid w:val="004502C2"/>
    <w:rsid w:val="00460537"/>
    <w:rsid w:val="004636F8"/>
    <w:rsid w:val="004805CF"/>
    <w:rsid w:val="00486520"/>
    <w:rsid w:val="00486970"/>
    <w:rsid w:val="00493CD3"/>
    <w:rsid w:val="004B312D"/>
    <w:rsid w:val="004D4812"/>
    <w:rsid w:val="004E43A5"/>
    <w:rsid w:val="004E680F"/>
    <w:rsid w:val="005071A7"/>
    <w:rsid w:val="00513C8E"/>
    <w:rsid w:val="00514E0B"/>
    <w:rsid w:val="005216FE"/>
    <w:rsid w:val="00531F31"/>
    <w:rsid w:val="0053287E"/>
    <w:rsid w:val="00535BBB"/>
    <w:rsid w:val="005404B0"/>
    <w:rsid w:val="00543540"/>
    <w:rsid w:val="00546DAC"/>
    <w:rsid w:val="00557463"/>
    <w:rsid w:val="00563FC0"/>
    <w:rsid w:val="00571CA3"/>
    <w:rsid w:val="00572882"/>
    <w:rsid w:val="0058302F"/>
    <w:rsid w:val="00594CCE"/>
    <w:rsid w:val="00597DC8"/>
    <w:rsid w:val="005A32EF"/>
    <w:rsid w:val="005B4020"/>
    <w:rsid w:val="005C6B04"/>
    <w:rsid w:val="005E364C"/>
    <w:rsid w:val="005F3785"/>
    <w:rsid w:val="005F6F35"/>
    <w:rsid w:val="00610608"/>
    <w:rsid w:val="00617FF3"/>
    <w:rsid w:val="00620ED7"/>
    <w:rsid w:val="00627B16"/>
    <w:rsid w:val="006313D7"/>
    <w:rsid w:val="0063227E"/>
    <w:rsid w:val="0067094E"/>
    <w:rsid w:val="00687631"/>
    <w:rsid w:val="00691A7E"/>
    <w:rsid w:val="00692A74"/>
    <w:rsid w:val="006A6424"/>
    <w:rsid w:val="006B12A2"/>
    <w:rsid w:val="006C2546"/>
    <w:rsid w:val="006D4024"/>
    <w:rsid w:val="006D52D2"/>
    <w:rsid w:val="006E5510"/>
    <w:rsid w:val="006E6F76"/>
    <w:rsid w:val="00700629"/>
    <w:rsid w:val="00715AC8"/>
    <w:rsid w:val="00715E32"/>
    <w:rsid w:val="00733E72"/>
    <w:rsid w:val="0073400D"/>
    <w:rsid w:val="007443A9"/>
    <w:rsid w:val="0076037F"/>
    <w:rsid w:val="007678A4"/>
    <w:rsid w:val="007709EE"/>
    <w:rsid w:val="007761BA"/>
    <w:rsid w:val="00777ADA"/>
    <w:rsid w:val="007833F6"/>
    <w:rsid w:val="00791BA8"/>
    <w:rsid w:val="00795D42"/>
    <w:rsid w:val="007A2B7B"/>
    <w:rsid w:val="007A544A"/>
    <w:rsid w:val="007A777D"/>
    <w:rsid w:val="007B4710"/>
    <w:rsid w:val="007C5F69"/>
    <w:rsid w:val="007D03C9"/>
    <w:rsid w:val="007F0F55"/>
    <w:rsid w:val="007F3EA6"/>
    <w:rsid w:val="008062C7"/>
    <w:rsid w:val="008076EA"/>
    <w:rsid w:val="00811A1A"/>
    <w:rsid w:val="00821894"/>
    <w:rsid w:val="00847F3E"/>
    <w:rsid w:val="00850765"/>
    <w:rsid w:val="0085654B"/>
    <w:rsid w:val="00856883"/>
    <w:rsid w:val="0086414A"/>
    <w:rsid w:val="00875091"/>
    <w:rsid w:val="00892219"/>
    <w:rsid w:val="008A08CC"/>
    <w:rsid w:val="008A5F33"/>
    <w:rsid w:val="008C0387"/>
    <w:rsid w:val="008C2762"/>
    <w:rsid w:val="008C5D9C"/>
    <w:rsid w:val="008D2CA3"/>
    <w:rsid w:val="008D4916"/>
    <w:rsid w:val="008D5E1B"/>
    <w:rsid w:val="008F73EE"/>
    <w:rsid w:val="0093545E"/>
    <w:rsid w:val="00936AE0"/>
    <w:rsid w:val="009407E3"/>
    <w:rsid w:val="00944057"/>
    <w:rsid w:val="0094406D"/>
    <w:rsid w:val="00954A99"/>
    <w:rsid w:val="0096091F"/>
    <w:rsid w:val="00977167"/>
    <w:rsid w:val="0098112B"/>
    <w:rsid w:val="009961D0"/>
    <w:rsid w:val="009B0DE5"/>
    <w:rsid w:val="009B242D"/>
    <w:rsid w:val="009B3AA7"/>
    <w:rsid w:val="009C7495"/>
    <w:rsid w:val="009D4801"/>
    <w:rsid w:val="009E5C09"/>
    <w:rsid w:val="009F7F3D"/>
    <w:rsid w:val="00A03980"/>
    <w:rsid w:val="00A07382"/>
    <w:rsid w:val="00A15B61"/>
    <w:rsid w:val="00A35EDB"/>
    <w:rsid w:val="00A35F51"/>
    <w:rsid w:val="00A431C1"/>
    <w:rsid w:val="00A62A10"/>
    <w:rsid w:val="00A64D7E"/>
    <w:rsid w:val="00A73F5F"/>
    <w:rsid w:val="00A854B8"/>
    <w:rsid w:val="00A9579D"/>
    <w:rsid w:val="00AB258D"/>
    <w:rsid w:val="00AB50FA"/>
    <w:rsid w:val="00AC2046"/>
    <w:rsid w:val="00AC5A7F"/>
    <w:rsid w:val="00AD59E3"/>
    <w:rsid w:val="00AE4EFB"/>
    <w:rsid w:val="00AF49D8"/>
    <w:rsid w:val="00B26EB7"/>
    <w:rsid w:val="00B333F1"/>
    <w:rsid w:val="00B35761"/>
    <w:rsid w:val="00B36275"/>
    <w:rsid w:val="00B373FF"/>
    <w:rsid w:val="00B404BB"/>
    <w:rsid w:val="00B405F2"/>
    <w:rsid w:val="00B412C6"/>
    <w:rsid w:val="00B417A4"/>
    <w:rsid w:val="00B4552A"/>
    <w:rsid w:val="00B70D7B"/>
    <w:rsid w:val="00B8328C"/>
    <w:rsid w:val="00B85E2F"/>
    <w:rsid w:val="00B9321E"/>
    <w:rsid w:val="00B94FB7"/>
    <w:rsid w:val="00BA6632"/>
    <w:rsid w:val="00BB20EE"/>
    <w:rsid w:val="00BB3230"/>
    <w:rsid w:val="00BD4569"/>
    <w:rsid w:val="00BE2313"/>
    <w:rsid w:val="00C2245D"/>
    <w:rsid w:val="00C2492F"/>
    <w:rsid w:val="00C31254"/>
    <w:rsid w:val="00C40CAB"/>
    <w:rsid w:val="00C4744E"/>
    <w:rsid w:val="00C67C78"/>
    <w:rsid w:val="00C70AC2"/>
    <w:rsid w:val="00C70D8C"/>
    <w:rsid w:val="00C7349A"/>
    <w:rsid w:val="00C773D8"/>
    <w:rsid w:val="00C852C2"/>
    <w:rsid w:val="00C912BA"/>
    <w:rsid w:val="00C925FA"/>
    <w:rsid w:val="00C95A44"/>
    <w:rsid w:val="00CA2B63"/>
    <w:rsid w:val="00CB2037"/>
    <w:rsid w:val="00CC60C4"/>
    <w:rsid w:val="00CD19D2"/>
    <w:rsid w:val="00CD3AA8"/>
    <w:rsid w:val="00CF0B5E"/>
    <w:rsid w:val="00CF3DFA"/>
    <w:rsid w:val="00D30192"/>
    <w:rsid w:val="00D34BFA"/>
    <w:rsid w:val="00D37B85"/>
    <w:rsid w:val="00D43D57"/>
    <w:rsid w:val="00D4766C"/>
    <w:rsid w:val="00D57FF0"/>
    <w:rsid w:val="00D600D9"/>
    <w:rsid w:val="00D60F77"/>
    <w:rsid w:val="00D67A96"/>
    <w:rsid w:val="00D73892"/>
    <w:rsid w:val="00D74CF8"/>
    <w:rsid w:val="00D80CF5"/>
    <w:rsid w:val="00D848AE"/>
    <w:rsid w:val="00D854AF"/>
    <w:rsid w:val="00D90181"/>
    <w:rsid w:val="00D90ED2"/>
    <w:rsid w:val="00D91034"/>
    <w:rsid w:val="00D95F2E"/>
    <w:rsid w:val="00D96CE5"/>
    <w:rsid w:val="00DA0818"/>
    <w:rsid w:val="00DB6A74"/>
    <w:rsid w:val="00DC26C1"/>
    <w:rsid w:val="00DD35AE"/>
    <w:rsid w:val="00DD45A4"/>
    <w:rsid w:val="00DD769A"/>
    <w:rsid w:val="00DE2825"/>
    <w:rsid w:val="00E02F44"/>
    <w:rsid w:val="00E277FD"/>
    <w:rsid w:val="00E34455"/>
    <w:rsid w:val="00E51D8A"/>
    <w:rsid w:val="00E83CCE"/>
    <w:rsid w:val="00E92678"/>
    <w:rsid w:val="00E96BB0"/>
    <w:rsid w:val="00EA506B"/>
    <w:rsid w:val="00EB2A60"/>
    <w:rsid w:val="00EC55B8"/>
    <w:rsid w:val="00EC7874"/>
    <w:rsid w:val="00ED2620"/>
    <w:rsid w:val="00ED674A"/>
    <w:rsid w:val="00EE3C3B"/>
    <w:rsid w:val="00EE48CE"/>
    <w:rsid w:val="00EF52EE"/>
    <w:rsid w:val="00F0111E"/>
    <w:rsid w:val="00F0400C"/>
    <w:rsid w:val="00F07EA5"/>
    <w:rsid w:val="00F12F1A"/>
    <w:rsid w:val="00F13DE8"/>
    <w:rsid w:val="00F25CC6"/>
    <w:rsid w:val="00F270F5"/>
    <w:rsid w:val="00F300C4"/>
    <w:rsid w:val="00F31A04"/>
    <w:rsid w:val="00F34219"/>
    <w:rsid w:val="00F37ED0"/>
    <w:rsid w:val="00F434CA"/>
    <w:rsid w:val="00F506F7"/>
    <w:rsid w:val="00F50741"/>
    <w:rsid w:val="00F61924"/>
    <w:rsid w:val="00F648CD"/>
    <w:rsid w:val="00F71932"/>
    <w:rsid w:val="00F74882"/>
    <w:rsid w:val="00F74889"/>
    <w:rsid w:val="00F81933"/>
    <w:rsid w:val="00F91BD3"/>
    <w:rsid w:val="00F92B30"/>
    <w:rsid w:val="00F95845"/>
    <w:rsid w:val="00FB4EB3"/>
    <w:rsid w:val="00FC5C12"/>
    <w:rsid w:val="00FD047F"/>
    <w:rsid w:val="00FD45D5"/>
    <w:rsid w:val="00FD4CED"/>
    <w:rsid w:val="00FD5107"/>
    <w:rsid w:val="00FE5976"/>
    <w:rsid w:val="00FF3D91"/>
    <w:rsid w:val="02E54A86"/>
    <w:rsid w:val="03000F64"/>
    <w:rsid w:val="038AF6A7"/>
    <w:rsid w:val="04700DEF"/>
    <w:rsid w:val="04CA2206"/>
    <w:rsid w:val="07093A78"/>
    <w:rsid w:val="073BB8FF"/>
    <w:rsid w:val="0801C2C8"/>
    <w:rsid w:val="0951C314"/>
    <w:rsid w:val="0AFB41C4"/>
    <w:rsid w:val="0B48DD9D"/>
    <w:rsid w:val="0BC26A89"/>
    <w:rsid w:val="0C0F5784"/>
    <w:rsid w:val="0CBF2516"/>
    <w:rsid w:val="0D4F8FB9"/>
    <w:rsid w:val="0D6480C6"/>
    <w:rsid w:val="0DD0B193"/>
    <w:rsid w:val="0E190C1E"/>
    <w:rsid w:val="0F431E5E"/>
    <w:rsid w:val="0FD3213A"/>
    <w:rsid w:val="105EA2AF"/>
    <w:rsid w:val="114A83B3"/>
    <w:rsid w:val="11B5D6FD"/>
    <w:rsid w:val="12F7A8DE"/>
    <w:rsid w:val="13954127"/>
    <w:rsid w:val="13C64E89"/>
    <w:rsid w:val="1400B950"/>
    <w:rsid w:val="14468974"/>
    <w:rsid w:val="146F81FA"/>
    <w:rsid w:val="150455EC"/>
    <w:rsid w:val="152ABDC4"/>
    <w:rsid w:val="15C356C3"/>
    <w:rsid w:val="16ACBC8A"/>
    <w:rsid w:val="17617E9A"/>
    <w:rsid w:val="17C50AC2"/>
    <w:rsid w:val="18BB8D5A"/>
    <w:rsid w:val="191CBD1E"/>
    <w:rsid w:val="19CD6A4E"/>
    <w:rsid w:val="1A69542F"/>
    <w:rsid w:val="1A96C7E6"/>
    <w:rsid w:val="1AB88D7F"/>
    <w:rsid w:val="1AE6BA2E"/>
    <w:rsid w:val="1C2A21EA"/>
    <w:rsid w:val="1CE62293"/>
    <w:rsid w:val="1D411ABB"/>
    <w:rsid w:val="1DD000FB"/>
    <w:rsid w:val="1F62F020"/>
    <w:rsid w:val="1F84809A"/>
    <w:rsid w:val="1FCAD0CB"/>
    <w:rsid w:val="1FF335AE"/>
    <w:rsid w:val="20539ED0"/>
    <w:rsid w:val="205D4054"/>
    <w:rsid w:val="20F40B01"/>
    <w:rsid w:val="2145F8FD"/>
    <w:rsid w:val="2199ACAA"/>
    <w:rsid w:val="21F910B5"/>
    <w:rsid w:val="22D99F03"/>
    <w:rsid w:val="22F1044B"/>
    <w:rsid w:val="24C3BEC1"/>
    <w:rsid w:val="24D14D6C"/>
    <w:rsid w:val="2530B177"/>
    <w:rsid w:val="25FCD3BD"/>
    <w:rsid w:val="266D1DCD"/>
    <w:rsid w:val="26F57814"/>
    <w:rsid w:val="271C009B"/>
    <w:rsid w:val="27AC8F61"/>
    <w:rsid w:val="28A8452B"/>
    <w:rsid w:val="29469863"/>
    <w:rsid w:val="2986925B"/>
    <w:rsid w:val="29CACA85"/>
    <w:rsid w:val="2A6628F6"/>
    <w:rsid w:val="2AD51BAC"/>
    <w:rsid w:val="2AE41EF0"/>
    <w:rsid w:val="2B408EF0"/>
    <w:rsid w:val="2BDDC436"/>
    <w:rsid w:val="2C33256C"/>
    <w:rsid w:val="2C6C640C"/>
    <w:rsid w:val="2CB58618"/>
    <w:rsid w:val="2CD271AF"/>
    <w:rsid w:val="2CDC5F51"/>
    <w:rsid w:val="2E782FB2"/>
    <w:rsid w:val="2E828B21"/>
    <w:rsid w:val="2EB48697"/>
    <w:rsid w:val="2F0DB550"/>
    <w:rsid w:val="2F64AC26"/>
    <w:rsid w:val="2FB08C1B"/>
    <w:rsid w:val="300F4B7F"/>
    <w:rsid w:val="305AF769"/>
    <w:rsid w:val="30EF00A8"/>
    <w:rsid w:val="311E2F7E"/>
    <w:rsid w:val="318C98F1"/>
    <w:rsid w:val="31D08274"/>
    <w:rsid w:val="31F6C7CA"/>
    <w:rsid w:val="31F8111A"/>
    <w:rsid w:val="321AE896"/>
    <w:rsid w:val="325C5562"/>
    <w:rsid w:val="32884495"/>
    <w:rsid w:val="32A2C6B8"/>
    <w:rsid w:val="32F45621"/>
    <w:rsid w:val="3453451F"/>
    <w:rsid w:val="3487FC27"/>
    <w:rsid w:val="3626DAFF"/>
    <w:rsid w:val="37B42ACC"/>
    <w:rsid w:val="395AEC85"/>
    <w:rsid w:val="39E34F33"/>
    <w:rsid w:val="3AEB3F76"/>
    <w:rsid w:val="3C8870F6"/>
    <w:rsid w:val="3D19E5A9"/>
    <w:rsid w:val="3D93AFFA"/>
    <w:rsid w:val="3DB2BCC7"/>
    <w:rsid w:val="3DEB251C"/>
    <w:rsid w:val="3E56A583"/>
    <w:rsid w:val="402EF163"/>
    <w:rsid w:val="402F78D4"/>
    <w:rsid w:val="41BBE7DB"/>
    <w:rsid w:val="41E2B080"/>
    <w:rsid w:val="42B9C430"/>
    <w:rsid w:val="438A6425"/>
    <w:rsid w:val="438E5CC8"/>
    <w:rsid w:val="4446477E"/>
    <w:rsid w:val="445123DC"/>
    <w:rsid w:val="445CE8D7"/>
    <w:rsid w:val="4528F453"/>
    <w:rsid w:val="456CBC52"/>
    <w:rsid w:val="46EAA1B3"/>
    <w:rsid w:val="47088CB3"/>
    <w:rsid w:val="487BA441"/>
    <w:rsid w:val="489B26AB"/>
    <w:rsid w:val="48D66C09"/>
    <w:rsid w:val="4A224275"/>
    <w:rsid w:val="4A33881E"/>
    <w:rsid w:val="4A402D75"/>
    <w:rsid w:val="4BBE12D6"/>
    <w:rsid w:val="4C1FEDEB"/>
    <w:rsid w:val="4C565C92"/>
    <w:rsid w:val="4CE6B740"/>
    <w:rsid w:val="4D55C692"/>
    <w:rsid w:val="4D59E337"/>
    <w:rsid w:val="4E5A5812"/>
    <w:rsid w:val="4E92ED97"/>
    <w:rsid w:val="4EA37B27"/>
    <w:rsid w:val="4FBB05DC"/>
    <w:rsid w:val="5122CFC3"/>
    <w:rsid w:val="519C8E0F"/>
    <w:rsid w:val="51DB1BE9"/>
    <w:rsid w:val="520C77B2"/>
    <w:rsid w:val="52532CE0"/>
    <w:rsid w:val="5290D8E7"/>
    <w:rsid w:val="53665EBA"/>
    <w:rsid w:val="538C576B"/>
    <w:rsid w:val="53EEFD41"/>
    <w:rsid w:val="54ED93A0"/>
    <w:rsid w:val="55A7E9C1"/>
    <w:rsid w:val="55A8DBC3"/>
    <w:rsid w:val="55F640E6"/>
    <w:rsid w:val="567E9B2D"/>
    <w:rsid w:val="569DFF7C"/>
    <w:rsid w:val="56AD4E9E"/>
    <w:rsid w:val="56B2EB3A"/>
    <w:rsid w:val="56E8CA51"/>
    <w:rsid w:val="57DAA6FD"/>
    <w:rsid w:val="57E0D29D"/>
    <w:rsid w:val="5882AE5E"/>
    <w:rsid w:val="58849AB2"/>
    <w:rsid w:val="58BF16C7"/>
    <w:rsid w:val="590B3A7B"/>
    <w:rsid w:val="5A1E7EBF"/>
    <w:rsid w:val="5B56F259"/>
    <w:rsid w:val="5BC26A82"/>
    <w:rsid w:val="5C1218FA"/>
    <w:rsid w:val="5C42DB3D"/>
    <w:rsid w:val="5C538881"/>
    <w:rsid w:val="5CF7FDAD"/>
    <w:rsid w:val="5D13E502"/>
    <w:rsid w:val="5DCE236D"/>
    <w:rsid w:val="5E8320FE"/>
    <w:rsid w:val="5E96D869"/>
    <w:rsid w:val="5F39AF34"/>
    <w:rsid w:val="60400855"/>
    <w:rsid w:val="60AB78A4"/>
    <w:rsid w:val="60D57F95"/>
    <w:rsid w:val="61C8642E"/>
    <w:rsid w:val="626950AA"/>
    <w:rsid w:val="62D1CBA4"/>
    <w:rsid w:val="6319F615"/>
    <w:rsid w:val="636A5EBC"/>
    <w:rsid w:val="63A4DED9"/>
    <w:rsid w:val="63C1590C"/>
    <w:rsid w:val="6405210B"/>
    <w:rsid w:val="642A7423"/>
    <w:rsid w:val="64A71A04"/>
    <w:rsid w:val="6530CDFB"/>
    <w:rsid w:val="65A0F16C"/>
    <w:rsid w:val="6611841F"/>
    <w:rsid w:val="663A33A9"/>
    <w:rsid w:val="678E64C8"/>
    <w:rsid w:val="68686EBD"/>
    <w:rsid w:val="68A435AC"/>
    <w:rsid w:val="68E27311"/>
    <w:rsid w:val="6971F46D"/>
    <w:rsid w:val="6A7397FD"/>
    <w:rsid w:val="6C3C9CC0"/>
    <w:rsid w:val="6DC77EDA"/>
    <w:rsid w:val="6E10A0E6"/>
    <w:rsid w:val="6E46DDE1"/>
    <w:rsid w:val="6E5213F8"/>
    <w:rsid w:val="7050CF4A"/>
    <w:rsid w:val="7076ABBB"/>
    <w:rsid w:val="70D41D3A"/>
    <w:rsid w:val="714A8BE0"/>
    <w:rsid w:val="71EC9FAB"/>
    <w:rsid w:val="7293CDA0"/>
    <w:rsid w:val="72A4966F"/>
    <w:rsid w:val="72AC71F9"/>
    <w:rsid w:val="72E95631"/>
    <w:rsid w:val="733525A8"/>
    <w:rsid w:val="73620E56"/>
    <w:rsid w:val="7388700C"/>
    <w:rsid w:val="73A2DB21"/>
    <w:rsid w:val="73C2E9BF"/>
    <w:rsid w:val="74FDDEB7"/>
    <w:rsid w:val="7524406D"/>
    <w:rsid w:val="7575B4B7"/>
    <w:rsid w:val="75A78E5D"/>
    <w:rsid w:val="7625C88D"/>
    <w:rsid w:val="76443C53"/>
    <w:rsid w:val="76557728"/>
    <w:rsid w:val="76590FFD"/>
    <w:rsid w:val="766FA827"/>
    <w:rsid w:val="76C010CE"/>
    <w:rsid w:val="77118518"/>
    <w:rsid w:val="7741AAC0"/>
    <w:rsid w:val="77490491"/>
    <w:rsid w:val="77AD1E04"/>
    <w:rsid w:val="78323FA5"/>
    <w:rsid w:val="795DBD21"/>
    <w:rsid w:val="79AB5165"/>
    <w:rsid w:val="79B02831"/>
    <w:rsid w:val="79F7B190"/>
    <w:rsid w:val="7A5575D2"/>
    <w:rsid w:val="7A7AFF80"/>
    <w:rsid w:val="7B04DEBD"/>
    <w:rsid w:val="7C16CFE1"/>
    <w:rsid w:val="7C664EA4"/>
    <w:rsid w:val="7C7D6F27"/>
    <w:rsid w:val="7CB4B5F7"/>
    <w:rsid w:val="7D08F09C"/>
    <w:rsid w:val="7D26CE4F"/>
    <w:rsid w:val="7E1C10B0"/>
    <w:rsid w:val="7E3C7F7F"/>
    <w:rsid w:val="7E7BB0D4"/>
    <w:rsid w:val="7FB7E111"/>
    <w:rsid w:val="7FC6EC56"/>
    <w:rsid w:val="7FD81B1D"/>
    <w:rsid w:val="7FF6B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B05DC"/>
  <w15:chartTrackingRefBased/>
  <w15:docId w15:val="{3C04E62F-9583-4B7C-9907-B99CEA185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71C6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925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25FA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271C6E"/>
    <w:rPr>
      <w:rFonts w:ascii="Times New Roman" w:eastAsia="Times New Roman" w:hAnsi="Times New Roman" w:cs="Times New Roman"/>
      <w:b/>
      <w:bCs/>
      <w:sz w:val="36"/>
      <w:szCs w:val="36"/>
      <w:lang w:val="en-GB"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546DAC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31F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0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3111/199902143153" TargetMode="External"/><Relationship Id="rId13" Type="http://schemas.openxmlformats.org/officeDocument/2006/relationships/hyperlink" Target="https://bluewatercredit.com/30-facts-gym-fitness-industry-will-surprise/" TargetMode="External"/><Relationship Id="rId18" Type="http://schemas.openxmlformats.org/officeDocument/2006/relationships/hyperlink" Target="https://www.futurefit.co.uk/blog/cost-personal-trainer/" TargetMode="External"/><Relationship Id="rId26" Type="http://schemas.microsoft.com/office/2020/10/relationships/intelligence" Target="intelligence2.xml"/><Relationship Id="rId3" Type="http://schemas.openxmlformats.org/officeDocument/2006/relationships/webSettings" Target="webSettings.xml"/><Relationship Id="rId21" Type="http://schemas.openxmlformats.org/officeDocument/2006/relationships/hyperlink" Target="https://origympersonaltrainercourses.co.uk/blog/personal-trainer-prices" TargetMode="External"/><Relationship Id="rId7" Type="http://schemas.openxmlformats.org/officeDocument/2006/relationships/hyperlink" Target="https://commonslibrary.parliament.uk/research-briefings/sn03336/" TargetMode="External"/><Relationship Id="rId12" Type="http://schemas.openxmlformats.org/officeDocument/2006/relationships/hyperlink" Target="https://journals.lww.com/nsca-scj/Fulltext/2010/06000/How_Personal_Trainers_Can_Use_Self_Efficacy_Theory.8.aspx" TargetMode="External"/><Relationship Id="rId17" Type="http://schemas.openxmlformats.org/officeDocument/2006/relationships/hyperlink" Target="https://www.sole2soulfitness.co.uk/personal-training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ihrsa.org/improve-your-club/top-5-profit-centers-at-multipurpose-health-clubs/" TargetMode="External"/><Relationship Id="rId20" Type="http://schemas.openxmlformats.org/officeDocument/2006/relationships/hyperlink" Target="https://journals.lww.com/nsca-jscr/fulltext/2014/07000/Effect_of_Supervised,_Periodized_Exercise_Training.25.aspx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armourycoachingstudio.co.uk" TargetMode="External"/><Relationship Id="rId11" Type="http://schemas.openxmlformats.org/officeDocument/2006/relationships/hyperlink" Target="https://www.indeed.com/career-advice/finding-a-job/pros-and-cons-of-being-personal-trainer" TargetMode="Externa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www.ihrsa.org/improve-your-club/3-key-insights-from-personal-training-clients/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hapori.com/why-personal-trainers-are-becoming-in-demand/" TargetMode="External"/><Relationship Id="rId19" Type="http://schemas.openxmlformats.org/officeDocument/2006/relationships/hyperlink" Target="https://www.cimspa.co.uk/about-cimspa/what-is-cimspa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thefitnessgrp.co.uk/how-much-is-a-personal-trainer/" TargetMode="External"/><Relationship Id="rId14" Type="http://schemas.openxmlformats.org/officeDocument/2006/relationships/hyperlink" Target="https://www.morethanmuscle.co.uk/blog/personal-trainer-cost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835</TotalTime>
  <Pages>7</Pages>
  <Words>2209</Words>
  <Characters>12597</Characters>
  <Application>Microsoft Office Word</Application>
  <DocSecurity>0</DocSecurity>
  <Lines>104</Lines>
  <Paragraphs>29</Paragraphs>
  <ScaleCrop>false</ScaleCrop>
  <Company/>
  <LinksUpToDate>false</LinksUpToDate>
  <CharactersWithSpaces>14777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James (2316509)</dc:creator>
  <cp:keywords/>
  <dc:description/>
  <cp:lastModifiedBy>Jacob James (2316509)</cp:lastModifiedBy>
  <cp:revision>354</cp:revision>
  <dcterms:created xsi:type="dcterms:W3CDTF">2023-10-23T13:07:00Z</dcterms:created>
  <dcterms:modified xsi:type="dcterms:W3CDTF">2023-11-10T06:16:00Z</dcterms:modified>
</cp:coreProperties>
</file>