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A0FE6A9" wp14:paraId="083FF757" wp14:textId="18214C4E">
      <w:pPr>
        <w:pStyle w:val="Title"/>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80" w:line="240" w:lineRule="auto"/>
        <w:jc w:val="center"/>
      </w:pPr>
      <w:r w:rsidRPr="5A0FE6A9" w:rsidR="0E11DE90">
        <w:rPr>
          <w:rFonts w:ascii="Times New Roman" w:hAnsi="Times New Roman" w:eastAsia="Times New Roman" w:cs="Times New Roman"/>
          <w:b w:val="0"/>
          <w:bCs w:val="0"/>
          <w:i w:val="0"/>
          <w:iCs w:val="0"/>
          <w:caps w:val="0"/>
          <w:smallCaps w:val="0"/>
          <w:strike w:val="0"/>
          <w:dstrike w:val="0"/>
          <w:color w:val="000000" w:themeColor="text1" w:themeTint="FF" w:themeShade="FF"/>
          <w:sz w:val="36"/>
          <w:szCs w:val="36"/>
          <w:u w:val="single"/>
        </w:rPr>
        <w:t>The Acute Effect of an Individualised Lower-Body Power Primer on Subsequent Countermovement Jump Performance in Resistance-Trained Individuals.</w:t>
      </w:r>
    </w:p>
    <w:p xmlns:wp14="http://schemas.microsoft.com/office/word/2010/wordml" w:rsidP="5A0FE6A9" wp14:paraId="6F14DA57" wp14:textId="40D873A9">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Times New Roman" w:hAnsi="Times New Roman" w:eastAsia="Times New Roman" w:cs="Times New Roman"/>
          <w:b w:val="0"/>
          <w:bCs w:val="0"/>
          <w:i w:val="0"/>
          <w:iCs w:val="0"/>
          <w:caps w:val="0"/>
          <w:smallCaps w:val="0"/>
          <w:strike w:val="0"/>
          <w:dstrike w:val="0"/>
          <w:color w:val="000000" w:themeColor="text1" w:themeTint="FF" w:themeShade="FF"/>
          <w:sz w:val="32"/>
          <w:szCs w:val="32"/>
          <w:u w:val="single"/>
        </w:rPr>
      </w:pPr>
      <w:r w:rsidRPr="5A0FE6A9" w:rsidR="6193E81D">
        <w:rPr>
          <w:rFonts w:ascii="Times New Roman" w:hAnsi="Times New Roman" w:eastAsia="Times New Roman" w:cs="Times New Roman"/>
          <w:b w:val="0"/>
          <w:bCs w:val="0"/>
          <w:i w:val="0"/>
          <w:iCs w:val="0"/>
          <w:caps w:val="0"/>
          <w:smallCaps w:val="0"/>
          <w:strike w:val="0"/>
          <w:dstrike w:val="0"/>
          <w:color w:val="000000" w:themeColor="text1" w:themeTint="FF" w:themeShade="FF"/>
          <w:sz w:val="32"/>
          <w:szCs w:val="32"/>
          <w:u w:val="single"/>
        </w:rPr>
        <w:t>Research Question</w:t>
      </w:r>
      <w:r w:rsidRPr="5A0FE6A9" w:rsidR="648F7BAA">
        <w:rPr>
          <w:rFonts w:ascii="Times New Roman" w:hAnsi="Times New Roman" w:eastAsia="Times New Roman" w:cs="Times New Roman"/>
          <w:b w:val="0"/>
          <w:bCs w:val="0"/>
          <w:i w:val="0"/>
          <w:iCs w:val="0"/>
          <w:caps w:val="0"/>
          <w:smallCaps w:val="0"/>
          <w:strike w:val="0"/>
          <w:dstrike w:val="0"/>
          <w:color w:val="000000" w:themeColor="text1" w:themeTint="FF" w:themeShade="FF"/>
          <w:sz w:val="32"/>
          <w:szCs w:val="32"/>
          <w:u w:val="single"/>
        </w:rPr>
        <w:t>.</w:t>
      </w:r>
    </w:p>
    <w:p xmlns:wp14="http://schemas.microsoft.com/office/word/2010/wordml" w:rsidP="5A0FE6A9" wp14:paraId="5FD9E0FD" wp14:textId="367A11F5">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pPr>
      <w:r w:rsidRPr="5A0FE6A9" w:rsidR="6193E81D">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Does an individualised lower body power primer acutely improve countermovement jump performance compared with a control condition in resistance-trained individuals?</w:t>
      </w:r>
    </w:p>
    <w:p xmlns:wp14="http://schemas.microsoft.com/office/word/2010/wordml" w:rsidP="5A0FE6A9" wp14:paraId="4517445E" wp14:textId="47BC37A8">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Times New Roman" w:hAnsi="Times New Roman" w:eastAsia="Times New Roman" w:cs="Times New Roman"/>
          <w:b w:val="0"/>
          <w:bCs w:val="0"/>
          <w:i w:val="0"/>
          <w:iCs w:val="0"/>
          <w:caps w:val="0"/>
          <w:smallCaps w:val="0"/>
          <w:strike w:val="0"/>
          <w:dstrike w:val="0"/>
          <w:color w:val="000000" w:themeColor="text1" w:themeTint="FF" w:themeShade="FF"/>
          <w:sz w:val="32"/>
          <w:szCs w:val="32"/>
          <w:u w:val="single"/>
        </w:rPr>
      </w:pPr>
      <w:r w:rsidRPr="5A0FE6A9" w:rsidR="3A34231E">
        <w:rPr>
          <w:rFonts w:ascii="Times New Roman" w:hAnsi="Times New Roman" w:eastAsia="Times New Roman" w:cs="Times New Roman"/>
          <w:b w:val="0"/>
          <w:bCs w:val="0"/>
          <w:i w:val="0"/>
          <w:iCs w:val="0"/>
          <w:caps w:val="0"/>
          <w:smallCaps w:val="0"/>
          <w:strike w:val="0"/>
          <w:dstrike w:val="0"/>
          <w:color w:val="000000" w:themeColor="text1" w:themeTint="FF" w:themeShade="FF"/>
          <w:sz w:val="32"/>
          <w:szCs w:val="32"/>
          <w:u w:val="single"/>
        </w:rPr>
        <w:t>Introduction</w:t>
      </w:r>
      <w:r w:rsidRPr="5A0FE6A9" w:rsidR="1603AEBB">
        <w:rPr>
          <w:rFonts w:ascii="Times New Roman" w:hAnsi="Times New Roman" w:eastAsia="Times New Roman" w:cs="Times New Roman"/>
          <w:b w:val="0"/>
          <w:bCs w:val="0"/>
          <w:i w:val="0"/>
          <w:iCs w:val="0"/>
          <w:caps w:val="0"/>
          <w:smallCaps w:val="0"/>
          <w:strike w:val="0"/>
          <w:dstrike w:val="0"/>
          <w:color w:val="000000" w:themeColor="text1" w:themeTint="FF" w:themeShade="FF"/>
          <w:sz w:val="32"/>
          <w:szCs w:val="32"/>
          <w:u w:val="single"/>
        </w:rPr>
        <w:t>.</w:t>
      </w:r>
    </w:p>
    <w:p xmlns:wp14="http://schemas.microsoft.com/office/word/2010/wordml" w:rsidP="5A0FE6A9" wp14:paraId="0A1A9817" wp14:textId="5166477A">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Times New Roman" w:hAnsi="Times New Roman"/>
          <w:b w:val="0"/>
          <w:bCs w:val="0"/>
          <w:i w:val="0"/>
          <w:iCs w:val="0"/>
          <w:caps w:val="0"/>
          <w:smallCaps w:val="0"/>
          <w:noProof w:val="0"/>
          <w:color w:val="000000" w:themeColor="text1" w:themeTint="FF" w:themeShade="FF"/>
          <w:sz w:val="24"/>
          <w:szCs w:val="24"/>
          <w:lang w:val="en-GB"/>
        </w:rPr>
      </w:pPr>
      <w:r w:rsidR="131163FA">
        <w:rPr/>
        <w:t>Mechanical p</w:t>
      </w:r>
      <w:r w:rsidR="3A34231E">
        <w:rPr/>
        <w:t xml:space="preserve">ower </w:t>
      </w:r>
      <w:r w:rsidR="4E629F07">
        <w:rPr/>
        <w:t>can be described as the application of force and velocity (P</w:t>
      </w:r>
      <w:r w:rsidR="373ED18D">
        <w:rPr/>
        <w:t xml:space="preserve"> </w:t>
      </w:r>
      <w:r w:rsidR="4E629F07">
        <w:rPr/>
        <w:t>=</w:t>
      </w:r>
      <w:r w:rsidR="56866E03">
        <w:rPr/>
        <w:t xml:space="preserve"> </w:t>
      </w:r>
      <w:r w:rsidR="4E629F07">
        <w:rPr/>
        <w:t>F</w:t>
      </w:r>
      <w:r w:rsidR="21ACBEBB">
        <w:rPr/>
        <w:t xml:space="preserve"> </w:t>
      </w:r>
      <w:r w:rsidR="4E629F07">
        <w:rPr/>
        <w:t>x</w:t>
      </w:r>
      <w:r w:rsidR="21ACBEBB">
        <w:rPr/>
        <w:t xml:space="preserve"> </w:t>
      </w:r>
      <w:r w:rsidR="4E629F07">
        <w:rPr/>
        <w:t>V</w:t>
      </w:r>
      <w:r w:rsidR="1395667A">
        <w:rPr/>
        <w:t>)</w:t>
      </w:r>
      <w:r w:rsidR="7BCA4F2B">
        <w:rPr/>
        <w:t xml:space="preserve"> </w:t>
      </w:r>
      <w:r w:rsidR="7BCA4F2B">
        <w:rPr/>
        <w:t>(</w:t>
      </w:r>
      <w:r w:rsidRPr="5A0FE6A9" w:rsidR="283F1ADF">
        <w:rPr>
          <w:rFonts w:ascii="Times New Roman" w:hAnsi="Times New Roman"/>
          <w:noProof w:val="0"/>
          <w:sz w:val="24"/>
          <w:szCs w:val="24"/>
          <w:lang w:val="en-GB"/>
        </w:rPr>
        <w:t>Jinha and Herzog, 2024)</w:t>
      </w:r>
      <w:r w:rsidR="06E84571">
        <w:rPr/>
        <w:t>.</w:t>
      </w:r>
      <w:r w:rsidR="3EFFF1E8">
        <w:rPr/>
        <w:t xml:space="preserve"> </w:t>
      </w:r>
      <w:r w:rsidRPr="5A0FE6A9" w:rsidR="3EFFF1E8">
        <w:rPr>
          <w:rFonts w:ascii="Times New Roman" w:hAnsi="Times New Roman"/>
          <w:b w:val="0"/>
          <w:bCs w:val="0"/>
          <w:i w:val="0"/>
          <w:iCs w:val="0"/>
          <w:caps w:val="0"/>
          <w:smallCaps w:val="0"/>
          <w:noProof w:val="0"/>
          <w:color w:val="000000" w:themeColor="text1" w:themeTint="FF" w:themeShade="FF"/>
          <w:sz w:val="24"/>
          <w:szCs w:val="24"/>
          <w:lang w:val="en-GB"/>
        </w:rPr>
        <w:t xml:space="preserve">Lower-body power is important across </w:t>
      </w:r>
      <w:r w:rsidRPr="5A0FE6A9" w:rsidR="3EFFF1E8">
        <w:rPr>
          <w:rFonts w:ascii="Times New Roman" w:hAnsi="Times New Roman"/>
          <w:b w:val="0"/>
          <w:bCs w:val="0"/>
          <w:i w:val="0"/>
          <w:iCs w:val="0"/>
          <w:caps w:val="0"/>
          <w:smallCaps w:val="0"/>
          <w:noProof w:val="0"/>
          <w:color w:val="000000" w:themeColor="text1" w:themeTint="FF" w:themeShade="FF"/>
          <w:sz w:val="24"/>
          <w:szCs w:val="24"/>
          <w:lang w:val="en-GB"/>
        </w:rPr>
        <w:t>numerous</w:t>
      </w:r>
      <w:r w:rsidRPr="5A0FE6A9" w:rsidR="3EFFF1E8">
        <w:rPr>
          <w:rFonts w:ascii="Times New Roman" w:hAnsi="Times New Roman"/>
          <w:b w:val="0"/>
          <w:bCs w:val="0"/>
          <w:i w:val="0"/>
          <w:iCs w:val="0"/>
          <w:caps w:val="0"/>
          <w:smallCaps w:val="0"/>
          <w:noProof w:val="0"/>
          <w:color w:val="000000" w:themeColor="text1" w:themeTint="FF" w:themeShade="FF"/>
          <w:sz w:val="24"/>
          <w:szCs w:val="24"/>
          <w:lang w:val="en-GB"/>
        </w:rPr>
        <w:t xml:space="preserve"> sporting contexts, as it helps contribute to explosive actions such as sprinting, jumping and changing direction </w:t>
      </w:r>
      <w:r w:rsidRPr="5A0FE6A9" w:rsidR="7BF56D7E">
        <w:rPr>
          <w:rFonts w:ascii="Times New Roman" w:hAnsi="Times New Roman"/>
          <w:b w:val="0"/>
          <w:bCs w:val="0"/>
          <w:i w:val="0"/>
          <w:iCs w:val="0"/>
          <w:caps w:val="0"/>
          <w:smallCaps w:val="0"/>
          <w:noProof w:val="0"/>
          <w:color w:val="000000" w:themeColor="text1" w:themeTint="FF" w:themeShade="FF"/>
          <w:sz w:val="24"/>
          <w:szCs w:val="24"/>
          <w:lang w:val="en-GB"/>
        </w:rPr>
        <w:t xml:space="preserve">(Xu, </w:t>
      </w:r>
      <w:r w:rsidRPr="5A0FE6A9" w:rsidR="7BF56D7E">
        <w:rPr>
          <w:rFonts w:ascii="Times New Roman" w:hAnsi="Times New Roman"/>
          <w:b w:val="0"/>
          <w:bCs w:val="0"/>
          <w:i w:val="0"/>
          <w:iCs w:val="0"/>
          <w:caps w:val="0"/>
          <w:smallCaps w:val="0"/>
          <w:noProof w:val="0"/>
          <w:color w:val="000000" w:themeColor="text1" w:themeTint="FF" w:themeShade="FF"/>
          <w:sz w:val="24"/>
          <w:szCs w:val="24"/>
          <w:lang w:val="en-GB"/>
        </w:rPr>
        <w:t>Su</w:t>
      </w:r>
      <w:r w:rsidRPr="5A0FE6A9" w:rsidR="7BF56D7E">
        <w:rPr>
          <w:rFonts w:ascii="Times New Roman" w:hAnsi="Times New Roman"/>
          <w:b w:val="0"/>
          <w:bCs w:val="0"/>
          <w:i w:val="0"/>
          <w:iCs w:val="0"/>
          <w:caps w:val="0"/>
          <w:smallCaps w:val="0"/>
          <w:noProof w:val="0"/>
          <w:color w:val="000000" w:themeColor="text1" w:themeTint="FF" w:themeShade="FF"/>
          <w:sz w:val="24"/>
          <w:szCs w:val="24"/>
          <w:lang w:val="en-GB"/>
        </w:rPr>
        <w:t xml:space="preserve"> and Xu, 2026)</w:t>
      </w:r>
      <w:r w:rsidRPr="5A0FE6A9" w:rsidR="3EFFF1E8">
        <w:rPr>
          <w:rFonts w:ascii="Times New Roman" w:hAnsi="Times New Roman"/>
          <w:b w:val="0"/>
          <w:bCs w:val="0"/>
          <w:i w:val="0"/>
          <w:iCs w:val="0"/>
          <w:caps w:val="0"/>
          <w:smallCaps w:val="0"/>
          <w:noProof w:val="0"/>
          <w:color w:val="000000" w:themeColor="text1" w:themeTint="FF" w:themeShade="FF"/>
          <w:sz w:val="24"/>
          <w:szCs w:val="24"/>
          <w:lang w:val="en-GB"/>
        </w:rPr>
        <w:t>. The</w:t>
      </w:r>
      <w:r w:rsidRPr="5A0FE6A9" w:rsidR="3EFFF1E8">
        <w:rPr>
          <w:rFonts w:ascii="Times New Roman" w:hAnsi="Times New Roman"/>
          <w:b w:val="0"/>
          <w:bCs w:val="0"/>
          <w:i w:val="0"/>
          <w:iCs w:val="0"/>
          <w:caps w:val="0"/>
          <w:smallCaps w:val="0"/>
          <w:noProof w:val="0"/>
          <w:color w:val="000000" w:themeColor="text1" w:themeTint="FF" w:themeShade="FF"/>
          <w:sz w:val="24"/>
          <w:szCs w:val="24"/>
          <w:lang w:val="en-GB"/>
        </w:rPr>
        <w:t>se</w:t>
      </w:r>
      <w:r w:rsidRPr="5A0FE6A9" w:rsidR="3EFFF1E8">
        <w:rPr>
          <w:rFonts w:ascii="Times New Roman" w:hAnsi="Times New Roman"/>
          <w:b w:val="0"/>
          <w:bCs w:val="0"/>
          <w:i w:val="0"/>
          <w:iCs w:val="0"/>
          <w:caps w:val="0"/>
          <w:smallCaps w:val="0"/>
          <w:noProof w:val="0"/>
          <w:color w:val="000000" w:themeColor="text1" w:themeTint="FF" w:themeShade="FF"/>
          <w:sz w:val="24"/>
          <w:szCs w:val="24"/>
          <w:lang w:val="en-GB"/>
        </w:rPr>
        <w:t xml:space="preserve"> specific movements each require athletes to produce force rapidly, highlighting power as physical quality that improves physical performance (</w:t>
      </w:r>
      <w:r w:rsidRPr="5A0FE6A9" w:rsidR="42D56A42">
        <w:rPr>
          <w:rFonts w:ascii="Times New Roman" w:hAnsi="Times New Roman"/>
          <w:b w:val="0"/>
          <w:bCs w:val="0"/>
          <w:i w:val="0"/>
          <w:iCs w:val="0"/>
          <w:caps w:val="0"/>
          <w:smallCaps w:val="0"/>
          <w:noProof w:val="0"/>
          <w:color w:val="000000" w:themeColor="text1" w:themeTint="FF" w:themeShade="FF"/>
          <w:sz w:val="24"/>
          <w:szCs w:val="24"/>
          <w:lang w:val="en-GB"/>
        </w:rPr>
        <w:t>Haff and Triplett, 2016</w:t>
      </w:r>
      <w:r w:rsidRPr="5A0FE6A9" w:rsidR="3EFFF1E8">
        <w:rPr>
          <w:rFonts w:ascii="Times New Roman" w:hAnsi="Times New Roman"/>
          <w:b w:val="0"/>
          <w:bCs w:val="0"/>
          <w:i w:val="0"/>
          <w:iCs w:val="0"/>
          <w:caps w:val="0"/>
          <w:smallCaps w:val="0"/>
          <w:noProof w:val="0"/>
          <w:color w:val="000000" w:themeColor="text1" w:themeTint="FF" w:themeShade="FF"/>
          <w:sz w:val="24"/>
          <w:szCs w:val="24"/>
          <w:lang w:val="en-GB"/>
        </w:rPr>
        <w:t>).</w:t>
      </w:r>
    </w:p>
    <w:p xmlns:wp14="http://schemas.microsoft.com/office/word/2010/wordml" w:rsidP="5A0FE6A9" wp14:paraId="4744A552" wp14:textId="0471A43B">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pPr>
      <w:r w:rsidR="06E84571">
        <w:rPr/>
        <w:t xml:space="preserve">The performance test used to measure power is the countermovement jump (CMJ). The </w:t>
      </w:r>
      <w:r w:rsidR="4EA06EEE">
        <w:rPr/>
        <w:t>CMJ is widely used to assess explosive lower-body performance</w:t>
      </w:r>
      <w:r w:rsidR="16A8BCAA">
        <w:rPr/>
        <w:t xml:space="preserve"> </w:t>
      </w:r>
      <w:r w:rsidRPr="5A0FE6A9" w:rsidR="0B2155EB">
        <w:rPr>
          <w:rFonts w:ascii="Times New Roman" w:hAnsi="Times New Roman"/>
          <w:noProof w:val="0"/>
          <w:sz w:val="24"/>
          <w:szCs w:val="24"/>
          <w:lang w:val="en-GB"/>
        </w:rPr>
        <w:t>(Haff and Triplett, 2016)</w:t>
      </w:r>
      <w:r w:rsidR="4EA06EEE">
        <w:rPr/>
        <w:t xml:space="preserve">. </w:t>
      </w:r>
      <w:r w:rsidR="735DE464">
        <w:rPr/>
        <w:t>When the CMJ is performed on a</w:t>
      </w:r>
      <w:r w:rsidR="4EA06EEE">
        <w:rPr/>
        <w:t xml:space="preserve"> force platform </w:t>
      </w:r>
      <w:r w:rsidR="0C867CD1">
        <w:rPr/>
        <w:t>it will</w:t>
      </w:r>
      <w:r w:rsidR="4EA06EEE">
        <w:rPr/>
        <w:t xml:space="preserve"> measure variables such as jump height, peak power </w:t>
      </w:r>
      <w:r w:rsidR="4CC0E4FF">
        <w:rPr/>
        <w:t>output</w:t>
      </w:r>
      <w:r w:rsidR="4CC0E4FF">
        <w:rPr/>
        <w:t xml:space="preserve"> and impulse</w:t>
      </w:r>
      <w:r w:rsidR="0FB8614E">
        <w:rPr/>
        <w:t xml:space="preserve"> </w:t>
      </w:r>
      <w:r w:rsidRPr="5A0FE6A9" w:rsidR="0FB8614E">
        <w:rPr>
          <w:rFonts w:ascii="Times New Roman" w:hAnsi="Times New Roman"/>
          <w:noProof w:val="0"/>
          <w:sz w:val="24"/>
          <w:szCs w:val="24"/>
          <w:lang w:val="en-GB"/>
        </w:rPr>
        <w:t>(</w:t>
      </w:r>
      <w:r w:rsidRPr="5A0FE6A9" w:rsidR="0FB8614E">
        <w:rPr>
          <w:rFonts w:ascii="Times New Roman" w:hAnsi="Times New Roman"/>
          <w:noProof w:val="0"/>
          <w:sz w:val="24"/>
          <w:szCs w:val="24"/>
          <w:lang w:val="en-GB"/>
        </w:rPr>
        <w:t>Godhe</w:t>
      </w:r>
      <w:r w:rsidRPr="5A0FE6A9" w:rsidR="0FB8614E">
        <w:rPr>
          <w:rFonts w:ascii="Times New Roman" w:hAnsi="Times New Roman"/>
          <w:noProof w:val="0"/>
          <w:sz w:val="24"/>
          <w:szCs w:val="24"/>
          <w:lang w:val="en-GB"/>
        </w:rPr>
        <w:t>, Bergman and Petré, 2025)</w:t>
      </w:r>
      <w:r w:rsidR="4CC0E4FF">
        <w:rPr/>
        <w:t>.</w:t>
      </w:r>
      <w:r w:rsidR="4CC0E4FF">
        <w:rPr/>
        <w:t xml:space="preserve"> The </w:t>
      </w:r>
      <w:r w:rsidR="4CC0E4FF">
        <w:rPr/>
        <w:t>C</w:t>
      </w:r>
      <w:r w:rsidR="4CC0E4FF">
        <w:rPr/>
        <w:t>MJ was</w:t>
      </w:r>
      <w:r w:rsidR="4CC0E4FF">
        <w:rPr/>
        <w:t xml:space="preserve"> chosen as the primary instrument as it is an established method </w:t>
      </w:r>
      <w:r w:rsidR="3B288424">
        <w:rPr/>
        <w:t xml:space="preserve">of measuring power, providing objective data and is suitable for assessing comparisons to both </w:t>
      </w:r>
      <w:r w:rsidR="5CB61AB0">
        <w:rPr/>
        <w:t xml:space="preserve">conditions following the primer. </w:t>
      </w:r>
    </w:p>
    <w:p xmlns:wp14="http://schemas.microsoft.com/office/word/2010/wordml" w:rsidP="5A0FE6A9" wp14:paraId="26FFFAEC" wp14:textId="236ACC9E">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pPr>
      <w:r w:rsidR="5CB61AB0">
        <w:rPr/>
        <w:t>Post activation performance enhancement (PAPE) is the acute improvement in performance following a conditioning activity. These condit</w:t>
      </w:r>
      <w:r w:rsidR="57778B66">
        <w:rPr/>
        <w:t xml:space="preserve">ioning activities can include </w:t>
      </w:r>
      <w:r w:rsidR="3B8C73AA">
        <w:rPr/>
        <w:t>resistance, ballistic, plyometric training</w:t>
      </w:r>
      <w:r w:rsidR="5CE97628">
        <w:rPr/>
        <w:t xml:space="preserve"> </w:t>
      </w:r>
      <w:r w:rsidR="7BABAD61">
        <w:rPr/>
        <w:t>(Olsen, Bojsen-Møller and Aagaard, 2025)</w:t>
      </w:r>
      <w:r w:rsidR="3B8C73AA">
        <w:rPr/>
        <w:t xml:space="preserve">. Performance outcomes will </w:t>
      </w:r>
      <w:r w:rsidR="62C1EAE8">
        <w:rPr/>
        <w:t xml:space="preserve">be </w:t>
      </w:r>
      <w:r w:rsidR="0797A36B">
        <w:rPr/>
        <w:t>dependent</w:t>
      </w:r>
      <w:r w:rsidR="3B8C73AA">
        <w:rPr/>
        <w:t xml:space="preserve"> </w:t>
      </w:r>
      <w:r w:rsidR="4104E075">
        <w:rPr/>
        <w:t>on poten</w:t>
      </w:r>
      <w:r w:rsidR="4EF9E12F">
        <w:rPr/>
        <w:t>tiation</w:t>
      </w:r>
      <w:r w:rsidR="4104E075">
        <w:rPr/>
        <w:t xml:space="preserve"> effects</w:t>
      </w:r>
      <w:r w:rsidR="77C83582">
        <w:rPr/>
        <w:t xml:space="preserve"> of the conditioning </w:t>
      </w:r>
      <w:r w:rsidR="146FD5CE">
        <w:rPr/>
        <w:t>activities</w:t>
      </w:r>
      <w:r w:rsidR="77C83582">
        <w:rPr/>
        <w:t xml:space="preserve"> and the fatigue </w:t>
      </w:r>
      <w:r w:rsidR="07A1B631">
        <w:rPr/>
        <w:t>associated</w:t>
      </w:r>
      <w:r w:rsidR="77C83582">
        <w:rPr/>
        <w:t xml:space="preserve">, </w:t>
      </w:r>
      <w:r w:rsidR="2D301C3F">
        <w:rPr/>
        <w:t xml:space="preserve">as the </w:t>
      </w:r>
      <w:r w:rsidR="3A27A620">
        <w:rPr/>
        <w:t xml:space="preserve">benefits of </w:t>
      </w:r>
      <w:r w:rsidR="2D301C3F">
        <w:rPr/>
        <w:t>potentia</w:t>
      </w:r>
      <w:r w:rsidR="11FDCBEF">
        <w:rPr/>
        <w:t>tion</w:t>
      </w:r>
      <w:r w:rsidR="056222E3">
        <w:rPr/>
        <w:t xml:space="preserve"> are greater when fatigue is minimised.</w:t>
      </w:r>
      <w:r w:rsidR="11FDCBEF">
        <w:rPr/>
        <w:t xml:space="preserve"> </w:t>
      </w:r>
      <w:r w:rsidRPr="5A0FE6A9" w:rsidR="48A66070">
        <w:rPr>
          <w:rFonts w:ascii="Times New Roman" w:hAnsi="Times New Roman"/>
          <w:sz w:val="24"/>
          <w:szCs w:val="24"/>
        </w:rPr>
        <w:t>(Olsen, Bojsen-Møller and Aagaard, 2025)</w:t>
      </w:r>
      <w:r w:rsidR="28142C18">
        <w:rPr/>
        <w:t xml:space="preserve">. </w:t>
      </w:r>
    </w:p>
    <w:p xmlns:wp14="http://schemas.microsoft.com/office/word/2010/wordml" w:rsidP="5A0FE6A9" wp14:paraId="4473236E" wp14:textId="7705A7E7">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pPr>
      <w:r w:rsidR="1E58EFB7">
        <w:rPr/>
        <w:t>C</w:t>
      </w:r>
      <w:r w:rsidR="7DC01ACC">
        <w:rPr/>
        <w:t>urrent research on PAPE sugg</w:t>
      </w:r>
      <w:r w:rsidR="7DC01ACC">
        <w:rPr/>
        <w:t xml:space="preserve">ests the </w:t>
      </w:r>
      <w:r w:rsidR="76EBD53C">
        <w:rPr/>
        <w:t>findings</w:t>
      </w:r>
      <w:r w:rsidR="7DC01ACC">
        <w:rPr/>
        <w:t xml:space="preserve"> are mixed, with </w:t>
      </w:r>
      <w:r w:rsidR="7DC01ACC">
        <w:rPr/>
        <w:t>previo</w:t>
      </w:r>
      <w:r w:rsidR="2A1D9327">
        <w:rPr/>
        <w:t>us</w:t>
      </w:r>
      <w:r w:rsidR="2A1D9327">
        <w:rPr/>
        <w:t xml:space="preserve"> studies showing significant differences, while other</w:t>
      </w:r>
      <w:r w:rsidR="7F716ECA">
        <w:rPr/>
        <w:t>s report no s</w:t>
      </w:r>
      <w:r w:rsidR="7F716ECA">
        <w:rPr/>
        <w:t>ignific</w:t>
      </w:r>
      <w:r w:rsidR="7F716ECA">
        <w:rPr/>
        <w:t>ant change</w:t>
      </w:r>
      <w:r w:rsidR="4E697E03">
        <w:rPr/>
        <w:t xml:space="preserve"> </w:t>
      </w:r>
      <w:r w:rsidRPr="5A0FE6A9" w:rsidR="4E697E03">
        <w:rPr>
          <w:rFonts w:ascii="Times New Roman" w:hAnsi="Times New Roman"/>
          <w:noProof w:val="0"/>
          <w:sz w:val="24"/>
          <w:szCs w:val="24"/>
          <w:lang w:val="en-GB"/>
        </w:rPr>
        <w:t>(Xu et al., 2025)</w:t>
      </w:r>
      <w:r w:rsidR="30D66036">
        <w:rPr/>
        <w:t xml:space="preserve">. </w:t>
      </w:r>
      <w:r w:rsidR="29C05FE7">
        <w:rPr/>
        <w:t xml:space="preserve">The differences reported </w:t>
      </w:r>
      <w:r w:rsidR="10B5E7AF">
        <w:rPr/>
        <w:t xml:space="preserve">can be explained by the </w:t>
      </w:r>
      <w:r w:rsidR="0D6C2F84">
        <w:rPr/>
        <w:t>m</w:t>
      </w:r>
      <w:r w:rsidR="63A701CA">
        <w:rPr/>
        <w:t>e</w:t>
      </w:r>
      <w:r w:rsidR="0D6C2F84">
        <w:rPr/>
        <w:t>tho</w:t>
      </w:r>
      <w:r w:rsidR="11A91F7E">
        <w:rPr/>
        <w:t>do</w:t>
      </w:r>
      <w:r w:rsidR="0D6C2F84">
        <w:rPr/>
        <w:t xml:space="preserve">logical differences </w:t>
      </w:r>
      <w:r w:rsidR="45E41037">
        <w:rPr/>
        <w:t>between each reported study, inconsistencies including chosen exercise, load, total volume</w:t>
      </w:r>
      <w:r w:rsidR="369D565C">
        <w:rPr/>
        <w:t xml:space="preserve">, recovery </w:t>
      </w:r>
      <w:r w:rsidR="369D565C">
        <w:rPr/>
        <w:t>time</w:t>
      </w:r>
      <w:r w:rsidR="369D565C">
        <w:rPr/>
        <w:t xml:space="preserve"> </w:t>
      </w:r>
      <w:r w:rsidR="369D565C">
        <w:rPr/>
        <w:t xml:space="preserve">and </w:t>
      </w:r>
      <w:r w:rsidR="369D565C">
        <w:rPr/>
        <w:t xml:space="preserve">participant training status </w:t>
      </w:r>
      <w:r w:rsidRPr="5A0FE6A9" w:rsidR="03AA18F0">
        <w:rPr>
          <w:rFonts w:ascii="Times New Roman" w:hAnsi="Times New Roman"/>
          <w:noProof w:val="0"/>
          <w:sz w:val="24"/>
          <w:szCs w:val="24"/>
          <w:lang w:val="en-GB"/>
        </w:rPr>
        <w:t>(Xu et al., 2025)</w:t>
      </w:r>
      <w:r w:rsidR="50070BEB">
        <w:rPr/>
        <w:t xml:space="preserve">. </w:t>
      </w:r>
      <w:r w:rsidR="3BA8A703">
        <w:rPr/>
        <w:t xml:space="preserve">This can create </w:t>
      </w:r>
      <w:r w:rsidR="3F685205">
        <w:rPr/>
        <w:t>discrepancies between the balance of fat</w:t>
      </w:r>
      <w:r w:rsidR="3F685205">
        <w:rPr/>
        <w:t>igue and</w:t>
      </w:r>
      <w:r w:rsidR="3F685205">
        <w:rPr/>
        <w:t xml:space="preserve"> potentiating affects</w:t>
      </w:r>
      <w:r w:rsidR="087F2DCF">
        <w:rPr/>
        <w:t xml:space="preserve">, this may </w:t>
      </w:r>
      <w:r w:rsidR="3B9BC9C7">
        <w:rPr/>
        <w:t xml:space="preserve">explain the </w:t>
      </w:r>
      <w:r w:rsidR="1B435296">
        <w:rPr/>
        <w:t>inconsistent</w:t>
      </w:r>
      <w:r w:rsidR="3B9BC9C7">
        <w:rPr/>
        <w:t xml:space="preserve"> findings reported</w:t>
      </w:r>
      <w:r w:rsidR="3F685205">
        <w:rPr/>
        <w:t xml:space="preserve"> </w:t>
      </w:r>
      <w:r w:rsidRPr="5A0FE6A9" w:rsidR="614AC0FD">
        <w:rPr>
          <w:rFonts w:ascii="Times New Roman" w:hAnsi="Times New Roman" w:eastAsia="Times New Roman" w:cs="Times New Roman"/>
          <w:noProof w:val="0"/>
          <w:sz w:val="24"/>
          <w:szCs w:val="24"/>
          <w:lang w:val="en-GB"/>
        </w:rPr>
        <w:t>(Chen et al., 2023)</w:t>
      </w:r>
      <w:r w:rsidR="1B4DFBE8">
        <w:rPr/>
        <w:t xml:space="preserve">. </w:t>
      </w:r>
    </w:p>
    <w:p xmlns:wp14="http://schemas.microsoft.com/office/word/2010/wordml" w:rsidP="5A0FE6A9" wp14:paraId="7278C5D8" wp14:textId="31C567FD">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Times New Roman" w:hAnsi="Times New Roman" w:eastAsia="Times New Roman" w:cs="Times New Roman"/>
          <w:noProof w:val="0"/>
          <w:sz w:val="24"/>
          <w:szCs w:val="24"/>
          <w:lang w:val="en-GB"/>
        </w:rPr>
      </w:pPr>
      <w:r w:rsidR="090CD722">
        <w:rPr/>
        <w:t xml:space="preserve">The resistance associated with peak power will differentiate </w:t>
      </w:r>
      <w:r w:rsidR="6A976720">
        <w:rPr/>
        <w:t xml:space="preserve">between individuals due to training history and physical characteristics such as strength. </w:t>
      </w:r>
      <w:r w:rsidR="20B75B12">
        <w:rPr/>
        <w:t>Assigning the same resistance to all participants may not provide the same stimulus equally</w:t>
      </w:r>
      <w:r w:rsidR="349E8EDE">
        <w:rPr/>
        <w:t xml:space="preserve"> </w:t>
      </w:r>
      <w:r w:rsidRPr="5A0FE6A9" w:rsidR="349E8EDE">
        <w:rPr>
          <w:rFonts w:ascii="Times New Roman" w:hAnsi="Times New Roman" w:eastAsia="Times New Roman" w:cs="Times New Roman"/>
          <w:noProof w:val="0"/>
          <w:sz w:val="24"/>
          <w:szCs w:val="24"/>
          <w:lang w:val="en-GB"/>
        </w:rPr>
        <w:t xml:space="preserve">(Loturco et al., 2022). The Keiser 10R will be used to specifically </w:t>
      </w:r>
      <w:r w:rsidRPr="5A0FE6A9" w:rsidR="349E8EDE">
        <w:rPr>
          <w:rFonts w:ascii="Times New Roman" w:hAnsi="Times New Roman" w:eastAsia="Times New Roman" w:cs="Times New Roman"/>
          <w:noProof w:val="0"/>
          <w:sz w:val="24"/>
          <w:szCs w:val="24"/>
          <w:lang w:val="en-GB"/>
        </w:rPr>
        <w:t>identify</w:t>
      </w:r>
      <w:r w:rsidRPr="5A0FE6A9" w:rsidR="349E8EDE">
        <w:rPr>
          <w:rFonts w:ascii="Times New Roman" w:hAnsi="Times New Roman" w:eastAsia="Times New Roman" w:cs="Times New Roman"/>
          <w:noProof w:val="0"/>
          <w:sz w:val="24"/>
          <w:szCs w:val="24"/>
          <w:lang w:val="en-GB"/>
        </w:rPr>
        <w:t xml:space="preserve"> </w:t>
      </w:r>
      <w:r w:rsidRPr="5A0FE6A9" w:rsidR="2434CB4C">
        <w:rPr>
          <w:rFonts w:ascii="Times New Roman" w:hAnsi="Times New Roman" w:eastAsia="Times New Roman" w:cs="Times New Roman"/>
          <w:noProof w:val="0"/>
          <w:sz w:val="24"/>
          <w:szCs w:val="24"/>
          <w:lang w:val="en-GB"/>
        </w:rPr>
        <w:t xml:space="preserve">resistance associated with each </w:t>
      </w:r>
      <w:r w:rsidRPr="5A0FE6A9" w:rsidR="41170E26">
        <w:rPr>
          <w:rFonts w:ascii="Times New Roman" w:hAnsi="Times New Roman" w:eastAsia="Times New Roman" w:cs="Times New Roman"/>
          <w:noProof w:val="0"/>
          <w:sz w:val="24"/>
          <w:szCs w:val="24"/>
          <w:lang w:val="en-GB"/>
        </w:rPr>
        <w:t>individual's</w:t>
      </w:r>
      <w:r w:rsidRPr="5A0FE6A9" w:rsidR="1A3C0F4E">
        <w:rPr>
          <w:rFonts w:ascii="Times New Roman" w:hAnsi="Times New Roman" w:eastAsia="Times New Roman" w:cs="Times New Roman"/>
          <w:noProof w:val="0"/>
          <w:sz w:val="24"/>
          <w:szCs w:val="24"/>
          <w:lang w:val="en-GB"/>
        </w:rPr>
        <w:t xml:space="preserve"> peak power values, allowing the primer to be tailored to each participant. </w:t>
      </w:r>
    </w:p>
    <w:p xmlns:wp14="http://schemas.microsoft.com/office/word/2010/wordml" w:rsidP="5A0FE6A9" wp14:paraId="3FA0A978" wp14:textId="02E80C3C">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pPr>
      <w:r w:rsidR="73BFFDFA">
        <w:rPr/>
        <w:t>Research on PAPE has been extensively studied, but current evidence around the u</w:t>
      </w:r>
      <w:r w:rsidR="5D3A7BBA">
        <w:rPr/>
        <w:t xml:space="preserve">se of pneumatic leg press </w:t>
      </w:r>
      <w:r w:rsidR="2EBE7341">
        <w:rPr/>
        <w:t>remains</w:t>
      </w:r>
      <w:r w:rsidR="2EBE7341">
        <w:rPr/>
        <w:t xml:space="preserve"> </w:t>
      </w:r>
      <w:r w:rsidR="4256BAD8">
        <w:rPr/>
        <w:t>inconsistent</w:t>
      </w:r>
      <w:r w:rsidR="2EBE7341">
        <w:rPr/>
        <w:t xml:space="preserve"> and </w:t>
      </w:r>
      <w:r w:rsidR="3B481980">
        <w:rPr/>
        <w:t>limited</w:t>
      </w:r>
      <w:r w:rsidR="1205E361">
        <w:rPr/>
        <w:t xml:space="preserve"> </w:t>
      </w:r>
      <w:r w:rsidRPr="5BA46B6E" w:rsidR="1205E361">
        <w:rPr>
          <w:rFonts w:ascii="Times New Roman" w:hAnsi="Times New Roman" w:eastAsia="Times New Roman" w:cs="Times New Roman"/>
          <w:noProof w:val="0"/>
          <w:sz w:val="24"/>
          <w:szCs w:val="24"/>
          <w:lang w:val="en-GB"/>
        </w:rPr>
        <w:t xml:space="preserve">(Zhou, </w:t>
      </w:r>
      <w:r w:rsidRPr="5BA46B6E" w:rsidR="60A23319">
        <w:rPr>
          <w:rFonts w:ascii="Times New Roman" w:hAnsi="Times New Roman" w:eastAsia="Times New Roman" w:cs="Times New Roman"/>
          <w:noProof w:val="0"/>
          <w:sz w:val="24"/>
          <w:szCs w:val="24"/>
          <w:lang w:val="en-GB"/>
        </w:rPr>
        <w:t>Wen,</w:t>
      </w:r>
      <w:r w:rsidRPr="5BA46B6E" w:rsidR="1205E361">
        <w:rPr>
          <w:rFonts w:ascii="Times New Roman" w:hAnsi="Times New Roman" w:eastAsia="Times New Roman" w:cs="Times New Roman"/>
          <w:noProof w:val="0"/>
          <w:sz w:val="24"/>
          <w:szCs w:val="24"/>
          <w:lang w:val="en-GB"/>
        </w:rPr>
        <w:t xml:space="preserve"> and Sun, 2026)</w:t>
      </w:r>
      <w:r w:rsidR="666E56A0">
        <w:rPr/>
        <w:t xml:space="preserve">. </w:t>
      </w:r>
      <w:r w:rsidR="56959C71">
        <w:rPr/>
        <w:t xml:space="preserve">Specific research analysing the effects </w:t>
      </w:r>
      <w:r w:rsidR="79101AFC">
        <w:rPr/>
        <w:t xml:space="preserve">of individualised peak power and </w:t>
      </w:r>
      <w:r w:rsidR="79101AFC">
        <w:rPr/>
        <w:t>subsequent</w:t>
      </w:r>
      <w:r w:rsidR="79101AFC">
        <w:rPr/>
        <w:t xml:space="preserve"> use of a pneumatic leg press </w:t>
      </w:r>
      <w:r w:rsidR="538EABCB">
        <w:rPr/>
        <w:t xml:space="preserve">before CMJ testing </w:t>
      </w:r>
      <w:r w:rsidR="538EABCB">
        <w:rPr/>
        <w:t>remains</w:t>
      </w:r>
      <w:r w:rsidR="538EABCB">
        <w:rPr/>
        <w:t xml:space="preserve"> </w:t>
      </w:r>
      <w:r w:rsidR="538EABCB">
        <w:rPr/>
        <w:t>limited</w:t>
      </w:r>
      <w:r w:rsidR="40F63F8F">
        <w:rPr/>
        <w:t xml:space="preserve"> </w:t>
      </w:r>
      <w:r w:rsidRPr="5BA46B6E" w:rsidR="7410E835">
        <w:rPr>
          <w:rFonts w:ascii="Times New Roman" w:hAnsi="Times New Roman" w:eastAsia="Times New Roman" w:cs="Times New Roman"/>
          <w:noProof w:val="0"/>
          <w:sz w:val="24"/>
          <w:szCs w:val="24"/>
          <w:lang w:val="en-GB"/>
        </w:rPr>
        <w:t>(Moreno-Pérez et al., 2021)</w:t>
      </w:r>
      <w:r w:rsidRPr="5BA46B6E" w:rsidR="52C1B0DF">
        <w:rPr>
          <w:rFonts w:ascii="Times New Roman" w:hAnsi="Times New Roman" w:eastAsia="Times New Roman" w:cs="Times New Roman"/>
          <w:noProof w:val="0"/>
          <w:sz w:val="24"/>
          <w:szCs w:val="24"/>
          <w:lang w:val="en-GB"/>
        </w:rPr>
        <w:t xml:space="preserve">. </w:t>
      </w:r>
    </w:p>
    <w:p xmlns:wp14="http://schemas.microsoft.com/office/word/2010/wordml" w:rsidP="5A0FE6A9" wp14:paraId="704B2A90" wp14:textId="0F0C4FE9">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pPr>
      <w:r w:rsidR="3E6B23B4">
        <w:rPr/>
        <w:t xml:space="preserve">The study will aim to investigate an individualised lower-body power primer, using specific resistance </w:t>
      </w:r>
      <w:r w:rsidR="367F0E0F">
        <w:rPr/>
        <w:t xml:space="preserve">associated with peak power from the 10R Keiser leg press test to </w:t>
      </w:r>
      <w:r w:rsidR="4999A301">
        <w:rPr/>
        <w:t>analyse</w:t>
      </w:r>
      <w:r w:rsidR="367F0E0F">
        <w:rPr/>
        <w:t xml:space="preserve"> </w:t>
      </w:r>
      <w:r w:rsidR="71DA0D7E">
        <w:rPr/>
        <w:t>if acute improvements occur in CMJ performance compared to the control condition</w:t>
      </w:r>
      <w:r w:rsidR="2776658F">
        <w:rPr/>
        <w:t xml:space="preserve"> (Keiser Corporation, 2026</w:t>
      </w:r>
      <w:r w:rsidR="6E01BDC7">
        <w:rPr/>
        <w:t>)</w:t>
      </w:r>
      <w:r w:rsidR="71DA0D7E">
        <w:rPr/>
        <w:t xml:space="preserve">. </w:t>
      </w:r>
    </w:p>
    <w:p xmlns:wp14="http://schemas.microsoft.com/office/word/2010/wordml" w:rsidP="5A0FE6A9" wp14:paraId="17D825EC" wp14:textId="21A8501F">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b w:val="1"/>
          <w:bCs w:val="1"/>
          <w:sz w:val="28"/>
          <w:szCs w:val="28"/>
          <w:u w:val="single"/>
        </w:rPr>
      </w:pPr>
    </w:p>
    <w:p xmlns:wp14="http://schemas.microsoft.com/office/word/2010/wordml" w:rsidP="5A0FE6A9" wp14:paraId="55B9C0C2" wp14:textId="47E3F653">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b w:val="1"/>
          <w:bCs w:val="1"/>
          <w:sz w:val="32"/>
          <w:szCs w:val="32"/>
          <w:u w:val="single"/>
        </w:rPr>
      </w:pPr>
      <w:r w:rsidRPr="5A0FE6A9" w:rsidR="4D2BD005">
        <w:rPr>
          <w:b w:val="1"/>
          <w:bCs w:val="1"/>
          <w:sz w:val="32"/>
          <w:szCs w:val="32"/>
          <w:u w:val="single"/>
        </w:rPr>
        <w:t xml:space="preserve">Aims &amp; </w:t>
      </w:r>
      <w:r w:rsidRPr="5A0FE6A9" w:rsidR="4D2BD005">
        <w:rPr>
          <w:b w:val="1"/>
          <w:bCs w:val="1"/>
          <w:sz w:val="32"/>
          <w:szCs w:val="32"/>
          <w:u w:val="single"/>
        </w:rPr>
        <w:t>Objectives</w:t>
      </w:r>
      <w:r w:rsidRPr="5A0FE6A9" w:rsidR="71FEBAF9">
        <w:rPr>
          <w:b w:val="1"/>
          <w:bCs w:val="1"/>
          <w:sz w:val="32"/>
          <w:szCs w:val="32"/>
          <w:u w:val="single"/>
        </w:rPr>
        <w:t>.</w:t>
      </w:r>
    </w:p>
    <w:p xmlns:wp14="http://schemas.microsoft.com/office/word/2010/wordml" w:rsidP="5A0FE6A9" wp14:paraId="017C29D0" wp14:textId="60C03D3C">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pPr>
      <w:r w:rsidRPr="5A0FE6A9" w:rsidR="06623A1A">
        <w:rPr>
          <w:b w:val="1"/>
          <w:bCs w:val="1"/>
          <w:sz w:val="28"/>
          <w:szCs w:val="28"/>
          <w:u w:val="none"/>
        </w:rPr>
        <w:t>Aims</w:t>
      </w:r>
      <w:r w:rsidRPr="5A0FE6A9" w:rsidR="6EB138FD">
        <w:rPr>
          <w:b w:val="1"/>
          <w:bCs w:val="1"/>
          <w:sz w:val="28"/>
          <w:szCs w:val="28"/>
          <w:u w:val="none"/>
        </w:rPr>
        <w:t>.</w:t>
      </w:r>
    </w:p>
    <w:p xmlns:wp14="http://schemas.microsoft.com/office/word/2010/wordml" w:rsidP="5A0FE6A9" wp14:paraId="43BB5B58" wp14:textId="48D6FEC0">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b w:val="0"/>
          <w:bCs w:val="0"/>
          <w:sz w:val="24"/>
          <w:szCs w:val="24"/>
          <w:u w:val="none"/>
        </w:rPr>
      </w:pPr>
      <w:r w:rsidRPr="5A0FE6A9" w:rsidR="78BF811E">
        <w:rPr>
          <w:b w:val="0"/>
          <w:bCs w:val="0"/>
          <w:sz w:val="24"/>
          <w:szCs w:val="24"/>
          <w:u w:val="none"/>
        </w:rPr>
        <w:t>To investigate whether an individualised lower-body</w:t>
      </w:r>
      <w:r w:rsidRPr="5A0FE6A9" w:rsidR="74A58676">
        <w:rPr>
          <w:b w:val="0"/>
          <w:bCs w:val="0"/>
          <w:sz w:val="24"/>
          <w:szCs w:val="24"/>
          <w:u w:val="none"/>
        </w:rPr>
        <w:t xml:space="preserve"> primer, using the resistance </w:t>
      </w:r>
      <w:r w:rsidRPr="5A0FE6A9" w:rsidR="5D56CDFB">
        <w:rPr>
          <w:b w:val="0"/>
          <w:bCs w:val="0"/>
          <w:sz w:val="24"/>
          <w:szCs w:val="24"/>
          <w:u w:val="none"/>
        </w:rPr>
        <w:t>associated</w:t>
      </w:r>
      <w:r w:rsidRPr="5A0FE6A9" w:rsidR="4E3D9BA0">
        <w:rPr>
          <w:b w:val="0"/>
          <w:bCs w:val="0"/>
          <w:sz w:val="24"/>
          <w:szCs w:val="24"/>
          <w:u w:val="none"/>
        </w:rPr>
        <w:t xml:space="preserve"> with the outcome of the Keiser </w:t>
      </w:r>
      <w:r w:rsidRPr="5A0FE6A9" w:rsidR="36A9C8A5">
        <w:rPr>
          <w:b w:val="0"/>
          <w:bCs w:val="0"/>
          <w:sz w:val="24"/>
          <w:szCs w:val="24"/>
          <w:u w:val="none"/>
        </w:rPr>
        <w:t>10R test</w:t>
      </w:r>
      <w:r w:rsidRPr="5A0FE6A9" w:rsidR="176C8559">
        <w:rPr>
          <w:b w:val="0"/>
          <w:bCs w:val="0"/>
          <w:sz w:val="24"/>
          <w:szCs w:val="24"/>
          <w:u w:val="none"/>
        </w:rPr>
        <w:t xml:space="preserve">, acutely improves counter-movement performance in resistance trained </w:t>
      </w:r>
      <w:r w:rsidRPr="5A0FE6A9" w:rsidR="1510F7B3">
        <w:rPr>
          <w:b w:val="0"/>
          <w:bCs w:val="0"/>
          <w:sz w:val="24"/>
          <w:szCs w:val="24"/>
          <w:u w:val="none"/>
        </w:rPr>
        <w:t>individuals</w:t>
      </w:r>
      <w:r w:rsidRPr="5A0FE6A9" w:rsidR="176C8559">
        <w:rPr>
          <w:b w:val="0"/>
          <w:bCs w:val="0"/>
          <w:sz w:val="24"/>
          <w:szCs w:val="24"/>
          <w:u w:val="none"/>
        </w:rPr>
        <w:t xml:space="preserve">. </w:t>
      </w:r>
    </w:p>
    <w:p xmlns:wp14="http://schemas.microsoft.com/office/word/2010/wordml" w:rsidP="5A0FE6A9" wp14:paraId="31A2D8A2" wp14:textId="649DD9FE">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b w:val="1"/>
          <w:bCs w:val="1"/>
          <w:sz w:val="28"/>
          <w:szCs w:val="28"/>
          <w:u w:val="none"/>
        </w:rPr>
      </w:pPr>
      <w:r w:rsidRPr="5A0FE6A9" w:rsidR="0DD61E09">
        <w:rPr>
          <w:b w:val="1"/>
          <w:bCs w:val="1"/>
          <w:sz w:val="28"/>
          <w:szCs w:val="28"/>
          <w:u w:val="none"/>
        </w:rPr>
        <w:t>Objectives</w:t>
      </w:r>
      <w:r w:rsidRPr="5A0FE6A9" w:rsidR="19E1871E">
        <w:rPr>
          <w:b w:val="1"/>
          <w:bCs w:val="1"/>
          <w:sz w:val="28"/>
          <w:szCs w:val="28"/>
          <w:u w:val="none"/>
        </w:rPr>
        <w:t>.</w:t>
      </w:r>
    </w:p>
    <w:p xmlns:wp14="http://schemas.microsoft.com/office/word/2010/wordml" w:rsidP="5A0FE6A9" wp14:paraId="7303A872" wp14:textId="79F61B7C">
      <w:pPr>
        <w:pStyle w:val="ListParagraph"/>
        <w:numPr>
          <w:ilvl w:val="0"/>
          <w:numId w:val="1"/>
        </w:numPr>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b w:val="0"/>
          <w:bCs w:val="0"/>
          <w:sz w:val="24"/>
          <w:szCs w:val="24"/>
          <w:u w:val="none"/>
        </w:rPr>
      </w:pPr>
      <w:r w:rsidRPr="5A0FE6A9" w:rsidR="0DD61E09">
        <w:rPr>
          <w:b w:val="0"/>
          <w:bCs w:val="0"/>
          <w:sz w:val="24"/>
          <w:szCs w:val="24"/>
          <w:u w:val="none"/>
        </w:rPr>
        <w:t>Measure the difference in CMJ jump</w:t>
      </w:r>
      <w:r w:rsidRPr="5A0FE6A9" w:rsidR="6F69DB40">
        <w:rPr>
          <w:b w:val="0"/>
          <w:bCs w:val="0"/>
          <w:sz w:val="24"/>
          <w:szCs w:val="24"/>
          <w:u w:val="none"/>
        </w:rPr>
        <w:t xml:space="preserve"> height</w:t>
      </w:r>
      <w:r w:rsidRPr="5A0FE6A9" w:rsidR="0DD61E09">
        <w:rPr>
          <w:b w:val="0"/>
          <w:bCs w:val="0"/>
          <w:sz w:val="24"/>
          <w:szCs w:val="24"/>
          <w:u w:val="none"/>
        </w:rPr>
        <w:t xml:space="preserve"> performance from baseline to post condition following the primer.</w:t>
      </w:r>
    </w:p>
    <w:p xmlns:wp14="http://schemas.microsoft.com/office/word/2010/wordml" w:rsidP="5A0FE6A9" wp14:paraId="0AD29A95" wp14:textId="6A962F41">
      <w:pPr>
        <w:pStyle w:val="ListParagraph"/>
        <w:numPr>
          <w:ilvl w:val="0"/>
          <w:numId w:val="1"/>
        </w:numPr>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b w:val="0"/>
          <w:bCs w:val="0"/>
          <w:sz w:val="24"/>
          <w:szCs w:val="24"/>
          <w:u w:val="none"/>
        </w:rPr>
      </w:pPr>
      <w:r w:rsidRPr="5A0FE6A9" w:rsidR="4E45B3F9">
        <w:rPr>
          <w:b w:val="0"/>
          <w:bCs w:val="0"/>
          <w:sz w:val="24"/>
          <w:szCs w:val="24"/>
          <w:u w:val="none"/>
        </w:rPr>
        <w:t xml:space="preserve">Compare the change in CMJ jump height performance </w:t>
      </w:r>
      <w:r w:rsidRPr="5A0FE6A9" w:rsidR="56DEE196">
        <w:rPr>
          <w:b w:val="0"/>
          <w:bCs w:val="0"/>
          <w:sz w:val="24"/>
          <w:szCs w:val="24"/>
          <w:u w:val="none"/>
        </w:rPr>
        <w:t>across both conditions.</w:t>
      </w:r>
    </w:p>
    <w:p xmlns:wp14="http://schemas.microsoft.com/office/word/2010/wordml" w:rsidP="5A0FE6A9" wp14:paraId="6D5B5118" wp14:textId="74021CB9">
      <w:pPr>
        <w:pStyle w:val="ListParagraph"/>
        <w:numPr>
          <w:ilvl w:val="0"/>
          <w:numId w:val="1"/>
        </w:numPr>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b w:val="0"/>
          <w:bCs w:val="0"/>
          <w:sz w:val="24"/>
          <w:szCs w:val="24"/>
          <w:u w:val="none"/>
        </w:rPr>
      </w:pPr>
      <w:r w:rsidRPr="5A0FE6A9" w:rsidR="3A9D40A6">
        <w:rPr>
          <w:b w:val="0"/>
          <w:bCs w:val="0"/>
          <w:sz w:val="24"/>
          <w:szCs w:val="24"/>
          <w:u w:val="none"/>
        </w:rPr>
        <w:t>Compare</w:t>
      </w:r>
      <w:r w:rsidRPr="5A0FE6A9" w:rsidR="56DEE196">
        <w:rPr>
          <w:b w:val="0"/>
          <w:bCs w:val="0"/>
          <w:sz w:val="24"/>
          <w:szCs w:val="24"/>
          <w:u w:val="none"/>
        </w:rPr>
        <w:t xml:space="preserve"> the secondary variables, such as peak power and impulse. </w:t>
      </w:r>
    </w:p>
    <w:p xmlns:wp14="http://schemas.microsoft.com/office/word/2010/wordml" w:rsidP="5A0FE6A9" wp14:paraId="59DD9A1F" wp14:textId="17B9C32A">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rPr>
          <w:b w:val="1"/>
          <w:bCs w:val="1"/>
          <w:sz w:val="28"/>
          <w:szCs w:val="28"/>
          <w:u w:val="none"/>
        </w:rPr>
      </w:pPr>
      <w:r w:rsidRPr="5A0FE6A9" w:rsidR="56DEE196">
        <w:rPr>
          <w:b w:val="1"/>
          <w:bCs w:val="1"/>
          <w:sz w:val="28"/>
          <w:szCs w:val="28"/>
          <w:u w:val="none"/>
        </w:rPr>
        <w:t>Hypothesis</w:t>
      </w:r>
      <w:r w:rsidRPr="5A0FE6A9" w:rsidR="2B0B3623">
        <w:rPr>
          <w:b w:val="1"/>
          <w:bCs w:val="1"/>
          <w:sz w:val="28"/>
          <w:szCs w:val="28"/>
          <w:u w:val="none"/>
        </w:rPr>
        <w:t>.</w:t>
      </w:r>
    </w:p>
    <w:p xmlns:wp14="http://schemas.microsoft.com/office/word/2010/wordml" w:rsidP="5A0FE6A9" wp14:paraId="57E730CE" wp14:textId="033004F9">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rPr>
          <w:b w:val="0"/>
          <w:bCs w:val="0"/>
          <w:sz w:val="24"/>
          <w:szCs w:val="24"/>
          <w:u w:val="none"/>
        </w:rPr>
      </w:pPr>
      <w:r w:rsidRPr="5A0FE6A9" w:rsidR="36E3C166">
        <w:rPr>
          <w:b w:val="0"/>
          <w:bCs w:val="0"/>
          <w:sz w:val="24"/>
          <w:szCs w:val="24"/>
          <w:u w:val="none"/>
        </w:rPr>
        <w:t xml:space="preserve">Overall </w:t>
      </w:r>
      <w:r w:rsidRPr="5A0FE6A9" w:rsidR="2FFEE487">
        <w:rPr>
          <w:b w:val="0"/>
          <w:bCs w:val="0"/>
          <w:sz w:val="24"/>
          <w:szCs w:val="24"/>
          <w:u w:val="none"/>
        </w:rPr>
        <w:t xml:space="preserve">CMJ </w:t>
      </w:r>
      <w:r w:rsidRPr="5A0FE6A9" w:rsidR="2FFEE487">
        <w:rPr>
          <w:b w:val="0"/>
          <w:bCs w:val="0"/>
          <w:sz w:val="24"/>
          <w:szCs w:val="24"/>
          <w:u w:val="none"/>
        </w:rPr>
        <w:t>performance will improve following the individualised lower-body power primer than following the control condition.</w:t>
      </w:r>
    </w:p>
    <w:p xmlns:wp14="http://schemas.microsoft.com/office/word/2010/wordml" w:rsidP="5A0FE6A9" wp14:paraId="26226812" wp14:textId="775442B9">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pPr>
      <w:r w:rsidRPr="5A0FE6A9" w:rsidR="56DEE196">
        <w:rPr>
          <w:b w:val="1"/>
          <w:bCs w:val="1"/>
          <w:sz w:val="24"/>
          <w:szCs w:val="24"/>
          <w:u w:val="none"/>
        </w:rPr>
        <w:t>Null Hypothesis</w:t>
      </w:r>
    </w:p>
    <w:p xmlns:wp14="http://schemas.microsoft.com/office/word/2010/wordml" w:rsidP="5A0FE6A9" wp14:paraId="372818EE" wp14:textId="6F0B5EB8">
      <w:pPr>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rPr>
          <w:rFonts w:ascii="Times New Roman" w:hAnsi="Times New Roman"/>
          <w:b w:val="0"/>
          <w:bCs w:val="0"/>
          <w:i w:val="0"/>
          <w:iCs w:val="0"/>
          <w:caps w:val="0"/>
          <w:smallCaps w:val="0"/>
          <w:noProof w:val="0"/>
          <w:color w:val="000000" w:themeColor="text1" w:themeTint="FF" w:themeShade="FF"/>
          <w:sz w:val="24"/>
          <w:szCs w:val="24"/>
          <w:lang w:val="en-GB"/>
        </w:rPr>
      </w:pPr>
      <w:r w:rsidRPr="5A0FE6A9" w:rsidR="759BD67F">
        <w:rPr>
          <w:rFonts w:ascii="Times New Roman" w:hAnsi="Times New Roman"/>
          <w:b w:val="0"/>
          <w:bCs w:val="0"/>
          <w:i w:val="0"/>
          <w:iCs w:val="0"/>
          <w:caps w:val="0"/>
          <w:smallCaps w:val="0"/>
          <w:strike w:val="0"/>
          <w:dstrike w:val="0"/>
          <w:noProof w:val="0"/>
          <w:color w:val="000000" w:themeColor="text1" w:themeTint="FF" w:themeShade="FF"/>
          <w:sz w:val="24"/>
          <w:szCs w:val="24"/>
          <w:u w:val="none"/>
          <w:lang w:val="en-US"/>
        </w:rPr>
        <w:t xml:space="preserve">There will be no significant measurable difference in </w:t>
      </w:r>
      <w:r w:rsidRPr="5A0FE6A9" w:rsidR="08F5538D">
        <w:rPr>
          <w:rFonts w:ascii="Times New Roman" w:hAnsi="Times New Roman"/>
          <w:b w:val="0"/>
          <w:bCs w:val="0"/>
          <w:i w:val="0"/>
          <w:iCs w:val="0"/>
          <w:caps w:val="0"/>
          <w:smallCaps w:val="0"/>
          <w:strike w:val="0"/>
          <w:dstrike w:val="0"/>
          <w:noProof w:val="0"/>
          <w:color w:val="000000" w:themeColor="text1" w:themeTint="FF" w:themeShade="FF"/>
          <w:sz w:val="24"/>
          <w:szCs w:val="24"/>
          <w:u w:val="none"/>
          <w:lang w:val="en-US"/>
        </w:rPr>
        <w:t xml:space="preserve">overall </w:t>
      </w:r>
      <w:r w:rsidRPr="5A0FE6A9" w:rsidR="759BD67F">
        <w:rPr>
          <w:rFonts w:ascii="Times New Roman" w:hAnsi="Times New Roman"/>
          <w:b w:val="0"/>
          <w:bCs w:val="0"/>
          <w:i w:val="0"/>
          <w:iCs w:val="0"/>
          <w:caps w:val="0"/>
          <w:smallCaps w:val="0"/>
          <w:strike w:val="0"/>
          <w:dstrike w:val="0"/>
          <w:noProof w:val="0"/>
          <w:color w:val="000000" w:themeColor="text1" w:themeTint="FF" w:themeShade="FF"/>
          <w:sz w:val="24"/>
          <w:szCs w:val="24"/>
          <w:u w:val="none"/>
          <w:lang w:val="en-US"/>
        </w:rPr>
        <w:t xml:space="preserve">CMJ </w:t>
      </w:r>
      <w:r w:rsidRPr="5A0FE6A9" w:rsidR="759BD67F">
        <w:rPr>
          <w:rFonts w:ascii="Times New Roman" w:hAnsi="Times New Roman"/>
          <w:b w:val="0"/>
          <w:bCs w:val="0"/>
          <w:i w:val="0"/>
          <w:iCs w:val="0"/>
          <w:caps w:val="0"/>
          <w:smallCaps w:val="0"/>
          <w:strike w:val="0"/>
          <w:dstrike w:val="0"/>
          <w:noProof w:val="0"/>
          <w:color w:val="000000" w:themeColor="text1" w:themeTint="FF" w:themeShade="FF"/>
          <w:sz w:val="24"/>
          <w:szCs w:val="24"/>
          <w:u w:val="none"/>
          <w:lang w:val="en-US"/>
        </w:rPr>
        <w:t>performance between both conditions.</w:t>
      </w:r>
    </w:p>
    <w:p xmlns:wp14="http://schemas.microsoft.com/office/word/2010/wordml" w:rsidP="5A0FE6A9" wp14:paraId="01AED5AC" wp14:textId="3A9AD7F8">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rPr>
          <w:b w:val="1"/>
          <w:bCs w:val="1"/>
          <w:sz w:val="28"/>
          <w:szCs w:val="28"/>
          <w:u w:val="single"/>
        </w:rPr>
      </w:pPr>
    </w:p>
    <w:p xmlns:wp14="http://schemas.microsoft.com/office/word/2010/wordml" w:rsidP="5A0FE6A9" wp14:paraId="5E5787A5" wp14:textId="7B94DE9C">
      <w:pPr>
        <w:pStyle w:val="Normal"/>
        <w:tabs>
          <w:tab w:val="left" w:leader="none" w:pos="1"/>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rPr>
          <w:b w:val="1"/>
          <w:bCs w:val="1"/>
          <w:sz w:val="32"/>
          <w:szCs w:val="32"/>
          <w:u w:val="single"/>
        </w:rPr>
      </w:pPr>
      <w:r w:rsidRPr="5A0FE6A9" w:rsidR="1C609668">
        <w:rPr>
          <w:b w:val="1"/>
          <w:bCs w:val="1"/>
          <w:sz w:val="32"/>
          <w:szCs w:val="32"/>
          <w:u w:val="single"/>
        </w:rPr>
        <w:t>Method</w:t>
      </w:r>
      <w:r w:rsidRPr="5A0FE6A9" w:rsidR="65637420">
        <w:rPr>
          <w:b w:val="1"/>
          <w:bCs w:val="1"/>
          <w:sz w:val="32"/>
          <w:szCs w:val="32"/>
          <w:u w:val="single"/>
        </w:rPr>
        <w:t>.</w:t>
      </w:r>
    </w:p>
    <w:p w:rsidR="1C609668" w:rsidP="5A0FE6A9" w:rsidRDefault="1C609668" w14:paraId="39B41E58" w14:textId="0576537C">
      <w:pPr>
        <w:rPr>
          <w:b w:val="1"/>
          <w:bCs w:val="1"/>
          <w:sz w:val="28"/>
          <w:szCs w:val="28"/>
          <w:u w:val="none"/>
        </w:rPr>
      </w:pPr>
      <w:r w:rsidRPr="5A0FE6A9" w:rsidR="1C609668">
        <w:rPr>
          <w:b w:val="1"/>
          <w:bCs w:val="1"/>
          <w:sz w:val="28"/>
          <w:szCs w:val="28"/>
          <w:u w:val="none"/>
        </w:rPr>
        <w:t xml:space="preserve">Participants. </w:t>
      </w:r>
    </w:p>
    <w:p w:rsidR="2C49D120" w:rsidP="5A0FE6A9" w:rsidRDefault="2C49D120" w14:paraId="42443539" w14:textId="142CE17D">
      <w:pPr>
        <w:rPr>
          <w:b w:val="0"/>
          <w:bCs w:val="0"/>
          <w:sz w:val="24"/>
          <w:szCs w:val="24"/>
          <w:u w:val="none"/>
        </w:rPr>
      </w:pPr>
      <w:r w:rsidRPr="5A0FE6A9" w:rsidR="2C49D120">
        <w:rPr>
          <w:b w:val="0"/>
          <w:bCs w:val="0"/>
          <w:sz w:val="24"/>
          <w:szCs w:val="24"/>
          <w:u w:val="none"/>
        </w:rPr>
        <w:t>The target sample size is 10-15 resistance</w:t>
      </w:r>
      <w:r w:rsidRPr="5A0FE6A9" w:rsidR="794BA48C">
        <w:rPr>
          <w:b w:val="0"/>
          <w:bCs w:val="0"/>
          <w:sz w:val="24"/>
          <w:szCs w:val="24"/>
          <w:u w:val="none"/>
        </w:rPr>
        <w:t>-</w:t>
      </w:r>
      <w:r w:rsidRPr="5A0FE6A9" w:rsidR="2C49D120">
        <w:rPr>
          <w:b w:val="0"/>
          <w:bCs w:val="0"/>
          <w:sz w:val="24"/>
          <w:szCs w:val="24"/>
          <w:u w:val="none"/>
        </w:rPr>
        <w:t>trained individuals</w:t>
      </w:r>
      <w:r w:rsidRPr="5A0FE6A9" w:rsidR="1EACEEC3">
        <w:rPr>
          <w:b w:val="0"/>
          <w:bCs w:val="0"/>
          <w:sz w:val="24"/>
          <w:szCs w:val="24"/>
          <w:u w:val="none"/>
        </w:rPr>
        <w:t xml:space="preserve">, </w:t>
      </w:r>
      <w:r w:rsidRPr="5A0FE6A9" w:rsidR="19B1ADC8">
        <w:rPr>
          <w:b w:val="0"/>
          <w:bCs w:val="0"/>
          <w:sz w:val="24"/>
          <w:szCs w:val="24"/>
          <w:u w:val="none"/>
        </w:rPr>
        <w:t>with all participants aged</w:t>
      </w:r>
      <w:r w:rsidRPr="5A0FE6A9" w:rsidR="741D7761">
        <w:rPr>
          <w:b w:val="0"/>
          <w:bCs w:val="0"/>
          <w:sz w:val="24"/>
          <w:szCs w:val="24"/>
          <w:u w:val="none"/>
        </w:rPr>
        <w:t xml:space="preserve"> between</w:t>
      </w:r>
      <w:r w:rsidRPr="5A0FE6A9" w:rsidR="19B1ADC8">
        <w:rPr>
          <w:b w:val="0"/>
          <w:bCs w:val="0"/>
          <w:sz w:val="24"/>
          <w:szCs w:val="24"/>
          <w:u w:val="none"/>
        </w:rPr>
        <w:t xml:space="preserve"> 18</w:t>
      </w:r>
      <w:r w:rsidRPr="5A0FE6A9" w:rsidR="647BEA9C">
        <w:rPr>
          <w:b w:val="0"/>
          <w:bCs w:val="0"/>
          <w:sz w:val="24"/>
          <w:szCs w:val="24"/>
          <w:u w:val="none"/>
        </w:rPr>
        <w:t xml:space="preserve"> </w:t>
      </w:r>
      <w:r w:rsidRPr="5A0FE6A9" w:rsidR="19B1ADC8">
        <w:rPr>
          <w:b w:val="0"/>
          <w:bCs w:val="0"/>
          <w:sz w:val="24"/>
          <w:szCs w:val="24"/>
          <w:u w:val="none"/>
        </w:rPr>
        <w:t xml:space="preserve">- </w:t>
      </w:r>
      <w:r w:rsidRPr="5A0FE6A9" w:rsidR="213FC8BC">
        <w:rPr>
          <w:b w:val="0"/>
          <w:bCs w:val="0"/>
          <w:sz w:val="24"/>
          <w:szCs w:val="24"/>
          <w:u w:val="none"/>
        </w:rPr>
        <w:t>35</w:t>
      </w:r>
      <w:r w:rsidRPr="5A0FE6A9" w:rsidR="19B1ADC8">
        <w:rPr>
          <w:b w:val="0"/>
          <w:bCs w:val="0"/>
          <w:sz w:val="24"/>
          <w:szCs w:val="24"/>
          <w:u w:val="none"/>
        </w:rPr>
        <w:t xml:space="preserve"> years</w:t>
      </w:r>
      <w:r w:rsidRPr="5A0FE6A9" w:rsidR="737C18B9">
        <w:rPr>
          <w:b w:val="0"/>
          <w:bCs w:val="0"/>
          <w:sz w:val="24"/>
          <w:szCs w:val="24"/>
          <w:u w:val="none"/>
        </w:rPr>
        <w:t xml:space="preserve"> old</w:t>
      </w:r>
      <w:r w:rsidRPr="5A0FE6A9" w:rsidR="19B1ADC8">
        <w:rPr>
          <w:b w:val="0"/>
          <w:bCs w:val="0"/>
          <w:sz w:val="24"/>
          <w:szCs w:val="24"/>
          <w:u w:val="none"/>
        </w:rPr>
        <w:t xml:space="preserve">. </w:t>
      </w:r>
      <w:r w:rsidRPr="5A0FE6A9" w:rsidR="05CBE373">
        <w:rPr>
          <w:b w:val="0"/>
          <w:bCs w:val="0"/>
          <w:sz w:val="24"/>
          <w:szCs w:val="24"/>
          <w:u w:val="none"/>
        </w:rPr>
        <w:t>Both males and females are eligible for this study.</w:t>
      </w:r>
    </w:p>
    <w:p w:rsidR="5C7E60A3" w:rsidP="5A0FE6A9" w:rsidRDefault="5C7E60A3" w14:paraId="53978911" w14:textId="7E2302B1">
      <w:pPr>
        <w:rPr>
          <w:b w:val="1"/>
          <w:bCs w:val="1"/>
          <w:sz w:val="28"/>
          <w:szCs w:val="28"/>
          <w:u w:val="none"/>
        </w:rPr>
      </w:pPr>
      <w:r w:rsidRPr="5A0FE6A9" w:rsidR="5C7E60A3">
        <w:rPr>
          <w:b w:val="1"/>
          <w:bCs w:val="1"/>
          <w:sz w:val="28"/>
          <w:szCs w:val="28"/>
          <w:u w:val="none"/>
        </w:rPr>
        <w:t>Inclusion and Exclusion Criteria.</w:t>
      </w:r>
    </w:p>
    <w:p w:rsidR="36E730EE" w:rsidP="5A0FE6A9" w:rsidRDefault="36E730EE" w14:paraId="5C844DDF" w14:textId="1A8639EA">
      <w:pPr>
        <w:rPr>
          <w:b w:val="0"/>
          <w:bCs w:val="0"/>
          <w:sz w:val="24"/>
          <w:szCs w:val="24"/>
          <w:u w:val="none"/>
        </w:rPr>
      </w:pPr>
      <w:r w:rsidRPr="5A0FE6A9" w:rsidR="36E730EE">
        <w:rPr>
          <w:b w:val="0"/>
          <w:bCs w:val="0"/>
          <w:sz w:val="24"/>
          <w:szCs w:val="24"/>
          <w:u w:val="none"/>
        </w:rPr>
        <w:t xml:space="preserve">Participants will </w:t>
      </w:r>
      <w:r w:rsidRPr="5A0FE6A9" w:rsidR="36E730EE">
        <w:rPr>
          <w:b w:val="0"/>
          <w:bCs w:val="0"/>
          <w:sz w:val="24"/>
          <w:szCs w:val="24"/>
          <w:u w:val="none"/>
        </w:rPr>
        <w:t>be required</w:t>
      </w:r>
      <w:r w:rsidRPr="5A0FE6A9" w:rsidR="36E730EE">
        <w:rPr>
          <w:b w:val="0"/>
          <w:bCs w:val="0"/>
          <w:sz w:val="24"/>
          <w:szCs w:val="24"/>
          <w:u w:val="none"/>
        </w:rPr>
        <w:t xml:space="preserve"> to have more than one year resistance training experience </w:t>
      </w:r>
      <w:r w:rsidRPr="5A0FE6A9" w:rsidR="6722F339">
        <w:rPr>
          <w:b w:val="0"/>
          <w:bCs w:val="0"/>
          <w:sz w:val="24"/>
          <w:szCs w:val="24"/>
          <w:u w:val="none"/>
        </w:rPr>
        <w:t xml:space="preserve">and currently partaking in a minimum of 2 resistance training sessions a week. </w:t>
      </w:r>
      <w:r w:rsidRPr="5A0FE6A9" w:rsidR="3FA7F246">
        <w:rPr>
          <w:b w:val="0"/>
          <w:bCs w:val="0"/>
          <w:sz w:val="24"/>
          <w:szCs w:val="24"/>
          <w:u w:val="none"/>
        </w:rPr>
        <w:t>Participants must also be able to attend all planned testing sessions</w:t>
      </w:r>
      <w:r w:rsidRPr="5A0FE6A9" w:rsidR="75981BCC">
        <w:rPr>
          <w:b w:val="0"/>
          <w:bCs w:val="0"/>
          <w:sz w:val="24"/>
          <w:szCs w:val="24"/>
          <w:u w:val="none"/>
        </w:rPr>
        <w:t xml:space="preserve"> and successfully complete a PAR-Q health screening and informed consent</w:t>
      </w:r>
      <w:r w:rsidRPr="5A0FE6A9" w:rsidR="7C2C89AD">
        <w:rPr>
          <w:b w:val="0"/>
          <w:bCs w:val="0"/>
          <w:sz w:val="24"/>
          <w:szCs w:val="24"/>
          <w:u w:val="none"/>
        </w:rPr>
        <w:t xml:space="preserve"> before participation in the study. </w:t>
      </w:r>
      <w:r w:rsidRPr="5A0FE6A9" w:rsidR="32810E33">
        <w:rPr>
          <w:b w:val="0"/>
          <w:bCs w:val="0"/>
          <w:sz w:val="24"/>
          <w:szCs w:val="24"/>
          <w:u w:val="none"/>
        </w:rPr>
        <w:t>Participants are to be excluded if they are injured or have a condition that stops the ability to maximally performed exercise</w:t>
      </w:r>
      <w:r w:rsidRPr="5A0FE6A9" w:rsidR="0C390940">
        <w:rPr>
          <w:b w:val="0"/>
          <w:bCs w:val="0"/>
          <w:sz w:val="24"/>
          <w:szCs w:val="24"/>
          <w:u w:val="none"/>
        </w:rPr>
        <w:t xml:space="preserve">. </w:t>
      </w:r>
      <w:r w:rsidRPr="5A0FE6A9" w:rsidR="3EFEC3C9">
        <w:rPr>
          <w:b w:val="0"/>
          <w:bCs w:val="0"/>
          <w:sz w:val="24"/>
          <w:szCs w:val="24"/>
          <w:u w:val="none"/>
        </w:rPr>
        <w:t xml:space="preserve">All participants will be reminded they have the right to withdraw from the study at any point without question </w:t>
      </w:r>
    </w:p>
    <w:p w:rsidR="26493954" w:rsidP="5A0FE6A9" w:rsidRDefault="26493954" w14:paraId="21EE8097" w14:textId="7088566E">
      <w:pPr>
        <w:pStyle w:val="Normal"/>
        <w:rPr>
          <w:b w:val="1"/>
          <w:bCs w:val="1"/>
          <w:sz w:val="28"/>
          <w:szCs w:val="28"/>
          <w:u w:val="none"/>
        </w:rPr>
      </w:pPr>
      <w:r w:rsidRPr="5A0FE6A9" w:rsidR="26493954">
        <w:rPr>
          <w:b w:val="1"/>
          <w:bCs w:val="1"/>
          <w:sz w:val="28"/>
          <w:szCs w:val="28"/>
          <w:u w:val="none"/>
        </w:rPr>
        <w:t>Study Design</w:t>
      </w:r>
      <w:r w:rsidRPr="5A0FE6A9" w:rsidR="1142F5A4">
        <w:rPr>
          <w:b w:val="1"/>
          <w:bCs w:val="1"/>
          <w:sz w:val="28"/>
          <w:szCs w:val="28"/>
          <w:u w:val="none"/>
        </w:rPr>
        <w:t>.</w:t>
      </w:r>
    </w:p>
    <w:p w:rsidR="26493954" w:rsidRDefault="26493954" w14:paraId="0F1913B0" w14:textId="5126B01A">
      <w:r w:rsidRPr="5A0FE6A9" w:rsidR="26493954">
        <w:rPr>
          <w:rFonts w:ascii="Times New Roman" w:hAnsi="Times New Roman"/>
          <w:b w:val="0"/>
          <w:bCs w:val="0"/>
          <w:i w:val="0"/>
          <w:iCs w:val="0"/>
          <w:caps w:val="0"/>
          <w:smallCaps w:val="0"/>
          <w:color w:val="000000" w:themeColor="text1" w:themeTint="FF" w:themeShade="FF"/>
          <w:sz w:val="24"/>
          <w:szCs w:val="24"/>
        </w:rPr>
        <w:t>This study is a randomised</w:t>
      </w:r>
      <w:r w:rsidRPr="5A0FE6A9" w:rsidR="445B372E">
        <w:rPr>
          <w:rFonts w:ascii="Times New Roman" w:hAnsi="Times New Roman"/>
          <w:b w:val="0"/>
          <w:bCs w:val="0"/>
          <w:i w:val="0"/>
          <w:iCs w:val="0"/>
          <w:caps w:val="0"/>
          <w:smallCaps w:val="0"/>
          <w:color w:val="000000" w:themeColor="text1" w:themeTint="FF" w:themeShade="FF"/>
          <w:sz w:val="24"/>
          <w:szCs w:val="24"/>
        </w:rPr>
        <w:t>,</w:t>
      </w:r>
      <w:r w:rsidRPr="5A0FE6A9" w:rsidR="26493954">
        <w:rPr>
          <w:rFonts w:ascii="Times New Roman" w:hAnsi="Times New Roman"/>
          <w:b w:val="0"/>
          <w:bCs w:val="0"/>
          <w:i w:val="0"/>
          <w:iCs w:val="0"/>
          <w:caps w:val="0"/>
          <w:smallCaps w:val="0"/>
          <w:color w:val="000000" w:themeColor="text1" w:themeTint="FF" w:themeShade="FF"/>
          <w:sz w:val="24"/>
          <w:szCs w:val="24"/>
        </w:rPr>
        <w:t xml:space="preserve"> </w:t>
      </w:r>
      <w:r w:rsidRPr="5A0FE6A9" w:rsidR="6AA80D98">
        <w:rPr>
          <w:rFonts w:ascii="Times New Roman" w:hAnsi="Times New Roman"/>
          <w:b w:val="0"/>
          <w:bCs w:val="0"/>
          <w:i w:val="0"/>
          <w:iCs w:val="0"/>
          <w:caps w:val="0"/>
          <w:smallCaps w:val="0"/>
          <w:color w:val="000000" w:themeColor="text1" w:themeTint="FF" w:themeShade="FF"/>
          <w:sz w:val="24"/>
          <w:szCs w:val="24"/>
        </w:rPr>
        <w:t xml:space="preserve">crossover </w:t>
      </w:r>
      <w:r w:rsidRPr="5A0FE6A9" w:rsidR="26493954">
        <w:rPr>
          <w:rFonts w:ascii="Times New Roman" w:hAnsi="Times New Roman"/>
          <w:b w:val="0"/>
          <w:bCs w:val="0"/>
          <w:i w:val="0"/>
          <w:iCs w:val="0"/>
          <w:caps w:val="0"/>
          <w:smallCaps w:val="0"/>
          <w:color w:val="000000" w:themeColor="text1" w:themeTint="FF" w:themeShade="FF"/>
          <w:sz w:val="24"/>
          <w:szCs w:val="24"/>
        </w:rPr>
        <w:t>counterbalanced design</w:t>
      </w:r>
      <w:r w:rsidRPr="5A0FE6A9" w:rsidR="5D2896A9">
        <w:rPr>
          <w:rFonts w:ascii="Times New Roman" w:hAnsi="Times New Roman"/>
          <w:b w:val="0"/>
          <w:bCs w:val="0"/>
          <w:i w:val="0"/>
          <w:iCs w:val="0"/>
          <w:caps w:val="0"/>
          <w:smallCaps w:val="0"/>
          <w:color w:val="000000" w:themeColor="text1" w:themeTint="FF" w:themeShade="FF"/>
          <w:sz w:val="24"/>
          <w:szCs w:val="24"/>
        </w:rPr>
        <w:t>.</w:t>
      </w:r>
      <w:r w:rsidRPr="5A0FE6A9" w:rsidR="5C8916D0">
        <w:rPr>
          <w:rFonts w:ascii="Times New Roman" w:hAnsi="Times New Roman"/>
          <w:b w:val="0"/>
          <w:bCs w:val="0"/>
          <w:i w:val="0"/>
          <w:iCs w:val="0"/>
          <w:caps w:val="0"/>
          <w:smallCaps w:val="0"/>
          <w:color w:val="000000" w:themeColor="text1" w:themeTint="FF" w:themeShade="FF"/>
          <w:sz w:val="24"/>
          <w:szCs w:val="24"/>
        </w:rPr>
        <w:t xml:space="preserve"> All participants will complete two conditions</w:t>
      </w:r>
      <w:r w:rsidRPr="5A0FE6A9" w:rsidR="6EB8A14E">
        <w:rPr>
          <w:rFonts w:ascii="Times New Roman" w:hAnsi="Times New Roman"/>
          <w:b w:val="0"/>
          <w:bCs w:val="0"/>
          <w:i w:val="0"/>
          <w:iCs w:val="0"/>
          <w:caps w:val="0"/>
          <w:smallCaps w:val="0"/>
          <w:color w:val="000000" w:themeColor="text1" w:themeTint="FF" w:themeShade="FF"/>
          <w:sz w:val="24"/>
          <w:szCs w:val="24"/>
        </w:rPr>
        <w:t>:</w:t>
      </w:r>
      <w:r w:rsidRPr="5A0FE6A9" w:rsidR="5C8916D0">
        <w:rPr>
          <w:rFonts w:ascii="Times New Roman" w:hAnsi="Times New Roman"/>
          <w:b w:val="0"/>
          <w:bCs w:val="0"/>
          <w:i w:val="0"/>
          <w:iCs w:val="0"/>
          <w:caps w:val="0"/>
          <w:smallCaps w:val="0"/>
          <w:color w:val="000000" w:themeColor="text1" w:themeTint="FF" w:themeShade="FF"/>
          <w:sz w:val="24"/>
          <w:szCs w:val="24"/>
        </w:rPr>
        <w:t xml:space="preserve"> a </w:t>
      </w:r>
      <w:r w:rsidRPr="5A0FE6A9" w:rsidR="647001C9">
        <w:rPr>
          <w:rFonts w:ascii="Times New Roman" w:hAnsi="Times New Roman"/>
          <w:b w:val="0"/>
          <w:bCs w:val="0"/>
          <w:i w:val="0"/>
          <w:iCs w:val="0"/>
          <w:caps w:val="0"/>
          <w:smallCaps w:val="0"/>
          <w:color w:val="000000" w:themeColor="text1" w:themeTint="FF" w:themeShade="FF"/>
          <w:sz w:val="24"/>
          <w:szCs w:val="24"/>
        </w:rPr>
        <w:t xml:space="preserve">control </w:t>
      </w:r>
      <w:r w:rsidRPr="5A0FE6A9" w:rsidR="696A4060">
        <w:rPr>
          <w:rFonts w:ascii="Times New Roman" w:hAnsi="Times New Roman"/>
          <w:b w:val="0"/>
          <w:bCs w:val="0"/>
          <w:i w:val="0"/>
          <w:iCs w:val="0"/>
          <w:caps w:val="0"/>
          <w:smallCaps w:val="0"/>
          <w:color w:val="000000" w:themeColor="text1" w:themeTint="FF" w:themeShade="FF"/>
          <w:sz w:val="24"/>
          <w:szCs w:val="24"/>
        </w:rPr>
        <w:t>session and</w:t>
      </w:r>
      <w:r w:rsidRPr="5A0FE6A9" w:rsidR="1E98CEFD">
        <w:rPr>
          <w:rFonts w:ascii="Times New Roman" w:hAnsi="Times New Roman"/>
          <w:b w:val="0"/>
          <w:bCs w:val="0"/>
          <w:i w:val="0"/>
          <w:iCs w:val="0"/>
          <w:caps w:val="0"/>
          <w:smallCaps w:val="0"/>
          <w:color w:val="000000" w:themeColor="text1" w:themeTint="FF" w:themeShade="FF"/>
          <w:sz w:val="24"/>
          <w:szCs w:val="24"/>
        </w:rPr>
        <w:t xml:space="preserve"> an</w:t>
      </w:r>
      <w:r w:rsidRPr="5A0FE6A9" w:rsidR="7DA2FCBE">
        <w:rPr>
          <w:rFonts w:ascii="Times New Roman" w:hAnsi="Times New Roman"/>
          <w:b w:val="0"/>
          <w:bCs w:val="0"/>
          <w:i w:val="0"/>
          <w:iCs w:val="0"/>
          <w:caps w:val="0"/>
          <w:smallCaps w:val="0"/>
          <w:color w:val="000000" w:themeColor="text1" w:themeTint="FF" w:themeShade="FF"/>
          <w:sz w:val="24"/>
          <w:szCs w:val="24"/>
        </w:rPr>
        <w:t xml:space="preserve"> experimental </w:t>
      </w:r>
      <w:r w:rsidRPr="5A0FE6A9" w:rsidR="696A4060">
        <w:rPr>
          <w:rFonts w:ascii="Times New Roman" w:hAnsi="Times New Roman"/>
          <w:b w:val="0"/>
          <w:bCs w:val="0"/>
          <w:i w:val="0"/>
          <w:iCs w:val="0"/>
          <w:caps w:val="0"/>
          <w:smallCaps w:val="0"/>
          <w:color w:val="000000" w:themeColor="text1" w:themeTint="FF" w:themeShade="FF"/>
          <w:sz w:val="24"/>
          <w:szCs w:val="24"/>
        </w:rPr>
        <w:t xml:space="preserve">session. </w:t>
      </w:r>
      <w:r w:rsidRPr="5A0FE6A9" w:rsidR="217FCF44">
        <w:rPr>
          <w:rFonts w:ascii="Times New Roman" w:hAnsi="Times New Roman"/>
          <w:b w:val="0"/>
          <w:bCs w:val="0"/>
          <w:i w:val="0"/>
          <w:iCs w:val="0"/>
          <w:caps w:val="0"/>
          <w:smallCaps w:val="0"/>
          <w:color w:val="000000" w:themeColor="text1" w:themeTint="FF" w:themeShade="FF"/>
          <w:sz w:val="24"/>
          <w:szCs w:val="24"/>
        </w:rPr>
        <w:t xml:space="preserve">There will be 48-72 hours between testing sessions. There will be </w:t>
      </w:r>
      <w:r w:rsidRPr="5A0FE6A9" w:rsidR="212F3C41">
        <w:rPr>
          <w:rFonts w:ascii="Times New Roman" w:hAnsi="Times New Roman"/>
          <w:b w:val="0"/>
          <w:bCs w:val="0"/>
          <w:i w:val="0"/>
          <w:iCs w:val="0"/>
          <w:caps w:val="0"/>
          <w:smallCaps w:val="0"/>
          <w:color w:val="000000" w:themeColor="text1" w:themeTint="FF" w:themeShade="FF"/>
          <w:sz w:val="24"/>
          <w:szCs w:val="24"/>
        </w:rPr>
        <w:t xml:space="preserve">a </w:t>
      </w:r>
      <w:r w:rsidRPr="5A0FE6A9" w:rsidR="044639EA">
        <w:rPr>
          <w:rFonts w:ascii="Times New Roman" w:hAnsi="Times New Roman"/>
          <w:b w:val="0"/>
          <w:bCs w:val="0"/>
          <w:i w:val="0"/>
          <w:iCs w:val="0"/>
          <w:caps w:val="0"/>
          <w:smallCaps w:val="0"/>
          <w:color w:val="000000" w:themeColor="text1" w:themeTint="FF" w:themeShade="FF"/>
          <w:sz w:val="24"/>
          <w:szCs w:val="24"/>
        </w:rPr>
        <w:t>familiarisation session before testing. The primary c</w:t>
      </w:r>
      <w:r w:rsidRPr="5A0FE6A9" w:rsidR="5DD2A1ED">
        <w:rPr>
          <w:rFonts w:ascii="Times New Roman" w:hAnsi="Times New Roman"/>
          <w:b w:val="0"/>
          <w:bCs w:val="0"/>
          <w:i w:val="0"/>
          <w:iCs w:val="0"/>
          <w:caps w:val="0"/>
          <w:smallCaps w:val="0"/>
          <w:color w:val="000000" w:themeColor="text1" w:themeTint="FF" w:themeShade="FF"/>
          <w:sz w:val="24"/>
          <w:szCs w:val="24"/>
        </w:rPr>
        <w:t>omparison will be CMJ performance between the two conditions.</w:t>
      </w:r>
    </w:p>
    <w:p w:rsidR="2357C746" w:rsidP="5A0FE6A9" w:rsidRDefault="2357C746" w14:paraId="21AC417F" w14:textId="5FA0CF2D">
      <w:pPr>
        <w:pStyle w:val="Normal"/>
        <w:rPr>
          <w:rFonts w:ascii="Times New Roman" w:hAnsi="Times New Roman"/>
          <w:b w:val="0"/>
          <w:bCs w:val="0"/>
          <w:i w:val="0"/>
          <w:iCs w:val="0"/>
          <w:caps w:val="0"/>
          <w:smallCaps w:val="0"/>
          <w:color w:val="000000" w:themeColor="text1" w:themeTint="FF" w:themeShade="FF"/>
          <w:sz w:val="28"/>
          <w:szCs w:val="28"/>
        </w:rPr>
      </w:pPr>
      <w:r w:rsidRPr="5A0FE6A9" w:rsidR="2357C746">
        <w:rPr>
          <w:rFonts w:ascii="Times New Roman" w:hAnsi="Times New Roman"/>
          <w:b w:val="1"/>
          <w:bCs w:val="1"/>
          <w:i w:val="0"/>
          <w:iCs w:val="0"/>
          <w:caps w:val="0"/>
          <w:smallCaps w:val="0"/>
          <w:strike w:val="0"/>
          <w:dstrike w:val="0"/>
          <w:color w:val="000000" w:themeColor="text1" w:themeTint="FF" w:themeShade="FF"/>
          <w:sz w:val="28"/>
          <w:szCs w:val="28"/>
          <w:u w:val="none"/>
        </w:rPr>
        <w:t>Equipment Used.</w:t>
      </w:r>
    </w:p>
    <w:p w:rsidR="2357C746" w:rsidRDefault="2357C746" w14:paraId="0E777FD1" w14:textId="10F591A2">
      <w:r w:rsidRPr="5A0FE6A9" w:rsidR="2357C746">
        <w:rPr>
          <w:rFonts w:ascii="Times New Roman" w:hAnsi="Times New Roman"/>
          <w:b w:val="0"/>
          <w:bCs w:val="0"/>
          <w:i w:val="0"/>
          <w:iCs w:val="0"/>
          <w:caps w:val="0"/>
          <w:smallCaps w:val="0"/>
          <w:strike w:val="0"/>
          <w:dstrike w:val="0"/>
          <w:color w:val="000000" w:themeColor="text1" w:themeTint="FF" w:themeShade="FF"/>
          <w:sz w:val="24"/>
          <w:szCs w:val="24"/>
          <w:u w:val="none"/>
        </w:rPr>
        <w:t xml:space="preserve">Keiser A300 Leg Press (Keiser Corporation, Fresno, CA, USA) is used for the lower-body power primer. It will be used </w:t>
      </w:r>
      <w:r w:rsidRPr="5A0FE6A9" w:rsidR="7F9A550A">
        <w:rPr>
          <w:rFonts w:ascii="Times New Roman" w:hAnsi="Times New Roman"/>
          <w:b w:val="0"/>
          <w:bCs w:val="0"/>
          <w:i w:val="0"/>
          <w:iCs w:val="0"/>
          <w:caps w:val="0"/>
          <w:smallCaps w:val="0"/>
          <w:strike w:val="0"/>
          <w:dstrike w:val="0"/>
          <w:color w:val="000000" w:themeColor="text1" w:themeTint="FF" w:themeShade="FF"/>
          <w:sz w:val="24"/>
          <w:szCs w:val="24"/>
          <w:u w:val="none"/>
        </w:rPr>
        <w:t>for</w:t>
      </w:r>
      <w:r w:rsidRPr="5A0FE6A9" w:rsidR="7F9A550A">
        <w:rPr>
          <w:rFonts w:ascii="Times New Roman" w:hAnsi="Times New Roman"/>
          <w:b w:val="0"/>
          <w:bCs w:val="0"/>
          <w:i w:val="0"/>
          <w:iCs w:val="0"/>
          <w:caps w:val="0"/>
          <w:smallCaps w:val="0"/>
          <w:strike w:val="0"/>
          <w:dstrike w:val="0"/>
          <w:color w:val="000000" w:themeColor="text1" w:themeTint="FF" w:themeShade="FF"/>
          <w:sz w:val="24"/>
          <w:szCs w:val="24"/>
          <w:u w:val="none"/>
        </w:rPr>
        <w:t xml:space="preserve"> the 10R </w:t>
      </w:r>
      <w:r w:rsidRPr="5A0FE6A9" w:rsidR="7F9A550A">
        <w:rPr>
          <w:rFonts w:ascii="Times New Roman" w:hAnsi="Times New Roman"/>
          <w:b w:val="0"/>
          <w:bCs w:val="0"/>
          <w:i w:val="0"/>
          <w:iCs w:val="0"/>
          <w:caps w:val="0"/>
          <w:smallCaps w:val="0"/>
          <w:strike w:val="0"/>
          <w:dstrike w:val="0"/>
          <w:color w:val="000000" w:themeColor="text1" w:themeTint="FF" w:themeShade="FF"/>
          <w:sz w:val="24"/>
          <w:szCs w:val="24"/>
          <w:u w:val="none"/>
        </w:rPr>
        <w:t>test to asse</w:t>
      </w:r>
      <w:r w:rsidRPr="5A0FE6A9" w:rsidR="7F9A550A">
        <w:rPr>
          <w:rFonts w:ascii="Times New Roman" w:hAnsi="Times New Roman"/>
          <w:b w:val="0"/>
          <w:bCs w:val="0"/>
          <w:i w:val="0"/>
          <w:iCs w:val="0"/>
          <w:caps w:val="0"/>
          <w:smallCaps w:val="0"/>
          <w:strike w:val="0"/>
          <w:dstrike w:val="0"/>
          <w:color w:val="000000" w:themeColor="text1" w:themeTint="FF" w:themeShade="FF"/>
          <w:sz w:val="24"/>
          <w:szCs w:val="24"/>
          <w:u w:val="none"/>
        </w:rPr>
        <w:t xml:space="preserve">ss </w:t>
      </w:r>
      <w:r w:rsidRPr="5A0FE6A9" w:rsidR="6EAC3224">
        <w:rPr>
          <w:rFonts w:ascii="Times New Roman" w:hAnsi="Times New Roman"/>
          <w:b w:val="0"/>
          <w:bCs w:val="0"/>
          <w:i w:val="0"/>
          <w:iCs w:val="0"/>
          <w:caps w:val="0"/>
          <w:smallCaps w:val="0"/>
          <w:strike w:val="0"/>
          <w:dstrike w:val="0"/>
          <w:color w:val="000000" w:themeColor="text1" w:themeTint="FF" w:themeShade="FF"/>
          <w:sz w:val="24"/>
          <w:szCs w:val="24"/>
          <w:u w:val="none"/>
        </w:rPr>
        <w:t xml:space="preserve">individuals' peak </w:t>
      </w:r>
      <w:r w:rsidRPr="5A0FE6A9" w:rsidR="5DB82852">
        <w:rPr>
          <w:rFonts w:ascii="Times New Roman" w:hAnsi="Times New Roman"/>
          <w:b w:val="0"/>
          <w:bCs w:val="0"/>
          <w:i w:val="0"/>
          <w:iCs w:val="0"/>
          <w:caps w:val="0"/>
          <w:smallCaps w:val="0"/>
          <w:strike w:val="0"/>
          <w:dstrike w:val="0"/>
          <w:color w:val="000000" w:themeColor="text1" w:themeTint="FF" w:themeShade="FF"/>
          <w:sz w:val="24"/>
          <w:szCs w:val="24"/>
          <w:u w:val="none"/>
        </w:rPr>
        <w:t>power and</w:t>
      </w:r>
      <w:r w:rsidRPr="5A0FE6A9" w:rsidR="6EAC3224">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will be </w:t>
      </w:r>
      <w:r w:rsidRPr="5A0FE6A9" w:rsidR="6EAC3224">
        <w:rPr>
          <w:rFonts w:ascii="Times New Roman" w:hAnsi="Times New Roman"/>
          <w:b w:val="0"/>
          <w:bCs w:val="0"/>
          <w:i w:val="0"/>
          <w:iCs w:val="0"/>
          <w:caps w:val="0"/>
          <w:smallCaps w:val="0"/>
          <w:strike w:val="0"/>
          <w:dstrike w:val="0"/>
          <w:color w:val="000000" w:themeColor="text1" w:themeTint="FF" w:themeShade="FF"/>
          <w:sz w:val="24"/>
          <w:szCs w:val="24"/>
          <w:u w:val="none"/>
        </w:rPr>
        <w:t>subsequently</w:t>
      </w:r>
      <w:r w:rsidRPr="5A0FE6A9" w:rsidR="6EAC3224">
        <w:rPr>
          <w:rFonts w:ascii="Times New Roman" w:hAnsi="Times New Roman"/>
          <w:b w:val="0"/>
          <w:bCs w:val="0"/>
          <w:i w:val="0"/>
          <w:iCs w:val="0"/>
          <w:caps w:val="0"/>
          <w:smallCaps w:val="0"/>
          <w:strike w:val="0"/>
          <w:dstrike w:val="0"/>
          <w:color w:val="000000" w:themeColor="text1" w:themeTint="FF" w:themeShade="FF"/>
          <w:sz w:val="24"/>
          <w:szCs w:val="24"/>
          <w:u w:val="none"/>
        </w:rPr>
        <w:t xml:space="preserve"> used in the experimental condition. </w:t>
      </w:r>
    </w:p>
    <w:p w:rsidR="2357C746" w:rsidRDefault="2357C746" w14:paraId="00577687" w14:textId="2A028177">
      <w:r w:rsidRPr="5A0FE6A9" w:rsidR="2357C746">
        <w:rPr>
          <w:rFonts w:ascii="Times New Roman" w:hAnsi="Times New Roman"/>
          <w:b w:val="0"/>
          <w:bCs w:val="0"/>
          <w:i w:val="0"/>
          <w:iCs w:val="0"/>
          <w:caps w:val="0"/>
          <w:smallCaps w:val="0"/>
          <w:strike w:val="0"/>
          <w:dstrike w:val="0"/>
          <w:color w:val="000000" w:themeColor="text1" w:themeTint="FF" w:themeShade="FF"/>
          <w:sz w:val="24"/>
          <w:szCs w:val="24"/>
          <w:u w:val="none"/>
        </w:rPr>
        <w:t>Force Platform (HUR Oy, Kokkola, Finland) is used to assess countermovement jump performance. The primary outcome being recorded and measured will be CMJ jump height. Secondary variables such as peak power and concentric impulse will be recorded.</w:t>
      </w:r>
    </w:p>
    <w:p w:rsidR="21365E97" w:rsidP="5A0FE6A9" w:rsidRDefault="21365E97" w14:paraId="01FCC949" w14:textId="4807832A">
      <w:pPr>
        <w:rPr>
          <w:rFonts w:ascii="Times New Roman" w:hAnsi="Times New Roman"/>
          <w:b w:val="0"/>
          <w:bCs w:val="0"/>
          <w:i w:val="0"/>
          <w:iCs w:val="0"/>
          <w:caps w:val="0"/>
          <w:smallCaps w:val="0"/>
          <w:strike w:val="0"/>
          <w:dstrike w:val="0"/>
          <w:color w:val="000000" w:themeColor="text1" w:themeTint="FF" w:themeShade="FF"/>
          <w:sz w:val="24"/>
          <w:szCs w:val="24"/>
          <w:u w:val="none"/>
        </w:rPr>
      </w:pPr>
      <w:r w:rsidRPr="5A0FE6A9" w:rsidR="21365E97">
        <w:rPr>
          <w:rFonts w:ascii="Times New Roman" w:hAnsi="Times New Roman"/>
          <w:b w:val="0"/>
          <w:bCs w:val="0"/>
          <w:i w:val="0"/>
          <w:iCs w:val="0"/>
          <w:caps w:val="0"/>
          <w:smallCaps w:val="0"/>
          <w:strike w:val="0"/>
          <w:dstrike w:val="0"/>
          <w:color w:val="000000" w:themeColor="text1" w:themeTint="FF" w:themeShade="FF"/>
          <w:sz w:val="24"/>
          <w:szCs w:val="24"/>
          <w:u w:val="none"/>
        </w:rPr>
        <w:t>Wattbike</w:t>
      </w:r>
      <w:r w:rsidRPr="5A0FE6A9" w:rsidR="21365E97">
        <w:rPr>
          <w:rFonts w:ascii="Times New Roman" w:hAnsi="Times New Roman"/>
          <w:b w:val="0"/>
          <w:bCs w:val="0"/>
          <w:i w:val="0"/>
          <w:iCs w:val="0"/>
          <w:caps w:val="0"/>
          <w:smallCaps w:val="0"/>
          <w:strike w:val="0"/>
          <w:dstrike w:val="0"/>
          <w:color w:val="000000" w:themeColor="text1" w:themeTint="FF" w:themeShade="FF"/>
          <w:sz w:val="24"/>
          <w:szCs w:val="24"/>
          <w:u w:val="none"/>
        </w:rPr>
        <w:t xml:space="preserve"> Pro (</w:t>
      </w:r>
      <w:r w:rsidRPr="5A0FE6A9" w:rsidR="21365E97">
        <w:rPr>
          <w:rFonts w:ascii="Times New Roman" w:hAnsi="Times New Roman"/>
          <w:b w:val="0"/>
          <w:bCs w:val="0"/>
          <w:i w:val="0"/>
          <w:iCs w:val="0"/>
          <w:caps w:val="0"/>
          <w:smallCaps w:val="0"/>
          <w:strike w:val="0"/>
          <w:dstrike w:val="0"/>
          <w:color w:val="000000" w:themeColor="text1" w:themeTint="FF" w:themeShade="FF"/>
          <w:sz w:val="24"/>
          <w:szCs w:val="24"/>
          <w:u w:val="none"/>
        </w:rPr>
        <w:t>Wattbike</w:t>
      </w:r>
      <w:r w:rsidRPr="5A0FE6A9" w:rsidR="21365E97">
        <w:rPr>
          <w:rFonts w:ascii="Times New Roman" w:hAnsi="Times New Roman"/>
          <w:b w:val="0"/>
          <w:bCs w:val="0"/>
          <w:i w:val="0"/>
          <w:iCs w:val="0"/>
          <w:caps w:val="0"/>
          <w:smallCaps w:val="0"/>
          <w:strike w:val="0"/>
          <w:dstrike w:val="0"/>
          <w:color w:val="000000" w:themeColor="text1" w:themeTint="FF" w:themeShade="FF"/>
          <w:sz w:val="24"/>
          <w:szCs w:val="24"/>
          <w:u w:val="none"/>
        </w:rPr>
        <w:t xml:space="preserve"> Ltd, Nottingham, </w:t>
      </w:r>
      <w:r w:rsidRPr="5A0FE6A9" w:rsidR="65E9BAEA">
        <w:rPr>
          <w:rFonts w:ascii="Times New Roman" w:hAnsi="Times New Roman"/>
          <w:b w:val="0"/>
          <w:bCs w:val="0"/>
          <w:i w:val="0"/>
          <w:iCs w:val="0"/>
          <w:caps w:val="0"/>
          <w:smallCaps w:val="0"/>
          <w:strike w:val="0"/>
          <w:dstrike w:val="0"/>
          <w:color w:val="000000" w:themeColor="text1" w:themeTint="FF" w:themeShade="FF"/>
          <w:sz w:val="24"/>
          <w:szCs w:val="24"/>
          <w:u w:val="none"/>
        </w:rPr>
        <w:t>UK) is used</w:t>
      </w:r>
      <w:r w:rsidRPr="5A0FE6A9" w:rsidR="5548B158">
        <w:rPr>
          <w:rFonts w:ascii="Times New Roman" w:hAnsi="Times New Roman"/>
          <w:b w:val="0"/>
          <w:bCs w:val="0"/>
          <w:i w:val="0"/>
          <w:iCs w:val="0"/>
          <w:caps w:val="0"/>
          <w:smallCaps w:val="0"/>
          <w:strike w:val="0"/>
          <w:dstrike w:val="0"/>
          <w:color w:val="000000" w:themeColor="text1" w:themeTint="FF" w:themeShade="FF"/>
          <w:sz w:val="24"/>
          <w:szCs w:val="24"/>
          <w:u w:val="none"/>
        </w:rPr>
        <w:t xml:space="preserve"> in the raise element of the</w:t>
      </w:r>
      <w:r w:rsidRPr="5A0FE6A9" w:rsidR="14001F9A">
        <w:rPr>
          <w:rFonts w:ascii="Times New Roman" w:hAnsi="Times New Roman"/>
          <w:b w:val="0"/>
          <w:bCs w:val="0"/>
          <w:i w:val="0"/>
          <w:iCs w:val="0"/>
          <w:caps w:val="0"/>
          <w:smallCaps w:val="0"/>
          <w:strike w:val="0"/>
          <w:dstrike w:val="0"/>
          <w:color w:val="000000" w:themeColor="text1" w:themeTint="FF" w:themeShade="FF"/>
          <w:sz w:val="24"/>
          <w:szCs w:val="24"/>
          <w:u w:val="none"/>
        </w:rPr>
        <w:t xml:space="preserve"> RAMP warm-up protocol, as well </w:t>
      </w:r>
      <w:r w:rsidRPr="5A0FE6A9" w:rsidR="56EE5237">
        <w:rPr>
          <w:rFonts w:ascii="Times New Roman" w:hAnsi="Times New Roman"/>
          <w:b w:val="0"/>
          <w:bCs w:val="0"/>
          <w:i w:val="0"/>
          <w:iCs w:val="0"/>
          <w:caps w:val="0"/>
          <w:smallCaps w:val="0"/>
          <w:strike w:val="0"/>
          <w:dstrike w:val="0"/>
          <w:color w:val="000000" w:themeColor="text1" w:themeTint="FF" w:themeShade="FF"/>
          <w:sz w:val="24"/>
          <w:szCs w:val="24"/>
          <w:u w:val="none"/>
        </w:rPr>
        <w:t xml:space="preserve">an </w:t>
      </w:r>
      <w:r w:rsidRPr="5A0FE6A9" w:rsidR="14001F9A">
        <w:rPr>
          <w:rFonts w:ascii="Times New Roman" w:hAnsi="Times New Roman"/>
          <w:b w:val="0"/>
          <w:bCs w:val="0"/>
          <w:i w:val="0"/>
          <w:iCs w:val="0"/>
          <w:caps w:val="0"/>
          <w:smallCaps w:val="0"/>
          <w:strike w:val="0"/>
          <w:dstrike w:val="0"/>
          <w:color w:val="000000" w:themeColor="text1" w:themeTint="FF" w:themeShade="FF"/>
          <w:sz w:val="24"/>
          <w:szCs w:val="24"/>
          <w:u w:val="none"/>
        </w:rPr>
        <w:t>active recovery</w:t>
      </w:r>
      <w:r w:rsidRPr="5A0FE6A9" w:rsidR="7CFEBB6D">
        <w:rPr>
          <w:rFonts w:ascii="Times New Roman" w:hAnsi="Times New Roman"/>
          <w:b w:val="0"/>
          <w:bCs w:val="0"/>
          <w:i w:val="0"/>
          <w:iCs w:val="0"/>
          <w:caps w:val="0"/>
          <w:smallCaps w:val="0"/>
          <w:strike w:val="0"/>
          <w:dstrike w:val="0"/>
          <w:color w:val="000000" w:themeColor="text1" w:themeTint="FF" w:themeShade="FF"/>
          <w:sz w:val="24"/>
          <w:szCs w:val="24"/>
          <w:u w:val="none"/>
        </w:rPr>
        <w:t xml:space="preserve"> segment</w:t>
      </w:r>
      <w:r w:rsidRPr="5A0FE6A9" w:rsidR="14001F9A">
        <w:rPr>
          <w:rFonts w:ascii="Times New Roman" w:hAnsi="Times New Roman"/>
          <w:b w:val="0"/>
          <w:bCs w:val="0"/>
          <w:i w:val="0"/>
          <w:iCs w:val="0"/>
          <w:caps w:val="0"/>
          <w:smallCaps w:val="0"/>
          <w:strike w:val="0"/>
          <w:dstrike w:val="0"/>
          <w:color w:val="000000" w:themeColor="text1" w:themeTint="FF" w:themeShade="FF"/>
          <w:sz w:val="24"/>
          <w:szCs w:val="24"/>
          <w:u w:val="none"/>
        </w:rPr>
        <w:t xml:space="preserve"> between CMJ attempts. </w:t>
      </w:r>
    </w:p>
    <w:p w:rsidR="0A65E534" w:rsidP="5A0FE6A9" w:rsidRDefault="0A65E534" w14:paraId="7FBA2F23" w14:textId="50C31777">
      <w:pPr>
        <w:rPr>
          <w:rFonts w:ascii="Times New Roman" w:hAnsi="Times New Roman"/>
          <w:b w:val="1"/>
          <w:bCs w:val="1"/>
          <w:i w:val="0"/>
          <w:iCs w:val="0"/>
          <w:caps w:val="0"/>
          <w:smallCaps w:val="0"/>
          <w:strike w:val="0"/>
          <w:dstrike w:val="0"/>
          <w:color w:val="000000" w:themeColor="text1" w:themeTint="FF" w:themeShade="FF"/>
          <w:sz w:val="28"/>
          <w:szCs w:val="28"/>
          <w:u w:val="none"/>
        </w:rPr>
      </w:pPr>
      <w:r w:rsidRPr="5A0FE6A9" w:rsidR="0A65E534">
        <w:rPr>
          <w:rFonts w:ascii="Times New Roman" w:hAnsi="Times New Roman"/>
          <w:b w:val="1"/>
          <w:bCs w:val="1"/>
          <w:i w:val="0"/>
          <w:iCs w:val="0"/>
          <w:caps w:val="0"/>
          <w:smallCaps w:val="0"/>
          <w:strike w:val="0"/>
          <w:dstrike w:val="0"/>
          <w:color w:val="000000" w:themeColor="text1" w:themeTint="FF" w:themeShade="FF"/>
          <w:sz w:val="28"/>
          <w:szCs w:val="28"/>
          <w:u w:val="none"/>
        </w:rPr>
        <w:t>Familiarization Session</w:t>
      </w:r>
      <w:r w:rsidRPr="5A0FE6A9" w:rsidR="26E342F4">
        <w:rPr>
          <w:rFonts w:ascii="Times New Roman" w:hAnsi="Times New Roman"/>
          <w:b w:val="1"/>
          <w:bCs w:val="1"/>
          <w:i w:val="0"/>
          <w:iCs w:val="0"/>
          <w:caps w:val="0"/>
          <w:smallCaps w:val="0"/>
          <w:strike w:val="0"/>
          <w:dstrike w:val="0"/>
          <w:color w:val="000000" w:themeColor="text1" w:themeTint="FF" w:themeShade="FF"/>
          <w:sz w:val="28"/>
          <w:szCs w:val="28"/>
          <w:u w:val="none"/>
        </w:rPr>
        <w:t>.</w:t>
      </w:r>
    </w:p>
    <w:p w:rsidR="0D225C63" w:rsidRDefault="0D225C63" w14:paraId="430A971B" w14:textId="4F8BC5C5">
      <w:r w:rsidRPr="5A0FE6A9" w:rsidR="0D225C63">
        <w:rPr>
          <w:rFonts w:ascii="Times New Roman" w:hAnsi="Times New Roman"/>
          <w:b w:val="0"/>
          <w:bCs w:val="0"/>
          <w:i w:val="0"/>
          <w:iCs w:val="0"/>
          <w:caps w:val="0"/>
          <w:smallCaps w:val="0"/>
          <w:strike w:val="0"/>
          <w:dstrike w:val="0"/>
          <w:color w:val="000000" w:themeColor="text1" w:themeTint="FF" w:themeShade="FF"/>
          <w:sz w:val="24"/>
          <w:szCs w:val="24"/>
          <w:u w:val="none"/>
        </w:rPr>
        <w:t>All participants will attend one familiarisation session before the two testing conditions.</w:t>
      </w:r>
      <w:r w:rsidRPr="5A0FE6A9" w:rsidR="7EE15024">
        <w:rPr>
          <w:rFonts w:ascii="Times New Roman" w:hAnsi="Times New Roman"/>
          <w:b w:val="0"/>
          <w:bCs w:val="0"/>
          <w:i w:val="0"/>
          <w:iCs w:val="0"/>
          <w:caps w:val="0"/>
          <w:smallCaps w:val="0"/>
          <w:strike w:val="0"/>
          <w:dstrike w:val="0"/>
          <w:color w:val="000000" w:themeColor="text1" w:themeTint="FF" w:themeShade="FF"/>
          <w:sz w:val="24"/>
          <w:szCs w:val="24"/>
          <w:u w:val="none"/>
        </w:rPr>
        <w:t xml:space="preserve"> Participants anthropometric</w:t>
      </w:r>
      <w:r w:rsidRPr="5A0FE6A9" w:rsidR="5DC47821">
        <w:rPr>
          <w:rFonts w:ascii="Times New Roman" w:hAnsi="Times New Roman"/>
          <w:b w:val="0"/>
          <w:bCs w:val="0"/>
          <w:i w:val="0"/>
          <w:iCs w:val="0"/>
          <w:caps w:val="0"/>
          <w:smallCaps w:val="0"/>
          <w:strike w:val="0"/>
          <w:dstrike w:val="0"/>
          <w:color w:val="000000" w:themeColor="text1" w:themeTint="FF" w:themeShade="FF"/>
          <w:sz w:val="24"/>
          <w:szCs w:val="24"/>
          <w:u w:val="none"/>
        </w:rPr>
        <w:t>s</w:t>
      </w:r>
      <w:r w:rsidRPr="5A0FE6A9" w:rsidR="7EE15024">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will </w:t>
      </w:r>
      <w:r w:rsidRPr="5A0FE6A9" w:rsidR="1FC3B3A3">
        <w:rPr>
          <w:rFonts w:ascii="Times New Roman" w:hAnsi="Times New Roman"/>
          <w:b w:val="0"/>
          <w:bCs w:val="0"/>
          <w:i w:val="0"/>
          <w:iCs w:val="0"/>
          <w:caps w:val="0"/>
          <w:smallCaps w:val="0"/>
          <w:strike w:val="0"/>
          <w:dstrike w:val="0"/>
          <w:color w:val="000000" w:themeColor="text1" w:themeTint="FF" w:themeShade="FF"/>
          <w:sz w:val="24"/>
          <w:szCs w:val="24"/>
          <w:u w:val="none"/>
        </w:rPr>
        <w:t xml:space="preserve">be </w:t>
      </w:r>
      <w:r w:rsidRPr="5A0FE6A9" w:rsidR="7EE15024">
        <w:rPr>
          <w:rFonts w:ascii="Times New Roman" w:hAnsi="Times New Roman"/>
          <w:b w:val="0"/>
          <w:bCs w:val="0"/>
          <w:i w:val="0"/>
          <w:iCs w:val="0"/>
          <w:caps w:val="0"/>
          <w:smallCaps w:val="0"/>
          <w:strike w:val="0"/>
          <w:dstrike w:val="0"/>
          <w:color w:val="000000" w:themeColor="text1" w:themeTint="FF" w:themeShade="FF"/>
          <w:sz w:val="24"/>
          <w:szCs w:val="24"/>
          <w:u w:val="none"/>
        </w:rPr>
        <w:t>measured and recorded during this session. P</w:t>
      </w:r>
      <w:r w:rsidRPr="5A0FE6A9" w:rsidR="028EE944">
        <w:rPr>
          <w:rFonts w:ascii="Times New Roman" w:hAnsi="Times New Roman"/>
          <w:b w:val="0"/>
          <w:bCs w:val="0"/>
          <w:i w:val="0"/>
          <w:iCs w:val="0"/>
          <w:caps w:val="0"/>
          <w:smallCaps w:val="0"/>
          <w:strike w:val="0"/>
          <w:dstrike w:val="0"/>
          <w:color w:val="000000" w:themeColor="text1" w:themeTint="FF" w:themeShade="FF"/>
          <w:sz w:val="24"/>
          <w:szCs w:val="24"/>
          <w:u w:val="none"/>
        </w:rPr>
        <w:t xml:space="preserve">articipants </w:t>
      </w:r>
      <w:r w:rsidRPr="5A0FE6A9" w:rsidR="75246841">
        <w:rPr>
          <w:rFonts w:ascii="Times New Roman" w:hAnsi="Times New Roman"/>
          <w:b w:val="0"/>
          <w:bCs w:val="0"/>
          <w:i w:val="0"/>
          <w:iCs w:val="0"/>
          <w:caps w:val="0"/>
          <w:smallCaps w:val="0"/>
          <w:strike w:val="0"/>
          <w:dstrike w:val="0"/>
          <w:color w:val="000000" w:themeColor="text1" w:themeTint="FF" w:themeShade="FF"/>
          <w:sz w:val="24"/>
          <w:szCs w:val="24"/>
          <w:u w:val="none"/>
        </w:rPr>
        <w:t xml:space="preserve">will be familiarised </w:t>
      </w:r>
      <w:r w:rsidRPr="5A0FE6A9" w:rsidR="028EE944">
        <w:rPr>
          <w:rFonts w:ascii="Times New Roman" w:hAnsi="Times New Roman"/>
          <w:b w:val="0"/>
          <w:bCs w:val="0"/>
          <w:i w:val="0"/>
          <w:iCs w:val="0"/>
          <w:caps w:val="0"/>
          <w:smallCaps w:val="0"/>
          <w:strike w:val="0"/>
          <w:dstrike w:val="0"/>
          <w:color w:val="000000" w:themeColor="text1" w:themeTint="FF" w:themeShade="FF"/>
          <w:sz w:val="24"/>
          <w:szCs w:val="24"/>
          <w:u w:val="none"/>
        </w:rPr>
        <w:t>with study protocols, Keiser</w:t>
      </w:r>
      <w:r w:rsidRPr="5A0FE6A9" w:rsidR="1EAAA3F1">
        <w:rPr>
          <w:rFonts w:ascii="Times New Roman" w:hAnsi="Times New Roman"/>
          <w:b w:val="0"/>
          <w:bCs w:val="0"/>
          <w:i w:val="0"/>
          <w:iCs w:val="0"/>
          <w:caps w:val="0"/>
          <w:smallCaps w:val="0"/>
          <w:strike w:val="0"/>
          <w:dstrike w:val="0"/>
          <w:color w:val="000000" w:themeColor="text1" w:themeTint="FF" w:themeShade="FF"/>
          <w:sz w:val="24"/>
          <w:szCs w:val="24"/>
          <w:u w:val="none"/>
        </w:rPr>
        <w:t xml:space="preserve"> leg press setup and countermovement jump technique. Participants will also complete a Keiser </w:t>
      </w:r>
      <w:r w:rsidRPr="5A0FE6A9" w:rsidR="4056826C">
        <w:rPr>
          <w:rFonts w:ascii="Times New Roman" w:hAnsi="Times New Roman"/>
          <w:b w:val="0"/>
          <w:bCs w:val="0"/>
          <w:i w:val="0"/>
          <w:iCs w:val="0"/>
          <w:caps w:val="0"/>
          <w:smallCaps w:val="0"/>
          <w:strike w:val="0"/>
          <w:dstrike w:val="0"/>
          <w:color w:val="000000" w:themeColor="text1" w:themeTint="FF" w:themeShade="FF"/>
          <w:sz w:val="24"/>
          <w:szCs w:val="24"/>
          <w:u w:val="none"/>
        </w:rPr>
        <w:t xml:space="preserve">10R test to </w:t>
      </w:r>
      <w:r w:rsidRPr="5A0FE6A9" w:rsidR="4056826C">
        <w:rPr>
          <w:rFonts w:ascii="Times New Roman" w:hAnsi="Times New Roman"/>
          <w:b w:val="0"/>
          <w:bCs w:val="0"/>
          <w:i w:val="0"/>
          <w:iCs w:val="0"/>
          <w:caps w:val="0"/>
          <w:smallCaps w:val="0"/>
          <w:strike w:val="0"/>
          <w:dstrike w:val="0"/>
          <w:color w:val="000000" w:themeColor="text1" w:themeTint="FF" w:themeShade="FF"/>
          <w:sz w:val="24"/>
          <w:szCs w:val="24"/>
          <w:u w:val="none"/>
        </w:rPr>
        <w:t>identify</w:t>
      </w:r>
      <w:r w:rsidRPr="5A0FE6A9" w:rsidR="4056826C">
        <w:rPr>
          <w:rFonts w:ascii="Times New Roman" w:hAnsi="Times New Roman"/>
          <w:b w:val="0"/>
          <w:bCs w:val="0"/>
          <w:i w:val="0"/>
          <w:iCs w:val="0"/>
          <w:caps w:val="0"/>
          <w:smallCaps w:val="0"/>
          <w:strike w:val="0"/>
          <w:dstrike w:val="0"/>
          <w:color w:val="000000" w:themeColor="text1" w:themeTint="FF" w:themeShade="FF"/>
          <w:sz w:val="24"/>
          <w:szCs w:val="24"/>
          <w:u w:val="none"/>
        </w:rPr>
        <w:t xml:space="preserve"> the resistance associated </w:t>
      </w:r>
      <w:r w:rsidRPr="5A0FE6A9" w:rsidR="248A2082">
        <w:rPr>
          <w:rFonts w:ascii="Times New Roman" w:hAnsi="Times New Roman"/>
          <w:b w:val="0"/>
          <w:bCs w:val="0"/>
          <w:i w:val="0"/>
          <w:iCs w:val="0"/>
          <w:caps w:val="0"/>
          <w:smallCaps w:val="0"/>
          <w:strike w:val="0"/>
          <w:dstrike w:val="0"/>
          <w:color w:val="000000" w:themeColor="text1" w:themeTint="FF" w:themeShade="FF"/>
          <w:sz w:val="24"/>
          <w:szCs w:val="24"/>
          <w:u w:val="none"/>
        </w:rPr>
        <w:t>with their individual peak power output, which will be used in the experimental condition</w:t>
      </w:r>
      <w:r w:rsidRPr="5A0FE6A9" w:rsidR="5F4F1AB6">
        <w:rPr>
          <w:rFonts w:ascii="Times New Roman" w:hAnsi="Times New Roman"/>
          <w:b w:val="0"/>
          <w:bCs w:val="0"/>
          <w:i w:val="0"/>
          <w:iCs w:val="0"/>
          <w:caps w:val="0"/>
          <w:smallCaps w:val="0"/>
          <w:strike w:val="0"/>
          <w:dstrike w:val="0"/>
          <w:color w:val="000000" w:themeColor="text1" w:themeTint="FF" w:themeShade="FF"/>
          <w:sz w:val="24"/>
          <w:szCs w:val="24"/>
          <w:u w:val="none"/>
        </w:rPr>
        <w:t>.</w:t>
      </w:r>
    </w:p>
    <w:p w:rsidR="53A190C5" w:rsidP="5A0FE6A9" w:rsidRDefault="53A190C5" w14:paraId="74936705" w14:textId="68A10CD2">
      <w:pPr>
        <w:pStyle w:val="Normal"/>
        <w:rPr>
          <w:rFonts w:ascii="Times New Roman" w:hAnsi="Times New Roman"/>
          <w:b w:val="1"/>
          <w:bCs w:val="1"/>
          <w:i w:val="0"/>
          <w:iCs w:val="0"/>
          <w:caps w:val="0"/>
          <w:smallCaps w:val="0"/>
          <w:strike w:val="0"/>
          <w:dstrike w:val="0"/>
          <w:color w:val="000000" w:themeColor="text1" w:themeTint="FF" w:themeShade="FF"/>
          <w:sz w:val="28"/>
          <w:szCs w:val="28"/>
          <w:u w:val="none"/>
        </w:rPr>
      </w:pPr>
      <w:r w:rsidRPr="5A0FE6A9" w:rsidR="53A190C5">
        <w:rPr>
          <w:rFonts w:ascii="Times New Roman" w:hAnsi="Times New Roman"/>
          <w:b w:val="1"/>
          <w:bCs w:val="1"/>
          <w:i w:val="0"/>
          <w:iCs w:val="0"/>
          <w:caps w:val="0"/>
          <w:smallCaps w:val="0"/>
          <w:strike w:val="0"/>
          <w:dstrike w:val="0"/>
          <w:color w:val="000000" w:themeColor="text1" w:themeTint="FF" w:themeShade="FF"/>
          <w:sz w:val="28"/>
          <w:szCs w:val="28"/>
          <w:u w:val="none"/>
        </w:rPr>
        <w:t>Pre-testing Standardisation</w:t>
      </w:r>
      <w:r w:rsidRPr="5A0FE6A9" w:rsidR="06A949A5">
        <w:rPr>
          <w:rFonts w:ascii="Times New Roman" w:hAnsi="Times New Roman"/>
          <w:b w:val="1"/>
          <w:bCs w:val="1"/>
          <w:i w:val="0"/>
          <w:iCs w:val="0"/>
          <w:caps w:val="0"/>
          <w:smallCaps w:val="0"/>
          <w:strike w:val="0"/>
          <w:dstrike w:val="0"/>
          <w:color w:val="000000" w:themeColor="text1" w:themeTint="FF" w:themeShade="FF"/>
          <w:sz w:val="28"/>
          <w:szCs w:val="28"/>
          <w:u w:val="none"/>
        </w:rPr>
        <w:t>.</w:t>
      </w:r>
    </w:p>
    <w:p w:rsidR="1A07FC35" w:rsidRDefault="1A07FC35" w14:paraId="19BE6D95" w14:textId="25F7F2B9">
      <w:r w:rsidRPr="5A0FE6A9" w:rsidR="1A07FC35">
        <w:rPr>
          <w:rFonts w:ascii="Times New Roman" w:hAnsi="Times New Roman"/>
          <w:b w:val="0"/>
          <w:bCs w:val="0"/>
          <w:i w:val="0"/>
          <w:iCs w:val="0"/>
          <w:caps w:val="0"/>
          <w:smallCaps w:val="0"/>
          <w:strike w:val="0"/>
          <w:dstrike w:val="0"/>
          <w:color w:val="000000" w:themeColor="text1" w:themeTint="FF" w:themeShade="FF"/>
          <w:sz w:val="24"/>
          <w:szCs w:val="24"/>
          <w:u w:val="none"/>
        </w:rPr>
        <w:t xml:space="preserve">Before testing, all participants </w:t>
      </w:r>
      <w:r w:rsidRPr="5A0FE6A9" w:rsidR="1A07FC35">
        <w:rPr>
          <w:rFonts w:ascii="Times New Roman" w:hAnsi="Times New Roman"/>
          <w:b w:val="0"/>
          <w:bCs w:val="0"/>
          <w:i w:val="0"/>
          <w:iCs w:val="0"/>
          <w:caps w:val="0"/>
          <w:smallCaps w:val="0"/>
          <w:strike w:val="0"/>
          <w:dstrike w:val="0"/>
          <w:color w:val="000000" w:themeColor="text1" w:themeTint="FF" w:themeShade="FF"/>
          <w:sz w:val="24"/>
          <w:szCs w:val="24"/>
          <w:u w:val="none"/>
        </w:rPr>
        <w:t>are required to</w:t>
      </w:r>
      <w:r w:rsidRPr="5A0FE6A9" w:rsidR="1A07FC35">
        <w:rPr>
          <w:rFonts w:ascii="Times New Roman" w:hAnsi="Times New Roman"/>
          <w:b w:val="0"/>
          <w:bCs w:val="0"/>
          <w:i w:val="0"/>
          <w:iCs w:val="0"/>
          <w:caps w:val="0"/>
          <w:smallCaps w:val="0"/>
          <w:strike w:val="0"/>
          <w:dstrike w:val="0"/>
          <w:color w:val="000000" w:themeColor="text1" w:themeTint="FF" w:themeShade="FF"/>
          <w:sz w:val="24"/>
          <w:szCs w:val="24"/>
          <w:u w:val="none"/>
        </w:rPr>
        <w:t xml:space="preserve"> refrain from strenuous physical activity for 24-48 hours. Participants are </w:t>
      </w:r>
      <w:r w:rsidRPr="5A0FE6A9" w:rsidR="3F557988">
        <w:rPr>
          <w:rFonts w:ascii="Times New Roman" w:hAnsi="Times New Roman"/>
          <w:b w:val="0"/>
          <w:bCs w:val="0"/>
          <w:i w:val="0"/>
          <w:iCs w:val="0"/>
          <w:caps w:val="0"/>
          <w:smallCaps w:val="0"/>
          <w:strike w:val="0"/>
          <w:dstrike w:val="0"/>
          <w:color w:val="000000" w:themeColor="text1" w:themeTint="FF" w:themeShade="FF"/>
          <w:sz w:val="24"/>
          <w:szCs w:val="24"/>
          <w:u w:val="none"/>
        </w:rPr>
        <w:t>instructed</w:t>
      </w:r>
      <w:r w:rsidRPr="5A0FE6A9" w:rsidR="1A07FC35">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t>
      </w:r>
      <w:r w:rsidRPr="5A0FE6A9" w:rsidR="25C5D381">
        <w:rPr>
          <w:rFonts w:ascii="Times New Roman" w:hAnsi="Times New Roman"/>
          <w:b w:val="0"/>
          <w:bCs w:val="0"/>
          <w:i w:val="0"/>
          <w:iCs w:val="0"/>
          <w:caps w:val="0"/>
          <w:smallCaps w:val="0"/>
          <w:strike w:val="0"/>
          <w:dstrike w:val="0"/>
          <w:color w:val="000000" w:themeColor="text1" w:themeTint="FF" w:themeShade="FF"/>
          <w:sz w:val="24"/>
          <w:szCs w:val="24"/>
          <w:u w:val="none"/>
        </w:rPr>
        <w:t xml:space="preserve">to keep food and caffeine intake </w:t>
      </w:r>
      <w:r w:rsidRPr="5A0FE6A9" w:rsidR="4D36FC43">
        <w:rPr>
          <w:rFonts w:ascii="Times New Roman" w:hAnsi="Times New Roman"/>
          <w:b w:val="0"/>
          <w:bCs w:val="0"/>
          <w:i w:val="0"/>
          <w:iCs w:val="0"/>
          <w:caps w:val="0"/>
          <w:smallCaps w:val="0"/>
          <w:strike w:val="0"/>
          <w:dstrike w:val="0"/>
          <w:color w:val="000000" w:themeColor="text1" w:themeTint="FF" w:themeShade="FF"/>
          <w:sz w:val="24"/>
          <w:szCs w:val="24"/>
          <w:u w:val="none"/>
        </w:rPr>
        <w:t>the same each testing session</w:t>
      </w:r>
      <w:r w:rsidRPr="5A0FE6A9" w:rsidR="342D2795">
        <w:rPr>
          <w:rFonts w:ascii="Times New Roman" w:hAnsi="Times New Roman"/>
          <w:b w:val="0"/>
          <w:bCs w:val="0"/>
          <w:i w:val="0"/>
          <w:iCs w:val="0"/>
          <w:caps w:val="0"/>
          <w:smallCaps w:val="0"/>
          <w:strike w:val="0"/>
          <w:dstrike w:val="0"/>
          <w:color w:val="000000" w:themeColor="text1" w:themeTint="FF" w:themeShade="FF"/>
          <w:sz w:val="24"/>
          <w:szCs w:val="24"/>
          <w:u w:val="none"/>
        </w:rPr>
        <w:t xml:space="preserve"> and </w:t>
      </w:r>
      <w:r w:rsidRPr="5A0FE6A9" w:rsidR="609420EF">
        <w:rPr>
          <w:rFonts w:ascii="Times New Roman" w:hAnsi="Times New Roman"/>
          <w:b w:val="0"/>
          <w:bCs w:val="0"/>
          <w:i w:val="0"/>
          <w:iCs w:val="0"/>
          <w:caps w:val="0"/>
          <w:smallCaps w:val="0"/>
          <w:strike w:val="0"/>
          <w:dstrike w:val="0"/>
          <w:color w:val="000000" w:themeColor="text1" w:themeTint="FF" w:themeShade="FF"/>
          <w:sz w:val="24"/>
          <w:szCs w:val="24"/>
          <w:u w:val="none"/>
        </w:rPr>
        <w:t xml:space="preserve">stay well hydrated </w:t>
      </w:r>
      <w:r w:rsidRPr="5A0FE6A9" w:rsidR="19077782">
        <w:rPr>
          <w:rFonts w:ascii="Times New Roman" w:hAnsi="Times New Roman"/>
          <w:b w:val="0"/>
          <w:bCs w:val="0"/>
          <w:i w:val="0"/>
          <w:iCs w:val="0"/>
          <w:caps w:val="0"/>
          <w:smallCaps w:val="0"/>
          <w:strike w:val="0"/>
          <w:dstrike w:val="0"/>
          <w:color w:val="000000" w:themeColor="text1" w:themeTint="FF" w:themeShade="FF"/>
          <w:sz w:val="24"/>
          <w:szCs w:val="24"/>
          <w:u w:val="none"/>
        </w:rPr>
        <w:t xml:space="preserve">prior to testing. </w:t>
      </w:r>
      <w:r w:rsidRPr="5A0FE6A9" w:rsidR="19077782">
        <w:rPr>
          <w:rFonts w:ascii="Times New Roman" w:hAnsi="Times New Roman"/>
          <w:b w:val="0"/>
          <w:bCs w:val="0"/>
          <w:i w:val="0"/>
          <w:iCs w:val="0"/>
          <w:caps w:val="0"/>
          <w:smallCaps w:val="0"/>
          <w:strike w:val="0"/>
          <w:dstrike w:val="0"/>
          <w:color w:val="000000" w:themeColor="text1" w:themeTint="FF" w:themeShade="FF"/>
          <w:sz w:val="24"/>
          <w:szCs w:val="24"/>
          <w:u w:val="none"/>
        </w:rPr>
        <w:t>Furthermore</w:t>
      </w:r>
      <w:r w:rsidRPr="5A0FE6A9" w:rsidR="19077782">
        <w:rPr>
          <w:rFonts w:ascii="Times New Roman" w:hAnsi="Times New Roman"/>
          <w:b w:val="0"/>
          <w:bCs w:val="0"/>
          <w:i w:val="0"/>
          <w:iCs w:val="0"/>
          <w:caps w:val="0"/>
          <w:smallCaps w:val="0"/>
          <w:strike w:val="0"/>
          <w:dstrike w:val="0"/>
          <w:color w:val="000000" w:themeColor="text1" w:themeTint="FF" w:themeShade="FF"/>
          <w:sz w:val="24"/>
          <w:szCs w:val="24"/>
          <w:u w:val="none"/>
        </w:rPr>
        <w:t>, w</w:t>
      </w:r>
      <w:r w:rsidRPr="5A0FE6A9" w:rsidR="609420EF">
        <w:rPr>
          <w:rFonts w:ascii="Times New Roman" w:hAnsi="Times New Roman"/>
          <w:b w:val="0"/>
          <w:bCs w:val="0"/>
          <w:i w:val="0"/>
          <w:iCs w:val="0"/>
          <w:caps w:val="0"/>
          <w:smallCaps w:val="0"/>
          <w:strike w:val="0"/>
          <w:dstrike w:val="0"/>
          <w:color w:val="000000" w:themeColor="text1" w:themeTint="FF" w:themeShade="FF"/>
          <w:sz w:val="24"/>
          <w:szCs w:val="24"/>
          <w:u w:val="none"/>
        </w:rPr>
        <w:t>ear</w:t>
      </w:r>
      <w:r w:rsidRPr="5A0FE6A9" w:rsidR="4D36FC43">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t>
      </w:r>
      <w:r w:rsidRPr="5A0FE6A9" w:rsidR="4A722675">
        <w:rPr>
          <w:rFonts w:ascii="Times New Roman" w:hAnsi="Times New Roman"/>
          <w:b w:val="0"/>
          <w:bCs w:val="0"/>
          <w:i w:val="0"/>
          <w:iCs w:val="0"/>
          <w:caps w:val="0"/>
          <w:smallCaps w:val="0"/>
          <w:strike w:val="0"/>
          <w:dstrike w:val="0"/>
          <w:color w:val="000000" w:themeColor="text1" w:themeTint="FF" w:themeShade="FF"/>
          <w:sz w:val="24"/>
          <w:szCs w:val="24"/>
          <w:u w:val="none"/>
        </w:rPr>
        <w:t>s</w:t>
      </w:r>
      <w:r w:rsidRPr="5A0FE6A9" w:rsidR="4D36FC43">
        <w:rPr>
          <w:rFonts w:ascii="Times New Roman" w:hAnsi="Times New Roman"/>
          <w:b w:val="0"/>
          <w:bCs w:val="0"/>
          <w:i w:val="0"/>
          <w:iCs w:val="0"/>
          <w:caps w:val="0"/>
          <w:smallCaps w:val="0"/>
          <w:strike w:val="0"/>
          <w:dstrike w:val="0"/>
          <w:color w:val="000000" w:themeColor="text1" w:themeTint="FF" w:themeShade="FF"/>
          <w:sz w:val="24"/>
          <w:szCs w:val="24"/>
          <w:u w:val="none"/>
        </w:rPr>
        <w:t xml:space="preserve">uitable clothing and footwear </w:t>
      </w:r>
      <w:r w:rsidRPr="5A0FE6A9" w:rsidR="2D74AF75">
        <w:rPr>
          <w:rFonts w:ascii="Times New Roman" w:hAnsi="Times New Roman"/>
          <w:b w:val="0"/>
          <w:bCs w:val="0"/>
          <w:i w:val="0"/>
          <w:iCs w:val="0"/>
          <w:caps w:val="0"/>
          <w:smallCaps w:val="0"/>
          <w:strike w:val="0"/>
          <w:dstrike w:val="0"/>
          <w:color w:val="000000" w:themeColor="text1" w:themeTint="FF" w:themeShade="FF"/>
          <w:sz w:val="24"/>
          <w:szCs w:val="24"/>
          <w:u w:val="none"/>
        </w:rPr>
        <w:t xml:space="preserve">must be worn to perform physical activity. </w:t>
      </w:r>
    </w:p>
    <w:p w:rsidR="2D74AF75" w:rsidP="5A0FE6A9" w:rsidRDefault="2D74AF75" w14:paraId="5756511F" w14:textId="2945F41E">
      <w:pPr>
        <w:rPr>
          <w:rFonts w:ascii="Times New Roman" w:hAnsi="Times New Roman"/>
          <w:b w:val="1"/>
          <w:bCs w:val="1"/>
          <w:i w:val="0"/>
          <w:iCs w:val="0"/>
          <w:caps w:val="0"/>
          <w:smallCaps w:val="0"/>
          <w:strike w:val="0"/>
          <w:dstrike w:val="0"/>
          <w:color w:val="000000" w:themeColor="text1" w:themeTint="FF" w:themeShade="FF"/>
          <w:sz w:val="28"/>
          <w:szCs w:val="28"/>
          <w:u w:val="none"/>
        </w:rPr>
      </w:pPr>
      <w:r w:rsidRPr="5A0FE6A9" w:rsidR="2D74AF75">
        <w:rPr>
          <w:rFonts w:ascii="Times New Roman" w:hAnsi="Times New Roman"/>
          <w:b w:val="1"/>
          <w:bCs w:val="1"/>
          <w:i w:val="0"/>
          <w:iCs w:val="0"/>
          <w:caps w:val="0"/>
          <w:smallCaps w:val="0"/>
          <w:strike w:val="0"/>
          <w:dstrike w:val="0"/>
          <w:color w:val="000000" w:themeColor="text1" w:themeTint="FF" w:themeShade="FF"/>
          <w:sz w:val="28"/>
          <w:szCs w:val="28"/>
          <w:u w:val="none"/>
        </w:rPr>
        <w:t>Warm-up Protocol</w:t>
      </w:r>
      <w:r w:rsidRPr="5A0FE6A9" w:rsidR="1D9CCCF4">
        <w:rPr>
          <w:rFonts w:ascii="Times New Roman" w:hAnsi="Times New Roman"/>
          <w:b w:val="1"/>
          <w:bCs w:val="1"/>
          <w:i w:val="0"/>
          <w:iCs w:val="0"/>
          <w:caps w:val="0"/>
          <w:smallCaps w:val="0"/>
          <w:strike w:val="0"/>
          <w:dstrike w:val="0"/>
          <w:color w:val="000000" w:themeColor="text1" w:themeTint="FF" w:themeShade="FF"/>
          <w:sz w:val="28"/>
          <w:szCs w:val="28"/>
          <w:u w:val="none"/>
        </w:rPr>
        <w:t>.</w:t>
      </w:r>
    </w:p>
    <w:p w:rsidR="70A585E0" w:rsidRDefault="70A585E0" w14:paraId="4DAB5E48" w14:textId="55C9CDFF">
      <w:r w:rsidRPr="5A0FE6A9" w:rsidR="70A585E0">
        <w:rPr>
          <w:rFonts w:ascii="Times New Roman" w:hAnsi="Times New Roman"/>
          <w:b w:val="0"/>
          <w:bCs w:val="0"/>
          <w:i w:val="0"/>
          <w:iCs w:val="0"/>
          <w:caps w:val="0"/>
          <w:smallCaps w:val="0"/>
          <w:strike w:val="0"/>
          <w:dstrike w:val="0"/>
          <w:color w:val="000000" w:themeColor="text1" w:themeTint="FF" w:themeShade="FF"/>
          <w:sz w:val="24"/>
          <w:szCs w:val="24"/>
          <w:u w:val="none"/>
        </w:rPr>
        <w:t xml:space="preserve">All participants will perform a standardised RAMP warm-up </w:t>
      </w:r>
      <w:r w:rsidRPr="5A0FE6A9" w:rsidR="79C5F2D3">
        <w:rPr>
          <w:rFonts w:ascii="Times New Roman" w:hAnsi="Times New Roman"/>
          <w:b w:val="0"/>
          <w:bCs w:val="0"/>
          <w:i w:val="0"/>
          <w:iCs w:val="0"/>
          <w:caps w:val="0"/>
          <w:smallCaps w:val="0"/>
          <w:strike w:val="0"/>
          <w:dstrike w:val="0"/>
          <w:color w:val="000000" w:themeColor="text1" w:themeTint="FF" w:themeShade="FF"/>
          <w:sz w:val="24"/>
          <w:szCs w:val="24"/>
          <w:u w:val="none"/>
        </w:rPr>
        <w:t>protocol before</w:t>
      </w:r>
      <w:r w:rsidRPr="5A0FE6A9" w:rsidR="70A585E0">
        <w:rPr>
          <w:rFonts w:ascii="Times New Roman" w:hAnsi="Times New Roman"/>
          <w:b w:val="0"/>
          <w:bCs w:val="0"/>
          <w:i w:val="0"/>
          <w:iCs w:val="0"/>
          <w:caps w:val="0"/>
          <w:smallCaps w:val="0"/>
          <w:strike w:val="0"/>
          <w:dstrike w:val="0"/>
          <w:color w:val="000000" w:themeColor="text1" w:themeTint="FF" w:themeShade="FF"/>
          <w:sz w:val="24"/>
          <w:szCs w:val="24"/>
          <w:u w:val="none"/>
        </w:rPr>
        <w:t xml:space="preserve"> maximal</w:t>
      </w:r>
      <w:r w:rsidRPr="5A0FE6A9" w:rsidR="3F2FD7BD">
        <w:rPr>
          <w:rFonts w:ascii="Times New Roman" w:hAnsi="Times New Roman"/>
          <w:b w:val="0"/>
          <w:bCs w:val="0"/>
          <w:i w:val="0"/>
          <w:iCs w:val="0"/>
          <w:caps w:val="0"/>
          <w:smallCaps w:val="0"/>
          <w:strike w:val="0"/>
          <w:dstrike w:val="0"/>
          <w:color w:val="000000" w:themeColor="text1" w:themeTint="FF" w:themeShade="FF"/>
          <w:sz w:val="24"/>
          <w:szCs w:val="24"/>
          <w:u w:val="none"/>
        </w:rPr>
        <w:t xml:space="preserve"> exercise</w:t>
      </w:r>
      <w:r w:rsidRPr="5A0FE6A9" w:rsidR="70A585E0">
        <w:rPr>
          <w:rFonts w:ascii="Times New Roman" w:hAnsi="Times New Roman"/>
          <w:b w:val="0"/>
          <w:bCs w:val="0"/>
          <w:i w:val="0"/>
          <w:iCs w:val="0"/>
          <w:caps w:val="0"/>
          <w:smallCaps w:val="0"/>
          <w:strike w:val="0"/>
          <w:dstrike w:val="0"/>
          <w:color w:val="000000" w:themeColor="text1" w:themeTint="FF" w:themeShade="FF"/>
          <w:sz w:val="24"/>
          <w:szCs w:val="24"/>
          <w:u w:val="none"/>
        </w:rPr>
        <w:t xml:space="preserve"> testing.</w:t>
      </w:r>
      <w:r w:rsidRPr="5A0FE6A9" w:rsidR="6351AA33">
        <w:rPr>
          <w:rFonts w:ascii="Times New Roman" w:hAnsi="Times New Roman"/>
          <w:b w:val="0"/>
          <w:bCs w:val="0"/>
          <w:i w:val="0"/>
          <w:iCs w:val="0"/>
          <w:caps w:val="0"/>
          <w:smallCaps w:val="0"/>
          <w:strike w:val="0"/>
          <w:dstrike w:val="0"/>
          <w:color w:val="000000" w:themeColor="text1" w:themeTint="FF" w:themeShade="FF"/>
          <w:sz w:val="24"/>
          <w:szCs w:val="24"/>
          <w:u w:val="none"/>
        </w:rPr>
        <w:t xml:space="preserve"> The warm-up will include a pulse raiser using a </w:t>
      </w:r>
      <w:r w:rsidRPr="5A0FE6A9" w:rsidR="6351AA33">
        <w:rPr>
          <w:rFonts w:ascii="Times New Roman" w:hAnsi="Times New Roman"/>
          <w:b w:val="0"/>
          <w:bCs w:val="0"/>
          <w:i w:val="0"/>
          <w:iCs w:val="0"/>
          <w:caps w:val="0"/>
          <w:smallCaps w:val="0"/>
          <w:strike w:val="0"/>
          <w:dstrike w:val="0"/>
          <w:color w:val="000000" w:themeColor="text1" w:themeTint="FF" w:themeShade="FF"/>
          <w:sz w:val="24"/>
          <w:szCs w:val="24"/>
          <w:u w:val="none"/>
        </w:rPr>
        <w:t>Wattbike</w:t>
      </w:r>
      <w:r w:rsidRPr="5A0FE6A9" w:rsidR="6351AA33">
        <w:rPr>
          <w:rFonts w:ascii="Times New Roman" w:hAnsi="Times New Roman"/>
          <w:b w:val="0"/>
          <w:bCs w:val="0"/>
          <w:i w:val="0"/>
          <w:iCs w:val="0"/>
          <w:caps w:val="0"/>
          <w:smallCaps w:val="0"/>
          <w:strike w:val="0"/>
          <w:dstrike w:val="0"/>
          <w:color w:val="000000" w:themeColor="text1" w:themeTint="FF" w:themeShade="FF"/>
          <w:sz w:val="24"/>
          <w:szCs w:val="24"/>
          <w:u w:val="none"/>
        </w:rPr>
        <w:t xml:space="preserve"> at a low intensity, followed by specific lower-body activation and </w:t>
      </w:r>
      <w:r w:rsidRPr="5A0FE6A9" w:rsidR="1FD3663C">
        <w:rPr>
          <w:rFonts w:ascii="Times New Roman" w:hAnsi="Times New Roman"/>
          <w:b w:val="0"/>
          <w:bCs w:val="0"/>
          <w:i w:val="0"/>
          <w:iCs w:val="0"/>
          <w:caps w:val="0"/>
          <w:smallCaps w:val="0"/>
          <w:strike w:val="0"/>
          <w:dstrike w:val="0"/>
          <w:color w:val="000000" w:themeColor="text1" w:themeTint="FF" w:themeShade="FF"/>
          <w:sz w:val="24"/>
          <w:szCs w:val="24"/>
          <w:u w:val="none"/>
        </w:rPr>
        <w:t xml:space="preserve">mobilisation exercises. This is designed to prepare all participants for maximal exercise. </w:t>
      </w:r>
    </w:p>
    <w:p w:rsidR="09F0B6B8" w:rsidP="5A0FE6A9" w:rsidRDefault="09F0B6B8" w14:paraId="2B7AD1B6" w14:textId="63F23A93">
      <w:pPr>
        <w:pStyle w:val="Normal"/>
        <w:rPr>
          <w:rFonts w:ascii="Times New Roman" w:hAnsi="Times New Roman"/>
          <w:b w:val="1"/>
          <w:bCs w:val="1"/>
          <w:i w:val="0"/>
          <w:iCs w:val="0"/>
          <w:caps w:val="0"/>
          <w:smallCaps w:val="0"/>
          <w:strike w:val="0"/>
          <w:dstrike w:val="0"/>
          <w:color w:val="000000" w:themeColor="text1" w:themeTint="FF" w:themeShade="FF"/>
          <w:sz w:val="28"/>
          <w:szCs w:val="28"/>
          <w:u w:val="none"/>
        </w:rPr>
      </w:pPr>
      <w:r w:rsidRPr="5A0FE6A9" w:rsidR="09F0B6B8">
        <w:rPr>
          <w:rFonts w:ascii="Times New Roman" w:hAnsi="Times New Roman"/>
          <w:b w:val="1"/>
          <w:bCs w:val="1"/>
          <w:i w:val="0"/>
          <w:iCs w:val="0"/>
          <w:caps w:val="0"/>
          <w:smallCaps w:val="0"/>
          <w:strike w:val="0"/>
          <w:dstrike w:val="0"/>
          <w:color w:val="000000" w:themeColor="text1" w:themeTint="FF" w:themeShade="FF"/>
          <w:sz w:val="28"/>
          <w:szCs w:val="28"/>
          <w:u w:val="none"/>
        </w:rPr>
        <w:t>Countermovement-Jump Protocol</w:t>
      </w:r>
      <w:r w:rsidRPr="5A0FE6A9" w:rsidR="17D88605">
        <w:rPr>
          <w:rFonts w:ascii="Times New Roman" w:hAnsi="Times New Roman"/>
          <w:b w:val="1"/>
          <w:bCs w:val="1"/>
          <w:i w:val="0"/>
          <w:iCs w:val="0"/>
          <w:caps w:val="0"/>
          <w:smallCaps w:val="0"/>
          <w:strike w:val="0"/>
          <w:dstrike w:val="0"/>
          <w:color w:val="000000" w:themeColor="text1" w:themeTint="FF" w:themeShade="FF"/>
          <w:sz w:val="28"/>
          <w:szCs w:val="28"/>
          <w:u w:val="none"/>
        </w:rPr>
        <w:t>.</w:t>
      </w:r>
    </w:p>
    <w:p w:rsidR="06EF72B9" w:rsidRDefault="06EF72B9" w14:paraId="6744E9A4" w14:textId="14EE701D">
      <w:r w:rsidRPr="5A0FE6A9" w:rsidR="06EF72B9">
        <w:rPr>
          <w:rFonts w:ascii="Times New Roman" w:hAnsi="Times New Roman"/>
          <w:b w:val="0"/>
          <w:bCs w:val="0"/>
          <w:i w:val="0"/>
          <w:iCs w:val="0"/>
          <w:caps w:val="0"/>
          <w:smallCaps w:val="0"/>
          <w:strike w:val="0"/>
          <w:dstrike w:val="0"/>
          <w:color w:val="000000" w:themeColor="text1" w:themeTint="FF" w:themeShade="FF"/>
          <w:sz w:val="24"/>
          <w:szCs w:val="24"/>
          <w:u w:val="none"/>
        </w:rPr>
        <w:t xml:space="preserve">Participants will stand with feet shoulder-width apart and hands </w:t>
      </w:r>
      <w:r w:rsidRPr="5A0FE6A9" w:rsidR="5943DEE8">
        <w:rPr>
          <w:rFonts w:ascii="Times New Roman" w:hAnsi="Times New Roman"/>
          <w:b w:val="0"/>
          <w:bCs w:val="0"/>
          <w:i w:val="0"/>
          <w:iCs w:val="0"/>
          <w:caps w:val="0"/>
          <w:smallCaps w:val="0"/>
          <w:strike w:val="0"/>
          <w:dstrike w:val="0"/>
          <w:color w:val="000000" w:themeColor="text1" w:themeTint="FF" w:themeShade="FF"/>
          <w:sz w:val="24"/>
          <w:szCs w:val="24"/>
          <w:u w:val="none"/>
        </w:rPr>
        <w:t>on hips throughout</w:t>
      </w:r>
      <w:r w:rsidRPr="5A0FE6A9" w:rsidR="46BF455F">
        <w:rPr>
          <w:rFonts w:ascii="Times New Roman" w:hAnsi="Times New Roman"/>
          <w:b w:val="0"/>
          <w:bCs w:val="0"/>
          <w:i w:val="0"/>
          <w:iCs w:val="0"/>
          <w:caps w:val="0"/>
          <w:smallCaps w:val="0"/>
          <w:strike w:val="0"/>
          <w:dstrike w:val="0"/>
          <w:color w:val="000000" w:themeColor="text1" w:themeTint="FF" w:themeShade="FF"/>
          <w:sz w:val="24"/>
          <w:szCs w:val="24"/>
          <w:u w:val="none"/>
        </w:rPr>
        <w:t xml:space="preserve"> the movement to minimise momentum.</w:t>
      </w:r>
      <w:r w:rsidRPr="5A0FE6A9" w:rsidR="5C5768BB">
        <w:rPr>
          <w:rFonts w:ascii="Times New Roman" w:hAnsi="Times New Roman"/>
          <w:b w:val="0"/>
          <w:bCs w:val="0"/>
          <w:i w:val="0"/>
          <w:iCs w:val="0"/>
          <w:caps w:val="0"/>
          <w:smallCaps w:val="0"/>
          <w:strike w:val="0"/>
          <w:dstrike w:val="0"/>
          <w:color w:val="000000" w:themeColor="text1" w:themeTint="FF" w:themeShade="FF"/>
          <w:sz w:val="24"/>
          <w:szCs w:val="24"/>
          <w:u w:val="none"/>
        </w:rPr>
        <w:t xml:space="preserve"> Each participant</w:t>
      </w:r>
      <w:r w:rsidRPr="5A0FE6A9" w:rsidR="13FB2C39">
        <w:rPr>
          <w:rFonts w:ascii="Times New Roman" w:hAnsi="Times New Roman"/>
          <w:b w:val="0"/>
          <w:bCs w:val="0"/>
          <w:i w:val="0"/>
          <w:iCs w:val="0"/>
          <w:caps w:val="0"/>
          <w:smallCaps w:val="0"/>
          <w:strike w:val="0"/>
          <w:dstrike w:val="0"/>
          <w:color w:val="000000" w:themeColor="text1" w:themeTint="FF" w:themeShade="FF"/>
          <w:sz w:val="24"/>
          <w:szCs w:val="24"/>
          <w:u w:val="none"/>
        </w:rPr>
        <w:t xml:space="preserve">’s </w:t>
      </w:r>
      <w:r w:rsidRPr="5A0FE6A9" w:rsidR="5C5768BB">
        <w:rPr>
          <w:rFonts w:ascii="Times New Roman" w:hAnsi="Times New Roman"/>
          <w:b w:val="0"/>
          <w:bCs w:val="0"/>
          <w:i w:val="0"/>
          <w:iCs w:val="0"/>
          <w:caps w:val="0"/>
          <w:smallCaps w:val="0"/>
          <w:strike w:val="0"/>
          <w:dstrike w:val="0"/>
          <w:color w:val="000000" w:themeColor="text1" w:themeTint="FF" w:themeShade="FF"/>
          <w:sz w:val="24"/>
          <w:szCs w:val="24"/>
          <w:u w:val="none"/>
        </w:rPr>
        <w:t xml:space="preserve">CMJ </w:t>
      </w:r>
      <w:r w:rsidRPr="5A0FE6A9" w:rsidR="30989E4C">
        <w:rPr>
          <w:rFonts w:ascii="Times New Roman" w:hAnsi="Times New Roman"/>
          <w:b w:val="0"/>
          <w:bCs w:val="0"/>
          <w:i w:val="0"/>
          <w:iCs w:val="0"/>
          <w:caps w:val="0"/>
          <w:smallCaps w:val="0"/>
          <w:strike w:val="0"/>
          <w:dstrike w:val="0"/>
          <w:color w:val="000000" w:themeColor="text1" w:themeTint="FF" w:themeShade="FF"/>
          <w:sz w:val="24"/>
          <w:szCs w:val="24"/>
          <w:u w:val="none"/>
        </w:rPr>
        <w:t xml:space="preserve">depth will </w:t>
      </w:r>
      <w:r w:rsidRPr="5A0FE6A9" w:rsidR="36D0FBF2">
        <w:rPr>
          <w:rFonts w:ascii="Times New Roman" w:hAnsi="Times New Roman"/>
          <w:b w:val="0"/>
          <w:bCs w:val="0"/>
          <w:i w:val="0"/>
          <w:iCs w:val="0"/>
          <w:caps w:val="0"/>
          <w:smallCaps w:val="0"/>
          <w:strike w:val="0"/>
          <w:dstrike w:val="0"/>
          <w:color w:val="000000" w:themeColor="text1" w:themeTint="FF" w:themeShade="FF"/>
          <w:sz w:val="24"/>
          <w:szCs w:val="24"/>
          <w:u w:val="none"/>
        </w:rPr>
        <w:t>be self-selected. Each attempt at the CMJ is to be performed maximally</w:t>
      </w:r>
      <w:r w:rsidRPr="5A0FE6A9" w:rsidR="2AF5BDFB">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with 3 attempts in total. </w:t>
      </w:r>
      <w:r w:rsidRPr="5A0FE6A9" w:rsidR="59B72DA1">
        <w:rPr>
          <w:rFonts w:ascii="Times New Roman" w:hAnsi="Times New Roman"/>
          <w:b w:val="0"/>
          <w:bCs w:val="0"/>
          <w:i w:val="0"/>
          <w:iCs w:val="0"/>
          <w:caps w:val="0"/>
          <w:smallCaps w:val="0"/>
          <w:strike w:val="0"/>
          <w:dstrike w:val="0"/>
          <w:color w:val="000000" w:themeColor="text1" w:themeTint="FF" w:themeShade="FF"/>
          <w:sz w:val="24"/>
          <w:szCs w:val="24"/>
          <w:u w:val="none"/>
        </w:rPr>
        <w:t xml:space="preserve">There will be </w:t>
      </w:r>
      <w:r w:rsidRPr="5A0FE6A9" w:rsidR="2AAEFC36">
        <w:rPr>
          <w:rFonts w:ascii="Times New Roman" w:hAnsi="Times New Roman"/>
          <w:b w:val="0"/>
          <w:bCs w:val="0"/>
          <w:i w:val="0"/>
          <w:iCs w:val="0"/>
          <w:caps w:val="0"/>
          <w:smallCaps w:val="0"/>
          <w:strike w:val="0"/>
          <w:dstrike w:val="0"/>
          <w:color w:val="000000" w:themeColor="text1" w:themeTint="FF" w:themeShade="FF"/>
          <w:sz w:val="24"/>
          <w:szCs w:val="24"/>
          <w:u w:val="none"/>
        </w:rPr>
        <w:t>60 seconds</w:t>
      </w:r>
      <w:r w:rsidRPr="5A0FE6A9" w:rsidR="23787CEB">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t>
      </w:r>
      <w:r w:rsidRPr="5A0FE6A9" w:rsidR="23787CEB">
        <w:rPr>
          <w:rFonts w:ascii="Times New Roman" w:hAnsi="Times New Roman"/>
          <w:b w:val="0"/>
          <w:bCs w:val="0"/>
          <w:i w:val="0"/>
          <w:iCs w:val="0"/>
          <w:caps w:val="0"/>
          <w:smallCaps w:val="0"/>
          <w:strike w:val="0"/>
          <w:dstrike w:val="0"/>
          <w:color w:val="000000" w:themeColor="text1" w:themeTint="FF" w:themeShade="FF"/>
          <w:sz w:val="24"/>
          <w:szCs w:val="24"/>
          <w:u w:val="none"/>
        </w:rPr>
        <w:t>of</w:t>
      </w:r>
      <w:r w:rsidRPr="5A0FE6A9" w:rsidR="59B72DA1">
        <w:rPr>
          <w:rFonts w:ascii="Times New Roman" w:hAnsi="Times New Roman"/>
          <w:b w:val="0"/>
          <w:bCs w:val="0"/>
          <w:i w:val="0"/>
          <w:iCs w:val="0"/>
          <w:caps w:val="0"/>
          <w:smallCaps w:val="0"/>
          <w:strike w:val="0"/>
          <w:dstrike w:val="0"/>
          <w:color w:val="000000" w:themeColor="text1" w:themeTint="FF" w:themeShade="FF"/>
          <w:sz w:val="24"/>
          <w:szCs w:val="24"/>
          <w:u w:val="none"/>
        </w:rPr>
        <w:t xml:space="preserve"> rest between each repetition</w:t>
      </w:r>
      <w:r w:rsidRPr="5A0FE6A9" w:rsidR="53D0A6A7">
        <w:rPr>
          <w:rFonts w:ascii="Times New Roman" w:hAnsi="Times New Roman"/>
          <w:b w:val="0"/>
          <w:bCs w:val="0"/>
          <w:i w:val="0"/>
          <w:iCs w:val="0"/>
          <w:caps w:val="0"/>
          <w:smallCaps w:val="0"/>
          <w:strike w:val="0"/>
          <w:dstrike w:val="0"/>
          <w:color w:val="000000" w:themeColor="text1" w:themeTint="FF" w:themeShade="FF"/>
          <w:sz w:val="24"/>
          <w:szCs w:val="24"/>
          <w:u w:val="none"/>
        </w:rPr>
        <w:t>.</w:t>
      </w:r>
    </w:p>
    <w:p w:rsidR="1B98AF7F" w:rsidP="5A0FE6A9" w:rsidRDefault="1B98AF7F" w14:paraId="254C7D24" w14:textId="7B34BE42">
      <w:pPr>
        <w:pStyle w:val="Normal"/>
        <w:rPr>
          <w:rFonts w:ascii="Times New Roman" w:hAnsi="Times New Roman"/>
          <w:b w:val="1"/>
          <w:bCs w:val="1"/>
          <w:i w:val="0"/>
          <w:iCs w:val="0"/>
          <w:caps w:val="0"/>
          <w:smallCaps w:val="0"/>
          <w:strike w:val="0"/>
          <w:dstrike w:val="0"/>
          <w:color w:val="000000" w:themeColor="text1" w:themeTint="FF" w:themeShade="FF"/>
          <w:sz w:val="28"/>
          <w:szCs w:val="28"/>
          <w:u w:val="none"/>
        </w:rPr>
      </w:pPr>
      <w:r w:rsidRPr="5A0FE6A9" w:rsidR="1B98AF7F">
        <w:rPr>
          <w:rFonts w:ascii="Times New Roman" w:hAnsi="Times New Roman"/>
          <w:b w:val="1"/>
          <w:bCs w:val="1"/>
          <w:i w:val="0"/>
          <w:iCs w:val="0"/>
          <w:caps w:val="0"/>
          <w:smallCaps w:val="0"/>
          <w:strike w:val="0"/>
          <w:dstrike w:val="0"/>
          <w:color w:val="000000" w:themeColor="text1" w:themeTint="FF" w:themeShade="FF"/>
          <w:sz w:val="28"/>
          <w:szCs w:val="28"/>
          <w:u w:val="none"/>
        </w:rPr>
        <w:t>Control Condition</w:t>
      </w:r>
      <w:r w:rsidRPr="5A0FE6A9" w:rsidR="3E2BA763">
        <w:rPr>
          <w:rFonts w:ascii="Times New Roman" w:hAnsi="Times New Roman"/>
          <w:b w:val="1"/>
          <w:bCs w:val="1"/>
          <w:i w:val="0"/>
          <w:iCs w:val="0"/>
          <w:caps w:val="0"/>
          <w:smallCaps w:val="0"/>
          <w:strike w:val="0"/>
          <w:dstrike w:val="0"/>
          <w:color w:val="000000" w:themeColor="text1" w:themeTint="FF" w:themeShade="FF"/>
          <w:sz w:val="28"/>
          <w:szCs w:val="28"/>
          <w:u w:val="none"/>
        </w:rPr>
        <w:t>.</w:t>
      </w:r>
    </w:p>
    <w:p w:rsidR="1B98AF7F" w:rsidRDefault="1B98AF7F" w14:paraId="0CCC64CB" w14:textId="64879F4C">
      <w:r w:rsidRPr="5A0FE6A9" w:rsidR="1B98AF7F">
        <w:rPr>
          <w:rFonts w:ascii="Times New Roman" w:hAnsi="Times New Roman"/>
          <w:b w:val="0"/>
          <w:bCs w:val="0"/>
          <w:i w:val="0"/>
          <w:iCs w:val="0"/>
          <w:caps w:val="0"/>
          <w:smallCaps w:val="0"/>
          <w:strike w:val="0"/>
          <w:dstrike w:val="0"/>
          <w:color w:val="000000" w:themeColor="text1" w:themeTint="FF" w:themeShade="FF"/>
          <w:sz w:val="24"/>
          <w:szCs w:val="24"/>
          <w:u w:val="none"/>
        </w:rPr>
        <w:t xml:space="preserve">Participants will complete a standardised RAMP warm-up before maximal testing. Each participant </w:t>
      </w:r>
      <w:r w:rsidRPr="5A0FE6A9" w:rsidR="4986CE69">
        <w:rPr>
          <w:rFonts w:ascii="Times New Roman" w:hAnsi="Times New Roman"/>
          <w:b w:val="0"/>
          <w:bCs w:val="0"/>
          <w:i w:val="0"/>
          <w:iCs w:val="0"/>
          <w:caps w:val="0"/>
          <w:smallCaps w:val="0"/>
          <w:strike w:val="0"/>
          <w:dstrike w:val="0"/>
          <w:color w:val="000000" w:themeColor="text1" w:themeTint="FF" w:themeShade="FF"/>
          <w:sz w:val="24"/>
          <w:szCs w:val="24"/>
          <w:u w:val="none"/>
        </w:rPr>
        <w:t xml:space="preserve">will have to perform three </w:t>
      </w:r>
      <w:r w:rsidRPr="5A0FE6A9" w:rsidR="60C9D6B5">
        <w:rPr>
          <w:rFonts w:ascii="Times New Roman" w:hAnsi="Times New Roman"/>
          <w:b w:val="0"/>
          <w:bCs w:val="0"/>
          <w:i w:val="0"/>
          <w:iCs w:val="0"/>
          <w:caps w:val="0"/>
          <w:smallCaps w:val="0"/>
          <w:strike w:val="0"/>
          <w:dstrike w:val="0"/>
          <w:color w:val="000000" w:themeColor="text1" w:themeTint="FF" w:themeShade="FF"/>
          <w:sz w:val="24"/>
          <w:szCs w:val="24"/>
          <w:u w:val="none"/>
        </w:rPr>
        <w:t>maximal</w:t>
      </w:r>
      <w:r w:rsidRPr="5A0FE6A9" w:rsidR="43BA0355">
        <w:rPr>
          <w:rFonts w:ascii="Times New Roman" w:hAnsi="Times New Roman"/>
          <w:b w:val="0"/>
          <w:bCs w:val="0"/>
          <w:i w:val="0"/>
          <w:iCs w:val="0"/>
          <w:caps w:val="0"/>
          <w:smallCaps w:val="0"/>
          <w:strike w:val="0"/>
          <w:dstrike w:val="0"/>
          <w:color w:val="000000" w:themeColor="text1" w:themeTint="FF" w:themeShade="FF"/>
          <w:sz w:val="24"/>
          <w:szCs w:val="24"/>
          <w:u w:val="none"/>
        </w:rPr>
        <w:t xml:space="preserve"> baseline</w:t>
      </w:r>
      <w:r w:rsidRPr="5A0FE6A9" w:rsidR="60C9D6B5">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t>
      </w:r>
      <w:r w:rsidRPr="5A0FE6A9" w:rsidR="4986CE69">
        <w:rPr>
          <w:rFonts w:ascii="Times New Roman" w:hAnsi="Times New Roman"/>
          <w:b w:val="0"/>
          <w:bCs w:val="0"/>
          <w:i w:val="0"/>
          <w:iCs w:val="0"/>
          <w:caps w:val="0"/>
          <w:smallCaps w:val="0"/>
          <w:strike w:val="0"/>
          <w:dstrike w:val="0"/>
          <w:color w:val="000000" w:themeColor="text1" w:themeTint="FF" w:themeShade="FF"/>
          <w:sz w:val="24"/>
          <w:szCs w:val="24"/>
          <w:u w:val="none"/>
        </w:rPr>
        <w:t xml:space="preserve">CMJs with </w:t>
      </w:r>
      <w:r w:rsidRPr="5A0FE6A9" w:rsidR="27AD03E2">
        <w:rPr>
          <w:rFonts w:ascii="Times New Roman" w:hAnsi="Times New Roman"/>
          <w:b w:val="0"/>
          <w:bCs w:val="0"/>
          <w:i w:val="0"/>
          <w:iCs w:val="0"/>
          <w:caps w:val="0"/>
          <w:smallCaps w:val="0"/>
          <w:strike w:val="0"/>
          <w:dstrike w:val="0"/>
          <w:color w:val="000000" w:themeColor="text1" w:themeTint="FF" w:themeShade="FF"/>
          <w:sz w:val="24"/>
          <w:szCs w:val="24"/>
          <w:u w:val="none"/>
        </w:rPr>
        <w:t>60 seconds</w:t>
      </w:r>
      <w:r w:rsidRPr="5A0FE6A9" w:rsidR="4986CE69">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t>
      </w:r>
      <w:r w:rsidRPr="5A0FE6A9" w:rsidR="7A30AE3C">
        <w:rPr>
          <w:rFonts w:ascii="Times New Roman" w:hAnsi="Times New Roman"/>
          <w:b w:val="0"/>
          <w:bCs w:val="0"/>
          <w:i w:val="0"/>
          <w:iCs w:val="0"/>
          <w:caps w:val="0"/>
          <w:smallCaps w:val="0"/>
          <w:strike w:val="0"/>
          <w:dstrike w:val="0"/>
          <w:color w:val="000000" w:themeColor="text1" w:themeTint="FF" w:themeShade="FF"/>
          <w:sz w:val="24"/>
          <w:szCs w:val="24"/>
          <w:u w:val="none"/>
        </w:rPr>
        <w:t>of rest between each repetition.</w:t>
      </w:r>
      <w:r w:rsidRPr="5A0FE6A9" w:rsidR="095956F6">
        <w:rPr>
          <w:rFonts w:ascii="Times New Roman" w:hAnsi="Times New Roman"/>
          <w:b w:val="0"/>
          <w:bCs w:val="0"/>
          <w:i w:val="0"/>
          <w:iCs w:val="0"/>
          <w:caps w:val="0"/>
          <w:smallCaps w:val="0"/>
          <w:strike w:val="0"/>
          <w:dstrike w:val="0"/>
          <w:color w:val="000000" w:themeColor="text1" w:themeTint="FF" w:themeShade="FF"/>
          <w:sz w:val="24"/>
          <w:szCs w:val="24"/>
          <w:u w:val="none"/>
        </w:rPr>
        <w:t xml:space="preserve"> Once all CMJ attempts are completed, participants will actively rest</w:t>
      </w:r>
      <w:r w:rsidRPr="5A0FE6A9" w:rsidR="00DF6BA7">
        <w:rPr>
          <w:rFonts w:ascii="Times New Roman" w:hAnsi="Times New Roman"/>
          <w:b w:val="0"/>
          <w:bCs w:val="0"/>
          <w:i w:val="0"/>
          <w:iCs w:val="0"/>
          <w:caps w:val="0"/>
          <w:smallCaps w:val="0"/>
          <w:strike w:val="0"/>
          <w:dstrike w:val="0"/>
          <w:color w:val="000000" w:themeColor="text1" w:themeTint="FF" w:themeShade="FF"/>
          <w:sz w:val="24"/>
          <w:szCs w:val="24"/>
          <w:u w:val="none"/>
        </w:rPr>
        <w:t xml:space="preserve"> on a </w:t>
      </w:r>
      <w:r w:rsidRPr="5A0FE6A9" w:rsidR="00DF6BA7">
        <w:rPr>
          <w:rFonts w:ascii="Times New Roman" w:hAnsi="Times New Roman"/>
          <w:b w:val="0"/>
          <w:bCs w:val="0"/>
          <w:i w:val="0"/>
          <w:iCs w:val="0"/>
          <w:caps w:val="0"/>
          <w:smallCaps w:val="0"/>
          <w:strike w:val="0"/>
          <w:dstrike w:val="0"/>
          <w:color w:val="000000" w:themeColor="text1" w:themeTint="FF" w:themeShade="FF"/>
          <w:sz w:val="24"/>
          <w:szCs w:val="24"/>
          <w:u w:val="none"/>
        </w:rPr>
        <w:t>Wattbike</w:t>
      </w:r>
      <w:r w:rsidRPr="5A0FE6A9" w:rsidR="095956F6">
        <w:rPr>
          <w:rFonts w:ascii="Times New Roman" w:hAnsi="Times New Roman"/>
          <w:b w:val="0"/>
          <w:bCs w:val="0"/>
          <w:i w:val="0"/>
          <w:iCs w:val="0"/>
          <w:caps w:val="0"/>
          <w:smallCaps w:val="0"/>
          <w:strike w:val="0"/>
          <w:dstrike w:val="0"/>
          <w:color w:val="000000" w:themeColor="text1" w:themeTint="FF" w:themeShade="FF"/>
          <w:sz w:val="24"/>
          <w:szCs w:val="24"/>
          <w:u w:val="none"/>
        </w:rPr>
        <w:t xml:space="preserve"> for 5 minutes</w:t>
      </w:r>
      <w:r w:rsidRPr="5A0FE6A9" w:rsidR="6ABCC113">
        <w:rPr>
          <w:rFonts w:ascii="Times New Roman" w:hAnsi="Times New Roman"/>
          <w:b w:val="0"/>
          <w:bCs w:val="0"/>
          <w:i w:val="0"/>
          <w:iCs w:val="0"/>
          <w:caps w:val="0"/>
          <w:smallCaps w:val="0"/>
          <w:strike w:val="0"/>
          <w:dstrike w:val="0"/>
          <w:color w:val="000000" w:themeColor="text1" w:themeTint="FF" w:themeShade="FF"/>
          <w:sz w:val="24"/>
          <w:szCs w:val="24"/>
          <w:u w:val="none"/>
        </w:rPr>
        <w:t xml:space="preserve"> at a light-intensity</w:t>
      </w:r>
      <w:r w:rsidRPr="5A0FE6A9" w:rsidR="095956F6">
        <w:rPr>
          <w:rFonts w:ascii="Times New Roman" w:hAnsi="Times New Roman"/>
          <w:b w:val="0"/>
          <w:bCs w:val="0"/>
          <w:i w:val="0"/>
          <w:iCs w:val="0"/>
          <w:caps w:val="0"/>
          <w:smallCaps w:val="0"/>
          <w:strike w:val="0"/>
          <w:dstrike w:val="0"/>
          <w:color w:val="000000" w:themeColor="text1" w:themeTint="FF" w:themeShade="FF"/>
          <w:sz w:val="24"/>
          <w:szCs w:val="24"/>
          <w:u w:val="none"/>
        </w:rPr>
        <w:t xml:space="preserve">, then perform three final </w:t>
      </w:r>
      <w:r w:rsidRPr="5A0FE6A9" w:rsidR="4B710A33">
        <w:rPr>
          <w:rFonts w:ascii="Times New Roman" w:hAnsi="Times New Roman"/>
          <w:b w:val="0"/>
          <w:bCs w:val="0"/>
          <w:i w:val="0"/>
          <w:iCs w:val="0"/>
          <w:caps w:val="0"/>
          <w:smallCaps w:val="0"/>
          <w:strike w:val="0"/>
          <w:dstrike w:val="0"/>
          <w:color w:val="000000" w:themeColor="text1" w:themeTint="FF" w:themeShade="FF"/>
          <w:sz w:val="24"/>
          <w:szCs w:val="24"/>
          <w:u w:val="none"/>
        </w:rPr>
        <w:t xml:space="preserve">maximal </w:t>
      </w:r>
      <w:r w:rsidRPr="5A0FE6A9" w:rsidR="095956F6">
        <w:rPr>
          <w:rFonts w:ascii="Times New Roman" w:hAnsi="Times New Roman"/>
          <w:b w:val="0"/>
          <w:bCs w:val="0"/>
          <w:i w:val="0"/>
          <w:iCs w:val="0"/>
          <w:caps w:val="0"/>
          <w:smallCaps w:val="0"/>
          <w:strike w:val="0"/>
          <w:dstrike w:val="0"/>
          <w:color w:val="000000" w:themeColor="text1" w:themeTint="FF" w:themeShade="FF"/>
          <w:sz w:val="24"/>
          <w:szCs w:val="24"/>
          <w:u w:val="none"/>
        </w:rPr>
        <w:t xml:space="preserve">CMJ </w:t>
      </w:r>
      <w:r w:rsidRPr="5A0FE6A9" w:rsidR="15CDAEB5">
        <w:rPr>
          <w:rFonts w:ascii="Times New Roman" w:hAnsi="Times New Roman"/>
          <w:b w:val="0"/>
          <w:bCs w:val="0"/>
          <w:i w:val="0"/>
          <w:iCs w:val="0"/>
          <w:caps w:val="0"/>
          <w:smallCaps w:val="0"/>
          <w:strike w:val="0"/>
          <w:dstrike w:val="0"/>
          <w:color w:val="000000" w:themeColor="text1" w:themeTint="FF" w:themeShade="FF"/>
          <w:sz w:val="24"/>
          <w:szCs w:val="24"/>
          <w:u w:val="none"/>
        </w:rPr>
        <w:t xml:space="preserve">attempts. </w:t>
      </w:r>
    </w:p>
    <w:p w:rsidR="299F52FB" w:rsidP="5A0FE6A9" w:rsidRDefault="299F52FB" w14:paraId="42A350A7" w14:textId="1BEE198B">
      <w:pPr>
        <w:rPr>
          <w:rFonts w:ascii="Times New Roman" w:hAnsi="Times New Roman"/>
          <w:b w:val="1"/>
          <w:bCs w:val="1"/>
          <w:i w:val="0"/>
          <w:iCs w:val="0"/>
          <w:caps w:val="0"/>
          <w:smallCaps w:val="0"/>
          <w:strike w:val="0"/>
          <w:dstrike w:val="0"/>
          <w:color w:val="000000" w:themeColor="text1" w:themeTint="FF" w:themeShade="FF"/>
          <w:sz w:val="28"/>
          <w:szCs w:val="28"/>
          <w:u w:val="none"/>
        </w:rPr>
      </w:pPr>
      <w:r w:rsidRPr="5A0FE6A9" w:rsidR="299F52FB">
        <w:rPr>
          <w:rFonts w:ascii="Times New Roman" w:hAnsi="Times New Roman"/>
          <w:b w:val="1"/>
          <w:bCs w:val="1"/>
          <w:i w:val="0"/>
          <w:iCs w:val="0"/>
          <w:caps w:val="0"/>
          <w:smallCaps w:val="0"/>
          <w:strike w:val="0"/>
          <w:dstrike w:val="0"/>
          <w:color w:val="000000" w:themeColor="text1" w:themeTint="FF" w:themeShade="FF"/>
          <w:sz w:val="28"/>
          <w:szCs w:val="28"/>
          <w:u w:val="none"/>
        </w:rPr>
        <w:t>Experimental Condition</w:t>
      </w:r>
      <w:r w:rsidRPr="5A0FE6A9" w:rsidR="2D27CEB0">
        <w:rPr>
          <w:rFonts w:ascii="Times New Roman" w:hAnsi="Times New Roman"/>
          <w:b w:val="1"/>
          <w:bCs w:val="1"/>
          <w:i w:val="0"/>
          <w:iCs w:val="0"/>
          <w:caps w:val="0"/>
          <w:smallCaps w:val="0"/>
          <w:strike w:val="0"/>
          <w:dstrike w:val="0"/>
          <w:color w:val="000000" w:themeColor="text1" w:themeTint="FF" w:themeShade="FF"/>
          <w:sz w:val="28"/>
          <w:szCs w:val="28"/>
          <w:u w:val="none"/>
        </w:rPr>
        <w:t>.</w:t>
      </w:r>
    </w:p>
    <w:p w:rsidR="299F52FB" w:rsidP="5A0FE6A9" w:rsidRDefault="299F52FB" w14:paraId="3DE1EAF0" w14:textId="52F82533">
      <w:pPr>
        <w:pStyle w:val="Normal"/>
      </w:pPr>
      <w:r w:rsidRPr="5A0FE6A9" w:rsidR="299F52FB">
        <w:rPr>
          <w:rFonts w:ascii="Times New Roman" w:hAnsi="Times New Roman"/>
          <w:b w:val="0"/>
          <w:bCs w:val="0"/>
          <w:i w:val="0"/>
          <w:iCs w:val="0"/>
          <w:caps w:val="0"/>
          <w:smallCaps w:val="0"/>
          <w:strike w:val="0"/>
          <w:dstrike w:val="0"/>
          <w:color w:val="000000" w:themeColor="text1" w:themeTint="FF" w:themeShade="FF"/>
          <w:sz w:val="24"/>
          <w:szCs w:val="24"/>
          <w:u w:val="none"/>
        </w:rPr>
        <w:t xml:space="preserve">Participants will complete a standardised RAMP warm-up before maximal testing. Each participant will have to perform three maximal baseline CMJs with </w:t>
      </w:r>
      <w:r w:rsidRPr="5A0FE6A9" w:rsidR="676C018F">
        <w:rPr>
          <w:rFonts w:ascii="Times New Roman" w:hAnsi="Times New Roman"/>
          <w:b w:val="0"/>
          <w:bCs w:val="0"/>
          <w:i w:val="0"/>
          <w:iCs w:val="0"/>
          <w:caps w:val="0"/>
          <w:smallCaps w:val="0"/>
          <w:strike w:val="0"/>
          <w:dstrike w:val="0"/>
          <w:color w:val="000000" w:themeColor="text1" w:themeTint="FF" w:themeShade="FF"/>
          <w:sz w:val="24"/>
          <w:szCs w:val="24"/>
          <w:u w:val="none"/>
        </w:rPr>
        <w:t xml:space="preserve">60 seconds </w:t>
      </w:r>
      <w:r w:rsidRPr="5A0FE6A9" w:rsidR="299F52FB">
        <w:rPr>
          <w:rFonts w:ascii="Times New Roman" w:hAnsi="Times New Roman"/>
          <w:b w:val="0"/>
          <w:bCs w:val="0"/>
          <w:i w:val="0"/>
          <w:iCs w:val="0"/>
          <w:caps w:val="0"/>
          <w:smallCaps w:val="0"/>
          <w:strike w:val="0"/>
          <w:dstrike w:val="0"/>
          <w:color w:val="000000" w:themeColor="text1" w:themeTint="FF" w:themeShade="FF"/>
          <w:sz w:val="24"/>
          <w:szCs w:val="24"/>
          <w:u w:val="none"/>
        </w:rPr>
        <w:t>of rest between each repetition.</w:t>
      </w:r>
      <w:r w:rsidRPr="5A0FE6A9" w:rsidR="098CBD1C">
        <w:rPr>
          <w:rFonts w:ascii="Times New Roman" w:hAnsi="Times New Roman"/>
          <w:b w:val="0"/>
          <w:bCs w:val="0"/>
          <w:i w:val="0"/>
          <w:iCs w:val="0"/>
          <w:caps w:val="0"/>
          <w:smallCaps w:val="0"/>
          <w:strike w:val="0"/>
          <w:dstrike w:val="0"/>
          <w:color w:val="000000" w:themeColor="text1" w:themeTint="FF" w:themeShade="FF"/>
          <w:sz w:val="24"/>
          <w:szCs w:val="24"/>
          <w:u w:val="none"/>
        </w:rPr>
        <w:t xml:space="preserve"> Each participant will perform </w:t>
      </w:r>
      <w:r w:rsidRPr="5A0FE6A9" w:rsidR="7749BAF4">
        <w:rPr>
          <w:rFonts w:ascii="Times New Roman" w:hAnsi="Times New Roman"/>
          <w:b w:val="0"/>
          <w:bCs w:val="0"/>
          <w:i w:val="0"/>
          <w:iCs w:val="0"/>
          <w:caps w:val="0"/>
          <w:smallCaps w:val="0"/>
          <w:strike w:val="0"/>
          <w:dstrike w:val="0"/>
          <w:color w:val="000000" w:themeColor="text1" w:themeTint="FF" w:themeShade="FF"/>
          <w:sz w:val="24"/>
          <w:szCs w:val="24"/>
          <w:u w:val="none"/>
        </w:rPr>
        <w:t>6</w:t>
      </w:r>
      <w:r w:rsidRPr="5A0FE6A9" w:rsidR="60F4DD81">
        <w:rPr>
          <w:rFonts w:ascii="Times New Roman" w:hAnsi="Times New Roman"/>
          <w:b w:val="0"/>
          <w:bCs w:val="0"/>
          <w:i w:val="0"/>
          <w:iCs w:val="0"/>
          <w:caps w:val="0"/>
          <w:smallCaps w:val="0"/>
          <w:strike w:val="0"/>
          <w:dstrike w:val="0"/>
          <w:color w:val="000000" w:themeColor="text1" w:themeTint="FF" w:themeShade="FF"/>
          <w:sz w:val="24"/>
          <w:szCs w:val="24"/>
          <w:u w:val="none"/>
        </w:rPr>
        <w:t xml:space="preserve"> repetitions on the Keiser leg press at the resistance associated with peak power from the 10R test. </w:t>
      </w:r>
      <w:r w:rsidRPr="5A0FE6A9" w:rsidR="234441C8">
        <w:rPr>
          <w:rFonts w:ascii="Times New Roman" w:hAnsi="Times New Roman"/>
          <w:b w:val="0"/>
          <w:bCs w:val="0"/>
          <w:i w:val="0"/>
          <w:iCs w:val="0"/>
          <w:caps w:val="0"/>
          <w:smallCaps w:val="0"/>
          <w:strike w:val="0"/>
          <w:dstrike w:val="0"/>
          <w:color w:val="000000" w:themeColor="text1" w:themeTint="FF" w:themeShade="FF"/>
          <w:sz w:val="24"/>
          <w:szCs w:val="24"/>
          <w:u w:val="none"/>
        </w:rPr>
        <w:t>P</w:t>
      </w:r>
      <w:r w:rsidRPr="5A0FE6A9" w:rsidR="60F4DD81">
        <w:rPr>
          <w:rFonts w:ascii="Times New Roman" w:hAnsi="Times New Roman"/>
          <w:b w:val="0"/>
          <w:bCs w:val="0"/>
          <w:i w:val="0"/>
          <w:iCs w:val="0"/>
          <w:caps w:val="0"/>
          <w:smallCaps w:val="0"/>
          <w:strike w:val="0"/>
          <w:dstrike w:val="0"/>
          <w:color w:val="000000" w:themeColor="text1" w:themeTint="FF" w:themeShade="FF"/>
          <w:sz w:val="24"/>
          <w:szCs w:val="24"/>
          <w:u w:val="none"/>
        </w:rPr>
        <w:t xml:space="preserve">articipants will actively rest </w:t>
      </w:r>
      <w:r w:rsidRPr="5A0FE6A9" w:rsidR="323598AD">
        <w:rPr>
          <w:rFonts w:ascii="Times New Roman" w:hAnsi="Times New Roman"/>
          <w:b w:val="0"/>
          <w:bCs w:val="0"/>
          <w:i w:val="0"/>
          <w:iCs w:val="0"/>
          <w:caps w:val="0"/>
          <w:smallCaps w:val="0"/>
          <w:strike w:val="0"/>
          <w:dstrike w:val="0"/>
          <w:color w:val="000000" w:themeColor="text1" w:themeTint="FF" w:themeShade="FF"/>
          <w:sz w:val="24"/>
          <w:szCs w:val="24"/>
          <w:u w:val="none"/>
        </w:rPr>
        <w:t xml:space="preserve">on a </w:t>
      </w:r>
      <w:r w:rsidRPr="5A0FE6A9" w:rsidR="323598AD">
        <w:rPr>
          <w:rFonts w:ascii="Times New Roman" w:hAnsi="Times New Roman"/>
          <w:b w:val="0"/>
          <w:bCs w:val="0"/>
          <w:i w:val="0"/>
          <w:iCs w:val="0"/>
          <w:caps w:val="0"/>
          <w:smallCaps w:val="0"/>
          <w:strike w:val="0"/>
          <w:dstrike w:val="0"/>
          <w:color w:val="000000" w:themeColor="text1" w:themeTint="FF" w:themeShade="FF"/>
          <w:sz w:val="24"/>
          <w:szCs w:val="24"/>
          <w:u w:val="none"/>
        </w:rPr>
        <w:t>Wattbike</w:t>
      </w:r>
      <w:r w:rsidRPr="5A0FE6A9" w:rsidR="323598AD">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t>
      </w:r>
      <w:r w:rsidRPr="5A0FE6A9" w:rsidR="60F4DD81">
        <w:rPr>
          <w:rFonts w:ascii="Times New Roman" w:hAnsi="Times New Roman"/>
          <w:b w:val="0"/>
          <w:bCs w:val="0"/>
          <w:i w:val="0"/>
          <w:iCs w:val="0"/>
          <w:caps w:val="0"/>
          <w:smallCaps w:val="0"/>
          <w:strike w:val="0"/>
          <w:dstrike w:val="0"/>
          <w:color w:val="000000" w:themeColor="text1" w:themeTint="FF" w:themeShade="FF"/>
          <w:sz w:val="24"/>
          <w:szCs w:val="24"/>
          <w:u w:val="none"/>
        </w:rPr>
        <w:t>for 5 minutes</w:t>
      </w:r>
      <w:r w:rsidRPr="5A0FE6A9" w:rsidR="6EAEDD2D">
        <w:rPr>
          <w:rFonts w:ascii="Times New Roman" w:hAnsi="Times New Roman"/>
          <w:b w:val="0"/>
          <w:bCs w:val="0"/>
          <w:i w:val="0"/>
          <w:iCs w:val="0"/>
          <w:caps w:val="0"/>
          <w:smallCaps w:val="0"/>
          <w:strike w:val="0"/>
          <w:dstrike w:val="0"/>
          <w:color w:val="000000" w:themeColor="text1" w:themeTint="FF" w:themeShade="FF"/>
          <w:sz w:val="24"/>
          <w:szCs w:val="24"/>
          <w:u w:val="none"/>
        </w:rPr>
        <w:t xml:space="preserve"> at a light intensity</w:t>
      </w:r>
      <w:r w:rsidRPr="5A0FE6A9" w:rsidR="60F4DD81">
        <w:rPr>
          <w:rFonts w:ascii="Times New Roman" w:hAnsi="Times New Roman"/>
          <w:b w:val="0"/>
          <w:bCs w:val="0"/>
          <w:i w:val="0"/>
          <w:iCs w:val="0"/>
          <w:caps w:val="0"/>
          <w:smallCaps w:val="0"/>
          <w:strike w:val="0"/>
          <w:dstrike w:val="0"/>
          <w:color w:val="000000" w:themeColor="text1" w:themeTint="FF" w:themeShade="FF"/>
          <w:sz w:val="24"/>
          <w:szCs w:val="24"/>
          <w:u w:val="none"/>
        </w:rPr>
        <w:t>, then perform three final</w:t>
      </w:r>
      <w:r w:rsidRPr="5A0FE6A9" w:rsidR="343E5950">
        <w:rPr>
          <w:rFonts w:ascii="Times New Roman" w:hAnsi="Times New Roman"/>
          <w:b w:val="0"/>
          <w:bCs w:val="0"/>
          <w:i w:val="0"/>
          <w:iCs w:val="0"/>
          <w:caps w:val="0"/>
          <w:smallCaps w:val="0"/>
          <w:strike w:val="0"/>
          <w:dstrike w:val="0"/>
          <w:color w:val="000000" w:themeColor="text1" w:themeTint="FF" w:themeShade="FF"/>
          <w:sz w:val="24"/>
          <w:szCs w:val="24"/>
          <w:u w:val="none"/>
        </w:rPr>
        <w:t xml:space="preserve"> post-primer </w:t>
      </w:r>
      <w:r w:rsidRPr="5A0FE6A9" w:rsidR="60F4DD81">
        <w:rPr>
          <w:rFonts w:ascii="Times New Roman" w:hAnsi="Times New Roman"/>
          <w:b w:val="0"/>
          <w:bCs w:val="0"/>
          <w:i w:val="0"/>
          <w:iCs w:val="0"/>
          <w:caps w:val="0"/>
          <w:smallCaps w:val="0"/>
          <w:strike w:val="0"/>
          <w:dstrike w:val="0"/>
          <w:color w:val="000000" w:themeColor="text1" w:themeTint="FF" w:themeShade="FF"/>
          <w:sz w:val="24"/>
          <w:szCs w:val="24"/>
          <w:u w:val="none"/>
        </w:rPr>
        <w:t>maxima</w:t>
      </w:r>
      <w:r w:rsidRPr="5A0FE6A9" w:rsidR="3A3AE863">
        <w:rPr>
          <w:rFonts w:ascii="Times New Roman" w:hAnsi="Times New Roman"/>
          <w:b w:val="0"/>
          <w:bCs w:val="0"/>
          <w:i w:val="0"/>
          <w:iCs w:val="0"/>
          <w:caps w:val="0"/>
          <w:smallCaps w:val="0"/>
          <w:strike w:val="0"/>
          <w:dstrike w:val="0"/>
          <w:color w:val="000000" w:themeColor="text1" w:themeTint="FF" w:themeShade="FF"/>
          <w:sz w:val="24"/>
          <w:szCs w:val="24"/>
          <w:u w:val="none"/>
        </w:rPr>
        <w:t>l C</w:t>
      </w:r>
      <w:r w:rsidRPr="5A0FE6A9" w:rsidR="60F4DD81">
        <w:rPr>
          <w:rFonts w:ascii="Times New Roman" w:hAnsi="Times New Roman"/>
          <w:b w:val="0"/>
          <w:bCs w:val="0"/>
          <w:i w:val="0"/>
          <w:iCs w:val="0"/>
          <w:caps w:val="0"/>
          <w:smallCaps w:val="0"/>
          <w:strike w:val="0"/>
          <w:dstrike w:val="0"/>
          <w:color w:val="000000" w:themeColor="text1" w:themeTint="FF" w:themeShade="FF"/>
          <w:sz w:val="24"/>
          <w:szCs w:val="24"/>
          <w:u w:val="none"/>
        </w:rPr>
        <w:t>MJ attempts</w:t>
      </w:r>
      <w:r w:rsidRPr="5A0FE6A9" w:rsidR="1473965D">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t>
      </w:r>
    </w:p>
    <w:p w:rsidR="4E7DFD9B" w:rsidP="5A0FE6A9" w:rsidRDefault="4E7DFD9B" w14:paraId="03E8F67D" w14:textId="45E6E444">
      <w:pPr>
        <w:pStyle w:val="Normal"/>
        <w:rPr>
          <w:rFonts w:ascii="Times New Roman" w:hAnsi="Times New Roman"/>
          <w:b w:val="1"/>
          <w:bCs w:val="1"/>
          <w:i w:val="0"/>
          <w:iCs w:val="0"/>
          <w:caps w:val="0"/>
          <w:smallCaps w:val="0"/>
          <w:strike w:val="0"/>
          <w:dstrike w:val="0"/>
          <w:color w:val="000000" w:themeColor="text1" w:themeTint="FF" w:themeShade="FF"/>
          <w:sz w:val="28"/>
          <w:szCs w:val="28"/>
          <w:u w:val="none"/>
        </w:rPr>
      </w:pPr>
      <w:r w:rsidRPr="5A0FE6A9" w:rsidR="4E7DFD9B">
        <w:rPr>
          <w:rFonts w:ascii="Times New Roman" w:hAnsi="Times New Roman"/>
          <w:b w:val="1"/>
          <w:bCs w:val="1"/>
          <w:i w:val="0"/>
          <w:iCs w:val="0"/>
          <w:caps w:val="0"/>
          <w:smallCaps w:val="0"/>
          <w:strike w:val="0"/>
          <w:dstrike w:val="0"/>
          <w:color w:val="000000" w:themeColor="text1" w:themeTint="FF" w:themeShade="FF"/>
          <w:sz w:val="28"/>
          <w:szCs w:val="28"/>
          <w:u w:val="none"/>
        </w:rPr>
        <w:t>Outcome Measures</w:t>
      </w:r>
      <w:r w:rsidRPr="5A0FE6A9" w:rsidR="4870E4C5">
        <w:rPr>
          <w:rFonts w:ascii="Times New Roman" w:hAnsi="Times New Roman"/>
          <w:b w:val="1"/>
          <w:bCs w:val="1"/>
          <w:i w:val="0"/>
          <w:iCs w:val="0"/>
          <w:caps w:val="0"/>
          <w:smallCaps w:val="0"/>
          <w:strike w:val="0"/>
          <w:dstrike w:val="0"/>
          <w:color w:val="000000" w:themeColor="text1" w:themeTint="FF" w:themeShade="FF"/>
          <w:sz w:val="28"/>
          <w:szCs w:val="28"/>
          <w:u w:val="none"/>
        </w:rPr>
        <w:t>.</w:t>
      </w:r>
    </w:p>
    <w:p w:rsidR="012850F7" w:rsidP="5A0FE6A9" w:rsidRDefault="012850F7" w14:paraId="35B47B6F" w14:textId="3633D575">
      <w:pPr>
        <w:pStyle w:val="Normal"/>
      </w:pPr>
      <w:r w:rsidRPr="5A0FE6A9" w:rsidR="012850F7">
        <w:rPr>
          <w:rFonts w:ascii="Times New Roman" w:hAnsi="Times New Roman"/>
          <w:b w:val="1"/>
          <w:bCs w:val="1"/>
          <w:i w:val="0"/>
          <w:iCs w:val="0"/>
          <w:caps w:val="0"/>
          <w:smallCaps w:val="0"/>
          <w:strike w:val="0"/>
          <w:dstrike w:val="0"/>
          <w:color w:val="000000" w:themeColor="text1" w:themeTint="FF" w:themeShade="FF"/>
          <w:sz w:val="24"/>
          <w:szCs w:val="24"/>
          <w:u w:val="none"/>
        </w:rPr>
        <w:t>Primary Outcome:</w:t>
      </w:r>
      <w:r w:rsidRPr="5A0FE6A9" w:rsidR="012850F7">
        <w:rPr>
          <w:rFonts w:ascii="Times New Roman" w:hAnsi="Times New Roman"/>
          <w:b w:val="0"/>
          <w:bCs w:val="0"/>
          <w:i w:val="0"/>
          <w:iCs w:val="0"/>
          <w:caps w:val="0"/>
          <w:smallCaps w:val="0"/>
          <w:strike w:val="0"/>
          <w:dstrike w:val="0"/>
          <w:color w:val="000000" w:themeColor="text1" w:themeTint="FF" w:themeShade="FF"/>
          <w:sz w:val="24"/>
          <w:szCs w:val="24"/>
          <w:u w:val="none"/>
        </w:rPr>
        <w:t xml:space="preserve"> CMJ jump height will be measured using the force </w:t>
      </w:r>
      <w:r w:rsidRPr="5A0FE6A9" w:rsidR="700D5E82">
        <w:rPr>
          <w:rFonts w:ascii="Times New Roman" w:hAnsi="Times New Roman"/>
          <w:b w:val="0"/>
          <w:bCs w:val="0"/>
          <w:i w:val="0"/>
          <w:iCs w:val="0"/>
          <w:caps w:val="0"/>
          <w:smallCaps w:val="0"/>
          <w:strike w:val="0"/>
          <w:dstrike w:val="0"/>
          <w:color w:val="000000" w:themeColor="text1" w:themeTint="FF" w:themeShade="FF"/>
          <w:sz w:val="24"/>
          <w:szCs w:val="24"/>
          <w:u w:val="none"/>
        </w:rPr>
        <w:t>platform</w:t>
      </w:r>
      <w:r w:rsidRPr="5A0FE6A9" w:rsidR="0806F63B">
        <w:rPr>
          <w:rFonts w:ascii="Times New Roman" w:hAnsi="Times New Roman"/>
          <w:b w:val="0"/>
          <w:bCs w:val="0"/>
          <w:i w:val="0"/>
          <w:iCs w:val="0"/>
          <w:caps w:val="0"/>
          <w:smallCaps w:val="0"/>
          <w:strike w:val="0"/>
          <w:dstrike w:val="0"/>
          <w:color w:val="000000" w:themeColor="text1" w:themeTint="FF" w:themeShade="FF"/>
          <w:sz w:val="24"/>
          <w:szCs w:val="24"/>
          <w:u w:val="none"/>
        </w:rPr>
        <w:t xml:space="preserve">. This will be the </w:t>
      </w:r>
      <w:r w:rsidRPr="5A0FE6A9" w:rsidR="10DD761B">
        <w:rPr>
          <w:rFonts w:ascii="Times New Roman" w:hAnsi="Times New Roman"/>
          <w:b w:val="0"/>
          <w:bCs w:val="0"/>
          <w:i w:val="0"/>
          <w:iCs w:val="0"/>
          <w:caps w:val="0"/>
          <w:smallCaps w:val="0"/>
          <w:strike w:val="0"/>
          <w:dstrike w:val="0"/>
          <w:color w:val="000000" w:themeColor="text1" w:themeTint="FF" w:themeShade="FF"/>
          <w:sz w:val="24"/>
          <w:szCs w:val="24"/>
          <w:u w:val="none"/>
        </w:rPr>
        <w:t>primary</w:t>
      </w:r>
      <w:r w:rsidRPr="5A0FE6A9" w:rsidR="0806F63B">
        <w:rPr>
          <w:rFonts w:ascii="Times New Roman" w:hAnsi="Times New Roman"/>
          <w:b w:val="0"/>
          <w:bCs w:val="0"/>
          <w:i w:val="0"/>
          <w:iCs w:val="0"/>
          <w:caps w:val="0"/>
          <w:smallCaps w:val="0"/>
          <w:strike w:val="0"/>
          <w:dstrike w:val="0"/>
          <w:color w:val="000000" w:themeColor="text1" w:themeTint="FF" w:themeShade="FF"/>
          <w:sz w:val="24"/>
          <w:szCs w:val="24"/>
          <w:u w:val="none"/>
        </w:rPr>
        <w:t xml:space="preserve"> variable </w:t>
      </w:r>
      <w:r w:rsidRPr="5A0FE6A9" w:rsidR="1E16E531">
        <w:rPr>
          <w:rFonts w:ascii="Times New Roman" w:hAnsi="Times New Roman"/>
          <w:b w:val="0"/>
          <w:bCs w:val="0"/>
          <w:i w:val="0"/>
          <w:iCs w:val="0"/>
          <w:caps w:val="0"/>
          <w:smallCaps w:val="0"/>
          <w:strike w:val="0"/>
          <w:dstrike w:val="0"/>
          <w:color w:val="000000" w:themeColor="text1" w:themeTint="FF" w:themeShade="FF"/>
          <w:sz w:val="24"/>
          <w:szCs w:val="24"/>
          <w:u w:val="none"/>
        </w:rPr>
        <w:t>used</w:t>
      </w:r>
      <w:r w:rsidRPr="5A0FE6A9" w:rsidR="6BE1CC4F">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t>
      </w:r>
      <w:r w:rsidRPr="5A0FE6A9" w:rsidR="51A664CD">
        <w:rPr>
          <w:rFonts w:ascii="Times New Roman" w:hAnsi="Times New Roman"/>
          <w:b w:val="0"/>
          <w:bCs w:val="0"/>
          <w:i w:val="0"/>
          <w:iCs w:val="0"/>
          <w:caps w:val="0"/>
          <w:smallCaps w:val="0"/>
          <w:strike w:val="0"/>
          <w:dstrike w:val="0"/>
          <w:color w:val="000000" w:themeColor="text1" w:themeTint="FF" w:themeShade="FF"/>
          <w:sz w:val="24"/>
          <w:szCs w:val="24"/>
          <w:u w:val="none"/>
        </w:rPr>
        <w:t xml:space="preserve">to </w:t>
      </w:r>
      <w:r w:rsidRPr="5A0FE6A9" w:rsidR="51A664CD">
        <w:rPr>
          <w:rFonts w:ascii="Times New Roman" w:hAnsi="Times New Roman"/>
          <w:b w:val="0"/>
          <w:bCs w:val="0"/>
          <w:i w:val="0"/>
          <w:iCs w:val="0"/>
          <w:caps w:val="0"/>
          <w:smallCaps w:val="0"/>
          <w:strike w:val="0"/>
          <w:dstrike w:val="0"/>
          <w:color w:val="000000" w:themeColor="text1" w:themeTint="FF" w:themeShade="FF"/>
          <w:sz w:val="24"/>
          <w:szCs w:val="24"/>
          <w:u w:val="none"/>
        </w:rPr>
        <w:t>determine</w:t>
      </w:r>
      <w:r w:rsidRPr="5A0FE6A9" w:rsidR="51A664CD">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t>
      </w:r>
      <w:r w:rsidRPr="5A0FE6A9" w:rsidR="0806F63B">
        <w:rPr>
          <w:rFonts w:ascii="Times New Roman" w:hAnsi="Times New Roman"/>
          <w:b w:val="0"/>
          <w:bCs w:val="0"/>
          <w:i w:val="0"/>
          <w:iCs w:val="0"/>
          <w:caps w:val="0"/>
          <w:smallCaps w:val="0"/>
          <w:strike w:val="0"/>
          <w:dstrike w:val="0"/>
          <w:color w:val="000000" w:themeColor="text1" w:themeTint="FF" w:themeShade="FF"/>
          <w:sz w:val="24"/>
          <w:szCs w:val="24"/>
          <w:u w:val="none"/>
        </w:rPr>
        <w:t xml:space="preserve">whether there is a significant </w:t>
      </w:r>
      <w:r w:rsidRPr="5A0FE6A9" w:rsidR="0806F63B">
        <w:rPr>
          <w:rFonts w:ascii="Times New Roman" w:hAnsi="Times New Roman"/>
          <w:b w:val="0"/>
          <w:bCs w:val="0"/>
          <w:i w:val="0"/>
          <w:iCs w:val="0"/>
          <w:caps w:val="0"/>
          <w:smallCaps w:val="0"/>
          <w:strike w:val="0"/>
          <w:dstrike w:val="0"/>
          <w:color w:val="000000" w:themeColor="text1" w:themeTint="FF" w:themeShade="FF"/>
          <w:sz w:val="24"/>
          <w:szCs w:val="24"/>
          <w:u w:val="none"/>
        </w:rPr>
        <w:t>difference</w:t>
      </w:r>
      <w:r w:rsidRPr="5A0FE6A9" w:rsidR="08CDAE92">
        <w:rPr>
          <w:rFonts w:ascii="Times New Roman" w:hAnsi="Times New Roman"/>
          <w:b w:val="0"/>
          <w:bCs w:val="0"/>
          <w:i w:val="0"/>
          <w:iCs w:val="0"/>
          <w:caps w:val="0"/>
          <w:smallCaps w:val="0"/>
          <w:strike w:val="0"/>
          <w:dstrike w:val="0"/>
          <w:color w:val="000000" w:themeColor="text1" w:themeTint="FF" w:themeShade="FF"/>
          <w:sz w:val="24"/>
          <w:szCs w:val="24"/>
          <w:u w:val="none"/>
        </w:rPr>
        <w:t xml:space="preserve"> between </w:t>
      </w:r>
      <w:r w:rsidRPr="5A0FE6A9" w:rsidR="6731645B">
        <w:rPr>
          <w:rFonts w:ascii="Times New Roman" w:hAnsi="Times New Roman"/>
          <w:b w:val="0"/>
          <w:bCs w:val="0"/>
          <w:i w:val="0"/>
          <w:iCs w:val="0"/>
          <w:caps w:val="0"/>
          <w:smallCaps w:val="0"/>
          <w:strike w:val="0"/>
          <w:dstrike w:val="0"/>
          <w:color w:val="000000" w:themeColor="text1" w:themeTint="FF" w:themeShade="FF"/>
          <w:sz w:val="24"/>
          <w:szCs w:val="24"/>
          <w:u w:val="none"/>
        </w:rPr>
        <w:t>the two</w:t>
      </w:r>
      <w:r w:rsidRPr="5A0FE6A9" w:rsidR="08CDAE92">
        <w:rPr>
          <w:rFonts w:ascii="Times New Roman" w:hAnsi="Times New Roman"/>
          <w:b w:val="0"/>
          <w:bCs w:val="0"/>
          <w:i w:val="0"/>
          <w:iCs w:val="0"/>
          <w:caps w:val="0"/>
          <w:smallCaps w:val="0"/>
          <w:strike w:val="0"/>
          <w:dstrike w:val="0"/>
          <w:color w:val="000000" w:themeColor="text1" w:themeTint="FF" w:themeShade="FF"/>
          <w:sz w:val="24"/>
          <w:szCs w:val="24"/>
          <w:u w:val="none"/>
        </w:rPr>
        <w:t xml:space="preserve"> conditions.</w:t>
      </w:r>
    </w:p>
    <w:p w:rsidR="3A3F041B" w:rsidP="5A0FE6A9" w:rsidRDefault="3A3F041B" w14:paraId="67F0F329" w14:textId="0366A3E4">
      <w:pPr>
        <w:pStyle w:val="Normal"/>
      </w:pPr>
      <w:r w:rsidRPr="5A0FE6A9" w:rsidR="3A3F041B">
        <w:rPr>
          <w:rFonts w:ascii="Times New Roman" w:hAnsi="Times New Roman"/>
          <w:b w:val="1"/>
          <w:bCs w:val="1"/>
          <w:i w:val="0"/>
          <w:iCs w:val="0"/>
          <w:caps w:val="0"/>
          <w:smallCaps w:val="0"/>
          <w:strike w:val="0"/>
          <w:dstrike w:val="0"/>
          <w:color w:val="000000" w:themeColor="text1" w:themeTint="FF" w:themeShade="FF"/>
          <w:sz w:val="24"/>
          <w:szCs w:val="24"/>
          <w:u w:val="none"/>
        </w:rPr>
        <w:t>Secondary Outcome:</w:t>
      </w:r>
      <w:r w:rsidRPr="5A0FE6A9" w:rsidR="13AA524E">
        <w:rPr>
          <w:rFonts w:ascii="Times New Roman" w:hAnsi="Times New Roman"/>
          <w:b w:val="1"/>
          <w:bCs w:val="1"/>
          <w:i w:val="0"/>
          <w:iCs w:val="0"/>
          <w:caps w:val="0"/>
          <w:smallCaps w:val="0"/>
          <w:strike w:val="0"/>
          <w:dstrike w:val="0"/>
          <w:color w:val="000000" w:themeColor="text1" w:themeTint="FF" w:themeShade="FF"/>
          <w:sz w:val="24"/>
          <w:szCs w:val="24"/>
          <w:u w:val="none"/>
        </w:rPr>
        <w:t xml:space="preserve"> </w:t>
      </w:r>
      <w:r w:rsidRPr="5A0FE6A9" w:rsidR="13AA524E">
        <w:rPr>
          <w:rFonts w:ascii="Times New Roman" w:hAnsi="Times New Roman"/>
          <w:b w:val="0"/>
          <w:bCs w:val="0"/>
          <w:i w:val="0"/>
          <w:iCs w:val="0"/>
          <w:caps w:val="0"/>
          <w:smallCaps w:val="0"/>
          <w:strike w:val="0"/>
          <w:dstrike w:val="0"/>
          <w:color w:val="000000" w:themeColor="text1" w:themeTint="FF" w:themeShade="FF"/>
          <w:sz w:val="24"/>
          <w:szCs w:val="24"/>
          <w:u w:val="none"/>
        </w:rPr>
        <w:t xml:space="preserve">Peak power and concentric impulse will be measured from the CMJ. This </w:t>
      </w:r>
      <w:r w:rsidRPr="5A0FE6A9" w:rsidR="4A104D7C">
        <w:rPr>
          <w:rFonts w:ascii="Times New Roman" w:hAnsi="Times New Roman"/>
          <w:b w:val="0"/>
          <w:bCs w:val="0"/>
          <w:i w:val="0"/>
          <w:iCs w:val="0"/>
          <w:caps w:val="0"/>
          <w:smallCaps w:val="0"/>
          <w:strike w:val="0"/>
          <w:dstrike w:val="0"/>
          <w:color w:val="000000" w:themeColor="text1" w:themeTint="FF" w:themeShade="FF"/>
          <w:sz w:val="24"/>
          <w:szCs w:val="24"/>
          <w:u w:val="none"/>
        </w:rPr>
        <w:t xml:space="preserve">will provide </w:t>
      </w:r>
      <w:r w:rsidRPr="5A0FE6A9" w:rsidR="2F48DE42">
        <w:rPr>
          <w:rFonts w:ascii="Times New Roman" w:hAnsi="Times New Roman"/>
          <w:b w:val="0"/>
          <w:bCs w:val="0"/>
          <w:i w:val="0"/>
          <w:iCs w:val="0"/>
          <w:caps w:val="0"/>
          <w:smallCaps w:val="0"/>
          <w:strike w:val="0"/>
          <w:dstrike w:val="0"/>
          <w:color w:val="000000" w:themeColor="text1" w:themeTint="FF" w:themeShade="FF"/>
          <w:sz w:val="24"/>
          <w:szCs w:val="24"/>
          <w:u w:val="none"/>
        </w:rPr>
        <w:t xml:space="preserve">a more detailed </w:t>
      </w:r>
      <w:r w:rsidRPr="5A0FE6A9" w:rsidR="4A104D7C">
        <w:rPr>
          <w:rFonts w:ascii="Times New Roman" w:hAnsi="Times New Roman"/>
          <w:b w:val="0"/>
          <w:bCs w:val="0"/>
          <w:i w:val="0"/>
          <w:iCs w:val="0"/>
          <w:caps w:val="0"/>
          <w:smallCaps w:val="0"/>
          <w:strike w:val="0"/>
          <w:dstrike w:val="0"/>
          <w:color w:val="000000" w:themeColor="text1" w:themeTint="FF" w:themeShade="FF"/>
          <w:sz w:val="24"/>
          <w:szCs w:val="24"/>
          <w:u w:val="none"/>
        </w:rPr>
        <w:t xml:space="preserve">analysis </w:t>
      </w:r>
      <w:r w:rsidRPr="5A0FE6A9" w:rsidR="6522679D">
        <w:rPr>
          <w:rFonts w:ascii="Times New Roman" w:hAnsi="Times New Roman"/>
          <w:b w:val="0"/>
          <w:bCs w:val="0"/>
          <w:i w:val="0"/>
          <w:iCs w:val="0"/>
          <w:caps w:val="0"/>
          <w:smallCaps w:val="0"/>
          <w:strike w:val="0"/>
          <w:dstrike w:val="0"/>
          <w:color w:val="000000" w:themeColor="text1" w:themeTint="FF" w:themeShade="FF"/>
          <w:sz w:val="24"/>
          <w:szCs w:val="24"/>
          <w:u w:val="none"/>
        </w:rPr>
        <w:t>of</w:t>
      </w:r>
      <w:r w:rsidRPr="5A0FE6A9" w:rsidR="4A104D7C">
        <w:rPr>
          <w:rFonts w:ascii="Times New Roman" w:hAnsi="Times New Roman"/>
          <w:b w:val="0"/>
          <w:bCs w:val="0"/>
          <w:i w:val="0"/>
          <w:iCs w:val="0"/>
          <w:caps w:val="0"/>
          <w:smallCaps w:val="0"/>
          <w:strike w:val="0"/>
          <w:dstrike w:val="0"/>
          <w:color w:val="000000" w:themeColor="text1" w:themeTint="FF" w:themeShade="FF"/>
          <w:sz w:val="24"/>
          <w:szCs w:val="24"/>
          <w:u w:val="none"/>
        </w:rPr>
        <w:t xml:space="preserve"> jump performance </w:t>
      </w:r>
      <w:r w:rsidRPr="5A0FE6A9" w:rsidR="68A25E1F">
        <w:rPr>
          <w:rFonts w:ascii="Times New Roman" w:hAnsi="Times New Roman"/>
          <w:b w:val="0"/>
          <w:bCs w:val="0"/>
          <w:i w:val="0"/>
          <w:iCs w:val="0"/>
          <w:caps w:val="0"/>
          <w:smallCaps w:val="0"/>
          <w:strike w:val="0"/>
          <w:dstrike w:val="0"/>
          <w:color w:val="000000" w:themeColor="text1" w:themeTint="FF" w:themeShade="FF"/>
          <w:sz w:val="24"/>
          <w:szCs w:val="24"/>
          <w:u w:val="none"/>
        </w:rPr>
        <w:t>in</w:t>
      </w:r>
      <w:r w:rsidRPr="5A0FE6A9" w:rsidR="38604736">
        <w:rPr>
          <w:rFonts w:ascii="Times New Roman" w:hAnsi="Times New Roman"/>
          <w:b w:val="0"/>
          <w:bCs w:val="0"/>
          <w:i w:val="0"/>
          <w:iCs w:val="0"/>
          <w:caps w:val="0"/>
          <w:smallCaps w:val="0"/>
          <w:strike w:val="0"/>
          <w:dstrike w:val="0"/>
          <w:color w:val="000000" w:themeColor="text1" w:themeTint="FF" w:themeShade="FF"/>
          <w:sz w:val="24"/>
          <w:szCs w:val="24"/>
          <w:u w:val="none"/>
        </w:rPr>
        <w:t xml:space="preserve"> both conditions. </w:t>
      </w:r>
    </w:p>
    <w:p w:rsidR="4F03D695" w:rsidP="5A0FE6A9" w:rsidRDefault="4F03D695" w14:paraId="00966763" w14:textId="00D2675F">
      <w:pPr>
        <w:pStyle w:val="Normal"/>
      </w:pPr>
      <w:r w:rsidRPr="5A0FE6A9" w:rsidR="4F03D695">
        <w:rPr>
          <w:rFonts w:ascii="Times New Roman" w:hAnsi="Times New Roman"/>
          <w:b w:val="1"/>
          <w:bCs w:val="1"/>
          <w:i w:val="0"/>
          <w:iCs w:val="0"/>
          <w:caps w:val="0"/>
          <w:smallCaps w:val="0"/>
          <w:strike w:val="0"/>
          <w:dstrike w:val="0"/>
          <w:color w:val="000000" w:themeColor="text1" w:themeTint="FF" w:themeShade="FF"/>
          <w:sz w:val="24"/>
          <w:szCs w:val="24"/>
          <w:u w:val="none"/>
        </w:rPr>
        <w:t>Time Points:</w:t>
      </w:r>
      <w:r w:rsidRPr="5A0FE6A9" w:rsidR="4F03D695">
        <w:rPr>
          <w:rFonts w:ascii="Times New Roman" w:hAnsi="Times New Roman"/>
          <w:b w:val="0"/>
          <w:bCs w:val="0"/>
          <w:i w:val="0"/>
          <w:iCs w:val="0"/>
          <w:caps w:val="0"/>
          <w:smallCaps w:val="0"/>
          <w:strike w:val="0"/>
          <w:dstrike w:val="0"/>
          <w:color w:val="000000" w:themeColor="text1" w:themeTint="FF" w:themeShade="FF"/>
          <w:sz w:val="24"/>
          <w:szCs w:val="24"/>
          <w:u w:val="none"/>
        </w:rPr>
        <w:t xml:space="preserve"> All measures will be </w:t>
      </w:r>
      <w:r w:rsidRPr="5A0FE6A9" w:rsidR="78945A7D">
        <w:rPr>
          <w:rFonts w:ascii="Times New Roman" w:hAnsi="Times New Roman"/>
          <w:b w:val="0"/>
          <w:bCs w:val="0"/>
          <w:i w:val="0"/>
          <w:iCs w:val="0"/>
          <w:caps w:val="0"/>
          <w:smallCaps w:val="0"/>
          <w:strike w:val="0"/>
          <w:dstrike w:val="0"/>
          <w:color w:val="000000" w:themeColor="text1" w:themeTint="FF" w:themeShade="FF"/>
          <w:sz w:val="24"/>
          <w:szCs w:val="24"/>
          <w:u w:val="none"/>
        </w:rPr>
        <w:t>taken</w:t>
      </w:r>
      <w:r w:rsidRPr="5A0FE6A9" w:rsidR="4F03D695">
        <w:rPr>
          <w:rFonts w:ascii="Times New Roman" w:hAnsi="Times New Roman"/>
          <w:b w:val="0"/>
          <w:bCs w:val="0"/>
          <w:i w:val="0"/>
          <w:iCs w:val="0"/>
          <w:caps w:val="0"/>
          <w:smallCaps w:val="0"/>
          <w:strike w:val="0"/>
          <w:dstrike w:val="0"/>
          <w:color w:val="000000" w:themeColor="text1" w:themeTint="FF" w:themeShade="FF"/>
          <w:sz w:val="24"/>
          <w:szCs w:val="24"/>
          <w:u w:val="none"/>
        </w:rPr>
        <w:t xml:space="preserve"> during the 3 baseline CMJ and 3 post-primer CMJ </w:t>
      </w:r>
      <w:r w:rsidRPr="5A0FE6A9" w:rsidR="08CC6D3F">
        <w:rPr>
          <w:rFonts w:ascii="Times New Roman" w:hAnsi="Times New Roman"/>
          <w:b w:val="0"/>
          <w:bCs w:val="0"/>
          <w:i w:val="0"/>
          <w:iCs w:val="0"/>
          <w:caps w:val="0"/>
          <w:smallCaps w:val="0"/>
          <w:strike w:val="0"/>
          <w:dstrike w:val="0"/>
          <w:color w:val="000000" w:themeColor="text1" w:themeTint="FF" w:themeShade="FF"/>
          <w:sz w:val="24"/>
          <w:szCs w:val="24"/>
          <w:u w:val="none"/>
        </w:rPr>
        <w:t xml:space="preserve">in each condition. </w:t>
      </w:r>
    </w:p>
    <w:p w:rsidR="4123EA69" w:rsidP="5A0FE6A9" w:rsidRDefault="4123EA69" w14:paraId="4E77DBDA" w14:textId="31E7F54C">
      <w:pPr>
        <w:pStyle w:val="Normal"/>
        <w:rPr>
          <w:rFonts w:ascii="Times New Roman" w:hAnsi="Times New Roman"/>
          <w:b w:val="0"/>
          <w:bCs w:val="0"/>
          <w:i w:val="0"/>
          <w:iCs w:val="0"/>
          <w:caps w:val="0"/>
          <w:smallCaps w:val="0"/>
          <w:strike w:val="0"/>
          <w:dstrike w:val="0"/>
          <w:color w:val="000000" w:themeColor="text1" w:themeTint="FF" w:themeShade="FF"/>
          <w:sz w:val="24"/>
          <w:szCs w:val="24"/>
          <w:u w:val="none"/>
        </w:rPr>
      </w:pPr>
      <w:r w:rsidRPr="5A0FE6A9" w:rsidR="4123EA69">
        <w:rPr>
          <w:rFonts w:ascii="Times New Roman" w:hAnsi="Times New Roman"/>
          <w:b w:val="1"/>
          <w:bCs w:val="1"/>
          <w:i w:val="0"/>
          <w:iCs w:val="0"/>
          <w:caps w:val="0"/>
          <w:smallCaps w:val="0"/>
          <w:strike w:val="0"/>
          <w:dstrike w:val="0"/>
          <w:color w:val="000000" w:themeColor="text1" w:themeTint="FF" w:themeShade="FF"/>
          <w:sz w:val="24"/>
          <w:szCs w:val="24"/>
          <w:u w:val="none"/>
        </w:rPr>
        <w:t xml:space="preserve">Scoring Method: </w:t>
      </w:r>
      <w:r w:rsidRPr="5A0FE6A9" w:rsidR="0D4C625D">
        <w:rPr>
          <w:rFonts w:ascii="Times New Roman" w:hAnsi="Times New Roman"/>
          <w:b w:val="0"/>
          <w:bCs w:val="0"/>
          <w:i w:val="0"/>
          <w:iCs w:val="0"/>
          <w:caps w:val="0"/>
          <w:smallCaps w:val="0"/>
          <w:strike w:val="0"/>
          <w:dstrike w:val="0"/>
          <w:color w:val="000000" w:themeColor="text1" w:themeTint="FF" w:themeShade="FF"/>
          <w:sz w:val="24"/>
          <w:szCs w:val="24"/>
          <w:u w:val="none"/>
        </w:rPr>
        <w:t xml:space="preserve">The </w:t>
      </w:r>
      <w:r w:rsidRPr="5A0FE6A9" w:rsidR="7C991F5C">
        <w:rPr>
          <w:rFonts w:ascii="Times New Roman" w:hAnsi="Times New Roman"/>
          <w:b w:val="0"/>
          <w:bCs w:val="0"/>
          <w:i w:val="0"/>
          <w:iCs w:val="0"/>
          <w:caps w:val="0"/>
          <w:smallCaps w:val="0"/>
          <w:strike w:val="0"/>
          <w:dstrike w:val="0"/>
          <w:color w:val="000000" w:themeColor="text1" w:themeTint="FF" w:themeShade="FF"/>
          <w:sz w:val="24"/>
          <w:szCs w:val="24"/>
          <w:u w:val="none"/>
        </w:rPr>
        <w:t xml:space="preserve">best </w:t>
      </w:r>
      <w:r w:rsidRPr="5A0FE6A9" w:rsidR="7C991F5C">
        <w:rPr>
          <w:rFonts w:ascii="Times New Roman" w:hAnsi="Times New Roman"/>
          <w:b w:val="0"/>
          <w:bCs w:val="0"/>
          <w:i w:val="0"/>
          <w:iCs w:val="0"/>
          <w:caps w:val="0"/>
          <w:smallCaps w:val="0"/>
          <w:strike w:val="0"/>
          <w:dstrike w:val="0"/>
          <w:color w:val="000000" w:themeColor="text1" w:themeTint="FF" w:themeShade="FF"/>
          <w:sz w:val="24"/>
          <w:szCs w:val="24"/>
          <w:u w:val="none"/>
        </w:rPr>
        <w:t>CMJ</w:t>
      </w:r>
      <w:r w:rsidRPr="5A0FE6A9" w:rsidR="0D4C625D">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t>
      </w:r>
      <w:r w:rsidRPr="5A0FE6A9" w:rsidR="4B6C4DD9">
        <w:rPr>
          <w:rFonts w:ascii="Times New Roman" w:hAnsi="Times New Roman"/>
          <w:b w:val="0"/>
          <w:bCs w:val="0"/>
          <w:i w:val="0"/>
          <w:iCs w:val="0"/>
          <w:caps w:val="0"/>
          <w:smallCaps w:val="0"/>
          <w:strike w:val="0"/>
          <w:dstrike w:val="0"/>
          <w:color w:val="000000" w:themeColor="text1" w:themeTint="FF" w:themeShade="FF"/>
          <w:sz w:val="24"/>
          <w:szCs w:val="24"/>
          <w:u w:val="none"/>
        </w:rPr>
        <w:t xml:space="preserve">attempt from each </w:t>
      </w:r>
      <w:r w:rsidRPr="5A0FE6A9" w:rsidR="68B95651">
        <w:rPr>
          <w:rFonts w:ascii="Times New Roman" w:hAnsi="Times New Roman"/>
          <w:b w:val="0"/>
          <w:bCs w:val="0"/>
          <w:i w:val="0"/>
          <w:iCs w:val="0"/>
          <w:caps w:val="0"/>
          <w:smallCaps w:val="0"/>
          <w:strike w:val="0"/>
          <w:dstrike w:val="0"/>
          <w:color w:val="000000" w:themeColor="text1" w:themeTint="FF" w:themeShade="FF"/>
          <w:sz w:val="24"/>
          <w:szCs w:val="24"/>
          <w:u w:val="none"/>
        </w:rPr>
        <w:t>baseline,</w:t>
      </w:r>
      <w:r w:rsidRPr="5A0FE6A9" w:rsidR="4B6C4DD9">
        <w:rPr>
          <w:rFonts w:ascii="Times New Roman" w:hAnsi="Times New Roman"/>
          <w:b w:val="0"/>
          <w:bCs w:val="0"/>
          <w:i w:val="0"/>
          <w:iCs w:val="0"/>
          <w:caps w:val="0"/>
          <w:smallCaps w:val="0"/>
          <w:strike w:val="0"/>
          <w:dstrike w:val="0"/>
          <w:color w:val="000000" w:themeColor="text1" w:themeTint="FF" w:themeShade="FF"/>
          <w:sz w:val="24"/>
          <w:szCs w:val="24"/>
          <w:u w:val="none"/>
        </w:rPr>
        <w:t xml:space="preserve"> and post-primer will be used for </w:t>
      </w:r>
      <w:r w:rsidRPr="5A0FE6A9" w:rsidR="5BE81596">
        <w:rPr>
          <w:rFonts w:ascii="Times New Roman" w:hAnsi="Times New Roman"/>
          <w:b w:val="0"/>
          <w:bCs w:val="0"/>
          <w:i w:val="0"/>
          <w:iCs w:val="0"/>
          <w:caps w:val="0"/>
          <w:smallCaps w:val="0"/>
          <w:strike w:val="0"/>
          <w:dstrike w:val="0"/>
          <w:color w:val="000000" w:themeColor="text1" w:themeTint="FF" w:themeShade="FF"/>
          <w:sz w:val="24"/>
          <w:szCs w:val="24"/>
          <w:u w:val="none"/>
        </w:rPr>
        <w:t xml:space="preserve">data </w:t>
      </w:r>
      <w:r w:rsidRPr="5A0FE6A9" w:rsidR="4B6C4DD9">
        <w:rPr>
          <w:rFonts w:ascii="Times New Roman" w:hAnsi="Times New Roman"/>
          <w:b w:val="0"/>
          <w:bCs w:val="0"/>
          <w:i w:val="0"/>
          <w:iCs w:val="0"/>
          <w:caps w:val="0"/>
          <w:smallCaps w:val="0"/>
          <w:strike w:val="0"/>
          <w:dstrike w:val="0"/>
          <w:color w:val="000000" w:themeColor="text1" w:themeTint="FF" w:themeShade="FF"/>
          <w:sz w:val="24"/>
          <w:szCs w:val="24"/>
          <w:u w:val="none"/>
        </w:rPr>
        <w:t>analysis</w:t>
      </w:r>
      <w:r w:rsidRPr="5A0FE6A9" w:rsidR="6764D9A5">
        <w:rPr>
          <w:rFonts w:ascii="Times New Roman" w:hAnsi="Times New Roman"/>
          <w:b w:val="0"/>
          <w:bCs w:val="0"/>
          <w:i w:val="0"/>
          <w:iCs w:val="0"/>
          <w:caps w:val="0"/>
          <w:smallCaps w:val="0"/>
          <w:strike w:val="0"/>
          <w:dstrike w:val="0"/>
          <w:color w:val="000000" w:themeColor="text1" w:themeTint="FF" w:themeShade="FF"/>
          <w:sz w:val="24"/>
          <w:szCs w:val="24"/>
          <w:u w:val="none"/>
        </w:rPr>
        <w:t>.</w:t>
      </w:r>
      <w:r w:rsidRPr="5A0FE6A9" w:rsidR="4B6C4DD9">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t>
      </w:r>
    </w:p>
    <w:p w:rsidR="19DE3188" w:rsidP="5A0FE6A9" w:rsidRDefault="19DE3188" w14:paraId="7666C5CA" w14:textId="2251D2EF">
      <w:pPr>
        <w:pStyle w:val="Normal"/>
        <w:rPr>
          <w:rFonts w:ascii="Times New Roman" w:hAnsi="Times New Roman"/>
          <w:b w:val="1"/>
          <w:bCs w:val="1"/>
          <w:i w:val="0"/>
          <w:iCs w:val="0"/>
          <w:caps w:val="0"/>
          <w:smallCaps w:val="0"/>
          <w:strike w:val="0"/>
          <w:dstrike w:val="0"/>
          <w:color w:val="000000" w:themeColor="text1" w:themeTint="FF" w:themeShade="FF"/>
          <w:sz w:val="32"/>
          <w:szCs w:val="32"/>
          <w:u w:val="single"/>
        </w:rPr>
      </w:pPr>
      <w:r w:rsidRPr="5A0FE6A9" w:rsidR="19DE3188">
        <w:rPr>
          <w:rFonts w:ascii="Times New Roman" w:hAnsi="Times New Roman"/>
          <w:b w:val="1"/>
          <w:bCs w:val="1"/>
          <w:i w:val="0"/>
          <w:iCs w:val="0"/>
          <w:caps w:val="0"/>
          <w:smallCaps w:val="0"/>
          <w:strike w:val="0"/>
          <w:dstrike w:val="0"/>
          <w:color w:val="000000" w:themeColor="text1" w:themeTint="FF" w:themeShade="FF"/>
          <w:sz w:val="32"/>
          <w:szCs w:val="32"/>
          <w:u w:val="single"/>
        </w:rPr>
        <w:t>Data Analysis</w:t>
      </w:r>
      <w:r w:rsidRPr="5A0FE6A9" w:rsidR="0BBC963E">
        <w:rPr>
          <w:rFonts w:ascii="Times New Roman" w:hAnsi="Times New Roman"/>
          <w:b w:val="1"/>
          <w:bCs w:val="1"/>
          <w:i w:val="0"/>
          <w:iCs w:val="0"/>
          <w:caps w:val="0"/>
          <w:smallCaps w:val="0"/>
          <w:strike w:val="0"/>
          <w:dstrike w:val="0"/>
          <w:color w:val="000000" w:themeColor="text1" w:themeTint="FF" w:themeShade="FF"/>
          <w:sz w:val="32"/>
          <w:szCs w:val="32"/>
          <w:u w:val="single"/>
        </w:rPr>
        <w:t>.</w:t>
      </w:r>
    </w:p>
    <w:p w:rsidR="30EC25D8" w:rsidP="5A0FE6A9" w:rsidRDefault="30EC25D8" w14:paraId="61D96FFD" w14:textId="51091718">
      <w:pPr>
        <w:pStyle w:val="Normal"/>
      </w:pPr>
      <w:r w:rsidRPr="5A0FE6A9" w:rsidR="30EC25D8">
        <w:rPr>
          <w:rFonts w:ascii="Times New Roman" w:hAnsi="Times New Roman"/>
          <w:b w:val="0"/>
          <w:bCs w:val="0"/>
          <w:i w:val="0"/>
          <w:iCs w:val="0"/>
          <w:caps w:val="0"/>
          <w:smallCaps w:val="0"/>
          <w:strike w:val="0"/>
          <w:dstrike w:val="0"/>
          <w:color w:val="000000" w:themeColor="text1" w:themeTint="FF" w:themeShade="FF"/>
          <w:sz w:val="24"/>
          <w:szCs w:val="24"/>
          <w:u w:val="none"/>
        </w:rPr>
        <w:t xml:space="preserve">Data collected will be analysed using the SPSS software. </w:t>
      </w:r>
    </w:p>
    <w:p w:rsidR="22DE13B3" w:rsidP="5A0FE6A9" w:rsidRDefault="22DE13B3" w14:paraId="72EE07F5" w14:textId="5766A391">
      <w:pPr>
        <w:pStyle w:val="Normal"/>
      </w:pPr>
      <w:r w:rsidRPr="5BA46B6E" w:rsidR="57DE48D4">
        <w:rPr>
          <w:rFonts w:ascii="Times New Roman" w:hAnsi="Times New Roman"/>
          <w:b w:val="0"/>
          <w:bCs w:val="0"/>
          <w:i w:val="0"/>
          <w:iCs w:val="0"/>
          <w:caps w:val="0"/>
          <w:smallCaps w:val="0"/>
          <w:strike w:val="0"/>
          <w:dstrike w:val="0"/>
          <w:color w:val="000000" w:themeColor="text1" w:themeTint="FF" w:themeShade="FF"/>
          <w:sz w:val="24"/>
          <w:szCs w:val="24"/>
          <w:u w:val="none"/>
        </w:rPr>
        <w:t>Descriptive statistics such as mean and standard deviation will be calculated for CMJ jump height</w:t>
      </w:r>
      <w:r w:rsidRPr="5BA46B6E" w:rsidR="30CFB455">
        <w:rPr>
          <w:rFonts w:ascii="Times New Roman" w:hAnsi="Times New Roman"/>
          <w:b w:val="0"/>
          <w:bCs w:val="0"/>
          <w:i w:val="0"/>
          <w:iCs w:val="0"/>
          <w:caps w:val="0"/>
          <w:smallCaps w:val="0"/>
          <w:strike w:val="0"/>
          <w:dstrike w:val="0"/>
          <w:color w:val="000000" w:themeColor="text1" w:themeTint="FF" w:themeShade="FF"/>
          <w:sz w:val="24"/>
          <w:szCs w:val="24"/>
          <w:u w:val="none"/>
        </w:rPr>
        <w:t xml:space="preserve">, peak </w:t>
      </w:r>
      <w:r w:rsidRPr="5BA46B6E" w:rsidR="0EDB8F93">
        <w:rPr>
          <w:rFonts w:ascii="Times New Roman" w:hAnsi="Times New Roman"/>
          <w:b w:val="0"/>
          <w:bCs w:val="0"/>
          <w:i w:val="0"/>
          <w:iCs w:val="0"/>
          <w:caps w:val="0"/>
          <w:smallCaps w:val="0"/>
          <w:strike w:val="0"/>
          <w:dstrike w:val="0"/>
          <w:color w:val="000000" w:themeColor="text1" w:themeTint="FF" w:themeShade="FF"/>
          <w:sz w:val="24"/>
          <w:szCs w:val="24"/>
          <w:u w:val="none"/>
        </w:rPr>
        <w:t>power,</w:t>
      </w:r>
      <w:r w:rsidRPr="5BA46B6E" w:rsidR="30CFB455">
        <w:rPr>
          <w:rFonts w:ascii="Times New Roman" w:hAnsi="Times New Roman"/>
          <w:b w:val="0"/>
          <w:bCs w:val="0"/>
          <w:i w:val="0"/>
          <w:iCs w:val="0"/>
          <w:caps w:val="0"/>
          <w:smallCaps w:val="0"/>
          <w:strike w:val="0"/>
          <w:dstrike w:val="0"/>
          <w:color w:val="000000" w:themeColor="text1" w:themeTint="FF" w:themeShade="FF"/>
          <w:sz w:val="24"/>
          <w:szCs w:val="24"/>
          <w:u w:val="none"/>
        </w:rPr>
        <w:t xml:space="preserve"> and concentric impulse for both conditions.</w:t>
      </w:r>
      <w:r w:rsidRPr="5BA46B6E" w:rsidR="6EB5F73B">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t>
      </w:r>
    </w:p>
    <w:p w:rsidR="2A46C766" w:rsidP="5A0FE6A9" w:rsidRDefault="2A46C766" w14:paraId="23DF55A7" w14:textId="450B7B5B">
      <w:pPr>
        <w:pStyle w:val="Normal"/>
      </w:pPr>
      <w:r w:rsidRPr="5A0FE6A9" w:rsidR="2A46C766">
        <w:rPr>
          <w:rFonts w:ascii="Times New Roman" w:hAnsi="Times New Roman"/>
          <w:b w:val="0"/>
          <w:bCs w:val="0"/>
          <w:i w:val="0"/>
          <w:iCs w:val="0"/>
          <w:caps w:val="0"/>
          <w:smallCaps w:val="0"/>
          <w:strike w:val="0"/>
          <w:dstrike w:val="0"/>
          <w:color w:val="000000" w:themeColor="text1" w:themeTint="FF" w:themeShade="FF"/>
          <w:sz w:val="24"/>
          <w:szCs w:val="24"/>
          <w:u w:val="none"/>
        </w:rPr>
        <w:t>Comparison between both conditions will be made by subtracting the baseline results from post-testing results.</w:t>
      </w:r>
    </w:p>
    <w:p w:rsidR="466EA331" w:rsidP="5A0FE6A9" w:rsidRDefault="466EA331" w14:paraId="1270525A" w14:textId="359CD6EB">
      <w:pPr>
        <w:pStyle w:val="Normal"/>
        <w:rPr>
          <w:rFonts w:ascii="Times New Roman" w:hAnsi="Times New Roman"/>
          <w:b w:val="0"/>
          <w:bCs w:val="0"/>
          <w:i w:val="0"/>
          <w:iCs w:val="0"/>
          <w:caps w:val="0"/>
          <w:smallCaps w:val="0"/>
          <w:strike w:val="0"/>
          <w:dstrike w:val="0"/>
          <w:color w:val="000000" w:themeColor="text1" w:themeTint="FF" w:themeShade="FF"/>
          <w:sz w:val="24"/>
          <w:szCs w:val="24"/>
          <w:u w:val="none"/>
        </w:rPr>
      </w:pPr>
      <w:r w:rsidRPr="5A0FE6A9" w:rsidR="466EA331">
        <w:rPr>
          <w:rFonts w:ascii="Times New Roman" w:hAnsi="Times New Roman"/>
          <w:b w:val="0"/>
          <w:bCs w:val="0"/>
          <w:i w:val="0"/>
          <w:iCs w:val="0"/>
          <w:caps w:val="0"/>
          <w:smallCaps w:val="0"/>
          <w:strike w:val="0"/>
          <w:dstrike w:val="0"/>
          <w:color w:val="000000" w:themeColor="text1" w:themeTint="FF" w:themeShade="FF"/>
          <w:sz w:val="24"/>
          <w:szCs w:val="24"/>
          <w:u w:val="none"/>
        </w:rPr>
        <w:t xml:space="preserve">Paired samples t-test will be the chosen statistical test to compare </w:t>
      </w:r>
      <w:r w:rsidRPr="5A0FE6A9" w:rsidR="6D2EC7B5">
        <w:rPr>
          <w:rFonts w:ascii="Times New Roman" w:hAnsi="Times New Roman"/>
          <w:b w:val="0"/>
          <w:bCs w:val="0"/>
          <w:i w:val="0"/>
          <w:iCs w:val="0"/>
          <w:caps w:val="0"/>
          <w:smallCaps w:val="0"/>
          <w:strike w:val="0"/>
          <w:dstrike w:val="0"/>
          <w:color w:val="000000" w:themeColor="text1" w:themeTint="FF" w:themeShade="FF"/>
          <w:sz w:val="24"/>
          <w:szCs w:val="24"/>
          <w:u w:val="none"/>
        </w:rPr>
        <w:t xml:space="preserve">the control condition and experimental condition </w:t>
      </w:r>
      <w:r w:rsidRPr="5A0FE6A9" w:rsidR="17A6D467">
        <w:rPr>
          <w:rFonts w:ascii="Times New Roman" w:hAnsi="Times New Roman"/>
          <w:b w:val="0"/>
          <w:bCs w:val="0"/>
          <w:i w:val="0"/>
          <w:iCs w:val="0"/>
          <w:caps w:val="0"/>
          <w:smallCaps w:val="0"/>
          <w:strike w:val="0"/>
          <w:dstrike w:val="0"/>
          <w:color w:val="000000" w:themeColor="text1" w:themeTint="FF" w:themeShade="FF"/>
          <w:sz w:val="24"/>
          <w:szCs w:val="24"/>
          <w:u w:val="none"/>
        </w:rPr>
        <w:t xml:space="preserve">to compare scores </w:t>
      </w:r>
      <w:r w:rsidRPr="5A0FE6A9" w:rsidR="0E57FE43">
        <w:rPr>
          <w:rFonts w:ascii="Times New Roman" w:hAnsi="Times New Roman"/>
          <w:b w:val="0"/>
          <w:bCs w:val="0"/>
          <w:i w:val="0"/>
          <w:iCs w:val="0"/>
          <w:caps w:val="0"/>
          <w:smallCaps w:val="0"/>
          <w:strike w:val="0"/>
          <w:dstrike w:val="0"/>
          <w:color w:val="000000" w:themeColor="text1" w:themeTint="FF" w:themeShade="FF"/>
          <w:sz w:val="24"/>
          <w:szCs w:val="24"/>
          <w:u w:val="none"/>
        </w:rPr>
        <w:t xml:space="preserve">the change of </w:t>
      </w:r>
      <w:r w:rsidRPr="5A0FE6A9" w:rsidR="17A6D467">
        <w:rPr>
          <w:rFonts w:ascii="Times New Roman" w:hAnsi="Times New Roman"/>
          <w:b w:val="0"/>
          <w:bCs w:val="0"/>
          <w:i w:val="0"/>
          <w:iCs w:val="0"/>
          <w:caps w:val="0"/>
          <w:smallCaps w:val="0"/>
          <w:strike w:val="0"/>
          <w:dstrike w:val="0"/>
          <w:color w:val="000000" w:themeColor="text1" w:themeTint="FF" w:themeShade="FF"/>
          <w:sz w:val="24"/>
          <w:szCs w:val="24"/>
          <w:u w:val="none"/>
        </w:rPr>
        <w:t>each condition</w:t>
      </w:r>
      <w:r w:rsidRPr="5A0FE6A9" w:rsidR="7BCF9436">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t>
      </w:r>
      <w:r w:rsidRPr="5A0FE6A9" w:rsidR="0A0A9D26">
        <w:rPr>
          <w:rFonts w:ascii="Times New Roman" w:hAnsi="Times New Roman"/>
          <w:b w:val="0"/>
          <w:bCs w:val="0"/>
          <w:i w:val="0"/>
          <w:iCs w:val="0"/>
          <w:caps w:val="0"/>
          <w:smallCaps w:val="0"/>
          <w:strike w:val="0"/>
          <w:dstrike w:val="0"/>
          <w:color w:val="000000" w:themeColor="text1" w:themeTint="FF" w:themeShade="FF"/>
          <w:sz w:val="24"/>
          <w:szCs w:val="24"/>
          <w:u w:val="none"/>
        </w:rPr>
        <w:t>Statistical</w:t>
      </w:r>
      <w:r w:rsidRPr="5A0FE6A9" w:rsidR="73AE9146">
        <w:rPr>
          <w:rFonts w:ascii="Times New Roman" w:hAnsi="Times New Roman"/>
          <w:b w:val="0"/>
          <w:bCs w:val="0"/>
          <w:i w:val="0"/>
          <w:iCs w:val="0"/>
          <w:caps w:val="0"/>
          <w:smallCaps w:val="0"/>
          <w:strike w:val="0"/>
          <w:dstrike w:val="0"/>
          <w:color w:val="000000" w:themeColor="text1" w:themeTint="FF" w:themeShade="FF"/>
          <w:sz w:val="24"/>
          <w:szCs w:val="24"/>
          <w:u w:val="none"/>
        </w:rPr>
        <w:t xml:space="preserve"> significance will be set at </w:t>
      </w:r>
      <w:r w:rsidRPr="5A0FE6A9" w:rsidR="1A8D03A5">
        <w:rPr>
          <w:rFonts w:ascii="Times New Roman" w:hAnsi="Times New Roman"/>
          <w:b w:val="0"/>
          <w:bCs w:val="0"/>
          <w:i w:val="0"/>
          <w:iCs w:val="0"/>
          <w:caps w:val="0"/>
          <w:smallCaps w:val="0"/>
          <w:strike w:val="0"/>
          <w:dstrike w:val="0"/>
          <w:color w:val="000000" w:themeColor="text1" w:themeTint="FF" w:themeShade="FF"/>
          <w:sz w:val="24"/>
          <w:szCs w:val="24"/>
          <w:u w:val="none"/>
        </w:rPr>
        <w:t xml:space="preserve">p </w:t>
      </w:r>
      <w:r w:rsidRPr="5A0FE6A9" w:rsidR="73AE9146">
        <w:rPr>
          <w:rFonts w:ascii="Times New Roman" w:hAnsi="Times New Roman"/>
          <w:b w:val="0"/>
          <w:bCs w:val="0"/>
          <w:i w:val="0"/>
          <w:iCs w:val="0"/>
          <w:caps w:val="0"/>
          <w:smallCaps w:val="0"/>
          <w:strike w:val="0"/>
          <w:dstrike w:val="0"/>
          <w:color w:val="000000" w:themeColor="text1" w:themeTint="FF" w:themeShade="FF"/>
          <w:sz w:val="24"/>
          <w:szCs w:val="24"/>
          <w:u w:val="none"/>
        </w:rPr>
        <w:t>&lt; 0.05.</w:t>
      </w:r>
      <w:r w:rsidRPr="5A0FE6A9" w:rsidR="3735A13F">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t>
      </w:r>
      <w:r w:rsidRPr="5A0FE6A9" w:rsidR="3A04A78D">
        <w:rPr>
          <w:rFonts w:ascii="Times New Roman" w:hAnsi="Times New Roman"/>
          <w:b w:val="0"/>
          <w:bCs w:val="0"/>
          <w:i w:val="0"/>
          <w:iCs w:val="0"/>
          <w:caps w:val="0"/>
          <w:smallCaps w:val="0"/>
          <w:strike w:val="0"/>
          <w:dstrike w:val="0"/>
          <w:color w:val="000000" w:themeColor="text1" w:themeTint="FF" w:themeShade="FF"/>
          <w:sz w:val="24"/>
          <w:szCs w:val="24"/>
          <w:u w:val="none"/>
        </w:rPr>
        <w:t xml:space="preserve">Effect size will be scored using Cohen's </w:t>
      </w:r>
      <w:r w:rsidRPr="5A0FE6A9" w:rsidR="49593A9C">
        <w:rPr>
          <w:rFonts w:ascii="Times New Roman" w:hAnsi="Times New Roman"/>
          <w:b w:val="0"/>
          <w:bCs w:val="0"/>
          <w:i w:val="0"/>
          <w:iCs w:val="0"/>
          <w:caps w:val="0"/>
          <w:smallCaps w:val="0"/>
          <w:strike w:val="0"/>
          <w:dstrike w:val="0"/>
          <w:color w:val="000000" w:themeColor="text1" w:themeTint="FF" w:themeShade="FF"/>
          <w:sz w:val="24"/>
          <w:szCs w:val="24"/>
          <w:u w:val="none"/>
        </w:rPr>
        <w:t>d</w:t>
      </w:r>
      <w:r w:rsidRPr="5A0FE6A9" w:rsidR="51A8C18D">
        <w:rPr>
          <w:rFonts w:ascii="Times New Roman" w:hAnsi="Times New Roman"/>
          <w:b w:val="0"/>
          <w:bCs w:val="0"/>
          <w:i w:val="0"/>
          <w:iCs w:val="0"/>
          <w:caps w:val="0"/>
          <w:smallCaps w:val="0"/>
          <w:strike w:val="0"/>
          <w:dstrike w:val="0"/>
          <w:color w:val="000000" w:themeColor="text1" w:themeTint="FF" w:themeShade="FF"/>
          <w:sz w:val="24"/>
          <w:szCs w:val="24"/>
          <w:u w:val="none"/>
        </w:rPr>
        <w:t>z</w:t>
      </w:r>
      <w:r w:rsidRPr="5A0FE6A9" w:rsidR="3EC63DD8">
        <w:rPr>
          <w:rFonts w:ascii="Times New Roman" w:hAnsi="Times New Roman"/>
          <w:b w:val="0"/>
          <w:bCs w:val="0"/>
          <w:i w:val="0"/>
          <w:iCs w:val="0"/>
          <w:caps w:val="0"/>
          <w:smallCaps w:val="0"/>
          <w:strike w:val="0"/>
          <w:dstrike w:val="0"/>
          <w:color w:val="000000" w:themeColor="text1" w:themeTint="FF" w:themeShade="FF"/>
          <w:sz w:val="24"/>
          <w:szCs w:val="24"/>
          <w:u w:val="none"/>
        </w:rPr>
        <w:t xml:space="preserve">. </w:t>
      </w:r>
    </w:p>
    <w:p w:rsidR="5A0FE6A9" w:rsidP="5A0FE6A9" w:rsidRDefault="5A0FE6A9" w14:paraId="7453E6B9" w14:textId="060BE208">
      <w:pPr>
        <w:pStyle w:val="Normal"/>
        <w:rPr>
          <w:rFonts w:ascii="Times New Roman" w:hAnsi="Times New Roman"/>
          <w:b w:val="1"/>
          <w:bCs w:val="1"/>
          <w:i w:val="0"/>
          <w:iCs w:val="0"/>
          <w:caps w:val="0"/>
          <w:smallCaps w:val="0"/>
          <w:strike w:val="0"/>
          <w:dstrike w:val="0"/>
          <w:noProof w:val="0"/>
          <w:color w:val="000000" w:themeColor="text1" w:themeTint="FF" w:themeShade="FF"/>
          <w:sz w:val="32"/>
          <w:szCs w:val="32"/>
          <w:u w:val="none"/>
          <w:lang w:val="en-US"/>
        </w:rPr>
      </w:pPr>
    </w:p>
    <w:p w:rsidR="5CE04975" w:rsidP="5A0FE6A9" w:rsidRDefault="5CE04975" w14:paraId="2C96E545" w14:textId="66F01B22">
      <w:pPr>
        <w:pStyle w:val="Normal"/>
        <w:rPr>
          <w:rFonts w:ascii="Times New Roman" w:hAnsi="Times New Roman"/>
          <w:b w:val="0"/>
          <w:bCs w:val="0"/>
          <w:i w:val="0"/>
          <w:iCs w:val="0"/>
          <w:caps w:val="0"/>
          <w:smallCaps w:val="0"/>
          <w:noProof w:val="0"/>
          <w:color w:val="000000" w:themeColor="text1" w:themeTint="FF" w:themeShade="FF"/>
          <w:sz w:val="32"/>
          <w:szCs w:val="32"/>
          <w:lang w:val="en-GB"/>
        </w:rPr>
      </w:pPr>
      <w:r w:rsidRPr="5A0FE6A9" w:rsidR="5CE04975">
        <w:rPr>
          <w:rFonts w:ascii="Times New Roman" w:hAnsi="Times New Roman"/>
          <w:b w:val="1"/>
          <w:bCs w:val="1"/>
          <w:i w:val="0"/>
          <w:iCs w:val="0"/>
          <w:caps w:val="0"/>
          <w:smallCaps w:val="0"/>
          <w:strike w:val="0"/>
          <w:dstrike w:val="0"/>
          <w:noProof w:val="0"/>
          <w:color w:val="000000" w:themeColor="text1" w:themeTint="FF" w:themeShade="FF"/>
          <w:sz w:val="32"/>
          <w:szCs w:val="32"/>
          <w:u w:val="none"/>
          <w:lang w:val="en-US"/>
        </w:rPr>
        <w:t>Research Timetable.</w:t>
      </w:r>
    </w:p>
    <w:p w:rsidR="5CE04975" w:rsidP="5A0FE6A9" w:rsidRDefault="5CE04975" w14:paraId="32628E95" w14:textId="092C0DFA">
      <w:pPr>
        <w:rPr>
          <w:rFonts w:ascii="Times New Roman" w:hAnsi="Times New Roman"/>
          <w:b w:val="0"/>
          <w:bCs w:val="0"/>
          <w:i w:val="0"/>
          <w:iCs w:val="0"/>
          <w:caps w:val="0"/>
          <w:smallCaps w:val="0"/>
          <w:noProof w:val="0"/>
          <w:color w:val="000000" w:themeColor="text1" w:themeTint="FF" w:themeShade="FF"/>
          <w:sz w:val="24"/>
          <w:szCs w:val="24"/>
          <w:lang w:val="en-GB"/>
        </w:rPr>
      </w:pPr>
      <w:r w:rsidRPr="5A0FE6A9" w:rsidR="5CE04975">
        <w:rPr>
          <w:rFonts w:ascii="Times New Roman" w:hAnsi="Times New Roman"/>
          <w:b w:val="0"/>
          <w:bCs w:val="0"/>
          <w:i w:val="0"/>
          <w:iCs w:val="0"/>
          <w:caps w:val="0"/>
          <w:smallCaps w:val="0"/>
          <w:strike w:val="0"/>
          <w:dstrike w:val="0"/>
          <w:noProof w:val="0"/>
          <w:color w:val="000000" w:themeColor="text1" w:themeTint="FF" w:themeShade="FF"/>
          <w:sz w:val="24"/>
          <w:szCs w:val="24"/>
          <w:u w:val="none"/>
          <w:lang w:val="en-US"/>
        </w:rPr>
        <w:t>The research timetable below outlines the planned advancements of the proposal subject to ethical approval.</w:t>
      </w:r>
    </w:p>
    <w:tbl>
      <w:tblPr>
        <w:tblStyle w:val="TableGridLight"/>
        <w:bidiVisual w:val="0"/>
        <w:tblW w:w="0" w:type="auto"/>
        <w:jc w:val="center"/>
        <w:tblLook w:val="06A0" w:firstRow="1" w:lastRow="0" w:firstColumn="1" w:lastColumn="0" w:noHBand="1" w:noVBand="1"/>
      </w:tblPr>
      <w:tblGrid>
        <w:gridCol w:w="2700"/>
        <w:gridCol w:w="1335"/>
        <w:gridCol w:w="1260"/>
        <w:gridCol w:w="4875"/>
      </w:tblGrid>
      <w:tr w:rsidR="5A0FE6A9" w:rsidTr="5A0FE6A9" w14:paraId="05EC2904">
        <w:trPr>
          <w:trHeight w:val="615"/>
        </w:trPr>
        <w:tc>
          <w:tcPr>
            <w:tcW w:w="10170" w:type="dxa"/>
            <w:gridSpan w:val="4"/>
            <w:tcMar>
              <w:left w:w="105" w:type="dxa"/>
              <w:right w:w="105" w:type="dxa"/>
            </w:tcMar>
            <w:vAlign w:val="top"/>
          </w:tcPr>
          <w:p w:rsidR="5A0FE6A9" w:rsidP="5A0FE6A9" w:rsidRDefault="5A0FE6A9" w14:paraId="1EA2F506" w14:textId="77AC8911">
            <w:pPr>
              <w:jc w:val="cente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1"/>
                <w:bCs w:val="1"/>
                <w:i w:val="0"/>
                <w:iCs w:val="0"/>
                <w:strike w:val="0"/>
                <w:dstrike w:val="0"/>
                <w:color w:val="000000" w:themeColor="text1" w:themeTint="FF" w:themeShade="FF"/>
                <w:sz w:val="24"/>
                <w:szCs w:val="24"/>
                <w:u w:val="none"/>
                <w:lang w:val="en-US"/>
              </w:rPr>
              <w:t xml:space="preserve">Research Timetable </w:t>
            </w:r>
          </w:p>
        </w:tc>
      </w:tr>
      <w:tr w:rsidR="5A0FE6A9" w:rsidTr="5A0FE6A9" w14:paraId="7C006EEE">
        <w:trPr>
          <w:trHeight w:val="315"/>
        </w:trPr>
        <w:tc>
          <w:tcPr>
            <w:tcW w:w="2700" w:type="dxa"/>
            <w:tcMar>
              <w:left w:w="105" w:type="dxa"/>
              <w:right w:w="105" w:type="dxa"/>
            </w:tcMar>
            <w:vAlign w:val="top"/>
          </w:tcPr>
          <w:p w:rsidR="5A0FE6A9" w:rsidP="5A0FE6A9" w:rsidRDefault="5A0FE6A9" w14:paraId="3FB48796" w14:textId="711F1BC7">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1"/>
                <w:bCs w:val="1"/>
                <w:i w:val="0"/>
                <w:iCs w:val="0"/>
                <w:strike w:val="0"/>
                <w:dstrike w:val="0"/>
                <w:color w:val="000000" w:themeColor="text1" w:themeTint="FF" w:themeShade="FF"/>
                <w:sz w:val="24"/>
                <w:szCs w:val="24"/>
                <w:u w:val="none"/>
                <w:lang w:val="en-US"/>
              </w:rPr>
              <w:t>Stage</w:t>
            </w:r>
          </w:p>
        </w:tc>
        <w:tc>
          <w:tcPr>
            <w:tcW w:w="1335" w:type="dxa"/>
            <w:tcMar>
              <w:left w:w="105" w:type="dxa"/>
              <w:right w:w="105" w:type="dxa"/>
            </w:tcMar>
            <w:vAlign w:val="top"/>
          </w:tcPr>
          <w:p w:rsidR="5A0FE6A9" w:rsidP="5A0FE6A9" w:rsidRDefault="5A0FE6A9" w14:paraId="543CF65A" w14:textId="517FAFAA">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1"/>
                <w:bCs w:val="1"/>
                <w:i w:val="0"/>
                <w:iCs w:val="0"/>
                <w:strike w:val="0"/>
                <w:dstrike w:val="0"/>
                <w:color w:val="000000" w:themeColor="text1" w:themeTint="FF" w:themeShade="FF"/>
                <w:sz w:val="24"/>
                <w:szCs w:val="24"/>
                <w:u w:val="none"/>
                <w:lang w:val="en-US"/>
              </w:rPr>
              <w:t>Date</w:t>
            </w:r>
          </w:p>
        </w:tc>
        <w:tc>
          <w:tcPr>
            <w:tcW w:w="1260" w:type="dxa"/>
            <w:tcMar>
              <w:left w:w="105" w:type="dxa"/>
              <w:right w:w="105" w:type="dxa"/>
            </w:tcMar>
            <w:vAlign w:val="top"/>
          </w:tcPr>
          <w:p w:rsidR="5A0FE6A9" w:rsidP="5A0FE6A9" w:rsidRDefault="5A0FE6A9" w14:paraId="154DB812" w14:textId="01977604">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1"/>
                <w:bCs w:val="1"/>
                <w:i w:val="0"/>
                <w:iCs w:val="0"/>
                <w:strike w:val="0"/>
                <w:dstrike w:val="0"/>
                <w:color w:val="000000" w:themeColor="text1" w:themeTint="FF" w:themeShade="FF"/>
                <w:sz w:val="24"/>
                <w:szCs w:val="24"/>
                <w:u w:val="none"/>
                <w:lang w:val="en-US"/>
              </w:rPr>
              <w:t>Time</w:t>
            </w:r>
          </w:p>
        </w:tc>
        <w:tc>
          <w:tcPr>
            <w:tcW w:w="4875" w:type="dxa"/>
            <w:tcMar>
              <w:left w:w="105" w:type="dxa"/>
              <w:right w:w="105" w:type="dxa"/>
            </w:tcMar>
            <w:vAlign w:val="top"/>
          </w:tcPr>
          <w:p w:rsidR="5A0FE6A9" w:rsidP="5A0FE6A9" w:rsidRDefault="5A0FE6A9" w14:paraId="77F03D6D" w14:textId="24189663">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1"/>
                <w:bCs w:val="1"/>
                <w:i w:val="0"/>
                <w:iCs w:val="0"/>
                <w:strike w:val="0"/>
                <w:dstrike w:val="0"/>
                <w:color w:val="000000" w:themeColor="text1" w:themeTint="FF" w:themeShade="FF"/>
                <w:sz w:val="24"/>
                <w:szCs w:val="24"/>
                <w:u w:val="none"/>
                <w:lang w:val="en-US"/>
              </w:rPr>
              <w:t>Process</w:t>
            </w:r>
          </w:p>
        </w:tc>
      </w:tr>
      <w:tr w:rsidR="5A0FE6A9" w:rsidTr="5A0FE6A9" w14:paraId="7C5FCBC3">
        <w:trPr>
          <w:trHeight w:val="585"/>
        </w:trPr>
        <w:tc>
          <w:tcPr>
            <w:tcW w:w="2700" w:type="dxa"/>
            <w:tcMar>
              <w:left w:w="105" w:type="dxa"/>
              <w:right w:w="105" w:type="dxa"/>
            </w:tcMar>
            <w:vAlign w:val="top"/>
          </w:tcPr>
          <w:p w:rsidR="5A0FE6A9" w:rsidP="5A0FE6A9" w:rsidRDefault="5A0FE6A9" w14:paraId="19961F4B" w14:textId="3342FD65">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 xml:space="preserve">Dissertation Proposal </w:t>
            </w:r>
          </w:p>
        </w:tc>
        <w:tc>
          <w:tcPr>
            <w:tcW w:w="1335" w:type="dxa"/>
            <w:tcMar>
              <w:left w:w="105" w:type="dxa"/>
              <w:right w:w="105" w:type="dxa"/>
            </w:tcMar>
            <w:vAlign w:val="top"/>
          </w:tcPr>
          <w:p w:rsidR="5A0FE6A9" w:rsidP="5A0FE6A9" w:rsidRDefault="5A0FE6A9" w14:paraId="30616FDB" w14:textId="5AFD4905">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12/10/2026</w:t>
            </w:r>
          </w:p>
        </w:tc>
        <w:tc>
          <w:tcPr>
            <w:tcW w:w="1260" w:type="dxa"/>
            <w:tcMar>
              <w:left w:w="105" w:type="dxa"/>
              <w:right w:w="105" w:type="dxa"/>
            </w:tcMar>
            <w:vAlign w:val="top"/>
          </w:tcPr>
          <w:p w:rsidR="5A0FE6A9" w:rsidP="5A0FE6A9" w:rsidRDefault="5A0FE6A9" w14:paraId="7028C2BF" w14:textId="15A6DFDF">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 xml:space="preserve">1 Week </w:t>
            </w:r>
          </w:p>
        </w:tc>
        <w:tc>
          <w:tcPr>
            <w:tcW w:w="4875" w:type="dxa"/>
            <w:tcMar>
              <w:left w:w="105" w:type="dxa"/>
              <w:right w:w="105" w:type="dxa"/>
            </w:tcMar>
            <w:vAlign w:val="top"/>
          </w:tcPr>
          <w:p w:rsidR="5A0FE6A9" w:rsidP="5A0FE6A9" w:rsidRDefault="5A0FE6A9" w14:paraId="71B4D87D" w14:textId="6D8C8859">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Complete presentation and written proposal.</w:t>
            </w:r>
          </w:p>
        </w:tc>
      </w:tr>
      <w:tr w:rsidR="5A0FE6A9" w:rsidTr="5A0FE6A9" w14:paraId="787DE6C4">
        <w:trPr>
          <w:trHeight w:val="585"/>
        </w:trPr>
        <w:tc>
          <w:tcPr>
            <w:tcW w:w="2700" w:type="dxa"/>
            <w:tcMar>
              <w:left w:w="105" w:type="dxa"/>
              <w:right w:w="105" w:type="dxa"/>
            </w:tcMar>
            <w:vAlign w:val="top"/>
          </w:tcPr>
          <w:p w:rsidR="5A0FE6A9" w:rsidP="5A0FE6A9" w:rsidRDefault="5A0FE6A9" w14:paraId="37E7AEB7" w14:textId="3EE3798F">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 xml:space="preserve">Ethical Approval </w:t>
            </w:r>
          </w:p>
        </w:tc>
        <w:tc>
          <w:tcPr>
            <w:tcW w:w="1335" w:type="dxa"/>
            <w:tcMar>
              <w:left w:w="105" w:type="dxa"/>
              <w:right w:w="105" w:type="dxa"/>
            </w:tcMar>
            <w:vAlign w:val="top"/>
          </w:tcPr>
          <w:p w:rsidR="5A0FE6A9" w:rsidP="5A0FE6A9" w:rsidRDefault="5A0FE6A9" w14:paraId="1BDC3AFC" w14:textId="0CFC3915">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24/10/2026</w:t>
            </w:r>
          </w:p>
        </w:tc>
        <w:tc>
          <w:tcPr>
            <w:tcW w:w="1260" w:type="dxa"/>
            <w:tcMar>
              <w:left w:w="105" w:type="dxa"/>
              <w:right w:w="105" w:type="dxa"/>
            </w:tcMar>
            <w:vAlign w:val="top"/>
          </w:tcPr>
          <w:p w:rsidR="5A0FE6A9" w:rsidP="5A0FE6A9" w:rsidRDefault="5A0FE6A9" w14:paraId="37293E99" w14:textId="414CA2BB">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 xml:space="preserve">1 Week </w:t>
            </w:r>
          </w:p>
        </w:tc>
        <w:tc>
          <w:tcPr>
            <w:tcW w:w="4875" w:type="dxa"/>
            <w:tcMar>
              <w:left w:w="105" w:type="dxa"/>
              <w:right w:w="105" w:type="dxa"/>
            </w:tcMar>
            <w:vAlign w:val="top"/>
          </w:tcPr>
          <w:p w:rsidR="5A0FE6A9" w:rsidP="5A0FE6A9" w:rsidRDefault="5A0FE6A9" w14:paraId="4FE30878" w14:textId="5162113E">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Seek ethical approval for research proposals.</w:t>
            </w:r>
          </w:p>
        </w:tc>
      </w:tr>
      <w:tr w:rsidR="5A0FE6A9" w:rsidTr="5A0FE6A9" w14:paraId="665B9244">
        <w:trPr>
          <w:trHeight w:val="585"/>
        </w:trPr>
        <w:tc>
          <w:tcPr>
            <w:tcW w:w="2700" w:type="dxa"/>
            <w:tcMar>
              <w:left w:w="105" w:type="dxa"/>
              <w:right w:w="105" w:type="dxa"/>
            </w:tcMar>
            <w:vAlign w:val="top"/>
          </w:tcPr>
          <w:p w:rsidR="5A0FE6A9" w:rsidP="5A0FE6A9" w:rsidRDefault="5A0FE6A9" w14:paraId="1FF2F37A" w14:textId="3ECF7963">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Participant Recruitment</w:t>
            </w:r>
          </w:p>
        </w:tc>
        <w:tc>
          <w:tcPr>
            <w:tcW w:w="1335" w:type="dxa"/>
            <w:tcMar>
              <w:left w:w="105" w:type="dxa"/>
              <w:right w:w="105" w:type="dxa"/>
            </w:tcMar>
            <w:vAlign w:val="top"/>
          </w:tcPr>
          <w:p w:rsidR="5A0FE6A9" w:rsidP="5A0FE6A9" w:rsidRDefault="5A0FE6A9" w14:paraId="26877CA8" w14:textId="61AD1012">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01/11/2026</w:t>
            </w:r>
          </w:p>
        </w:tc>
        <w:tc>
          <w:tcPr>
            <w:tcW w:w="1260" w:type="dxa"/>
            <w:tcMar>
              <w:left w:w="105" w:type="dxa"/>
              <w:right w:w="105" w:type="dxa"/>
            </w:tcMar>
            <w:vAlign w:val="top"/>
          </w:tcPr>
          <w:p w:rsidR="5A0FE6A9" w:rsidP="5A0FE6A9" w:rsidRDefault="5A0FE6A9" w14:paraId="17CA030B" w14:textId="6BA63046">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 xml:space="preserve">2 Weeks </w:t>
            </w:r>
          </w:p>
        </w:tc>
        <w:tc>
          <w:tcPr>
            <w:tcW w:w="4875" w:type="dxa"/>
            <w:tcMar>
              <w:left w:w="105" w:type="dxa"/>
              <w:right w:w="105" w:type="dxa"/>
            </w:tcMar>
            <w:vAlign w:val="top"/>
          </w:tcPr>
          <w:p w:rsidR="5A0FE6A9" w:rsidP="5A0FE6A9" w:rsidRDefault="5A0FE6A9" w14:paraId="66DE8E20" w14:textId="5C63D07B">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Seek participants participating in research experiments.</w:t>
            </w:r>
          </w:p>
        </w:tc>
      </w:tr>
      <w:tr w:rsidR="5A0FE6A9" w:rsidTr="5A0FE6A9" w14:paraId="5C0F2598">
        <w:trPr>
          <w:trHeight w:val="585"/>
        </w:trPr>
        <w:tc>
          <w:tcPr>
            <w:tcW w:w="2700" w:type="dxa"/>
            <w:tcMar>
              <w:left w:w="105" w:type="dxa"/>
              <w:right w:w="105" w:type="dxa"/>
            </w:tcMar>
            <w:vAlign w:val="top"/>
          </w:tcPr>
          <w:p w:rsidR="5A0FE6A9" w:rsidP="5A0FE6A9" w:rsidRDefault="5A0FE6A9" w14:paraId="7ED7EAE5" w14:textId="31CEA83A">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 xml:space="preserve">Familiarization Sessions </w:t>
            </w:r>
          </w:p>
        </w:tc>
        <w:tc>
          <w:tcPr>
            <w:tcW w:w="1335" w:type="dxa"/>
            <w:tcMar>
              <w:left w:w="105" w:type="dxa"/>
              <w:right w:w="105" w:type="dxa"/>
            </w:tcMar>
            <w:vAlign w:val="top"/>
          </w:tcPr>
          <w:p w:rsidR="5A0FE6A9" w:rsidP="5A0FE6A9" w:rsidRDefault="5A0FE6A9" w14:paraId="61B49D5F" w14:textId="53516889">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14/11/2026</w:t>
            </w:r>
          </w:p>
        </w:tc>
        <w:tc>
          <w:tcPr>
            <w:tcW w:w="1260" w:type="dxa"/>
            <w:tcMar>
              <w:left w:w="105" w:type="dxa"/>
              <w:right w:w="105" w:type="dxa"/>
            </w:tcMar>
            <w:vAlign w:val="top"/>
          </w:tcPr>
          <w:p w:rsidR="5A0FE6A9" w:rsidP="5A0FE6A9" w:rsidRDefault="5A0FE6A9" w14:paraId="11EBA305" w14:textId="140092A1">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 xml:space="preserve">1 Week </w:t>
            </w:r>
          </w:p>
        </w:tc>
        <w:tc>
          <w:tcPr>
            <w:tcW w:w="4875" w:type="dxa"/>
            <w:tcMar>
              <w:left w:w="105" w:type="dxa"/>
              <w:right w:w="105" w:type="dxa"/>
            </w:tcMar>
            <w:vAlign w:val="top"/>
          </w:tcPr>
          <w:p w:rsidR="5A0FE6A9" w:rsidP="5A0FE6A9" w:rsidRDefault="5A0FE6A9" w14:paraId="7A4E0DCB" w14:textId="6EAD003C">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Participants to complete sessions to familiarize with experiment protocols.</w:t>
            </w:r>
          </w:p>
        </w:tc>
      </w:tr>
      <w:tr w:rsidR="5A0FE6A9" w:rsidTr="5A0FE6A9" w14:paraId="1B859934">
        <w:trPr>
          <w:trHeight w:val="585"/>
        </w:trPr>
        <w:tc>
          <w:tcPr>
            <w:tcW w:w="2700" w:type="dxa"/>
            <w:tcMar>
              <w:left w:w="105" w:type="dxa"/>
              <w:right w:w="105" w:type="dxa"/>
            </w:tcMar>
            <w:vAlign w:val="top"/>
          </w:tcPr>
          <w:p w:rsidR="5A0FE6A9" w:rsidP="5A0FE6A9" w:rsidRDefault="5A0FE6A9" w14:paraId="4490DF8D" w14:textId="2C0D5E66">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 xml:space="preserve">Data Collection </w:t>
            </w:r>
          </w:p>
        </w:tc>
        <w:tc>
          <w:tcPr>
            <w:tcW w:w="1335" w:type="dxa"/>
            <w:tcMar>
              <w:left w:w="105" w:type="dxa"/>
              <w:right w:w="105" w:type="dxa"/>
            </w:tcMar>
            <w:vAlign w:val="top"/>
          </w:tcPr>
          <w:p w:rsidR="5A0FE6A9" w:rsidP="5A0FE6A9" w:rsidRDefault="5A0FE6A9" w14:paraId="492449CF" w14:textId="6A847868">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21/11/2026</w:t>
            </w:r>
          </w:p>
        </w:tc>
        <w:tc>
          <w:tcPr>
            <w:tcW w:w="1260" w:type="dxa"/>
            <w:tcMar>
              <w:left w:w="105" w:type="dxa"/>
              <w:right w:w="105" w:type="dxa"/>
            </w:tcMar>
            <w:vAlign w:val="top"/>
          </w:tcPr>
          <w:p w:rsidR="39505892" w:rsidP="5A0FE6A9" w:rsidRDefault="39505892" w14:paraId="1F7F400D" w14:textId="6000C83E">
            <w:pPr>
              <w:rPr>
                <w:rFonts w:ascii="Times New Roman" w:hAnsi="Times New Roman"/>
                <w:b w:val="0"/>
                <w:bCs w:val="0"/>
                <w:i w:val="0"/>
                <w:iCs w:val="0"/>
                <w:color w:val="000000" w:themeColor="text1" w:themeTint="FF" w:themeShade="FF"/>
                <w:sz w:val="24"/>
                <w:szCs w:val="24"/>
                <w:lang w:val="en-GB"/>
              </w:rPr>
            </w:pPr>
            <w:r w:rsidRPr="5A0FE6A9" w:rsidR="39505892">
              <w:rPr>
                <w:rFonts w:ascii="Times New Roman" w:hAnsi="Times New Roman"/>
                <w:b w:val="0"/>
                <w:bCs w:val="0"/>
                <w:i w:val="0"/>
                <w:iCs w:val="0"/>
                <w:strike w:val="0"/>
                <w:dstrike w:val="0"/>
                <w:color w:val="000000" w:themeColor="text1" w:themeTint="FF" w:themeShade="FF"/>
                <w:sz w:val="24"/>
                <w:szCs w:val="24"/>
                <w:u w:val="none"/>
                <w:lang w:val="en-US"/>
              </w:rPr>
              <w:t>2</w:t>
            </w: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 xml:space="preserve"> Week</w:t>
            </w:r>
            <w:r w:rsidRPr="5A0FE6A9" w:rsidR="2F24445F">
              <w:rPr>
                <w:rFonts w:ascii="Times New Roman" w:hAnsi="Times New Roman"/>
                <w:b w:val="0"/>
                <w:bCs w:val="0"/>
                <w:i w:val="0"/>
                <w:iCs w:val="0"/>
                <w:strike w:val="0"/>
                <w:dstrike w:val="0"/>
                <w:color w:val="000000" w:themeColor="text1" w:themeTint="FF" w:themeShade="FF"/>
                <w:sz w:val="24"/>
                <w:szCs w:val="24"/>
                <w:u w:val="none"/>
                <w:lang w:val="en-US"/>
              </w:rPr>
              <w:t>s</w:t>
            </w:r>
          </w:p>
        </w:tc>
        <w:tc>
          <w:tcPr>
            <w:tcW w:w="4875" w:type="dxa"/>
            <w:tcMar>
              <w:left w:w="105" w:type="dxa"/>
              <w:right w:w="105" w:type="dxa"/>
            </w:tcMar>
            <w:vAlign w:val="top"/>
          </w:tcPr>
          <w:p w:rsidR="5A0FE6A9" w:rsidP="5A0FE6A9" w:rsidRDefault="5A0FE6A9" w14:paraId="373AFFAF" w14:textId="0402FB13">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Participants complete two experimental sessions with all data being recorded for analysis.</w:t>
            </w:r>
          </w:p>
        </w:tc>
      </w:tr>
      <w:tr w:rsidR="5A0FE6A9" w:rsidTr="5A0FE6A9" w14:paraId="138C3400">
        <w:trPr>
          <w:trHeight w:val="585"/>
        </w:trPr>
        <w:tc>
          <w:tcPr>
            <w:tcW w:w="2700" w:type="dxa"/>
            <w:tcMar>
              <w:left w:w="105" w:type="dxa"/>
              <w:right w:w="105" w:type="dxa"/>
            </w:tcMar>
            <w:vAlign w:val="top"/>
          </w:tcPr>
          <w:p w:rsidR="5A0FE6A9" w:rsidP="5A0FE6A9" w:rsidRDefault="5A0FE6A9" w14:paraId="186143E5" w14:textId="3697A7AF">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Data Analysis</w:t>
            </w:r>
          </w:p>
        </w:tc>
        <w:tc>
          <w:tcPr>
            <w:tcW w:w="1335" w:type="dxa"/>
            <w:tcMar>
              <w:left w:w="105" w:type="dxa"/>
              <w:right w:w="105" w:type="dxa"/>
            </w:tcMar>
            <w:vAlign w:val="top"/>
          </w:tcPr>
          <w:p w:rsidR="6D9C609B" w:rsidP="5A0FE6A9" w:rsidRDefault="6D9C609B" w14:paraId="23526341" w14:textId="74A1FF9F">
            <w:pPr>
              <w:rPr>
                <w:rFonts w:ascii="Times New Roman" w:hAnsi="Times New Roman"/>
                <w:b w:val="0"/>
                <w:bCs w:val="0"/>
                <w:i w:val="0"/>
                <w:iCs w:val="0"/>
                <w:strike w:val="0"/>
                <w:dstrike w:val="0"/>
                <w:color w:val="000000" w:themeColor="text1" w:themeTint="FF" w:themeShade="FF"/>
                <w:sz w:val="24"/>
                <w:szCs w:val="24"/>
                <w:u w:val="none"/>
                <w:lang w:val="en-US"/>
              </w:rPr>
            </w:pPr>
            <w:r w:rsidRPr="5A0FE6A9" w:rsidR="6D9C609B">
              <w:rPr>
                <w:rFonts w:ascii="Times New Roman" w:hAnsi="Times New Roman"/>
                <w:b w:val="0"/>
                <w:bCs w:val="0"/>
                <w:i w:val="0"/>
                <w:iCs w:val="0"/>
                <w:strike w:val="0"/>
                <w:dstrike w:val="0"/>
                <w:color w:val="000000" w:themeColor="text1" w:themeTint="FF" w:themeShade="FF"/>
                <w:sz w:val="24"/>
                <w:szCs w:val="24"/>
                <w:u w:val="none"/>
                <w:lang w:val="en-US"/>
              </w:rPr>
              <w:t>4</w:t>
            </w: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w:t>
            </w:r>
            <w:r w:rsidRPr="5A0FE6A9" w:rsidR="77D9C9A1">
              <w:rPr>
                <w:rFonts w:ascii="Times New Roman" w:hAnsi="Times New Roman"/>
                <w:b w:val="0"/>
                <w:bCs w:val="0"/>
                <w:i w:val="0"/>
                <w:iCs w:val="0"/>
                <w:strike w:val="0"/>
                <w:dstrike w:val="0"/>
                <w:color w:val="000000" w:themeColor="text1" w:themeTint="FF" w:themeShade="FF"/>
                <w:sz w:val="24"/>
                <w:szCs w:val="24"/>
                <w:u w:val="none"/>
                <w:lang w:val="en-US"/>
              </w:rPr>
              <w:t>12</w:t>
            </w: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/2026</w:t>
            </w:r>
          </w:p>
        </w:tc>
        <w:tc>
          <w:tcPr>
            <w:tcW w:w="1260" w:type="dxa"/>
            <w:tcMar>
              <w:left w:w="105" w:type="dxa"/>
              <w:right w:w="105" w:type="dxa"/>
            </w:tcMar>
            <w:vAlign w:val="top"/>
          </w:tcPr>
          <w:p w:rsidR="5A0FE6A9" w:rsidP="5A0FE6A9" w:rsidRDefault="5A0FE6A9" w14:paraId="56148594" w14:textId="58A6973D">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 xml:space="preserve">1 Week </w:t>
            </w:r>
          </w:p>
        </w:tc>
        <w:tc>
          <w:tcPr>
            <w:tcW w:w="4875" w:type="dxa"/>
            <w:tcMar>
              <w:left w:w="105" w:type="dxa"/>
              <w:right w:w="105" w:type="dxa"/>
            </w:tcMar>
            <w:vAlign w:val="top"/>
          </w:tcPr>
          <w:p w:rsidR="5A0FE6A9" w:rsidP="5A0FE6A9" w:rsidRDefault="5A0FE6A9" w14:paraId="6CEBCB35" w14:textId="5F4FCEC8">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Analysis of experimental data recorded using SPSS.</w:t>
            </w:r>
          </w:p>
        </w:tc>
      </w:tr>
      <w:tr w:rsidR="5A0FE6A9" w:rsidTr="5A0FE6A9" w14:paraId="22323EE7">
        <w:trPr>
          <w:trHeight w:val="585"/>
        </w:trPr>
        <w:tc>
          <w:tcPr>
            <w:tcW w:w="2700" w:type="dxa"/>
            <w:tcMar>
              <w:left w:w="105" w:type="dxa"/>
              <w:right w:w="105" w:type="dxa"/>
            </w:tcMar>
            <w:vAlign w:val="top"/>
          </w:tcPr>
          <w:p w:rsidR="5A0FE6A9" w:rsidP="5A0FE6A9" w:rsidRDefault="5A0FE6A9" w14:paraId="016D0910" w14:textId="33F54EA8">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 xml:space="preserve">Dissertation Completion </w:t>
            </w:r>
          </w:p>
        </w:tc>
        <w:tc>
          <w:tcPr>
            <w:tcW w:w="1335" w:type="dxa"/>
            <w:tcMar>
              <w:left w:w="105" w:type="dxa"/>
              <w:right w:w="105" w:type="dxa"/>
            </w:tcMar>
            <w:vAlign w:val="top"/>
          </w:tcPr>
          <w:p w:rsidR="5A0FE6A9" w:rsidP="5A0FE6A9" w:rsidRDefault="5A0FE6A9" w14:paraId="79BC7B39" w14:textId="2CCED8EE">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28/01/2027</w:t>
            </w:r>
          </w:p>
        </w:tc>
        <w:tc>
          <w:tcPr>
            <w:tcW w:w="1260" w:type="dxa"/>
            <w:tcMar>
              <w:left w:w="105" w:type="dxa"/>
              <w:right w:w="105" w:type="dxa"/>
            </w:tcMar>
            <w:vAlign w:val="top"/>
          </w:tcPr>
          <w:p w:rsidR="5A0FE6A9" w:rsidP="5A0FE6A9" w:rsidRDefault="5A0FE6A9" w14:paraId="1CFE403C" w14:textId="16095952">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 xml:space="preserve">2 Months </w:t>
            </w:r>
          </w:p>
        </w:tc>
        <w:tc>
          <w:tcPr>
            <w:tcW w:w="4875" w:type="dxa"/>
            <w:tcMar>
              <w:left w:w="105" w:type="dxa"/>
              <w:right w:w="105" w:type="dxa"/>
            </w:tcMar>
            <w:vAlign w:val="top"/>
          </w:tcPr>
          <w:p w:rsidR="5A0FE6A9" w:rsidP="5A0FE6A9" w:rsidRDefault="5A0FE6A9" w14:paraId="5808C6EE" w14:textId="0726EF65">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Complete written dissertation.</w:t>
            </w:r>
          </w:p>
        </w:tc>
      </w:tr>
      <w:tr w:rsidR="5A0FE6A9" w:rsidTr="5A0FE6A9" w14:paraId="0E8DEB3D">
        <w:trPr>
          <w:trHeight w:val="585"/>
        </w:trPr>
        <w:tc>
          <w:tcPr>
            <w:tcW w:w="2700" w:type="dxa"/>
            <w:tcMar>
              <w:left w:w="105" w:type="dxa"/>
              <w:right w:w="105" w:type="dxa"/>
            </w:tcMar>
            <w:vAlign w:val="top"/>
          </w:tcPr>
          <w:p w:rsidR="5A0FE6A9" w:rsidP="5A0FE6A9" w:rsidRDefault="5A0FE6A9" w14:paraId="122A001A" w14:textId="6E8528DB">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Submission</w:t>
            </w:r>
          </w:p>
        </w:tc>
        <w:tc>
          <w:tcPr>
            <w:tcW w:w="1335" w:type="dxa"/>
            <w:tcMar>
              <w:left w:w="105" w:type="dxa"/>
              <w:right w:w="105" w:type="dxa"/>
            </w:tcMar>
            <w:vAlign w:val="top"/>
          </w:tcPr>
          <w:p w:rsidR="5A0FE6A9" w:rsidP="5A0FE6A9" w:rsidRDefault="5A0FE6A9" w14:paraId="2753A837" w14:textId="07596BA8">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28/02/2027</w:t>
            </w:r>
          </w:p>
        </w:tc>
        <w:tc>
          <w:tcPr>
            <w:tcW w:w="1260" w:type="dxa"/>
            <w:tcMar>
              <w:left w:w="105" w:type="dxa"/>
              <w:right w:w="105" w:type="dxa"/>
            </w:tcMar>
            <w:vAlign w:val="top"/>
          </w:tcPr>
          <w:p w:rsidR="5A0FE6A9" w:rsidP="5A0FE6A9" w:rsidRDefault="5A0FE6A9" w14:paraId="4A9C8514" w14:textId="58403F9A">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 xml:space="preserve">1 Month </w:t>
            </w:r>
          </w:p>
        </w:tc>
        <w:tc>
          <w:tcPr>
            <w:tcW w:w="4875" w:type="dxa"/>
            <w:tcMar>
              <w:left w:w="105" w:type="dxa"/>
              <w:right w:w="105" w:type="dxa"/>
            </w:tcMar>
            <w:vAlign w:val="top"/>
          </w:tcPr>
          <w:p w:rsidR="5A0FE6A9" w:rsidP="5A0FE6A9" w:rsidRDefault="5A0FE6A9" w14:paraId="418F571F" w14:textId="65151188">
            <w:pPr>
              <w:rPr>
                <w:rFonts w:ascii="Times New Roman" w:hAnsi="Times New Roman"/>
                <w:b w:val="0"/>
                <w:bCs w:val="0"/>
                <w:i w:val="0"/>
                <w:iCs w:val="0"/>
                <w:color w:val="000000" w:themeColor="text1" w:themeTint="FF" w:themeShade="FF"/>
                <w:sz w:val="24"/>
                <w:szCs w:val="24"/>
                <w:lang w:val="en-GB"/>
              </w:rPr>
            </w:pPr>
            <w:r w:rsidRPr="5A0FE6A9" w:rsidR="5A0FE6A9">
              <w:rPr>
                <w:rFonts w:ascii="Times New Roman" w:hAnsi="Times New Roman"/>
                <w:b w:val="0"/>
                <w:bCs w:val="0"/>
                <w:i w:val="0"/>
                <w:iCs w:val="0"/>
                <w:strike w:val="0"/>
                <w:dstrike w:val="0"/>
                <w:color w:val="000000" w:themeColor="text1" w:themeTint="FF" w:themeShade="FF"/>
                <w:sz w:val="24"/>
                <w:szCs w:val="24"/>
                <w:u w:val="none"/>
                <w:lang w:val="en-US"/>
              </w:rPr>
              <w:t>Proofread written dissertation, make additions and adjustments if required.</w:t>
            </w:r>
          </w:p>
        </w:tc>
      </w:tr>
    </w:tbl>
    <w:p w:rsidR="5A0FE6A9" w:rsidP="5A0FE6A9" w:rsidRDefault="5A0FE6A9" w14:paraId="51E9D56D" w14:textId="123A77F9">
      <w:pPr>
        <w:pStyle w:val="Normal"/>
        <w:rPr>
          <w:rFonts w:ascii="Times New Roman" w:hAnsi="Times New Roman"/>
          <w:b w:val="0"/>
          <w:bCs w:val="0"/>
          <w:i w:val="0"/>
          <w:iCs w:val="0"/>
          <w:caps w:val="0"/>
          <w:smallCaps w:val="0"/>
          <w:strike w:val="0"/>
          <w:dstrike w:val="0"/>
          <w:color w:val="000000" w:themeColor="text1" w:themeTint="FF" w:themeShade="FF"/>
          <w:sz w:val="24"/>
          <w:szCs w:val="24"/>
          <w:u w:val="none"/>
        </w:rPr>
      </w:pPr>
    </w:p>
    <w:p w:rsidR="516ED490" w:rsidP="5A0FE6A9" w:rsidRDefault="516ED490" w14:paraId="02718547" w14:textId="5BA4B29C">
      <w:pPr>
        <w:spacing w:before="240" w:beforeAutospacing="off" w:after="240" w:afterAutospacing="off"/>
      </w:pPr>
      <w:r w:rsidRPr="5A0FE6A9" w:rsidR="516ED490">
        <w:rPr>
          <w:rFonts w:ascii="Times New Roman" w:hAnsi="Times New Roman" w:eastAsia="Times New Roman" w:cs="Times New Roman"/>
          <w:noProof w:val="0"/>
          <w:sz w:val="24"/>
          <w:szCs w:val="24"/>
          <w:lang w:val="en-GB"/>
        </w:rPr>
        <w:t>ChatGPT (OpenAI) was used to support literature searching and the structure of this proposal. All final written content and academic decisions were completed by the author.</w:t>
      </w:r>
    </w:p>
    <w:p w:rsidR="5A0FE6A9" w:rsidP="5A0FE6A9" w:rsidRDefault="5A0FE6A9" w14:paraId="5E5F7732" w14:textId="4FDF05DA">
      <w:pPr>
        <w:spacing w:before="240" w:beforeAutospacing="off" w:after="240" w:afterAutospacing="off"/>
        <w:rPr>
          <w:rFonts w:ascii="Times New Roman" w:hAnsi="Times New Roman" w:eastAsia="Times New Roman" w:cs="Times New Roman"/>
          <w:noProof w:val="0"/>
          <w:sz w:val="24"/>
          <w:szCs w:val="24"/>
          <w:lang w:val="en-GB"/>
        </w:rPr>
      </w:pPr>
    </w:p>
    <w:p w:rsidR="5A0FE6A9" w:rsidP="5A0FE6A9" w:rsidRDefault="5A0FE6A9" w14:paraId="302731D4" w14:textId="14633D61">
      <w:pPr>
        <w:pStyle w:val="Normal"/>
        <w:rPr>
          <w:rFonts w:ascii="Times New Roman" w:hAnsi="Times New Roman"/>
          <w:b w:val="1"/>
          <w:bCs w:val="1"/>
          <w:i w:val="0"/>
          <w:iCs w:val="0"/>
          <w:caps w:val="0"/>
          <w:smallCaps w:val="0"/>
          <w:strike w:val="0"/>
          <w:dstrike w:val="0"/>
          <w:color w:val="000000" w:themeColor="text1" w:themeTint="FF" w:themeShade="FF"/>
          <w:sz w:val="28"/>
          <w:szCs w:val="28"/>
          <w:u w:val="single"/>
        </w:rPr>
      </w:pPr>
    </w:p>
    <w:p w:rsidR="5A0FE6A9" w:rsidP="5A0FE6A9" w:rsidRDefault="5A0FE6A9" w14:paraId="489EBCE3" w14:textId="3F13A090">
      <w:pPr>
        <w:pStyle w:val="Normal"/>
        <w:rPr>
          <w:rFonts w:ascii="Times New Roman" w:hAnsi="Times New Roman"/>
          <w:b w:val="1"/>
          <w:bCs w:val="1"/>
          <w:i w:val="0"/>
          <w:iCs w:val="0"/>
          <w:caps w:val="0"/>
          <w:smallCaps w:val="0"/>
          <w:strike w:val="0"/>
          <w:dstrike w:val="0"/>
          <w:color w:val="000000" w:themeColor="text1" w:themeTint="FF" w:themeShade="FF"/>
          <w:sz w:val="28"/>
          <w:szCs w:val="28"/>
          <w:u w:val="single"/>
        </w:rPr>
      </w:pPr>
    </w:p>
    <w:p w:rsidR="1B44EFB3" w:rsidP="5A0FE6A9" w:rsidRDefault="1B44EFB3" w14:paraId="159BDBC4" w14:textId="7975CE4E">
      <w:pPr>
        <w:pStyle w:val="Normal"/>
        <w:rPr>
          <w:rFonts w:ascii="Times New Roman" w:hAnsi="Times New Roman"/>
          <w:b w:val="1"/>
          <w:bCs w:val="1"/>
          <w:i w:val="0"/>
          <w:iCs w:val="0"/>
          <w:caps w:val="0"/>
          <w:smallCaps w:val="0"/>
          <w:strike w:val="0"/>
          <w:dstrike w:val="0"/>
          <w:color w:val="000000" w:themeColor="text1" w:themeTint="FF" w:themeShade="FF"/>
          <w:sz w:val="28"/>
          <w:szCs w:val="28"/>
          <w:u w:val="single"/>
        </w:rPr>
      </w:pPr>
      <w:r w:rsidRPr="5A0FE6A9" w:rsidR="1B44EFB3">
        <w:rPr>
          <w:rFonts w:ascii="Times New Roman" w:hAnsi="Times New Roman"/>
          <w:b w:val="1"/>
          <w:bCs w:val="1"/>
          <w:i w:val="0"/>
          <w:iCs w:val="0"/>
          <w:caps w:val="0"/>
          <w:smallCaps w:val="0"/>
          <w:strike w:val="0"/>
          <w:dstrike w:val="0"/>
          <w:color w:val="000000" w:themeColor="text1" w:themeTint="FF" w:themeShade="FF"/>
          <w:sz w:val="28"/>
          <w:szCs w:val="28"/>
          <w:u w:val="single"/>
        </w:rPr>
        <w:t>Reference List.</w:t>
      </w:r>
    </w:p>
    <w:p w:rsidR="774F8F02" w:rsidP="5A0FE6A9" w:rsidRDefault="774F8F02" w14:paraId="11EE566D" w14:textId="2A419187">
      <w:pPr>
        <w:spacing w:before="0" w:beforeAutospacing="off" w:after="240" w:afterAutospacing="off" w:line="360" w:lineRule="auto"/>
      </w:pPr>
      <w:r w:rsidRPr="5A0FE6A9" w:rsidR="774F8F02">
        <w:rPr>
          <w:rFonts w:ascii="Times New Roman" w:hAnsi="Times New Roman" w:eastAsia="Times New Roman" w:cs="Times New Roman"/>
          <w:noProof w:val="0"/>
          <w:sz w:val="24"/>
          <w:szCs w:val="24"/>
          <w:lang w:val="en-GB"/>
        </w:rPr>
        <w:t xml:space="preserve">Bishop, C., Jordan, M., Torres-Ronda, L., Loturco, I., Harry, J., Virgile, A., Mundy, P., Turner, A. and Comfort, P. (2023). Selecting metrics that matter: Comparing the use of the countermovement jump for performance profiling, neuromuscular fatigue monitoring, and injury rehabilitation testing. </w:t>
      </w:r>
      <w:r w:rsidRPr="5A0FE6A9" w:rsidR="774F8F02">
        <w:rPr>
          <w:rFonts w:ascii="Times New Roman" w:hAnsi="Times New Roman" w:eastAsia="Times New Roman" w:cs="Times New Roman"/>
          <w:i w:val="1"/>
          <w:iCs w:val="1"/>
          <w:noProof w:val="0"/>
          <w:sz w:val="24"/>
          <w:szCs w:val="24"/>
          <w:lang w:val="en-GB"/>
        </w:rPr>
        <w:t>Strength &amp; Conditioning Journal</w:t>
      </w:r>
      <w:r w:rsidRPr="5A0FE6A9" w:rsidR="774F8F02">
        <w:rPr>
          <w:rFonts w:ascii="Times New Roman" w:hAnsi="Times New Roman" w:eastAsia="Times New Roman" w:cs="Times New Roman"/>
          <w:noProof w:val="0"/>
          <w:sz w:val="24"/>
          <w:szCs w:val="24"/>
          <w:lang w:val="en-GB"/>
        </w:rPr>
        <w:t xml:space="preserve">, Publish Ahead of </w:t>
      </w:r>
      <w:r w:rsidRPr="5A0FE6A9" w:rsidR="75077C3D">
        <w:rPr>
          <w:rFonts w:ascii="Times New Roman" w:hAnsi="Times New Roman" w:eastAsia="Times New Roman" w:cs="Times New Roman"/>
          <w:noProof w:val="0"/>
          <w:sz w:val="24"/>
          <w:szCs w:val="24"/>
          <w:lang w:val="en-GB"/>
        </w:rPr>
        <w:t>Print (</w:t>
      </w:r>
      <w:r w:rsidRPr="5A0FE6A9" w:rsidR="774F8F02">
        <w:rPr>
          <w:rFonts w:ascii="Times New Roman" w:hAnsi="Times New Roman" w:eastAsia="Times New Roman" w:cs="Times New Roman"/>
          <w:noProof w:val="0"/>
          <w:sz w:val="24"/>
          <w:szCs w:val="24"/>
          <w:lang w:val="en-GB"/>
        </w:rPr>
        <w:t>5). doi:10.1519/ssc.0000000000000772.</w:t>
      </w:r>
    </w:p>
    <w:p w:rsidR="774F8F02" w:rsidP="5A0FE6A9" w:rsidRDefault="774F8F02" w14:paraId="21E5ADAC" w14:textId="7FF3B1E7">
      <w:pPr>
        <w:spacing w:before="0" w:beforeAutospacing="off" w:after="240" w:afterAutospacing="off" w:line="360" w:lineRule="auto"/>
      </w:pPr>
      <w:r w:rsidRPr="5A0FE6A9" w:rsidR="774F8F02">
        <w:rPr>
          <w:rFonts w:ascii="Times New Roman" w:hAnsi="Times New Roman" w:eastAsia="Times New Roman" w:cs="Times New Roman"/>
          <w:noProof w:val="0"/>
          <w:sz w:val="24"/>
          <w:szCs w:val="24"/>
          <w:lang w:val="en-GB"/>
        </w:rPr>
        <w:t xml:space="preserve">Chen, Y., Su, Q., Yang, J., Li, G., Zhang, S., Lv, Y. and Yu, L. (2023). Effects of rest interval and training intensity on jumping performance: A systematic review and meta-analysis investigating post-activation performance enhancement. </w:t>
      </w:r>
      <w:r w:rsidRPr="5A0FE6A9" w:rsidR="774F8F02">
        <w:rPr>
          <w:rFonts w:ascii="Times New Roman" w:hAnsi="Times New Roman" w:eastAsia="Times New Roman" w:cs="Times New Roman"/>
          <w:i w:val="1"/>
          <w:iCs w:val="1"/>
          <w:noProof w:val="0"/>
          <w:sz w:val="24"/>
          <w:szCs w:val="24"/>
          <w:lang w:val="en-GB"/>
        </w:rPr>
        <w:t>Frontiers in Physiology</w:t>
      </w:r>
      <w:r w:rsidRPr="5A0FE6A9" w:rsidR="774F8F02">
        <w:rPr>
          <w:rFonts w:ascii="Times New Roman" w:hAnsi="Times New Roman" w:eastAsia="Times New Roman" w:cs="Times New Roman"/>
          <w:noProof w:val="0"/>
          <w:sz w:val="24"/>
          <w:szCs w:val="24"/>
          <w:lang w:val="en-GB"/>
        </w:rPr>
        <w:t>, [online] 14. doi:10.3389/fphys.2023.1202789.</w:t>
      </w:r>
    </w:p>
    <w:p w:rsidR="774F8F02" w:rsidP="5A0FE6A9" w:rsidRDefault="774F8F02" w14:paraId="7BED937E" w14:textId="7B95ED80">
      <w:pPr>
        <w:spacing w:before="0" w:beforeAutospacing="off" w:after="240" w:afterAutospacing="off" w:line="360" w:lineRule="auto"/>
      </w:pPr>
      <w:r w:rsidRPr="5A0FE6A9" w:rsidR="774F8F02">
        <w:rPr>
          <w:rFonts w:ascii="Times New Roman" w:hAnsi="Times New Roman" w:eastAsia="Times New Roman" w:cs="Times New Roman"/>
          <w:noProof w:val="0"/>
          <w:sz w:val="24"/>
          <w:szCs w:val="24"/>
          <w:lang w:val="en-GB"/>
        </w:rPr>
        <w:t xml:space="preserve">Godhe, M., Bergman, S. and Petré, H. (2025). Between-session reliability of portable isometric mid-thigh pull and countermovement jump tests in elite male ice hockey players from the Swedish Hockey League. </w:t>
      </w:r>
      <w:r w:rsidRPr="5A0FE6A9" w:rsidR="774F8F02">
        <w:rPr>
          <w:rFonts w:ascii="Times New Roman" w:hAnsi="Times New Roman" w:eastAsia="Times New Roman" w:cs="Times New Roman"/>
          <w:i w:val="1"/>
          <w:iCs w:val="1"/>
          <w:noProof w:val="0"/>
          <w:sz w:val="24"/>
          <w:szCs w:val="24"/>
          <w:lang w:val="en-GB"/>
        </w:rPr>
        <w:t>Sports (Basel, Switzerland)</w:t>
      </w:r>
      <w:r w:rsidRPr="5A0FE6A9" w:rsidR="774F8F02">
        <w:rPr>
          <w:rFonts w:ascii="Times New Roman" w:hAnsi="Times New Roman" w:eastAsia="Times New Roman" w:cs="Times New Roman"/>
          <w:noProof w:val="0"/>
          <w:sz w:val="24"/>
          <w:szCs w:val="24"/>
          <w:lang w:val="en-GB"/>
        </w:rPr>
        <w:t>, [online] 13(12), p.456. doi:10.3390/sports13120456.</w:t>
      </w:r>
    </w:p>
    <w:p w:rsidR="774F8F02" w:rsidP="5A0FE6A9" w:rsidRDefault="774F8F02" w14:paraId="431D8A0E" w14:textId="0DC614A8">
      <w:pPr>
        <w:spacing w:before="0" w:beforeAutospacing="off" w:after="240" w:afterAutospacing="off" w:line="360" w:lineRule="auto"/>
      </w:pPr>
      <w:r w:rsidRPr="5A0FE6A9" w:rsidR="774F8F02">
        <w:rPr>
          <w:rFonts w:ascii="Times New Roman" w:hAnsi="Times New Roman" w:eastAsia="Times New Roman" w:cs="Times New Roman"/>
          <w:noProof w:val="0"/>
          <w:sz w:val="24"/>
          <w:szCs w:val="24"/>
          <w:lang w:val="en-GB"/>
        </w:rPr>
        <w:t xml:space="preserve">Haff, G. and Triplett, T. (2016). </w:t>
      </w:r>
      <w:r w:rsidRPr="5A0FE6A9" w:rsidR="774F8F02">
        <w:rPr>
          <w:rFonts w:ascii="Times New Roman" w:hAnsi="Times New Roman" w:eastAsia="Times New Roman" w:cs="Times New Roman"/>
          <w:i w:val="1"/>
          <w:iCs w:val="1"/>
          <w:noProof w:val="0"/>
          <w:sz w:val="24"/>
          <w:szCs w:val="24"/>
          <w:lang w:val="en-GB"/>
        </w:rPr>
        <w:t>Essentials of Strength Training and Conditioning</w:t>
      </w:r>
      <w:r w:rsidRPr="5A0FE6A9" w:rsidR="774F8F02">
        <w:rPr>
          <w:rFonts w:ascii="Times New Roman" w:hAnsi="Times New Roman" w:eastAsia="Times New Roman" w:cs="Times New Roman"/>
          <w:noProof w:val="0"/>
          <w:sz w:val="24"/>
          <w:szCs w:val="24"/>
          <w:lang w:val="en-GB"/>
        </w:rPr>
        <w:t>. 4th edn. Champaign, Il: Human Kinetics.</w:t>
      </w:r>
    </w:p>
    <w:p w:rsidR="774F8F02" w:rsidP="5A0FE6A9" w:rsidRDefault="774F8F02" w14:paraId="5EFD9235" w14:textId="4B84132B">
      <w:pPr>
        <w:spacing w:before="0" w:beforeAutospacing="off" w:after="240" w:afterAutospacing="off" w:line="360" w:lineRule="auto"/>
      </w:pPr>
      <w:r w:rsidRPr="5A0FE6A9" w:rsidR="774F8F02">
        <w:rPr>
          <w:rFonts w:ascii="Times New Roman" w:hAnsi="Times New Roman" w:eastAsia="Times New Roman" w:cs="Times New Roman"/>
          <w:noProof w:val="0"/>
          <w:sz w:val="24"/>
          <w:szCs w:val="24"/>
          <w:lang w:val="en-GB"/>
        </w:rPr>
        <w:t xml:space="preserve">Jinha, A. and Herzog, W. (2024). Muscle power: A simple concept causing much confusion. </w:t>
      </w:r>
      <w:r w:rsidRPr="5A0FE6A9" w:rsidR="774F8F02">
        <w:rPr>
          <w:rFonts w:ascii="Times New Roman" w:hAnsi="Times New Roman" w:eastAsia="Times New Roman" w:cs="Times New Roman"/>
          <w:i w:val="1"/>
          <w:iCs w:val="1"/>
          <w:noProof w:val="0"/>
          <w:sz w:val="24"/>
          <w:szCs w:val="24"/>
          <w:lang w:val="en-GB"/>
        </w:rPr>
        <w:t>Journal of Sport and Health Science</w:t>
      </w:r>
      <w:r w:rsidRPr="5A0FE6A9" w:rsidR="774F8F02">
        <w:rPr>
          <w:rFonts w:ascii="Times New Roman" w:hAnsi="Times New Roman" w:eastAsia="Times New Roman" w:cs="Times New Roman"/>
          <w:noProof w:val="0"/>
          <w:sz w:val="24"/>
          <w:szCs w:val="24"/>
          <w:lang w:val="en-GB"/>
        </w:rPr>
        <w:t>, [online] 14, p.101005. doi:10.1016/j.jshs.2024.101005.</w:t>
      </w:r>
    </w:p>
    <w:p w:rsidR="774F8F02" w:rsidP="5A0FE6A9" w:rsidRDefault="774F8F02" w14:paraId="5FA9661B" w14:textId="73941862">
      <w:pPr>
        <w:spacing w:before="0" w:beforeAutospacing="off" w:after="240" w:afterAutospacing="off" w:line="360" w:lineRule="auto"/>
      </w:pPr>
      <w:r w:rsidRPr="5A0FE6A9" w:rsidR="774F8F02">
        <w:rPr>
          <w:rFonts w:ascii="Times New Roman" w:hAnsi="Times New Roman" w:eastAsia="Times New Roman" w:cs="Times New Roman"/>
          <w:noProof w:val="0"/>
          <w:sz w:val="24"/>
          <w:szCs w:val="24"/>
          <w:lang w:val="en-GB"/>
        </w:rPr>
        <w:t xml:space="preserve">Loturco, I., Dello Iacono, A., Nakamura, F.Y., Freitas, T.T., Boullosa, D., Valenzuela, P.L., Pereira, L.A. and McGuigan, M.R. (2022). The optimum power load: A simple and powerful tool for testing and training. </w:t>
      </w:r>
      <w:r w:rsidRPr="5A0FE6A9" w:rsidR="774F8F02">
        <w:rPr>
          <w:rFonts w:ascii="Times New Roman" w:hAnsi="Times New Roman" w:eastAsia="Times New Roman" w:cs="Times New Roman"/>
          <w:i w:val="1"/>
          <w:iCs w:val="1"/>
          <w:noProof w:val="0"/>
          <w:sz w:val="24"/>
          <w:szCs w:val="24"/>
          <w:lang w:val="en-GB"/>
        </w:rPr>
        <w:t>International journal of sports physiology and performance</w:t>
      </w:r>
      <w:r w:rsidRPr="5A0FE6A9" w:rsidR="774F8F02">
        <w:rPr>
          <w:rFonts w:ascii="Times New Roman" w:hAnsi="Times New Roman" w:eastAsia="Times New Roman" w:cs="Times New Roman"/>
          <w:noProof w:val="0"/>
          <w:sz w:val="24"/>
          <w:szCs w:val="24"/>
          <w:lang w:val="en-GB"/>
        </w:rPr>
        <w:t>, [online] 17(2), pp.151–159. doi:10.1123/ijspp.2021-0288.</w:t>
      </w:r>
    </w:p>
    <w:p w:rsidR="774F8F02" w:rsidP="5A0FE6A9" w:rsidRDefault="774F8F02" w14:paraId="7842F44A" w14:textId="1003B2EC">
      <w:pPr>
        <w:spacing w:before="0" w:beforeAutospacing="off" w:after="240" w:afterAutospacing="off" w:line="360" w:lineRule="auto"/>
      </w:pPr>
      <w:r w:rsidRPr="5A0FE6A9" w:rsidR="774F8F02">
        <w:rPr>
          <w:rFonts w:ascii="Times New Roman" w:hAnsi="Times New Roman" w:eastAsia="Times New Roman" w:cs="Times New Roman"/>
          <w:noProof w:val="0"/>
          <w:sz w:val="24"/>
          <w:szCs w:val="24"/>
          <w:lang w:val="en-GB"/>
        </w:rPr>
        <w:t xml:space="preserve">Moreno-Pérez, V., Hernández-Davó, J.L., Nakamura, F., López-Samanes, Á., Jiménez-Reyes, P., Fernández-Fernández, J. and Behm, D.G. (2021). Post-activation performance enhancement of dynamic stretching and heavy load warm-up strategies in elite tennis players. </w:t>
      </w:r>
      <w:r w:rsidRPr="5A0FE6A9" w:rsidR="774F8F02">
        <w:rPr>
          <w:rFonts w:ascii="Times New Roman" w:hAnsi="Times New Roman" w:eastAsia="Times New Roman" w:cs="Times New Roman"/>
          <w:i w:val="1"/>
          <w:iCs w:val="1"/>
          <w:noProof w:val="0"/>
          <w:sz w:val="24"/>
          <w:szCs w:val="24"/>
          <w:lang w:val="en-GB"/>
        </w:rPr>
        <w:t>Journal of Back and Musculoskeletal Rehabilitation</w:t>
      </w:r>
      <w:r w:rsidRPr="5A0FE6A9" w:rsidR="774F8F02">
        <w:rPr>
          <w:rFonts w:ascii="Times New Roman" w:hAnsi="Times New Roman" w:eastAsia="Times New Roman" w:cs="Times New Roman"/>
          <w:noProof w:val="0"/>
          <w:sz w:val="24"/>
          <w:szCs w:val="24"/>
          <w:lang w:val="en-GB"/>
        </w:rPr>
        <w:t>, 34(3), pp.413–423. doi:10.3233/bmr-191710.</w:t>
      </w:r>
    </w:p>
    <w:p w:rsidR="774F8F02" w:rsidP="5A0FE6A9" w:rsidRDefault="774F8F02" w14:paraId="401AD4DB" w14:textId="3DC5BFB0">
      <w:pPr>
        <w:spacing w:before="0" w:beforeAutospacing="off" w:after="240" w:afterAutospacing="off" w:line="360" w:lineRule="auto"/>
      </w:pPr>
      <w:r w:rsidRPr="5A0FE6A9" w:rsidR="774F8F02">
        <w:rPr>
          <w:rFonts w:ascii="Times New Roman" w:hAnsi="Times New Roman" w:eastAsia="Times New Roman" w:cs="Times New Roman"/>
          <w:noProof w:val="0"/>
          <w:sz w:val="24"/>
          <w:szCs w:val="24"/>
          <w:lang w:val="en-GB"/>
        </w:rPr>
        <w:t xml:space="preserve">Olsen, O.R., Bojsen-Møller, J. and Aagaard, P. (2025). Post-activation performance enhancement in strength and power sports-A narrative review. </w:t>
      </w:r>
      <w:r w:rsidRPr="5A0FE6A9" w:rsidR="774F8F02">
        <w:rPr>
          <w:rFonts w:ascii="Times New Roman" w:hAnsi="Times New Roman" w:eastAsia="Times New Roman" w:cs="Times New Roman"/>
          <w:i w:val="1"/>
          <w:iCs w:val="1"/>
          <w:noProof w:val="0"/>
          <w:sz w:val="24"/>
          <w:szCs w:val="24"/>
          <w:lang w:val="en-GB"/>
        </w:rPr>
        <w:t>Scandinavian journal of medicine &amp; science in sports</w:t>
      </w:r>
      <w:r w:rsidRPr="5A0FE6A9" w:rsidR="774F8F02">
        <w:rPr>
          <w:rFonts w:ascii="Times New Roman" w:hAnsi="Times New Roman" w:eastAsia="Times New Roman" w:cs="Times New Roman"/>
          <w:noProof w:val="0"/>
          <w:sz w:val="24"/>
          <w:szCs w:val="24"/>
          <w:lang w:val="en-GB"/>
        </w:rPr>
        <w:t>, [online] 35(11), p.e70162. doi:10.1111/sms.70162.</w:t>
      </w:r>
    </w:p>
    <w:p w:rsidR="774F8F02" w:rsidP="5A0FE6A9" w:rsidRDefault="774F8F02" w14:paraId="3EE3D456" w14:textId="61C22310">
      <w:pPr>
        <w:spacing w:before="0" w:beforeAutospacing="off" w:after="240" w:afterAutospacing="off" w:line="360" w:lineRule="auto"/>
      </w:pPr>
      <w:r w:rsidRPr="5A0FE6A9" w:rsidR="774F8F02">
        <w:rPr>
          <w:rFonts w:ascii="Times New Roman" w:hAnsi="Times New Roman" w:eastAsia="Times New Roman" w:cs="Times New Roman"/>
          <w:noProof w:val="0"/>
          <w:sz w:val="24"/>
          <w:szCs w:val="24"/>
          <w:lang w:val="en-GB"/>
        </w:rPr>
        <w:t xml:space="preserve">Xu, K., Blazevich, A.J., Boullosa, D., Ramirez-Campillo, R., Yin, M., Zhong, Y., Tian, Y., Finlay, M., Byrne, P.J., Cuenca-Fernández, F. and Wang, R. (2025). Optimizing post-activation performance enhancement in athletic tasks: A systematic review with meta-analysis for prescription variables and research methods. </w:t>
      </w:r>
      <w:r w:rsidRPr="5A0FE6A9" w:rsidR="774F8F02">
        <w:rPr>
          <w:rFonts w:ascii="Times New Roman" w:hAnsi="Times New Roman" w:eastAsia="Times New Roman" w:cs="Times New Roman"/>
          <w:i w:val="1"/>
          <w:iCs w:val="1"/>
          <w:noProof w:val="0"/>
          <w:sz w:val="24"/>
          <w:szCs w:val="24"/>
          <w:lang w:val="en-GB"/>
        </w:rPr>
        <w:t>Sports medicine (Auckland, N.Z.)</w:t>
      </w:r>
      <w:r w:rsidRPr="5A0FE6A9" w:rsidR="774F8F02">
        <w:rPr>
          <w:rFonts w:ascii="Times New Roman" w:hAnsi="Times New Roman" w:eastAsia="Times New Roman" w:cs="Times New Roman"/>
          <w:noProof w:val="0"/>
          <w:sz w:val="24"/>
          <w:szCs w:val="24"/>
          <w:lang w:val="en-GB"/>
        </w:rPr>
        <w:t>, [online] 55(4), pp.977–1008. doi:10.1007/s40279-024-02170-6.</w:t>
      </w:r>
    </w:p>
    <w:p w:rsidR="774F8F02" w:rsidP="5A0FE6A9" w:rsidRDefault="774F8F02" w14:paraId="4DFE6442" w14:textId="7E2F4114">
      <w:pPr>
        <w:spacing w:before="0" w:beforeAutospacing="off" w:after="240" w:afterAutospacing="off" w:line="360" w:lineRule="auto"/>
      </w:pPr>
      <w:r w:rsidRPr="5A0FE6A9" w:rsidR="774F8F02">
        <w:rPr>
          <w:rFonts w:ascii="Times New Roman" w:hAnsi="Times New Roman" w:eastAsia="Times New Roman" w:cs="Times New Roman"/>
          <w:noProof w:val="0"/>
          <w:sz w:val="24"/>
          <w:szCs w:val="24"/>
          <w:lang w:val="en-GB"/>
        </w:rPr>
        <w:t xml:space="preserve">Xu, Z., Su, S. and Xu, Z. (2026). Effects of variable resistance training on lower limb explosive power in athletes: A systematic review and meta-analysis. </w:t>
      </w:r>
      <w:r w:rsidRPr="5A0FE6A9" w:rsidR="774F8F02">
        <w:rPr>
          <w:rFonts w:ascii="Times New Roman" w:hAnsi="Times New Roman" w:eastAsia="Times New Roman" w:cs="Times New Roman"/>
          <w:i w:val="1"/>
          <w:iCs w:val="1"/>
          <w:noProof w:val="0"/>
          <w:sz w:val="24"/>
          <w:szCs w:val="24"/>
          <w:lang w:val="en-GB"/>
        </w:rPr>
        <w:t>PeerJ</w:t>
      </w:r>
      <w:r w:rsidRPr="5A0FE6A9" w:rsidR="774F8F02">
        <w:rPr>
          <w:rFonts w:ascii="Times New Roman" w:hAnsi="Times New Roman" w:eastAsia="Times New Roman" w:cs="Times New Roman"/>
          <w:noProof w:val="0"/>
          <w:sz w:val="24"/>
          <w:szCs w:val="24"/>
          <w:lang w:val="en-GB"/>
        </w:rPr>
        <w:t>, [online] 14, p.e20644. doi:10.7717/peerj.20644.</w:t>
      </w:r>
    </w:p>
    <w:p w:rsidR="774F8F02" w:rsidP="5A0FE6A9" w:rsidRDefault="774F8F02" w14:paraId="69CF372B" w14:textId="03D7CDC6">
      <w:pPr>
        <w:spacing w:before="0" w:beforeAutospacing="off" w:after="240" w:afterAutospacing="off" w:line="360" w:lineRule="auto"/>
      </w:pPr>
      <w:r w:rsidRPr="5A0FE6A9" w:rsidR="774F8F02">
        <w:rPr>
          <w:rFonts w:ascii="Times New Roman" w:hAnsi="Times New Roman" w:eastAsia="Times New Roman" w:cs="Times New Roman"/>
          <w:noProof w:val="0"/>
          <w:sz w:val="24"/>
          <w:szCs w:val="24"/>
          <w:lang w:val="en-GB"/>
        </w:rPr>
        <w:t xml:space="preserve">Zhou, Y., Wen, K. and Sun, Y. (2026). Acute enhancement strategies for countermovement jump performance: A network meta-analysis of different resistance training protocols. </w:t>
      </w:r>
      <w:r w:rsidRPr="5A0FE6A9" w:rsidR="774F8F02">
        <w:rPr>
          <w:rFonts w:ascii="Times New Roman" w:hAnsi="Times New Roman" w:eastAsia="Times New Roman" w:cs="Times New Roman"/>
          <w:i w:val="1"/>
          <w:iCs w:val="1"/>
          <w:noProof w:val="0"/>
          <w:sz w:val="24"/>
          <w:szCs w:val="24"/>
          <w:lang w:val="en-GB"/>
        </w:rPr>
        <w:t>Frontiers in physiology</w:t>
      </w:r>
      <w:r w:rsidRPr="5A0FE6A9" w:rsidR="774F8F02">
        <w:rPr>
          <w:rFonts w:ascii="Times New Roman" w:hAnsi="Times New Roman" w:eastAsia="Times New Roman" w:cs="Times New Roman"/>
          <w:noProof w:val="0"/>
          <w:sz w:val="24"/>
          <w:szCs w:val="24"/>
          <w:lang w:val="en-GB"/>
        </w:rPr>
        <w:t>, [online] 17, p.1729372. doi:10.3389/fphys.2026.1729372.</w:t>
      </w:r>
    </w:p>
    <w:p w:rsidR="5A0FE6A9" w:rsidP="5A0FE6A9" w:rsidRDefault="5A0FE6A9" w14:paraId="31038386" w14:textId="2CE2237F">
      <w:pPr>
        <w:pStyle w:val="Normal"/>
        <w:rPr>
          <w:rFonts w:ascii="Times New Roman" w:hAnsi="Times New Roman"/>
          <w:b w:val="0"/>
          <w:bCs w:val="0"/>
          <w:i w:val="0"/>
          <w:iCs w:val="0"/>
          <w:caps w:val="0"/>
          <w:smallCaps w:val="0"/>
          <w:strike w:val="0"/>
          <w:dstrike w:val="0"/>
          <w:color w:val="000000" w:themeColor="text1" w:themeTint="FF" w:themeShade="FF"/>
          <w:sz w:val="24"/>
          <w:szCs w:val="24"/>
          <w:u w:val="none"/>
        </w:rPr>
      </w:pPr>
    </w:p>
    <w:sectPr>
      <w:pgSz w:w="11906" w:h="16838" w:orient="portrait"/>
      <w:pgMar w:top="1440" w:right="1440" w:bottom="1440" w:left="1440" w:header="720" w:footer="720" w:gutter="0"/>
      <w:cols w:space="720"/>
      <w:docGrid w:linePitch="360"/>
      <w:headerReference w:type="default" r:id="Rdb38819831b142ae"/>
      <w:footerReference w:type="default" r:id="R8b396866586041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A0FE6A9" w:rsidTr="5A0FE6A9" w14:paraId="6844C386">
      <w:trPr>
        <w:trHeight w:val="300"/>
      </w:trPr>
      <w:tc>
        <w:tcPr>
          <w:tcW w:w="3005" w:type="dxa"/>
          <w:tcMar/>
        </w:tcPr>
        <w:p w:rsidR="5A0FE6A9" w:rsidP="5A0FE6A9" w:rsidRDefault="5A0FE6A9" w14:paraId="458DF736" w14:textId="2245370C">
          <w:pPr>
            <w:pStyle w:val="Header"/>
            <w:bidi w:val="0"/>
            <w:ind w:left="-115"/>
            <w:jc w:val="left"/>
          </w:pPr>
        </w:p>
      </w:tc>
      <w:tc>
        <w:tcPr>
          <w:tcW w:w="3005" w:type="dxa"/>
          <w:tcMar/>
        </w:tcPr>
        <w:p w:rsidR="5A0FE6A9" w:rsidP="5A0FE6A9" w:rsidRDefault="5A0FE6A9" w14:paraId="59929896" w14:textId="11EDFB0D">
          <w:pPr>
            <w:pStyle w:val="Header"/>
            <w:bidi w:val="0"/>
            <w:jc w:val="center"/>
          </w:pPr>
        </w:p>
      </w:tc>
      <w:tc>
        <w:tcPr>
          <w:tcW w:w="3005" w:type="dxa"/>
          <w:tcMar/>
        </w:tcPr>
        <w:p w:rsidR="5A0FE6A9" w:rsidP="5A0FE6A9" w:rsidRDefault="5A0FE6A9" w14:paraId="62463856" w14:textId="50643C58">
          <w:pPr>
            <w:pStyle w:val="Header"/>
            <w:bidi w:val="0"/>
            <w:ind w:right="-115"/>
            <w:jc w:val="right"/>
          </w:pPr>
        </w:p>
      </w:tc>
    </w:tr>
  </w:tbl>
  <w:p w:rsidR="5A0FE6A9" w:rsidP="5A0FE6A9" w:rsidRDefault="5A0FE6A9" w14:paraId="5D4F580F" w14:textId="5E1B8D9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A0FE6A9" w:rsidTr="5A0FE6A9" w14:paraId="7C5188BC">
      <w:trPr>
        <w:trHeight w:val="300"/>
      </w:trPr>
      <w:tc>
        <w:tcPr>
          <w:tcW w:w="3005" w:type="dxa"/>
          <w:tcMar/>
        </w:tcPr>
        <w:p w:rsidR="5A0FE6A9" w:rsidP="5A0FE6A9" w:rsidRDefault="5A0FE6A9" w14:paraId="00AA665E" w14:textId="2290CD93">
          <w:pPr>
            <w:pStyle w:val="Header"/>
            <w:bidi w:val="0"/>
            <w:ind w:left="-115"/>
            <w:jc w:val="left"/>
          </w:pPr>
        </w:p>
      </w:tc>
      <w:tc>
        <w:tcPr>
          <w:tcW w:w="3005" w:type="dxa"/>
          <w:tcMar/>
        </w:tcPr>
        <w:p w:rsidR="5A0FE6A9" w:rsidP="5A0FE6A9" w:rsidRDefault="5A0FE6A9" w14:paraId="5DF3A254" w14:textId="0330FB69">
          <w:pPr>
            <w:pStyle w:val="Header"/>
            <w:bidi w:val="0"/>
            <w:jc w:val="center"/>
          </w:pPr>
        </w:p>
      </w:tc>
      <w:tc>
        <w:tcPr>
          <w:tcW w:w="3005" w:type="dxa"/>
          <w:tcMar/>
        </w:tcPr>
        <w:p w:rsidR="5A0FE6A9" w:rsidP="5A0FE6A9" w:rsidRDefault="5A0FE6A9" w14:paraId="57F60643" w14:textId="720A9E4A">
          <w:pPr>
            <w:pStyle w:val="Header"/>
            <w:bidi w:val="0"/>
            <w:ind w:right="-115"/>
            <w:jc w:val="right"/>
          </w:pPr>
        </w:p>
      </w:tc>
    </w:tr>
  </w:tbl>
  <w:p w:rsidR="5A0FE6A9" w:rsidP="5A0FE6A9" w:rsidRDefault="5A0FE6A9" w14:paraId="54A13E5D" w14:textId="62DEF639">
    <w:pPr>
      <w:pStyle w:val="Header"/>
      <w:bidi w:val="0"/>
    </w:pPr>
  </w:p>
</w:hdr>
</file>

<file path=word/intelligence2.xml><?xml version="1.0" encoding="utf-8"?>
<int2:intelligence xmlns:int2="http://schemas.microsoft.com/office/intelligence/2020/intelligence">
  <int2:observations>
    <int2:textHash int2:hashCode="HG7Lx7hCl9OWWi" int2:id="Y6FVockn">
      <int2:state int2:type="spell" int2:value="Rejected"/>
    </int2:textHash>
    <int2:textHash int2:hashCode="E40USnUOaG6Jrg" int2:id="rFOZAYK3">
      <int2:state int2:type="spell" int2:value="Rejected"/>
    </int2:textHash>
    <int2:textHash int2:hashCode="+ZDxE+UdyhSBFt" int2:id="5DFiJBjb">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ce00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F0FA22"/>
    <w:rsid w:val="002BB169"/>
    <w:rsid w:val="00637BE6"/>
    <w:rsid w:val="0089A976"/>
    <w:rsid w:val="00DA75B7"/>
    <w:rsid w:val="00DF6BA7"/>
    <w:rsid w:val="00FA7729"/>
    <w:rsid w:val="0115EA09"/>
    <w:rsid w:val="0118B2BD"/>
    <w:rsid w:val="012850F7"/>
    <w:rsid w:val="0194F445"/>
    <w:rsid w:val="01C60B3C"/>
    <w:rsid w:val="021CD0EC"/>
    <w:rsid w:val="025CAB87"/>
    <w:rsid w:val="025CAB87"/>
    <w:rsid w:val="028EE944"/>
    <w:rsid w:val="02CCCAE8"/>
    <w:rsid w:val="02CCCAE8"/>
    <w:rsid w:val="02CDA40E"/>
    <w:rsid w:val="02D25ECD"/>
    <w:rsid w:val="0314E13E"/>
    <w:rsid w:val="0314E13E"/>
    <w:rsid w:val="03AA18F0"/>
    <w:rsid w:val="03AF6CB8"/>
    <w:rsid w:val="03C8E97C"/>
    <w:rsid w:val="03C8E97C"/>
    <w:rsid w:val="04158335"/>
    <w:rsid w:val="043A1E49"/>
    <w:rsid w:val="044639EA"/>
    <w:rsid w:val="047E03FA"/>
    <w:rsid w:val="04E7C473"/>
    <w:rsid w:val="04FD623B"/>
    <w:rsid w:val="050C2E86"/>
    <w:rsid w:val="056162CC"/>
    <w:rsid w:val="056222E3"/>
    <w:rsid w:val="05C45CC1"/>
    <w:rsid w:val="05C88B1D"/>
    <w:rsid w:val="05CBE373"/>
    <w:rsid w:val="05E31410"/>
    <w:rsid w:val="05E31410"/>
    <w:rsid w:val="05EFB42F"/>
    <w:rsid w:val="0641A4CB"/>
    <w:rsid w:val="06623A1A"/>
    <w:rsid w:val="0672F6B3"/>
    <w:rsid w:val="06A6D357"/>
    <w:rsid w:val="06A949A5"/>
    <w:rsid w:val="06E84571"/>
    <w:rsid w:val="06EF72B9"/>
    <w:rsid w:val="0707A0FD"/>
    <w:rsid w:val="0789C1C7"/>
    <w:rsid w:val="07904502"/>
    <w:rsid w:val="0797A36B"/>
    <w:rsid w:val="07A1B631"/>
    <w:rsid w:val="07F1B31C"/>
    <w:rsid w:val="0806F63B"/>
    <w:rsid w:val="0814BD00"/>
    <w:rsid w:val="0821E095"/>
    <w:rsid w:val="0821E095"/>
    <w:rsid w:val="0830EBF5"/>
    <w:rsid w:val="087F2DCF"/>
    <w:rsid w:val="08AFC140"/>
    <w:rsid w:val="08CC6D3F"/>
    <w:rsid w:val="08CDAE92"/>
    <w:rsid w:val="08F5538D"/>
    <w:rsid w:val="090851E0"/>
    <w:rsid w:val="090CD722"/>
    <w:rsid w:val="095956F6"/>
    <w:rsid w:val="095E6E2B"/>
    <w:rsid w:val="0965188D"/>
    <w:rsid w:val="0970A10F"/>
    <w:rsid w:val="0986006F"/>
    <w:rsid w:val="098CBD1C"/>
    <w:rsid w:val="09F0B6B8"/>
    <w:rsid w:val="0A0A9D26"/>
    <w:rsid w:val="0A16D953"/>
    <w:rsid w:val="0A44BF9E"/>
    <w:rsid w:val="0A44BF9E"/>
    <w:rsid w:val="0A4F6FBE"/>
    <w:rsid w:val="0A579969"/>
    <w:rsid w:val="0A65E534"/>
    <w:rsid w:val="0B2155EB"/>
    <w:rsid w:val="0B46C203"/>
    <w:rsid w:val="0B4FD2C8"/>
    <w:rsid w:val="0B500C80"/>
    <w:rsid w:val="0BA88835"/>
    <w:rsid w:val="0BAB0684"/>
    <w:rsid w:val="0BBC963E"/>
    <w:rsid w:val="0BFEC37A"/>
    <w:rsid w:val="0BFEC37A"/>
    <w:rsid w:val="0C038FAB"/>
    <w:rsid w:val="0C390940"/>
    <w:rsid w:val="0C867CD1"/>
    <w:rsid w:val="0D13CB9B"/>
    <w:rsid w:val="0D1D900B"/>
    <w:rsid w:val="0D225C63"/>
    <w:rsid w:val="0D4C625D"/>
    <w:rsid w:val="0D6C2F84"/>
    <w:rsid w:val="0DD61E09"/>
    <w:rsid w:val="0DF969D4"/>
    <w:rsid w:val="0E11DE90"/>
    <w:rsid w:val="0E128329"/>
    <w:rsid w:val="0E509C3E"/>
    <w:rsid w:val="0E51420C"/>
    <w:rsid w:val="0E56C3C2"/>
    <w:rsid w:val="0E57FE43"/>
    <w:rsid w:val="0E66B028"/>
    <w:rsid w:val="0EA9821A"/>
    <w:rsid w:val="0ECA6F45"/>
    <w:rsid w:val="0EDB8F93"/>
    <w:rsid w:val="0EF47E94"/>
    <w:rsid w:val="0FB8614E"/>
    <w:rsid w:val="0FC562BF"/>
    <w:rsid w:val="0FC562BF"/>
    <w:rsid w:val="104B18B9"/>
    <w:rsid w:val="108A3EC0"/>
    <w:rsid w:val="10B5E7AF"/>
    <w:rsid w:val="10DAE7E4"/>
    <w:rsid w:val="10DC7A22"/>
    <w:rsid w:val="10DD761B"/>
    <w:rsid w:val="1142F5A4"/>
    <w:rsid w:val="11A91F7E"/>
    <w:rsid w:val="11B583F4"/>
    <w:rsid w:val="11B583F4"/>
    <w:rsid w:val="11C52831"/>
    <w:rsid w:val="11E75C3D"/>
    <w:rsid w:val="11FDCBEF"/>
    <w:rsid w:val="1200EDE2"/>
    <w:rsid w:val="1205E361"/>
    <w:rsid w:val="122D50C1"/>
    <w:rsid w:val="1254FF0B"/>
    <w:rsid w:val="12BD72FE"/>
    <w:rsid w:val="12EB4145"/>
    <w:rsid w:val="12F6BA4B"/>
    <w:rsid w:val="12F6BA4B"/>
    <w:rsid w:val="131163FA"/>
    <w:rsid w:val="13770C34"/>
    <w:rsid w:val="137A884B"/>
    <w:rsid w:val="1395667A"/>
    <w:rsid w:val="13AA524E"/>
    <w:rsid w:val="13E101D5"/>
    <w:rsid w:val="13E157E4"/>
    <w:rsid w:val="13FB2C39"/>
    <w:rsid w:val="14001F9A"/>
    <w:rsid w:val="145CB842"/>
    <w:rsid w:val="146FD5CE"/>
    <w:rsid w:val="1473965D"/>
    <w:rsid w:val="148A95A6"/>
    <w:rsid w:val="14EDF143"/>
    <w:rsid w:val="150821F3"/>
    <w:rsid w:val="1510F7B3"/>
    <w:rsid w:val="154BAFE5"/>
    <w:rsid w:val="158C0A34"/>
    <w:rsid w:val="1592742C"/>
    <w:rsid w:val="15A76803"/>
    <w:rsid w:val="15AE7E0C"/>
    <w:rsid w:val="15CDAEB5"/>
    <w:rsid w:val="15DB9AE1"/>
    <w:rsid w:val="15FC49D3"/>
    <w:rsid w:val="1603AEBB"/>
    <w:rsid w:val="169352F3"/>
    <w:rsid w:val="16A8BCAA"/>
    <w:rsid w:val="16CD5661"/>
    <w:rsid w:val="173178B8"/>
    <w:rsid w:val="173178B8"/>
    <w:rsid w:val="1758E20A"/>
    <w:rsid w:val="1758E20A"/>
    <w:rsid w:val="176C8559"/>
    <w:rsid w:val="17A6D467"/>
    <w:rsid w:val="17D88605"/>
    <w:rsid w:val="1810351C"/>
    <w:rsid w:val="182EA2A7"/>
    <w:rsid w:val="182EA2A7"/>
    <w:rsid w:val="18642892"/>
    <w:rsid w:val="19077782"/>
    <w:rsid w:val="19ADF890"/>
    <w:rsid w:val="19B1ADC8"/>
    <w:rsid w:val="19D76A07"/>
    <w:rsid w:val="19DE3188"/>
    <w:rsid w:val="19E1871E"/>
    <w:rsid w:val="19EB33FB"/>
    <w:rsid w:val="1A040AAA"/>
    <w:rsid w:val="1A07FC35"/>
    <w:rsid w:val="1A3C0F4E"/>
    <w:rsid w:val="1A5CA9E8"/>
    <w:rsid w:val="1A8D03A5"/>
    <w:rsid w:val="1B435296"/>
    <w:rsid w:val="1B44EFB3"/>
    <w:rsid w:val="1B4DFBE8"/>
    <w:rsid w:val="1B64CCAF"/>
    <w:rsid w:val="1B91BF2A"/>
    <w:rsid w:val="1B98AF7F"/>
    <w:rsid w:val="1C0B2A05"/>
    <w:rsid w:val="1C0B2A05"/>
    <w:rsid w:val="1C1C5BD5"/>
    <w:rsid w:val="1C609668"/>
    <w:rsid w:val="1C89E4FA"/>
    <w:rsid w:val="1C8B136A"/>
    <w:rsid w:val="1C8B136A"/>
    <w:rsid w:val="1C90684C"/>
    <w:rsid w:val="1C90684C"/>
    <w:rsid w:val="1D0DBB92"/>
    <w:rsid w:val="1D75264E"/>
    <w:rsid w:val="1D9CCCF4"/>
    <w:rsid w:val="1DBF0952"/>
    <w:rsid w:val="1DBF0952"/>
    <w:rsid w:val="1DC825F8"/>
    <w:rsid w:val="1DE51C1A"/>
    <w:rsid w:val="1E05D621"/>
    <w:rsid w:val="1E0AA783"/>
    <w:rsid w:val="1E0AA783"/>
    <w:rsid w:val="1E16E531"/>
    <w:rsid w:val="1E1C5331"/>
    <w:rsid w:val="1E57E661"/>
    <w:rsid w:val="1E58EFB7"/>
    <w:rsid w:val="1E98CEFD"/>
    <w:rsid w:val="1EAAA3F1"/>
    <w:rsid w:val="1EACEEC3"/>
    <w:rsid w:val="1EB5B9BE"/>
    <w:rsid w:val="1EB5B9BE"/>
    <w:rsid w:val="1EE987E6"/>
    <w:rsid w:val="1F265DF8"/>
    <w:rsid w:val="1FC3B3A3"/>
    <w:rsid w:val="1FD3663C"/>
    <w:rsid w:val="201F829E"/>
    <w:rsid w:val="2027713B"/>
    <w:rsid w:val="202B1138"/>
    <w:rsid w:val="204A4659"/>
    <w:rsid w:val="205AC047"/>
    <w:rsid w:val="206E82FD"/>
    <w:rsid w:val="20B75B12"/>
    <w:rsid w:val="212F3C41"/>
    <w:rsid w:val="21365E97"/>
    <w:rsid w:val="213FC8BC"/>
    <w:rsid w:val="217FCF44"/>
    <w:rsid w:val="21ACBEBB"/>
    <w:rsid w:val="21F93EE0"/>
    <w:rsid w:val="21F93EE0"/>
    <w:rsid w:val="222F0E5C"/>
    <w:rsid w:val="224C5AFF"/>
    <w:rsid w:val="224C5AFF"/>
    <w:rsid w:val="2260809C"/>
    <w:rsid w:val="2260809C"/>
    <w:rsid w:val="226CC172"/>
    <w:rsid w:val="22A3E3B8"/>
    <w:rsid w:val="22A93E3E"/>
    <w:rsid w:val="22DE13B3"/>
    <w:rsid w:val="234441C8"/>
    <w:rsid w:val="2357C746"/>
    <w:rsid w:val="236456BC"/>
    <w:rsid w:val="23787CEB"/>
    <w:rsid w:val="24117EBA"/>
    <w:rsid w:val="2432D5C4"/>
    <w:rsid w:val="2432D5C4"/>
    <w:rsid w:val="2434CB4C"/>
    <w:rsid w:val="2458EB23"/>
    <w:rsid w:val="247EBEB8"/>
    <w:rsid w:val="248A2082"/>
    <w:rsid w:val="24A083B0"/>
    <w:rsid w:val="24AB71FD"/>
    <w:rsid w:val="24D97212"/>
    <w:rsid w:val="250687E9"/>
    <w:rsid w:val="250687E9"/>
    <w:rsid w:val="251FBFBB"/>
    <w:rsid w:val="2544C131"/>
    <w:rsid w:val="25752501"/>
    <w:rsid w:val="25752501"/>
    <w:rsid w:val="25B6E80D"/>
    <w:rsid w:val="25BEE360"/>
    <w:rsid w:val="25C5D381"/>
    <w:rsid w:val="25FA72C5"/>
    <w:rsid w:val="26340B06"/>
    <w:rsid w:val="26493954"/>
    <w:rsid w:val="264D6D23"/>
    <w:rsid w:val="264D6D23"/>
    <w:rsid w:val="26CC50F5"/>
    <w:rsid w:val="26E342F4"/>
    <w:rsid w:val="26EC9312"/>
    <w:rsid w:val="27458086"/>
    <w:rsid w:val="274F4166"/>
    <w:rsid w:val="2776658F"/>
    <w:rsid w:val="27AD03E2"/>
    <w:rsid w:val="27F90EB5"/>
    <w:rsid w:val="28142C18"/>
    <w:rsid w:val="281C6A97"/>
    <w:rsid w:val="2836FA71"/>
    <w:rsid w:val="2836FA71"/>
    <w:rsid w:val="283F1ADF"/>
    <w:rsid w:val="28799ED8"/>
    <w:rsid w:val="2886DFE9"/>
    <w:rsid w:val="28AC4570"/>
    <w:rsid w:val="2950E600"/>
    <w:rsid w:val="2981094A"/>
    <w:rsid w:val="299F52FB"/>
    <w:rsid w:val="29B96994"/>
    <w:rsid w:val="29BE188C"/>
    <w:rsid w:val="29C05FE7"/>
    <w:rsid w:val="29DAECB2"/>
    <w:rsid w:val="29F8D63F"/>
    <w:rsid w:val="29F971AA"/>
    <w:rsid w:val="2A02260E"/>
    <w:rsid w:val="2A1D9327"/>
    <w:rsid w:val="2A2E49E3"/>
    <w:rsid w:val="2A46C766"/>
    <w:rsid w:val="2AAEFC36"/>
    <w:rsid w:val="2AF1EF8E"/>
    <w:rsid w:val="2AF5BDFB"/>
    <w:rsid w:val="2B0B3623"/>
    <w:rsid w:val="2B1E2C48"/>
    <w:rsid w:val="2B25DF6C"/>
    <w:rsid w:val="2B639EBF"/>
    <w:rsid w:val="2B88644D"/>
    <w:rsid w:val="2BEB1AEC"/>
    <w:rsid w:val="2BF00871"/>
    <w:rsid w:val="2BF00871"/>
    <w:rsid w:val="2BFB440E"/>
    <w:rsid w:val="2C1C24C9"/>
    <w:rsid w:val="2C49D120"/>
    <w:rsid w:val="2C7C42D1"/>
    <w:rsid w:val="2CC647C2"/>
    <w:rsid w:val="2CE0DA3D"/>
    <w:rsid w:val="2D27CEB0"/>
    <w:rsid w:val="2D301C3F"/>
    <w:rsid w:val="2D74AF75"/>
    <w:rsid w:val="2D9C951E"/>
    <w:rsid w:val="2DBAC5AF"/>
    <w:rsid w:val="2DBAC5AF"/>
    <w:rsid w:val="2DC9CE40"/>
    <w:rsid w:val="2DD8D772"/>
    <w:rsid w:val="2DED8E95"/>
    <w:rsid w:val="2DED8E95"/>
    <w:rsid w:val="2E19700B"/>
    <w:rsid w:val="2E5C170E"/>
    <w:rsid w:val="2EB1DFE9"/>
    <w:rsid w:val="2EB393A1"/>
    <w:rsid w:val="2EBE7341"/>
    <w:rsid w:val="2EC43FCA"/>
    <w:rsid w:val="2F08CFB4"/>
    <w:rsid w:val="2F08CFB4"/>
    <w:rsid w:val="2F24445F"/>
    <w:rsid w:val="2F3D543B"/>
    <w:rsid w:val="2F48DE42"/>
    <w:rsid w:val="2F8BC24E"/>
    <w:rsid w:val="2F8D4C61"/>
    <w:rsid w:val="2F96E947"/>
    <w:rsid w:val="2FFEE487"/>
    <w:rsid w:val="2FFF4FC7"/>
    <w:rsid w:val="2FFF4FC7"/>
    <w:rsid w:val="3057C4FA"/>
    <w:rsid w:val="305F043F"/>
    <w:rsid w:val="30989E4C"/>
    <w:rsid w:val="309A0978"/>
    <w:rsid w:val="30CFB455"/>
    <w:rsid w:val="30D66036"/>
    <w:rsid w:val="30EC25D8"/>
    <w:rsid w:val="31C2BDBE"/>
    <w:rsid w:val="31C2BDBE"/>
    <w:rsid w:val="31C9725D"/>
    <w:rsid w:val="31E46F46"/>
    <w:rsid w:val="31FE8C22"/>
    <w:rsid w:val="31FE8C22"/>
    <w:rsid w:val="323598AD"/>
    <w:rsid w:val="32380D9E"/>
    <w:rsid w:val="32810E33"/>
    <w:rsid w:val="32ED8728"/>
    <w:rsid w:val="3308B6F6"/>
    <w:rsid w:val="336D598D"/>
    <w:rsid w:val="3399FABC"/>
    <w:rsid w:val="33A0080B"/>
    <w:rsid w:val="33F0E787"/>
    <w:rsid w:val="3426DA71"/>
    <w:rsid w:val="342D2795"/>
    <w:rsid w:val="343E5950"/>
    <w:rsid w:val="3453BB10"/>
    <w:rsid w:val="3453BB10"/>
    <w:rsid w:val="348B8C05"/>
    <w:rsid w:val="349E8EDE"/>
    <w:rsid w:val="349FA882"/>
    <w:rsid w:val="34AC826D"/>
    <w:rsid w:val="34B34714"/>
    <w:rsid w:val="34B79F59"/>
    <w:rsid w:val="35204953"/>
    <w:rsid w:val="352AF463"/>
    <w:rsid w:val="355E57B5"/>
    <w:rsid w:val="35A819AC"/>
    <w:rsid w:val="35C99E49"/>
    <w:rsid w:val="35E0365B"/>
    <w:rsid w:val="35F2FACE"/>
    <w:rsid w:val="36279DA4"/>
    <w:rsid w:val="366F1D3A"/>
    <w:rsid w:val="36728E06"/>
    <w:rsid w:val="367F0E0F"/>
    <w:rsid w:val="368304B7"/>
    <w:rsid w:val="368304B7"/>
    <w:rsid w:val="369D565C"/>
    <w:rsid w:val="36A9C8A5"/>
    <w:rsid w:val="36C582B8"/>
    <w:rsid w:val="36C73EE5"/>
    <w:rsid w:val="36D0FBF2"/>
    <w:rsid w:val="36E3C166"/>
    <w:rsid w:val="36E730EE"/>
    <w:rsid w:val="36FD2ACD"/>
    <w:rsid w:val="3706E721"/>
    <w:rsid w:val="3717D61F"/>
    <w:rsid w:val="3735A13F"/>
    <w:rsid w:val="373ED18D"/>
    <w:rsid w:val="3754867B"/>
    <w:rsid w:val="3765C6F3"/>
    <w:rsid w:val="3765C6F3"/>
    <w:rsid w:val="3791EFB4"/>
    <w:rsid w:val="379256A7"/>
    <w:rsid w:val="38604736"/>
    <w:rsid w:val="387C397B"/>
    <w:rsid w:val="38847C97"/>
    <w:rsid w:val="38FB2872"/>
    <w:rsid w:val="38FB2872"/>
    <w:rsid w:val="39505892"/>
    <w:rsid w:val="39746611"/>
    <w:rsid w:val="3985E4B2"/>
    <w:rsid w:val="398ACFDA"/>
    <w:rsid w:val="39F3FEA8"/>
    <w:rsid w:val="3A04A78D"/>
    <w:rsid w:val="3A091028"/>
    <w:rsid w:val="3A1B7926"/>
    <w:rsid w:val="3A27A620"/>
    <w:rsid w:val="3A31CF19"/>
    <w:rsid w:val="3A34231E"/>
    <w:rsid w:val="3A3AE863"/>
    <w:rsid w:val="3A3F041B"/>
    <w:rsid w:val="3A48049C"/>
    <w:rsid w:val="3A9D40A6"/>
    <w:rsid w:val="3B113880"/>
    <w:rsid w:val="3B118012"/>
    <w:rsid w:val="3B288424"/>
    <w:rsid w:val="3B481980"/>
    <w:rsid w:val="3B8C73AA"/>
    <w:rsid w:val="3B9BC9C7"/>
    <w:rsid w:val="3BA8A703"/>
    <w:rsid w:val="3BE4A22C"/>
    <w:rsid w:val="3C2ECEDE"/>
    <w:rsid w:val="3C3AB98F"/>
    <w:rsid w:val="3C845B78"/>
    <w:rsid w:val="3CD23138"/>
    <w:rsid w:val="3CF72312"/>
    <w:rsid w:val="3D8F80F8"/>
    <w:rsid w:val="3DBDADC8"/>
    <w:rsid w:val="3DFA7753"/>
    <w:rsid w:val="3E2BA763"/>
    <w:rsid w:val="3E6B23B4"/>
    <w:rsid w:val="3EB1F3CE"/>
    <w:rsid w:val="3EB81B62"/>
    <w:rsid w:val="3EC63DD8"/>
    <w:rsid w:val="3EFEC3C9"/>
    <w:rsid w:val="3EFFF1E8"/>
    <w:rsid w:val="3F0AB162"/>
    <w:rsid w:val="3F2FD7BD"/>
    <w:rsid w:val="3F557988"/>
    <w:rsid w:val="3F685205"/>
    <w:rsid w:val="3FA7F246"/>
    <w:rsid w:val="3FBF579A"/>
    <w:rsid w:val="400EF065"/>
    <w:rsid w:val="400EF065"/>
    <w:rsid w:val="4056826C"/>
    <w:rsid w:val="40712316"/>
    <w:rsid w:val="40712316"/>
    <w:rsid w:val="40C00267"/>
    <w:rsid w:val="40C4810B"/>
    <w:rsid w:val="40F63F8F"/>
    <w:rsid w:val="4104E075"/>
    <w:rsid w:val="410FCFDB"/>
    <w:rsid w:val="410FCFDB"/>
    <w:rsid w:val="4111AEEC"/>
    <w:rsid w:val="41170E26"/>
    <w:rsid w:val="4118080C"/>
    <w:rsid w:val="4118080C"/>
    <w:rsid w:val="4123EA69"/>
    <w:rsid w:val="417D4BC9"/>
    <w:rsid w:val="417D4BC9"/>
    <w:rsid w:val="4256BAD8"/>
    <w:rsid w:val="427D46E6"/>
    <w:rsid w:val="42D56A42"/>
    <w:rsid w:val="4355939D"/>
    <w:rsid w:val="4355939D"/>
    <w:rsid w:val="4381F535"/>
    <w:rsid w:val="43BA0355"/>
    <w:rsid w:val="43BD7CE4"/>
    <w:rsid w:val="43CB84F8"/>
    <w:rsid w:val="440707E9"/>
    <w:rsid w:val="4451BC75"/>
    <w:rsid w:val="4451BC75"/>
    <w:rsid w:val="445B372E"/>
    <w:rsid w:val="44952B95"/>
    <w:rsid w:val="44952B95"/>
    <w:rsid w:val="44A54D92"/>
    <w:rsid w:val="44AB6DEF"/>
    <w:rsid w:val="44F02827"/>
    <w:rsid w:val="44F6A769"/>
    <w:rsid w:val="454A3E0E"/>
    <w:rsid w:val="4574AB13"/>
    <w:rsid w:val="45A84770"/>
    <w:rsid w:val="45E41037"/>
    <w:rsid w:val="4604BEAB"/>
    <w:rsid w:val="460E7744"/>
    <w:rsid w:val="46553FD5"/>
    <w:rsid w:val="4657CEB1"/>
    <w:rsid w:val="466EA331"/>
    <w:rsid w:val="46AC24AF"/>
    <w:rsid w:val="46AEF587"/>
    <w:rsid w:val="46BF455F"/>
    <w:rsid w:val="47548C07"/>
    <w:rsid w:val="476A35EA"/>
    <w:rsid w:val="47E6DA12"/>
    <w:rsid w:val="48228776"/>
    <w:rsid w:val="485CCBAF"/>
    <w:rsid w:val="4870E4C5"/>
    <w:rsid w:val="488B555C"/>
    <w:rsid w:val="488B555C"/>
    <w:rsid w:val="48A66070"/>
    <w:rsid w:val="492F0A5D"/>
    <w:rsid w:val="49593A9C"/>
    <w:rsid w:val="497B5198"/>
    <w:rsid w:val="4986CE69"/>
    <w:rsid w:val="498AC848"/>
    <w:rsid w:val="498C98DD"/>
    <w:rsid w:val="4999A301"/>
    <w:rsid w:val="49ABD123"/>
    <w:rsid w:val="4A03FEB6"/>
    <w:rsid w:val="4A104D7C"/>
    <w:rsid w:val="4A4C8349"/>
    <w:rsid w:val="4A552A43"/>
    <w:rsid w:val="4A722675"/>
    <w:rsid w:val="4A9DEE99"/>
    <w:rsid w:val="4A9DEE99"/>
    <w:rsid w:val="4AB10B11"/>
    <w:rsid w:val="4AB8BF0A"/>
    <w:rsid w:val="4B6C4DD9"/>
    <w:rsid w:val="4B710A33"/>
    <w:rsid w:val="4B7141B6"/>
    <w:rsid w:val="4C042074"/>
    <w:rsid w:val="4C440EF3"/>
    <w:rsid w:val="4C9611BF"/>
    <w:rsid w:val="4CC0E4FF"/>
    <w:rsid w:val="4D186018"/>
    <w:rsid w:val="4D2BD005"/>
    <w:rsid w:val="4D36FC43"/>
    <w:rsid w:val="4D4D5DF3"/>
    <w:rsid w:val="4D59DBA3"/>
    <w:rsid w:val="4D638142"/>
    <w:rsid w:val="4D76C795"/>
    <w:rsid w:val="4DE25D03"/>
    <w:rsid w:val="4DE25D03"/>
    <w:rsid w:val="4DE3BC8A"/>
    <w:rsid w:val="4DE5CC47"/>
    <w:rsid w:val="4DF63B1E"/>
    <w:rsid w:val="4DFFB330"/>
    <w:rsid w:val="4DFFB330"/>
    <w:rsid w:val="4E008685"/>
    <w:rsid w:val="4E0774EA"/>
    <w:rsid w:val="4E3D9BA0"/>
    <w:rsid w:val="4E3F0C83"/>
    <w:rsid w:val="4E45B3F9"/>
    <w:rsid w:val="4E629F07"/>
    <w:rsid w:val="4E697E03"/>
    <w:rsid w:val="4E7DFD9B"/>
    <w:rsid w:val="4EA06EEE"/>
    <w:rsid w:val="4ED8B597"/>
    <w:rsid w:val="4EF9E12F"/>
    <w:rsid w:val="4F03D695"/>
    <w:rsid w:val="4F5FDF86"/>
    <w:rsid w:val="50070BEB"/>
    <w:rsid w:val="50231429"/>
    <w:rsid w:val="506F3668"/>
    <w:rsid w:val="50AE3CF3"/>
    <w:rsid w:val="50B2FA83"/>
    <w:rsid w:val="50BBB31D"/>
    <w:rsid w:val="511C6B72"/>
    <w:rsid w:val="516ED490"/>
    <w:rsid w:val="51712E47"/>
    <w:rsid w:val="51787C90"/>
    <w:rsid w:val="51A664CD"/>
    <w:rsid w:val="51A8C18D"/>
    <w:rsid w:val="51CF52ED"/>
    <w:rsid w:val="51CF52ED"/>
    <w:rsid w:val="51E7BB1D"/>
    <w:rsid w:val="5218BC7F"/>
    <w:rsid w:val="525FFF69"/>
    <w:rsid w:val="529AA547"/>
    <w:rsid w:val="52BCBA89"/>
    <w:rsid w:val="52C1B0DF"/>
    <w:rsid w:val="52ECB3DE"/>
    <w:rsid w:val="53398876"/>
    <w:rsid w:val="53398876"/>
    <w:rsid w:val="534F5ACE"/>
    <w:rsid w:val="534FE4DA"/>
    <w:rsid w:val="53870E5F"/>
    <w:rsid w:val="538EABCB"/>
    <w:rsid w:val="53A190C5"/>
    <w:rsid w:val="53D0A6A7"/>
    <w:rsid w:val="5433B6C1"/>
    <w:rsid w:val="5461B165"/>
    <w:rsid w:val="5461B165"/>
    <w:rsid w:val="547844B3"/>
    <w:rsid w:val="547B6844"/>
    <w:rsid w:val="549F87E0"/>
    <w:rsid w:val="54C959A1"/>
    <w:rsid w:val="5548B158"/>
    <w:rsid w:val="5567894F"/>
    <w:rsid w:val="556E839A"/>
    <w:rsid w:val="5594DE78"/>
    <w:rsid w:val="55DBE8CC"/>
    <w:rsid w:val="55DBE8CC"/>
    <w:rsid w:val="5624722D"/>
    <w:rsid w:val="5624722D"/>
    <w:rsid w:val="564E8B06"/>
    <w:rsid w:val="5658717F"/>
    <w:rsid w:val="565B1F55"/>
    <w:rsid w:val="56866E03"/>
    <w:rsid w:val="56959C71"/>
    <w:rsid w:val="5695BA27"/>
    <w:rsid w:val="569B268D"/>
    <w:rsid w:val="56DEE196"/>
    <w:rsid w:val="56EE5237"/>
    <w:rsid w:val="57397AC1"/>
    <w:rsid w:val="573F52AB"/>
    <w:rsid w:val="57778B66"/>
    <w:rsid w:val="57A176AB"/>
    <w:rsid w:val="57DE48D4"/>
    <w:rsid w:val="580BC53C"/>
    <w:rsid w:val="584A1EC0"/>
    <w:rsid w:val="585C3FEB"/>
    <w:rsid w:val="58841F2A"/>
    <w:rsid w:val="5886DBF5"/>
    <w:rsid w:val="5886DBF5"/>
    <w:rsid w:val="58A1713B"/>
    <w:rsid w:val="593F3814"/>
    <w:rsid w:val="5943DEE8"/>
    <w:rsid w:val="595EFECF"/>
    <w:rsid w:val="5987F2BD"/>
    <w:rsid w:val="59B29353"/>
    <w:rsid w:val="59B72DA1"/>
    <w:rsid w:val="59C07F4B"/>
    <w:rsid w:val="59C07F4B"/>
    <w:rsid w:val="5A0FE6A9"/>
    <w:rsid w:val="5ABBD104"/>
    <w:rsid w:val="5B051919"/>
    <w:rsid w:val="5B05704B"/>
    <w:rsid w:val="5B1ACC15"/>
    <w:rsid w:val="5B407291"/>
    <w:rsid w:val="5B8D08B5"/>
    <w:rsid w:val="5BA46B6E"/>
    <w:rsid w:val="5BCE8A7C"/>
    <w:rsid w:val="5BE81596"/>
    <w:rsid w:val="5BF1DB0B"/>
    <w:rsid w:val="5BF7E784"/>
    <w:rsid w:val="5C5768BB"/>
    <w:rsid w:val="5C7E60A3"/>
    <w:rsid w:val="5C8916D0"/>
    <w:rsid w:val="5CB61AB0"/>
    <w:rsid w:val="5CE04975"/>
    <w:rsid w:val="5CE321FC"/>
    <w:rsid w:val="5CE97628"/>
    <w:rsid w:val="5D2896A9"/>
    <w:rsid w:val="5D3A7BBA"/>
    <w:rsid w:val="5D56CDFB"/>
    <w:rsid w:val="5D5942C3"/>
    <w:rsid w:val="5DB42DF6"/>
    <w:rsid w:val="5DB82852"/>
    <w:rsid w:val="5DB8EBD0"/>
    <w:rsid w:val="5DB8EBD0"/>
    <w:rsid w:val="5DC47821"/>
    <w:rsid w:val="5DD2A1ED"/>
    <w:rsid w:val="5E23886B"/>
    <w:rsid w:val="5E253DD9"/>
    <w:rsid w:val="5F283B72"/>
    <w:rsid w:val="5F4F1AB6"/>
    <w:rsid w:val="5F63929B"/>
    <w:rsid w:val="5F782DDC"/>
    <w:rsid w:val="5F996F82"/>
    <w:rsid w:val="5F996F82"/>
    <w:rsid w:val="5FBA1022"/>
    <w:rsid w:val="603AD2C8"/>
    <w:rsid w:val="609420EF"/>
    <w:rsid w:val="60A03B10"/>
    <w:rsid w:val="60A23319"/>
    <w:rsid w:val="60BA8BAD"/>
    <w:rsid w:val="60C9D6B5"/>
    <w:rsid w:val="60C9ED11"/>
    <w:rsid w:val="60F4DD81"/>
    <w:rsid w:val="614AC0FD"/>
    <w:rsid w:val="6193E81D"/>
    <w:rsid w:val="61B4761E"/>
    <w:rsid w:val="61B697E5"/>
    <w:rsid w:val="61DEB1F9"/>
    <w:rsid w:val="61DF1C2C"/>
    <w:rsid w:val="6215636C"/>
    <w:rsid w:val="6221F4E9"/>
    <w:rsid w:val="62224AD9"/>
    <w:rsid w:val="6232A672"/>
    <w:rsid w:val="62704A06"/>
    <w:rsid w:val="6287E38B"/>
    <w:rsid w:val="6287E38B"/>
    <w:rsid w:val="62C1EAE8"/>
    <w:rsid w:val="62CE3AC3"/>
    <w:rsid w:val="62DD951E"/>
    <w:rsid w:val="631F664D"/>
    <w:rsid w:val="63340640"/>
    <w:rsid w:val="63406EB6"/>
    <w:rsid w:val="6351AA33"/>
    <w:rsid w:val="63A701CA"/>
    <w:rsid w:val="63D70245"/>
    <w:rsid w:val="63EEC2B0"/>
    <w:rsid w:val="63F1320D"/>
    <w:rsid w:val="63FC2D4A"/>
    <w:rsid w:val="6438C187"/>
    <w:rsid w:val="647001C9"/>
    <w:rsid w:val="647BEA9C"/>
    <w:rsid w:val="6487B4D2"/>
    <w:rsid w:val="6487B4D2"/>
    <w:rsid w:val="648F7BAA"/>
    <w:rsid w:val="64E0A377"/>
    <w:rsid w:val="64E0A377"/>
    <w:rsid w:val="64E30ED4"/>
    <w:rsid w:val="64E30ED4"/>
    <w:rsid w:val="64FFBD17"/>
    <w:rsid w:val="6522679D"/>
    <w:rsid w:val="654C4F45"/>
    <w:rsid w:val="65637420"/>
    <w:rsid w:val="65767468"/>
    <w:rsid w:val="65DBD4F8"/>
    <w:rsid w:val="65E9BAEA"/>
    <w:rsid w:val="6657542A"/>
    <w:rsid w:val="666E56A0"/>
    <w:rsid w:val="668B7222"/>
    <w:rsid w:val="668B7222"/>
    <w:rsid w:val="6722F339"/>
    <w:rsid w:val="6731645B"/>
    <w:rsid w:val="6764D9A5"/>
    <w:rsid w:val="676C018F"/>
    <w:rsid w:val="67B26988"/>
    <w:rsid w:val="67B43F20"/>
    <w:rsid w:val="67B72C06"/>
    <w:rsid w:val="68259691"/>
    <w:rsid w:val="6845F583"/>
    <w:rsid w:val="684EF6C9"/>
    <w:rsid w:val="68576815"/>
    <w:rsid w:val="6888ECBE"/>
    <w:rsid w:val="6888ECBE"/>
    <w:rsid w:val="68A25E1F"/>
    <w:rsid w:val="68B95651"/>
    <w:rsid w:val="68DB96A4"/>
    <w:rsid w:val="696A4060"/>
    <w:rsid w:val="69A7CE55"/>
    <w:rsid w:val="69A7CE55"/>
    <w:rsid w:val="69C3211B"/>
    <w:rsid w:val="6A1E5FED"/>
    <w:rsid w:val="6A29F39B"/>
    <w:rsid w:val="6A29F39B"/>
    <w:rsid w:val="6A5DD3AC"/>
    <w:rsid w:val="6A746427"/>
    <w:rsid w:val="6A92D393"/>
    <w:rsid w:val="6A976720"/>
    <w:rsid w:val="6AA80D98"/>
    <w:rsid w:val="6AB5A693"/>
    <w:rsid w:val="6ABCC113"/>
    <w:rsid w:val="6AE55C64"/>
    <w:rsid w:val="6AF3DFA5"/>
    <w:rsid w:val="6B250DE8"/>
    <w:rsid w:val="6B8AAAA3"/>
    <w:rsid w:val="6B8AAAA3"/>
    <w:rsid w:val="6B9C77DC"/>
    <w:rsid w:val="6BA27897"/>
    <w:rsid w:val="6BE1CC4F"/>
    <w:rsid w:val="6C5D5E81"/>
    <w:rsid w:val="6C5D5E81"/>
    <w:rsid w:val="6CA10EA4"/>
    <w:rsid w:val="6CA99668"/>
    <w:rsid w:val="6CA99668"/>
    <w:rsid w:val="6CD8C892"/>
    <w:rsid w:val="6CEB2D41"/>
    <w:rsid w:val="6CF13753"/>
    <w:rsid w:val="6CFD4416"/>
    <w:rsid w:val="6D0BF49B"/>
    <w:rsid w:val="6D2EC7B5"/>
    <w:rsid w:val="6D743CB9"/>
    <w:rsid w:val="6D9C609B"/>
    <w:rsid w:val="6DC97A5C"/>
    <w:rsid w:val="6DDF1E4E"/>
    <w:rsid w:val="6E01BDC7"/>
    <w:rsid w:val="6E73C7A7"/>
    <w:rsid w:val="6E930D69"/>
    <w:rsid w:val="6EAC3224"/>
    <w:rsid w:val="6EAEDD2D"/>
    <w:rsid w:val="6EAEFC81"/>
    <w:rsid w:val="6EB138FD"/>
    <w:rsid w:val="6EB5F73B"/>
    <w:rsid w:val="6EB8A14E"/>
    <w:rsid w:val="6F69DB40"/>
    <w:rsid w:val="6F7FB576"/>
    <w:rsid w:val="6F998ECD"/>
    <w:rsid w:val="6F998ECD"/>
    <w:rsid w:val="6FCB9F5F"/>
    <w:rsid w:val="700D5E82"/>
    <w:rsid w:val="700F6B55"/>
    <w:rsid w:val="70A585E0"/>
    <w:rsid w:val="715FB1B4"/>
    <w:rsid w:val="71A67212"/>
    <w:rsid w:val="71DA0D7E"/>
    <w:rsid w:val="71FEBAF9"/>
    <w:rsid w:val="726DA3EA"/>
    <w:rsid w:val="72710584"/>
    <w:rsid w:val="72BB10A8"/>
    <w:rsid w:val="72BB10A8"/>
    <w:rsid w:val="72D68B39"/>
    <w:rsid w:val="72D8E8E7"/>
    <w:rsid w:val="72D8E8E7"/>
    <w:rsid w:val="72FC05EE"/>
    <w:rsid w:val="72FECF9D"/>
    <w:rsid w:val="7326ADD2"/>
    <w:rsid w:val="735DE464"/>
    <w:rsid w:val="737C18B9"/>
    <w:rsid w:val="7392CE07"/>
    <w:rsid w:val="73AE9146"/>
    <w:rsid w:val="73BFFDFA"/>
    <w:rsid w:val="740A6920"/>
    <w:rsid w:val="740E4BC0"/>
    <w:rsid w:val="740E4BC0"/>
    <w:rsid w:val="7410E835"/>
    <w:rsid w:val="741D7761"/>
    <w:rsid w:val="748695D0"/>
    <w:rsid w:val="74A58676"/>
    <w:rsid w:val="74C04081"/>
    <w:rsid w:val="74D2F8E3"/>
    <w:rsid w:val="74D2F8E3"/>
    <w:rsid w:val="74D6F639"/>
    <w:rsid w:val="74F1F5CB"/>
    <w:rsid w:val="75077C3D"/>
    <w:rsid w:val="750CFCF8"/>
    <w:rsid w:val="750CFCF8"/>
    <w:rsid w:val="75139909"/>
    <w:rsid w:val="75246841"/>
    <w:rsid w:val="753F4B00"/>
    <w:rsid w:val="75419492"/>
    <w:rsid w:val="7541E1E0"/>
    <w:rsid w:val="7541E1E0"/>
    <w:rsid w:val="7578C575"/>
    <w:rsid w:val="75874828"/>
    <w:rsid w:val="75981BCC"/>
    <w:rsid w:val="759BD67F"/>
    <w:rsid w:val="75E9F2A8"/>
    <w:rsid w:val="75E9F2A8"/>
    <w:rsid w:val="768732B8"/>
    <w:rsid w:val="76EBD53C"/>
    <w:rsid w:val="76F67B4B"/>
    <w:rsid w:val="7749BAF4"/>
    <w:rsid w:val="774CB467"/>
    <w:rsid w:val="774F8F02"/>
    <w:rsid w:val="77C83582"/>
    <w:rsid w:val="77D9C9A1"/>
    <w:rsid w:val="77EC2CCB"/>
    <w:rsid w:val="78429AE9"/>
    <w:rsid w:val="7865406A"/>
    <w:rsid w:val="78945A7D"/>
    <w:rsid w:val="789B1518"/>
    <w:rsid w:val="78AA5161"/>
    <w:rsid w:val="78AA5161"/>
    <w:rsid w:val="78B9C532"/>
    <w:rsid w:val="78BF811E"/>
    <w:rsid w:val="79101AFC"/>
    <w:rsid w:val="79273E36"/>
    <w:rsid w:val="794BA48C"/>
    <w:rsid w:val="7958793C"/>
    <w:rsid w:val="79730DB8"/>
    <w:rsid w:val="799D5317"/>
    <w:rsid w:val="79C5F2D3"/>
    <w:rsid w:val="79D6CE4D"/>
    <w:rsid w:val="79D9B6D3"/>
    <w:rsid w:val="79DAB995"/>
    <w:rsid w:val="79DF24BA"/>
    <w:rsid w:val="79DF24BA"/>
    <w:rsid w:val="79FFC9B8"/>
    <w:rsid w:val="7A109D8C"/>
    <w:rsid w:val="7A16E1C9"/>
    <w:rsid w:val="7A30AE3C"/>
    <w:rsid w:val="7AF97792"/>
    <w:rsid w:val="7B17DEF2"/>
    <w:rsid w:val="7B275FF8"/>
    <w:rsid w:val="7B4B997B"/>
    <w:rsid w:val="7B6A885A"/>
    <w:rsid w:val="7B8137BA"/>
    <w:rsid w:val="7BABAD61"/>
    <w:rsid w:val="7BCA4F2B"/>
    <w:rsid w:val="7BCF9436"/>
    <w:rsid w:val="7BF56D7E"/>
    <w:rsid w:val="7C20772F"/>
    <w:rsid w:val="7C20772F"/>
    <w:rsid w:val="7C2C89AD"/>
    <w:rsid w:val="7C3A37CC"/>
    <w:rsid w:val="7C617A98"/>
    <w:rsid w:val="7C8C713B"/>
    <w:rsid w:val="7C991F5C"/>
    <w:rsid w:val="7CBB5377"/>
    <w:rsid w:val="7CBB5377"/>
    <w:rsid w:val="7CDFC824"/>
    <w:rsid w:val="7CEF130A"/>
    <w:rsid w:val="7CF0FA22"/>
    <w:rsid w:val="7CFEBB6D"/>
    <w:rsid w:val="7D4000A4"/>
    <w:rsid w:val="7DA2FCBE"/>
    <w:rsid w:val="7DA5D384"/>
    <w:rsid w:val="7DA6C6B5"/>
    <w:rsid w:val="7DAD4906"/>
    <w:rsid w:val="7DC01ACC"/>
    <w:rsid w:val="7DC3D2B1"/>
    <w:rsid w:val="7DC5763A"/>
    <w:rsid w:val="7DD355FC"/>
    <w:rsid w:val="7DDD77AD"/>
    <w:rsid w:val="7DDD77AD"/>
    <w:rsid w:val="7DE43593"/>
    <w:rsid w:val="7DF8400E"/>
    <w:rsid w:val="7DFE79D9"/>
    <w:rsid w:val="7E077C41"/>
    <w:rsid w:val="7E1330CA"/>
    <w:rsid w:val="7E587904"/>
    <w:rsid w:val="7EE15024"/>
    <w:rsid w:val="7EE8E7A4"/>
    <w:rsid w:val="7F716ECA"/>
    <w:rsid w:val="7F8BDB74"/>
    <w:rsid w:val="7F9A5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3A30C"/>
  <w15:chartTrackingRefBased/>
  <w15:docId w15:val="{7B006C07-9925-46C3-BB93-6342B45983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A0FE6A9"/>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5A0FE6A9"/>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er">
    <w:uiPriority w:val="99"/>
    <w:name w:val="header"/>
    <w:basedOn w:val="Normal"/>
    <w:unhideWhenUsed/>
    <w:rsid w:val="5A0FE6A9"/>
    <w:pPr>
      <w:tabs>
        <w:tab w:val="center" w:leader="none" w:pos="4680"/>
        <w:tab w:val="right" w:leader="none" w:pos="9360"/>
      </w:tabs>
      <w:spacing w:after="0" w:line="240" w:lineRule="auto"/>
    </w:pPr>
  </w:style>
  <w:style w:type="paragraph" w:styleId="Footer">
    <w:uiPriority w:val="99"/>
    <w:name w:val="footer"/>
    <w:basedOn w:val="Normal"/>
    <w:unhideWhenUsed/>
    <w:rsid w:val="5A0FE6A9"/>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b38819831b142ae" /><Relationship Type="http://schemas.openxmlformats.org/officeDocument/2006/relationships/footer" Target="/word/footer.xml" Id="R8b39686658604149" /><Relationship Type="http://schemas.microsoft.com/office/2020/10/relationships/intelligence" Target="/word/intelligence2.xml" Id="R3b58954aad8b4541" /><Relationship Type="http://schemas.openxmlformats.org/officeDocument/2006/relationships/numbering" Target="/word/numbering.xml" Id="R826f36a6d8f440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Jayden Rees (2408591)</dc:creator>
  <keywords/>
  <dc:description/>
  <lastModifiedBy>Jayden Rees (2408591)</lastModifiedBy>
  <revision>3</revision>
  <dcterms:created xsi:type="dcterms:W3CDTF">2026-10-16T18:54:47.7507297Z</dcterms:created>
  <dcterms:modified xsi:type="dcterms:W3CDTF">2026-10-23T13:40:55.0720332Z</dcterms:modified>
</coreProperties>
</file>