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D4B0B"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0A1C16D0" w14:textId="72A3D937" w:rsidR="000253E9"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2DA9217F" w14:textId="4C76D576" w:rsidR="000253E9" w:rsidRDefault="000253E9" w:rsidP="00340E9A">
      <w:pPr>
        <w:ind w:right="237"/>
        <w:jc w:val="both"/>
        <w:rPr>
          <w:sz w:val="24"/>
          <w:szCs w:val="24"/>
        </w:rPr>
      </w:pPr>
    </w:p>
    <w:p w14:paraId="2B9869E9" w14:textId="07DC8390" w:rsidR="004847DC" w:rsidRPr="007D4B0B" w:rsidRDefault="000253E9" w:rsidP="006C3381">
      <w:pPr>
        <w:ind w:right="237"/>
        <w:jc w:val="both"/>
        <w:rPr>
          <w:sz w:val="24"/>
          <w:szCs w:val="24"/>
        </w:rPr>
      </w:pPr>
      <w:r w:rsidRPr="007D4B0B">
        <w:rPr>
          <w:sz w:val="24"/>
          <w:szCs w:val="24"/>
        </w:rPr>
        <w:t xml:space="preserve">The role of a police officer is a completely unique profession which I believe is too complex to define or even overview. It is not only crime that people contact the police for but also safeguarding concerns, mental health calls and anything else that the other emergency services available do not deal with, </w:t>
      </w:r>
      <w:r w:rsidR="00D4067B" w:rsidRPr="007D4B0B">
        <w:rPr>
          <w:sz w:val="24"/>
          <w:szCs w:val="24"/>
        </w:rPr>
        <w:t>in my personal experience the police deal with more incidents not involving a criminal offence than those that do.</w:t>
      </w:r>
    </w:p>
    <w:p w14:paraId="49D525B0" w14:textId="77777777" w:rsidR="00D81EC1" w:rsidRPr="007D4B0B" w:rsidRDefault="00D81EC1" w:rsidP="00340E9A">
      <w:pPr>
        <w:ind w:right="237"/>
        <w:jc w:val="both"/>
        <w:rPr>
          <w:b/>
          <w:bCs/>
          <w:sz w:val="24"/>
          <w:szCs w:val="24"/>
        </w:rPr>
      </w:pPr>
    </w:p>
    <w:p w14:paraId="53B2D6C2" w14:textId="77777777" w:rsidR="00CE4591" w:rsidRPr="007D4B0B" w:rsidRDefault="009B6A95" w:rsidP="00340E9A">
      <w:pPr>
        <w:ind w:right="237"/>
        <w:jc w:val="both"/>
        <w:rPr>
          <w:sz w:val="24"/>
          <w:szCs w:val="24"/>
        </w:rPr>
      </w:pPr>
      <w:r w:rsidRPr="007D4B0B">
        <w:rPr>
          <w:sz w:val="24"/>
          <w:szCs w:val="24"/>
        </w:rPr>
        <w:t xml:space="preserve">The incident I have </w:t>
      </w:r>
      <w:r w:rsidR="00CE4591" w:rsidRPr="007D4B0B">
        <w:rPr>
          <w:sz w:val="24"/>
          <w:szCs w:val="24"/>
        </w:rPr>
        <w:t>chosen</w:t>
      </w:r>
      <w:r w:rsidRPr="007D4B0B">
        <w:rPr>
          <w:sz w:val="24"/>
          <w:szCs w:val="24"/>
        </w:rPr>
        <w:t xml:space="preserve"> to discuss is the report of a road traffic collision</w:t>
      </w:r>
      <w:r w:rsidR="00CE4591" w:rsidRPr="007D4B0B">
        <w:rPr>
          <w:sz w:val="24"/>
          <w:szCs w:val="24"/>
        </w:rPr>
        <w:t xml:space="preserve"> that</w:t>
      </w:r>
      <w:r w:rsidRPr="007D4B0B">
        <w:rPr>
          <w:sz w:val="24"/>
          <w:szCs w:val="24"/>
        </w:rPr>
        <w:t xml:space="preserve"> occurred on a main arterial road of the local area. I was not only the attending officer but the officer in case for the </w:t>
      </w:r>
      <w:r w:rsidR="00CE4591" w:rsidRPr="007D4B0B">
        <w:rPr>
          <w:sz w:val="24"/>
          <w:szCs w:val="24"/>
        </w:rPr>
        <w:t>incident,</w:t>
      </w:r>
      <w:r w:rsidRPr="007D4B0B">
        <w:rPr>
          <w:sz w:val="24"/>
          <w:szCs w:val="24"/>
        </w:rPr>
        <w:t xml:space="preserve"> so I was not only responsible for the initial enquires required at scene but also responsible for </w:t>
      </w:r>
      <w:r w:rsidR="00CE4591" w:rsidRPr="007D4B0B">
        <w:rPr>
          <w:sz w:val="24"/>
          <w:szCs w:val="24"/>
        </w:rPr>
        <w:t>submitting</w:t>
      </w:r>
      <w:r w:rsidRPr="007D4B0B">
        <w:rPr>
          <w:sz w:val="24"/>
          <w:szCs w:val="24"/>
        </w:rPr>
        <w:t xml:space="preserve"> the file of evidence to the appropriate court. </w:t>
      </w:r>
      <w:r w:rsidR="00D81EC1" w:rsidRPr="007D4B0B">
        <w:rPr>
          <w:sz w:val="24"/>
          <w:szCs w:val="24"/>
        </w:rPr>
        <w:t xml:space="preserve">The offender had crashed a large jeep that </w:t>
      </w:r>
      <w:r w:rsidR="00CE4591" w:rsidRPr="007D4B0B">
        <w:rPr>
          <w:sz w:val="24"/>
          <w:szCs w:val="24"/>
        </w:rPr>
        <w:t xml:space="preserve">they </w:t>
      </w:r>
      <w:r w:rsidR="00D81EC1" w:rsidRPr="007D4B0B">
        <w:rPr>
          <w:sz w:val="24"/>
          <w:szCs w:val="24"/>
        </w:rPr>
        <w:t>owned into a parked vehicle causing significant damage to both motor vehicles involved. The collision had caused the offending vehicle to come to rest in the middle of the carriage way</w:t>
      </w:r>
      <w:r w:rsidR="00CE4591" w:rsidRPr="007D4B0B">
        <w:rPr>
          <w:sz w:val="24"/>
          <w:szCs w:val="24"/>
        </w:rPr>
        <w:t xml:space="preserve"> resulting</w:t>
      </w:r>
      <w:r w:rsidR="00D81EC1" w:rsidRPr="007D4B0B">
        <w:rPr>
          <w:sz w:val="24"/>
          <w:szCs w:val="24"/>
        </w:rPr>
        <w:t xml:space="preserve"> in a complete blockage. </w:t>
      </w:r>
    </w:p>
    <w:p w14:paraId="5582A21B" w14:textId="1D13CC62" w:rsidR="00D81EC1" w:rsidRPr="007D4B0B" w:rsidRDefault="00D81EC1" w:rsidP="00340E9A">
      <w:pPr>
        <w:ind w:right="237"/>
        <w:jc w:val="both"/>
        <w:rPr>
          <w:sz w:val="24"/>
          <w:szCs w:val="24"/>
        </w:rPr>
      </w:pPr>
      <w:r w:rsidRPr="007D4B0B">
        <w:rPr>
          <w:sz w:val="24"/>
          <w:szCs w:val="24"/>
        </w:rPr>
        <w:t>Another police officer and I attended the location to deal with the incident. When I arrived, I have exited the vehicle and walked over to the offending vehicle</w:t>
      </w:r>
      <w:r w:rsidR="00BA04AD" w:rsidRPr="007D4B0B">
        <w:rPr>
          <w:sz w:val="24"/>
          <w:szCs w:val="24"/>
        </w:rPr>
        <w:t xml:space="preserve"> to assess any injuries. While doing this I was directed to the offender who was stated to be intoxicated through alcohol and was not wearing any shoes.</w:t>
      </w:r>
      <w:r w:rsidR="0022605D" w:rsidRPr="007D4B0B">
        <w:rPr>
          <w:sz w:val="24"/>
          <w:szCs w:val="24"/>
        </w:rPr>
        <w:t xml:space="preserve"> I have spoken to the offender who admitted to driving their vehicle and gave a sample of breath when I breathalysed them, the result of this was over the legal limit so I arrested the </w:t>
      </w:r>
      <w:r w:rsidR="0022605D" w:rsidRPr="007D4B0B">
        <w:rPr>
          <w:sz w:val="24"/>
          <w:szCs w:val="24"/>
        </w:rPr>
        <w:lastRenderedPageBreak/>
        <w:t xml:space="preserve">offender and conveyed </w:t>
      </w:r>
      <w:r w:rsidR="00CE4591" w:rsidRPr="007D4B0B">
        <w:rPr>
          <w:sz w:val="24"/>
          <w:szCs w:val="24"/>
        </w:rPr>
        <w:t xml:space="preserve">them </w:t>
      </w:r>
      <w:r w:rsidR="0022605D" w:rsidRPr="007D4B0B">
        <w:rPr>
          <w:sz w:val="24"/>
          <w:szCs w:val="24"/>
        </w:rPr>
        <w:t>to a custody suite after gathering a witness statement that evidenced the offender driving the vehicle</w:t>
      </w:r>
      <w:r w:rsidR="00A1320E" w:rsidRPr="007D4B0B">
        <w:rPr>
          <w:sz w:val="24"/>
          <w:szCs w:val="24"/>
        </w:rPr>
        <w:t xml:space="preserve">. This was done as it was a golden hour enquiry that provided clear evidence of the offence from a member of the public (College </w:t>
      </w:r>
      <w:r w:rsidR="009764B5" w:rsidRPr="007D4B0B">
        <w:rPr>
          <w:sz w:val="24"/>
          <w:szCs w:val="24"/>
        </w:rPr>
        <w:t>o</w:t>
      </w:r>
      <w:r w:rsidR="00A1320E" w:rsidRPr="007D4B0B">
        <w:rPr>
          <w:sz w:val="24"/>
          <w:szCs w:val="24"/>
        </w:rPr>
        <w:t xml:space="preserve">f Policing, 2013). </w:t>
      </w:r>
      <w:r w:rsidR="006166A0" w:rsidRPr="007D4B0B">
        <w:rPr>
          <w:sz w:val="24"/>
          <w:szCs w:val="24"/>
        </w:rPr>
        <w:t xml:space="preserve">The scene was also photographed by me in situ. </w:t>
      </w:r>
      <w:r w:rsidR="00A1320E" w:rsidRPr="007D4B0B">
        <w:rPr>
          <w:sz w:val="24"/>
          <w:szCs w:val="24"/>
        </w:rPr>
        <w:t xml:space="preserve">I have then conveyed the offender to </w:t>
      </w:r>
      <w:r w:rsidR="006166A0" w:rsidRPr="007D4B0B">
        <w:rPr>
          <w:sz w:val="24"/>
          <w:szCs w:val="24"/>
        </w:rPr>
        <w:t>custody, the offender provided an evidential breath sample in the custody which was more than three times the legal limit (GOV.uk, no date). The offender was then left in custody while I returned to the scene to assist my colleague with making the area safe for the public.</w:t>
      </w:r>
    </w:p>
    <w:p w14:paraId="71CD7ACD" w14:textId="77777777" w:rsidR="006166A0" w:rsidRPr="007D4B0B" w:rsidRDefault="006166A0" w:rsidP="00340E9A">
      <w:pPr>
        <w:ind w:right="237"/>
        <w:jc w:val="both"/>
        <w:rPr>
          <w:sz w:val="24"/>
          <w:szCs w:val="24"/>
        </w:rPr>
      </w:pPr>
    </w:p>
    <w:p w14:paraId="393FB552" w14:textId="44C5D01B" w:rsidR="006166A0" w:rsidRPr="007D4B0B" w:rsidRDefault="006166A0" w:rsidP="00340E9A">
      <w:pPr>
        <w:ind w:right="237"/>
        <w:jc w:val="both"/>
        <w:rPr>
          <w:b/>
          <w:bCs/>
          <w:sz w:val="24"/>
          <w:szCs w:val="24"/>
        </w:rPr>
      </w:pPr>
    </w:p>
    <w:p w14:paraId="657CB93D" w14:textId="35E5B913" w:rsidR="007664A9" w:rsidRPr="007D4B0B" w:rsidRDefault="00E75394" w:rsidP="007664A9">
      <w:pPr>
        <w:ind w:right="237"/>
        <w:jc w:val="both"/>
        <w:rPr>
          <w:sz w:val="24"/>
          <w:szCs w:val="24"/>
        </w:rPr>
      </w:pPr>
      <w:r w:rsidRPr="007D4B0B">
        <w:rPr>
          <w:sz w:val="24"/>
          <w:szCs w:val="24"/>
        </w:rPr>
        <w:t>After the incident the staff in custody informed me that the offender had a notifiable occupation which is where a person ha</w:t>
      </w:r>
      <w:r w:rsidR="00DF7A67" w:rsidRPr="007D4B0B">
        <w:rPr>
          <w:sz w:val="24"/>
          <w:szCs w:val="24"/>
        </w:rPr>
        <w:t>s</w:t>
      </w:r>
      <w:r w:rsidRPr="007D4B0B">
        <w:rPr>
          <w:sz w:val="24"/>
          <w:szCs w:val="24"/>
        </w:rPr>
        <w:t xml:space="preserve"> a</w:t>
      </w:r>
      <w:r w:rsidR="00DF7A67" w:rsidRPr="007D4B0B">
        <w:rPr>
          <w:sz w:val="24"/>
          <w:szCs w:val="24"/>
        </w:rPr>
        <w:t>n</w:t>
      </w:r>
      <w:r w:rsidRPr="007D4B0B">
        <w:rPr>
          <w:sz w:val="24"/>
          <w:szCs w:val="24"/>
        </w:rPr>
        <w:t xml:space="preserve"> occupation where the disclosure of the offence outweighs the confidentiality owed to that person by the police (Hampshire County Council, 2015). Due to this I have made the relevant organisation aware in order to allow for relevant safeguarding measures to be established to protect not only the general public but the offender as well.</w:t>
      </w:r>
      <w:r w:rsidR="00DF7A67" w:rsidRPr="007D4B0B">
        <w:rPr>
          <w:sz w:val="24"/>
          <w:szCs w:val="24"/>
        </w:rPr>
        <w:t xml:space="preserve"> An example of some of these conditions were that the offender was now to be supervised by a more senior member of staff.</w:t>
      </w:r>
      <w:r w:rsidR="007664A9" w:rsidRPr="007D4B0B">
        <w:rPr>
          <w:sz w:val="24"/>
          <w:szCs w:val="24"/>
        </w:rPr>
        <w:t xml:space="preserve"> This incident highlighted to me the importance of communicating with partner agencies as the support offered to the offender in their place of work</w:t>
      </w:r>
      <w:r w:rsidR="00CE4591" w:rsidRPr="007D4B0B">
        <w:rPr>
          <w:sz w:val="24"/>
          <w:szCs w:val="24"/>
        </w:rPr>
        <w:t xml:space="preserve"> was only in place due to my referral</w:t>
      </w:r>
      <w:r w:rsidR="007664A9" w:rsidRPr="007D4B0B">
        <w:rPr>
          <w:sz w:val="24"/>
          <w:szCs w:val="24"/>
        </w:rPr>
        <w:t xml:space="preserve">. Going forward from this incident I will be looking to identify notifiable occupations early </w:t>
      </w:r>
      <w:proofErr w:type="gramStart"/>
      <w:r w:rsidR="007664A9" w:rsidRPr="007D4B0B">
        <w:rPr>
          <w:sz w:val="24"/>
          <w:szCs w:val="24"/>
        </w:rPr>
        <w:t>in an effort to</w:t>
      </w:r>
      <w:proofErr w:type="gramEnd"/>
      <w:r w:rsidR="007664A9" w:rsidRPr="007D4B0B">
        <w:rPr>
          <w:sz w:val="24"/>
          <w:szCs w:val="24"/>
        </w:rPr>
        <w:t xml:space="preserve"> </w:t>
      </w:r>
      <w:r w:rsidR="00CE4591" w:rsidRPr="007D4B0B">
        <w:rPr>
          <w:sz w:val="24"/>
          <w:szCs w:val="24"/>
        </w:rPr>
        <w:t xml:space="preserve">put </w:t>
      </w:r>
      <w:r w:rsidR="007664A9" w:rsidRPr="007D4B0B">
        <w:rPr>
          <w:sz w:val="24"/>
          <w:szCs w:val="24"/>
        </w:rPr>
        <w:t>safeguarding measures in place so that the organisation the offender works for is aware of the conviction.</w:t>
      </w:r>
      <w:r w:rsidR="001B7F4C" w:rsidRPr="007D4B0B">
        <w:rPr>
          <w:sz w:val="24"/>
          <w:szCs w:val="24"/>
        </w:rPr>
        <w:t xml:space="preserve"> From this incident I learnt the importance of safeguarding all persons involved and I</w:t>
      </w:r>
      <w:r w:rsidR="007664A9" w:rsidRPr="007D4B0B">
        <w:rPr>
          <w:sz w:val="24"/>
          <w:szCs w:val="24"/>
        </w:rPr>
        <w:t xml:space="preserve"> will look t</w:t>
      </w:r>
      <w:r w:rsidR="00CE4591" w:rsidRPr="007D4B0B">
        <w:rPr>
          <w:sz w:val="24"/>
          <w:szCs w:val="24"/>
        </w:rPr>
        <w:t xml:space="preserve">o </w:t>
      </w:r>
      <w:r w:rsidR="001B7F4C" w:rsidRPr="007D4B0B">
        <w:rPr>
          <w:sz w:val="24"/>
          <w:szCs w:val="24"/>
        </w:rPr>
        <w:t xml:space="preserve">always consider this going forward in my career </w:t>
      </w:r>
      <w:r w:rsidR="007664A9" w:rsidRPr="007D4B0B">
        <w:rPr>
          <w:sz w:val="24"/>
          <w:szCs w:val="24"/>
        </w:rPr>
        <w:t xml:space="preserve">in order to ensure members of the public are safeguarded and not placed at unnecessary risk. </w:t>
      </w:r>
      <w:r w:rsidR="001B7F4C" w:rsidRPr="007D4B0B">
        <w:rPr>
          <w:sz w:val="24"/>
          <w:szCs w:val="24"/>
        </w:rPr>
        <w:t xml:space="preserve">I am not aware of exactly how the partner agencies implemented and came to their </w:t>
      </w:r>
      <w:r w:rsidR="00A13708" w:rsidRPr="007D4B0B">
        <w:rPr>
          <w:sz w:val="24"/>
          <w:szCs w:val="24"/>
        </w:rPr>
        <w:t>decisions.</w:t>
      </w:r>
      <w:r w:rsidR="001B7F4C" w:rsidRPr="007D4B0B">
        <w:rPr>
          <w:sz w:val="24"/>
          <w:szCs w:val="24"/>
        </w:rPr>
        <w:t xml:space="preserve"> </w:t>
      </w:r>
      <w:r w:rsidR="00A13708" w:rsidRPr="007D4B0B">
        <w:rPr>
          <w:sz w:val="24"/>
          <w:szCs w:val="24"/>
        </w:rPr>
        <w:t>T</w:t>
      </w:r>
      <w:r w:rsidR="001B7F4C" w:rsidRPr="007D4B0B">
        <w:rPr>
          <w:sz w:val="24"/>
          <w:szCs w:val="24"/>
        </w:rPr>
        <w:t xml:space="preserve">his is an opportunity to expand my knowledge in the world of </w:t>
      </w:r>
      <w:r w:rsidR="00CE4591" w:rsidRPr="007D4B0B">
        <w:rPr>
          <w:sz w:val="24"/>
          <w:szCs w:val="24"/>
        </w:rPr>
        <w:t>long-term</w:t>
      </w:r>
      <w:r w:rsidR="001B7F4C" w:rsidRPr="007D4B0B">
        <w:rPr>
          <w:sz w:val="24"/>
          <w:szCs w:val="24"/>
        </w:rPr>
        <w:t xml:space="preserve"> </w:t>
      </w:r>
      <w:r w:rsidR="00A13708" w:rsidRPr="007D4B0B">
        <w:rPr>
          <w:sz w:val="24"/>
          <w:szCs w:val="24"/>
        </w:rPr>
        <w:t>safeguarding</w:t>
      </w:r>
      <w:r w:rsidR="001B7F4C" w:rsidRPr="007D4B0B">
        <w:rPr>
          <w:sz w:val="24"/>
          <w:szCs w:val="24"/>
        </w:rPr>
        <w:t xml:space="preserve"> as response officers do not regularly get involved in the </w:t>
      </w:r>
      <w:proofErr w:type="gramStart"/>
      <w:r w:rsidR="001B7F4C" w:rsidRPr="007D4B0B">
        <w:rPr>
          <w:sz w:val="24"/>
          <w:szCs w:val="24"/>
        </w:rPr>
        <w:t>long term</w:t>
      </w:r>
      <w:proofErr w:type="gramEnd"/>
      <w:r w:rsidR="001B7F4C" w:rsidRPr="007D4B0B">
        <w:rPr>
          <w:sz w:val="24"/>
          <w:szCs w:val="24"/>
        </w:rPr>
        <w:t xml:space="preserve"> processes.  </w:t>
      </w:r>
    </w:p>
    <w:p w14:paraId="47463548" w14:textId="0684424B" w:rsidR="00E75394" w:rsidRPr="007D4B0B" w:rsidRDefault="00E75394" w:rsidP="00340E9A">
      <w:pPr>
        <w:ind w:right="237"/>
        <w:jc w:val="both"/>
        <w:rPr>
          <w:sz w:val="24"/>
          <w:szCs w:val="24"/>
        </w:rPr>
      </w:pPr>
    </w:p>
    <w:p w14:paraId="00942E61" w14:textId="408D471B" w:rsidR="001B7F4C" w:rsidRPr="007D4B0B" w:rsidRDefault="001B7F4C" w:rsidP="00340E9A">
      <w:pPr>
        <w:ind w:right="237"/>
        <w:jc w:val="both"/>
        <w:rPr>
          <w:sz w:val="24"/>
          <w:szCs w:val="24"/>
        </w:rPr>
      </w:pPr>
    </w:p>
    <w:p w14:paraId="06EDA124" w14:textId="0484A657" w:rsidR="001B7F4C" w:rsidRPr="007D4B0B" w:rsidRDefault="001D4408" w:rsidP="00340E9A">
      <w:pPr>
        <w:ind w:right="237"/>
        <w:jc w:val="both"/>
        <w:rPr>
          <w:sz w:val="24"/>
          <w:szCs w:val="24"/>
        </w:rPr>
      </w:pPr>
      <w:r w:rsidRPr="007D4B0B">
        <w:rPr>
          <w:sz w:val="24"/>
          <w:szCs w:val="24"/>
        </w:rPr>
        <w:t xml:space="preserve">To critically evaluate a chosen topic is to look at the issue from all perspectives, I will attempt to do this while critically evaluating the strategic role of the College of Police in professionalising policing in the United Kingdom. The College of Policing is a large organisation that covers a high volume of actions and </w:t>
      </w:r>
      <w:r w:rsidR="00CE4591" w:rsidRPr="007D4B0B">
        <w:rPr>
          <w:sz w:val="24"/>
          <w:szCs w:val="24"/>
        </w:rPr>
        <w:t xml:space="preserve">provides </w:t>
      </w:r>
      <w:r w:rsidRPr="007D4B0B">
        <w:rPr>
          <w:sz w:val="24"/>
          <w:szCs w:val="24"/>
        </w:rPr>
        <w:t>learning for all policing organisations in the United Kingdom</w:t>
      </w:r>
      <w:r w:rsidR="00A13708" w:rsidRPr="007D4B0B">
        <w:rPr>
          <w:sz w:val="24"/>
          <w:szCs w:val="24"/>
        </w:rPr>
        <w:t xml:space="preserve"> (Rogers, Smith, 2018)</w:t>
      </w:r>
      <w:r w:rsidRPr="007D4B0B">
        <w:rPr>
          <w:sz w:val="24"/>
          <w:szCs w:val="24"/>
        </w:rPr>
        <w:t>. They briefly explain themselves online by stating ‘The College of Policing is a profession</w:t>
      </w:r>
      <w:r w:rsidR="00CE4591" w:rsidRPr="007D4B0B">
        <w:rPr>
          <w:sz w:val="24"/>
          <w:szCs w:val="24"/>
        </w:rPr>
        <w:t>al</w:t>
      </w:r>
      <w:r w:rsidRPr="007D4B0B">
        <w:rPr>
          <w:sz w:val="24"/>
          <w:szCs w:val="24"/>
        </w:rPr>
        <w:t xml:space="preserve"> body working across policing. It is an operationally independent arms-length body of the Home Office’ (College of Policing, 2022). </w:t>
      </w:r>
      <w:r w:rsidR="00C957BF" w:rsidRPr="007D4B0B">
        <w:rPr>
          <w:sz w:val="24"/>
          <w:szCs w:val="24"/>
        </w:rPr>
        <w:t>Simply summarised, the College of Policing supports professional development by setting specific requirements and delivering learning country wide</w:t>
      </w:r>
      <w:r w:rsidR="00A13708" w:rsidRPr="007D4B0B">
        <w:rPr>
          <w:sz w:val="24"/>
          <w:szCs w:val="24"/>
        </w:rPr>
        <w:t xml:space="preserve"> for officer</w:t>
      </w:r>
      <w:r w:rsidR="00CE4591" w:rsidRPr="007D4B0B">
        <w:rPr>
          <w:sz w:val="24"/>
          <w:szCs w:val="24"/>
        </w:rPr>
        <w:t>’</w:t>
      </w:r>
      <w:r w:rsidR="00A13708" w:rsidRPr="007D4B0B">
        <w:rPr>
          <w:sz w:val="24"/>
          <w:szCs w:val="24"/>
        </w:rPr>
        <w:t>s education</w:t>
      </w:r>
      <w:r w:rsidR="00C957BF" w:rsidRPr="007D4B0B">
        <w:rPr>
          <w:sz w:val="24"/>
          <w:szCs w:val="24"/>
        </w:rPr>
        <w:t xml:space="preserve">. They set standards in all aspects of the organisations </w:t>
      </w:r>
      <w:proofErr w:type="gramStart"/>
      <w:r w:rsidR="00C957BF" w:rsidRPr="007D4B0B">
        <w:rPr>
          <w:sz w:val="24"/>
          <w:szCs w:val="24"/>
        </w:rPr>
        <w:t>in an attempt to</w:t>
      </w:r>
      <w:proofErr w:type="gramEnd"/>
      <w:r w:rsidR="00C957BF" w:rsidRPr="007D4B0B">
        <w:rPr>
          <w:sz w:val="24"/>
          <w:szCs w:val="24"/>
        </w:rPr>
        <w:t xml:space="preserve"> provide a better service to the general public and promote consistency. They also maintain the knowledge of policing topics and disseminate the key procedures that are successful. </w:t>
      </w:r>
    </w:p>
    <w:p w14:paraId="3BD50B64" w14:textId="7722BDDD" w:rsidR="00C957BF" w:rsidRPr="007D4B0B" w:rsidRDefault="00C957BF" w:rsidP="00340E9A">
      <w:pPr>
        <w:ind w:right="237"/>
        <w:jc w:val="both"/>
        <w:rPr>
          <w:sz w:val="24"/>
          <w:szCs w:val="24"/>
        </w:rPr>
      </w:pPr>
    </w:p>
    <w:p w14:paraId="0ADAAC84" w14:textId="371793EE" w:rsidR="00C957BF" w:rsidRPr="007D4B0B" w:rsidRDefault="00C957BF" w:rsidP="00340E9A">
      <w:pPr>
        <w:ind w:right="237"/>
        <w:jc w:val="both"/>
        <w:rPr>
          <w:sz w:val="24"/>
          <w:szCs w:val="24"/>
        </w:rPr>
      </w:pPr>
      <w:r w:rsidRPr="007D4B0B">
        <w:rPr>
          <w:sz w:val="24"/>
          <w:szCs w:val="24"/>
        </w:rPr>
        <w:t>The College of Policing has published a Code of Ethics that all serving members of policing organisations are to carry out whilst both on and off duty (College of Policing, 2014)</w:t>
      </w:r>
      <w:r w:rsidR="00CC1A64" w:rsidRPr="007D4B0B">
        <w:rPr>
          <w:sz w:val="24"/>
          <w:szCs w:val="24"/>
        </w:rPr>
        <w:t xml:space="preserve">. Within the Code of Ethics, both the policing principles and standards of professional behaviour are </w:t>
      </w:r>
      <w:proofErr w:type="gramStart"/>
      <w:r w:rsidR="00CC1A64" w:rsidRPr="007D4B0B">
        <w:rPr>
          <w:sz w:val="24"/>
          <w:szCs w:val="24"/>
        </w:rPr>
        <w:t>outlined</w:t>
      </w:r>
      <w:proofErr w:type="gramEnd"/>
      <w:r w:rsidR="00CC1A64" w:rsidRPr="007D4B0B">
        <w:rPr>
          <w:sz w:val="24"/>
          <w:szCs w:val="24"/>
        </w:rPr>
        <w:t xml:space="preserve"> and they are </w:t>
      </w:r>
      <w:r w:rsidR="00CE4591" w:rsidRPr="007D4B0B">
        <w:rPr>
          <w:sz w:val="24"/>
          <w:szCs w:val="24"/>
        </w:rPr>
        <w:t xml:space="preserve">to </w:t>
      </w:r>
      <w:r w:rsidR="00CC1A64" w:rsidRPr="007D4B0B">
        <w:rPr>
          <w:sz w:val="24"/>
          <w:szCs w:val="24"/>
        </w:rPr>
        <w:t xml:space="preserve">be strictly followed. The standards of professional behaviour are Honesty and Integrity, Authority, Respect and Courtesy, Equality and Diversity, Use of Force, Orders and Instructions, Duties </w:t>
      </w:r>
      <w:r w:rsidR="00CC1A64" w:rsidRPr="007D4B0B">
        <w:rPr>
          <w:sz w:val="24"/>
          <w:szCs w:val="24"/>
        </w:rPr>
        <w:lastRenderedPageBreak/>
        <w:t xml:space="preserve">and Responsibilities, Confidentiality, Fitness for Work, Conduct and Challenging inappropriate behaviour. A breach of any of these can see a serving member be dismissed from the organisation and placed on the College of Policing’s barred list which stops persons on it from joining any other policing organisation. For </w:t>
      </w:r>
      <w:proofErr w:type="gramStart"/>
      <w:r w:rsidR="00CC1A64" w:rsidRPr="007D4B0B">
        <w:rPr>
          <w:sz w:val="24"/>
          <w:szCs w:val="24"/>
        </w:rPr>
        <w:t>example</w:t>
      </w:r>
      <w:proofErr w:type="gramEnd"/>
      <w:r w:rsidR="00CC1A64" w:rsidRPr="007D4B0B">
        <w:rPr>
          <w:sz w:val="24"/>
          <w:szCs w:val="24"/>
        </w:rPr>
        <w:t xml:space="preserve"> in the time period of 1</w:t>
      </w:r>
      <w:r w:rsidR="00CC1A64" w:rsidRPr="007D4B0B">
        <w:rPr>
          <w:sz w:val="24"/>
          <w:szCs w:val="24"/>
          <w:vertAlign w:val="superscript"/>
        </w:rPr>
        <w:t>st</w:t>
      </w:r>
      <w:r w:rsidR="00CC1A64" w:rsidRPr="007D4B0B">
        <w:rPr>
          <w:sz w:val="24"/>
          <w:szCs w:val="24"/>
        </w:rPr>
        <w:t xml:space="preserve"> April 2020 to 31</w:t>
      </w:r>
      <w:r w:rsidR="00CC1A64" w:rsidRPr="007D4B0B">
        <w:rPr>
          <w:sz w:val="24"/>
          <w:szCs w:val="24"/>
          <w:vertAlign w:val="superscript"/>
        </w:rPr>
        <w:t>st</w:t>
      </w:r>
      <w:r w:rsidR="00CC1A64" w:rsidRPr="007D4B0B">
        <w:rPr>
          <w:sz w:val="24"/>
          <w:szCs w:val="24"/>
        </w:rPr>
        <w:t xml:space="preserve"> March 2021, 257 people were placed on this list after being dismissed from their respective organisations (College of Policing, 2022)</w:t>
      </w:r>
      <w:r w:rsidR="00CE79D5" w:rsidRPr="007D4B0B">
        <w:rPr>
          <w:sz w:val="24"/>
          <w:szCs w:val="24"/>
        </w:rPr>
        <w:t xml:space="preserve">. This list is kept </w:t>
      </w:r>
      <w:proofErr w:type="gramStart"/>
      <w:r w:rsidR="00CE79D5" w:rsidRPr="007D4B0B">
        <w:rPr>
          <w:sz w:val="24"/>
          <w:szCs w:val="24"/>
        </w:rPr>
        <w:t>to ensure</w:t>
      </w:r>
      <w:proofErr w:type="gramEnd"/>
      <w:r w:rsidR="00CE79D5" w:rsidRPr="007D4B0B">
        <w:rPr>
          <w:sz w:val="24"/>
          <w:szCs w:val="24"/>
        </w:rPr>
        <w:t xml:space="preserve"> officers who do not hold up to the College of Policing’s published standards are not again placed in a position where they could fail in their duties of serving the general public. </w:t>
      </w:r>
    </w:p>
    <w:p w14:paraId="73CD7712" w14:textId="7E0F3CF5" w:rsidR="006166A0" w:rsidRPr="007D4B0B" w:rsidRDefault="00E75394" w:rsidP="00340E9A">
      <w:pPr>
        <w:ind w:right="237"/>
        <w:jc w:val="both"/>
        <w:rPr>
          <w:sz w:val="24"/>
          <w:szCs w:val="24"/>
        </w:rPr>
      </w:pPr>
      <w:r w:rsidRPr="007D4B0B">
        <w:rPr>
          <w:sz w:val="24"/>
          <w:szCs w:val="24"/>
        </w:rPr>
        <w:t xml:space="preserve"> </w:t>
      </w:r>
    </w:p>
    <w:p w14:paraId="29A28588" w14:textId="6522DB45" w:rsidR="00A13708" w:rsidRPr="007D4B0B" w:rsidRDefault="00A13708" w:rsidP="00340E9A">
      <w:pPr>
        <w:ind w:right="237"/>
        <w:jc w:val="both"/>
        <w:rPr>
          <w:sz w:val="24"/>
          <w:szCs w:val="24"/>
        </w:rPr>
      </w:pPr>
      <w:r w:rsidRPr="007D4B0B">
        <w:rPr>
          <w:sz w:val="24"/>
          <w:szCs w:val="24"/>
        </w:rPr>
        <w:t xml:space="preserve">When considering that having the College of Policing publish the way in which the policing organisations are to deal with specific incidents and the </w:t>
      </w:r>
      <w:proofErr w:type="gramStart"/>
      <w:r w:rsidRPr="007D4B0B">
        <w:rPr>
          <w:sz w:val="24"/>
          <w:szCs w:val="24"/>
        </w:rPr>
        <w:t>manner in which</w:t>
      </w:r>
      <w:proofErr w:type="gramEnd"/>
      <w:r w:rsidRPr="007D4B0B">
        <w:rPr>
          <w:sz w:val="24"/>
          <w:szCs w:val="24"/>
        </w:rPr>
        <w:t xml:space="preserve"> serving officers are trained, it is clear that this will enhance the level of service the organisations provide to the public. This is due to all officers having the same base understanding of how to deal with the </w:t>
      </w:r>
      <w:r w:rsidR="001A5DFD" w:rsidRPr="007D4B0B">
        <w:rPr>
          <w:sz w:val="24"/>
          <w:szCs w:val="24"/>
        </w:rPr>
        <w:t>current incident due to their mandatory training. There is an argument to be made that this would not be effective in all area</w:t>
      </w:r>
      <w:r w:rsidR="00CE4591" w:rsidRPr="007D4B0B">
        <w:rPr>
          <w:sz w:val="24"/>
          <w:szCs w:val="24"/>
        </w:rPr>
        <w:t xml:space="preserve">s </w:t>
      </w:r>
      <w:r w:rsidR="001A5DFD" w:rsidRPr="007D4B0B">
        <w:rPr>
          <w:sz w:val="24"/>
          <w:szCs w:val="24"/>
        </w:rPr>
        <w:t xml:space="preserve">of the country as some policing methods might have been discovered a large city. This method could not work as effectively in a rural setting due to numerous environmental factors (Distance, Resources etc). But </w:t>
      </w:r>
      <w:proofErr w:type="gramStart"/>
      <w:r w:rsidR="001A5DFD" w:rsidRPr="007D4B0B">
        <w:rPr>
          <w:sz w:val="24"/>
          <w:szCs w:val="24"/>
        </w:rPr>
        <w:t>overall</w:t>
      </w:r>
      <w:proofErr w:type="gramEnd"/>
      <w:r w:rsidR="001A5DFD" w:rsidRPr="007D4B0B">
        <w:rPr>
          <w:sz w:val="24"/>
          <w:szCs w:val="24"/>
        </w:rPr>
        <w:t xml:space="preserve"> the role of the College of Policing in both setting out and enforcing standards to be kept is key to having profession front line officers who understand what is expected of them.</w:t>
      </w:r>
    </w:p>
    <w:p w14:paraId="27630F46" w14:textId="77777777" w:rsidR="001B7F4C" w:rsidRPr="007D4B0B" w:rsidRDefault="001B7F4C" w:rsidP="00340E9A">
      <w:pPr>
        <w:ind w:right="237"/>
        <w:jc w:val="both"/>
        <w:rPr>
          <w:b/>
          <w:bCs/>
          <w:sz w:val="24"/>
          <w:szCs w:val="24"/>
        </w:rPr>
      </w:pPr>
    </w:p>
    <w:p w14:paraId="13819134" w14:textId="1B0D85E6" w:rsidR="00FF7784" w:rsidRPr="007D4B0B" w:rsidRDefault="00FF7784" w:rsidP="00340E9A">
      <w:pPr>
        <w:ind w:right="237"/>
        <w:jc w:val="both"/>
        <w:rPr>
          <w:sz w:val="24"/>
          <w:szCs w:val="24"/>
        </w:rPr>
      </w:pPr>
    </w:p>
    <w:p w14:paraId="70D69102" w14:textId="77777777" w:rsidR="00EC04EB" w:rsidRPr="007D4B0B" w:rsidRDefault="00EC04EB" w:rsidP="00340E9A">
      <w:pPr>
        <w:ind w:right="237"/>
        <w:jc w:val="both"/>
        <w:rPr>
          <w:sz w:val="24"/>
          <w:szCs w:val="24"/>
        </w:rPr>
      </w:pPr>
    </w:p>
    <w:p w14:paraId="6CAC3913" w14:textId="6F44462C" w:rsidR="00FF7784" w:rsidRPr="007D4B0B" w:rsidRDefault="0073155C" w:rsidP="00340E9A">
      <w:pPr>
        <w:ind w:right="237"/>
        <w:jc w:val="both"/>
        <w:rPr>
          <w:sz w:val="24"/>
          <w:szCs w:val="24"/>
        </w:rPr>
      </w:pPr>
      <w:r w:rsidRPr="007D4B0B">
        <w:rPr>
          <w:sz w:val="24"/>
          <w:szCs w:val="24"/>
        </w:rPr>
        <w:t>As stated above, the Code of Ethics is always in the mind set of front-line police officers as it is clear guidance on how to behave and interact with others. During my final year of probation, I have started to notice numerous changes in the way I am treated not only by my working shift but also other members of the polic</w:t>
      </w:r>
      <w:r w:rsidR="00A64E85" w:rsidRPr="007D4B0B">
        <w:rPr>
          <w:sz w:val="24"/>
          <w:szCs w:val="24"/>
        </w:rPr>
        <w:t>ing</w:t>
      </w:r>
      <w:r w:rsidRPr="007D4B0B">
        <w:rPr>
          <w:sz w:val="24"/>
          <w:szCs w:val="24"/>
        </w:rPr>
        <w:t xml:space="preserve"> organisation I belong to. </w:t>
      </w:r>
      <w:r w:rsidR="007627D9" w:rsidRPr="007D4B0B">
        <w:rPr>
          <w:sz w:val="24"/>
          <w:szCs w:val="24"/>
        </w:rPr>
        <w:t>I have found that during the initial years of</w:t>
      </w:r>
      <w:r w:rsidR="00A64E85" w:rsidRPr="007D4B0B">
        <w:rPr>
          <w:sz w:val="24"/>
          <w:szCs w:val="24"/>
        </w:rPr>
        <w:t xml:space="preserve"> my</w:t>
      </w:r>
      <w:r w:rsidR="007627D9" w:rsidRPr="007D4B0B">
        <w:rPr>
          <w:sz w:val="24"/>
          <w:szCs w:val="24"/>
        </w:rPr>
        <w:t xml:space="preserve"> police career, I have created numerous workplace friendships with my colleagues. I have placed a considerable amount of effort into forming these relationships </w:t>
      </w:r>
      <w:proofErr w:type="gramStart"/>
      <w:r w:rsidR="007627D9" w:rsidRPr="007D4B0B">
        <w:rPr>
          <w:sz w:val="24"/>
          <w:szCs w:val="24"/>
        </w:rPr>
        <w:t>in an attempt to</w:t>
      </w:r>
      <w:proofErr w:type="gramEnd"/>
      <w:r w:rsidR="007627D9" w:rsidRPr="007D4B0B">
        <w:rPr>
          <w:sz w:val="24"/>
          <w:szCs w:val="24"/>
        </w:rPr>
        <w:t xml:space="preserve"> obtain a higher level of trust between my peers and me. This in turn allows for me to provide a higher and more professional standard of service to others. </w:t>
      </w:r>
      <w:r w:rsidR="00A64E85" w:rsidRPr="007D4B0B">
        <w:rPr>
          <w:sz w:val="24"/>
          <w:szCs w:val="24"/>
        </w:rPr>
        <w:t xml:space="preserve">Tan and Lim (2009) concluded that trust in organisations mediates the outcome between trust in the person and the organisational outcomes. I have maintained professional relationships with my colleagues when facing the public as it encourages a more positive view of my organisation and when positive outcomes are achieved for victims of crimes, they would be more likely to engage with police again due to already having not only a professional but also positive previous experience. </w:t>
      </w:r>
      <w:r w:rsidR="004C52AD" w:rsidRPr="007D4B0B">
        <w:rPr>
          <w:sz w:val="24"/>
          <w:szCs w:val="24"/>
        </w:rPr>
        <w:t xml:space="preserve">I have found that this </w:t>
      </w:r>
      <w:proofErr w:type="gramStart"/>
      <w:r w:rsidR="004C52AD" w:rsidRPr="007D4B0B">
        <w:rPr>
          <w:sz w:val="24"/>
          <w:szCs w:val="24"/>
        </w:rPr>
        <w:t>has an effect on</w:t>
      </w:r>
      <w:proofErr w:type="gramEnd"/>
      <w:r w:rsidR="004C52AD" w:rsidRPr="007D4B0B">
        <w:rPr>
          <w:sz w:val="24"/>
          <w:szCs w:val="24"/>
        </w:rPr>
        <w:t xml:space="preserve"> how I am treated by my shift, I believe I </w:t>
      </w:r>
      <w:r w:rsidR="00CE4591" w:rsidRPr="007D4B0B">
        <w:rPr>
          <w:sz w:val="24"/>
          <w:szCs w:val="24"/>
        </w:rPr>
        <w:t xml:space="preserve">am </w:t>
      </w:r>
      <w:r w:rsidR="004C52AD" w:rsidRPr="007D4B0B">
        <w:rPr>
          <w:sz w:val="24"/>
          <w:szCs w:val="24"/>
        </w:rPr>
        <w:t>now treated better by</w:t>
      </w:r>
      <w:r w:rsidR="00CE4591" w:rsidRPr="007D4B0B">
        <w:rPr>
          <w:sz w:val="24"/>
          <w:szCs w:val="24"/>
        </w:rPr>
        <w:t xml:space="preserve"> my</w:t>
      </w:r>
      <w:r w:rsidR="004C52AD" w:rsidRPr="007D4B0B">
        <w:rPr>
          <w:sz w:val="24"/>
          <w:szCs w:val="24"/>
        </w:rPr>
        <w:t xml:space="preserve"> immediate peers</w:t>
      </w:r>
      <w:r w:rsidR="00CE4591" w:rsidRPr="007D4B0B">
        <w:rPr>
          <w:sz w:val="24"/>
          <w:szCs w:val="24"/>
        </w:rPr>
        <w:t xml:space="preserve"> </w:t>
      </w:r>
    </w:p>
    <w:p w14:paraId="6647C32A" w14:textId="6A1711C0" w:rsidR="004C52AD" w:rsidRPr="007D4B0B" w:rsidRDefault="004C52AD" w:rsidP="00340E9A">
      <w:pPr>
        <w:ind w:right="237"/>
        <w:jc w:val="both"/>
        <w:rPr>
          <w:sz w:val="24"/>
          <w:szCs w:val="24"/>
        </w:rPr>
      </w:pPr>
    </w:p>
    <w:p w14:paraId="1210E2D9" w14:textId="7B2554F4" w:rsidR="004C52AD" w:rsidRPr="007D4B0B" w:rsidRDefault="004C52AD" w:rsidP="00340E9A">
      <w:pPr>
        <w:ind w:right="237"/>
        <w:jc w:val="both"/>
        <w:rPr>
          <w:sz w:val="24"/>
          <w:szCs w:val="24"/>
        </w:rPr>
      </w:pPr>
      <w:r w:rsidRPr="007D4B0B">
        <w:rPr>
          <w:sz w:val="24"/>
          <w:szCs w:val="24"/>
        </w:rPr>
        <w:t>I believe that being professional is</w:t>
      </w:r>
      <w:r w:rsidR="00CE4591" w:rsidRPr="007D4B0B">
        <w:rPr>
          <w:sz w:val="24"/>
          <w:szCs w:val="24"/>
        </w:rPr>
        <w:t xml:space="preserve"> a</w:t>
      </w:r>
      <w:r w:rsidRPr="007D4B0B">
        <w:rPr>
          <w:sz w:val="24"/>
          <w:szCs w:val="24"/>
        </w:rPr>
        <w:t xml:space="preserve"> key factor in being successful at this role due to the high level of demand and </w:t>
      </w:r>
      <w:r w:rsidR="006C3381" w:rsidRPr="007D4B0B">
        <w:rPr>
          <w:sz w:val="24"/>
          <w:szCs w:val="24"/>
        </w:rPr>
        <w:t>there is</w:t>
      </w:r>
      <w:r w:rsidRPr="007D4B0B">
        <w:rPr>
          <w:sz w:val="24"/>
          <w:szCs w:val="24"/>
        </w:rPr>
        <w:t xml:space="preserve"> potential for you be responsible for losing a case at court if you overlook a vital part of evidence. </w:t>
      </w:r>
      <w:r w:rsidR="00EA19C6" w:rsidRPr="007D4B0B">
        <w:rPr>
          <w:sz w:val="24"/>
          <w:szCs w:val="24"/>
        </w:rPr>
        <w:t xml:space="preserve">I have placed a considerable amount of effort into the simple act of being punctual. South Wales Police response teams work 6 days on with four days off (rest days). </w:t>
      </w:r>
      <w:proofErr w:type="gramStart"/>
      <w:r w:rsidR="00EA19C6" w:rsidRPr="007D4B0B">
        <w:rPr>
          <w:sz w:val="24"/>
          <w:szCs w:val="24"/>
        </w:rPr>
        <w:t>However</w:t>
      </w:r>
      <w:proofErr w:type="gramEnd"/>
      <w:r w:rsidR="00EA19C6" w:rsidRPr="007D4B0B">
        <w:rPr>
          <w:sz w:val="24"/>
          <w:szCs w:val="24"/>
        </w:rPr>
        <w:t xml:space="preserve"> these rest days are regularly cancelled for large events or filling vacancies on another shift</w:t>
      </w:r>
      <w:r w:rsidR="007D4EE0" w:rsidRPr="007D4B0B">
        <w:rPr>
          <w:sz w:val="24"/>
          <w:szCs w:val="24"/>
        </w:rPr>
        <w:t>, they are also regularly used for university work as the protected learning time given is not enough</w:t>
      </w:r>
      <w:r w:rsidR="00EA19C6" w:rsidRPr="007D4B0B">
        <w:rPr>
          <w:sz w:val="24"/>
          <w:szCs w:val="24"/>
        </w:rPr>
        <w:t xml:space="preserve">. These take the pattern of </w:t>
      </w:r>
      <w:proofErr w:type="gramStart"/>
      <w:r w:rsidR="007D4EE0" w:rsidRPr="007D4B0B">
        <w:rPr>
          <w:sz w:val="24"/>
          <w:szCs w:val="24"/>
        </w:rPr>
        <w:t>two day</w:t>
      </w:r>
      <w:proofErr w:type="gramEnd"/>
      <w:r w:rsidR="00EA19C6" w:rsidRPr="007D4B0B">
        <w:rPr>
          <w:sz w:val="24"/>
          <w:szCs w:val="24"/>
        </w:rPr>
        <w:t xml:space="preserve"> shifts working 0700 to 1600 hours (0700 </w:t>
      </w:r>
      <w:r w:rsidR="00EA19C6" w:rsidRPr="007D4B0B">
        <w:rPr>
          <w:sz w:val="24"/>
          <w:szCs w:val="24"/>
        </w:rPr>
        <w:lastRenderedPageBreak/>
        <w:t xml:space="preserve">to 1700 on a Friday or Saturday), two afternoon shifts working 1500 to 0000 </w:t>
      </w:r>
      <w:r w:rsidR="007D4EE0" w:rsidRPr="007D4B0B">
        <w:rPr>
          <w:sz w:val="24"/>
          <w:szCs w:val="24"/>
        </w:rPr>
        <w:t xml:space="preserve">hours </w:t>
      </w:r>
      <w:r w:rsidR="00EA19C6" w:rsidRPr="007D4B0B">
        <w:rPr>
          <w:sz w:val="24"/>
          <w:szCs w:val="24"/>
        </w:rPr>
        <w:t>(</w:t>
      </w:r>
      <w:r w:rsidR="007D4EE0" w:rsidRPr="007D4B0B">
        <w:rPr>
          <w:sz w:val="24"/>
          <w:szCs w:val="24"/>
        </w:rPr>
        <w:t xml:space="preserve">1600 to 0300 on a Friday and Saturday) and two night shifts working 2200 to 0700 hours. I make every effort to be present in the station and wearing </w:t>
      </w:r>
      <w:proofErr w:type="gramStart"/>
      <w:r w:rsidR="007D4EE0" w:rsidRPr="007D4B0B">
        <w:rPr>
          <w:sz w:val="24"/>
          <w:szCs w:val="24"/>
        </w:rPr>
        <w:t>all of</w:t>
      </w:r>
      <w:proofErr w:type="gramEnd"/>
      <w:r w:rsidR="007D4EE0" w:rsidRPr="007D4B0B">
        <w:rPr>
          <w:sz w:val="24"/>
          <w:szCs w:val="24"/>
        </w:rPr>
        <w:t xml:space="preserve"> my equipment half hour before my tour of duty starts, this not only allows me to provide resilience to the previous shift but also demonstrates my work ethic to others. I believe this makes me seem more professional and promotes a healthier image of myself when I am considered for roles</w:t>
      </w:r>
      <w:r w:rsidR="007752BB" w:rsidRPr="007D4B0B">
        <w:rPr>
          <w:sz w:val="24"/>
          <w:szCs w:val="24"/>
        </w:rPr>
        <w:t xml:space="preserve"> in the working day</w:t>
      </w:r>
      <w:r w:rsidR="007D4EE0" w:rsidRPr="007D4B0B">
        <w:rPr>
          <w:sz w:val="24"/>
          <w:szCs w:val="24"/>
        </w:rPr>
        <w:t xml:space="preserve">. </w:t>
      </w:r>
    </w:p>
    <w:p w14:paraId="26168F28" w14:textId="77777777" w:rsidR="00FF7784" w:rsidRPr="007D4B0B" w:rsidRDefault="00FF7784" w:rsidP="00340E9A">
      <w:pPr>
        <w:ind w:right="237"/>
        <w:jc w:val="both"/>
        <w:rPr>
          <w:sz w:val="24"/>
          <w:szCs w:val="24"/>
        </w:rPr>
      </w:pPr>
    </w:p>
    <w:p w14:paraId="0D90DAEC" w14:textId="5AF22978" w:rsidR="007752BB" w:rsidRPr="007D4B0B" w:rsidRDefault="007752BB" w:rsidP="00340E9A">
      <w:pPr>
        <w:ind w:right="237"/>
        <w:jc w:val="both"/>
        <w:rPr>
          <w:sz w:val="24"/>
          <w:szCs w:val="24"/>
        </w:rPr>
      </w:pPr>
    </w:p>
    <w:p w14:paraId="172DD20A" w14:textId="77777777" w:rsidR="007752BB" w:rsidRPr="007D4B0B" w:rsidRDefault="007752BB" w:rsidP="00340E9A">
      <w:pPr>
        <w:ind w:right="237"/>
        <w:jc w:val="both"/>
        <w:rPr>
          <w:sz w:val="24"/>
          <w:szCs w:val="24"/>
        </w:rPr>
      </w:pPr>
    </w:p>
    <w:p w14:paraId="1EEFEAC1" w14:textId="77777777" w:rsidR="00934FEA" w:rsidRPr="007D4B0B" w:rsidRDefault="005823B9" w:rsidP="00340E9A">
      <w:pPr>
        <w:ind w:right="237"/>
        <w:jc w:val="both"/>
        <w:rPr>
          <w:sz w:val="24"/>
          <w:szCs w:val="24"/>
        </w:rPr>
      </w:pPr>
      <w:r w:rsidRPr="007D4B0B">
        <w:rPr>
          <w:sz w:val="24"/>
          <w:szCs w:val="24"/>
        </w:rPr>
        <w:t xml:space="preserve">Looking back at my career so far, there is a clear change present in my role and that is the attendance of mental health calls. The amount of mental health incidents that result in S136 being invoked, also known as ‘being sectioned’, is alarming as there is no other service that is available to the member of the public suffering without attending a hospital (MIND, 2017). Officers are now having to attend these incidents </w:t>
      </w:r>
      <w:r w:rsidR="007752BB" w:rsidRPr="007D4B0B">
        <w:rPr>
          <w:sz w:val="24"/>
          <w:szCs w:val="24"/>
        </w:rPr>
        <w:t xml:space="preserve">due to the ambulance service not being able to resource </w:t>
      </w:r>
      <w:r w:rsidRPr="007D4B0B">
        <w:rPr>
          <w:sz w:val="24"/>
          <w:szCs w:val="24"/>
        </w:rPr>
        <w:t>calls</w:t>
      </w:r>
      <w:r w:rsidR="007752BB" w:rsidRPr="007D4B0B">
        <w:rPr>
          <w:sz w:val="24"/>
          <w:szCs w:val="24"/>
        </w:rPr>
        <w:t>. When looking at ambulance response times it becomes clear how serious the issue is (</w:t>
      </w:r>
      <w:proofErr w:type="spellStart"/>
      <w:r w:rsidR="007752BB" w:rsidRPr="007D4B0B">
        <w:rPr>
          <w:sz w:val="24"/>
          <w:szCs w:val="24"/>
        </w:rPr>
        <w:t>Nuffieldtrust</w:t>
      </w:r>
      <w:proofErr w:type="spellEnd"/>
      <w:r w:rsidR="007752BB" w:rsidRPr="007D4B0B">
        <w:rPr>
          <w:sz w:val="24"/>
          <w:szCs w:val="24"/>
        </w:rPr>
        <w:t xml:space="preserve">, 2022). Granted the emergency calls are resourced better due to the threat to life but from the data </w:t>
      </w:r>
      <w:proofErr w:type="gramStart"/>
      <w:r w:rsidR="007752BB" w:rsidRPr="007D4B0B">
        <w:rPr>
          <w:sz w:val="24"/>
          <w:szCs w:val="24"/>
        </w:rPr>
        <w:t>it is clear that the</w:t>
      </w:r>
      <w:proofErr w:type="gramEnd"/>
      <w:r w:rsidR="007752BB" w:rsidRPr="007D4B0B">
        <w:rPr>
          <w:sz w:val="24"/>
          <w:szCs w:val="24"/>
        </w:rPr>
        <w:t xml:space="preserve"> other categories of injuries that require an ambulance attendance are neglected and this is reflected in the wait times. I have personal experience of this where the ambulance service </w:t>
      </w:r>
      <w:proofErr w:type="gramStart"/>
      <w:r w:rsidR="007752BB" w:rsidRPr="007D4B0B">
        <w:rPr>
          <w:sz w:val="24"/>
          <w:szCs w:val="24"/>
        </w:rPr>
        <w:t>have</w:t>
      </w:r>
      <w:proofErr w:type="gramEnd"/>
      <w:r w:rsidR="007752BB" w:rsidRPr="007D4B0B">
        <w:rPr>
          <w:sz w:val="24"/>
          <w:szCs w:val="24"/>
        </w:rPr>
        <w:t xml:space="preserve"> received calls for persons </w:t>
      </w:r>
      <w:r w:rsidR="005968FA" w:rsidRPr="007D4B0B">
        <w:rPr>
          <w:sz w:val="24"/>
          <w:szCs w:val="24"/>
        </w:rPr>
        <w:t>who are feeling suicidal</w:t>
      </w:r>
      <w:r w:rsidR="007752BB" w:rsidRPr="007D4B0B">
        <w:rPr>
          <w:sz w:val="24"/>
          <w:szCs w:val="24"/>
        </w:rPr>
        <w:t xml:space="preserve"> and the ambulance service </w:t>
      </w:r>
      <w:r w:rsidR="005968FA" w:rsidRPr="007D4B0B">
        <w:rPr>
          <w:sz w:val="24"/>
          <w:szCs w:val="24"/>
        </w:rPr>
        <w:t>contacts the police. Once the police are notified of this, they are required to attend due to the duty of care imposed on them. The College of Policing (2013) states ‘</w:t>
      </w:r>
      <w:r w:rsidR="005968FA" w:rsidRPr="007D4B0B">
        <w:rPr>
          <w:spacing w:val="3"/>
          <w:sz w:val="24"/>
          <w:szCs w:val="24"/>
        </w:rPr>
        <w:t xml:space="preserve">The police also have a duty of care to take reasonable steps to prevent a person self-harming or threatening to self-harm or carrying out acts intended to result in suicide’. The ambulance service </w:t>
      </w:r>
      <w:proofErr w:type="gramStart"/>
      <w:r w:rsidR="005968FA" w:rsidRPr="007D4B0B">
        <w:rPr>
          <w:spacing w:val="3"/>
          <w:sz w:val="24"/>
          <w:szCs w:val="24"/>
        </w:rPr>
        <w:t>are</w:t>
      </w:r>
      <w:proofErr w:type="gramEnd"/>
      <w:r w:rsidR="005968FA" w:rsidRPr="007D4B0B">
        <w:rPr>
          <w:spacing w:val="3"/>
          <w:sz w:val="24"/>
          <w:szCs w:val="24"/>
        </w:rPr>
        <w:t xml:space="preserve"> aware of this and I believe that this duty of care is exploited </w:t>
      </w:r>
      <w:r w:rsidRPr="007D4B0B">
        <w:rPr>
          <w:spacing w:val="3"/>
          <w:sz w:val="24"/>
          <w:szCs w:val="24"/>
        </w:rPr>
        <w:t xml:space="preserve">and it is used against the policing organisations so that they resource ambulance calls. </w:t>
      </w:r>
      <w:r w:rsidRPr="007D4B0B">
        <w:rPr>
          <w:sz w:val="24"/>
          <w:szCs w:val="24"/>
        </w:rPr>
        <w:t>These incidents take up significant demand as they require two officers and there are regular disagreements due to the mental health teams rejecting people due to staffing issues in the NHS (Nhsfunding.info, 2022).</w:t>
      </w:r>
      <w:r w:rsidR="00FD5E1A" w:rsidRPr="007D4B0B">
        <w:rPr>
          <w:sz w:val="24"/>
          <w:szCs w:val="24"/>
        </w:rPr>
        <w:t xml:space="preserve"> </w:t>
      </w:r>
    </w:p>
    <w:p w14:paraId="29D14EF0" w14:textId="77777777" w:rsidR="00934FEA" w:rsidRPr="007D4B0B" w:rsidRDefault="00934FEA" w:rsidP="00340E9A">
      <w:pPr>
        <w:ind w:right="237"/>
        <w:jc w:val="both"/>
        <w:rPr>
          <w:sz w:val="24"/>
          <w:szCs w:val="24"/>
        </w:rPr>
      </w:pPr>
    </w:p>
    <w:p w14:paraId="79C7DD9F" w14:textId="2EF2E027" w:rsidR="005968FA" w:rsidRPr="007D4B0B" w:rsidRDefault="00FD5E1A" w:rsidP="00340E9A">
      <w:pPr>
        <w:ind w:right="237"/>
        <w:jc w:val="both"/>
        <w:rPr>
          <w:sz w:val="24"/>
          <w:szCs w:val="24"/>
        </w:rPr>
      </w:pPr>
      <w:r w:rsidRPr="007D4B0B">
        <w:rPr>
          <w:sz w:val="24"/>
          <w:szCs w:val="24"/>
        </w:rPr>
        <w:t xml:space="preserve">There is a further issue that police officers receive no </w:t>
      </w:r>
      <w:r w:rsidR="00934FEA" w:rsidRPr="007D4B0B">
        <w:rPr>
          <w:sz w:val="24"/>
          <w:szCs w:val="24"/>
        </w:rPr>
        <w:t xml:space="preserve">training or further education in any aspect of mental health incidents apart from being told to contact a mental health triage team in the control room. This does not allow for officers to make their own assessments of the individuals they attend and are regularly left waiting with the person for this team to advise of the next steps to be taken, in my experience this is not a streamlined process and leaves all involved frustrated with this </w:t>
      </w:r>
      <w:proofErr w:type="gramStart"/>
      <w:r w:rsidR="00934FEA" w:rsidRPr="007D4B0B">
        <w:rPr>
          <w:sz w:val="24"/>
          <w:szCs w:val="24"/>
        </w:rPr>
        <w:t>particular method</w:t>
      </w:r>
      <w:proofErr w:type="gramEnd"/>
      <w:r w:rsidR="00934FEA" w:rsidRPr="007D4B0B">
        <w:rPr>
          <w:sz w:val="24"/>
          <w:szCs w:val="24"/>
        </w:rPr>
        <w:t xml:space="preserve">. </w:t>
      </w:r>
    </w:p>
    <w:p w14:paraId="368DF682" w14:textId="7F36B7DC" w:rsidR="00934FEA" w:rsidRPr="007D4B0B" w:rsidRDefault="00934FEA" w:rsidP="00340E9A">
      <w:pPr>
        <w:ind w:right="237"/>
        <w:jc w:val="both"/>
        <w:rPr>
          <w:sz w:val="24"/>
          <w:szCs w:val="24"/>
        </w:rPr>
      </w:pPr>
    </w:p>
    <w:p w14:paraId="71385C91" w14:textId="62391CEF" w:rsidR="00934FEA" w:rsidRPr="007D4B0B" w:rsidRDefault="00934FEA" w:rsidP="00340E9A">
      <w:pPr>
        <w:ind w:right="237"/>
        <w:jc w:val="both"/>
        <w:rPr>
          <w:spacing w:val="3"/>
          <w:sz w:val="24"/>
          <w:szCs w:val="24"/>
        </w:rPr>
      </w:pPr>
      <w:r w:rsidRPr="007D4B0B">
        <w:rPr>
          <w:sz w:val="24"/>
          <w:szCs w:val="24"/>
        </w:rPr>
        <w:t xml:space="preserve">I have </w:t>
      </w:r>
      <w:r w:rsidR="00DB6190" w:rsidRPr="007D4B0B">
        <w:rPr>
          <w:sz w:val="24"/>
          <w:szCs w:val="24"/>
        </w:rPr>
        <w:t xml:space="preserve">also seen a reduction in front line officers during the initial stages of my career. There appear to be more officers now on restricted duties, sick leave or have left the role for a more appealing career. The Police Federation of Hampshire state that one of the main reasons for inability to retain police officers is low pay, seeing the more experienced officers leaving for a higher salary (2022). This </w:t>
      </w:r>
      <w:proofErr w:type="gramStart"/>
      <w:r w:rsidR="00DB6190" w:rsidRPr="007D4B0B">
        <w:rPr>
          <w:sz w:val="24"/>
          <w:szCs w:val="24"/>
        </w:rPr>
        <w:t>has an effect on</w:t>
      </w:r>
      <w:proofErr w:type="gramEnd"/>
      <w:r w:rsidR="00DB6190" w:rsidRPr="007D4B0B">
        <w:rPr>
          <w:sz w:val="24"/>
          <w:szCs w:val="24"/>
        </w:rPr>
        <w:t xml:space="preserve"> my role as I am now regularly consulted by newer officers about their case files as the more experienced officers are no longer there to provide their knowledge and experience. </w:t>
      </w:r>
    </w:p>
    <w:p w14:paraId="3456E6DC" w14:textId="07DFAAA6" w:rsidR="00FF7784" w:rsidRPr="007D4B0B" w:rsidRDefault="00FF7784" w:rsidP="00340E9A">
      <w:pPr>
        <w:ind w:right="237"/>
        <w:jc w:val="both"/>
        <w:rPr>
          <w:sz w:val="24"/>
          <w:szCs w:val="24"/>
        </w:rPr>
      </w:pPr>
    </w:p>
    <w:p w14:paraId="2AA249B8" w14:textId="77777777" w:rsidR="00934FEA" w:rsidRPr="007D4B0B" w:rsidRDefault="00934FEA" w:rsidP="00340E9A">
      <w:pPr>
        <w:ind w:right="237"/>
        <w:jc w:val="both"/>
        <w:rPr>
          <w:sz w:val="24"/>
          <w:szCs w:val="24"/>
        </w:rPr>
      </w:pPr>
    </w:p>
    <w:p w14:paraId="7D2B8ED6" w14:textId="77777777" w:rsidR="000F7ECD" w:rsidRPr="007D4B0B" w:rsidRDefault="000F7ECD" w:rsidP="00340E9A">
      <w:pPr>
        <w:ind w:right="237"/>
        <w:jc w:val="both"/>
        <w:rPr>
          <w:sz w:val="24"/>
          <w:szCs w:val="24"/>
        </w:rPr>
      </w:pPr>
    </w:p>
    <w:p w14:paraId="0B58607A" w14:textId="77777777" w:rsidR="00AC289D" w:rsidRPr="007D4B0B" w:rsidRDefault="00AC289D" w:rsidP="00340E9A">
      <w:pPr>
        <w:ind w:right="237"/>
        <w:jc w:val="both"/>
        <w:rPr>
          <w:sz w:val="24"/>
          <w:szCs w:val="24"/>
        </w:rPr>
      </w:pPr>
    </w:p>
    <w:p w14:paraId="42FFDD2F" w14:textId="77777777" w:rsidR="00AC289D" w:rsidRPr="007D4B0B" w:rsidRDefault="00AC289D" w:rsidP="00B00C67">
      <w:pPr>
        <w:ind w:right="237"/>
        <w:rPr>
          <w:color w:val="333333"/>
          <w:sz w:val="24"/>
          <w:szCs w:val="24"/>
          <w:shd w:val="clear" w:color="auto" w:fill="FFFFFF"/>
        </w:rPr>
      </w:pPr>
      <w:r w:rsidRPr="007D4B0B">
        <w:rPr>
          <w:sz w:val="24"/>
          <w:szCs w:val="24"/>
        </w:rPr>
        <w:t>The National Police Chief’s Council (NPCC) published the Policing Vision 202</w:t>
      </w:r>
      <w:r w:rsidR="008B3DE0" w:rsidRPr="007D4B0B">
        <w:rPr>
          <w:sz w:val="24"/>
          <w:szCs w:val="24"/>
        </w:rPr>
        <w:t xml:space="preserve">5 in November 2016 where they have outlined challenges and targets for policing organisations in the future (NPCC, 2016).  One of the </w:t>
      </w:r>
      <w:proofErr w:type="gramStart"/>
      <w:r w:rsidR="008B3DE0" w:rsidRPr="007D4B0B">
        <w:rPr>
          <w:sz w:val="24"/>
          <w:szCs w:val="24"/>
        </w:rPr>
        <w:t>key</w:t>
      </w:r>
      <w:proofErr w:type="gramEnd"/>
      <w:r w:rsidR="008B3DE0" w:rsidRPr="007D4B0B">
        <w:rPr>
          <w:sz w:val="24"/>
          <w:szCs w:val="24"/>
        </w:rPr>
        <w:t xml:space="preserve"> focuses of this vision was a targeted growth of digital policing. When considering availability to victims of crime, the introduction of reporting crimes online, by either email or instant messenger, has allowed the policing organisations to engage with those who do not wish to use the telephone and this aspect of digital policing allows their voice to be heard. When considering electronically enabled crimes (HMICFRS, 2022)</w:t>
      </w:r>
      <w:r w:rsidR="00037BA6" w:rsidRPr="007D4B0B">
        <w:rPr>
          <w:sz w:val="24"/>
          <w:szCs w:val="24"/>
        </w:rPr>
        <w:t>, I have seen an increase in the amount of digital crime being reported by members of the public and the</w:t>
      </w:r>
      <w:r w:rsidR="00B00C67" w:rsidRPr="007D4B0B">
        <w:rPr>
          <w:sz w:val="24"/>
          <w:szCs w:val="24"/>
        </w:rPr>
        <w:t xml:space="preserve"> </w:t>
      </w:r>
      <w:r w:rsidR="00037BA6" w:rsidRPr="007D4B0B">
        <w:rPr>
          <w:sz w:val="24"/>
          <w:szCs w:val="24"/>
        </w:rPr>
        <w:t>National Crime Agency (No Date) has also stated ‘</w:t>
      </w:r>
      <w:r w:rsidR="00037BA6" w:rsidRPr="007D4B0B">
        <w:rPr>
          <w:color w:val="333333"/>
          <w:sz w:val="24"/>
          <w:szCs w:val="24"/>
          <w:shd w:val="clear" w:color="auto" w:fill="FFFFFF"/>
        </w:rPr>
        <w:t>We have seen a significant growth in cyber criminality’. These incidents require an enhanced level of investigation because as expected, it can be significantly harder to prove these types of offences due to the offences being input to devices that can have quite complex security measures.</w:t>
      </w:r>
      <w:r w:rsidR="00B00C67" w:rsidRPr="007D4B0B">
        <w:rPr>
          <w:color w:val="333333"/>
          <w:sz w:val="24"/>
          <w:szCs w:val="24"/>
          <w:shd w:val="clear" w:color="auto" w:fill="FFFFFF"/>
        </w:rPr>
        <w:t xml:space="preserve"> When looking at digital policing, there is also the aspect of online education to be considered. </w:t>
      </w:r>
      <w:r w:rsidR="00037BA6" w:rsidRPr="007D4B0B">
        <w:rPr>
          <w:color w:val="333333"/>
          <w:sz w:val="24"/>
          <w:szCs w:val="24"/>
          <w:shd w:val="clear" w:color="auto" w:fill="FFFFFF"/>
        </w:rPr>
        <w:t xml:space="preserve">The College of Policing </w:t>
      </w:r>
      <w:r w:rsidR="00B00C67" w:rsidRPr="007D4B0B">
        <w:rPr>
          <w:color w:val="333333"/>
          <w:sz w:val="24"/>
          <w:szCs w:val="24"/>
          <w:shd w:val="clear" w:color="auto" w:fill="FFFFFF"/>
        </w:rPr>
        <w:t xml:space="preserve">(2014) published a five-year strategy outlining their objectives for the future. In this strategy it was stated that they would be releasing an online service for its members. This online service is used by every serving member of South Wales Police and allows the officers to complete necessary training online rather than in person, this results in officers and staff being more educated whilst avoiding them being abstracted from their relevant areas to undergo the training. This makes them more accessible to the public while also being able to make more informed decisions due to the received training.  </w:t>
      </w:r>
    </w:p>
    <w:p w14:paraId="1B2BA052" w14:textId="77777777" w:rsidR="006C3381" w:rsidRDefault="006C3381" w:rsidP="00B00C67">
      <w:pPr>
        <w:ind w:right="237"/>
        <w:rPr>
          <w:color w:val="333333"/>
          <w:sz w:val="24"/>
          <w:szCs w:val="24"/>
          <w:shd w:val="clear" w:color="auto" w:fill="FFFFFF"/>
        </w:rPr>
      </w:pPr>
    </w:p>
    <w:p w14:paraId="152793B6" w14:textId="77777777" w:rsidR="006C3381" w:rsidRDefault="006C3381" w:rsidP="00B00C67">
      <w:pPr>
        <w:ind w:right="237"/>
        <w:rPr>
          <w:color w:val="333333"/>
          <w:sz w:val="24"/>
          <w:szCs w:val="24"/>
          <w:shd w:val="clear" w:color="auto" w:fill="FFFFFF"/>
        </w:rPr>
      </w:pPr>
    </w:p>
    <w:p w14:paraId="3D4900DE" w14:textId="335D210A" w:rsidR="006C3381" w:rsidRPr="002B1C87" w:rsidRDefault="006C3381" w:rsidP="00B00C67">
      <w:pPr>
        <w:ind w:right="237"/>
        <w:rPr>
          <w:b/>
          <w:bCs/>
          <w:sz w:val="24"/>
          <w:szCs w:val="24"/>
        </w:rPr>
        <w:sectPr w:rsidR="006C3381" w:rsidRPr="002B1C8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002B1C87">
        <w:rPr>
          <w:b/>
          <w:bCs/>
          <w:color w:val="333333"/>
          <w:sz w:val="24"/>
          <w:szCs w:val="24"/>
          <w:shd w:val="clear" w:color="auto" w:fill="FFFFFF"/>
        </w:rPr>
        <w:t>2339</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69741090" w:rsidR="00450C83" w:rsidRDefault="00450C83" w:rsidP="6A7A34F7">
      <w:pPr>
        <w:ind w:right="237"/>
        <w:jc w:val="both"/>
        <w:rPr>
          <w:b/>
          <w:bCs/>
          <w:sz w:val="24"/>
          <w:szCs w:val="24"/>
        </w:rPr>
      </w:pPr>
      <w:r w:rsidRPr="6773EBC5">
        <w:rPr>
          <w:b/>
          <w:bCs/>
          <w:sz w:val="24"/>
          <w:szCs w:val="24"/>
        </w:rPr>
        <w:t>ANSWER:</w:t>
      </w:r>
    </w:p>
    <w:p w14:paraId="24AC50E3" w14:textId="01A7CF83" w:rsidR="00762184" w:rsidRDefault="00762184" w:rsidP="6A7A34F7">
      <w:pPr>
        <w:ind w:right="237"/>
        <w:jc w:val="both"/>
        <w:rPr>
          <w:b/>
          <w:bCs/>
          <w:sz w:val="24"/>
          <w:szCs w:val="24"/>
        </w:rPr>
      </w:pPr>
    </w:p>
    <w:p w14:paraId="1DD08D2A" w14:textId="5EE0F709" w:rsidR="00762184" w:rsidRPr="007D4B0B" w:rsidRDefault="00762184" w:rsidP="00805BE5">
      <w:pPr>
        <w:ind w:right="237"/>
        <w:jc w:val="both"/>
        <w:rPr>
          <w:sz w:val="24"/>
          <w:szCs w:val="24"/>
        </w:rPr>
      </w:pPr>
      <w:r w:rsidRPr="007D4B0B">
        <w:rPr>
          <w:sz w:val="24"/>
          <w:szCs w:val="24"/>
        </w:rPr>
        <w:t>I have recently been involved an incident of domestic related malicious communications</w:t>
      </w:r>
      <w:r w:rsidR="002B1C87" w:rsidRPr="007D4B0B">
        <w:rPr>
          <w:sz w:val="24"/>
          <w:szCs w:val="24"/>
        </w:rPr>
        <w:t xml:space="preserve"> (Legislation.gov, No Date)</w:t>
      </w:r>
      <w:r w:rsidRPr="007D4B0B">
        <w:rPr>
          <w:sz w:val="24"/>
          <w:szCs w:val="24"/>
        </w:rPr>
        <w:t>. I attended an incident with my colleague where the victim was claiming to have been sent numerous messages that were abusive and made fun of a limp that they had. The victim showed me their mobile phone and there were indeed numerous insults sent from their ex-partner to them via social media. The victim seemed quite distressed over th</w:t>
      </w:r>
      <w:r w:rsidR="00BF2041" w:rsidRPr="007D4B0B">
        <w:rPr>
          <w:sz w:val="24"/>
          <w:szCs w:val="24"/>
        </w:rPr>
        <w:t xml:space="preserve">ese </w:t>
      </w:r>
      <w:proofErr w:type="gramStart"/>
      <w:r w:rsidR="00BF2041" w:rsidRPr="007D4B0B">
        <w:rPr>
          <w:sz w:val="24"/>
          <w:szCs w:val="24"/>
        </w:rPr>
        <w:t>messages</w:t>
      </w:r>
      <w:proofErr w:type="gramEnd"/>
      <w:r w:rsidRPr="007D4B0B">
        <w:rPr>
          <w:sz w:val="24"/>
          <w:szCs w:val="24"/>
        </w:rPr>
        <w:t xml:space="preserve"> so I have offered them the relevant support, taken a statement off them and then taken screenshots of the messages sent. The victim wished to proceed with a </w:t>
      </w:r>
      <w:proofErr w:type="gramStart"/>
      <w:r w:rsidRPr="007D4B0B">
        <w:rPr>
          <w:sz w:val="24"/>
          <w:szCs w:val="24"/>
        </w:rPr>
        <w:t>prosecution</w:t>
      </w:r>
      <w:proofErr w:type="gramEnd"/>
      <w:r w:rsidRPr="007D4B0B">
        <w:rPr>
          <w:sz w:val="24"/>
          <w:szCs w:val="24"/>
        </w:rPr>
        <w:t xml:space="preserve"> so I have attended the suspect’s address and arrested them. The suspect stated that the report was fabricated and that they have both been insulting each other which is a regular claim that suspect’s make when arrested. I have downloaded the suspects phone where I found a constant back and forth of insults between the two ex-partners. Due to this the suspect was released </w:t>
      </w:r>
      <w:r w:rsidR="00BF2041" w:rsidRPr="007D4B0B">
        <w:rPr>
          <w:sz w:val="24"/>
          <w:szCs w:val="24"/>
        </w:rPr>
        <w:t>with no further action being taken against them by the police</w:t>
      </w:r>
      <w:r w:rsidRPr="007D4B0B">
        <w:rPr>
          <w:sz w:val="24"/>
          <w:szCs w:val="24"/>
        </w:rPr>
        <w:t xml:space="preserve"> and the victim was warned about lying to the courts. </w:t>
      </w:r>
      <w:r w:rsidR="00BF2041" w:rsidRPr="007D4B0B">
        <w:rPr>
          <w:sz w:val="24"/>
          <w:szCs w:val="24"/>
        </w:rPr>
        <w:t xml:space="preserve">From this incident </w:t>
      </w:r>
      <w:r w:rsidRPr="007D4B0B">
        <w:rPr>
          <w:sz w:val="24"/>
          <w:szCs w:val="24"/>
        </w:rPr>
        <w:t>I</w:t>
      </w:r>
      <w:r w:rsidR="00BF2041" w:rsidRPr="007D4B0B">
        <w:rPr>
          <w:sz w:val="24"/>
          <w:szCs w:val="24"/>
        </w:rPr>
        <w:t xml:space="preserve"> have</w:t>
      </w:r>
      <w:r w:rsidRPr="007D4B0B">
        <w:rPr>
          <w:sz w:val="24"/>
          <w:szCs w:val="24"/>
        </w:rPr>
        <w:t xml:space="preserve"> learnt not to take everything at face value and always have the question in my head ‘What If?’. This will allow </w:t>
      </w:r>
      <w:r w:rsidR="00BF2041" w:rsidRPr="007D4B0B">
        <w:rPr>
          <w:sz w:val="24"/>
          <w:szCs w:val="24"/>
        </w:rPr>
        <w:t xml:space="preserve">me </w:t>
      </w:r>
      <w:r w:rsidRPr="007D4B0B">
        <w:rPr>
          <w:sz w:val="24"/>
          <w:szCs w:val="24"/>
        </w:rPr>
        <w:t xml:space="preserve">to gather the best evidence to put before the courts and in the </w:t>
      </w:r>
      <w:proofErr w:type="gramStart"/>
      <w:r w:rsidRPr="007D4B0B">
        <w:rPr>
          <w:sz w:val="24"/>
          <w:szCs w:val="24"/>
        </w:rPr>
        <w:t>future</w:t>
      </w:r>
      <w:proofErr w:type="gramEnd"/>
      <w:r w:rsidRPr="007D4B0B">
        <w:rPr>
          <w:sz w:val="24"/>
          <w:szCs w:val="24"/>
        </w:rPr>
        <w:t xml:space="preserve"> I will be looking to apply this regularly. </w:t>
      </w:r>
      <w:r w:rsidR="002A3888" w:rsidRPr="007D4B0B">
        <w:rPr>
          <w:sz w:val="24"/>
          <w:szCs w:val="24"/>
        </w:rPr>
        <w:t xml:space="preserve">I am aware that the general public sometimes </w:t>
      </w:r>
      <w:r w:rsidR="00BF2041" w:rsidRPr="007D4B0B">
        <w:rPr>
          <w:sz w:val="24"/>
          <w:szCs w:val="24"/>
        </w:rPr>
        <w:t>fabricates information</w:t>
      </w:r>
      <w:r w:rsidR="002A3888" w:rsidRPr="007D4B0B">
        <w:rPr>
          <w:sz w:val="24"/>
          <w:szCs w:val="24"/>
        </w:rPr>
        <w:t xml:space="preserve"> to the </w:t>
      </w:r>
      <w:proofErr w:type="gramStart"/>
      <w:r w:rsidR="002A3888" w:rsidRPr="007D4B0B">
        <w:rPr>
          <w:sz w:val="24"/>
          <w:szCs w:val="24"/>
        </w:rPr>
        <w:t>police</w:t>
      </w:r>
      <w:proofErr w:type="gramEnd"/>
      <w:r w:rsidR="002A3888" w:rsidRPr="007D4B0B">
        <w:rPr>
          <w:sz w:val="24"/>
          <w:szCs w:val="24"/>
        </w:rPr>
        <w:t xml:space="preserve"> but I will also be reminding </w:t>
      </w:r>
      <w:r w:rsidR="00BF2041" w:rsidRPr="007D4B0B">
        <w:rPr>
          <w:sz w:val="24"/>
          <w:szCs w:val="24"/>
        </w:rPr>
        <w:t>those</w:t>
      </w:r>
      <w:r w:rsidR="002A3888" w:rsidRPr="007D4B0B">
        <w:rPr>
          <w:sz w:val="24"/>
          <w:szCs w:val="24"/>
        </w:rPr>
        <w:t xml:space="preserve"> that I have doubts about that the offence of perjury is very serious and can sometimes be punishable by </w:t>
      </w:r>
      <w:r w:rsidR="00BF2041" w:rsidRPr="007D4B0B">
        <w:rPr>
          <w:sz w:val="24"/>
          <w:szCs w:val="24"/>
        </w:rPr>
        <w:t xml:space="preserve">a </w:t>
      </w:r>
      <w:r w:rsidR="002A3888" w:rsidRPr="007D4B0B">
        <w:rPr>
          <w:sz w:val="24"/>
          <w:szCs w:val="24"/>
        </w:rPr>
        <w:t>prison sentence. The victim later stated that they wished only for the other person to get in trouble because they had withheld money from them.</w:t>
      </w:r>
    </w:p>
    <w:p w14:paraId="6A73DBDF" w14:textId="77777777" w:rsidR="00AA666E" w:rsidRPr="007D4B0B" w:rsidRDefault="00AA666E" w:rsidP="00805BE5">
      <w:pPr>
        <w:ind w:right="237"/>
        <w:jc w:val="both"/>
        <w:rPr>
          <w:sz w:val="24"/>
          <w:szCs w:val="24"/>
        </w:rPr>
      </w:pPr>
    </w:p>
    <w:p w14:paraId="2DDCAC22" w14:textId="0D30E0B2" w:rsidR="001861B2" w:rsidRPr="007D4B0B" w:rsidRDefault="005E0A1F" w:rsidP="00805BE5">
      <w:pPr>
        <w:ind w:right="237"/>
        <w:jc w:val="both"/>
        <w:rPr>
          <w:color w:val="000000" w:themeColor="text1"/>
          <w:sz w:val="24"/>
          <w:szCs w:val="24"/>
        </w:rPr>
      </w:pPr>
      <w:r w:rsidRPr="007D4B0B">
        <w:rPr>
          <w:sz w:val="24"/>
          <w:szCs w:val="24"/>
        </w:rPr>
        <w:t>In the Police Foundation’s</w:t>
      </w:r>
      <w:r w:rsidR="00887DEA" w:rsidRPr="007D4B0B">
        <w:rPr>
          <w:sz w:val="24"/>
          <w:szCs w:val="24"/>
        </w:rPr>
        <w:t xml:space="preserve"> (2014)</w:t>
      </w:r>
      <w:r w:rsidRPr="007D4B0B">
        <w:rPr>
          <w:sz w:val="24"/>
          <w:szCs w:val="24"/>
        </w:rPr>
        <w:t xml:space="preserve"> social media brief</w:t>
      </w:r>
      <w:r w:rsidR="00887DEA" w:rsidRPr="007D4B0B">
        <w:rPr>
          <w:sz w:val="24"/>
          <w:szCs w:val="24"/>
        </w:rPr>
        <w:t>,</w:t>
      </w:r>
      <w:r w:rsidRPr="007D4B0B">
        <w:rPr>
          <w:sz w:val="24"/>
          <w:szCs w:val="24"/>
        </w:rPr>
        <w:t xml:space="preserve"> it is stated that ‘</w:t>
      </w:r>
      <w:r w:rsidR="001861B2" w:rsidRPr="007D4B0B">
        <w:rPr>
          <w:sz w:val="24"/>
          <w:szCs w:val="24"/>
        </w:rPr>
        <w:t xml:space="preserve">An online presence in a modern world is as important as traditional policing methods such as </w:t>
      </w:r>
      <w:r w:rsidR="001861B2" w:rsidRPr="007D4B0B">
        <w:rPr>
          <w:sz w:val="24"/>
          <w:szCs w:val="24"/>
        </w:rPr>
        <w:lastRenderedPageBreak/>
        <w:t>walking the beat”</w:t>
      </w:r>
      <w:r w:rsidRPr="007D4B0B">
        <w:rPr>
          <w:sz w:val="24"/>
          <w:szCs w:val="24"/>
        </w:rPr>
        <w:t>.</w:t>
      </w:r>
      <w:r w:rsidR="00F614B1" w:rsidRPr="007D4B0B">
        <w:rPr>
          <w:color w:val="000000" w:themeColor="text1"/>
          <w:sz w:val="24"/>
          <w:szCs w:val="24"/>
        </w:rPr>
        <w:t xml:space="preserve"> </w:t>
      </w:r>
      <w:r w:rsidR="001861B2" w:rsidRPr="007D4B0B">
        <w:rPr>
          <w:color w:val="000000" w:themeColor="text1"/>
          <w:sz w:val="24"/>
          <w:szCs w:val="24"/>
        </w:rPr>
        <w:t>Social media is a vastly growing online platform for citizens across the world. The platform can be used be any citizen with an active internet connection. In 2020, 88.5% of the population in the UK were actively using social media. This increased to 90.02% in 2022 in just five months. It is predicted that by 2026, 93.14% of the population will be using social media in the UK alone</w:t>
      </w:r>
      <w:r w:rsidR="00F614B1" w:rsidRPr="007D4B0B">
        <w:rPr>
          <w:color w:val="000000" w:themeColor="text1"/>
          <w:sz w:val="24"/>
          <w:szCs w:val="24"/>
        </w:rPr>
        <w:t xml:space="preserve"> (Statista, 2022)</w:t>
      </w:r>
      <w:r w:rsidR="00F614B1" w:rsidRPr="007D4B0B">
        <w:rPr>
          <w:sz w:val="24"/>
          <w:szCs w:val="24"/>
        </w:rPr>
        <w:t>.</w:t>
      </w:r>
      <w:r w:rsidR="00887DEA" w:rsidRPr="007D4B0B">
        <w:rPr>
          <w:color w:val="000000" w:themeColor="text1"/>
          <w:sz w:val="24"/>
          <w:szCs w:val="24"/>
        </w:rPr>
        <w:t xml:space="preserve"> </w:t>
      </w:r>
      <w:r w:rsidR="001861B2" w:rsidRPr="007D4B0B">
        <w:rPr>
          <w:color w:val="000000" w:themeColor="text1"/>
          <w:sz w:val="24"/>
          <w:szCs w:val="24"/>
        </w:rPr>
        <w:t xml:space="preserve">Social media is by far the most </w:t>
      </w:r>
      <w:r w:rsidR="00887DEA" w:rsidRPr="007D4B0B">
        <w:rPr>
          <w:color w:val="000000" w:themeColor="text1"/>
          <w:sz w:val="24"/>
          <w:szCs w:val="24"/>
        </w:rPr>
        <w:t>appropriate</w:t>
      </w:r>
      <w:r w:rsidR="001861B2" w:rsidRPr="007D4B0B">
        <w:rPr>
          <w:color w:val="000000" w:themeColor="text1"/>
          <w:sz w:val="24"/>
          <w:szCs w:val="24"/>
        </w:rPr>
        <w:t xml:space="preserve"> and </w:t>
      </w:r>
      <w:r w:rsidR="00887DEA" w:rsidRPr="007D4B0B">
        <w:rPr>
          <w:color w:val="000000" w:themeColor="text1"/>
          <w:sz w:val="24"/>
          <w:szCs w:val="24"/>
        </w:rPr>
        <w:t>effective</w:t>
      </w:r>
      <w:r w:rsidR="001861B2" w:rsidRPr="007D4B0B">
        <w:rPr>
          <w:color w:val="000000" w:themeColor="text1"/>
          <w:sz w:val="24"/>
          <w:szCs w:val="24"/>
        </w:rPr>
        <w:t xml:space="preserve"> </w:t>
      </w:r>
      <w:r w:rsidR="00887DEA" w:rsidRPr="007D4B0B">
        <w:rPr>
          <w:color w:val="000000" w:themeColor="text1"/>
          <w:sz w:val="24"/>
          <w:szCs w:val="24"/>
        </w:rPr>
        <w:t>process</w:t>
      </w:r>
      <w:r w:rsidR="001861B2" w:rsidRPr="007D4B0B">
        <w:rPr>
          <w:color w:val="000000" w:themeColor="text1"/>
          <w:sz w:val="24"/>
          <w:szCs w:val="24"/>
        </w:rPr>
        <w:t xml:space="preserve"> to </w:t>
      </w:r>
      <w:r w:rsidR="00887DEA" w:rsidRPr="007D4B0B">
        <w:rPr>
          <w:color w:val="000000" w:themeColor="text1"/>
          <w:sz w:val="24"/>
          <w:szCs w:val="24"/>
        </w:rPr>
        <w:t xml:space="preserve">publish </w:t>
      </w:r>
      <w:r w:rsidR="001861B2" w:rsidRPr="007D4B0B">
        <w:rPr>
          <w:color w:val="000000" w:themeColor="text1"/>
          <w:sz w:val="24"/>
          <w:szCs w:val="24"/>
        </w:rPr>
        <w:t>any information online</w:t>
      </w:r>
      <w:r w:rsidR="00887DEA" w:rsidRPr="007D4B0B">
        <w:rPr>
          <w:color w:val="000000" w:themeColor="text1"/>
          <w:sz w:val="24"/>
          <w:szCs w:val="24"/>
        </w:rPr>
        <w:t xml:space="preserve"> for circulation</w:t>
      </w:r>
      <w:r w:rsidR="001861B2" w:rsidRPr="007D4B0B">
        <w:rPr>
          <w:color w:val="000000" w:themeColor="text1"/>
          <w:sz w:val="24"/>
          <w:szCs w:val="24"/>
        </w:rPr>
        <w:t xml:space="preserve"> due to the percentage of</w:t>
      </w:r>
      <w:r w:rsidR="00887DEA" w:rsidRPr="007D4B0B">
        <w:rPr>
          <w:color w:val="000000" w:themeColor="text1"/>
          <w:sz w:val="24"/>
          <w:szCs w:val="24"/>
        </w:rPr>
        <w:t xml:space="preserve"> the global</w:t>
      </w:r>
      <w:r w:rsidR="001861B2" w:rsidRPr="007D4B0B">
        <w:rPr>
          <w:color w:val="000000" w:themeColor="text1"/>
          <w:sz w:val="24"/>
          <w:szCs w:val="24"/>
        </w:rPr>
        <w:t xml:space="preserve"> population that </w:t>
      </w:r>
      <w:r w:rsidR="00887DEA" w:rsidRPr="007D4B0B">
        <w:rPr>
          <w:color w:val="000000" w:themeColor="text1"/>
          <w:sz w:val="24"/>
          <w:szCs w:val="24"/>
        </w:rPr>
        <w:t>has access to it</w:t>
      </w:r>
      <w:r w:rsidR="001861B2" w:rsidRPr="007D4B0B">
        <w:rPr>
          <w:color w:val="000000" w:themeColor="text1"/>
          <w:sz w:val="24"/>
          <w:szCs w:val="24"/>
        </w:rPr>
        <w:t xml:space="preserve">. For example, a social media post circulating information regarding a </w:t>
      </w:r>
      <w:r w:rsidR="00BF2041" w:rsidRPr="007D4B0B">
        <w:rPr>
          <w:color w:val="000000" w:themeColor="text1"/>
          <w:sz w:val="24"/>
          <w:szCs w:val="24"/>
        </w:rPr>
        <w:t>high-risk</w:t>
      </w:r>
      <w:r w:rsidR="00887DEA" w:rsidRPr="007D4B0B">
        <w:rPr>
          <w:color w:val="000000" w:themeColor="text1"/>
          <w:sz w:val="24"/>
          <w:szCs w:val="24"/>
        </w:rPr>
        <w:t xml:space="preserve"> </w:t>
      </w:r>
      <w:r w:rsidR="001861B2" w:rsidRPr="007D4B0B">
        <w:rPr>
          <w:color w:val="000000" w:themeColor="text1"/>
          <w:sz w:val="24"/>
          <w:szCs w:val="24"/>
        </w:rPr>
        <w:t xml:space="preserve">missing person could reach over </w:t>
      </w:r>
      <w:r w:rsidR="006322E0" w:rsidRPr="007D4B0B">
        <w:rPr>
          <w:color w:val="000000" w:themeColor="text1"/>
          <w:sz w:val="24"/>
          <w:szCs w:val="24"/>
        </w:rPr>
        <w:t xml:space="preserve">half of the </w:t>
      </w:r>
      <w:r w:rsidR="005C6FEA" w:rsidRPr="007D4B0B">
        <w:rPr>
          <w:color w:val="000000" w:themeColor="text1"/>
          <w:sz w:val="24"/>
          <w:szCs w:val="24"/>
        </w:rPr>
        <w:t>world’s</w:t>
      </w:r>
      <w:r w:rsidR="006322E0" w:rsidRPr="007D4B0B">
        <w:rPr>
          <w:color w:val="000000" w:themeColor="text1"/>
          <w:sz w:val="24"/>
          <w:szCs w:val="24"/>
        </w:rPr>
        <w:t xml:space="preserve"> population as </w:t>
      </w:r>
      <w:r w:rsidR="001861B2" w:rsidRPr="007D4B0B">
        <w:rPr>
          <w:color w:val="000000" w:themeColor="text1"/>
          <w:sz w:val="24"/>
          <w:szCs w:val="24"/>
        </w:rPr>
        <w:t xml:space="preserve">58.7% </w:t>
      </w:r>
      <w:r w:rsidR="00887DEA" w:rsidRPr="007D4B0B">
        <w:rPr>
          <w:color w:val="000000" w:themeColor="text1"/>
          <w:sz w:val="24"/>
          <w:szCs w:val="24"/>
        </w:rPr>
        <w:t xml:space="preserve">of </w:t>
      </w:r>
      <w:r w:rsidR="001861B2" w:rsidRPr="007D4B0B">
        <w:rPr>
          <w:color w:val="000000" w:themeColor="text1"/>
          <w:sz w:val="24"/>
          <w:szCs w:val="24"/>
        </w:rPr>
        <w:t xml:space="preserve">the </w:t>
      </w:r>
      <w:r w:rsidR="005C6FEA" w:rsidRPr="007D4B0B">
        <w:rPr>
          <w:color w:val="000000" w:themeColor="text1"/>
          <w:sz w:val="24"/>
          <w:szCs w:val="24"/>
        </w:rPr>
        <w:t>g</w:t>
      </w:r>
      <w:r w:rsidR="001861B2" w:rsidRPr="007D4B0B">
        <w:rPr>
          <w:color w:val="000000" w:themeColor="text1"/>
          <w:sz w:val="24"/>
          <w:szCs w:val="24"/>
        </w:rPr>
        <w:t>lobal population a</w:t>
      </w:r>
      <w:r w:rsidR="00BF2041" w:rsidRPr="007D4B0B">
        <w:rPr>
          <w:color w:val="000000" w:themeColor="text1"/>
          <w:sz w:val="24"/>
          <w:szCs w:val="24"/>
        </w:rPr>
        <w:t>re believed to be</w:t>
      </w:r>
      <w:r w:rsidR="001861B2" w:rsidRPr="007D4B0B">
        <w:rPr>
          <w:color w:val="000000" w:themeColor="text1"/>
          <w:sz w:val="24"/>
          <w:szCs w:val="24"/>
        </w:rPr>
        <w:t xml:space="preserve"> </w:t>
      </w:r>
      <w:r w:rsidR="006322E0" w:rsidRPr="007D4B0B">
        <w:rPr>
          <w:color w:val="000000" w:themeColor="text1"/>
          <w:sz w:val="24"/>
          <w:szCs w:val="24"/>
        </w:rPr>
        <w:t xml:space="preserve">using social media (Datareportal, No Date). </w:t>
      </w:r>
      <w:r w:rsidR="005C6FEA" w:rsidRPr="007D4B0B">
        <w:rPr>
          <w:color w:val="000000" w:themeColor="text1"/>
          <w:sz w:val="24"/>
          <w:szCs w:val="24"/>
        </w:rPr>
        <w:t xml:space="preserve">This is a massive amount of people that </w:t>
      </w:r>
      <w:proofErr w:type="gramStart"/>
      <w:r w:rsidR="005C6FEA" w:rsidRPr="007D4B0B">
        <w:rPr>
          <w:color w:val="000000" w:themeColor="text1"/>
          <w:sz w:val="24"/>
          <w:szCs w:val="24"/>
        </w:rPr>
        <w:t xml:space="preserve">are able </w:t>
      </w:r>
      <w:r w:rsidR="00887DEA" w:rsidRPr="007D4B0B">
        <w:rPr>
          <w:color w:val="000000" w:themeColor="text1"/>
          <w:sz w:val="24"/>
          <w:szCs w:val="24"/>
        </w:rPr>
        <w:t>to</w:t>
      </w:r>
      <w:proofErr w:type="gramEnd"/>
      <w:r w:rsidR="00887DEA" w:rsidRPr="007D4B0B">
        <w:rPr>
          <w:color w:val="000000" w:themeColor="text1"/>
          <w:sz w:val="24"/>
          <w:szCs w:val="24"/>
        </w:rPr>
        <w:t xml:space="preserve"> have access to this information </w:t>
      </w:r>
      <w:r w:rsidR="005C6FEA" w:rsidRPr="007D4B0B">
        <w:rPr>
          <w:color w:val="000000" w:themeColor="text1"/>
          <w:sz w:val="24"/>
          <w:szCs w:val="24"/>
        </w:rPr>
        <w:t>with just a few clicks on a</w:t>
      </w:r>
      <w:r w:rsidR="00BF2041" w:rsidRPr="007D4B0B">
        <w:rPr>
          <w:color w:val="000000" w:themeColor="text1"/>
          <w:sz w:val="24"/>
          <w:szCs w:val="24"/>
        </w:rPr>
        <w:t xml:space="preserve"> computer.</w:t>
      </w:r>
    </w:p>
    <w:p w14:paraId="05C46760" w14:textId="77777777" w:rsidR="001861B2" w:rsidRPr="007D4B0B" w:rsidRDefault="001861B2" w:rsidP="00805BE5">
      <w:pPr>
        <w:ind w:right="237"/>
        <w:jc w:val="both"/>
        <w:rPr>
          <w:color w:val="000000" w:themeColor="text1"/>
          <w:sz w:val="24"/>
          <w:szCs w:val="24"/>
        </w:rPr>
      </w:pPr>
    </w:p>
    <w:p w14:paraId="5ABE8B3D" w14:textId="55199E48" w:rsidR="001861B2" w:rsidRPr="007D4B0B" w:rsidRDefault="001861B2" w:rsidP="00805BE5">
      <w:pPr>
        <w:ind w:right="237"/>
        <w:jc w:val="both"/>
        <w:rPr>
          <w:sz w:val="24"/>
          <w:szCs w:val="24"/>
        </w:rPr>
      </w:pPr>
    </w:p>
    <w:p w14:paraId="2455454E" w14:textId="2728CD41" w:rsidR="005F7E72" w:rsidRPr="007D4B0B" w:rsidRDefault="001861B2" w:rsidP="00805BE5">
      <w:pPr>
        <w:ind w:right="237"/>
        <w:jc w:val="both"/>
        <w:rPr>
          <w:color w:val="000000" w:themeColor="text1"/>
          <w:sz w:val="24"/>
          <w:szCs w:val="24"/>
        </w:rPr>
      </w:pPr>
      <w:r w:rsidRPr="007D4B0B">
        <w:rPr>
          <w:color w:val="000000" w:themeColor="text1"/>
          <w:sz w:val="24"/>
          <w:szCs w:val="24"/>
        </w:rPr>
        <w:t xml:space="preserve">In just two years, </w:t>
      </w:r>
      <w:r w:rsidR="00887DEA" w:rsidRPr="007D4B0B">
        <w:rPr>
          <w:color w:val="000000" w:themeColor="text1"/>
          <w:sz w:val="24"/>
          <w:szCs w:val="24"/>
        </w:rPr>
        <w:t>s</w:t>
      </w:r>
      <w:r w:rsidRPr="007D4B0B">
        <w:rPr>
          <w:color w:val="000000" w:themeColor="text1"/>
          <w:sz w:val="24"/>
          <w:szCs w:val="24"/>
        </w:rPr>
        <w:t xml:space="preserve">ocial </w:t>
      </w:r>
      <w:r w:rsidR="00887DEA" w:rsidRPr="007D4B0B">
        <w:rPr>
          <w:color w:val="000000" w:themeColor="text1"/>
          <w:sz w:val="24"/>
          <w:szCs w:val="24"/>
        </w:rPr>
        <w:t>m</w:t>
      </w:r>
      <w:r w:rsidRPr="007D4B0B">
        <w:rPr>
          <w:color w:val="000000" w:themeColor="text1"/>
          <w:sz w:val="24"/>
          <w:szCs w:val="24"/>
        </w:rPr>
        <w:t xml:space="preserve">edia usage has increased on a </w:t>
      </w:r>
      <w:r w:rsidR="00887DEA" w:rsidRPr="007D4B0B">
        <w:rPr>
          <w:color w:val="000000" w:themeColor="text1"/>
          <w:sz w:val="24"/>
          <w:szCs w:val="24"/>
        </w:rPr>
        <w:t xml:space="preserve">massive </w:t>
      </w:r>
      <w:r w:rsidRPr="007D4B0B">
        <w:rPr>
          <w:color w:val="000000" w:themeColor="text1"/>
          <w:sz w:val="24"/>
          <w:szCs w:val="24"/>
        </w:rPr>
        <w:t xml:space="preserve">scale due to the </w:t>
      </w:r>
      <w:r w:rsidR="00887DEA" w:rsidRPr="007D4B0B">
        <w:rPr>
          <w:color w:val="000000" w:themeColor="text1"/>
          <w:sz w:val="24"/>
          <w:szCs w:val="24"/>
        </w:rPr>
        <w:t>distance requirement of Coronavirus</w:t>
      </w:r>
      <w:r w:rsidRPr="007D4B0B">
        <w:rPr>
          <w:color w:val="000000" w:themeColor="text1"/>
          <w:sz w:val="24"/>
          <w:szCs w:val="24"/>
        </w:rPr>
        <w:t xml:space="preserve"> and there are more users online than ever before. There are several popular social media platforms used by citizens throughout the UK</w:t>
      </w:r>
      <w:r w:rsidR="005F7E72" w:rsidRPr="007D4B0B">
        <w:rPr>
          <w:color w:val="000000" w:themeColor="text1"/>
          <w:sz w:val="24"/>
          <w:szCs w:val="24"/>
        </w:rPr>
        <w:t xml:space="preserve"> and persons tend to use more than one</w:t>
      </w:r>
      <w:r w:rsidRPr="007D4B0B">
        <w:rPr>
          <w:color w:val="000000" w:themeColor="text1"/>
          <w:sz w:val="24"/>
          <w:szCs w:val="24"/>
        </w:rPr>
        <w:t>. The most popular platforms range from Facebook which is the most used social media platform worldwide with 2,910 million users per month, this is followed closely by YouTube and WhatsApp which receive between 2,000 and 2,500 million users worldwide per month. The least active social media platform Quota receives 300 million active users worldwide per month</w:t>
      </w:r>
      <w:r w:rsidR="005C6FEA" w:rsidRPr="007D4B0B">
        <w:rPr>
          <w:color w:val="000000" w:themeColor="text1"/>
          <w:sz w:val="24"/>
          <w:szCs w:val="24"/>
        </w:rPr>
        <w:t xml:space="preserve"> (Statista, 2022)</w:t>
      </w:r>
      <w:r w:rsidR="005F7E72" w:rsidRPr="007D4B0B">
        <w:rPr>
          <w:color w:val="000000" w:themeColor="text1"/>
          <w:sz w:val="24"/>
          <w:szCs w:val="24"/>
        </w:rPr>
        <w:t>.</w:t>
      </w:r>
    </w:p>
    <w:p w14:paraId="6357001E" w14:textId="77777777" w:rsidR="00BF2041" w:rsidRPr="007D4B0B" w:rsidRDefault="00BF2041" w:rsidP="00805BE5">
      <w:pPr>
        <w:ind w:right="237"/>
        <w:jc w:val="both"/>
        <w:rPr>
          <w:color w:val="000000" w:themeColor="text1"/>
          <w:sz w:val="24"/>
          <w:szCs w:val="24"/>
        </w:rPr>
      </w:pPr>
    </w:p>
    <w:p w14:paraId="609E4D0C" w14:textId="1E4223B4" w:rsidR="001861B2" w:rsidRPr="007D4B0B" w:rsidRDefault="001861B2" w:rsidP="00805BE5">
      <w:pPr>
        <w:ind w:right="237"/>
        <w:jc w:val="both"/>
        <w:rPr>
          <w:color w:val="000000" w:themeColor="text1"/>
          <w:sz w:val="24"/>
          <w:szCs w:val="24"/>
        </w:rPr>
      </w:pPr>
      <w:r w:rsidRPr="007D4B0B">
        <w:rPr>
          <w:color w:val="000000" w:themeColor="text1"/>
          <w:sz w:val="24"/>
          <w:szCs w:val="24"/>
        </w:rPr>
        <w:t xml:space="preserve">Due to the </w:t>
      </w:r>
      <w:r w:rsidR="005F7E72" w:rsidRPr="007D4B0B">
        <w:rPr>
          <w:color w:val="000000" w:themeColor="text1"/>
          <w:sz w:val="24"/>
          <w:szCs w:val="24"/>
        </w:rPr>
        <w:t xml:space="preserve">UK government </w:t>
      </w:r>
      <w:r w:rsidRPr="007D4B0B">
        <w:rPr>
          <w:color w:val="000000" w:themeColor="text1"/>
          <w:sz w:val="24"/>
          <w:szCs w:val="24"/>
        </w:rPr>
        <w:t xml:space="preserve">enforced lockdown which required </w:t>
      </w:r>
      <w:r w:rsidR="005F7E72" w:rsidRPr="007D4B0B">
        <w:rPr>
          <w:color w:val="000000" w:themeColor="text1"/>
          <w:sz w:val="24"/>
          <w:szCs w:val="24"/>
        </w:rPr>
        <w:t>residents</w:t>
      </w:r>
      <w:r w:rsidRPr="007D4B0B">
        <w:rPr>
          <w:color w:val="000000" w:themeColor="text1"/>
          <w:sz w:val="24"/>
          <w:szCs w:val="24"/>
        </w:rPr>
        <w:t xml:space="preserve"> to remain within their own households, social media was used as the main source of communication between others, including the elder generations who would have unlikely used social media prior to this</w:t>
      </w:r>
      <w:r w:rsidR="005F7E72" w:rsidRPr="007D4B0B">
        <w:rPr>
          <w:color w:val="000000" w:themeColor="text1"/>
          <w:sz w:val="24"/>
          <w:szCs w:val="24"/>
        </w:rPr>
        <w:t xml:space="preserve"> and now continue to do so</w:t>
      </w:r>
      <w:r w:rsidRPr="007D4B0B">
        <w:rPr>
          <w:color w:val="000000" w:themeColor="text1"/>
          <w:sz w:val="24"/>
          <w:szCs w:val="24"/>
        </w:rPr>
        <w:t>. Soc</w:t>
      </w:r>
      <w:r w:rsidR="003807EF" w:rsidRPr="007D4B0B">
        <w:rPr>
          <w:color w:val="000000" w:themeColor="text1"/>
          <w:sz w:val="24"/>
          <w:szCs w:val="24"/>
        </w:rPr>
        <w:t>ial</w:t>
      </w:r>
      <w:r w:rsidRPr="007D4B0B">
        <w:rPr>
          <w:color w:val="000000" w:themeColor="text1"/>
          <w:sz w:val="24"/>
          <w:szCs w:val="24"/>
        </w:rPr>
        <w:t xml:space="preserve"> Media during the pandemic was used for phone calls, </w:t>
      </w:r>
      <w:r w:rsidR="005F7E72" w:rsidRPr="007D4B0B">
        <w:rPr>
          <w:color w:val="000000" w:themeColor="text1"/>
          <w:sz w:val="24"/>
          <w:szCs w:val="24"/>
        </w:rPr>
        <w:t>instant messages</w:t>
      </w:r>
      <w:r w:rsidRPr="007D4B0B">
        <w:rPr>
          <w:color w:val="000000" w:themeColor="text1"/>
          <w:sz w:val="24"/>
          <w:szCs w:val="24"/>
        </w:rPr>
        <w:t>, video cal</w:t>
      </w:r>
      <w:r w:rsidR="005F7E72" w:rsidRPr="007D4B0B">
        <w:rPr>
          <w:color w:val="000000" w:themeColor="text1"/>
          <w:sz w:val="24"/>
          <w:szCs w:val="24"/>
        </w:rPr>
        <w:t>ls</w:t>
      </w:r>
      <w:r w:rsidRPr="007D4B0B">
        <w:rPr>
          <w:color w:val="000000" w:themeColor="text1"/>
          <w:sz w:val="24"/>
          <w:szCs w:val="24"/>
        </w:rPr>
        <w:t xml:space="preserve"> and even online group calls</w:t>
      </w:r>
      <w:r w:rsidR="005F7E72" w:rsidRPr="007D4B0B">
        <w:rPr>
          <w:color w:val="000000" w:themeColor="text1"/>
          <w:sz w:val="24"/>
          <w:szCs w:val="24"/>
        </w:rPr>
        <w:t xml:space="preserve"> where numerous people could be on video at once</w:t>
      </w:r>
      <w:r w:rsidRPr="007D4B0B">
        <w:rPr>
          <w:color w:val="000000" w:themeColor="text1"/>
          <w:sz w:val="24"/>
          <w:szCs w:val="24"/>
        </w:rPr>
        <w:t xml:space="preserve">. It was also used on a weekly basis to provide updates from the Government regarding the pandemic, safety precautions and to provide citizens with updates regarding vaccinations. Social media was the </w:t>
      </w:r>
      <w:r w:rsidR="005F7E72" w:rsidRPr="007D4B0B">
        <w:rPr>
          <w:color w:val="000000" w:themeColor="text1"/>
          <w:sz w:val="24"/>
          <w:szCs w:val="24"/>
        </w:rPr>
        <w:t>ideal platform</w:t>
      </w:r>
      <w:r w:rsidRPr="007D4B0B">
        <w:rPr>
          <w:color w:val="000000" w:themeColor="text1"/>
          <w:sz w:val="24"/>
          <w:szCs w:val="24"/>
        </w:rPr>
        <w:t xml:space="preserve"> during this </w:t>
      </w:r>
      <w:r w:rsidR="005F7E72" w:rsidRPr="007D4B0B">
        <w:rPr>
          <w:color w:val="000000" w:themeColor="text1"/>
          <w:sz w:val="24"/>
          <w:szCs w:val="24"/>
        </w:rPr>
        <w:t>global</w:t>
      </w:r>
      <w:r w:rsidRPr="007D4B0B">
        <w:rPr>
          <w:color w:val="000000" w:themeColor="text1"/>
          <w:sz w:val="24"/>
          <w:szCs w:val="24"/>
        </w:rPr>
        <w:t xml:space="preserve"> pandemic as</w:t>
      </w:r>
      <w:r w:rsidR="005F7E72" w:rsidRPr="007D4B0B">
        <w:rPr>
          <w:color w:val="000000" w:themeColor="text1"/>
          <w:sz w:val="24"/>
          <w:szCs w:val="24"/>
        </w:rPr>
        <w:t xml:space="preserve"> </w:t>
      </w:r>
      <w:r w:rsidR="00BF2041" w:rsidRPr="007D4B0B">
        <w:rPr>
          <w:color w:val="000000" w:themeColor="text1"/>
          <w:sz w:val="24"/>
          <w:szCs w:val="24"/>
        </w:rPr>
        <w:t xml:space="preserve">only ‘key workers’ were required to work and </w:t>
      </w:r>
      <w:r w:rsidRPr="007D4B0B">
        <w:rPr>
          <w:color w:val="000000" w:themeColor="text1"/>
          <w:sz w:val="24"/>
          <w:szCs w:val="24"/>
        </w:rPr>
        <w:t xml:space="preserve">full-time workers were temporarily dismissed or required to work </w:t>
      </w:r>
      <w:r w:rsidR="005F7E72" w:rsidRPr="007D4B0B">
        <w:rPr>
          <w:color w:val="000000" w:themeColor="text1"/>
          <w:sz w:val="24"/>
          <w:szCs w:val="24"/>
        </w:rPr>
        <w:t xml:space="preserve">from their homes. </w:t>
      </w:r>
      <w:r w:rsidRPr="007D4B0B">
        <w:rPr>
          <w:color w:val="000000" w:themeColor="text1"/>
          <w:sz w:val="24"/>
          <w:szCs w:val="24"/>
        </w:rPr>
        <w:t>This caused a delay in citizens receiving important letters</w:t>
      </w:r>
      <w:r w:rsidR="005F7E72" w:rsidRPr="007D4B0B">
        <w:rPr>
          <w:color w:val="000000" w:themeColor="text1"/>
          <w:sz w:val="24"/>
          <w:szCs w:val="24"/>
        </w:rPr>
        <w:t xml:space="preserve"> </w:t>
      </w:r>
      <w:r w:rsidRPr="007D4B0B">
        <w:rPr>
          <w:color w:val="000000" w:themeColor="text1"/>
          <w:sz w:val="24"/>
          <w:szCs w:val="24"/>
        </w:rPr>
        <w:t xml:space="preserve">and other informative documentation. The audience of social media is growing every day and it would be </w:t>
      </w:r>
      <w:r w:rsidR="005F7E72" w:rsidRPr="007D4B0B">
        <w:rPr>
          <w:color w:val="000000" w:themeColor="text1"/>
          <w:sz w:val="24"/>
          <w:szCs w:val="24"/>
        </w:rPr>
        <w:t>harmful to the progression of the police</w:t>
      </w:r>
      <w:r w:rsidRPr="007D4B0B">
        <w:rPr>
          <w:color w:val="000000" w:themeColor="text1"/>
          <w:sz w:val="24"/>
          <w:szCs w:val="24"/>
        </w:rPr>
        <w:t xml:space="preserve"> </w:t>
      </w:r>
      <w:r w:rsidR="005F7E72" w:rsidRPr="007D4B0B">
        <w:rPr>
          <w:color w:val="000000" w:themeColor="text1"/>
          <w:sz w:val="24"/>
          <w:szCs w:val="24"/>
        </w:rPr>
        <w:t xml:space="preserve">if it was not </w:t>
      </w:r>
      <w:r w:rsidR="00BF2041" w:rsidRPr="007D4B0B">
        <w:rPr>
          <w:color w:val="000000" w:themeColor="text1"/>
          <w:sz w:val="24"/>
          <w:szCs w:val="24"/>
        </w:rPr>
        <w:t>utilised</w:t>
      </w:r>
      <w:r w:rsidR="005F7E72" w:rsidRPr="007D4B0B">
        <w:rPr>
          <w:color w:val="000000" w:themeColor="text1"/>
          <w:sz w:val="24"/>
          <w:szCs w:val="24"/>
        </w:rPr>
        <w:t xml:space="preserve"> to full effect</w:t>
      </w:r>
      <w:r w:rsidR="00BF2041" w:rsidRPr="007D4B0B">
        <w:rPr>
          <w:color w:val="000000" w:themeColor="text1"/>
          <w:sz w:val="24"/>
          <w:szCs w:val="24"/>
        </w:rPr>
        <w:t xml:space="preserve"> to keep a point of contact with the general public.</w:t>
      </w:r>
    </w:p>
    <w:p w14:paraId="33FEBE4B" w14:textId="77777777" w:rsidR="001861B2" w:rsidRPr="007D4B0B" w:rsidRDefault="001861B2" w:rsidP="00805BE5">
      <w:pPr>
        <w:ind w:right="237"/>
        <w:jc w:val="both"/>
        <w:rPr>
          <w:color w:val="000000" w:themeColor="text1"/>
          <w:sz w:val="24"/>
          <w:szCs w:val="24"/>
        </w:rPr>
      </w:pPr>
    </w:p>
    <w:p w14:paraId="026F4165" w14:textId="0E9123C7" w:rsidR="001861B2" w:rsidRPr="007D4B0B" w:rsidRDefault="001861B2" w:rsidP="00805BE5">
      <w:pPr>
        <w:ind w:right="237"/>
        <w:jc w:val="both"/>
        <w:rPr>
          <w:color w:val="000000" w:themeColor="text1"/>
          <w:sz w:val="24"/>
          <w:szCs w:val="24"/>
        </w:rPr>
      </w:pPr>
      <w:r w:rsidRPr="007D4B0B">
        <w:rPr>
          <w:color w:val="000000" w:themeColor="text1"/>
          <w:sz w:val="24"/>
          <w:szCs w:val="24"/>
        </w:rPr>
        <w:t xml:space="preserve">I believe South Wales Police as a </w:t>
      </w:r>
      <w:r w:rsidR="005F7E72" w:rsidRPr="007D4B0B">
        <w:rPr>
          <w:color w:val="000000" w:themeColor="text1"/>
          <w:sz w:val="24"/>
          <w:szCs w:val="24"/>
        </w:rPr>
        <w:t>policing organisation</w:t>
      </w:r>
      <w:r w:rsidRPr="007D4B0B">
        <w:rPr>
          <w:color w:val="000000" w:themeColor="text1"/>
          <w:sz w:val="24"/>
          <w:szCs w:val="24"/>
        </w:rPr>
        <w:t xml:space="preserve"> are </w:t>
      </w:r>
      <w:r w:rsidR="005F7E72" w:rsidRPr="007D4B0B">
        <w:rPr>
          <w:color w:val="000000" w:themeColor="text1"/>
          <w:sz w:val="24"/>
          <w:szCs w:val="24"/>
        </w:rPr>
        <w:t>not as active in</w:t>
      </w:r>
      <w:r w:rsidRPr="007D4B0B">
        <w:rPr>
          <w:color w:val="000000" w:themeColor="text1"/>
          <w:sz w:val="24"/>
          <w:szCs w:val="24"/>
        </w:rPr>
        <w:t xml:space="preserve"> the use of social media compared to other polic</w:t>
      </w:r>
      <w:r w:rsidR="005F7E72" w:rsidRPr="007D4B0B">
        <w:rPr>
          <w:color w:val="000000" w:themeColor="text1"/>
          <w:sz w:val="24"/>
          <w:szCs w:val="24"/>
        </w:rPr>
        <w:t>ing organisations</w:t>
      </w:r>
      <w:r w:rsidRPr="007D4B0B">
        <w:rPr>
          <w:color w:val="000000" w:themeColor="text1"/>
          <w:sz w:val="24"/>
          <w:szCs w:val="24"/>
        </w:rPr>
        <w:t xml:space="preserve"> across the UK</w:t>
      </w:r>
      <w:r w:rsidR="005C3FA4" w:rsidRPr="007D4B0B">
        <w:rPr>
          <w:color w:val="000000" w:themeColor="text1"/>
          <w:sz w:val="24"/>
          <w:szCs w:val="24"/>
        </w:rPr>
        <w:t xml:space="preserve">. The </w:t>
      </w:r>
      <w:r w:rsidRPr="007D4B0B">
        <w:rPr>
          <w:color w:val="000000" w:themeColor="text1"/>
          <w:sz w:val="24"/>
          <w:szCs w:val="24"/>
        </w:rPr>
        <w:t>Association of Chief Police Officers (ACPO)</w:t>
      </w:r>
      <w:r w:rsidR="005C3FA4" w:rsidRPr="007D4B0B">
        <w:rPr>
          <w:color w:val="000000" w:themeColor="text1"/>
          <w:sz w:val="24"/>
          <w:szCs w:val="24"/>
        </w:rPr>
        <w:t xml:space="preserve"> are</w:t>
      </w:r>
      <w:r w:rsidRPr="007D4B0B">
        <w:rPr>
          <w:color w:val="000000" w:themeColor="text1"/>
          <w:sz w:val="24"/>
          <w:szCs w:val="24"/>
        </w:rPr>
        <w:t xml:space="preserve"> actively encouraging Constabularies in England and Wales to embrace the benefits available </w:t>
      </w:r>
      <w:r w:rsidR="005C3FA4" w:rsidRPr="007D4B0B">
        <w:rPr>
          <w:color w:val="000000" w:themeColor="text1"/>
          <w:sz w:val="24"/>
          <w:szCs w:val="24"/>
        </w:rPr>
        <w:t>to them by using social media</w:t>
      </w:r>
      <w:r w:rsidR="005F7E72" w:rsidRPr="007D4B0B">
        <w:rPr>
          <w:color w:val="000000" w:themeColor="text1"/>
          <w:sz w:val="24"/>
          <w:szCs w:val="24"/>
        </w:rPr>
        <w:t>, this is stated in the social media briefing mentioned above</w:t>
      </w:r>
      <w:r w:rsidRPr="007D4B0B">
        <w:rPr>
          <w:color w:val="000000" w:themeColor="text1"/>
          <w:sz w:val="24"/>
          <w:szCs w:val="24"/>
        </w:rPr>
        <w:t xml:space="preserve">. UK Constabularies </w:t>
      </w:r>
      <w:r w:rsidR="005F7E72" w:rsidRPr="007D4B0B">
        <w:rPr>
          <w:color w:val="000000" w:themeColor="text1"/>
          <w:sz w:val="24"/>
          <w:szCs w:val="24"/>
        </w:rPr>
        <w:t xml:space="preserve">use </w:t>
      </w:r>
      <w:r w:rsidRPr="007D4B0B">
        <w:rPr>
          <w:color w:val="000000" w:themeColor="text1"/>
          <w:sz w:val="24"/>
          <w:szCs w:val="24"/>
        </w:rPr>
        <w:t>social media in 2022 for intelligence gathering purposes, circulation of information</w:t>
      </w:r>
      <w:r w:rsidR="005F7E72" w:rsidRPr="007D4B0B">
        <w:rPr>
          <w:color w:val="000000" w:themeColor="text1"/>
          <w:sz w:val="24"/>
          <w:szCs w:val="24"/>
        </w:rPr>
        <w:t xml:space="preserve"> to the public</w:t>
      </w:r>
      <w:r w:rsidRPr="007D4B0B">
        <w:rPr>
          <w:color w:val="000000" w:themeColor="text1"/>
          <w:sz w:val="24"/>
          <w:szCs w:val="24"/>
        </w:rPr>
        <w:t xml:space="preserve"> and engaging with local communities that they serve</w:t>
      </w:r>
      <w:r w:rsidR="005F7E72" w:rsidRPr="007D4B0B">
        <w:rPr>
          <w:color w:val="000000" w:themeColor="text1"/>
          <w:sz w:val="24"/>
          <w:szCs w:val="24"/>
        </w:rPr>
        <w:t xml:space="preserve"> by posting their current activities</w:t>
      </w:r>
      <w:r w:rsidRPr="007D4B0B">
        <w:rPr>
          <w:color w:val="000000" w:themeColor="text1"/>
          <w:sz w:val="24"/>
          <w:szCs w:val="24"/>
        </w:rPr>
        <w:t xml:space="preserve">. Most </w:t>
      </w:r>
      <w:r w:rsidR="005C3FA4" w:rsidRPr="007D4B0B">
        <w:rPr>
          <w:color w:val="000000" w:themeColor="text1"/>
          <w:sz w:val="24"/>
          <w:szCs w:val="24"/>
        </w:rPr>
        <w:t>policing organisation’s</w:t>
      </w:r>
      <w:r w:rsidRPr="007D4B0B">
        <w:rPr>
          <w:color w:val="000000" w:themeColor="text1"/>
          <w:sz w:val="24"/>
          <w:szCs w:val="24"/>
        </w:rPr>
        <w:t xml:space="preserve"> social media accounts are not engaged with often by </w:t>
      </w:r>
      <w:r w:rsidR="005F7E72" w:rsidRPr="007D4B0B">
        <w:rPr>
          <w:color w:val="000000" w:themeColor="text1"/>
          <w:sz w:val="24"/>
          <w:szCs w:val="24"/>
        </w:rPr>
        <w:t>UK citizens</w:t>
      </w:r>
      <w:r w:rsidRPr="007D4B0B">
        <w:rPr>
          <w:color w:val="000000" w:themeColor="text1"/>
          <w:sz w:val="24"/>
          <w:szCs w:val="24"/>
        </w:rPr>
        <w:t xml:space="preserve">. Whilst there may sometimes be positive communication, the negative feedback receives the higher audience and </w:t>
      </w:r>
      <w:r w:rsidRPr="007D4B0B">
        <w:rPr>
          <w:color w:val="000000" w:themeColor="text1"/>
          <w:sz w:val="24"/>
          <w:szCs w:val="24"/>
        </w:rPr>
        <w:lastRenderedPageBreak/>
        <w:t xml:space="preserve">circulation. South Wales Police’s force policy regarding the use of social media within the </w:t>
      </w:r>
      <w:r w:rsidR="003807EF" w:rsidRPr="007D4B0B">
        <w:rPr>
          <w:color w:val="000000" w:themeColor="text1"/>
          <w:sz w:val="24"/>
          <w:szCs w:val="24"/>
        </w:rPr>
        <w:t>workplace</w:t>
      </w:r>
      <w:r w:rsidRPr="007D4B0B">
        <w:rPr>
          <w:color w:val="000000" w:themeColor="text1"/>
          <w:sz w:val="24"/>
          <w:szCs w:val="24"/>
        </w:rPr>
        <w:t xml:space="preserve"> has not been updated since July 2020. There is a large amount of pressure on UK Constabularies </w:t>
      </w:r>
      <w:r w:rsidR="005F7E72" w:rsidRPr="007D4B0B">
        <w:rPr>
          <w:color w:val="000000" w:themeColor="text1"/>
          <w:sz w:val="24"/>
          <w:szCs w:val="24"/>
        </w:rPr>
        <w:t>currently</w:t>
      </w:r>
      <w:r w:rsidRPr="007D4B0B">
        <w:rPr>
          <w:color w:val="000000" w:themeColor="text1"/>
          <w:sz w:val="24"/>
          <w:szCs w:val="24"/>
        </w:rPr>
        <w:t xml:space="preserve"> due to the growing </w:t>
      </w:r>
      <w:r w:rsidR="005C3FA4" w:rsidRPr="007D4B0B">
        <w:rPr>
          <w:color w:val="000000" w:themeColor="text1"/>
          <w:sz w:val="24"/>
          <w:szCs w:val="24"/>
        </w:rPr>
        <w:t xml:space="preserve">usage of </w:t>
      </w:r>
      <w:r w:rsidRPr="007D4B0B">
        <w:rPr>
          <w:color w:val="000000" w:themeColor="text1"/>
          <w:sz w:val="24"/>
          <w:szCs w:val="24"/>
        </w:rPr>
        <w:t>social media platform</w:t>
      </w:r>
      <w:r w:rsidR="005F7E72" w:rsidRPr="007D4B0B">
        <w:rPr>
          <w:color w:val="000000" w:themeColor="text1"/>
          <w:sz w:val="24"/>
          <w:szCs w:val="24"/>
        </w:rPr>
        <w:t>s</w:t>
      </w:r>
      <w:r w:rsidRPr="007D4B0B">
        <w:rPr>
          <w:color w:val="000000" w:themeColor="text1"/>
          <w:sz w:val="24"/>
          <w:szCs w:val="24"/>
        </w:rPr>
        <w:t xml:space="preserve">. Many news agencies during the </w:t>
      </w:r>
      <w:r w:rsidR="005F7E72" w:rsidRPr="007D4B0B">
        <w:rPr>
          <w:color w:val="000000" w:themeColor="text1"/>
          <w:sz w:val="24"/>
          <w:szCs w:val="24"/>
        </w:rPr>
        <w:t>p</w:t>
      </w:r>
      <w:r w:rsidRPr="007D4B0B">
        <w:rPr>
          <w:color w:val="000000" w:themeColor="text1"/>
          <w:sz w:val="24"/>
          <w:szCs w:val="24"/>
        </w:rPr>
        <w:t>andemic and to this day use social media as a scare tactic</w:t>
      </w:r>
      <w:r w:rsidR="005F7E72" w:rsidRPr="007D4B0B">
        <w:rPr>
          <w:color w:val="000000" w:themeColor="text1"/>
          <w:sz w:val="24"/>
          <w:szCs w:val="24"/>
        </w:rPr>
        <w:t xml:space="preserve"> to incite fear into the general public</w:t>
      </w:r>
      <w:r w:rsidRPr="007D4B0B">
        <w:rPr>
          <w:color w:val="000000" w:themeColor="text1"/>
          <w:sz w:val="24"/>
          <w:szCs w:val="24"/>
        </w:rPr>
        <w:t xml:space="preserve">. It has been evident that over the last two years, the dramatic and inaccurate news articles posted on social media caused many issues not only for the Government and UK citizens but also for </w:t>
      </w:r>
      <w:r w:rsidR="005C3FA4" w:rsidRPr="007D4B0B">
        <w:rPr>
          <w:color w:val="000000" w:themeColor="text1"/>
          <w:sz w:val="24"/>
          <w:szCs w:val="24"/>
        </w:rPr>
        <w:t>the policing organisations</w:t>
      </w:r>
      <w:r w:rsidR="00016434" w:rsidRPr="007D4B0B">
        <w:rPr>
          <w:color w:val="000000" w:themeColor="text1"/>
          <w:sz w:val="24"/>
          <w:szCs w:val="24"/>
        </w:rPr>
        <w:t xml:space="preserve">, </w:t>
      </w:r>
      <w:r w:rsidR="005C3FA4" w:rsidRPr="007D4B0B">
        <w:rPr>
          <w:color w:val="000000" w:themeColor="text1"/>
          <w:sz w:val="24"/>
          <w:szCs w:val="24"/>
        </w:rPr>
        <w:t>the UK fuel crisis is an example of this</w:t>
      </w:r>
      <w:r w:rsidRPr="007D4B0B">
        <w:rPr>
          <w:color w:val="000000" w:themeColor="text1"/>
          <w:sz w:val="24"/>
          <w:szCs w:val="24"/>
        </w:rPr>
        <w:t xml:space="preserve">. The highest engagement </w:t>
      </w:r>
      <w:r w:rsidR="00016434" w:rsidRPr="007D4B0B">
        <w:rPr>
          <w:color w:val="000000" w:themeColor="text1"/>
          <w:sz w:val="24"/>
          <w:szCs w:val="24"/>
        </w:rPr>
        <w:t xml:space="preserve">policing organisations had </w:t>
      </w:r>
      <w:r w:rsidR="005C3FA4" w:rsidRPr="007D4B0B">
        <w:rPr>
          <w:color w:val="000000" w:themeColor="text1"/>
          <w:sz w:val="24"/>
          <w:szCs w:val="24"/>
        </w:rPr>
        <w:t>with online users</w:t>
      </w:r>
      <w:r w:rsidRPr="007D4B0B">
        <w:rPr>
          <w:color w:val="000000" w:themeColor="text1"/>
          <w:sz w:val="24"/>
          <w:szCs w:val="24"/>
        </w:rPr>
        <w:t xml:space="preserve"> during the pandemic was mostly negative due to their enforcement of the newly introduced Coronavirus legislation </w:t>
      </w:r>
      <w:r w:rsidR="005C3FA4" w:rsidRPr="007D4B0B">
        <w:rPr>
          <w:color w:val="000000" w:themeColor="text1"/>
          <w:sz w:val="24"/>
          <w:szCs w:val="24"/>
        </w:rPr>
        <w:t>which was drafted by the UK government</w:t>
      </w:r>
      <w:r w:rsidR="00016434" w:rsidRPr="007D4B0B">
        <w:rPr>
          <w:color w:val="000000" w:themeColor="text1"/>
          <w:sz w:val="24"/>
          <w:szCs w:val="24"/>
        </w:rPr>
        <w:t xml:space="preserve"> (legislation.gov, 2020)</w:t>
      </w:r>
      <w:r w:rsidRPr="007D4B0B">
        <w:rPr>
          <w:color w:val="000000" w:themeColor="text1"/>
          <w:sz w:val="24"/>
          <w:szCs w:val="24"/>
        </w:rPr>
        <w:t xml:space="preserve">. This caused a high decrease in public confidence in many </w:t>
      </w:r>
      <w:r w:rsidR="00016434" w:rsidRPr="007D4B0B">
        <w:rPr>
          <w:color w:val="000000" w:themeColor="text1"/>
          <w:sz w:val="24"/>
          <w:szCs w:val="24"/>
        </w:rPr>
        <w:t>organisations and the increased negativity found online only encouraged more disapproval</w:t>
      </w:r>
      <w:r w:rsidR="005C3FA4" w:rsidRPr="007D4B0B">
        <w:rPr>
          <w:color w:val="000000" w:themeColor="text1"/>
          <w:sz w:val="24"/>
          <w:szCs w:val="24"/>
        </w:rPr>
        <w:t xml:space="preserve">, I believe that there was a large quantity of people that supported this enforcement but unfortunately the negative comments online seem to always gain more attention. </w:t>
      </w:r>
    </w:p>
    <w:p w14:paraId="012C8454" w14:textId="77777777" w:rsidR="001861B2" w:rsidRPr="007D4B0B" w:rsidRDefault="001861B2" w:rsidP="00805BE5">
      <w:pPr>
        <w:ind w:right="237"/>
        <w:jc w:val="both"/>
        <w:rPr>
          <w:color w:val="000000" w:themeColor="text1"/>
          <w:sz w:val="24"/>
          <w:szCs w:val="24"/>
        </w:rPr>
      </w:pPr>
    </w:p>
    <w:p w14:paraId="7D2C10A9" w14:textId="5B78E05E" w:rsidR="001861B2" w:rsidRPr="007D4B0B" w:rsidRDefault="001861B2" w:rsidP="00805BE5">
      <w:pPr>
        <w:ind w:right="237"/>
        <w:jc w:val="both"/>
        <w:rPr>
          <w:color w:val="000000" w:themeColor="text1"/>
          <w:sz w:val="24"/>
          <w:szCs w:val="24"/>
        </w:rPr>
      </w:pPr>
      <w:r w:rsidRPr="007D4B0B">
        <w:rPr>
          <w:color w:val="000000" w:themeColor="text1"/>
          <w:sz w:val="24"/>
          <w:szCs w:val="24"/>
        </w:rPr>
        <w:t xml:space="preserve">Social media could provide UK constabularies with an effective online foundation for community engagement and response which is likely to be preferred by citizens throughout the UK. </w:t>
      </w:r>
      <w:r w:rsidR="00016434" w:rsidRPr="007D4B0B">
        <w:rPr>
          <w:color w:val="000000" w:themeColor="text1"/>
          <w:sz w:val="24"/>
          <w:szCs w:val="24"/>
        </w:rPr>
        <w:t>I</w:t>
      </w:r>
      <w:r w:rsidRPr="007D4B0B">
        <w:rPr>
          <w:color w:val="000000" w:themeColor="text1"/>
          <w:sz w:val="24"/>
          <w:szCs w:val="24"/>
        </w:rPr>
        <w:t xml:space="preserve">t would be an effective approach to regain public confidence and show the ‘inside’ of </w:t>
      </w:r>
      <w:r w:rsidR="00016434" w:rsidRPr="007D4B0B">
        <w:rPr>
          <w:color w:val="000000" w:themeColor="text1"/>
          <w:sz w:val="24"/>
          <w:szCs w:val="24"/>
        </w:rPr>
        <w:t>the organisation.</w:t>
      </w:r>
      <w:r w:rsidRPr="007D4B0B">
        <w:rPr>
          <w:color w:val="000000" w:themeColor="text1"/>
          <w:sz w:val="24"/>
          <w:szCs w:val="24"/>
        </w:rPr>
        <w:t xml:space="preserve"> In a study conducted by the Office of National Statistics, they established in 2020</w:t>
      </w:r>
      <w:r w:rsidR="005C3FA4" w:rsidRPr="007D4B0B">
        <w:rPr>
          <w:color w:val="000000" w:themeColor="text1"/>
          <w:sz w:val="24"/>
          <w:szCs w:val="24"/>
        </w:rPr>
        <w:t xml:space="preserve"> that </w:t>
      </w:r>
      <w:r w:rsidRPr="007D4B0B">
        <w:rPr>
          <w:color w:val="000000" w:themeColor="text1"/>
          <w:sz w:val="24"/>
          <w:szCs w:val="24"/>
        </w:rPr>
        <w:t xml:space="preserve">only 74% of white citizens had confidence in UK Constabularies. The study was carried out over several ethnic backgrounds to obtain an accurate analysis of the true confidence </w:t>
      </w:r>
      <w:r w:rsidR="00016434" w:rsidRPr="007D4B0B">
        <w:rPr>
          <w:color w:val="000000" w:themeColor="text1"/>
          <w:sz w:val="24"/>
          <w:szCs w:val="24"/>
        </w:rPr>
        <w:t xml:space="preserve">the public had. </w:t>
      </w:r>
      <w:r w:rsidRPr="007D4B0B">
        <w:rPr>
          <w:color w:val="000000" w:themeColor="text1"/>
          <w:sz w:val="24"/>
          <w:szCs w:val="24"/>
        </w:rPr>
        <w:t>Those citizens who participated in the study of an Asian ethnicity in 2020 showed that 77% of them had confidence in UK Constabularies however this study also showed that a lower percentage of Black Caribbean citizens had confidence in UK constabularies. I would expect these statistics to decrease in a study conducted in 2022 due to the response to the Coronavirus pandemic</w:t>
      </w:r>
      <w:r w:rsidR="00525F05" w:rsidRPr="007D4B0B">
        <w:rPr>
          <w:color w:val="000000" w:themeColor="text1"/>
          <w:sz w:val="24"/>
          <w:szCs w:val="24"/>
        </w:rPr>
        <w:t xml:space="preserve"> (ONS, 2020)</w:t>
      </w:r>
    </w:p>
    <w:p w14:paraId="6E4B0317" w14:textId="77777777" w:rsidR="001861B2" w:rsidRPr="007D4B0B" w:rsidRDefault="001861B2" w:rsidP="00805BE5">
      <w:pPr>
        <w:ind w:right="237"/>
        <w:jc w:val="both"/>
        <w:rPr>
          <w:color w:val="000000" w:themeColor="text1"/>
          <w:sz w:val="24"/>
          <w:szCs w:val="24"/>
        </w:rPr>
      </w:pPr>
    </w:p>
    <w:p w14:paraId="3336A1A0" w14:textId="4A09E95D" w:rsidR="001861B2" w:rsidRPr="007D4B0B" w:rsidRDefault="001861B2" w:rsidP="00805BE5">
      <w:pPr>
        <w:ind w:right="237"/>
        <w:jc w:val="both"/>
        <w:rPr>
          <w:color w:val="000000" w:themeColor="text1"/>
          <w:sz w:val="24"/>
          <w:szCs w:val="24"/>
        </w:rPr>
      </w:pPr>
      <w:r w:rsidRPr="007D4B0B">
        <w:rPr>
          <w:color w:val="000000" w:themeColor="text1"/>
          <w:sz w:val="24"/>
          <w:szCs w:val="24"/>
        </w:rPr>
        <w:t xml:space="preserve">The </w:t>
      </w:r>
      <w:r w:rsidR="00016434" w:rsidRPr="007D4B0B">
        <w:rPr>
          <w:color w:val="000000" w:themeColor="text1"/>
          <w:sz w:val="24"/>
          <w:szCs w:val="24"/>
        </w:rPr>
        <w:t>policing</w:t>
      </w:r>
      <w:r w:rsidRPr="007D4B0B">
        <w:rPr>
          <w:color w:val="000000" w:themeColor="text1"/>
          <w:sz w:val="24"/>
          <w:szCs w:val="24"/>
        </w:rPr>
        <w:t xml:space="preserve"> constabularies in the UK depend mostly on public co-operation</w:t>
      </w:r>
      <w:r w:rsidR="00CF4731" w:rsidRPr="007D4B0B">
        <w:rPr>
          <w:color w:val="000000" w:themeColor="text1"/>
          <w:sz w:val="24"/>
          <w:szCs w:val="24"/>
        </w:rPr>
        <w:t>. This is</w:t>
      </w:r>
      <w:r w:rsidRPr="007D4B0B">
        <w:rPr>
          <w:color w:val="000000" w:themeColor="text1"/>
          <w:sz w:val="24"/>
          <w:szCs w:val="24"/>
        </w:rPr>
        <w:t xml:space="preserve"> not only in dealing with members of public face to face but also for their assistance in large scale operations, </w:t>
      </w:r>
      <w:r w:rsidR="005C3FA4" w:rsidRPr="007D4B0B">
        <w:rPr>
          <w:color w:val="000000" w:themeColor="text1"/>
          <w:sz w:val="24"/>
          <w:szCs w:val="24"/>
        </w:rPr>
        <w:t xml:space="preserve">live </w:t>
      </w:r>
      <w:r w:rsidRPr="007D4B0B">
        <w:rPr>
          <w:color w:val="000000" w:themeColor="text1"/>
          <w:sz w:val="24"/>
          <w:szCs w:val="24"/>
        </w:rPr>
        <w:t xml:space="preserve">incidents and </w:t>
      </w:r>
      <w:r w:rsidR="00016434" w:rsidRPr="007D4B0B">
        <w:rPr>
          <w:color w:val="000000" w:themeColor="text1"/>
          <w:sz w:val="24"/>
          <w:szCs w:val="24"/>
        </w:rPr>
        <w:t>for intelligence</w:t>
      </w:r>
      <w:r w:rsidRPr="007D4B0B">
        <w:rPr>
          <w:color w:val="000000" w:themeColor="text1"/>
          <w:sz w:val="24"/>
          <w:szCs w:val="24"/>
        </w:rPr>
        <w:t xml:space="preserve"> </w:t>
      </w:r>
      <w:r w:rsidR="005C3FA4" w:rsidRPr="007D4B0B">
        <w:rPr>
          <w:color w:val="000000" w:themeColor="text1"/>
          <w:sz w:val="24"/>
          <w:szCs w:val="24"/>
        </w:rPr>
        <w:t>gathering</w:t>
      </w:r>
      <w:r w:rsidRPr="007D4B0B">
        <w:rPr>
          <w:color w:val="000000" w:themeColor="text1"/>
          <w:sz w:val="24"/>
          <w:szCs w:val="24"/>
        </w:rPr>
        <w:t xml:space="preserve">. It is the citizens that </w:t>
      </w:r>
      <w:r w:rsidR="00016434" w:rsidRPr="007D4B0B">
        <w:rPr>
          <w:color w:val="000000" w:themeColor="text1"/>
          <w:sz w:val="24"/>
          <w:szCs w:val="24"/>
        </w:rPr>
        <w:t>communicate with</w:t>
      </w:r>
      <w:r w:rsidRPr="007D4B0B">
        <w:rPr>
          <w:color w:val="000000" w:themeColor="text1"/>
          <w:sz w:val="24"/>
          <w:szCs w:val="24"/>
        </w:rPr>
        <w:t xml:space="preserve"> </w:t>
      </w:r>
      <w:r w:rsidR="00016434" w:rsidRPr="007D4B0B">
        <w:rPr>
          <w:color w:val="000000" w:themeColor="text1"/>
          <w:sz w:val="24"/>
          <w:szCs w:val="24"/>
        </w:rPr>
        <w:t>organisations</w:t>
      </w:r>
      <w:r w:rsidRPr="007D4B0B">
        <w:rPr>
          <w:color w:val="000000" w:themeColor="text1"/>
          <w:sz w:val="24"/>
          <w:szCs w:val="24"/>
        </w:rPr>
        <w:t xml:space="preserve"> and subsequently the co-operation and level of respect between them should be clear</w:t>
      </w:r>
      <w:r w:rsidR="00016434" w:rsidRPr="007D4B0B">
        <w:rPr>
          <w:color w:val="000000" w:themeColor="text1"/>
          <w:sz w:val="24"/>
          <w:szCs w:val="24"/>
        </w:rPr>
        <w:t>. H</w:t>
      </w:r>
      <w:r w:rsidRPr="007D4B0B">
        <w:rPr>
          <w:color w:val="000000" w:themeColor="text1"/>
          <w:sz w:val="24"/>
          <w:szCs w:val="24"/>
        </w:rPr>
        <w:t>owever</w:t>
      </w:r>
      <w:r w:rsidR="00016434" w:rsidRPr="007D4B0B">
        <w:rPr>
          <w:color w:val="000000" w:themeColor="text1"/>
          <w:sz w:val="24"/>
          <w:szCs w:val="24"/>
        </w:rPr>
        <w:t xml:space="preserve"> </w:t>
      </w:r>
      <w:r w:rsidRPr="007D4B0B">
        <w:rPr>
          <w:color w:val="000000" w:themeColor="text1"/>
          <w:sz w:val="24"/>
          <w:szCs w:val="24"/>
        </w:rPr>
        <w:t>due to social media</w:t>
      </w:r>
      <w:r w:rsidR="00016434" w:rsidRPr="007D4B0B">
        <w:rPr>
          <w:color w:val="000000" w:themeColor="text1"/>
          <w:sz w:val="24"/>
          <w:szCs w:val="24"/>
        </w:rPr>
        <w:t xml:space="preserve"> </w:t>
      </w:r>
      <w:r w:rsidRPr="007D4B0B">
        <w:rPr>
          <w:color w:val="000000" w:themeColor="text1"/>
          <w:sz w:val="24"/>
          <w:szCs w:val="24"/>
        </w:rPr>
        <w:t xml:space="preserve">this is not always the case. The main social media platforms utilised by </w:t>
      </w:r>
      <w:r w:rsidR="00016434" w:rsidRPr="007D4B0B">
        <w:rPr>
          <w:color w:val="000000" w:themeColor="text1"/>
          <w:sz w:val="24"/>
          <w:szCs w:val="24"/>
        </w:rPr>
        <w:t xml:space="preserve">UK organisations regularly </w:t>
      </w:r>
      <w:r w:rsidRPr="007D4B0B">
        <w:rPr>
          <w:color w:val="000000" w:themeColor="text1"/>
          <w:sz w:val="24"/>
          <w:szCs w:val="24"/>
        </w:rPr>
        <w:t xml:space="preserve">are Facebook, Instagram, TikTok and Twitter. These accounts are not provided to all members of the individual </w:t>
      </w:r>
      <w:r w:rsidR="00525F05" w:rsidRPr="007D4B0B">
        <w:rPr>
          <w:color w:val="000000" w:themeColor="text1"/>
          <w:sz w:val="24"/>
          <w:szCs w:val="24"/>
        </w:rPr>
        <w:t>p</w:t>
      </w:r>
      <w:r w:rsidRPr="007D4B0B">
        <w:rPr>
          <w:color w:val="000000" w:themeColor="text1"/>
          <w:sz w:val="24"/>
          <w:szCs w:val="24"/>
        </w:rPr>
        <w:t>olic</w:t>
      </w:r>
      <w:r w:rsidR="00525F05" w:rsidRPr="007D4B0B">
        <w:rPr>
          <w:color w:val="000000" w:themeColor="text1"/>
          <w:sz w:val="24"/>
          <w:szCs w:val="24"/>
        </w:rPr>
        <w:t>ing organisations</w:t>
      </w:r>
      <w:r w:rsidRPr="007D4B0B">
        <w:rPr>
          <w:color w:val="000000" w:themeColor="text1"/>
          <w:sz w:val="24"/>
          <w:szCs w:val="24"/>
        </w:rPr>
        <w:t xml:space="preserve"> and are only provided to a select few who receive specific training to the appropriate use of social media </w:t>
      </w:r>
      <w:r w:rsidR="00CF4731" w:rsidRPr="007D4B0B">
        <w:rPr>
          <w:color w:val="000000" w:themeColor="text1"/>
          <w:sz w:val="24"/>
          <w:szCs w:val="24"/>
        </w:rPr>
        <w:t>set out by the College of Policing</w:t>
      </w:r>
      <w:r w:rsidRPr="007D4B0B">
        <w:rPr>
          <w:color w:val="000000" w:themeColor="text1"/>
          <w:sz w:val="24"/>
          <w:szCs w:val="24"/>
        </w:rPr>
        <w:t>. For example, the use of social media for intelligence gathering must be specific. There are various online safety precautions that are require</w:t>
      </w:r>
      <w:r w:rsidR="00016434" w:rsidRPr="007D4B0B">
        <w:rPr>
          <w:color w:val="000000" w:themeColor="text1"/>
          <w:sz w:val="24"/>
          <w:szCs w:val="24"/>
        </w:rPr>
        <w:t>d</w:t>
      </w:r>
      <w:r w:rsidRPr="007D4B0B">
        <w:rPr>
          <w:color w:val="000000" w:themeColor="text1"/>
          <w:sz w:val="24"/>
          <w:szCs w:val="24"/>
        </w:rPr>
        <w:t xml:space="preserve"> to ensure that the person seeking and obtaining the information is not traced back to a specific </w:t>
      </w:r>
      <w:r w:rsidR="00016434" w:rsidRPr="007D4B0B">
        <w:rPr>
          <w:color w:val="000000" w:themeColor="text1"/>
          <w:sz w:val="24"/>
          <w:szCs w:val="24"/>
        </w:rPr>
        <w:t>source.</w:t>
      </w:r>
      <w:r w:rsidRPr="007D4B0B">
        <w:rPr>
          <w:color w:val="000000" w:themeColor="text1"/>
          <w:sz w:val="24"/>
          <w:szCs w:val="24"/>
        </w:rPr>
        <w:t xml:space="preserve"> UK Constabularies are responsible for ensuring this training is provided to those </w:t>
      </w:r>
      <w:r w:rsidR="00016434" w:rsidRPr="007D4B0B">
        <w:rPr>
          <w:color w:val="000000" w:themeColor="text1"/>
          <w:sz w:val="24"/>
          <w:szCs w:val="24"/>
        </w:rPr>
        <w:t>prior to</w:t>
      </w:r>
      <w:r w:rsidRPr="007D4B0B">
        <w:rPr>
          <w:color w:val="000000" w:themeColor="text1"/>
          <w:sz w:val="24"/>
          <w:szCs w:val="24"/>
        </w:rPr>
        <w:t xml:space="preserve"> conduct</w:t>
      </w:r>
      <w:r w:rsidR="00016434" w:rsidRPr="007D4B0B">
        <w:rPr>
          <w:color w:val="000000" w:themeColor="text1"/>
          <w:sz w:val="24"/>
          <w:szCs w:val="24"/>
        </w:rPr>
        <w:t>ing</w:t>
      </w:r>
      <w:r w:rsidRPr="007D4B0B">
        <w:rPr>
          <w:color w:val="000000" w:themeColor="text1"/>
          <w:sz w:val="24"/>
          <w:szCs w:val="24"/>
        </w:rPr>
        <w:t xml:space="preserve"> these enquiries as part of their day-to-day job. For information sharing, it is important that the correct information </w:t>
      </w:r>
      <w:r w:rsidR="00016434" w:rsidRPr="007D4B0B">
        <w:rPr>
          <w:color w:val="000000" w:themeColor="text1"/>
          <w:sz w:val="24"/>
          <w:szCs w:val="24"/>
        </w:rPr>
        <w:t xml:space="preserve">is published as </w:t>
      </w:r>
      <w:r w:rsidRPr="007D4B0B">
        <w:rPr>
          <w:color w:val="000000" w:themeColor="text1"/>
          <w:sz w:val="24"/>
          <w:szCs w:val="24"/>
        </w:rPr>
        <w:t xml:space="preserve">not to lead to the identity of </w:t>
      </w:r>
      <w:r w:rsidR="00CF4731" w:rsidRPr="007D4B0B">
        <w:rPr>
          <w:color w:val="000000" w:themeColor="text1"/>
          <w:sz w:val="24"/>
          <w:szCs w:val="24"/>
        </w:rPr>
        <w:t xml:space="preserve">any </w:t>
      </w:r>
      <w:r w:rsidRPr="007D4B0B">
        <w:rPr>
          <w:color w:val="000000" w:themeColor="text1"/>
          <w:sz w:val="24"/>
          <w:szCs w:val="24"/>
        </w:rPr>
        <w:t xml:space="preserve">persons involved. It is important that the </w:t>
      </w:r>
      <w:r w:rsidR="00CF4731" w:rsidRPr="007D4B0B">
        <w:rPr>
          <w:color w:val="000000" w:themeColor="text1"/>
          <w:sz w:val="24"/>
          <w:szCs w:val="24"/>
        </w:rPr>
        <w:t>wording</w:t>
      </w:r>
      <w:r w:rsidRPr="007D4B0B">
        <w:rPr>
          <w:color w:val="000000" w:themeColor="text1"/>
          <w:sz w:val="24"/>
          <w:szCs w:val="24"/>
        </w:rPr>
        <w:t xml:space="preserve"> of any published information </w:t>
      </w:r>
      <w:proofErr w:type="gramStart"/>
      <w:r w:rsidRPr="007D4B0B">
        <w:rPr>
          <w:color w:val="000000" w:themeColor="text1"/>
          <w:sz w:val="24"/>
          <w:szCs w:val="24"/>
        </w:rPr>
        <w:t>are</w:t>
      </w:r>
      <w:proofErr w:type="gramEnd"/>
      <w:r w:rsidRPr="007D4B0B">
        <w:rPr>
          <w:color w:val="000000" w:themeColor="text1"/>
          <w:sz w:val="24"/>
          <w:szCs w:val="24"/>
        </w:rPr>
        <w:t xml:space="preserve"> appropriate to deter negative responses from citizens across the </w:t>
      </w:r>
      <w:r w:rsidR="00CF4731" w:rsidRPr="007D4B0B">
        <w:rPr>
          <w:color w:val="000000" w:themeColor="text1"/>
          <w:sz w:val="24"/>
          <w:szCs w:val="24"/>
        </w:rPr>
        <w:t>United Kingdom</w:t>
      </w:r>
      <w:r w:rsidRPr="007D4B0B">
        <w:rPr>
          <w:color w:val="000000" w:themeColor="text1"/>
          <w:sz w:val="24"/>
          <w:szCs w:val="24"/>
        </w:rPr>
        <w:t xml:space="preserve"> and to not cause </w:t>
      </w:r>
      <w:r w:rsidR="00016434" w:rsidRPr="007D4B0B">
        <w:rPr>
          <w:color w:val="000000" w:themeColor="text1"/>
          <w:sz w:val="24"/>
          <w:szCs w:val="24"/>
        </w:rPr>
        <w:t>harassment, alarm or distress</w:t>
      </w:r>
      <w:r w:rsidR="00CF4731" w:rsidRPr="007D4B0B">
        <w:rPr>
          <w:color w:val="000000" w:themeColor="text1"/>
          <w:sz w:val="24"/>
          <w:szCs w:val="24"/>
        </w:rPr>
        <w:t xml:space="preserve"> to any persons reading it.</w:t>
      </w:r>
    </w:p>
    <w:p w14:paraId="390BCC4B" w14:textId="77777777" w:rsidR="00FD350B" w:rsidRPr="007D4B0B" w:rsidRDefault="00FD350B" w:rsidP="00805BE5">
      <w:pPr>
        <w:ind w:right="237"/>
        <w:jc w:val="both"/>
        <w:rPr>
          <w:color w:val="000000" w:themeColor="text1"/>
          <w:sz w:val="24"/>
          <w:szCs w:val="24"/>
        </w:rPr>
      </w:pPr>
    </w:p>
    <w:p w14:paraId="51E33F35" w14:textId="6651007C" w:rsidR="001861B2" w:rsidRPr="007D4B0B" w:rsidRDefault="001861B2" w:rsidP="00805BE5">
      <w:pPr>
        <w:ind w:right="237"/>
        <w:jc w:val="both"/>
        <w:rPr>
          <w:color w:val="000000" w:themeColor="text1"/>
          <w:sz w:val="24"/>
          <w:szCs w:val="24"/>
        </w:rPr>
      </w:pPr>
      <w:r w:rsidRPr="007D4B0B">
        <w:rPr>
          <w:color w:val="000000" w:themeColor="text1"/>
          <w:sz w:val="24"/>
          <w:szCs w:val="24"/>
        </w:rPr>
        <w:lastRenderedPageBreak/>
        <w:t xml:space="preserve">There are positives to the use of social media by UK </w:t>
      </w:r>
      <w:r w:rsidR="00016434" w:rsidRPr="007D4B0B">
        <w:rPr>
          <w:color w:val="000000" w:themeColor="text1"/>
          <w:sz w:val="24"/>
          <w:szCs w:val="24"/>
        </w:rPr>
        <w:t>police</w:t>
      </w:r>
      <w:r w:rsidRPr="007D4B0B">
        <w:rPr>
          <w:color w:val="000000" w:themeColor="text1"/>
          <w:sz w:val="24"/>
          <w:szCs w:val="24"/>
        </w:rPr>
        <w:t xml:space="preserve"> however there are also negatives. A lot of UK constabularies are concerned with the online feedback they</w:t>
      </w:r>
      <w:r w:rsidR="00CF4731" w:rsidRPr="007D4B0B">
        <w:rPr>
          <w:color w:val="000000" w:themeColor="text1"/>
          <w:sz w:val="24"/>
          <w:szCs w:val="24"/>
        </w:rPr>
        <w:t xml:space="preserve"> </w:t>
      </w:r>
      <w:r w:rsidRPr="007D4B0B">
        <w:rPr>
          <w:color w:val="000000" w:themeColor="text1"/>
          <w:sz w:val="24"/>
          <w:szCs w:val="24"/>
        </w:rPr>
        <w:t xml:space="preserve">receive from citizens </w:t>
      </w:r>
      <w:r w:rsidR="00CF4731" w:rsidRPr="007D4B0B">
        <w:rPr>
          <w:color w:val="000000" w:themeColor="text1"/>
          <w:sz w:val="24"/>
          <w:szCs w:val="24"/>
        </w:rPr>
        <w:t>online and in person</w:t>
      </w:r>
      <w:r w:rsidRPr="007D4B0B">
        <w:rPr>
          <w:color w:val="000000" w:themeColor="text1"/>
          <w:sz w:val="24"/>
          <w:szCs w:val="24"/>
        </w:rPr>
        <w:t xml:space="preserve"> </w:t>
      </w:r>
      <w:r w:rsidR="00CF4731" w:rsidRPr="007D4B0B">
        <w:rPr>
          <w:color w:val="000000" w:themeColor="text1"/>
          <w:sz w:val="24"/>
          <w:szCs w:val="24"/>
        </w:rPr>
        <w:t>when</w:t>
      </w:r>
      <w:r w:rsidRPr="007D4B0B">
        <w:rPr>
          <w:color w:val="000000" w:themeColor="text1"/>
          <w:sz w:val="24"/>
          <w:szCs w:val="24"/>
        </w:rPr>
        <w:t xml:space="preserve"> situations where inaccurate information or videos have been posted</w:t>
      </w:r>
      <w:r w:rsidR="00CF4731" w:rsidRPr="007D4B0B">
        <w:rPr>
          <w:color w:val="000000" w:themeColor="text1"/>
          <w:sz w:val="24"/>
          <w:szCs w:val="24"/>
        </w:rPr>
        <w:t xml:space="preserve"> occur</w:t>
      </w:r>
      <w:r w:rsidRPr="007D4B0B">
        <w:rPr>
          <w:color w:val="000000" w:themeColor="text1"/>
          <w:sz w:val="24"/>
          <w:szCs w:val="24"/>
        </w:rPr>
        <w:t xml:space="preserve">. The UK constabularies mostly remain quiet </w:t>
      </w:r>
      <w:r w:rsidR="00874686" w:rsidRPr="007D4B0B">
        <w:rPr>
          <w:color w:val="000000" w:themeColor="text1"/>
          <w:sz w:val="24"/>
          <w:szCs w:val="24"/>
        </w:rPr>
        <w:t>and ‘fight the fire’ of the</w:t>
      </w:r>
      <w:r w:rsidRPr="007D4B0B">
        <w:rPr>
          <w:color w:val="000000" w:themeColor="text1"/>
          <w:sz w:val="24"/>
          <w:szCs w:val="24"/>
        </w:rPr>
        <w:t xml:space="preserve"> negative feedback however I </w:t>
      </w:r>
      <w:r w:rsidR="00874686" w:rsidRPr="007D4B0B">
        <w:rPr>
          <w:color w:val="000000" w:themeColor="text1"/>
          <w:sz w:val="24"/>
          <w:szCs w:val="24"/>
        </w:rPr>
        <w:t>do not believe this is the best way deal with this.</w:t>
      </w:r>
      <w:r w:rsidR="00CF4731" w:rsidRPr="007D4B0B">
        <w:rPr>
          <w:color w:val="000000" w:themeColor="text1"/>
          <w:sz w:val="24"/>
          <w:szCs w:val="24"/>
        </w:rPr>
        <w:t xml:space="preserve"> I believe the police should be transparent and publish footage of these incidents so that people can form their own opinions and not just be influenced by other persons online with a negative agenda. </w:t>
      </w:r>
    </w:p>
    <w:p w14:paraId="15FCA40E" w14:textId="77777777" w:rsidR="001861B2" w:rsidRPr="007D4B0B" w:rsidRDefault="001861B2" w:rsidP="00805BE5">
      <w:pPr>
        <w:ind w:right="237"/>
        <w:jc w:val="both"/>
        <w:rPr>
          <w:color w:val="000000" w:themeColor="text1"/>
          <w:sz w:val="24"/>
          <w:szCs w:val="24"/>
        </w:rPr>
      </w:pPr>
    </w:p>
    <w:p w14:paraId="182E71B9" w14:textId="38B27650" w:rsidR="001861B2" w:rsidRPr="007D4B0B" w:rsidRDefault="001861B2" w:rsidP="00805BE5">
      <w:pPr>
        <w:spacing w:line="259" w:lineRule="auto"/>
        <w:ind w:right="237"/>
        <w:jc w:val="both"/>
        <w:rPr>
          <w:color w:val="000000" w:themeColor="text1"/>
          <w:sz w:val="24"/>
          <w:szCs w:val="24"/>
        </w:rPr>
      </w:pPr>
      <w:r w:rsidRPr="007D4B0B">
        <w:rPr>
          <w:color w:val="000000" w:themeColor="text1"/>
          <w:sz w:val="24"/>
          <w:szCs w:val="24"/>
        </w:rPr>
        <w:t xml:space="preserve">In 2010, Greater Manchester Police used the social media platform Twitter to raise awareness to the </w:t>
      </w:r>
      <w:r w:rsidR="00874686" w:rsidRPr="007D4B0B">
        <w:rPr>
          <w:color w:val="000000" w:themeColor="text1"/>
          <w:sz w:val="24"/>
          <w:szCs w:val="24"/>
        </w:rPr>
        <w:t xml:space="preserve">general public </w:t>
      </w:r>
      <w:r w:rsidR="00CF4731" w:rsidRPr="007D4B0B">
        <w:rPr>
          <w:color w:val="000000" w:themeColor="text1"/>
          <w:sz w:val="24"/>
          <w:szCs w:val="24"/>
        </w:rPr>
        <w:t xml:space="preserve">of what exactly they were dealing with at live incidents </w:t>
      </w:r>
      <w:r w:rsidR="00874686" w:rsidRPr="007D4B0B">
        <w:rPr>
          <w:color w:val="000000" w:themeColor="text1"/>
          <w:sz w:val="24"/>
          <w:szCs w:val="24"/>
        </w:rPr>
        <w:t>(The Guardian, 2010)</w:t>
      </w:r>
      <w:r w:rsidRPr="007D4B0B">
        <w:rPr>
          <w:color w:val="000000" w:themeColor="text1"/>
          <w:sz w:val="24"/>
          <w:szCs w:val="24"/>
        </w:rPr>
        <w:t xml:space="preserve">. The Chief Constable of Greater Manchester Police at the time stated the purpose was to raise awareness of the </w:t>
      </w:r>
      <w:r w:rsidR="00874686" w:rsidRPr="007D4B0B">
        <w:rPr>
          <w:color w:val="000000" w:themeColor="text1"/>
          <w:sz w:val="24"/>
          <w:szCs w:val="24"/>
        </w:rPr>
        <w:t xml:space="preserve">amount of work completed by the police that was </w:t>
      </w:r>
      <w:r w:rsidR="00874686" w:rsidRPr="007D4B0B">
        <w:rPr>
          <w:color w:val="121212"/>
          <w:sz w:val="24"/>
          <w:szCs w:val="24"/>
          <w:shd w:val="clear" w:color="auto" w:fill="FFFFFF"/>
        </w:rPr>
        <w:t>"not recognised in league tables and measurements"</w:t>
      </w:r>
      <w:r w:rsidR="00CF4731" w:rsidRPr="007D4B0B">
        <w:rPr>
          <w:color w:val="121212"/>
          <w:sz w:val="24"/>
          <w:szCs w:val="24"/>
          <w:shd w:val="clear" w:color="auto" w:fill="FFFFFF"/>
        </w:rPr>
        <w:t>, this was around the time of large governments cuts to policing</w:t>
      </w:r>
      <w:r w:rsidR="00874686" w:rsidRPr="007D4B0B">
        <w:rPr>
          <w:color w:val="121212"/>
          <w:sz w:val="24"/>
          <w:szCs w:val="24"/>
          <w:shd w:val="clear" w:color="auto" w:fill="FFFFFF"/>
        </w:rPr>
        <w:t>.</w:t>
      </w:r>
      <w:r w:rsidRPr="007D4B0B">
        <w:rPr>
          <w:color w:val="000000" w:themeColor="text1"/>
          <w:sz w:val="24"/>
          <w:szCs w:val="24"/>
        </w:rPr>
        <w:t xml:space="preserve"> They published a single tweet about each incident reported to their control room over a twenty-four-hour period. There were over three thousand incidents reported to them so in just twenty-four hours, they posted over three thousand tweets. During the twenty-four period, Greater Manchester Police’s Twitter account increased from three thousand followers to over seventeen thousand. This is a prime example of how rapidly information can be circulated nationwide and the positive outcome they received from being transparent and sharing this information. </w:t>
      </w:r>
    </w:p>
    <w:p w14:paraId="48CD885E" w14:textId="77777777" w:rsidR="001861B2" w:rsidRPr="007D4B0B" w:rsidRDefault="001861B2" w:rsidP="00805BE5">
      <w:pPr>
        <w:ind w:right="237"/>
        <w:jc w:val="both"/>
        <w:rPr>
          <w:color w:val="000000" w:themeColor="text1"/>
          <w:sz w:val="24"/>
          <w:szCs w:val="24"/>
        </w:rPr>
      </w:pPr>
    </w:p>
    <w:p w14:paraId="1BF91BE1" w14:textId="30E5D73F" w:rsidR="00874686" w:rsidRPr="007D4B0B" w:rsidRDefault="001861B2" w:rsidP="00805BE5">
      <w:pPr>
        <w:spacing w:line="259" w:lineRule="auto"/>
        <w:ind w:right="237"/>
        <w:jc w:val="both"/>
        <w:rPr>
          <w:b/>
          <w:bCs/>
          <w:color w:val="000000" w:themeColor="text1"/>
          <w:sz w:val="24"/>
          <w:szCs w:val="24"/>
        </w:rPr>
      </w:pPr>
      <w:r w:rsidRPr="007D4B0B">
        <w:rPr>
          <w:color w:val="000000" w:themeColor="text1"/>
          <w:sz w:val="24"/>
          <w:szCs w:val="24"/>
        </w:rPr>
        <w:t xml:space="preserve">The negatives of social media on Policing are the risks posed to individual officers. For example, a social media post could circulate nationwide which causes distress and anger </w:t>
      </w:r>
      <w:r w:rsidR="00874686" w:rsidRPr="007D4B0B">
        <w:rPr>
          <w:color w:val="000000" w:themeColor="text1"/>
          <w:sz w:val="24"/>
          <w:szCs w:val="24"/>
        </w:rPr>
        <w:t>to the reader</w:t>
      </w:r>
      <w:r w:rsidRPr="007D4B0B">
        <w:rPr>
          <w:color w:val="000000" w:themeColor="text1"/>
          <w:sz w:val="24"/>
          <w:szCs w:val="24"/>
        </w:rPr>
        <w:t xml:space="preserve">. Many online users could then use social media to their own advantage to attempt to identify the persons or </w:t>
      </w:r>
      <w:r w:rsidR="00762184" w:rsidRPr="007D4B0B">
        <w:rPr>
          <w:color w:val="000000" w:themeColor="text1"/>
          <w:sz w:val="24"/>
          <w:szCs w:val="24"/>
        </w:rPr>
        <w:t>p</w:t>
      </w:r>
      <w:r w:rsidRPr="007D4B0B">
        <w:rPr>
          <w:color w:val="000000" w:themeColor="text1"/>
          <w:sz w:val="24"/>
          <w:szCs w:val="24"/>
        </w:rPr>
        <w:t>olice officers involved. This causes a risk to the personal safety of any persons featured in the post</w:t>
      </w:r>
      <w:r w:rsidR="00762184" w:rsidRPr="007D4B0B">
        <w:rPr>
          <w:color w:val="000000" w:themeColor="text1"/>
          <w:sz w:val="24"/>
          <w:szCs w:val="24"/>
        </w:rPr>
        <w:t xml:space="preserve">. </w:t>
      </w:r>
      <w:r w:rsidRPr="007D4B0B">
        <w:rPr>
          <w:color w:val="000000" w:themeColor="text1"/>
          <w:sz w:val="24"/>
          <w:szCs w:val="24"/>
        </w:rPr>
        <w:t xml:space="preserve">Social media usage can also discredit </w:t>
      </w:r>
      <w:r w:rsidR="00762184" w:rsidRPr="007D4B0B">
        <w:rPr>
          <w:color w:val="000000" w:themeColor="text1"/>
          <w:sz w:val="24"/>
          <w:szCs w:val="24"/>
        </w:rPr>
        <w:t>o</w:t>
      </w:r>
      <w:r w:rsidRPr="007D4B0B">
        <w:rPr>
          <w:color w:val="000000" w:themeColor="text1"/>
          <w:sz w:val="24"/>
          <w:szCs w:val="24"/>
        </w:rPr>
        <w:t xml:space="preserve">fficers and </w:t>
      </w:r>
      <w:r w:rsidR="00CF4731" w:rsidRPr="007D4B0B">
        <w:rPr>
          <w:color w:val="000000" w:themeColor="text1"/>
          <w:sz w:val="24"/>
          <w:szCs w:val="24"/>
        </w:rPr>
        <w:t>organisations</w:t>
      </w:r>
      <w:r w:rsidRPr="007D4B0B">
        <w:rPr>
          <w:color w:val="000000" w:themeColor="text1"/>
          <w:sz w:val="24"/>
          <w:szCs w:val="24"/>
        </w:rPr>
        <w:t xml:space="preserve"> as a whole dependant on the way the service is utilised</w:t>
      </w:r>
      <w:r w:rsidR="00762184" w:rsidRPr="007D4B0B">
        <w:rPr>
          <w:color w:val="000000" w:themeColor="text1"/>
          <w:sz w:val="24"/>
          <w:szCs w:val="24"/>
        </w:rPr>
        <w:t xml:space="preserve"> and how the </w:t>
      </w:r>
      <w:r w:rsidR="00CF4731" w:rsidRPr="007D4B0B">
        <w:rPr>
          <w:color w:val="000000" w:themeColor="text1"/>
          <w:sz w:val="24"/>
          <w:szCs w:val="24"/>
        </w:rPr>
        <w:t xml:space="preserve">video </w:t>
      </w:r>
      <w:r w:rsidR="00762184" w:rsidRPr="007D4B0B">
        <w:rPr>
          <w:color w:val="000000" w:themeColor="text1"/>
          <w:sz w:val="24"/>
          <w:szCs w:val="24"/>
        </w:rPr>
        <w:t xml:space="preserve">clips of </w:t>
      </w:r>
      <w:r w:rsidR="00CF4731" w:rsidRPr="007D4B0B">
        <w:rPr>
          <w:color w:val="000000" w:themeColor="text1"/>
          <w:sz w:val="24"/>
          <w:szCs w:val="24"/>
        </w:rPr>
        <w:t>officers online</w:t>
      </w:r>
      <w:r w:rsidR="00762184" w:rsidRPr="007D4B0B">
        <w:rPr>
          <w:color w:val="000000" w:themeColor="text1"/>
          <w:sz w:val="24"/>
          <w:szCs w:val="24"/>
        </w:rPr>
        <w:t xml:space="preserve"> are edited.</w:t>
      </w:r>
    </w:p>
    <w:p w14:paraId="65028E83" w14:textId="77777777" w:rsidR="00874686" w:rsidRPr="007D4B0B" w:rsidRDefault="00874686" w:rsidP="00805BE5">
      <w:pPr>
        <w:spacing w:line="259" w:lineRule="auto"/>
        <w:ind w:right="237"/>
        <w:jc w:val="both"/>
        <w:rPr>
          <w:b/>
          <w:bCs/>
          <w:color w:val="000000" w:themeColor="text1"/>
          <w:sz w:val="24"/>
          <w:szCs w:val="24"/>
        </w:rPr>
      </w:pPr>
    </w:p>
    <w:p w14:paraId="4EEBBBC2" w14:textId="21DEECFF" w:rsidR="001861B2" w:rsidRPr="007D4B0B" w:rsidRDefault="001861B2" w:rsidP="00805BE5">
      <w:pPr>
        <w:spacing w:line="259" w:lineRule="auto"/>
        <w:ind w:right="237"/>
        <w:jc w:val="both"/>
        <w:rPr>
          <w:b/>
          <w:bCs/>
          <w:color w:val="000000" w:themeColor="text1"/>
          <w:sz w:val="24"/>
          <w:szCs w:val="24"/>
        </w:rPr>
      </w:pPr>
      <w:r w:rsidRPr="007D4B0B">
        <w:rPr>
          <w:color w:val="000000" w:themeColor="text1"/>
          <w:sz w:val="24"/>
          <w:szCs w:val="24"/>
        </w:rPr>
        <w:t xml:space="preserve">I have witnessed many situations over the past two years whilst employed by South Wales Police. There have been numerous videos posted online, all different and unrelated to one another however they show South Wales Police is a negative way. South Wales Police, most of the time, refuse to comment or provide further information to negate such accusations the </w:t>
      </w:r>
      <w:r w:rsidR="00CF4731" w:rsidRPr="007D4B0B">
        <w:rPr>
          <w:color w:val="000000" w:themeColor="text1"/>
          <w:sz w:val="24"/>
          <w:szCs w:val="24"/>
        </w:rPr>
        <w:t>online post is claiming</w:t>
      </w:r>
      <w:r w:rsidRPr="007D4B0B">
        <w:rPr>
          <w:color w:val="000000" w:themeColor="text1"/>
          <w:sz w:val="24"/>
          <w:szCs w:val="24"/>
        </w:rPr>
        <w:t xml:space="preserve">. For example, South Wales Police were subjected to several complaints regarding an </w:t>
      </w:r>
      <w:r w:rsidR="00CF4731" w:rsidRPr="007D4B0B">
        <w:rPr>
          <w:color w:val="000000" w:themeColor="text1"/>
          <w:sz w:val="24"/>
          <w:szCs w:val="24"/>
        </w:rPr>
        <w:t>o</w:t>
      </w:r>
      <w:r w:rsidRPr="007D4B0B">
        <w:rPr>
          <w:color w:val="000000" w:themeColor="text1"/>
          <w:sz w:val="24"/>
          <w:szCs w:val="24"/>
        </w:rPr>
        <w:t xml:space="preserve">fficer’s behaviour towards an elderly male following a video that was circulated on Facebook by thousands of people. South Wales Police used their Facebook page to confirm they were aware of the video being circulated and it was being investigated accordingly. However, members of the public subsequently interpreted this message that South Wales Police were accepting </w:t>
      </w:r>
      <w:proofErr w:type="gramStart"/>
      <w:r w:rsidRPr="007D4B0B">
        <w:rPr>
          <w:color w:val="000000" w:themeColor="text1"/>
          <w:sz w:val="24"/>
          <w:szCs w:val="24"/>
        </w:rPr>
        <w:t>blame</w:t>
      </w:r>
      <w:proofErr w:type="gramEnd"/>
      <w:r w:rsidRPr="007D4B0B">
        <w:rPr>
          <w:color w:val="000000" w:themeColor="text1"/>
          <w:sz w:val="24"/>
          <w:szCs w:val="24"/>
        </w:rPr>
        <w:t xml:space="preserve"> and this resulted in members of the public identifying the officer involved in the footage that was circulated. This not only caused distress to the officer involved and </w:t>
      </w:r>
      <w:r w:rsidR="00805BE5" w:rsidRPr="007D4B0B">
        <w:rPr>
          <w:color w:val="000000" w:themeColor="text1"/>
          <w:sz w:val="24"/>
          <w:szCs w:val="24"/>
        </w:rPr>
        <w:t>their</w:t>
      </w:r>
      <w:r w:rsidRPr="007D4B0B">
        <w:rPr>
          <w:color w:val="000000" w:themeColor="text1"/>
          <w:sz w:val="24"/>
          <w:szCs w:val="24"/>
        </w:rPr>
        <w:t xml:space="preserve"> family but to other officers who remained policing in the area. It caused a negative outlook on </w:t>
      </w:r>
      <w:r w:rsidR="00805BE5" w:rsidRPr="007D4B0B">
        <w:rPr>
          <w:color w:val="000000" w:themeColor="text1"/>
          <w:sz w:val="24"/>
          <w:szCs w:val="24"/>
        </w:rPr>
        <w:t>the organisation</w:t>
      </w:r>
      <w:r w:rsidRPr="007D4B0B">
        <w:rPr>
          <w:color w:val="000000" w:themeColor="text1"/>
          <w:sz w:val="24"/>
          <w:szCs w:val="24"/>
        </w:rPr>
        <w:t xml:space="preserve"> as a whole and made policing in the area more difficult and less members of the public would co-operate with </w:t>
      </w:r>
      <w:r w:rsidR="00805BE5" w:rsidRPr="007D4B0B">
        <w:rPr>
          <w:color w:val="000000" w:themeColor="text1"/>
          <w:sz w:val="24"/>
          <w:szCs w:val="24"/>
        </w:rPr>
        <w:t>police officers at the time.</w:t>
      </w:r>
    </w:p>
    <w:p w14:paraId="448EF3E4" w14:textId="77777777" w:rsidR="001861B2" w:rsidRPr="007D4B0B" w:rsidRDefault="001861B2" w:rsidP="00805BE5">
      <w:pPr>
        <w:ind w:right="237"/>
        <w:jc w:val="both"/>
        <w:rPr>
          <w:color w:val="000000" w:themeColor="text1"/>
          <w:sz w:val="24"/>
          <w:szCs w:val="24"/>
        </w:rPr>
      </w:pPr>
    </w:p>
    <w:p w14:paraId="3B2F59AE" w14:textId="2959DE13" w:rsidR="001861B2" w:rsidRPr="007D4B0B" w:rsidRDefault="001861B2" w:rsidP="00805BE5">
      <w:pPr>
        <w:ind w:right="237"/>
        <w:jc w:val="both"/>
        <w:rPr>
          <w:color w:val="000000" w:themeColor="text1"/>
          <w:sz w:val="24"/>
          <w:szCs w:val="24"/>
        </w:rPr>
      </w:pPr>
      <w:r w:rsidRPr="007D4B0B">
        <w:rPr>
          <w:color w:val="000000" w:themeColor="text1"/>
          <w:sz w:val="24"/>
          <w:szCs w:val="24"/>
        </w:rPr>
        <w:t xml:space="preserve">I believe that South Wales Police and other UK constabularies should be completely transparent with social media regardless of the feedback received. It would be appropriate to respond to most videos with the full body worn video footage of attending officers. I believe this would allow users of social media to review the footage providing it is appropriate and identification of persons involved remains confidential. I expect that in turn, this would then receive the same response as Greater Manchester Police did in 2010 and following this, </w:t>
      </w:r>
      <w:r w:rsidR="00805BE5" w:rsidRPr="007D4B0B">
        <w:rPr>
          <w:color w:val="000000" w:themeColor="text1"/>
          <w:sz w:val="24"/>
          <w:szCs w:val="24"/>
        </w:rPr>
        <w:t xml:space="preserve">an </w:t>
      </w:r>
      <w:r w:rsidRPr="007D4B0B">
        <w:rPr>
          <w:color w:val="000000" w:themeColor="text1"/>
          <w:sz w:val="24"/>
          <w:szCs w:val="24"/>
        </w:rPr>
        <w:t xml:space="preserve">increase </w:t>
      </w:r>
      <w:r w:rsidR="00805BE5" w:rsidRPr="007D4B0B">
        <w:rPr>
          <w:color w:val="000000" w:themeColor="text1"/>
          <w:sz w:val="24"/>
          <w:szCs w:val="24"/>
        </w:rPr>
        <w:t xml:space="preserve">in </w:t>
      </w:r>
      <w:r w:rsidRPr="007D4B0B">
        <w:rPr>
          <w:color w:val="000000" w:themeColor="text1"/>
          <w:sz w:val="24"/>
          <w:szCs w:val="24"/>
        </w:rPr>
        <w:t xml:space="preserve">the public’s confidence in UK Constabularies. Many UK </w:t>
      </w:r>
      <w:r w:rsidR="00805BE5" w:rsidRPr="007D4B0B">
        <w:rPr>
          <w:color w:val="000000" w:themeColor="text1"/>
          <w:sz w:val="24"/>
          <w:szCs w:val="24"/>
        </w:rPr>
        <w:t>C</w:t>
      </w:r>
      <w:r w:rsidRPr="007D4B0B">
        <w:rPr>
          <w:color w:val="000000" w:themeColor="text1"/>
          <w:sz w:val="24"/>
          <w:szCs w:val="24"/>
        </w:rPr>
        <w:t xml:space="preserve">onstabularies allow for known, inaccurate information to be shared </w:t>
      </w:r>
      <w:r w:rsidR="00805BE5" w:rsidRPr="007D4B0B">
        <w:rPr>
          <w:color w:val="000000" w:themeColor="text1"/>
          <w:sz w:val="24"/>
          <w:szCs w:val="24"/>
        </w:rPr>
        <w:t>on a wide scale</w:t>
      </w:r>
      <w:r w:rsidRPr="007D4B0B">
        <w:rPr>
          <w:color w:val="000000" w:themeColor="text1"/>
          <w:sz w:val="24"/>
          <w:szCs w:val="24"/>
        </w:rPr>
        <w:t xml:space="preserve"> on social media with no attempt to correct the information shared which subsequently provides a negative outlook on </w:t>
      </w:r>
      <w:r w:rsidR="00805BE5" w:rsidRPr="007D4B0B">
        <w:rPr>
          <w:color w:val="000000" w:themeColor="text1"/>
          <w:sz w:val="24"/>
          <w:szCs w:val="24"/>
        </w:rPr>
        <w:t>p</w:t>
      </w:r>
      <w:r w:rsidRPr="007D4B0B">
        <w:rPr>
          <w:color w:val="000000" w:themeColor="text1"/>
          <w:sz w:val="24"/>
          <w:szCs w:val="24"/>
        </w:rPr>
        <w:t xml:space="preserve">olicing in the UK and around the world. </w:t>
      </w:r>
    </w:p>
    <w:p w14:paraId="2290389C" w14:textId="77777777" w:rsidR="001861B2" w:rsidRPr="007D4B0B" w:rsidRDefault="001861B2" w:rsidP="00805BE5">
      <w:pPr>
        <w:ind w:right="237"/>
        <w:jc w:val="both"/>
        <w:rPr>
          <w:color w:val="000000" w:themeColor="text1"/>
          <w:sz w:val="24"/>
          <w:szCs w:val="24"/>
        </w:rPr>
      </w:pPr>
    </w:p>
    <w:p w14:paraId="11D88EB1" w14:textId="22B0D133" w:rsidR="001861B2" w:rsidRPr="007D4B0B" w:rsidRDefault="001861B2" w:rsidP="00805BE5">
      <w:pPr>
        <w:ind w:right="237"/>
        <w:jc w:val="both"/>
        <w:rPr>
          <w:color w:val="000000" w:themeColor="text1"/>
          <w:sz w:val="24"/>
          <w:szCs w:val="24"/>
        </w:rPr>
      </w:pPr>
      <w:r w:rsidRPr="007D4B0B">
        <w:rPr>
          <w:color w:val="000000" w:themeColor="text1"/>
          <w:sz w:val="24"/>
          <w:szCs w:val="24"/>
        </w:rPr>
        <w:t xml:space="preserve">I have witnessed </w:t>
      </w:r>
      <w:r w:rsidR="00525F05" w:rsidRPr="007D4B0B">
        <w:rPr>
          <w:color w:val="000000" w:themeColor="text1"/>
          <w:sz w:val="24"/>
          <w:szCs w:val="24"/>
        </w:rPr>
        <w:t>police services in the USA</w:t>
      </w:r>
      <w:r w:rsidRPr="007D4B0B">
        <w:rPr>
          <w:color w:val="000000" w:themeColor="text1"/>
          <w:sz w:val="24"/>
          <w:szCs w:val="24"/>
        </w:rPr>
        <w:t xml:space="preserve"> </w:t>
      </w:r>
      <w:r w:rsidR="00805BE5" w:rsidRPr="007D4B0B">
        <w:rPr>
          <w:color w:val="000000" w:themeColor="text1"/>
          <w:sz w:val="24"/>
          <w:szCs w:val="24"/>
        </w:rPr>
        <w:t>release</w:t>
      </w:r>
      <w:r w:rsidRPr="007D4B0B">
        <w:rPr>
          <w:color w:val="000000" w:themeColor="text1"/>
          <w:sz w:val="24"/>
          <w:szCs w:val="24"/>
        </w:rPr>
        <w:t xml:space="preserve"> body worn video footage of incidents where only short clips of the footage are posted online which mostly shows officers using what would be believed as excessive force. I have read numerous comments from their audiences on social media who were outraged with the footage however once the </w:t>
      </w:r>
      <w:r w:rsidR="00805BE5" w:rsidRPr="007D4B0B">
        <w:rPr>
          <w:color w:val="000000" w:themeColor="text1"/>
          <w:sz w:val="24"/>
          <w:szCs w:val="24"/>
        </w:rPr>
        <w:t>service</w:t>
      </w:r>
      <w:r w:rsidRPr="007D4B0B">
        <w:rPr>
          <w:color w:val="000000" w:themeColor="text1"/>
          <w:sz w:val="24"/>
          <w:szCs w:val="24"/>
        </w:rPr>
        <w:t xml:space="preserve"> published the full footage from attending officers, the public’s outlook completely </w:t>
      </w:r>
      <w:proofErr w:type="gramStart"/>
      <w:r w:rsidRPr="007D4B0B">
        <w:rPr>
          <w:color w:val="000000" w:themeColor="text1"/>
          <w:sz w:val="24"/>
          <w:szCs w:val="24"/>
        </w:rPr>
        <w:t>changed</w:t>
      </w:r>
      <w:proofErr w:type="gramEnd"/>
      <w:r w:rsidRPr="007D4B0B">
        <w:rPr>
          <w:color w:val="000000" w:themeColor="text1"/>
          <w:sz w:val="24"/>
          <w:szCs w:val="24"/>
        </w:rPr>
        <w:t xml:space="preserve"> and they then felt that the force used by officers was completely appropriate in the circumstances</w:t>
      </w:r>
      <w:r w:rsidR="00805BE5" w:rsidRPr="007D4B0B">
        <w:rPr>
          <w:color w:val="000000" w:themeColor="text1"/>
          <w:sz w:val="24"/>
          <w:szCs w:val="24"/>
        </w:rPr>
        <w:t xml:space="preserve"> they were faced with.</w:t>
      </w:r>
    </w:p>
    <w:p w14:paraId="3BE6E3DC" w14:textId="77777777" w:rsidR="001861B2" w:rsidRPr="007D4B0B" w:rsidRDefault="001861B2" w:rsidP="00805BE5">
      <w:pPr>
        <w:ind w:right="237"/>
        <w:jc w:val="both"/>
        <w:rPr>
          <w:color w:val="000000" w:themeColor="text1"/>
          <w:sz w:val="24"/>
          <w:szCs w:val="24"/>
        </w:rPr>
      </w:pPr>
    </w:p>
    <w:p w14:paraId="23C0344F" w14:textId="7160C6F0" w:rsidR="001861B2" w:rsidRPr="007D4B0B" w:rsidRDefault="001861B2" w:rsidP="00805BE5">
      <w:pPr>
        <w:spacing w:line="259" w:lineRule="auto"/>
        <w:ind w:right="237"/>
        <w:jc w:val="both"/>
        <w:rPr>
          <w:color w:val="000000" w:themeColor="text1"/>
          <w:sz w:val="24"/>
          <w:szCs w:val="24"/>
        </w:rPr>
      </w:pPr>
      <w:r w:rsidRPr="007D4B0B">
        <w:rPr>
          <w:color w:val="000000" w:themeColor="text1"/>
          <w:sz w:val="24"/>
          <w:szCs w:val="24"/>
        </w:rPr>
        <w:t xml:space="preserve">I believe, from my own experiences and from many issues I have witnessed online, UK constabularies should utilise social media more frequently than they currently do. Social media has a large audience </w:t>
      </w:r>
      <w:r w:rsidR="00805BE5" w:rsidRPr="007D4B0B">
        <w:rPr>
          <w:color w:val="000000" w:themeColor="text1"/>
          <w:sz w:val="24"/>
          <w:szCs w:val="24"/>
        </w:rPr>
        <w:t>worldwide and</w:t>
      </w:r>
      <w:r w:rsidRPr="007D4B0B">
        <w:rPr>
          <w:color w:val="000000" w:themeColor="text1"/>
          <w:sz w:val="24"/>
          <w:szCs w:val="24"/>
        </w:rPr>
        <w:t xml:space="preserve"> this platform cos</w:t>
      </w:r>
      <w:r w:rsidR="00805BE5" w:rsidRPr="007D4B0B">
        <w:rPr>
          <w:color w:val="000000" w:themeColor="text1"/>
          <w:sz w:val="24"/>
          <w:szCs w:val="24"/>
        </w:rPr>
        <w:t xml:space="preserve">ts </w:t>
      </w:r>
      <w:r w:rsidRPr="007D4B0B">
        <w:rPr>
          <w:color w:val="000000" w:themeColor="text1"/>
          <w:sz w:val="24"/>
          <w:szCs w:val="24"/>
        </w:rPr>
        <w:t xml:space="preserve">nothing to the citizens of the UK or to the </w:t>
      </w:r>
      <w:r w:rsidR="00805BE5" w:rsidRPr="007D4B0B">
        <w:rPr>
          <w:color w:val="000000" w:themeColor="text1"/>
          <w:sz w:val="24"/>
          <w:szCs w:val="24"/>
        </w:rPr>
        <w:t>organisations</w:t>
      </w:r>
      <w:r w:rsidRPr="007D4B0B">
        <w:rPr>
          <w:color w:val="000000" w:themeColor="text1"/>
          <w:sz w:val="24"/>
          <w:szCs w:val="24"/>
        </w:rPr>
        <w:t xml:space="preserve"> themselves</w:t>
      </w:r>
      <w:r w:rsidR="00805BE5" w:rsidRPr="007D4B0B">
        <w:rPr>
          <w:color w:val="000000" w:themeColor="text1"/>
          <w:sz w:val="24"/>
          <w:szCs w:val="24"/>
        </w:rPr>
        <w:t xml:space="preserve"> to participate in</w:t>
      </w:r>
      <w:r w:rsidRPr="007D4B0B">
        <w:rPr>
          <w:color w:val="000000" w:themeColor="text1"/>
          <w:sz w:val="24"/>
          <w:szCs w:val="24"/>
        </w:rPr>
        <w:t xml:space="preserve">. Social media is a cost effective, rapid platform which can be used by UK </w:t>
      </w:r>
      <w:r w:rsidR="00805BE5" w:rsidRPr="007D4B0B">
        <w:rPr>
          <w:color w:val="000000" w:themeColor="text1"/>
          <w:sz w:val="24"/>
          <w:szCs w:val="24"/>
        </w:rPr>
        <w:t>organisations</w:t>
      </w:r>
      <w:r w:rsidRPr="007D4B0B">
        <w:rPr>
          <w:color w:val="000000" w:themeColor="text1"/>
          <w:sz w:val="24"/>
          <w:szCs w:val="24"/>
        </w:rPr>
        <w:t xml:space="preserve"> to engage with the communities they serve. Irresponsible use of social media can have a negative impact on policing and community engagement however responsible usage can increase public confidence and public co-operation with the police in their area</w:t>
      </w:r>
      <w:r w:rsidR="00805BE5" w:rsidRPr="007D4B0B">
        <w:rPr>
          <w:color w:val="000000" w:themeColor="text1"/>
          <w:sz w:val="24"/>
          <w:szCs w:val="24"/>
        </w:rPr>
        <w:t xml:space="preserve"> which would be a mutually beneficial situation to all. </w:t>
      </w:r>
    </w:p>
    <w:p w14:paraId="1FA375D2" w14:textId="77777777" w:rsidR="001861B2" w:rsidRDefault="001861B2" w:rsidP="00805BE5">
      <w:pPr>
        <w:ind w:right="237"/>
        <w:jc w:val="both"/>
        <w:rPr>
          <w:color w:val="000000" w:themeColor="text1"/>
          <w:sz w:val="24"/>
          <w:szCs w:val="24"/>
        </w:rPr>
      </w:pPr>
    </w:p>
    <w:p w14:paraId="5CEBB8D4" w14:textId="77777777" w:rsidR="001861B2" w:rsidRPr="00270EEB" w:rsidRDefault="001861B2" w:rsidP="001861B2">
      <w:pPr>
        <w:ind w:right="237"/>
        <w:jc w:val="both"/>
        <w:rPr>
          <w:color w:val="000000" w:themeColor="text1"/>
          <w:sz w:val="24"/>
          <w:szCs w:val="24"/>
        </w:rPr>
      </w:pPr>
    </w:p>
    <w:p w14:paraId="5A1E780D" w14:textId="6179210C" w:rsidR="001861B2" w:rsidRPr="00805BE5" w:rsidRDefault="00805BE5" w:rsidP="001861B2">
      <w:pPr>
        <w:ind w:right="237"/>
        <w:jc w:val="both"/>
        <w:rPr>
          <w:b/>
          <w:bCs/>
          <w:color w:val="000000" w:themeColor="text1"/>
          <w:sz w:val="24"/>
          <w:szCs w:val="24"/>
        </w:rPr>
      </w:pPr>
      <w:r w:rsidRPr="00805BE5">
        <w:rPr>
          <w:b/>
          <w:bCs/>
          <w:color w:val="000000" w:themeColor="text1"/>
          <w:sz w:val="24"/>
          <w:szCs w:val="24"/>
        </w:rPr>
        <w:t>2398</w:t>
      </w:r>
    </w:p>
    <w:p w14:paraId="5DF07F29" w14:textId="77777777" w:rsidR="001861B2" w:rsidRPr="00270EEB" w:rsidRDefault="001861B2" w:rsidP="001861B2">
      <w:pPr>
        <w:ind w:right="237"/>
        <w:jc w:val="both"/>
        <w:rPr>
          <w:color w:val="000000" w:themeColor="text1"/>
          <w:sz w:val="24"/>
          <w:szCs w:val="24"/>
        </w:rPr>
      </w:pPr>
    </w:p>
    <w:p w14:paraId="564631FC" w14:textId="77777777" w:rsidR="00525F05" w:rsidRDefault="00525F05" w:rsidP="6A7A34F7">
      <w:pPr>
        <w:ind w:right="237"/>
        <w:jc w:val="center"/>
        <w:rPr>
          <w:b/>
          <w:bCs/>
          <w:sz w:val="24"/>
          <w:szCs w:val="24"/>
        </w:rPr>
      </w:pPr>
    </w:p>
    <w:p w14:paraId="1F359CB5" w14:textId="77777777" w:rsidR="00525F05" w:rsidRDefault="00525F05" w:rsidP="6A7A34F7">
      <w:pPr>
        <w:ind w:right="237"/>
        <w:jc w:val="center"/>
        <w:rPr>
          <w:b/>
          <w:bCs/>
          <w:sz w:val="24"/>
          <w:szCs w:val="24"/>
        </w:rPr>
      </w:pPr>
    </w:p>
    <w:p w14:paraId="5C8CFBCF" w14:textId="77777777" w:rsidR="00525F05" w:rsidRDefault="00525F05" w:rsidP="6A7A34F7">
      <w:pPr>
        <w:ind w:right="237"/>
        <w:jc w:val="center"/>
        <w:rPr>
          <w:b/>
          <w:bCs/>
          <w:sz w:val="24"/>
          <w:szCs w:val="24"/>
        </w:rPr>
      </w:pPr>
    </w:p>
    <w:p w14:paraId="04B3494E" w14:textId="77777777" w:rsidR="00525F05" w:rsidRDefault="00525F05" w:rsidP="6A7A34F7">
      <w:pPr>
        <w:ind w:right="237"/>
        <w:jc w:val="center"/>
        <w:rPr>
          <w:b/>
          <w:bCs/>
          <w:sz w:val="24"/>
          <w:szCs w:val="24"/>
        </w:rPr>
      </w:pPr>
    </w:p>
    <w:p w14:paraId="16C500D7" w14:textId="77777777" w:rsidR="00525F05" w:rsidRDefault="00525F05" w:rsidP="6A7A34F7">
      <w:pPr>
        <w:ind w:right="237"/>
        <w:jc w:val="center"/>
        <w:rPr>
          <w:b/>
          <w:bCs/>
          <w:sz w:val="24"/>
          <w:szCs w:val="24"/>
        </w:rPr>
      </w:pPr>
    </w:p>
    <w:p w14:paraId="78F1EE8E" w14:textId="77777777" w:rsidR="00525F05" w:rsidRDefault="00525F05" w:rsidP="6A7A34F7">
      <w:pPr>
        <w:ind w:right="237"/>
        <w:jc w:val="center"/>
        <w:rPr>
          <w:b/>
          <w:bCs/>
          <w:sz w:val="24"/>
          <w:szCs w:val="24"/>
        </w:rPr>
      </w:pPr>
    </w:p>
    <w:p w14:paraId="2F042076" w14:textId="77777777" w:rsidR="00525F05" w:rsidRDefault="00525F05" w:rsidP="6A7A34F7">
      <w:pPr>
        <w:ind w:right="237"/>
        <w:jc w:val="center"/>
        <w:rPr>
          <w:b/>
          <w:bCs/>
          <w:sz w:val="24"/>
          <w:szCs w:val="24"/>
        </w:rPr>
      </w:pPr>
    </w:p>
    <w:p w14:paraId="5374B79D" w14:textId="77777777" w:rsidR="00525F05" w:rsidRDefault="00525F05" w:rsidP="6A7A34F7">
      <w:pPr>
        <w:ind w:right="237"/>
        <w:jc w:val="center"/>
        <w:rPr>
          <w:b/>
          <w:bCs/>
          <w:sz w:val="24"/>
          <w:szCs w:val="24"/>
        </w:rPr>
      </w:pPr>
    </w:p>
    <w:p w14:paraId="1B2CD1FA" w14:textId="77777777" w:rsidR="00525F05" w:rsidRDefault="00525F05" w:rsidP="6A7A34F7">
      <w:pPr>
        <w:ind w:right="237"/>
        <w:jc w:val="center"/>
        <w:rPr>
          <w:b/>
          <w:bCs/>
          <w:sz w:val="24"/>
          <w:szCs w:val="24"/>
        </w:rPr>
      </w:pPr>
    </w:p>
    <w:p w14:paraId="4C0A3943" w14:textId="77777777" w:rsidR="00525F05" w:rsidRDefault="00525F05" w:rsidP="6A7A34F7">
      <w:pPr>
        <w:ind w:right="237"/>
        <w:jc w:val="center"/>
        <w:rPr>
          <w:b/>
          <w:bCs/>
          <w:sz w:val="24"/>
          <w:szCs w:val="24"/>
        </w:rPr>
      </w:pPr>
    </w:p>
    <w:p w14:paraId="72C268A9" w14:textId="7EF5ABBD" w:rsidR="00887DEA" w:rsidRDefault="00887DEA" w:rsidP="00805BE5">
      <w:pPr>
        <w:ind w:right="237"/>
        <w:rPr>
          <w:b/>
          <w:bCs/>
          <w:sz w:val="24"/>
          <w:szCs w:val="24"/>
        </w:rPr>
      </w:pPr>
    </w:p>
    <w:p w14:paraId="31CA5E75" w14:textId="77777777" w:rsidR="00805BE5" w:rsidRDefault="00805BE5" w:rsidP="00805BE5">
      <w:pPr>
        <w:ind w:right="237"/>
        <w:rPr>
          <w:b/>
          <w:bCs/>
          <w:sz w:val="24"/>
          <w:szCs w:val="24"/>
        </w:rPr>
      </w:pPr>
    </w:p>
    <w:p w14:paraId="5DBCFD25" w14:textId="36485074" w:rsidR="00887DEA" w:rsidRDefault="00887DEA" w:rsidP="6A7A34F7">
      <w:pPr>
        <w:ind w:right="237"/>
        <w:jc w:val="center"/>
        <w:rPr>
          <w:b/>
          <w:bCs/>
          <w:sz w:val="24"/>
          <w:szCs w:val="24"/>
        </w:rPr>
      </w:pPr>
    </w:p>
    <w:p w14:paraId="0F434E15" w14:textId="77777777" w:rsidR="00887DEA" w:rsidRDefault="00887DEA" w:rsidP="6A7A34F7">
      <w:pPr>
        <w:ind w:right="237"/>
        <w:jc w:val="center"/>
        <w:rPr>
          <w:b/>
          <w:bCs/>
          <w:sz w:val="24"/>
          <w:szCs w:val="24"/>
        </w:rPr>
      </w:pPr>
    </w:p>
    <w:p w14:paraId="48AC195F" w14:textId="77777777" w:rsidR="00525F05" w:rsidRDefault="00525F05" w:rsidP="6A7A34F7">
      <w:pPr>
        <w:ind w:right="237"/>
        <w:jc w:val="center"/>
        <w:rPr>
          <w:b/>
          <w:bCs/>
          <w:sz w:val="24"/>
          <w:szCs w:val="24"/>
        </w:rPr>
      </w:pPr>
    </w:p>
    <w:p w14:paraId="3E7AABAF" w14:textId="210E9D0F"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D3D9A8A" w:rsidR="00711A70" w:rsidRDefault="00711A70" w:rsidP="00340E9A">
      <w:pPr>
        <w:ind w:right="237"/>
        <w:jc w:val="both"/>
        <w:rPr>
          <w:b/>
          <w:sz w:val="24"/>
          <w:szCs w:val="24"/>
        </w:rPr>
      </w:pPr>
      <w:r w:rsidRPr="00450C83">
        <w:rPr>
          <w:b/>
          <w:sz w:val="24"/>
          <w:szCs w:val="24"/>
        </w:rPr>
        <w:t>ANSWER:</w:t>
      </w:r>
    </w:p>
    <w:p w14:paraId="3F5E8C41" w14:textId="77777777" w:rsidR="008267B9" w:rsidRPr="00450C83" w:rsidRDefault="008267B9" w:rsidP="00340E9A">
      <w:pPr>
        <w:ind w:right="237"/>
        <w:jc w:val="both"/>
        <w:rPr>
          <w:b/>
          <w:sz w:val="24"/>
          <w:szCs w:val="24"/>
        </w:rPr>
      </w:pPr>
    </w:p>
    <w:p w14:paraId="0797331D" w14:textId="04E3074C" w:rsidR="00025650" w:rsidRPr="000D7DA2" w:rsidRDefault="00B4417E" w:rsidP="00340E9A">
      <w:pPr>
        <w:ind w:right="237"/>
        <w:jc w:val="both"/>
        <w:rPr>
          <w:color w:val="33312D"/>
          <w:sz w:val="24"/>
          <w:szCs w:val="24"/>
          <w:shd w:val="clear" w:color="auto" w:fill="FFFFFF"/>
        </w:rPr>
      </w:pPr>
      <w:r w:rsidRPr="000D7DA2">
        <w:rPr>
          <w:sz w:val="24"/>
          <w:szCs w:val="24"/>
        </w:rPr>
        <w:t>The University of Westminster (No Date) states that ‘</w:t>
      </w:r>
      <w:r w:rsidRPr="000D7DA2">
        <w:rPr>
          <w:color w:val="33312D"/>
          <w:sz w:val="24"/>
          <w:szCs w:val="24"/>
          <w:shd w:val="clear" w:color="auto" w:fill="FFFFFF"/>
        </w:rPr>
        <w:t xml:space="preserve">Reflection builds your sense of self-awareness as it allows you to consider the skills you have learned and what you have done as well as to think about how you may do things differently next time.’ </w:t>
      </w:r>
      <w:r w:rsidR="009570AF" w:rsidRPr="000D7DA2">
        <w:rPr>
          <w:color w:val="33312D"/>
          <w:sz w:val="24"/>
          <w:szCs w:val="24"/>
          <w:shd w:val="clear" w:color="auto" w:fill="FFFFFF"/>
        </w:rPr>
        <w:t>I will be reflecting on an incident where I have played a significant role with a</w:t>
      </w:r>
      <w:r w:rsidR="00805BE5">
        <w:rPr>
          <w:color w:val="33312D"/>
          <w:sz w:val="24"/>
          <w:szCs w:val="24"/>
          <w:shd w:val="clear" w:color="auto" w:fill="FFFFFF"/>
        </w:rPr>
        <w:t>n offender</w:t>
      </w:r>
      <w:r w:rsidR="009570AF" w:rsidRPr="000D7DA2">
        <w:rPr>
          <w:color w:val="33312D"/>
          <w:sz w:val="24"/>
          <w:szCs w:val="24"/>
          <w:shd w:val="clear" w:color="auto" w:fill="FFFFFF"/>
        </w:rPr>
        <w:t xml:space="preserve">, I have chosen an incident of criminal damage under £5000 and threats to kill </w:t>
      </w:r>
      <w:r w:rsidR="00805BE5">
        <w:rPr>
          <w:color w:val="33312D"/>
          <w:sz w:val="24"/>
          <w:szCs w:val="24"/>
          <w:shd w:val="clear" w:color="auto" w:fill="FFFFFF"/>
        </w:rPr>
        <w:t xml:space="preserve">to discuss </w:t>
      </w:r>
      <w:r w:rsidR="009570AF" w:rsidRPr="000D7DA2">
        <w:rPr>
          <w:color w:val="33312D"/>
          <w:sz w:val="24"/>
          <w:szCs w:val="24"/>
          <w:shd w:val="clear" w:color="auto" w:fill="FFFFFF"/>
        </w:rPr>
        <w:t xml:space="preserve">which occurred in the area that I </w:t>
      </w:r>
      <w:r w:rsidR="00E40312" w:rsidRPr="000D7DA2">
        <w:rPr>
          <w:color w:val="33312D"/>
          <w:sz w:val="24"/>
          <w:szCs w:val="24"/>
          <w:shd w:val="clear" w:color="auto" w:fill="FFFFFF"/>
        </w:rPr>
        <w:t>police</w:t>
      </w:r>
      <w:r w:rsidR="009570AF" w:rsidRPr="000D7DA2">
        <w:rPr>
          <w:color w:val="33312D"/>
          <w:sz w:val="24"/>
          <w:szCs w:val="24"/>
          <w:shd w:val="clear" w:color="auto" w:fill="FFFFFF"/>
        </w:rPr>
        <w:t xml:space="preserve"> during my daily duties. </w:t>
      </w:r>
    </w:p>
    <w:p w14:paraId="452F4EF9" w14:textId="42F586F7" w:rsidR="001D509B" w:rsidRPr="000D7DA2" w:rsidRDefault="001D509B" w:rsidP="00340E9A">
      <w:pPr>
        <w:ind w:right="237"/>
        <w:jc w:val="both"/>
        <w:rPr>
          <w:sz w:val="24"/>
          <w:szCs w:val="24"/>
        </w:rPr>
      </w:pPr>
    </w:p>
    <w:p w14:paraId="68E9E0F4" w14:textId="0E220B8A" w:rsidR="001D509B" w:rsidRPr="000D7DA2" w:rsidRDefault="00805BE5" w:rsidP="00340E9A">
      <w:pPr>
        <w:ind w:right="237"/>
        <w:jc w:val="both"/>
        <w:rPr>
          <w:sz w:val="24"/>
          <w:szCs w:val="24"/>
        </w:rPr>
      </w:pPr>
      <w:r>
        <w:rPr>
          <w:sz w:val="24"/>
          <w:szCs w:val="24"/>
        </w:rPr>
        <w:t>The control room</w:t>
      </w:r>
      <w:r w:rsidR="001D509B" w:rsidRPr="000D7DA2">
        <w:rPr>
          <w:sz w:val="24"/>
          <w:szCs w:val="24"/>
        </w:rPr>
        <w:t xml:space="preserve"> received a </w:t>
      </w:r>
      <w:proofErr w:type="gramStart"/>
      <w:r w:rsidR="001D509B" w:rsidRPr="000D7DA2">
        <w:rPr>
          <w:sz w:val="24"/>
          <w:szCs w:val="24"/>
        </w:rPr>
        <w:t>999 phone</w:t>
      </w:r>
      <w:proofErr w:type="gramEnd"/>
      <w:r w:rsidR="001D509B" w:rsidRPr="000D7DA2">
        <w:rPr>
          <w:sz w:val="24"/>
          <w:szCs w:val="24"/>
        </w:rPr>
        <w:t xml:space="preserve"> call from an elderly member of the public in the early hours of the morning alleging that their immediate neighbour was outside in the street shouting</w:t>
      </w:r>
      <w:r>
        <w:rPr>
          <w:sz w:val="24"/>
          <w:szCs w:val="24"/>
        </w:rPr>
        <w:t xml:space="preserve">. The </w:t>
      </w:r>
      <w:r w:rsidR="001D509B" w:rsidRPr="000D7DA2">
        <w:rPr>
          <w:sz w:val="24"/>
          <w:szCs w:val="24"/>
        </w:rPr>
        <w:t xml:space="preserve">neighbour was currently hitting the member of public’s </w:t>
      </w:r>
      <w:r>
        <w:rPr>
          <w:sz w:val="24"/>
          <w:szCs w:val="24"/>
        </w:rPr>
        <w:t>vehicle</w:t>
      </w:r>
      <w:r w:rsidR="001D509B" w:rsidRPr="000D7DA2">
        <w:rPr>
          <w:sz w:val="24"/>
          <w:szCs w:val="24"/>
        </w:rPr>
        <w:t xml:space="preserve"> with a hammer which was causing significant damage</w:t>
      </w:r>
      <w:r w:rsidR="000F1B0D" w:rsidRPr="000D7DA2">
        <w:rPr>
          <w:sz w:val="24"/>
          <w:szCs w:val="24"/>
        </w:rPr>
        <w:t xml:space="preserve"> to their </w:t>
      </w:r>
      <w:r>
        <w:rPr>
          <w:sz w:val="24"/>
          <w:szCs w:val="24"/>
        </w:rPr>
        <w:t>only form of transport</w:t>
      </w:r>
      <w:r w:rsidR="000F1B0D" w:rsidRPr="000D7DA2">
        <w:rPr>
          <w:sz w:val="24"/>
          <w:szCs w:val="24"/>
        </w:rPr>
        <w:t>.</w:t>
      </w:r>
      <w:r w:rsidR="008267B9" w:rsidRPr="000D7DA2">
        <w:rPr>
          <w:sz w:val="24"/>
          <w:szCs w:val="24"/>
        </w:rPr>
        <w:t xml:space="preserve"> </w:t>
      </w:r>
      <w:r w:rsidR="001D509B" w:rsidRPr="000D7DA2">
        <w:rPr>
          <w:sz w:val="24"/>
          <w:szCs w:val="24"/>
        </w:rPr>
        <w:t xml:space="preserve">I was crewed with a student officer </w:t>
      </w:r>
      <w:r w:rsidR="000F1B0D" w:rsidRPr="000D7DA2">
        <w:rPr>
          <w:sz w:val="24"/>
          <w:szCs w:val="24"/>
        </w:rPr>
        <w:t xml:space="preserve">who had only been on the frontline for 15 weeks </w:t>
      </w:r>
      <w:r w:rsidR="001D509B" w:rsidRPr="000D7DA2">
        <w:rPr>
          <w:sz w:val="24"/>
          <w:szCs w:val="24"/>
        </w:rPr>
        <w:t xml:space="preserve">and I am trained to carry a Taser in my regular duties so I made it clear to the student that they were </w:t>
      </w:r>
      <w:r w:rsidR="000F1B0D" w:rsidRPr="000D7DA2">
        <w:rPr>
          <w:sz w:val="24"/>
          <w:szCs w:val="24"/>
        </w:rPr>
        <w:t xml:space="preserve">to </w:t>
      </w:r>
      <w:r w:rsidR="001D509B" w:rsidRPr="000D7DA2">
        <w:rPr>
          <w:sz w:val="24"/>
          <w:szCs w:val="24"/>
        </w:rPr>
        <w:t>listen to my instruction</w:t>
      </w:r>
      <w:r w:rsidR="000F1B0D" w:rsidRPr="000D7DA2">
        <w:rPr>
          <w:sz w:val="24"/>
          <w:szCs w:val="24"/>
        </w:rPr>
        <w:t>s</w:t>
      </w:r>
      <w:r w:rsidR="001D509B" w:rsidRPr="000D7DA2">
        <w:rPr>
          <w:sz w:val="24"/>
          <w:szCs w:val="24"/>
        </w:rPr>
        <w:t xml:space="preserve">, not </w:t>
      </w:r>
      <w:r w:rsidR="000F1B0D" w:rsidRPr="000D7DA2">
        <w:rPr>
          <w:sz w:val="24"/>
          <w:szCs w:val="24"/>
        </w:rPr>
        <w:t xml:space="preserve">to </w:t>
      </w:r>
      <w:r w:rsidR="001D509B" w:rsidRPr="000D7DA2">
        <w:rPr>
          <w:sz w:val="24"/>
          <w:szCs w:val="24"/>
        </w:rPr>
        <w:t xml:space="preserve">go in front of me and not do anything without discussing it with myself first. I made this decision as I believed that these parameters would provide the best probability of both detaining the suspect and the student not coming to any unnecessary harm. </w:t>
      </w:r>
      <w:r w:rsidR="000F1B0D" w:rsidRPr="000D7DA2">
        <w:rPr>
          <w:sz w:val="24"/>
          <w:szCs w:val="24"/>
        </w:rPr>
        <w:t xml:space="preserve">I drove to the emergency on blue lights where the vehicle was located outside the address with all of the side windows shattered, the front windscreen </w:t>
      </w:r>
      <w:proofErr w:type="gramStart"/>
      <w:r w:rsidR="000F1B0D" w:rsidRPr="000D7DA2">
        <w:rPr>
          <w:sz w:val="24"/>
          <w:szCs w:val="24"/>
        </w:rPr>
        <w:t>smashed</w:t>
      </w:r>
      <w:proofErr w:type="gramEnd"/>
      <w:r w:rsidR="000F1B0D" w:rsidRPr="000D7DA2">
        <w:rPr>
          <w:sz w:val="24"/>
          <w:szCs w:val="24"/>
        </w:rPr>
        <w:t xml:space="preserve"> and the body</w:t>
      </w:r>
      <w:r w:rsidR="0032234B">
        <w:rPr>
          <w:sz w:val="24"/>
          <w:szCs w:val="24"/>
        </w:rPr>
        <w:t xml:space="preserve"> of the car</w:t>
      </w:r>
      <w:r w:rsidR="000F1B0D" w:rsidRPr="000D7DA2">
        <w:rPr>
          <w:sz w:val="24"/>
          <w:szCs w:val="24"/>
        </w:rPr>
        <w:t xml:space="preserve"> being covered in small circular dents consistent with a hammer that was stated to be used</w:t>
      </w:r>
      <w:r w:rsidR="0032234B">
        <w:rPr>
          <w:sz w:val="24"/>
          <w:szCs w:val="24"/>
        </w:rPr>
        <w:t xml:space="preserve"> in the initial call</w:t>
      </w:r>
      <w:r w:rsidR="000F1B0D" w:rsidRPr="000D7DA2">
        <w:rPr>
          <w:sz w:val="24"/>
          <w:szCs w:val="24"/>
        </w:rPr>
        <w:t>. We spoke to the reporting person who stated that their neighbour had been acting strange all day and shouting in</w:t>
      </w:r>
      <w:r w:rsidR="0032234B">
        <w:rPr>
          <w:sz w:val="24"/>
          <w:szCs w:val="24"/>
        </w:rPr>
        <w:t>side</w:t>
      </w:r>
      <w:r w:rsidR="000F1B0D" w:rsidRPr="000D7DA2">
        <w:rPr>
          <w:sz w:val="24"/>
          <w:szCs w:val="24"/>
        </w:rPr>
        <w:t xml:space="preserve"> their property. They stated that they had seen the suspect use a wooden handled hammer to cause </w:t>
      </w:r>
      <w:r w:rsidR="000F1B0D" w:rsidRPr="000D7DA2">
        <w:rPr>
          <w:sz w:val="24"/>
          <w:szCs w:val="24"/>
        </w:rPr>
        <w:lastRenderedPageBreak/>
        <w:t>damage to the vehicle</w:t>
      </w:r>
      <w:r w:rsidR="00592700" w:rsidRPr="000D7DA2">
        <w:rPr>
          <w:sz w:val="24"/>
          <w:szCs w:val="24"/>
        </w:rPr>
        <w:t>. They then watched the suspect wave the hammer in the air while pointing at the</w:t>
      </w:r>
      <w:r w:rsidR="0032234B">
        <w:rPr>
          <w:sz w:val="24"/>
          <w:szCs w:val="24"/>
        </w:rPr>
        <w:t>m</w:t>
      </w:r>
      <w:r w:rsidR="00592700" w:rsidRPr="000D7DA2">
        <w:rPr>
          <w:sz w:val="24"/>
          <w:szCs w:val="24"/>
        </w:rPr>
        <w:t xml:space="preserve"> saying ‘I’M GOING TO KILL YOU TODAY’, the member of the public believed that this was a genuine threat upon their </w:t>
      </w:r>
      <w:proofErr w:type="gramStart"/>
      <w:r w:rsidR="00592700" w:rsidRPr="000D7DA2">
        <w:rPr>
          <w:sz w:val="24"/>
          <w:szCs w:val="24"/>
        </w:rPr>
        <w:t>life</w:t>
      </w:r>
      <w:proofErr w:type="gramEnd"/>
      <w:r w:rsidR="00592700" w:rsidRPr="000D7DA2">
        <w:rPr>
          <w:sz w:val="24"/>
          <w:szCs w:val="24"/>
        </w:rPr>
        <w:t xml:space="preserve"> and it was clear to me that they were shaken up by the incident. Due to this I came to the decision that the suspect was to be arrested for the offences</w:t>
      </w:r>
      <w:r w:rsidR="0032234B">
        <w:rPr>
          <w:sz w:val="24"/>
          <w:szCs w:val="24"/>
        </w:rPr>
        <w:t xml:space="preserve"> I mentioned at the start of this piece of work</w:t>
      </w:r>
      <w:r w:rsidR="00592700" w:rsidRPr="000D7DA2">
        <w:rPr>
          <w:sz w:val="24"/>
          <w:szCs w:val="24"/>
        </w:rPr>
        <w:t>. The student and I have attended the suspect’s h</w:t>
      </w:r>
      <w:r w:rsidR="0032234B">
        <w:rPr>
          <w:sz w:val="24"/>
          <w:szCs w:val="24"/>
        </w:rPr>
        <w:t>ouse</w:t>
      </w:r>
      <w:r w:rsidR="00592700" w:rsidRPr="000D7DA2">
        <w:rPr>
          <w:sz w:val="24"/>
          <w:szCs w:val="24"/>
        </w:rPr>
        <w:t xml:space="preserve"> where dogs could be heard barking inside the address. I then noticed that the dogs stopped barking and I remember thinking how strange that was as I was still hitting the door. I </w:t>
      </w:r>
      <w:proofErr w:type="gramStart"/>
      <w:r w:rsidR="00592700" w:rsidRPr="000D7DA2">
        <w:rPr>
          <w:sz w:val="24"/>
          <w:szCs w:val="24"/>
        </w:rPr>
        <w:t>came to the conclusion</w:t>
      </w:r>
      <w:proofErr w:type="gramEnd"/>
      <w:r w:rsidR="00592700" w:rsidRPr="000D7DA2">
        <w:rPr>
          <w:sz w:val="24"/>
          <w:szCs w:val="24"/>
        </w:rPr>
        <w:t xml:space="preserve"> that the suspect was still inside the address and was somehow keeping the dogs from barking. After I continued to hit the door, the suspect opened the window and told us to leave. Police officers in uniform have a power to enter any premise when certain conditions are met, this is under section 17 of the </w:t>
      </w:r>
      <w:r w:rsidR="00E65BEE" w:rsidRPr="000D7DA2">
        <w:rPr>
          <w:sz w:val="24"/>
          <w:szCs w:val="24"/>
        </w:rPr>
        <w:t>Police</w:t>
      </w:r>
      <w:r w:rsidR="00592700" w:rsidRPr="000D7DA2">
        <w:rPr>
          <w:sz w:val="24"/>
          <w:szCs w:val="24"/>
        </w:rPr>
        <w:t xml:space="preserve"> and Criminal Evidence Act 1984 (Legislation.gov, 2020).</w:t>
      </w:r>
      <w:r w:rsidR="00E65BEE" w:rsidRPr="000D7DA2">
        <w:rPr>
          <w:sz w:val="24"/>
          <w:szCs w:val="24"/>
        </w:rPr>
        <w:t xml:space="preserve"> Threats to Kill is an ‘either way’ offence which means that it can be heard in either magistrates or crown court depending on the severity of the offence (Legislation.gov, 2019). Due to seeing the suspect inside </w:t>
      </w:r>
      <w:r w:rsidR="0032234B">
        <w:rPr>
          <w:sz w:val="24"/>
          <w:szCs w:val="24"/>
        </w:rPr>
        <w:t>t</w:t>
      </w:r>
      <w:r w:rsidR="00E65BEE" w:rsidRPr="000D7DA2">
        <w:rPr>
          <w:sz w:val="24"/>
          <w:szCs w:val="24"/>
        </w:rPr>
        <w:t xml:space="preserve">he address, I have forced entry to the property by using a heavy ram which caused the door to </w:t>
      </w:r>
      <w:proofErr w:type="gramStart"/>
      <w:r w:rsidR="00E65BEE" w:rsidRPr="000D7DA2">
        <w:rPr>
          <w:sz w:val="24"/>
          <w:szCs w:val="24"/>
        </w:rPr>
        <w:t>open</w:t>
      </w:r>
      <w:proofErr w:type="gramEnd"/>
      <w:r w:rsidR="00E65BEE" w:rsidRPr="000D7DA2">
        <w:rPr>
          <w:sz w:val="24"/>
          <w:szCs w:val="24"/>
        </w:rPr>
        <w:t xml:space="preserve"> and we have entered the property. I have pointed my Taser at the suspect to gain control of them and then handcuffed them to the rear. They were arrested by </w:t>
      </w:r>
      <w:r w:rsidR="0032234B" w:rsidRPr="000D7DA2">
        <w:rPr>
          <w:sz w:val="24"/>
          <w:szCs w:val="24"/>
        </w:rPr>
        <w:t>m</w:t>
      </w:r>
      <w:r w:rsidR="0032234B">
        <w:rPr>
          <w:sz w:val="24"/>
          <w:szCs w:val="24"/>
        </w:rPr>
        <w:t>e</w:t>
      </w:r>
      <w:r w:rsidR="00E65BEE" w:rsidRPr="000D7DA2">
        <w:rPr>
          <w:sz w:val="24"/>
          <w:szCs w:val="24"/>
        </w:rPr>
        <w:t xml:space="preserve"> and then conveyed to police custody. </w:t>
      </w:r>
      <w:r w:rsidR="00481C46" w:rsidRPr="000D7DA2">
        <w:rPr>
          <w:sz w:val="24"/>
          <w:szCs w:val="24"/>
        </w:rPr>
        <w:t>I also seized a wooden handled hammer from their front living room.</w:t>
      </w:r>
    </w:p>
    <w:p w14:paraId="3BD99CB3" w14:textId="77777777" w:rsidR="002F7669" w:rsidRPr="000D7DA2" w:rsidRDefault="002F7669" w:rsidP="00340E9A">
      <w:pPr>
        <w:ind w:right="237"/>
        <w:jc w:val="both"/>
        <w:rPr>
          <w:sz w:val="24"/>
          <w:szCs w:val="24"/>
        </w:rPr>
      </w:pPr>
    </w:p>
    <w:p w14:paraId="2ECE941F" w14:textId="2F76E7C9" w:rsidR="00481C46" w:rsidRPr="000D7DA2" w:rsidRDefault="00481C46" w:rsidP="00340E9A">
      <w:pPr>
        <w:ind w:right="237"/>
        <w:jc w:val="both"/>
        <w:rPr>
          <w:sz w:val="24"/>
          <w:szCs w:val="24"/>
        </w:rPr>
      </w:pPr>
      <w:r w:rsidRPr="000D7DA2">
        <w:rPr>
          <w:sz w:val="24"/>
          <w:szCs w:val="24"/>
        </w:rPr>
        <w:t>The suspect started to act strange whil</w:t>
      </w:r>
      <w:r w:rsidR="0032234B">
        <w:rPr>
          <w:sz w:val="24"/>
          <w:szCs w:val="24"/>
        </w:rPr>
        <w:t>st</w:t>
      </w:r>
      <w:r w:rsidRPr="000D7DA2">
        <w:rPr>
          <w:sz w:val="24"/>
          <w:szCs w:val="24"/>
        </w:rPr>
        <w:t xml:space="preserve"> in police custody making claims that they were friends with Tony Blair and that they were the monarch of England. They continued to make wild statements to the point where the custody sergeant requested a mental health assessment be completed with the suspect. This assessment returned that the suspect was suffering from a </w:t>
      </w:r>
      <w:r w:rsidR="0032234B" w:rsidRPr="000D7DA2">
        <w:rPr>
          <w:sz w:val="24"/>
          <w:szCs w:val="24"/>
        </w:rPr>
        <w:t>mental health condition</w:t>
      </w:r>
      <w:r w:rsidRPr="000D7DA2">
        <w:rPr>
          <w:sz w:val="24"/>
          <w:szCs w:val="24"/>
        </w:rPr>
        <w:t xml:space="preserve"> and did not have any mental capacity at the time of the offence and for several days later as they were sectioned to a mental health unit (NHS, 2021). The suspect was not charged with the offences they were arrested for when my supervisor reviewed the incident later that month.</w:t>
      </w:r>
      <w:r w:rsidR="008267B9" w:rsidRPr="000D7DA2">
        <w:rPr>
          <w:sz w:val="24"/>
          <w:szCs w:val="24"/>
        </w:rPr>
        <w:t xml:space="preserve"> </w:t>
      </w:r>
      <w:r w:rsidRPr="000D7DA2">
        <w:rPr>
          <w:sz w:val="24"/>
          <w:szCs w:val="24"/>
        </w:rPr>
        <w:t xml:space="preserve">During this incident I learnt that a person without mental capacity could not be charged with a criminal offence. In the future I will attempt to consider the factor of mental health when attending incidents as it did not cross my mind when I initially attended the </w:t>
      </w:r>
      <w:r w:rsidR="0032234B">
        <w:rPr>
          <w:sz w:val="24"/>
          <w:szCs w:val="24"/>
        </w:rPr>
        <w:t>scene</w:t>
      </w:r>
      <w:r w:rsidRPr="000D7DA2">
        <w:rPr>
          <w:sz w:val="24"/>
          <w:szCs w:val="24"/>
        </w:rPr>
        <w:t>. I will also call for backup when forcing entry to a property as it was a challenge to detain the suspect after the physical efforts of using the ram. I also decide</w:t>
      </w:r>
      <w:r w:rsidR="0032234B">
        <w:rPr>
          <w:sz w:val="24"/>
          <w:szCs w:val="24"/>
        </w:rPr>
        <w:t xml:space="preserve">d </w:t>
      </w:r>
      <w:r w:rsidRPr="000D7DA2">
        <w:rPr>
          <w:sz w:val="24"/>
          <w:szCs w:val="24"/>
        </w:rPr>
        <w:t xml:space="preserve">to further my knowledge on mental health legislation after this incident so I would be better equipped to deal with </w:t>
      </w:r>
      <w:r w:rsidR="008267B9" w:rsidRPr="000D7DA2">
        <w:rPr>
          <w:sz w:val="24"/>
          <w:szCs w:val="24"/>
        </w:rPr>
        <w:t>mental health incidents in the future.</w:t>
      </w:r>
    </w:p>
    <w:p w14:paraId="48FB3F2F" w14:textId="77777777" w:rsidR="00B4417E" w:rsidRPr="000D7DA2" w:rsidRDefault="00B4417E" w:rsidP="00340E9A">
      <w:pPr>
        <w:ind w:right="237"/>
        <w:jc w:val="both"/>
        <w:rPr>
          <w:sz w:val="32"/>
          <w:szCs w:val="32"/>
        </w:rPr>
      </w:pPr>
    </w:p>
    <w:p w14:paraId="1967E2A8" w14:textId="362AE48A" w:rsidR="00025650" w:rsidRPr="000D7DA2" w:rsidRDefault="008D47C2" w:rsidP="00340E9A">
      <w:pPr>
        <w:ind w:right="237"/>
        <w:jc w:val="both"/>
        <w:rPr>
          <w:sz w:val="24"/>
          <w:szCs w:val="24"/>
        </w:rPr>
      </w:pPr>
      <w:r w:rsidRPr="000D7DA2">
        <w:rPr>
          <w:sz w:val="24"/>
          <w:szCs w:val="24"/>
        </w:rPr>
        <w:t xml:space="preserve">Hewitt (2007) states ‘The purpose of critical evaluation is to enable the practitioner to read research studies objectively: to identify the good points and bad points, the strengths and weaknesses, the usefulness of a report and the limitations.’ I interpret this to mean that I am to evaluate my flexibility in leadership style from all possible viewpoints, both </w:t>
      </w:r>
      <w:r w:rsidR="003A7486" w:rsidRPr="000D7DA2">
        <w:rPr>
          <w:sz w:val="24"/>
          <w:szCs w:val="24"/>
        </w:rPr>
        <w:t>positive and negative. However I believe that it is quite a difficult question for a student police officer as they are still learning and they are at the bottom of the police rank structure for warranted officers</w:t>
      </w:r>
      <w:r w:rsidR="006436CC" w:rsidRPr="000D7DA2">
        <w:rPr>
          <w:sz w:val="24"/>
          <w:szCs w:val="24"/>
        </w:rPr>
        <w:t xml:space="preserve"> so I will also be discussing the supervisors I have had. </w:t>
      </w:r>
      <w:r w:rsidR="00DD49E9" w:rsidRPr="000D7DA2">
        <w:rPr>
          <w:sz w:val="24"/>
          <w:szCs w:val="24"/>
        </w:rPr>
        <w:t>There is a clear rank style in United Kingdom constabularies and offi</w:t>
      </w:r>
      <w:r w:rsidR="0032234B">
        <w:rPr>
          <w:sz w:val="24"/>
          <w:szCs w:val="24"/>
        </w:rPr>
        <w:t>cers</w:t>
      </w:r>
      <w:r w:rsidR="00DD49E9" w:rsidRPr="000D7DA2">
        <w:rPr>
          <w:sz w:val="24"/>
          <w:szCs w:val="24"/>
        </w:rPr>
        <w:t xml:space="preserve"> </w:t>
      </w:r>
      <w:r w:rsidR="0032234B">
        <w:rPr>
          <w:sz w:val="24"/>
          <w:szCs w:val="24"/>
        </w:rPr>
        <w:t>are</w:t>
      </w:r>
      <w:r w:rsidR="00DD49E9" w:rsidRPr="000D7DA2">
        <w:rPr>
          <w:sz w:val="24"/>
          <w:szCs w:val="24"/>
        </w:rPr>
        <w:t xml:space="preserve"> highly respectful of those with superior rank, these ranks are outlined on Police-Information.co.uk (2022). </w:t>
      </w:r>
    </w:p>
    <w:p w14:paraId="1B0AB4ED" w14:textId="04CB9D87" w:rsidR="009764B5" w:rsidRPr="000D7DA2" w:rsidRDefault="009764B5" w:rsidP="00340E9A">
      <w:pPr>
        <w:ind w:right="237"/>
        <w:jc w:val="both"/>
        <w:rPr>
          <w:sz w:val="24"/>
          <w:szCs w:val="24"/>
        </w:rPr>
      </w:pPr>
    </w:p>
    <w:p w14:paraId="1266E4B7" w14:textId="3E2C45B9" w:rsidR="009764B5" w:rsidRPr="000D7DA2" w:rsidRDefault="009764B5" w:rsidP="00340E9A">
      <w:pPr>
        <w:ind w:right="237"/>
        <w:jc w:val="both"/>
        <w:rPr>
          <w:sz w:val="24"/>
          <w:szCs w:val="24"/>
        </w:rPr>
      </w:pPr>
      <w:r w:rsidRPr="000D7DA2">
        <w:rPr>
          <w:sz w:val="24"/>
          <w:szCs w:val="24"/>
        </w:rPr>
        <w:lastRenderedPageBreak/>
        <w:t xml:space="preserve">When I consider the </w:t>
      </w:r>
      <w:proofErr w:type="gramStart"/>
      <w:r w:rsidRPr="000D7DA2">
        <w:rPr>
          <w:sz w:val="24"/>
          <w:szCs w:val="24"/>
        </w:rPr>
        <w:t>leadership</w:t>
      </w:r>
      <w:proofErr w:type="gramEnd"/>
      <w:r w:rsidRPr="000D7DA2">
        <w:rPr>
          <w:sz w:val="24"/>
          <w:szCs w:val="24"/>
        </w:rPr>
        <w:t xml:space="preserve"> I have been subject to, I have had five different sergeants supervise me during my </w:t>
      </w:r>
      <w:r w:rsidR="0032234B" w:rsidRPr="000D7DA2">
        <w:rPr>
          <w:sz w:val="24"/>
          <w:szCs w:val="24"/>
        </w:rPr>
        <w:t>three-year</w:t>
      </w:r>
      <w:r w:rsidRPr="000D7DA2">
        <w:rPr>
          <w:sz w:val="24"/>
          <w:szCs w:val="24"/>
        </w:rPr>
        <w:t xml:space="preserve"> probation. I had on average six months with each of these supervisors and they all brought a unique leadership style with them, the only common factor was that they were all male. The most challenging </w:t>
      </w:r>
      <w:r w:rsidR="00EA396C" w:rsidRPr="000D7DA2">
        <w:rPr>
          <w:sz w:val="24"/>
          <w:szCs w:val="24"/>
        </w:rPr>
        <w:t>change I found was from my first sergeant to my second due to them having, in my opinion</w:t>
      </w:r>
      <w:r w:rsidR="0032234B">
        <w:rPr>
          <w:sz w:val="24"/>
          <w:szCs w:val="24"/>
        </w:rPr>
        <w:t>,</w:t>
      </w:r>
      <w:r w:rsidR="00EA396C" w:rsidRPr="000D7DA2">
        <w:rPr>
          <w:sz w:val="24"/>
          <w:szCs w:val="24"/>
        </w:rPr>
        <w:t xml:space="preserve"> </w:t>
      </w:r>
      <w:proofErr w:type="gramStart"/>
      <w:r w:rsidR="00EA396C" w:rsidRPr="000D7DA2">
        <w:rPr>
          <w:sz w:val="24"/>
          <w:szCs w:val="24"/>
        </w:rPr>
        <w:t>polar opposite</w:t>
      </w:r>
      <w:proofErr w:type="gramEnd"/>
      <w:r w:rsidR="00EA396C" w:rsidRPr="000D7DA2">
        <w:rPr>
          <w:sz w:val="24"/>
          <w:szCs w:val="24"/>
        </w:rPr>
        <w:t xml:space="preserve"> leadership styles. My first sergeant was primarily office based and had us focus on investigations more than other aspects of police. My second sergeant had a heavy focus on being proactive and focussed more on the number of arrests and searches that I completed. When comparing the two sergeants, it is clear to me now that there were both positive and negative aspects to how their leadership style effected my personal style of policing. The second sergeant created a more driven and hardworking team due to both getting the results the supervisor wished for and being commended on our efforts by numerous inspector</w:t>
      </w:r>
      <w:r w:rsidR="0032234B">
        <w:rPr>
          <w:sz w:val="24"/>
          <w:szCs w:val="24"/>
        </w:rPr>
        <w:t>s</w:t>
      </w:r>
      <w:r w:rsidR="00EA396C" w:rsidRPr="000D7DA2">
        <w:rPr>
          <w:sz w:val="24"/>
          <w:szCs w:val="24"/>
        </w:rPr>
        <w:t xml:space="preserve"> at the time. The negative of this was that all the officers were under a higher level of stress due to </w:t>
      </w:r>
      <w:r w:rsidR="00576D6A" w:rsidRPr="000D7DA2">
        <w:rPr>
          <w:sz w:val="24"/>
          <w:szCs w:val="24"/>
        </w:rPr>
        <w:t>having to maintain a high level of proactive performance but also having to manage their own personal workload at the same time. The first sergeant would give officers certain days to stay inside the police station and complete their workloads and investigation</w:t>
      </w:r>
      <w:r w:rsidR="0032234B">
        <w:rPr>
          <w:sz w:val="24"/>
          <w:szCs w:val="24"/>
        </w:rPr>
        <w:t>s</w:t>
      </w:r>
      <w:r w:rsidR="00576D6A" w:rsidRPr="000D7DA2">
        <w:rPr>
          <w:sz w:val="24"/>
          <w:szCs w:val="24"/>
        </w:rPr>
        <w:t xml:space="preserve"> so that they could avoid stress in the future. Even though they both had different leadership styles and ran the team differently, they both encourage me to learn and would be readily available to discuss any issues with me. </w:t>
      </w:r>
    </w:p>
    <w:p w14:paraId="7140171A" w14:textId="42C33F13" w:rsidR="00576D6A" w:rsidRDefault="00576D6A" w:rsidP="00340E9A">
      <w:pPr>
        <w:ind w:right="237"/>
        <w:jc w:val="both"/>
        <w:rPr>
          <w:sz w:val="22"/>
          <w:szCs w:val="22"/>
        </w:rPr>
      </w:pPr>
    </w:p>
    <w:p w14:paraId="575794D7" w14:textId="0F90BF1A" w:rsidR="00576D6A" w:rsidRPr="008D47C2" w:rsidRDefault="00576D6A" w:rsidP="00340E9A">
      <w:pPr>
        <w:ind w:right="237"/>
        <w:jc w:val="both"/>
        <w:rPr>
          <w:sz w:val="22"/>
          <w:szCs w:val="22"/>
        </w:rPr>
      </w:pPr>
    </w:p>
    <w:p w14:paraId="598FFEC5" w14:textId="5E0F107E" w:rsidR="00025650" w:rsidRDefault="00982F2B" w:rsidP="00340E9A">
      <w:pPr>
        <w:ind w:right="237"/>
        <w:jc w:val="both"/>
        <w:rPr>
          <w:sz w:val="24"/>
          <w:szCs w:val="24"/>
        </w:rPr>
      </w:pPr>
      <w:r>
        <w:rPr>
          <w:sz w:val="24"/>
          <w:szCs w:val="24"/>
        </w:rPr>
        <w:t xml:space="preserve">I once had to deal with an occurrence where I had to attend a </w:t>
      </w:r>
      <w:r w:rsidR="00E87144">
        <w:rPr>
          <w:sz w:val="24"/>
          <w:szCs w:val="24"/>
        </w:rPr>
        <w:t>victim’s</w:t>
      </w:r>
      <w:r>
        <w:rPr>
          <w:sz w:val="24"/>
          <w:szCs w:val="24"/>
        </w:rPr>
        <w:t xml:space="preserve"> house who had been assaulted and the offender was currently under arrest by other members of my shift.</w:t>
      </w:r>
      <w:r w:rsidR="00E87144">
        <w:rPr>
          <w:sz w:val="24"/>
          <w:szCs w:val="24"/>
        </w:rPr>
        <w:t xml:space="preserve"> The victim was very antipolice and the officer already speaking to them had less service than myself and I could clearly see that they were causing the victim’s already argumentative behaviour to escalate. I can remember thinking that the officer needs to be removed from the situation and I should speak to the victim as this would provide us with the best chance to gain further information about the incident that occurred. I asked the officer speaking to the victim to go and get evidence </w:t>
      </w:r>
      <w:r w:rsidR="0032234B">
        <w:rPr>
          <w:sz w:val="24"/>
          <w:szCs w:val="24"/>
        </w:rPr>
        <w:t xml:space="preserve">bags </w:t>
      </w:r>
      <w:r w:rsidR="00E87144">
        <w:rPr>
          <w:sz w:val="24"/>
          <w:szCs w:val="24"/>
        </w:rPr>
        <w:t xml:space="preserve">from their vehicle and while they were gone, I managed to deescalate the situation. I made the decision to ask the other officer not to come back inside as it was clear the victim did not like them and their presence in the room would only hinder the process. We managed to gain vital information about the offences committed against the victim when the victim was not focussed on shouting at the other officer. I was aware that this came across as me taking charge and ‘bossing around’ the other officer but I explained to them after the incident that it was not personal and that it was required at the time. The officer stated that they appreciated the explanation and they now could see the situation from my point of view after I had discussed it with them. I regularly use the style of instructing newer officers what to do at high stress calls but then explain my actions and thought processes with the officers after we have finished. I make a point of not only explaining what I am doing but also why I am doing it as this allows for the officer to have context to the information they are receiving. I do not use this leadership at regular calls as it would promote a negative outlook on myself, as stated it is only at high pressure calls where the other attending officers do not have the same level of experience. During these incidents, you can lose vital evidence and lines of enquiry if you fail to take action at the </w:t>
      </w:r>
      <w:proofErr w:type="gramStart"/>
      <w:r w:rsidR="00E87144">
        <w:rPr>
          <w:sz w:val="24"/>
          <w:szCs w:val="24"/>
        </w:rPr>
        <w:t>scene</w:t>
      </w:r>
      <w:proofErr w:type="gramEnd"/>
      <w:r w:rsidR="00E87144">
        <w:rPr>
          <w:sz w:val="24"/>
          <w:szCs w:val="24"/>
        </w:rPr>
        <w:t xml:space="preserve"> so it is the leadership style required.</w:t>
      </w:r>
      <w:r w:rsidR="001C479E">
        <w:rPr>
          <w:sz w:val="24"/>
          <w:szCs w:val="24"/>
        </w:rPr>
        <w:t xml:space="preserve"> Using this style </w:t>
      </w:r>
      <w:proofErr w:type="gramStart"/>
      <w:r w:rsidR="001C479E">
        <w:rPr>
          <w:sz w:val="24"/>
          <w:szCs w:val="24"/>
        </w:rPr>
        <w:t>on a daily basis</w:t>
      </w:r>
      <w:proofErr w:type="gramEnd"/>
      <w:r w:rsidR="001C479E">
        <w:rPr>
          <w:sz w:val="24"/>
          <w:szCs w:val="24"/>
        </w:rPr>
        <w:t xml:space="preserve"> would not allow the newer student officer to be able to hone their skill sets and </w:t>
      </w:r>
      <w:r w:rsidR="001C479E">
        <w:rPr>
          <w:sz w:val="24"/>
          <w:szCs w:val="24"/>
        </w:rPr>
        <w:lastRenderedPageBreak/>
        <w:t xml:space="preserve">social skills. When dealing with regular incidents, I allow them to make all the decisions and act as a ‘safety net’ for anything they are unsure of or if they make a wrong decision that could cause further issues for the member of the public they are attempting to help. </w:t>
      </w:r>
      <w:r w:rsidR="00275B3F">
        <w:rPr>
          <w:sz w:val="24"/>
          <w:szCs w:val="24"/>
        </w:rPr>
        <w:t>This helps promote team morale which is linked to job satisfaction and overall productivity (Everyonesocial.com, 2022).</w:t>
      </w:r>
      <w:r w:rsidR="001107CD">
        <w:rPr>
          <w:sz w:val="24"/>
          <w:szCs w:val="24"/>
        </w:rPr>
        <w:t xml:space="preserve"> I do not wish to come across as intimidating as I want student officers to feel comfortable approaching me with questions or problems that they are facing</w:t>
      </w:r>
      <w:r w:rsidR="00E26C8B">
        <w:rPr>
          <w:sz w:val="24"/>
          <w:szCs w:val="24"/>
        </w:rPr>
        <w:t xml:space="preserve"> in their duties.</w:t>
      </w:r>
    </w:p>
    <w:p w14:paraId="63E8FB83" w14:textId="7C05BBA9" w:rsidR="001107CD" w:rsidRDefault="001107CD" w:rsidP="00340E9A">
      <w:pPr>
        <w:ind w:right="237"/>
        <w:jc w:val="both"/>
        <w:rPr>
          <w:sz w:val="24"/>
          <w:szCs w:val="24"/>
        </w:rPr>
      </w:pPr>
    </w:p>
    <w:p w14:paraId="02FD31E4" w14:textId="0C267766" w:rsidR="001107CD" w:rsidRDefault="001107CD" w:rsidP="00340E9A">
      <w:pPr>
        <w:ind w:right="237"/>
        <w:jc w:val="both"/>
        <w:rPr>
          <w:sz w:val="24"/>
          <w:szCs w:val="24"/>
        </w:rPr>
      </w:pPr>
      <w:r>
        <w:rPr>
          <w:sz w:val="24"/>
          <w:szCs w:val="24"/>
        </w:rPr>
        <w:t xml:space="preserve">I am now taking the new student police officer out with me by request of my sergeant, I was told this decision was made due to being one of the officers with more experience on my shift and that my sergeant wishes for me to become a tutor next year. I now feel that I </w:t>
      </w:r>
      <w:proofErr w:type="gramStart"/>
      <w:r>
        <w:rPr>
          <w:sz w:val="24"/>
          <w:szCs w:val="24"/>
        </w:rPr>
        <w:t>am capable of guiding</w:t>
      </w:r>
      <w:proofErr w:type="gramEnd"/>
      <w:r>
        <w:rPr>
          <w:sz w:val="24"/>
          <w:szCs w:val="24"/>
        </w:rPr>
        <w:t xml:space="preserve"> the new student and was happy that my new supervisor trusted me enough to request this. While being crewed with the student police officer, I have not only been able to teach them new </w:t>
      </w:r>
      <w:proofErr w:type="gramStart"/>
      <w:r>
        <w:rPr>
          <w:sz w:val="24"/>
          <w:szCs w:val="24"/>
        </w:rPr>
        <w:t>things</w:t>
      </w:r>
      <w:proofErr w:type="gramEnd"/>
      <w:r>
        <w:rPr>
          <w:sz w:val="24"/>
          <w:szCs w:val="24"/>
        </w:rPr>
        <w:t xml:space="preserve"> but I have had to increase my understanding of certain legislation due to the student having numerous questions that I was not initially able to answer. </w:t>
      </w:r>
      <w:r w:rsidR="002F7669">
        <w:rPr>
          <w:sz w:val="24"/>
          <w:szCs w:val="24"/>
        </w:rPr>
        <w:t xml:space="preserve">As stated above, I let them do as much as they are comfortable with in a ‘learning by doing’ approach which allows them to build memory of these incidents and recall the cues when dealing with them again (Berman, Macpherson, </w:t>
      </w:r>
      <w:proofErr w:type="spellStart"/>
      <w:r w:rsidR="002F7669">
        <w:rPr>
          <w:sz w:val="24"/>
          <w:szCs w:val="24"/>
        </w:rPr>
        <w:t>Schank</w:t>
      </w:r>
      <w:proofErr w:type="spellEnd"/>
      <w:r w:rsidR="002F7669">
        <w:rPr>
          <w:sz w:val="24"/>
          <w:szCs w:val="24"/>
        </w:rPr>
        <w:t>, 1999).</w:t>
      </w:r>
    </w:p>
    <w:p w14:paraId="34E5141F" w14:textId="5341C340" w:rsidR="001107CD" w:rsidRDefault="001107CD" w:rsidP="00340E9A">
      <w:pPr>
        <w:ind w:right="237"/>
        <w:jc w:val="both"/>
        <w:rPr>
          <w:sz w:val="24"/>
          <w:szCs w:val="24"/>
        </w:rPr>
      </w:pPr>
    </w:p>
    <w:p w14:paraId="1CEC4DDC" w14:textId="77777777" w:rsidR="001107CD" w:rsidRDefault="001107CD" w:rsidP="00340E9A">
      <w:pPr>
        <w:ind w:right="237"/>
        <w:jc w:val="both"/>
        <w:rPr>
          <w:sz w:val="24"/>
          <w:szCs w:val="24"/>
        </w:rPr>
      </w:pPr>
    </w:p>
    <w:p w14:paraId="3500547B" w14:textId="785419E3" w:rsidR="00E87144" w:rsidRDefault="002F7669" w:rsidP="00340E9A">
      <w:pPr>
        <w:ind w:right="237"/>
        <w:jc w:val="both"/>
        <w:rPr>
          <w:sz w:val="24"/>
          <w:szCs w:val="24"/>
        </w:rPr>
      </w:pPr>
      <w:r>
        <w:rPr>
          <w:sz w:val="24"/>
          <w:szCs w:val="24"/>
        </w:rPr>
        <w:t xml:space="preserve">I have had to adapt to multiple different leadership styles and focus on the sergeant’s priorities while also managing a workload that requires numerous investigative enquires. I also have seen that I am able to take charge when the situation is required and my supervisor is not present at the incident. The phrase I would use to describe my personal leadership style is ‘lead by actions’ where I delegate work to others while also allocating myself a task. I understand that I sometimes remove myself from the immediate situation but this is in order to gain a larger picture of what is happening and approach the problem from all possible pathways to gain the most appropriate outcome for all those members of the public involved. I have had to act as the supervisor of the team on a number of occasions and although I was entrusted with these duties, I was still nervous </w:t>
      </w:r>
      <w:r w:rsidR="00132F66">
        <w:rPr>
          <w:sz w:val="24"/>
          <w:szCs w:val="24"/>
        </w:rPr>
        <w:t xml:space="preserve">of my </w:t>
      </w:r>
      <w:proofErr w:type="gramStart"/>
      <w:r w:rsidR="00132F66">
        <w:rPr>
          <w:sz w:val="24"/>
          <w:szCs w:val="24"/>
        </w:rPr>
        <w:t>performance</w:t>
      </w:r>
      <w:proofErr w:type="gramEnd"/>
      <w:r w:rsidR="00132F66">
        <w:rPr>
          <w:sz w:val="24"/>
          <w:szCs w:val="24"/>
        </w:rPr>
        <w:t xml:space="preserve"> but I made an active effort to not show this to the other officers on my team. I believe that if I am calm when supervising then it promotes a calmer environment for the officers to perform their duties. </w:t>
      </w:r>
      <w:r w:rsidR="00EE1438">
        <w:rPr>
          <w:sz w:val="24"/>
          <w:szCs w:val="24"/>
        </w:rPr>
        <w:t>I was provided with both positive and negative feedback from the inspector which allowed me to feel content with my performance but also have points to improve upon in the future when the duties fall to me again.</w:t>
      </w:r>
    </w:p>
    <w:p w14:paraId="182EF628" w14:textId="5CA62B6E" w:rsidR="00013A99" w:rsidRDefault="00013A99" w:rsidP="00340E9A">
      <w:pPr>
        <w:ind w:right="237"/>
        <w:jc w:val="both"/>
        <w:rPr>
          <w:sz w:val="24"/>
          <w:szCs w:val="24"/>
        </w:rPr>
      </w:pPr>
    </w:p>
    <w:p w14:paraId="6DDCFF10" w14:textId="4D72207C" w:rsidR="00013A99" w:rsidRDefault="00013A99" w:rsidP="00340E9A">
      <w:pPr>
        <w:ind w:right="237"/>
        <w:jc w:val="both"/>
        <w:rPr>
          <w:sz w:val="24"/>
          <w:szCs w:val="24"/>
        </w:rPr>
      </w:pPr>
      <w:r>
        <w:rPr>
          <w:sz w:val="24"/>
          <w:szCs w:val="24"/>
        </w:rPr>
        <w:t xml:space="preserve">The leadership in South Wales Police is a key structure that allows for the daily functioning of the organisation. It also encourages officers to go for promotion as there is more opportunity to encourage change in the organisation at the higher ranks. I have learnt from the leaders I have worked </w:t>
      </w:r>
      <w:proofErr w:type="gramStart"/>
      <w:r>
        <w:rPr>
          <w:sz w:val="24"/>
          <w:szCs w:val="24"/>
        </w:rPr>
        <w:t>under</w:t>
      </w:r>
      <w:proofErr w:type="gramEnd"/>
      <w:r>
        <w:rPr>
          <w:sz w:val="24"/>
          <w:szCs w:val="24"/>
        </w:rPr>
        <w:t xml:space="preserve"> and I now see that I would not be the officer I am today without having been supervised by those leaders. I hope to continue with having reviews with my supervisors when I complete my probationary period where suitable targets can be set for </w:t>
      </w:r>
      <w:proofErr w:type="gramStart"/>
      <w:r>
        <w:rPr>
          <w:sz w:val="24"/>
          <w:szCs w:val="24"/>
        </w:rPr>
        <w:t>me</w:t>
      </w:r>
      <w:proofErr w:type="gramEnd"/>
      <w:r>
        <w:rPr>
          <w:sz w:val="24"/>
          <w:szCs w:val="24"/>
        </w:rPr>
        <w:t xml:space="preserve"> and I am able to work towards specialising into a more prestigious department as I wish to be a dog handler within the organisation.</w:t>
      </w:r>
      <w:r w:rsidR="000D7DA2">
        <w:rPr>
          <w:sz w:val="24"/>
          <w:szCs w:val="24"/>
        </w:rPr>
        <w:t xml:space="preserve"> </w:t>
      </w:r>
    </w:p>
    <w:p w14:paraId="2E551B2D" w14:textId="120056EE" w:rsidR="00E26C8B" w:rsidRDefault="00E26C8B" w:rsidP="00340E9A">
      <w:pPr>
        <w:ind w:right="237"/>
        <w:jc w:val="both"/>
        <w:rPr>
          <w:sz w:val="24"/>
          <w:szCs w:val="24"/>
        </w:rPr>
      </w:pPr>
    </w:p>
    <w:p w14:paraId="3213AA2D" w14:textId="477405BF" w:rsidR="00E26C8B" w:rsidRPr="00E26C8B" w:rsidRDefault="00E26C8B" w:rsidP="00340E9A">
      <w:pPr>
        <w:ind w:right="237"/>
        <w:jc w:val="both"/>
        <w:rPr>
          <w:b/>
          <w:bCs/>
          <w:sz w:val="24"/>
          <w:szCs w:val="24"/>
        </w:rPr>
      </w:pPr>
      <w:r>
        <w:rPr>
          <w:b/>
          <w:bCs/>
          <w:sz w:val="24"/>
          <w:szCs w:val="24"/>
        </w:rPr>
        <w:t>2268</w:t>
      </w:r>
    </w:p>
    <w:p w14:paraId="32933C98" w14:textId="490D516B"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5E21F8DD" w14:textId="6FA58033" w:rsidR="00025650" w:rsidRDefault="003C458C" w:rsidP="00340E9A">
      <w:pPr>
        <w:ind w:right="237"/>
        <w:jc w:val="both"/>
        <w:rPr>
          <w:b/>
          <w:sz w:val="24"/>
          <w:szCs w:val="24"/>
        </w:rPr>
      </w:pPr>
      <w:r w:rsidRPr="00450C83">
        <w:rPr>
          <w:b/>
          <w:sz w:val="24"/>
          <w:szCs w:val="24"/>
        </w:rPr>
        <w:t>ANSWER:</w:t>
      </w:r>
    </w:p>
    <w:p w14:paraId="3B340FE6" w14:textId="5752CFA2" w:rsidR="00361EC7" w:rsidRDefault="00361EC7" w:rsidP="00340E9A">
      <w:pPr>
        <w:ind w:right="237"/>
        <w:jc w:val="both"/>
        <w:rPr>
          <w:b/>
          <w:sz w:val="24"/>
          <w:szCs w:val="24"/>
        </w:rPr>
      </w:pPr>
    </w:p>
    <w:p w14:paraId="1F0257BC" w14:textId="7CB1511D" w:rsidR="003F2B16" w:rsidRDefault="00361EC7" w:rsidP="00340E9A">
      <w:pPr>
        <w:ind w:right="237"/>
        <w:jc w:val="both"/>
        <w:rPr>
          <w:bCs/>
          <w:sz w:val="24"/>
          <w:szCs w:val="24"/>
        </w:rPr>
      </w:pPr>
      <w:r>
        <w:rPr>
          <w:bCs/>
          <w:sz w:val="24"/>
          <w:szCs w:val="24"/>
        </w:rPr>
        <w:t>I became a police officer of South Wales Police on the 2</w:t>
      </w:r>
      <w:r w:rsidR="00676622">
        <w:rPr>
          <w:bCs/>
          <w:sz w:val="24"/>
          <w:szCs w:val="24"/>
        </w:rPr>
        <w:t>3</w:t>
      </w:r>
      <w:r w:rsidR="00676622">
        <w:rPr>
          <w:bCs/>
          <w:sz w:val="24"/>
          <w:szCs w:val="24"/>
          <w:vertAlign w:val="superscript"/>
        </w:rPr>
        <w:t>r</w:t>
      </w:r>
      <w:r w:rsidRPr="00361EC7">
        <w:rPr>
          <w:bCs/>
          <w:sz w:val="24"/>
          <w:szCs w:val="24"/>
          <w:vertAlign w:val="superscript"/>
        </w:rPr>
        <w:t>d</w:t>
      </w:r>
      <w:r>
        <w:rPr>
          <w:bCs/>
          <w:sz w:val="24"/>
          <w:szCs w:val="24"/>
        </w:rPr>
        <w:t xml:space="preserve"> of March 2020. I have thoroughly enjoyed this role and</w:t>
      </w:r>
      <w:r w:rsidR="00676622">
        <w:rPr>
          <w:bCs/>
          <w:sz w:val="24"/>
          <w:szCs w:val="24"/>
        </w:rPr>
        <w:t xml:space="preserve"> the</w:t>
      </w:r>
      <w:r>
        <w:rPr>
          <w:bCs/>
          <w:sz w:val="24"/>
          <w:szCs w:val="24"/>
        </w:rPr>
        <w:t xml:space="preserve"> fledgling years of my career have been without a doubt the most enjoyable experience I have had of the working world. I have been a key factor in gaining convictions against serious offenders to safeguard vulnerable victims of violent crime and I have even given crucial treatment to members of the public who would not have survived if my colleagues and I had not attended prior to other emergency services. I have faced challenges that I could not have imagined before joining this career path and I am proud of the outcomes I have achieved so far in my duties as a Police Officer. </w:t>
      </w:r>
      <w:proofErr w:type="gramStart"/>
      <w:r>
        <w:rPr>
          <w:bCs/>
          <w:sz w:val="24"/>
          <w:szCs w:val="24"/>
        </w:rPr>
        <w:t>However</w:t>
      </w:r>
      <w:proofErr w:type="gramEnd"/>
      <w:r>
        <w:rPr>
          <w:bCs/>
          <w:sz w:val="24"/>
          <w:szCs w:val="24"/>
        </w:rPr>
        <w:t xml:space="preserve"> like many careers, there are also negative aspects to this job role such as attending sudden deaths of members of the public and providing death messages to their loved ones. </w:t>
      </w:r>
      <w:r w:rsidR="00D8767D">
        <w:rPr>
          <w:bCs/>
          <w:sz w:val="24"/>
          <w:szCs w:val="24"/>
        </w:rPr>
        <w:t xml:space="preserve">I have had policing described to me as ‘a game’ with that person </w:t>
      </w:r>
      <w:proofErr w:type="gramStart"/>
      <w:r w:rsidR="00D8767D">
        <w:rPr>
          <w:bCs/>
          <w:sz w:val="24"/>
          <w:szCs w:val="24"/>
        </w:rPr>
        <w:t>saying</w:t>
      </w:r>
      <w:proofErr w:type="gramEnd"/>
      <w:r w:rsidR="00D8767D">
        <w:rPr>
          <w:bCs/>
          <w:sz w:val="24"/>
          <w:szCs w:val="24"/>
        </w:rPr>
        <w:t xml:space="preserve"> ‘some days you win and some days you lose’ and this has always resonated with me due to how true it actually is</w:t>
      </w:r>
      <w:r w:rsidR="009745B1">
        <w:rPr>
          <w:bCs/>
          <w:sz w:val="24"/>
          <w:szCs w:val="24"/>
        </w:rPr>
        <w:t xml:space="preserve">. </w:t>
      </w:r>
      <w:r w:rsidR="00676622">
        <w:rPr>
          <w:bCs/>
          <w:sz w:val="24"/>
          <w:szCs w:val="24"/>
        </w:rPr>
        <w:t>From</w:t>
      </w:r>
      <w:r w:rsidR="00AD7F01">
        <w:rPr>
          <w:bCs/>
          <w:sz w:val="24"/>
          <w:szCs w:val="24"/>
        </w:rPr>
        <w:t xml:space="preserve"> my </w:t>
      </w:r>
      <w:r w:rsidR="00E26C8B">
        <w:rPr>
          <w:bCs/>
          <w:sz w:val="24"/>
          <w:szCs w:val="24"/>
        </w:rPr>
        <w:t xml:space="preserve">personal </w:t>
      </w:r>
      <w:r w:rsidR="00AD7F01">
        <w:rPr>
          <w:bCs/>
          <w:sz w:val="24"/>
          <w:szCs w:val="24"/>
        </w:rPr>
        <w:t>experience</w:t>
      </w:r>
      <w:r w:rsidR="00676622">
        <w:rPr>
          <w:bCs/>
          <w:sz w:val="24"/>
          <w:szCs w:val="24"/>
        </w:rPr>
        <w:t xml:space="preserve"> in the role</w:t>
      </w:r>
      <w:r w:rsidR="00AD7F01">
        <w:rPr>
          <w:bCs/>
          <w:sz w:val="24"/>
          <w:szCs w:val="24"/>
        </w:rPr>
        <w:t xml:space="preserve">, I believe that the hardest part was the required university work set out to be completed by new officers. This is not helped by the frustration that there are persons in the role that perform the same daily duties as </w:t>
      </w:r>
      <w:proofErr w:type="gramStart"/>
      <w:r w:rsidR="00AD7F01">
        <w:rPr>
          <w:bCs/>
          <w:sz w:val="24"/>
          <w:szCs w:val="24"/>
        </w:rPr>
        <w:t>myself</w:t>
      </w:r>
      <w:proofErr w:type="gramEnd"/>
      <w:r w:rsidR="00AD7F01">
        <w:rPr>
          <w:bCs/>
          <w:sz w:val="24"/>
          <w:szCs w:val="24"/>
        </w:rPr>
        <w:t xml:space="preserve"> and did not have to undergo this recruitment process. </w:t>
      </w:r>
      <w:r w:rsidR="00AD184B">
        <w:rPr>
          <w:bCs/>
          <w:sz w:val="24"/>
          <w:szCs w:val="24"/>
        </w:rPr>
        <w:t xml:space="preserve">These officers are performing the role with level 3 </w:t>
      </w:r>
      <w:proofErr w:type="gramStart"/>
      <w:r w:rsidR="00AD184B">
        <w:rPr>
          <w:bCs/>
          <w:sz w:val="24"/>
          <w:szCs w:val="24"/>
        </w:rPr>
        <w:t>qualifications</w:t>
      </w:r>
      <w:proofErr w:type="gramEnd"/>
      <w:r w:rsidR="00AD184B">
        <w:rPr>
          <w:bCs/>
          <w:sz w:val="24"/>
          <w:szCs w:val="24"/>
        </w:rPr>
        <w:t xml:space="preserve"> and I am having to study for a level 4 which I firmly believe is not required to be a police officer. </w:t>
      </w:r>
      <w:r w:rsidR="00AD7F01">
        <w:rPr>
          <w:bCs/>
          <w:sz w:val="24"/>
          <w:szCs w:val="24"/>
        </w:rPr>
        <w:t xml:space="preserve">I do not believe that it is fair for officers to complete a full degree whilst </w:t>
      </w:r>
      <w:r w:rsidR="00676622">
        <w:rPr>
          <w:bCs/>
          <w:sz w:val="24"/>
          <w:szCs w:val="24"/>
        </w:rPr>
        <w:t>not only working full time on a shift pattern but also having their days off cancelled to come into work. From the persons I have spoken to who have left their respective policing organisations in their probation, the university work was a key factor in their decision to leave.</w:t>
      </w:r>
      <w:r w:rsidR="003F2B16">
        <w:rPr>
          <w:bCs/>
          <w:sz w:val="24"/>
          <w:szCs w:val="24"/>
        </w:rPr>
        <w:t xml:space="preserve"> I have even considered leaving my role over this as it has contributed towards a decline in my mental health due to not passing pieces of work which </w:t>
      </w:r>
      <w:proofErr w:type="gramStart"/>
      <w:r w:rsidR="003F2B16">
        <w:rPr>
          <w:bCs/>
          <w:sz w:val="24"/>
          <w:szCs w:val="24"/>
        </w:rPr>
        <w:t>lead</w:t>
      </w:r>
      <w:proofErr w:type="gramEnd"/>
      <w:r w:rsidR="003F2B16">
        <w:rPr>
          <w:bCs/>
          <w:sz w:val="24"/>
          <w:szCs w:val="24"/>
        </w:rPr>
        <w:t xml:space="preserve"> to the threat of me being fired from the organisation. This stress </w:t>
      </w:r>
      <w:proofErr w:type="gramStart"/>
      <w:r w:rsidR="003F2B16">
        <w:rPr>
          <w:bCs/>
          <w:sz w:val="24"/>
          <w:szCs w:val="24"/>
        </w:rPr>
        <w:t>had an effect on</w:t>
      </w:r>
      <w:proofErr w:type="gramEnd"/>
      <w:r w:rsidR="003F2B16">
        <w:rPr>
          <w:bCs/>
          <w:sz w:val="24"/>
          <w:szCs w:val="24"/>
        </w:rPr>
        <w:t xml:space="preserve"> my personal relationships </w:t>
      </w:r>
      <w:r w:rsidR="003F2B16">
        <w:rPr>
          <w:bCs/>
          <w:sz w:val="24"/>
          <w:szCs w:val="24"/>
        </w:rPr>
        <w:lastRenderedPageBreak/>
        <w:t>and even a deterioration in my physical wellbeing due to being diagnosed with a chronic condition.</w:t>
      </w:r>
    </w:p>
    <w:p w14:paraId="5707E0A2" w14:textId="77777777" w:rsidR="00B17C81" w:rsidRDefault="00B17C81" w:rsidP="00340E9A">
      <w:pPr>
        <w:ind w:right="237"/>
        <w:jc w:val="both"/>
        <w:rPr>
          <w:bCs/>
          <w:sz w:val="24"/>
          <w:szCs w:val="24"/>
        </w:rPr>
      </w:pPr>
    </w:p>
    <w:p w14:paraId="10235DD8" w14:textId="1636FE97" w:rsidR="00DE30BA" w:rsidRDefault="00676622" w:rsidP="00340E9A">
      <w:pPr>
        <w:ind w:right="237"/>
        <w:jc w:val="both"/>
        <w:rPr>
          <w:bCs/>
          <w:sz w:val="24"/>
          <w:szCs w:val="24"/>
        </w:rPr>
      </w:pPr>
      <w:r>
        <w:rPr>
          <w:bCs/>
          <w:sz w:val="24"/>
          <w:szCs w:val="24"/>
        </w:rPr>
        <w:t xml:space="preserve">As stated </w:t>
      </w:r>
      <w:r w:rsidR="00E26C8B">
        <w:rPr>
          <w:bCs/>
          <w:sz w:val="24"/>
          <w:szCs w:val="24"/>
        </w:rPr>
        <w:t xml:space="preserve">above </w:t>
      </w:r>
      <w:r>
        <w:rPr>
          <w:bCs/>
          <w:sz w:val="24"/>
          <w:szCs w:val="24"/>
        </w:rPr>
        <w:t>my first day in South Wales Police was the 23</w:t>
      </w:r>
      <w:r w:rsidRPr="00676622">
        <w:rPr>
          <w:bCs/>
          <w:sz w:val="24"/>
          <w:szCs w:val="24"/>
          <w:vertAlign w:val="superscript"/>
        </w:rPr>
        <w:t>rd</w:t>
      </w:r>
      <w:r>
        <w:rPr>
          <w:bCs/>
          <w:sz w:val="24"/>
          <w:szCs w:val="24"/>
        </w:rPr>
        <w:t xml:space="preserve"> of March 2020, this was the start of my initial </w:t>
      </w:r>
      <w:r w:rsidR="00E26C8B">
        <w:rPr>
          <w:bCs/>
          <w:sz w:val="24"/>
          <w:szCs w:val="24"/>
        </w:rPr>
        <w:t>6-month</w:t>
      </w:r>
      <w:r>
        <w:rPr>
          <w:bCs/>
          <w:sz w:val="24"/>
          <w:szCs w:val="24"/>
        </w:rPr>
        <w:t xml:space="preserve"> training programme</w:t>
      </w:r>
      <w:r w:rsidR="006051CD">
        <w:rPr>
          <w:bCs/>
          <w:sz w:val="24"/>
          <w:szCs w:val="24"/>
        </w:rPr>
        <w:t xml:space="preserve"> which is classroom based and runs from Monday to Friday</w:t>
      </w:r>
      <w:r w:rsidR="00E80BA6">
        <w:rPr>
          <w:bCs/>
          <w:sz w:val="24"/>
          <w:szCs w:val="24"/>
        </w:rPr>
        <w:t xml:space="preserve"> with 9 other persons</w:t>
      </w:r>
      <w:r>
        <w:rPr>
          <w:bCs/>
          <w:sz w:val="24"/>
          <w:szCs w:val="24"/>
        </w:rPr>
        <w:t>.</w:t>
      </w:r>
      <w:r w:rsidR="00E80BA6">
        <w:rPr>
          <w:bCs/>
          <w:sz w:val="24"/>
          <w:szCs w:val="24"/>
        </w:rPr>
        <w:t xml:space="preserve"> Most of the persons in my training class had already been </w:t>
      </w:r>
      <w:r w:rsidR="00E26C8B">
        <w:rPr>
          <w:bCs/>
          <w:sz w:val="24"/>
          <w:szCs w:val="24"/>
        </w:rPr>
        <w:t>a part</w:t>
      </w:r>
      <w:r w:rsidR="00E80BA6">
        <w:rPr>
          <w:bCs/>
          <w:sz w:val="24"/>
          <w:szCs w:val="24"/>
        </w:rPr>
        <w:t xml:space="preserve"> of South Wales Police, either being special constables or PCSOs.</w:t>
      </w:r>
      <w:r>
        <w:rPr>
          <w:bCs/>
          <w:sz w:val="24"/>
          <w:szCs w:val="24"/>
        </w:rPr>
        <w:t xml:space="preserve"> I believe I was subject to </w:t>
      </w:r>
      <w:r w:rsidR="00E26C8B">
        <w:rPr>
          <w:bCs/>
          <w:sz w:val="24"/>
          <w:szCs w:val="24"/>
        </w:rPr>
        <w:t>a unique</w:t>
      </w:r>
      <w:r>
        <w:rPr>
          <w:bCs/>
          <w:sz w:val="24"/>
          <w:szCs w:val="24"/>
        </w:rPr>
        <w:t xml:space="preserve"> training process as this</w:t>
      </w:r>
      <w:r w:rsidR="003F2B16">
        <w:rPr>
          <w:bCs/>
          <w:sz w:val="24"/>
          <w:szCs w:val="24"/>
        </w:rPr>
        <w:t xml:space="preserve"> was when Boris Johnson announced the United Kingdom would </w:t>
      </w:r>
      <w:proofErr w:type="gramStart"/>
      <w:r w:rsidR="003F2B16">
        <w:rPr>
          <w:bCs/>
          <w:sz w:val="24"/>
          <w:szCs w:val="24"/>
        </w:rPr>
        <w:t>enter into</w:t>
      </w:r>
      <w:proofErr w:type="gramEnd"/>
      <w:r w:rsidR="003F2B16">
        <w:rPr>
          <w:bCs/>
          <w:sz w:val="24"/>
          <w:szCs w:val="24"/>
        </w:rPr>
        <w:t xml:space="preserve"> a lockdown due to the Coronavirus pandemic (</w:t>
      </w:r>
      <w:proofErr w:type="spellStart"/>
      <w:r w:rsidR="003F2B16">
        <w:rPr>
          <w:bCs/>
          <w:sz w:val="24"/>
          <w:szCs w:val="24"/>
        </w:rPr>
        <w:t>Fullfact</w:t>
      </w:r>
      <w:proofErr w:type="spellEnd"/>
      <w:r w:rsidR="003F2B16">
        <w:rPr>
          <w:bCs/>
          <w:sz w:val="24"/>
          <w:szCs w:val="24"/>
        </w:rPr>
        <w:t>, 2020).</w:t>
      </w:r>
      <w:r w:rsidR="00B17C81">
        <w:rPr>
          <w:bCs/>
          <w:sz w:val="24"/>
          <w:szCs w:val="24"/>
        </w:rPr>
        <w:t xml:space="preserve"> I was also subject to numerous and changing lockdown restrictions such as wearing a mark in the training grounds and not being able to be within two metres of my colleagues.</w:t>
      </w:r>
      <w:r w:rsidR="006051CD">
        <w:rPr>
          <w:bCs/>
          <w:sz w:val="24"/>
          <w:szCs w:val="24"/>
        </w:rPr>
        <w:t xml:space="preserve"> </w:t>
      </w:r>
      <w:r w:rsidR="00E80BA6">
        <w:rPr>
          <w:bCs/>
          <w:sz w:val="24"/>
          <w:szCs w:val="24"/>
        </w:rPr>
        <w:t>This was a challenge because a lot of our work had to be delivered remotely which became more difficult for myself due to my independent learning style. This is where I built the base of my knowledge on policing that I am still adding to now.</w:t>
      </w:r>
      <w:r w:rsidR="00DE30BA">
        <w:rPr>
          <w:bCs/>
          <w:sz w:val="24"/>
          <w:szCs w:val="24"/>
        </w:rPr>
        <w:t xml:space="preserve"> Brophy (1999) states ‘</w:t>
      </w:r>
      <w:r w:rsidR="00DE30BA" w:rsidRPr="00DE30BA">
        <w:rPr>
          <w:sz w:val="24"/>
          <w:szCs w:val="24"/>
        </w:rPr>
        <w:t>The teacher promotes a learning orientation by introducing activities with emphasis on what students will learn from them, treating mistakes as natural parts of the learning process, and students learn best within cohesive and caring learning communities. encouraging students to work collaboratively and help one another</w:t>
      </w:r>
      <w:r w:rsidR="00DE30BA">
        <w:rPr>
          <w:sz w:val="24"/>
          <w:szCs w:val="24"/>
        </w:rPr>
        <w:t xml:space="preserve">’. My trainers achieved this and created an atmosphere of safe learning by taking an </w:t>
      </w:r>
      <w:r w:rsidR="00E26C8B">
        <w:rPr>
          <w:sz w:val="24"/>
          <w:szCs w:val="24"/>
        </w:rPr>
        <w:t>active interest</w:t>
      </w:r>
      <w:r w:rsidR="00DE30BA">
        <w:rPr>
          <w:sz w:val="24"/>
          <w:szCs w:val="24"/>
        </w:rPr>
        <w:t xml:space="preserve"> in our learning styles and adapting the way they teach accordingly. This greatly assisted me in understanding certain topics</w:t>
      </w:r>
      <w:r w:rsidR="00E26C8B">
        <w:rPr>
          <w:sz w:val="24"/>
          <w:szCs w:val="24"/>
        </w:rPr>
        <w:t xml:space="preserve"> that I initially struggled with.</w:t>
      </w:r>
    </w:p>
    <w:p w14:paraId="559486CF" w14:textId="77777777" w:rsidR="00DE30BA" w:rsidRDefault="00DE30BA" w:rsidP="00340E9A">
      <w:pPr>
        <w:ind w:right="237"/>
        <w:jc w:val="both"/>
        <w:rPr>
          <w:bCs/>
          <w:sz w:val="24"/>
          <w:szCs w:val="24"/>
        </w:rPr>
      </w:pPr>
    </w:p>
    <w:p w14:paraId="727AD59F" w14:textId="466273DD" w:rsidR="005A62D4" w:rsidRDefault="00E80BA6" w:rsidP="00340E9A">
      <w:pPr>
        <w:ind w:right="237"/>
        <w:jc w:val="both"/>
        <w:rPr>
          <w:bCs/>
          <w:sz w:val="24"/>
          <w:szCs w:val="24"/>
        </w:rPr>
      </w:pPr>
      <w:r>
        <w:rPr>
          <w:bCs/>
          <w:sz w:val="24"/>
          <w:szCs w:val="24"/>
        </w:rPr>
        <w:t xml:space="preserve">From a learning perspective, everything was stated to be a priority to learn which was a little overwhelming as there was so much knowledge being offered up with limited time to digest it before being taught something new. </w:t>
      </w:r>
      <w:r w:rsidR="002A1610">
        <w:rPr>
          <w:bCs/>
          <w:sz w:val="24"/>
          <w:szCs w:val="24"/>
        </w:rPr>
        <w:t xml:space="preserve">The main piece of legislation taught to us was the Police and Criminal Evidence Act of 1984, this is better known as PACE (Legislation.gov, no date). This </w:t>
      </w:r>
      <w:proofErr w:type="gramStart"/>
      <w:r w:rsidR="002A1610">
        <w:rPr>
          <w:bCs/>
          <w:sz w:val="24"/>
          <w:szCs w:val="24"/>
        </w:rPr>
        <w:t>particular piece</w:t>
      </w:r>
      <w:proofErr w:type="gramEnd"/>
      <w:r w:rsidR="002A1610">
        <w:rPr>
          <w:bCs/>
          <w:sz w:val="24"/>
          <w:szCs w:val="24"/>
        </w:rPr>
        <w:t xml:space="preserve"> of legislation sets out specific law in relation to </w:t>
      </w:r>
      <w:r w:rsidR="00E26C8B">
        <w:rPr>
          <w:bCs/>
          <w:sz w:val="24"/>
          <w:szCs w:val="24"/>
        </w:rPr>
        <w:t xml:space="preserve">how </w:t>
      </w:r>
      <w:r w:rsidR="002A1610">
        <w:rPr>
          <w:bCs/>
          <w:sz w:val="24"/>
          <w:szCs w:val="24"/>
        </w:rPr>
        <w:t xml:space="preserve">the policing organisations conduct themselves in many aspects such as arrest, searches and the detention of members of the public. Now that I have had the necessary practical experience on shift to apply the knowledge I already have on the act, I now understand it far better due to witnessing </w:t>
      </w:r>
      <w:r w:rsidR="00E26C8B">
        <w:rPr>
          <w:bCs/>
          <w:sz w:val="24"/>
          <w:szCs w:val="24"/>
        </w:rPr>
        <w:t>its</w:t>
      </w:r>
      <w:r w:rsidR="002A1610">
        <w:rPr>
          <w:bCs/>
          <w:sz w:val="24"/>
          <w:szCs w:val="24"/>
        </w:rPr>
        <w:t xml:space="preserve"> processes in the working world.</w:t>
      </w:r>
      <w:r w:rsidR="00DE30BA">
        <w:rPr>
          <w:bCs/>
          <w:sz w:val="24"/>
          <w:szCs w:val="24"/>
        </w:rPr>
        <w:t xml:space="preserve"> I can remember how nervous I was when applying this knowledge to practical assessments in training</w:t>
      </w:r>
      <w:r w:rsidR="00AD1AA5">
        <w:rPr>
          <w:bCs/>
          <w:sz w:val="24"/>
          <w:szCs w:val="24"/>
        </w:rPr>
        <w:t xml:space="preserve"> </w:t>
      </w:r>
      <w:proofErr w:type="gramStart"/>
      <w:r w:rsidR="00AD1AA5">
        <w:rPr>
          <w:bCs/>
          <w:sz w:val="24"/>
          <w:szCs w:val="24"/>
        </w:rPr>
        <w:t>practicals</w:t>
      </w:r>
      <w:proofErr w:type="gramEnd"/>
      <w:r w:rsidR="00DE30BA">
        <w:rPr>
          <w:bCs/>
          <w:sz w:val="24"/>
          <w:szCs w:val="24"/>
        </w:rPr>
        <w:t xml:space="preserve"> but I was able to re</w:t>
      </w:r>
      <w:r w:rsidR="00AD1AA5">
        <w:rPr>
          <w:bCs/>
          <w:sz w:val="24"/>
          <w:szCs w:val="24"/>
        </w:rPr>
        <w:t>ly</w:t>
      </w:r>
      <w:r w:rsidR="00DE30BA">
        <w:rPr>
          <w:bCs/>
          <w:sz w:val="24"/>
          <w:szCs w:val="24"/>
        </w:rPr>
        <w:t xml:space="preserve"> on both my trainers and my peers for support and feedback</w:t>
      </w:r>
      <w:r w:rsidR="00D52739">
        <w:rPr>
          <w:bCs/>
          <w:sz w:val="24"/>
          <w:szCs w:val="24"/>
        </w:rPr>
        <w:t>. After passing this training I was placed on a response shif</w:t>
      </w:r>
      <w:r w:rsidR="004B3A67">
        <w:rPr>
          <w:bCs/>
          <w:sz w:val="24"/>
          <w:szCs w:val="24"/>
        </w:rPr>
        <w:t>t.</w:t>
      </w:r>
      <w:r w:rsidR="00D52739">
        <w:rPr>
          <w:bCs/>
          <w:sz w:val="24"/>
          <w:szCs w:val="24"/>
        </w:rPr>
        <w:t xml:space="preserve"> I was allocated to an experience tutor who was responsible for me and m</w:t>
      </w:r>
      <w:r w:rsidR="004B3A67">
        <w:rPr>
          <w:bCs/>
          <w:sz w:val="24"/>
          <w:szCs w:val="24"/>
        </w:rPr>
        <w:t>entor</w:t>
      </w:r>
      <w:r w:rsidR="00AD1AA5">
        <w:rPr>
          <w:bCs/>
          <w:sz w:val="24"/>
          <w:szCs w:val="24"/>
        </w:rPr>
        <w:t>ed</w:t>
      </w:r>
      <w:r w:rsidR="00D52739">
        <w:rPr>
          <w:bCs/>
          <w:sz w:val="24"/>
          <w:szCs w:val="24"/>
        </w:rPr>
        <w:t xml:space="preserve"> me on a 1 to 1 basis.</w:t>
      </w:r>
      <w:r w:rsidR="00D805B1">
        <w:rPr>
          <w:bCs/>
          <w:sz w:val="24"/>
          <w:szCs w:val="24"/>
        </w:rPr>
        <w:t xml:space="preserve"> The CIPD (2021) states </w:t>
      </w:r>
      <w:r w:rsidR="004B3A67">
        <w:rPr>
          <w:bCs/>
          <w:sz w:val="24"/>
          <w:szCs w:val="24"/>
        </w:rPr>
        <w:t xml:space="preserve">‘Mentoring in the workplace tends to describe a relationship in which a more experienced colleague shares their greater knowledge to support the development of an inexperienced member of staff. It calls on the skills of questioning, listening, clarifying and reframing that are also associated with coaching’. </w:t>
      </w:r>
      <w:r w:rsidR="004B3A67" w:rsidRPr="00E752D5">
        <w:rPr>
          <w:bCs/>
          <w:sz w:val="24"/>
          <w:szCs w:val="24"/>
        </w:rPr>
        <w:t>Having a more experienced officer talk me through policing incidents</w:t>
      </w:r>
      <w:r w:rsidR="007072F9" w:rsidRPr="00E752D5">
        <w:rPr>
          <w:bCs/>
          <w:sz w:val="24"/>
          <w:szCs w:val="24"/>
        </w:rPr>
        <w:t xml:space="preserve"> was a key aspect of my learning experience as it enabled me to gain confidence in my own abilities while also having a person present to guide me to the correct process when it was required. This confidence led to an increase in my performance. The tutor assigned to be would also sit down with me after attending incidents, deconstruct the actions undertaken by us and provide not only feedback but advice on how to gain a more successful outcome in the future. </w:t>
      </w:r>
    </w:p>
    <w:p w14:paraId="11404A6C" w14:textId="6A73CD7A" w:rsidR="00E752D5" w:rsidRDefault="00E752D5" w:rsidP="00340E9A">
      <w:pPr>
        <w:ind w:right="237"/>
        <w:jc w:val="both"/>
        <w:rPr>
          <w:bCs/>
          <w:sz w:val="24"/>
          <w:szCs w:val="24"/>
        </w:rPr>
      </w:pPr>
    </w:p>
    <w:p w14:paraId="0B9DEFE2" w14:textId="3A961028" w:rsidR="00ED7850" w:rsidRDefault="00E752D5" w:rsidP="00340E9A">
      <w:pPr>
        <w:ind w:right="237"/>
        <w:jc w:val="both"/>
        <w:rPr>
          <w:bCs/>
          <w:sz w:val="24"/>
          <w:szCs w:val="24"/>
        </w:rPr>
      </w:pPr>
      <w:r>
        <w:rPr>
          <w:bCs/>
          <w:sz w:val="24"/>
          <w:szCs w:val="24"/>
        </w:rPr>
        <w:lastRenderedPageBreak/>
        <w:t xml:space="preserve">After I had completed 12 weeks with </w:t>
      </w:r>
      <w:r w:rsidR="00805D5F">
        <w:rPr>
          <w:bCs/>
          <w:sz w:val="24"/>
          <w:szCs w:val="24"/>
        </w:rPr>
        <w:t>my tutor and them deeming me as suitable, I was granted the title of ‘Independent Patrol’ status. This meant that I was now treated as a deployable resource to the supervisor of the area</w:t>
      </w:r>
      <w:r w:rsidR="00B85F29">
        <w:rPr>
          <w:bCs/>
          <w:sz w:val="24"/>
          <w:szCs w:val="24"/>
        </w:rPr>
        <w:t xml:space="preserve"> and expected to be able to deal with any policing incident I attended. I was also allocated case files to progress and investigate. This was the first time I was not being constantly supervised and while the freedom was welcomed, I remember </w:t>
      </w:r>
      <w:r w:rsidR="00FA447D">
        <w:rPr>
          <w:bCs/>
          <w:sz w:val="24"/>
          <w:szCs w:val="24"/>
        </w:rPr>
        <w:t>feeling quite</w:t>
      </w:r>
      <w:r w:rsidR="00B85F29">
        <w:rPr>
          <w:bCs/>
          <w:sz w:val="24"/>
          <w:szCs w:val="24"/>
        </w:rPr>
        <w:t xml:space="preserve"> overwhelmed </w:t>
      </w:r>
      <w:r w:rsidR="00FA447D">
        <w:rPr>
          <w:bCs/>
          <w:sz w:val="24"/>
          <w:szCs w:val="24"/>
        </w:rPr>
        <w:t>at first due to having to make substantial more independent decisions than before but once a few months had passed the overwhelming feeling disappeared due to my sergeant providing me with constructive feedback about the incidents</w:t>
      </w:r>
      <w:r w:rsidR="000C115F">
        <w:rPr>
          <w:bCs/>
          <w:sz w:val="24"/>
          <w:szCs w:val="24"/>
        </w:rPr>
        <w:t xml:space="preserve">, </w:t>
      </w:r>
      <w:r w:rsidR="006C2B61">
        <w:rPr>
          <w:bCs/>
          <w:sz w:val="24"/>
          <w:szCs w:val="24"/>
        </w:rPr>
        <w:t xml:space="preserve">feedback is known to be a strong influencer on a person’s understanding of a topic (Hattie, Timperley, 2007). </w:t>
      </w:r>
      <w:r w:rsidR="00ED7850">
        <w:rPr>
          <w:bCs/>
          <w:sz w:val="24"/>
          <w:szCs w:val="24"/>
        </w:rPr>
        <w:t xml:space="preserve">As my time on frontline policing increased, I was able to call upon past experiences of similar incidents </w:t>
      </w:r>
      <w:r w:rsidR="00C26BC6">
        <w:rPr>
          <w:bCs/>
          <w:sz w:val="24"/>
          <w:szCs w:val="24"/>
        </w:rPr>
        <w:t>when attending calls that enabled me to deal with them more effectively</w:t>
      </w:r>
      <w:r w:rsidR="00723831">
        <w:rPr>
          <w:bCs/>
          <w:sz w:val="24"/>
          <w:szCs w:val="24"/>
        </w:rPr>
        <w:t>.</w:t>
      </w:r>
    </w:p>
    <w:p w14:paraId="29F6AE84" w14:textId="7791CB93" w:rsidR="00723831" w:rsidRDefault="00723831" w:rsidP="00340E9A">
      <w:pPr>
        <w:ind w:right="237"/>
        <w:jc w:val="both"/>
        <w:rPr>
          <w:bCs/>
          <w:sz w:val="24"/>
          <w:szCs w:val="24"/>
        </w:rPr>
      </w:pPr>
    </w:p>
    <w:p w14:paraId="058A2CC8" w14:textId="0BA23414" w:rsidR="0036528C" w:rsidRDefault="00723831" w:rsidP="00340E9A">
      <w:pPr>
        <w:ind w:right="237"/>
        <w:jc w:val="both"/>
        <w:rPr>
          <w:bCs/>
          <w:sz w:val="24"/>
          <w:szCs w:val="24"/>
        </w:rPr>
      </w:pPr>
      <w:r>
        <w:rPr>
          <w:bCs/>
          <w:sz w:val="24"/>
          <w:szCs w:val="24"/>
        </w:rPr>
        <w:t xml:space="preserve">I then passed into my second year with South Wales </w:t>
      </w:r>
      <w:proofErr w:type="gramStart"/>
      <w:r>
        <w:rPr>
          <w:bCs/>
          <w:sz w:val="24"/>
          <w:szCs w:val="24"/>
        </w:rPr>
        <w:t>Police</w:t>
      </w:r>
      <w:proofErr w:type="gramEnd"/>
      <w:r>
        <w:rPr>
          <w:bCs/>
          <w:sz w:val="24"/>
          <w:szCs w:val="24"/>
        </w:rPr>
        <w:t xml:space="preserve"> and I was still attached to the same response shift I had initially been allocated to. I was starting to be trusted with a higher level of responsibility in the role, one of these responsibilities was being required to work with the newest member of the team who had just finished their tutorship period. These new responsibilities were made more challenging due to the issue that I had three different supervisors</w:t>
      </w:r>
      <w:r w:rsidR="00AD1AA5">
        <w:rPr>
          <w:bCs/>
          <w:sz w:val="24"/>
          <w:szCs w:val="24"/>
        </w:rPr>
        <w:t xml:space="preserve"> that year</w:t>
      </w:r>
      <w:r>
        <w:rPr>
          <w:bCs/>
          <w:sz w:val="24"/>
          <w:szCs w:val="24"/>
        </w:rPr>
        <w:t xml:space="preserve">, all of which had very different leadership styles that required me to adapt. </w:t>
      </w:r>
      <w:r w:rsidR="004C1F66">
        <w:rPr>
          <w:bCs/>
          <w:sz w:val="24"/>
          <w:szCs w:val="24"/>
        </w:rPr>
        <w:t xml:space="preserve">The lack of consistency caused numerous officers to become </w:t>
      </w:r>
      <w:proofErr w:type="gramStart"/>
      <w:r w:rsidR="004C1F66">
        <w:rPr>
          <w:bCs/>
          <w:sz w:val="24"/>
          <w:szCs w:val="24"/>
        </w:rPr>
        <w:t>frustrated</w:t>
      </w:r>
      <w:proofErr w:type="gramEnd"/>
      <w:r w:rsidR="004C1F66">
        <w:rPr>
          <w:bCs/>
          <w:sz w:val="24"/>
          <w:szCs w:val="24"/>
        </w:rPr>
        <w:t xml:space="preserve"> and the atmosphere of the workplace would begin to shift for a short time</w:t>
      </w:r>
      <w:r w:rsidR="00703095">
        <w:rPr>
          <w:bCs/>
          <w:sz w:val="24"/>
          <w:szCs w:val="24"/>
        </w:rPr>
        <w:t xml:space="preserve"> which ultimately effected the level of service provided to members of the public.</w:t>
      </w:r>
      <w:r w:rsidR="0036528C">
        <w:rPr>
          <w:bCs/>
          <w:sz w:val="24"/>
          <w:szCs w:val="24"/>
        </w:rPr>
        <w:t xml:space="preserve"> </w:t>
      </w:r>
      <w:proofErr w:type="gramStart"/>
      <w:r w:rsidR="0036528C">
        <w:rPr>
          <w:bCs/>
          <w:sz w:val="24"/>
          <w:szCs w:val="24"/>
        </w:rPr>
        <w:t>However</w:t>
      </w:r>
      <w:proofErr w:type="gramEnd"/>
      <w:r w:rsidR="0036528C">
        <w:rPr>
          <w:bCs/>
          <w:sz w:val="24"/>
          <w:szCs w:val="24"/>
        </w:rPr>
        <w:t xml:space="preserve"> I did find incidents easier to deal with as again I had attended more of that type of incidents in my second year. I did encounter incidents I had not previously experienced in my second year. I was fortunate enough to be selected to receive training in the use of an Axon X2 Taser, I saw this as a reward for my efforts due to only certain student officers being allowed to undergo this </w:t>
      </w:r>
      <w:proofErr w:type="gramStart"/>
      <w:r w:rsidR="0036528C">
        <w:rPr>
          <w:bCs/>
          <w:sz w:val="24"/>
          <w:szCs w:val="24"/>
        </w:rPr>
        <w:t>particular training</w:t>
      </w:r>
      <w:proofErr w:type="gramEnd"/>
      <w:r w:rsidR="0036528C">
        <w:rPr>
          <w:bCs/>
          <w:sz w:val="24"/>
          <w:szCs w:val="24"/>
        </w:rPr>
        <w:t xml:space="preserve"> (Gov.uk, 2019). This </w:t>
      </w:r>
      <w:proofErr w:type="gramStart"/>
      <w:r w:rsidR="0036528C">
        <w:rPr>
          <w:bCs/>
          <w:sz w:val="24"/>
          <w:szCs w:val="24"/>
        </w:rPr>
        <w:t>opened up</w:t>
      </w:r>
      <w:proofErr w:type="gramEnd"/>
      <w:r w:rsidR="0036528C">
        <w:rPr>
          <w:bCs/>
          <w:sz w:val="24"/>
          <w:szCs w:val="24"/>
        </w:rPr>
        <w:t xml:space="preserve"> a higher level of areas to develop in as I was now a specialised resource that was deployed to calls with higher levels of risk and these incidents regularly involved weapons such as knives and blunt instruments</w:t>
      </w:r>
      <w:r w:rsidR="00DB5D49">
        <w:rPr>
          <w:bCs/>
          <w:sz w:val="24"/>
          <w:szCs w:val="24"/>
        </w:rPr>
        <w:t xml:space="preserve">. These incidents regularly required me to not only think about my own safety but the safety of my other colleges as most of them did </w:t>
      </w:r>
      <w:r w:rsidR="00AD1AA5">
        <w:rPr>
          <w:bCs/>
          <w:sz w:val="24"/>
          <w:szCs w:val="24"/>
        </w:rPr>
        <w:t xml:space="preserve">not </w:t>
      </w:r>
      <w:r w:rsidR="00DB5D49">
        <w:rPr>
          <w:bCs/>
          <w:sz w:val="24"/>
          <w:szCs w:val="24"/>
        </w:rPr>
        <w:t>have this special training</w:t>
      </w:r>
      <w:r w:rsidR="006F41F9">
        <w:rPr>
          <w:bCs/>
          <w:sz w:val="24"/>
          <w:szCs w:val="24"/>
        </w:rPr>
        <w:t xml:space="preserve">, it also required me to communicate with firearms officers at the scene. This increased pressure forced a steep learning curve that I am thankful for as I believe it </w:t>
      </w:r>
      <w:proofErr w:type="gramStart"/>
      <w:r w:rsidR="006F41F9">
        <w:rPr>
          <w:bCs/>
          <w:sz w:val="24"/>
          <w:szCs w:val="24"/>
        </w:rPr>
        <w:t>lead</w:t>
      </w:r>
      <w:proofErr w:type="gramEnd"/>
      <w:r w:rsidR="006F41F9">
        <w:rPr>
          <w:bCs/>
          <w:sz w:val="24"/>
          <w:szCs w:val="24"/>
        </w:rPr>
        <w:t xml:space="preserve"> to an increase in my awareness </w:t>
      </w:r>
      <w:r w:rsidR="00AD1AA5">
        <w:rPr>
          <w:bCs/>
          <w:sz w:val="24"/>
          <w:szCs w:val="24"/>
        </w:rPr>
        <w:t xml:space="preserve">at scene </w:t>
      </w:r>
      <w:r w:rsidR="006F41F9">
        <w:rPr>
          <w:bCs/>
          <w:sz w:val="24"/>
          <w:szCs w:val="24"/>
        </w:rPr>
        <w:t xml:space="preserve">and </w:t>
      </w:r>
      <w:r w:rsidR="00AD1AA5">
        <w:rPr>
          <w:bCs/>
          <w:sz w:val="24"/>
          <w:szCs w:val="24"/>
        </w:rPr>
        <w:t xml:space="preserve">my </w:t>
      </w:r>
      <w:r w:rsidR="006F41F9">
        <w:rPr>
          <w:bCs/>
          <w:sz w:val="24"/>
          <w:szCs w:val="24"/>
        </w:rPr>
        <w:t>dynamic decision making.</w:t>
      </w:r>
      <w:r w:rsidR="00E27661">
        <w:rPr>
          <w:bCs/>
          <w:sz w:val="24"/>
          <w:szCs w:val="24"/>
        </w:rPr>
        <w:t xml:space="preserve"> </w:t>
      </w:r>
      <w:r w:rsidR="00D84EFF">
        <w:rPr>
          <w:bCs/>
          <w:sz w:val="24"/>
          <w:szCs w:val="24"/>
        </w:rPr>
        <w:t xml:space="preserve">When I think back, I find it strange that I learnt to police while the country was in </w:t>
      </w:r>
      <w:proofErr w:type="gramStart"/>
      <w:r w:rsidR="00D84EFF">
        <w:rPr>
          <w:bCs/>
          <w:sz w:val="24"/>
          <w:szCs w:val="24"/>
        </w:rPr>
        <w:t>lockdown</w:t>
      </w:r>
      <w:proofErr w:type="gramEnd"/>
      <w:r w:rsidR="00D84EFF">
        <w:rPr>
          <w:bCs/>
          <w:sz w:val="24"/>
          <w:szCs w:val="24"/>
        </w:rPr>
        <w:t xml:space="preserve"> so I did not experience the classic ‘night time economy’ of working outside pubs and night clubs until later in my service. My first experience of this threw me a little due to my colleagues knowing what to do with very drunk members of the public and I had not been told anything about how to resolve the</w:t>
      </w:r>
      <w:r w:rsidR="00AD1AA5">
        <w:rPr>
          <w:bCs/>
          <w:sz w:val="24"/>
          <w:szCs w:val="24"/>
        </w:rPr>
        <w:t>se</w:t>
      </w:r>
      <w:r w:rsidR="00D84EFF">
        <w:rPr>
          <w:bCs/>
          <w:sz w:val="24"/>
          <w:szCs w:val="24"/>
        </w:rPr>
        <w:t xml:space="preserve"> specific types of incidents I </w:t>
      </w:r>
      <w:r w:rsidR="00AD1AA5">
        <w:rPr>
          <w:bCs/>
          <w:sz w:val="24"/>
          <w:szCs w:val="24"/>
        </w:rPr>
        <w:t>was facing</w:t>
      </w:r>
      <w:r w:rsidR="00D84EFF">
        <w:rPr>
          <w:bCs/>
          <w:sz w:val="24"/>
          <w:szCs w:val="24"/>
        </w:rPr>
        <w:t xml:space="preserve">. I learnt how to do this by </w:t>
      </w:r>
      <w:r w:rsidR="00794EA4">
        <w:rPr>
          <w:bCs/>
          <w:sz w:val="24"/>
          <w:szCs w:val="24"/>
        </w:rPr>
        <w:t>learning from my peers</w:t>
      </w:r>
      <w:r w:rsidR="00D84EFF">
        <w:rPr>
          <w:bCs/>
          <w:sz w:val="24"/>
          <w:szCs w:val="24"/>
        </w:rPr>
        <w:t xml:space="preserve"> and I even signed up for</w:t>
      </w:r>
      <w:r w:rsidR="00AD1AA5">
        <w:rPr>
          <w:bCs/>
          <w:sz w:val="24"/>
          <w:szCs w:val="24"/>
        </w:rPr>
        <w:t xml:space="preserve"> extra </w:t>
      </w:r>
      <w:proofErr w:type="gramStart"/>
      <w:r w:rsidR="00AD1AA5">
        <w:rPr>
          <w:bCs/>
          <w:sz w:val="24"/>
          <w:szCs w:val="24"/>
        </w:rPr>
        <w:t>night time</w:t>
      </w:r>
      <w:proofErr w:type="gramEnd"/>
      <w:r w:rsidR="00D84EFF">
        <w:rPr>
          <w:bCs/>
          <w:sz w:val="24"/>
          <w:szCs w:val="24"/>
        </w:rPr>
        <w:t xml:space="preserve"> economy shifts in order to </w:t>
      </w:r>
      <w:r w:rsidR="00794EA4">
        <w:rPr>
          <w:bCs/>
          <w:sz w:val="24"/>
          <w:szCs w:val="24"/>
        </w:rPr>
        <w:t>bolster my experience of it</w:t>
      </w:r>
      <w:r w:rsidR="005D2B87">
        <w:rPr>
          <w:bCs/>
          <w:sz w:val="24"/>
          <w:szCs w:val="24"/>
        </w:rPr>
        <w:t xml:space="preserve"> in an effort to improve my future performance</w:t>
      </w:r>
      <w:r w:rsidR="00AD1AA5">
        <w:rPr>
          <w:bCs/>
          <w:sz w:val="24"/>
          <w:szCs w:val="24"/>
        </w:rPr>
        <w:t>.</w:t>
      </w:r>
      <w:r w:rsidR="005D2B87">
        <w:rPr>
          <w:bCs/>
          <w:sz w:val="24"/>
          <w:szCs w:val="24"/>
        </w:rPr>
        <w:t xml:space="preserve"> </w:t>
      </w:r>
    </w:p>
    <w:p w14:paraId="6B2072B9" w14:textId="56DE2641" w:rsidR="005D2B87" w:rsidRDefault="005D2B87" w:rsidP="00340E9A">
      <w:pPr>
        <w:ind w:right="237"/>
        <w:jc w:val="both"/>
        <w:rPr>
          <w:bCs/>
          <w:sz w:val="24"/>
          <w:szCs w:val="24"/>
        </w:rPr>
      </w:pPr>
    </w:p>
    <w:p w14:paraId="236E7FFB" w14:textId="53923F1F" w:rsidR="005D2B87" w:rsidRDefault="005D2B87" w:rsidP="00340E9A">
      <w:pPr>
        <w:ind w:right="237"/>
        <w:jc w:val="both"/>
        <w:rPr>
          <w:bCs/>
          <w:sz w:val="24"/>
          <w:szCs w:val="24"/>
        </w:rPr>
      </w:pPr>
      <w:r>
        <w:rPr>
          <w:bCs/>
          <w:sz w:val="24"/>
          <w:szCs w:val="24"/>
        </w:rPr>
        <w:t>When reflecting on the third year of my probation period, I have again been given opportunities to develop my knowledge of policing and I have undergone</w:t>
      </w:r>
      <w:r w:rsidR="00AD1AA5">
        <w:rPr>
          <w:bCs/>
          <w:sz w:val="24"/>
          <w:szCs w:val="24"/>
        </w:rPr>
        <w:t xml:space="preserve"> more</w:t>
      </w:r>
      <w:r>
        <w:rPr>
          <w:bCs/>
          <w:sz w:val="24"/>
          <w:szCs w:val="24"/>
        </w:rPr>
        <w:t xml:space="preserve"> </w:t>
      </w:r>
      <w:proofErr w:type="gramStart"/>
      <w:r>
        <w:rPr>
          <w:bCs/>
          <w:sz w:val="24"/>
          <w:szCs w:val="24"/>
        </w:rPr>
        <w:t>training</w:t>
      </w:r>
      <w:proofErr w:type="gramEnd"/>
      <w:r>
        <w:rPr>
          <w:bCs/>
          <w:sz w:val="24"/>
          <w:szCs w:val="24"/>
        </w:rPr>
        <w:t xml:space="preserve"> so I am able to attend a whole new aspect of policing. </w:t>
      </w:r>
      <w:r w:rsidR="00321451">
        <w:rPr>
          <w:bCs/>
          <w:sz w:val="24"/>
          <w:szCs w:val="24"/>
        </w:rPr>
        <w:t xml:space="preserve">The training that offered up the most options for me is the Public Order training I undertook (College of </w:t>
      </w:r>
      <w:proofErr w:type="spellStart"/>
      <w:r w:rsidR="00321451">
        <w:rPr>
          <w:bCs/>
          <w:sz w:val="24"/>
          <w:szCs w:val="24"/>
        </w:rPr>
        <w:t>Polcing</w:t>
      </w:r>
      <w:proofErr w:type="spellEnd"/>
      <w:r w:rsidR="00321451">
        <w:rPr>
          <w:bCs/>
          <w:sz w:val="24"/>
          <w:szCs w:val="24"/>
        </w:rPr>
        <w:t xml:space="preserve">, No Date). This training required me to attend the public order training </w:t>
      </w:r>
      <w:r w:rsidR="00321451">
        <w:rPr>
          <w:bCs/>
          <w:sz w:val="24"/>
          <w:szCs w:val="24"/>
        </w:rPr>
        <w:lastRenderedPageBreak/>
        <w:t xml:space="preserve">village in Avon and Sommerset for a </w:t>
      </w:r>
      <w:r w:rsidR="00AD1AA5">
        <w:rPr>
          <w:bCs/>
          <w:sz w:val="24"/>
          <w:szCs w:val="24"/>
        </w:rPr>
        <w:t>four-day</w:t>
      </w:r>
      <w:r w:rsidR="00321451">
        <w:rPr>
          <w:bCs/>
          <w:sz w:val="24"/>
          <w:szCs w:val="24"/>
        </w:rPr>
        <w:t xml:space="preserve"> residential course. This training is best described as ‘Riot Training’, it is comprised of facing petrol bombs, dealing with large crowds</w:t>
      </w:r>
      <w:r w:rsidR="00F66741">
        <w:rPr>
          <w:bCs/>
          <w:sz w:val="24"/>
          <w:szCs w:val="24"/>
        </w:rPr>
        <w:t xml:space="preserve"> in possession of weapons</w:t>
      </w:r>
      <w:r w:rsidR="00321451">
        <w:rPr>
          <w:bCs/>
          <w:sz w:val="24"/>
          <w:szCs w:val="24"/>
        </w:rPr>
        <w:t xml:space="preserve"> and the use of a large shield. This training is completely constructed around an extremely strict command </w:t>
      </w:r>
      <w:proofErr w:type="gramStart"/>
      <w:r w:rsidR="00321451">
        <w:rPr>
          <w:bCs/>
          <w:sz w:val="24"/>
          <w:szCs w:val="24"/>
        </w:rPr>
        <w:t>structure</w:t>
      </w:r>
      <w:proofErr w:type="gramEnd"/>
      <w:r w:rsidR="00321451">
        <w:rPr>
          <w:bCs/>
          <w:sz w:val="24"/>
          <w:szCs w:val="24"/>
        </w:rPr>
        <w:t xml:space="preserve"> and you are required to do as instructed until told otherwise by a person of more senior rank. I had never experienced anything like this </w:t>
      </w:r>
      <w:proofErr w:type="gramStart"/>
      <w:r w:rsidR="00321451">
        <w:rPr>
          <w:bCs/>
          <w:sz w:val="24"/>
          <w:szCs w:val="24"/>
        </w:rPr>
        <w:t>before</w:t>
      </w:r>
      <w:proofErr w:type="gramEnd"/>
      <w:r w:rsidR="00321451">
        <w:rPr>
          <w:bCs/>
          <w:sz w:val="24"/>
          <w:szCs w:val="24"/>
        </w:rPr>
        <w:t xml:space="preserve"> but it taught me the importance of working as a team with my </w:t>
      </w:r>
      <w:r w:rsidR="00F66741">
        <w:rPr>
          <w:bCs/>
          <w:sz w:val="24"/>
          <w:szCs w:val="24"/>
        </w:rPr>
        <w:t>colleagues</w:t>
      </w:r>
      <w:r w:rsidR="00321451">
        <w:rPr>
          <w:bCs/>
          <w:sz w:val="24"/>
          <w:szCs w:val="24"/>
        </w:rPr>
        <w:t xml:space="preserve"> whil</w:t>
      </w:r>
      <w:r w:rsidR="00AD1AA5">
        <w:rPr>
          <w:bCs/>
          <w:sz w:val="24"/>
          <w:szCs w:val="24"/>
        </w:rPr>
        <w:t>st</w:t>
      </w:r>
      <w:r w:rsidR="00321451">
        <w:rPr>
          <w:bCs/>
          <w:sz w:val="24"/>
          <w:szCs w:val="24"/>
        </w:rPr>
        <w:t xml:space="preserve"> following the direct orders of officers with significantly more service and higher rank than myself. </w:t>
      </w:r>
      <w:r w:rsidR="00F66741">
        <w:rPr>
          <w:bCs/>
          <w:sz w:val="24"/>
          <w:szCs w:val="24"/>
        </w:rPr>
        <w:t xml:space="preserve">After every training </w:t>
      </w:r>
      <w:r w:rsidR="00245230">
        <w:rPr>
          <w:bCs/>
          <w:sz w:val="24"/>
          <w:szCs w:val="24"/>
        </w:rPr>
        <w:t xml:space="preserve">scenario we would </w:t>
      </w:r>
      <w:r w:rsidR="00AD1AA5">
        <w:rPr>
          <w:bCs/>
          <w:sz w:val="24"/>
          <w:szCs w:val="24"/>
        </w:rPr>
        <w:t>receive</w:t>
      </w:r>
      <w:r w:rsidR="00245230">
        <w:rPr>
          <w:bCs/>
          <w:sz w:val="24"/>
          <w:szCs w:val="24"/>
        </w:rPr>
        <w:t xml:space="preserve"> feedback from the instructors about what worked well and given points to improve on. An example of when this process was very helpful was when conducting a petrol bomb drill. I was in my fireproof overalls and not in possession of a shield when a petrol bomb collided with myself causing my overalls to be temporarily on fire due to the petrol running down me. I was unable to put myself out </w:t>
      </w:r>
      <w:proofErr w:type="gramStart"/>
      <w:r w:rsidR="00245230">
        <w:rPr>
          <w:bCs/>
          <w:sz w:val="24"/>
          <w:szCs w:val="24"/>
        </w:rPr>
        <w:t>initially</w:t>
      </w:r>
      <w:proofErr w:type="gramEnd"/>
      <w:r w:rsidR="00245230">
        <w:rPr>
          <w:bCs/>
          <w:sz w:val="24"/>
          <w:szCs w:val="24"/>
        </w:rPr>
        <w:t xml:space="preserve"> so my colleague brushed the flame</w:t>
      </w:r>
      <w:r w:rsidR="00AD1AA5">
        <w:rPr>
          <w:bCs/>
          <w:sz w:val="24"/>
          <w:szCs w:val="24"/>
        </w:rPr>
        <w:t>s</w:t>
      </w:r>
      <w:r w:rsidR="00245230">
        <w:rPr>
          <w:bCs/>
          <w:sz w:val="24"/>
          <w:szCs w:val="24"/>
        </w:rPr>
        <w:t xml:space="preserve"> off me and we continued moving forward. After the drill </w:t>
      </w:r>
      <w:r w:rsidR="006A7871">
        <w:rPr>
          <w:bCs/>
          <w:sz w:val="24"/>
          <w:szCs w:val="24"/>
        </w:rPr>
        <w:t>my instructor and I discussed</w:t>
      </w:r>
      <w:r w:rsidR="00AD1AA5">
        <w:rPr>
          <w:bCs/>
          <w:sz w:val="24"/>
          <w:szCs w:val="24"/>
        </w:rPr>
        <w:t xml:space="preserve"> what had happened</w:t>
      </w:r>
      <w:r w:rsidR="006A7871">
        <w:rPr>
          <w:bCs/>
          <w:sz w:val="24"/>
          <w:szCs w:val="24"/>
        </w:rPr>
        <w:t>, we came to the conclusions that I was</w:t>
      </w:r>
      <w:r w:rsidR="00245230">
        <w:rPr>
          <w:bCs/>
          <w:sz w:val="24"/>
          <w:szCs w:val="24"/>
        </w:rPr>
        <w:t xml:space="preserve"> to stamp my feet hard the next time this </w:t>
      </w:r>
      <w:r w:rsidR="00AD1AA5">
        <w:rPr>
          <w:bCs/>
          <w:sz w:val="24"/>
          <w:szCs w:val="24"/>
        </w:rPr>
        <w:t>occurred</w:t>
      </w:r>
      <w:r w:rsidR="00245230">
        <w:rPr>
          <w:bCs/>
          <w:sz w:val="24"/>
          <w:szCs w:val="24"/>
        </w:rPr>
        <w:t xml:space="preserve"> in order to remove the fuel from my overalls. My overalls caught fire on the legs the next day and I stamped my feet hard causing the fuel to fall off and I did not </w:t>
      </w:r>
      <w:r w:rsidR="00AD1AA5">
        <w:rPr>
          <w:bCs/>
          <w:sz w:val="24"/>
          <w:szCs w:val="24"/>
        </w:rPr>
        <w:t>require</w:t>
      </w:r>
      <w:r w:rsidR="00245230">
        <w:rPr>
          <w:bCs/>
          <w:sz w:val="24"/>
          <w:szCs w:val="24"/>
        </w:rPr>
        <w:t xml:space="preserve"> any assistance for this. </w:t>
      </w:r>
      <w:r w:rsidR="006A7871">
        <w:rPr>
          <w:bCs/>
          <w:sz w:val="24"/>
          <w:szCs w:val="24"/>
        </w:rPr>
        <w:t xml:space="preserve">This current coaching method used is called reflective learning and it </w:t>
      </w:r>
      <w:r w:rsidR="00242ED2">
        <w:rPr>
          <w:bCs/>
          <w:sz w:val="24"/>
          <w:szCs w:val="24"/>
        </w:rPr>
        <w:t>is the main form of learning I have experienced in policing (Beech, Brockbank, McGill, 2017). It allows the learning to experience issues, identify them</w:t>
      </w:r>
      <w:r w:rsidR="00AD1AA5">
        <w:rPr>
          <w:bCs/>
          <w:sz w:val="24"/>
          <w:szCs w:val="24"/>
        </w:rPr>
        <w:t xml:space="preserve">, decide a course of action for the future and put it into place when faced with the problem again </w:t>
      </w:r>
      <w:proofErr w:type="gramStart"/>
      <w:r w:rsidR="00AD1AA5">
        <w:rPr>
          <w:bCs/>
          <w:sz w:val="24"/>
          <w:szCs w:val="24"/>
        </w:rPr>
        <w:t>in an attempt to</w:t>
      </w:r>
      <w:proofErr w:type="gramEnd"/>
      <w:r w:rsidR="00AD1AA5">
        <w:rPr>
          <w:bCs/>
          <w:sz w:val="24"/>
          <w:szCs w:val="24"/>
        </w:rPr>
        <w:t xml:space="preserve"> achieve a better outcome. </w:t>
      </w:r>
      <w:r w:rsidR="00242ED2">
        <w:rPr>
          <w:bCs/>
          <w:sz w:val="24"/>
          <w:szCs w:val="24"/>
        </w:rPr>
        <w:t xml:space="preserve"> </w:t>
      </w:r>
    </w:p>
    <w:p w14:paraId="495372B8" w14:textId="2164E54C" w:rsidR="00242ED2" w:rsidRDefault="00242ED2" w:rsidP="00340E9A">
      <w:pPr>
        <w:ind w:right="237"/>
        <w:jc w:val="both"/>
        <w:rPr>
          <w:bCs/>
          <w:sz w:val="24"/>
          <w:szCs w:val="24"/>
        </w:rPr>
      </w:pPr>
    </w:p>
    <w:p w14:paraId="4D47DE22" w14:textId="6476A980" w:rsidR="000F7ECD" w:rsidRDefault="00242ED2" w:rsidP="00B4417E">
      <w:pPr>
        <w:ind w:right="237"/>
        <w:jc w:val="both"/>
        <w:rPr>
          <w:bCs/>
          <w:sz w:val="24"/>
          <w:szCs w:val="24"/>
        </w:rPr>
      </w:pPr>
      <w:r>
        <w:rPr>
          <w:bCs/>
          <w:sz w:val="24"/>
          <w:szCs w:val="24"/>
        </w:rPr>
        <w:t xml:space="preserve">During my </w:t>
      </w:r>
      <w:r w:rsidR="00AD1AA5">
        <w:rPr>
          <w:bCs/>
          <w:sz w:val="24"/>
          <w:szCs w:val="24"/>
        </w:rPr>
        <w:t>three-year</w:t>
      </w:r>
      <w:r>
        <w:rPr>
          <w:bCs/>
          <w:sz w:val="24"/>
          <w:szCs w:val="24"/>
        </w:rPr>
        <w:t xml:space="preserve"> probation, I have undergone 10 reviews between myself an</w:t>
      </w:r>
      <w:r w:rsidR="00AD1AA5">
        <w:rPr>
          <w:bCs/>
          <w:sz w:val="24"/>
          <w:szCs w:val="24"/>
        </w:rPr>
        <w:t>d</w:t>
      </w:r>
      <w:r>
        <w:rPr>
          <w:bCs/>
          <w:sz w:val="24"/>
          <w:szCs w:val="24"/>
        </w:rPr>
        <w:t xml:space="preserve"> the Area Training Officer (ATO) assigned to me and these were spread out over the three years. These reviews are best classed as </w:t>
      </w:r>
      <w:r w:rsidR="00AD1AA5">
        <w:rPr>
          <w:bCs/>
          <w:sz w:val="24"/>
          <w:szCs w:val="24"/>
        </w:rPr>
        <w:t>p</w:t>
      </w:r>
      <w:r>
        <w:rPr>
          <w:bCs/>
          <w:sz w:val="24"/>
          <w:szCs w:val="24"/>
        </w:rPr>
        <w:t xml:space="preserve">erformance </w:t>
      </w:r>
      <w:r w:rsidR="00AD1AA5">
        <w:rPr>
          <w:bCs/>
          <w:sz w:val="24"/>
          <w:szCs w:val="24"/>
        </w:rPr>
        <w:t>m</w:t>
      </w:r>
      <w:r>
        <w:rPr>
          <w:bCs/>
          <w:sz w:val="24"/>
          <w:szCs w:val="24"/>
        </w:rPr>
        <w:t>anagement and multiple persons contribute towards them (Clear Review, No Date)</w:t>
      </w:r>
      <w:r w:rsidR="00A47267">
        <w:rPr>
          <w:bCs/>
          <w:sz w:val="24"/>
          <w:szCs w:val="24"/>
        </w:rPr>
        <w:t xml:space="preserve">. The process of these would be that I would provide my view of my performance in </w:t>
      </w:r>
      <w:proofErr w:type="gramStart"/>
      <w:r w:rsidR="00A47267">
        <w:rPr>
          <w:bCs/>
          <w:sz w:val="24"/>
          <w:szCs w:val="24"/>
        </w:rPr>
        <w:t>a number of</w:t>
      </w:r>
      <w:proofErr w:type="gramEnd"/>
      <w:r w:rsidR="00A47267">
        <w:rPr>
          <w:bCs/>
          <w:sz w:val="24"/>
          <w:szCs w:val="24"/>
        </w:rPr>
        <w:t xml:space="preserve"> areas, these areas are based on my attitude, behaviour, academic, practical and overall performance. I would complete this and then my sergeant would provide their views on the topics stated above. My sergeant would then send this to the area trainer to be reviewed. I would then meet with my ATO and discuss the performance document for approximately 15 to 20 minutes. I would make an active effort to not only write good things and wanted to identify areas I could improve</w:t>
      </w:r>
      <w:r w:rsidR="006F74D1">
        <w:rPr>
          <w:bCs/>
          <w:sz w:val="24"/>
          <w:szCs w:val="24"/>
        </w:rPr>
        <w:t xml:space="preserve"> upon</w:t>
      </w:r>
      <w:r w:rsidR="00A47267">
        <w:rPr>
          <w:bCs/>
          <w:sz w:val="24"/>
          <w:szCs w:val="24"/>
        </w:rPr>
        <w:t xml:space="preserve">, this method of review enabled me to not only identify the areas that needed improvement but also </w:t>
      </w:r>
      <w:r w:rsidR="006F74D1">
        <w:rPr>
          <w:bCs/>
          <w:sz w:val="24"/>
          <w:szCs w:val="24"/>
        </w:rPr>
        <w:t xml:space="preserve">to </w:t>
      </w:r>
      <w:r w:rsidR="00A47267">
        <w:rPr>
          <w:bCs/>
          <w:sz w:val="24"/>
          <w:szCs w:val="24"/>
        </w:rPr>
        <w:t>discuss with my ATO how I would achieve these with SMART goals (</w:t>
      </w:r>
      <w:r w:rsidR="00260778">
        <w:rPr>
          <w:bCs/>
          <w:sz w:val="24"/>
          <w:szCs w:val="24"/>
        </w:rPr>
        <w:t>Lawlor, 2012)</w:t>
      </w:r>
      <w:r w:rsidR="00A47267">
        <w:rPr>
          <w:bCs/>
          <w:sz w:val="24"/>
          <w:szCs w:val="24"/>
        </w:rPr>
        <w:t xml:space="preserve">. </w:t>
      </w:r>
      <w:r w:rsidR="00260778">
        <w:rPr>
          <w:bCs/>
          <w:sz w:val="24"/>
          <w:szCs w:val="24"/>
        </w:rPr>
        <w:t>Using these smart goals I was able to set targets for improvement by breaking down the goal proposed, this allowed for a more calculated and realistic target to be achieved. I would then meet with my ATO again and discuss if the goals set out previously had been achieved. When these goals were achieved, it encouraged a sense of achievement and this achievement motivated to keep making active efforts towards my personal overall performance.</w:t>
      </w:r>
    </w:p>
    <w:p w14:paraId="4AE89F32" w14:textId="77777777" w:rsidR="00B4417E" w:rsidRDefault="00B4417E" w:rsidP="00B4417E">
      <w:pPr>
        <w:ind w:right="237"/>
        <w:jc w:val="both"/>
        <w:rPr>
          <w:bCs/>
          <w:sz w:val="24"/>
          <w:szCs w:val="24"/>
        </w:rPr>
      </w:pPr>
    </w:p>
    <w:p w14:paraId="2654DDDB" w14:textId="77777777" w:rsidR="007D4B0B" w:rsidRDefault="007D4B0B" w:rsidP="00B4417E">
      <w:pPr>
        <w:ind w:right="237"/>
        <w:jc w:val="both"/>
        <w:rPr>
          <w:bCs/>
          <w:sz w:val="24"/>
          <w:szCs w:val="24"/>
        </w:rPr>
      </w:pPr>
    </w:p>
    <w:p w14:paraId="592CAEBA" w14:textId="72C43F49" w:rsidR="007D4B0B" w:rsidRPr="007D4B0B" w:rsidRDefault="007D4B0B" w:rsidP="00B4417E">
      <w:pPr>
        <w:ind w:right="237"/>
        <w:jc w:val="both"/>
        <w:rPr>
          <w:b/>
          <w:sz w:val="24"/>
          <w:szCs w:val="24"/>
        </w:rPr>
        <w:sectPr w:rsidR="007D4B0B" w:rsidRPr="007D4B0B" w:rsidSect="0022001B">
          <w:pgSz w:w="11906" w:h="16838" w:code="9"/>
          <w:pgMar w:top="1440" w:right="1440" w:bottom="1440" w:left="1440" w:header="720" w:footer="720" w:gutter="0"/>
          <w:cols w:space="720"/>
          <w:docGrid w:linePitch="272"/>
        </w:sectPr>
      </w:pPr>
      <w:r>
        <w:rPr>
          <w:b/>
          <w:sz w:val="24"/>
          <w:szCs w:val="24"/>
        </w:rPr>
        <w:t>2266</w:t>
      </w:r>
    </w:p>
    <w:p w14:paraId="7DF140BE" w14:textId="4BE7A636"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18CAD4D8"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854271B" w14:textId="151E7633" w:rsidR="00DE30BA" w:rsidRPr="007D4B0B" w:rsidRDefault="00242ED2" w:rsidP="00340E9A">
      <w:pPr>
        <w:keepNext/>
        <w:spacing w:before="240" w:after="60"/>
        <w:ind w:right="237"/>
        <w:jc w:val="both"/>
        <w:rPr>
          <w:sz w:val="22"/>
          <w:szCs w:val="22"/>
        </w:rPr>
      </w:pPr>
      <w:r w:rsidRPr="007D4B0B">
        <w:rPr>
          <w:color w:val="222222"/>
          <w:sz w:val="22"/>
          <w:szCs w:val="22"/>
          <w:shd w:val="clear" w:color="auto" w:fill="FFFFFF"/>
        </w:rPr>
        <w:t xml:space="preserve">Brockbank, A., McGill, I. and Beech, N., 2017. Reflective learning in practice. In Reflective learning in practice (pp. 18-28). Routledge. </w:t>
      </w:r>
    </w:p>
    <w:p w14:paraId="1AAF601D" w14:textId="77777777" w:rsidR="00525F05" w:rsidRPr="007D4B0B" w:rsidRDefault="00DE30BA" w:rsidP="00340E9A">
      <w:pPr>
        <w:keepNext/>
        <w:spacing w:before="240" w:after="60"/>
        <w:ind w:right="237"/>
        <w:jc w:val="both"/>
        <w:rPr>
          <w:color w:val="222222"/>
          <w:sz w:val="22"/>
          <w:szCs w:val="22"/>
          <w:shd w:val="clear" w:color="auto" w:fill="FFFFFF"/>
        </w:rPr>
      </w:pPr>
      <w:r w:rsidRPr="007D4B0B">
        <w:rPr>
          <w:color w:val="222222"/>
          <w:sz w:val="22"/>
          <w:szCs w:val="22"/>
          <w:shd w:val="clear" w:color="auto" w:fill="FFFFFF"/>
        </w:rPr>
        <w:t>Brophy, J.E., 1999. Teaching (pp. 8-9). New York: International Academy of Education and the International Bureau of Education.</w:t>
      </w:r>
    </w:p>
    <w:p w14:paraId="3163E075" w14:textId="207DF1BB" w:rsidR="00525F05" w:rsidRPr="007D4B0B" w:rsidRDefault="00525F05" w:rsidP="00340E9A">
      <w:pPr>
        <w:keepNext/>
        <w:spacing w:before="240" w:after="60"/>
        <w:ind w:right="237"/>
        <w:jc w:val="both"/>
        <w:rPr>
          <w:color w:val="222222"/>
          <w:sz w:val="22"/>
          <w:szCs w:val="22"/>
          <w:shd w:val="clear" w:color="auto" w:fill="FFFFFF"/>
        </w:rPr>
      </w:pPr>
      <w:r w:rsidRPr="007D4B0B">
        <w:rPr>
          <w:color w:val="222222"/>
          <w:sz w:val="22"/>
          <w:szCs w:val="22"/>
          <w:shd w:val="clear" w:color="auto" w:fill="FFFFFF"/>
        </w:rPr>
        <w:t xml:space="preserve">Bullock, K. (2018) “The Police Use of Social Media: Transformation to Normalisation”. Social Policy and Society. Cambridge University </w:t>
      </w:r>
      <w:proofErr w:type="spellStart"/>
      <w:r w:rsidRPr="007D4B0B">
        <w:rPr>
          <w:color w:val="222222"/>
          <w:sz w:val="22"/>
          <w:szCs w:val="22"/>
          <w:shd w:val="clear" w:color="auto" w:fill="FFFFFF"/>
        </w:rPr>
        <w:t>Pess</w:t>
      </w:r>
      <w:proofErr w:type="spellEnd"/>
      <w:r w:rsidRPr="007D4B0B">
        <w:rPr>
          <w:color w:val="222222"/>
          <w:sz w:val="22"/>
          <w:szCs w:val="22"/>
          <w:shd w:val="clear" w:color="auto" w:fill="FFFFFF"/>
        </w:rPr>
        <w:t>, 17(2), pp.245-258</w:t>
      </w:r>
    </w:p>
    <w:p w14:paraId="643FE91D" w14:textId="317A06CE" w:rsidR="004B3A67" w:rsidRPr="007D4B0B" w:rsidRDefault="004B3A67" w:rsidP="00340E9A">
      <w:pPr>
        <w:keepNext/>
        <w:spacing w:before="240" w:after="60"/>
        <w:ind w:right="237"/>
        <w:jc w:val="both"/>
        <w:rPr>
          <w:sz w:val="22"/>
          <w:szCs w:val="22"/>
        </w:rPr>
      </w:pPr>
      <w:r w:rsidRPr="007D4B0B">
        <w:rPr>
          <w:color w:val="222222"/>
          <w:sz w:val="22"/>
          <w:szCs w:val="22"/>
          <w:shd w:val="clear" w:color="auto" w:fill="FFFFFF"/>
        </w:rPr>
        <w:t xml:space="preserve">CIPD (2021) Coaching and Mentoring. Available at: </w:t>
      </w:r>
      <w:hyperlink r:id="rId20" w:history="1">
        <w:r w:rsidRPr="007D4B0B">
          <w:rPr>
            <w:rStyle w:val="Hyperlink"/>
            <w:sz w:val="22"/>
            <w:szCs w:val="22"/>
          </w:rPr>
          <w:t>Coaching and Mentoring | Factsheets | CIPD</w:t>
        </w:r>
      </w:hyperlink>
      <w:r w:rsidRPr="007D4B0B">
        <w:rPr>
          <w:sz w:val="22"/>
          <w:szCs w:val="22"/>
        </w:rPr>
        <w:t xml:space="preserve"> (accessed 14/09/22)</w:t>
      </w:r>
    </w:p>
    <w:p w14:paraId="1BD29D70" w14:textId="690281C1" w:rsidR="00242ED2" w:rsidRPr="007D4B0B" w:rsidRDefault="00242ED2" w:rsidP="00340E9A">
      <w:pPr>
        <w:keepNext/>
        <w:spacing w:before="240" w:after="60"/>
        <w:ind w:right="237"/>
        <w:jc w:val="both"/>
        <w:rPr>
          <w:sz w:val="22"/>
          <w:szCs w:val="22"/>
        </w:rPr>
      </w:pPr>
      <w:r w:rsidRPr="007D4B0B">
        <w:rPr>
          <w:sz w:val="22"/>
          <w:szCs w:val="22"/>
        </w:rPr>
        <w:t>Clear Review (No Date) What is an Effective Performance Management System?</w:t>
      </w:r>
      <w:r w:rsidR="00A47267" w:rsidRPr="007D4B0B">
        <w:rPr>
          <w:sz w:val="22"/>
          <w:szCs w:val="22"/>
        </w:rPr>
        <w:t xml:space="preserve"> Available at: </w:t>
      </w:r>
      <w:hyperlink r:id="rId21" w:history="1">
        <w:r w:rsidR="00A47267" w:rsidRPr="007D4B0B">
          <w:rPr>
            <w:rStyle w:val="Hyperlink"/>
            <w:sz w:val="22"/>
            <w:szCs w:val="22"/>
          </w:rPr>
          <w:t>What is an Effective Performance Management System? (clearreview.com)</w:t>
        </w:r>
      </w:hyperlink>
      <w:r w:rsidR="00A47267" w:rsidRPr="007D4B0B">
        <w:rPr>
          <w:sz w:val="22"/>
          <w:szCs w:val="22"/>
        </w:rPr>
        <w:t xml:space="preserve"> (Accessed 16/09/2022)</w:t>
      </w:r>
    </w:p>
    <w:p w14:paraId="6706116D" w14:textId="2367532E" w:rsidR="00390074" w:rsidRPr="007D4B0B" w:rsidRDefault="005823B9" w:rsidP="00525F05">
      <w:pPr>
        <w:keepNext/>
        <w:spacing w:before="240" w:after="60"/>
        <w:ind w:right="237"/>
        <w:rPr>
          <w:sz w:val="22"/>
          <w:szCs w:val="22"/>
        </w:rPr>
      </w:pPr>
      <w:r w:rsidRPr="007D4B0B">
        <w:rPr>
          <w:sz w:val="22"/>
          <w:szCs w:val="22"/>
        </w:rPr>
        <w:t xml:space="preserve">College of Policing (2013) Legal Framework. Available at: </w:t>
      </w:r>
      <w:hyperlink r:id="rId22" w:history="1">
        <w:r w:rsidRPr="007D4B0B">
          <w:rPr>
            <w:rStyle w:val="Hyperlink"/>
            <w:sz w:val="22"/>
            <w:szCs w:val="22"/>
          </w:rPr>
          <w:t>Legal framework | College of Policing</w:t>
        </w:r>
      </w:hyperlink>
      <w:r w:rsidR="00525F05" w:rsidRPr="007D4B0B">
        <w:rPr>
          <w:rStyle w:val="Hyperlink"/>
          <w:sz w:val="22"/>
          <w:szCs w:val="22"/>
        </w:rPr>
        <w:t xml:space="preserve"> </w:t>
      </w:r>
      <w:r w:rsidR="00525F05" w:rsidRPr="007D4B0B">
        <w:rPr>
          <w:sz w:val="22"/>
          <w:szCs w:val="22"/>
        </w:rPr>
        <w:t>(Accessed 16/08/2022)</w:t>
      </w:r>
    </w:p>
    <w:p w14:paraId="4DEEC302" w14:textId="77777777" w:rsidR="00525F05" w:rsidRPr="007D4B0B" w:rsidRDefault="00525F05" w:rsidP="00525F05">
      <w:pPr>
        <w:keepNext/>
        <w:spacing w:before="240" w:after="60"/>
        <w:ind w:right="237"/>
        <w:rPr>
          <w:sz w:val="22"/>
          <w:szCs w:val="22"/>
        </w:rPr>
      </w:pPr>
    </w:p>
    <w:p w14:paraId="66281316" w14:textId="55764211" w:rsidR="00A1320E" w:rsidRPr="007D4B0B" w:rsidRDefault="00A1320E" w:rsidP="002A1610">
      <w:pPr>
        <w:ind w:right="237"/>
        <w:rPr>
          <w:sz w:val="22"/>
          <w:szCs w:val="22"/>
        </w:rPr>
      </w:pPr>
      <w:r w:rsidRPr="007D4B0B">
        <w:rPr>
          <w:sz w:val="22"/>
          <w:szCs w:val="22"/>
        </w:rPr>
        <w:t xml:space="preserve">College Of Policing (2013) Investigation Process. Available at: </w:t>
      </w:r>
      <w:hyperlink r:id="rId23" w:history="1">
        <w:r w:rsidRPr="007D4B0B">
          <w:rPr>
            <w:rStyle w:val="Hyperlink"/>
            <w:sz w:val="22"/>
            <w:szCs w:val="22"/>
          </w:rPr>
          <w:t>Investigation process | College of Policing</w:t>
        </w:r>
      </w:hyperlink>
      <w:r w:rsidRPr="007D4B0B">
        <w:rPr>
          <w:sz w:val="22"/>
          <w:szCs w:val="22"/>
        </w:rPr>
        <w:t xml:space="preserve"> (Accessed 17/08/2022)</w:t>
      </w:r>
    </w:p>
    <w:p w14:paraId="34D1633D" w14:textId="5FD8E590" w:rsidR="00C957BF" w:rsidRPr="007D4B0B" w:rsidRDefault="00C957BF" w:rsidP="002A1610">
      <w:pPr>
        <w:ind w:right="237"/>
        <w:rPr>
          <w:sz w:val="22"/>
          <w:szCs w:val="22"/>
        </w:rPr>
      </w:pPr>
    </w:p>
    <w:p w14:paraId="1EEBAD51" w14:textId="5257683F" w:rsidR="00C957BF" w:rsidRPr="007D4B0B" w:rsidRDefault="00C957BF" w:rsidP="002A1610">
      <w:pPr>
        <w:ind w:right="237"/>
        <w:rPr>
          <w:sz w:val="22"/>
          <w:szCs w:val="22"/>
        </w:rPr>
      </w:pPr>
      <w:r w:rsidRPr="007D4B0B">
        <w:rPr>
          <w:sz w:val="22"/>
          <w:szCs w:val="22"/>
        </w:rPr>
        <w:t xml:space="preserve">College of Policing (2014) Code of Ethics. Available at: </w:t>
      </w:r>
      <w:hyperlink r:id="rId24" w:history="1">
        <w:r w:rsidRPr="007D4B0B">
          <w:rPr>
            <w:rStyle w:val="Hyperlink"/>
            <w:sz w:val="22"/>
            <w:szCs w:val="22"/>
          </w:rPr>
          <w:t>About us | College of Policing</w:t>
        </w:r>
      </w:hyperlink>
      <w:r w:rsidRPr="007D4B0B">
        <w:rPr>
          <w:sz w:val="22"/>
          <w:szCs w:val="22"/>
        </w:rPr>
        <w:t xml:space="preserve"> (Accessed 20/08/2022)</w:t>
      </w:r>
    </w:p>
    <w:p w14:paraId="7E471EB6" w14:textId="0972268E" w:rsidR="00B00C67" w:rsidRPr="007D4B0B" w:rsidRDefault="00B00C67" w:rsidP="002A1610">
      <w:pPr>
        <w:ind w:right="237"/>
        <w:rPr>
          <w:sz w:val="22"/>
          <w:szCs w:val="22"/>
        </w:rPr>
      </w:pPr>
    </w:p>
    <w:p w14:paraId="7B3DC191" w14:textId="7E215240" w:rsidR="00B00C67" w:rsidRPr="007D4B0B" w:rsidRDefault="00B00C67" w:rsidP="002A1610">
      <w:pPr>
        <w:ind w:right="237"/>
        <w:rPr>
          <w:sz w:val="22"/>
          <w:szCs w:val="22"/>
        </w:rPr>
      </w:pPr>
      <w:r w:rsidRPr="007D4B0B">
        <w:rPr>
          <w:sz w:val="22"/>
          <w:szCs w:val="22"/>
        </w:rPr>
        <w:t xml:space="preserve">College of </w:t>
      </w:r>
      <w:proofErr w:type="spellStart"/>
      <w:r w:rsidRPr="007D4B0B">
        <w:rPr>
          <w:sz w:val="22"/>
          <w:szCs w:val="22"/>
        </w:rPr>
        <w:t>Polciing</w:t>
      </w:r>
      <w:proofErr w:type="spellEnd"/>
      <w:r w:rsidRPr="007D4B0B">
        <w:rPr>
          <w:sz w:val="22"/>
          <w:szCs w:val="22"/>
        </w:rPr>
        <w:t xml:space="preserve"> (2014) Five Year Strategy. Available at: </w:t>
      </w:r>
      <w:hyperlink r:id="rId25" w:history="1">
        <w:r w:rsidRPr="007D4B0B">
          <w:rPr>
            <w:rStyle w:val="Hyperlink"/>
            <w:sz w:val="22"/>
            <w:szCs w:val="22"/>
          </w:rPr>
          <w:t>Five-Year Strategy (college.police.uk)</w:t>
        </w:r>
      </w:hyperlink>
      <w:r w:rsidRPr="007D4B0B">
        <w:rPr>
          <w:sz w:val="22"/>
          <w:szCs w:val="22"/>
        </w:rPr>
        <w:t xml:space="preserve"> (Accessed 12/09/2022)</w:t>
      </w:r>
    </w:p>
    <w:p w14:paraId="5FA67631" w14:textId="10110F45" w:rsidR="001D4408" w:rsidRPr="007D4B0B" w:rsidRDefault="001D4408" w:rsidP="002A1610">
      <w:pPr>
        <w:ind w:right="237"/>
        <w:rPr>
          <w:sz w:val="22"/>
          <w:szCs w:val="22"/>
        </w:rPr>
      </w:pPr>
    </w:p>
    <w:p w14:paraId="798378E5" w14:textId="729B263E" w:rsidR="001D4408" w:rsidRPr="007D4B0B" w:rsidRDefault="001D4408" w:rsidP="002A1610">
      <w:pPr>
        <w:ind w:right="237"/>
        <w:rPr>
          <w:sz w:val="22"/>
          <w:szCs w:val="22"/>
        </w:rPr>
      </w:pPr>
      <w:r w:rsidRPr="007D4B0B">
        <w:rPr>
          <w:sz w:val="22"/>
          <w:szCs w:val="22"/>
        </w:rPr>
        <w:t xml:space="preserve">College of Policing (2022) About Us. Available at: </w:t>
      </w:r>
      <w:hyperlink r:id="rId26" w:history="1">
        <w:r w:rsidRPr="007D4B0B">
          <w:rPr>
            <w:rStyle w:val="Hyperlink"/>
            <w:sz w:val="22"/>
            <w:szCs w:val="22"/>
          </w:rPr>
          <w:t>About us | College of Policing</w:t>
        </w:r>
      </w:hyperlink>
      <w:r w:rsidRPr="007D4B0B">
        <w:rPr>
          <w:sz w:val="22"/>
          <w:szCs w:val="22"/>
        </w:rPr>
        <w:t xml:space="preserve"> (Accessed 20/08/2022)</w:t>
      </w:r>
    </w:p>
    <w:p w14:paraId="45171A39" w14:textId="2255E6BC" w:rsidR="00CC1A64" w:rsidRPr="007D4B0B" w:rsidRDefault="00CC1A64" w:rsidP="002A1610">
      <w:pPr>
        <w:ind w:right="237"/>
        <w:rPr>
          <w:sz w:val="22"/>
          <w:szCs w:val="22"/>
        </w:rPr>
      </w:pPr>
    </w:p>
    <w:p w14:paraId="54816E99" w14:textId="7601802E" w:rsidR="00CC1A64" w:rsidRPr="007D4B0B" w:rsidRDefault="00CC1A64" w:rsidP="002A1610">
      <w:pPr>
        <w:ind w:right="237"/>
        <w:rPr>
          <w:sz w:val="22"/>
          <w:szCs w:val="22"/>
        </w:rPr>
      </w:pPr>
      <w:r w:rsidRPr="007D4B0B">
        <w:rPr>
          <w:sz w:val="22"/>
          <w:szCs w:val="22"/>
        </w:rPr>
        <w:t xml:space="preserve">College Of </w:t>
      </w:r>
      <w:r w:rsidR="00CE79D5" w:rsidRPr="007D4B0B">
        <w:rPr>
          <w:sz w:val="22"/>
          <w:szCs w:val="22"/>
        </w:rPr>
        <w:t>P</w:t>
      </w:r>
      <w:r w:rsidRPr="007D4B0B">
        <w:rPr>
          <w:sz w:val="22"/>
          <w:szCs w:val="22"/>
        </w:rPr>
        <w:t xml:space="preserve">olicing (2022) </w:t>
      </w:r>
      <w:r w:rsidR="00CE79D5" w:rsidRPr="007D4B0B">
        <w:rPr>
          <w:sz w:val="22"/>
          <w:szCs w:val="22"/>
        </w:rPr>
        <w:t xml:space="preserve">Barred List. Available at: </w:t>
      </w:r>
      <w:hyperlink r:id="rId27" w:history="1">
        <w:r w:rsidR="00CE79D5" w:rsidRPr="007D4B0B">
          <w:rPr>
            <w:rStyle w:val="Hyperlink"/>
            <w:sz w:val="22"/>
            <w:szCs w:val="22"/>
          </w:rPr>
          <w:t>Latest police barred list released | College of Policing</w:t>
        </w:r>
      </w:hyperlink>
      <w:r w:rsidR="00CE79D5" w:rsidRPr="007D4B0B">
        <w:rPr>
          <w:sz w:val="22"/>
          <w:szCs w:val="22"/>
        </w:rPr>
        <w:t xml:space="preserve"> (Accessed 20/08/2022)</w:t>
      </w:r>
    </w:p>
    <w:p w14:paraId="329F5794" w14:textId="76155088" w:rsidR="003F2B16" w:rsidRPr="007D4B0B" w:rsidRDefault="003F2B16" w:rsidP="002A1610">
      <w:pPr>
        <w:ind w:right="237"/>
        <w:rPr>
          <w:sz w:val="22"/>
          <w:szCs w:val="22"/>
        </w:rPr>
      </w:pPr>
    </w:p>
    <w:p w14:paraId="2ABF7668" w14:textId="3B9DF041" w:rsidR="00321451" w:rsidRPr="007D4B0B" w:rsidRDefault="00321451" w:rsidP="002A1610">
      <w:pPr>
        <w:ind w:right="237"/>
        <w:rPr>
          <w:sz w:val="22"/>
          <w:szCs w:val="22"/>
        </w:rPr>
      </w:pPr>
      <w:r w:rsidRPr="007D4B0B">
        <w:rPr>
          <w:sz w:val="22"/>
          <w:szCs w:val="22"/>
        </w:rPr>
        <w:t xml:space="preserve">College of Policing (No Date) Public Order. Available at: </w:t>
      </w:r>
      <w:hyperlink r:id="rId28" w:history="1">
        <w:r w:rsidRPr="007D4B0B">
          <w:rPr>
            <w:rStyle w:val="Hyperlink"/>
            <w:sz w:val="22"/>
            <w:szCs w:val="22"/>
          </w:rPr>
          <w:t>Public order | College of Policing</w:t>
        </w:r>
      </w:hyperlink>
      <w:r w:rsidRPr="007D4B0B">
        <w:rPr>
          <w:sz w:val="22"/>
          <w:szCs w:val="22"/>
        </w:rPr>
        <w:t xml:space="preserve"> (16/09/2022)</w:t>
      </w:r>
    </w:p>
    <w:p w14:paraId="3516B638" w14:textId="43595C8F" w:rsidR="006322E0" w:rsidRPr="007D4B0B" w:rsidRDefault="006322E0" w:rsidP="002A1610">
      <w:pPr>
        <w:ind w:right="237"/>
        <w:rPr>
          <w:sz w:val="22"/>
          <w:szCs w:val="22"/>
        </w:rPr>
      </w:pPr>
    </w:p>
    <w:p w14:paraId="5640A819" w14:textId="37366A79" w:rsidR="006322E0" w:rsidRPr="007D4B0B" w:rsidRDefault="006322E0" w:rsidP="002A1610">
      <w:pPr>
        <w:ind w:right="237"/>
        <w:rPr>
          <w:sz w:val="22"/>
          <w:szCs w:val="22"/>
        </w:rPr>
      </w:pPr>
      <w:r w:rsidRPr="007D4B0B">
        <w:rPr>
          <w:color w:val="000000" w:themeColor="text1"/>
          <w:sz w:val="22"/>
          <w:szCs w:val="22"/>
        </w:rPr>
        <w:t xml:space="preserve">Datareportal (No Date) Global social Media Statistics. Available at: </w:t>
      </w:r>
      <w:hyperlink r:id="rId29" w:history="1">
        <w:r w:rsidRPr="007D4B0B">
          <w:rPr>
            <w:rStyle w:val="Hyperlink"/>
            <w:sz w:val="22"/>
            <w:szCs w:val="22"/>
          </w:rPr>
          <w:t xml:space="preserve">Global Social Media Statistics — </w:t>
        </w:r>
        <w:proofErr w:type="spellStart"/>
        <w:r w:rsidRPr="007D4B0B">
          <w:rPr>
            <w:rStyle w:val="Hyperlink"/>
            <w:sz w:val="22"/>
            <w:szCs w:val="22"/>
          </w:rPr>
          <w:t>DataReportal</w:t>
        </w:r>
        <w:proofErr w:type="spellEnd"/>
        <w:r w:rsidRPr="007D4B0B">
          <w:rPr>
            <w:rStyle w:val="Hyperlink"/>
            <w:sz w:val="22"/>
            <w:szCs w:val="22"/>
          </w:rPr>
          <w:t xml:space="preserve"> – Global Digital Insights</w:t>
        </w:r>
      </w:hyperlink>
      <w:r w:rsidRPr="007D4B0B">
        <w:rPr>
          <w:sz w:val="22"/>
          <w:szCs w:val="22"/>
        </w:rPr>
        <w:t xml:space="preserve"> (Accessed 17/09/2022)</w:t>
      </w:r>
    </w:p>
    <w:p w14:paraId="20FB9223" w14:textId="6E220854" w:rsidR="00275B3F" w:rsidRPr="007D4B0B" w:rsidRDefault="00275B3F" w:rsidP="002A1610">
      <w:pPr>
        <w:ind w:right="237"/>
        <w:rPr>
          <w:sz w:val="22"/>
          <w:szCs w:val="22"/>
        </w:rPr>
      </w:pPr>
    </w:p>
    <w:p w14:paraId="2AA66086" w14:textId="20B82BF8" w:rsidR="00275B3F" w:rsidRPr="007D4B0B" w:rsidRDefault="00275B3F" w:rsidP="002A1610">
      <w:pPr>
        <w:ind w:right="237"/>
        <w:rPr>
          <w:sz w:val="22"/>
          <w:szCs w:val="22"/>
        </w:rPr>
      </w:pPr>
      <w:r w:rsidRPr="007D4B0B">
        <w:rPr>
          <w:sz w:val="22"/>
          <w:szCs w:val="22"/>
        </w:rPr>
        <w:lastRenderedPageBreak/>
        <w:t xml:space="preserve">Everyonesocail.com (2022) Employee Moral: Why it Matters and 9 Ways to Boost it. Available at: </w:t>
      </w:r>
      <w:hyperlink r:id="rId30" w:history="1">
        <w:r w:rsidRPr="007D4B0B">
          <w:rPr>
            <w:rStyle w:val="Hyperlink"/>
            <w:sz w:val="22"/>
            <w:szCs w:val="22"/>
          </w:rPr>
          <w:t>Employee Morale: Why it Matters and 9 Ways to Boost It (everyonesocial.com)</w:t>
        </w:r>
      </w:hyperlink>
      <w:r w:rsidRPr="007D4B0B">
        <w:rPr>
          <w:sz w:val="22"/>
          <w:szCs w:val="22"/>
        </w:rPr>
        <w:t xml:space="preserve"> (Accessed 19/09/2022)</w:t>
      </w:r>
    </w:p>
    <w:p w14:paraId="6ED4F3B4" w14:textId="77777777" w:rsidR="00321451" w:rsidRPr="007D4B0B" w:rsidRDefault="00321451" w:rsidP="002A1610">
      <w:pPr>
        <w:ind w:right="237"/>
        <w:rPr>
          <w:sz w:val="22"/>
          <w:szCs w:val="22"/>
        </w:rPr>
      </w:pPr>
    </w:p>
    <w:p w14:paraId="73D97604" w14:textId="6954EC17" w:rsidR="003F2B16" w:rsidRPr="007D4B0B" w:rsidRDefault="003F2B16" w:rsidP="002A1610">
      <w:pPr>
        <w:ind w:right="237"/>
        <w:rPr>
          <w:sz w:val="22"/>
          <w:szCs w:val="22"/>
        </w:rPr>
      </w:pPr>
      <w:proofErr w:type="spellStart"/>
      <w:r w:rsidRPr="007D4B0B">
        <w:rPr>
          <w:sz w:val="22"/>
          <w:szCs w:val="22"/>
        </w:rPr>
        <w:t>Fullfact</w:t>
      </w:r>
      <w:proofErr w:type="spellEnd"/>
      <w:r w:rsidRPr="007D4B0B">
        <w:rPr>
          <w:sz w:val="22"/>
          <w:szCs w:val="22"/>
        </w:rPr>
        <w:t xml:space="preserve"> (2020) When did lockdown begin in the UK? Available ay: </w:t>
      </w:r>
      <w:hyperlink r:id="rId31" w:history="1">
        <w:r w:rsidRPr="007D4B0B">
          <w:rPr>
            <w:rStyle w:val="Hyperlink"/>
            <w:sz w:val="22"/>
            <w:szCs w:val="22"/>
          </w:rPr>
          <w:t>When did lockdown begin in the UK? - Full Fact</w:t>
        </w:r>
      </w:hyperlink>
      <w:r w:rsidRPr="007D4B0B">
        <w:rPr>
          <w:sz w:val="22"/>
          <w:szCs w:val="22"/>
        </w:rPr>
        <w:t xml:space="preserve"> (12/09/2022) </w:t>
      </w:r>
    </w:p>
    <w:p w14:paraId="79F2165A" w14:textId="57507F64" w:rsidR="0036528C" w:rsidRPr="007D4B0B" w:rsidRDefault="0036528C" w:rsidP="002A1610">
      <w:pPr>
        <w:ind w:right="237"/>
        <w:rPr>
          <w:sz w:val="22"/>
          <w:szCs w:val="22"/>
        </w:rPr>
      </w:pPr>
    </w:p>
    <w:p w14:paraId="4634138B" w14:textId="4CA3DDAE" w:rsidR="0036528C" w:rsidRPr="007D4B0B" w:rsidRDefault="0036528C" w:rsidP="002A1610">
      <w:pPr>
        <w:ind w:right="237"/>
        <w:rPr>
          <w:sz w:val="22"/>
          <w:szCs w:val="22"/>
        </w:rPr>
      </w:pPr>
      <w:r w:rsidRPr="007D4B0B">
        <w:rPr>
          <w:sz w:val="22"/>
          <w:szCs w:val="22"/>
        </w:rPr>
        <w:t xml:space="preserve">Gov.uk (2019) Selected student police officers to receive Taser training. Available at: </w:t>
      </w:r>
      <w:hyperlink r:id="rId32" w:history="1">
        <w:r w:rsidRPr="007D4B0B">
          <w:rPr>
            <w:rStyle w:val="Hyperlink"/>
            <w:sz w:val="22"/>
            <w:szCs w:val="22"/>
          </w:rPr>
          <w:t>Selected student police officers to receive Taser training - GOV.UK (www.gov.uk)</w:t>
        </w:r>
      </w:hyperlink>
      <w:r w:rsidRPr="007D4B0B">
        <w:rPr>
          <w:sz w:val="22"/>
          <w:szCs w:val="22"/>
        </w:rPr>
        <w:t xml:space="preserve"> (Accessed 15/09/2022)</w:t>
      </w:r>
    </w:p>
    <w:p w14:paraId="1D7469FE" w14:textId="1612F770" w:rsidR="006166A0" w:rsidRPr="007D4B0B" w:rsidRDefault="006166A0" w:rsidP="002A1610">
      <w:pPr>
        <w:ind w:right="237"/>
        <w:rPr>
          <w:sz w:val="22"/>
          <w:szCs w:val="22"/>
        </w:rPr>
      </w:pPr>
    </w:p>
    <w:p w14:paraId="70AB4612" w14:textId="27D9D695" w:rsidR="006166A0" w:rsidRPr="007D4B0B" w:rsidRDefault="006166A0" w:rsidP="002A1610">
      <w:pPr>
        <w:ind w:right="237"/>
        <w:rPr>
          <w:sz w:val="22"/>
          <w:szCs w:val="22"/>
        </w:rPr>
      </w:pPr>
      <w:r w:rsidRPr="007D4B0B">
        <w:rPr>
          <w:sz w:val="22"/>
          <w:szCs w:val="22"/>
        </w:rPr>
        <w:t xml:space="preserve">GOV.UK (No Date). The drink drive limit. Available at: </w:t>
      </w:r>
      <w:hyperlink r:id="rId33" w:history="1">
        <w:r w:rsidRPr="007D4B0B">
          <w:rPr>
            <w:rStyle w:val="Hyperlink"/>
            <w:sz w:val="22"/>
            <w:szCs w:val="22"/>
          </w:rPr>
          <w:t>The drink drive limit - GOV.UK (www.gov.uk)</w:t>
        </w:r>
      </w:hyperlink>
      <w:r w:rsidRPr="007D4B0B">
        <w:rPr>
          <w:sz w:val="22"/>
          <w:szCs w:val="22"/>
        </w:rPr>
        <w:t xml:space="preserve"> (Accessed 17/08/2022)</w:t>
      </w:r>
    </w:p>
    <w:p w14:paraId="6B09E72C" w14:textId="77777777" w:rsidR="00E75394" w:rsidRPr="007D4B0B" w:rsidRDefault="00E75394" w:rsidP="002A1610">
      <w:pPr>
        <w:ind w:right="237"/>
        <w:rPr>
          <w:sz w:val="22"/>
          <w:szCs w:val="22"/>
        </w:rPr>
      </w:pPr>
    </w:p>
    <w:p w14:paraId="54A71AD8" w14:textId="50A9C8B2" w:rsidR="002A1610" w:rsidRPr="007D4B0B" w:rsidRDefault="00E75394" w:rsidP="002A1610">
      <w:pPr>
        <w:ind w:right="237"/>
        <w:rPr>
          <w:rStyle w:val="Hyperlink"/>
          <w:sz w:val="22"/>
          <w:szCs w:val="22"/>
        </w:rPr>
      </w:pPr>
      <w:r w:rsidRPr="007D4B0B">
        <w:rPr>
          <w:sz w:val="22"/>
          <w:szCs w:val="22"/>
        </w:rPr>
        <w:t xml:space="preserve">Hampshire County Council (2015) Notifiable Occupation Scheme Policy. Pg.3. Available at: </w:t>
      </w:r>
      <w:hyperlink r:id="rId34" w:anchor=":~:text=Notifiable%20Occupation%20%E2%80%93%20a%20profession%20or%20occupation%20which,normal%20duty%20of%20confidentiality%20owed%20to%20the%20individual." w:history="1">
        <w:r w:rsidRPr="007D4B0B">
          <w:rPr>
            <w:rStyle w:val="Hyperlink"/>
            <w:sz w:val="22"/>
            <w:szCs w:val="22"/>
          </w:rPr>
          <w:t>NotifiableOccupationSchemePolicy-V12-2016-01-11-WEBHF000010821861.pdf (hants.gov.uk)</w:t>
        </w:r>
      </w:hyperlink>
      <w:r w:rsidR="007D4B0B" w:rsidRPr="007D4B0B">
        <w:rPr>
          <w:color w:val="222222"/>
          <w:sz w:val="22"/>
          <w:szCs w:val="22"/>
          <w:shd w:val="clear" w:color="auto" w:fill="FFFFFF"/>
        </w:rPr>
        <w:t xml:space="preserve"> </w:t>
      </w:r>
      <w:r w:rsidR="007D4B0B">
        <w:rPr>
          <w:color w:val="222222"/>
          <w:sz w:val="22"/>
          <w:szCs w:val="22"/>
          <w:shd w:val="clear" w:color="auto" w:fill="FFFFFF"/>
        </w:rPr>
        <w:t>(Accessed 19/09/2022)</w:t>
      </w:r>
    </w:p>
    <w:p w14:paraId="6BCB4F6A" w14:textId="77777777" w:rsidR="002A1610" w:rsidRPr="007D4B0B" w:rsidRDefault="002A1610" w:rsidP="002A1610">
      <w:pPr>
        <w:ind w:right="237"/>
        <w:rPr>
          <w:rStyle w:val="Hyperlink"/>
          <w:sz w:val="22"/>
          <w:szCs w:val="22"/>
        </w:rPr>
      </w:pPr>
    </w:p>
    <w:p w14:paraId="06E6E2DE" w14:textId="07A262B2" w:rsidR="006C2B61" w:rsidRPr="007D4B0B" w:rsidRDefault="006C2B61" w:rsidP="002A1610">
      <w:pPr>
        <w:ind w:right="237"/>
        <w:rPr>
          <w:sz w:val="22"/>
          <w:szCs w:val="22"/>
        </w:rPr>
      </w:pPr>
      <w:r w:rsidRPr="007D4B0B">
        <w:rPr>
          <w:color w:val="222222"/>
          <w:sz w:val="22"/>
          <w:szCs w:val="22"/>
          <w:shd w:val="clear" w:color="auto" w:fill="FFFFFF"/>
        </w:rPr>
        <w:t xml:space="preserve">Hattie, J. and Timperley, H., 2007. The power of feedback. Review of educational research, 77(1), pp.81-112. </w:t>
      </w:r>
    </w:p>
    <w:p w14:paraId="491E252C" w14:textId="77777777" w:rsidR="006C2B61" w:rsidRPr="007D4B0B" w:rsidRDefault="006C2B61" w:rsidP="002A1610">
      <w:pPr>
        <w:ind w:right="237"/>
        <w:rPr>
          <w:sz w:val="22"/>
          <w:szCs w:val="22"/>
        </w:rPr>
      </w:pPr>
    </w:p>
    <w:p w14:paraId="5DC5C31E" w14:textId="00AF0A77" w:rsidR="002A1610" w:rsidRPr="007D4B0B" w:rsidRDefault="00037BA6" w:rsidP="002A1610">
      <w:pPr>
        <w:ind w:right="237"/>
        <w:rPr>
          <w:sz w:val="22"/>
          <w:szCs w:val="22"/>
        </w:rPr>
      </w:pPr>
      <w:r w:rsidRPr="007D4B0B">
        <w:rPr>
          <w:sz w:val="22"/>
          <w:szCs w:val="22"/>
        </w:rPr>
        <w:t xml:space="preserve">HMICFRS (2022) Digital Crime and Policing. </w:t>
      </w:r>
      <w:r w:rsidR="008B3DE0" w:rsidRPr="007D4B0B">
        <w:rPr>
          <w:sz w:val="22"/>
          <w:szCs w:val="22"/>
        </w:rPr>
        <w:t xml:space="preserve">Available at: </w:t>
      </w:r>
      <w:hyperlink r:id="rId35" w:anchor=":~:text=Digital%20crimes%20are%20those%20which%20can%20be%20increased,Policing%20needs%20to%20adapt%20and%20develop%20digital%20forensics." w:history="1">
        <w:r w:rsidR="008B3DE0" w:rsidRPr="007D4B0B">
          <w:rPr>
            <w:rStyle w:val="Hyperlink"/>
            <w:sz w:val="22"/>
            <w:szCs w:val="22"/>
          </w:rPr>
          <w:t>Digital crime and policing - HMICFRS (justiceinspectorates.gov.uk)</w:t>
        </w:r>
      </w:hyperlink>
      <w:r w:rsidR="008B3DE0" w:rsidRPr="007D4B0B">
        <w:rPr>
          <w:sz w:val="22"/>
          <w:szCs w:val="22"/>
        </w:rPr>
        <w:t xml:space="preserve"> (Accessed 12/09/2022)</w:t>
      </w:r>
    </w:p>
    <w:p w14:paraId="56311AE5" w14:textId="34E1AEB7" w:rsidR="008D47C2" w:rsidRPr="007D4B0B" w:rsidRDefault="008D47C2" w:rsidP="002A1610">
      <w:pPr>
        <w:ind w:right="237"/>
        <w:rPr>
          <w:sz w:val="22"/>
          <w:szCs w:val="22"/>
        </w:rPr>
      </w:pPr>
    </w:p>
    <w:p w14:paraId="50F87A85" w14:textId="5B521BD8" w:rsidR="008D47C2" w:rsidRPr="007D4B0B" w:rsidRDefault="008D47C2" w:rsidP="002A1610">
      <w:pPr>
        <w:ind w:right="237"/>
        <w:rPr>
          <w:sz w:val="22"/>
          <w:szCs w:val="22"/>
        </w:rPr>
      </w:pPr>
      <w:r w:rsidRPr="007D4B0B">
        <w:rPr>
          <w:color w:val="222222"/>
          <w:sz w:val="22"/>
          <w:szCs w:val="22"/>
          <w:shd w:val="clear" w:color="auto" w:fill="FFFFFF"/>
        </w:rPr>
        <w:t>Hewitt, M., 2007. How to search and critically evaluate research literature. The NIHR RDS for the East Midlands/Yorkshire &amp; the Humber. Pg. 2</w:t>
      </w:r>
    </w:p>
    <w:p w14:paraId="4484E3C5" w14:textId="3922DCC6" w:rsidR="00A47267" w:rsidRPr="007D4B0B" w:rsidRDefault="00A47267" w:rsidP="002A1610">
      <w:pPr>
        <w:ind w:right="237"/>
        <w:rPr>
          <w:sz w:val="22"/>
          <w:szCs w:val="22"/>
        </w:rPr>
      </w:pPr>
    </w:p>
    <w:p w14:paraId="097C7A77" w14:textId="6DE869EC" w:rsidR="00A47267" w:rsidRPr="007D4B0B" w:rsidRDefault="00A47267" w:rsidP="002A1610">
      <w:pPr>
        <w:ind w:right="237"/>
        <w:rPr>
          <w:color w:val="222222"/>
          <w:sz w:val="22"/>
          <w:szCs w:val="22"/>
          <w:shd w:val="clear" w:color="auto" w:fill="FFFFFF"/>
        </w:rPr>
      </w:pPr>
      <w:r w:rsidRPr="007D4B0B">
        <w:rPr>
          <w:color w:val="222222"/>
          <w:sz w:val="22"/>
          <w:szCs w:val="22"/>
          <w:shd w:val="clear" w:color="auto" w:fill="FFFFFF"/>
        </w:rPr>
        <w:t>Lawlor, K.B., 2012. Smart goals: How the application of smart goals can contribute to achievement of student learning outcomes. In Developments in business simulation and experiential learning: Proceedings of the annual ABSEL conference (Vol. 39).</w:t>
      </w:r>
      <w:r w:rsidR="00260778" w:rsidRPr="007D4B0B">
        <w:rPr>
          <w:color w:val="222222"/>
          <w:sz w:val="22"/>
          <w:szCs w:val="22"/>
          <w:shd w:val="clear" w:color="auto" w:fill="FFFFFF"/>
        </w:rPr>
        <w:t xml:space="preserve"> Pg. 259</w:t>
      </w:r>
    </w:p>
    <w:p w14:paraId="08347860" w14:textId="5FFAB53E" w:rsidR="002B1C87" w:rsidRPr="007D4B0B" w:rsidRDefault="002B1C87" w:rsidP="002A1610">
      <w:pPr>
        <w:ind w:right="237"/>
        <w:rPr>
          <w:color w:val="222222"/>
          <w:sz w:val="22"/>
          <w:szCs w:val="22"/>
          <w:shd w:val="clear" w:color="auto" w:fill="FFFFFF"/>
        </w:rPr>
      </w:pPr>
    </w:p>
    <w:p w14:paraId="3007F878" w14:textId="289BB1ED" w:rsidR="002B1C87" w:rsidRPr="007D4B0B" w:rsidRDefault="002B1C87" w:rsidP="002A1610">
      <w:pPr>
        <w:ind w:right="237"/>
        <w:rPr>
          <w:color w:val="222222"/>
          <w:sz w:val="22"/>
          <w:szCs w:val="22"/>
          <w:shd w:val="clear" w:color="auto" w:fill="FFFFFF"/>
        </w:rPr>
      </w:pPr>
      <w:r w:rsidRPr="007D4B0B">
        <w:rPr>
          <w:color w:val="222222"/>
          <w:sz w:val="22"/>
          <w:szCs w:val="22"/>
          <w:shd w:val="clear" w:color="auto" w:fill="FFFFFF"/>
        </w:rPr>
        <w:t xml:space="preserve">Legislation.gov (No Date) Malicious Communications Act 1988. Available at: </w:t>
      </w:r>
      <w:hyperlink r:id="rId36" w:history="1">
        <w:r w:rsidRPr="007D4B0B">
          <w:rPr>
            <w:rStyle w:val="Hyperlink"/>
            <w:sz w:val="22"/>
            <w:szCs w:val="22"/>
          </w:rPr>
          <w:t>Malicious Communications Act 1988 (legislation.gov.uk)</w:t>
        </w:r>
      </w:hyperlink>
      <w:r w:rsidRPr="007D4B0B">
        <w:rPr>
          <w:sz w:val="22"/>
          <w:szCs w:val="22"/>
        </w:rPr>
        <w:t xml:space="preserve"> (Accessed 19/09/2022)</w:t>
      </w:r>
    </w:p>
    <w:p w14:paraId="7FE1454F" w14:textId="002CD566" w:rsidR="002A1610" w:rsidRPr="007D4B0B" w:rsidRDefault="002A1610" w:rsidP="002A1610">
      <w:pPr>
        <w:ind w:right="237"/>
        <w:rPr>
          <w:sz w:val="22"/>
          <w:szCs w:val="22"/>
        </w:rPr>
      </w:pPr>
    </w:p>
    <w:p w14:paraId="255DBD20" w14:textId="2DD016F3" w:rsidR="00592700" w:rsidRPr="007D4B0B" w:rsidRDefault="002A1610" w:rsidP="00592700">
      <w:pPr>
        <w:ind w:right="237"/>
        <w:rPr>
          <w:color w:val="0000FF"/>
          <w:sz w:val="22"/>
          <w:szCs w:val="22"/>
          <w:u w:val="single"/>
        </w:rPr>
      </w:pPr>
      <w:r w:rsidRPr="007D4B0B">
        <w:rPr>
          <w:sz w:val="22"/>
          <w:szCs w:val="22"/>
        </w:rPr>
        <w:t xml:space="preserve">Legislation.gov (No Date) Police and Criminal Evidence Act 1984. Available at: </w:t>
      </w:r>
      <w:hyperlink r:id="rId37" w:history="1">
        <w:r w:rsidRPr="007D4B0B">
          <w:rPr>
            <w:rStyle w:val="Hyperlink"/>
            <w:sz w:val="22"/>
            <w:szCs w:val="22"/>
          </w:rPr>
          <w:t>Police and Criminal Evidence Act 1984 (legislation.gov.uk)</w:t>
        </w:r>
      </w:hyperlink>
      <w:r w:rsidR="00E65BEE" w:rsidRPr="007D4B0B">
        <w:rPr>
          <w:rStyle w:val="Hyperlink"/>
          <w:sz w:val="22"/>
          <w:szCs w:val="22"/>
        </w:rPr>
        <w:t xml:space="preserve"> </w:t>
      </w:r>
      <w:r w:rsidR="00E65BEE" w:rsidRPr="007D4B0B">
        <w:rPr>
          <w:sz w:val="22"/>
          <w:szCs w:val="22"/>
        </w:rPr>
        <w:t>(Accessed 16/09/2022)</w:t>
      </w:r>
    </w:p>
    <w:p w14:paraId="25F36718" w14:textId="77777777" w:rsidR="002A1610" w:rsidRPr="007D4B0B" w:rsidRDefault="002A1610" w:rsidP="002A1610">
      <w:pPr>
        <w:ind w:right="237"/>
        <w:rPr>
          <w:color w:val="0000FF"/>
          <w:sz w:val="22"/>
          <w:szCs w:val="22"/>
          <w:u w:val="single"/>
        </w:rPr>
      </w:pPr>
    </w:p>
    <w:p w14:paraId="68621AD7" w14:textId="4EB4B181" w:rsidR="00E65BEE" w:rsidRPr="007D4B0B" w:rsidRDefault="00E65BEE" w:rsidP="002A1610">
      <w:pPr>
        <w:ind w:right="237"/>
        <w:rPr>
          <w:sz w:val="22"/>
          <w:szCs w:val="22"/>
        </w:rPr>
      </w:pPr>
      <w:proofErr w:type="spellStart"/>
      <w:r w:rsidRPr="007D4B0B">
        <w:rPr>
          <w:sz w:val="22"/>
          <w:szCs w:val="22"/>
        </w:rPr>
        <w:t>Legislation.go</w:t>
      </w:r>
      <w:proofErr w:type="spellEnd"/>
      <w:r w:rsidRPr="007D4B0B">
        <w:rPr>
          <w:sz w:val="22"/>
          <w:szCs w:val="22"/>
        </w:rPr>
        <w:t xml:space="preserve"> (2019) Offences Against the Person Act 1861. Available at: </w:t>
      </w:r>
      <w:hyperlink r:id="rId38" w:history="1">
        <w:r w:rsidRPr="007D4B0B">
          <w:rPr>
            <w:rStyle w:val="Hyperlink"/>
            <w:sz w:val="22"/>
            <w:szCs w:val="22"/>
          </w:rPr>
          <w:t>Offences against the Person Act 1861 (legislation.gov.uk)</w:t>
        </w:r>
      </w:hyperlink>
      <w:r w:rsidRPr="007D4B0B">
        <w:rPr>
          <w:sz w:val="22"/>
          <w:szCs w:val="22"/>
        </w:rPr>
        <w:t xml:space="preserve"> (Accessed 16/09/2022)</w:t>
      </w:r>
    </w:p>
    <w:p w14:paraId="71C542AC" w14:textId="77777777" w:rsidR="002B1C87" w:rsidRPr="007D4B0B" w:rsidRDefault="002B1C87" w:rsidP="002B1C87">
      <w:pPr>
        <w:ind w:right="237"/>
        <w:rPr>
          <w:color w:val="222222"/>
          <w:sz w:val="22"/>
          <w:szCs w:val="22"/>
          <w:shd w:val="clear" w:color="auto" w:fill="FFFFFF"/>
        </w:rPr>
      </w:pPr>
    </w:p>
    <w:p w14:paraId="379BC52F" w14:textId="77777777" w:rsidR="002B1C87" w:rsidRPr="007D4B0B" w:rsidRDefault="002B1C87" w:rsidP="002B1C87">
      <w:pPr>
        <w:ind w:right="237"/>
        <w:rPr>
          <w:sz w:val="22"/>
          <w:szCs w:val="22"/>
        </w:rPr>
      </w:pPr>
      <w:r w:rsidRPr="007D4B0B">
        <w:rPr>
          <w:color w:val="222222"/>
          <w:sz w:val="22"/>
          <w:szCs w:val="22"/>
          <w:shd w:val="clear" w:color="auto" w:fill="FFFFFF"/>
        </w:rPr>
        <w:t xml:space="preserve">Legislation.gov (2020) Coronavirus Legislation. Available at: </w:t>
      </w:r>
      <w:hyperlink r:id="rId39" w:history="1">
        <w:r w:rsidRPr="007D4B0B">
          <w:rPr>
            <w:rStyle w:val="Hyperlink"/>
            <w:sz w:val="22"/>
            <w:szCs w:val="22"/>
          </w:rPr>
          <w:t>Coronavirus Legislation</w:t>
        </w:r>
      </w:hyperlink>
      <w:r w:rsidRPr="007D4B0B">
        <w:rPr>
          <w:sz w:val="22"/>
          <w:szCs w:val="22"/>
        </w:rPr>
        <w:t xml:space="preserve"> (Accessed 18/09/2020)</w:t>
      </w:r>
    </w:p>
    <w:p w14:paraId="77A71A89" w14:textId="77777777" w:rsidR="00E65BEE" w:rsidRPr="007D4B0B" w:rsidRDefault="00E65BEE" w:rsidP="002A1610">
      <w:pPr>
        <w:ind w:right="237"/>
        <w:rPr>
          <w:sz w:val="22"/>
          <w:szCs w:val="22"/>
        </w:rPr>
      </w:pPr>
    </w:p>
    <w:p w14:paraId="7DD7DCB6" w14:textId="16ACA0F2" w:rsidR="00592700" w:rsidRPr="007D4B0B" w:rsidRDefault="00592700" w:rsidP="002A1610">
      <w:pPr>
        <w:ind w:right="237"/>
        <w:rPr>
          <w:sz w:val="22"/>
          <w:szCs w:val="22"/>
        </w:rPr>
      </w:pPr>
      <w:r w:rsidRPr="007D4B0B">
        <w:rPr>
          <w:sz w:val="22"/>
          <w:szCs w:val="22"/>
        </w:rPr>
        <w:t xml:space="preserve">Legislation.gov (2020) Police and Criminal Evidence Act 198. Available at: </w:t>
      </w:r>
      <w:hyperlink r:id="rId40" w:history="1">
        <w:r w:rsidRPr="007D4B0B">
          <w:rPr>
            <w:rStyle w:val="Hyperlink"/>
            <w:sz w:val="22"/>
            <w:szCs w:val="22"/>
          </w:rPr>
          <w:t>Police and Criminal Evidence Act 1984 (legislation.gov.uk)</w:t>
        </w:r>
      </w:hyperlink>
      <w:r w:rsidRPr="007D4B0B">
        <w:rPr>
          <w:sz w:val="22"/>
          <w:szCs w:val="22"/>
        </w:rPr>
        <w:t xml:space="preserve"> (Accessed 16/09/2022)</w:t>
      </w:r>
    </w:p>
    <w:p w14:paraId="427C4BBE" w14:textId="77777777" w:rsidR="00592700" w:rsidRPr="007D4B0B" w:rsidRDefault="00592700" w:rsidP="002A1610">
      <w:pPr>
        <w:ind w:right="237"/>
        <w:rPr>
          <w:sz w:val="22"/>
          <w:szCs w:val="22"/>
        </w:rPr>
      </w:pPr>
    </w:p>
    <w:p w14:paraId="1FF51FA3" w14:textId="5D3B2EB9" w:rsidR="002A1610" w:rsidRPr="007D4B0B" w:rsidRDefault="00D4067B" w:rsidP="002A1610">
      <w:pPr>
        <w:ind w:right="237"/>
        <w:rPr>
          <w:color w:val="0000FF"/>
          <w:sz w:val="22"/>
          <w:szCs w:val="22"/>
          <w:u w:val="single"/>
        </w:rPr>
      </w:pPr>
      <w:r w:rsidRPr="007D4B0B">
        <w:rPr>
          <w:sz w:val="22"/>
          <w:szCs w:val="22"/>
        </w:rPr>
        <w:t xml:space="preserve">MIND (2017). Police and Mental Health. Available at: </w:t>
      </w:r>
      <w:hyperlink r:id="rId41" w:history="1">
        <w:r w:rsidRPr="007D4B0B">
          <w:rPr>
            <w:rStyle w:val="Hyperlink"/>
            <w:sz w:val="22"/>
            <w:szCs w:val="22"/>
          </w:rPr>
          <w:t>Sections 135 and 136 - legal information - Mind</w:t>
        </w:r>
      </w:hyperlink>
      <w:r w:rsidRPr="007D4B0B">
        <w:rPr>
          <w:sz w:val="22"/>
          <w:szCs w:val="22"/>
        </w:rPr>
        <w:t xml:space="preserve"> (Accessed 14/08/2022)</w:t>
      </w:r>
      <w:r w:rsidR="00DB6190" w:rsidRPr="007D4B0B">
        <w:rPr>
          <w:sz w:val="22"/>
          <w:szCs w:val="22"/>
        </w:rPr>
        <w:t xml:space="preserve"> </w:t>
      </w:r>
    </w:p>
    <w:p w14:paraId="2C713B51" w14:textId="77777777" w:rsidR="002A1610" w:rsidRPr="007D4B0B" w:rsidRDefault="002A1610" w:rsidP="002A1610">
      <w:pPr>
        <w:ind w:right="237"/>
        <w:rPr>
          <w:color w:val="0000FF"/>
          <w:sz w:val="22"/>
          <w:szCs w:val="22"/>
          <w:u w:val="single"/>
        </w:rPr>
      </w:pPr>
    </w:p>
    <w:p w14:paraId="5A9CC94A" w14:textId="77777777" w:rsidR="002A1610" w:rsidRPr="007D4B0B" w:rsidRDefault="00037BA6" w:rsidP="002A1610">
      <w:pPr>
        <w:ind w:right="237"/>
        <w:rPr>
          <w:color w:val="0000FF"/>
          <w:sz w:val="22"/>
          <w:szCs w:val="22"/>
          <w:u w:val="single"/>
        </w:rPr>
      </w:pPr>
      <w:r w:rsidRPr="007D4B0B">
        <w:rPr>
          <w:sz w:val="22"/>
          <w:szCs w:val="22"/>
        </w:rPr>
        <w:t xml:space="preserve">National Crime Agency (No Date) Cyber Crime. Available at: </w:t>
      </w:r>
      <w:hyperlink r:id="rId42" w:history="1">
        <w:proofErr w:type="spellStart"/>
        <w:r w:rsidRPr="007D4B0B">
          <w:rPr>
            <w:rStyle w:val="Hyperlink"/>
            <w:sz w:val="22"/>
            <w:szCs w:val="22"/>
          </w:rPr>
          <w:t>Cyber crime</w:t>
        </w:r>
        <w:proofErr w:type="spellEnd"/>
        <w:r w:rsidRPr="007D4B0B">
          <w:rPr>
            <w:rStyle w:val="Hyperlink"/>
            <w:sz w:val="22"/>
            <w:szCs w:val="22"/>
          </w:rPr>
          <w:t xml:space="preserve"> - National Crime Agency</w:t>
        </w:r>
      </w:hyperlink>
      <w:r w:rsidRPr="007D4B0B">
        <w:rPr>
          <w:sz w:val="22"/>
          <w:szCs w:val="22"/>
        </w:rPr>
        <w:t xml:space="preserve"> (accessed 12/09/2022)</w:t>
      </w:r>
    </w:p>
    <w:p w14:paraId="5CF6AC02" w14:textId="77777777" w:rsidR="002A1610" w:rsidRPr="007D4B0B" w:rsidRDefault="002A1610" w:rsidP="002A1610">
      <w:pPr>
        <w:ind w:right="237"/>
        <w:rPr>
          <w:color w:val="0000FF"/>
          <w:sz w:val="22"/>
          <w:szCs w:val="22"/>
          <w:u w:val="single"/>
        </w:rPr>
      </w:pPr>
    </w:p>
    <w:p w14:paraId="7F47EA3C" w14:textId="77777777" w:rsidR="002A1610" w:rsidRPr="007D4B0B" w:rsidRDefault="00DB6190" w:rsidP="002A1610">
      <w:pPr>
        <w:ind w:right="237"/>
        <w:rPr>
          <w:color w:val="0000FF"/>
          <w:sz w:val="22"/>
          <w:szCs w:val="22"/>
          <w:u w:val="single"/>
        </w:rPr>
      </w:pPr>
      <w:r w:rsidRPr="007D4B0B">
        <w:rPr>
          <w:sz w:val="22"/>
          <w:szCs w:val="22"/>
        </w:rPr>
        <w:t xml:space="preserve">Nhsfunding.info (2022) Staff Shortages. Available at: </w:t>
      </w:r>
      <w:hyperlink r:id="rId43" w:anchor=":~:text=Staff%20shortages%201%20A%20shortage%20of%20nurses.%20There,...%205%20Not%20enough%20mental%20health%20professionals.%20" w:history="1">
        <w:r w:rsidRPr="007D4B0B">
          <w:rPr>
            <w:rStyle w:val="Hyperlink"/>
            <w:sz w:val="22"/>
            <w:szCs w:val="22"/>
          </w:rPr>
          <w:t>Staff shortages • FUND OUR NHS (nhsfunding.info)</w:t>
        </w:r>
      </w:hyperlink>
      <w:r w:rsidRPr="007D4B0B">
        <w:rPr>
          <w:sz w:val="22"/>
          <w:szCs w:val="22"/>
        </w:rPr>
        <w:t xml:space="preserve"> (Accessed 14/08/2022)</w:t>
      </w:r>
    </w:p>
    <w:p w14:paraId="531F0FEF" w14:textId="77777777" w:rsidR="002A1610" w:rsidRPr="007D4B0B" w:rsidRDefault="002A1610" w:rsidP="002A1610">
      <w:pPr>
        <w:ind w:right="237"/>
        <w:rPr>
          <w:color w:val="0000FF"/>
          <w:sz w:val="22"/>
          <w:szCs w:val="22"/>
          <w:u w:val="single"/>
        </w:rPr>
      </w:pPr>
    </w:p>
    <w:p w14:paraId="67FE6610" w14:textId="77777777" w:rsidR="002A1610" w:rsidRPr="007D4B0B" w:rsidRDefault="00DB6190" w:rsidP="002A1610">
      <w:pPr>
        <w:ind w:right="237"/>
        <w:rPr>
          <w:color w:val="0000FF"/>
          <w:sz w:val="22"/>
          <w:szCs w:val="22"/>
          <w:u w:val="single"/>
        </w:rPr>
      </w:pPr>
      <w:proofErr w:type="spellStart"/>
      <w:r w:rsidRPr="007D4B0B">
        <w:rPr>
          <w:sz w:val="22"/>
          <w:szCs w:val="22"/>
        </w:rPr>
        <w:lastRenderedPageBreak/>
        <w:t>Nuffieldtrust</w:t>
      </w:r>
      <w:proofErr w:type="spellEnd"/>
      <w:r w:rsidRPr="007D4B0B">
        <w:rPr>
          <w:sz w:val="22"/>
          <w:szCs w:val="22"/>
        </w:rPr>
        <w:t xml:space="preserve"> (2022) Ambulance Response Times. Available at: </w:t>
      </w:r>
      <w:hyperlink r:id="rId44" w:history="1">
        <w:r w:rsidRPr="007D4B0B">
          <w:rPr>
            <w:rStyle w:val="Hyperlink"/>
            <w:sz w:val="22"/>
            <w:szCs w:val="22"/>
          </w:rPr>
          <w:t>Ambulance response times | The Nuffield Trust</w:t>
        </w:r>
      </w:hyperlink>
      <w:r w:rsidRPr="007D4B0B">
        <w:rPr>
          <w:sz w:val="22"/>
          <w:szCs w:val="22"/>
        </w:rPr>
        <w:t xml:space="preserve"> (Accessed 24/08/2022)</w:t>
      </w:r>
    </w:p>
    <w:p w14:paraId="4AFDCD50" w14:textId="77777777" w:rsidR="002A1610" w:rsidRPr="007D4B0B" w:rsidRDefault="002A1610" w:rsidP="002A1610">
      <w:pPr>
        <w:ind w:right="237"/>
        <w:rPr>
          <w:color w:val="0000FF"/>
          <w:sz w:val="22"/>
          <w:szCs w:val="22"/>
          <w:u w:val="single"/>
        </w:rPr>
      </w:pPr>
    </w:p>
    <w:p w14:paraId="56AA6921" w14:textId="0D299957" w:rsidR="002A1610" w:rsidRPr="007D4B0B" w:rsidRDefault="00DB6190" w:rsidP="002A1610">
      <w:pPr>
        <w:ind w:right="237"/>
        <w:rPr>
          <w:sz w:val="22"/>
          <w:szCs w:val="22"/>
        </w:rPr>
      </w:pPr>
      <w:proofErr w:type="spellStart"/>
      <w:r w:rsidRPr="007D4B0B">
        <w:rPr>
          <w:sz w:val="22"/>
          <w:szCs w:val="22"/>
        </w:rPr>
        <w:t>Polfed</w:t>
      </w:r>
      <w:proofErr w:type="spellEnd"/>
      <w:r w:rsidRPr="007D4B0B">
        <w:rPr>
          <w:sz w:val="22"/>
          <w:szCs w:val="22"/>
        </w:rPr>
        <w:t xml:space="preserve"> (2022) Police Pay. Available at: </w:t>
      </w:r>
      <w:hyperlink r:id="rId45" w:history="1">
        <w:r w:rsidRPr="007D4B0B">
          <w:rPr>
            <w:rStyle w:val="Hyperlink"/>
            <w:sz w:val="22"/>
            <w:szCs w:val="22"/>
          </w:rPr>
          <w:t>Police Pay: Experienced officers are leaving policing due to poor pay (polfed.org)</w:t>
        </w:r>
      </w:hyperlink>
      <w:r w:rsidRPr="007D4B0B">
        <w:rPr>
          <w:sz w:val="22"/>
          <w:szCs w:val="22"/>
        </w:rPr>
        <w:t xml:space="preserve"> (Accessed 10/09/2022)</w:t>
      </w:r>
    </w:p>
    <w:p w14:paraId="0FEC5096" w14:textId="5546E1B7" w:rsidR="00481C46" w:rsidRPr="007D4B0B" w:rsidRDefault="00481C46" w:rsidP="002A1610">
      <w:pPr>
        <w:ind w:right="237"/>
        <w:rPr>
          <w:sz w:val="22"/>
          <w:szCs w:val="22"/>
        </w:rPr>
      </w:pPr>
    </w:p>
    <w:p w14:paraId="1B4E1B99" w14:textId="742E6DE1" w:rsidR="00525F05" w:rsidRPr="007D4B0B" w:rsidRDefault="00525F05" w:rsidP="002A1610">
      <w:pPr>
        <w:ind w:right="237"/>
        <w:rPr>
          <w:sz w:val="22"/>
          <w:szCs w:val="22"/>
        </w:rPr>
      </w:pPr>
      <w:r w:rsidRPr="007D4B0B">
        <w:rPr>
          <w:sz w:val="22"/>
          <w:szCs w:val="22"/>
        </w:rPr>
        <w:t xml:space="preserve">Office of National Statistics (2020) Crime in England and Wales: Year ending March 2020. Available at: </w:t>
      </w:r>
      <w:hyperlink r:id="rId46" w:history="1">
        <w:r w:rsidRPr="007D4B0B">
          <w:rPr>
            <w:rStyle w:val="Hyperlink"/>
            <w:sz w:val="22"/>
            <w:szCs w:val="22"/>
          </w:rPr>
          <w:t>Crime in England and Wales - Office for National Statistics (ons.gov.uk)</w:t>
        </w:r>
      </w:hyperlink>
      <w:r w:rsidRPr="007D4B0B">
        <w:rPr>
          <w:sz w:val="22"/>
          <w:szCs w:val="22"/>
        </w:rPr>
        <w:t xml:space="preserve"> (Accessed 17/09/2022)</w:t>
      </w:r>
    </w:p>
    <w:p w14:paraId="03D4B6D6" w14:textId="77777777" w:rsidR="00525F05" w:rsidRPr="007D4B0B" w:rsidRDefault="00525F05" w:rsidP="002A1610">
      <w:pPr>
        <w:ind w:right="237"/>
        <w:rPr>
          <w:sz w:val="22"/>
          <w:szCs w:val="22"/>
        </w:rPr>
      </w:pPr>
    </w:p>
    <w:p w14:paraId="58253A8C" w14:textId="382C55A1" w:rsidR="00481C46" w:rsidRPr="007D4B0B" w:rsidRDefault="00481C46" w:rsidP="002A1610">
      <w:pPr>
        <w:ind w:right="237"/>
        <w:rPr>
          <w:color w:val="0000FF"/>
          <w:sz w:val="22"/>
          <w:szCs w:val="22"/>
          <w:u w:val="single"/>
        </w:rPr>
      </w:pPr>
      <w:r w:rsidRPr="007D4B0B">
        <w:rPr>
          <w:sz w:val="22"/>
          <w:szCs w:val="22"/>
        </w:rPr>
        <w:t xml:space="preserve">NHS (2021) Mental Capacity Act. Available at: </w:t>
      </w:r>
      <w:hyperlink r:id="rId47" w:history="1">
        <w:r w:rsidRPr="007D4B0B">
          <w:rPr>
            <w:rStyle w:val="Hyperlink"/>
            <w:sz w:val="22"/>
            <w:szCs w:val="22"/>
          </w:rPr>
          <w:t>Mental Capacity Act - NHS (www.nhs.uk)</w:t>
        </w:r>
      </w:hyperlink>
      <w:r w:rsidRPr="007D4B0B">
        <w:rPr>
          <w:sz w:val="22"/>
          <w:szCs w:val="22"/>
        </w:rPr>
        <w:t xml:space="preserve"> (Accessed 16/09/2022)</w:t>
      </w:r>
    </w:p>
    <w:p w14:paraId="47C61ECC" w14:textId="77777777" w:rsidR="002A1610" w:rsidRPr="007D4B0B" w:rsidRDefault="002A1610" w:rsidP="002A1610">
      <w:pPr>
        <w:ind w:right="237"/>
        <w:rPr>
          <w:color w:val="0000FF"/>
          <w:sz w:val="22"/>
          <w:szCs w:val="22"/>
          <w:u w:val="single"/>
        </w:rPr>
      </w:pPr>
    </w:p>
    <w:p w14:paraId="3B18D104" w14:textId="77777777" w:rsidR="007D4B0B" w:rsidRDefault="008B3DE0" w:rsidP="002A1610">
      <w:pPr>
        <w:ind w:right="237"/>
        <w:rPr>
          <w:sz w:val="22"/>
          <w:szCs w:val="22"/>
        </w:rPr>
      </w:pPr>
      <w:r w:rsidRPr="007D4B0B">
        <w:rPr>
          <w:sz w:val="22"/>
          <w:szCs w:val="22"/>
        </w:rPr>
        <w:t xml:space="preserve">NPCC (2016) Poling Vision 2025. Available at: </w:t>
      </w:r>
      <w:hyperlink r:id="rId48" w:history="1">
        <w:r w:rsidRPr="007D4B0B">
          <w:rPr>
            <w:rStyle w:val="Hyperlink"/>
            <w:sz w:val="22"/>
            <w:szCs w:val="22"/>
          </w:rPr>
          <w:t>Policing Vision.pdf (npcc.police.uk)</w:t>
        </w:r>
      </w:hyperlink>
      <w:r w:rsidR="007D4B0B">
        <w:rPr>
          <w:sz w:val="22"/>
          <w:szCs w:val="22"/>
        </w:rPr>
        <w:t>(Accessed 19/09/2022)</w:t>
      </w:r>
    </w:p>
    <w:p w14:paraId="138B894E" w14:textId="77777777" w:rsidR="007D4B0B" w:rsidRDefault="007D4B0B" w:rsidP="002A1610">
      <w:pPr>
        <w:ind w:right="237"/>
        <w:rPr>
          <w:sz w:val="22"/>
          <w:szCs w:val="22"/>
        </w:rPr>
      </w:pPr>
    </w:p>
    <w:p w14:paraId="62DCEA48" w14:textId="42175102" w:rsidR="00DD49E9" w:rsidRPr="007D4B0B" w:rsidRDefault="00DD49E9" w:rsidP="002A1610">
      <w:pPr>
        <w:ind w:right="237"/>
        <w:rPr>
          <w:color w:val="0000FF"/>
          <w:sz w:val="22"/>
          <w:szCs w:val="22"/>
          <w:u w:val="single"/>
        </w:rPr>
      </w:pPr>
      <w:r w:rsidRPr="007D4B0B">
        <w:rPr>
          <w:sz w:val="22"/>
          <w:szCs w:val="22"/>
        </w:rPr>
        <w:t xml:space="preserve">Police-Information.co.uk (2022) Police rank Structure. Available at: </w:t>
      </w:r>
      <w:hyperlink r:id="rId49" w:history="1">
        <w:r w:rsidRPr="007D4B0B">
          <w:rPr>
            <w:rStyle w:val="Hyperlink"/>
            <w:sz w:val="22"/>
            <w:szCs w:val="22"/>
          </w:rPr>
          <w:t>Careers within the UK Police Service - Police Rank Structure (police-information.co.uk)</w:t>
        </w:r>
      </w:hyperlink>
      <w:r w:rsidRPr="007D4B0B">
        <w:rPr>
          <w:sz w:val="22"/>
          <w:szCs w:val="22"/>
        </w:rPr>
        <w:t xml:space="preserve"> (Accessed 16/09/2022)</w:t>
      </w:r>
    </w:p>
    <w:p w14:paraId="77EF64AA" w14:textId="35F5BA8E" w:rsidR="00887DEA" w:rsidRPr="007D4B0B" w:rsidRDefault="00887DEA" w:rsidP="002A1610">
      <w:pPr>
        <w:ind w:right="237"/>
        <w:rPr>
          <w:sz w:val="22"/>
          <w:szCs w:val="22"/>
        </w:rPr>
      </w:pPr>
    </w:p>
    <w:p w14:paraId="2F02A989" w14:textId="32526C99" w:rsidR="00887DEA" w:rsidRPr="007D4B0B" w:rsidRDefault="00887DEA" w:rsidP="002A1610">
      <w:pPr>
        <w:ind w:right="237"/>
        <w:rPr>
          <w:sz w:val="22"/>
          <w:szCs w:val="22"/>
        </w:rPr>
      </w:pPr>
      <w:r w:rsidRPr="007D4B0B">
        <w:rPr>
          <w:sz w:val="22"/>
          <w:szCs w:val="22"/>
        </w:rPr>
        <w:t xml:space="preserve">Police Foundation (2014) The Briefing: Police use of social media. Available at: </w:t>
      </w:r>
      <w:hyperlink r:id="rId50" w:history="1">
        <w:r w:rsidRPr="007D4B0B">
          <w:rPr>
            <w:rStyle w:val="Hyperlink"/>
            <w:sz w:val="22"/>
            <w:szCs w:val="22"/>
          </w:rPr>
          <w:t>The Briefing: police use of social media - The Police Foundation (police-foundation.org.uk)</w:t>
        </w:r>
      </w:hyperlink>
      <w:r w:rsidRPr="007D4B0B">
        <w:rPr>
          <w:sz w:val="22"/>
          <w:szCs w:val="22"/>
        </w:rPr>
        <w:t xml:space="preserve"> (accessed 18/09/2022)</w:t>
      </w:r>
    </w:p>
    <w:p w14:paraId="458F7E05" w14:textId="77777777" w:rsidR="00DD49E9" w:rsidRPr="007D4B0B" w:rsidRDefault="00DD49E9" w:rsidP="002A1610">
      <w:pPr>
        <w:ind w:right="237"/>
        <w:rPr>
          <w:sz w:val="22"/>
          <w:szCs w:val="22"/>
        </w:rPr>
      </w:pPr>
    </w:p>
    <w:p w14:paraId="25B5660F" w14:textId="3ABF2D44" w:rsidR="00DB6190" w:rsidRPr="007D4B0B" w:rsidRDefault="00DB6190" w:rsidP="002A1610">
      <w:pPr>
        <w:ind w:right="237"/>
        <w:rPr>
          <w:color w:val="222222"/>
          <w:sz w:val="22"/>
          <w:szCs w:val="22"/>
          <w:shd w:val="clear" w:color="auto" w:fill="FFFFFF"/>
        </w:rPr>
      </w:pPr>
      <w:r w:rsidRPr="007D4B0B">
        <w:rPr>
          <w:color w:val="222222"/>
          <w:sz w:val="22"/>
          <w:szCs w:val="22"/>
          <w:shd w:val="clear" w:color="auto" w:fill="FFFFFF"/>
        </w:rPr>
        <w:t>Rogers, C. and Smith, B., 2018. The College of Policing: Police education and research in England and Wales. In Higher Education and Police (pp. 87-106). Palgrave Macmillan, Cham</w:t>
      </w:r>
    </w:p>
    <w:p w14:paraId="53385FCB" w14:textId="34BFE3A3" w:rsidR="002F7669" w:rsidRPr="007D4B0B" w:rsidRDefault="002F7669" w:rsidP="002A1610">
      <w:pPr>
        <w:ind w:right="237"/>
        <w:rPr>
          <w:color w:val="222222"/>
          <w:sz w:val="22"/>
          <w:szCs w:val="22"/>
          <w:shd w:val="clear" w:color="auto" w:fill="FFFFFF"/>
        </w:rPr>
      </w:pPr>
    </w:p>
    <w:p w14:paraId="408CA57A" w14:textId="303D058A" w:rsidR="002F7669" w:rsidRPr="007D4B0B" w:rsidRDefault="002F7669" w:rsidP="002A1610">
      <w:pPr>
        <w:ind w:right="237"/>
        <w:rPr>
          <w:color w:val="222222"/>
          <w:sz w:val="22"/>
          <w:szCs w:val="22"/>
          <w:shd w:val="clear" w:color="auto" w:fill="FFFFFF"/>
        </w:rPr>
      </w:pPr>
      <w:proofErr w:type="spellStart"/>
      <w:r w:rsidRPr="007D4B0B">
        <w:rPr>
          <w:color w:val="222222"/>
          <w:sz w:val="22"/>
          <w:szCs w:val="22"/>
          <w:shd w:val="clear" w:color="auto" w:fill="FFFFFF"/>
        </w:rPr>
        <w:t>Schank</w:t>
      </w:r>
      <w:proofErr w:type="spellEnd"/>
      <w:r w:rsidRPr="007D4B0B">
        <w:rPr>
          <w:color w:val="222222"/>
          <w:sz w:val="22"/>
          <w:szCs w:val="22"/>
          <w:shd w:val="clear" w:color="auto" w:fill="FFFFFF"/>
        </w:rPr>
        <w:t xml:space="preserve">, R.C., Berman, T.R. and Macpherson, K.A., 1999. Learning by doing. Instructional-design theories and models: A new paradigm of instructional theory, 2(2), pp.161-181. </w:t>
      </w:r>
    </w:p>
    <w:p w14:paraId="300A4C63" w14:textId="16212FDC" w:rsidR="005C6FEA" w:rsidRPr="007D4B0B" w:rsidRDefault="005C6FEA" w:rsidP="002A1610">
      <w:pPr>
        <w:ind w:right="237"/>
        <w:rPr>
          <w:color w:val="222222"/>
          <w:sz w:val="22"/>
          <w:szCs w:val="22"/>
          <w:shd w:val="clear" w:color="auto" w:fill="FFFFFF"/>
        </w:rPr>
      </w:pPr>
    </w:p>
    <w:p w14:paraId="1235BFC0" w14:textId="76349AA7" w:rsidR="005C6FEA" w:rsidRPr="007D4B0B" w:rsidRDefault="005C6FEA" w:rsidP="002A1610">
      <w:pPr>
        <w:ind w:right="237"/>
        <w:rPr>
          <w:color w:val="0F2741"/>
          <w:sz w:val="22"/>
          <w:szCs w:val="22"/>
          <w:shd w:val="clear" w:color="auto" w:fill="FFFFFF"/>
        </w:rPr>
      </w:pPr>
      <w:r w:rsidRPr="007D4B0B">
        <w:rPr>
          <w:color w:val="222222"/>
          <w:sz w:val="22"/>
          <w:szCs w:val="22"/>
          <w:shd w:val="clear" w:color="auto" w:fill="FFFFFF"/>
        </w:rPr>
        <w:t xml:space="preserve">Statista (2022) </w:t>
      </w:r>
      <w:r w:rsidRPr="007D4B0B">
        <w:rPr>
          <w:color w:val="0F2741"/>
          <w:sz w:val="22"/>
          <w:szCs w:val="22"/>
          <w:shd w:val="clear" w:color="auto" w:fill="FFFFFF"/>
        </w:rPr>
        <w:t xml:space="preserve">Most popular social networks worldwide as of January 2022, ranked by number of monthly active users. Available at: </w:t>
      </w:r>
      <w:hyperlink r:id="rId51" w:history="1">
        <w:r w:rsidRPr="007D4B0B">
          <w:rPr>
            <w:rStyle w:val="Hyperlink"/>
            <w:sz w:val="22"/>
            <w:szCs w:val="22"/>
          </w:rPr>
          <w:t>• Biggest social media platforms 2022 | Statista</w:t>
        </w:r>
      </w:hyperlink>
      <w:r w:rsidRPr="007D4B0B">
        <w:rPr>
          <w:sz w:val="22"/>
          <w:szCs w:val="22"/>
        </w:rPr>
        <w:t xml:space="preserve"> (Accessed 17/09/2022)</w:t>
      </w:r>
    </w:p>
    <w:p w14:paraId="6DB013C0" w14:textId="77777777" w:rsidR="005C6FEA" w:rsidRPr="007D4B0B" w:rsidRDefault="005C6FEA" w:rsidP="002A1610">
      <w:pPr>
        <w:ind w:right="237"/>
        <w:rPr>
          <w:color w:val="0000FF"/>
          <w:sz w:val="22"/>
          <w:szCs w:val="22"/>
          <w:u w:val="single"/>
        </w:rPr>
      </w:pPr>
    </w:p>
    <w:p w14:paraId="3B191FCC" w14:textId="68B77A2A" w:rsidR="00DB6190" w:rsidRPr="007D4B0B" w:rsidRDefault="00F614B1" w:rsidP="002A1610">
      <w:pPr>
        <w:keepNext/>
        <w:ind w:right="237"/>
        <w:rPr>
          <w:sz w:val="22"/>
          <w:szCs w:val="22"/>
        </w:rPr>
      </w:pPr>
      <w:r w:rsidRPr="007D4B0B">
        <w:rPr>
          <w:color w:val="222222"/>
          <w:sz w:val="22"/>
          <w:szCs w:val="22"/>
          <w:shd w:val="clear" w:color="auto" w:fill="FFFFFF"/>
        </w:rPr>
        <w:t xml:space="preserve">Statista (2022) Social network user penetration in the United Kingdom (UK) from 2018 to 2027. </w:t>
      </w:r>
      <w:r w:rsidR="00A91E1B" w:rsidRPr="007D4B0B">
        <w:rPr>
          <w:color w:val="222222"/>
          <w:sz w:val="22"/>
          <w:szCs w:val="22"/>
          <w:shd w:val="clear" w:color="auto" w:fill="FFFFFF"/>
        </w:rPr>
        <w:t>Available</w:t>
      </w:r>
      <w:r w:rsidRPr="007D4B0B">
        <w:rPr>
          <w:color w:val="222222"/>
          <w:sz w:val="22"/>
          <w:szCs w:val="22"/>
          <w:shd w:val="clear" w:color="auto" w:fill="FFFFFF"/>
        </w:rPr>
        <w:t xml:space="preserve"> at: </w:t>
      </w:r>
      <w:hyperlink r:id="rId52" w:history="1">
        <w:r w:rsidRPr="007D4B0B">
          <w:rPr>
            <w:rStyle w:val="Hyperlink"/>
            <w:sz w:val="22"/>
            <w:szCs w:val="22"/>
          </w:rPr>
          <w:t>• Social network penetration in the UK 2028 | Statista</w:t>
        </w:r>
      </w:hyperlink>
      <w:r w:rsidRPr="007D4B0B">
        <w:rPr>
          <w:sz w:val="22"/>
          <w:szCs w:val="22"/>
        </w:rPr>
        <w:t xml:space="preserve"> (Accessed 17/09/2022)</w:t>
      </w:r>
    </w:p>
    <w:p w14:paraId="34162CBF" w14:textId="77777777" w:rsidR="00F614B1" w:rsidRPr="007D4B0B" w:rsidRDefault="00F614B1" w:rsidP="002A1610">
      <w:pPr>
        <w:keepNext/>
        <w:ind w:right="237"/>
        <w:rPr>
          <w:color w:val="222222"/>
          <w:sz w:val="22"/>
          <w:szCs w:val="22"/>
          <w:shd w:val="clear" w:color="auto" w:fill="FFFFFF"/>
        </w:rPr>
      </w:pPr>
    </w:p>
    <w:p w14:paraId="4DE5A07D" w14:textId="21E4F7AC" w:rsidR="00DB6190" w:rsidRPr="007D4B0B" w:rsidRDefault="00DB6190" w:rsidP="002A1610">
      <w:pPr>
        <w:keepNext/>
        <w:ind w:right="237"/>
        <w:rPr>
          <w:color w:val="222222"/>
          <w:sz w:val="22"/>
          <w:szCs w:val="22"/>
          <w:shd w:val="clear" w:color="auto" w:fill="FFFFFF"/>
        </w:rPr>
      </w:pPr>
      <w:r w:rsidRPr="007D4B0B">
        <w:rPr>
          <w:color w:val="222222"/>
          <w:sz w:val="22"/>
          <w:szCs w:val="22"/>
          <w:shd w:val="clear" w:color="auto" w:fill="FFFFFF"/>
        </w:rPr>
        <w:t xml:space="preserve">Tan, H.H. and Lim, A.K., 2009. Trust in </w:t>
      </w:r>
      <w:proofErr w:type="spellStart"/>
      <w:r w:rsidRPr="007D4B0B">
        <w:rPr>
          <w:color w:val="222222"/>
          <w:sz w:val="22"/>
          <w:szCs w:val="22"/>
          <w:shd w:val="clear" w:color="auto" w:fill="FFFFFF"/>
        </w:rPr>
        <w:t>coworkers</w:t>
      </w:r>
      <w:proofErr w:type="spellEnd"/>
      <w:r w:rsidRPr="007D4B0B">
        <w:rPr>
          <w:color w:val="222222"/>
          <w:sz w:val="22"/>
          <w:szCs w:val="22"/>
          <w:shd w:val="clear" w:color="auto" w:fill="FFFFFF"/>
        </w:rPr>
        <w:t xml:space="preserve"> and trust in organizations. the Journal of Psychology, 143(1), p. 63</w:t>
      </w:r>
    </w:p>
    <w:p w14:paraId="67FE558D" w14:textId="2324FAC9" w:rsidR="00874686" w:rsidRPr="007D4B0B" w:rsidRDefault="00874686" w:rsidP="002A1610">
      <w:pPr>
        <w:keepNext/>
        <w:ind w:right="237"/>
        <w:rPr>
          <w:color w:val="222222"/>
          <w:sz w:val="22"/>
          <w:szCs w:val="22"/>
          <w:shd w:val="clear" w:color="auto" w:fill="FFFFFF"/>
        </w:rPr>
      </w:pPr>
    </w:p>
    <w:p w14:paraId="5CB5AE76" w14:textId="20E984B9" w:rsidR="00874686" w:rsidRPr="007D4B0B" w:rsidRDefault="00874686" w:rsidP="002A1610">
      <w:pPr>
        <w:keepNext/>
        <w:ind w:right="237"/>
        <w:rPr>
          <w:color w:val="222222"/>
          <w:sz w:val="22"/>
          <w:szCs w:val="22"/>
          <w:shd w:val="clear" w:color="auto" w:fill="FFFFFF"/>
        </w:rPr>
      </w:pPr>
      <w:r w:rsidRPr="007D4B0B">
        <w:rPr>
          <w:color w:val="222222"/>
          <w:sz w:val="22"/>
          <w:szCs w:val="22"/>
          <w:shd w:val="clear" w:color="auto" w:fill="FFFFFF"/>
        </w:rPr>
        <w:t xml:space="preserve">The Guardian (2010) You’re Tweeted: Police use Twitter to show their workload. Available at: </w:t>
      </w:r>
      <w:hyperlink r:id="rId53" w:history="1">
        <w:r w:rsidRPr="007D4B0B">
          <w:rPr>
            <w:rStyle w:val="Hyperlink"/>
            <w:sz w:val="22"/>
            <w:szCs w:val="22"/>
          </w:rPr>
          <w:t>You're tweeted: Police use Twitter to show their workload | Police | The Guardian</w:t>
        </w:r>
      </w:hyperlink>
      <w:r w:rsidRPr="007D4B0B">
        <w:rPr>
          <w:sz w:val="22"/>
          <w:szCs w:val="22"/>
        </w:rPr>
        <w:t xml:space="preserve"> (Accessed 18/09/2022)</w:t>
      </w:r>
    </w:p>
    <w:p w14:paraId="79037F88" w14:textId="16406CB6" w:rsidR="00B4417E" w:rsidRPr="007D4B0B" w:rsidRDefault="00B4417E" w:rsidP="002A1610">
      <w:pPr>
        <w:keepNext/>
        <w:ind w:right="237"/>
        <w:rPr>
          <w:color w:val="222222"/>
          <w:sz w:val="22"/>
          <w:szCs w:val="22"/>
          <w:shd w:val="clear" w:color="auto" w:fill="FFFFFF"/>
        </w:rPr>
      </w:pPr>
    </w:p>
    <w:p w14:paraId="40972F99" w14:textId="42742C12" w:rsidR="00B4417E" w:rsidRPr="007D4B0B" w:rsidRDefault="00B4417E" w:rsidP="002A1610">
      <w:pPr>
        <w:keepNext/>
        <w:ind w:right="237"/>
        <w:rPr>
          <w:sz w:val="22"/>
          <w:szCs w:val="22"/>
        </w:rPr>
      </w:pPr>
      <w:r w:rsidRPr="007D4B0B">
        <w:rPr>
          <w:color w:val="222222"/>
          <w:sz w:val="22"/>
          <w:szCs w:val="22"/>
          <w:shd w:val="clear" w:color="auto" w:fill="FFFFFF"/>
        </w:rPr>
        <w:t xml:space="preserve">University of Westminster (No Date) Reflective writing: Reflection for work. Available at: </w:t>
      </w:r>
      <w:hyperlink r:id="rId54" w:history="1">
        <w:r w:rsidRPr="007D4B0B">
          <w:rPr>
            <w:rStyle w:val="Hyperlink"/>
            <w:sz w:val="22"/>
            <w:szCs w:val="22"/>
          </w:rPr>
          <w:t xml:space="preserve">Reflection </w:t>
        </w:r>
        <w:proofErr w:type="gramStart"/>
        <w:r w:rsidRPr="007D4B0B">
          <w:rPr>
            <w:rStyle w:val="Hyperlink"/>
            <w:sz w:val="22"/>
            <w:szCs w:val="22"/>
          </w:rPr>
          <w:t>For</w:t>
        </w:r>
        <w:proofErr w:type="gramEnd"/>
        <w:r w:rsidRPr="007D4B0B">
          <w:rPr>
            <w:rStyle w:val="Hyperlink"/>
            <w:sz w:val="22"/>
            <w:szCs w:val="22"/>
          </w:rPr>
          <w:t xml:space="preserve"> Work - Reflective Writing - </w:t>
        </w:r>
        <w:proofErr w:type="spellStart"/>
        <w:r w:rsidRPr="007D4B0B">
          <w:rPr>
            <w:rStyle w:val="Hyperlink"/>
            <w:sz w:val="22"/>
            <w:szCs w:val="22"/>
          </w:rPr>
          <w:t>LibGuides</w:t>
        </w:r>
        <w:proofErr w:type="spellEnd"/>
        <w:r w:rsidRPr="007D4B0B">
          <w:rPr>
            <w:rStyle w:val="Hyperlink"/>
            <w:sz w:val="22"/>
            <w:szCs w:val="22"/>
          </w:rPr>
          <w:t xml:space="preserve"> at University of Westminster</w:t>
        </w:r>
      </w:hyperlink>
      <w:r w:rsidRPr="007D4B0B">
        <w:rPr>
          <w:sz w:val="22"/>
          <w:szCs w:val="22"/>
        </w:rPr>
        <w:t xml:space="preserve"> (Accessed 16/09/2022)</w:t>
      </w:r>
    </w:p>
    <w:p w14:paraId="6ED77802" w14:textId="7D4AAAE8" w:rsidR="0093018C" w:rsidRPr="007D4B0B" w:rsidRDefault="0093018C" w:rsidP="002A1610">
      <w:pPr>
        <w:ind w:right="237"/>
        <w:rPr>
          <w:sz w:val="22"/>
          <w:szCs w:val="22"/>
        </w:rPr>
      </w:pPr>
    </w:p>
    <w:p w14:paraId="59400599" w14:textId="0823B114" w:rsidR="00D4067B" w:rsidRDefault="00D4067B" w:rsidP="002A1610">
      <w:pPr>
        <w:keepNext/>
        <w:ind w:right="237"/>
      </w:pPr>
    </w:p>
    <w:p w14:paraId="3EE0DA2F" w14:textId="77777777" w:rsidR="009B6A95" w:rsidRDefault="009B6A95" w:rsidP="00D4067B">
      <w:pPr>
        <w:keepNext/>
        <w:ind w:right="237"/>
      </w:pPr>
    </w:p>
    <w:p w14:paraId="3C0AA86C" w14:textId="7FEBFB44" w:rsidR="00D4067B" w:rsidRDefault="00D4067B" w:rsidP="00D4067B">
      <w:pPr>
        <w:keepNext/>
        <w:ind w:right="237"/>
      </w:pPr>
    </w:p>
    <w:p w14:paraId="1B135D36" w14:textId="50EB9DAF" w:rsidR="00D4067B" w:rsidRDefault="00D4067B" w:rsidP="00D4067B">
      <w:pPr>
        <w:keepNext/>
        <w:ind w:right="237"/>
      </w:pPr>
    </w:p>
    <w:p w14:paraId="7A0D1DD5" w14:textId="643E7DB8" w:rsidR="00D4067B" w:rsidRDefault="00D4067B" w:rsidP="00D4067B">
      <w:pPr>
        <w:keepNext/>
        <w:ind w:right="237"/>
      </w:pPr>
    </w:p>
    <w:p w14:paraId="4C69FA19" w14:textId="18AC6D65" w:rsidR="00D4067B" w:rsidRDefault="00D4067B" w:rsidP="00D4067B">
      <w:pPr>
        <w:keepNext/>
        <w:ind w:right="237"/>
      </w:pPr>
    </w:p>
    <w:p w14:paraId="29ED8D24" w14:textId="194C6291" w:rsidR="00D4067B" w:rsidRDefault="00D4067B" w:rsidP="00D4067B">
      <w:pPr>
        <w:keepNext/>
        <w:ind w:right="237"/>
      </w:pPr>
    </w:p>
    <w:p w14:paraId="226E08E7" w14:textId="7258508B" w:rsidR="00D4067B" w:rsidRDefault="00D4067B" w:rsidP="00D4067B">
      <w:pPr>
        <w:keepNext/>
        <w:ind w:right="237"/>
      </w:pPr>
    </w:p>
    <w:p w14:paraId="4116E167" w14:textId="25D1FE77" w:rsidR="00D4067B" w:rsidRDefault="00D4067B" w:rsidP="00D4067B">
      <w:pPr>
        <w:keepNext/>
        <w:ind w:right="237"/>
      </w:pPr>
    </w:p>
    <w:p w14:paraId="041BF11A" w14:textId="3EFD2C11" w:rsidR="00D4067B" w:rsidRDefault="00D4067B" w:rsidP="00D4067B">
      <w:pPr>
        <w:keepNext/>
        <w:ind w:right="237"/>
      </w:pPr>
    </w:p>
    <w:p w14:paraId="119055CE" w14:textId="69387A34" w:rsidR="00D4067B" w:rsidRDefault="00D4067B" w:rsidP="00D4067B">
      <w:pPr>
        <w:keepNext/>
        <w:ind w:right="237"/>
      </w:pPr>
    </w:p>
    <w:p w14:paraId="36B509D6" w14:textId="77777777" w:rsidR="00D4067B" w:rsidRPr="00D4067B" w:rsidRDefault="00D4067B" w:rsidP="00D4067B">
      <w:pPr>
        <w:keepNext/>
        <w:ind w:right="237"/>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86EE9" w14:textId="77777777" w:rsidR="00A23723" w:rsidRDefault="00A237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1317F" w14:textId="77777777" w:rsidR="00A23723" w:rsidRDefault="00A23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687DD" w14:textId="77777777" w:rsidR="00A23723" w:rsidRDefault="00A237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99D89" w14:textId="77777777" w:rsidR="00A23723" w:rsidRDefault="00A237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35929" w14:textId="77777777" w:rsidR="00A23723" w:rsidRDefault="00A237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CA35CE0"/>
    <w:multiLevelType w:val="hybridMultilevel"/>
    <w:tmpl w:val="6BB6BE26"/>
    <w:lvl w:ilvl="0" w:tplc="39C0D76E">
      <w:start w:val="1"/>
      <w:numFmt w:val="bullet"/>
      <w:lvlText w:val=""/>
      <w:lvlJc w:val="left"/>
      <w:pPr>
        <w:ind w:left="720" w:hanging="360"/>
      </w:pPr>
      <w:rPr>
        <w:rFonts w:ascii="Symbol" w:hAnsi="Symbol" w:hint="default"/>
      </w:rPr>
    </w:lvl>
    <w:lvl w:ilvl="1" w:tplc="55CC050A">
      <w:start w:val="1"/>
      <w:numFmt w:val="bullet"/>
      <w:lvlText w:val="o"/>
      <w:lvlJc w:val="left"/>
      <w:pPr>
        <w:ind w:left="1440" w:hanging="360"/>
      </w:pPr>
      <w:rPr>
        <w:rFonts w:ascii="Courier New" w:hAnsi="Courier New" w:hint="default"/>
      </w:rPr>
    </w:lvl>
    <w:lvl w:ilvl="2" w:tplc="CDE0868E">
      <w:start w:val="1"/>
      <w:numFmt w:val="bullet"/>
      <w:lvlText w:val=""/>
      <w:lvlJc w:val="left"/>
      <w:pPr>
        <w:ind w:left="2160" w:hanging="360"/>
      </w:pPr>
      <w:rPr>
        <w:rFonts w:ascii="Wingdings" w:hAnsi="Wingdings" w:hint="default"/>
      </w:rPr>
    </w:lvl>
    <w:lvl w:ilvl="3" w:tplc="7840A2E8">
      <w:start w:val="1"/>
      <w:numFmt w:val="bullet"/>
      <w:lvlText w:val=""/>
      <w:lvlJc w:val="left"/>
      <w:pPr>
        <w:ind w:left="2880" w:hanging="360"/>
      </w:pPr>
      <w:rPr>
        <w:rFonts w:ascii="Symbol" w:hAnsi="Symbol" w:hint="default"/>
      </w:rPr>
    </w:lvl>
    <w:lvl w:ilvl="4" w:tplc="0BEEE8DA">
      <w:start w:val="1"/>
      <w:numFmt w:val="bullet"/>
      <w:lvlText w:val="o"/>
      <w:lvlJc w:val="left"/>
      <w:pPr>
        <w:ind w:left="3600" w:hanging="360"/>
      </w:pPr>
      <w:rPr>
        <w:rFonts w:ascii="Courier New" w:hAnsi="Courier New" w:hint="default"/>
      </w:rPr>
    </w:lvl>
    <w:lvl w:ilvl="5" w:tplc="A2483E96">
      <w:start w:val="1"/>
      <w:numFmt w:val="bullet"/>
      <w:lvlText w:val=""/>
      <w:lvlJc w:val="left"/>
      <w:pPr>
        <w:ind w:left="4320" w:hanging="360"/>
      </w:pPr>
      <w:rPr>
        <w:rFonts w:ascii="Wingdings" w:hAnsi="Wingdings" w:hint="default"/>
      </w:rPr>
    </w:lvl>
    <w:lvl w:ilvl="6" w:tplc="50E273F4">
      <w:start w:val="1"/>
      <w:numFmt w:val="bullet"/>
      <w:lvlText w:val=""/>
      <w:lvlJc w:val="left"/>
      <w:pPr>
        <w:ind w:left="5040" w:hanging="360"/>
      </w:pPr>
      <w:rPr>
        <w:rFonts w:ascii="Symbol" w:hAnsi="Symbol" w:hint="default"/>
      </w:rPr>
    </w:lvl>
    <w:lvl w:ilvl="7" w:tplc="C4F0CD86">
      <w:start w:val="1"/>
      <w:numFmt w:val="bullet"/>
      <w:lvlText w:val="o"/>
      <w:lvlJc w:val="left"/>
      <w:pPr>
        <w:ind w:left="5760" w:hanging="360"/>
      </w:pPr>
      <w:rPr>
        <w:rFonts w:ascii="Courier New" w:hAnsi="Courier New" w:hint="default"/>
      </w:rPr>
    </w:lvl>
    <w:lvl w:ilvl="8" w:tplc="4210C2A2">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A99"/>
    <w:rsid w:val="00016434"/>
    <w:rsid w:val="00020EEC"/>
    <w:rsid w:val="000253E9"/>
    <w:rsid w:val="00025650"/>
    <w:rsid w:val="00026FAB"/>
    <w:rsid w:val="00027B1F"/>
    <w:rsid w:val="0003088B"/>
    <w:rsid w:val="000325D9"/>
    <w:rsid w:val="000372B2"/>
    <w:rsid w:val="00037BA6"/>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5F"/>
    <w:rsid w:val="000C378F"/>
    <w:rsid w:val="000C6892"/>
    <w:rsid w:val="000C6FFE"/>
    <w:rsid w:val="000D0BB6"/>
    <w:rsid w:val="000D7DA2"/>
    <w:rsid w:val="000E26B0"/>
    <w:rsid w:val="000E3ABF"/>
    <w:rsid w:val="000F1599"/>
    <w:rsid w:val="000F1769"/>
    <w:rsid w:val="000F1B0D"/>
    <w:rsid w:val="000F6196"/>
    <w:rsid w:val="000F7ECD"/>
    <w:rsid w:val="00102E64"/>
    <w:rsid w:val="0010312C"/>
    <w:rsid w:val="00106DC7"/>
    <w:rsid w:val="001107CD"/>
    <w:rsid w:val="00112391"/>
    <w:rsid w:val="00114F52"/>
    <w:rsid w:val="0012135C"/>
    <w:rsid w:val="00132F66"/>
    <w:rsid w:val="001347F8"/>
    <w:rsid w:val="00137BB5"/>
    <w:rsid w:val="00137E05"/>
    <w:rsid w:val="001447F6"/>
    <w:rsid w:val="00147DE3"/>
    <w:rsid w:val="00150794"/>
    <w:rsid w:val="001608C4"/>
    <w:rsid w:val="00171418"/>
    <w:rsid w:val="00174925"/>
    <w:rsid w:val="001861B2"/>
    <w:rsid w:val="00190913"/>
    <w:rsid w:val="001961CF"/>
    <w:rsid w:val="001A59BB"/>
    <w:rsid w:val="001A5DFD"/>
    <w:rsid w:val="001A6A51"/>
    <w:rsid w:val="001A79C4"/>
    <w:rsid w:val="001B331A"/>
    <w:rsid w:val="001B7F4C"/>
    <w:rsid w:val="001C0E74"/>
    <w:rsid w:val="001C321F"/>
    <w:rsid w:val="001C479E"/>
    <w:rsid w:val="001C6CEC"/>
    <w:rsid w:val="001D229F"/>
    <w:rsid w:val="001D4408"/>
    <w:rsid w:val="001D509B"/>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2605D"/>
    <w:rsid w:val="00230439"/>
    <w:rsid w:val="0023052E"/>
    <w:rsid w:val="00235176"/>
    <w:rsid w:val="00236061"/>
    <w:rsid w:val="0024100E"/>
    <w:rsid w:val="00241C1B"/>
    <w:rsid w:val="0024288B"/>
    <w:rsid w:val="00242ED2"/>
    <w:rsid w:val="00245230"/>
    <w:rsid w:val="00255D8E"/>
    <w:rsid w:val="00260778"/>
    <w:rsid w:val="00260CE8"/>
    <w:rsid w:val="002657E9"/>
    <w:rsid w:val="0026665E"/>
    <w:rsid w:val="00270EEB"/>
    <w:rsid w:val="0027147E"/>
    <w:rsid w:val="00274DE8"/>
    <w:rsid w:val="00275B3F"/>
    <w:rsid w:val="002761F4"/>
    <w:rsid w:val="002775E1"/>
    <w:rsid w:val="00277979"/>
    <w:rsid w:val="002808EB"/>
    <w:rsid w:val="0028095D"/>
    <w:rsid w:val="00281705"/>
    <w:rsid w:val="00291ADD"/>
    <w:rsid w:val="00294868"/>
    <w:rsid w:val="00295CA1"/>
    <w:rsid w:val="002A1610"/>
    <w:rsid w:val="002A291A"/>
    <w:rsid w:val="002A3888"/>
    <w:rsid w:val="002A5604"/>
    <w:rsid w:val="002B1701"/>
    <w:rsid w:val="002B1736"/>
    <w:rsid w:val="002B1C87"/>
    <w:rsid w:val="002B23C3"/>
    <w:rsid w:val="002B443A"/>
    <w:rsid w:val="002B5B35"/>
    <w:rsid w:val="002C256A"/>
    <w:rsid w:val="002C496D"/>
    <w:rsid w:val="002D05EB"/>
    <w:rsid w:val="002D2F29"/>
    <w:rsid w:val="002D2FD3"/>
    <w:rsid w:val="002E7017"/>
    <w:rsid w:val="002F4F6E"/>
    <w:rsid w:val="002F7669"/>
    <w:rsid w:val="003015C3"/>
    <w:rsid w:val="0030698D"/>
    <w:rsid w:val="0031350A"/>
    <w:rsid w:val="0031569E"/>
    <w:rsid w:val="00316815"/>
    <w:rsid w:val="003168CA"/>
    <w:rsid w:val="00321255"/>
    <w:rsid w:val="00321451"/>
    <w:rsid w:val="0032230D"/>
    <w:rsid w:val="0032234B"/>
    <w:rsid w:val="00322A0B"/>
    <w:rsid w:val="00332379"/>
    <w:rsid w:val="00335FC5"/>
    <w:rsid w:val="00340E9A"/>
    <w:rsid w:val="003516C0"/>
    <w:rsid w:val="00352E59"/>
    <w:rsid w:val="00354DBE"/>
    <w:rsid w:val="00355210"/>
    <w:rsid w:val="00356547"/>
    <w:rsid w:val="00361EC7"/>
    <w:rsid w:val="003639DD"/>
    <w:rsid w:val="0036528C"/>
    <w:rsid w:val="00365DF9"/>
    <w:rsid w:val="0036668D"/>
    <w:rsid w:val="00372DB4"/>
    <w:rsid w:val="0037490C"/>
    <w:rsid w:val="00375AF5"/>
    <w:rsid w:val="003761BD"/>
    <w:rsid w:val="003769F6"/>
    <w:rsid w:val="003807EF"/>
    <w:rsid w:val="00385414"/>
    <w:rsid w:val="00390074"/>
    <w:rsid w:val="0039762B"/>
    <w:rsid w:val="003A0C37"/>
    <w:rsid w:val="003A1B6B"/>
    <w:rsid w:val="003A2F82"/>
    <w:rsid w:val="003A46C0"/>
    <w:rsid w:val="003A600E"/>
    <w:rsid w:val="003A6513"/>
    <w:rsid w:val="003A7486"/>
    <w:rsid w:val="003B16C7"/>
    <w:rsid w:val="003C19F1"/>
    <w:rsid w:val="003C4186"/>
    <w:rsid w:val="003C458C"/>
    <w:rsid w:val="003C6185"/>
    <w:rsid w:val="003D0D2D"/>
    <w:rsid w:val="003D4710"/>
    <w:rsid w:val="003E16D7"/>
    <w:rsid w:val="003E197E"/>
    <w:rsid w:val="003F2B16"/>
    <w:rsid w:val="004046F0"/>
    <w:rsid w:val="0040668F"/>
    <w:rsid w:val="00412677"/>
    <w:rsid w:val="00417925"/>
    <w:rsid w:val="004348AE"/>
    <w:rsid w:val="004376C0"/>
    <w:rsid w:val="0044115F"/>
    <w:rsid w:val="0044223A"/>
    <w:rsid w:val="00446792"/>
    <w:rsid w:val="00446F80"/>
    <w:rsid w:val="00450C83"/>
    <w:rsid w:val="00451851"/>
    <w:rsid w:val="00453343"/>
    <w:rsid w:val="004570A6"/>
    <w:rsid w:val="004608B9"/>
    <w:rsid w:val="00460ADB"/>
    <w:rsid w:val="00465947"/>
    <w:rsid w:val="00470BB1"/>
    <w:rsid w:val="004718F7"/>
    <w:rsid w:val="00473153"/>
    <w:rsid w:val="004743AF"/>
    <w:rsid w:val="00481C46"/>
    <w:rsid w:val="00482C17"/>
    <w:rsid w:val="004847DC"/>
    <w:rsid w:val="004911B4"/>
    <w:rsid w:val="0049196A"/>
    <w:rsid w:val="004923DA"/>
    <w:rsid w:val="00493434"/>
    <w:rsid w:val="004962F9"/>
    <w:rsid w:val="004968E2"/>
    <w:rsid w:val="004A2A49"/>
    <w:rsid w:val="004B38E7"/>
    <w:rsid w:val="004B3A67"/>
    <w:rsid w:val="004B600B"/>
    <w:rsid w:val="004B6822"/>
    <w:rsid w:val="004B69F6"/>
    <w:rsid w:val="004C1F66"/>
    <w:rsid w:val="004C2D3A"/>
    <w:rsid w:val="004C52AD"/>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F05"/>
    <w:rsid w:val="00536FA9"/>
    <w:rsid w:val="005414F4"/>
    <w:rsid w:val="00546187"/>
    <w:rsid w:val="005463F1"/>
    <w:rsid w:val="005534F2"/>
    <w:rsid w:val="00557D77"/>
    <w:rsid w:val="00562EAA"/>
    <w:rsid w:val="00563B58"/>
    <w:rsid w:val="005640C4"/>
    <w:rsid w:val="0056496B"/>
    <w:rsid w:val="00564C53"/>
    <w:rsid w:val="0056684C"/>
    <w:rsid w:val="00571403"/>
    <w:rsid w:val="00574A0C"/>
    <w:rsid w:val="00576D6A"/>
    <w:rsid w:val="00576E4C"/>
    <w:rsid w:val="0057780F"/>
    <w:rsid w:val="00581E0A"/>
    <w:rsid w:val="005823B9"/>
    <w:rsid w:val="00586D5B"/>
    <w:rsid w:val="00586D89"/>
    <w:rsid w:val="005916B8"/>
    <w:rsid w:val="00592700"/>
    <w:rsid w:val="005968FA"/>
    <w:rsid w:val="005A1B4C"/>
    <w:rsid w:val="005A1BA3"/>
    <w:rsid w:val="005A3822"/>
    <w:rsid w:val="005A545C"/>
    <w:rsid w:val="005A62D4"/>
    <w:rsid w:val="005B1CF8"/>
    <w:rsid w:val="005C1567"/>
    <w:rsid w:val="005C3FA4"/>
    <w:rsid w:val="005C6289"/>
    <w:rsid w:val="005C6CE5"/>
    <w:rsid w:val="005C6FEA"/>
    <w:rsid w:val="005D2A9A"/>
    <w:rsid w:val="005D2B87"/>
    <w:rsid w:val="005D3F07"/>
    <w:rsid w:val="005D583E"/>
    <w:rsid w:val="005E0A1F"/>
    <w:rsid w:val="005E13EA"/>
    <w:rsid w:val="005E53BD"/>
    <w:rsid w:val="005F7E72"/>
    <w:rsid w:val="00601C17"/>
    <w:rsid w:val="006051CD"/>
    <w:rsid w:val="00606E27"/>
    <w:rsid w:val="006108C9"/>
    <w:rsid w:val="00615C7E"/>
    <w:rsid w:val="006166A0"/>
    <w:rsid w:val="0062158D"/>
    <w:rsid w:val="00622BBA"/>
    <w:rsid w:val="00630F39"/>
    <w:rsid w:val="006322E0"/>
    <w:rsid w:val="006326D1"/>
    <w:rsid w:val="00632E0A"/>
    <w:rsid w:val="00633165"/>
    <w:rsid w:val="00636B6C"/>
    <w:rsid w:val="006436CC"/>
    <w:rsid w:val="006447DE"/>
    <w:rsid w:val="00650CE9"/>
    <w:rsid w:val="0065276E"/>
    <w:rsid w:val="00654329"/>
    <w:rsid w:val="00654CEC"/>
    <w:rsid w:val="00655507"/>
    <w:rsid w:val="006568E4"/>
    <w:rsid w:val="00656D91"/>
    <w:rsid w:val="006712A7"/>
    <w:rsid w:val="006733CC"/>
    <w:rsid w:val="00674FC2"/>
    <w:rsid w:val="00676622"/>
    <w:rsid w:val="00677E42"/>
    <w:rsid w:val="00682334"/>
    <w:rsid w:val="00684B16"/>
    <w:rsid w:val="00690C40"/>
    <w:rsid w:val="00694C00"/>
    <w:rsid w:val="00696F65"/>
    <w:rsid w:val="006A7871"/>
    <w:rsid w:val="006A7A6D"/>
    <w:rsid w:val="006B5E67"/>
    <w:rsid w:val="006BE8E5"/>
    <w:rsid w:val="006C2B61"/>
    <w:rsid w:val="006C2EB5"/>
    <w:rsid w:val="006C3261"/>
    <w:rsid w:val="006C3381"/>
    <w:rsid w:val="006D18A3"/>
    <w:rsid w:val="006D1A42"/>
    <w:rsid w:val="006D5970"/>
    <w:rsid w:val="006E3C31"/>
    <w:rsid w:val="006E481E"/>
    <w:rsid w:val="006E795F"/>
    <w:rsid w:val="006F41F9"/>
    <w:rsid w:val="006F74D1"/>
    <w:rsid w:val="00700249"/>
    <w:rsid w:val="00703095"/>
    <w:rsid w:val="0070604C"/>
    <w:rsid w:val="007069CD"/>
    <w:rsid w:val="007072F9"/>
    <w:rsid w:val="007110E6"/>
    <w:rsid w:val="00711A70"/>
    <w:rsid w:val="00712E6F"/>
    <w:rsid w:val="00712E90"/>
    <w:rsid w:val="00713B7E"/>
    <w:rsid w:val="007204AE"/>
    <w:rsid w:val="00723831"/>
    <w:rsid w:val="0072678F"/>
    <w:rsid w:val="00727C4C"/>
    <w:rsid w:val="0073155C"/>
    <w:rsid w:val="00734809"/>
    <w:rsid w:val="007406E1"/>
    <w:rsid w:val="00743E40"/>
    <w:rsid w:val="00751263"/>
    <w:rsid w:val="0075704F"/>
    <w:rsid w:val="00762184"/>
    <w:rsid w:val="007627D9"/>
    <w:rsid w:val="00763B2D"/>
    <w:rsid w:val="007664A9"/>
    <w:rsid w:val="00767BAE"/>
    <w:rsid w:val="00772924"/>
    <w:rsid w:val="007752BB"/>
    <w:rsid w:val="00784EC4"/>
    <w:rsid w:val="007872F2"/>
    <w:rsid w:val="007874BC"/>
    <w:rsid w:val="007908E0"/>
    <w:rsid w:val="00793EB3"/>
    <w:rsid w:val="00794205"/>
    <w:rsid w:val="00794EA4"/>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B0B"/>
    <w:rsid w:val="007D4EE0"/>
    <w:rsid w:val="007D78CC"/>
    <w:rsid w:val="007E2846"/>
    <w:rsid w:val="007E4FC2"/>
    <w:rsid w:val="007F3F7E"/>
    <w:rsid w:val="007F5497"/>
    <w:rsid w:val="00805BE5"/>
    <w:rsid w:val="00805D5F"/>
    <w:rsid w:val="00813CEC"/>
    <w:rsid w:val="0081534C"/>
    <w:rsid w:val="008171E4"/>
    <w:rsid w:val="008208EA"/>
    <w:rsid w:val="00824E67"/>
    <w:rsid w:val="00825A64"/>
    <w:rsid w:val="008267B9"/>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4686"/>
    <w:rsid w:val="00880539"/>
    <w:rsid w:val="008859E8"/>
    <w:rsid w:val="0088737B"/>
    <w:rsid w:val="00887DEA"/>
    <w:rsid w:val="00892716"/>
    <w:rsid w:val="00893067"/>
    <w:rsid w:val="008933DE"/>
    <w:rsid w:val="00894509"/>
    <w:rsid w:val="00895FCE"/>
    <w:rsid w:val="00897F3E"/>
    <w:rsid w:val="008A1BA8"/>
    <w:rsid w:val="008A21B4"/>
    <w:rsid w:val="008A4576"/>
    <w:rsid w:val="008B07DE"/>
    <w:rsid w:val="008B28E7"/>
    <w:rsid w:val="008B3DE0"/>
    <w:rsid w:val="008C14C7"/>
    <w:rsid w:val="008C2264"/>
    <w:rsid w:val="008C2FFB"/>
    <w:rsid w:val="008C6EEA"/>
    <w:rsid w:val="008D47C2"/>
    <w:rsid w:val="008D5813"/>
    <w:rsid w:val="008D634E"/>
    <w:rsid w:val="008D778A"/>
    <w:rsid w:val="008F22BD"/>
    <w:rsid w:val="008F46CC"/>
    <w:rsid w:val="00903D99"/>
    <w:rsid w:val="009079BD"/>
    <w:rsid w:val="009102B0"/>
    <w:rsid w:val="00912BD9"/>
    <w:rsid w:val="00920E5B"/>
    <w:rsid w:val="00926436"/>
    <w:rsid w:val="0093018C"/>
    <w:rsid w:val="00932CCA"/>
    <w:rsid w:val="00934FEA"/>
    <w:rsid w:val="00953E15"/>
    <w:rsid w:val="009544C0"/>
    <w:rsid w:val="00954FA4"/>
    <w:rsid w:val="00956AE9"/>
    <w:rsid w:val="009570AF"/>
    <w:rsid w:val="00964CC6"/>
    <w:rsid w:val="009745B1"/>
    <w:rsid w:val="009764B5"/>
    <w:rsid w:val="00982F2B"/>
    <w:rsid w:val="00991FDA"/>
    <w:rsid w:val="009927A1"/>
    <w:rsid w:val="0099774D"/>
    <w:rsid w:val="009A2EAF"/>
    <w:rsid w:val="009A5F3B"/>
    <w:rsid w:val="009B0B61"/>
    <w:rsid w:val="009B28C0"/>
    <w:rsid w:val="009B620B"/>
    <w:rsid w:val="009B6A95"/>
    <w:rsid w:val="009B7136"/>
    <w:rsid w:val="009B7806"/>
    <w:rsid w:val="009C006C"/>
    <w:rsid w:val="009C3AC2"/>
    <w:rsid w:val="009D4365"/>
    <w:rsid w:val="009D4E3B"/>
    <w:rsid w:val="009D7BC9"/>
    <w:rsid w:val="009E0C5A"/>
    <w:rsid w:val="009E1982"/>
    <w:rsid w:val="009E4D2C"/>
    <w:rsid w:val="009F0978"/>
    <w:rsid w:val="009F3AEC"/>
    <w:rsid w:val="009F663E"/>
    <w:rsid w:val="00A00081"/>
    <w:rsid w:val="00A015F7"/>
    <w:rsid w:val="00A10D56"/>
    <w:rsid w:val="00A12AAE"/>
    <w:rsid w:val="00A1320E"/>
    <w:rsid w:val="00A13708"/>
    <w:rsid w:val="00A13BB2"/>
    <w:rsid w:val="00A16DD1"/>
    <w:rsid w:val="00A22441"/>
    <w:rsid w:val="00A23723"/>
    <w:rsid w:val="00A23F3B"/>
    <w:rsid w:val="00A24406"/>
    <w:rsid w:val="00A25F64"/>
    <w:rsid w:val="00A27CC2"/>
    <w:rsid w:val="00A3221B"/>
    <w:rsid w:val="00A3273B"/>
    <w:rsid w:val="00A40ED6"/>
    <w:rsid w:val="00A470EE"/>
    <w:rsid w:val="00A47267"/>
    <w:rsid w:val="00A47621"/>
    <w:rsid w:val="00A479CD"/>
    <w:rsid w:val="00A50CFC"/>
    <w:rsid w:val="00A54D67"/>
    <w:rsid w:val="00A55A3F"/>
    <w:rsid w:val="00A56BC4"/>
    <w:rsid w:val="00A64E85"/>
    <w:rsid w:val="00A652F6"/>
    <w:rsid w:val="00A732EA"/>
    <w:rsid w:val="00A7489E"/>
    <w:rsid w:val="00A8015F"/>
    <w:rsid w:val="00A80BD2"/>
    <w:rsid w:val="00A85039"/>
    <w:rsid w:val="00A851F7"/>
    <w:rsid w:val="00A906AA"/>
    <w:rsid w:val="00A91E1B"/>
    <w:rsid w:val="00A94C5E"/>
    <w:rsid w:val="00AA241A"/>
    <w:rsid w:val="00AA252C"/>
    <w:rsid w:val="00AA666E"/>
    <w:rsid w:val="00AB5518"/>
    <w:rsid w:val="00AC01D4"/>
    <w:rsid w:val="00AC289D"/>
    <w:rsid w:val="00AC4A04"/>
    <w:rsid w:val="00AD184B"/>
    <w:rsid w:val="00AD1AA5"/>
    <w:rsid w:val="00AD336F"/>
    <w:rsid w:val="00AD3550"/>
    <w:rsid w:val="00AD4DB4"/>
    <w:rsid w:val="00AD7F01"/>
    <w:rsid w:val="00AE2564"/>
    <w:rsid w:val="00AE301F"/>
    <w:rsid w:val="00AE3302"/>
    <w:rsid w:val="00AE7077"/>
    <w:rsid w:val="00AF61C2"/>
    <w:rsid w:val="00AF6CC6"/>
    <w:rsid w:val="00B00C67"/>
    <w:rsid w:val="00B011CD"/>
    <w:rsid w:val="00B0296A"/>
    <w:rsid w:val="00B12295"/>
    <w:rsid w:val="00B137BE"/>
    <w:rsid w:val="00B17C81"/>
    <w:rsid w:val="00B17FA0"/>
    <w:rsid w:val="00B24344"/>
    <w:rsid w:val="00B26769"/>
    <w:rsid w:val="00B31C91"/>
    <w:rsid w:val="00B3747F"/>
    <w:rsid w:val="00B43194"/>
    <w:rsid w:val="00B43D2D"/>
    <w:rsid w:val="00B4417E"/>
    <w:rsid w:val="00B47734"/>
    <w:rsid w:val="00B50FBA"/>
    <w:rsid w:val="00B558EB"/>
    <w:rsid w:val="00B577D3"/>
    <w:rsid w:val="00B60466"/>
    <w:rsid w:val="00B6548F"/>
    <w:rsid w:val="00B7502A"/>
    <w:rsid w:val="00B77305"/>
    <w:rsid w:val="00B82CC2"/>
    <w:rsid w:val="00B84A89"/>
    <w:rsid w:val="00B85F29"/>
    <w:rsid w:val="00B92BEF"/>
    <w:rsid w:val="00B9689A"/>
    <w:rsid w:val="00BA04AD"/>
    <w:rsid w:val="00BA0694"/>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041"/>
    <w:rsid w:val="00C01D14"/>
    <w:rsid w:val="00C025B4"/>
    <w:rsid w:val="00C11F61"/>
    <w:rsid w:val="00C161FD"/>
    <w:rsid w:val="00C23F17"/>
    <w:rsid w:val="00C26BC6"/>
    <w:rsid w:val="00C26D0D"/>
    <w:rsid w:val="00C27C95"/>
    <w:rsid w:val="00C300D2"/>
    <w:rsid w:val="00C3270F"/>
    <w:rsid w:val="00C3278B"/>
    <w:rsid w:val="00C33375"/>
    <w:rsid w:val="00C34C23"/>
    <w:rsid w:val="00C40D59"/>
    <w:rsid w:val="00C42005"/>
    <w:rsid w:val="00C44446"/>
    <w:rsid w:val="00C4664D"/>
    <w:rsid w:val="00C472AA"/>
    <w:rsid w:val="00C50A05"/>
    <w:rsid w:val="00C54AED"/>
    <w:rsid w:val="00C55B2F"/>
    <w:rsid w:val="00C63D00"/>
    <w:rsid w:val="00C6441B"/>
    <w:rsid w:val="00C7108B"/>
    <w:rsid w:val="00C8089F"/>
    <w:rsid w:val="00C836CC"/>
    <w:rsid w:val="00C83F2D"/>
    <w:rsid w:val="00C87A74"/>
    <w:rsid w:val="00C90A71"/>
    <w:rsid w:val="00C91574"/>
    <w:rsid w:val="00C91BC2"/>
    <w:rsid w:val="00C92C71"/>
    <w:rsid w:val="00C93F8F"/>
    <w:rsid w:val="00C957BF"/>
    <w:rsid w:val="00CA2745"/>
    <w:rsid w:val="00CA3593"/>
    <w:rsid w:val="00CA7F4F"/>
    <w:rsid w:val="00CB258E"/>
    <w:rsid w:val="00CB3C8F"/>
    <w:rsid w:val="00CB75CE"/>
    <w:rsid w:val="00CC02F1"/>
    <w:rsid w:val="00CC11A6"/>
    <w:rsid w:val="00CC135E"/>
    <w:rsid w:val="00CC1A64"/>
    <w:rsid w:val="00CC2F8D"/>
    <w:rsid w:val="00CD1FDA"/>
    <w:rsid w:val="00CD5D3F"/>
    <w:rsid w:val="00CE4591"/>
    <w:rsid w:val="00CE79D5"/>
    <w:rsid w:val="00CF1E90"/>
    <w:rsid w:val="00CF2C70"/>
    <w:rsid w:val="00CF3DB3"/>
    <w:rsid w:val="00CF4731"/>
    <w:rsid w:val="00D052BC"/>
    <w:rsid w:val="00D07026"/>
    <w:rsid w:val="00D11C62"/>
    <w:rsid w:val="00D22C8F"/>
    <w:rsid w:val="00D33491"/>
    <w:rsid w:val="00D4067B"/>
    <w:rsid w:val="00D44F8E"/>
    <w:rsid w:val="00D44FD0"/>
    <w:rsid w:val="00D52739"/>
    <w:rsid w:val="00D5733C"/>
    <w:rsid w:val="00D607EF"/>
    <w:rsid w:val="00D60F88"/>
    <w:rsid w:val="00D625E7"/>
    <w:rsid w:val="00D646BD"/>
    <w:rsid w:val="00D70239"/>
    <w:rsid w:val="00D71201"/>
    <w:rsid w:val="00D720C7"/>
    <w:rsid w:val="00D73A26"/>
    <w:rsid w:val="00D77A04"/>
    <w:rsid w:val="00D805B1"/>
    <w:rsid w:val="00D81D06"/>
    <w:rsid w:val="00D81EC1"/>
    <w:rsid w:val="00D84EFF"/>
    <w:rsid w:val="00D8652C"/>
    <w:rsid w:val="00D8767D"/>
    <w:rsid w:val="00D876E6"/>
    <w:rsid w:val="00DA1025"/>
    <w:rsid w:val="00DA22EC"/>
    <w:rsid w:val="00DA5860"/>
    <w:rsid w:val="00DB2767"/>
    <w:rsid w:val="00DB5D49"/>
    <w:rsid w:val="00DB6190"/>
    <w:rsid w:val="00DC4729"/>
    <w:rsid w:val="00DC6F38"/>
    <w:rsid w:val="00DD49E9"/>
    <w:rsid w:val="00DE1392"/>
    <w:rsid w:val="00DE30BA"/>
    <w:rsid w:val="00DE556F"/>
    <w:rsid w:val="00DF11B0"/>
    <w:rsid w:val="00DF4CF5"/>
    <w:rsid w:val="00DF7A67"/>
    <w:rsid w:val="00E03B6D"/>
    <w:rsid w:val="00E17160"/>
    <w:rsid w:val="00E26C8B"/>
    <w:rsid w:val="00E27661"/>
    <w:rsid w:val="00E27E98"/>
    <w:rsid w:val="00E35BEC"/>
    <w:rsid w:val="00E40312"/>
    <w:rsid w:val="00E46123"/>
    <w:rsid w:val="00E50821"/>
    <w:rsid w:val="00E50EF8"/>
    <w:rsid w:val="00E51F91"/>
    <w:rsid w:val="00E57B0A"/>
    <w:rsid w:val="00E65BEE"/>
    <w:rsid w:val="00E7086E"/>
    <w:rsid w:val="00E7374A"/>
    <w:rsid w:val="00E73C41"/>
    <w:rsid w:val="00E752D5"/>
    <w:rsid w:val="00E75394"/>
    <w:rsid w:val="00E7598F"/>
    <w:rsid w:val="00E76F60"/>
    <w:rsid w:val="00E80BA6"/>
    <w:rsid w:val="00E83D90"/>
    <w:rsid w:val="00E83F28"/>
    <w:rsid w:val="00E83F91"/>
    <w:rsid w:val="00E87144"/>
    <w:rsid w:val="00E9107A"/>
    <w:rsid w:val="00E91F62"/>
    <w:rsid w:val="00E929FD"/>
    <w:rsid w:val="00E93240"/>
    <w:rsid w:val="00E9479B"/>
    <w:rsid w:val="00EA19C6"/>
    <w:rsid w:val="00EA396C"/>
    <w:rsid w:val="00EA4D48"/>
    <w:rsid w:val="00EB2173"/>
    <w:rsid w:val="00EB28DC"/>
    <w:rsid w:val="00EB3E2F"/>
    <w:rsid w:val="00EB62E6"/>
    <w:rsid w:val="00EC04EB"/>
    <w:rsid w:val="00EC7925"/>
    <w:rsid w:val="00ED1B30"/>
    <w:rsid w:val="00ED250E"/>
    <w:rsid w:val="00ED6535"/>
    <w:rsid w:val="00ED7850"/>
    <w:rsid w:val="00EE1438"/>
    <w:rsid w:val="00EE1AC1"/>
    <w:rsid w:val="00EE39D6"/>
    <w:rsid w:val="00EE413C"/>
    <w:rsid w:val="00EE52AD"/>
    <w:rsid w:val="00EF519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14B1"/>
    <w:rsid w:val="00F6513F"/>
    <w:rsid w:val="00F66272"/>
    <w:rsid w:val="00F66741"/>
    <w:rsid w:val="00F709C0"/>
    <w:rsid w:val="00F927A1"/>
    <w:rsid w:val="00F92E4D"/>
    <w:rsid w:val="00F9737E"/>
    <w:rsid w:val="00FA3764"/>
    <w:rsid w:val="00FA447D"/>
    <w:rsid w:val="00FA56ED"/>
    <w:rsid w:val="00FB5FA6"/>
    <w:rsid w:val="00FC0A4D"/>
    <w:rsid w:val="00FC1310"/>
    <w:rsid w:val="00FC2FF3"/>
    <w:rsid w:val="00FC3263"/>
    <w:rsid w:val="00FC51F9"/>
    <w:rsid w:val="00FC5B40"/>
    <w:rsid w:val="00FC5FF8"/>
    <w:rsid w:val="00FC702B"/>
    <w:rsid w:val="00FD350B"/>
    <w:rsid w:val="00FD3D7C"/>
    <w:rsid w:val="00FD4F8F"/>
    <w:rsid w:val="00FD5E1A"/>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6166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bout" TargetMode="External"/><Relationship Id="rId39" Type="http://schemas.openxmlformats.org/officeDocument/2006/relationships/hyperlink" Target="https://www.legislation.gov.uk/coronavirus" TargetMode="External"/><Relationship Id="rId21" Type="http://schemas.openxmlformats.org/officeDocument/2006/relationships/hyperlink" Target="https://www.clearreview.com/resources/guides/what-is-effective-performance-management/" TargetMode="External"/><Relationship Id="rId34" Type="http://schemas.openxmlformats.org/officeDocument/2006/relationships/hyperlink" Target="https://documents.hants.gov.uk/corprhantsweb/NotifiableOccupationSchemePolicy-V12-2016-01-11-WEBHF000010821861.pdf" TargetMode="External"/><Relationship Id="rId42" Type="http://schemas.openxmlformats.org/officeDocument/2006/relationships/hyperlink" Target="https://www.nationalcrimeagency.gov.uk/what-we-do/crime-threats/cyber-crime" TargetMode="External"/><Relationship Id="rId47" Type="http://schemas.openxmlformats.org/officeDocument/2006/relationships/hyperlink" Target="https://www.nhs.uk/conditions/social-care-and-support-guide/making-decisions-for-someone-else/mental-capacity-act/" TargetMode="External"/><Relationship Id="rId50" Type="http://schemas.openxmlformats.org/officeDocument/2006/relationships/hyperlink" Target="https://www.police-foundation.org.uk/publication/the-briefing-police-use-of-social-media/"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datareportal.com/social-media-users" TargetMode="External"/><Relationship Id="rId11" Type="http://schemas.openxmlformats.org/officeDocument/2006/relationships/image" Target="media/image1.png"/><Relationship Id="rId24" Type="http://schemas.openxmlformats.org/officeDocument/2006/relationships/hyperlink" Target="https://www.college.police.uk/about" TargetMode="External"/><Relationship Id="rId32" Type="http://schemas.openxmlformats.org/officeDocument/2006/relationships/hyperlink" Target="https://www.gov.uk/government/news/selected-student-police-officers-to-receive-taser-training" TargetMode="External"/><Relationship Id="rId37" Type="http://schemas.openxmlformats.org/officeDocument/2006/relationships/hyperlink" Target="https://www.legislation.gov.uk/ukpga/1984/60/contents" TargetMode="External"/><Relationship Id="rId40" Type="http://schemas.openxmlformats.org/officeDocument/2006/relationships/hyperlink" Target="https://www.legislation.gov.uk/ukpga/1984/60/section/17" TargetMode="External"/><Relationship Id="rId45" Type="http://schemas.openxmlformats.org/officeDocument/2006/relationships/hyperlink" Target="https://www.polfed.org/hants/news/2022/police-pay-experienced-officers-are-leaving-policing-due-to-poor-pay/" TargetMode="External"/><Relationship Id="rId53" Type="http://schemas.openxmlformats.org/officeDocument/2006/relationships/hyperlink" Target="https://www.theguardian.com/uk/blog/2010/oct/14/youre-tweeted-police-use-twitter"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fullfact.org/health/coronavirus-lockdown-hancock-claim/" TargetMode="External"/><Relationship Id="rId44" Type="http://schemas.openxmlformats.org/officeDocument/2006/relationships/hyperlink" Target="https://www.nuffieldtrust.org.uk/resource/ambulance-response-times" TargetMode="External"/><Relationship Id="rId52" Type="http://schemas.openxmlformats.org/officeDocument/2006/relationships/hyperlink" Target="https://www.statista.com/statistics/553582/predicted-social-network-user-penetration-rate-in-the-united-kingdom-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armed-policing/legal-framework" TargetMode="External"/><Relationship Id="rId27" Type="http://schemas.openxmlformats.org/officeDocument/2006/relationships/hyperlink" Target="https://www.college.police.uk/article/barred-list" TargetMode="External"/><Relationship Id="rId30" Type="http://schemas.openxmlformats.org/officeDocument/2006/relationships/hyperlink" Target="https://everyonesocial.com/blog/employee-morale/" TargetMode="External"/><Relationship Id="rId35" Type="http://schemas.openxmlformats.org/officeDocument/2006/relationships/hyperlink" Target="https://www.justiceinspectorates.gov.uk/hmicfrs/our-work/article/digital-crime-and-policing/" TargetMode="External"/><Relationship Id="rId43" Type="http://schemas.openxmlformats.org/officeDocument/2006/relationships/hyperlink" Target="https://nhsfunding.info/symptoms/10-effects-of-underfunding/staff-shortages/" TargetMode="External"/><Relationship Id="rId48" Type="http://schemas.openxmlformats.org/officeDocument/2006/relationships/hyperlink" Target="https://www.npcc.police.uk/documents/Policing%20Vision.pdf"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statista.com/statistics/272014/global-social-networks-ranked-by-number-of-user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library.college.police.uk/docs/college-of-policing/Five-Year-Strategy-2014.pdf" TargetMode="External"/><Relationship Id="rId33" Type="http://schemas.openxmlformats.org/officeDocument/2006/relationships/hyperlink" Target="https://www.gov.uk/drink-drive-limit" TargetMode="External"/><Relationship Id="rId38" Type="http://schemas.openxmlformats.org/officeDocument/2006/relationships/hyperlink" Target="https://www.legislation.gov.uk/ukpga/Vict/24-25/100/section/16" TargetMode="External"/><Relationship Id="rId46" Type="http://schemas.openxmlformats.org/officeDocument/2006/relationships/hyperlink" Target="https://www.ons.gov.uk/peoplepopulationandcommunity/crimeandjustice/bulletins/crimeinenglandandwales/yearendingmarch2020" TargetMode="External"/><Relationship Id="rId20" Type="http://schemas.openxmlformats.org/officeDocument/2006/relationships/hyperlink" Target="https://www.cipd.co.uk/knowledge/fundamentals/people/development/coaching-mentoring-factsheet" TargetMode="External"/><Relationship Id="rId41" Type="http://schemas.openxmlformats.org/officeDocument/2006/relationships/hyperlink" Target="https://www.mind.org.uk/information-support/legal-rights/police-and-mental-health/sections-135-136/" TargetMode="External"/><Relationship Id="rId54" Type="http://schemas.openxmlformats.org/officeDocument/2006/relationships/hyperlink" Target="https://libguides.westminster.ac.uk/reflectivewriting/reflectionforwork"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college.police.uk/app/investigation/investigation-process?highlight=golden%20hour" TargetMode="External"/><Relationship Id="rId28" Type="http://schemas.openxmlformats.org/officeDocument/2006/relationships/hyperlink" Target="https://www.college.police.uk/app/public-order" TargetMode="External"/><Relationship Id="rId36" Type="http://schemas.openxmlformats.org/officeDocument/2006/relationships/hyperlink" Target="https://www.legislation.gov.uk/ukpga/1988/27/section/1" TargetMode="External"/><Relationship Id="rId49" Type="http://schemas.openxmlformats.org/officeDocument/2006/relationships/hyperlink" Target="https://www.police-information.co.uk/Docs/careerinformation/rankstructu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2741</TotalTime>
  <Pages>28</Pages>
  <Words>11578</Words>
  <Characters>63299</Characters>
  <Application>Microsoft Office Word</Application>
  <DocSecurity>0</DocSecurity>
  <Lines>527</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Costello,Connor swp6634</cp:lastModifiedBy>
  <cp:revision>85</cp:revision>
  <cp:lastPrinted>2014-08-26T08:55:00Z</cp:lastPrinted>
  <dcterms:created xsi:type="dcterms:W3CDTF">2022-08-14T13:44:00Z</dcterms:created>
  <dcterms:modified xsi:type="dcterms:W3CDTF">2022-09-19T04:31:00Z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2022-08-14T13:44:24Z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ec41afe8-7caa-4595-80e6-f156f663dd4b</vt:lpwstr>
  </property>
  <property fmtid="{D5CDD505-2E9C-101B-9397-08002B2CF9AE}" pid="9" name="MSIP_Label_66cf8fe5-b7b7-4df7-b38d-1c61ac2f6639_ContentBits">
    <vt:lpwstr>0</vt:lpwstr>
  </property>
</Properties>
</file>