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D63193" w14:textId="77777777" w:rsidR="00402CB6" w:rsidRDefault="00402CB6">
      <w:pPr>
        <w:rPr>
          <w:u w:val="single"/>
        </w:rPr>
      </w:pPr>
      <w:r w:rsidRPr="00402CB6">
        <w:rPr>
          <w:u w:val="single"/>
        </w:rPr>
        <w:t xml:space="preserve">Evaluate the reasons for and against the return of death penalty  </w:t>
      </w:r>
    </w:p>
    <w:p w14:paraId="4138D042" w14:textId="6BD0615C" w:rsidR="00FD589A" w:rsidRDefault="00F1788D">
      <w:r w:rsidRPr="00F1788D">
        <w:t xml:space="preserve">This report aims </w:t>
      </w:r>
      <w:r>
        <w:t xml:space="preserve">to </w:t>
      </w:r>
      <w:r w:rsidRPr="00F1788D">
        <w:t>provide</w:t>
      </w:r>
      <w:r>
        <w:t xml:space="preserve"> </w:t>
      </w:r>
      <w:r w:rsidR="005C5D7A">
        <w:t>arguments for and against</w:t>
      </w:r>
      <w:r>
        <w:t xml:space="preserve"> whether the death penalty should be reinstated in the UK. There will be reference</w:t>
      </w:r>
      <w:r w:rsidR="00045BD5">
        <w:t xml:space="preserve"> to</w:t>
      </w:r>
      <w:r>
        <w:t xml:space="preserve"> the statistics of</w:t>
      </w:r>
      <w:r w:rsidR="008F2D66">
        <w:t xml:space="preserve"> homicide/</w:t>
      </w:r>
      <w:r>
        <w:t>violent crimes and evidence to suggest if this would be lower if this punishment was legal</w:t>
      </w:r>
      <w:r w:rsidR="00045BD5">
        <w:t xml:space="preserve">. Before the death penalty was made illegal there were two previous attempts that were not successful in 1948 and 1956 (Rodrigues, J 2015). </w:t>
      </w:r>
      <w:r w:rsidR="00DA5BF1">
        <w:t xml:space="preserve">According to </w:t>
      </w:r>
      <w:r w:rsidR="00F072BD">
        <w:t>Rodrigues, J (2015)</w:t>
      </w:r>
      <w:r w:rsidR="005C5D7A">
        <w:t xml:space="preserve"> and Padfield, N (2014)</w:t>
      </w:r>
      <w:r w:rsidR="00DA5BF1">
        <w:t xml:space="preserve"> the death penalty was permanently forbidden within the UK in 1969</w:t>
      </w:r>
      <w:r w:rsidR="00045BD5">
        <w:t xml:space="preserve">, after it was suspended </w:t>
      </w:r>
      <w:r w:rsidR="005C5D7A">
        <w:t xml:space="preserve">in 1965 </w:t>
      </w:r>
      <w:r w:rsidR="00045BD5">
        <w:t xml:space="preserve">due to the </w:t>
      </w:r>
      <w:r w:rsidR="005C5D7A">
        <w:t xml:space="preserve">introduction of the </w:t>
      </w:r>
      <w:r w:rsidR="00045BD5">
        <w:t>Murder Act 1965.</w:t>
      </w:r>
      <w:r w:rsidR="00DA5BF1">
        <w:t xml:space="preserve"> Throughout this report </w:t>
      </w:r>
      <w:r w:rsidR="005C5D7A">
        <w:t xml:space="preserve">there will be references to </w:t>
      </w:r>
      <w:r w:rsidR="00DA5BF1">
        <w:t xml:space="preserve">address the reasons as to why independent resources are either for or against the return to death penalty and the affect it will have on the crime rate.  </w:t>
      </w:r>
    </w:p>
    <w:p w14:paraId="3433F6BE" w14:textId="77777777" w:rsidR="0031661F" w:rsidRDefault="0031661F"/>
    <w:p w14:paraId="00057118" w14:textId="3835A44A" w:rsidR="0031661F" w:rsidRPr="0031661F" w:rsidRDefault="0031661F">
      <w:pPr>
        <w:rPr>
          <w:u w:val="single"/>
        </w:rPr>
      </w:pPr>
      <w:r w:rsidRPr="0031661F">
        <w:rPr>
          <w:u w:val="single"/>
        </w:rPr>
        <w:t>Reasons against death penalty</w:t>
      </w:r>
      <w:r>
        <w:rPr>
          <w:u w:val="single"/>
        </w:rPr>
        <w:t xml:space="preserve"> </w:t>
      </w:r>
    </w:p>
    <w:p w14:paraId="28FFC30B" w14:textId="6C60BDAC" w:rsidR="00933CC6" w:rsidRDefault="004339A9">
      <w:r>
        <w:t xml:space="preserve">  </w:t>
      </w:r>
      <w:r w:rsidR="00473F1A">
        <w:t xml:space="preserve">According to </w:t>
      </w:r>
      <w:r w:rsidR="00D454A9">
        <w:t xml:space="preserve">Kentish, B (2018) </w:t>
      </w:r>
      <w:r w:rsidR="00473F1A">
        <w:t xml:space="preserve">a Conservative MP has voted for the return of the death penalty for those that commit such vicious crimes. An example given by </w:t>
      </w:r>
      <w:r w:rsidR="008F2D66">
        <w:t>Kentish, B (2018) states that</w:t>
      </w:r>
      <w:r w:rsidR="00E91294">
        <w:t xml:space="preserve"> </w:t>
      </w:r>
      <w:r w:rsidR="00AF18CD">
        <w:t>M</w:t>
      </w:r>
      <w:r w:rsidR="00E91294">
        <w:t>as</w:t>
      </w:r>
      <w:r w:rsidR="00AF18CD">
        <w:t>o</w:t>
      </w:r>
      <w:r w:rsidR="00E91294">
        <w:t xml:space="preserve">od </w:t>
      </w:r>
      <w:r w:rsidR="00AF18CD">
        <w:t>was killed after running over pedestrians and stabbing</w:t>
      </w:r>
      <w:r w:rsidR="003F5E33">
        <w:t xml:space="preserve"> a</w:t>
      </w:r>
      <w:r w:rsidR="00AF18CD">
        <w:t xml:space="preserve"> police officer</w:t>
      </w:r>
      <w:r w:rsidR="003F5E33">
        <w:t xml:space="preserve"> </w:t>
      </w:r>
      <w:r w:rsidR="00AF18CD">
        <w:t>in 2017. However</w:t>
      </w:r>
      <w:r w:rsidR="008F2D66">
        <w:t>,</w:t>
      </w:r>
      <w:r w:rsidR="00AF18CD">
        <w:t xml:space="preserve"> the UK is campaigning </w:t>
      </w:r>
      <w:r w:rsidR="005D379C">
        <w:t>for the death penalty to remain illegal (Kentish, B, 2018) as there is little or lack of evidence to suggest that the death penalty prevents vicious crimes.</w:t>
      </w:r>
      <w:r w:rsidR="00D454A9">
        <w:t xml:space="preserve"> Easton, S and Piper, C (2012) agree with this </w:t>
      </w:r>
      <w:r w:rsidR="008F2D66">
        <w:t>statement</w:t>
      </w:r>
      <w:r w:rsidR="00D454A9">
        <w:t xml:space="preserve"> as they believe that even when the death penalty was legal most sentences were reduced</w:t>
      </w:r>
      <w:r w:rsidR="008F2D66">
        <w:t>, stating</w:t>
      </w:r>
      <w:r w:rsidR="00D454A9">
        <w:t xml:space="preserve"> that only 1 in 10 prisoners were executed due to a death penalty. This confirms the first statement as although the death penalty was legal, people were not </w:t>
      </w:r>
      <w:r w:rsidR="008F2D66">
        <w:t xml:space="preserve">afraid of execution due to the low risk of that occurring.  </w:t>
      </w:r>
      <w:r w:rsidR="000E0991">
        <w:t>In relation to K</w:t>
      </w:r>
      <w:bookmarkStart w:id="0" w:name="_GoBack"/>
      <w:bookmarkEnd w:id="0"/>
      <w:r w:rsidR="000E0991">
        <w:t>entish, B (2018),</w:t>
      </w:r>
      <w:r w:rsidR="00F83B09">
        <w:t xml:space="preserve"> Swarbrick, T (2018)</w:t>
      </w:r>
      <w:r w:rsidR="000E0991">
        <w:t xml:space="preserve"> states that </w:t>
      </w:r>
      <w:r w:rsidR="00BA5139">
        <w:t>Roy’s son got murdered and now argues for the return of the death penalty</w:t>
      </w:r>
      <w:r w:rsidR="000E0991">
        <w:t>,</w:t>
      </w:r>
      <w:r w:rsidR="00F83B09">
        <w:t xml:space="preserve"> after hearing about a Tory MP calling for the government to reflect on bringing back the death penalty sentence. The </w:t>
      </w:r>
      <w:r w:rsidR="00BA5139">
        <w:t>Roy</w:t>
      </w:r>
      <w:r w:rsidR="00F83B09">
        <w:t xml:space="preserve"> believes that in this world there is no room for people who take away </w:t>
      </w:r>
      <w:r w:rsidR="000E0991">
        <w:t xml:space="preserve">other </w:t>
      </w:r>
      <w:r w:rsidR="00BA5139">
        <w:t>people’s</w:t>
      </w:r>
      <w:r w:rsidR="000E0991">
        <w:t xml:space="preserve"> lives. </w:t>
      </w:r>
      <w:r w:rsidR="00BA5139">
        <w:t>Roy’s</w:t>
      </w:r>
      <w:r w:rsidR="000E0991">
        <w:t xml:space="preserve"> son was 22 years old, and his killer got 18 years in prison, the father describes that sentence as “nothing” as he believes that it’s the family who </w:t>
      </w:r>
      <w:proofErr w:type="gramStart"/>
      <w:r w:rsidR="000E0991">
        <w:t>have to</w:t>
      </w:r>
      <w:proofErr w:type="gramEnd"/>
      <w:r w:rsidR="000E0991">
        <w:t xml:space="preserve"> live with the sentence forever. </w:t>
      </w:r>
      <w:r w:rsidR="002F2AF9">
        <w:t xml:space="preserve">Padfield, N (2014) states that death penalty should be forbidden under the murder act 1965 and therefore believes that the penalty should be a life imprisonment instead. This conveys they are against death penalty, as they believe that no one else needs to die. </w:t>
      </w:r>
      <w:r w:rsidR="00933CC6">
        <w:t xml:space="preserve">Furthermore, the Human Rights Act 1998 prohibited the use of the death penalty as they believe sentencing someone to death is a crime in itself (Graham, E 2017).  This therefore corresponds with what Padfield states. </w:t>
      </w:r>
    </w:p>
    <w:p w14:paraId="5659614D" w14:textId="3DF69D84" w:rsidR="0031661F" w:rsidRDefault="0031661F"/>
    <w:p w14:paraId="76EA4B4B" w14:textId="48C70A60" w:rsidR="0008665F" w:rsidRPr="0031661F" w:rsidRDefault="0031661F">
      <w:pPr>
        <w:rPr>
          <w:u w:val="single"/>
        </w:rPr>
      </w:pPr>
      <w:r w:rsidRPr="0031661F">
        <w:rPr>
          <w:u w:val="single"/>
        </w:rPr>
        <w:t>Statistics</w:t>
      </w:r>
      <w:r>
        <w:rPr>
          <w:u w:val="single"/>
        </w:rPr>
        <w:t>/ reasons for death penalty</w:t>
      </w:r>
    </w:p>
    <w:p w14:paraId="5B11DE8D" w14:textId="3A039FED" w:rsidR="00CA24E8" w:rsidRDefault="0008665F">
      <w:r>
        <w:t xml:space="preserve">   Recent figures show that from </w:t>
      </w:r>
      <w:r w:rsidR="00C82410">
        <w:t>March 2018 – March 2019 there has been a 4% decrease in relation to violent</w:t>
      </w:r>
      <w:r w:rsidR="00BD48EC">
        <w:t xml:space="preserve"> crime in England and Wales</w:t>
      </w:r>
      <w:r w:rsidR="00C82410">
        <w:t xml:space="preserve">, </w:t>
      </w:r>
      <w:r w:rsidR="00BD48EC">
        <w:t>specifically</w:t>
      </w:r>
      <w:r w:rsidR="00C82410">
        <w:t xml:space="preserve"> homicide. </w:t>
      </w:r>
      <w:r w:rsidR="00BD48EC">
        <w:t>From research t</w:t>
      </w:r>
      <w:r w:rsidR="00C82410">
        <w:t xml:space="preserve">he figures have lowered from 728 </w:t>
      </w:r>
      <w:proofErr w:type="gramStart"/>
      <w:r w:rsidR="00C82410">
        <w:t>offences  to</w:t>
      </w:r>
      <w:proofErr w:type="gramEnd"/>
      <w:r w:rsidR="00C82410">
        <w:t xml:space="preserve"> 701 offences. Since 2014 the number of homicides kept increasing as years went on</w:t>
      </w:r>
      <w:r w:rsidR="00BD48EC">
        <w:t xml:space="preserve"> right up until 2018.</w:t>
      </w:r>
      <w:r w:rsidR="006972DD">
        <w:t xml:space="preserve"> (Elkin, M, 2019)</w:t>
      </w:r>
      <w:r w:rsidR="00BD48EC">
        <w:t xml:space="preserve"> </w:t>
      </w:r>
      <w:r w:rsidR="00C82410">
        <w:t xml:space="preserve">  </w:t>
      </w:r>
      <w:r w:rsidR="006972DD">
        <w:t>There has been an 8% increase in general violent crime and weapon offences such as knife crime. The offences in England and Wales alone have risen to 43,516 in England and Wales alone. (Elkin, M, 2019)</w:t>
      </w:r>
      <w:r w:rsidR="005B7559">
        <w:t xml:space="preserve">. During 1960 when the death penalty was legal the total number of homicides were 282 offences during that year. According to my findings the total number of violent </w:t>
      </w:r>
      <w:proofErr w:type="gramStart"/>
      <w:r w:rsidR="005B7559">
        <w:t>crime</w:t>
      </w:r>
      <w:proofErr w:type="gramEnd"/>
      <w:r w:rsidR="005B7559">
        <w:t xml:space="preserve"> was 19,937</w:t>
      </w:r>
      <w:r w:rsidR="0031661F">
        <w:t xml:space="preserve">. </w:t>
      </w:r>
      <w:proofErr w:type="gramStart"/>
      <w:r w:rsidR="006E4BC4" w:rsidRPr="0031661F">
        <w:t>(</w:t>
      </w:r>
      <w:proofErr w:type="gramEnd"/>
      <w:r w:rsidR="006E4BC4" w:rsidRPr="0031661F">
        <w:t xml:space="preserve">office, H, 2019). This confirms that since the death penalty has been banned the number of violent crimes </w:t>
      </w:r>
      <w:proofErr w:type="gramStart"/>
      <w:r w:rsidR="006E4BC4" w:rsidRPr="0031661F">
        <w:t>have</w:t>
      </w:r>
      <w:proofErr w:type="gramEnd"/>
      <w:r w:rsidR="006E4BC4" w:rsidRPr="0031661F">
        <w:t xml:space="preserve"> increased vigorously. 53 country’s still </w:t>
      </w:r>
      <w:r w:rsidR="00C51735" w:rsidRPr="0031661F">
        <w:t xml:space="preserve">to this day </w:t>
      </w:r>
      <w:r w:rsidR="006743F7" w:rsidRPr="0031661F">
        <w:t xml:space="preserve">have the death penalty, such as country’s like Japan, </w:t>
      </w:r>
      <w:proofErr w:type="gramStart"/>
      <w:r w:rsidR="006743F7" w:rsidRPr="0031661F">
        <w:t xml:space="preserve">United  </w:t>
      </w:r>
      <w:r w:rsidR="00FA283A" w:rsidRPr="0031661F">
        <w:t>states</w:t>
      </w:r>
      <w:proofErr w:type="gramEnd"/>
      <w:r w:rsidR="00FA283A" w:rsidRPr="0031661F">
        <w:t xml:space="preserve"> of America and Singapore.</w:t>
      </w:r>
      <w:r w:rsidR="00371AA0" w:rsidRPr="0031661F">
        <w:t xml:space="preserve"> According to Amnesty International (2019)</w:t>
      </w:r>
      <w:r w:rsidR="00371AA0">
        <w:t xml:space="preserve"> there has been a 31% decrease in executions </w:t>
      </w:r>
      <w:r w:rsidR="00371AA0">
        <w:lastRenderedPageBreak/>
        <w:t>in 2018, compared to 2017. Last year it was recorded</w:t>
      </w:r>
      <w:r w:rsidR="0031661F">
        <w:t xml:space="preserve"> t</w:t>
      </w:r>
      <w:r w:rsidR="00371AA0">
        <w:t xml:space="preserve">hat 20 </w:t>
      </w:r>
      <w:r w:rsidR="001830E8">
        <w:t>countries</w:t>
      </w:r>
      <w:r w:rsidR="00371AA0">
        <w:t xml:space="preserve"> carried out at least </w:t>
      </w:r>
      <w:r w:rsidR="001830E8">
        <w:t xml:space="preserve">690 executions. Amnesty International (2019) have proven that the number of executions </w:t>
      </w:r>
      <w:proofErr w:type="gramStart"/>
      <w:r w:rsidR="001830E8">
        <w:t>are</w:t>
      </w:r>
      <w:proofErr w:type="gramEnd"/>
      <w:r w:rsidR="001830E8">
        <w:t xml:space="preserve"> dropping has Iran’s number of executions dropped by 50% in 2018, compared to 2017, Iraq’s total of executions dropped by over 50% also.</w:t>
      </w:r>
      <w:r w:rsidR="00567E74">
        <w:t xml:space="preserve"> </w:t>
      </w:r>
      <w:r w:rsidR="00CA24E8">
        <w:t xml:space="preserve"> </w:t>
      </w:r>
      <w:r w:rsidR="00C85E96">
        <w:t xml:space="preserve">According to (Spacey, J 2012) </w:t>
      </w:r>
      <w:r w:rsidR="00CA24E8">
        <w:t>Japans homicide rate is 0.83</w:t>
      </w:r>
      <w:r w:rsidR="00C85E96">
        <w:t xml:space="preserve">% per 100,000 people per year, which is extremely low. However, the United States has a rate of 4.8% per 100,00 people which is around 5.7 times worse than Japans rate.  </w:t>
      </w:r>
    </w:p>
    <w:p w14:paraId="381B15FF" w14:textId="77777777" w:rsidR="0031661F" w:rsidRDefault="0031661F"/>
    <w:p w14:paraId="5793BE95" w14:textId="214B844D" w:rsidR="00016759" w:rsidRPr="0031661F" w:rsidRDefault="0031661F">
      <w:pPr>
        <w:rPr>
          <w:u w:val="single"/>
        </w:rPr>
      </w:pPr>
      <w:r w:rsidRPr="0031661F">
        <w:rPr>
          <w:u w:val="single"/>
        </w:rPr>
        <w:t xml:space="preserve">Conclusion </w:t>
      </w:r>
    </w:p>
    <w:p w14:paraId="057B7E2B" w14:textId="38BFB92C" w:rsidR="00567E74" w:rsidRDefault="00567E74">
      <w:r>
        <w:t xml:space="preserve">  To conclude, my findings suggest that </w:t>
      </w:r>
      <w:r w:rsidR="00CF467B">
        <w:t xml:space="preserve">when the death penalty was legal in the UK the crime rate was </w:t>
      </w:r>
      <w:r w:rsidR="00605898">
        <w:t>much lower than what it has been over the previous</w:t>
      </w:r>
      <w:r w:rsidR="00B232BA">
        <w:t xml:space="preserve"> and present years, however </w:t>
      </w:r>
      <w:r w:rsidR="00A64413">
        <w:t xml:space="preserve">before the death penalty got abolished </w:t>
      </w:r>
      <w:r w:rsidR="000C68B4">
        <w:t xml:space="preserve">it </w:t>
      </w:r>
      <w:r w:rsidR="004E7C11">
        <w:t>was not</w:t>
      </w:r>
      <w:r w:rsidR="000C68B4">
        <w:t xml:space="preserve"> used very often as a punishment</w:t>
      </w:r>
      <w:r w:rsidR="00B77F73">
        <w:t xml:space="preserve"> as only 1 in 10 people tended to get sentenced with in</w:t>
      </w:r>
      <w:r w:rsidR="00302EB9">
        <w:t xml:space="preserve">. </w:t>
      </w:r>
      <w:r w:rsidR="00DD41B0">
        <w:t xml:space="preserve"> When the </w:t>
      </w:r>
      <w:r w:rsidR="003A2EE8">
        <w:t xml:space="preserve">death penalty </w:t>
      </w:r>
      <w:r w:rsidR="0033129E">
        <w:t>was</w:t>
      </w:r>
      <w:r w:rsidR="003A2EE8">
        <w:t xml:space="preserve"> abolished </w:t>
      </w:r>
      <w:r w:rsidR="00D50B25">
        <w:t xml:space="preserve">the </w:t>
      </w:r>
      <w:proofErr w:type="gramStart"/>
      <w:r w:rsidR="00D50B25">
        <w:t>crime</w:t>
      </w:r>
      <w:proofErr w:type="gramEnd"/>
      <w:r w:rsidR="00D50B25">
        <w:t xml:space="preserve"> rate started to increase drastically </w:t>
      </w:r>
      <w:r w:rsidR="00894E4A">
        <w:t xml:space="preserve">as </w:t>
      </w:r>
      <w:r w:rsidR="0033129E">
        <w:t>the public</w:t>
      </w:r>
      <w:r w:rsidR="00894E4A">
        <w:t xml:space="preserve"> thought they could get away with crimes without getting a serious punishment</w:t>
      </w:r>
      <w:r w:rsidR="0031661F">
        <w:t>.</w:t>
      </w:r>
      <w:r w:rsidR="00744236">
        <w:t xml:space="preserve"> </w:t>
      </w:r>
      <w:r w:rsidR="00721EE2">
        <w:t xml:space="preserve">The crime rate in countries </w:t>
      </w:r>
      <w:r w:rsidR="004B6C34">
        <w:t>where the</w:t>
      </w:r>
      <w:r w:rsidR="00F021AA">
        <w:t xml:space="preserve"> death penalty</w:t>
      </w:r>
      <w:r w:rsidR="00C019C3">
        <w:t xml:space="preserve"> </w:t>
      </w:r>
      <w:r w:rsidR="008D2D95">
        <w:t>can</w:t>
      </w:r>
      <w:r w:rsidR="004B6C34">
        <w:t xml:space="preserve"> happen</w:t>
      </w:r>
      <w:r w:rsidR="00F021AA">
        <w:t xml:space="preserve"> is much lower than the UK. This </w:t>
      </w:r>
      <w:r w:rsidR="000259D6">
        <w:t>indicated</w:t>
      </w:r>
      <w:r w:rsidR="001B7EDE">
        <w:t xml:space="preserve"> that the death penalty is </w:t>
      </w:r>
      <w:r w:rsidR="0031661F">
        <w:t xml:space="preserve">the correct </w:t>
      </w:r>
      <w:r w:rsidR="001B7EDE">
        <w:t>punishment for people that commit violent crimes</w:t>
      </w:r>
      <w:r w:rsidR="004B6C34">
        <w:t xml:space="preserve"> as less people </w:t>
      </w:r>
      <w:r w:rsidR="008D2D95">
        <w:t xml:space="preserve">commit these crimes </w:t>
      </w:r>
      <w:proofErr w:type="gramStart"/>
      <w:r w:rsidR="000259D6">
        <w:t>due to the fact that</w:t>
      </w:r>
      <w:proofErr w:type="gramEnd"/>
      <w:r w:rsidR="008D2D95">
        <w:t xml:space="preserve"> they don’t want to lose their own life.</w:t>
      </w:r>
      <w:r w:rsidR="00981AB9">
        <w:t xml:space="preserve"> </w:t>
      </w:r>
      <w:r w:rsidR="00854C1A">
        <w:t xml:space="preserve">The highest crime seems to be </w:t>
      </w:r>
      <w:r w:rsidR="006031F8">
        <w:t xml:space="preserve">violent crime for example, knife crime, homicides and </w:t>
      </w:r>
      <w:r w:rsidR="008C0104">
        <w:t xml:space="preserve">gun crime, </w:t>
      </w:r>
      <w:r w:rsidR="004A342E">
        <w:t xml:space="preserve">they’re increasing </w:t>
      </w:r>
      <w:r w:rsidR="004E4B4E">
        <w:t>in the UK</w:t>
      </w:r>
      <w:r w:rsidR="003408D7">
        <w:t xml:space="preserve"> however </w:t>
      </w:r>
      <w:r w:rsidR="004C6131">
        <w:t xml:space="preserve">are decreasing in Japan and Iraq due to the death </w:t>
      </w:r>
      <w:r w:rsidR="00272190">
        <w:t>penalty</w:t>
      </w:r>
      <w:r w:rsidR="00FB594F">
        <w:t xml:space="preserve"> sentence. </w:t>
      </w:r>
      <w:r w:rsidR="0031661F">
        <w:t xml:space="preserve"> </w:t>
      </w:r>
      <w:proofErr w:type="gramStart"/>
      <w:r w:rsidR="0031661F">
        <w:rPr>
          <w:rFonts w:ascii="Calibri" w:hAnsi="Calibri" w:cs="Calibri"/>
          <w:color w:val="000000"/>
        </w:rPr>
        <w:t>Therefore</w:t>
      </w:r>
      <w:proofErr w:type="gramEnd"/>
      <w:r w:rsidR="0031661F">
        <w:rPr>
          <w:rFonts w:ascii="Calibri" w:hAnsi="Calibri" w:cs="Calibri"/>
          <w:color w:val="000000"/>
        </w:rPr>
        <w:t xml:space="preserve"> believe that the death penalty should be reinstated and made legal in England and Wales </w:t>
      </w:r>
    </w:p>
    <w:p w14:paraId="5A034187" w14:textId="77777777" w:rsidR="00FA283A" w:rsidRDefault="00FA283A"/>
    <w:p w14:paraId="49F5CB5B" w14:textId="77777777" w:rsidR="00FA283A" w:rsidRDefault="00FA283A"/>
    <w:p w14:paraId="758750CD" w14:textId="77777777" w:rsidR="00AE720D" w:rsidRDefault="00AE720D"/>
    <w:p w14:paraId="6333B425" w14:textId="77777777" w:rsidR="00AE720D" w:rsidRDefault="00AE720D">
      <w:r>
        <w:t xml:space="preserve">  </w:t>
      </w:r>
    </w:p>
    <w:p w14:paraId="5192CA07" w14:textId="77777777" w:rsidR="00402CB6" w:rsidRDefault="00402CB6">
      <w:pPr>
        <w:rPr>
          <w:u w:val="single"/>
        </w:rPr>
      </w:pPr>
    </w:p>
    <w:p w14:paraId="075D5F8A" w14:textId="77777777" w:rsidR="00402CB6" w:rsidRDefault="00402CB6">
      <w:pPr>
        <w:rPr>
          <w:u w:val="single"/>
        </w:rPr>
      </w:pPr>
    </w:p>
    <w:p w14:paraId="2426E150" w14:textId="77777777" w:rsidR="00402CB6" w:rsidRDefault="00402CB6">
      <w:pPr>
        <w:rPr>
          <w:u w:val="single"/>
        </w:rPr>
      </w:pPr>
    </w:p>
    <w:p w14:paraId="029E8C0A" w14:textId="77777777" w:rsidR="00402CB6" w:rsidRDefault="00402CB6">
      <w:pPr>
        <w:rPr>
          <w:u w:val="single"/>
        </w:rPr>
      </w:pPr>
    </w:p>
    <w:p w14:paraId="176F042C" w14:textId="77777777" w:rsidR="00402CB6" w:rsidRDefault="00402CB6">
      <w:pPr>
        <w:rPr>
          <w:u w:val="single"/>
        </w:rPr>
      </w:pPr>
    </w:p>
    <w:p w14:paraId="18FFC9BB" w14:textId="77777777" w:rsidR="00402CB6" w:rsidRDefault="00402CB6">
      <w:pPr>
        <w:rPr>
          <w:u w:val="single"/>
        </w:rPr>
      </w:pPr>
    </w:p>
    <w:p w14:paraId="27EAC8D3" w14:textId="77777777" w:rsidR="00402CB6" w:rsidRDefault="00402CB6">
      <w:pPr>
        <w:rPr>
          <w:u w:val="single"/>
        </w:rPr>
      </w:pPr>
    </w:p>
    <w:p w14:paraId="752721D6" w14:textId="77777777" w:rsidR="00402CB6" w:rsidRDefault="00402CB6">
      <w:pPr>
        <w:rPr>
          <w:u w:val="single"/>
        </w:rPr>
      </w:pPr>
    </w:p>
    <w:p w14:paraId="794A111D" w14:textId="77777777" w:rsidR="00402CB6" w:rsidRDefault="00402CB6">
      <w:pPr>
        <w:rPr>
          <w:u w:val="single"/>
        </w:rPr>
      </w:pPr>
    </w:p>
    <w:p w14:paraId="297F87D6" w14:textId="77777777" w:rsidR="00402CB6" w:rsidRDefault="00402CB6">
      <w:pPr>
        <w:rPr>
          <w:u w:val="single"/>
        </w:rPr>
      </w:pPr>
    </w:p>
    <w:p w14:paraId="1C8AF1CA" w14:textId="77777777" w:rsidR="00402CB6" w:rsidRDefault="00402CB6">
      <w:pPr>
        <w:rPr>
          <w:u w:val="single"/>
        </w:rPr>
      </w:pPr>
    </w:p>
    <w:p w14:paraId="196A8C15" w14:textId="77777777" w:rsidR="00402CB6" w:rsidRDefault="00402CB6">
      <w:pPr>
        <w:rPr>
          <w:u w:val="single"/>
        </w:rPr>
      </w:pPr>
    </w:p>
    <w:p w14:paraId="278CAFDD" w14:textId="77777777" w:rsidR="00402CB6" w:rsidRDefault="00402CB6">
      <w:pPr>
        <w:rPr>
          <w:u w:val="single"/>
        </w:rPr>
      </w:pPr>
    </w:p>
    <w:p w14:paraId="5B436788" w14:textId="77777777" w:rsidR="00402CB6" w:rsidRDefault="00402CB6">
      <w:pPr>
        <w:rPr>
          <w:u w:val="single"/>
        </w:rPr>
      </w:pPr>
    </w:p>
    <w:p w14:paraId="43E7B9BA" w14:textId="77777777" w:rsidR="00402CB6" w:rsidRDefault="00402CB6">
      <w:pPr>
        <w:rPr>
          <w:u w:val="single"/>
        </w:rPr>
      </w:pPr>
    </w:p>
    <w:p w14:paraId="2BCCEEEF" w14:textId="77777777" w:rsidR="00402CB6" w:rsidRDefault="00402CB6">
      <w:pPr>
        <w:rPr>
          <w:u w:val="single"/>
        </w:rPr>
      </w:pPr>
    </w:p>
    <w:p w14:paraId="6FF722E9" w14:textId="77777777" w:rsidR="00402CB6" w:rsidRDefault="00402CB6">
      <w:pPr>
        <w:rPr>
          <w:u w:val="single"/>
        </w:rPr>
      </w:pPr>
    </w:p>
    <w:p w14:paraId="7703278C" w14:textId="77777777" w:rsidR="00402CB6" w:rsidRDefault="00402CB6">
      <w:pPr>
        <w:rPr>
          <w:u w:val="single"/>
        </w:rPr>
      </w:pPr>
    </w:p>
    <w:p w14:paraId="4F111D12" w14:textId="77777777" w:rsidR="00402CB6" w:rsidRDefault="00402CB6">
      <w:pPr>
        <w:rPr>
          <w:u w:val="single"/>
        </w:rPr>
      </w:pPr>
    </w:p>
    <w:p w14:paraId="5E951514" w14:textId="77777777" w:rsidR="00402CB6" w:rsidRDefault="00402CB6">
      <w:pPr>
        <w:rPr>
          <w:u w:val="single"/>
        </w:rPr>
      </w:pPr>
    </w:p>
    <w:p w14:paraId="18567C6E" w14:textId="77777777" w:rsidR="00402CB6" w:rsidRDefault="00402CB6">
      <w:pPr>
        <w:rPr>
          <w:u w:val="single"/>
        </w:rPr>
      </w:pPr>
    </w:p>
    <w:p w14:paraId="48F04B79" w14:textId="77777777" w:rsidR="00402CB6" w:rsidRDefault="00402CB6">
      <w:pPr>
        <w:rPr>
          <w:u w:val="single"/>
        </w:rPr>
      </w:pPr>
    </w:p>
    <w:p w14:paraId="458C2DAF" w14:textId="77777777" w:rsidR="00402CB6" w:rsidRDefault="00402CB6">
      <w:pPr>
        <w:rPr>
          <w:u w:val="single"/>
        </w:rPr>
      </w:pPr>
    </w:p>
    <w:p w14:paraId="2DC16C6A" w14:textId="77777777" w:rsidR="00402CB6" w:rsidRDefault="00402CB6">
      <w:pPr>
        <w:rPr>
          <w:u w:val="single"/>
        </w:rPr>
      </w:pPr>
    </w:p>
    <w:p w14:paraId="7068F02D" w14:textId="77777777" w:rsidR="00402CB6" w:rsidRDefault="00402CB6">
      <w:pPr>
        <w:rPr>
          <w:u w:val="single"/>
        </w:rPr>
      </w:pPr>
    </w:p>
    <w:p w14:paraId="04D2EE1B" w14:textId="77777777" w:rsidR="00402CB6" w:rsidRDefault="00402CB6">
      <w:pPr>
        <w:rPr>
          <w:u w:val="single"/>
        </w:rPr>
      </w:pPr>
    </w:p>
    <w:p w14:paraId="2B0529BF" w14:textId="77777777" w:rsidR="00402CB6" w:rsidRDefault="00402CB6">
      <w:pPr>
        <w:rPr>
          <w:u w:val="single"/>
        </w:rPr>
      </w:pPr>
    </w:p>
    <w:p w14:paraId="001F571D" w14:textId="77777777" w:rsidR="00402CB6" w:rsidRDefault="00402CB6">
      <w:pPr>
        <w:rPr>
          <w:u w:val="single"/>
        </w:rPr>
      </w:pPr>
    </w:p>
    <w:p w14:paraId="4D5D9507" w14:textId="77777777" w:rsidR="00402CB6" w:rsidRDefault="00402CB6">
      <w:pPr>
        <w:rPr>
          <w:u w:val="single"/>
        </w:rPr>
      </w:pPr>
    </w:p>
    <w:p w14:paraId="1A2B0ECE" w14:textId="77777777" w:rsidR="00402CB6" w:rsidRDefault="00402CB6">
      <w:pPr>
        <w:rPr>
          <w:u w:val="single"/>
        </w:rPr>
      </w:pPr>
    </w:p>
    <w:p w14:paraId="00E3ADDC" w14:textId="77777777" w:rsidR="00402CB6" w:rsidRDefault="00402CB6">
      <w:pPr>
        <w:rPr>
          <w:u w:val="single"/>
        </w:rPr>
      </w:pPr>
    </w:p>
    <w:p w14:paraId="39918D2A" w14:textId="77777777" w:rsidR="00402CB6" w:rsidRDefault="00402CB6">
      <w:pPr>
        <w:rPr>
          <w:u w:val="single"/>
        </w:rPr>
      </w:pPr>
    </w:p>
    <w:p w14:paraId="1FE15F99" w14:textId="77777777" w:rsidR="00402CB6" w:rsidRDefault="00402CB6">
      <w:pPr>
        <w:rPr>
          <w:u w:val="single"/>
        </w:rPr>
      </w:pPr>
    </w:p>
    <w:p w14:paraId="241D3FA2" w14:textId="77777777" w:rsidR="00402CB6" w:rsidRPr="00402CB6" w:rsidRDefault="00402CB6"/>
    <w:sectPr w:rsidR="00402CB6" w:rsidRPr="00402CB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03888A" w14:textId="77777777" w:rsidR="00402CB6" w:rsidRDefault="00402CB6" w:rsidP="00402CB6">
      <w:pPr>
        <w:spacing w:after="0" w:line="240" w:lineRule="auto"/>
      </w:pPr>
      <w:r>
        <w:separator/>
      </w:r>
    </w:p>
  </w:endnote>
  <w:endnote w:type="continuationSeparator" w:id="0">
    <w:p w14:paraId="11C3C13B" w14:textId="77777777" w:rsidR="00402CB6" w:rsidRDefault="00402CB6" w:rsidP="00402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1EF588" w14:textId="77777777" w:rsidR="00402CB6" w:rsidRDefault="00402CB6" w:rsidP="00402CB6">
      <w:pPr>
        <w:spacing w:after="0" w:line="240" w:lineRule="auto"/>
      </w:pPr>
      <w:r>
        <w:separator/>
      </w:r>
    </w:p>
  </w:footnote>
  <w:footnote w:type="continuationSeparator" w:id="0">
    <w:p w14:paraId="78FAF282" w14:textId="77777777" w:rsidR="00402CB6" w:rsidRDefault="00402CB6" w:rsidP="00402C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407E31" w14:textId="77777777" w:rsidR="00402CB6" w:rsidRDefault="00402CB6">
    <w:pPr>
      <w:pStyle w:val="Header"/>
    </w:pPr>
    <w:r>
      <w:t>Danielle Fewings                                                                                                                                      1900678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CB6"/>
    <w:rsid w:val="00016759"/>
    <w:rsid w:val="00024AFE"/>
    <w:rsid w:val="000259D6"/>
    <w:rsid w:val="00045BD5"/>
    <w:rsid w:val="0008259D"/>
    <w:rsid w:val="00084206"/>
    <w:rsid w:val="00085D39"/>
    <w:rsid w:val="0008665F"/>
    <w:rsid w:val="000C68B4"/>
    <w:rsid w:val="000E0991"/>
    <w:rsid w:val="00135DFB"/>
    <w:rsid w:val="00147F74"/>
    <w:rsid w:val="001830E8"/>
    <w:rsid w:val="001B7EDE"/>
    <w:rsid w:val="002476CD"/>
    <w:rsid w:val="00272190"/>
    <w:rsid w:val="002907BB"/>
    <w:rsid w:val="002F2AF9"/>
    <w:rsid w:val="00302EB9"/>
    <w:rsid w:val="0031661F"/>
    <w:rsid w:val="0033129E"/>
    <w:rsid w:val="003408D7"/>
    <w:rsid w:val="00371AA0"/>
    <w:rsid w:val="003722D7"/>
    <w:rsid w:val="003A2EE8"/>
    <w:rsid w:val="003F5E33"/>
    <w:rsid w:val="00402CB6"/>
    <w:rsid w:val="004339A9"/>
    <w:rsid w:val="00473F1A"/>
    <w:rsid w:val="004A20FA"/>
    <w:rsid w:val="004A342E"/>
    <w:rsid w:val="004B6C34"/>
    <w:rsid w:val="004C6131"/>
    <w:rsid w:val="004E4B4E"/>
    <w:rsid w:val="004E7C11"/>
    <w:rsid w:val="00567E74"/>
    <w:rsid w:val="005B7559"/>
    <w:rsid w:val="005C5D7A"/>
    <w:rsid w:val="005D379C"/>
    <w:rsid w:val="005F08D6"/>
    <w:rsid w:val="006031F8"/>
    <w:rsid w:val="00605898"/>
    <w:rsid w:val="006743F7"/>
    <w:rsid w:val="006972DD"/>
    <w:rsid w:val="006E4BC4"/>
    <w:rsid w:val="00711518"/>
    <w:rsid w:val="00721EE2"/>
    <w:rsid w:val="00744236"/>
    <w:rsid w:val="00854C1A"/>
    <w:rsid w:val="00894E4A"/>
    <w:rsid w:val="008C0104"/>
    <w:rsid w:val="008D2D95"/>
    <w:rsid w:val="008F2D66"/>
    <w:rsid w:val="00933CC6"/>
    <w:rsid w:val="00981AB9"/>
    <w:rsid w:val="00A64413"/>
    <w:rsid w:val="00AE720D"/>
    <w:rsid w:val="00AF18CD"/>
    <w:rsid w:val="00B232BA"/>
    <w:rsid w:val="00B347C3"/>
    <w:rsid w:val="00B77F73"/>
    <w:rsid w:val="00BA5139"/>
    <w:rsid w:val="00BD48EC"/>
    <w:rsid w:val="00C019C3"/>
    <w:rsid w:val="00C03DBC"/>
    <w:rsid w:val="00C51735"/>
    <w:rsid w:val="00C82410"/>
    <w:rsid w:val="00C85E96"/>
    <w:rsid w:val="00CA24E8"/>
    <w:rsid w:val="00CF467B"/>
    <w:rsid w:val="00D31B9C"/>
    <w:rsid w:val="00D454A9"/>
    <w:rsid w:val="00D50B25"/>
    <w:rsid w:val="00DA5BF1"/>
    <w:rsid w:val="00DD41B0"/>
    <w:rsid w:val="00E24D01"/>
    <w:rsid w:val="00E91294"/>
    <w:rsid w:val="00F021AA"/>
    <w:rsid w:val="00F072BD"/>
    <w:rsid w:val="00F1788D"/>
    <w:rsid w:val="00F83B09"/>
    <w:rsid w:val="00FA283A"/>
    <w:rsid w:val="00FB594F"/>
    <w:rsid w:val="00FD58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39FF6"/>
  <w15:chartTrackingRefBased/>
  <w15:docId w15:val="{423C24B9-2279-45C6-A0BE-27097E0CD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2C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2CB6"/>
  </w:style>
  <w:style w:type="paragraph" w:styleId="Footer">
    <w:name w:val="footer"/>
    <w:basedOn w:val="Normal"/>
    <w:link w:val="FooterChar"/>
    <w:uiPriority w:val="99"/>
    <w:unhideWhenUsed/>
    <w:rsid w:val="00402C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2C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5BFF9E-B843-4C0E-AE02-6C66C265A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830</Words>
  <Characters>4735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Daniella Fewings</dc:creator>
  <cp:keywords/>
  <dc:description/>
  <cp:lastModifiedBy>daniella fewings</cp:lastModifiedBy>
  <cp:revision>2</cp:revision>
  <dcterms:created xsi:type="dcterms:W3CDTF">2019-10-14T19:49:00Z</dcterms:created>
  <dcterms:modified xsi:type="dcterms:W3CDTF">2019-10-14T19:49:00Z</dcterms:modified>
</cp:coreProperties>
</file>