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13726" w:rsidRDefault="004A1AF2" w:rsidP="0088352D">
      <w:pPr>
        <w:spacing w:before="240"/>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The Covenants of Prophet Muhammad</w:t>
      </w:r>
      <w:r w:rsidR="00ED2DE9">
        <w:rPr>
          <w:rFonts w:ascii="Times New Roman" w:hAnsi="Times New Roman" w:cs="Times New Roman"/>
          <w:b/>
          <w:color w:val="000000" w:themeColor="text1"/>
          <w:sz w:val="28"/>
          <w:szCs w:val="28"/>
        </w:rPr>
        <w:t>,</w:t>
      </w:r>
      <w:r>
        <w:rPr>
          <w:rFonts w:ascii="Times New Roman" w:hAnsi="Times New Roman" w:cs="Times New Roman"/>
          <w:b/>
          <w:color w:val="000000" w:themeColor="text1"/>
          <w:sz w:val="28"/>
          <w:szCs w:val="28"/>
        </w:rPr>
        <w:t xml:space="preserve"> and </w:t>
      </w:r>
      <w:r w:rsidR="00AF210B">
        <w:rPr>
          <w:rFonts w:ascii="Times New Roman" w:hAnsi="Times New Roman" w:cs="Times New Roman"/>
          <w:b/>
          <w:color w:val="000000" w:themeColor="text1"/>
          <w:sz w:val="28"/>
          <w:szCs w:val="28"/>
        </w:rPr>
        <w:t>the</w:t>
      </w:r>
      <w:r>
        <w:rPr>
          <w:rFonts w:ascii="Times New Roman" w:hAnsi="Times New Roman" w:cs="Times New Roman"/>
          <w:b/>
          <w:color w:val="000000" w:themeColor="text1"/>
          <w:sz w:val="28"/>
          <w:szCs w:val="28"/>
        </w:rPr>
        <w:t xml:space="preserve"> Constitution of Medina: The</w:t>
      </w:r>
      <w:r w:rsidR="00AF210B">
        <w:rPr>
          <w:rFonts w:ascii="Times New Roman" w:hAnsi="Times New Roman" w:cs="Times New Roman"/>
          <w:b/>
          <w:color w:val="000000" w:themeColor="text1"/>
          <w:sz w:val="28"/>
          <w:szCs w:val="28"/>
        </w:rPr>
        <w:t>ir</w:t>
      </w:r>
      <w:r w:rsidR="00013726" w:rsidRPr="00013726">
        <w:rPr>
          <w:rFonts w:ascii="Times New Roman" w:hAnsi="Times New Roman" w:cs="Times New Roman"/>
          <w:b/>
          <w:color w:val="000000" w:themeColor="text1"/>
          <w:sz w:val="28"/>
          <w:szCs w:val="28"/>
        </w:rPr>
        <w:t xml:space="preserve"> Relevance</w:t>
      </w:r>
      <w:r w:rsidR="00013726">
        <w:rPr>
          <w:rFonts w:ascii="Times New Roman" w:hAnsi="Times New Roman" w:cs="Times New Roman"/>
          <w:b/>
          <w:color w:val="000000" w:themeColor="text1"/>
          <w:sz w:val="28"/>
          <w:szCs w:val="28"/>
        </w:rPr>
        <w:t xml:space="preserve"> to,</w:t>
      </w:r>
      <w:r w:rsidR="00013726" w:rsidRPr="00013726">
        <w:rPr>
          <w:rFonts w:ascii="Times New Roman" w:hAnsi="Times New Roman" w:cs="Times New Roman"/>
          <w:b/>
          <w:color w:val="000000" w:themeColor="text1"/>
          <w:sz w:val="28"/>
          <w:szCs w:val="28"/>
        </w:rPr>
        <w:t xml:space="preserve"> and Influence </w:t>
      </w:r>
      <w:r>
        <w:rPr>
          <w:rFonts w:ascii="Times New Roman" w:hAnsi="Times New Roman" w:cs="Times New Roman"/>
          <w:b/>
          <w:color w:val="000000" w:themeColor="text1"/>
          <w:sz w:val="28"/>
          <w:szCs w:val="28"/>
        </w:rPr>
        <w:t>on</w:t>
      </w:r>
      <w:r w:rsidR="00013726">
        <w:rPr>
          <w:rFonts w:ascii="Times New Roman" w:hAnsi="Times New Roman" w:cs="Times New Roman"/>
          <w:b/>
          <w:color w:val="000000" w:themeColor="text1"/>
          <w:sz w:val="28"/>
          <w:szCs w:val="28"/>
        </w:rPr>
        <w:t xml:space="preserve"> Contemporary</w:t>
      </w:r>
      <w:r>
        <w:rPr>
          <w:rFonts w:ascii="Times New Roman" w:hAnsi="Times New Roman" w:cs="Times New Roman"/>
          <w:b/>
          <w:color w:val="000000" w:themeColor="text1"/>
          <w:sz w:val="28"/>
          <w:szCs w:val="28"/>
        </w:rPr>
        <w:t xml:space="preserve"> Interactivity Between Christians and Muslims</w:t>
      </w:r>
      <w:r w:rsidR="00013726">
        <w:rPr>
          <w:rFonts w:ascii="Times New Roman" w:hAnsi="Times New Roman" w:cs="Times New Roman"/>
          <w:b/>
          <w:color w:val="000000" w:themeColor="text1"/>
          <w:sz w:val="28"/>
          <w:szCs w:val="28"/>
        </w:rPr>
        <w:t xml:space="preserve"> </w:t>
      </w:r>
    </w:p>
    <w:p w:rsidR="006B60E5" w:rsidRPr="00021F7A" w:rsidRDefault="0088352D" w:rsidP="0088352D">
      <w:pPr>
        <w:spacing w:before="240"/>
        <w:rPr>
          <w:rFonts w:ascii="Times New Roman" w:hAnsi="Times New Roman" w:cs="Times New Roman"/>
          <w:color w:val="000000" w:themeColor="text1"/>
        </w:rPr>
      </w:pPr>
      <w:r w:rsidRPr="00021F7A">
        <w:rPr>
          <w:rFonts w:ascii="Times New Roman" w:hAnsi="Times New Roman" w:cs="Times New Roman"/>
          <w:color w:val="000000" w:themeColor="text1"/>
        </w:rPr>
        <w:t>Muslim-Christian relations have been complex through</w:t>
      </w:r>
      <w:r w:rsidR="00C311E5" w:rsidRPr="00021F7A">
        <w:rPr>
          <w:rFonts w:ascii="Times New Roman" w:hAnsi="Times New Roman" w:cs="Times New Roman"/>
          <w:color w:val="000000" w:themeColor="text1"/>
        </w:rPr>
        <w:t>out</w:t>
      </w:r>
      <w:r w:rsidRPr="00021F7A">
        <w:rPr>
          <w:rFonts w:ascii="Times New Roman" w:hAnsi="Times New Roman" w:cs="Times New Roman"/>
          <w:color w:val="000000" w:themeColor="text1"/>
        </w:rPr>
        <w:t xml:space="preserve"> the </w:t>
      </w:r>
      <w:proofErr w:type="spellStart"/>
      <w:r w:rsidR="00B978F8">
        <w:rPr>
          <w:rFonts w:ascii="Times New Roman" w:hAnsi="Times New Roman" w:cs="Times New Roman"/>
          <w:color w:val="000000" w:themeColor="text1"/>
        </w:rPr>
        <w:t>centurie</w:t>
      </w:r>
      <w:proofErr w:type="spellEnd"/>
      <w:r w:rsidR="00B978F8">
        <w:rPr>
          <w:rFonts w:ascii="Times New Roman" w:hAnsi="Times New Roman" w:cs="Times New Roman"/>
          <w:color w:val="000000" w:themeColor="text1"/>
        </w:rPr>
        <w:t>,</w:t>
      </w:r>
      <w:r w:rsidRPr="00021F7A">
        <w:rPr>
          <w:rFonts w:ascii="Times New Roman" w:hAnsi="Times New Roman" w:cs="Times New Roman"/>
          <w:color w:val="000000" w:themeColor="text1"/>
        </w:rPr>
        <w:t xml:space="preserve"> </w:t>
      </w:r>
      <w:r w:rsidR="005A129D" w:rsidRPr="00021F7A">
        <w:rPr>
          <w:rFonts w:ascii="Times New Roman" w:hAnsi="Times New Roman" w:cs="Times New Roman"/>
          <w:color w:val="000000" w:themeColor="text1"/>
        </w:rPr>
        <w:t>but</w:t>
      </w:r>
      <w:r w:rsidR="00C311E5" w:rsidRPr="00021F7A">
        <w:rPr>
          <w:rFonts w:ascii="Times New Roman" w:hAnsi="Times New Roman" w:cs="Times New Roman"/>
          <w:color w:val="000000" w:themeColor="text1"/>
        </w:rPr>
        <w:t xml:space="preserve"> they seem to have taken a turn for the worse. Beginning with</w:t>
      </w:r>
      <w:r w:rsidR="00F655BE" w:rsidRPr="00021F7A">
        <w:rPr>
          <w:rFonts w:ascii="Times New Roman" w:hAnsi="Times New Roman" w:cs="Times New Roman"/>
          <w:color w:val="000000" w:themeColor="text1"/>
        </w:rPr>
        <w:t xml:space="preserve"> </w:t>
      </w:r>
      <w:r w:rsidR="00E7738A" w:rsidRPr="00021F7A">
        <w:rPr>
          <w:rFonts w:ascii="Times New Roman" w:hAnsi="Times New Roman" w:cs="Times New Roman"/>
          <w:color w:val="000000" w:themeColor="text1"/>
        </w:rPr>
        <w:t>the</w:t>
      </w:r>
      <w:r w:rsidR="00F655BE" w:rsidRPr="00021F7A">
        <w:rPr>
          <w:rFonts w:ascii="Times New Roman" w:hAnsi="Times New Roman" w:cs="Times New Roman"/>
          <w:color w:val="000000" w:themeColor="text1"/>
        </w:rPr>
        <w:t xml:space="preserve"> colonisation of the</w:t>
      </w:r>
      <w:r w:rsidR="00E7738A" w:rsidRPr="00021F7A">
        <w:rPr>
          <w:rFonts w:ascii="Times New Roman" w:hAnsi="Times New Roman" w:cs="Times New Roman"/>
          <w:color w:val="000000" w:themeColor="text1"/>
        </w:rPr>
        <w:t xml:space="preserve"> Muslim</w:t>
      </w:r>
      <w:r w:rsidR="00F50864" w:rsidRPr="00021F7A">
        <w:rPr>
          <w:rFonts w:ascii="Times New Roman" w:hAnsi="Times New Roman" w:cs="Times New Roman"/>
          <w:color w:val="000000" w:themeColor="text1"/>
        </w:rPr>
        <w:t xml:space="preserve"> world</w:t>
      </w:r>
      <w:r w:rsidR="00B978F8">
        <w:rPr>
          <w:rFonts w:ascii="Times New Roman" w:hAnsi="Times New Roman" w:cs="Times New Roman"/>
          <w:color w:val="000000" w:themeColor="text1"/>
        </w:rPr>
        <w:t xml:space="preserve"> as noted by </w:t>
      </w:r>
      <w:proofErr w:type="spellStart"/>
      <w:r w:rsidR="00B978F8">
        <w:rPr>
          <w:rFonts w:ascii="Times New Roman" w:hAnsi="Times New Roman" w:cs="Times New Roman"/>
          <w:color w:val="000000" w:themeColor="text1"/>
        </w:rPr>
        <w:t>Considine</w:t>
      </w:r>
      <w:proofErr w:type="spellEnd"/>
      <w:r w:rsidR="00B978F8">
        <w:rPr>
          <w:rFonts w:ascii="Times New Roman" w:hAnsi="Times New Roman" w:cs="Times New Roman"/>
          <w:color w:val="000000" w:themeColor="text1"/>
        </w:rPr>
        <w:t xml:space="preserve">, </w:t>
      </w:r>
      <w:r w:rsidR="00E944E8" w:rsidRPr="00021F7A">
        <w:rPr>
          <w:rFonts w:ascii="Times New Roman" w:hAnsi="Times New Roman" w:cs="Times New Roman"/>
          <w:color w:val="000000" w:themeColor="text1"/>
        </w:rPr>
        <w:t>‘</w:t>
      </w:r>
      <w:r w:rsidR="00E7738A" w:rsidRPr="00021F7A">
        <w:rPr>
          <w:rFonts w:ascii="Times New Roman" w:hAnsi="Times New Roman" w:cs="Times New Roman"/>
          <w:color w:val="000000" w:themeColor="text1"/>
        </w:rPr>
        <w:t>In the modern era (1500-1945 CE), the major part of the “Muslim world” was ruled by “Christian civilization”.</w:t>
      </w:r>
      <w:r w:rsidR="00E944E8" w:rsidRPr="00021F7A">
        <w:rPr>
          <w:rFonts w:ascii="Times New Roman" w:hAnsi="Times New Roman" w:cs="Times New Roman"/>
          <w:color w:val="000000" w:themeColor="text1"/>
        </w:rPr>
        <w:t>’</w:t>
      </w:r>
      <w:r w:rsidR="00E7738A" w:rsidRPr="00021F7A">
        <w:rPr>
          <w:rStyle w:val="FootnoteReference"/>
          <w:rFonts w:ascii="Times New Roman" w:hAnsi="Times New Roman" w:cs="Times New Roman"/>
          <w:color w:val="000000" w:themeColor="text1"/>
        </w:rPr>
        <w:footnoteReference w:id="1"/>
      </w:r>
      <w:r w:rsidR="00E7738A" w:rsidRPr="00021F7A">
        <w:rPr>
          <w:rFonts w:ascii="Times New Roman" w:hAnsi="Times New Roman" w:cs="Times New Roman"/>
          <w:color w:val="000000" w:themeColor="text1"/>
        </w:rPr>
        <w:t xml:space="preserve">  </w:t>
      </w:r>
      <w:r w:rsidR="000B17AC" w:rsidRPr="00021F7A">
        <w:rPr>
          <w:rFonts w:ascii="Times New Roman" w:hAnsi="Times New Roman" w:cs="Times New Roman"/>
          <w:color w:val="000000" w:themeColor="text1"/>
        </w:rPr>
        <w:t xml:space="preserve">With the assumption that European culture had always been progressive and Muslim societies </w:t>
      </w:r>
      <w:r w:rsidR="00FE717A" w:rsidRPr="00021F7A">
        <w:rPr>
          <w:rFonts w:ascii="Times New Roman" w:hAnsi="Times New Roman" w:cs="Times New Roman"/>
          <w:color w:val="000000" w:themeColor="text1"/>
        </w:rPr>
        <w:t>back</w:t>
      </w:r>
      <w:r w:rsidR="000B17AC" w:rsidRPr="00021F7A">
        <w:rPr>
          <w:rFonts w:ascii="Times New Roman" w:hAnsi="Times New Roman" w:cs="Times New Roman"/>
          <w:color w:val="000000" w:themeColor="text1"/>
        </w:rPr>
        <w:t>ward and stagnant</w:t>
      </w:r>
      <w:r w:rsidR="00F50864" w:rsidRPr="00021F7A">
        <w:rPr>
          <w:rFonts w:ascii="Times New Roman" w:hAnsi="Times New Roman" w:cs="Times New Roman"/>
          <w:color w:val="000000" w:themeColor="text1"/>
        </w:rPr>
        <w:t>;</w:t>
      </w:r>
      <w:r w:rsidR="000B17AC" w:rsidRPr="00021F7A">
        <w:rPr>
          <w:rFonts w:ascii="Times New Roman" w:hAnsi="Times New Roman" w:cs="Times New Roman"/>
          <w:color w:val="000000" w:themeColor="text1"/>
        </w:rPr>
        <w:t xml:space="preserve"> the colonisers aggressively imposed their ways and systems</w:t>
      </w:r>
      <w:r w:rsidR="000B17AC" w:rsidRPr="00021F7A">
        <w:rPr>
          <w:rStyle w:val="FootnoteReference"/>
          <w:rFonts w:ascii="Times New Roman" w:hAnsi="Times New Roman" w:cs="Times New Roman"/>
          <w:color w:val="000000" w:themeColor="text1"/>
        </w:rPr>
        <w:footnoteReference w:id="2"/>
      </w:r>
      <w:r w:rsidR="006879DB" w:rsidRPr="00021F7A">
        <w:rPr>
          <w:rFonts w:ascii="Times New Roman" w:hAnsi="Times New Roman" w:cs="Times New Roman"/>
          <w:color w:val="000000" w:themeColor="text1"/>
        </w:rPr>
        <w:t>.</w:t>
      </w:r>
      <w:r w:rsidR="000B17AC" w:rsidRPr="00021F7A">
        <w:rPr>
          <w:rFonts w:ascii="Times New Roman" w:hAnsi="Times New Roman" w:cs="Times New Roman"/>
          <w:color w:val="000000" w:themeColor="text1"/>
        </w:rPr>
        <w:t xml:space="preserve">  This imposition</w:t>
      </w:r>
      <w:r w:rsidR="005A129D" w:rsidRPr="00021F7A">
        <w:rPr>
          <w:rFonts w:ascii="Times New Roman" w:hAnsi="Times New Roman" w:cs="Times New Roman"/>
          <w:color w:val="000000" w:themeColor="text1"/>
        </w:rPr>
        <w:t>,</w:t>
      </w:r>
      <w:r w:rsidR="000B17AC" w:rsidRPr="00021F7A">
        <w:rPr>
          <w:rFonts w:ascii="Times New Roman" w:hAnsi="Times New Roman" w:cs="Times New Roman"/>
          <w:color w:val="000000" w:themeColor="text1"/>
        </w:rPr>
        <w:t xml:space="preserve"> and disregard for</w:t>
      </w:r>
      <w:r w:rsidR="006879DB" w:rsidRPr="00021F7A">
        <w:rPr>
          <w:rFonts w:ascii="Times New Roman" w:hAnsi="Times New Roman" w:cs="Times New Roman"/>
          <w:color w:val="000000" w:themeColor="text1"/>
        </w:rPr>
        <w:t xml:space="preserve"> the rich heritage</w:t>
      </w:r>
      <w:r w:rsidR="001E1B64" w:rsidRPr="00021F7A">
        <w:rPr>
          <w:rFonts w:ascii="Times New Roman" w:hAnsi="Times New Roman" w:cs="Times New Roman"/>
          <w:color w:val="000000" w:themeColor="text1"/>
        </w:rPr>
        <w:t xml:space="preserve"> of Islam</w:t>
      </w:r>
      <w:r w:rsidR="000B17AC" w:rsidRPr="00021F7A">
        <w:rPr>
          <w:rFonts w:ascii="Times New Roman" w:hAnsi="Times New Roman" w:cs="Times New Roman"/>
          <w:color w:val="000000" w:themeColor="text1"/>
        </w:rPr>
        <w:t xml:space="preserve"> inevitably </w:t>
      </w:r>
      <w:r w:rsidR="00F50864" w:rsidRPr="00021F7A">
        <w:rPr>
          <w:rFonts w:ascii="Times New Roman" w:hAnsi="Times New Roman" w:cs="Times New Roman"/>
          <w:color w:val="000000" w:themeColor="text1"/>
        </w:rPr>
        <w:t>resulted in the</w:t>
      </w:r>
      <w:r w:rsidR="006879DB" w:rsidRPr="00021F7A">
        <w:rPr>
          <w:rFonts w:ascii="Times New Roman" w:hAnsi="Times New Roman" w:cs="Times New Roman"/>
          <w:color w:val="000000" w:themeColor="text1"/>
        </w:rPr>
        <w:t xml:space="preserve"> “us against them” </w:t>
      </w:r>
      <w:r w:rsidR="001E1B64" w:rsidRPr="00021F7A">
        <w:rPr>
          <w:rFonts w:ascii="Times New Roman" w:hAnsi="Times New Roman" w:cs="Times New Roman"/>
          <w:color w:val="000000" w:themeColor="text1"/>
        </w:rPr>
        <w:t xml:space="preserve">mentality, and fostered negativity in the </w:t>
      </w:r>
      <w:r w:rsidR="005A129D" w:rsidRPr="00021F7A">
        <w:rPr>
          <w:rFonts w:ascii="Times New Roman" w:hAnsi="Times New Roman" w:cs="Times New Roman"/>
          <w:color w:val="000000" w:themeColor="text1"/>
        </w:rPr>
        <w:t>minds</w:t>
      </w:r>
      <w:r w:rsidR="001E1B64" w:rsidRPr="00021F7A">
        <w:rPr>
          <w:rFonts w:ascii="Times New Roman" w:hAnsi="Times New Roman" w:cs="Times New Roman"/>
          <w:color w:val="000000" w:themeColor="text1"/>
        </w:rPr>
        <w:t xml:space="preserve"> of Muslims toward</w:t>
      </w:r>
      <w:r w:rsidR="005A129D" w:rsidRPr="00021F7A">
        <w:rPr>
          <w:rFonts w:ascii="Times New Roman" w:hAnsi="Times New Roman" w:cs="Times New Roman"/>
          <w:color w:val="000000" w:themeColor="text1"/>
        </w:rPr>
        <w:t>s</w:t>
      </w:r>
      <w:r w:rsidR="00B978F8">
        <w:rPr>
          <w:rFonts w:ascii="Times New Roman" w:hAnsi="Times New Roman" w:cs="Times New Roman"/>
          <w:color w:val="000000" w:themeColor="text1"/>
        </w:rPr>
        <w:t xml:space="preserve"> the Christian W</w:t>
      </w:r>
      <w:r w:rsidR="001E1B64" w:rsidRPr="00021F7A">
        <w:rPr>
          <w:rFonts w:ascii="Times New Roman" w:hAnsi="Times New Roman" w:cs="Times New Roman"/>
          <w:color w:val="000000" w:themeColor="text1"/>
        </w:rPr>
        <w:t>est</w:t>
      </w:r>
      <w:r w:rsidR="006879DB" w:rsidRPr="00021F7A">
        <w:rPr>
          <w:rFonts w:ascii="Times New Roman" w:hAnsi="Times New Roman" w:cs="Times New Roman"/>
          <w:color w:val="000000" w:themeColor="text1"/>
        </w:rPr>
        <w:t>.</w:t>
      </w:r>
      <w:r w:rsidR="000B17AC" w:rsidRPr="00021F7A">
        <w:rPr>
          <w:rFonts w:ascii="Times New Roman" w:hAnsi="Times New Roman" w:cs="Times New Roman"/>
          <w:color w:val="000000" w:themeColor="text1"/>
        </w:rPr>
        <w:t xml:space="preserve"> </w:t>
      </w:r>
      <w:r w:rsidR="001D321E" w:rsidRPr="00021F7A">
        <w:rPr>
          <w:rFonts w:ascii="Times New Roman" w:hAnsi="Times New Roman" w:cs="Times New Roman"/>
          <w:color w:val="000000" w:themeColor="text1"/>
        </w:rPr>
        <w:t>The atrocious attacks of September 11</w:t>
      </w:r>
      <w:r w:rsidR="001D321E" w:rsidRPr="00021F7A">
        <w:rPr>
          <w:rFonts w:ascii="Times New Roman" w:hAnsi="Times New Roman" w:cs="Times New Roman"/>
          <w:color w:val="000000" w:themeColor="text1"/>
          <w:vertAlign w:val="superscript"/>
        </w:rPr>
        <w:t>th</w:t>
      </w:r>
      <w:r w:rsidR="001D321E" w:rsidRPr="00021F7A">
        <w:rPr>
          <w:rFonts w:ascii="Times New Roman" w:hAnsi="Times New Roman" w:cs="Times New Roman"/>
          <w:color w:val="000000" w:themeColor="text1"/>
        </w:rPr>
        <w:t xml:space="preserve"> 2001</w:t>
      </w:r>
      <w:r w:rsidR="00F50864" w:rsidRPr="00021F7A">
        <w:rPr>
          <w:rFonts w:ascii="Times New Roman" w:hAnsi="Times New Roman" w:cs="Times New Roman"/>
          <w:color w:val="000000" w:themeColor="text1"/>
        </w:rPr>
        <w:t xml:space="preserve"> further</w:t>
      </w:r>
      <w:r w:rsidR="001D321E" w:rsidRPr="00021F7A">
        <w:rPr>
          <w:rFonts w:ascii="Times New Roman" w:hAnsi="Times New Roman" w:cs="Times New Roman"/>
          <w:color w:val="000000" w:themeColor="text1"/>
        </w:rPr>
        <w:t xml:space="preserve"> resulted in the </w:t>
      </w:r>
      <w:r w:rsidR="006879DB" w:rsidRPr="00021F7A">
        <w:rPr>
          <w:rFonts w:ascii="Times New Roman" w:hAnsi="Times New Roman" w:cs="Times New Roman"/>
          <w:color w:val="000000" w:themeColor="text1"/>
        </w:rPr>
        <w:t>“clash of civilisations”</w:t>
      </w:r>
      <w:r w:rsidR="001D321E" w:rsidRPr="00021F7A">
        <w:rPr>
          <w:rFonts w:ascii="Times New Roman" w:hAnsi="Times New Roman" w:cs="Times New Roman"/>
          <w:color w:val="000000" w:themeColor="text1"/>
        </w:rPr>
        <w:t xml:space="preserve"> narrative</w:t>
      </w:r>
      <w:r w:rsidR="00E96A0F" w:rsidRPr="00021F7A">
        <w:rPr>
          <w:rFonts w:ascii="Times New Roman" w:hAnsi="Times New Roman" w:cs="Times New Roman"/>
          <w:color w:val="000000"/>
        </w:rPr>
        <w:t>—</w:t>
      </w:r>
      <w:r w:rsidR="003F1774" w:rsidRPr="00021F7A">
        <w:rPr>
          <w:rFonts w:ascii="Times New Roman" w:hAnsi="Times New Roman" w:cs="Times New Roman"/>
          <w:color w:val="000000" w:themeColor="text1"/>
        </w:rPr>
        <w:t>which</w:t>
      </w:r>
      <w:r w:rsidR="001D321E" w:rsidRPr="00021F7A">
        <w:rPr>
          <w:rFonts w:ascii="Times New Roman" w:hAnsi="Times New Roman" w:cs="Times New Roman"/>
          <w:color w:val="000000" w:themeColor="text1"/>
        </w:rPr>
        <w:t xml:space="preserve"> had been brewing </w:t>
      </w:r>
      <w:r w:rsidR="00B978F8">
        <w:rPr>
          <w:rFonts w:ascii="Times New Roman" w:hAnsi="Times New Roman" w:cs="Times New Roman"/>
          <w:color w:val="000000" w:themeColor="text1"/>
        </w:rPr>
        <w:t xml:space="preserve">in the West </w:t>
      </w:r>
      <w:r w:rsidR="001D321E" w:rsidRPr="00021F7A">
        <w:rPr>
          <w:rFonts w:ascii="Times New Roman" w:hAnsi="Times New Roman" w:cs="Times New Roman"/>
          <w:color w:val="000000" w:themeColor="text1"/>
        </w:rPr>
        <w:t>for decades</w:t>
      </w:r>
      <w:r w:rsidR="00E96A0F" w:rsidRPr="00021F7A">
        <w:rPr>
          <w:rFonts w:ascii="Times New Roman" w:hAnsi="Times New Roman" w:cs="Times New Roman"/>
          <w:color w:val="000000"/>
        </w:rPr>
        <w:t>—</w:t>
      </w:r>
      <w:r w:rsidR="001D321E" w:rsidRPr="00021F7A">
        <w:rPr>
          <w:rFonts w:ascii="Times New Roman" w:hAnsi="Times New Roman" w:cs="Times New Roman"/>
          <w:color w:val="000000" w:themeColor="text1"/>
        </w:rPr>
        <w:t>to explode in popularity</w:t>
      </w:r>
      <w:r w:rsidR="001D321E" w:rsidRPr="00021F7A">
        <w:rPr>
          <w:rStyle w:val="FootnoteReference"/>
          <w:rFonts w:ascii="Times New Roman" w:hAnsi="Times New Roman" w:cs="Times New Roman"/>
          <w:color w:val="000000" w:themeColor="text1"/>
        </w:rPr>
        <w:footnoteReference w:id="3"/>
      </w:r>
      <w:r w:rsidR="00F50864" w:rsidRPr="00021F7A">
        <w:rPr>
          <w:rFonts w:ascii="Times New Roman" w:hAnsi="Times New Roman" w:cs="Times New Roman"/>
          <w:color w:val="000000" w:themeColor="text1"/>
        </w:rPr>
        <w:t>.</w:t>
      </w:r>
      <w:r w:rsidR="001D321E" w:rsidRPr="00021F7A">
        <w:rPr>
          <w:rFonts w:ascii="Times New Roman" w:hAnsi="Times New Roman" w:cs="Times New Roman"/>
          <w:color w:val="000000" w:themeColor="text1"/>
        </w:rPr>
        <w:t xml:space="preserve"> </w:t>
      </w:r>
      <w:r w:rsidR="00F50864" w:rsidRPr="00021F7A">
        <w:rPr>
          <w:rFonts w:ascii="Times New Roman" w:hAnsi="Times New Roman" w:cs="Times New Roman"/>
          <w:color w:val="000000" w:themeColor="text1"/>
        </w:rPr>
        <w:t>Due to these</w:t>
      </w:r>
      <w:r w:rsidR="00E96A0F" w:rsidRPr="00021F7A">
        <w:rPr>
          <w:rFonts w:ascii="Times New Roman" w:hAnsi="Times New Roman" w:cs="Times New Roman"/>
          <w:color w:val="000000" w:themeColor="text1"/>
        </w:rPr>
        <w:t>,</w:t>
      </w:r>
      <w:r w:rsidR="00F50864" w:rsidRPr="00021F7A">
        <w:rPr>
          <w:rFonts w:ascii="Times New Roman" w:hAnsi="Times New Roman" w:cs="Times New Roman"/>
          <w:color w:val="000000" w:themeColor="text1"/>
        </w:rPr>
        <w:t xml:space="preserve"> and many other events</w:t>
      </w:r>
      <w:r w:rsidR="005E7234" w:rsidRPr="00021F7A">
        <w:rPr>
          <w:rFonts w:ascii="Times New Roman" w:hAnsi="Times New Roman" w:cs="Times New Roman"/>
          <w:color w:val="000000" w:themeColor="text1"/>
        </w:rPr>
        <w:t>,</w:t>
      </w:r>
      <w:r w:rsidR="00F50864" w:rsidRPr="00021F7A">
        <w:rPr>
          <w:rFonts w:ascii="Times New Roman" w:hAnsi="Times New Roman" w:cs="Times New Roman"/>
          <w:color w:val="000000" w:themeColor="text1"/>
        </w:rPr>
        <w:t xml:space="preserve"> </w:t>
      </w:r>
      <w:r w:rsidR="001E1B64" w:rsidRPr="00021F7A">
        <w:rPr>
          <w:rFonts w:ascii="Times New Roman" w:hAnsi="Times New Roman" w:cs="Times New Roman"/>
          <w:color w:val="000000" w:themeColor="text1"/>
        </w:rPr>
        <w:t xml:space="preserve">the past several centuries have resulted in confusion, mistrust, and </w:t>
      </w:r>
      <w:r w:rsidR="00FE717A" w:rsidRPr="00021F7A">
        <w:rPr>
          <w:rFonts w:ascii="Times New Roman" w:hAnsi="Times New Roman" w:cs="Times New Roman"/>
          <w:color w:val="000000" w:themeColor="text1"/>
        </w:rPr>
        <w:t xml:space="preserve">a </w:t>
      </w:r>
      <w:r w:rsidR="001E1B64" w:rsidRPr="00021F7A">
        <w:rPr>
          <w:rFonts w:ascii="Times New Roman" w:hAnsi="Times New Roman" w:cs="Times New Roman"/>
          <w:color w:val="000000" w:themeColor="text1"/>
        </w:rPr>
        <w:t xml:space="preserve">great </w:t>
      </w:r>
      <w:r w:rsidR="00FE717A" w:rsidRPr="00021F7A">
        <w:rPr>
          <w:rFonts w:ascii="Times New Roman" w:hAnsi="Times New Roman" w:cs="Times New Roman"/>
          <w:color w:val="000000" w:themeColor="text1"/>
        </w:rPr>
        <w:t xml:space="preserve">deal of </w:t>
      </w:r>
      <w:r w:rsidR="001E1B64" w:rsidRPr="00021F7A">
        <w:rPr>
          <w:rFonts w:ascii="Times New Roman" w:hAnsi="Times New Roman" w:cs="Times New Roman"/>
          <w:color w:val="000000" w:themeColor="text1"/>
        </w:rPr>
        <w:t>tension between Muslims</w:t>
      </w:r>
      <w:r w:rsidR="00E96A0F" w:rsidRPr="00021F7A">
        <w:rPr>
          <w:rFonts w:ascii="Times New Roman" w:hAnsi="Times New Roman" w:cs="Times New Roman"/>
          <w:color w:val="000000" w:themeColor="text1"/>
        </w:rPr>
        <w:t>,</w:t>
      </w:r>
      <w:r w:rsidR="001E1B64" w:rsidRPr="00021F7A">
        <w:rPr>
          <w:rFonts w:ascii="Times New Roman" w:hAnsi="Times New Roman" w:cs="Times New Roman"/>
          <w:color w:val="000000" w:themeColor="text1"/>
        </w:rPr>
        <w:t xml:space="preserve"> and Christians.</w:t>
      </w:r>
      <w:r w:rsidR="0042590F" w:rsidRPr="00021F7A">
        <w:rPr>
          <w:rFonts w:ascii="Times New Roman" w:hAnsi="Times New Roman" w:cs="Times New Roman"/>
          <w:color w:val="000000" w:themeColor="text1"/>
        </w:rPr>
        <w:t xml:space="preserve"> However</w:t>
      </w:r>
      <w:r w:rsidR="00554672" w:rsidRPr="00021F7A">
        <w:rPr>
          <w:rFonts w:ascii="Times New Roman" w:hAnsi="Times New Roman" w:cs="Times New Roman"/>
          <w:color w:val="000000" w:themeColor="text1"/>
        </w:rPr>
        <w:t>,</w:t>
      </w:r>
      <w:r w:rsidR="0042590F" w:rsidRPr="00021F7A">
        <w:rPr>
          <w:rFonts w:ascii="Times New Roman" w:hAnsi="Times New Roman" w:cs="Times New Roman"/>
          <w:color w:val="000000" w:themeColor="text1"/>
        </w:rPr>
        <w:t xml:space="preserve"> if we are to truly understand one another</w:t>
      </w:r>
      <w:r w:rsidR="00554672" w:rsidRPr="00021F7A">
        <w:rPr>
          <w:rFonts w:ascii="Times New Roman" w:hAnsi="Times New Roman" w:cs="Times New Roman"/>
          <w:color w:val="000000" w:themeColor="text1"/>
        </w:rPr>
        <w:t>,</w:t>
      </w:r>
      <w:r w:rsidR="0042590F" w:rsidRPr="00021F7A">
        <w:rPr>
          <w:rFonts w:ascii="Times New Roman" w:hAnsi="Times New Roman" w:cs="Times New Roman"/>
          <w:color w:val="000000" w:themeColor="text1"/>
        </w:rPr>
        <w:t xml:space="preserve"> </w:t>
      </w:r>
      <w:r w:rsidR="00554672" w:rsidRPr="00021F7A">
        <w:rPr>
          <w:rFonts w:ascii="Times New Roman" w:hAnsi="Times New Roman" w:cs="Times New Roman"/>
          <w:color w:val="000000" w:themeColor="text1"/>
        </w:rPr>
        <w:t>and move forward in a positive</w:t>
      </w:r>
      <w:r w:rsidR="00F970AC">
        <w:rPr>
          <w:rFonts w:ascii="Times New Roman" w:hAnsi="Times New Roman" w:cs="Times New Roman"/>
          <w:color w:val="000000" w:themeColor="text1"/>
        </w:rPr>
        <w:t xml:space="preserve"> </w:t>
      </w:r>
      <w:r w:rsidR="00554672" w:rsidRPr="00021F7A">
        <w:rPr>
          <w:rFonts w:ascii="Times New Roman" w:hAnsi="Times New Roman" w:cs="Times New Roman"/>
          <w:color w:val="000000" w:themeColor="text1"/>
        </w:rPr>
        <w:t>light</w:t>
      </w:r>
      <w:r w:rsidR="00FE717A" w:rsidRPr="00021F7A">
        <w:rPr>
          <w:rFonts w:ascii="Times New Roman" w:hAnsi="Times New Roman" w:cs="Times New Roman"/>
          <w:color w:val="000000" w:themeColor="text1"/>
        </w:rPr>
        <w:t>, then</w:t>
      </w:r>
      <w:r w:rsidR="00554672" w:rsidRPr="00021F7A">
        <w:rPr>
          <w:rFonts w:ascii="Times New Roman" w:hAnsi="Times New Roman" w:cs="Times New Roman"/>
          <w:color w:val="000000" w:themeColor="text1"/>
        </w:rPr>
        <w:t xml:space="preserve"> </w:t>
      </w:r>
      <w:r w:rsidR="0042590F" w:rsidRPr="00021F7A">
        <w:rPr>
          <w:rFonts w:ascii="Times New Roman" w:hAnsi="Times New Roman" w:cs="Times New Roman"/>
          <w:color w:val="000000" w:themeColor="text1"/>
        </w:rPr>
        <w:t xml:space="preserve">we </w:t>
      </w:r>
      <w:r w:rsidR="00554672" w:rsidRPr="00021F7A">
        <w:rPr>
          <w:rFonts w:ascii="Times New Roman" w:hAnsi="Times New Roman" w:cs="Times New Roman"/>
          <w:color w:val="000000" w:themeColor="text1"/>
        </w:rPr>
        <w:t>must not</w:t>
      </w:r>
      <w:r w:rsidR="0042590F" w:rsidRPr="00021F7A">
        <w:rPr>
          <w:rFonts w:ascii="Times New Roman" w:hAnsi="Times New Roman" w:cs="Times New Roman"/>
          <w:color w:val="000000" w:themeColor="text1"/>
        </w:rPr>
        <w:t xml:space="preserve"> limit </w:t>
      </w:r>
      <w:r w:rsidR="00554672" w:rsidRPr="00021F7A">
        <w:rPr>
          <w:rFonts w:ascii="Times New Roman" w:hAnsi="Times New Roman" w:cs="Times New Roman"/>
          <w:color w:val="000000" w:themeColor="text1"/>
        </w:rPr>
        <w:t>our perceptions</w:t>
      </w:r>
      <w:r w:rsidR="00E96A0F" w:rsidRPr="00021F7A">
        <w:rPr>
          <w:rFonts w:ascii="Times New Roman" w:hAnsi="Times New Roman" w:cs="Times New Roman"/>
          <w:color w:val="000000" w:themeColor="text1"/>
        </w:rPr>
        <w:t xml:space="preserve"> of one another to the past few centuries. I</w:t>
      </w:r>
      <w:r w:rsidR="00554672" w:rsidRPr="00021F7A">
        <w:rPr>
          <w:rFonts w:ascii="Times New Roman" w:hAnsi="Times New Roman" w:cs="Times New Roman"/>
          <w:color w:val="000000" w:themeColor="text1"/>
        </w:rPr>
        <w:t>t is extremely</w:t>
      </w:r>
      <w:r w:rsidR="00E96A0F" w:rsidRPr="00021F7A">
        <w:rPr>
          <w:rFonts w:ascii="Times New Roman" w:hAnsi="Times New Roman" w:cs="Times New Roman"/>
          <w:color w:val="000000" w:themeColor="text1"/>
        </w:rPr>
        <w:t xml:space="preserve"> important to go back, and analys</w:t>
      </w:r>
      <w:r w:rsidR="00554672" w:rsidRPr="00021F7A">
        <w:rPr>
          <w:rFonts w:ascii="Times New Roman" w:hAnsi="Times New Roman" w:cs="Times New Roman"/>
          <w:color w:val="000000" w:themeColor="text1"/>
        </w:rPr>
        <w:t>e the very first int</w:t>
      </w:r>
      <w:r w:rsidR="00FE717A" w:rsidRPr="00021F7A">
        <w:rPr>
          <w:rFonts w:ascii="Times New Roman" w:hAnsi="Times New Roman" w:cs="Times New Roman"/>
          <w:color w:val="000000" w:themeColor="text1"/>
        </w:rPr>
        <w:t>eractions</w:t>
      </w:r>
      <w:r w:rsidR="00554672" w:rsidRPr="00021F7A">
        <w:rPr>
          <w:rFonts w:ascii="Times New Roman" w:hAnsi="Times New Roman" w:cs="Times New Roman"/>
          <w:color w:val="000000" w:themeColor="text1"/>
        </w:rPr>
        <w:t xml:space="preserve"> between Muslim</w:t>
      </w:r>
      <w:r w:rsidR="00FE717A" w:rsidRPr="00021F7A">
        <w:rPr>
          <w:rFonts w:ascii="Times New Roman" w:hAnsi="Times New Roman" w:cs="Times New Roman"/>
          <w:color w:val="000000" w:themeColor="text1"/>
        </w:rPr>
        <w:t>s</w:t>
      </w:r>
      <w:r w:rsidR="00E96A0F" w:rsidRPr="00021F7A">
        <w:rPr>
          <w:rFonts w:ascii="Times New Roman" w:hAnsi="Times New Roman" w:cs="Times New Roman"/>
          <w:color w:val="000000" w:themeColor="text1"/>
        </w:rPr>
        <w:t>,</w:t>
      </w:r>
      <w:r w:rsidR="00554672" w:rsidRPr="00021F7A">
        <w:rPr>
          <w:rFonts w:ascii="Times New Roman" w:hAnsi="Times New Roman" w:cs="Times New Roman"/>
          <w:color w:val="000000" w:themeColor="text1"/>
        </w:rPr>
        <w:t xml:space="preserve"> and Christian</w:t>
      </w:r>
      <w:r w:rsidR="00FE717A" w:rsidRPr="00021F7A">
        <w:rPr>
          <w:rFonts w:ascii="Times New Roman" w:hAnsi="Times New Roman" w:cs="Times New Roman"/>
          <w:color w:val="000000" w:themeColor="text1"/>
        </w:rPr>
        <w:t>s</w:t>
      </w:r>
      <w:r w:rsidR="00554672" w:rsidRPr="00021F7A">
        <w:rPr>
          <w:rFonts w:ascii="Times New Roman" w:hAnsi="Times New Roman" w:cs="Times New Roman"/>
          <w:color w:val="000000" w:themeColor="text1"/>
        </w:rPr>
        <w:t xml:space="preserve">. </w:t>
      </w:r>
      <w:r w:rsidR="005E7234" w:rsidRPr="00021F7A">
        <w:rPr>
          <w:rFonts w:ascii="Times New Roman" w:hAnsi="Times New Roman" w:cs="Times New Roman"/>
          <w:color w:val="000000" w:themeColor="text1"/>
        </w:rPr>
        <w:t>This is integral</w:t>
      </w:r>
      <w:r w:rsidR="00E96A0F" w:rsidRPr="00021F7A">
        <w:rPr>
          <w:rFonts w:ascii="Times New Roman" w:hAnsi="Times New Roman" w:cs="Times New Roman"/>
          <w:color w:val="000000" w:themeColor="text1"/>
        </w:rPr>
        <w:t>, and should be the obvious plan of action</w:t>
      </w:r>
      <w:r w:rsidR="005E7234" w:rsidRPr="00021F7A">
        <w:rPr>
          <w:rFonts w:ascii="Times New Roman" w:hAnsi="Times New Roman" w:cs="Times New Roman"/>
          <w:color w:val="000000" w:themeColor="text1"/>
        </w:rPr>
        <w:t xml:space="preserve"> </w:t>
      </w:r>
      <w:r w:rsidR="00554672" w:rsidRPr="00021F7A">
        <w:rPr>
          <w:rFonts w:ascii="Times New Roman" w:hAnsi="Times New Roman" w:cs="Times New Roman"/>
          <w:color w:val="000000" w:themeColor="text1"/>
        </w:rPr>
        <w:t xml:space="preserve">as </w:t>
      </w:r>
      <w:r w:rsidR="00FE717A" w:rsidRPr="00021F7A">
        <w:rPr>
          <w:rFonts w:ascii="Times New Roman" w:hAnsi="Times New Roman" w:cs="Times New Roman"/>
          <w:color w:val="000000" w:themeColor="text1"/>
        </w:rPr>
        <w:t>Muslims</w:t>
      </w:r>
      <w:r w:rsidR="00F970AC">
        <w:rPr>
          <w:rFonts w:ascii="Times New Roman" w:hAnsi="Times New Roman" w:cs="Times New Roman"/>
          <w:color w:val="000000" w:themeColor="text1"/>
        </w:rPr>
        <w:t>,</w:t>
      </w:r>
      <w:r w:rsidR="00FE717A" w:rsidRPr="00021F7A">
        <w:rPr>
          <w:rFonts w:ascii="Times New Roman" w:hAnsi="Times New Roman" w:cs="Times New Roman"/>
          <w:color w:val="000000" w:themeColor="text1"/>
        </w:rPr>
        <w:t xml:space="preserve"> and Christians draw </w:t>
      </w:r>
      <w:r w:rsidR="00E96A0F" w:rsidRPr="00021F7A">
        <w:rPr>
          <w:rFonts w:ascii="Times New Roman" w:hAnsi="Times New Roman" w:cs="Times New Roman"/>
          <w:color w:val="000000" w:themeColor="text1"/>
        </w:rPr>
        <w:t>inspiration from</w:t>
      </w:r>
      <w:r w:rsidR="00FE717A" w:rsidRPr="00021F7A">
        <w:rPr>
          <w:rFonts w:ascii="Times New Roman" w:hAnsi="Times New Roman" w:cs="Times New Roman"/>
          <w:color w:val="000000" w:themeColor="text1"/>
        </w:rPr>
        <w:t xml:space="preserve">, </w:t>
      </w:r>
      <w:r w:rsidR="00F970AC">
        <w:rPr>
          <w:rFonts w:ascii="Times New Roman" w:hAnsi="Times New Roman" w:cs="Times New Roman"/>
          <w:color w:val="000000" w:themeColor="text1"/>
        </w:rPr>
        <w:t xml:space="preserve">and </w:t>
      </w:r>
      <w:r w:rsidR="005E7234" w:rsidRPr="00021F7A">
        <w:rPr>
          <w:rFonts w:ascii="Times New Roman" w:hAnsi="Times New Roman" w:cs="Times New Roman"/>
          <w:color w:val="000000" w:themeColor="text1"/>
        </w:rPr>
        <w:t xml:space="preserve">try to </w:t>
      </w:r>
      <w:r w:rsidR="00FE717A" w:rsidRPr="00021F7A">
        <w:rPr>
          <w:rFonts w:ascii="Times New Roman" w:hAnsi="Times New Roman" w:cs="Times New Roman"/>
          <w:color w:val="000000" w:themeColor="text1"/>
        </w:rPr>
        <w:t xml:space="preserve">base their religion on </w:t>
      </w:r>
      <w:r w:rsidR="00E96A0F" w:rsidRPr="00021F7A">
        <w:rPr>
          <w:rFonts w:ascii="Times New Roman" w:hAnsi="Times New Roman" w:cs="Times New Roman"/>
          <w:color w:val="000000" w:themeColor="text1"/>
        </w:rPr>
        <w:t>the early generations</w:t>
      </w:r>
      <w:r w:rsidR="00554672" w:rsidRPr="00021F7A">
        <w:rPr>
          <w:rFonts w:ascii="Times New Roman" w:hAnsi="Times New Roman" w:cs="Times New Roman"/>
          <w:color w:val="000000" w:themeColor="text1"/>
        </w:rPr>
        <w:t xml:space="preserve">. In this essay I will </w:t>
      </w:r>
      <w:r w:rsidR="00F970AC">
        <w:rPr>
          <w:rFonts w:ascii="Times New Roman" w:hAnsi="Times New Roman" w:cs="Times New Roman"/>
          <w:color w:val="000000" w:themeColor="text1"/>
        </w:rPr>
        <w:t xml:space="preserve">first </w:t>
      </w:r>
      <w:r w:rsidR="00554672" w:rsidRPr="00021F7A">
        <w:rPr>
          <w:rFonts w:ascii="Times New Roman" w:hAnsi="Times New Roman" w:cs="Times New Roman"/>
          <w:color w:val="000000" w:themeColor="text1"/>
        </w:rPr>
        <w:t xml:space="preserve">highlight some of the </w:t>
      </w:r>
      <w:r w:rsidR="00F970AC">
        <w:rPr>
          <w:rFonts w:ascii="Times New Roman" w:hAnsi="Times New Roman" w:cs="Times New Roman"/>
          <w:color w:val="000000" w:themeColor="text1"/>
        </w:rPr>
        <w:t>early interactions between the P</w:t>
      </w:r>
      <w:r w:rsidR="00554672" w:rsidRPr="00021F7A">
        <w:rPr>
          <w:rFonts w:ascii="Times New Roman" w:hAnsi="Times New Roman" w:cs="Times New Roman"/>
          <w:color w:val="000000" w:themeColor="text1"/>
        </w:rPr>
        <w:t xml:space="preserve">rophet Muhammad and </w:t>
      </w:r>
      <w:r w:rsidR="00FE717A" w:rsidRPr="00021F7A">
        <w:rPr>
          <w:rFonts w:ascii="Times New Roman" w:hAnsi="Times New Roman" w:cs="Times New Roman"/>
          <w:color w:val="000000" w:themeColor="text1"/>
        </w:rPr>
        <w:t xml:space="preserve">the </w:t>
      </w:r>
      <w:r w:rsidR="00554672" w:rsidRPr="00021F7A">
        <w:rPr>
          <w:rFonts w:ascii="Times New Roman" w:hAnsi="Times New Roman" w:cs="Times New Roman"/>
          <w:color w:val="000000" w:themeColor="text1"/>
        </w:rPr>
        <w:t>Christian</w:t>
      </w:r>
      <w:r w:rsidR="005E7234" w:rsidRPr="00021F7A">
        <w:rPr>
          <w:rFonts w:ascii="Times New Roman" w:hAnsi="Times New Roman" w:cs="Times New Roman"/>
          <w:color w:val="000000" w:themeColor="text1"/>
        </w:rPr>
        <w:t>s of the</w:t>
      </w:r>
      <w:r w:rsidR="00FE717A" w:rsidRPr="00021F7A">
        <w:rPr>
          <w:rFonts w:ascii="Times New Roman" w:hAnsi="Times New Roman" w:cs="Times New Roman"/>
          <w:color w:val="000000" w:themeColor="text1"/>
        </w:rPr>
        <w:t xml:space="preserve"> world.</w:t>
      </w:r>
      <w:r w:rsidR="006B60E5" w:rsidRPr="00021F7A">
        <w:rPr>
          <w:rFonts w:ascii="Times New Roman" w:hAnsi="Times New Roman" w:cs="Times New Roman"/>
          <w:color w:val="000000" w:themeColor="text1"/>
        </w:rPr>
        <w:t xml:space="preserve"> </w:t>
      </w:r>
      <w:r w:rsidR="00FE717A" w:rsidRPr="00021F7A">
        <w:rPr>
          <w:rFonts w:ascii="Times New Roman" w:hAnsi="Times New Roman" w:cs="Times New Roman"/>
          <w:color w:val="000000" w:themeColor="text1"/>
        </w:rPr>
        <w:t xml:space="preserve">We will </w:t>
      </w:r>
      <w:r w:rsidR="00CD0458" w:rsidRPr="00021F7A">
        <w:rPr>
          <w:rFonts w:ascii="Times New Roman" w:hAnsi="Times New Roman" w:cs="Times New Roman"/>
          <w:color w:val="000000" w:themeColor="text1"/>
        </w:rPr>
        <w:t>appreciate</w:t>
      </w:r>
      <w:r w:rsidR="00FE717A" w:rsidRPr="00021F7A">
        <w:rPr>
          <w:rFonts w:ascii="Times New Roman" w:hAnsi="Times New Roman" w:cs="Times New Roman"/>
          <w:color w:val="000000" w:themeColor="text1"/>
        </w:rPr>
        <w:t xml:space="preserve"> how</w:t>
      </w:r>
      <w:r w:rsidR="00F970AC">
        <w:rPr>
          <w:rFonts w:ascii="Times New Roman" w:hAnsi="Times New Roman" w:cs="Times New Roman"/>
          <w:color w:val="000000" w:themeColor="text1"/>
        </w:rPr>
        <w:t>,</w:t>
      </w:r>
      <w:r w:rsidR="00FE717A" w:rsidRPr="00021F7A">
        <w:rPr>
          <w:rFonts w:ascii="Times New Roman" w:hAnsi="Times New Roman" w:cs="Times New Roman"/>
          <w:color w:val="000000" w:themeColor="text1"/>
        </w:rPr>
        <w:t xml:space="preserve"> the predominantly positive attitude adopted by the prophet</w:t>
      </w:r>
      <w:r w:rsidR="00CD0458" w:rsidRPr="00021F7A">
        <w:rPr>
          <w:rFonts w:ascii="Times New Roman" w:hAnsi="Times New Roman" w:cs="Times New Roman"/>
          <w:color w:val="000000" w:themeColor="text1"/>
        </w:rPr>
        <w:t>, and the Christians</w:t>
      </w:r>
      <w:r w:rsidR="006B60E5" w:rsidRPr="00021F7A">
        <w:rPr>
          <w:rFonts w:ascii="Times New Roman" w:hAnsi="Times New Roman" w:cs="Times New Roman"/>
          <w:color w:val="000000" w:themeColor="text1"/>
        </w:rPr>
        <w:t xml:space="preserve"> resulted in peaceful coexistence between the two faiths. </w:t>
      </w:r>
      <w:r w:rsidR="00FE717A" w:rsidRPr="00021F7A">
        <w:rPr>
          <w:rFonts w:ascii="Times New Roman" w:hAnsi="Times New Roman" w:cs="Times New Roman"/>
          <w:color w:val="000000" w:themeColor="text1"/>
        </w:rPr>
        <w:t>M</w:t>
      </w:r>
      <w:r w:rsidR="006B60E5" w:rsidRPr="00021F7A">
        <w:rPr>
          <w:rFonts w:ascii="Times New Roman" w:hAnsi="Times New Roman" w:cs="Times New Roman"/>
          <w:color w:val="000000" w:themeColor="text1"/>
        </w:rPr>
        <w:t>ore importantly</w:t>
      </w:r>
      <w:r w:rsidR="00473239" w:rsidRPr="00021F7A">
        <w:rPr>
          <w:rFonts w:ascii="Times New Roman" w:hAnsi="Times New Roman" w:cs="Times New Roman"/>
          <w:color w:val="000000" w:themeColor="text1"/>
        </w:rPr>
        <w:t>,</w:t>
      </w:r>
      <w:r w:rsidR="00FE717A" w:rsidRPr="00021F7A">
        <w:rPr>
          <w:rFonts w:ascii="Times New Roman" w:hAnsi="Times New Roman" w:cs="Times New Roman"/>
          <w:color w:val="000000" w:themeColor="text1"/>
        </w:rPr>
        <w:t xml:space="preserve"> I will</w:t>
      </w:r>
      <w:r w:rsidR="006B60E5" w:rsidRPr="00021F7A">
        <w:rPr>
          <w:rFonts w:ascii="Times New Roman" w:hAnsi="Times New Roman" w:cs="Times New Roman"/>
          <w:color w:val="000000" w:themeColor="text1"/>
        </w:rPr>
        <w:t xml:space="preserve"> analyse and assess the continuing relevance</w:t>
      </w:r>
      <w:r w:rsidR="00F970AC">
        <w:rPr>
          <w:rFonts w:ascii="Times New Roman" w:hAnsi="Times New Roman" w:cs="Times New Roman"/>
          <w:color w:val="000000" w:themeColor="text1"/>
        </w:rPr>
        <w:t>,</w:t>
      </w:r>
      <w:r w:rsidR="006B60E5" w:rsidRPr="00021F7A">
        <w:rPr>
          <w:rFonts w:ascii="Times New Roman" w:hAnsi="Times New Roman" w:cs="Times New Roman"/>
          <w:color w:val="000000" w:themeColor="text1"/>
        </w:rPr>
        <w:t xml:space="preserve"> and influence</w:t>
      </w:r>
      <w:r w:rsidR="00FE717A" w:rsidRPr="00021F7A">
        <w:rPr>
          <w:rFonts w:ascii="Times New Roman" w:hAnsi="Times New Roman" w:cs="Times New Roman"/>
          <w:color w:val="000000" w:themeColor="text1"/>
        </w:rPr>
        <w:t xml:space="preserve"> of these early interactions</w:t>
      </w:r>
      <w:r w:rsidR="00CD0458" w:rsidRPr="00021F7A">
        <w:rPr>
          <w:rFonts w:ascii="Times New Roman" w:hAnsi="Times New Roman" w:cs="Times New Roman"/>
          <w:color w:val="000000"/>
        </w:rPr>
        <w:t>—</w:t>
      </w:r>
      <w:r w:rsidR="00473239" w:rsidRPr="00021F7A">
        <w:rPr>
          <w:rFonts w:ascii="Times New Roman" w:hAnsi="Times New Roman" w:cs="Times New Roman"/>
          <w:color w:val="000000" w:themeColor="text1"/>
        </w:rPr>
        <w:t>in particular</w:t>
      </w:r>
      <w:r w:rsidR="00CD0458" w:rsidRPr="00021F7A">
        <w:rPr>
          <w:rFonts w:ascii="Times New Roman" w:hAnsi="Times New Roman" w:cs="Times New Roman"/>
          <w:color w:val="000000" w:themeColor="text1"/>
        </w:rPr>
        <w:t>, the constitution of Medina</w:t>
      </w:r>
      <w:r w:rsidR="00CD0458" w:rsidRPr="00021F7A">
        <w:rPr>
          <w:rFonts w:ascii="Times New Roman" w:hAnsi="Times New Roman" w:cs="Times New Roman"/>
          <w:color w:val="000000"/>
        </w:rPr>
        <w:t>—</w:t>
      </w:r>
      <w:r w:rsidR="006B60E5" w:rsidRPr="00021F7A">
        <w:rPr>
          <w:rFonts w:ascii="Times New Roman" w:hAnsi="Times New Roman" w:cs="Times New Roman"/>
          <w:color w:val="000000" w:themeColor="text1"/>
        </w:rPr>
        <w:t xml:space="preserve">on contemporary </w:t>
      </w:r>
      <w:r w:rsidR="00C16BAA" w:rsidRPr="00021F7A">
        <w:rPr>
          <w:rFonts w:ascii="Times New Roman" w:hAnsi="Times New Roman" w:cs="Times New Roman"/>
          <w:color w:val="000000" w:themeColor="text1"/>
        </w:rPr>
        <w:t>interactivity</w:t>
      </w:r>
      <w:r w:rsidR="00FE717A" w:rsidRPr="00021F7A">
        <w:rPr>
          <w:rFonts w:ascii="Times New Roman" w:hAnsi="Times New Roman" w:cs="Times New Roman"/>
          <w:color w:val="000000" w:themeColor="text1"/>
        </w:rPr>
        <w:t xml:space="preserve"> between </w:t>
      </w:r>
      <w:r w:rsidR="005D3E5D" w:rsidRPr="00021F7A">
        <w:rPr>
          <w:rFonts w:ascii="Times New Roman" w:hAnsi="Times New Roman" w:cs="Times New Roman"/>
          <w:color w:val="000000" w:themeColor="text1"/>
        </w:rPr>
        <w:t>Christian</w:t>
      </w:r>
      <w:r w:rsidR="00FE717A" w:rsidRPr="00021F7A">
        <w:rPr>
          <w:rFonts w:ascii="Times New Roman" w:hAnsi="Times New Roman" w:cs="Times New Roman"/>
          <w:color w:val="000000" w:themeColor="text1"/>
        </w:rPr>
        <w:t xml:space="preserve"> and </w:t>
      </w:r>
      <w:r w:rsidR="00C16BAA" w:rsidRPr="00021F7A">
        <w:rPr>
          <w:rFonts w:ascii="Times New Roman" w:hAnsi="Times New Roman" w:cs="Times New Roman"/>
          <w:color w:val="000000" w:themeColor="text1"/>
        </w:rPr>
        <w:t>Muslim</w:t>
      </w:r>
      <w:r w:rsidR="00FE717A" w:rsidRPr="00021F7A">
        <w:rPr>
          <w:rFonts w:ascii="Times New Roman" w:hAnsi="Times New Roman" w:cs="Times New Roman"/>
          <w:color w:val="000000" w:themeColor="text1"/>
        </w:rPr>
        <w:t xml:space="preserve"> communities. </w:t>
      </w:r>
      <w:r w:rsidR="006B60E5" w:rsidRPr="00021F7A">
        <w:rPr>
          <w:rFonts w:ascii="Times New Roman" w:hAnsi="Times New Roman" w:cs="Times New Roman"/>
          <w:color w:val="000000" w:themeColor="text1"/>
        </w:rPr>
        <w:t xml:space="preserve">   </w:t>
      </w:r>
    </w:p>
    <w:p w:rsidR="005E7234" w:rsidRPr="00021F7A" w:rsidRDefault="0015462B" w:rsidP="0088352D">
      <w:pPr>
        <w:spacing w:before="240"/>
        <w:rPr>
          <w:rFonts w:ascii="Times New Roman" w:hAnsi="Times New Roman" w:cs="Times New Roman"/>
          <w:color w:val="000000" w:themeColor="text1"/>
          <w:shd w:val="clear" w:color="auto" w:fill="FFFFFF"/>
        </w:rPr>
      </w:pPr>
      <w:r w:rsidRPr="00021F7A">
        <w:rPr>
          <w:rFonts w:ascii="Times New Roman" w:hAnsi="Times New Roman" w:cs="Times New Roman"/>
          <w:color w:val="000000" w:themeColor="text1"/>
          <w:shd w:val="clear" w:color="auto" w:fill="FFFFFF"/>
        </w:rPr>
        <w:t xml:space="preserve">Prophet Muhammad’s </w:t>
      </w:r>
      <w:r w:rsidR="00200165" w:rsidRPr="00021F7A">
        <w:rPr>
          <w:rFonts w:ascii="Times New Roman" w:hAnsi="Times New Roman" w:cs="Times New Roman"/>
          <w:color w:val="000000" w:themeColor="text1"/>
          <w:shd w:val="clear" w:color="auto" w:fill="FFFFFF"/>
        </w:rPr>
        <w:t>engagement with the Christian world</w:t>
      </w:r>
      <w:r w:rsidR="00F93804" w:rsidRPr="00021F7A">
        <w:rPr>
          <w:rFonts w:ascii="Times New Roman" w:hAnsi="Times New Roman" w:cs="Times New Roman"/>
          <w:color w:val="000000" w:themeColor="text1"/>
          <w:shd w:val="clear" w:color="auto" w:fill="FFFFFF"/>
        </w:rPr>
        <w:t xml:space="preserve"> </w:t>
      </w:r>
      <w:r w:rsidR="00200165" w:rsidRPr="00021F7A">
        <w:rPr>
          <w:rFonts w:ascii="Times New Roman" w:hAnsi="Times New Roman" w:cs="Times New Roman"/>
          <w:color w:val="000000" w:themeColor="text1"/>
          <w:shd w:val="clear" w:color="auto" w:fill="FFFFFF"/>
        </w:rPr>
        <w:t>can</w:t>
      </w:r>
      <w:r w:rsidRPr="00021F7A">
        <w:rPr>
          <w:rFonts w:ascii="Times New Roman" w:hAnsi="Times New Roman" w:cs="Times New Roman"/>
          <w:color w:val="000000" w:themeColor="text1"/>
          <w:shd w:val="clear" w:color="auto" w:fill="FFFFFF"/>
        </w:rPr>
        <w:t xml:space="preserve"> be broken down into three phases</w:t>
      </w:r>
      <w:r w:rsidR="005D3E5D" w:rsidRPr="00021F7A">
        <w:rPr>
          <w:rFonts w:ascii="Times New Roman" w:hAnsi="Times New Roman" w:cs="Times New Roman"/>
          <w:color w:val="000000" w:themeColor="text1"/>
          <w:shd w:val="clear" w:color="auto" w:fill="FFFFFF"/>
        </w:rPr>
        <w:t>, h</w:t>
      </w:r>
      <w:r w:rsidR="00F93804" w:rsidRPr="00021F7A">
        <w:rPr>
          <w:rFonts w:ascii="Times New Roman" w:hAnsi="Times New Roman" w:cs="Times New Roman"/>
          <w:color w:val="000000" w:themeColor="text1"/>
          <w:shd w:val="clear" w:color="auto" w:fill="FFFFFF"/>
        </w:rPr>
        <w:t>is interactions with Christians prior to receiving revelation, his interactions with Christians in the Meccan/ early Medinan period</w:t>
      </w:r>
      <w:r w:rsidR="00200165" w:rsidRPr="00021F7A">
        <w:rPr>
          <w:rFonts w:ascii="Times New Roman" w:hAnsi="Times New Roman" w:cs="Times New Roman"/>
          <w:color w:val="000000" w:themeColor="text1"/>
          <w:shd w:val="clear" w:color="auto" w:fill="FFFFFF"/>
        </w:rPr>
        <w:t>,</w:t>
      </w:r>
      <w:r w:rsidR="00F93804" w:rsidRPr="00021F7A">
        <w:rPr>
          <w:rFonts w:ascii="Times New Roman" w:hAnsi="Times New Roman" w:cs="Times New Roman"/>
          <w:color w:val="000000" w:themeColor="text1"/>
          <w:shd w:val="clear" w:color="auto" w:fill="FFFFFF"/>
        </w:rPr>
        <w:t xml:space="preserve"> and his interactions </w:t>
      </w:r>
      <w:r w:rsidR="005D3E5D" w:rsidRPr="00021F7A">
        <w:rPr>
          <w:rFonts w:ascii="Times New Roman" w:hAnsi="Times New Roman" w:cs="Times New Roman"/>
          <w:color w:val="000000" w:themeColor="text1"/>
          <w:shd w:val="clear" w:color="auto" w:fill="FFFFFF"/>
        </w:rPr>
        <w:t xml:space="preserve">with them </w:t>
      </w:r>
      <w:r w:rsidR="00F93804" w:rsidRPr="00021F7A">
        <w:rPr>
          <w:rFonts w:ascii="Times New Roman" w:hAnsi="Times New Roman" w:cs="Times New Roman"/>
          <w:color w:val="000000" w:themeColor="text1"/>
          <w:shd w:val="clear" w:color="auto" w:fill="FFFFFF"/>
        </w:rPr>
        <w:t xml:space="preserve">in </w:t>
      </w:r>
      <w:r w:rsidR="005E7234" w:rsidRPr="00021F7A">
        <w:rPr>
          <w:rFonts w:ascii="Times New Roman" w:hAnsi="Times New Roman" w:cs="Times New Roman"/>
          <w:color w:val="000000" w:themeColor="text1"/>
          <w:shd w:val="clear" w:color="auto" w:fill="FFFFFF"/>
        </w:rPr>
        <w:t xml:space="preserve">the </w:t>
      </w:r>
      <w:r w:rsidR="00F93804" w:rsidRPr="00021F7A">
        <w:rPr>
          <w:rFonts w:ascii="Times New Roman" w:hAnsi="Times New Roman" w:cs="Times New Roman"/>
          <w:color w:val="000000" w:themeColor="text1"/>
          <w:shd w:val="clear" w:color="auto" w:fill="FFFFFF"/>
        </w:rPr>
        <w:t xml:space="preserve">late Medinan period. </w:t>
      </w:r>
      <w:r w:rsidR="000F5985" w:rsidRPr="00021F7A">
        <w:rPr>
          <w:rFonts w:ascii="Times New Roman" w:hAnsi="Times New Roman" w:cs="Times New Roman"/>
          <w:color w:val="000000" w:themeColor="text1"/>
          <w:shd w:val="clear" w:color="auto" w:fill="FFFFFF"/>
        </w:rPr>
        <w:t xml:space="preserve">Below </w:t>
      </w:r>
      <w:r w:rsidR="005D3E5D" w:rsidRPr="00021F7A">
        <w:rPr>
          <w:rFonts w:ascii="Times New Roman" w:hAnsi="Times New Roman" w:cs="Times New Roman"/>
          <w:color w:val="000000" w:themeColor="text1"/>
          <w:shd w:val="clear" w:color="auto" w:fill="FFFFFF"/>
        </w:rPr>
        <w:t xml:space="preserve">I will </w:t>
      </w:r>
      <w:r w:rsidR="000F5985" w:rsidRPr="00021F7A">
        <w:rPr>
          <w:rFonts w:ascii="Times New Roman" w:hAnsi="Times New Roman" w:cs="Times New Roman"/>
          <w:color w:val="000000" w:themeColor="text1"/>
          <w:shd w:val="clear" w:color="auto" w:fill="FFFFFF"/>
        </w:rPr>
        <w:t>highlight</w:t>
      </w:r>
      <w:r w:rsidR="005D3E5D" w:rsidRPr="00021F7A">
        <w:rPr>
          <w:rFonts w:ascii="Times New Roman" w:hAnsi="Times New Roman" w:cs="Times New Roman"/>
          <w:color w:val="000000" w:themeColor="text1"/>
          <w:shd w:val="clear" w:color="auto" w:fill="FFFFFF"/>
        </w:rPr>
        <w:t xml:space="preserve"> examples from each phase as it</w:t>
      </w:r>
      <w:r w:rsidR="00F93804" w:rsidRPr="00021F7A">
        <w:rPr>
          <w:rFonts w:ascii="Times New Roman" w:hAnsi="Times New Roman" w:cs="Times New Roman"/>
          <w:color w:val="000000" w:themeColor="text1"/>
          <w:shd w:val="clear" w:color="auto" w:fill="FFFFFF"/>
        </w:rPr>
        <w:t xml:space="preserve"> will help </w:t>
      </w:r>
      <w:r w:rsidR="005D3E5D" w:rsidRPr="00021F7A">
        <w:rPr>
          <w:rFonts w:ascii="Times New Roman" w:hAnsi="Times New Roman" w:cs="Times New Roman"/>
          <w:color w:val="000000" w:themeColor="text1"/>
          <w:shd w:val="clear" w:color="auto" w:fill="FFFFFF"/>
        </w:rPr>
        <w:t xml:space="preserve">us develop a holistic picture, </w:t>
      </w:r>
      <w:r w:rsidR="000F5985" w:rsidRPr="00021F7A">
        <w:rPr>
          <w:rFonts w:ascii="Times New Roman" w:hAnsi="Times New Roman" w:cs="Times New Roman"/>
          <w:color w:val="000000" w:themeColor="text1"/>
          <w:shd w:val="clear" w:color="auto" w:fill="FFFFFF"/>
        </w:rPr>
        <w:t>a</w:t>
      </w:r>
      <w:r w:rsidR="005D3E5D" w:rsidRPr="00021F7A">
        <w:rPr>
          <w:rFonts w:ascii="Times New Roman" w:hAnsi="Times New Roman" w:cs="Times New Roman"/>
          <w:color w:val="000000" w:themeColor="text1"/>
          <w:shd w:val="clear" w:color="auto" w:fill="FFFFFF"/>
        </w:rPr>
        <w:t>nalysing his attitude</w:t>
      </w:r>
      <w:r w:rsidR="00AC17EA" w:rsidRPr="00021F7A">
        <w:rPr>
          <w:rFonts w:ascii="Times New Roman" w:hAnsi="Times New Roman" w:cs="Times New Roman"/>
          <w:color w:val="000000" w:themeColor="text1"/>
          <w:shd w:val="clear" w:color="auto" w:fill="FFFFFF"/>
        </w:rPr>
        <w:t xml:space="preserve"> </w:t>
      </w:r>
      <w:r w:rsidR="005D3E5D" w:rsidRPr="00021F7A">
        <w:rPr>
          <w:rFonts w:ascii="Times New Roman" w:hAnsi="Times New Roman" w:cs="Times New Roman"/>
          <w:color w:val="000000" w:themeColor="text1"/>
          <w:shd w:val="clear" w:color="auto" w:fill="FFFFFF"/>
        </w:rPr>
        <w:t xml:space="preserve">against the backdrop of his </w:t>
      </w:r>
      <w:r w:rsidR="00200165" w:rsidRPr="00021F7A">
        <w:rPr>
          <w:rFonts w:ascii="Times New Roman" w:hAnsi="Times New Roman" w:cs="Times New Roman"/>
          <w:color w:val="000000" w:themeColor="text1"/>
          <w:shd w:val="clear" w:color="auto" w:fill="FFFFFF"/>
        </w:rPr>
        <w:t>socio-political standing</w:t>
      </w:r>
      <w:r w:rsidR="001849EF">
        <w:rPr>
          <w:rFonts w:ascii="Times New Roman" w:hAnsi="Times New Roman" w:cs="Times New Roman"/>
          <w:color w:val="000000" w:themeColor="text1"/>
          <w:shd w:val="clear" w:color="auto" w:fill="FFFFFF"/>
        </w:rPr>
        <w:t xml:space="preserve"> during these three phases</w:t>
      </w:r>
      <w:r w:rsidR="005E7234" w:rsidRPr="00021F7A">
        <w:rPr>
          <w:rFonts w:ascii="Times New Roman" w:hAnsi="Times New Roman" w:cs="Times New Roman"/>
          <w:color w:val="000000" w:themeColor="text1"/>
          <w:shd w:val="clear" w:color="auto" w:fill="FFFFFF"/>
        </w:rPr>
        <w:t>,</w:t>
      </w:r>
      <w:r w:rsidR="00AC17EA" w:rsidRPr="00021F7A">
        <w:rPr>
          <w:rFonts w:ascii="Times New Roman" w:hAnsi="Times New Roman" w:cs="Times New Roman"/>
          <w:color w:val="000000" w:themeColor="text1"/>
          <w:shd w:val="clear" w:color="auto" w:fill="FFFFFF"/>
        </w:rPr>
        <w:t xml:space="preserve"> </w:t>
      </w:r>
      <w:r w:rsidR="00757D9D" w:rsidRPr="00021F7A">
        <w:rPr>
          <w:rFonts w:ascii="Times New Roman" w:hAnsi="Times New Roman" w:cs="Times New Roman"/>
          <w:color w:val="000000" w:themeColor="text1"/>
          <w:shd w:val="clear" w:color="auto" w:fill="FFFFFF"/>
        </w:rPr>
        <w:t>will allow us to assess</w:t>
      </w:r>
      <w:r w:rsidR="00AC17EA" w:rsidRPr="00021F7A">
        <w:rPr>
          <w:rFonts w:ascii="Times New Roman" w:hAnsi="Times New Roman" w:cs="Times New Roman"/>
          <w:color w:val="000000" w:themeColor="text1"/>
          <w:shd w:val="clear" w:color="auto" w:fill="FFFFFF"/>
        </w:rPr>
        <w:t xml:space="preserve"> w</w:t>
      </w:r>
      <w:r w:rsidR="00763AF8">
        <w:rPr>
          <w:rFonts w:ascii="Times New Roman" w:hAnsi="Times New Roman" w:cs="Times New Roman"/>
          <w:color w:val="000000" w:themeColor="text1"/>
          <w:shd w:val="clear" w:color="auto" w:fill="FFFFFF"/>
        </w:rPr>
        <w:t>hether</w:t>
      </w:r>
      <w:r w:rsidR="00AC17EA" w:rsidRPr="00021F7A">
        <w:rPr>
          <w:rFonts w:ascii="Times New Roman" w:hAnsi="Times New Roman" w:cs="Times New Roman"/>
          <w:color w:val="000000" w:themeColor="text1"/>
          <w:shd w:val="clear" w:color="auto" w:fill="FFFFFF"/>
        </w:rPr>
        <w:t xml:space="preserve"> his treatment </w:t>
      </w:r>
      <w:r w:rsidR="00757D9D" w:rsidRPr="00021F7A">
        <w:rPr>
          <w:rFonts w:ascii="Times New Roman" w:hAnsi="Times New Roman" w:cs="Times New Roman"/>
          <w:color w:val="000000" w:themeColor="text1"/>
          <w:shd w:val="clear" w:color="auto" w:fill="FFFFFF"/>
        </w:rPr>
        <w:t>of the</w:t>
      </w:r>
      <w:r w:rsidR="00AC17EA" w:rsidRPr="00021F7A">
        <w:rPr>
          <w:rFonts w:ascii="Times New Roman" w:hAnsi="Times New Roman" w:cs="Times New Roman"/>
          <w:color w:val="000000" w:themeColor="text1"/>
          <w:shd w:val="clear" w:color="auto" w:fill="FFFFFF"/>
        </w:rPr>
        <w:t xml:space="preserve"> Christians </w:t>
      </w:r>
      <w:r w:rsidR="00757D9D" w:rsidRPr="00021F7A">
        <w:rPr>
          <w:rFonts w:ascii="Times New Roman" w:hAnsi="Times New Roman" w:cs="Times New Roman"/>
          <w:color w:val="000000" w:themeColor="text1"/>
          <w:shd w:val="clear" w:color="auto" w:fill="FFFFFF"/>
        </w:rPr>
        <w:t xml:space="preserve">was </w:t>
      </w:r>
      <w:r w:rsidR="000F5985" w:rsidRPr="00021F7A">
        <w:rPr>
          <w:rFonts w:ascii="Times New Roman" w:hAnsi="Times New Roman" w:cs="Times New Roman"/>
          <w:color w:val="000000" w:themeColor="text1"/>
          <w:shd w:val="clear" w:color="auto" w:fill="FFFFFF"/>
        </w:rPr>
        <w:t>determined by</w:t>
      </w:r>
      <w:r w:rsidR="00757D9D" w:rsidRPr="00021F7A">
        <w:rPr>
          <w:rFonts w:ascii="Times New Roman" w:hAnsi="Times New Roman" w:cs="Times New Roman"/>
          <w:color w:val="000000" w:themeColor="text1"/>
          <w:shd w:val="clear" w:color="auto" w:fill="FFFFFF"/>
        </w:rPr>
        <w:t xml:space="preserve"> power </w:t>
      </w:r>
      <w:r w:rsidR="000F5985" w:rsidRPr="00021F7A">
        <w:rPr>
          <w:rFonts w:ascii="Times New Roman" w:hAnsi="Times New Roman" w:cs="Times New Roman"/>
          <w:color w:val="000000" w:themeColor="text1"/>
          <w:shd w:val="clear" w:color="auto" w:fill="FFFFFF"/>
        </w:rPr>
        <w:t>and influence,</w:t>
      </w:r>
      <w:r w:rsidR="00757D9D" w:rsidRPr="00021F7A">
        <w:rPr>
          <w:rFonts w:ascii="Times New Roman" w:hAnsi="Times New Roman" w:cs="Times New Roman"/>
          <w:color w:val="000000" w:themeColor="text1"/>
          <w:shd w:val="clear" w:color="auto" w:fill="FFFFFF"/>
        </w:rPr>
        <w:t xml:space="preserve"> or grounded in the Islamic tradition itself</w:t>
      </w:r>
      <w:r w:rsidR="00F93804" w:rsidRPr="00021F7A">
        <w:rPr>
          <w:rFonts w:ascii="Times New Roman" w:hAnsi="Times New Roman" w:cs="Times New Roman"/>
          <w:color w:val="000000" w:themeColor="text1"/>
          <w:shd w:val="clear" w:color="auto" w:fill="FFFFFF"/>
        </w:rPr>
        <w:t xml:space="preserve">. </w:t>
      </w:r>
    </w:p>
    <w:p w:rsidR="00E94358" w:rsidRPr="00021F7A" w:rsidRDefault="00F93804" w:rsidP="0088352D">
      <w:pPr>
        <w:spacing w:before="240"/>
        <w:rPr>
          <w:rFonts w:ascii="Times New Roman" w:hAnsi="Times New Roman" w:cs="Times New Roman"/>
          <w:color w:val="000000" w:themeColor="text1"/>
          <w:shd w:val="clear" w:color="auto" w:fill="FFFFFF"/>
        </w:rPr>
      </w:pPr>
      <w:r w:rsidRPr="00021F7A">
        <w:rPr>
          <w:rFonts w:ascii="Times New Roman" w:hAnsi="Times New Roman" w:cs="Times New Roman"/>
          <w:color w:val="000000" w:themeColor="text1"/>
          <w:shd w:val="clear" w:color="auto" w:fill="FFFFFF"/>
        </w:rPr>
        <w:t xml:space="preserve">Bennett notes, </w:t>
      </w:r>
      <w:r w:rsidR="00237E3D" w:rsidRPr="00021F7A">
        <w:rPr>
          <w:rFonts w:ascii="Times New Roman" w:hAnsi="Times New Roman" w:cs="Times New Roman"/>
          <w:color w:val="000000" w:themeColor="text1"/>
          <w:shd w:val="clear" w:color="auto" w:fill="FFFFFF"/>
        </w:rPr>
        <w:t>‘</w:t>
      </w:r>
      <w:r w:rsidRPr="00021F7A">
        <w:rPr>
          <w:rFonts w:ascii="Times New Roman" w:hAnsi="Times New Roman" w:cs="Times New Roman"/>
          <w:color w:val="000000" w:themeColor="text1"/>
          <w:shd w:val="clear" w:color="auto" w:fill="FFFFFF"/>
        </w:rPr>
        <w:t xml:space="preserve">Muhammad’s earliest </w:t>
      </w:r>
      <w:r w:rsidR="00473239" w:rsidRPr="00021F7A">
        <w:rPr>
          <w:rFonts w:ascii="Times New Roman" w:hAnsi="Times New Roman" w:cs="Times New Roman"/>
          <w:color w:val="000000" w:themeColor="text1"/>
          <w:shd w:val="clear" w:color="auto" w:fill="FFFFFF"/>
        </w:rPr>
        <w:t>encounters with Christians were</w:t>
      </w:r>
      <w:r w:rsidRPr="00021F7A">
        <w:rPr>
          <w:rFonts w:ascii="Times New Roman" w:hAnsi="Times New Roman" w:cs="Times New Roman"/>
          <w:color w:val="000000" w:themeColor="text1"/>
          <w:shd w:val="clear" w:color="auto" w:fill="FFFFFF"/>
        </w:rPr>
        <w:t xml:space="preserve"> positive.</w:t>
      </w:r>
      <w:r w:rsidR="00237E3D" w:rsidRPr="00021F7A">
        <w:rPr>
          <w:rFonts w:ascii="Times New Roman" w:hAnsi="Times New Roman" w:cs="Times New Roman"/>
          <w:color w:val="000000" w:themeColor="text1"/>
          <w:shd w:val="clear" w:color="auto" w:fill="FFFFFF"/>
        </w:rPr>
        <w:t>’</w:t>
      </w:r>
      <w:r w:rsidRPr="00021F7A">
        <w:rPr>
          <w:rStyle w:val="FootnoteReference"/>
          <w:rFonts w:ascii="Times New Roman" w:hAnsi="Times New Roman" w:cs="Times New Roman"/>
          <w:color w:val="000000" w:themeColor="text1"/>
          <w:shd w:val="clear" w:color="auto" w:fill="FFFFFF"/>
        </w:rPr>
        <w:footnoteReference w:id="4"/>
      </w:r>
      <w:r w:rsidRPr="00021F7A">
        <w:rPr>
          <w:rFonts w:ascii="Times New Roman" w:hAnsi="Times New Roman" w:cs="Times New Roman"/>
          <w:color w:val="000000" w:themeColor="text1"/>
          <w:shd w:val="clear" w:color="auto" w:fill="FFFFFF"/>
        </w:rPr>
        <w:t xml:space="preserve"> One of the </w:t>
      </w:r>
      <w:r w:rsidR="00881779" w:rsidRPr="00021F7A">
        <w:rPr>
          <w:rFonts w:ascii="Times New Roman" w:hAnsi="Times New Roman" w:cs="Times New Roman"/>
          <w:color w:val="000000" w:themeColor="text1"/>
          <w:shd w:val="clear" w:color="auto" w:fill="FFFFFF"/>
        </w:rPr>
        <w:t>prophet’s</w:t>
      </w:r>
      <w:r w:rsidRPr="00021F7A">
        <w:rPr>
          <w:rFonts w:ascii="Times New Roman" w:hAnsi="Times New Roman" w:cs="Times New Roman"/>
          <w:color w:val="000000" w:themeColor="text1"/>
          <w:shd w:val="clear" w:color="auto" w:fill="FFFFFF"/>
        </w:rPr>
        <w:t xml:space="preserve"> earliest </w:t>
      </w:r>
      <w:r w:rsidR="008D7F26" w:rsidRPr="00021F7A">
        <w:rPr>
          <w:rFonts w:ascii="Times New Roman" w:hAnsi="Times New Roman" w:cs="Times New Roman"/>
          <w:color w:val="000000" w:themeColor="text1"/>
          <w:shd w:val="clear" w:color="auto" w:fill="FFFFFF"/>
        </w:rPr>
        <w:t>interactions</w:t>
      </w:r>
      <w:r w:rsidRPr="00021F7A">
        <w:rPr>
          <w:rFonts w:ascii="Times New Roman" w:hAnsi="Times New Roman" w:cs="Times New Roman"/>
          <w:color w:val="000000" w:themeColor="text1"/>
          <w:shd w:val="clear" w:color="auto" w:fill="FFFFFF"/>
        </w:rPr>
        <w:t xml:space="preserve"> took place during a caravan trip</w:t>
      </w:r>
      <w:r w:rsidR="00756847" w:rsidRPr="00021F7A">
        <w:rPr>
          <w:rFonts w:ascii="Times New Roman" w:hAnsi="Times New Roman" w:cs="Times New Roman"/>
          <w:color w:val="000000" w:themeColor="text1"/>
          <w:shd w:val="clear" w:color="auto" w:fill="FFFFFF"/>
        </w:rPr>
        <w:t xml:space="preserve"> to Syria with his uncle, Abu </w:t>
      </w:r>
      <w:proofErr w:type="spellStart"/>
      <w:r w:rsidR="00756847" w:rsidRPr="00021F7A">
        <w:rPr>
          <w:rFonts w:ascii="Times New Roman" w:hAnsi="Times New Roman" w:cs="Times New Roman"/>
          <w:color w:val="000000" w:themeColor="text1"/>
          <w:shd w:val="clear" w:color="auto" w:fill="FFFFFF"/>
        </w:rPr>
        <w:t>Talib</w:t>
      </w:r>
      <w:proofErr w:type="spellEnd"/>
      <w:r w:rsidR="00756847" w:rsidRPr="00021F7A">
        <w:rPr>
          <w:rFonts w:ascii="Times New Roman" w:hAnsi="Times New Roman" w:cs="Times New Roman"/>
          <w:color w:val="000000" w:themeColor="text1"/>
          <w:shd w:val="clear" w:color="auto" w:fill="FFFFFF"/>
        </w:rPr>
        <w:t>.</w:t>
      </w:r>
      <w:r w:rsidR="0058128B" w:rsidRPr="00021F7A">
        <w:rPr>
          <w:rFonts w:ascii="Times New Roman" w:hAnsi="Times New Roman" w:cs="Times New Roman"/>
          <w:color w:val="000000" w:themeColor="text1"/>
          <w:shd w:val="clear" w:color="auto" w:fill="FFFFFF"/>
        </w:rPr>
        <w:t xml:space="preserve"> </w:t>
      </w:r>
      <w:proofErr w:type="spellStart"/>
      <w:r w:rsidR="003B79C9" w:rsidRPr="00021F7A">
        <w:rPr>
          <w:rFonts w:ascii="Times New Roman" w:hAnsi="Times New Roman" w:cs="Times New Roman"/>
          <w:color w:val="000000" w:themeColor="text1"/>
          <w:shd w:val="clear" w:color="auto" w:fill="FFFFFF"/>
        </w:rPr>
        <w:t>Ibn</w:t>
      </w:r>
      <w:proofErr w:type="spellEnd"/>
      <w:r w:rsidR="003B79C9" w:rsidRPr="00021F7A">
        <w:rPr>
          <w:rFonts w:ascii="Times New Roman" w:hAnsi="Times New Roman" w:cs="Times New Roman"/>
          <w:color w:val="000000" w:themeColor="text1"/>
          <w:shd w:val="clear" w:color="auto" w:fill="FFFFFF"/>
        </w:rPr>
        <w:t xml:space="preserve"> </w:t>
      </w:r>
      <w:proofErr w:type="spellStart"/>
      <w:r w:rsidR="003B79C9" w:rsidRPr="00021F7A">
        <w:rPr>
          <w:rFonts w:ascii="Times New Roman" w:hAnsi="Times New Roman" w:cs="Times New Roman"/>
          <w:color w:val="000000" w:themeColor="text1"/>
          <w:shd w:val="clear" w:color="auto" w:fill="FFFFFF"/>
        </w:rPr>
        <w:t>Ishaq</w:t>
      </w:r>
      <w:proofErr w:type="spellEnd"/>
      <w:r w:rsidR="003B79C9" w:rsidRPr="00021F7A">
        <w:rPr>
          <w:rStyle w:val="FootnoteReference"/>
          <w:rFonts w:ascii="Times New Roman" w:hAnsi="Times New Roman" w:cs="Times New Roman"/>
          <w:color w:val="000000" w:themeColor="text1"/>
          <w:shd w:val="clear" w:color="auto" w:fill="FFFFFF"/>
        </w:rPr>
        <w:footnoteReference w:id="5"/>
      </w:r>
      <w:r w:rsidR="003B79C9" w:rsidRPr="00021F7A">
        <w:rPr>
          <w:rFonts w:ascii="Times New Roman" w:hAnsi="Times New Roman" w:cs="Times New Roman"/>
          <w:color w:val="000000" w:themeColor="text1"/>
          <w:shd w:val="clear" w:color="auto" w:fill="FFFFFF"/>
        </w:rPr>
        <w:t xml:space="preserve"> </w:t>
      </w:r>
      <w:r w:rsidR="0058128B" w:rsidRPr="00021F7A">
        <w:rPr>
          <w:rFonts w:ascii="Times New Roman" w:hAnsi="Times New Roman" w:cs="Times New Roman"/>
          <w:color w:val="000000" w:themeColor="text1"/>
          <w:shd w:val="clear" w:color="auto" w:fill="FFFFFF"/>
        </w:rPr>
        <w:lastRenderedPageBreak/>
        <w:t>rec</w:t>
      </w:r>
      <w:r w:rsidR="00963639">
        <w:rPr>
          <w:rFonts w:ascii="Times New Roman" w:hAnsi="Times New Roman" w:cs="Times New Roman"/>
          <w:color w:val="000000" w:themeColor="text1"/>
          <w:shd w:val="clear" w:color="auto" w:fill="FFFFFF"/>
        </w:rPr>
        <w:t>ounts the event in great detail;</w:t>
      </w:r>
      <w:r w:rsidR="0058128B" w:rsidRPr="00021F7A">
        <w:rPr>
          <w:rFonts w:ascii="Times New Roman" w:hAnsi="Times New Roman" w:cs="Times New Roman"/>
          <w:color w:val="000000" w:themeColor="text1"/>
          <w:shd w:val="clear" w:color="auto" w:fill="FFFFFF"/>
        </w:rPr>
        <w:t xml:space="preserve"> whilst on the journey a monk named </w:t>
      </w:r>
      <w:proofErr w:type="spellStart"/>
      <w:r w:rsidR="0058128B" w:rsidRPr="00021F7A">
        <w:rPr>
          <w:rFonts w:ascii="Times New Roman" w:hAnsi="Times New Roman" w:cs="Times New Roman"/>
          <w:color w:val="000000" w:themeColor="text1"/>
          <w:shd w:val="clear" w:color="auto" w:fill="FFFFFF"/>
        </w:rPr>
        <w:t>Bahira</w:t>
      </w:r>
      <w:proofErr w:type="spellEnd"/>
      <w:r w:rsidR="0058128B" w:rsidRPr="00021F7A">
        <w:rPr>
          <w:rFonts w:ascii="Times New Roman" w:hAnsi="Times New Roman" w:cs="Times New Roman"/>
          <w:color w:val="000000" w:themeColor="text1"/>
          <w:shd w:val="clear" w:color="auto" w:fill="FFFFFF"/>
        </w:rPr>
        <w:t xml:space="preserve"> notice</w:t>
      </w:r>
      <w:r w:rsidR="00473239" w:rsidRPr="00021F7A">
        <w:rPr>
          <w:rFonts w:ascii="Times New Roman" w:hAnsi="Times New Roman" w:cs="Times New Roman"/>
          <w:color w:val="000000" w:themeColor="text1"/>
          <w:shd w:val="clear" w:color="auto" w:fill="FFFFFF"/>
        </w:rPr>
        <w:t>d</w:t>
      </w:r>
      <w:r w:rsidR="0058128B" w:rsidRPr="00021F7A">
        <w:rPr>
          <w:rFonts w:ascii="Times New Roman" w:hAnsi="Times New Roman" w:cs="Times New Roman"/>
          <w:color w:val="000000" w:themeColor="text1"/>
          <w:shd w:val="clear" w:color="auto" w:fill="FFFFFF"/>
        </w:rPr>
        <w:t xml:space="preserve"> the young </w:t>
      </w:r>
      <w:r w:rsidR="00881779" w:rsidRPr="00021F7A">
        <w:rPr>
          <w:rFonts w:ascii="Times New Roman" w:hAnsi="Times New Roman" w:cs="Times New Roman"/>
          <w:color w:val="000000" w:themeColor="text1"/>
          <w:shd w:val="clear" w:color="auto" w:fill="FFFFFF"/>
        </w:rPr>
        <w:t>Mohammad</w:t>
      </w:r>
      <w:r w:rsidR="0058128B" w:rsidRPr="00021F7A">
        <w:rPr>
          <w:rFonts w:ascii="Times New Roman" w:hAnsi="Times New Roman" w:cs="Times New Roman"/>
          <w:color w:val="000000" w:themeColor="text1"/>
          <w:shd w:val="clear" w:color="auto" w:fill="FFFFFF"/>
        </w:rPr>
        <w:t xml:space="preserve"> accompanying the caravan. After inviting the travellers for a meal </w:t>
      </w:r>
      <w:proofErr w:type="spellStart"/>
      <w:r w:rsidR="0058128B" w:rsidRPr="00021F7A">
        <w:rPr>
          <w:rFonts w:ascii="Times New Roman" w:hAnsi="Times New Roman" w:cs="Times New Roman"/>
          <w:color w:val="000000" w:themeColor="text1"/>
          <w:shd w:val="clear" w:color="auto" w:fill="FFFFFF"/>
        </w:rPr>
        <w:t>Bahira</w:t>
      </w:r>
      <w:proofErr w:type="spellEnd"/>
      <w:r w:rsidR="0058128B" w:rsidRPr="00021F7A">
        <w:rPr>
          <w:rFonts w:ascii="Times New Roman" w:hAnsi="Times New Roman" w:cs="Times New Roman"/>
          <w:color w:val="000000" w:themeColor="text1"/>
          <w:shd w:val="clear" w:color="auto" w:fill="FFFFFF"/>
        </w:rPr>
        <w:t xml:space="preserve"> </w:t>
      </w:r>
      <w:r w:rsidR="008D7F26" w:rsidRPr="00021F7A">
        <w:rPr>
          <w:rFonts w:ascii="Times New Roman" w:hAnsi="Times New Roman" w:cs="Times New Roman"/>
          <w:color w:val="000000" w:themeColor="text1"/>
          <w:shd w:val="clear" w:color="auto" w:fill="FFFFFF"/>
        </w:rPr>
        <w:t>paid</w:t>
      </w:r>
      <w:r w:rsidR="0058128B" w:rsidRPr="00021F7A">
        <w:rPr>
          <w:rFonts w:ascii="Times New Roman" w:hAnsi="Times New Roman" w:cs="Times New Roman"/>
          <w:color w:val="000000" w:themeColor="text1"/>
          <w:shd w:val="clear" w:color="auto" w:fill="FFFFFF"/>
        </w:rPr>
        <w:t xml:space="preserve"> special att</w:t>
      </w:r>
      <w:r w:rsidR="00D23CF9">
        <w:rPr>
          <w:rFonts w:ascii="Times New Roman" w:hAnsi="Times New Roman" w:cs="Times New Roman"/>
          <w:color w:val="000000" w:themeColor="text1"/>
          <w:shd w:val="clear" w:color="auto" w:fill="FFFFFF"/>
        </w:rPr>
        <w:t xml:space="preserve">ention to </w:t>
      </w:r>
      <w:r w:rsidR="008D7F26" w:rsidRPr="00021F7A">
        <w:rPr>
          <w:rFonts w:ascii="Times New Roman" w:hAnsi="Times New Roman" w:cs="Times New Roman"/>
          <w:color w:val="000000" w:themeColor="text1"/>
          <w:shd w:val="clear" w:color="auto" w:fill="FFFFFF"/>
        </w:rPr>
        <w:t>Muhammad</w:t>
      </w:r>
      <w:r w:rsidR="00473239" w:rsidRPr="00021F7A">
        <w:rPr>
          <w:rFonts w:ascii="Times New Roman" w:hAnsi="Times New Roman" w:cs="Times New Roman"/>
          <w:color w:val="000000" w:themeColor="text1"/>
          <w:shd w:val="clear" w:color="auto" w:fill="FFFFFF"/>
        </w:rPr>
        <w:t>,</w:t>
      </w:r>
      <w:r w:rsidR="0058128B" w:rsidRPr="00021F7A">
        <w:rPr>
          <w:rFonts w:ascii="Times New Roman" w:hAnsi="Times New Roman" w:cs="Times New Roman"/>
          <w:color w:val="000000" w:themeColor="text1"/>
          <w:shd w:val="clear" w:color="auto" w:fill="FFFFFF"/>
        </w:rPr>
        <w:t xml:space="preserve"> engaging </w:t>
      </w:r>
      <w:r w:rsidR="00A97D56" w:rsidRPr="00021F7A">
        <w:rPr>
          <w:rFonts w:ascii="Times New Roman" w:hAnsi="Times New Roman" w:cs="Times New Roman"/>
          <w:color w:val="000000" w:themeColor="text1"/>
          <w:shd w:val="clear" w:color="auto" w:fill="FFFFFF"/>
        </w:rPr>
        <w:t>him in</w:t>
      </w:r>
      <w:r w:rsidR="0058128B" w:rsidRPr="00021F7A">
        <w:rPr>
          <w:rFonts w:ascii="Times New Roman" w:hAnsi="Times New Roman" w:cs="Times New Roman"/>
          <w:color w:val="000000" w:themeColor="text1"/>
          <w:shd w:val="clear" w:color="auto" w:fill="FFFFFF"/>
        </w:rPr>
        <w:t xml:space="preserve"> dialogue.</w:t>
      </w:r>
      <w:r w:rsidR="00153C91" w:rsidRPr="00021F7A">
        <w:rPr>
          <w:rFonts w:ascii="Times New Roman" w:hAnsi="Times New Roman" w:cs="Times New Roman"/>
          <w:color w:val="000000" w:themeColor="text1"/>
          <w:shd w:val="clear" w:color="auto" w:fill="FFFFFF"/>
        </w:rPr>
        <w:t xml:space="preserve"> </w:t>
      </w:r>
      <w:r w:rsidR="008D7F26" w:rsidRPr="00021F7A">
        <w:rPr>
          <w:rFonts w:ascii="Times New Roman" w:hAnsi="Times New Roman" w:cs="Times New Roman"/>
          <w:color w:val="000000" w:themeColor="text1"/>
          <w:shd w:val="clear" w:color="auto" w:fill="FFFFFF"/>
        </w:rPr>
        <w:t xml:space="preserve">What is to be </w:t>
      </w:r>
      <w:r w:rsidR="005004E5" w:rsidRPr="00021F7A">
        <w:rPr>
          <w:rFonts w:ascii="Times New Roman" w:hAnsi="Times New Roman" w:cs="Times New Roman"/>
          <w:color w:val="000000" w:themeColor="text1"/>
          <w:shd w:val="clear" w:color="auto" w:fill="FFFFFF"/>
        </w:rPr>
        <w:t>noted</w:t>
      </w:r>
      <w:r w:rsidR="008D7F26" w:rsidRPr="00021F7A">
        <w:rPr>
          <w:rFonts w:ascii="Times New Roman" w:hAnsi="Times New Roman" w:cs="Times New Roman"/>
          <w:color w:val="000000" w:themeColor="text1"/>
          <w:shd w:val="clear" w:color="auto" w:fill="FFFFFF"/>
        </w:rPr>
        <w:t xml:space="preserve"> about this meeting is that</w:t>
      </w:r>
      <w:r w:rsidR="00A97D56" w:rsidRPr="00021F7A">
        <w:rPr>
          <w:rFonts w:ascii="Times New Roman" w:hAnsi="Times New Roman" w:cs="Times New Roman"/>
          <w:color w:val="000000" w:themeColor="text1"/>
          <w:shd w:val="clear" w:color="auto" w:fill="FFFFFF"/>
        </w:rPr>
        <w:t xml:space="preserve"> the prophet was more than happy to answer </w:t>
      </w:r>
      <w:proofErr w:type="spellStart"/>
      <w:r w:rsidR="00A97D56" w:rsidRPr="00021F7A">
        <w:rPr>
          <w:rFonts w:ascii="Times New Roman" w:hAnsi="Times New Roman" w:cs="Times New Roman"/>
          <w:color w:val="000000" w:themeColor="text1"/>
          <w:shd w:val="clear" w:color="auto" w:fill="FFFFFF"/>
        </w:rPr>
        <w:t>Bahira’s</w:t>
      </w:r>
      <w:proofErr w:type="spellEnd"/>
      <w:r w:rsidR="00A97D56" w:rsidRPr="00021F7A">
        <w:rPr>
          <w:rFonts w:ascii="Times New Roman" w:hAnsi="Times New Roman" w:cs="Times New Roman"/>
          <w:color w:val="000000" w:themeColor="text1"/>
          <w:shd w:val="clear" w:color="auto" w:fill="FFFFFF"/>
        </w:rPr>
        <w:t xml:space="preserve"> questions,</w:t>
      </w:r>
      <w:r w:rsidR="005004E5" w:rsidRPr="00021F7A">
        <w:rPr>
          <w:rFonts w:ascii="Times New Roman" w:hAnsi="Times New Roman" w:cs="Times New Roman"/>
          <w:color w:val="000000" w:themeColor="text1"/>
          <w:shd w:val="clear" w:color="auto" w:fill="FFFFFF"/>
        </w:rPr>
        <w:t xml:space="preserve"> and </w:t>
      </w:r>
      <w:proofErr w:type="spellStart"/>
      <w:r w:rsidR="005004E5" w:rsidRPr="00021F7A">
        <w:rPr>
          <w:rFonts w:ascii="Times New Roman" w:hAnsi="Times New Roman" w:cs="Times New Roman"/>
          <w:color w:val="000000" w:themeColor="text1"/>
          <w:shd w:val="clear" w:color="auto" w:fill="FFFFFF"/>
        </w:rPr>
        <w:t>Bahira</w:t>
      </w:r>
      <w:proofErr w:type="spellEnd"/>
      <w:r w:rsidR="005004E5" w:rsidRPr="00021F7A">
        <w:rPr>
          <w:rFonts w:ascii="Times New Roman" w:hAnsi="Times New Roman" w:cs="Times New Roman"/>
          <w:color w:val="000000" w:themeColor="text1"/>
          <w:shd w:val="clear" w:color="auto" w:fill="FFFFFF"/>
        </w:rPr>
        <w:t xml:space="preserve"> showed great respect to Muhammad whilst enquiring about his life. F</w:t>
      </w:r>
      <w:r w:rsidR="00A97D56" w:rsidRPr="00021F7A">
        <w:rPr>
          <w:rFonts w:ascii="Times New Roman" w:hAnsi="Times New Roman" w:cs="Times New Roman"/>
          <w:color w:val="000000" w:themeColor="text1"/>
          <w:shd w:val="clear" w:color="auto" w:fill="FFFFFF"/>
        </w:rPr>
        <w:t>ollowing th</w:t>
      </w:r>
      <w:r w:rsidR="00473239" w:rsidRPr="00021F7A">
        <w:rPr>
          <w:rFonts w:ascii="Times New Roman" w:hAnsi="Times New Roman" w:cs="Times New Roman"/>
          <w:color w:val="000000" w:themeColor="text1"/>
          <w:shd w:val="clear" w:color="auto" w:fill="FFFFFF"/>
        </w:rPr>
        <w:t>e</w:t>
      </w:r>
      <w:r w:rsidR="00852A2F" w:rsidRPr="00021F7A">
        <w:rPr>
          <w:rFonts w:ascii="Times New Roman" w:hAnsi="Times New Roman" w:cs="Times New Roman"/>
          <w:color w:val="000000" w:themeColor="text1"/>
          <w:shd w:val="clear" w:color="auto" w:fill="FFFFFF"/>
        </w:rPr>
        <w:t xml:space="preserve"> amicable </w:t>
      </w:r>
      <w:r w:rsidR="00E94358" w:rsidRPr="00021F7A">
        <w:rPr>
          <w:rFonts w:ascii="Times New Roman" w:hAnsi="Times New Roman" w:cs="Times New Roman"/>
          <w:color w:val="000000" w:themeColor="text1"/>
          <w:shd w:val="clear" w:color="auto" w:fill="FFFFFF"/>
        </w:rPr>
        <w:t>exchange</w:t>
      </w:r>
      <w:r w:rsidR="005004E5" w:rsidRPr="00021F7A">
        <w:rPr>
          <w:rFonts w:ascii="Times New Roman" w:hAnsi="Times New Roman" w:cs="Times New Roman"/>
          <w:color w:val="000000"/>
        </w:rPr>
        <w:t>—convinced that he was the promised prophet to come</w:t>
      </w:r>
      <w:r w:rsidR="003029F3" w:rsidRPr="00021F7A">
        <w:rPr>
          <w:rFonts w:ascii="Times New Roman" w:hAnsi="Times New Roman" w:cs="Times New Roman"/>
          <w:color w:val="000000"/>
        </w:rPr>
        <w:t>—</w:t>
      </w:r>
      <w:r w:rsidR="005004E5" w:rsidRPr="00021F7A">
        <w:rPr>
          <w:rFonts w:ascii="Times New Roman" w:hAnsi="Times New Roman" w:cs="Times New Roman"/>
          <w:color w:val="000000" w:themeColor="text1"/>
          <w:shd w:val="clear" w:color="auto" w:fill="FFFFFF"/>
        </w:rPr>
        <w:t>the M</w:t>
      </w:r>
      <w:r w:rsidR="00A97D56" w:rsidRPr="00021F7A">
        <w:rPr>
          <w:rFonts w:ascii="Times New Roman" w:hAnsi="Times New Roman" w:cs="Times New Roman"/>
          <w:color w:val="000000" w:themeColor="text1"/>
          <w:shd w:val="clear" w:color="auto" w:fill="FFFFFF"/>
        </w:rPr>
        <w:t>onk advise</w:t>
      </w:r>
      <w:r w:rsidR="00473239" w:rsidRPr="00021F7A">
        <w:rPr>
          <w:rFonts w:ascii="Times New Roman" w:hAnsi="Times New Roman" w:cs="Times New Roman"/>
          <w:color w:val="000000" w:themeColor="text1"/>
          <w:shd w:val="clear" w:color="auto" w:fill="FFFFFF"/>
        </w:rPr>
        <w:t>d</w:t>
      </w:r>
      <w:r w:rsidR="00A97D56" w:rsidRPr="00021F7A">
        <w:rPr>
          <w:rFonts w:ascii="Times New Roman" w:hAnsi="Times New Roman" w:cs="Times New Roman"/>
          <w:color w:val="000000" w:themeColor="text1"/>
          <w:shd w:val="clear" w:color="auto" w:fill="FFFFFF"/>
        </w:rPr>
        <w:t xml:space="preserve"> Abu </w:t>
      </w:r>
      <w:proofErr w:type="spellStart"/>
      <w:r w:rsidR="00A97D56" w:rsidRPr="00021F7A">
        <w:rPr>
          <w:rFonts w:ascii="Times New Roman" w:hAnsi="Times New Roman" w:cs="Times New Roman"/>
          <w:color w:val="000000" w:themeColor="text1"/>
          <w:shd w:val="clear" w:color="auto" w:fill="FFFFFF"/>
        </w:rPr>
        <w:t>Talib</w:t>
      </w:r>
      <w:proofErr w:type="spellEnd"/>
      <w:r w:rsidR="00A97D56" w:rsidRPr="00021F7A">
        <w:rPr>
          <w:rFonts w:ascii="Times New Roman" w:hAnsi="Times New Roman" w:cs="Times New Roman"/>
          <w:color w:val="000000" w:themeColor="text1"/>
          <w:shd w:val="clear" w:color="auto" w:fill="FFFFFF"/>
        </w:rPr>
        <w:t xml:space="preserve"> to take care of </w:t>
      </w:r>
      <w:proofErr w:type="spellStart"/>
      <w:r w:rsidR="00A97D56" w:rsidRPr="00021F7A">
        <w:rPr>
          <w:rFonts w:ascii="Times New Roman" w:hAnsi="Times New Roman" w:cs="Times New Roman"/>
          <w:color w:val="000000" w:themeColor="text1"/>
          <w:shd w:val="clear" w:color="auto" w:fill="FFFFFF"/>
        </w:rPr>
        <w:t>Mhammad</w:t>
      </w:r>
      <w:proofErr w:type="spellEnd"/>
      <w:r w:rsidR="00E94358" w:rsidRPr="00021F7A">
        <w:rPr>
          <w:rFonts w:ascii="Times New Roman" w:hAnsi="Times New Roman" w:cs="Times New Roman"/>
          <w:color w:val="000000" w:themeColor="text1"/>
          <w:shd w:val="clear" w:color="auto" w:fill="FFFFFF"/>
        </w:rPr>
        <w:t>,</w:t>
      </w:r>
      <w:r w:rsidR="00A97D56" w:rsidRPr="00021F7A">
        <w:rPr>
          <w:rFonts w:ascii="Times New Roman" w:hAnsi="Times New Roman" w:cs="Times New Roman"/>
          <w:color w:val="000000" w:themeColor="text1"/>
          <w:shd w:val="clear" w:color="auto" w:fill="FFFFFF"/>
        </w:rPr>
        <w:t xml:space="preserve"> as a great future l</w:t>
      </w:r>
      <w:r w:rsidR="00881779" w:rsidRPr="00021F7A">
        <w:rPr>
          <w:rFonts w:ascii="Times New Roman" w:hAnsi="Times New Roman" w:cs="Times New Roman"/>
          <w:color w:val="000000" w:themeColor="text1"/>
          <w:shd w:val="clear" w:color="auto" w:fill="FFFFFF"/>
        </w:rPr>
        <w:t>ay</w:t>
      </w:r>
      <w:r w:rsidR="00A97D56" w:rsidRPr="00021F7A">
        <w:rPr>
          <w:rFonts w:ascii="Times New Roman" w:hAnsi="Times New Roman" w:cs="Times New Roman"/>
          <w:color w:val="000000" w:themeColor="text1"/>
          <w:shd w:val="clear" w:color="auto" w:fill="FFFFFF"/>
        </w:rPr>
        <w:t xml:space="preserve"> before him</w:t>
      </w:r>
      <w:r w:rsidR="00153C91" w:rsidRPr="00021F7A">
        <w:rPr>
          <w:rStyle w:val="FootnoteReference"/>
          <w:rFonts w:ascii="Times New Roman" w:hAnsi="Times New Roman" w:cs="Times New Roman"/>
          <w:color w:val="000000" w:themeColor="text1"/>
          <w:shd w:val="clear" w:color="auto" w:fill="FFFFFF"/>
        </w:rPr>
        <w:footnoteReference w:id="6"/>
      </w:r>
      <w:r w:rsidR="00A97D56" w:rsidRPr="00021F7A">
        <w:rPr>
          <w:rFonts w:ascii="Times New Roman" w:hAnsi="Times New Roman" w:cs="Times New Roman"/>
          <w:color w:val="000000" w:themeColor="text1"/>
          <w:shd w:val="clear" w:color="auto" w:fill="FFFFFF"/>
        </w:rPr>
        <w:t>.</w:t>
      </w:r>
      <w:r w:rsidR="00E94358" w:rsidRPr="00021F7A">
        <w:rPr>
          <w:rFonts w:ascii="Times New Roman" w:hAnsi="Times New Roman" w:cs="Times New Roman"/>
          <w:color w:val="000000" w:themeColor="text1"/>
          <w:shd w:val="clear" w:color="auto" w:fill="FFFFFF"/>
        </w:rPr>
        <w:t xml:space="preserve"> This friendly exchange was not</w:t>
      </w:r>
      <w:r w:rsidR="00D23CF9">
        <w:rPr>
          <w:rFonts w:ascii="Times New Roman" w:hAnsi="Times New Roman" w:cs="Times New Roman"/>
          <w:color w:val="000000" w:themeColor="text1"/>
          <w:shd w:val="clear" w:color="auto" w:fill="FFFFFF"/>
        </w:rPr>
        <w:t>,</w:t>
      </w:r>
      <w:r w:rsidR="00E94358" w:rsidRPr="00021F7A">
        <w:rPr>
          <w:rFonts w:ascii="Times New Roman" w:hAnsi="Times New Roman" w:cs="Times New Roman"/>
          <w:color w:val="000000" w:themeColor="text1"/>
          <w:shd w:val="clear" w:color="auto" w:fill="FFFFFF"/>
        </w:rPr>
        <w:t xml:space="preserve"> a one of occurrence as we will come to appreciate in due course. </w:t>
      </w:r>
      <w:r w:rsidR="0058128B" w:rsidRPr="00021F7A">
        <w:rPr>
          <w:rFonts w:ascii="Times New Roman" w:hAnsi="Times New Roman" w:cs="Times New Roman"/>
          <w:color w:val="000000" w:themeColor="text1"/>
          <w:shd w:val="clear" w:color="auto" w:fill="FFFFFF"/>
        </w:rPr>
        <w:t xml:space="preserve"> </w:t>
      </w:r>
    </w:p>
    <w:p w:rsidR="00410843" w:rsidRPr="00021F7A" w:rsidRDefault="00410843" w:rsidP="0088352D">
      <w:pPr>
        <w:spacing w:before="240"/>
        <w:rPr>
          <w:rFonts w:ascii="Times New Roman" w:hAnsi="Times New Roman" w:cs="Times New Roman"/>
          <w:color w:val="000000" w:themeColor="text1"/>
          <w:shd w:val="clear" w:color="auto" w:fill="FFFFFF"/>
        </w:rPr>
      </w:pPr>
      <w:r w:rsidRPr="00021F7A">
        <w:rPr>
          <w:rFonts w:ascii="Times New Roman" w:hAnsi="Times New Roman" w:cs="Times New Roman"/>
          <w:color w:val="000000" w:themeColor="text1"/>
          <w:shd w:val="clear" w:color="auto" w:fill="FFFFFF"/>
        </w:rPr>
        <w:t xml:space="preserve">Although </w:t>
      </w:r>
      <w:r w:rsidR="003029F3" w:rsidRPr="00021F7A">
        <w:rPr>
          <w:rFonts w:ascii="Times New Roman" w:hAnsi="Times New Roman" w:cs="Times New Roman"/>
          <w:color w:val="000000" w:themeColor="text1"/>
          <w:shd w:val="clear" w:color="auto" w:fill="FFFFFF"/>
        </w:rPr>
        <w:t>little is recorded about the P</w:t>
      </w:r>
      <w:r w:rsidRPr="00021F7A">
        <w:rPr>
          <w:rFonts w:ascii="Times New Roman" w:hAnsi="Times New Roman" w:cs="Times New Roman"/>
          <w:color w:val="000000" w:themeColor="text1"/>
          <w:shd w:val="clear" w:color="auto" w:fill="FFFFFF"/>
        </w:rPr>
        <w:t>rophet</w:t>
      </w:r>
      <w:r w:rsidR="00D23CF9">
        <w:rPr>
          <w:rFonts w:ascii="Times New Roman" w:hAnsi="Times New Roman" w:cs="Times New Roman"/>
          <w:color w:val="000000" w:themeColor="text1"/>
          <w:shd w:val="clear" w:color="auto" w:fill="FFFFFF"/>
        </w:rPr>
        <w:t>s life</w:t>
      </w:r>
      <w:r w:rsidRPr="00021F7A">
        <w:rPr>
          <w:rFonts w:ascii="Times New Roman" w:hAnsi="Times New Roman" w:cs="Times New Roman"/>
          <w:color w:val="000000" w:themeColor="text1"/>
          <w:shd w:val="clear" w:color="auto" w:fill="FFFFFF"/>
        </w:rPr>
        <w:t xml:space="preserve"> prior to</w:t>
      </w:r>
      <w:r w:rsidR="00D23CF9">
        <w:rPr>
          <w:rFonts w:ascii="Times New Roman" w:hAnsi="Times New Roman" w:cs="Times New Roman"/>
          <w:color w:val="000000" w:themeColor="text1"/>
          <w:shd w:val="clear" w:color="auto" w:fill="FFFFFF"/>
        </w:rPr>
        <w:t xml:space="preserve"> him receiving</w:t>
      </w:r>
      <w:r w:rsidRPr="00021F7A">
        <w:rPr>
          <w:rFonts w:ascii="Times New Roman" w:hAnsi="Times New Roman" w:cs="Times New Roman"/>
          <w:color w:val="000000" w:themeColor="text1"/>
          <w:shd w:val="clear" w:color="auto" w:fill="FFFFFF"/>
        </w:rPr>
        <w:t xml:space="preserve"> revelation</w:t>
      </w:r>
      <w:r w:rsidR="00E94358" w:rsidRPr="00021F7A">
        <w:rPr>
          <w:rFonts w:ascii="Times New Roman" w:hAnsi="Times New Roman" w:cs="Times New Roman"/>
          <w:color w:val="000000" w:themeColor="text1"/>
          <w:shd w:val="clear" w:color="auto" w:fill="FFFFFF"/>
        </w:rPr>
        <w:t>,</w:t>
      </w:r>
      <w:r w:rsidRPr="00021F7A">
        <w:rPr>
          <w:rFonts w:ascii="Times New Roman" w:hAnsi="Times New Roman" w:cs="Times New Roman"/>
          <w:color w:val="000000" w:themeColor="text1"/>
          <w:shd w:val="clear" w:color="auto" w:fill="FFFFFF"/>
        </w:rPr>
        <w:t xml:space="preserve"> Morrow</w:t>
      </w:r>
      <w:r w:rsidR="00E94358" w:rsidRPr="00021F7A">
        <w:rPr>
          <w:rFonts w:ascii="Times New Roman" w:hAnsi="Times New Roman" w:cs="Times New Roman"/>
          <w:color w:val="000000" w:themeColor="text1"/>
          <w:shd w:val="clear" w:color="auto" w:fill="FFFFFF"/>
        </w:rPr>
        <w:t>,</w:t>
      </w:r>
      <w:r w:rsidR="003029F3" w:rsidRPr="00021F7A">
        <w:rPr>
          <w:rFonts w:ascii="Times New Roman" w:hAnsi="Times New Roman" w:cs="Times New Roman"/>
          <w:color w:val="000000" w:themeColor="text1"/>
          <w:shd w:val="clear" w:color="auto" w:fill="FFFFFF"/>
        </w:rPr>
        <w:t xml:space="preserve"> brings to our attention</w:t>
      </w:r>
      <w:r w:rsidRPr="00021F7A">
        <w:rPr>
          <w:rFonts w:ascii="Times New Roman" w:hAnsi="Times New Roman" w:cs="Times New Roman"/>
          <w:color w:val="000000" w:themeColor="text1"/>
          <w:shd w:val="clear" w:color="auto" w:fill="FFFFFF"/>
        </w:rPr>
        <w:t xml:space="preserve"> another possible early interaction </w:t>
      </w:r>
      <w:r w:rsidR="003029F3" w:rsidRPr="00021F7A">
        <w:rPr>
          <w:rFonts w:ascii="Times New Roman" w:hAnsi="Times New Roman" w:cs="Times New Roman"/>
          <w:color w:val="000000" w:themeColor="text1"/>
          <w:shd w:val="clear" w:color="auto" w:fill="FFFFFF"/>
        </w:rPr>
        <w:t>between the P</w:t>
      </w:r>
      <w:r w:rsidRPr="00021F7A">
        <w:rPr>
          <w:rFonts w:ascii="Times New Roman" w:hAnsi="Times New Roman" w:cs="Times New Roman"/>
          <w:color w:val="000000" w:themeColor="text1"/>
          <w:shd w:val="clear" w:color="auto" w:fill="FFFFFF"/>
        </w:rPr>
        <w:t xml:space="preserve">rophet </w:t>
      </w:r>
      <w:r w:rsidR="00421B13">
        <w:rPr>
          <w:rFonts w:ascii="Times New Roman" w:hAnsi="Times New Roman" w:cs="Times New Roman"/>
          <w:color w:val="000000" w:themeColor="text1"/>
          <w:shd w:val="clear" w:color="auto" w:fill="FFFFFF"/>
        </w:rPr>
        <w:t>and the Monks of m</w:t>
      </w:r>
      <w:r w:rsidRPr="00021F7A">
        <w:rPr>
          <w:rFonts w:ascii="Times New Roman" w:hAnsi="Times New Roman" w:cs="Times New Roman"/>
          <w:color w:val="000000" w:themeColor="text1"/>
          <w:shd w:val="clear" w:color="auto" w:fill="FFFFFF"/>
        </w:rPr>
        <w:t>ount Sinai, he notes:</w:t>
      </w:r>
    </w:p>
    <w:p w:rsidR="009839C2" w:rsidRPr="00021F7A" w:rsidRDefault="00237E3D" w:rsidP="00237E3D">
      <w:pPr>
        <w:spacing w:before="240"/>
        <w:ind w:left="283"/>
        <w:rPr>
          <w:rFonts w:ascii="Times New Roman" w:hAnsi="Times New Roman" w:cs="Times New Roman"/>
          <w:color w:val="000000" w:themeColor="text1"/>
          <w:shd w:val="clear" w:color="auto" w:fill="FFFFFF"/>
        </w:rPr>
      </w:pPr>
      <w:r w:rsidRPr="00021F7A">
        <w:rPr>
          <w:rFonts w:ascii="Times New Roman" w:hAnsi="Times New Roman" w:cs="Times New Roman"/>
          <w:color w:val="000000" w:themeColor="text1"/>
          <w:shd w:val="clear" w:color="auto" w:fill="FFFFFF"/>
        </w:rPr>
        <w:t>‘</w:t>
      </w:r>
      <w:r w:rsidR="00410843" w:rsidRPr="00021F7A">
        <w:rPr>
          <w:rFonts w:ascii="Times New Roman" w:hAnsi="Times New Roman" w:cs="Times New Roman"/>
          <w:color w:val="000000" w:themeColor="text1"/>
          <w:shd w:val="clear" w:color="auto" w:fill="FFFFFF"/>
        </w:rPr>
        <w:t xml:space="preserve">Clearly the prophet and the monks of mount Sinai had a continued contractual relationship. As I have already pointed out, he appears to have visited the Monastery prior to reviving his first revelation, during the days he directed caravans for </w:t>
      </w:r>
      <w:proofErr w:type="spellStart"/>
      <w:r w:rsidR="00410843" w:rsidRPr="00021F7A">
        <w:rPr>
          <w:rFonts w:ascii="Times New Roman" w:hAnsi="Times New Roman" w:cs="Times New Roman"/>
          <w:color w:val="000000" w:themeColor="text1"/>
          <w:shd w:val="clear" w:color="auto" w:fill="FFFFFF"/>
        </w:rPr>
        <w:t>Khadijah</w:t>
      </w:r>
      <w:proofErr w:type="spellEnd"/>
      <w:r w:rsidR="00410843" w:rsidRPr="00021F7A">
        <w:rPr>
          <w:rFonts w:ascii="Times New Roman" w:hAnsi="Times New Roman" w:cs="Times New Roman"/>
          <w:color w:val="000000" w:themeColor="text1"/>
          <w:shd w:val="clear" w:color="auto" w:fill="FFFFFF"/>
        </w:rPr>
        <w:t>, or even earlier</w:t>
      </w:r>
      <w:r w:rsidRPr="00021F7A">
        <w:rPr>
          <w:rFonts w:ascii="Times New Roman" w:hAnsi="Times New Roman" w:cs="Times New Roman"/>
          <w:color w:val="000000" w:themeColor="text1"/>
          <w:shd w:val="clear" w:color="auto" w:fill="FFFFFF"/>
        </w:rPr>
        <w:t>’</w:t>
      </w:r>
      <w:r w:rsidR="008771EF" w:rsidRPr="00021F7A">
        <w:rPr>
          <w:rStyle w:val="FootnoteReference"/>
          <w:rFonts w:ascii="Times New Roman" w:hAnsi="Times New Roman" w:cs="Times New Roman"/>
          <w:color w:val="000000" w:themeColor="text1"/>
          <w:shd w:val="clear" w:color="auto" w:fill="FFFFFF"/>
        </w:rPr>
        <w:footnoteReference w:id="7"/>
      </w:r>
    </w:p>
    <w:p w:rsidR="00976AAD" w:rsidRPr="00021F7A" w:rsidRDefault="008771EF" w:rsidP="0088352D">
      <w:pPr>
        <w:spacing w:before="240"/>
        <w:rPr>
          <w:rFonts w:ascii="Times New Roman" w:hAnsi="Times New Roman" w:cs="Times New Roman"/>
          <w:color w:val="000000" w:themeColor="text1"/>
          <w:shd w:val="clear" w:color="auto" w:fill="FFFFFF"/>
        </w:rPr>
      </w:pPr>
      <w:r w:rsidRPr="00021F7A">
        <w:rPr>
          <w:rFonts w:ascii="Times New Roman" w:hAnsi="Times New Roman" w:cs="Times New Roman"/>
          <w:color w:val="000000" w:themeColor="text1"/>
          <w:shd w:val="clear" w:color="auto" w:fill="FFFFFF"/>
        </w:rPr>
        <w:t>Morrow goes on to highlight the positive nature of the meeting</w:t>
      </w:r>
      <w:r w:rsidR="0084686C" w:rsidRPr="00021F7A">
        <w:rPr>
          <w:rFonts w:ascii="Times New Roman" w:hAnsi="Times New Roman" w:cs="Times New Roman"/>
          <w:color w:val="000000" w:themeColor="text1"/>
          <w:shd w:val="clear" w:color="auto" w:fill="FFFFFF"/>
        </w:rPr>
        <w:t>,</w:t>
      </w:r>
      <w:r w:rsidRPr="00021F7A">
        <w:rPr>
          <w:rFonts w:ascii="Times New Roman" w:hAnsi="Times New Roman" w:cs="Times New Roman"/>
          <w:color w:val="000000" w:themeColor="text1"/>
          <w:shd w:val="clear" w:color="auto" w:fill="FFFFFF"/>
        </w:rPr>
        <w:t xml:space="preserve"> which eventually resulted in the formation of the covenant</w:t>
      </w:r>
      <w:r w:rsidR="0084686C" w:rsidRPr="00021F7A">
        <w:rPr>
          <w:rFonts w:ascii="Times New Roman" w:hAnsi="Times New Roman" w:cs="Times New Roman"/>
          <w:color w:val="000000" w:themeColor="text1"/>
          <w:shd w:val="clear" w:color="auto" w:fill="FFFFFF"/>
        </w:rPr>
        <w:t xml:space="preserve"> with the Monks</w:t>
      </w:r>
      <w:r w:rsidR="005178AB" w:rsidRPr="00021F7A">
        <w:rPr>
          <w:rFonts w:ascii="Times New Roman" w:hAnsi="Times New Roman" w:cs="Times New Roman"/>
          <w:color w:val="000000" w:themeColor="text1"/>
          <w:shd w:val="clear" w:color="auto" w:fill="FFFFFF"/>
        </w:rPr>
        <w:t xml:space="preserve">. </w:t>
      </w:r>
      <w:r w:rsidR="00E9019F">
        <w:rPr>
          <w:rFonts w:ascii="Times New Roman" w:hAnsi="Times New Roman" w:cs="Times New Roman"/>
          <w:color w:val="000000" w:themeColor="text1"/>
          <w:shd w:val="clear" w:color="auto" w:fill="FFFFFF"/>
        </w:rPr>
        <w:t>The c</w:t>
      </w:r>
      <w:r w:rsidR="0084686C" w:rsidRPr="00021F7A">
        <w:rPr>
          <w:rFonts w:ascii="Times New Roman" w:hAnsi="Times New Roman" w:cs="Times New Roman"/>
          <w:color w:val="000000" w:themeColor="text1"/>
          <w:shd w:val="clear" w:color="auto" w:fill="FFFFFF"/>
        </w:rPr>
        <w:t>ovenant granted full protection to the monks of Sinai, whi</w:t>
      </w:r>
      <w:r w:rsidR="00352D5A" w:rsidRPr="00021F7A">
        <w:rPr>
          <w:rFonts w:ascii="Times New Roman" w:hAnsi="Times New Roman" w:cs="Times New Roman"/>
          <w:color w:val="000000" w:themeColor="text1"/>
          <w:shd w:val="clear" w:color="auto" w:fill="FFFFFF"/>
        </w:rPr>
        <w:t>ch included their churches and m</w:t>
      </w:r>
      <w:r w:rsidR="0084686C" w:rsidRPr="00021F7A">
        <w:rPr>
          <w:rFonts w:ascii="Times New Roman" w:hAnsi="Times New Roman" w:cs="Times New Roman"/>
          <w:color w:val="000000" w:themeColor="text1"/>
          <w:shd w:val="clear" w:color="auto" w:fill="FFFFFF"/>
        </w:rPr>
        <w:t xml:space="preserve">onasteries. They were </w:t>
      </w:r>
      <w:r w:rsidR="00654196" w:rsidRPr="00021F7A">
        <w:rPr>
          <w:rFonts w:ascii="Times New Roman" w:hAnsi="Times New Roman" w:cs="Times New Roman"/>
          <w:color w:val="000000" w:themeColor="text1"/>
          <w:shd w:val="clear" w:color="auto" w:fill="FFFFFF"/>
        </w:rPr>
        <w:t xml:space="preserve">also </w:t>
      </w:r>
      <w:r w:rsidR="0084686C" w:rsidRPr="00021F7A">
        <w:rPr>
          <w:rFonts w:ascii="Times New Roman" w:hAnsi="Times New Roman" w:cs="Times New Roman"/>
          <w:color w:val="000000" w:themeColor="text1"/>
          <w:shd w:val="clear" w:color="auto" w:fill="FFFFFF"/>
        </w:rPr>
        <w:t>granted religious freedom and were made exempt from having to pay any poll-tax</w:t>
      </w:r>
      <w:r w:rsidR="0084686C" w:rsidRPr="00021F7A">
        <w:rPr>
          <w:rStyle w:val="FootnoteReference"/>
          <w:rFonts w:ascii="Times New Roman" w:hAnsi="Times New Roman" w:cs="Times New Roman"/>
          <w:color w:val="000000" w:themeColor="text1"/>
          <w:shd w:val="clear" w:color="auto" w:fill="FFFFFF"/>
        </w:rPr>
        <w:footnoteReference w:id="8"/>
      </w:r>
      <w:r w:rsidR="00E94358" w:rsidRPr="00021F7A">
        <w:rPr>
          <w:rFonts w:ascii="Times New Roman" w:hAnsi="Times New Roman" w:cs="Times New Roman"/>
          <w:color w:val="000000" w:themeColor="text1"/>
          <w:shd w:val="clear" w:color="auto" w:fill="FFFFFF"/>
        </w:rPr>
        <w:t>.</w:t>
      </w:r>
      <w:r w:rsidR="0084686C" w:rsidRPr="00021F7A">
        <w:rPr>
          <w:rFonts w:ascii="Times New Roman" w:hAnsi="Times New Roman" w:cs="Times New Roman"/>
          <w:color w:val="000000" w:themeColor="text1"/>
          <w:shd w:val="clear" w:color="auto" w:fill="FFFFFF"/>
        </w:rPr>
        <w:t xml:space="preserve"> </w:t>
      </w:r>
      <w:r w:rsidRPr="00021F7A">
        <w:rPr>
          <w:rFonts w:ascii="Times New Roman" w:hAnsi="Times New Roman" w:cs="Times New Roman"/>
          <w:color w:val="000000" w:themeColor="text1"/>
          <w:shd w:val="clear" w:color="auto" w:fill="FFFFFF"/>
        </w:rPr>
        <w:t xml:space="preserve">This particular covenant was put in place around the second or third year of the </w:t>
      </w:r>
      <w:proofErr w:type="spellStart"/>
      <w:r w:rsidRPr="00021F7A">
        <w:rPr>
          <w:rFonts w:ascii="Times New Roman" w:hAnsi="Times New Roman" w:cs="Times New Roman"/>
          <w:i/>
          <w:color w:val="000000" w:themeColor="text1"/>
          <w:shd w:val="clear" w:color="auto" w:fill="FFFFFF"/>
        </w:rPr>
        <w:t>hijrah</w:t>
      </w:r>
      <w:proofErr w:type="spellEnd"/>
      <w:r w:rsidRPr="00021F7A">
        <w:rPr>
          <w:rStyle w:val="FootnoteReference"/>
          <w:rFonts w:ascii="Times New Roman" w:hAnsi="Times New Roman" w:cs="Times New Roman"/>
          <w:i/>
          <w:color w:val="000000" w:themeColor="text1"/>
          <w:shd w:val="clear" w:color="auto" w:fill="FFFFFF"/>
        </w:rPr>
        <w:footnoteReference w:id="9"/>
      </w:r>
      <w:r w:rsidR="00CD6207" w:rsidRPr="00021F7A">
        <w:rPr>
          <w:rFonts w:ascii="Times New Roman" w:hAnsi="Times New Roman" w:cs="Times New Roman"/>
          <w:color w:val="000000" w:themeColor="text1"/>
          <w:shd w:val="clear" w:color="auto" w:fill="FFFFFF"/>
        </w:rPr>
        <w:t>,</w:t>
      </w:r>
      <w:r w:rsidR="0084686C" w:rsidRPr="00021F7A">
        <w:rPr>
          <w:rFonts w:ascii="Times New Roman" w:hAnsi="Times New Roman" w:cs="Times New Roman"/>
          <w:color w:val="000000" w:themeColor="text1"/>
          <w:shd w:val="clear" w:color="auto" w:fill="FFFFFF"/>
        </w:rPr>
        <w:t xml:space="preserve"> </w:t>
      </w:r>
      <w:r w:rsidRPr="00021F7A">
        <w:rPr>
          <w:rFonts w:ascii="Times New Roman" w:hAnsi="Times New Roman" w:cs="Times New Roman"/>
          <w:color w:val="000000" w:themeColor="text1"/>
          <w:shd w:val="clear" w:color="auto" w:fill="FFFFFF"/>
        </w:rPr>
        <w:t>it is therefore</w:t>
      </w:r>
      <w:r w:rsidR="00654196" w:rsidRPr="00021F7A">
        <w:rPr>
          <w:rFonts w:ascii="Times New Roman" w:hAnsi="Times New Roman" w:cs="Times New Roman"/>
          <w:color w:val="000000" w:themeColor="text1"/>
          <w:shd w:val="clear" w:color="auto" w:fill="FFFFFF"/>
        </w:rPr>
        <w:t>,</w:t>
      </w:r>
      <w:r w:rsidRPr="00021F7A">
        <w:rPr>
          <w:rFonts w:ascii="Times New Roman" w:hAnsi="Times New Roman" w:cs="Times New Roman"/>
          <w:color w:val="000000" w:themeColor="text1"/>
          <w:shd w:val="clear" w:color="auto" w:fill="FFFFFF"/>
        </w:rPr>
        <w:t xml:space="preserve"> important to </w:t>
      </w:r>
      <w:r w:rsidR="00CD6207" w:rsidRPr="00021F7A">
        <w:rPr>
          <w:rFonts w:ascii="Times New Roman" w:hAnsi="Times New Roman" w:cs="Times New Roman"/>
          <w:color w:val="000000" w:themeColor="text1"/>
          <w:shd w:val="clear" w:color="auto" w:fill="FFFFFF"/>
        </w:rPr>
        <w:t>note</w:t>
      </w:r>
      <w:r w:rsidR="00FF6251">
        <w:rPr>
          <w:rFonts w:ascii="Times New Roman" w:hAnsi="Times New Roman" w:cs="Times New Roman"/>
          <w:color w:val="000000" w:themeColor="text1"/>
          <w:shd w:val="clear" w:color="auto" w:fill="FFFFFF"/>
        </w:rPr>
        <w:t xml:space="preserve"> that</w:t>
      </w:r>
      <w:r w:rsidRPr="00021F7A">
        <w:rPr>
          <w:rFonts w:ascii="Times New Roman" w:hAnsi="Times New Roman" w:cs="Times New Roman"/>
          <w:color w:val="000000" w:themeColor="text1"/>
          <w:shd w:val="clear" w:color="auto" w:fill="FFFFFF"/>
        </w:rPr>
        <w:t xml:space="preserve"> </w:t>
      </w:r>
      <w:r w:rsidR="00CD6207" w:rsidRPr="00021F7A">
        <w:rPr>
          <w:rFonts w:ascii="Times New Roman" w:hAnsi="Times New Roman" w:cs="Times New Roman"/>
          <w:color w:val="000000" w:themeColor="text1"/>
          <w:shd w:val="clear" w:color="auto" w:fill="FFFFFF"/>
        </w:rPr>
        <w:t>by this time</w:t>
      </w:r>
      <w:r w:rsidR="00D43F7A" w:rsidRPr="00021F7A">
        <w:rPr>
          <w:rFonts w:ascii="Times New Roman" w:hAnsi="Times New Roman" w:cs="Times New Roman"/>
          <w:color w:val="000000" w:themeColor="text1"/>
          <w:shd w:val="clear" w:color="auto" w:fill="FFFFFF"/>
        </w:rPr>
        <w:t xml:space="preserve"> the P</w:t>
      </w:r>
      <w:r w:rsidRPr="00021F7A">
        <w:rPr>
          <w:rFonts w:ascii="Times New Roman" w:hAnsi="Times New Roman" w:cs="Times New Roman"/>
          <w:color w:val="000000" w:themeColor="text1"/>
          <w:shd w:val="clear" w:color="auto" w:fill="FFFFFF"/>
        </w:rPr>
        <w:t xml:space="preserve">rophet had considerable socio-political </w:t>
      </w:r>
      <w:r w:rsidR="00C316FD">
        <w:rPr>
          <w:rFonts w:ascii="Times New Roman" w:hAnsi="Times New Roman" w:cs="Times New Roman"/>
          <w:color w:val="000000" w:themeColor="text1"/>
          <w:shd w:val="clear" w:color="auto" w:fill="FFFFFF"/>
        </w:rPr>
        <w:t>control</w:t>
      </w:r>
      <w:r w:rsidR="00CD6207" w:rsidRPr="00021F7A">
        <w:rPr>
          <w:rFonts w:ascii="Times New Roman" w:hAnsi="Times New Roman" w:cs="Times New Roman"/>
          <w:color w:val="000000" w:themeColor="text1"/>
          <w:shd w:val="clear" w:color="auto" w:fill="FFFFFF"/>
        </w:rPr>
        <w:t>,</w:t>
      </w:r>
      <w:r w:rsidRPr="00021F7A">
        <w:rPr>
          <w:rFonts w:ascii="Times New Roman" w:hAnsi="Times New Roman" w:cs="Times New Roman"/>
          <w:color w:val="000000" w:themeColor="text1"/>
          <w:shd w:val="clear" w:color="auto" w:fill="FFFFFF"/>
        </w:rPr>
        <w:t xml:space="preserve"> and </w:t>
      </w:r>
      <w:r w:rsidR="00654196" w:rsidRPr="00021F7A">
        <w:rPr>
          <w:rFonts w:ascii="Times New Roman" w:hAnsi="Times New Roman" w:cs="Times New Roman"/>
          <w:color w:val="000000" w:themeColor="text1"/>
          <w:shd w:val="clear" w:color="auto" w:fill="FFFFFF"/>
        </w:rPr>
        <w:t>as a result</w:t>
      </w:r>
      <w:r w:rsidR="00CD6207" w:rsidRPr="00021F7A">
        <w:rPr>
          <w:rFonts w:ascii="Times New Roman" w:hAnsi="Times New Roman" w:cs="Times New Roman"/>
          <w:color w:val="000000" w:themeColor="text1"/>
          <w:shd w:val="clear" w:color="auto" w:fill="FFFFFF"/>
        </w:rPr>
        <w:t xml:space="preserve">, </w:t>
      </w:r>
      <w:r w:rsidRPr="00021F7A">
        <w:rPr>
          <w:rFonts w:ascii="Times New Roman" w:hAnsi="Times New Roman" w:cs="Times New Roman"/>
          <w:color w:val="000000" w:themeColor="text1"/>
          <w:shd w:val="clear" w:color="auto" w:fill="FFFFFF"/>
        </w:rPr>
        <w:t xml:space="preserve">was under no obligation to </w:t>
      </w:r>
      <w:r w:rsidR="0084686C" w:rsidRPr="00021F7A">
        <w:rPr>
          <w:rFonts w:ascii="Times New Roman" w:hAnsi="Times New Roman" w:cs="Times New Roman"/>
          <w:color w:val="000000" w:themeColor="text1"/>
          <w:shd w:val="clear" w:color="auto" w:fill="FFFFFF"/>
        </w:rPr>
        <w:t>act kindly towards the Christians</w:t>
      </w:r>
      <w:r w:rsidR="00D43F7A" w:rsidRPr="00021F7A">
        <w:rPr>
          <w:rFonts w:ascii="Times New Roman" w:hAnsi="Times New Roman" w:cs="Times New Roman"/>
          <w:color w:val="000000" w:themeColor="text1"/>
          <w:shd w:val="clear" w:color="auto" w:fill="FFFFFF"/>
        </w:rPr>
        <w:t>,</w:t>
      </w:r>
      <w:r w:rsidR="0084686C" w:rsidRPr="00021F7A">
        <w:rPr>
          <w:rFonts w:ascii="Times New Roman" w:hAnsi="Times New Roman" w:cs="Times New Roman"/>
          <w:color w:val="000000" w:themeColor="text1"/>
          <w:shd w:val="clear" w:color="auto" w:fill="FFFFFF"/>
        </w:rPr>
        <w:t xml:space="preserve"> unless</w:t>
      </w:r>
      <w:r w:rsidR="00654196" w:rsidRPr="00021F7A">
        <w:rPr>
          <w:rFonts w:ascii="Times New Roman" w:hAnsi="Times New Roman" w:cs="Times New Roman"/>
          <w:color w:val="000000" w:themeColor="text1"/>
          <w:shd w:val="clear" w:color="auto" w:fill="FFFFFF"/>
        </w:rPr>
        <w:t xml:space="preserve"> such</w:t>
      </w:r>
      <w:r w:rsidR="001B2512" w:rsidRPr="00021F7A">
        <w:rPr>
          <w:rFonts w:ascii="Times New Roman" w:hAnsi="Times New Roman" w:cs="Times New Roman"/>
          <w:color w:val="000000" w:themeColor="text1"/>
          <w:shd w:val="clear" w:color="auto" w:fill="FFFFFF"/>
        </w:rPr>
        <w:t xml:space="preserve"> treatment towards </w:t>
      </w:r>
      <w:r w:rsidR="001C4725" w:rsidRPr="00021F7A">
        <w:rPr>
          <w:rFonts w:ascii="Times New Roman" w:hAnsi="Times New Roman" w:cs="Times New Roman"/>
          <w:color w:val="000000" w:themeColor="text1"/>
          <w:shd w:val="clear" w:color="auto" w:fill="FFFFFF"/>
        </w:rPr>
        <w:t>them</w:t>
      </w:r>
      <w:r w:rsidR="001B2512" w:rsidRPr="00021F7A">
        <w:rPr>
          <w:rFonts w:ascii="Times New Roman" w:hAnsi="Times New Roman" w:cs="Times New Roman"/>
          <w:color w:val="000000" w:themeColor="text1"/>
          <w:shd w:val="clear" w:color="auto" w:fill="FFFFFF"/>
        </w:rPr>
        <w:t xml:space="preserve"> was an integral tenet of </w:t>
      </w:r>
      <w:r w:rsidR="001C4725" w:rsidRPr="00021F7A">
        <w:rPr>
          <w:rFonts w:ascii="Times New Roman" w:hAnsi="Times New Roman" w:cs="Times New Roman"/>
          <w:color w:val="000000" w:themeColor="text1"/>
          <w:shd w:val="clear" w:color="auto" w:fill="FFFFFF"/>
        </w:rPr>
        <w:t>the Islamic tradition</w:t>
      </w:r>
      <w:r w:rsidR="001B2512" w:rsidRPr="00021F7A">
        <w:rPr>
          <w:rFonts w:ascii="Times New Roman" w:hAnsi="Times New Roman" w:cs="Times New Roman"/>
          <w:color w:val="000000" w:themeColor="text1"/>
          <w:shd w:val="clear" w:color="auto" w:fill="FFFFFF"/>
        </w:rPr>
        <w:t>.</w:t>
      </w:r>
    </w:p>
    <w:p w:rsidR="001C4725" w:rsidRPr="00021F7A" w:rsidRDefault="00D43F7A" w:rsidP="0088352D">
      <w:pPr>
        <w:spacing w:before="240"/>
        <w:rPr>
          <w:rFonts w:ascii="Times New Roman" w:hAnsi="Times New Roman" w:cs="Times New Roman"/>
          <w:color w:val="000000" w:themeColor="text1"/>
          <w:shd w:val="clear" w:color="auto" w:fill="FFFFFF"/>
        </w:rPr>
      </w:pPr>
      <w:r w:rsidRPr="00021F7A">
        <w:rPr>
          <w:rFonts w:ascii="Times New Roman" w:hAnsi="Times New Roman" w:cs="Times New Roman"/>
          <w:color w:val="000000" w:themeColor="text1"/>
          <w:shd w:val="clear" w:color="auto" w:fill="FFFFFF"/>
        </w:rPr>
        <w:t>It was not only the P</w:t>
      </w:r>
      <w:r w:rsidR="00976AAD" w:rsidRPr="00021F7A">
        <w:rPr>
          <w:rFonts w:ascii="Times New Roman" w:hAnsi="Times New Roman" w:cs="Times New Roman"/>
          <w:color w:val="000000" w:themeColor="text1"/>
          <w:shd w:val="clear" w:color="auto" w:fill="FFFFFF"/>
        </w:rPr>
        <w:t>rophet who displayed good faith toward</w:t>
      </w:r>
      <w:r w:rsidRPr="00021F7A">
        <w:rPr>
          <w:rFonts w:ascii="Times New Roman" w:hAnsi="Times New Roman" w:cs="Times New Roman"/>
          <w:color w:val="000000" w:themeColor="text1"/>
          <w:shd w:val="clear" w:color="auto" w:fill="FFFFFF"/>
        </w:rPr>
        <w:t>s</w:t>
      </w:r>
      <w:r w:rsidR="00976AAD" w:rsidRPr="00021F7A">
        <w:rPr>
          <w:rFonts w:ascii="Times New Roman" w:hAnsi="Times New Roman" w:cs="Times New Roman"/>
          <w:color w:val="000000" w:themeColor="text1"/>
          <w:shd w:val="clear" w:color="auto" w:fill="FFFFFF"/>
        </w:rPr>
        <w:t xml:space="preserve"> the Christians, but Christians continued to support </w:t>
      </w:r>
      <w:r w:rsidR="00F85E53" w:rsidRPr="00021F7A">
        <w:rPr>
          <w:rFonts w:ascii="Times New Roman" w:hAnsi="Times New Roman" w:cs="Times New Roman"/>
          <w:color w:val="000000" w:themeColor="text1"/>
          <w:shd w:val="clear" w:color="auto" w:fill="FFFFFF"/>
        </w:rPr>
        <w:t>the</w:t>
      </w:r>
      <w:r w:rsidR="00976AAD" w:rsidRPr="00021F7A">
        <w:rPr>
          <w:rFonts w:ascii="Times New Roman" w:hAnsi="Times New Roman" w:cs="Times New Roman"/>
          <w:color w:val="000000" w:themeColor="text1"/>
          <w:shd w:val="clear" w:color="auto" w:fill="FFFFFF"/>
        </w:rPr>
        <w:t xml:space="preserve"> Muslims. </w:t>
      </w:r>
      <w:r w:rsidR="00C40D8D" w:rsidRPr="00021F7A">
        <w:rPr>
          <w:rFonts w:ascii="Times New Roman" w:hAnsi="Times New Roman" w:cs="Times New Roman"/>
          <w:color w:val="000000" w:themeColor="text1"/>
          <w:shd w:val="clear" w:color="auto" w:fill="FFFFFF"/>
        </w:rPr>
        <w:t xml:space="preserve">When the </w:t>
      </w:r>
      <w:proofErr w:type="spellStart"/>
      <w:r w:rsidR="00C40D8D" w:rsidRPr="00021F7A">
        <w:rPr>
          <w:rFonts w:ascii="Times New Roman" w:hAnsi="Times New Roman" w:cs="Times New Roman"/>
          <w:color w:val="000000" w:themeColor="text1"/>
          <w:shd w:val="clear" w:color="auto" w:fill="FFFFFF"/>
        </w:rPr>
        <w:t>Quray</w:t>
      </w:r>
      <w:r w:rsidR="00E04756" w:rsidRPr="00021F7A">
        <w:rPr>
          <w:rFonts w:ascii="Times New Roman" w:hAnsi="Times New Roman" w:cs="Times New Roman"/>
          <w:color w:val="000000" w:themeColor="text1"/>
          <w:shd w:val="clear" w:color="auto" w:fill="FFFFFF"/>
        </w:rPr>
        <w:t>sh</w:t>
      </w:r>
      <w:proofErr w:type="spellEnd"/>
      <w:r w:rsidR="00E04756" w:rsidRPr="00021F7A">
        <w:rPr>
          <w:rFonts w:ascii="Times New Roman" w:hAnsi="Times New Roman" w:cs="Times New Roman"/>
          <w:color w:val="000000" w:themeColor="text1"/>
          <w:shd w:val="clear" w:color="auto" w:fill="FFFFFF"/>
        </w:rPr>
        <w:t xml:space="preserve"> began </w:t>
      </w:r>
      <w:r w:rsidR="00C40D8D" w:rsidRPr="00021F7A">
        <w:rPr>
          <w:rFonts w:ascii="Times New Roman" w:hAnsi="Times New Roman" w:cs="Times New Roman"/>
          <w:color w:val="000000" w:themeColor="text1"/>
          <w:shd w:val="clear" w:color="auto" w:fill="FFFFFF"/>
        </w:rPr>
        <w:t xml:space="preserve">persecuting </w:t>
      </w:r>
      <w:r w:rsidR="00000A12" w:rsidRPr="00021F7A">
        <w:rPr>
          <w:rFonts w:ascii="Times New Roman" w:hAnsi="Times New Roman" w:cs="Times New Roman"/>
          <w:color w:val="000000" w:themeColor="text1"/>
          <w:shd w:val="clear" w:color="auto" w:fill="FFFFFF"/>
        </w:rPr>
        <w:t>Muslims in Mecca the P</w:t>
      </w:r>
      <w:r w:rsidR="00E04756" w:rsidRPr="00021F7A">
        <w:rPr>
          <w:rFonts w:ascii="Times New Roman" w:hAnsi="Times New Roman" w:cs="Times New Roman"/>
          <w:color w:val="000000" w:themeColor="text1"/>
          <w:shd w:val="clear" w:color="auto" w:fill="FFFFFF"/>
        </w:rPr>
        <w:t>rophet sent some of the early followers to settle in Abyssinia</w:t>
      </w:r>
      <w:r w:rsidR="00000A12" w:rsidRPr="00021F7A">
        <w:rPr>
          <w:rFonts w:ascii="Times New Roman" w:hAnsi="Times New Roman" w:cs="Times New Roman"/>
          <w:color w:val="000000" w:themeColor="text1"/>
          <w:shd w:val="clear" w:color="auto" w:fill="FFFFFF"/>
        </w:rPr>
        <w:t>,</w:t>
      </w:r>
      <w:r w:rsidR="00E04756" w:rsidRPr="00021F7A">
        <w:rPr>
          <w:rFonts w:ascii="Times New Roman" w:hAnsi="Times New Roman" w:cs="Times New Roman"/>
          <w:color w:val="000000" w:themeColor="text1"/>
          <w:shd w:val="clear" w:color="auto" w:fill="FFFFFF"/>
        </w:rPr>
        <w:t xml:space="preserve"> </w:t>
      </w:r>
      <w:r w:rsidR="00000A12" w:rsidRPr="00021F7A">
        <w:rPr>
          <w:rFonts w:ascii="Times New Roman" w:hAnsi="Times New Roman" w:cs="Times New Roman"/>
          <w:color w:val="000000" w:themeColor="text1"/>
          <w:shd w:val="clear" w:color="auto" w:fill="FFFFFF"/>
        </w:rPr>
        <w:t>Which, at the time was ruled by Negus, a Christian king recognised for his justice</w:t>
      </w:r>
      <w:r w:rsidR="00E04756" w:rsidRPr="00021F7A">
        <w:rPr>
          <w:rStyle w:val="FootnoteReference"/>
          <w:rFonts w:ascii="Times New Roman" w:hAnsi="Times New Roman" w:cs="Times New Roman"/>
          <w:color w:val="000000" w:themeColor="text1"/>
          <w:shd w:val="clear" w:color="auto" w:fill="FFFFFF"/>
        </w:rPr>
        <w:footnoteReference w:id="10"/>
      </w:r>
      <w:r w:rsidR="00000A12" w:rsidRPr="00021F7A">
        <w:rPr>
          <w:rFonts w:ascii="Times New Roman" w:hAnsi="Times New Roman" w:cs="Times New Roman"/>
          <w:color w:val="000000" w:themeColor="text1"/>
          <w:shd w:val="clear" w:color="auto" w:fill="FFFFFF"/>
        </w:rPr>
        <w:t>.</w:t>
      </w:r>
      <w:r w:rsidR="00506396" w:rsidRPr="00021F7A">
        <w:rPr>
          <w:rFonts w:ascii="Times New Roman" w:hAnsi="Times New Roman" w:cs="Times New Roman"/>
          <w:color w:val="000000" w:themeColor="text1"/>
          <w:shd w:val="clear" w:color="auto" w:fill="FFFFFF"/>
        </w:rPr>
        <w:t xml:space="preserve"> The </w:t>
      </w:r>
      <w:proofErr w:type="spellStart"/>
      <w:r w:rsidR="00506396" w:rsidRPr="00021F7A">
        <w:rPr>
          <w:rFonts w:ascii="Times New Roman" w:hAnsi="Times New Roman" w:cs="Times New Roman"/>
          <w:color w:val="000000" w:themeColor="text1"/>
          <w:shd w:val="clear" w:color="auto" w:fill="FFFFFF"/>
        </w:rPr>
        <w:t>Quraysh</w:t>
      </w:r>
      <w:proofErr w:type="spellEnd"/>
      <w:r w:rsidR="00506396" w:rsidRPr="00021F7A">
        <w:rPr>
          <w:rFonts w:ascii="Times New Roman" w:hAnsi="Times New Roman" w:cs="Times New Roman"/>
          <w:color w:val="000000" w:themeColor="text1"/>
          <w:shd w:val="clear" w:color="auto" w:fill="FFFFFF"/>
        </w:rPr>
        <w:t xml:space="preserve"> were outraged by this move and planned to bring the fugitives back. </w:t>
      </w:r>
      <w:proofErr w:type="spellStart"/>
      <w:r w:rsidR="00506396" w:rsidRPr="00021F7A">
        <w:rPr>
          <w:rFonts w:ascii="Times New Roman" w:hAnsi="Times New Roman" w:cs="Times New Roman"/>
          <w:color w:val="000000" w:themeColor="text1"/>
          <w:shd w:val="clear" w:color="auto" w:fill="FFFFFF"/>
        </w:rPr>
        <w:t>Ibn</w:t>
      </w:r>
      <w:proofErr w:type="spellEnd"/>
      <w:r w:rsidR="00506396" w:rsidRPr="00021F7A">
        <w:rPr>
          <w:rFonts w:ascii="Times New Roman" w:hAnsi="Times New Roman" w:cs="Times New Roman"/>
          <w:color w:val="000000" w:themeColor="text1"/>
          <w:shd w:val="clear" w:color="auto" w:fill="FFFFFF"/>
        </w:rPr>
        <w:t xml:space="preserve"> al-As and Abdullah </w:t>
      </w:r>
      <w:proofErr w:type="spellStart"/>
      <w:r w:rsidR="00506396" w:rsidRPr="00021F7A">
        <w:rPr>
          <w:rFonts w:ascii="Times New Roman" w:hAnsi="Times New Roman" w:cs="Times New Roman"/>
          <w:color w:val="000000" w:themeColor="text1"/>
          <w:shd w:val="clear" w:color="auto" w:fill="FFFFFF"/>
        </w:rPr>
        <w:t>ibn</w:t>
      </w:r>
      <w:proofErr w:type="spellEnd"/>
      <w:r w:rsidR="00506396" w:rsidRPr="00021F7A">
        <w:rPr>
          <w:rFonts w:ascii="Times New Roman" w:hAnsi="Times New Roman" w:cs="Times New Roman"/>
          <w:color w:val="000000" w:themeColor="text1"/>
          <w:shd w:val="clear" w:color="auto" w:fill="FFFFFF"/>
        </w:rPr>
        <w:t xml:space="preserve"> </w:t>
      </w:r>
      <w:proofErr w:type="spellStart"/>
      <w:r w:rsidR="00506396" w:rsidRPr="00021F7A">
        <w:rPr>
          <w:rFonts w:ascii="Times New Roman" w:hAnsi="Times New Roman" w:cs="Times New Roman"/>
          <w:color w:val="000000" w:themeColor="text1"/>
          <w:shd w:val="clear" w:color="auto" w:fill="FFFFFF"/>
        </w:rPr>
        <w:t>Abi</w:t>
      </w:r>
      <w:proofErr w:type="spellEnd"/>
      <w:r w:rsidR="00506396" w:rsidRPr="00021F7A">
        <w:rPr>
          <w:rFonts w:ascii="Times New Roman" w:hAnsi="Times New Roman" w:cs="Times New Roman"/>
          <w:color w:val="000000" w:themeColor="text1"/>
          <w:shd w:val="clear" w:color="auto" w:fill="FFFFFF"/>
        </w:rPr>
        <w:t xml:space="preserve"> </w:t>
      </w:r>
      <w:proofErr w:type="spellStart"/>
      <w:r w:rsidR="00506396" w:rsidRPr="00021F7A">
        <w:rPr>
          <w:rFonts w:ascii="Times New Roman" w:hAnsi="Times New Roman" w:cs="Times New Roman"/>
          <w:color w:val="000000" w:themeColor="text1"/>
          <w:shd w:val="clear" w:color="auto" w:fill="FFFFFF"/>
        </w:rPr>
        <w:t>Rabi’ah</w:t>
      </w:r>
      <w:proofErr w:type="spellEnd"/>
      <w:r w:rsidR="00506396" w:rsidRPr="00021F7A">
        <w:rPr>
          <w:rFonts w:ascii="Times New Roman" w:hAnsi="Times New Roman" w:cs="Times New Roman"/>
          <w:color w:val="000000" w:themeColor="text1"/>
          <w:shd w:val="clear" w:color="auto" w:fill="FFFFFF"/>
        </w:rPr>
        <w:t xml:space="preserve"> were sent by the </w:t>
      </w:r>
      <w:proofErr w:type="spellStart"/>
      <w:r w:rsidR="00506396" w:rsidRPr="00021F7A">
        <w:rPr>
          <w:rFonts w:ascii="Times New Roman" w:hAnsi="Times New Roman" w:cs="Times New Roman"/>
          <w:color w:val="000000" w:themeColor="text1"/>
          <w:shd w:val="clear" w:color="auto" w:fill="FFFFFF"/>
        </w:rPr>
        <w:t>Quraysh</w:t>
      </w:r>
      <w:proofErr w:type="spellEnd"/>
      <w:r w:rsidR="00000A12" w:rsidRPr="00021F7A">
        <w:rPr>
          <w:rFonts w:ascii="Times New Roman" w:hAnsi="Times New Roman" w:cs="Times New Roman"/>
          <w:color w:val="000000" w:themeColor="text1"/>
          <w:shd w:val="clear" w:color="auto" w:fill="FFFFFF"/>
        </w:rPr>
        <w:t xml:space="preserve"> as representatives</w:t>
      </w:r>
      <w:r w:rsidR="00506396" w:rsidRPr="00021F7A">
        <w:rPr>
          <w:rFonts w:ascii="Times New Roman" w:hAnsi="Times New Roman" w:cs="Times New Roman"/>
          <w:color w:val="000000" w:themeColor="text1"/>
          <w:shd w:val="clear" w:color="auto" w:fill="FFFFFF"/>
        </w:rPr>
        <w:t xml:space="preserve"> to discuss the matter with </w:t>
      </w:r>
      <w:proofErr w:type="spellStart"/>
      <w:r w:rsidR="00506396" w:rsidRPr="00021F7A">
        <w:rPr>
          <w:rFonts w:ascii="Times New Roman" w:hAnsi="Times New Roman" w:cs="Times New Roman"/>
          <w:color w:val="000000" w:themeColor="text1"/>
          <w:shd w:val="clear" w:color="auto" w:fill="FFFFFF"/>
        </w:rPr>
        <w:t>Nagus</w:t>
      </w:r>
      <w:proofErr w:type="spellEnd"/>
      <w:r w:rsidR="00506396" w:rsidRPr="00021F7A">
        <w:rPr>
          <w:rStyle w:val="FootnoteReference"/>
          <w:rFonts w:ascii="Times New Roman" w:hAnsi="Times New Roman" w:cs="Times New Roman"/>
          <w:color w:val="000000" w:themeColor="text1"/>
          <w:shd w:val="clear" w:color="auto" w:fill="FFFFFF"/>
        </w:rPr>
        <w:footnoteReference w:id="11"/>
      </w:r>
      <w:r w:rsidR="00000A12" w:rsidRPr="00021F7A">
        <w:rPr>
          <w:rFonts w:ascii="Times New Roman" w:hAnsi="Times New Roman" w:cs="Times New Roman"/>
          <w:color w:val="000000" w:themeColor="text1"/>
          <w:shd w:val="clear" w:color="auto" w:fill="FFFFFF"/>
        </w:rPr>
        <w:t>.</w:t>
      </w:r>
      <w:r w:rsidR="00506396" w:rsidRPr="00021F7A">
        <w:rPr>
          <w:rFonts w:ascii="Times New Roman" w:hAnsi="Times New Roman" w:cs="Times New Roman"/>
          <w:color w:val="000000" w:themeColor="text1"/>
          <w:shd w:val="clear" w:color="auto" w:fill="FFFFFF"/>
        </w:rPr>
        <w:t xml:space="preserve">  </w:t>
      </w:r>
      <w:r w:rsidR="000023C0" w:rsidRPr="00021F7A">
        <w:rPr>
          <w:rFonts w:ascii="Times New Roman" w:hAnsi="Times New Roman" w:cs="Times New Roman"/>
          <w:color w:val="000000" w:themeColor="text1"/>
          <w:shd w:val="clear" w:color="auto" w:fill="FFFFFF"/>
        </w:rPr>
        <w:t>They tried their very best to convince the Negus to return the Muslims</w:t>
      </w:r>
      <w:r w:rsidR="00000A12" w:rsidRPr="00021F7A">
        <w:rPr>
          <w:rFonts w:ascii="Times New Roman" w:hAnsi="Times New Roman" w:cs="Times New Roman"/>
          <w:color w:val="000000" w:themeColor="text1"/>
          <w:shd w:val="clear" w:color="auto" w:fill="FFFFFF"/>
        </w:rPr>
        <w:t>,</w:t>
      </w:r>
      <w:r w:rsidR="000023C0" w:rsidRPr="00021F7A">
        <w:rPr>
          <w:rFonts w:ascii="Times New Roman" w:hAnsi="Times New Roman" w:cs="Times New Roman"/>
          <w:color w:val="000000" w:themeColor="text1"/>
          <w:shd w:val="clear" w:color="auto" w:fill="FFFFFF"/>
        </w:rPr>
        <w:t xml:space="preserve"> however</w:t>
      </w:r>
      <w:r w:rsidR="00000A12" w:rsidRPr="00021F7A">
        <w:rPr>
          <w:rFonts w:ascii="Times New Roman" w:hAnsi="Times New Roman" w:cs="Times New Roman"/>
          <w:color w:val="000000" w:themeColor="text1"/>
          <w:shd w:val="clear" w:color="auto" w:fill="FFFFFF"/>
        </w:rPr>
        <w:t>, Negus</w:t>
      </w:r>
      <w:r w:rsidR="000023C0" w:rsidRPr="00021F7A">
        <w:rPr>
          <w:rFonts w:ascii="Times New Roman" w:hAnsi="Times New Roman" w:cs="Times New Roman"/>
          <w:color w:val="000000" w:themeColor="text1"/>
          <w:shd w:val="clear" w:color="auto" w:fill="FFFFFF"/>
        </w:rPr>
        <w:t xml:space="preserve"> wanting to make an informed decision</w:t>
      </w:r>
      <w:r w:rsidR="00D72997">
        <w:rPr>
          <w:rFonts w:ascii="Times New Roman" w:hAnsi="Times New Roman" w:cs="Times New Roman"/>
          <w:color w:val="000000" w:themeColor="text1"/>
          <w:shd w:val="clear" w:color="auto" w:fill="FFFFFF"/>
        </w:rPr>
        <w:t>,</w:t>
      </w:r>
      <w:r w:rsidR="00000A12" w:rsidRPr="00021F7A">
        <w:rPr>
          <w:rFonts w:ascii="Times New Roman" w:hAnsi="Times New Roman" w:cs="Times New Roman"/>
          <w:color w:val="000000" w:themeColor="text1"/>
          <w:shd w:val="clear" w:color="auto" w:fill="FFFFFF"/>
        </w:rPr>
        <w:t xml:space="preserve"> hence</w:t>
      </w:r>
      <w:r w:rsidR="000023C0" w:rsidRPr="00021F7A">
        <w:rPr>
          <w:rFonts w:ascii="Times New Roman" w:hAnsi="Times New Roman" w:cs="Times New Roman"/>
          <w:color w:val="000000" w:themeColor="text1"/>
          <w:shd w:val="clear" w:color="auto" w:fill="FFFFFF"/>
        </w:rPr>
        <w:t xml:space="preserve"> asked the Muslims to co</w:t>
      </w:r>
      <w:r w:rsidR="003F706B" w:rsidRPr="00021F7A">
        <w:rPr>
          <w:rFonts w:ascii="Times New Roman" w:hAnsi="Times New Roman" w:cs="Times New Roman"/>
          <w:color w:val="000000" w:themeColor="text1"/>
          <w:shd w:val="clear" w:color="auto" w:fill="FFFFFF"/>
        </w:rPr>
        <w:t xml:space="preserve">me forth and present </w:t>
      </w:r>
      <w:r w:rsidR="00000A12" w:rsidRPr="00021F7A">
        <w:rPr>
          <w:rFonts w:ascii="Times New Roman" w:hAnsi="Times New Roman" w:cs="Times New Roman"/>
          <w:color w:val="000000" w:themeColor="text1"/>
          <w:shd w:val="clear" w:color="auto" w:fill="FFFFFF"/>
        </w:rPr>
        <w:t>their</w:t>
      </w:r>
      <w:r w:rsidR="003F706B" w:rsidRPr="00021F7A">
        <w:rPr>
          <w:rFonts w:ascii="Times New Roman" w:hAnsi="Times New Roman" w:cs="Times New Roman"/>
          <w:color w:val="000000" w:themeColor="text1"/>
          <w:shd w:val="clear" w:color="auto" w:fill="FFFFFF"/>
        </w:rPr>
        <w:t xml:space="preserve"> case. </w:t>
      </w:r>
      <w:r w:rsidR="00D72997">
        <w:rPr>
          <w:rFonts w:ascii="Times New Roman" w:hAnsi="Times New Roman" w:cs="Times New Roman"/>
          <w:color w:val="000000" w:themeColor="text1"/>
          <w:shd w:val="clear" w:color="auto" w:fill="FFFFFF"/>
        </w:rPr>
        <w:t>When the Muslims arrived at his court</w:t>
      </w:r>
      <w:r w:rsidR="003F706B" w:rsidRPr="00021F7A">
        <w:rPr>
          <w:rFonts w:ascii="Times New Roman" w:hAnsi="Times New Roman" w:cs="Times New Roman"/>
          <w:color w:val="000000" w:themeColor="text1"/>
          <w:shd w:val="clear" w:color="auto" w:fill="FFFFFF"/>
        </w:rPr>
        <w:t xml:space="preserve">, Negus preceded to ask them about their new religion, </w:t>
      </w:r>
      <w:proofErr w:type="spellStart"/>
      <w:r w:rsidR="003F706B" w:rsidRPr="00021F7A">
        <w:rPr>
          <w:rFonts w:ascii="Times New Roman" w:hAnsi="Times New Roman" w:cs="Times New Roman"/>
          <w:color w:val="000000" w:themeColor="text1"/>
          <w:shd w:val="clear" w:color="auto" w:fill="FFFFFF"/>
        </w:rPr>
        <w:t>Ja’far</w:t>
      </w:r>
      <w:proofErr w:type="spellEnd"/>
      <w:r w:rsidR="003F706B" w:rsidRPr="00021F7A">
        <w:rPr>
          <w:rFonts w:ascii="Times New Roman" w:hAnsi="Times New Roman" w:cs="Times New Roman"/>
          <w:color w:val="000000" w:themeColor="text1"/>
          <w:shd w:val="clear" w:color="auto" w:fill="FFFFFF"/>
        </w:rPr>
        <w:t xml:space="preserve"> </w:t>
      </w:r>
      <w:proofErr w:type="spellStart"/>
      <w:r w:rsidR="003F706B" w:rsidRPr="00021F7A">
        <w:rPr>
          <w:rFonts w:ascii="Times New Roman" w:hAnsi="Times New Roman" w:cs="Times New Roman"/>
          <w:color w:val="000000" w:themeColor="text1"/>
          <w:shd w:val="clear" w:color="auto" w:fill="FFFFFF"/>
        </w:rPr>
        <w:t>ibn</w:t>
      </w:r>
      <w:proofErr w:type="spellEnd"/>
      <w:r w:rsidR="003F706B" w:rsidRPr="00021F7A">
        <w:rPr>
          <w:rFonts w:ascii="Times New Roman" w:hAnsi="Times New Roman" w:cs="Times New Roman"/>
          <w:color w:val="000000" w:themeColor="text1"/>
          <w:shd w:val="clear" w:color="auto" w:fill="FFFFFF"/>
        </w:rPr>
        <w:t xml:space="preserve"> </w:t>
      </w:r>
      <w:proofErr w:type="spellStart"/>
      <w:r w:rsidR="003F706B" w:rsidRPr="00021F7A">
        <w:rPr>
          <w:rFonts w:ascii="Times New Roman" w:hAnsi="Times New Roman" w:cs="Times New Roman"/>
          <w:color w:val="000000" w:themeColor="text1"/>
          <w:shd w:val="clear" w:color="auto" w:fill="FFFFFF"/>
        </w:rPr>
        <w:t>Abi</w:t>
      </w:r>
      <w:proofErr w:type="spellEnd"/>
      <w:r w:rsidR="003F706B" w:rsidRPr="00021F7A">
        <w:rPr>
          <w:rFonts w:ascii="Times New Roman" w:hAnsi="Times New Roman" w:cs="Times New Roman"/>
          <w:color w:val="000000" w:themeColor="text1"/>
          <w:shd w:val="clear" w:color="auto" w:fill="FFFFFF"/>
        </w:rPr>
        <w:t xml:space="preserve"> </w:t>
      </w:r>
      <w:proofErr w:type="spellStart"/>
      <w:r w:rsidR="003F706B" w:rsidRPr="00021F7A">
        <w:rPr>
          <w:rFonts w:ascii="Times New Roman" w:hAnsi="Times New Roman" w:cs="Times New Roman"/>
          <w:color w:val="000000" w:themeColor="text1"/>
          <w:shd w:val="clear" w:color="auto" w:fill="FFFFFF"/>
        </w:rPr>
        <w:t>Talib</w:t>
      </w:r>
      <w:proofErr w:type="spellEnd"/>
      <w:r w:rsidR="003F706B" w:rsidRPr="00021F7A">
        <w:rPr>
          <w:rFonts w:ascii="Times New Roman" w:hAnsi="Times New Roman" w:cs="Times New Roman"/>
          <w:color w:val="000000" w:themeColor="text1"/>
          <w:shd w:val="clear" w:color="auto" w:fill="FFFFFF"/>
        </w:rPr>
        <w:t xml:space="preserve"> a cousin of the proph</w:t>
      </w:r>
      <w:r w:rsidR="00FC5F37" w:rsidRPr="00021F7A">
        <w:rPr>
          <w:rFonts w:ascii="Times New Roman" w:hAnsi="Times New Roman" w:cs="Times New Roman"/>
          <w:color w:val="000000" w:themeColor="text1"/>
          <w:shd w:val="clear" w:color="auto" w:fill="FFFFFF"/>
        </w:rPr>
        <w:t xml:space="preserve">et, </w:t>
      </w:r>
      <w:r w:rsidR="003F706B" w:rsidRPr="00021F7A">
        <w:rPr>
          <w:rFonts w:ascii="Times New Roman" w:hAnsi="Times New Roman" w:cs="Times New Roman"/>
          <w:color w:val="000000" w:themeColor="text1"/>
          <w:shd w:val="clear" w:color="auto" w:fill="FFFFFF"/>
        </w:rPr>
        <w:t xml:space="preserve">elected by the Muslims as the spokesperson </w:t>
      </w:r>
      <w:r w:rsidR="00FC5F37" w:rsidRPr="00021F7A">
        <w:rPr>
          <w:rFonts w:ascii="Times New Roman" w:hAnsi="Times New Roman" w:cs="Times New Roman"/>
          <w:color w:val="000000" w:themeColor="text1"/>
          <w:shd w:val="clear" w:color="auto" w:fill="FFFFFF"/>
        </w:rPr>
        <w:t>proceeded</w:t>
      </w:r>
      <w:r w:rsidR="003F706B" w:rsidRPr="00021F7A">
        <w:rPr>
          <w:rFonts w:ascii="Times New Roman" w:hAnsi="Times New Roman" w:cs="Times New Roman"/>
          <w:color w:val="000000" w:themeColor="text1"/>
          <w:shd w:val="clear" w:color="auto" w:fill="FFFFFF"/>
        </w:rPr>
        <w:t xml:space="preserve"> to inform Negus about Islam</w:t>
      </w:r>
      <w:r w:rsidR="00FC5F37" w:rsidRPr="00021F7A">
        <w:rPr>
          <w:rFonts w:ascii="Times New Roman" w:hAnsi="Times New Roman" w:cs="Times New Roman"/>
          <w:color w:val="000000" w:themeColor="text1"/>
          <w:shd w:val="clear" w:color="auto" w:fill="FFFFFF"/>
        </w:rPr>
        <w:t xml:space="preserve"> and its basic tenets</w:t>
      </w:r>
      <w:r w:rsidR="003F706B" w:rsidRPr="00021F7A">
        <w:rPr>
          <w:rFonts w:ascii="Times New Roman" w:hAnsi="Times New Roman" w:cs="Times New Roman"/>
          <w:color w:val="000000" w:themeColor="text1"/>
          <w:shd w:val="clear" w:color="auto" w:fill="FFFFFF"/>
        </w:rPr>
        <w:t>.</w:t>
      </w:r>
      <w:r w:rsidR="003F706B" w:rsidRPr="00021F7A">
        <w:rPr>
          <w:rStyle w:val="FootnoteReference"/>
          <w:rFonts w:ascii="Times New Roman" w:hAnsi="Times New Roman" w:cs="Times New Roman"/>
          <w:color w:val="000000" w:themeColor="text1"/>
          <w:shd w:val="clear" w:color="auto" w:fill="FFFFFF"/>
        </w:rPr>
        <w:footnoteReference w:id="12"/>
      </w:r>
      <w:r w:rsidR="003F706B" w:rsidRPr="00021F7A">
        <w:rPr>
          <w:rFonts w:ascii="Times New Roman" w:hAnsi="Times New Roman" w:cs="Times New Roman"/>
          <w:color w:val="000000" w:themeColor="text1"/>
          <w:shd w:val="clear" w:color="auto" w:fill="FFFFFF"/>
        </w:rPr>
        <w:t xml:space="preserve"> Negus now intrigued</w:t>
      </w:r>
      <w:r w:rsidR="00FC5F37" w:rsidRPr="00021F7A">
        <w:rPr>
          <w:rFonts w:ascii="Times New Roman" w:hAnsi="Times New Roman" w:cs="Times New Roman"/>
          <w:color w:val="000000" w:themeColor="text1"/>
          <w:shd w:val="clear" w:color="auto" w:fill="FFFFFF"/>
        </w:rPr>
        <w:t>,</w:t>
      </w:r>
      <w:r w:rsidR="003F706B" w:rsidRPr="00021F7A">
        <w:rPr>
          <w:rFonts w:ascii="Times New Roman" w:hAnsi="Times New Roman" w:cs="Times New Roman"/>
          <w:color w:val="000000" w:themeColor="text1"/>
          <w:shd w:val="clear" w:color="auto" w:fill="FFFFFF"/>
        </w:rPr>
        <w:t xml:space="preserve"> </w:t>
      </w:r>
      <w:r w:rsidR="003F706B" w:rsidRPr="00021F7A">
        <w:rPr>
          <w:rFonts w:ascii="Times New Roman" w:hAnsi="Times New Roman" w:cs="Times New Roman"/>
          <w:color w:val="000000" w:themeColor="text1"/>
          <w:shd w:val="clear" w:color="auto" w:fill="FFFFFF"/>
        </w:rPr>
        <w:lastRenderedPageBreak/>
        <w:t xml:space="preserve">asked </w:t>
      </w:r>
      <w:proofErr w:type="spellStart"/>
      <w:r w:rsidR="003F706B" w:rsidRPr="00021F7A">
        <w:rPr>
          <w:rFonts w:ascii="Times New Roman" w:hAnsi="Times New Roman" w:cs="Times New Roman"/>
          <w:color w:val="000000" w:themeColor="text1"/>
          <w:shd w:val="clear" w:color="auto" w:fill="FFFFFF"/>
        </w:rPr>
        <w:t>Ja’far</w:t>
      </w:r>
      <w:proofErr w:type="spellEnd"/>
      <w:r w:rsidR="003F706B" w:rsidRPr="00021F7A">
        <w:rPr>
          <w:rFonts w:ascii="Times New Roman" w:hAnsi="Times New Roman" w:cs="Times New Roman"/>
          <w:color w:val="000000" w:themeColor="text1"/>
          <w:shd w:val="clear" w:color="auto" w:fill="FFFFFF"/>
        </w:rPr>
        <w:t xml:space="preserve"> to </w:t>
      </w:r>
      <w:r w:rsidR="00FC5F37" w:rsidRPr="00021F7A">
        <w:rPr>
          <w:rFonts w:ascii="Times New Roman" w:hAnsi="Times New Roman" w:cs="Times New Roman"/>
          <w:color w:val="000000" w:themeColor="text1"/>
          <w:shd w:val="clear" w:color="auto" w:fill="FFFFFF"/>
        </w:rPr>
        <w:t>read him a passage of the Quran.</w:t>
      </w:r>
      <w:r w:rsidR="003F706B" w:rsidRPr="00021F7A">
        <w:rPr>
          <w:rFonts w:ascii="Times New Roman" w:hAnsi="Times New Roman" w:cs="Times New Roman"/>
          <w:color w:val="000000" w:themeColor="text1"/>
          <w:shd w:val="clear" w:color="auto" w:fill="FFFFFF"/>
        </w:rPr>
        <w:t xml:space="preserve"> </w:t>
      </w:r>
      <w:r w:rsidR="00FC5F37" w:rsidRPr="00021F7A">
        <w:rPr>
          <w:rFonts w:ascii="Times New Roman" w:hAnsi="Times New Roman" w:cs="Times New Roman"/>
          <w:color w:val="000000" w:themeColor="text1"/>
          <w:shd w:val="clear" w:color="auto" w:fill="FFFFFF"/>
        </w:rPr>
        <w:t>Interestingly,</w:t>
      </w:r>
      <w:r w:rsidR="003F706B" w:rsidRPr="00021F7A">
        <w:rPr>
          <w:rFonts w:ascii="Times New Roman" w:hAnsi="Times New Roman" w:cs="Times New Roman"/>
          <w:color w:val="000000" w:themeColor="text1"/>
          <w:shd w:val="clear" w:color="auto" w:fill="FFFFFF"/>
        </w:rPr>
        <w:t xml:space="preserve"> </w:t>
      </w:r>
      <w:proofErr w:type="spellStart"/>
      <w:r w:rsidR="003F706B" w:rsidRPr="00021F7A">
        <w:rPr>
          <w:rFonts w:ascii="Times New Roman" w:hAnsi="Times New Roman" w:cs="Times New Roman"/>
          <w:color w:val="000000" w:themeColor="text1"/>
          <w:shd w:val="clear" w:color="auto" w:fill="FFFFFF"/>
        </w:rPr>
        <w:t>Ja’far</w:t>
      </w:r>
      <w:proofErr w:type="spellEnd"/>
      <w:r w:rsidR="003F706B" w:rsidRPr="00021F7A">
        <w:rPr>
          <w:rFonts w:ascii="Times New Roman" w:hAnsi="Times New Roman" w:cs="Times New Roman"/>
          <w:color w:val="000000" w:themeColor="text1"/>
          <w:shd w:val="clear" w:color="auto" w:fill="FFFFFF"/>
        </w:rPr>
        <w:t xml:space="preserve"> chose to read the opening of </w:t>
      </w:r>
      <w:r w:rsidR="00B93952" w:rsidRPr="00B93952">
        <w:rPr>
          <w:rFonts w:ascii="Times New Roman" w:hAnsi="Times New Roman" w:cs="Times New Roman"/>
          <w:color w:val="000000" w:themeColor="text1"/>
          <w:shd w:val="clear" w:color="auto" w:fill="FFFFFF"/>
        </w:rPr>
        <w:t>chapter</w:t>
      </w:r>
      <w:r w:rsidR="003F706B" w:rsidRPr="00021F7A">
        <w:rPr>
          <w:rFonts w:ascii="Times New Roman" w:hAnsi="Times New Roman" w:cs="Times New Roman"/>
          <w:color w:val="000000" w:themeColor="text1"/>
          <w:shd w:val="clear" w:color="auto" w:fill="FFFFFF"/>
        </w:rPr>
        <w:t xml:space="preserve"> 19</w:t>
      </w:r>
      <w:r w:rsidR="00BB5561" w:rsidRPr="00021F7A">
        <w:rPr>
          <w:rFonts w:ascii="Times New Roman" w:hAnsi="Times New Roman" w:cs="Times New Roman"/>
          <w:color w:val="000000"/>
        </w:rPr>
        <w:t>—</w:t>
      </w:r>
      <w:r w:rsidR="003F706B" w:rsidRPr="00021F7A">
        <w:rPr>
          <w:rFonts w:ascii="Times New Roman" w:hAnsi="Times New Roman" w:cs="Times New Roman"/>
          <w:color w:val="000000" w:themeColor="text1"/>
          <w:shd w:val="clear" w:color="auto" w:fill="FFFFFF"/>
        </w:rPr>
        <w:t>entitled Mary</w:t>
      </w:r>
      <w:r w:rsidR="00BB5561" w:rsidRPr="00021F7A">
        <w:rPr>
          <w:rFonts w:ascii="Times New Roman" w:hAnsi="Times New Roman" w:cs="Times New Roman"/>
          <w:color w:val="000000"/>
        </w:rPr>
        <w:t>—</w:t>
      </w:r>
      <w:r w:rsidR="003F706B" w:rsidRPr="00021F7A">
        <w:rPr>
          <w:rFonts w:ascii="Times New Roman" w:hAnsi="Times New Roman" w:cs="Times New Roman"/>
          <w:color w:val="000000" w:themeColor="text1"/>
          <w:shd w:val="clear" w:color="auto" w:fill="FFFFFF"/>
        </w:rPr>
        <w:t xml:space="preserve">which speaks of the virgin birth of Jesus. </w:t>
      </w:r>
      <w:proofErr w:type="spellStart"/>
      <w:r w:rsidR="003F706B" w:rsidRPr="00021F7A">
        <w:rPr>
          <w:rFonts w:ascii="Times New Roman" w:hAnsi="Times New Roman" w:cs="Times New Roman"/>
          <w:color w:val="000000" w:themeColor="text1"/>
          <w:shd w:val="clear" w:color="auto" w:fill="FFFFFF"/>
        </w:rPr>
        <w:t>Salahi</w:t>
      </w:r>
      <w:proofErr w:type="spellEnd"/>
      <w:r w:rsidR="003F706B" w:rsidRPr="00021F7A">
        <w:rPr>
          <w:rFonts w:ascii="Times New Roman" w:hAnsi="Times New Roman" w:cs="Times New Roman"/>
          <w:color w:val="000000" w:themeColor="text1"/>
          <w:shd w:val="clear" w:color="auto" w:fill="FFFFFF"/>
        </w:rPr>
        <w:t xml:space="preserve"> notes</w:t>
      </w:r>
      <w:r w:rsidR="00FC5F37" w:rsidRPr="00021F7A">
        <w:rPr>
          <w:rFonts w:ascii="Times New Roman" w:hAnsi="Times New Roman" w:cs="Times New Roman"/>
          <w:color w:val="000000" w:themeColor="text1"/>
          <w:shd w:val="clear" w:color="auto" w:fill="FFFFFF"/>
        </w:rPr>
        <w:t>,</w:t>
      </w:r>
      <w:r w:rsidR="003F706B" w:rsidRPr="00021F7A">
        <w:rPr>
          <w:rFonts w:ascii="Times New Roman" w:hAnsi="Times New Roman" w:cs="Times New Roman"/>
          <w:color w:val="000000" w:themeColor="text1"/>
          <w:shd w:val="clear" w:color="auto" w:fill="FFFFFF"/>
        </w:rPr>
        <w:t xml:space="preserve"> this left the Negus and his patriarchs in tears, Negus remarked that what he had hear</w:t>
      </w:r>
      <w:r w:rsidR="00BB5561">
        <w:rPr>
          <w:rFonts w:ascii="Times New Roman" w:hAnsi="Times New Roman" w:cs="Times New Roman"/>
          <w:color w:val="000000" w:themeColor="text1"/>
          <w:shd w:val="clear" w:color="auto" w:fill="FFFFFF"/>
        </w:rPr>
        <w:t>d</w:t>
      </w:r>
      <w:r w:rsidR="003F706B" w:rsidRPr="00021F7A">
        <w:rPr>
          <w:rFonts w:ascii="Times New Roman" w:hAnsi="Times New Roman" w:cs="Times New Roman"/>
          <w:color w:val="000000" w:themeColor="text1"/>
          <w:shd w:val="clear" w:color="auto" w:fill="FFFFFF"/>
        </w:rPr>
        <w:t xml:space="preserve"> came from the same source as </w:t>
      </w:r>
      <w:r w:rsidR="00FC5F37" w:rsidRPr="00021F7A">
        <w:rPr>
          <w:rFonts w:ascii="Times New Roman" w:hAnsi="Times New Roman" w:cs="Times New Roman"/>
          <w:color w:val="000000" w:themeColor="text1"/>
          <w:shd w:val="clear" w:color="auto" w:fill="FFFFFF"/>
        </w:rPr>
        <w:t>the</w:t>
      </w:r>
      <w:r w:rsidR="003F706B" w:rsidRPr="00021F7A">
        <w:rPr>
          <w:rFonts w:ascii="Times New Roman" w:hAnsi="Times New Roman" w:cs="Times New Roman"/>
          <w:color w:val="000000" w:themeColor="text1"/>
          <w:shd w:val="clear" w:color="auto" w:fill="FFFFFF"/>
        </w:rPr>
        <w:t xml:space="preserve"> revelation</w:t>
      </w:r>
      <w:r w:rsidR="00FC5F37" w:rsidRPr="00021F7A">
        <w:rPr>
          <w:rFonts w:ascii="Times New Roman" w:hAnsi="Times New Roman" w:cs="Times New Roman"/>
          <w:color w:val="000000" w:themeColor="text1"/>
          <w:shd w:val="clear" w:color="auto" w:fill="FFFFFF"/>
        </w:rPr>
        <w:t xml:space="preserve"> of Jesus,</w:t>
      </w:r>
      <w:r w:rsidR="003F706B" w:rsidRPr="00021F7A">
        <w:rPr>
          <w:rFonts w:ascii="Times New Roman" w:hAnsi="Times New Roman" w:cs="Times New Roman"/>
          <w:color w:val="000000" w:themeColor="text1"/>
          <w:shd w:val="clear" w:color="auto" w:fill="FFFFFF"/>
        </w:rPr>
        <w:t xml:space="preserve"> and promised the Muslims his full protection</w:t>
      </w:r>
      <w:r w:rsidR="003F706B" w:rsidRPr="00021F7A">
        <w:rPr>
          <w:rStyle w:val="FootnoteReference"/>
          <w:rFonts w:ascii="Times New Roman" w:hAnsi="Times New Roman" w:cs="Times New Roman"/>
          <w:color w:val="000000" w:themeColor="text1"/>
          <w:shd w:val="clear" w:color="auto" w:fill="FFFFFF"/>
        </w:rPr>
        <w:footnoteReference w:id="13"/>
      </w:r>
      <w:r w:rsidR="00C72218" w:rsidRPr="00021F7A">
        <w:rPr>
          <w:rFonts w:ascii="Times New Roman" w:hAnsi="Times New Roman" w:cs="Times New Roman"/>
          <w:color w:val="000000" w:themeColor="text1"/>
          <w:shd w:val="clear" w:color="auto" w:fill="FFFFFF"/>
        </w:rPr>
        <w:t>. Negus did not turn this into a theological debate</w:t>
      </w:r>
      <w:r w:rsidR="00D070AA" w:rsidRPr="00021F7A">
        <w:rPr>
          <w:rFonts w:ascii="Times New Roman" w:hAnsi="Times New Roman" w:cs="Times New Roman"/>
          <w:color w:val="000000" w:themeColor="text1"/>
          <w:shd w:val="clear" w:color="auto" w:fill="FFFFFF"/>
        </w:rPr>
        <w:t>,</w:t>
      </w:r>
      <w:r w:rsidR="00C72218" w:rsidRPr="00021F7A">
        <w:rPr>
          <w:rFonts w:ascii="Times New Roman" w:hAnsi="Times New Roman" w:cs="Times New Roman"/>
          <w:color w:val="000000" w:themeColor="text1"/>
          <w:shd w:val="clear" w:color="auto" w:fill="FFFFFF"/>
        </w:rPr>
        <w:t xml:space="preserve"> although prior to the meeting he was informed that there were </w:t>
      </w:r>
      <w:r w:rsidR="00FC5F37" w:rsidRPr="00021F7A">
        <w:rPr>
          <w:rFonts w:ascii="Times New Roman" w:hAnsi="Times New Roman" w:cs="Times New Roman"/>
          <w:color w:val="000000" w:themeColor="text1"/>
          <w:shd w:val="clear" w:color="auto" w:fill="FFFFFF"/>
        </w:rPr>
        <w:t xml:space="preserve">clear </w:t>
      </w:r>
      <w:r w:rsidR="00C72218" w:rsidRPr="00021F7A">
        <w:rPr>
          <w:rFonts w:ascii="Times New Roman" w:hAnsi="Times New Roman" w:cs="Times New Roman"/>
          <w:color w:val="000000" w:themeColor="text1"/>
          <w:shd w:val="clear" w:color="auto" w:fill="FFFFFF"/>
        </w:rPr>
        <w:t>differences between his religion</w:t>
      </w:r>
      <w:r w:rsidR="00FC5F37" w:rsidRPr="00021F7A">
        <w:rPr>
          <w:rFonts w:ascii="Times New Roman" w:hAnsi="Times New Roman" w:cs="Times New Roman"/>
          <w:color w:val="000000" w:themeColor="text1"/>
          <w:shd w:val="clear" w:color="auto" w:fill="FFFFFF"/>
        </w:rPr>
        <w:t>,</w:t>
      </w:r>
      <w:r w:rsidR="00C72218" w:rsidRPr="00021F7A">
        <w:rPr>
          <w:rFonts w:ascii="Times New Roman" w:hAnsi="Times New Roman" w:cs="Times New Roman"/>
          <w:color w:val="000000" w:themeColor="text1"/>
          <w:shd w:val="clear" w:color="auto" w:fill="FFFFFF"/>
        </w:rPr>
        <w:t xml:space="preserve"> and that of the </w:t>
      </w:r>
      <w:r w:rsidR="00FC5F37" w:rsidRPr="00021F7A">
        <w:rPr>
          <w:rFonts w:ascii="Times New Roman" w:hAnsi="Times New Roman" w:cs="Times New Roman"/>
          <w:color w:val="000000" w:themeColor="text1"/>
          <w:shd w:val="clear" w:color="auto" w:fill="FFFFFF"/>
        </w:rPr>
        <w:t>Muslims.</w:t>
      </w:r>
      <w:r w:rsidR="00D070AA" w:rsidRPr="00021F7A">
        <w:rPr>
          <w:rFonts w:ascii="Times New Roman" w:hAnsi="Times New Roman" w:cs="Times New Roman"/>
          <w:color w:val="000000" w:themeColor="text1"/>
          <w:shd w:val="clear" w:color="auto" w:fill="FFFFFF"/>
        </w:rPr>
        <w:t xml:space="preserve"> </w:t>
      </w:r>
      <w:r w:rsidR="00FC5F37" w:rsidRPr="00021F7A">
        <w:rPr>
          <w:rFonts w:ascii="Times New Roman" w:hAnsi="Times New Roman" w:cs="Times New Roman"/>
          <w:color w:val="000000" w:themeColor="text1"/>
          <w:shd w:val="clear" w:color="auto" w:fill="FFFFFF"/>
        </w:rPr>
        <w:t>Nor</w:t>
      </w:r>
      <w:r w:rsidR="00C72218" w:rsidRPr="00021F7A">
        <w:rPr>
          <w:rFonts w:ascii="Times New Roman" w:hAnsi="Times New Roman" w:cs="Times New Roman"/>
          <w:color w:val="000000" w:themeColor="text1"/>
          <w:shd w:val="clear" w:color="auto" w:fill="FFFFFF"/>
        </w:rPr>
        <w:t xml:space="preserve"> did </w:t>
      </w:r>
      <w:proofErr w:type="spellStart"/>
      <w:r w:rsidR="00C72218" w:rsidRPr="00021F7A">
        <w:rPr>
          <w:rFonts w:ascii="Times New Roman" w:hAnsi="Times New Roman" w:cs="Times New Roman"/>
          <w:color w:val="000000" w:themeColor="text1"/>
          <w:shd w:val="clear" w:color="auto" w:fill="FFFFFF"/>
        </w:rPr>
        <w:t>Ja’far</w:t>
      </w:r>
      <w:proofErr w:type="spellEnd"/>
      <w:r w:rsidR="00C72218" w:rsidRPr="00021F7A">
        <w:rPr>
          <w:rFonts w:ascii="Times New Roman" w:hAnsi="Times New Roman" w:cs="Times New Roman"/>
          <w:color w:val="000000" w:themeColor="text1"/>
          <w:shd w:val="clear" w:color="auto" w:fill="FFFFFF"/>
        </w:rPr>
        <w:t xml:space="preserve"> hesitate to recite the passage directly addressing Jesus. They chose</w:t>
      </w:r>
      <w:r w:rsidR="00FC5F37" w:rsidRPr="00021F7A">
        <w:rPr>
          <w:rFonts w:ascii="Times New Roman" w:hAnsi="Times New Roman" w:cs="Times New Roman"/>
          <w:color w:val="000000" w:themeColor="text1"/>
          <w:shd w:val="clear" w:color="auto" w:fill="FFFFFF"/>
        </w:rPr>
        <w:t xml:space="preserve"> instead </w:t>
      </w:r>
      <w:r w:rsidR="00C72218" w:rsidRPr="00021F7A">
        <w:rPr>
          <w:rFonts w:ascii="Times New Roman" w:hAnsi="Times New Roman" w:cs="Times New Roman"/>
          <w:color w:val="000000" w:themeColor="text1"/>
          <w:shd w:val="clear" w:color="auto" w:fill="FFFFFF"/>
        </w:rPr>
        <w:t xml:space="preserve">to let the figure of Jesus unite </w:t>
      </w:r>
      <w:r w:rsidR="00D070AA" w:rsidRPr="00021F7A">
        <w:rPr>
          <w:rFonts w:ascii="Times New Roman" w:hAnsi="Times New Roman" w:cs="Times New Roman"/>
          <w:color w:val="000000" w:themeColor="text1"/>
          <w:shd w:val="clear" w:color="auto" w:fill="FFFFFF"/>
        </w:rPr>
        <w:t>them;</w:t>
      </w:r>
      <w:r w:rsidR="00C72218" w:rsidRPr="00021F7A">
        <w:rPr>
          <w:rFonts w:ascii="Times New Roman" w:hAnsi="Times New Roman" w:cs="Times New Roman"/>
          <w:color w:val="000000" w:themeColor="text1"/>
          <w:shd w:val="clear" w:color="auto" w:fill="FFFFFF"/>
        </w:rPr>
        <w:t xml:space="preserve"> as opposed to letting their different views regarding the nature of Jesus divide them. This was a clear display of religious </w:t>
      </w:r>
      <w:r w:rsidR="00D070AA" w:rsidRPr="00021F7A">
        <w:rPr>
          <w:rFonts w:ascii="Times New Roman" w:hAnsi="Times New Roman" w:cs="Times New Roman"/>
          <w:color w:val="000000" w:themeColor="text1"/>
          <w:shd w:val="clear" w:color="auto" w:fill="FFFFFF"/>
        </w:rPr>
        <w:t>pluralism</w:t>
      </w:r>
      <w:r w:rsidR="00C72218" w:rsidRPr="00021F7A">
        <w:rPr>
          <w:rFonts w:ascii="Times New Roman" w:hAnsi="Times New Roman" w:cs="Times New Roman"/>
          <w:color w:val="000000" w:themeColor="text1"/>
          <w:shd w:val="clear" w:color="auto" w:fill="FFFFFF"/>
        </w:rPr>
        <w:t xml:space="preserve"> on the part of Negus, and a </w:t>
      </w:r>
      <w:r w:rsidR="00FC5F37" w:rsidRPr="00021F7A">
        <w:rPr>
          <w:rFonts w:ascii="Times New Roman" w:hAnsi="Times New Roman" w:cs="Times New Roman"/>
          <w:color w:val="000000" w:themeColor="text1"/>
          <w:shd w:val="clear" w:color="auto" w:fill="FFFFFF"/>
        </w:rPr>
        <w:t>powerful point of reflection</w:t>
      </w:r>
      <w:r w:rsidR="00C72218" w:rsidRPr="00021F7A">
        <w:rPr>
          <w:rFonts w:ascii="Times New Roman" w:hAnsi="Times New Roman" w:cs="Times New Roman"/>
          <w:color w:val="000000" w:themeColor="text1"/>
          <w:shd w:val="clear" w:color="auto" w:fill="FFFFFF"/>
        </w:rPr>
        <w:t xml:space="preserve"> f</w:t>
      </w:r>
      <w:r w:rsidR="00FC5F37" w:rsidRPr="00021F7A">
        <w:rPr>
          <w:rFonts w:ascii="Times New Roman" w:hAnsi="Times New Roman" w:cs="Times New Roman"/>
          <w:color w:val="000000" w:themeColor="text1"/>
          <w:shd w:val="clear" w:color="auto" w:fill="FFFFFF"/>
        </w:rPr>
        <w:t xml:space="preserve">or Muslims and Christians today. </w:t>
      </w:r>
      <w:r w:rsidR="00C72218" w:rsidRPr="00021F7A">
        <w:rPr>
          <w:rFonts w:ascii="Times New Roman" w:hAnsi="Times New Roman" w:cs="Times New Roman"/>
          <w:color w:val="000000" w:themeColor="text1"/>
          <w:shd w:val="clear" w:color="auto" w:fill="FFFFFF"/>
        </w:rPr>
        <w:t xml:space="preserve">   </w:t>
      </w:r>
    </w:p>
    <w:p w:rsidR="00654196" w:rsidRPr="00021F7A" w:rsidRDefault="00654196" w:rsidP="0088352D">
      <w:pPr>
        <w:spacing w:before="240"/>
        <w:rPr>
          <w:rFonts w:ascii="Times New Roman" w:hAnsi="Times New Roman" w:cs="Times New Roman"/>
          <w:color w:val="08081A"/>
        </w:rPr>
      </w:pPr>
      <w:r w:rsidRPr="00021F7A">
        <w:rPr>
          <w:rFonts w:ascii="Times New Roman" w:hAnsi="Times New Roman" w:cs="Times New Roman"/>
          <w:color w:val="000000" w:themeColor="text1"/>
          <w:shd w:val="clear" w:color="auto" w:fill="FFFFFF"/>
        </w:rPr>
        <w:t>Soon after rece</w:t>
      </w:r>
      <w:r w:rsidR="000A4E9C" w:rsidRPr="00021F7A">
        <w:rPr>
          <w:rFonts w:ascii="Times New Roman" w:hAnsi="Times New Roman" w:cs="Times New Roman"/>
          <w:color w:val="000000" w:themeColor="text1"/>
          <w:shd w:val="clear" w:color="auto" w:fill="FFFFFF"/>
        </w:rPr>
        <w:t>iving his first revelation the P</w:t>
      </w:r>
      <w:r w:rsidRPr="00021F7A">
        <w:rPr>
          <w:rFonts w:ascii="Times New Roman" w:hAnsi="Times New Roman" w:cs="Times New Roman"/>
          <w:color w:val="000000" w:themeColor="text1"/>
          <w:shd w:val="clear" w:color="auto" w:fill="FFFFFF"/>
        </w:rPr>
        <w:t>rophet</w:t>
      </w:r>
      <w:r w:rsidR="000A4E9C" w:rsidRPr="00021F7A">
        <w:rPr>
          <w:rFonts w:ascii="Times New Roman" w:hAnsi="Times New Roman" w:cs="Times New Roman"/>
          <w:color w:val="000000"/>
        </w:rPr>
        <w:t>—</w:t>
      </w:r>
      <w:r w:rsidR="001C4725" w:rsidRPr="00021F7A">
        <w:rPr>
          <w:rFonts w:ascii="Times New Roman" w:hAnsi="Times New Roman" w:cs="Times New Roman"/>
          <w:color w:val="000000" w:themeColor="text1"/>
          <w:shd w:val="clear" w:color="auto" w:fill="FFFFFF"/>
        </w:rPr>
        <w:t xml:space="preserve">at </w:t>
      </w:r>
      <w:r w:rsidR="000A4E9C" w:rsidRPr="00021F7A">
        <w:rPr>
          <w:rFonts w:ascii="Times New Roman" w:hAnsi="Times New Roman" w:cs="Times New Roman"/>
          <w:color w:val="000000" w:themeColor="text1"/>
          <w:shd w:val="clear" w:color="auto" w:fill="FFFFFF"/>
        </w:rPr>
        <w:t xml:space="preserve">the request of his wife </w:t>
      </w:r>
      <w:proofErr w:type="spellStart"/>
      <w:r w:rsidR="000A4E9C" w:rsidRPr="00021F7A">
        <w:rPr>
          <w:rFonts w:ascii="Times New Roman" w:hAnsi="Times New Roman" w:cs="Times New Roman"/>
          <w:color w:val="000000" w:themeColor="text1"/>
          <w:shd w:val="clear" w:color="auto" w:fill="FFFFFF"/>
        </w:rPr>
        <w:t>Khadija</w:t>
      </w:r>
      <w:proofErr w:type="spellEnd"/>
      <w:r w:rsidR="000A4E9C" w:rsidRPr="00021F7A">
        <w:rPr>
          <w:rFonts w:ascii="Times New Roman" w:hAnsi="Times New Roman" w:cs="Times New Roman"/>
          <w:color w:val="000000"/>
        </w:rPr>
        <w:t>—</w:t>
      </w:r>
      <w:r w:rsidR="00F05A40" w:rsidRPr="00021F7A">
        <w:rPr>
          <w:rFonts w:ascii="Times New Roman" w:hAnsi="Times New Roman" w:cs="Times New Roman"/>
          <w:color w:val="000000" w:themeColor="text1"/>
          <w:shd w:val="clear" w:color="auto" w:fill="FFFFFF"/>
        </w:rPr>
        <w:t>went to meet</w:t>
      </w:r>
      <w:r w:rsidRPr="00021F7A">
        <w:rPr>
          <w:rFonts w:ascii="Times New Roman" w:hAnsi="Times New Roman" w:cs="Times New Roman"/>
          <w:color w:val="000000" w:themeColor="text1"/>
          <w:shd w:val="clear" w:color="auto" w:fill="FFFFFF"/>
        </w:rPr>
        <w:t xml:space="preserve"> </w:t>
      </w:r>
      <w:proofErr w:type="spellStart"/>
      <w:r w:rsidRPr="00021F7A">
        <w:rPr>
          <w:rFonts w:ascii="Times New Roman" w:hAnsi="Times New Roman" w:cs="Times New Roman"/>
          <w:color w:val="000000" w:themeColor="text1"/>
          <w:shd w:val="clear" w:color="auto" w:fill="FFFFFF"/>
        </w:rPr>
        <w:t>Waraqh</w:t>
      </w:r>
      <w:proofErr w:type="spellEnd"/>
      <w:r w:rsidRPr="00021F7A">
        <w:rPr>
          <w:rFonts w:ascii="Times New Roman" w:hAnsi="Times New Roman" w:cs="Times New Roman"/>
          <w:color w:val="000000" w:themeColor="text1"/>
          <w:shd w:val="clear" w:color="auto" w:fill="FFFFFF"/>
        </w:rPr>
        <w:t xml:space="preserve"> </w:t>
      </w:r>
      <w:proofErr w:type="spellStart"/>
      <w:r w:rsidRPr="00021F7A">
        <w:rPr>
          <w:rFonts w:ascii="Times New Roman" w:hAnsi="Times New Roman" w:cs="Times New Roman"/>
          <w:color w:val="000000" w:themeColor="text1"/>
          <w:shd w:val="clear" w:color="auto" w:fill="FFFFFF"/>
        </w:rPr>
        <w:t>Ibn</w:t>
      </w:r>
      <w:proofErr w:type="spellEnd"/>
      <w:r w:rsidRPr="00021F7A">
        <w:rPr>
          <w:rFonts w:ascii="Times New Roman" w:hAnsi="Times New Roman" w:cs="Times New Roman"/>
          <w:color w:val="000000" w:themeColor="text1"/>
          <w:shd w:val="clear" w:color="auto" w:fill="FFFFFF"/>
        </w:rPr>
        <w:t xml:space="preserve"> </w:t>
      </w:r>
      <w:proofErr w:type="spellStart"/>
      <w:r w:rsidRPr="00021F7A">
        <w:rPr>
          <w:rFonts w:ascii="Times New Roman" w:hAnsi="Times New Roman" w:cs="Times New Roman"/>
          <w:color w:val="000000" w:themeColor="text1"/>
          <w:shd w:val="clear" w:color="auto" w:fill="FFFFFF"/>
        </w:rPr>
        <w:t>Nawfal</w:t>
      </w:r>
      <w:proofErr w:type="spellEnd"/>
      <w:r w:rsidRPr="00021F7A">
        <w:rPr>
          <w:rFonts w:ascii="Times New Roman" w:hAnsi="Times New Roman" w:cs="Times New Roman"/>
          <w:color w:val="000000" w:themeColor="text1"/>
          <w:shd w:val="clear" w:color="auto" w:fill="FFFFFF"/>
        </w:rPr>
        <w:t>, a highly educated and knowledgeable Christian</w:t>
      </w:r>
      <w:r w:rsidR="001C4725" w:rsidRPr="00021F7A">
        <w:rPr>
          <w:rFonts w:ascii="Times New Roman" w:hAnsi="Times New Roman" w:cs="Times New Roman"/>
          <w:color w:val="000000" w:themeColor="text1"/>
          <w:shd w:val="clear" w:color="auto" w:fill="FFFFFF"/>
        </w:rPr>
        <w:t>.</w:t>
      </w:r>
      <w:r w:rsidRPr="00021F7A">
        <w:rPr>
          <w:rFonts w:ascii="Times New Roman" w:hAnsi="Times New Roman" w:cs="Times New Roman"/>
          <w:color w:val="000000" w:themeColor="text1"/>
          <w:shd w:val="clear" w:color="auto" w:fill="FFFFFF"/>
        </w:rPr>
        <w:t xml:space="preserve"> </w:t>
      </w:r>
      <w:r w:rsidR="001C4725" w:rsidRPr="00021F7A">
        <w:rPr>
          <w:rFonts w:ascii="Times New Roman" w:hAnsi="Times New Roman" w:cs="Times New Roman"/>
          <w:color w:val="000000" w:themeColor="text1"/>
          <w:shd w:val="clear" w:color="auto" w:fill="FFFFFF"/>
        </w:rPr>
        <w:t>He</w:t>
      </w:r>
      <w:r w:rsidRPr="00021F7A">
        <w:rPr>
          <w:rFonts w:ascii="Times New Roman" w:hAnsi="Times New Roman" w:cs="Times New Roman"/>
          <w:color w:val="000000" w:themeColor="text1"/>
          <w:shd w:val="clear" w:color="auto" w:fill="FFFFFF"/>
        </w:rPr>
        <w:t xml:space="preserve"> had been informed about th</w:t>
      </w:r>
      <w:r w:rsidR="000C7E0F" w:rsidRPr="00021F7A">
        <w:rPr>
          <w:rFonts w:ascii="Times New Roman" w:hAnsi="Times New Roman" w:cs="Times New Roman"/>
          <w:color w:val="000000" w:themeColor="text1"/>
          <w:shd w:val="clear" w:color="auto" w:fill="FFFFFF"/>
        </w:rPr>
        <w:t>e P</w:t>
      </w:r>
      <w:r w:rsidRPr="00021F7A">
        <w:rPr>
          <w:rFonts w:ascii="Times New Roman" w:hAnsi="Times New Roman" w:cs="Times New Roman"/>
          <w:color w:val="000000" w:themeColor="text1"/>
          <w:shd w:val="clear" w:color="auto" w:fill="FFFFFF"/>
        </w:rPr>
        <w:t xml:space="preserve">rophet and had immediately acknowledged his </w:t>
      </w:r>
      <w:r w:rsidR="000C7E0F" w:rsidRPr="00021F7A">
        <w:rPr>
          <w:rFonts w:ascii="Times New Roman" w:hAnsi="Times New Roman" w:cs="Times New Roman"/>
          <w:color w:val="000000" w:themeColor="text1"/>
          <w:shd w:val="clear" w:color="auto" w:fill="FFFFFF"/>
        </w:rPr>
        <w:t>prophet hood</w:t>
      </w:r>
      <w:r w:rsidR="007F5253" w:rsidRPr="00021F7A">
        <w:rPr>
          <w:rStyle w:val="FootnoteReference"/>
          <w:rFonts w:ascii="Times New Roman" w:hAnsi="Times New Roman" w:cs="Times New Roman"/>
          <w:color w:val="000000" w:themeColor="text1"/>
          <w:shd w:val="clear" w:color="auto" w:fill="FFFFFF"/>
        </w:rPr>
        <w:footnoteReference w:id="14"/>
      </w:r>
      <w:r w:rsidR="007F5253" w:rsidRPr="00021F7A">
        <w:rPr>
          <w:rFonts w:ascii="Times New Roman" w:hAnsi="Times New Roman" w:cs="Times New Roman"/>
          <w:color w:val="000000" w:themeColor="text1"/>
          <w:shd w:val="clear" w:color="auto" w:fill="FFFFFF"/>
        </w:rPr>
        <w:t xml:space="preserve">. </w:t>
      </w:r>
      <w:r w:rsidR="0017625B" w:rsidRPr="00021F7A">
        <w:rPr>
          <w:rFonts w:ascii="Times New Roman" w:hAnsi="Times New Roman" w:cs="Times New Roman"/>
          <w:color w:val="000000" w:themeColor="text1"/>
          <w:shd w:val="clear" w:color="auto" w:fill="FFFFFF"/>
        </w:rPr>
        <w:t xml:space="preserve">During </w:t>
      </w:r>
      <w:r w:rsidR="004F478D" w:rsidRPr="00021F7A">
        <w:rPr>
          <w:rFonts w:ascii="Times New Roman" w:hAnsi="Times New Roman" w:cs="Times New Roman"/>
          <w:color w:val="000000" w:themeColor="text1"/>
          <w:shd w:val="clear" w:color="auto" w:fill="FFFFFF"/>
        </w:rPr>
        <w:t>the</w:t>
      </w:r>
      <w:r w:rsidR="000C7E0F" w:rsidRPr="00021F7A">
        <w:rPr>
          <w:rFonts w:ascii="Times New Roman" w:hAnsi="Times New Roman" w:cs="Times New Roman"/>
          <w:color w:val="000000" w:themeColor="text1"/>
          <w:shd w:val="clear" w:color="auto" w:fill="FFFFFF"/>
        </w:rPr>
        <w:t xml:space="preserve"> meeting </w:t>
      </w:r>
      <w:proofErr w:type="spellStart"/>
      <w:r w:rsidR="000C7E0F" w:rsidRPr="00021F7A">
        <w:rPr>
          <w:rFonts w:ascii="Times New Roman" w:hAnsi="Times New Roman" w:cs="Times New Roman"/>
          <w:color w:val="000000" w:themeColor="text1"/>
          <w:shd w:val="clear" w:color="auto" w:fill="FFFFFF"/>
        </w:rPr>
        <w:t>Waraqh</w:t>
      </w:r>
      <w:proofErr w:type="spellEnd"/>
      <w:r w:rsidR="000C7E0F" w:rsidRPr="00021F7A">
        <w:rPr>
          <w:rFonts w:ascii="Times New Roman" w:hAnsi="Times New Roman" w:cs="Times New Roman"/>
          <w:color w:val="000000" w:themeColor="text1"/>
          <w:shd w:val="clear" w:color="auto" w:fill="FFFFFF"/>
        </w:rPr>
        <w:t xml:space="preserve"> assured the P</w:t>
      </w:r>
      <w:r w:rsidR="0017625B" w:rsidRPr="00021F7A">
        <w:rPr>
          <w:rFonts w:ascii="Times New Roman" w:hAnsi="Times New Roman" w:cs="Times New Roman"/>
          <w:color w:val="000000" w:themeColor="text1"/>
          <w:shd w:val="clear" w:color="auto" w:fill="FFFFFF"/>
        </w:rPr>
        <w:t>rophet</w:t>
      </w:r>
      <w:r w:rsidR="004F478D" w:rsidRPr="00021F7A">
        <w:rPr>
          <w:rFonts w:ascii="Times New Roman" w:hAnsi="Times New Roman" w:cs="Times New Roman"/>
          <w:color w:val="000000" w:themeColor="text1"/>
          <w:shd w:val="clear" w:color="auto" w:fill="FFFFFF"/>
        </w:rPr>
        <w:t xml:space="preserve"> that he was chosen by God</w:t>
      </w:r>
      <w:r w:rsidR="0017625B" w:rsidRPr="00021F7A">
        <w:rPr>
          <w:rFonts w:ascii="Times New Roman" w:hAnsi="Times New Roman" w:cs="Times New Roman"/>
          <w:color w:val="000000" w:themeColor="text1"/>
          <w:shd w:val="clear" w:color="auto" w:fill="FFFFFF"/>
        </w:rPr>
        <w:t xml:space="preserve">, concluding the discussion by saying, </w:t>
      </w:r>
      <w:r w:rsidR="00237E3D" w:rsidRPr="00021F7A">
        <w:rPr>
          <w:rFonts w:ascii="Times New Roman" w:hAnsi="Times New Roman" w:cs="Times New Roman"/>
          <w:color w:val="000000" w:themeColor="text1"/>
          <w:shd w:val="clear" w:color="auto" w:fill="FFFFFF"/>
        </w:rPr>
        <w:t>‘</w:t>
      </w:r>
      <w:r w:rsidR="0017625B" w:rsidRPr="00021F7A">
        <w:rPr>
          <w:rFonts w:ascii="Times New Roman" w:hAnsi="Times New Roman" w:cs="Times New Roman"/>
          <w:color w:val="08081A"/>
        </w:rPr>
        <w:t>if I should remain alive till the day when you will be turned out then I would support you strongly.</w:t>
      </w:r>
      <w:r w:rsidR="00237E3D" w:rsidRPr="00021F7A">
        <w:rPr>
          <w:rFonts w:ascii="Times New Roman" w:hAnsi="Times New Roman" w:cs="Times New Roman"/>
          <w:color w:val="08081A"/>
        </w:rPr>
        <w:t>’</w:t>
      </w:r>
      <w:r w:rsidR="0017625B" w:rsidRPr="00021F7A">
        <w:rPr>
          <w:rStyle w:val="FootnoteReference"/>
          <w:rFonts w:ascii="Times New Roman" w:hAnsi="Times New Roman" w:cs="Times New Roman"/>
          <w:color w:val="08081A"/>
        </w:rPr>
        <w:footnoteReference w:id="15"/>
      </w:r>
      <w:r w:rsidR="004F478D" w:rsidRPr="00021F7A">
        <w:rPr>
          <w:rFonts w:ascii="Times New Roman" w:hAnsi="Times New Roman" w:cs="Times New Roman"/>
          <w:color w:val="08081A"/>
        </w:rPr>
        <w:t xml:space="preserve"> </w:t>
      </w:r>
    </w:p>
    <w:p w:rsidR="00A21442" w:rsidRPr="00021F7A" w:rsidRDefault="000C7E0F" w:rsidP="0088352D">
      <w:pPr>
        <w:spacing w:before="240"/>
        <w:rPr>
          <w:rFonts w:ascii="Times New Roman" w:hAnsi="Times New Roman" w:cs="Times New Roman"/>
          <w:color w:val="08081A"/>
        </w:rPr>
      </w:pPr>
      <w:r w:rsidRPr="00021F7A">
        <w:rPr>
          <w:rFonts w:ascii="Times New Roman" w:hAnsi="Times New Roman" w:cs="Times New Roman"/>
          <w:color w:val="08081A"/>
        </w:rPr>
        <w:t>What becomes apparent from the P</w:t>
      </w:r>
      <w:r w:rsidR="004F478D" w:rsidRPr="00021F7A">
        <w:rPr>
          <w:rFonts w:ascii="Times New Roman" w:hAnsi="Times New Roman" w:cs="Times New Roman"/>
          <w:color w:val="08081A"/>
        </w:rPr>
        <w:t xml:space="preserve">rophets early interactions with Christians is that they approached him with great </w:t>
      </w:r>
      <w:r w:rsidR="001C4725" w:rsidRPr="00021F7A">
        <w:rPr>
          <w:rFonts w:ascii="Times New Roman" w:hAnsi="Times New Roman" w:cs="Times New Roman"/>
          <w:color w:val="08081A"/>
        </w:rPr>
        <w:t>respect</w:t>
      </w:r>
      <w:r w:rsidR="004F478D" w:rsidRPr="00021F7A">
        <w:rPr>
          <w:rFonts w:ascii="Times New Roman" w:hAnsi="Times New Roman" w:cs="Times New Roman"/>
          <w:color w:val="08081A"/>
        </w:rPr>
        <w:t xml:space="preserve"> and he reciprocated. The Christians never saw him as </w:t>
      </w:r>
      <w:r w:rsidRPr="00021F7A">
        <w:rPr>
          <w:rFonts w:ascii="Times New Roman" w:hAnsi="Times New Roman" w:cs="Times New Roman"/>
          <w:color w:val="08081A"/>
        </w:rPr>
        <w:t>“</w:t>
      </w:r>
      <w:r w:rsidR="004F478D" w:rsidRPr="00021F7A">
        <w:rPr>
          <w:rFonts w:ascii="Times New Roman" w:hAnsi="Times New Roman" w:cs="Times New Roman"/>
          <w:color w:val="08081A"/>
        </w:rPr>
        <w:t>the other</w:t>
      </w:r>
      <w:r w:rsidRPr="00021F7A">
        <w:rPr>
          <w:rFonts w:ascii="Times New Roman" w:hAnsi="Times New Roman" w:cs="Times New Roman"/>
          <w:color w:val="08081A"/>
        </w:rPr>
        <w:t>”</w:t>
      </w:r>
      <w:r w:rsidR="004F478D" w:rsidRPr="00021F7A">
        <w:rPr>
          <w:rFonts w:ascii="Times New Roman" w:hAnsi="Times New Roman" w:cs="Times New Roman"/>
          <w:color w:val="08081A"/>
        </w:rPr>
        <w:t xml:space="preserve"> but instead treated him as if he were one of </w:t>
      </w:r>
      <w:r w:rsidRPr="00021F7A">
        <w:rPr>
          <w:rFonts w:ascii="Times New Roman" w:hAnsi="Times New Roman" w:cs="Times New Roman"/>
          <w:color w:val="08081A"/>
        </w:rPr>
        <w:t>their own</w:t>
      </w:r>
      <w:r w:rsidR="001C4725" w:rsidRPr="00021F7A">
        <w:rPr>
          <w:rFonts w:ascii="Times New Roman" w:hAnsi="Times New Roman" w:cs="Times New Roman"/>
          <w:color w:val="08081A"/>
        </w:rPr>
        <w:t>. I</w:t>
      </w:r>
      <w:r w:rsidR="004F478D" w:rsidRPr="00021F7A">
        <w:rPr>
          <w:rFonts w:ascii="Times New Roman" w:hAnsi="Times New Roman" w:cs="Times New Roman"/>
          <w:color w:val="08081A"/>
        </w:rPr>
        <w:t xml:space="preserve">n the case of </w:t>
      </w:r>
      <w:proofErr w:type="spellStart"/>
      <w:r w:rsidR="004F478D" w:rsidRPr="00021F7A">
        <w:rPr>
          <w:rFonts w:ascii="Times New Roman" w:hAnsi="Times New Roman" w:cs="Times New Roman"/>
          <w:color w:val="08081A"/>
        </w:rPr>
        <w:t>Waraqh</w:t>
      </w:r>
      <w:proofErr w:type="spellEnd"/>
      <w:r w:rsidR="001C4725" w:rsidRPr="00021F7A">
        <w:rPr>
          <w:rFonts w:ascii="Times New Roman" w:hAnsi="Times New Roman" w:cs="Times New Roman"/>
          <w:color w:val="08081A"/>
        </w:rPr>
        <w:t>, he even</w:t>
      </w:r>
      <w:r w:rsidR="004F478D" w:rsidRPr="00021F7A">
        <w:rPr>
          <w:rFonts w:ascii="Times New Roman" w:hAnsi="Times New Roman" w:cs="Times New Roman"/>
          <w:color w:val="08081A"/>
        </w:rPr>
        <w:t xml:space="preserve"> </w:t>
      </w:r>
      <w:r w:rsidR="001C4725" w:rsidRPr="00021F7A">
        <w:rPr>
          <w:rFonts w:ascii="Times New Roman" w:hAnsi="Times New Roman" w:cs="Times New Roman"/>
          <w:color w:val="08081A"/>
        </w:rPr>
        <w:t>desired</w:t>
      </w:r>
      <w:r w:rsidR="004F478D" w:rsidRPr="00021F7A">
        <w:rPr>
          <w:rFonts w:ascii="Times New Roman" w:hAnsi="Times New Roman" w:cs="Times New Roman"/>
          <w:color w:val="08081A"/>
        </w:rPr>
        <w:t xml:space="preserve"> to</w:t>
      </w:r>
      <w:r w:rsidR="001C4725" w:rsidRPr="00021F7A">
        <w:rPr>
          <w:rFonts w:ascii="Times New Roman" w:hAnsi="Times New Roman" w:cs="Times New Roman"/>
          <w:color w:val="08081A"/>
        </w:rPr>
        <w:t xml:space="preserve"> </w:t>
      </w:r>
      <w:r w:rsidR="004F478D" w:rsidRPr="00021F7A">
        <w:rPr>
          <w:rFonts w:ascii="Times New Roman" w:hAnsi="Times New Roman" w:cs="Times New Roman"/>
          <w:color w:val="08081A"/>
        </w:rPr>
        <w:t xml:space="preserve">support </w:t>
      </w:r>
      <w:r w:rsidR="00CC5FBD" w:rsidRPr="00021F7A">
        <w:rPr>
          <w:rFonts w:ascii="Times New Roman" w:hAnsi="Times New Roman" w:cs="Times New Roman"/>
          <w:color w:val="08081A"/>
        </w:rPr>
        <w:t>the P</w:t>
      </w:r>
      <w:r w:rsidR="001C4725" w:rsidRPr="00021F7A">
        <w:rPr>
          <w:rFonts w:ascii="Times New Roman" w:hAnsi="Times New Roman" w:cs="Times New Roman"/>
          <w:color w:val="08081A"/>
        </w:rPr>
        <w:t>rophet when all others would reject him</w:t>
      </w:r>
      <w:r w:rsidR="004F478D" w:rsidRPr="00021F7A">
        <w:rPr>
          <w:rFonts w:ascii="Times New Roman" w:hAnsi="Times New Roman" w:cs="Times New Roman"/>
          <w:color w:val="08081A"/>
        </w:rPr>
        <w:t>. So</w:t>
      </w:r>
      <w:r w:rsidR="005A686A" w:rsidRPr="00021F7A">
        <w:rPr>
          <w:rFonts w:ascii="Times New Roman" w:hAnsi="Times New Roman" w:cs="Times New Roman"/>
          <w:color w:val="08081A"/>
        </w:rPr>
        <w:t>me scholars have arg</w:t>
      </w:r>
      <w:r w:rsidR="00CC5FBD" w:rsidRPr="00021F7A">
        <w:rPr>
          <w:rFonts w:ascii="Times New Roman" w:hAnsi="Times New Roman" w:cs="Times New Roman"/>
          <w:color w:val="08081A"/>
        </w:rPr>
        <w:t>ued that as the mission of the P</w:t>
      </w:r>
      <w:r w:rsidR="005A686A" w:rsidRPr="00021F7A">
        <w:rPr>
          <w:rFonts w:ascii="Times New Roman" w:hAnsi="Times New Roman" w:cs="Times New Roman"/>
          <w:color w:val="08081A"/>
        </w:rPr>
        <w:t>rophet progressed</w:t>
      </w:r>
      <w:r w:rsidRPr="00021F7A">
        <w:rPr>
          <w:rFonts w:ascii="Times New Roman" w:hAnsi="Times New Roman" w:cs="Times New Roman"/>
          <w:color w:val="08081A"/>
        </w:rPr>
        <w:t xml:space="preserve">, </w:t>
      </w:r>
      <w:r w:rsidR="005A686A" w:rsidRPr="00021F7A">
        <w:rPr>
          <w:rFonts w:ascii="Times New Roman" w:hAnsi="Times New Roman" w:cs="Times New Roman"/>
          <w:color w:val="08081A"/>
        </w:rPr>
        <w:t>and he gained more power and influence</w:t>
      </w:r>
      <w:r w:rsidR="001C4725" w:rsidRPr="00021F7A">
        <w:rPr>
          <w:rFonts w:ascii="Times New Roman" w:hAnsi="Times New Roman" w:cs="Times New Roman"/>
          <w:color w:val="08081A"/>
        </w:rPr>
        <w:t>,</w:t>
      </w:r>
      <w:r w:rsidR="005A686A" w:rsidRPr="00021F7A">
        <w:rPr>
          <w:rFonts w:ascii="Times New Roman" w:hAnsi="Times New Roman" w:cs="Times New Roman"/>
          <w:color w:val="08081A"/>
        </w:rPr>
        <w:t xml:space="preserve"> his peaceful attitude towards the Christians changed. </w:t>
      </w:r>
      <w:r w:rsidR="00314E03" w:rsidRPr="00021F7A">
        <w:rPr>
          <w:rFonts w:ascii="Times New Roman" w:hAnsi="Times New Roman" w:cs="Times New Roman"/>
          <w:color w:val="08081A"/>
        </w:rPr>
        <w:t>According the Bennet</w:t>
      </w:r>
      <w:r w:rsidR="00444185">
        <w:rPr>
          <w:rFonts w:ascii="Times New Roman" w:hAnsi="Times New Roman" w:cs="Times New Roman"/>
          <w:color w:val="08081A"/>
        </w:rPr>
        <w:t>t</w:t>
      </w:r>
      <w:r w:rsidR="00314E03" w:rsidRPr="00021F7A">
        <w:rPr>
          <w:rFonts w:ascii="Times New Roman" w:hAnsi="Times New Roman" w:cs="Times New Roman"/>
          <w:color w:val="08081A"/>
        </w:rPr>
        <w:t xml:space="preserve">, </w:t>
      </w:r>
      <w:r w:rsidR="00237E3D" w:rsidRPr="00021F7A">
        <w:rPr>
          <w:rFonts w:ascii="Times New Roman" w:hAnsi="Times New Roman" w:cs="Times New Roman"/>
          <w:color w:val="08081A"/>
        </w:rPr>
        <w:t>‘</w:t>
      </w:r>
      <w:r w:rsidR="00314E03" w:rsidRPr="00021F7A">
        <w:rPr>
          <w:rFonts w:ascii="Times New Roman" w:hAnsi="Times New Roman" w:cs="Times New Roman"/>
          <w:color w:val="08081A"/>
        </w:rPr>
        <w:t>Muhammad’s attitude, even late in his career, can be seen as open and dialogical.</w:t>
      </w:r>
      <w:r w:rsidR="00237E3D" w:rsidRPr="00021F7A">
        <w:rPr>
          <w:rFonts w:ascii="Times New Roman" w:hAnsi="Times New Roman" w:cs="Times New Roman"/>
          <w:color w:val="08081A"/>
        </w:rPr>
        <w:t>’</w:t>
      </w:r>
      <w:r w:rsidR="00C22ACB" w:rsidRPr="00021F7A">
        <w:rPr>
          <w:rStyle w:val="FootnoteReference"/>
          <w:rFonts w:ascii="Times New Roman" w:hAnsi="Times New Roman" w:cs="Times New Roman"/>
          <w:color w:val="08081A"/>
        </w:rPr>
        <w:footnoteReference w:id="16"/>
      </w:r>
      <w:r w:rsidR="00314E03" w:rsidRPr="00021F7A">
        <w:rPr>
          <w:rFonts w:ascii="Times New Roman" w:hAnsi="Times New Roman" w:cs="Times New Roman"/>
          <w:color w:val="08081A"/>
        </w:rPr>
        <w:t xml:space="preserve"> He goes on to establish </w:t>
      </w:r>
      <w:r w:rsidR="00C22ACB" w:rsidRPr="00021F7A">
        <w:rPr>
          <w:rFonts w:ascii="Times New Roman" w:hAnsi="Times New Roman" w:cs="Times New Roman"/>
          <w:color w:val="08081A"/>
        </w:rPr>
        <w:t>his</w:t>
      </w:r>
      <w:r w:rsidR="00314E03" w:rsidRPr="00021F7A">
        <w:rPr>
          <w:rFonts w:ascii="Times New Roman" w:hAnsi="Times New Roman" w:cs="Times New Roman"/>
          <w:color w:val="08081A"/>
        </w:rPr>
        <w:t xml:space="preserve"> point by</w:t>
      </w:r>
      <w:r w:rsidR="00012E29" w:rsidRPr="00021F7A">
        <w:rPr>
          <w:rFonts w:ascii="Times New Roman" w:hAnsi="Times New Roman" w:cs="Times New Roman"/>
          <w:color w:val="08081A"/>
        </w:rPr>
        <w:t xml:space="preserve"> ment</w:t>
      </w:r>
      <w:r w:rsidR="00E37A58">
        <w:rPr>
          <w:rFonts w:ascii="Times New Roman" w:hAnsi="Times New Roman" w:cs="Times New Roman"/>
          <w:color w:val="08081A"/>
        </w:rPr>
        <w:t xml:space="preserve">ioning the incident of </w:t>
      </w:r>
      <w:proofErr w:type="spellStart"/>
      <w:r w:rsidR="00E37A58">
        <w:rPr>
          <w:rFonts w:ascii="Times New Roman" w:hAnsi="Times New Roman" w:cs="Times New Roman"/>
          <w:color w:val="08081A"/>
        </w:rPr>
        <w:t>Najran</w:t>
      </w:r>
      <w:proofErr w:type="spellEnd"/>
      <w:r w:rsidR="00E37A58">
        <w:rPr>
          <w:rFonts w:ascii="Times New Roman" w:hAnsi="Times New Roman" w:cs="Times New Roman"/>
          <w:color w:val="08081A"/>
        </w:rPr>
        <w:t>, w</w:t>
      </w:r>
      <w:r w:rsidR="00012E29" w:rsidRPr="00021F7A">
        <w:rPr>
          <w:rFonts w:ascii="Times New Roman" w:hAnsi="Times New Roman" w:cs="Times New Roman"/>
          <w:color w:val="08081A"/>
        </w:rPr>
        <w:t>hen a delegation of sixty men</w:t>
      </w:r>
      <w:r w:rsidR="00012E29" w:rsidRPr="00021F7A">
        <w:rPr>
          <w:rStyle w:val="FootnoteReference"/>
          <w:rFonts w:ascii="Times New Roman" w:hAnsi="Times New Roman" w:cs="Times New Roman"/>
          <w:color w:val="08081A"/>
        </w:rPr>
        <w:footnoteReference w:id="17"/>
      </w:r>
      <w:r w:rsidR="00012E29" w:rsidRPr="00021F7A">
        <w:rPr>
          <w:rFonts w:ascii="Times New Roman" w:hAnsi="Times New Roman" w:cs="Times New Roman"/>
          <w:color w:val="08081A"/>
        </w:rPr>
        <w:t xml:space="preserve"> from </w:t>
      </w:r>
      <w:proofErr w:type="spellStart"/>
      <w:r w:rsidR="00012E29" w:rsidRPr="00021F7A">
        <w:rPr>
          <w:rFonts w:ascii="Times New Roman" w:hAnsi="Times New Roman" w:cs="Times New Roman"/>
          <w:color w:val="08081A"/>
        </w:rPr>
        <w:t>Najran</w:t>
      </w:r>
      <w:proofErr w:type="spellEnd"/>
      <w:r w:rsidR="00012E29" w:rsidRPr="00021F7A">
        <w:rPr>
          <w:rFonts w:ascii="Times New Roman" w:hAnsi="Times New Roman" w:cs="Times New Roman"/>
          <w:color w:val="08081A"/>
        </w:rPr>
        <w:t xml:space="preserve"> came to</w:t>
      </w:r>
      <w:r w:rsidR="00CC5FBD" w:rsidRPr="00021F7A">
        <w:rPr>
          <w:rFonts w:ascii="Times New Roman" w:hAnsi="Times New Roman" w:cs="Times New Roman"/>
          <w:color w:val="08081A"/>
        </w:rPr>
        <w:t xml:space="preserve"> visit the P</w:t>
      </w:r>
      <w:r w:rsidR="00012E29" w:rsidRPr="00021F7A">
        <w:rPr>
          <w:rFonts w:ascii="Times New Roman" w:hAnsi="Times New Roman" w:cs="Times New Roman"/>
          <w:color w:val="08081A"/>
        </w:rPr>
        <w:t>rophet in M</w:t>
      </w:r>
      <w:r w:rsidR="00CC5FBD" w:rsidRPr="00021F7A">
        <w:rPr>
          <w:rFonts w:ascii="Times New Roman" w:hAnsi="Times New Roman" w:cs="Times New Roman"/>
          <w:color w:val="08081A"/>
        </w:rPr>
        <w:t>edina</w:t>
      </w:r>
      <w:r w:rsidR="00012E29" w:rsidRPr="00021F7A">
        <w:rPr>
          <w:rFonts w:ascii="Times New Roman" w:hAnsi="Times New Roman" w:cs="Times New Roman"/>
          <w:color w:val="08081A"/>
        </w:rPr>
        <w:t xml:space="preserve">, according to the majority of scholars </w:t>
      </w:r>
      <w:r w:rsidR="00CC5FBD" w:rsidRPr="00021F7A">
        <w:rPr>
          <w:rFonts w:ascii="Times New Roman" w:hAnsi="Times New Roman" w:cs="Times New Roman"/>
          <w:color w:val="08081A"/>
        </w:rPr>
        <w:t xml:space="preserve">this </w:t>
      </w:r>
      <w:r w:rsidR="00012E29" w:rsidRPr="00021F7A">
        <w:rPr>
          <w:rFonts w:ascii="Times New Roman" w:hAnsi="Times New Roman" w:cs="Times New Roman"/>
          <w:color w:val="08081A"/>
        </w:rPr>
        <w:t>took pla</w:t>
      </w:r>
      <w:r w:rsidR="00CC5FBD" w:rsidRPr="00021F7A">
        <w:rPr>
          <w:rFonts w:ascii="Times New Roman" w:hAnsi="Times New Roman" w:cs="Times New Roman"/>
          <w:color w:val="08081A"/>
        </w:rPr>
        <w:t>ce around two years before the P</w:t>
      </w:r>
      <w:r w:rsidR="00012E29" w:rsidRPr="00021F7A">
        <w:rPr>
          <w:rFonts w:ascii="Times New Roman" w:hAnsi="Times New Roman" w:cs="Times New Roman"/>
          <w:color w:val="08081A"/>
        </w:rPr>
        <w:t>rophets death</w:t>
      </w:r>
      <w:r w:rsidR="00012E29" w:rsidRPr="00021F7A">
        <w:rPr>
          <w:rStyle w:val="FootnoteReference"/>
          <w:rFonts w:ascii="Times New Roman" w:hAnsi="Times New Roman" w:cs="Times New Roman"/>
          <w:color w:val="08081A"/>
        </w:rPr>
        <w:footnoteReference w:id="18"/>
      </w:r>
      <w:r w:rsidR="00E37A58">
        <w:rPr>
          <w:rFonts w:ascii="Times New Roman" w:hAnsi="Times New Roman" w:cs="Times New Roman"/>
          <w:color w:val="08081A"/>
        </w:rPr>
        <w:t>, rendering it as one of the later interactions</w:t>
      </w:r>
      <w:r w:rsidR="00CC5FBD" w:rsidRPr="00021F7A">
        <w:rPr>
          <w:rFonts w:ascii="Times New Roman" w:hAnsi="Times New Roman" w:cs="Times New Roman"/>
          <w:color w:val="08081A"/>
        </w:rPr>
        <w:t xml:space="preserve">. </w:t>
      </w:r>
      <w:r w:rsidR="00C9714F" w:rsidRPr="00021F7A">
        <w:rPr>
          <w:rFonts w:ascii="Times New Roman" w:hAnsi="Times New Roman" w:cs="Times New Roman"/>
          <w:color w:val="08081A"/>
        </w:rPr>
        <w:t>The Christians not on</w:t>
      </w:r>
      <w:r w:rsidR="00CC5FBD" w:rsidRPr="00021F7A">
        <w:rPr>
          <w:rFonts w:ascii="Times New Roman" w:hAnsi="Times New Roman" w:cs="Times New Roman"/>
          <w:color w:val="08081A"/>
        </w:rPr>
        <w:t>ly stayed in the Mosque of the P</w:t>
      </w:r>
      <w:r w:rsidR="00C9714F" w:rsidRPr="00021F7A">
        <w:rPr>
          <w:rFonts w:ascii="Times New Roman" w:hAnsi="Times New Roman" w:cs="Times New Roman"/>
          <w:color w:val="08081A"/>
        </w:rPr>
        <w:t>rophet</w:t>
      </w:r>
      <w:r w:rsidR="00F4184E">
        <w:rPr>
          <w:rFonts w:ascii="Times New Roman" w:hAnsi="Times New Roman" w:cs="Times New Roman"/>
          <w:color w:val="08081A"/>
        </w:rPr>
        <w:t>,</w:t>
      </w:r>
      <w:r w:rsidR="00CC5FBD" w:rsidRPr="00021F7A">
        <w:rPr>
          <w:rFonts w:ascii="Times New Roman" w:hAnsi="Times New Roman" w:cs="Times New Roman"/>
          <w:color w:val="08081A"/>
        </w:rPr>
        <w:t xml:space="preserve"> </w:t>
      </w:r>
      <w:r w:rsidR="00C9714F" w:rsidRPr="00021F7A">
        <w:rPr>
          <w:rFonts w:ascii="Times New Roman" w:hAnsi="Times New Roman" w:cs="Times New Roman"/>
          <w:color w:val="08081A"/>
        </w:rPr>
        <w:t>but were</w:t>
      </w:r>
      <w:r w:rsidR="00CC5FBD" w:rsidRPr="00021F7A">
        <w:rPr>
          <w:rFonts w:ascii="Times New Roman" w:hAnsi="Times New Roman" w:cs="Times New Roman"/>
          <w:color w:val="08081A"/>
        </w:rPr>
        <w:t xml:space="preserve"> also</w:t>
      </w:r>
      <w:r w:rsidR="00C9714F" w:rsidRPr="00021F7A">
        <w:rPr>
          <w:rFonts w:ascii="Times New Roman" w:hAnsi="Times New Roman" w:cs="Times New Roman"/>
          <w:color w:val="08081A"/>
        </w:rPr>
        <w:t xml:space="preserve"> </w:t>
      </w:r>
      <w:r w:rsidR="001C4725" w:rsidRPr="00021F7A">
        <w:rPr>
          <w:rFonts w:ascii="Times New Roman" w:hAnsi="Times New Roman" w:cs="Times New Roman"/>
          <w:color w:val="08081A"/>
        </w:rPr>
        <w:t>given permission to pray there</w:t>
      </w:r>
      <w:r w:rsidR="00A21442" w:rsidRPr="00021F7A">
        <w:rPr>
          <w:rFonts w:ascii="Times New Roman" w:hAnsi="Times New Roman" w:cs="Times New Roman"/>
          <w:color w:val="08081A"/>
        </w:rPr>
        <w:t>.</w:t>
      </w:r>
      <w:r w:rsidR="00C9714F" w:rsidRPr="00021F7A">
        <w:rPr>
          <w:rStyle w:val="FootnoteReference"/>
          <w:rFonts w:ascii="Times New Roman" w:hAnsi="Times New Roman" w:cs="Times New Roman"/>
          <w:color w:val="08081A"/>
        </w:rPr>
        <w:footnoteReference w:id="19"/>
      </w:r>
      <w:r w:rsidR="00C9714F" w:rsidRPr="00021F7A">
        <w:rPr>
          <w:rFonts w:ascii="Times New Roman" w:hAnsi="Times New Roman" w:cs="Times New Roman"/>
          <w:color w:val="08081A"/>
        </w:rPr>
        <w:t xml:space="preserve"> </w:t>
      </w:r>
      <w:r w:rsidR="00A21442" w:rsidRPr="00021F7A">
        <w:rPr>
          <w:rFonts w:ascii="Times New Roman" w:hAnsi="Times New Roman" w:cs="Times New Roman"/>
          <w:color w:val="08081A"/>
        </w:rPr>
        <w:t>F</w:t>
      </w:r>
      <w:r w:rsidR="00C9714F" w:rsidRPr="00021F7A">
        <w:rPr>
          <w:rFonts w:ascii="Times New Roman" w:hAnsi="Times New Roman" w:cs="Times New Roman"/>
          <w:color w:val="08081A"/>
        </w:rPr>
        <w:t>urthermore</w:t>
      </w:r>
      <w:r w:rsidR="00A21442" w:rsidRPr="00021F7A">
        <w:rPr>
          <w:rFonts w:ascii="Times New Roman" w:hAnsi="Times New Roman" w:cs="Times New Roman"/>
          <w:color w:val="08081A"/>
        </w:rPr>
        <w:t>,</w:t>
      </w:r>
      <w:r w:rsidR="00C9714F" w:rsidRPr="00021F7A">
        <w:rPr>
          <w:rFonts w:ascii="Times New Roman" w:hAnsi="Times New Roman" w:cs="Times New Roman"/>
          <w:color w:val="08081A"/>
        </w:rPr>
        <w:t xml:space="preserve"> even after refusing to </w:t>
      </w:r>
      <w:r w:rsidR="001C4725" w:rsidRPr="00021F7A">
        <w:rPr>
          <w:rFonts w:ascii="Times New Roman" w:hAnsi="Times New Roman" w:cs="Times New Roman"/>
          <w:color w:val="08081A"/>
        </w:rPr>
        <w:t>accept</w:t>
      </w:r>
      <w:r w:rsidR="00C9714F" w:rsidRPr="00021F7A">
        <w:rPr>
          <w:rFonts w:ascii="Times New Roman" w:hAnsi="Times New Roman" w:cs="Times New Roman"/>
          <w:color w:val="08081A"/>
        </w:rPr>
        <w:t xml:space="preserve"> Islam</w:t>
      </w:r>
      <w:r w:rsidR="00F4184E">
        <w:rPr>
          <w:rFonts w:ascii="Times New Roman" w:hAnsi="Times New Roman" w:cs="Times New Roman"/>
          <w:color w:val="08081A"/>
        </w:rPr>
        <w:t>,</w:t>
      </w:r>
      <w:r w:rsidR="00C9714F" w:rsidRPr="00021F7A">
        <w:rPr>
          <w:rFonts w:ascii="Times New Roman" w:hAnsi="Times New Roman" w:cs="Times New Roman"/>
          <w:color w:val="08081A"/>
        </w:rPr>
        <w:t xml:space="preserve"> and </w:t>
      </w:r>
      <w:r w:rsidR="00BC00FC" w:rsidRPr="00021F7A">
        <w:rPr>
          <w:rFonts w:ascii="Times New Roman" w:hAnsi="Times New Roman" w:cs="Times New Roman"/>
          <w:color w:val="08081A"/>
        </w:rPr>
        <w:t xml:space="preserve">engage </w:t>
      </w:r>
      <w:r w:rsidR="00C9714F" w:rsidRPr="00021F7A">
        <w:rPr>
          <w:rFonts w:ascii="Times New Roman" w:hAnsi="Times New Roman" w:cs="Times New Roman"/>
          <w:color w:val="08081A"/>
        </w:rPr>
        <w:t xml:space="preserve">in the </w:t>
      </w:r>
      <w:proofErr w:type="spellStart"/>
      <w:r w:rsidR="00C9714F" w:rsidRPr="00021F7A">
        <w:rPr>
          <w:rFonts w:ascii="Times New Roman" w:hAnsi="Times New Roman" w:cs="Times New Roman"/>
          <w:i/>
          <w:color w:val="08081A"/>
        </w:rPr>
        <w:t>mubahalah</w:t>
      </w:r>
      <w:proofErr w:type="spellEnd"/>
      <w:r w:rsidR="00C9714F" w:rsidRPr="00021F7A">
        <w:rPr>
          <w:rStyle w:val="FootnoteReference"/>
          <w:rFonts w:ascii="Times New Roman" w:hAnsi="Times New Roman" w:cs="Times New Roman"/>
          <w:i/>
          <w:color w:val="08081A"/>
        </w:rPr>
        <w:footnoteReference w:id="20"/>
      </w:r>
      <w:r w:rsidR="00C9714F" w:rsidRPr="00021F7A">
        <w:rPr>
          <w:rFonts w:ascii="Times New Roman" w:hAnsi="Times New Roman" w:cs="Times New Roman"/>
          <w:color w:val="08081A"/>
        </w:rPr>
        <w:t xml:space="preserve"> </w:t>
      </w:r>
      <w:r w:rsidR="00680D97" w:rsidRPr="00021F7A">
        <w:rPr>
          <w:rFonts w:ascii="Times New Roman" w:hAnsi="Times New Roman" w:cs="Times New Roman"/>
          <w:color w:val="08081A"/>
        </w:rPr>
        <w:t>with the P</w:t>
      </w:r>
      <w:r w:rsidR="00C9714F" w:rsidRPr="00021F7A">
        <w:rPr>
          <w:rFonts w:ascii="Times New Roman" w:hAnsi="Times New Roman" w:cs="Times New Roman"/>
          <w:color w:val="08081A"/>
        </w:rPr>
        <w:t>rophet</w:t>
      </w:r>
      <w:r w:rsidR="00BC00FC" w:rsidRPr="00021F7A">
        <w:rPr>
          <w:rFonts w:ascii="Times New Roman" w:hAnsi="Times New Roman" w:cs="Times New Roman"/>
          <w:color w:val="08081A"/>
        </w:rPr>
        <w:t>,</w:t>
      </w:r>
      <w:r w:rsidR="00C9714F" w:rsidRPr="00021F7A">
        <w:rPr>
          <w:rFonts w:ascii="Times New Roman" w:hAnsi="Times New Roman" w:cs="Times New Roman"/>
          <w:color w:val="08081A"/>
        </w:rPr>
        <w:t xml:space="preserve"> he still </w:t>
      </w:r>
      <w:r w:rsidR="00A21442" w:rsidRPr="00021F7A">
        <w:rPr>
          <w:rFonts w:ascii="Times New Roman" w:hAnsi="Times New Roman" w:cs="Times New Roman"/>
          <w:color w:val="08081A"/>
        </w:rPr>
        <w:t>agreed to a peace treaty</w:t>
      </w:r>
      <w:r w:rsidR="00C9714F" w:rsidRPr="00021F7A">
        <w:rPr>
          <w:rFonts w:ascii="Times New Roman" w:hAnsi="Times New Roman" w:cs="Times New Roman"/>
          <w:color w:val="08081A"/>
        </w:rPr>
        <w:t xml:space="preserve">. </w:t>
      </w:r>
      <w:r w:rsidR="00680D97" w:rsidRPr="00021F7A">
        <w:rPr>
          <w:rFonts w:ascii="Times New Roman" w:hAnsi="Times New Roman" w:cs="Times New Roman"/>
          <w:color w:val="08081A"/>
        </w:rPr>
        <w:t>The P</w:t>
      </w:r>
      <w:r w:rsidR="00A21442" w:rsidRPr="00021F7A">
        <w:rPr>
          <w:rFonts w:ascii="Times New Roman" w:hAnsi="Times New Roman" w:cs="Times New Roman"/>
          <w:color w:val="08081A"/>
        </w:rPr>
        <w:t>rophet himself dictated the treat</w:t>
      </w:r>
      <w:r w:rsidR="00BC00FC" w:rsidRPr="00021F7A">
        <w:rPr>
          <w:rFonts w:ascii="Times New Roman" w:hAnsi="Times New Roman" w:cs="Times New Roman"/>
          <w:color w:val="08081A"/>
        </w:rPr>
        <w:t xml:space="preserve">y of </w:t>
      </w:r>
      <w:proofErr w:type="spellStart"/>
      <w:r w:rsidR="00BC00FC" w:rsidRPr="00021F7A">
        <w:rPr>
          <w:rFonts w:ascii="Times New Roman" w:hAnsi="Times New Roman" w:cs="Times New Roman"/>
          <w:color w:val="08081A"/>
        </w:rPr>
        <w:t>Najran</w:t>
      </w:r>
      <w:proofErr w:type="spellEnd"/>
      <w:r w:rsidR="00A21442" w:rsidRPr="00021F7A">
        <w:rPr>
          <w:rFonts w:ascii="Times New Roman" w:hAnsi="Times New Roman" w:cs="Times New Roman"/>
          <w:color w:val="08081A"/>
        </w:rPr>
        <w:t xml:space="preserve">, </w:t>
      </w:r>
      <w:r w:rsidR="00680D97" w:rsidRPr="00021F7A">
        <w:rPr>
          <w:rFonts w:ascii="Times New Roman" w:hAnsi="Times New Roman" w:cs="Times New Roman"/>
          <w:color w:val="08081A"/>
        </w:rPr>
        <w:t xml:space="preserve">which </w:t>
      </w:r>
      <w:r w:rsidR="00A21442" w:rsidRPr="00021F7A">
        <w:rPr>
          <w:rFonts w:ascii="Times New Roman" w:hAnsi="Times New Roman" w:cs="Times New Roman"/>
          <w:color w:val="08081A"/>
        </w:rPr>
        <w:t>once again</w:t>
      </w:r>
      <w:r w:rsidR="00BC00FC" w:rsidRPr="00021F7A">
        <w:rPr>
          <w:rFonts w:ascii="Times New Roman" w:hAnsi="Times New Roman" w:cs="Times New Roman"/>
          <w:color w:val="08081A"/>
        </w:rPr>
        <w:t>,</w:t>
      </w:r>
      <w:r w:rsidR="00A21442" w:rsidRPr="00021F7A">
        <w:rPr>
          <w:rFonts w:ascii="Times New Roman" w:hAnsi="Times New Roman" w:cs="Times New Roman"/>
          <w:color w:val="08081A"/>
        </w:rPr>
        <w:t xml:space="preserve"> </w:t>
      </w:r>
      <w:r w:rsidR="00680D97" w:rsidRPr="00021F7A">
        <w:rPr>
          <w:rFonts w:ascii="Times New Roman" w:hAnsi="Times New Roman" w:cs="Times New Roman"/>
          <w:color w:val="08081A"/>
        </w:rPr>
        <w:t>granted</w:t>
      </w:r>
      <w:r w:rsidR="00BC00FC" w:rsidRPr="00021F7A">
        <w:rPr>
          <w:rFonts w:ascii="Times New Roman" w:hAnsi="Times New Roman" w:cs="Times New Roman"/>
          <w:color w:val="08081A"/>
        </w:rPr>
        <w:t xml:space="preserve"> the</w:t>
      </w:r>
      <w:r w:rsidR="00A21442" w:rsidRPr="00021F7A">
        <w:rPr>
          <w:rFonts w:ascii="Times New Roman" w:hAnsi="Times New Roman" w:cs="Times New Roman"/>
          <w:color w:val="08081A"/>
        </w:rPr>
        <w:t xml:space="preserve"> same level of protection</w:t>
      </w:r>
      <w:r w:rsidR="00F4184E">
        <w:rPr>
          <w:rFonts w:ascii="Times New Roman" w:hAnsi="Times New Roman" w:cs="Times New Roman"/>
          <w:color w:val="08081A"/>
        </w:rPr>
        <w:t>,</w:t>
      </w:r>
      <w:r w:rsidR="00A21442" w:rsidRPr="00021F7A">
        <w:rPr>
          <w:rFonts w:ascii="Times New Roman" w:hAnsi="Times New Roman" w:cs="Times New Roman"/>
          <w:color w:val="08081A"/>
        </w:rPr>
        <w:t xml:space="preserve"> and </w:t>
      </w:r>
      <w:r w:rsidR="00BC00FC" w:rsidRPr="00021F7A">
        <w:rPr>
          <w:rFonts w:ascii="Times New Roman" w:hAnsi="Times New Roman" w:cs="Times New Roman"/>
          <w:color w:val="08081A"/>
        </w:rPr>
        <w:t xml:space="preserve">freedom </w:t>
      </w:r>
      <w:r w:rsidR="00F4184E">
        <w:rPr>
          <w:rFonts w:ascii="Times New Roman" w:hAnsi="Times New Roman" w:cs="Times New Roman"/>
          <w:color w:val="08081A"/>
        </w:rPr>
        <w:t>found</w:t>
      </w:r>
      <w:r w:rsidR="00A21442" w:rsidRPr="00021F7A">
        <w:rPr>
          <w:rFonts w:ascii="Times New Roman" w:hAnsi="Times New Roman" w:cs="Times New Roman"/>
          <w:color w:val="08081A"/>
        </w:rPr>
        <w:t xml:space="preserve"> in </w:t>
      </w:r>
      <w:r w:rsidR="00F4184E">
        <w:rPr>
          <w:rFonts w:ascii="Times New Roman" w:hAnsi="Times New Roman" w:cs="Times New Roman"/>
          <w:color w:val="08081A"/>
        </w:rPr>
        <w:t xml:space="preserve">the </w:t>
      </w:r>
      <w:r w:rsidR="00A21442" w:rsidRPr="00021F7A">
        <w:rPr>
          <w:rFonts w:ascii="Times New Roman" w:hAnsi="Times New Roman" w:cs="Times New Roman"/>
          <w:color w:val="08081A"/>
        </w:rPr>
        <w:t xml:space="preserve">earlier covenants.  </w:t>
      </w:r>
    </w:p>
    <w:p w:rsidR="00314E03" w:rsidRPr="00021F7A" w:rsidRDefault="00A21442" w:rsidP="0001331E">
      <w:pPr>
        <w:spacing w:before="240"/>
        <w:ind w:left="283"/>
        <w:rPr>
          <w:rFonts w:ascii="Times New Roman" w:hAnsi="Times New Roman" w:cs="Times New Roman"/>
          <w:color w:val="08081A"/>
        </w:rPr>
      </w:pPr>
      <w:r w:rsidRPr="00021F7A">
        <w:rPr>
          <w:rFonts w:ascii="Times New Roman" w:hAnsi="Times New Roman" w:cs="Times New Roman"/>
        </w:rPr>
        <w:t xml:space="preserve">‘They need not change anything of their past customs. No right of theirs or their religion shall be altered. No bishop, monk or church guard shall be removed from his position. Whatever they have </w:t>
      </w:r>
      <w:r w:rsidRPr="00021F7A">
        <w:rPr>
          <w:rFonts w:ascii="Times New Roman" w:hAnsi="Times New Roman" w:cs="Times New Roman"/>
        </w:rPr>
        <w:lastRenderedPageBreak/>
        <w:t>is theirs, no matter how big or small. They are not held in suspicion and they shall suffer no vengeance killing.’</w:t>
      </w:r>
      <w:r w:rsidRPr="00021F7A">
        <w:rPr>
          <w:rStyle w:val="FootnoteReference"/>
          <w:rFonts w:ascii="Times New Roman" w:hAnsi="Times New Roman" w:cs="Times New Roman"/>
        </w:rPr>
        <w:footnoteReference w:id="21"/>
      </w:r>
      <w:r w:rsidR="00C9714F" w:rsidRPr="00021F7A">
        <w:rPr>
          <w:rFonts w:ascii="Times New Roman" w:hAnsi="Times New Roman" w:cs="Times New Roman"/>
          <w:color w:val="08081A"/>
        </w:rPr>
        <w:t xml:space="preserve"> </w:t>
      </w:r>
    </w:p>
    <w:p w:rsidR="00FF5ED7" w:rsidRPr="00021F7A" w:rsidRDefault="00FF5ED7" w:rsidP="0088352D">
      <w:pPr>
        <w:spacing w:before="240"/>
        <w:rPr>
          <w:rFonts w:ascii="Times New Roman" w:hAnsi="Times New Roman" w:cs="Times New Roman"/>
          <w:color w:val="08081A"/>
        </w:rPr>
      </w:pPr>
      <w:r w:rsidRPr="00021F7A">
        <w:rPr>
          <w:rFonts w:ascii="Times New Roman" w:hAnsi="Times New Roman" w:cs="Times New Roman"/>
          <w:color w:val="08081A"/>
        </w:rPr>
        <w:t>Notwithstanding the spirit tolerance a</w:t>
      </w:r>
      <w:r w:rsidR="00321B5A" w:rsidRPr="00021F7A">
        <w:rPr>
          <w:rFonts w:ascii="Times New Roman" w:hAnsi="Times New Roman" w:cs="Times New Roman"/>
          <w:color w:val="08081A"/>
        </w:rPr>
        <w:t>nd compassion displayed by the P</w:t>
      </w:r>
      <w:r w:rsidRPr="00021F7A">
        <w:rPr>
          <w:rFonts w:ascii="Times New Roman" w:hAnsi="Times New Roman" w:cs="Times New Roman"/>
          <w:color w:val="08081A"/>
        </w:rPr>
        <w:t xml:space="preserve">rophet, it </w:t>
      </w:r>
      <w:r w:rsidR="00444185">
        <w:rPr>
          <w:rFonts w:ascii="Times New Roman" w:hAnsi="Times New Roman" w:cs="Times New Roman"/>
          <w:color w:val="08081A"/>
        </w:rPr>
        <w:t>can be argued</w:t>
      </w:r>
      <w:r w:rsidRPr="00021F7A">
        <w:rPr>
          <w:rFonts w:ascii="Times New Roman" w:hAnsi="Times New Roman" w:cs="Times New Roman"/>
          <w:color w:val="08081A"/>
        </w:rPr>
        <w:t xml:space="preserve"> that the </w:t>
      </w:r>
      <w:r w:rsidR="00321B5A" w:rsidRPr="00021F7A">
        <w:rPr>
          <w:rFonts w:ascii="Times New Roman" w:hAnsi="Times New Roman" w:cs="Times New Roman"/>
          <w:color w:val="08081A"/>
        </w:rPr>
        <w:t>P</w:t>
      </w:r>
      <w:r w:rsidR="00AA3A1F" w:rsidRPr="00021F7A">
        <w:rPr>
          <w:rFonts w:ascii="Times New Roman" w:hAnsi="Times New Roman" w:cs="Times New Roman"/>
          <w:color w:val="08081A"/>
        </w:rPr>
        <w:t xml:space="preserve">rophet </w:t>
      </w:r>
      <w:r w:rsidR="00444185">
        <w:rPr>
          <w:rFonts w:ascii="Times New Roman" w:hAnsi="Times New Roman" w:cs="Times New Roman"/>
          <w:color w:val="08081A"/>
        </w:rPr>
        <w:t>became</w:t>
      </w:r>
      <w:r w:rsidR="00AA3A1F" w:rsidRPr="00021F7A">
        <w:rPr>
          <w:rFonts w:ascii="Times New Roman" w:hAnsi="Times New Roman" w:cs="Times New Roman"/>
          <w:color w:val="08081A"/>
        </w:rPr>
        <w:t xml:space="preserve"> more</w:t>
      </w:r>
      <w:r w:rsidRPr="00021F7A">
        <w:rPr>
          <w:rFonts w:ascii="Times New Roman" w:hAnsi="Times New Roman" w:cs="Times New Roman"/>
          <w:color w:val="08081A"/>
        </w:rPr>
        <w:t xml:space="preserve"> </w:t>
      </w:r>
      <w:r w:rsidR="00AA3A1F" w:rsidRPr="00021F7A">
        <w:rPr>
          <w:rFonts w:ascii="Times New Roman" w:hAnsi="Times New Roman" w:cs="Times New Roman"/>
          <w:color w:val="08081A"/>
        </w:rPr>
        <w:t xml:space="preserve">theologically </w:t>
      </w:r>
      <w:r w:rsidRPr="00021F7A">
        <w:rPr>
          <w:rFonts w:ascii="Times New Roman" w:hAnsi="Times New Roman" w:cs="Times New Roman"/>
          <w:color w:val="08081A"/>
        </w:rPr>
        <w:t>critical</w:t>
      </w:r>
      <w:r w:rsidR="0007394F" w:rsidRPr="00021F7A">
        <w:rPr>
          <w:rFonts w:ascii="Times New Roman" w:hAnsi="Times New Roman" w:cs="Times New Roman"/>
          <w:color w:val="08081A"/>
        </w:rPr>
        <w:t xml:space="preserve"> of</w:t>
      </w:r>
      <w:r w:rsidR="00AA3A1F" w:rsidRPr="00021F7A">
        <w:rPr>
          <w:rFonts w:ascii="Times New Roman" w:hAnsi="Times New Roman" w:cs="Times New Roman"/>
          <w:color w:val="08081A"/>
        </w:rPr>
        <w:t xml:space="preserve"> the Christians </w:t>
      </w:r>
      <w:r w:rsidRPr="00021F7A">
        <w:rPr>
          <w:rFonts w:ascii="Times New Roman" w:hAnsi="Times New Roman" w:cs="Times New Roman"/>
          <w:color w:val="08081A"/>
        </w:rPr>
        <w:t xml:space="preserve">in </w:t>
      </w:r>
      <w:r w:rsidR="00ED2582" w:rsidRPr="00021F7A">
        <w:rPr>
          <w:rFonts w:ascii="Times New Roman" w:hAnsi="Times New Roman" w:cs="Times New Roman"/>
          <w:color w:val="08081A"/>
        </w:rPr>
        <w:t>the later stages of his mission. H</w:t>
      </w:r>
      <w:r w:rsidRPr="00021F7A">
        <w:rPr>
          <w:rFonts w:ascii="Times New Roman" w:hAnsi="Times New Roman" w:cs="Times New Roman"/>
          <w:color w:val="08081A"/>
        </w:rPr>
        <w:t>owever, this is not to be confused with his treatment of the Christians. As Bennet</w:t>
      </w:r>
      <w:r w:rsidR="00444185">
        <w:rPr>
          <w:rFonts w:ascii="Times New Roman" w:hAnsi="Times New Roman" w:cs="Times New Roman"/>
          <w:color w:val="08081A"/>
        </w:rPr>
        <w:t>t</w:t>
      </w:r>
      <w:r w:rsidR="0001331E" w:rsidRPr="00021F7A">
        <w:rPr>
          <w:rFonts w:ascii="Times New Roman" w:hAnsi="Times New Roman" w:cs="Times New Roman"/>
          <w:color w:val="08081A"/>
        </w:rPr>
        <w:t xml:space="preserve"> notes:</w:t>
      </w:r>
    </w:p>
    <w:p w:rsidR="005A686A" w:rsidRPr="00021F7A" w:rsidRDefault="0001331E" w:rsidP="0001331E">
      <w:pPr>
        <w:spacing w:before="240"/>
        <w:ind w:left="283"/>
        <w:rPr>
          <w:rFonts w:ascii="Times New Roman" w:hAnsi="Times New Roman" w:cs="Times New Roman"/>
          <w:color w:val="08081A"/>
        </w:rPr>
      </w:pPr>
      <w:r w:rsidRPr="00021F7A">
        <w:rPr>
          <w:rFonts w:ascii="Times New Roman" w:hAnsi="Times New Roman" w:cs="Times New Roman"/>
          <w:color w:val="08081A"/>
        </w:rPr>
        <w:t>‘</w:t>
      </w:r>
      <w:r w:rsidR="00FF5ED7" w:rsidRPr="00021F7A">
        <w:rPr>
          <w:rFonts w:ascii="Times New Roman" w:hAnsi="Times New Roman" w:cs="Times New Roman"/>
          <w:color w:val="08081A"/>
        </w:rPr>
        <w:t xml:space="preserve">While Muir remarks that about this time Muhammad finally parted company from the Christian with ‘threats of abasement and cruel words’, casting ‘contemptuously aside’ the ‘means by which’ he had achieved his success, which for Muir was what he had ‘borrowed’ </w:t>
      </w:r>
      <w:r w:rsidRPr="00021F7A">
        <w:rPr>
          <w:rFonts w:ascii="Times New Roman" w:hAnsi="Times New Roman" w:cs="Times New Roman"/>
          <w:color w:val="08081A"/>
        </w:rPr>
        <w:t>from the Bible, Christians continued to enjoy protection on condition that they ‘paid the tribute’.’</w:t>
      </w:r>
      <w:r w:rsidRPr="00021F7A">
        <w:rPr>
          <w:rStyle w:val="FootnoteReference"/>
          <w:rFonts w:ascii="Times New Roman" w:hAnsi="Times New Roman" w:cs="Times New Roman"/>
          <w:color w:val="08081A"/>
        </w:rPr>
        <w:footnoteReference w:id="22"/>
      </w:r>
    </w:p>
    <w:p w:rsidR="002214A8" w:rsidRPr="00021F7A" w:rsidRDefault="00ED2582" w:rsidP="0088352D">
      <w:pPr>
        <w:spacing w:before="240"/>
        <w:rPr>
          <w:rFonts w:ascii="Times New Roman" w:hAnsi="Times New Roman" w:cs="Times New Roman"/>
          <w:color w:val="08081A"/>
        </w:rPr>
      </w:pPr>
      <w:r w:rsidRPr="00021F7A">
        <w:rPr>
          <w:rFonts w:ascii="Times New Roman" w:hAnsi="Times New Roman" w:cs="Times New Roman"/>
          <w:color w:val="08081A"/>
        </w:rPr>
        <w:t xml:space="preserve">One possible explanation for why the </w:t>
      </w:r>
      <w:r w:rsidR="0007394F" w:rsidRPr="00021F7A">
        <w:rPr>
          <w:rFonts w:ascii="Times New Roman" w:hAnsi="Times New Roman" w:cs="Times New Roman"/>
          <w:color w:val="08081A"/>
        </w:rPr>
        <w:t xml:space="preserve">Prophet became more confrontational towards </w:t>
      </w:r>
      <w:r w:rsidRPr="00021F7A">
        <w:rPr>
          <w:rFonts w:ascii="Times New Roman" w:hAnsi="Times New Roman" w:cs="Times New Roman"/>
          <w:color w:val="08081A"/>
        </w:rPr>
        <w:t>Christians</w:t>
      </w:r>
      <w:r w:rsidR="0007394F" w:rsidRPr="00021F7A">
        <w:rPr>
          <w:rFonts w:ascii="Times New Roman" w:hAnsi="Times New Roman" w:cs="Times New Roman"/>
          <w:color w:val="08081A"/>
        </w:rPr>
        <w:t xml:space="preserve"> in regards to their beliefs,</w:t>
      </w:r>
      <w:r w:rsidRPr="00021F7A">
        <w:rPr>
          <w:rFonts w:ascii="Times New Roman" w:hAnsi="Times New Roman" w:cs="Times New Roman"/>
          <w:color w:val="08081A"/>
        </w:rPr>
        <w:t xml:space="preserve"> could be linked to </w:t>
      </w:r>
      <w:r w:rsidR="005930CE" w:rsidRPr="00021F7A">
        <w:rPr>
          <w:rFonts w:ascii="Times New Roman" w:hAnsi="Times New Roman" w:cs="Times New Roman"/>
          <w:color w:val="08081A"/>
        </w:rPr>
        <w:t>the purpose of his mission. I</w:t>
      </w:r>
      <w:r w:rsidRPr="00021F7A">
        <w:rPr>
          <w:rFonts w:ascii="Times New Roman" w:hAnsi="Times New Roman" w:cs="Times New Roman"/>
          <w:color w:val="08081A"/>
        </w:rPr>
        <w:t xml:space="preserve">f </w:t>
      </w:r>
      <w:r w:rsidR="005930CE" w:rsidRPr="00021F7A">
        <w:rPr>
          <w:rFonts w:ascii="Times New Roman" w:hAnsi="Times New Roman" w:cs="Times New Roman"/>
          <w:color w:val="08081A"/>
        </w:rPr>
        <w:t>h</w:t>
      </w:r>
      <w:r w:rsidRPr="00021F7A">
        <w:rPr>
          <w:rFonts w:ascii="Times New Roman" w:hAnsi="Times New Roman" w:cs="Times New Roman"/>
          <w:color w:val="08081A"/>
        </w:rPr>
        <w:t xml:space="preserve">is role as a prophet was </w:t>
      </w:r>
      <w:r w:rsidR="005930CE" w:rsidRPr="00021F7A">
        <w:rPr>
          <w:rFonts w:ascii="Times New Roman" w:hAnsi="Times New Roman" w:cs="Times New Roman"/>
          <w:color w:val="08081A"/>
        </w:rPr>
        <w:t>to guide humanity</w:t>
      </w:r>
      <w:r w:rsidRPr="00021F7A">
        <w:rPr>
          <w:rFonts w:ascii="Times New Roman" w:hAnsi="Times New Roman" w:cs="Times New Roman"/>
          <w:color w:val="08081A"/>
        </w:rPr>
        <w:t>, including the Christians</w:t>
      </w:r>
      <w:r w:rsidR="002214A8" w:rsidRPr="00021F7A">
        <w:rPr>
          <w:rFonts w:ascii="Times New Roman" w:hAnsi="Times New Roman" w:cs="Times New Roman"/>
          <w:color w:val="08081A"/>
        </w:rPr>
        <w:t>,</w:t>
      </w:r>
      <w:r w:rsidRPr="00021F7A">
        <w:rPr>
          <w:rFonts w:ascii="Times New Roman" w:hAnsi="Times New Roman" w:cs="Times New Roman"/>
          <w:color w:val="08081A"/>
        </w:rPr>
        <w:t xml:space="preserve"> and the Quran was guidance for all people</w:t>
      </w:r>
      <w:r w:rsidR="005930CE" w:rsidRPr="00021F7A">
        <w:rPr>
          <w:rStyle w:val="FootnoteReference"/>
          <w:rFonts w:ascii="Times New Roman" w:hAnsi="Times New Roman" w:cs="Times New Roman"/>
          <w:color w:val="08081A"/>
        </w:rPr>
        <w:footnoteReference w:id="23"/>
      </w:r>
      <w:r w:rsidRPr="00021F7A">
        <w:rPr>
          <w:rFonts w:ascii="Times New Roman" w:hAnsi="Times New Roman" w:cs="Times New Roman"/>
          <w:color w:val="08081A"/>
        </w:rPr>
        <w:t xml:space="preserve"> then maybe t</w:t>
      </w:r>
      <w:r w:rsidR="0007394F" w:rsidRPr="00021F7A">
        <w:rPr>
          <w:rFonts w:ascii="Times New Roman" w:hAnsi="Times New Roman" w:cs="Times New Roman"/>
          <w:color w:val="08081A"/>
        </w:rPr>
        <w:t>he P</w:t>
      </w:r>
      <w:r w:rsidRPr="00021F7A">
        <w:rPr>
          <w:rFonts w:ascii="Times New Roman" w:hAnsi="Times New Roman" w:cs="Times New Roman"/>
          <w:color w:val="08081A"/>
        </w:rPr>
        <w:t>rophet</w:t>
      </w:r>
      <w:r w:rsidR="00444185" w:rsidRPr="00021F7A">
        <w:rPr>
          <w:rFonts w:ascii="Times New Roman" w:hAnsi="Times New Roman" w:cs="Times New Roman"/>
          <w:color w:val="000000"/>
        </w:rPr>
        <w:t>—</w:t>
      </w:r>
      <w:r w:rsidRPr="00021F7A">
        <w:rPr>
          <w:rFonts w:ascii="Times New Roman" w:hAnsi="Times New Roman" w:cs="Times New Roman"/>
          <w:color w:val="08081A"/>
        </w:rPr>
        <w:t>considering the little time he had left</w:t>
      </w:r>
      <w:r w:rsidR="00444185" w:rsidRPr="00021F7A">
        <w:rPr>
          <w:rFonts w:ascii="Times New Roman" w:hAnsi="Times New Roman" w:cs="Times New Roman"/>
          <w:color w:val="000000"/>
        </w:rPr>
        <w:t>—</w:t>
      </w:r>
      <w:r w:rsidRPr="00021F7A">
        <w:rPr>
          <w:rFonts w:ascii="Times New Roman" w:hAnsi="Times New Roman" w:cs="Times New Roman"/>
          <w:color w:val="08081A"/>
        </w:rPr>
        <w:t>was egger for the Christians to pay attention</w:t>
      </w:r>
      <w:r w:rsidR="0007394F" w:rsidRPr="00021F7A">
        <w:rPr>
          <w:rFonts w:ascii="Times New Roman" w:hAnsi="Times New Roman" w:cs="Times New Roman"/>
          <w:color w:val="08081A"/>
        </w:rPr>
        <w:t>, and correct their beliefs about God</w:t>
      </w:r>
      <w:r w:rsidR="002214A8" w:rsidRPr="00021F7A">
        <w:rPr>
          <w:rFonts w:ascii="Times New Roman" w:hAnsi="Times New Roman" w:cs="Times New Roman"/>
          <w:color w:val="08081A"/>
        </w:rPr>
        <w:t>. H</w:t>
      </w:r>
      <w:r w:rsidR="005930CE" w:rsidRPr="00021F7A">
        <w:rPr>
          <w:rFonts w:ascii="Times New Roman" w:hAnsi="Times New Roman" w:cs="Times New Roman"/>
          <w:color w:val="08081A"/>
        </w:rPr>
        <w:t>ence</w:t>
      </w:r>
      <w:r w:rsidR="002214A8" w:rsidRPr="00021F7A">
        <w:rPr>
          <w:rFonts w:ascii="Times New Roman" w:hAnsi="Times New Roman" w:cs="Times New Roman"/>
          <w:color w:val="08081A"/>
        </w:rPr>
        <w:t>, he</w:t>
      </w:r>
      <w:r w:rsidR="005930CE" w:rsidRPr="00021F7A">
        <w:rPr>
          <w:rFonts w:ascii="Times New Roman" w:hAnsi="Times New Roman" w:cs="Times New Roman"/>
          <w:color w:val="08081A"/>
        </w:rPr>
        <w:t xml:space="preserve"> opted to change</w:t>
      </w:r>
      <w:r w:rsidR="0007394F" w:rsidRPr="00021F7A">
        <w:rPr>
          <w:rFonts w:ascii="Times New Roman" w:hAnsi="Times New Roman" w:cs="Times New Roman"/>
          <w:color w:val="08081A"/>
        </w:rPr>
        <w:t xml:space="preserve"> his</w:t>
      </w:r>
      <w:r w:rsidR="005930CE" w:rsidRPr="00021F7A">
        <w:rPr>
          <w:rFonts w:ascii="Times New Roman" w:hAnsi="Times New Roman" w:cs="Times New Roman"/>
          <w:color w:val="08081A"/>
        </w:rPr>
        <w:t xml:space="preserve"> strategy</w:t>
      </w:r>
      <w:r w:rsidR="00444185">
        <w:rPr>
          <w:rFonts w:ascii="Times New Roman" w:hAnsi="Times New Roman" w:cs="Times New Roman"/>
          <w:color w:val="08081A"/>
        </w:rPr>
        <w:t>,</w:t>
      </w:r>
      <w:r w:rsidR="005930CE" w:rsidRPr="00021F7A">
        <w:rPr>
          <w:rFonts w:ascii="Times New Roman" w:hAnsi="Times New Roman" w:cs="Times New Roman"/>
          <w:color w:val="08081A"/>
        </w:rPr>
        <w:t xml:space="preserve"> in the hope that admonition would achieve what tenderness couldn’t. Explaining why his </w:t>
      </w:r>
      <w:r w:rsidR="0007394F" w:rsidRPr="00021F7A">
        <w:rPr>
          <w:rFonts w:ascii="Times New Roman" w:hAnsi="Times New Roman" w:cs="Times New Roman"/>
          <w:color w:val="08081A"/>
        </w:rPr>
        <w:t>rhetoric</w:t>
      </w:r>
      <w:r w:rsidR="005930CE" w:rsidRPr="00021F7A">
        <w:rPr>
          <w:rFonts w:ascii="Times New Roman" w:hAnsi="Times New Roman" w:cs="Times New Roman"/>
          <w:color w:val="08081A"/>
        </w:rPr>
        <w:t xml:space="preserve"> changed but his treatment didn’t.</w:t>
      </w:r>
      <w:r w:rsidR="002214A8" w:rsidRPr="00021F7A">
        <w:rPr>
          <w:rFonts w:ascii="Times New Roman" w:hAnsi="Times New Roman" w:cs="Times New Roman"/>
          <w:color w:val="08081A"/>
        </w:rPr>
        <w:t xml:space="preserve"> </w:t>
      </w:r>
    </w:p>
    <w:p w:rsidR="00803A21" w:rsidRPr="00021F7A" w:rsidRDefault="002214A8" w:rsidP="0088352D">
      <w:pPr>
        <w:spacing w:before="240"/>
        <w:rPr>
          <w:rFonts w:ascii="Times New Roman" w:hAnsi="Times New Roman" w:cs="Times New Roman"/>
          <w:color w:val="08081A"/>
        </w:rPr>
      </w:pPr>
      <w:r w:rsidRPr="00021F7A">
        <w:rPr>
          <w:rFonts w:ascii="Times New Roman" w:hAnsi="Times New Roman" w:cs="Times New Roman"/>
          <w:color w:val="08081A"/>
        </w:rPr>
        <w:t xml:space="preserve">What’s </w:t>
      </w:r>
      <w:r w:rsidR="00A626B8" w:rsidRPr="00021F7A">
        <w:rPr>
          <w:rFonts w:ascii="Times New Roman" w:hAnsi="Times New Roman" w:cs="Times New Roman"/>
          <w:color w:val="08081A"/>
        </w:rPr>
        <w:t>significant</w:t>
      </w:r>
      <w:r w:rsidRPr="00021F7A">
        <w:rPr>
          <w:rFonts w:ascii="Times New Roman" w:hAnsi="Times New Roman" w:cs="Times New Roman"/>
          <w:color w:val="08081A"/>
        </w:rPr>
        <w:t xml:space="preserve"> is t</w:t>
      </w:r>
      <w:r w:rsidR="00397C04" w:rsidRPr="00021F7A">
        <w:rPr>
          <w:rFonts w:ascii="Times New Roman" w:hAnsi="Times New Roman" w:cs="Times New Roman"/>
          <w:color w:val="08081A"/>
        </w:rPr>
        <w:t>hat when we take a look at the P</w:t>
      </w:r>
      <w:r w:rsidRPr="00021F7A">
        <w:rPr>
          <w:rFonts w:ascii="Times New Roman" w:hAnsi="Times New Roman" w:cs="Times New Roman"/>
          <w:color w:val="08081A"/>
        </w:rPr>
        <w:t>rophet’s interactions with the</w:t>
      </w:r>
      <w:r w:rsidR="00A626B8" w:rsidRPr="00021F7A">
        <w:rPr>
          <w:rFonts w:ascii="Times New Roman" w:hAnsi="Times New Roman" w:cs="Times New Roman"/>
          <w:color w:val="08081A"/>
        </w:rPr>
        <w:t xml:space="preserve"> Christians throughout his life</w:t>
      </w:r>
      <w:r w:rsidR="00A626B8" w:rsidRPr="00021F7A">
        <w:rPr>
          <w:rFonts w:ascii="Times New Roman" w:hAnsi="Times New Roman" w:cs="Times New Roman"/>
          <w:color w:val="000000"/>
        </w:rPr>
        <w:t>—</w:t>
      </w:r>
      <w:r w:rsidR="00A626B8" w:rsidRPr="00021F7A">
        <w:rPr>
          <w:rFonts w:ascii="Times New Roman" w:hAnsi="Times New Roman" w:cs="Times New Roman"/>
          <w:color w:val="08081A"/>
        </w:rPr>
        <w:t>regardless of his standing in society</w:t>
      </w:r>
      <w:r w:rsidR="00A626B8" w:rsidRPr="00021F7A">
        <w:rPr>
          <w:rFonts w:ascii="Times New Roman" w:hAnsi="Times New Roman" w:cs="Times New Roman"/>
          <w:color w:val="000000"/>
        </w:rPr>
        <w:t>—</w:t>
      </w:r>
      <w:r w:rsidR="00397C04" w:rsidRPr="00021F7A">
        <w:rPr>
          <w:rFonts w:ascii="Times New Roman" w:hAnsi="Times New Roman" w:cs="Times New Roman"/>
          <w:color w:val="08081A"/>
        </w:rPr>
        <w:t>we find the P</w:t>
      </w:r>
      <w:r w:rsidRPr="00021F7A">
        <w:rPr>
          <w:rFonts w:ascii="Times New Roman" w:hAnsi="Times New Roman" w:cs="Times New Roman"/>
          <w:color w:val="08081A"/>
        </w:rPr>
        <w:t xml:space="preserve">rophet tolerant, compassionate an accommodating </w:t>
      </w:r>
      <w:r w:rsidR="002B2B93" w:rsidRPr="00021F7A">
        <w:rPr>
          <w:rFonts w:ascii="Times New Roman" w:hAnsi="Times New Roman" w:cs="Times New Roman"/>
          <w:color w:val="08081A"/>
        </w:rPr>
        <w:t>towards</w:t>
      </w:r>
      <w:r w:rsidRPr="00021F7A">
        <w:rPr>
          <w:rFonts w:ascii="Times New Roman" w:hAnsi="Times New Roman" w:cs="Times New Roman"/>
          <w:color w:val="08081A"/>
        </w:rPr>
        <w:t xml:space="preserve"> Christians</w:t>
      </w:r>
      <w:r w:rsidR="00397C04" w:rsidRPr="00021F7A">
        <w:rPr>
          <w:rFonts w:ascii="Times New Roman" w:hAnsi="Times New Roman" w:cs="Times New Roman"/>
          <w:color w:val="08081A"/>
        </w:rPr>
        <w:t>.</w:t>
      </w:r>
      <w:r w:rsidR="00631E7E" w:rsidRPr="00021F7A">
        <w:rPr>
          <w:rFonts w:ascii="Times New Roman" w:hAnsi="Times New Roman" w:cs="Times New Roman"/>
          <w:color w:val="08081A"/>
        </w:rPr>
        <w:t xml:space="preserve"> </w:t>
      </w:r>
      <w:r w:rsidR="00397C04" w:rsidRPr="00021F7A">
        <w:rPr>
          <w:rFonts w:ascii="Times New Roman" w:hAnsi="Times New Roman" w:cs="Times New Roman"/>
          <w:color w:val="08081A"/>
        </w:rPr>
        <w:t>Likewise</w:t>
      </w:r>
      <w:r w:rsidR="00631E7E" w:rsidRPr="00021F7A">
        <w:rPr>
          <w:rFonts w:ascii="Times New Roman" w:hAnsi="Times New Roman" w:cs="Times New Roman"/>
          <w:color w:val="08081A"/>
        </w:rPr>
        <w:t xml:space="preserve"> we find the Christians reciprocating this attitude</w:t>
      </w:r>
      <w:r w:rsidRPr="00021F7A">
        <w:rPr>
          <w:rFonts w:ascii="Times New Roman" w:hAnsi="Times New Roman" w:cs="Times New Roman"/>
          <w:color w:val="08081A"/>
        </w:rPr>
        <w:t>. However</w:t>
      </w:r>
      <w:r w:rsidR="00AA3A1F" w:rsidRPr="00021F7A">
        <w:rPr>
          <w:rFonts w:ascii="Times New Roman" w:hAnsi="Times New Roman" w:cs="Times New Roman"/>
          <w:color w:val="08081A"/>
        </w:rPr>
        <w:t>,</w:t>
      </w:r>
      <w:r w:rsidRPr="00021F7A">
        <w:rPr>
          <w:rFonts w:ascii="Times New Roman" w:hAnsi="Times New Roman" w:cs="Times New Roman"/>
          <w:color w:val="08081A"/>
        </w:rPr>
        <w:t xml:space="preserve"> all the above examples are of one to one </w:t>
      </w:r>
      <w:r w:rsidR="00631E7E" w:rsidRPr="00021F7A">
        <w:rPr>
          <w:rFonts w:ascii="Times New Roman" w:hAnsi="Times New Roman" w:cs="Times New Roman"/>
          <w:color w:val="08081A"/>
        </w:rPr>
        <w:t xml:space="preserve">encounters and </w:t>
      </w:r>
      <w:r w:rsidRPr="00021F7A">
        <w:rPr>
          <w:rFonts w:ascii="Times New Roman" w:hAnsi="Times New Roman" w:cs="Times New Roman"/>
          <w:color w:val="08081A"/>
        </w:rPr>
        <w:t>meetings</w:t>
      </w:r>
      <w:r w:rsidR="00590404" w:rsidRPr="00021F7A">
        <w:rPr>
          <w:rFonts w:ascii="Times New Roman" w:hAnsi="Times New Roman" w:cs="Times New Roman"/>
          <w:color w:val="08081A"/>
        </w:rPr>
        <w:t>,</w:t>
      </w:r>
      <w:r w:rsidRPr="00021F7A">
        <w:rPr>
          <w:rFonts w:ascii="Times New Roman" w:hAnsi="Times New Roman" w:cs="Times New Roman"/>
          <w:color w:val="08081A"/>
        </w:rPr>
        <w:t xml:space="preserve"> or covenants</w:t>
      </w:r>
      <w:r w:rsidR="00631E7E" w:rsidRPr="00021F7A">
        <w:rPr>
          <w:rFonts w:ascii="Times New Roman" w:hAnsi="Times New Roman" w:cs="Times New Roman"/>
          <w:color w:val="08081A"/>
        </w:rPr>
        <w:t xml:space="preserve"> and</w:t>
      </w:r>
      <w:r w:rsidRPr="00021F7A">
        <w:rPr>
          <w:rFonts w:ascii="Times New Roman" w:hAnsi="Times New Roman" w:cs="Times New Roman"/>
          <w:color w:val="08081A"/>
        </w:rPr>
        <w:t xml:space="preserve"> </w:t>
      </w:r>
      <w:r w:rsidR="00631E7E" w:rsidRPr="00021F7A">
        <w:rPr>
          <w:rFonts w:ascii="Times New Roman" w:hAnsi="Times New Roman" w:cs="Times New Roman"/>
          <w:color w:val="08081A"/>
        </w:rPr>
        <w:t>pacts</w:t>
      </w:r>
      <w:r w:rsidRPr="00021F7A">
        <w:rPr>
          <w:rFonts w:ascii="Times New Roman" w:hAnsi="Times New Roman" w:cs="Times New Roman"/>
          <w:color w:val="08081A"/>
        </w:rPr>
        <w:t xml:space="preserve"> put in place with Christians</w:t>
      </w:r>
      <w:r w:rsidR="00397C04" w:rsidRPr="00021F7A">
        <w:rPr>
          <w:rFonts w:ascii="Times New Roman" w:hAnsi="Times New Roman" w:cs="Times New Roman"/>
          <w:color w:val="08081A"/>
        </w:rPr>
        <w:t xml:space="preserve"> living in </w:t>
      </w:r>
      <w:proofErr w:type="spellStart"/>
      <w:r w:rsidR="00397C04" w:rsidRPr="00021F7A">
        <w:rPr>
          <w:rFonts w:ascii="Times New Roman" w:hAnsi="Times New Roman" w:cs="Times New Roman"/>
          <w:color w:val="08081A"/>
        </w:rPr>
        <w:t>far</w:t>
      </w:r>
      <w:proofErr w:type="spellEnd"/>
      <w:r w:rsidR="00397C04" w:rsidRPr="00021F7A">
        <w:rPr>
          <w:rFonts w:ascii="Times New Roman" w:hAnsi="Times New Roman" w:cs="Times New Roman"/>
          <w:color w:val="08081A"/>
        </w:rPr>
        <w:t xml:space="preserve"> </w:t>
      </w:r>
      <w:r w:rsidR="00803A21" w:rsidRPr="00021F7A">
        <w:rPr>
          <w:rFonts w:ascii="Times New Roman" w:hAnsi="Times New Roman" w:cs="Times New Roman"/>
          <w:color w:val="08081A"/>
        </w:rPr>
        <w:t>lands</w:t>
      </w:r>
      <w:r w:rsidRPr="00021F7A">
        <w:rPr>
          <w:rFonts w:ascii="Times New Roman" w:hAnsi="Times New Roman" w:cs="Times New Roman"/>
          <w:color w:val="08081A"/>
        </w:rPr>
        <w:t xml:space="preserve">, I would </w:t>
      </w:r>
      <w:r w:rsidR="00B71E11">
        <w:rPr>
          <w:rFonts w:ascii="Times New Roman" w:hAnsi="Times New Roman" w:cs="Times New Roman"/>
          <w:color w:val="08081A"/>
        </w:rPr>
        <w:t>now like to</w:t>
      </w:r>
      <w:r w:rsidRPr="00021F7A">
        <w:rPr>
          <w:rFonts w:ascii="Times New Roman" w:hAnsi="Times New Roman" w:cs="Times New Roman"/>
          <w:color w:val="08081A"/>
        </w:rPr>
        <w:t xml:space="preserve"> </w:t>
      </w:r>
      <w:r w:rsidR="00631E7E" w:rsidRPr="00021F7A">
        <w:rPr>
          <w:rFonts w:ascii="Times New Roman" w:hAnsi="Times New Roman" w:cs="Times New Roman"/>
          <w:color w:val="08081A"/>
        </w:rPr>
        <w:t>focus</w:t>
      </w:r>
      <w:r w:rsidR="00B71E11">
        <w:rPr>
          <w:rFonts w:ascii="Times New Roman" w:hAnsi="Times New Roman" w:cs="Times New Roman"/>
          <w:color w:val="08081A"/>
        </w:rPr>
        <w:t xml:space="preserve"> in</w:t>
      </w:r>
      <w:r w:rsidR="00397C04" w:rsidRPr="00021F7A">
        <w:rPr>
          <w:rFonts w:ascii="Times New Roman" w:hAnsi="Times New Roman" w:cs="Times New Roman"/>
          <w:color w:val="08081A"/>
        </w:rPr>
        <w:t xml:space="preserve"> </w:t>
      </w:r>
      <w:r w:rsidRPr="00021F7A">
        <w:rPr>
          <w:rFonts w:ascii="Times New Roman" w:hAnsi="Times New Roman" w:cs="Times New Roman"/>
          <w:color w:val="08081A"/>
        </w:rPr>
        <w:t>on the Constitution of Medina</w:t>
      </w:r>
      <w:r w:rsidR="009A778B" w:rsidRPr="00021F7A">
        <w:rPr>
          <w:rFonts w:ascii="Times New Roman" w:hAnsi="Times New Roman" w:cs="Times New Roman"/>
          <w:color w:val="08081A"/>
        </w:rPr>
        <w:t>.</w:t>
      </w:r>
      <w:r w:rsidR="00E648E0" w:rsidRPr="00021F7A">
        <w:rPr>
          <w:rFonts w:ascii="Times New Roman" w:hAnsi="Times New Roman" w:cs="Times New Roman"/>
          <w:color w:val="08081A"/>
        </w:rPr>
        <w:t xml:space="preserve"> U</w:t>
      </w:r>
      <w:r w:rsidR="009A778B" w:rsidRPr="00021F7A">
        <w:rPr>
          <w:rFonts w:ascii="Times New Roman" w:hAnsi="Times New Roman" w:cs="Times New Roman"/>
          <w:color w:val="08081A"/>
        </w:rPr>
        <w:t xml:space="preserve">nlike the </w:t>
      </w:r>
      <w:r w:rsidR="0048438B" w:rsidRPr="00021F7A">
        <w:rPr>
          <w:rFonts w:ascii="Times New Roman" w:hAnsi="Times New Roman" w:cs="Times New Roman"/>
          <w:color w:val="08081A"/>
        </w:rPr>
        <w:t xml:space="preserve">other </w:t>
      </w:r>
      <w:r w:rsidR="00590404" w:rsidRPr="00021F7A">
        <w:rPr>
          <w:rFonts w:ascii="Times New Roman" w:hAnsi="Times New Roman" w:cs="Times New Roman"/>
          <w:color w:val="08081A"/>
        </w:rPr>
        <w:t>covenants</w:t>
      </w:r>
      <w:r w:rsidR="00397C04" w:rsidRPr="00021F7A">
        <w:rPr>
          <w:rFonts w:ascii="Times New Roman" w:hAnsi="Times New Roman" w:cs="Times New Roman"/>
          <w:color w:val="08081A"/>
        </w:rPr>
        <w:t xml:space="preserve"> of the P</w:t>
      </w:r>
      <w:r w:rsidR="009A778B" w:rsidRPr="00021F7A">
        <w:rPr>
          <w:rFonts w:ascii="Times New Roman" w:hAnsi="Times New Roman" w:cs="Times New Roman"/>
          <w:color w:val="08081A"/>
        </w:rPr>
        <w:t>rophet</w:t>
      </w:r>
      <w:r w:rsidR="00590404" w:rsidRPr="00021F7A">
        <w:rPr>
          <w:rFonts w:ascii="Times New Roman" w:hAnsi="Times New Roman" w:cs="Times New Roman"/>
          <w:color w:val="08081A"/>
        </w:rPr>
        <w:t>,</w:t>
      </w:r>
      <w:r w:rsidR="009A778B" w:rsidRPr="00021F7A">
        <w:rPr>
          <w:rFonts w:ascii="Times New Roman" w:hAnsi="Times New Roman" w:cs="Times New Roman"/>
          <w:color w:val="08081A"/>
        </w:rPr>
        <w:t xml:space="preserve"> this </w:t>
      </w:r>
      <w:r w:rsidR="0048438B" w:rsidRPr="00021F7A">
        <w:rPr>
          <w:rFonts w:ascii="Times New Roman" w:hAnsi="Times New Roman" w:cs="Times New Roman"/>
          <w:color w:val="08081A"/>
        </w:rPr>
        <w:t xml:space="preserve">particular </w:t>
      </w:r>
      <w:r w:rsidR="00B71E11">
        <w:rPr>
          <w:rFonts w:ascii="Times New Roman" w:hAnsi="Times New Roman" w:cs="Times New Roman"/>
          <w:color w:val="08081A"/>
        </w:rPr>
        <w:t>C</w:t>
      </w:r>
      <w:r w:rsidR="009A778B" w:rsidRPr="00021F7A">
        <w:rPr>
          <w:rFonts w:ascii="Times New Roman" w:hAnsi="Times New Roman" w:cs="Times New Roman"/>
          <w:color w:val="08081A"/>
        </w:rPr>
        <w:t xml:space="preserve">onstitution </w:t>
      </w:r>
      <w:r w:rsidR="00B71E11">
        <w:rPr>
          <w:rFonts w:ascii="Times New Roman" w:hAnsi="Times New Roman" w:cs="Times New Roman"/>
          <w:color w:val="08081A"/>
        </w:rPr>
        <w:t>represented</w:t>
      </w:r>
      <w:r w:rsidR="009A778B" w:rsidRPr="00021F7A">
        <w:rPr>
          <w:rFonts w:ascii="Times New Roman" w:hAnsi="Times New Roman" w:cs="Times New Roman"/>
          <w:color w:val="08081A"/>
        </w:rPr>
        <w:t xml:space="preserve"> the </w:t>
      </w:r>
      <w:r w:rsidR="00397C04" w:rsidRPr="00021F7A">
        <w:rPr>
          <w:rFonts w:ascii="Times New Roman" w:hAnsi="Times New Roman" w:cs="Times New Roman"/>
          <w:color w:val="08081A"/>
        </w:rPr>
        <w:t>first Muslim state. Although it</w:t>
      </w:r>
      <w:r w:rsidR="009A778B" w:rsidRPr="00021F7A">
        <w:rPr>
          <w:rFonts w:ascii="Times New Roman" w:hAnsi="Times New Roman" w:cs="Times New Roman"/>
          <w:color w:val="08081A"/>
        </w:rPr>
        <w:t xml:space="preserve">s primary addresses were not Christians, it </w:t>
      </w:r>
      <w:r w:rsidR="00E648E0" w:rsidRPr="00021F7A">
        <w:rPr>
          <w:rFonts w:ascii="Times New Roman" w:hAnsi="Times New Roman" w:cs="Times New Roman"/>
          <w:color w:val="08081A"/>
        </w:rPr>
        <w:t>applied to</w:t>
      </w:r>
      <w:r w:rsidR="009A778B" w:rsidRPr="00021F7A">
        <w:rPr>
          <w:rFonts w:ascii="Times New Roman" w:hAnsi="Times New Roman" w:cs="Times New Roman"/>
          <w:color w:val="08081A"/>
        </w:rPr>
        <w:t xml:space="preserve"> all people liv</w:t>
      </w:r>
      <w:r w:rsidR="0048438B" w:rsidRPr="00021F7A">
        <w:rPr>
          <w:rFonts w:ascii="Times New Roman" w:hAnsi="Times New Roman" w:cs="Times New Roman"/>
          <w:color w:val="08081A"/>
        </w:rPr>
        <w:t>ing under Muslim rule in Medina</w:t>
      </w:r>
      <w:r w:rsidR="00631E7E" w:rsidRPr="00021F7A">
        <w:rPr>
          <w:rFonts w:ascii="Times New Roman" w:hAnsi="Times New Roman" w:cs="Times New Roman"/>
          <w:color w:val="08081A"/>
        </w:rPr>
        <w:t xml:space="preserve">. </w:t>
      </w:r>
      <w:r w:rsidR="00803A21" w:rsidRPr="00021F7A">
        <w:rPr>
          <w:rFonts w:ascii="Times New Roman" w:hAnsi="Times New Roman" w:cs="Times New Roman"/>
          <w:color w:val="08081A"/>
        </w:rPr>
        <w:t>Therefore, it is</w:t>
      </w:r>
      <w:r w:rsidR="00631E7E" w:rsidRPr="00021F7A">
        <w:rPr>
          <w:rFonts w:ascii="Times New Roman" w:hAnsi="Times New Roman" w:cs="Times New Roman"/>
          <w:color w:val="08081A"/>
        </w:rPr>
        <w:t xml:space="preserve"> a significant document in assessing how Muslims are to treat people </w:t>
      </w:r>
      <w:r w:rsidR="001B3ECC">
        <w:rPr>
          <w:rFonts w:ascii="Times New Roman" w:hAnsi="Times New Roman" w:cs="Times New Roman"/>
          <w:color w:val="08081A"/>
        </w:rPr>
        <w:t>belonging to</w:t>
      </w:r>
      <w:r w:rsidR="00631E7E" w:rsidRPr="00021F7A">
        <w:rPr>
          <w:rFonts w:ascii="Times New Roman" w:hAnsi="Times New Roman" w:cs="Times New Roman"/>
          <w:color w:val="08081A"/>
        </w:rPr>
        <w:t xml:space="preserve"> other religio</w:t>
      </w:r>
      <w:r w:rsidR="001B3ECC">
        <w:rPr>
          <w:rFonts w:ascii="Times New Roman" w:hAnsi="Times New Roman" w:cs="Times New Roman"/>
          <w:color w:val="08081A"/>
        </w:rPr>
        <w:t>ns</w:t>
      </w:r>
      <w:r w:rsidR="00631E7E" w:rsidRPr="00021F7A">
        <w:rPr>
          <w:rFonts w:ascii="Times New Roman" w:hAnsi="Times New Roman" w:cs="Times New Roman"/>
          <w:color w:val="08081A"/>
        </w:rPr>
        <w:t xml:space="preserve"> under </w:t>
      </w:r>
      <w:r w:rsidR="00803A21" w:rsidRPr="00021F7A">
        <w:rPr>
          <w:rFonts w:ascii="Times New Roman" w:hAnsi="Times New Roman" w:cs="Times New Roman"/>
          <w:color w:val="08081A"/>
        </w:rPr>
        <w:t>their</w:t>
      </w:r>
      <w:r w:rsidR="00631E7E" w:rsidRPr="00021F7A">
        <w:rPr>
          <w:rFonts w:ascii="Times New Roman" w:hAnsi="Times New Roman" w:cs="Times New Roman"/>
          <w:color w:val="08081A"/>
        </w:rPr>
        <w:t xml:space="preserve"> rule. This is possibly one of the reasons this</w:t>
      </w:r>
      <w:r w:rsidR="00397C04" w:rsidRPr="00021F7A">
        <w:rPr>
          <w:rFonts w:ascii="Times New Roman" w:hAnsi="Times New Roman" w:cs="Times New Roman"/>
          <w:color w:val="08081A"/>
        </w:rPr>
        <w:t xml:space="preserve"> C</w:t>
      </w:r>
      <w:r w:rsidR="0048438B" w:rsidRPr="00021F7A">
        <w:rPr>
          <w:rFonts w:ascii="Times New Roman" w:hAnsi="Times New Roman" w:cs="Times New Roman"/>
          <w:color w:val="08081A"/>
        </w:rPr>
        <w:t>onstitution</w:t>
      </w:r>
      <w:r w:rsidR="00C53683" w:rsidRPr="00021F7A">
        <w:rPr>
          <w:rFonts w:ascii="Times New Roman" w:hAnsi="Times New Roman" w:cs="Times New Roman"/>
          <w:color w:val="08081A"/>
        </w:rPr>
        <w:t xml:space="preserve"> has</w:t>
      </w:r>
      <w:r w:rsidR="009A778B" w:rsidRPr="00021F7A">
        <w:rPr>
          <w:rFonts w:ascii="Times New Roman" w:hAnsi="Times New Roman" w:cs="Times New Roman"/>
          <w:color w:val="08081A"/>
        </w:rPr>
        <w:t xml:space="preserve"> </w:t>
      </w:r>
      <w:r w:rsidR="00631E7E" w:rsidRPr="00021F7A">
        <w:rPr>
          <w:rFonts w:ascii="Times New Roman" w:hAnsi="Times New Roman" w:cs="Times New Roman"/>
          <w:color w:val="08081A"/>
        </w:rPr>
        <w:t xml:space="preserve">received great attention </w:t>
      </w:r>
      <w:r w:rsidR="009A778B" w:rsidRPr="00021F7A">
        <w:rPr>
          <w:rFonts w:ascii="Times New Roman" w:hAnsi="Times New Roman" w:cs="Times New Roman"/>
          <w:color w:val="08081A"/>
        </w:rPr>
        <w:t>over the past several decades</w:t>
      </w:r>
      <w:r w:rsidR="00631E7E" w:rsidRPr="00021F7A">
        <w:rPr>
          <w:rFonts w:ascii="Times New Roman" w:hAnsi="Times New Roman" w:cs="Times New Roman"/>
          <w:color w:val="08081A"/>
        </w:rPr>
        <w:t xml:space="preserve"> by academics,</w:t>
      </w:r>
      <w:r w:rsidR="009A778B" w:rsidRPr="00021F7A">
        <w:rPr>
          <w:rFonts w:ascii="Times New Roman" w:hAnsi="Times New Roman" w:cs="Times New Roman"/>
          <w:color w:val="08081A"/>
        </w:rPr>
        <w:t xml:space="preserve"> politicians and </w:t>
      </w:r>
      <w:r w:rsidR="00D47B6B" w:rsidRPr="00021F7A">
        <w:rPr>
          <w:rFonts w:ascii="Times New Roman" w:hAnsi="Times New Roman" w:cs="Times New Roman"/>
          <w:color w:val="08081A"/>
        </w:rPr>
        <w:t>religious</w:t>
      </w:r>
      <w:r w:rsidR="009A778B" w:rsidRPr="00021F7A">
        <w:rPr>
          <w:rFonts w:ascii="Times New Roman" w:hAnsi="Times New Roman" w:cs="Times New Roman"/>
          <w:color w:val="08081A"/>
        </w:rPr>
        <w:t xml:space="preserve"> leaders</w:t>
      </w:r>
      <w:r w:rsidR="00C53683" w:rsidRPr="00021F7A">
        <w:rPr>
          <w:rFonts w:ascii="Times New Roman" w:hAnsi="Times New Roman" w:cs="Times New Roman"/>
          <w:color w:val="08081A"/>
        </w:rPr>
        <w:t xml:space="preserve"> alike</w:t>
      </w:r>
      <w:r w:rsidR="00397C04" w:rsidRPr="00021F7A">
        <w:rPr>
          <w:rFonts w:ascii="Times New Roman" w:hAnsi="Times New Roman" w:cs="Times New Roman"/>
          <w:color w:val="08081A"/>
        </w:rPr>
        <w:t>.</w:t>
      </w:r>
      <w:r w:rsidR="00CC3162" w:rsidRPr="00021F7A">
        <w:rPr>
          <w:rFonts w:ascii="Times New Roman" w:hAnsi="Times New Roman" w:cs="Times New Roman"/>
          <w:color w:val="08081A"/>
        </w:rPr>
        <w:t xml:space="preserve"> </w:t>
      </w:r>
      <w:r w:rsidR="00397C04" w:rsidRPr="00021F7A">
        <w:rPr>
          <w:rFonts w:ascii="Times New Roman" w:hAnsi="Times New Roman" w:cs="Times New Roman"/>
          <w:color w:val="08081A"/>
        </w:rPr>
        <w:t>At</w:t>
      </w:r>
      <w:r w:rsidR="00CC3162" w:rsidRPr="00021F7A">
        <w:rPr>
          <w:rFonts w:ascii="Times New Roman" w:hAnsi="Times New Roman" w:cs="Times New Roman"/>
          <w:color w:val="08081A"/>
        </w:rPr>
        <w:t xml:space="preserve"> times </w:t>
      </w:r>
      <w:r w:rsidR="00803A21" w:rsidRPr="00021F7A">
        <w:rPr>
          <w:rFonts w:ascii="Times New Roman" w:hAnsi="Times New Roman" w:cs="Times New Roman"/>
          <w:color w:val="08081A"/>
        </w:rPr>
        <w:t xml:space="preserve">having </w:t>
      </w:r>
      <w:r w:rsidR="00CC3162" w:rsidRPr="00021F7A">
        <w:rPr>
          <w:rFonts w:ascii="Times New Roman" w:hAnsi="Times New Roman" w:cs="Times New Roman"/>
          <w:color w:val="08081A"/>
        </w:rPr>
        <w:t xml:space="preserve">referred to </w:t>
      </w:r>
      <w:r w:rsidR="00397C04" w:rsidRPr="00021F7A">
        <w:rPr>
          <w:rFonts w:ascii="Times New Roman" w:hAnsi="Times New Roman" w:cs="Times New Roman"/>
          <w:color w:val="08081A"/>
        </w:rPr>
        <w:t>the Constitution</w:t>
      </w:r>
      <w:r w:rsidR="00CC3162" w:rsidRPr="00021F7A">
        <w:rPr>
          <w:rFonts w:ascii="Times New Roman" w:hAnsi="Times New Roman" w:cs="Times New Roman"/>
          <w:color w:val="08081A"/>
        </w:rPr>
        <w:t xml:space="preserve"> directly </w:t>
      </w:r>
      <w:r w:rsidR="00D13B30" w:rsidRPr="00021F7A">
        <w:rPr>
          <w:rFonts w:ascii="Times New Roman" w:hAnsi="Times New Roman" w:cs="Times New Roman"/>
          <w:color w:val="08081A"/>
        </w:rPr>
        <w:t xml:space="preserve">in </w:t>
      </w:r>
      <w:r w:rsidR="00CC3162" w:rsidRPr="00021F7A">
        <w:rPr>
          <w:rFonts w:ascii="Times New Roman" w:hAnsi="Times New Roman" w:cs="Times New Roman"/>
          <w:color w:val="08081A"/>
        </w:rPr>
        <w:t>an attempt to promote coexistence</w:t>
      </w:r>
      <w:r w:rsidR="00397C04" w:rsidRPr="00021F7A">
        <w:rPr>
          <w:rFonts w:ascii="Times New Roman" w:hAnsi="Times New Roman" w:cs="Times New Roman"/>
          <w:color w:val="08081A"/>
        </w:rPr>
        <w:t>,</w:t>
      </w:r>
      <w:r w:rsidR="00CC3162" w:rsidRPr="00021F7A">
        <w:rPr>
          <w:rFonts w:ascii="Times New Roman" w:hAnsi="Times New Roman" w:cs="Times New Roman"/>
          <w:color w:val="08081A"/>
        </w:rPr>
        <w:t xml:space="preserve"> </w:t>
      </w:r>
      <w:r w:rsidR="00803A21" w:rsidRPr="00021F7A">
        <w:rPr>
          <w:rFonts w:ascii="Times New Roman" w:hAnsi="Times New Roman" w:cs="Times New Roman"/>
          <w:color w:val="08081A"/>
        </w:rPr>
        <w:t>and religious</w:t>
      </w:r>
      <w:r w:rsidR="001B3ECC">
        <w:rPr>
          <w:rFonts w:ascii="Times New Roman" w:hAnsi="Times New Roman" w:cs="Times New Roman"/>
          <w:color w:val="08081A"/>
        </w:rPr>
        <w:t xml:space="preserve"> pluralism</w:t>
      </w:r>
      <w:r w:rsidR="004C4AED">
        <w:rPr>
          <w:rFonts w:ascii="Times New Roman" w:hAnsi="Times New Roman" w:cs="Times New Roman"/>
          <w:color w:val="08081A"/>
        </w:rPr>
        <w:t>;</w:t>
      </w:r>
      <w:r w:rsidR="00CC3162" w:rsidRPr="00021F7A">
        <w:rPr>
          <w:rFonts w:ascii="Times New Roman" w:hAnsi="Times New Roman" w:cs="Times New Roman"/>
          <w:color w:val="08081A"/>
        </w:rPr>
        <w:t xml:space="preserve"> something we will explore in more detail later</w:t>
      </w:r>
      <w:r w:rsidR="009A778B" w:rsidRPr="00021F7A">
        <w:rPr>
          <w:rFonts w:ascii="Times New Roman" w:hAnsi="Times New Roman" w:cs="Times New Roman"/>
          <w:color w:val="08081A"/>
        </w:rPr>
        <w:t xml:space="preserve">. </w:t>
      </w:r>
      <w:r w:rsidR="00E648E0" w:rsidRPr="00021F7A">
        <w:rPr>
          <w:rFonts w:ascii="Times New Roman" w:hAnsi="Times New Roman" w:cs="Times New Roman"/>
          <w:color w:val="08081A"/>
        </w:rPr>
        <w:t xml:space="preserve">According to </w:t>
      </w:r>
      <w:proofErr w:type="spellStart"/>
      <w:r w:rsidR="00E648E0" w:rsidRPr="00021F7A">
        <w:rPr>
          <w:rFonts w:ascii="Times New Roman" w:hAnsi="Times New Roman" w:cs="Times New Roman"/>
          <w:color w:val="08081A"/>
        </w:rPr>
        <w:t>Arjomand</w:t>
      </w:r>
      <w:proofErr w:type="spellEnd"/>
      <w:r w:rsidR="00E648E0" w:rsidRPr="00021F7A">
        <w:rPr>
          <w:rFonts w:ascii="Times New Roman" w:hAnsi="Times New Roman" w:cs="Times New Roman"/>
          <w:color w:val="08081A"/>
        </w:rPr>
        <w:t>, ‘The lasting effect and signifi</w:t>
      </w:r>
      <w:r w:rsidR="00F24730" w:rsidRPr="00021F7A">
        <w:rPr>
          <w:rFonts w:ascii="Times New Roman" w:hAnsi="Times New Roman" w:cs="Times New Roman"/>
          <w:color w:val="08081A"/>
        </w:rPr>
        <w:t xml:space="preserve">cance of the CM </w:t>
      </w:r>
      <w:r w:rsidR="00E648E0" w:rsidRPr="00021F7A">
        <w:rPr>
          <w:rFonts w:ascii="Times New Roman" w:hAnsi="Times New Roman" w:cs="Times New Roman"/>
          <w:color w:val="08081A"/>
        </w:rPr>
        <w:t>accordingly stems from its laying the foundations of the classic Muslim system of religious pluralism.’</w:t>
      </w:r>
      <w:r w:rsidR="00E648E0" w:rsidRPr="00021F7A">
        <w:rPr>
          <w:rStyle w:val="FootnoteReference"/>
          <w:rFonts w:ascii="Times New Roman" w:hAnsi="Times New Roman" w:cs="Times New Roman"/>
          <w:color w:val="08081A"/>
        </w:rPr>
        <w:footnoteReference w:id="24"/>
      </w:r>
      <w:r w:rsidRPr="00021F7A">
        <w:rPr>
          <w:rFonts w:ascii="Times New Roman" w:hAnsi="Times New Roman" w:cs="Times New Roman"/>
          <w:color w:val="08081A"/>
        </w:rPr>
        <w:t xml:space="preserve"> </w:t>
      </w:r>
      <w:r w:rsidR="00926053">
        <w:rPr>
          <w:rFonts w:ascii="Times New Roman" w:hAnsi="Times New Roman" w:cs="Times New Roman"/>
          <w:color w:val="000000" w:themeColor="text1"/>
          <w:shd w:val="clear" w:color="auto" w:fill="FFFFFF"/>
        </w:rPr>
        <w:t xml:space="preserve">Mohamed </w:t>
      </w:r>
      <w:proofErr w:type="spellStart"/>
      <w:proofErr w:type="gramStart"/>
      <w:r w:rsidR="00803A21" w:rsidRPr="00021F7A">
        <w:rPr>
          <w:rFonts w:ascii="Times New Roman" w:hAnsi="Times New Roman" w:cs="Times New Roman"/>
          <w:color w:val="000000" w:themeColor="text1"/>
          <w:shd w:val="clear" w:color="auto" w:fill="FFFFFF"/>
        </w:rPr>
        <w:t>Arafa</w:t>
      </w:r>
      <w:proofErr w:type="spellEnd"/>
      <w:r w:rsidR="00803A21" w:rsidRPr="00021F7A">
        <w:rPr>
          <w:rFonts w:ascii="Times New Roman" w:hAnsi="Times New Roman" w:cs="Times New Roman"/>
          <w:color w:val="000000" w:themeColor="text1"/>
          <w:shd w:val="clear" w:color="auto" w:fill="FFFFFF"/>
        </w:rPr>
        <w:t>,</w:t>
      </w:r>
      <w:proofErr w:type="gramEnd"/>
      <w:r w:rsidR="00803A21" w:rsidRPr="00021F7A">
        <w:rPr>
          <w:rFonts w:ascii="Times New Roman" w:hAnsi="Times New Roman" w:cs="Times New Roman"/>
          <w:color w:val="000000" w:themeColor="text1"/>
          <w:shd w:val="clear" w:color="auto" w:fill="FFFFFF"/>
        </w:rPr>
        <w:t xml:space="preserve"> notes:</w:t>
      </w:r>
    </w:p>
    <w:p w:rsidR="00803A21" w:rsidRPr="00021F7A" w:rsidRDefault="00803A21" w:rsidP="00494BFF">
      <w:pPr>
        <w:spacing w:before="240"/>
        <w:ind w:left="283"/>
        <w:rPr>
          <w:rFonts w:ascii="Times New Roman" w:hAnsi="Times New Roman" w:cs="Times New Roman"/>
          <w:color w:val="08081A"/>
        </w:rPr>
      </w:pPr>
      <w:r w:rsidRPr="00021F7A">
        <w:rPr>
          <w:rFonts w:ascii="Times New Roman" w:hAnsi="Times New Roman" w:cs="Times New Roman"/>
          <w:color w:val="000000" w:themeColor="text1"/>
          <w:shd w:val="clear" w:color="auto" w:fill="FFFFFF"/>
        </w:rPr>
        <w:t xml:space="preserve">‘The Prophet was not interested in establishing a governmental system. Rather it appears to have been essentially a pact establishing a bond between “religious” people of various “religions” and </w:t>
      </w:r>
      <w:r w:rsidRPr="00021F7A">
        <w:rPr>
          <w:rFonts w:ascii="Times New Roman" w:hAnsi="Times New Roman" w:cs="Times New Roman"/>
          <w:color w:val="000000" w:themeColor="text1"/>
          <w:shd w:val="clear" w:color="auto" w:fill="FFFFFF"/>
        </w:rPr>
        <w:lastRenderedPageBreak/>
        <w:t>thereby prioritizing religiosity over religious identity. The real purpose was to launch a new order to maintain security, self-government, and religious respect among all.’</w:t>
      </w:r>
      <w:r w:rsidRPr="00021F7A">
        <w:rPr>
          <w:rStyle w:val="FootnoteReference"/>
          <w:rFonts w:ascii="Times New Roman" w:hAnsi="Times New Roman" w:cs="Times New Roman"/>
          <w:color w:val="000000" w:themeColor="text1"/>
          <w:shd w:val="clear" w:color="auto" w:fill="FFFFFF"/>
        </w:rPr>
        <w:footnoteReference w:id="25"/>
      </w:r>
    </w:p>
    <w:p w:rsidR="00DE06ED" w:rsidRPr="00021F7A" w:rsidRDefault="00B208EA" w:rsidP="0088352D">
      <w:pPr>
        <w:spacing w:before="240"/>
        <w:rPr>
          <w:rFonts w:ascii="Times New Roman" w:hAnsi="Times New Roman" w:cs="Times New Roman"/>
          <w:color w:val="08081A"/>
        </w:rPr>
      </w:pPr>
      <w:r w:rsidRPr="00021F7A">
        <w:rPr>
          <w:rFonts w:ascii="Times New Roman" w:hAnsi="Times New Roman" w:cs="Times New Roman"/>
          <w:color w:val="08081A"/>
        </w:rPr>
        <w:t>A</w:t>
      </w:r>
      <w:r w:rsidR="00411C21" w:rsidRPr="00021F7A">
        <w:rPr>
          <w:rFonts w:ascii="Times New Roman" w:hAnsi="Times New Roman" w:cs="Times New Roman"/>
          <w:color w:val="08081A"/>
        </w:rPr>
        <w:t>fter news had spread about the P</w:t>
      </w:r>
      <w:r w:rsidRPr="00021F7A">
        <w:rPr>
          <w:rFonts w:ascii="Times New Roman" w:hAnsi="Times New Roman" w:cs="Times New Roman"/>
          <w:color w:val="08081A"/>
        </w:rPr>
        <w:t>rophet in Medina</w:t>
      </w:r>
      <w:r w:rsidR="00411C21" w:rsidRPr="00021F7A">
        <w:rPr>
          <w:rFonts w:ascii="Times New Roman" w:hAnsi="Times New Roman" w:cs="Times New Roman"/>
          <w:color w:val="08081A"/>
        </w:rPr>
        <w:t>,</w:t>
      </w:r>
      <w:r w:rsidRPr="00021F7A">
        <w:rPr>
          <w:rFonts w:ascii="Times New Roman" w:hAnsi="Times New Roman" w:cs="Times New Roman"/>
          <w:color w:val="08081A"/>
        </w:rPr>
        <w:t xml:space="preserve"> the rich Arabs of </w:t>
      </w:r>
      <w:r w:rsidR="007275CE" w:rsidRPr="00021F7A">
        <w:rPr>
          <w:rFonts w:ascii="Times New Roman" w:hAnsi="Times New Roman" w:cs="Times New Roman"/>
          <w:color w:val="08081A"/>
        </w:rPr>
        <w:t>the city</w:t>
      </w:r>
      <w:r w:rsidRPr="00021F7A">
        <w:rPr>
          <w:rFonts w:ascii="Times New Roman" w:hAnsi="Times New Roman" w:cs="Times New Roman"/>
          <w:color w:val="08081A"/>
        </w:rPr>
        <w:t xml:space="preserve"> invited the prophet to settle amongst them as a political leader, </w:t>
      </w:r>
      <w:r w:rsidR="007275CE" w:rsidRPr="00021F7A">
        <w:rPr>
          <w:rFonts w:ascii="Times New Roman" w:hAnsi="Times New Roman" w:cs="Times New Roman"/>
          <w:color w:val="08081A"/>
        </w:rPr>
        <w:t>hoping</w:t>
      </w:r>
      <w:r w:rsidRPr="00021F7A">
        <w:rPr>
          <w:rFonts w:ascii="Times New Roman" w:hAnsi="Times New Roman" w:cs="Times New Roman"/>
          <w:color w:val="08081A"/>
        </w:rPr>
        <w:t xml:space="preserve"> that </w:t>
      </w:r>
      <w:r w:rsidR="007275CE" w:rsidRPr="00021F7A">
        <w:rPr>
          <w:rFonts w:ascii="Times New Roman" w:hAnsi="Times New Roman" w:cs="Times New Roman"/>
          <w:color w:val="08081A"/>
        </w:rPr>
        <w:t>his</w:t>
      </w:r>
      <w:r w:rsidRPr="00021F7A">
        <w:rPr>
          <w:rFonts w:ascii="Times New Roman" w:hAnsi="Times New Roman" w:cs="Times New Roman"/>
          <w:color w:val="08081A"/>
        </w:rPr>
        <w:t xml:space="preserve"> presence would bring peace to Medina</w:t>
      </w:r>
      <w:r w:rsidR="00411C21" w:rsidRPr="00021F7A">
        <w:rPr>
          <w:rFonts w:ascii="Times New Roman" w:hAnsi="Times New Roman" w:cs="Times New Roman"/>
          <w:color w:val="08081A"/>
        </w:rPr>
        <w:t>, settling</w:t>
      </w:r>
      <w:r w:rsidRPr="00021F7A">
        <w:rPr>
          <w:rFonts w:ascii="Times New Roman" w:hAnsi="Times New Roman" w:cs="Times New Roman"/>
          <w:color w:val="08081A"/>
        </w:rPr>
        <w:t xml:space="preserve"> the destructive civil wars taking place between different Arab tribes and th</w:t>
      </w:r>
      <w:r w:rsidR="00411C21" w:rsidRPr="00021F7A">
        <w:rPr>
          <w:rFonts w:ascii="Times New Roman" w:hAnsi="Times New Roman" w:cs="Times New Roman"/>
          <w:color w:val="08081A"/>
        </w:rPr>
        <w:t>eir</w:t>
      </w:r>
      <w:r w:rsidRPr="00021F7A">
        <w:rPr>
          <w:rFonts w:ascii="Times New Roman" w:hAnsi="Times New Roman" w:cs="Times New Roman"/>
          <w:color w:val="08081A"/>
        </w:rPr>
        <w:t xml:space="preserve"> Jewish allies</w:t>
      </w:r>
      <w:r w:rsidRPr="00021F7A">
        <w:rPr>
          <w:rStyle w:val="FootnoteReference"/>
          <w:rFonts w:ascii="Times New Roman" w:hAnsi="Times New Roman" w:cs="Times New Roman"/>
          <w:color w:val="08081A"/>
        </w:rPr>
        <w:footnoteReference w:id="26"/>
      </w:r>
      <w:r w:rsidRPr="00021F7A">
        <w:rPr>
          <w:rFonts w:ascii="Times New Roman" w:hAnsi="Times New Roman" w:cs="Times New Roman"/>
          <w:color w:val="08081A"/>
        </w:rPr>
        <w:t>.</w:t>
      </w:r>
      <w:r w:rsidR="007275CE" w:rsidRPr="00021F7A">
        <w:rPr>
          <w:rFonts w:ascii="Times New Roman" w:hAnsi="Times New Roman" w:cs="Times New Roman"/>
          <w:color w:val="08081A"/>
        </w:rPr>
        <w:t xml:space="preserve"> Shortly after arriving in Medina</w:t>
      </w:r>
      <w:r w:rsidR="00411C21" w:rsidRPr="00021F7A">
        <w:rPr>
          <w:rFonts w:ascii="Times New Roman" w:hAnsi="Times New Roman" w:cs="Times New Roman"/>
          <w:color w:val="08081A"/>
        </w:rPr>
        <w:t xml:space="preserve"> in 622 CE the P</w:t>
      </w:r>
      <w:r w:rsidR="00926053">
        <w:rPr>
          <w:rFonts w:ascii="Times New Roman" w:hAnsi="Times New Roman" w:cs="Times New Roman"/>
          <w:color w:val="08081A"/>
        </w:rPr>
        <w:t>rophet wrote the C</w:t>
      </w:r>
      <w:r w:rsidR="007275CE" w:rsidRPr="00021F7A">
        <w:rPr>
          <w:rFonts w:ascii="Times New Roman" w:hAnsi="Times New Roman" w:cs="Times New Roman"/>
          <w:color w:val="08081A"/>
        </w:rPr>
        <w:t>onstitution, Morrow</w:t>
      </w:r>
      <w:r w:rsidR="00950830" w:rsidRPr="00021F7A">
        <w:rPr>
          <w:rStyle w:val="FootnoteReference"/>
          <w:rFonts w:ascii="Times New Roman" w:hAnsi="Times New Roman" w:cs="Times New Roman"/>
          <w:color w:val="08081A"/>
        </w:rPr>
        <w:footnoteReference w:id="27"/>
      </w:r>
      <w:r w:rsidR="007275CE" w:rsidRPr="00021F7A">
        <w:rPr>
          <w:rFonts w:ascii="Times New Roman" w:hAnsi="Times New Roman" w:cs="Times New Roman"/>
          <w:color w:val="08081A"/>
        </w:rPr>
        <w:t xml:space="preserve"> mentions the possibility of the covenant been written at a slightly later date, possible </w:t>
      </w:r>
      <w:r w:rsidR="00950830" w:rsidRPr="00021F7A">
        <w:rPr>
          <w:rFonts w:ascii="Times New Roman" w:hAnsi="Times New Roman" w:cs="Times New Roman"/>
          <w:color w:val="08081A"/>
        </w:rPr>
        <w:t xml:space="preserve">between </w:t>
      </w:r>
      <w:r w:rsidR="007275CE" w:rsidRPr="00021F7A">
        <w:rPr>
          <w:rFonts w:ascii="Times New Roman" w:hAnsi="Times New Roman" w:cs="Times New Roman"/>
          <w:color w:val="08081A"/>
        </w:rPr>
        <w:t>623</w:t>
      </w:r>
      <w:r w:rsidR="00950830" w:rsidRPr="00021F7A">
        <w:rPr>
          <w:rFonts w:ascii="Times New Roman" w:hAnsi="Times New Roman" w:cs="Times New Roman"/>
          <w:color w:val="08081A"/>
        </w:rPr>
        <w:t>-624</w:t>
      </w:r>
      <w:r w:rsidR="004A542F" w:rsidRPr="00021F7A">
        <w:rPr>
          <w:rFonts w:ascii="Times New Roman" w:hAnsi="Times New Roman" w:cs="Times New Roman"/>
          <w:color w:val="08081A"/>
        </w:rPr>
        <w:t>,</w:t>
      </w:r>
      <w:r w:rsidR="00950830" w:rsidRPr="00021F7A">
        <w:rPr>
          <w:rFonts w:ascii="Times New Roman" w:hAnsi="Times New Roman" w:cs="Times New Roman"/>
          <w:color w:val="08081A"/>
        </w:rPr>
        <w:t xml:space="preserve"> as it does not contain the names of some of the aggressive tribes who were expelled early on, suggesting that either the document was written after the expulsion</w:t>
      </w:r>
      <w:r w:rsidR="00926053">
        <w:rPr>
          <w:rFonts w:ascii="Times New Roman" w:hAnsi="Times New Roman" w:cs="Times New Roman"/>
          <w:color w:val="08081A"/>
        </w:rPr>
        <w:t>,</w:t>
      </w:r>
      <w:r w:rsidR="00950830" w:rsidRPr="00021F7A">
        <w:rPr>
          <w:rFonts w:ascii="Times New Roman" w:hAnsi="Times New Roman" w:cs="Times New Roman"/>
          <w:color w:val="08081A"/>
        </w:rPr>
        <w:t xml:space="preserve"> or their names were removed later. </w:t>
      </w:r>
    </w:p>
    <w:p w:rsidR="00AA0507" w:rsidRPr="00021F7A" w:rsidRDefault="00AA0507" w:rsidP="0088352D">
      <w:pPr>
        <w:spacing w:before="240"/>
        <w:rPr>
          <w:rFonts w:ascii="Times New Roman" w:hAnsi="Times New Roman" w:cs="Times New Roman"/>
          <w:color w:val="08081A"/>
        </w:rPr>
      </w:pPr>
      <w:r w:rsidRPr="00021F7A">
        <w:rPr>
          <w:rFonts w:ascii="Times New Roman" w:hAnsi="Times New Roman" w:cs="Times New Roman"/>
          <w:color w:val="08081A"/>
        </w:rPr>
        <w:t>Upon reading the constitution one pick</w:t>
      </w:r>
      <w:r w:rsidR="004A542F" w:rsidRPr="00021F7A">
        <w:rPr>
          <w:rFonts w:ascii="Times New Roman" w:hAnsi="Times New Roman" w:cs="Times New Roman"/>
          <w:color w:val="08081A"/>
        </w:rPr>
        <w:t>s up on the key principles the P</w:t>
      </w:r>
      <w:r w:rsidRPr="00021F7A">
        <w:rPr>
          <w:rFonts w:ascii="Times New Roman" w:hAnsi="Times New Roman" w:cs="Times New Roman"/>
          <w:color w:val="08081A"/>
        </w:rPr>
        <w:t xml:space="preserve">rophet </w:t>
      </w:r>
      <w:r w:rsidR="004A542F" w:rsidRPr="00021F7A">
        <w:rPr>
          <w:rFonts w:ascii="Times New Roman" w:hAnsi="Times New Roman" w:cs="Times New Roman"/>
          <w:color w:val="08081A"/>
        </w:rPr>
        <w:t>sought to promote</w:t>
      </w:r>
      <w:r w:rsidRPr="00021F7A">
        <w:rPr>
          <w:rFonts w:ascii="Times New Roman" w:hAnsi="Times New Roman" w:cs="Times New Roman"/>
          <w:color w:val="08081A"/>
        </w:rPr>
        <w:t xml:space="preserve">, they are as follows: </w:t>
      </w:r>
    </w:p>
    <w:p w:rsidR="005E3496" w:rsidRPr="00021F7A" w:rsidRDefault="00E87876" w:rsidP="00E87876">
      <w:pPr>
        <w:spacing w:before="240"/>
        <w:rPr>
          <w:rFonts w:ascii="Times New Roman" w:hAnsi="Times New Roman" w:cs="Times New Roman"/>
          <w:color w:val="08081A"/>
        </w:rPr>
      </w:pPr>
      <w:r w:rsidRPr="00021F7A">
        <w:rPr>
          <w:rFonts w:ascii="Times New Roman" w:hAnsi="Times New Roman" w:cs="Times New Roman"/>
          <w:b/>
          <w:color w:val="08081A"/>
        </w:rPr>
        <w:t>Brotherhood amongst the Muslims</w:t>
      </w:r>
      <w:r w:rsidRPr="00021F7A">
        <w:rPr>
          <w:rFonts w:ascii="Times New Roman" w:hAnsi="Times New Roman" w:cs="Times New Roman"/>
          <w:color w:val="08081A"/>
        </w:rPr>
        <w:t xml:space="preserve">, </w:t>
      </w:r>
    </w:p>
    <w:p w:rsidR="00E87876" w:rsidRPr="00021F7A" w:rsidRDefault="00E87876" w:rsidP="00E87876">
      <w:pPr>
        <w:spacing w:before="240"/>
        <w:rPr>
          <w:rFonts w:ascii="Times New Roman" w:hAnsi="Times New Roman" w:cs="Times New Roman"/>
          <w:color w:val="08081A"/>
        </w:rPr>
      </w:pPr>
      <w:r w:rsidRPr="00021F7A">
        <w:rPr>
          <w:rFonts w:ascii="Times New Roman" w:hAnsi="Times New Roman" w:cs="Times New Roman"/>
          <w:color w:val="08081A"/>
        </w:rPr>
        <w:t>‘</w:t>
      </w:r>
      <w:r w:rsidR="002C2DA5" w:rsidRPr="00021F7A">
        <w:rPr>
          <w:rFonts w:ascii="Times New Roman" w:hAnsi="Times New Roman" w:cs="Times New Roman"/>
          <w:color w:val="08081A"/>
        </w:rPr>
        <w:t>Believers are friends one to the other to the exclusion of outsiders.’</w:t>
      </w:r>
      <w:r w:rsidR="00543701" w:rsidRPr="00021F7A">
        <w:rPr>
          <w:rStyle w:val="FootnoteReference"/>
          <w:rFonts w:ascii="Times New Roman" w:hAnsi="Times New Roman" w:cs="Times New Roman"/>
          <w:color w:val="08081A"/>
        </w:rPr>
        <w:footnoteReference w:id="28"/>
      </w:r>
      <w:proofErr w:type="gramStart"/>
      <w:r w:rsidR="00543701" w:rsidRPr="00021F7A">
        <w:rPr>
          <w:rFonts w:ascii="Times New Roman" w:hAnsi="Times New Roman" w:cs="Times New Roman"/>
          <w:color w:val="08081A"/>
        </w:rPr>
        <w:t>.</w:t>
      </w:r>
      <w:proofErr w:type="gramEnd"/>
      <w:r w:rsidR="000D5806" w:rsidRPr="00021F7A">
        <w:rPr>
          <w:rFonts w:ascii="Times New Roman" w:hAnsi="Times New Roman" w:cs="Times New Roman"/>
          <w:color w:val="08081A"/>
        </w:rPr>
        <w:t xml:space="preserve"> The scholars seem to differ in regard</w:t>
      </w:r>
      <w:r w:rsidR="004A542F" w:rsidRPr="00021F7A">
        <w:rPr>
          <w:rFonts w:ascii="Times New Roman" w:hAnsi="Times New Roman" w:cs="Times New Roman"/>
          <w:color w:val="08081A"/>
        </w:rPr>
        <w:t>s</w:t>
      </w:r>
      <w:r w:rsidR="000D5806" w:rsidRPr="00021F7A">
        <w:rPr>
          <w:rFonts w:ascii="Times New Roman" w:hAnsi="Times New Roman" w:cs="Times New Roman"/>
          <w:color w:val="08081A"/>
        </w:rPr>
        <w:t xml:space="preserve"> to how the document should be divided</w:t>
      </w:r>
      <w:r w:rsidR="004A542F" w:rsidRPr="00021F7A">
        <w:rPr>
          <w:rFonts w:ascii="Times New Roman" w:hAnsi="Times New Roman" w:cs="Times New Roman"/>
          <w:color w:val="08081A"/>
        </w:rPr>
        <w:t>, and whom it specifically addresses</w:t>
      </w:r>
      <w:r w:rsidR="000D5806" w:rsidRPr="00021F7A">
        <w:rPr>
          <w:rStyle w:val="FootnoteReference"/>
          <w:rFonts w:ascii="Times New Roman" w:hAnsi="Times New Roman" w:cs="Times New Roman"/>
          <w:color w:val="08081A"/>
        </w:rPr>
        <w:footnoteReference w:id="29"/>
      </w:r>
      <w:r w:rsidR="008E77F6">
        <w:rPr>
          <w:rFonts w:ascii="Times New Roman" w:hAnsi="Times New Roman" w:cs="Times New Roman"/>
          <w:color w:val="08081A"/>
        </w:rPr>
        <w:t>.</w:t>
      </w:r>
      <w:r w:rsidR="00F02631" w:rsidRPr="00021F7A">
        <w:rPr>
          <w:rFonts w:ascii="Times New Roman" w:hAnsi="Times New Roman" w:cs="Times New Roman"/>
          <w:color w:val="08081A"/>
        </w:rPr>
        <w:t xml:space="preserve"> </w:t>
      </w:r>
      <w:r w:rsidR="008E77F6" w:rsidRPr="00021F7A">
        <w:rPr>
          <w:rFonts w:ascii="Times New Roman" w:hAnsi="Times New Roman" w:cs="Times New Roman"/>
          <w:color w:val="08081A"/>
        </w:rPr>
        <w:t>Regardless</w:t>
      </w:r>
      <w:r w:rsidR="004A542F" w:rsidRPr="00021F7A">
        <w:rPr>
          <w:rFonts w:ascii="Times New Roman" w:hAnsi="Times New Roman" w:cs="Times New Roman"/>
          <w:color w:val="08081A"/>
        </w:rPr>
        <w:t xml:space="preserve">, </w:t>
      </w:r>
      <w:r w:rsidR="00F02631" w:rsidRPr="00021F7A">
        <w:rPr>
          <w:rFonts w:ascii="Times New Roman" w:hAnsi="Times New Roman" w:cs="Times New Roman"/>
          <w:color w:val="08081A"/>
        </w:rPr>
        <w:t>this particular clause</w:t>
      </w:r>
      <w:r w:rsidR="005E3496" w:rsidRPr="00021F7A">
        <w:rPr>
          <w:rFonts w:ascii="Times New Roman" w:hAnsi="Times New Roman" w:cs="Times New Roman"/>
          <w:color w:val="08081A"/>
        </w:rPr>
        <w:t>,</w:t>
      </w:r>
      <w:r w:rsidR="00F02631" w:rsidRPr="00021F7A">
        <w:rPr>
          <w:rFonts w:ascii="Times New Roman" w:hAnsi="Times New Roman" w:cs="Times New Roman"/>
          <w:color w:val="08081A"/>
        </w:rPr>
        <w:t xml:space="preserve"> </w:t>
      </w:r>
      <w:r w:rsidR="005E3496" w:rsidRPr="00021F7A">
        <w:rPr>
          <w:rFonts w:ascii="Times New Roman" w:hAnsi="Times New Roman" w:cs="Times New Roman"/>
          <w:color w:val="08081A"/>
        </w:rPr>
        <w:t>one</w:t>
      </w:r>
      <w:r w:rsidR="00F02631" w:rsidRPr="00021F7A">
        <w:rPr>
          <w:rFonts w:ascii="Times New Roman" w:hAnsi="Times New Roman" w:cs="Times New Roman"/>
          <w:color w:val="08081A"/>
        </w:rPr>
        <w:t xml:space="preserve"> of sever</w:t>
      </w:r>
      <w:r w:rsidR="005E3496" w:rsidRPr="00021F7A">
        <w:rPr>
          <w:rFonts w:ascii="Times New Roman" w:hAnsi="Times New Roman" w:cs="Times New Roman"/>
          <w:color w:val="08081A"/>
        </w:rPr>
        <w:t>al</w:t>
      </w:r>
      <w:r w:rsidR="00F02631" w:rsidRPr="00021F7A">
        <w:rPr>
          <w:rFonts w:ascii="Times New Roman" w:hAnsi="Times New Roman" w:cs="Times New Roman"/>
          <w:color w:val="08081A"/>
        </w:rPr>
        <w:t xml:space="preserve"> that </w:t>
      </w:r>
      <w:r w:rsidR="008E77F6">
        <w:rPr>
          <w:rFonts w:ascii="Times New Roman" w:hAnsi="Times New Roman" w:cs="Times New Roman"/>
          <w:color w:val="08081A"/>
        </w:rPr>
        <w:t>speak to</w:t>
      </w:r>
      <w:r w:rsidR="00F02631" w:rsidRPr="00021F7A">
        <w:rPr>
          <w:rFonts w:ascii="Times New Roman" w:hAnsi="Times New Roman" w:cs="Times New Roman"/>
          <w:color w:val="08081A"/>
        </w:rPr>
        <w:t xml:space="preserve"> the believers</w:t>
      </w:r>
      <w:r w:rsidR="004A542F" w:rsidRPr="00021F7A">
        <w:rPr>
          <w:rFonts w:ascii="Times New Roman" w:hAnsi="Times New Roman" w:cs="Times New Roman"/>
          <w:color w:val="08081A"/>
        </w:rPr>
        <w:t>,</w:t>
      </w:r>
      <w:r w:rsidR="00F02631" w:rsidRPr="00021F7A">
        <w:rPr>
          <w:rFonts w:ascii="Times New Roman" w:hAnsi="Times New Roman" w:cs="Times New Roman"/>
          <w:color w:val="08081A"/>
        </w:rPr>
        <w:t xml:space="preserve"> and </w:t>
      </w:r>
      <w:r w:rsidR="00EA5328">
        <w:rPr>
          <w:rFonts w:ascii="Times New Roman" w:hAnsi="Times New Roman" w:cs="Times New Roman"/>
          <w:color w:val="08081A"/>
        </w:rPr>
        <w:t>emphasise</w:t>
      </w:r>
      <w:r w:rsidR="00F02631" w:rsidRPr="00021F7A">
        <w:rPr>
          <w:rFonts w:ascii="Times New Roman" w:hAnsi="Times New Roman" w:cs="Times New Roman"/>
          <w:color w:val="08081A"/>
        </w:rPr>
        <w:t xml:space="preserve"> internal unity</w:t>
      </w:r>
      <w:r w:rsidR="004A542F" w:rsidRPr="00021F7A">
        <w:rPr>
          <w:rFonts w:ascii="Times New Roman" w:hAnsi="Times New Roman" w:cs="Times New Roman"/>
          <w:color w:val="08081A"/>
        </w:rPr>
        <w:t>;</w:t>
      </w:r>
      <w:r w:rsidR="00F02631" w:rsidRPr="00021F7A">
        <w:rPr>
          <w:rFonts w:ascii="Times New Roman" w:hAnsi="Times New Roman" w:cs="Times New Roman"/>
          <w:color w:val="08081A"/>
        </w:rPr>
        <w:t xml:space="preserve"> seems to be directed specifically at the Muslims, those that migrated and the natives of Medina</w:t>
      </w:r>
      <w:r w:rsidR="008E77F6">
        <w:rPr>
          <w:rFonts w:ascii="Times New Roman" w:hAnsi="Times New Roman" w:cs="Times New Roman"/>
          <w:color w:val="000000"/>
        </w:rPr>
        <w:t>—</w:t>
      </w:r>
      <w:r w:rsidR="00C52A02" w:rsidRPr="00021F7A">
        <w:rPr>
          <w:rFonts w:ascii="Times New Roman" w:hAnsi="Times New Roman" w:cs="Times New Roman"/>
          <w:color w:val="000000"/>
        </w:rPr>
        <w:t>a group, all scholars agree was addressed</w:t>
      </w:r>
      <w:r w:rsidR="00F02631" w:rsidRPr="00021F7A">
        <w:rPr>
          <w:rFonts w:ascii="Times New Roman" w:hAnsi="Times New Roman" w:cs="Times New Roman"/>
          <w:color w:val="08081A"/>
        </w:rPr>
        <w:t>.</w:t>
      </w:r>
      <w:r w:rsidR="000D5806" w:rsidRPr="00021F7A">
        <w:rPr>
          <w:rFonts w:ascii="Times New Roman" w:hAnsi="Times New Roman" w:cs="Times New Roman"/>
          <w:color w:val="08081A"/>
        </w:rPr>
        <w:t xml:space="preserve">  </w:t>
      </w:r>
    </w:p>
    <w:p w:rsidR="00F44849" w:rsidRPr="00021F7A" w:rsidRDefault="00AA0507" w:rsidP="0088352D">
      <w:pPr>
        <w:spacing w:before="240"/>
        <w:rPr>
          <w:rFonts w:ascii="Times New Roman" w:hAnsi="Times New Roman" w:cs="Times New Roman"/>
          <w:color w:val="08081A"/>
        </w:rPr>
      </w:pPr>
      <w:r w:rsidRPr="00021F7A">
        <w:rPr>
          <w:rFonts w:ascii="Times New Roman" w:hAnsi="Times New Roman" w:cs="Times New Roman"/>
          <w:b/>
          <w:color w:val="08081A"/>
        </w:rPr>
        <w:t>Religious tolerance and equality</w:t>
      </w:r>
      <w:r w:rsidRPr="00021F7A">
        <w:rPr>
          <w:rFonts w:ascii="Times New Roman" w:hAnsi="Times New Roman" w:cs="Times New Roman"/>
          <w:color w:val="08081A"/>
        </w:rPr>
        <w:t xml:space="preserve">, </w:t>
      </w:r>
    </w:p>
    <w:p w:rsidR="00F44849" w:rsidRPr="00021F7A" w:rsidRDefault="00AA0507" w:rsidP="005E3496">
      <w:pPr>
        <w:spacing w:before="240"/>
        <w:ind w:left="283"/>
        <w:rPr>
          <w:rFonts w:ascii="Times New Roman" w:hAnsi="Times New Roman" w:cs="Times New Roman"/>
          <w:color w:val="08081A"/>
        </w:rPr>
      </w:pPr>
      <w:r w:rsidRPr="00021F7A">
        <w:rPr>
          <w:rFonts w:ascii="Times New Roman" w:hAnsi="Times New Roman" w:cs="Times New Roman"/>
          <w:color w:val="08081A"/>
        </w:rPr>
        <w:t xml:space="preserve">‘The Jews of </w:t>
      </w:r>
      <w:proofErr w:type="spellStart"/>
      <w:r w:rsidRPr="00021F7A">
        <w:rPr>
          <w:rFonts w:ascii="Times New Roman" w:hAnsi="Times New Roman" w:cs="Times New Roman"/>
          <w:color w:val="08081A"/>
        </w:rPr>
        <w:t>Banu</w:t>
      </w:r>
      <w:proofErr w:type="spellEnd"/>
      <w:r w:rsidRPr="00021F7A">
        <w:rPr>
          <w:rFonts w:ascii="Times New Roman" w:hAnsi="Times New Roman" w:cs="Times New Roman"/>
          <w:color w:val="08081A"/>
        </w:rPr>
        <w:t xml:space="preserve"> ‘</w:t>
      </w:r>
      <w:proofErr w:type="spellStart"/>
      <w:r w:rsidRPr="00021F7A">
        <w:rPr>
          <w:rFonts w:ascii="Times New Roman" w:hAnsi="Times New Roman" w:cs="Times New Roman"/>
          <w:color w:val="08081A"/>
        </w:rPr>
        <w:t>Awf</w:t>
      </w:r>
      <w:proofErr w:type="spellEnd"/>
      <w:r w:rsidRPr="00021F7A">
        <w:rPr>
          <w:rFonts w:ascii="Times New Roman" w:hAnsi="Times New Roman" w:cs="Times New Roman"/>
          <w:color w:val="08081A"/>
        </w:rPr>
        <w:t xml:space="preserve"> are one community with the </w:t>
      </w:r>
      <w:r w:rsidR="00F44849" w:rsidRPr="00021F7A">
        <w:rPr>
          <w:rFonts w:ascii="Times New Roman" w:hAnsi="Times New Roman" w:cs="Times New Roman"/>
          <w:color w:val="08081A"/>
        </w:rPr>
        <w:t>believers</w:t>
      </w:r>
      <w:r w:rsidRPr="00021F7A">
        <w:rPr>
          <w:rFonts w:ascii="Times New Roman" w:hAnsi="Times New Roman" w:cs="Times New Roman"/>
          <w:color w:val="08081A"/>
        </w:rPr>
        <w:t>, the Jews have their religion and the Muslim have theirs</w:t>
      </w:r>
      <w:r w:rsidR="00E87876" w:rsidRPr="00021F7A">
        <w:rPr>
          <w:rFonts w:ascii="Times New Roman" w:hAnsi="Times New Roman" w:cs="Times New Roman"/>
          <w:color w:val="08081A"/>
        </w:rPr>
        <w:t>, their freedmen and their persons except those who behave unjustly and sinfully, for they hurt but themselves and their families.</w:t>
      </w:r>
      <w:r w:rsidR="00F44849" w:rsidRPr="00021F7A">
        <w:rPr>
          <w:rFonts w:ascii="Times New Roman" w:hAnsi="Times New Roman" w:cs="Times New Roman"/>
          <w:color w:val="08081A"/>
        </w:rPr>
        <w:t xml:space="preserve"> The same applies to the Jews of the </w:t>
      </w:r>
      <w:proofErr w:type="spellStart"/>
      <w:r w:rsidR="00F44849" w:rsidRPr="00021F7A">
        <w:rPr>
          <w:rFonts w:ascii="Times New Roman" w:hAnsi="Times New Roman" w:cs="Times New Roman"/>
          <w:color w:val="08081A"/>
        </w:rPr>
        <w:t>Banu</w:t>
      </w:r>
      <w:proofErr w:type="spellEnd"/>
      <w:r w:rsidR="00F44849" w:rsidRPr="00021F7A">
        <w:rPr>
          <w:rFonts w:ascii="Times New Roman" w:hAnsi="Times New Roman" w:cs="Times New Roman"/>
          <w:color w:val="08081A"/>
        </w:rPr>
        <w:t xml:space="preserve"> al-</w:t>
      </w:r>
      <w:proofErr w:type="spellStart"/>
      <w:r w:rsidR="00F44849" w:rsidRPr="00021F7A">
        <w:rPr>
          <w:rFonts w:ascii="Times New Roman" w:hAnsi="Times New Roman" w:cs="Times New Roman"/>
          <w:color w:val="08081A"/>
        </w:rPr>
        <w:t>Najjar</w:t>
      </w:r>
      <w:proofErr w:type="spellEnd"/>
      <w:r w:rsidR="00F44849" w:rsidRPr="00021F7A">
        <w:rPr>
          <w:rFonts w:ascii="Times New Roman" w:hAnsi="Times New Roman" w:cs="Times New Roman"/>
          <w:color w:val="08081A"/>
        </w:rPr>
        <w:t xml:space="preserve">, </w:t>
      </w:r>
      <w:proofErr w:type="spellStart"/>
      <w:r w:rsidR="00F44849" w:rsidRPr="00021F7A">
        <w:rPr>
          <w:rFonts w:ascii="Times New Roman" w:hAnsi="Times New Roman" w:cs="Times New Roman"/>
          <w:color w:val="08081A"/>
        </w:rPr>
        <w:t>Banur</w:t>
      </w:r>
      <w:proofErr w:type="spellEnd"/>
      <w:r w:rsidR="00F44849" w:rsidRPr="00021F7A">
        <w:rPr>
          <w:rFonts w:ascii="Times New Roman" w:hAnsi="Times New Roman" w:cs="Times New Roman"/>
          <w:color w:val="08081A"/>
        </w:rPr>
        <w:t xml:space="preserve"> al-</w:t>
      </w:r>
      <w:proofErr w:type="spellStart"/>
      <w:r w:rsidR="00F44849" w:rsidRPr="00021F7A">
        <w:rPr>
          <w:rFonts w:ascii="Times New Roman" w:hAnsi="Times New Roman" w:cs="Times New Roman"/>
          <w:color w:val="08081A"/>
        </w:rPr>
        <w:t>Harith</w:t>
      </w:r>
      <w:proofErr w:type="spellEnd"/>
      <w:r w:rsidR="00F44849" w:rsidRPr="00021F7A">
        <w:rPr>
          <w:rFonts w:ascii="Times New Roman" w:hAnsi="Times New Roman" w:cs="Times New Roman"/>
          <w:color w:val="08081A"/>
        </w:rPr>
        <w:t xml:space="preserve">, </w:t>
      </w:r>
      <w:proofErr w:type="spellStart"/>
      <w:r w:rsidR="00F44849" w:rsidRPr="00021F7A">
        <w:rPr>
          <w:rFonts w:ascii="Times New Roman" w:hAnsi="Times New Roman" w:cs="Times New Roman"/>
          <w:color w:val="08081A"/>
        </w:rPr>
        <w:t>Banu</w:t>
      </w:r>
      <w:proofErr w:type="spellEnd"/>
      <w:r w:rsidR="00F44849" w:rsidRPr="00021F7A">
        <w:rPr>
          <w:rFonts w:ascii="Times New Roman" w:hAnsi="Times New Roman" w:cs="Times New Roman"/>
          <w:color w:val="08081A"/>
        </w:rPr>
        <w:t xml:space="preserve"> </w:t>
      </w:r>
      <w:proofErr w:type="spellStart"/>
      <w:r w:rsidR="00F44849" w:rsidRPr="00021F7A">
        <w:rPr>
          <w:rFonts w:ascii="Times New Roman" w:hAnsi="Times New Roman" w:cs="Times New Roman"/>
          <w:color w:val="08081A"/>
        </w:rPr>
        <w:t>Sa’ida</w:t>
      </w:r>
      <w:proofErr w:type="spellEnd"/>
      <w:r w:rsidR="00F44849" w:rsidRPr="00021F7A">
        <w:rPr>
          <w:rFonts w:ascii="Times New Roman" w:hAnsi="Times New Roman" w:cs="Times New Roman"/>
          <w:color w:val="08081A"/>
        </w:rPr>
        <w:t xml:space="preserve">, </w:t>
      </w:r>
      <w:proofErr w:type="spellStart"/>
      <w:r w:rsidR="00F44849" w:rsidRPr="00021F7A">
        <w:rPr>
          <w:rFonts w:ascii="Times New Roman" w:hAnsi="Times New Roman" w:cs="Times New Roman"/>
          <w:color w:val="08081A"/>
        </w:rPr>
        <w:t>Banu</w:t>
      </w:r>
      <w:proofErr w:type="spellEnd"/>
      <w:r w:rsidR="00F44849" w:rsidRPr="00021F7A">
        <w:rPr>
          <w:rFonts w:ascii="Times New Roman" w:hAnsi="Times New Roman" w:cs="Times New Roman"/>
          <w:color w:val="08081A"/>
        </w:rPr>
        <w:t xml:space="preserve"> </w:t>
      </w:r>
      <w:proofErr w:type="spellStart"/>
      <w:r w:rsidR="00F44849" w:rsidRPr="00021F7A">
        <w:rPr>
          <w:rFonts w:ascii="Times New Roman" w:hAnsi="Times New Roman" w:cs="Times New Roman"/>
          <w:color w:val="08081A"/>
        </w:rPr>
        <w:t>Jusham</w:t>
      </w:r>
      <w:proofErr w:type="spellEnd"/>
      <w:r w:rsidR="00F44849" w:rsidRPr="00021F7A">
        <w:rPr>
          <w:rFonts w:ascii="Times New Roman" w:hAnsi="Times New Roman" w:cs="Times New Roman"/>
          <w:color w:val="08081A"/>
        </w:rPr>
        <w:t xml:space="preserve">, </w:t>
      </w:r>
      <w:proofErr w:type="spellStart"/>
      <w:r w:rsidR="00F44849" w:rsidRPr="00021F7A">
        <w:rPr>
          <w:rFonts w:ascii="Times New Roman" w:hAnsi="Times New Roman" w:cs="Times New Roman"/>
          <w:color w:val="08081A"/>
        </w:rPr>
        <w:t>Banu</w:t>
      </w:r>
      <w:proofErr w:type="spellEnd"/>
      <w:r w:rsidR="00F44849" w:rsidRPr="00021F7A">
        <w:rPr>
          <w:rFonts w:ascii="Times New Roman" w:hAnsi="Times New Roman" w:cs="Times New Roman"/>
          <w:color w:val="08081A"/>
        </w:rPr>
        <w:t xml:space="preserve"> al-</w:t>
      </w:r>
      <w:proofErr w:type="spellStart"/>
      <w:r w:rsidR="00F44849" w:rsidRPr="00021F7A">
        <w:rPr>
          <w:rFonts w:ascii="Times New Roman" w:hAnsi="Times New Roman" w:cs="Times New Roman"/>
          <w:color w:val="08081A"/>
        </w:rPr>
        <w:t>Aws</w:t>
      </w:r>
      <w:proofErr w:type="spellEnd"/>
      <w:r w:rsidR="00F44849" w:rsidRPr="00021F7A">
        <w:rPr>
          <w:rFonts w:ascii="Times New Roman" w:hAnsi="Times New Roman" w:cs="Times New Roman"/>
          <w:color w:val="08081A"/>
        </w:rPr>
        <w:t xml:space="preserve">, </w:t>
      </w:r>
      <w:proofErr w:type="spellStart"/>
      <w:r w:rsidR="00F44849" w:rsidRPr="00021F7A">
        <w:rPr>
          <w:rFonts w:ascii="Times New Roman" w:hAnsi="Times New Roman" w:cs="Times New Roman"/>
          <w:color w:val="08081A"/>
        </w:rPr>
        <w:t>Banu</w:t>
      </w:r>
      <w:proofErr w:type="spellEnd"/>
      <w:r w:rsidR="00F44849" w:rsidRPr="00021F7A">
        <w:rPr>
          <w:rFonts w:ascii="Times New Roman" w:hAnsi="Times New Roman" w:cs="Times New Roman"/>
          <w:color w:val="08081A"/>
        </w:rPr>
        <w:t xml:space="preserve"> </w:t>
      </w:r>
      <w:proofErr w:type="spellStart"/>
      <w:r w:rsidR="00F44849" w:rsidRPr="00021F7A">
        <w:rPr>
          <w:rFonts w:ascii="Times New Roman" w:hAnsi="Times New Roman" w:cs="Times New Roman"/>
          <w:color w:val="08081A"/>
        </w:rPr>
        <w:t>Tha’laba</w:t>
      </w:r>
      <w:proofErr w:type="spellEnd"/>
      <w:r w:rsidR="00F44849" w:rsidRPr="00021F7A">
        <w:rPr>
          <w:rFonts w:ascii="Times New Roman" w:hAnsi="Times New Roman" w:cs="Times New Roman"/>
          <w:color w:val="08081A"/>
        </w:rPr>
        <w:t xml:space="preserve">, and the </w:t>
      </w:r>
      <w:proofErr w:type="spellStart"/>
      <w:r w:rsidR="00F44849" w:rsidRPr="00021F7A">
        <w:rPr>
          <w:rFonts w:ascii="Times New Roman" w:hAnsi="Times New Roman" w:cs="Times New Roman"/>
          <w:color w:val="08081A"/>
        </w:rPr>
        <w:t>Jafna</w:t>
      </w:r>
      <w:proofErr w:type="spellEnd"/>
      <w:r w:rsidR="00F44849" w:rsidRPr="00021F7A">
        <w:rPr>
          <w:rFonts w:ascii="Times New Roman" w:hAnsi="Times New Roman" w:cs="Times New Roman"/>
          <w:color w:val="08081A"/>
        </w:rPr>
        <w:t xml:space="preserve">, a clan of the </w:t>
      </w:r>
      <w:proofErr w:type="spellStart"/>
      <w:r w:rsidR="00F44849" w:rsidRPr="00021F7A">
        <w:rPr>
          <w:rFonts w:ascii="Times New Roman" w:hAnsi="Times New Roman" w:cs="Times New Roman"/>
          <w:color w:val="08081A"/>
        </w:rPr>
        <w:t>Tha’laba</w:t>
      </w:r>
      <w:proofErr w:type="spellEnd"/>
      <w:r w:rsidR="00F44849" w:rsidRPr="00021F7A">
        <w:rPr>
          <w:rFonts w:ascii="Times New Roman" w:hAnsi="Times New Roman" w:cs="Times New Roman"/>
          <w:color w:val="08081A"/>
        </w:rPr>
        <w:t xml:space="preserve"> and the </w:t>
      </w:r>
      <w:proofErr w:type="spellStart"/>
      <w:r w:rsidR="00F44849" w:rsidRPr="00021F7A">
        <w:rPr>
          <w:rFonts w:ascii="Times New Roman" w:hAnsi="Times New Roman" w:cs="Times New Roman"/>
          <w:color w:val="08081A"/>
        </w:rPr>
        <w:t>Banu</w:t>
      </w:r>
      <w:proofErr w:type="spellEnd"/>
      <w:r w:rsidR="00F44849" w:rsidRPr="00021F7A">
        <w:rPr>
          <w:rFonts w:ascii="Times New Roman" w:hAnsi="Times New Roman" w:cs="Times New Roman"/>
          <w:color w:val="08081A"/>
        </w:rPr>
        <w:t xml:space="preserve"> al-</w:t>
      </w:r>
      <w:proofErr w:type="spellStart"/>
      <w:r w:rsidR="00F44849" w:rsidRPr="00021F7A">
        <w:rPr>
          <w:rFonts w:ascii="Times New Roman" w:hAnsi="Times New Roman" w:cs="Times New Roman"/>
          <w:color w:val="08081A"/>
        </w:rPr>
        <w:t>Shutayba</w:t>
      </w:r>
      <w:proofErr w:type="spellEnd"/>
      <w:r w:rsidR="00F44849" w:rsidRPr="00021F7A">
        <w:rPr>
          <w:rFonts w:ascii="Times New Roman" w:hAnsi="Times New Roman" w:cs="Times New Roman"/>
          <w:color w:val="08081A"/>
        </w:rPr>
        <w:t>. Loyalty is a protection against treachery</w:t>
      </w:r>
      <w:r w:rsidR="00E87876" w:rsidRPr="00021F7A">
        <w:rPr>
          <w:rFonts w:ascii="Times New Roman" w:hAnsi="Times New Roman" w:cs="Times New Roman"/>
          <w:color w:val="08081A"/>
        </w:rPr>
        <w:t>’</w:t>
      </w:r>
      <w:r w:rsidR="00FC2CD7" w:rsidRPr="00021F7A">
        <w:rPr>
          <w:rStyle w:val="FootnoteReference"/>
          <w:rFonts w:ascii="Times New Roman" w:hAnsi="Times New Roman" w:cs="Times New Roman"/>
          <w:color w:val="08081A"/>
        </w:rPr>
        <w:footnoteReference w:id="30"/>
      </w:r>
      <w:r w:rsidR="00E87876" w:rsidRPr="00021F7A">
        <w:rPr>
          <w:rFonts w:ascii="Times New Roman" w:hAnsi="Times New Roman" w:cs="Times New Roman"/>
          <w:color w:val="08081A"/>
        </w:rPr>
        <w:t xml:space="preserve"> </w:t>
      </w:r>
    </w:p>
    <w:p w:rsidR="00AF5F67" w:rsidRPr="00021F7A" w:rsidRDefault="00E87876" w:rsidP="0088352D">
      <w:pPr>
        <w:spacing w:before="240"/>
        <w:rPr>
          <w:rFonts w:ascii="Times New Roman" w:hAnsi="Times New Roman" w:cs="Times New Roman"/>
          <w:color w:val="000000" w:themeColor="text1"/>
          <w:shd w:val="clear" w:color="auto" w:fill="FFFFFF"/>
        </w:rPr>
      </w:pPr>
      <w:r w:rsidRPr="00021F7A">
        <w:rPr>
          <w:rFonts w:ascii="Times New Roman" w:hAnsi="Times New Roman" w:cs="Times New Roman"/>
          <w:color w:val="08081A"/>
        </w:rPr>
        <w:t>A sentiment echoed in the Quran 109:6, ‘</w:t>
      </w:r>
      <w:r w:rsidRPr="00021F7A">
        <w:rPr>
          <w:rFonts w:ascii="Times New Roman" w:hAnsi="Times New Roman" w:cs="Times New Roman"/>
          <w:color w:val="000000" w:themeColor="text1"/>
          <w:shd w:val="clear" w:color="auto" w:fill="FFFFFF"/>
        </w:rPr>
        <w:t>you hav</w:t>
      </w:r>
      <w:r w:rsidR="008C2B08" w:rsidRPr="00021F7A">
        <w:rPr>
          <w:rFonts w:ascii="Times New Roman" w:hAnsi="Times New Roman" w:cs="Times New Roman"/>
          <w:color w:val="000000" w:themeColor="text1"/>
          <w:shd w:val="clear" w:color="auto" w:fill="FFFFFF"/>
        </w:rPr>
        <w:t>e your religion and I have mine</w:t>
      </w:r>
      <w:r w:rsidRPr="00021F7A">
        <w:rPr>
          <w:rFonts w:ascii="Times New Roman" w:hAnsi="Times New Roman" w:cs="Times New Roman"/>
          <w:color w:val="000000" w:themeColor="text1"/>
          <w:shd w:val="clear" w:color="auto" w:fill="FFFFFF"/>
        </w:rPr>
        <w:t>’</w:t>
      </w:r>
      <w:r w:rsidR="008C2B08" w:rsidRPr="00021F7A">
        <w:rPr>
          <w:rFonts w:ascii="Times New Roman" w:hAnsi="Times New Roman" w:cs="Times New Roman"/>
          <w:color w:val="000000" w:themeColor="text1"/>
          <w:shd w:val="clear" w:color="auto" w:fill="FFFFFF"/>
        </w:rPr>
        <w:t>.</w:t>
      </w:r>
      <w:r w:rsidR="00B679AA" w:rsidRPr="00021F7A">
        <w:rPr>
          <w:rFonts w:ascii="Times New Roman" w:hAnsi="Times New Roman" w:cs="Times New Roman"/>
          <w:color w:val="000000" w:themeColor="text1"/>
          <w:shd w:val="clear" w:color="auto" w:fill="FFFFFF"/>
        </w:rPr>
        <w:t xml:space="preserve"> </w:t>
      </w:r>
      <w:r w:rsidR="008C2B08" w:rsidRPr="00021F7A">
        <w:rPr>
          <w:rFonts w:ascii="Times New Roman" w:hAnsi="Times New Roman" w:cs="Times New Roman"/>
          <w:color w:val="000000" w:themeColor="text1"/>
          <w:shd w:val="clear" w:color="auto" w:fill="FFFFFF"/>
        </w:rPr>
        <w:t xml:space="preserve">It’s important to consider that </w:t>
      </w:r>
      <w:r w:rsidR="00EA5328">
        <w:rPr>
          <w:rFonts w:ascii="Times New Roman" w:hAnsi="Times New Roman" w:cs="Times New Roman"/>
          <w:color w:val="000000" w:themeColor="text1"/>
          <w:shd w:val="clear" w:color="auto" w:fill="FFFFFF"/>
        </w:rPr>
        <w:t>i</w:t>
      </w:r>
      <w:r w:rsidR="00B679AA" w:rsidRPr="00021F7A">
        <w:rPr>
          <w:rFonts w:ascii="Times New Roman" w:hAnsi="Times New Roman" w:cs="Times New Roman"/>
          <w:color w:val="000000" w:themeColor="text1"/>
          <w:shd w:val="clear" w:color="auto" w:fill="FFFFFF"/>
        </w:rPr>
        <w:t xml:space="preserve">f </w:t>
      </w:r>
      <w:r w:rsidR="0069317B" w:rsidRPr="00021F7A">
        <w:rPr>
          <w:rFonts w:ascii="Times New Roman" w:hAnsi="Times New Roman" w:cs="Times New Roman"/>
          <w:color w:val="000000" w:themeColor="text1"/>
          <w:shd w:val="clear" w:color="auto" w:fill="FFFFFF"/>
        </w:rPr>
        <w:t>Medina</w:t>
      </w:r>
      <w:r w:rsidR="00B679AA" w:rsidRPr="00021F7A">
        <w:rPr>
          <w:rFonts w:ascii="Times New Roman" w:hAnsi="Times New Roman" w:cs="Times New Roman"/>
          <w:color w:val="000000" w:themeColor="text1"/>
          <w:shd w:val="clear" w:color="auto" w:fill="FFFFFF"/>
        </w:rPr>
        <w:t xml:space="preserve"> was occupied by Christian tribes </w:t>
      </w:r>
      <w:r w:rsidR="008C2B08" w:rsidRPr="00021F7A">
        <w:rPr>
          <w:rFonts w:ascii="Times New Roman" w:hAnsi="Times New Roman" w:cs="Times New Roman"/>
          <w:color w:val="000000" w:themeColor="text1"/>
          <w:shd w:val="clear" w:color="auto" w:fill="FFFFFF"/>
        </w:rPr>
        <w:t>instead;</w:t>
      </w:r>
      <w:r w:rsidR="0069317B" w:rsidRPr="00021F7A">
        <w:rPr>
          <w:rFonts w:ascii="Times New Roman" w:hAnsi="Times New Roman" w:cs="Times New Roman"/>
          <w:color w:val="000000" w:themeColor="text1"/>
          <w:shd w:val="clear" w:color="auto" w:fill="FFFFFF"/>
        </w:rPr>
        <w:t xml:space="preserve"> it</w:t>
      </w:r>
      <w:r w:rsidR="005E3496" w:rsidRPr="00021F7A">
        <w:rPr>
          <w:rFonts w:ascii="Times New Roman" w:hAnsi="Times New Roman" w:cs="Times New Roman"/>
          <w:color w:val="000000" w:themeColor="text1"/>
          <w:shd w:val="clear" w:color="auto" w:fill="FFFFFF"/>
        </w:rPr>
        <w:t xml:space="preserve"> would be</w:t>
      </w:r>
      <w:r w:rsidR="0069317B" w:rsidRPr="00021F7A">
        <w:rPr>
          <w:rFonts w:ascii="Times New Roman" w:hAnsi="Times New Roman" w:cs="Times New Roman"/>
          <w:color w:val="000000" w:themeColor="text1"/>
          <w:shd w:val="clear" w:color="auto" w:fill="FFFFFF"/>
        </w:rPr>
        <w:t xml:space="preserve"> safe to assume</w:t>
      </w:r>
      <w:r w:rsidR="00B85471" w:rsidRPr="00021F7A">
        <w:rPr>
          <w:rFonts w:ascii="Times New Roman" w:hAnsi="Times New Roman" w:cs="Times New Roman"/>
          <w:color w:val="000000" w:themeColor="text1"/>
          <w:shd w:val="clear" w:color="auto" w:fill="FFFFFF"/>
        </w:rPr>
        <w:t xml:space="preserve"> that</w:t>
      </w:r>
      <w:r w:rsidR="0069317B" w:rsidRPr="00021F7A">
        <w:rPr>
          <w:rFonts w:ascii="Times New Roman" w:hAnsi="Times New Roman" w:cs="Times New Roman"/>
          <w:color w:val="000000" w:themeColor="text1"/>
          <w:shd w:val="clear" w:color="auto" w:fill="FFFFFF"/>
        </w:rPr>
        <w:t xml:space="preserve"> they too would </w:t>
      </w:r>
      <w:r w:rsidR="00B85471" w:rsidRPr="00021F7A">
        <w:rPr>
          <w:rFonts w:ascii="Times New Roman" w:hAnsi="Times New Roman" w:cs="Times New Roman"/>
          <w:color w:val="000000" w:themeColor="text1"/>
          <w:shd w:val="clear" w:color="auto" w:fill="FFFFFF"/>
        </w:rPr>
        <w:t xml:space="preserve">have </w:t>
      </w:r>
      <w:r w:rsidR="0069317B" w:rsidRPr="00021F7A">
        <w:rPr>
          <w:rFonts w:ascii="Times New Roman" w:hAnsi="Times New Roman" w:cs="Times New Roman"/>
          <w:color w:val="000000" w:themeColor="text1"/>
          <w:shd w:val="clear" w:color="auto" w:fill="FFFFFF"/>
        </w:rPr>
        <w:t>receive</w:t>
      </w:r>
      <w:r w:rsidR="00B85471" w:rsidRPr="00021F7A">
        <w:rPr>
          <w:rFonts w:ascii="Times New Roman" w:hAnsi="Times New Roman" w:cs="Times New Roman"/>
          <w:color w:val="000000" w:themeColor="text1"/>
          <w:shd w:val="clear" w:color="auto" w:fill="FFFFFF"/>
        </w:rPr>
        <w:t>d</w:t>
      </w:r>
      <w:r w:rsidR="0069317B" w:rsidRPr="00021F7A">
        <w:rPr>
          <w:rFonts w:ascii="Times New Roman" w:hAnsi="Times New Roman" w:cs="Times New Roman"/>
          <w:color w:val="000000" w:themeColor="text1"/>
          <w:shd w:val="clear" w:color="auto" w:fill="FFFFFF"/>
        </w:rPr>
        <w:t xml:space="preserve"> the same </w:t>
      </w:r>
      <w:r w:rsidR="00B679AA" w:rsidRPr="00021F7A">
        <w:rPr>
          <w:rFonts w:ascii="Times New Roman" w:hAnsi="Times New Roman" w:cs="Times New Roman"/>
          <w:color w:val="000000" w:themeColor="text1"/>
          <w:shd w:val="clear" w:color="auto" w:fill="FFFFFF"/>
        </w:rPr>
        <w:t>treatment</w:t>
      </w:r>
      <w:r w:rsidR="0069317B" w:rsidRPr="00021F7A">
        <w:rPr>
          <w:rFonts w:ascii="Times New Roman" w:hAnsi="Times New Roman" w:cs="Times New Roman"/>
          <w:color w:val="000000" w:themeColor="text1"/>
          <w:shd w:val="clear" w:color="auto" w:fill="FFFFFF"/>
        </w:rPr>
        <w:t xml:space="preserve"> as the Jews</w:t>
      </w:r>
      <w:r w:rsidR="00EA5328">
        <w:rPr>
          <w:rFonts w:ascii="Times New Roman" w:hAnsi="Times New Roman" w:cs="Times New Roman"/>
          <w:color w:val="000000" w:themeColor="text1"/>
          <w:shd w:val="clear" w:color="auto" w:fill="FFFFFF"/>
        </w:rPr>
        <w:t xml:space="preserve"> did</w:t>
      </w:r>
      <w:r w:rsidR="0069317B" w:rsidRPr="00021F7A">
        <w:rPr>
          <w:rFonts w:ascii="Times New Roman" w:hAnsi="Times New Roman" w:cs="Times New Roman"/>
          <w:color w:val="000000" w:themeColor="text1"/>
          <w:shd w:val="clear" w:color="auto" w:fill="FFFFFF"/>
        </w:rPr>
        <w:t>,</w:t>
      </w:r>
      <w:r w:rsidR="008C2B08" w:rsidRPr="00021F7A">
        <w:rPr>
          <w:rFonts w:ascii="Times New Roman" w:hAnsi="Times New Roman" w:cs="Times New Roman"/>
          <w:color w:val="000000" w:themeColor="text1"/>
          <w:shd w:val="clear" w:color="auto" w:fill="FFFFFF"/>
        </w:rPr>
        <w:t xml:space="preserve"> if not better.</w:t>
      </w:r>
      <w:r w:rsidR="0069317B" w:rsidRPr="00021F7A">
        <w:rPr>
          <w:rFonts w:ascii="Times New Roman" w:hAnsi="Times New Roman" w:cs="Times New Roman"/>
          <w:color w:val="000000" w:themeColor="text1"/>
          <w:shd w:val="clear" w:color="auto" w:fill="FFFFFF"/>
        </w:rPr>
        <w:t xml:space="preserve"> </w:t>
      </w:r>
      <w:r w:rsidR="008C2B08" w:rsidRPr="00021F7A">
        <w:rPr>
          <w:rFonts w:ascii="Times New Roman" w:hAnsi="Times New Roman" w:cs="Times New Roman"/>
          <w:color w:val="000000" w:themeColor="text1"/>
          <w:shd w:val="clear" w:color="auto" w:fill="FFFFFF"/>
        </w:rPr>
        <w:t>Also being “the</w:t>
      </w:r>
      <w:r w:rsidR="0069317B" w:rsidRPr="00021F7A">
        <w:rPr>
          <w:rFonts w:ascii="Times New Roman" w:hAnsi="Times New Roman" w:cs="Times New Roman"/>
          <w:color w:val="000000" w:themeColor="text1"/>
          <w:shd w:val="clear" w:color="auto" w:fill="FFFFFF"/>
        </w:rPr>
        <w:t xml:space="preserve"> people of the book</w:t>
      </w:r>
      <w:r w:rsidR="008C2B08" w:rsidRPr="00021F7A">
        <w:rPr>
          <w:rFonts w:ascii="Times New Roman" w:hAnsi="Times New Roman" w:cs="Times New Roman"/>
          <w:color w:val="000000" w:themeColor="text1"/>
          <w:shd w:val="clear" w:color="auto" w:fill="FFFFFF"/>
        </w:rPr>
        <w:t>”</w:t>
      </w:r>
      <w:r w:rsidR="008C2B08" w:rsidRPr="00021F7A">
        <w:rPr>
          <w:rFonts w:ascii="Times New Roman" w:hAnsi="Times New Roman" w:cs="Times New Roman"/>
          <w:color w:val="000000"/>
        </w:rPr>
        <w:t>—</w:t>
      </w:r>
      <w:r w:rsidR="00B679AA" w:rsidRPr="00021F7A">
        <w:rPr>
          <w:rFonts w:ascii="Times New Roman" w:hAnsi="Times New Roman" w:cs="Times New Roman"/>
          <w:color w:val="000000" w:themeColor="text1"/>
          <w:shd w:val="clear" w:color="auto" w:fill="FFFFFF"/>
        </w:rPr>
        <w:t xml:space="preserve">and those who </w:t>
      </w:r>
      <w:r w:rsidR="00AF5F67" w:rsidRPr="00021F7A">
        <w:rPr>
          <w:rFonts w:ascii="Times New Roman" w:hAnsi="Times New Roman" w:cs="Times New Roman"/>
          <w:color w:val="000000" w:themeColor="text1"/>
          <w:shd w:val="clear" w:color="auto" w:fill="FFFFFF"/>
        </w:rPr>
        <w:t>showed kindness towards the Prophet</w:t>
      </w:r>
      <w:r w:rsidR="00B85471" w:rsidRPr="00021F7A">
        <w:rPr>
          <w:rFonts w:ascii="Times New Roman" w:hAnsi="Times New Roman" w:cs="Times New Roman"/>
          <w:color w:val="000000" w:themeColor="text1"/>
          <w:shd w:val="clear" w:color="auto" w:fill="FFFFFF"/>
        </w:rPr>
        <w:t>,</w:t>
      </w:r>
      <w:r w:rsidR="00AF5F67" w:rsidRPr="00021F7A">
        <w:rPr>
          <w:rFonts w:ascii="Times New Roman" w:hAnsi="Times New Roman" w:cs="Times New Roman"/>
          <w:color w:val="000000" w:themeColor="text1"/>
          <w:shd w:val="clear" w:color="auto" w:fill="FFFFFF"/>
        </w:rPr>
        <w:t xml:space="preserve"> and the Muslims</w:t>
      </w:r>
      <w:r w:rsidR="00DF5C40">
        <w:rPr>
          <w:rFonts w:ascii="Times New Roman" w:hAnsi="Times New Roman" w:cs="Times New Roman"/>
          <w:color w:val="000000"/>
        </w:rPr>
        <w:t>—</w:t>
      </w:r>
      <w:r w:rsidR="008C2B08" w:rsidRPr="00021F7A">
        <w:rPr>
          <w:rFonts w:ascii="Times New Roman" w:hAnsi="Times New Roman" w:cs="Times New Roman"/>
          <w:color w:val="000000"/>
        </w:rPr>
        <w:t xml:space="preserve">they almost certainly </w:t>
      </w:r>
      <w:r w:rsidR="00B85471" w:rsidRPr="00021F7A">
        <w:rPr>
          <w:rFonts w:ascii="Times New Roman" w:hAnsi="Times New Roman" w:cs="Times New Roman"/>
          <w:color w:val="000000"/>
        </w:rPr>
        <w:t xml:space="preserve">would </w:t>
      </w:r>
      <w:r w:rsidR="008C2B08" w:rsidRPr="00021F7A">
        <w:rPr>
          <w:rFonts w:ascii="Times New Roman" w:hAnsi="Times New Roman" w:cs="Times New Roman"/>
          <w:color w:val="000000"/>
        </w:rPr>
        <w:t>have been favoured</w:t>
      </w:r>
      <w:r w:rsidR="00D27FE3" w:rsidRPr="00021F7A">
        <w:rPr>
          <w:rFonts w:ascii="Times New Roman" w:hAnsi="Times New Roman" w:cs="Times New Roman"/>
          <w:color w:val="000000" w:themeColor="text1"/>
          <w:shd w:val="clear" w:color="auto" w:fill="FFFFFF"/>
        </w:rPr>
        <w:t xml:space="preserve">. Furthermore, in the treaty of </w:t>
      </w:r>
      <w:proofErr w:type="spellStart"/>
      <w:r w:rsidR="00D27FE3" w:rsidRPr="00021F7A">
        <w:rPr>
          <w:rFonts w:ascii="Times New Roman" w:hAnsi="Times New Roman" w:cs="Times New Roman"/>
          <w:color w:val="000000" w:themeColor="text1"/>
          <w:shd w:val="clear" w:color="auto" w:fill="FFFFFF"/>
        </w:rPr>
        <w:t>Najran</w:t>
      </w:r>
      <w:proofErr w:type="spellEnd"/>
      <w:r w:rsidR="00B85471" w:rsidRPr="00021F7A">
        <w:rPr>
          <w:rFonts w:ascii="Times New Roman" w:hAnsi="Times New Roman" w:cs="Times New Roman"/>
          <w:color w:val="000000" w:themeColor="text1"/>
          <w:shd w:val="clear" w:color="auto" w:fill="FFFFFF"/>
        </w:rPr>
        <w:t>,</w:t>
      </w:r>
      <w:r w:rsidR="00D27FE3" w:rsidRPr="00021F7A">
        <w:rPr>
          <w:rFonts w:ascii="Times New Roman" w:hAnsi="Times New Roman" w:cs="Times New Roman"/>
          <w:color w:val="000000" w:themeColor="text1"/>
          <w:shd w:val="clear" w:color="auto" w:fill="FFFFFF"/>
        </w:rPr>
        <w:t xml:space="preserve"> the Prophet explicitly</w:t>
      </w:r>
      <w:r w:rsidR="00DF5C40">
        <w:rPr>
          <w:rFonts w:ascii="Times New Roman" w:hAnsi="Times New Roman" w:cs="Times New Roman"/>
          <w:color w:val="000000" w:themeColor="text1"/>
          <w:shd w:val="clear" w:color="auto" w:fill="FFFFFF"/>
        </w:rPr>
        <w:t xml:space="preserve"> mentioned</w:t>
      </w:r>
      <w:r w:rsidR="00D27FE3" w:rsidRPr="00021F7A">
        <w:rPr>
          <w:rFonts w:ascii="Times New Roman" w:hAnsi="Times New Roman" w:cs="Times New Roman"/>
          <w:color w:val="000000" w:themeColor="text1"/>
          <w:shd w:val="clear" w:color="auto" w:fill="FFFFFF"/>
        </w:rPr>
        <w:t xml:space="preserve"> </w:t>
      </w:r>
      <w:r w:rsidR="00DF5C40">
        <w:rPr>
          <w:rFonts w:ascii="Times New Roman" w:hAnsi="Times New Roman" w:cs="Times New Roman"/>
          <w:color w:val="000000" w:themeColor="text1"/>
          <w:shd w:val="clear" w:color="auto" w:fill="FFFFFF"/>
        </w:rPr>
        <w:t xml:space="preserve">their kindness </w:t>
      </w:r>
      <w:r w:rsidR="00B85471" w:rsidRPr="00021F7A">
        <w:rPr>
          <w:rFonts w:ascii="Times New Roman" w:hAnsi="Times New Roman" w:cs="Times New Roman"/>
          <w:color w:val="000000" w:themeColor="text1"/>
          <w:shd w:val="clear" w:color="auto" w:fill="FFFFFF"/>
        </w:rPr>
        <w:t xml:space="preserve">being </w:t>
      </w:r>
      <w:r w:rsidR="00D27FE3" w:rsidRPr="00021F7A">
        <w:rPr>
          <w:rFonts w:ascii="Times New Roman" w:hAnsi="Times New Roman" w:cs="Times New Roman"/>
          <w:color w:val="000000" w:themeColor="text1"/>
          <w:shd w:val="clear" w:color="auto" w:fill="FFFFFF"/>
        </w:rPr>
        <w:t xml:space="preserve">one of the reason </w:t>
      </w:r>
      <w:r w:rsidR="00B85471" w:rsidRPr="00021F7A">
        <w:rPr>
          <w:rFonts w:ascii="Times New Roman" w:hAnsi="Times New Roman" w:cs="Times New Roman"/>
          <w:color w:val="000000" w:themeColor="text1"/>
          <w:shd w:val="clear" w:color="auto" w:fill="FFFFFF"/>
        </w:rPr>
        <w:t xml:space="preserve">they </w:t>
      </w:r>
      <w:r w:rsidR="00AF5F67" w:rsidRPr="00021F7A">
        <w:rPr>
          <w:rFonts w:ascii="Times New Roman" w:hAnsi="Times New Roman" w:cs="Times New Roman"/>
          <w:color w:val="000000" w:themeColor="text1"/>
          <w:shd w:val="clear" w:color="auto" w:fill="FFFFFF"/>
        </w:rPr>
        <w:t>deserved an elevated status</w:t>
      </w:r>
      <w:r w:rsidR="00B85471" w:rsidRPr="00021F7A">
        <w:rPr>
          <w:rFonts w:ascii="Times New Roman" w:hAnsi="Times New Roman" w:cs="Times New Roman"/>
          <w:color w:val="000000" w:themeColor="text1"/>
          <w:shd w:val="clear" w:color="auto" w:fill="FFFFFF"/>
        </w:rPr>
        <w:t>.</w:t>
      </w:r>
      <w:r w:rsidR="00B85471" w:rsidRPr="00021F7A">
        <w:rPr>
          <w:rFonts w:ascii="Times New Roman" w:hAnsi="Times New Roman" w:cs="Times New Roman"/>
          <w:color w:val="000000"/>
        </w:rPr>
        <w:t xml:space="preserve"> I</w:t>
      </w:r>
      <w:r w:rsidR="00AF5F67" w:rsidRPr="00021F7A">
        <w:rPr>
          <w:rFonts w:ascii="Times New Roman" w:hAnsi="Times New Roman" w:cs="Times New Roman"/>
          <w:color w:val="000000"/>
        </w:rPr>
        <w:t xml:space="preserve">n comparing the harsh treatment he received at the hands of </w:t>
      </w:r>
      <w:proofErr w:type="spellStart"/>
      <w:r w:rsidR="00AF5F67" w:rsidRPr="00021F7A">
        <w:rPr>
          <w:rFonts w:ascii="Times New Roman" w:hAnsi="Times New Roman" w:cs="Times New Roman"/>
          <w:color w:val="000000"/>
        </w:rPr>
        <w:t>Quraysh</w:t>
      </w:r>
      <w:proofErr w:type="spellEnd"/>
      <w:r w:rsidR="00AF5F67" w:rsidRPr="00021F7A">
        <w:rPr>
          <w:rFonts w:ascii="Times New Roman" w:hAnsi="Times New Roman" w:cs="Times New Roman"/>
          <w:color w:val="000000" w:themeColor="text1"/>
          <w:shd w:val="clear" w:color="auto" w:fill="FFFFFF"/>
        </w:rPr>
        <w:t xml:space="preserve"> he stated:</w:t>
      </w:r>
    </w:p>
    <w:p w:rsidR="008A31CD" w:rsidRPr="00021F7A" w:rsidRDefault="00D27FE3" w:rsidP="00803A21">
      <w:pPr>
        <w:spacing w:before="240"/>
        <w:ind w:left="283"/>
        <w:rPr>
          <w:rFonts w:ascii="Times New Roman" w:hAnsi="Times New Roman" w:cs="Times New Roman"/>
          <w:color w:val="000000" w:themeColor="text1"/>
          <w:shd w:val="clear" w:color="auto" w:fill="FFFFFF"/>
        </w:rPr>
      </w:pPr>
      <w:r w:rsidRPr="00021F7A">
        <w:rPr>
          <w:rFonts w:ascii="Times New Roman" w:hAnsi="Times New Roman" w:cs="Times New Roman"/>
          <w:color w:val="000000" w:themeColor="text1"/>
          <w:shd w:val="clear" w:color="auto" w:fill="FFFFFF"/>
        </w:rPr>
        <w:lastRenderedPageBreak/>
        <w:t>‘</w:t>
      </w:r>
      <w:r w:rsidR="00AF5F67" w:rsidRPr="00021F7A">
        <w:rPr>
          <w:rFonts w:ascii="Times New Roman" w:hAnsi="Times New Roman" w:cs="Times New Roman"/>
          <w:color w:val="000000" w:themeColor="text1"/>
          <w:shd w:val="clear" w:color="auto" w:fill="FFFFFF"/>
        </w:rPr>
        <w:t>The Christians, on the contrary, refused to wage war against Allah and His Messenger. Allah, as well, has declared that their tenderness towards the followers of this faith and their aff</w:t>
      </w:r>
      <w:r w:rsidR="00BD0D70" w:rsidRPr="00021F7A">
        <w:rPr>
          <w:rFonts w:ascii="Times New Roman" w:hAnsi="Times New Roman" w:cs="Times New Roman"/>
          <w:color w:val="000000" w:themeColor="text1"/>
          <w:shd w:val="clear" w:color="auto" w:fill="FFFFFF"/>
        </w:rPr>
        <w:t>ection for Muslims were sincere</w:t>
      </w:r>
      <w:r w:rsidR="008A31CD" w:rsidRPr="00021F7A">
        <w:rPr>
          <w:rFonts w:ascii="Times New Roman" w:hAnsi="Times New Roman" w:cs="Times New Roman"/>
          <w:color w:val="000000" w:themeColor="text1"/>
          <w:shd w:val="clear" w:color="auto" w:fill="FFFFFF"/>
        </w:rPr>
        <w:t>.</w:t>
      </w:r>
      <w:r w:rsidR="00AF5F67" w:rsidRPr="00021F7A">
        <w:rPr>
          <w:rFonts w:ascii="Times New Roman" w:hAnsi="Times New Roman" w:cs="Times New Roman"/>
          <w:color w:val="000000" w:themeColor="text1"/>
          <w:shd w:val="clear" w:color="auto" w:fill="FFFFFF"/>
        </w:rPr>
        <w:t>’</w:t>
      </w:r>
      <w:r w:rsidR="00EF107A" w:rsidRPr="00021F7A">
        <w:rPr>
          <w:rStyle w:val="FootnoteReference"/>
          <w:rFonts w:ascii="Times New Roman" w:hAnsi="Times New Roman" w:cs="Times New Roman"/>
          <w:color w:val="000000" w:themeColor="text1"/>
          <w:shd w:val="clear" w:color="auto" w:fill="FFFFFF"/>
        </w:rPr>
        <w:footnoteReference w:id="31"/>
      </w:r>
      <w:r w:rsidRPr="00021F7A">
        <w:rPr>
          <w:rFonts w:ascii="Times New Roman" w:hAnsi="Times New Roman" w:cs="Times New Roman"/>
          <w:color w:val="000000" w:themeColor="text1"/>
          <w:shd w:val="clear" w:color="auto" w:fill="FFFFFF"/>
        </w:rPr>
        <w:t xml:space="preserve">  </w:t>
      </w:r>
    </w:p>
    <w:p w:rsidR="007552F1" w:rsidRPr="00021F7A" w:rsidRDefault="003756E4" w:rsidP="0088352D">
      <w:pPr>
        <w:spacing w:before="240"/>
        <w:rPr>
          <w:rFonts w:ascii="Times New Roman" w:hAnsi="Times New Roman" w:cs="Times New Roman"/>
          <w:b/>
          <w:color w:val="000000" w:themeColor="text1"/>
          <w:shd w:val="clear" w:color="auto" w:fill="FFFFFF"/>
        </w:rPr>
      </w:pPr>
      <w:r w:rsidRPr="00021F7A">
        <w:rPr>
          <w:rFonts w:ascii="Times New Roman" w:hAnsi="Times New Roman" w:cs="Times New Roman"/>
          <w:b/>
          <w:color w:val="000000" w:themeColor="text1"/>
          <w:shd w:val="clear" w:color="auto" w:fill="FFFFFF"/>
        </w:rPr>
        <w:t>The Doing of good and upholding Justice</w:t>
      </w:r>
    </w:p>
    <w:p w:rsidR="00E87876" w:rsidRPr="00021F7A" w:rsidRDefault="00E90692" w:rsidP="0088352D">
      <w:pPr>
        <w:spacing w:before="240"/>
        <w:rPr>
          <w:rFonts w:ascii="Times New Roman" w:hAnsi="Times New Roman" w:cs="Times New Roman"/>
          <w:color w:val="08081A"/>
        </w:rPr>
      </w:pPr>
      <w:r w:rsidRPr="00021F7A">
        <w:rPr>
          <w:rFonts w:ascii="Times New Roman" w:hAnsi="Times New Roman" w:cs="Times New Roman"/>
          <w:color w:val="000000" w:themeColor="text1"/>
          <w:shd w:val="clear" w:color="auto" w:fill="FFFFFF"/>
        </w:rPr>
        <w:t>‘This deed will not protect the unjust and the sinner.’</w:t>
      </w:r>
      <w:r w:rsidR="00FC2CD7" w:rsidRPr="00021F7A">
        <w:rPr>
          <w:rStyle w:val="FootnoteReference"/>
          <w:rFonts w:ascii="Times New Roman" w:hAnsi="Times New Roman" w:cs="Times New Roman"/>
          <w:color w:val="000000" w:themeColor="text1"/>
          <w:shd w:val="clear" w:color="auto" w:fill="FFFFFF"/>
        </w:rPr>
        <w:footnoteReference w:id="32"/>
      </w:r>
      <w:proofErr w:type="gramStart"/>
      <w:r w:rsidR="00B372AB" w:rsidRPr="00021F7A">
        <w:rPr>
          <w:rFonts w:ascii="Times New Roman" w:hAnsi="Times New Roman" w:cs="Times New Roman"/>
          <w:color w:val="000000" w:themeColor="text1"/>
          <w:shd w:val="clear" w:color="auto" w:fill="FFFFFF"/>
        </w:rPr>
        <w:t>.</w:t>
      </w:r>
      <w:proofErr w:type="gramEnd"/>
      <w:r w:rsidR="00B372AB" w:rsidRPr="00021F7A">
        <w:rPr>
          <w:rFonts w:ascii="Times New Roman" w:hAnsi="Times New Roman" w:cs="Times New Roman"/>
          <w:color w:val="000000" w:themeColor="text1"/>
          <w:shd w:val="clear" w:color="auto" w:fill="FFFFFF"/>
        </w:rPr>
        <w:t xml:space="preserve"> </w:t>
      </w:r>
      <w:r w:rsidRPr="00021F7A">
        <w:rPr>
          <w:rFonts w:ascii="Times New Roman" w:hAnsi="Times New Roman" w:cs="Times New Roman"/>
          <w:color w:val="000000" w:themeColor="text1"/>
          <w:shd w:val="clear" w:color="auto" w:fill="FFFFFF"/>
        </w:rPr>
        <w:t xml:space="preserve">Each clause of the </w:t>
      </w:r>
      <w:r w:rsidR="00A52F79" w:rsidRPr="00021F7A">
        <w:rPr>
          <w:rFonts w:ascii="Times New Roman" w:hAnsi="Times New Roman" w:cs="Times New Roman"/>
          <w:color w:val="000000" w:themeColor="text1"/>
          <w:shd w:val="clear" w:color="auto" w:fill="FFFFFF"/>
        </w:rPr>
        <w:t>C</w:t>
      </w:r>
      <w:r w:rsidRPr="00021F7A">
        <w:rPr>
          <w:rFonts w:ascii="Times New Roman" w:hAnsi="Times New Roman" w:cs="Times New Roman"/>
          <w:color w:val="000000" w:themeColor="text1"/>
          <w:shd w:val="clear" w:color="auto" w:fill="FFFFFF"/>
        </w:rPr>
        <w:t>onstitution emphasises the importance of being good</w:t>
      </w:r>
      <w:r w:rsidR="00A52F79" w:rsidRPr="00021F7A">
        <w:rPr>
          <w:rFonts w:ascii="Times New Roman" w:hAnsi="Times New Roman" w:cs="Times New Roman"/>
          <w:color w:val="000000" w:themeColor="text1"/>
          <w:shd w:val="clear" w:color="auto" w:fill="FFFFFF"/>
        </w:rPr>
        <w:t>,</w:t>
      </w:r>
      <w:r w:rsidRPr="00021F7A">
        <w:rPr>
          <w:rFonts w:ascii="Times New Roman" w:hAnsi="Times New Roman" w:cs="Times New Roman"/>
          <w:color w:val="000000" w:themeColor="text1"/>
          <w:shd w:val="clear" w:color="auto" w:fill="FFFFFF"/>
        </w:rPr>
        <w:t xml:space="preserve"> and just towards other</w:t>
      </w:r>
      <w:r w:rsidR="00A52F79" w:rsidRPr="00021F7A">
        <w:rPr>
          <w:rFonts w:ascii="Times New Roman" w:hAnsi="Times New Roman" w:cs="Times New Roman"/>
          <w:color w:val="000000" w:themeColor="text1"/>
          <w:shd w:val="clear" w:color="auto" w:fill="FFFFFF"/>
        </w:rPr>
        <w:t>s.</w:t>
      </w:r>
      <w:r w:rsidRPr="00021F7A">
        <w:rPr>
          <w:rFonts w:ascii="Times New Roman" w:hAnsi="Times New Roman" w:cs="Times New Roman"/>
          <w:color w:val="000000" w:themeColor="text1"/>
          <w:shd w:val="clear" w:color="auto" w:fill="FFFFFF"/>
        </w:rPr>
        <w:t xml:space="preserve"> </w:t>
      </w:r>
      <w:r w:rsidR="00A52F79" w:rsidRPr="00021F7A">
        <w:rPr>
          <w:rFonts w:ascii="Times New Roman" w:hAnsi="Times New Roman" w:cs="Times New Roman"/>
          <w:color w:val="000000" w:themeColor="text1"/>
          <w:shd w:val="clear" w:color="auto" w:fill="FFFFFF"/>
        </w:rPr>
        <w:t>This</w:t>
      </w:r>
      <w:r w:rsidRPr="00021F7A">
        <w:rPr>
          <w:rFonts w:ascii="Times New Roman" w:hAnsi="Times New Roman" w:cs="Times New Roman"/>
          <w:color w:val="000000" w:themeColor="text1"/>
          <w:shd w:val="clear" w:color="auto" w:fill="FFFFFF"/>
        </w:rPr>
        <w:t xml:space="preserve"> applied to all the residence of Medina. After studying the document it becomes</w:t>
      </w:r>
      <w:r w:rsidR="00EF7969" w:rsidRPr="00021F7A">
        <w:rPr>
          <w:rFonts w:ascii="Times New Roman" w:hAnsi="Times New Roman" w:cs="Times New Roman"/>
          <w:color w:val="000000" w:themeColor="text1"/>
          <w:shd w:val="clear" w:color="auto" w:fill="FFFFFF"/>
        </w:rPr>
        <w:t xml:space="preserve"> apparent that the P</w:t>
      </w:r>
      <w:r w:rsidRPr="00021F7A">
        <w:rPr>
          <w:rFonts w:ascii="Times New Roman" w:hAnsi="Times New Roman" w:cs="Times New Roman"/>
          <w:color w:val="000000" w:themeColor="text1"/>
          <w:shd w:val="clear" w:color="auto" w:fill="FFFFFF"/>
        </w:rPr>
        <w:t>rophet desired harmony and peace within this new society,</w:t>
      </w:r>
      <w:r w:rsidR="00C92DFD" w:rsidRPr="00021F7A">
        <w:rPr>
          <w:rFonts w:ascii="Times New Roman" w:hAnsi="Times New Roman" w:cs="Times New Roman"/>
          <w:color w:val="000000" w:themeColor="text1"/>
          <w:shd w:val="clear" w:color="auto" w:fill="FFFFFF"/>
        </w:rPr>
        <w:t xml:space="preserve"> as clause 6.9 </w:t>
      </w:r>
      <w:r w:rsidR="00EF7969" w:rsidRPr="00021F7A">
        <w:rPr>
          <w:rFonts w:ascii="Times New Roman" w:hAnsi="Times New Roman" w:cs="Times New Roman"/>
          <w:color w:val="000000" w:themeColor="text1"/>
          <w:shd w:val="clear" w:color="auto" w:fill="FFFFFF"/>
        </w:rPr>
        <w:t>states</w:t>
      </w:r>
      <w:r w:rsidR="00C92DFD" w:rsidRPr="00021F7A">
        <w:rPr>
          <w:rFonts w:ascii="Times New Roman" w:hAnsi="Times New Roman" w:cs="Times New Roman"/>
          <w:color w:val="000000" w:themeColor="text1"/>
          <w:shd w:val="clear" w:color="auto" w:fill="FFFFFF"/>
        </w:rPr>
        <w:t>, ‘</w:t>
      </w:r>
      <w:proofErr w:type="spellStart"/>
      <w:r w:rsidR="00C92DFD" w:rsidRPr="00021F7A">
        <w:rPr>
          <w:rFonts w:ascii="Times New Roman" w:hAnsi="Times New Roman" w:cs="Times New Roman"/>
          <w:color w:val="000000" w:themeColor="text1"/>
          <w:shd w:val="clear" w:color="auto" w:fill="FFFFFF"/>
        </w:rPr>
        <w:t>Yathrib</w:t>
      </w:r>
      <w:proofErr w:type="spellEnd"/>
      <w:r w:rsidR="00C92DFD" w:rsidRPr="00021F7A">
        <w:rPr>
          <w:rFonts w:ascii="Times New Roman" w:hAnsi="Times New Roman" w:cs="Times New Roman"/>
          <w:color w:val="000000" w:themeColor="text1"/>
          <w:shd w:val="clear" w:color="auto" w:fill="FFFFFF"/>
        </w:rPr>
        <w:t xml:space="preserve"> shall be a sanctuary for the people of this document.’</w:t>
      </w:r>
      <w:r w:rsidR="00B372AB" w:rsidRPr="00021F7A">
        <w:rPr>
          <w:rStyle w:val="FootnoteReference"/>
          <w:rFonts w:ascii="Times New Roman" w:hAnsi="Times New Roman" w:cs="Times New Roman"/>
          <w:color w:val="000000" w:themeColor="text1"/>
          <w:shd w:val="clear" w:color="auto" w:fill="FFFFFF"/>
        </w:rPr>
        <w:footnoteReference w:id="33"/>
      </w:r>
      <w:r w:rsidRPr="00021F7A">
        <w:rPr>
          <w:rFonts w:ascii="Times New Roman" w:hAnsi="Times New Roman" w:cs="Times New Roman"/>
          <w:color w:val="000000" w:themeColor="text1"/>
          <w:shd w:val="clear" w:color="auto" w:fill="FFFFFF"/>
        </w:rPr>
        <w:t xml:space="preserve"> </w:t>
      </w:r>
      <w:r w:rsidR="00EF7969" w:rsidRPr="00021F7A">
        <w:rPr>
          <w:rFonts w:ascii="Times New Roman" w:hAnsi="Times New Roman" w:cs="Times New Roman"/>
          <w:color w:val="000000" w:themeColor="text1"/>
          <w:shd w:val="clear" w:color="auto" w:fill="FFFFFF"/>
        </w:rPr>
        <w:t>The P</w:t>
      </w:r>
      <w:r w:rsidR="00214B2D" w:rsidRPr="00021F7A">
        <w:rPr>
          <w:rFonts w:ascii="Times New Roman" w:hAnsi="Times New Roman" w:cs="Times New Roman"/>
          <w:color w:val="000000" w:themeColor="text1"/>
          <w:shd w:val="clear" w:color="auto" w:fill="FFFFFF"/>
        </w:rPr>
        <w:t xml:space="preserve">rophet understood the </w:t>
      </w:r>
      <w:r w:rsidR="00EF7969" w:rsidRPr="00021F7A">
        <w:rPr>
          <w:rFonts w:ascii="Times New Roman" w:hAnsi="Times New Roman" w:cs="Times New Roman"/>
          <w:color w:val="000000" w:themeColor="text1"/>
          <w:shd w:val="clear" w:color="auto" w:fill="FFFFFF"/>
        </w:rPr>
        <w:t>importance of</w:t>
      </w:r>
      <w:r w:rsidR="00214B2D" w:rsidRPr="00021F7A">
        <w:rPr>
          <w:rFonts w:ascii="Times New Roman" w:hAnsi="Times New Roman" w:cs="Times New Roman"/>
          <w:color w:val="000000" w:themeColor="text1"/>
          <w:shd w:val="clear" w:color="auto" w:fill="FFFFFF"/>
        </w:rPr>
        <w:t xml:space="preserve"> religious pluralism</w:t>
      </w:r>
      <w:r w:rsidR="00790E9D" w:rsidRPr="00021F7A">
        <w:rPr>
          <w:rFonts w:ascii="Times New Roman" w:hAnsi="Times New Roman" w:cs="Times New Roman"/>
          <w:color w:val="000000" w:themeColor="text1"/>
          <w:shd w:val="clear" w:color="auto" w:fill="FFFFFF"/>
        </w:rPr>
        <w:t>,</w:t>
      </w:r>
      <w:r w:rsidR="00EF7969" w:rsidRPr="00021F7A">
        <w:rPr>
          <w:rFonts w:ascii="Times New Roman" w:hAnsi="Times New Roman" w:cs="Times New Roman"/>
          <w:color w:val="000000" w:themeColor="text1"/>
          <w:shd w:val="clear" w:color="auto" w:fill="FFFFFF"/>
        </w:rPr>
        <w:t xml:space="preserve"> and the role it would </w:t>
      </w:r>
      <w:r w:rsidR="00214B2D" w:rsidRPr="00021F7A">
        <w:rPr>
          <w:rFonts w:ascii="Times New Roman" w:hAnsi="Times New Roman" w:cs="Times New Roman"/>
          <w:color w:val="000000" w:themeColor="text1"/>
          <w:shd w:val="clear" w:color="auto" w:fill="FFFFFF"/>
        </w:rPr>
        <w:t>play in making this a reality.</w:t>
      </w:r>
      <w:r w:rsidR="00A52F79" w:rsidRPr="00021F7A">
        <w:rPr>
          <w:rFonts w:ascii="Times New Roman" w:hAnsi="Times New Roman" w:cs="Times New Roman"/>
          <w:color w:val="000000" w:themeColor="text1"/>
          <w:shd w:val="clear" w:color="auto" w:fill="FFFFFF"/>
        </w:rPr>
        <w:t xml:space="preserve"> </w:t>
      </w:r>
      <w:r w:rsidR="00B67803" w:rsidRPr="00021F7A">
        <w:rPr>
          <w:rFonts w:ascii="Times New Roman" w:hAnsi="Times New Roman" w:cs="Times New Roman"/>
          <w:color w:val="000000" w:themeColor="text1"/>
          <w:shd w:val="clear" w:color="auto" w:fill="FFFFFF"/>
        </w:rPr>
        <w:t>However, t</w:t>
      </w:r>
      <w:r w:rsidR="00A52F79" w:rsidRPr="00021F7A">
        <w:rPr>
          <w:rFonts w:ascii="Times New Roman" w:hAnsi="Times New Roman" w:cs="Times New Roman"/>
          <w:color w:val="000000" w:themeColor="text1"/>
          <w:shd w:val="clear" w:color="auto" w:fill="FFFFFF"/>
        </w:rPr>
        <w:t xml:space="preserve">his religious </w:t>
      </w:r>
      <w:proofErr w:type="gramStart"/>
      <w:r w:rsidR="00A52F79" w:rsidRPr="00021F7A">
        <w:rPr>
          <w:rFonts w:ascii="Times New Roman" w:hAnsi="Times New Roman" w:cs="Times New Roman"/>
          <w:color w:val="000000" w:themeColor="text1"/>
          <w:shd w:val="clear" w:color="auto" w:fill="FFFFFF"/>
        </w:rPr>
        <w:t>pluralism,</w:t>
      </w:r>
      <w:proofErr w:type="gramEnd"/>
      <w:r w:rsidR="00A52F79" w:rsidRPr="00021F7A">
        <w:rPr>
          <w:rFonts w:ascii="Times New Roman" w:hAnsi="Times New Roman" w:cs="Times New Roman"/>
          <w:color w:val="000000" w:themeColor="text1"/>
          <w:shd w:val="clear" w:color="auto" w:fill="FFFFFF"/>
        </w:rPr>
        <w:t xml:space="preserve"> </w:t>
      </w:r>
      <w:r w:rsidR="00EF7969" w:rsidRPr="00021F7A">
        <w:rPr>
          <w:rFonts w:ascii="Times New Roman" w:hAnsi="Times New Roman" w:cs="Times New Roman"/>
          <w:color w:val="000000" w:themeColor="text1"/>
          <w:shd w:val="clear" w:color="auto" w:fill="FFFFFF"/>
        </w:rPr>
        <w:t xml:space="preserve">should not </w:t>
      </w:r>
      <w:r w:rsidR="00A52F79" w:rsidRPr="00021F7A">
        <w:rPr>
          <w:rFonts w:ascii="Times New Roman" w:hAnsi="Times New Roman" w:cs="Times New Roman"/>
          <w:color w:val="000000" w:themeColor="text1"/>
          <w:shd w:val="clear" w:color="auto" w:fill="FFFFFF"/>
        </w:rPr>
        <w:t xml:space="preserve">be confused with </w:t>
      </w:r>
      <w:proofErr w:type="spellStart"/>
      <w:r w:rsidR="00EF7969" w:rsidRPr="00021F7A">
        <w:rPr>
          <w:rFonts w:ascii="Times New Roman" w:hAnsi="Times New Roman" w:cs="Times New Roman"/>
          <w:color w:val="000000" w:themeColor="text1"/>
          <w:shd w:val="clear" w:color="auto" w:fill="FFFFFF"/>
        </w:rPr>
        <w:t>perennialism</w:t>
      </w:r>
      <w:proofErr w:type="spellEnd"/>
      <w:r w:rsidR="00EF7969" w:rsidRPr="00021F7A">
        <w:rPr>
          <w:rFonts w:ascii="Times New Roman" w:hAnsi="Times New Roman" w:cs="Times New Roman"/>
          <w:color w:val="000000" w:themeColor="text1"/>
          <w:shd w:val="clear" w:color="auto" w:fill="FFFFFF"/>
        </w:rPr>
        <w:t xml:space="preserve">, as the Prophet did not acknowledge </w:t>
      </w:r>
      <w:r w:rsidR="00790E9D" w:rsidRPr="00021F7A">
        <w:rPr>
          <w:rFonts w:ascii="Times New Roman" w:hAnsi="Times New Roman" w:cs="Times New Roman"/>
          <w:color w:val="000000" w:themeColor="text1"/>
          <w:shd w:val="clear" w:color="auto" w:fill="FFFFFF"/>
        </w:rPr>
        <w:t xml:space="preserve">the truth of </w:t>
      </w:r>
      <w:r w:rsidR="00EF7969" w:rsidRPr="00021F7A">
        <w:rPr>
          <w:rFonts w:ascii="Times New Roman" w:hAnsi="Times New Roman" w:cs="Times New Roman"/>
          <w:color w:val="000000" w:themeColor="text1"/>
          <w:shd w:val="clear" w:color="auto" w:fill="FFFFFF"/>
        </w:rPr>
        <w:t xml:space="preserve">all faiths in Medina. </w:t>
      </w:r>
      <w:r w:rsidR="00790E9D" w:rsidRPr="00021F7A">
        <w:rPr>
          <w:rFonts w:ascii="Times New Roman" w:hAnsi="Times New Roman" w:cs="Times New Roman"/>
          <w:color w:val="000000" w:themeColor="text1"/>
          <w:shd w:val="clear" w:color="auto" w:fill="FFFFFF"/>
        </w:rPr>
        <w:t>One can argue that this further emphasises that Islam</w:t>
      </w:r>
      <w:r w:rsidR="00790E9D" w:rsidRPr="00021F7A">
        <w:rPr>
          <w:rFonts w:ascii="Times New Roman" w:hAnsi="Times New Roman" w:cs="Times New Roman"/>
          <w:color w:val="000000"/>
        </w:rPr>
        <w:t>—</w:t>
      </w:r>
      <w:r w:rsidR="00EF7969" w:rsidRPr="00021F7A">
        <w:rPr>
          <w:rFonts w:ascii="Times New Roman" w:hAnsi="Times New Roman" w:cs="Times New Roman"/>
          <w:color w:val="000000" w:themeColor="text1"/>
          <w:shd w:val="clear" w:color="auto" w:fill="FFFFFF"/>
        </w:rPr>
        <w:t>although in disagreement wit</w:t>
      </w:r>
      <w:r w:rsidR="00790E9D" w:rsidRPr="00021F7A">
        <w:rPr>
          <w:rFonts w:ascii="Times New Roman" w:hAnsi="Times New Roman" w:cs="Times New Roman"/>
          <w:color w:val="000000" w:themeColor="text1"/>
          <w:shd w:val="clear" w:color="auto" w:fill="FFFFFF"/>
        </w:rPr>
        <w:t>h the doctrines of other faiths</w:t>
      </w:r>
      <w:r w:rsidR="00790E9D" w:rsidRPr="00021F7A">
        <w:rPr>
          <w:rFonts w:ascii="Times New Roman" w:hAnsi="Times New Roman" w:cs="Times New Roman"/>
          <w:color w:val="000000"/>
        </w:rPr>
        <w:t>—</w:t>
      </w:r>
      <w:r w:rsidR="00EF7969" w:rsidRPr="00021F7A">
        <w:rPr>
          <w:rFonts w:ascii="Times New Roman" w:hAnsi="Times New Roman" w:cs="Times New Roman"/>
          <w:color w:val="000000" w:themeColor="text1"/>
          <w:shd w:val="clear" w:color="auto" w:fill="FFFFFF"/>
        </w:rPr>
        <w:t xml:space="preserve">still </w:t>
      </w:r>
      <w:r w:rsidR="00790E9D" w:rsidRPr="00021F7A">
        <w:rPr>
          <w:rFonts w:ascii="Times New Roman" w:hAnsi="Times New Roman" w:cs="Times New Roman"/>
          <w:color w:val="000000" w:themeColor="text1"/>
          <w:shd w:val="clear" w:color="auto" w:fill="FFFFFF"/>
        </w:rPr>
        <w:t>calls for</w:t>
      </w:r>
      <w:r w:rsidR="00EF7969" w:rsidRPr="00021F7A">
        <w:rPr>
          <w:rFonts w:ascii="Times New Roman" w:hAnsi="Times New Roman" w:cs="Times New Roman"/>
          <w:color w:val="000000" w:themeColor="text1"/>
          <w:shd w:val="clear" w:color="auto" w:fill="FFFFFF"/>
        </w:rPr>
        <w:t xml:space="preserve"> peaceful coexistence.  </w:t>
      </w:r>
      <w:r w:rsidR="00A52F79" w:rsidRPr="00021F7A">
        <w:rPr>
          <w:rFonts w:ascii="Times New Roman" w:hAnsi="Times New Roman" w:cs="Times New Roman"/>
          <w:color w:val="000000" w:themeColor="text1"/>
          <w:shd w:val="clear" w:color="auto" w:fill="FFFFFF"/>
        </w:rPr>
        <w:t xml:space="preserve"> </w:t>
      </w:r>
    </w:p>
    <w:p w:rsidR="000E16F6" w:rsidRPr="00021F7A" w:rsidRDefault="00DD5353" w:rsidP="0088352D">
      <w:pPr>
        <w:spacing w:before="240"/>
        <w:rPr>
          <w:rFonts w:ascii="Times New Roman" w:hAnsi="Times New Roman" w:cs="Times New Roman"/>
          <w:color w:val="08081A"/>
        </w:rPr>
      </w:pPr>
      <w:r w:rsidRPr="00021F7A">
        <w:rPr>
          <w:rFonts w:ascii="Times New Roman" w:hAnsi="Times New Roman" w:cs="Times New Roman"/>
          <w:color w:val="08081A"/>
        </w:rPr>
        <w:t xml:space="preserve">This was not the first time </w:t>
      </w:r>
      <w:r w:rsidR="003F2D46" w:rsidRPr="00021F7A">
        <w:rPr>
          <w:rFonts w:ascii="Times New Roman" w:hAnsi="Times New Roman" w:cs="Times New Roman"/>
          <w:color w:val="08081A"/>
        </w:rPr>
        <w:t>the P</w:t>
      </w:r>
      <w:r w:rsidRPr="00021F7A">
        <w:rPr>
          <w:rFonts w:ascii="Times New Roman" w:hAnsi="Times New Roman" w:cs="Times New Roman"/>
          <w:color w:val="08081A"/>
        </w:rPr>
        <w:t xml:space="preserve">rophet demonstrated the </w:t>
      </w:r>
      <w:r w:rsidR="00F3613D" w:rsidRPr="00021F7A">
        <w:rPr>
          <w:rFonts w:ascii="Times New Roman" w:hAnsi="Times New Roman" w:cs="Times New Roman"/>
          <w:color w:val="08081A"/>
        </w:rPr>
        <w:t>spirit</w:t>
      </w:r>
      <w:r w:rsidRPr="00021F7A">
        <w:rPr>
          <w:rFonts w:ascii="Times New Roman" w:hAnsi="Times New Roman" w:cs="Times New Roman"/>
          <w:color w:val="08081A"/>
        </w:rPr>
        <w:t xml:space="preserve"> of tolerance</w:t>
      </w:r>
      <w:r w:rsidR="003F2D46" w:rsidRPr="00021F7A">
        <w:rPr>
          <w:rFonts w:ascii="Times New Roman" w:hAnsi="Times New Roman" w:cs="Times New Roman"/>
          <w:color w:val="08081A"/>
        </w:rPr>
        <w:t>,</w:t>
      </w:r>
      <w:r w:rsidRPr="00021F7A">
        <w:rPr>
          <w:rFonts w:ascii="Times New Roman" w:hAnsi="Times New Roman" w:cs="Times New Roman"/>
          <w:color w:val="08081A"/>
        </w:rPr>
        <w:t xml:space="preserve"> and the ac</w:t>
      </w:r>
      <w:r w:rsidR="003F2D46" w:rsidRPr="00021F7A">
        <w:rPr>
          <w:rFonts w:ascii="Times New Roman" w:hAnsi="Times New Roman" w:cs="Times New Roman"/>
          <w:color w:val="08081A"/>
        </w:rPr>
        <w:t>ceptance of religious diversity.</w:t>
      </w:r>
      <w:r w:rsidRPr="00021F7A">
        <w:rPr>
          <w:rFonts w:ascii="Times New Roman" w:hAnsi="Times New Roman" w:cs="Times New Roman"/>
          <w:color w:val="08081A"/>
        </w:rPr>
        <w:t xml:space="preserve"> </w:t>
      </w:r>
      <w:r w:rsidR="003F2D46" w:rsidRPr="00021F7A">
        <w:rPr>
          <w:rFonts w:ascii="Times New Roman" w:hAnsi="Times New Roman" w:cs="Times New Roman"/>
          <w:color w:val="08081A"/>
        </w:rPr>
        <w:t>Therefore,</w:t>
      </w:r>
      <w:r w:rsidRPr="00021F7A">
        <w:rPr>
          <w:rFonts w:ascii="Times New Roman" w:hAnsi="Times New Roman" w:cs="Times New Roman"/>
          <w:color w:val="08081A"/>
        </w:rPr>
        <w:t xml:space="preserve"> one cannot argue that it was m</w:t>
      </w:r>
      <w:r w:rsidR="00025E00" w:rsidRPr="00021F7A">
        <w:rPr>
          <w:rFonts w:ascii="Times New Roman" w:hAnsi="Times New Roman" w:cs="Times New Roman"/>
          <w:color w:val="08081A"/>
        </w:rPr>
        <w:t>erely</w:t>
      </w:r>
      <w:r w:rsidRPr="00021F7A">
        <w:rPr>
          <w:rFonts w:ascii="Times New Roman" w:hAnsi="Times New Roman" w:cs="Times New Roman"/>
          <w:color w:val="08081A"/>
        </w:rPr>
        <w:t xml:space="preserve"> the socio-political</w:t>
      </w:r>
      <w:r w:rsidR="00025E00" w:rsidRPr="00021F7A">
        <w:rPr>
          <w:rFonts w:ascii="Times New Roman" w:hAnsi="Times New Roman" w:cs="Times New Roman"/>
          <w:color w:val="08081A"/>
        </w:rPr>
        <w:t xml:space="preserve"> milieu of Medina that compelled the prophet to be tolerant. I would </w:t>
      </w:r>
      <w:r w:rsidR="006D7E5E" w:rsidRPr="00021F7A">
        <w:rPr>
          <w:rFonts w:ascii="Times New Roman" w:hAnsi="Times New Roman" w:cs="Times New Roman"/>
          <w:color w:val="08081A"/>
        </w:rPr>
        <w:t>suggest</w:t>
      </w:r>
      <w:proofErr w:type="gramStart"/>
      <w:r w:rsidR="002A1C63" w:rsidRPr="00021F7A">
        <w:rPr>
          <w:rFonts w:ascii="Times New Roman" w:hAnsi="Times New Roman" w:cs="Times New Roman"/>
          <w:color w:val="08081A"/>
        </w:rPr>
        <w:t>,</w:t>
      </w:r>
      <w:proofErr w:type="gramEnd"/>
      <w:r w:rsidR="00025E00" w:rsidRPr="00021F7A">
        <w:rPr>
          <w:rFonts w:ascii="Times New Roman" w:hAnsi="Times New Roman" w:cs="Times New Roman"/>
          <w:color w:val="08081A"/>
        </w:rPr>
        <w:t xml:space="preserve"> the real underlying </w:t>
      </w:r>
      <w:r w:rsidR="00067E40" w:rsidRPr="00021F7A">
        <w:rPr>
          <w:rFonts w:ascii="Times New Roman" w:hAnsi="Times New Roman" w:cs="Times New Roman"/>
          <w:color w:val="08081A"/>
        </w:rPr>
        <w:t>reason for the Prophet’s pluralistic outlook was</w:t>
      </w:r>
      <w:r w:rsidR="00531616" w:rsidRPr="00021F7A">
        <w:rPr>
          <w:rFonts w:ascii="Times New Roman" w:hAnsi="Times New Roman" w:cs="Times New Roman"/>
          <w:color w:val="08081A"/>
        </w:rPr>
        <w:t xml:space="preserve"> due to his nature and his</w:t>
      </w:r>
      <w:r w:rsidR="00E81600" w:rsidRPr="00021F7A">
        <w:rPr>
          <w:rFonts w:ascii="Times New Roman" w:hAnsi="Times New Roman" w:cs="Times New Roman"/>
          <w:color w:val="08081A"/>
        </w:rPr>
        <w:t xml:space="preserve"> mission</w:t>
      </w:r>
      <w:r w:rsidR="00DD0642" w:rsidRPr="00021F7A">
        <w:rPr>
          <w:rFonts w:ascii="Times New Roman" w:hAnsi="Times New Roman" w:cs="Times New Roman"/>
          <w:color w:val="08081A"/>
        </w:rPr>
        <w:t>. T</w:t>
      </w:r>
      <w:r w:rsidR="00E81600" w:rsidRPr="00021F7A">
        <w:rPr>
          <w:rFonts w:ascii="Times New Roman" w:hAnsi="Times New Roman" w:cs="Times New Roman"/>
          <w:color w:val="08081A"/>
        </w:rPr>
        <w:t>he Quran 21:107</w:t>
      </w:r>
      <w:r w:rsidR="00DD0642" w:rsidRPr="00021F7A">
        <w:rPr>
          <w:rFonts w:ascii="Times New Roman" w:hAnsi="Times New Roman" w:cs="Times New Roman"/>
          <w:color w:val="08081A"/>
        </w:rPr>
        <w:t xml:space="preserve"> mentions</w:t>
      </w:r>
      <w:r w:rsidR="00E81600" w:rsidRPr="00021F7A">
        <w:rPr>
          <w:rFonts w:ascii="Times New Roman" w:hAnsi="Times New Roman" w:cs="Times New Roman"/>
          <w:color w:val="08081A"/>
        </w:rPr>
        <w:t xml:space="preserve"> ‘We have sent you [O Prophet] only as a mercy for the whole world’, </w:t>
      </w:r>
      <w:r w:rsidR="002A1C63" w:rsidRPr="00021F7A">
        <w:rPr>
          <w:rFonts w:ascii="Times New Roman" w:hAnsi="Times New Roman" w:cs="Times New Roman"/>
          <w:color w:val="08081A"/>
        </w:rPr>
        <w:t>considering the nature of the P</w:t>
      </w:r>
      <w:r w:rsidR="007C4336" w:rsidRPr="00021F7A">
        <w:rPr>
          <w:rFonts w:ascii="Times New Roman" w:hAnsi="Times New Roman" w:cs="Times New Roman"/>
          <w:color w:val="08081A"/>
        </w:rPr>
        <w:t>rophet</w:t>
      </w:r>
      <w:r w:rsidR="002A1C63" w:rsidRPr="00021F7A">
        <w:rPr>
          <w:rFonts w:ascii="Times New Roman" w:hAnsi="Times New Roman" w:cs="Times New Roman"/>
          <w:color w:val="08081A"/>
        </w:rPr>
        <w:t xml:space="preserve">, </w:t>
      </w:r>
      <w:r w:rsidR="007C4336" w:rsidRPr="00021F7A">
        <w:rPr>
          <w:rFonts w:ascii="Times New Roman" w:hAnsi="Times New Roman" w:cs="Times New Roman"/>
          <w:color w:val="08081A"/>
        </w:rPr>
        <w:t>and his job</w:t>
      </w:r>
      <w:r w:rsidR="002A1C63" w:rsidRPr="00021F7A">
        <w:rPr>
          <w:rFonts w:ascii="Times New Roman" w:hAnsi="Times New Roman" w:cs="Times New Roman"/>
          <w:color w:val="08081A"/>
        </w:rPr>
        <w:t>, which</w:t>
      </w:r>
      <w:r w:rsidR="007C4336" w:rsidRPr="00021F7A">
        <w:rPr>
          <w:rFonts w:ascii="Times New Roman" w:hAnsi="Times New Roman" w:cs="Times New Roman"/>
          <w:color w:val="08081A"/>
        </w:rPr>
        <w:t xml:space="preserve"> was</w:t>
      </w:r>
      <w:r w:rsidR="002A1C63" w:rsidRPr="00021F7A">
        <w:rPr>
          <w:rFonts w:ascii="Times New Roman" w:hAnsi="Times New Roman" w:cs="Times New Roman"/>
          <w:color w:val="08081A"/>
        </w:rPr>
        <w:t xml:space="preserve"> </w:t>
      </w:r>
      <w:r w:rsidR="002A1C63" w:rsidRPr="00021F7A">
        <w:rPr>
          <w:rFonts w:ascii="Times New Roman" w:hAnsi="Times New Roman" w:cs="Times New Roman"/>
          <w:color w:val="000000"/>
        </w:rPr>
        <w:t xml:space="preserve">to </w:t>
      </w:r>
      <w:r w:rsidR="007C4336" w:rsidRPr="00021F7A">
        <w:rPr>
          <w:rFonts w:ascii="Times New Roman" w:hAnsi="Times New Roman" w:cs="Times New Roman"/>
          <w:color w:val="08081A"/>
        </w:rPr>
        <w:t>guide people from darkness to light</w:t>
      </w:r>
      <w:r w:rsidR="007C4336" w:rsidRPr="00021F7A">
        <w:rPr>
          <w:rStyle w:val="FootnoteReference"/>
          <w:rFonts w:ascii="Times New Roman" w:hAnsi="Times New Roman" w:cs="Times New Roman"/>
          <w:color w:val="08081A"/>
        </w:rPr>
        <w:footnoteReference w:id="34"/>
      </w:r>
      <w:r w:rsidR="00067E40" w:rsidRPr="00021F7A">
        <w:rPr>
          <w:rFonts w:ascii="Times New Roman" w:hAnsi="Times New Roman" w:cs="Times New Roman"/>
          <w:color w:val="000000"/>
        </w:rPr>
        <w:t>—</w:t>
      </w:r>
      <w:r w:rsidR="007C4336" w:rsidRPr="00021F7A">
        <w:rPr>
          <w:rFonts w:ascii="Times New Roman" w:hAnsi="Times New Roman" w:cs="Times New Roman"/>
          <w:color w:val="08081A"/>
        </w:rPr>
        <w:t>without any compulsion</w:t>
      </w:r>
      <w:r w:rsidR="007C4336" w:rsidRPr="00021F7A">
        <w:rPr>
          <w:rStyle w:val="FootnoteReference"/>
          <w:rFonts w:ascii="Times New Roman" w:hAnsi="Times New Roman" w:cs="Times New Roman"/>
          <w:color w:val="08081A"/>
        </w:rPr>
        <w:footnoteReference w:id="35"/>
      </w:r>
      <w:r w:rsidR="00067E40" w:rsidRPr="00021F7A">
        <w:rPr>
          <w:rFonts w:ascii="Times New Roman" w:hAnsi="Times New Roman" w:cs="Times New Roman"/>
          <w:color w:val="000000"/>
        </w:rPr>
        <w:t>—</w:t>
      </w:r>
      <w:r w:rsidR="007C4336" w:rsidRPr="00021F7A">
        <w:rPr>
          <w:rFonts w:ascii="Times New Roman" w:hAnsi="Times New Roman" w:cs="Times New Roman"/>
          <w:color w:val="08081A"/>
        </w:rPr>
        <w:t>a peaceful environme</w:t>
      </w:r>
      <w:r w:rsidR="00DD0642" w:rsidRPr="00021F7A">
        <w:rPr>
          <w:rFonts w:ascii="Times New Roman" w:hAnsi="Times New Roman" w:cs="Times New Roman"/>
          <w:color w:val="08081A"/>
        </w:rPr>
        <w:t>nt where people could learn about Islam without</w:t>
      </w:r>
      <w:r w:rsidR="00067E40" w:rsidRPr="00021F7A">
        <w:rPr>
          <w:rFonts w:ascii="Times New Roman" w:hAnsi="Times New Roman" w:cs="Times New Roman"/>
          <w:color w:val="08081A"/>
        </w:rPr>
        <w:t xml:space="preserve"> any</w:t>
      </w:r>
      <w:r w:rsidR="00DD0642" w:rsidRPr="00021F7A">
        <w:rPr>
          <w:rFonts w:ascii="Times New Roman" w:hAnsi="Times New Roman" w:cs="Times New Roman"/>
          <w:color w:val="08081A"/>
        </w:rPr>
        <w:t xml:space="preserve"> fear or </w:t>
      </w:r>
      <w:r w:rsidR="00067E40" w:rsidRPr="00021F7A">
        <w:rPr>
          <w:rFonts w:ascii="Times New Roman" w:hAnsi="Times New Roman" w:cs="Times New Roman"/>
          <w:color w:val="08081A"/>
        </w:rPr>
        <w:t>pressure</w:t>
      </w:r>
      <w:r w:rsidR="00DD0642" w:rsidRPr="00021F7A">
        <w:rPr>
          <w:rFonts w:ascii="Times New Roman" w:hAnsi="Times New Roman" w:cs="Times New Roman"/>
          <w:color w:val="08081A"/>
        </w:rPr>
        <w:t xml:space="preserve"> was </w:t>
      </w:r>
      <w:r w:rsidR="002A1C63" w:rsidRPr="00021F7A">
        <w:rPr>
          <w:rFonts w:ascii="Times New Roman" w:hAnsi="Times New Roman" w:cs="Times New Roman"/>
          <w:color w:val="08081A"/>
        </w:rPr>
        <w:t xml:space="preserve">most </w:t>
      </w:r>
      <w:r w:rsidR="00067E40" w:rsidRPr="00021F7A">
        <w:rPr>
          <w:rFonts w:ascii="Times New Roman" w:hAnsi="Times New Roman" w:cs="Times New Roman"/>
          <w:color w:val="08081A"/>
        </w:rPr>
        <w:t>conducive</w:t>
      </w:r>
      <w:r w:rsidR="00DD0642" w:rsidRPr="00021F7A">
        <w:rPr>
          <w:rFonts w:ascii="Times New Roman" w:hAnsi="Times New Roman" w:cs="Times New Roman"/>
          <w:color w:val="08081A"/>
        </w:rPr>
        <w:t xml:space="preserve">. </w:t>
      </w:r>
    </w:p>
    <w:p w:rsidR="00922310" w:rsidRPr="00021F7A" w:rsidRDefault="000E16F6" w:rsidP="0088352D">
      <w:pPr>
        <w:spacing w:before="240"/>
        <w:rPr>
          <w:rFonts w:ascii="Times New Roman" w:hAnsi="Times New Roman" w:cs="Times New Roman"/>
          <w:color w:val="08081A"/>
        </w:rPr>
      </w:pPr>
      <w:r w:rsidRPr="00021F7A">
        <w:rPr>
          <w:rFonts w:ascii="Times New Roman" w:hAnsi="Times New Roman" w:cs="Times New Roman"/>
          <w:color w:val="08081A"/>
        </w:rPr>
        <w:t>The Prophets tolerance and mercy w</w:t>
      </w:r>
      <w:r w:rsidR="00922310" w:rsidRPr="00021F7A">
        <w:rPr>
          <w:rFonts w:ascii="Times New Roman" w:hAnsi="Times New Roman" w:cs="Times New Roman"/>
          <w:color w:val="08081A"/>
        </w:rPr>
        <w:t>ere</w:t>
      </w:r>
      <w:r w:rsidRPr="00021F7A">
        <w:rPr>
          <w:rFonts w:ascii="Times New Roman" w:hAnsi="Times New Roman" w:cs="Times New Roman"/>
          <w:color w:val="08081A"/>
        </w:rPr>
        <w:t xml:space="preserve"> not restricted to </w:t>
      </w:r>
      <w:r w:rsidR="00922310" w:rsidRPr="00021F7A">
        <w:rPr>
          <w:rFonts w:ascii="Times New Roman" w:hAnsi="Times New Roman" w:cs="Times New Roman"/>
          <w:color w:val="08081A"/>
        </w:rPr>
        <w:t xml:space="preserve">matters </w:t>
      </w:r>
      <w:r w:rsidR="00A7059E">
        <w:rPr>
          <w:rFonts w:ascii="Times New Roman" w:hAnsi="Times New Roman" w:cs="Times New Roman"/>
          <w:color w:val="08081A"/>
        </w:rPr>
        <w:t>of the state</w:t>
      </w:r>
      <w:r w:rsidR="00922310" w:rsidRPr="00021F7A">
        <w:rPr>
          <w:rFonts w:ascii="Times New Roman" w:hAnsi="Times New Roman" w:cs="Times New Roman"/>
          <w:color w:val="08081A"/>
        </w:rPr>
        <w:t>;</w:t>
      </w:r>
      <w:r w:rsidRPr="00021F7A">
        <w:rPr>
          <w:rFonts w:ascii="Times New Roman" w:hAnsi="Times New Roman" w:cs="Times New Roman"/>
          <w:color w:val="08081A"/>
        </w:rPr>
        <w:t xml:space="preserve"> even </w:t>
      </w:r>
      <w:r w:rsidR="00922310" w:rsidRPr="00021F7A">
        <w:rPr>
          <w:rFonts w:ascii="Times New Roman" w:hAnsi="Times New Roman" w:cs="Times New Roman"/>
          <w:color w:val="08081A"/>
        </w:rPr>
        <w:t>during</w:t>
      </w:r>
      <w:r w:rsidRPr="00021F7A">
        <w:rPr>
          <w:rFonts w:ascii="Times New Roman" w:hAnsi="Times New Roman" w:cs="Times New Roman"/>
          <w:color w:val="08081A"/>
        </w:rPr>
        <w:t xml:space="preserve"> his personal interactions </w:t>
      </w:r>
      <w:r w:rsidR="00922310" w:rsidRPr="00021F7A">
        <w:rPr>
          <w:rFonts w:ascii="Times New Roman" w:hAnsi="Times New Roman" w:cs="Times New Roman"/>
          <w:color w:val="08081A"/>
        </w:rPr>
        <w:t>he displayed the same characteristics, whether</w:t>
      </w:r>
      <w:r w:rsidRPr="00021F7A">
        <w:rPr>
          <w:rFonts w:ascii="Times New Roman" w:hAnsi="Times New Roman" w:cs="Times New Roman"/>
          <w:color w:val="08081A"/>
        </w:rPr>
        <w:t xml:space="preserve"> facing mockery </w:t>
      </w:r>
      <w:r w:rsidR="00922310" w:rsidRPr="00021F7A">
        <w:rPr>
          <w:rFonts w:ascii="Times New Roman" w:hAnsi="Times New Roman" w:cs="Times New Roman"/>
          <w:color w:val="08081A"/>
        </w:rPr>
        <w:t xml:space="preserve">at the hands of the </w:t>
      </w:r>
      <w:r w:rsidRPr="00021F7A">
        <w:rPr>
          <w:rFonts w:ascii="Times New Roman" w:hAnsi="Times New Roman" w:cs="Times New Roman"/>
          <w:color w:val="08081A"/>
        </w:rPr>
        <w:t xml:space="preserve">hypocrites </w:t>
      </w:r>
      <w:r w:rsidR="00922310" w:rsidRPr="00021F7A">
        <w:rPr>
          <w:rFonts w:ascii="Times New Roman" w:hAnsi="Times New Roman" w:cs="Times New Roman"/>
          <w:color w:val="08081A"/>
        </w:rPr>
        <w:t xml:space="preserve">of Medina, </w:t>
      </w:r>
      <w:r w:rsidRPr="00021F7A">
        <w:rPr>
          <w:rFonts w:ascii="Times New Roman" w:hAnsi="Times New Roman" w:cs="Times New Roman"/>
          <w:color w:val="08081A"/>
        </w:rPr>
        <w:t xml:space="preserve">or </w:t>
      </w:r>
      <w:r w:rsidR="00922310" w:rsidRPr="00021F7A">
        <w:rPr>
          <w:rFonts w:ascii="Times New Roman" w:hAnsi="Times New Roman" w:cs="Times New Roman"/>
          <w:color w:val="08081A"/>
        </w:rPr>
        <w:t>verbal abuse by certain</w:t>
      </w:r>
      <w:r w:rsidRPr="00021F7A">
        <w:rPr>
          <w:rFonts w:ascii="Times New Roman" w:hAnsi="Times New Roman" w:cs="Times New Roman"/>
          <w:color w:val="08081A"/>
        </w:rPr>
        <w:t xml:space="preserve"> Jewish groups. </w:t>
      </w:r>
      <w:proofErr w:type="spellStart"/>
      <w:r w:rsidRPr="00021F7A">
        <w:rPr>
          <w:rFonts w:ascii="Times New Roman" w:hAnsi="Times New Roman" w:cs="Times New Roman"/>
          <w:color w:val="08081A"/>
        </w:rPr>
        <w:t>Ibn</w:t>
      </w:r>
      <w:proofErr w:type="spellEnd"/>
      <w:r w:rsidRPr="00021F7A">
        <w:rPr>
          <w:rFonts w:ascii="Times New Roman" w:hAnsi="Times New Roman" w:cs="Times New Roman"/>
          <w:color w:val="08081A"/>
        </w:rPr>
        <w:t xml:space="preserve"> Saul</w:t>
      </w:r>
      <w:r w:rsidR="00922310" w:rsidRPr="00021F7A">
        <w:rPr>
          <w:rFonts w:ascii="Times New Roman" w:hAnsi="Times New Roman" w:cs="Times New Roman"/>
          <w:color w:val="08081A"/>
        </w:rPr>
        <w:t>,</w:t>
      </w:r>
      <w:r w:rsidRPr="00021F7A">
        <w:rPr>
          <w:rFonts w:ascii="Times New Roman" w:hAnsi="Times New Roman" w:cs="Times New Roman"/>
          <w:color w:val="08081A"/>
        </w:rPr>
        <w:t xml:space="preserve"> one of the most outspo</w:t>
      </w:r>
      <w:r w:rsidR="00C43B7F" w:rsidRPr="00021F7A">
        <w:rPr>
          <w:rFonts w:ascii="Times New Roman" w:hAnsi="Times New Roman" w:cs="Times New Roman"/>
          <w:color w:val="08081A"/>
        </w:rPr>
        <w:t xml:space="preserve">ken critics of the Prophet, verbally attacked </w:t>
      </w:r>
      <w:r w:rsidR="00922310" w:rsidRPr="00021F7A">
        <w:rPr>
          <w:rFonts w:ascii="Times New Roman" w:hAnsi="Times New Roman" w:cs="Times New Roman"/>
          <w:color w:val="08081A"/>
        </w:rPr>
        <w:t>him</w:t>
      </w:r>
      <w:r w:rsidR="00C43B7F" w:rsidRPr="00021F7A">
        <w:rPr>
          <w:rFonts w:ascii="Times New Roman" w:hAnsi="Times New Roman" w:cs="Times New Roman"/>
          <w:color w:val="08081A"/>
        </w:rPr>
        <w:t xml:space="preserve"> on several occasions, during one confrontation he went as far as citing a poem ridiculing the Prophet, </w:t>
      </w:r>
      <w:r w:rsidR="00922310" w:rsidRPr="00021F7A">
        <w:rPr>
          <w:rFonts w:ascii="Times New Roman" w:hAnsi="Times New Roman" w:cs="Times New Roman"/>
          <w:color w:val="08081A"/>
        </w:rPr>
        <w:t>the P</w:t>
      </w:r>
      <w:r w:rsidR="00C43B7F" w:rsidRPr="00021F7A">
        <w:rPr>
          <w:rFonts w:ascii="Times New Roman" w:hAnsi="Times New Roman" w:cs="Times New Roman"/>
          <w:color w:val="08081A"/>
        </w:rPr>
        <w:t>rophet</w:t>
      </w:r>
      <w:r w:rsidR="00006346" w:rsidRPr="00021F7A">
        <w:rPr>
          <w:rFonts w:ascii="Times New Roman" w:hAnsi="Times New Roman" w:cs="Times New Roman"/>
          <w:color w:val="08081A"/>
        </w:rPr>
        <w:t xml:space="preserve"> simply</w:t>
      </w:r>
      <w:r w:rsidR="00C43B7F" w:rsidRPr="00021F7A">
        <w:rPr>
          <w:rFonts w:ascii="Times New Roman" w:hAnsi="Times New Roman" w:cs="Times New Roman"/>
          <w:color w:val="08081A"/>
        </w:rPr>
        <w:t xml:space="preserve"> ignored his remarks and left</w:t>
      </w:r>
      <w:r w:rsidR="00C43B7F" w:rsidRPr="00021F7A">
        <w:rPr>
          <w:rStyle w:val="FootnoteReference"/>
          <w:rFonts w:ascii="Times New Roman" w:hAnsi="Times New Roman" w:cs="Times New Roman"/>
          <w:color w:val="08081A"/>
        </w:rPr>
        <w:footnoteReference w:id="36"/>
      </w:r>
      <w:r w:rsidR="00006346" w:rsidRPr="00021F7A">
        <w:rPr>
          <w:rFonts w:ascii="Times New Roman" w:hAnsi="Times New Roman" w:cs="Times New Roman"/>
          <w:color w:val="08081A"/>
        </w:rPr>
        <w:t xml:space="preserve">. On </w:t>
      </w:r>
      <w:r w:rsidR="00922310" w:rsidRPr="00021F7A">
        <w:rPr>
          <w:rFonts w:ascii="Times New Roman" w:hAnsi="Times New Roman" w:cs="Times New Roman"/>
          <w:color w:val="08081A"/>
        </w:rPr>
        <w:t>every such</w:t>
      </w:r>
      <w:r w:rsidR="00006346" w:rsidRPr="00021F7A">
        <w:rPr>
          <w:rFonts w:ascii="Times New Roman" w:hAnsi="Times New Roman" w:cs="Times New Roman"/>
          <w:color w:val="08081A"/>
        </w:rPr>
        <w:t xml:space="preserve"> occasion </w:t>
      </w:r>
      <w:r w:rsidR="00922310" w:rsidRPr="00021F7A">
        <w:rPr>
          <w:rFonts w:ascii="Times New Roman" w:hAnsi="Times New Roman" w:cs="Times New Roman"/>
          <w:color w:val="08081A"/>
        </w:rPr>
        <w:t>the Prophet</w:t>
      </w:r>
      <w:r w:rsidR="00BC3703">
        <w:rPr>
          <w:rFonts w:ascii="Times New Roman" w:hAnsi="Times New Roman" w:cs="Times New Roman"/>
          <w:color w:val="08081A"/>
        </w:rPr>
        <w:t xml:space="preserve"> would either advise </w:t>
      </w:r>
      <w:proofErr w:type="spellStart"/>
      <w:r w:rsidR="00BC3703">
        <w:rPr>
          <w:rFonts w:ascii="Times New Roman" w:hAnsi="Times New Roman" w:cs="Times New Roman"/>
          <w:color w:val="08081A"/>
        </w:rPr>
        <w:t>i</w:t>
      </w:r>
      <w:r w:rsidR="00006346" w:rsidRPr="00021F7A">
        <w:rPr>
          <w:rFonts w:ascii="Times New Roman" w:hAnsi="Times New Roman" w:cs="Times New Roman"/>
          <w:color w:val="08081A"/>
        </w:rPr>
        <w:t>bn</w:t>
      </w:r>
      <w:proofErr w:type="spellEnd"/>
      <w:r w:rsidR="00006346" w:rsidRPr="00021F7A">
        <w:rPr>
          <w:rFonts w:ascii="Times New Roman" w:hAnsi="Times New Roman" w:cs="Times New Roman"/>
          <w:color w:val="08081A"/>
        </w:rPr>
        <w:t xml:space="preserve"> Saul and his companions, or silently leave. The Prophe</w:t>
      </w:r>
      <w:r w:rsidR="00A7059E">
        <w:rPr>
          <w:rFonts w:ascii="Times New Roman" w:hAnsi="Times New Roman" w:cs="Times New Roman"/>
          <w:color w:val="08081A"/>
        </w:rPr>
        <w:t>t</w:t>
      </w:r>
      <w:r w:rsidR="00922310" w:rsidRPr="00021F7A">
        <w:rPr>
          <w:rFonts w:ascii="Times New Roman" w:hAnsi="Times New Roman" w:cs="Times New Roman"/>
          <w:color w:val="000000"/>
        </w:rPr>
        <w:t>—</w:t>
      </w:r>
      <w:r w:rsidR="00922310" w:rsidRPr="00021F7A">
        <w:rPr>
          <w:rFonts w:ascii="Times New Roman" w:hAnsi="Times New Roman" w:cs="Times New Roman"/>
          <w:color w:val="08081A"/>
        </w:rPr>
        <w:t>in a display of his forgiveness and compassion</w:t>
      </w:r>
      <w:r w:rsidR="00922310" w:rsidRPr="00021F7A">
        <w:rPr>
          <w:rFonts w:ascii="Times New Roman" w:hAnsi="Times New Roman" w:cs="Times New Roman"/>
          <w:color w:val="000000"/>
        </w:rPr>
        <w:t>—</w:t>
      </w:r>
      <w:r w:rsidR="00922310" w:rsidRPr="00021F7A">
        <w:rPr>
          <w:rFonts w:ascii="Times New Roman" w:hAnsi="Times New Roman" w:cs="Times New Roman"/>
          <w:color w:val="08081A"/>
        </w:rPr>
        <w:t>we</w:t>
      </w:r>
      <w:r w:rsidR="00BF5AEE" w:rsidRPr="00021F7A">
        <w:rPr>
          <w:rFonts w:ascii="Times New Roman" w:hAnsi="Times New Roman" w:cs="Times New Roman"/>
          <w:color w:val="08081A"/>
        </w:rPr>
        <w:t xml:space="preserve">nt as far as wanting to lead the funeral of </w:t>
      </w:r>
      <w:proofErr w:type="spellStart"/>
      <w:r w:rsidR="00BF5AEE" w:rsidRPr="00021F7A">
        <w:rPr>
          <w:rFonts w:ascii="Times New Roman" w:hAnsi="Times New Roman" w:cs="Times New Roman"/>
          <w:color w:val="08081A"/>
        </w:rPr>
        <w:t>Ibn</w:t>
      </w:r>
      <w:proofErr w:type="spellEnd"/>
      <w:r w:rsidR="00BF5AEE" w:rsidRPr="00021F7A">
        <w:rPr>
          <w:rFonts w:ascii="Times New Roman" w:hAnsi="Times New Roman" w:cs="Times New Roman"/>
          <w:color w:val="08081A"/>
        </w:rPr>
        <w:t xml:space="preserve"> Saul</w:t>
      </w:r>
      <w:r w:rsidR="00A7059E">
        <w:rPr>
          <w:rFonts w:ascii="Times New Roman" w:hAnsi="Times New Roman" w:cs="Times New Roman"/>
          <w:color w:val="08081A"/>
        </w:rPr>
        <w:t xml:space="preserve">. </w:t>
      </w:r>
      <w:proofErr w:type="spellStart"/>
      <w:r w:rsidR="00A7059E">
        <w:rPr>
          <w:rFonts w:ascii="Times New Roman" w:hAnsi="Times New Roman" w:cs="Times New Roman"/>
          <w:color w:val="08081A"/>
        </w:rPr>
        <w:t>Sertk</w:t>
      </w:r>
      <w:r w:rsidR="00922310" w:rsidRPr="00021F7A">
        <w:rPr>
          <w:rFonts w:ascii="Times New Roman" w:hAnsi="Times New Roman" w:cs="Times New Roman"/>
          <w:color w:val="08081A"/>
        </w:rPr>
        <w:t>aya</w:t>
      </w:r>
      <w:proofErr w:type="spellEnd"/>
      <w:r w:rsidR="00922310" w:rsidRPr="00021F7A">
        <w:rPr>
          <w:rFonts w:ascii="Times New Roman" w:hAnsi="Times New Roman" w:cs="Times New Roman"/>
          <w:color w:val="08081A"/>
        </w:rPr>
        <w:t xml:space="preserve"> and </w:t>
      </w:r>
      <w:proofErr w:type="spellStart"/>
      <w:r w:rsidR="00922310" w:rsidRPr="00021F7A">
        <w:rPr>
          <w:rFonts w:ascii="Times New Roman" w:hAnsi="Times New Roman" w:cs="Times New Roman"/>
          <w:color w:val="08081A"/>
        </w:rPr>
        <w:t>Keskin</w:t>
      </w:r>
      <w:proofErr w:type="spellEnd"/>
      <w:r w:rsidR="00922310" w:rsidRPr="00021F7A">
        <w:rPr>
          <w:rFonts w:ascii="Times New Roman" w:hAnsi="Times New Roman" w:cs="Times New Roman"/>
          <w:color w:val="08081A"/>
        </w:rPr>
        <w:t xml:space="preserve"> not</w:t>
      </w:r>
      <w:r w:rsidR="00A7059E">
        <w:rPr>
          <w:rFonts w:ascii="Times New Roman" w:hAnsi="Times New Roman" w:cs="Times New Roman"/>
          <w:color w:val="08081A"/>
        </w:rPr>
        <w:t>e</w:t>
      </w:r>
      <w:r w:rsidR="00922310" w:rsidRPr="00021F7A">
        <w:rPr>
          <w:rFonts w:ascii="Times New Roman" w:hAnsi="Times New Roman" w:cs="Times New Roman"/>
          <w:color w:val="08081A"/>
        </w:rPr>
        <w:t>:</w:t>
      </w:r>
    </w:p>
    <w:p w:rsidR="003B79C9" w:rsidRPr="00021F7A" w:rsidRDefault="00922310" w:rsidP="003848DC">
      <w:pPr>
        <w:spacing w:before="240"/>
        <w:ind w:left="283"/>
        <w:rPr>
          <w:rFonts w:ascii="Times New Roman" w:hAnsi="Times New Roman" w:cs="Times New Roman"/>
          <w:color w:val="08081A"/>
        </w:rPr>
      </w:pPr>
      <w:r w:rsidRPr="00021F7A">
        <w:rPr>
          <w:rFonts w:ascii="Times New Roman" w:hAnsi="Times New Roman" w:cs="Times New Roman"/>
          <w:color w:val="08081A"/>
        </w:rPr>
        <w:t xml:space="preserve">‘Prophet Muhammad’s willingness o lead </w:t>
      </w:r>
      <w:proofErr w:type="spellStart"/>
      <w:r w:rsidRPr="00021F7A">
        <w:rPr>
          <w:rFonts w:ascii="Times New Roman" w:hAnsi="Times New Roman" w:cs="Times New Roman"/>
          <w:color w:val="08081A"/>
        </w:rPr>
        <w:t>Ibn</w:t>
      </w:r>
      <w:proofErr w:type="spellEnd"/>
      <w:r w:rsidRPr="00021F7A">
        <w:rPr>
          <w:rFonts w:ascii="Times New Roman" w:hAnsi="Times New Roman" w:cs="Times New Roman"/>
          <w:color w:val="08081A"/>
        </w:rPr>
        <w:t xml:space="preserve"> Saul’s funer</w:t>
      </w:r>
      <w:r w:rsidR="00824846">
        <w:rPr>
          <w:rFonts w:ascii="Times New Roman" w:hAnsi="Times New Roman" w:cs="Times New Roman"/>
          <w:color w:val="08081A"/>
        </w:rPr>
        <w:t xml:space="preserve">al prayer takes the matter to </w:t>
      </w:r>
      <w:r w:rsidRPr="00021F7A">
        <w:rPr>
          <w:rFonts w:ascii="Times New Roman" w:hAnsi="Times New Roman" w:cs="Times New Roman"/>
          <w:color w:val="08081A"/>
        </w:rPr>
        <w:t>new heights. It was a gesture that went beyond seeking justice and peace, and demonstrated</w:t>
      </w:r>
      <w:r w:rsidR="003848DC" w:rsidRPr="00021F7A">
        <w:rPr>
          <w:rFonts w:ascii="Times New Roman" w:hAnsi="Times New Roman" w:cs="Times New Roman"/>
          <w:color w:val="08081A"/>
        </w:rPr>
        <w:t xml:space="preserve"> forgiveness to such a point that he wanted to lead the funeral prayer of someone who had not only insulted, </w:t>
      </w:r>
      <w:r w:rsidR="003848DC" w:rsidRPr="00021F7A">
        <w:rPr>
          <w:rFonts w:ascii="Times New Roman" w:hAnsi="Times New Roman" w:cs="Times New Roman"/>
          <w:color w:val="08081A"/>
        </w:rPr>
        <w:lastRenderedPageBreak/>
        <w:t>offended, and ridiculed him, but had caused huge personal, familial, and societal tension by accusing his beloved wife f doing something she did not do.’</w:t>
      </w:r>
      <w:r w:rsidR="00CE30D5" w:rsidRPr="00021F7A">
        <w:rPr>
          <w:rStyle w:val="FootnoteReference"/>
          <w:rFonts w:ascii="Times New Roman" w:hAnsi="Times New Roman" w:cs="Times New Roman"/>
          <w:color w:val="08081A"/>
        </w:rPr>
        <w:footnoteReference w:id="37"/>
      </w:r>
      <w:r w:rsidRPr="00021F7A">
        <w:rPr>
          <w:rFonts w:ascii="Times New Roman" w:hAnsi="Times New Roman" w:cs="Times New Roman"/>
          <w:color w:val="08081A"/>
        </w:rPr>
        <w:t xml:space="preserve">   </w:t>
      </w:r>
    </w:p>
    <w:p w:rsidR="00837966" w:rsidRPr="00021F7A" w:rsidRDefault="00174268" w:rsidP="0088352D">
      <w:pPr>
        <w:spacing w:before="240"/>
        <w:rPr>
          <w:rFonts w:ascii="Times New Roman" w:hAnsi="Times New Roman" w:cs="Times New Roman"/>
          <w:color w:val="000000" w:themeColor="text1"/>
        </w:rPr>
      </w:pPr>
      <w:r w:rsidRPr="00021F7A">
        <w:rPr>
          <w:rFonts w:ascii="Times New Roman" w:hAnsi="Times New Roman" w:cs="Times New Roman"/>
          <w:color w:val="000000" w:themeColor="text1"/>
        </w:rPr>
        <w:t xml:space="preserve">Although Christian-Muslim relations are </w:t>
      </w:r>
      <w:r w:rsidR="003029A5" w:rsidRPr="00021F7A">
        <w:rPr>
          <w:rFonts w:ascii="Times New Roman" w:hAnsi="Times New Roman" w:cs="Times New Roman"/>
          <w:color w:val="000000" w:themeColor="text1"/>
        </w:rPr>
        <w:t>arguably more strained today than ever before</w:t>
      </w:r>
      <w:r w:rsidR="007A3C85" w:rsidRPr="00021F7A">
        <w:rPr>
          <w:rFonts w:ascii="Times New Roman" w:hAnsi="Times New Roman" w:cs="Times New Roman"/>
          <w:color w:val="000000" w:themeColor="text1"/>
        </w:rPr>
        <w:t>, the P</w:t>
      </w:r>
      <w:r w:rsidRPr="00021F7A">
        <w:rPr>
          <w:rFonts w:ascii="Times New Roman" w:hAnsi="Times New Roman" w:cs="Times New Roman"/>
          <w:color w:val="000000" w:themeColor="text1"/>
        </w:rPr>
        <w:t>rophets interactions with the Christians of his time have not gone unnoticed</w:t>
      </w:r>
      <w:r w:rsidR="006C62D2" w:rsidRPr="00021F7A">
        <w:rPr>
          <w:rFonts w:ascii="Times New Roman" w:hAnsi="Times New Roman" w:cs="Times New Roman"/>
          <w:color w:val="000000" w:themeColor="text1"/>
        </w:rPr>
        <w:t>;</w:t>
      </w:r>
      <w:r w:rsidRPr="00021F7A">
        <w:rPr>
          <w:rFonts w:ascii="Times New Roman" w:hAnsi="Times New Roman" w:cs="Times New Roman"/>
          <w:color w:val="000000" w:themeColor="text1"/>
        </w:rPr>
        <w:t xml:space="preserve"> In particular the consti</w:t>
      </w:r>
      <w:r w:rsidR="006C62D2" w:rsidRPr="00021F7A">
        <w:rPr>
          <w:rFonts w:ascii="Times New Roman" w:hAnsi="Times New Roman" w:cs="Times New Roman"/>
          <w:color w:val="000000" w:themeColor="text1"/>
        </w:rPr>
        <w:t xml:space="preserve">tution of Medina, which has </w:t>
      </w:r>
      <w:r w:rsidR="003029A5" w:rsidRPr="00021F7A">
        <w:rPr>
          <w:rFonts w:ascii="Times New Roman" w:hAnsi="Times New Roman" w:cs="Times New Roman"/>
          <w:color w:val="000000" w:themeColor="text1"/>
        </w:rPr>
        <w:t>inspired many</w:t>
      </w:r>
      <w:r w:rsidRPr="00021F7A">
        <w:rPr>
          <w:rFonts w:ascii="Times New Roman" w:hAnsi="Times New Roman" w:cs="Times New Roman"/>
          <w:color w:val="000000" w:themeColor="text1"/>
        </w:rPr>
        <w:t xml:space="preserve"> politicians</w:t>
      </w:r>
      <w:r w:rsidR="007A3C85" w:rsidRPr="00021F7A">
        <w:rPr>
          <w:rFonts w:ascii="Times New Roman" w:hAnsi="Times New Roman" w:cs="Times New Roman"/>
          <w:color w:val="000000" w:themeColor="text1"/>
        </w:rPr>
        <w:t>,</w:t>
      </w:r>
      <w:r w:rsidRPr="00021F7A">
        <w:rPr>
          <w:rFonts w:ascii="Times New Roman" w:hAnsi="Times New Roman" w:cs="Times New Roman"/>
          <w:color w:val="000000" w:themeColor="text1"/>
        </w:rPr>
        <w:t xml:space="preserve"> and </w:t>
      </w:r>
      <w:r w:rsidR="003029A5" w:rsidRPr="00021F7A">
        <w:rPr>
          <w:rFonts w:ascii="Times New Roman" w:hAnsi="Times New Roman" w:cs="Times New Roman"/>
          <w:color w:val="000000" w:themeColor="text1"/>
        </w:rPr>
        <w:t xml:space="preserve">religious </w:t>
      </w:r>
      <w:r w:rsidRPr="00021F7A">
        <w:rPr>
          <w:rFonts w:ascii="Times New Roman" w:hAnsi="Times New Roman" w:cs="Times New Roman"/>
          <w:color w:val="000000" w:themeColor="text1"/>
        </w:rPr>
        <w:t>leaders</w:t>
      </w:r>
      <w:r w:rsidR="007A3C85" w:rsidRPr="00021F7A">
        <w:rPr>
          <w:rFonts w:ascii="Times New Roman" w:hAnsi="Times New Roman" w:cs="Times New Roman"/>
          <w:color w:val="000000" w:themeColor="text1"/>
        </w:rPr>
        <w:t xml:space="preserve"> alike</w:t>
      </w:r>
      <w:r w:rsidR="006C62D2" w:rsidRPr="00021F7A">
        <w:rPr>
          <w:rFonts w:ascii="Times New Roman" w:hAnsi="Times New Roman" w:cs="Times New Roman"/>
          <w:color w:val="000000" w:themeColor="text1"/>
        </w:rPr>
        <w:t>.</w:t>
      </w:r>
      <w:r w:rsidR="003029A5" w:rsidRPr="00021F7A">
        <w:rPr>
          <w:rFonts w:ascii="Times New Roman" w:hAnsi="Times New Roman" w:cs="Times New Roman"/>
          <w:color w:val="000000" w:themeColor="text1"/>
        </w:rPr>
        <w:t xml:space="preserve"> </w:t>
      </w:r>
      <w:r w:rsidR="006C62D2" w:rsidRPr="00021F7A">
        <w:rPr>
          <w:rFonts w:ascii="Times New Roman" w:hAnsi="Times New Roman" w:cs="Times New Roman"/>
          <w:color w:val="000000" w:themeColor="text1"/>
        </w:rPr>
        <w:t xml:space="preserve">Some </w:t>
      </w:r>
      <w:r w:rsidR="007A3C85" w:rsidRPr="00021F7A">
        <w:rPr>
          <w:rFonts w:ascii="Times New Roman" w:hAnsi="Times New Roman" w:cs="Times New Roman"/>
          <w:color w:val="000000" w:themeColor="text1"/>
        </w:rPr>
        <w:t xml:space="preserve">have </w:t>
      </w:r>
      <w:r w:rsidR="006C62D2" w:rsidRPr="00021F7A">
        <w:rPr>
          <w:rFonts w:ascii="Times New Roman" w:hAnsi="Times New Roman" w:cs="Times New Roman"/>
          <w:color w:val="000000" w:themeColor="text1"/>
        </w:rPr>
        <w:t xml:space="preserve">directly </w:t>
      </w:r>
      <w:r w:rsidR="007A3C85" w:rsidRPr="00021F7A">
        <w:rPr>
          <w:rFonts w:ascii="Times New Roman" w:hAnsi="Times New Roman" w:cs="Times New Roman"/>
          <w:color w:val="000000" w:themeColor="text1"/>
        </w:rPr>
        <w:t>referred</w:t>
      </w:r>
      <w:r w:rsidR="006C62D2" w:rsidRPr="00021F7A">
        <w:rPr>
          <w:rFonts w:ascii="Times New Roman" w:hAnsi="Times New Roman" w:cs="Times New Roman"/>
          <w:color w:val="000000" w:themeColor="text1"/>
        </w:rPr>
        <w:t xml:space="preserve"> to it</w:t>
      </w:r>
      <w:r w:rsidR="007A3C85" w:rsidRPr="00021F7A">
        <w:rPr>
          <w:rFonts w:ascii="Times New Roman" w:hAnsi="Times New Roman" w:cs="Times New Roman"/>
          <w:color w:val="000000" w:themeColor="text1"/>
        </w:rPr>
        <w:t>,</w:t>
      </w:r>
      <w:r w:rsidR="006C62D2" w:rsidRPr="00021F7A">
        <w:rPr>
          <w:rFonts w:ascii="Times New Roman" w:hAnsi="Times New Roman" w:cs="Times New Roman"/>
          <w:color w:val="000000" w:themeColor="text1"/>
        </w:rPr>
        <w:t xml:space="preserve"> whilst others have drawn </w:t>
      </w:r>
      <w:r w:rsidR="007A3C85" w:rsidRPr="00021F7A">
        <w:rPr>
          <w:rFonts w:ascii="Times New Roman" w:hAnsi="Times New Roman" w:cs="Times New Roman"/>
          <w:color w:val="000000" w:themeColor="text1"/>
        </w:rPr>
        <w:t>inspiration</w:t>
      </w:r>
      <w:r w:rsidR="006C62D2" w:rsidRPr="00021F7A">
        <w:rPr>
          <w:rFonts w:ascii="Times New Roman" w:hAnsi="Times New Roman" w:cs="Times New Roman"/>
          <w:color w:val="000000" w:themeColor="text1"/>
        </w:rPr>
        <w:t xml:space="preserve"> from it</w:t>
      </w:r>
      <w:r w:rsidR="007A3C85" w:rsidRPr="00021F7A">
        <w:rPr>
          <w:rFonts w:ascii="Times New Roman" w:hAnsi="Times New Roman" w:cs="Times New Roman"/>
          <w:color w:val="000000" w:themeColor="text1"/>
        </w:rPr>
        <w:t>,</w:t>
      </w:r>
      <w:r w:rsidR="006C62D2" w:rsidRPr="00021F7A">
        <w:rPr>
          <w:rFonts w:ascii="Times New Roman" w:hAnsi="Times New Roman" w:cs="Times New Roman"/>
          <w:color w:val="000000" w:themeColor="text1"/>
        </w:rPr>
        <w:t xml:space="preserve"> in an attempt</w:t>
      </w:r>
      <w:r w:rsidR="003029A5" w:rsidRPr="00021F7A">
        <w:rPr>
          <w:rFonts w:ascii="Times New Roman" w:hAnsi="Times New Roman" w:cs="Times New Roman"/>
          <w:color w:val="000000" w:themeColor="text1"/>
        </w:rPr>
        <w:t xml:space="preserve"> to promote </w:t>
      </w:r>
      <w:r w:rsidRPr="00021F7A">
        <w:rPr>
          <w:rFonts w:ascii="Times New Roman" w:hAnsi="Times New Roman" w:cs="Times New Roman"/>
          <w:color w:val="000000" w:themeColor="text1"/>
        </w:rPr>
        <w:t xml:space="preserve">tolerance and </w:t>
      </w:r>
      <w:r w:rsidR="007A3C85" w:rsidRPr="00021F7A">
        <w:rPr>
          <w:rFonts w:ascii="Times New Roman" w:hAnsi="Times New Roman" w:cs="Times New Roman"/>
          <w:color w:val="000000" w:themeColor="text1"/>
        </w:rPr>
        <w:t>understanding amongst</w:t>
      </w:r>
      <w:r w:rsidRPr="00021F7A">
        <w:rPr>
          <w:rFonts w:ascii="Times New Roman" w:hAnsi="Times New Roman" w:cs="Times New Roman"/>
          <w:color w:val="000000" w:themeColor="text1"/>
        </w:rPr>
        <w:t xml:space="preserve"> </w:t>
      </w:r>
      <w:r w:rsidR="007A3C85" w:rsidRPr="00021F7A">
        <w:rPr>
          <w:rFonts w:ascii="Times New Roman" w:hAnsi="Times New Roman" w:cs="Times New Roman"/>
          <w:color w:val="000000" w:themeColor="text1"/>
        </w:rPr>
        <w:t>Christians,</w:t>
      </w:r>
      <w:r w:rsidRPr="00021F7A">
        <w:rPr>
          <w:rFonts w:ascii="Times New Roman" w:hAnsi="Times New Roman" w:cs="Times New Roman"/>
          <w:color w:val="000000" w:themeColor="text1"/>
        </w:rPr>
        <w:t xml:space="preserve"> Muslims, and other religious communities</w:t>
      </w:r>
      <w:r w:rsidR="003029A5" w:rsidRPr="00021F7A">
        <w:rPr>
          <w:rFonts w:ascii="Times New Roman" w:hAnsi="Times New Roman" w:cs="Times New Roman"/>
          <w:color w:val="000000" w:themeColor="text1"/>
        </w:rPr>
        <w:t xml:space="preserve">. </w:t>
      </w:r>
    </w:p>
    <w:p w:rsidR="00206E6B" w:rsidRPr="00021F7A" w:rsidRDefault="000851FC" w:rsidP="0088352D">
      <w:pPr>
        <w:spacing w:before="240"/>
        <w:rPr>
          <w:rFonts w:ascii="Times New Roman" w:hAnsi="Times New Roman" w:cs="Times New Roman"/>
          <w:color w:val="000000" w:themeColor="text1"/>
          <w:shd w:val="clear" w:color="auto" w:fill="FFFFFF"/>
        </w:rPr>
      </w:pPr>
      <w:r w:rsidRPr="00021F7A">
        <w:rPr>
          <w:rFonts w:ascii="Times New Roman" w:hAnsi="Times New Roman" w:cs="Times New Roman"/>
          <w:color w:val="000000" w:themeColor="text1"/>
        </w:rPr>
        <w:t xml:space="preserve">On February </w:t>
      </w:r>
      <w:r w:rsidR="00B959AB" w:rsidRPr="00021F7A">
        <w:rPr>
          <w:rFonts w:ascii="Times New Roman" w:hAnsi="Times New Roman" w:cs="Times New Roman"/>
          <w:color w:val="000000" w:themeColor="text1"/>
        </w:rPr>
        <w:t>4</w:t>
      </w:r>
      <w:r w:rsidR="00B959AB" w:rsidRPr="00021F7A">
        <w:rPr>
          <w:rFonts w:ascii="Times New Roman" w:hAnsi="Times New Roman" w:cs="Times New Roman"/>
          <w:color w:val="000000" w:themeColor="text1"/>
          <w:vertAlign w:val="superscript"/>
        </w:rPr>
        <w:t>th</w:t>
      </w:r>
      <w:r w:rsidR="00B959AB" w:rsidRPr="00021F7A">
        <w:rPr>
          <w:rFonts w:ascii="Times New Roman" w:hAnsi="Times New Roman" w:cs="Times New Roman"/>
          <w:color w:val="000000" w:themeColor="text1"/>
        </w:rPr>
        <w:t xml:space="preserve"> 2019 </w:t>
      </w:r>
      <w:r w:rsidR="00B959AB" w:rsidRPr="00021F7A">
        <w:rPr>
          <w:rFonts w:ascii="Times New Roman" w:hAnsi="Times New Roman" w:cs="Times New Roman"/>
          <w:color w:val="000000" w:themeColor="text1"/>
          <w:shd w:val="clear" w:color="auto" w:fill="FFFFFF"/>
        </w:rPr>
        <w:t>Pope Francis</w:t>
      </w:r>
      <w:r w:rsidR="008804AA" w:rsidRPr="00021F7A">
        <w:rPr>
          <w:rFonts w:ascii="Times New Roman" w:hAnsi="Times New Roman" w:cs="Times New Roman"/>
          <w:color w:val="000000" w:themeColor="text1"/>
          <w:shd w:val="clear" w:color="auto" w:fill="FFFFFF"/>
        </w:rPr>
        <w:t>,</w:t>
      </w:r>
      <w:r w:rsidR="00B959AB" w:rsidRPr="00021F7A">
        <w:rPr>
          <w:rFonts w:ascii="Times New Roman" w:hAnsi="Times New Roman" w:cs="Times New Roman"/>
          <w:color w:val="000000" w:themeColor="text1"/>
          <w:shd w:val="clear" w:color="auto" w:fill="FFFFFF"/>
        </w:rPr>
        <w:t xml:space="preserve"> and the Grand Imam of Al-</w:t>
      </w:r>
      <w:proofErr w:type="spellStart"/>
      <w:r w:rsidR="00B959AB" w:rsidRPr="00021F7A">
        <w:rPr>
          <w:rFonts w:ascii="Times New Roman" w:hAnsi="Times New Roman" w:cs="Times New Roman"/>
          <w:color w:val="000000" w:themeColor="text1"/>
          <w:shd w:val="clear" w:color="auto" w:fill="FFFFFF"/>
        </w:rPr>
        <w:t>Azhar</w:t>
      </w:r>
      <w:proofErr w:type="spellEnd"/>
      <w:r w:rsidR="00B959AB" w:rsidRPr="00021F7A">
        <w:rPr>
          <w:rFonts w:ascii="Times New Roman" w:hAnsi="Times New Roman" w:cs="Times New Roman"/>
          <w:color w:val="000000" w:themeColor="text1"/>
          <w:shd w:val="clear" w:color="auto" w:fill="FFFFFF"/>
        </w:rPr>
        <w:t>, Ahmed el-</w:t>
      </w:r>
      <w:proofErr w:type="spellStart"/>
      <w:r w:rsidR="00B959AB" w:rsidRPr="00021F7A">
        <w:rPr>
          <w:rFonts w:ascii="Times New Roman" w:hAnsi="Times New Roman" w:cs="Times New Roman"/>
          <w:color w:val="000000" w:themeColor="text1"/>
          <w:shd w:val="clear" w:color="auto" w:fill="FFFFFF"/>
        </w:rPr>
        <w:t>Tayeb</w:t>
      </w:r>
      <w:proofErr w:type="spellEnd"/>
      <w:r w:rsidR="00B959AB" w:rsidRPr="00021F7A">
        <w:rPr>
          <w:rFonts w:ascii="Times New Roman" w:hAnsi="Times New Roman" w:cs="Times New Roman"/>
          <w:color w:val="000000" w:themeColor="text1"/>
          <w:shd w:val="clear" w:color="auto" w:fill="FFFFFF"/>
        </w:rPr>
        <w:t xml:space="preserve"> met in Abu Dhabi to co-sign</w:t>
      </w:r>
      <w:r w:rsidR="00A64D12" w:rsidRPr="00021F7A">
        <w:rPr>
          <w:rFonts w:ascii="Times New Roman" w:hAnsi="Times New Roman" w:cs="Times New Roman"/>
          <w:color w:val="000000" w:themeColor="text1"/>
          <w:shd w:val="clear" w:color="auto" w:fill="FFFFFF"/>
        </w:rPr>
        <w:t xml:space="preserve"> a document </w:t>
      </w:r>
      <w:r w:rsidR="003A291E" w:rsidRPr="00021F7A">
        <w:rPr>
          <w:rFonts w:ascii="Times New Roman" w:hAnsi="Times New Roman" w:cs="Times New Roman"/>
          <w:color w:val="000000" w:themeColor="text1"/>
          <w:shd w:val="clear" w:color="auto" w:fill="FFFFFF"/>
        </w:rPr>
        <w:t xml:space="preserve">titled, </w:t>
      </w:r>
      <w:r w:rsidR="006C49D1" w:rsidRPr="00021F7A">
        <w:rPr>
          <w:rFonts w:ascii="Times New Roman" w:hAnsi="Times New Roman" w:cs="Times New Roman"/>
          <w:color w:val="000000" w:themeColor="text1"/>
          <w:shd w:val="clear" w:color="auto" w:fill="FFFFFF"/>
        </w:rPr>
        <w:t>‘</w:t>
      </w:r>
      <w:r w:rsidR="003A291E" w:rsidRPr="00021F7A">
        <w:rPr>
          <w:rFonts w:ascii="Times New Roman" w:hAnsi="Times New Roman" w:cs="Times New Roman"/>
          <w:color w:val="000000" w:themeColor="text1"/>
          <w:shd w:val="clear" w:color="auto" w:fill="FFFFFF"/>
        </w:rPr>
        <w:t>Human Fraternity for World Peace and Living Together</w:t>
      </w:r>
      <w:r w:rsidR="006C49D1" w:rsidRPr="00021F7A">
        <w:rPr>
          <w:rFonts w:ascii="Times New Roman" w:hAnsi="Times New Roman" w:cs="Times New Roman"/>
          <w:color w:val="000000" w:themeColor="text1"/>
          <w:shd w:val="clear" w:color="auto" w:fill="FFFFFF"/>
        </w:rPr>
        <w:t>’</w:t>
      </w:r>
      <w:r w:rsidR="003A291E" w:rsidRPr="00021F7A">
        <w:rPr>
          <w:rStyle w:val="FootnoteReference"/>
          <w:rFonts w:ascii="Times New Roman" w:hAnsi="Times New Roman" w:cs="Times New Roman"/>
          <w:color w:val="000000" w:themeColor="text1"/>
          <w:shd w:val="clear" w:color="auto" w:fill="FFFFFF"/>
        </w:rPr>
        <w:footnoteReference w:id="38"/>
      </w:r>
      <w:r w:rsidR="003A291E" w:rsidRPr="00021F7A">
        <w:rPr>
          <w:rFonts w:ascii="Times New Roman" w:hAnsi="Times New Roman" w:cs="Times New Roman"/>
          <w:color w:val="000000" w:themeColor="text1"/>
          <w:shd w:val="clear" w:color="auto" w:fill="FFFFFF"/>
        </w:rPr>
        <w:t>.</w:t>
      </w:r>
      <w:r w:rsidR="00536740" w:rsidRPr="00021F7A">
        <w:rPr>
          <w:rFonts w:ascii="Times New Roman" w:hAnsi="Times New Roman" w:cs="Times New Roman"/>
          <w:color w:val="000000" w:themeColor="text1"/>
          <w:shd w:val="clear" w:color="auto" w:fill="FFFFFF"/>
        </w:rPr>
        <w:t xml:space="preserve"> </w:t>
      </w:r>
      <w:r w:rsidR="005C3666" w:rsidRPr="00021F7A">
        <w:rPr>
          <w:rFonts w:ascii="Times New Roman" w:hAnsi="Times New Roman" w:cs="Times New Roman"/>
          <w:color w:val="000000" w:themeColor="text1"/>
          <w:shd w:val="clear" w:color="auto" w:fill="FFFFFF"/>
        </w:rPr>
        <w:t xml:space="preserve">The objective of these two high profile religious figures coming together was to promote peaceful coexistence between </w:t>
      </w:r>
      <w:proofErr w:type="spellStart"/>
      <w:r w:rsidR="005C3666" w:rsidRPr="00021F7A">
        <w:rPr>
          <w:rFonts w:ascii="Times New Roman" w:hAnsi="Times New Roman" w:cs="Times New Roman"/>
          <w:color w:val="000000" w:themeColor="text1"/>
          <w:shd w:val="clear" w:color="auto" w:fill="FFFFFF"/>
        </w:rPr>
        <w:t>Mulims</w:t>
      </w:r>
      <w:proofErr w:type="spellEnd"/>
      <w:r w:rsidR="005C3666" w:rsidRPr="00021F7A">
        <w:rPr>
          <w:rFonts w:ascii="Times New Roman" w:hAnsi="Times New Roman" w:cs="Times New Roman"/>
          <w:color w:val="000000" w:themeColor="text1"/>
          <w:shd w:val="clear" w:color="auto" w:fill="FFFFFF"/>
        </w:rPr>
        <w:t xml:space="preserve">, Christians and other faiths. </w:t>
      </w:r>
      <w:r w:rsidR="00536740" w:rsidRPr="00021F7A">
        <w:rPr>
          <w:rFonts w:ascii="Times New Roman" w:hAnsi="Times New Roman" w:cs="Times New Roman"/>
          <w:color w:val="000000" w:themeColor="text1"/>
          <w:shd w:val="clear" w:color="auto" w:fill="FFFFFF"/>
        </w:rPr>
        <w:t xml:space="preserve">Although </w:t>
      </w:r>
      <w:r w:rsidR="00206E6B" w:rsidRPr="00021F7A">
        <w:rPr>
          <w:rFonts w:ascii="Times New Roman" w:hAnsi="Times New Roman" w:cs="Times New Roman"/>
          <w:color w:val="000000" w:themeColor="text1"/>
          <w:shd w:val="clear" w:color="auto" w:fill="FFFFFF"/>
        </w:rPr>
        <w:t>no direct references were made to the</w:t>
      </w:r>
      <w:r w:rsidR="00536740" w:rsidRPr="00021F7A">
        <w:rPr>
          <w:rFonts w:ascii="Times New Roman" w:hAnsi="Times New Roman" w:cs="Times New Roman"/>
          <w:color w:val="000000" w:themeColor="text1"/>
          <w:shd w:val="clear" w:color="auto" w:fill="FFFFFF"/>
        </w:rPr>
        <w:t xml:space="preserve"> constitution of Medina</w:t>
      </w:r>
      <w:r w:rsidR="00824846" w:rsidRPr="00021F7A">
        <w:rPr>
          <w:rFonts w:ascii="Times New Roman" w:hAnsi="Times New Roman" w:cs="Times New Roman"/>
          <w:color w:val="000000"/>
        </w:rPr>
        <w:t>—</w:t>
      </w:r>
      <w:r w:rsidR="00206E6B" w:rsidRPr="00021F7A">
        <w:rPr>
          <w:rFonts w:ascii="Times New Roman" w:hAnsi="Times New Roman" w:cs="Times New Roman"/>
          <w:color w:val="000000" w:themeColor="text1"/>
          <w:shd w:val="clear" w:color="auto" w:fill="FFFFFF"/>
        </w:rPr>
        <w:t xml:space="preserve">or any other historic </w:t>
      </w:r>
      <w:r w:rsidR="006B16A9" w:rsidRPr="00021F7A">
        <w:rPr>
          <w:rFonts w:ascii="Times New Roman" w:hAnsi="Times New Roman" w:cs="Times New Roman"/>
          <w:color w:val="000000" w:themeColor="text1"/>
          <w:shd w:val="clear" w:color="auto" w:fill="FFFFFF"/>
        </w:rPr>
        <w:t>interaction</w:t>
      </w:r>
      <w:r w:rsidR="00206E6B" w:rsidRPr="00021F7A">
        <w:rPr>
          <w:rFonts w:ascii="Times New Roman" w:hAnsi="Times New Roman" w:cs="Times New Roman"/>
          <w:color w:val="000000" w:themeColor="text1"/>
          <w:shd w:val="clear" w:color="auto" w:fill="FFFFFF"/>
        </w:rPr>
        <w:t xml:space="preserve"> between the prophet and the Christians</w:t>
      </w:r>
      <w:r w:rsidR="00824846" w:rsidRPr="00021F7A">
        <w:rPr>
          <w:rFonts w:ascii="Times New Roman" w:hAnsi="Times New Roman" w:cs="Times New Roman"/>
          <w:color w:val="000000"/>
        </w:rPr>
        <w:t>—</w:t>
      </w:r>
      <w:r w:rsidR="00037107" w:rsidRPr="00021F7A">
        <w:rPr>
          <w:rFonts w:ascii="Times New Roman" w:hAnsi="Times New Roman" w:cs="Times New Roman"/>
          <w:color w:val="000000" w:themeColor="text1"/>
          <w:shd w:val="clear" w:color="auto" w:fill="FFFFFF"/>
        </w:rPr>
        <w:t>it</w:t>
      </w:r>
      <w:r w:rsidR="00013C35" w:rsidRPr="00021F7A">
        <w:rPr>
          <w:rFonts w:ascii="Times New Roman" w:hAnsi="Times New Roman" w:cs="Times New Roman"/>
          <w:color w:val="000000" w:themeColor="text1"/>
          <w:shd w:val="clear" w:color="auto" w:fill="FFFFFF"/>
        </w:rPr>
        <w:t xml:space="preserve"> is quiet easy to see where the inspiration </w:t>
      </w:r>
      <w:r w:rsidR="008804AA" w:rsidRPr="00021F7A">
        <w:rPr>
          <w:rFonts w:ascii="Times New Roman" w:hAnsi="Times New Roman" w:cs="Times New Roman"/>
          <w:color w:val="000000" w:themeColor="text1"/>
          <w:shd w:val="clear" w:color="auto" w:fill="FFFFFF"/>
        </w:rPr>
        <w:t xml:space="preserve">for the document </w:t>
      </w:r>
      <w:r w:rsidR="006B16A9" w:rsidRPr="00021F7A">
        <w:rPr>
          <w:rFonts w:ascii="Times New Roman" w:hAnsi="Times New Roman" w:cs="Times New Roman"/>
          <w:color w:val="000000" w:themeColor="text1"/>
          <w:shd w:val="clear" w:color="auto" w:fill="FFFFFF"/>
        </w:rPr>
        <w:t>came from</w:t>
      </w:r>
      <w:r w:rsidR="00206E6B" w:rsidRPr="00021F7A">
        <w:rPr>
          <w:rFonts w:ascii="Times New Roman" w:hAnsi="Times New Roman" w:cs="Times New Roman"/>
          <w:color w:val="000000" w:themeColor="text1"/>
          <w:shd w:val="clear" w:color="auto" w:fill="FFFFFF"/>
        </w:rPr>
        <w:t xml:space="preserve">. </w:t>
      </w:r>
    </w:p>
    <w:p w:rsidR="00013C35" w:rsidRPr="00021F7A" w:rsidRDefault="00013C35" w:rsidP="0088352D">
      <w:pPr>
        <w:spacing w:before="240"/>
        <w:rPr>
          <w:rFonts w:ascii="Times New Roman" w:hAnsi="Times New Roman" w:cs="Times New Roman"/>
          <w:color w:val="000000" w:themeColor="text1"/>
          <w:shd w:val="clear" w:color="auto" w:fill="FFFFFF"/>
        </w:rPr>
      </w:pPr>
      <w:r w:rsidRPr="00021F7A">
        <w:rPr>
          <w:rFonts w:ascii="Times New Roman" w:hAnsi="Times New Roman" w:cs="Times New Roman"/>
          <w:color w:val="000000" w:themeColor="text1"/>
          <w:shd w:val="clear" w:color="auto" w:fill="FFFFFF"/>
        </w:rPr>
        <w:t>The document of human fraternity states:</w:t>
      </w:r>
    </w:p>
    <w:p w:rsidR="00206E6B" w:rsidRPr="00021F7A" w:rsidRDefault="00206E6B" w:rsidP="000C2357">
      <w:pPr>
        <w:spacing w:before="240"/>
        <w:ind w:left="283"/>
        <w:rPr>
          <w:rFonts w:ascii="Times New Roman" w:hAnsi="Times New Roman" w:cs="Times New Roman"/>
          <w:color w:val="000000" w:themeColor="text1"/>
          <w:shd w:val="clear" w:color="auto" w:fill="FFFFFF"/>
        </w:rPr>
      </w:pPr>
      <w:r w:rsidRPr="00021F7A">
        <w:rPr>
          <w:rFonts w:ascii="Times New Roman" w:hAnsi="Times New Roman" w:cs="Times New Roman"/>
          <w:color w:val="000000" w:themeColor="text1"/>
          <w:shd w:val="clear" w:color="auto" w:fill="FFFFFF"/>
        </w:rPr>
        <w:t>‘The protection of places of worship – synagogues, churches and mosques – is a duty guaranteed by religions, human values, laws and international agreements. Every attempt to attack places of worship or threaten them by violent assaults, bombings or destruction, is a deviation from the teachings of religions as well as a clear violation of international law; The protection of places of worship – synagogues, churches and mosques – is a duty guaranteed by religions, human values, laws and international agreements. Every attempt to attack places of worship or threaten them by violent assaults, bombings or destruction, is a deviation from the teachings of religions as well as a clear violation of international law;’</w:t>
      </w:r>
      <w:r w:rsidR="00D536F0" w:rsidRPr="00021F7A">
        <w:rPr>
          <w:rStyle w:val="FootnoteReference"/>
          <w:rFonts w:ascii="Times New Roman" w:hAnsi="Times New Roman" w:cs="Times New Roman"/>
          <w:color w:val="000000" w:themeColor="text1"/>
          <w:shd w:val="clear" w:color="auto" w:fill="FFFFFF"/>
        </w:rPr>
        <w:footnoteReference w:id="39"/>
      </w:r>
      <w:r w:rsidR="00037107" w:rsidRPr="00021F7A">
        <w:rPr>
          <w:rFonts w:ascii="Times New Roman" w:hAnsi="Times New Roman" w:cs="Times New Roman"/>
          <w:color w:val="000000" w:themeColor="text1"/>
          <w:shd w:val="clear" w:color="auto" w:fill="FFFFFF"/>
        </w:rPr>
        <w:t xml:space="preserve"> </w:t>
      </w:r>
    </w:p>
    <w:p w:rsidR="000D46C0" w:rsidRPr="00021F7A" w:rsidRDefault="00D536F0" w:rsidP="0088352D">
      <w:pPr>
        <w:spacing w:before="240"/>
        <w:rPr>
          <w:rFonts w:ascii="Times New Roman" w:hAnsi="Times New Roman" w:cs="Times New Roman"/>
          <w:color w:val="000000" w:themeColor="text1"/>
          <w:shd w:val="clear" w:color="auto" w:fill="FFFFFF"/>
        </w:rPr>
      </w:pPr>
      <w:r w:rsidRPr="00021F7A">
        <w:rPr>
          <w:rFonts w:ascii="Times New Roman" w:hAnsi="Times New Roman" w:cs="Times New Roman"/>
          <w:color w:val="000000" w:themeColor="text1"/>
          <w:shd w:val="clear" w:color="auto" w:fill="FFFFFF"/>
        </w:rPr>
        <w:t xml:space="preserve">We find a similar call for the protection of placeless of worship </w:t>
      </w:r>
      <w:r w:rsidR="00824846">
        <w:rPr>
          <w:rFonts w:ascii="Times New Roman" w:hAnsi="Times New Roman" w:cs="Times New Roman"/>
          <w:color w:val="000000" w:themeColor="text1"/>
          <w:shd w:val="clear" w:color="auto" w:fill="FFFFFF"/>
        </w:rPr>
        <w:t>in the covenant with the M</w:t>
      </w:r>
      <w:r w:rsidR="00D52D51" w:rsidRPr="00021F7A">
        <w:rPr>
          <w:rFonts w:ascii="Times New Roman" w:hAnsi="Times New Roman" w:cs="Times New Roman"/>
          <w:color w:val="000000" w:themeColor="text1"/>
          <w:shd w:val="clear" w:color="auto" w:fill="FFFFFF"/>
        </w:rPr>
        <w:t xml:space="preserve">onks </w:t>
      </w:r>
      <w:r w:rsidR="001B7299" w:rsidRPr="00021F7A">
        <w:rPr>
          <w:rFonts w:ascii="Times New Roman" w:hAnsi="Times New Roman" w:cs="Times New Roman"/>
          <w:color w:val="000000" w:themeColor="text1"/>
          <w:shd w:val="clear" w:color="auto" w:fill="FFFFFF"/>
        </w:rPr>
        <w:t xml:space="preserve">of </w:t>
      </w:r>
      <w:proofErr w:type="gramStart"/>
      <w:r w:rsidR="00824846">
        <w:rPr>
          <w:rFonts w:ascii="Times New Roman" w:hAnsi="Times New Roman" w:cs="Times New Roman"/>
          <w:color w:val="000000" w:themeColor="text1"/>
          <w:shd w:val="clear" w:color="auto" w:fill="FFFFFF"/>
        </w:rPr>
        <w:t>m</w:t>
      </w:r>
      <w:r w:rsidRPr="00021F7A">
        <w:rPr>
          <w:rFonts w:ascii="Times New Roman" w:hAnsi="Times New Roman" w:cs="Times New Roman"/>
          <w:color w:val="000000" w:themeColor="text1"/>
          <w:shd w:val="clear" w:color="auto" w:fill="FFFFFF"/>
        </w:rPr>
        <w:t>ount</w:t>
      </w:r>
      <w:proofErr w:type="gramEnd"/>
      <w:r w:rsidRPr="00021F7A">
        <w:rPr>
          <w:rFonts w:ascii="Times New Roman" w:hAnsi="Times New Roman" w:cs="Times New Roman"/>
          <w:color w:val="000000" w:themeColor="text1"/>
          <w:shd w:val="clear" w:color="auto" w:fill="FFFFFF"/>
        </w:rPr>
        <w:t xml:space="preserve"> Sinai, ‘Whatever churches they are possessed of, no one is to deprive them of them.’</w:t>
      </w:r>
      <w:r w:rsidR="00A94C6C" w:rsidRPr="00021F7A">
        <w:rPr>
          <w:rStyle w:val="FootnoteReference"/>
          <w:rFonts w:ascii="Times New Roman" w:hAnsi="Times New Roman" w:cs="Times New Roman"/>
          <w:color w:val="000000" w:themeColor="text1"/>
          <w:shd w:val="clear" w:color="auto" w:fill="FFFFFF"/>
        </w:rPr>
        <w:footnoteReference w:id="40"/>
      </w:r>
      <w:r w:rsidRPr="00021F7A">
        <w:rPr>
          <w:rFonts w:ascii="Times New Roman" w:hAnsi="Times New Roman" w:cs="Times New Roman"/>
          <w:color w:val="000000" w:themeColor="text1"/>
          <w:shd w:val="clear" w:color="auto" w:fill="FFFFFF"/>
        </w:rPr>
        <w:t>, and</w:t>
      </w:r>
      <w:r w:rsidR="00D52D51" w:rsidRPr="00021F7A">
        <w:rPr>
          <w:rFonts w:ascii="Times New Roman" w:hAnsi="Times New Roman" w:cs="Times New Roman"/>
          <w:color w:val="000000" w:themeColor="text1"/>
          <w:shd w:val="clear" w:color="auto" w:fill="FFFFFF"/>
        </w:rPr>
        <w:t xml:space="preserve"> </w:t>
      </w:r>
      <w:r w:rsidR="000D46C0" w:rsidRPr="00021F7A">
        <w:rPr>
          <w:rFonts w:ascii="Times New Roman" w:hAnsi="Times New Roman" w:cs="Times New Roman"/>
          <w:color w:val="000000" w:themeColor="text1"/>
          <w:shd w:val="clear" w:color="auto" w:fill="FFFFFF"/>
        </w:rPr>
        <w:t xml:space="preserve">in the treaty of </w:t>
      </w:r>
      <w:proofErr w:type="spellStart"/>
      <w:r w:rsidR="000D46C0" w:rsidRPr="00021F7A">
        <w:rPr>
          <w:rFonts w:ascii="Times New Roman" w:hAnsi="Times New Roman" w:cs="Times New Roman"/>
          <w:color w:val="000000" w:themeColor="text1"/>
          <w:shd w:val="clear" w:color="auto" w:fill="FFFFFF"/>
        </w:rPr>
        <w:t>Najran</w:t>
      </w:r>
      <w:proofErr w:type="spellEnd"/>
      <w:r w:rsidR="000D46C0" w:rsidRPr="00021F7A">
        <w:rPr>
          <w:rFonts w:ascii="Times New Roman" w:hAnsi="Times New Roman" w:cs="Times New Roman"/>
          <w:color w:val="000000" w:themeColor="text1"/>
          <w:shd w:val="clear" w:color="auto" w:fill="FFFFFF"/>
        </w:rPr>
        <w:t xml:space="preserve"> </w:t>
      </w:r>
      <w:r w:rsidR="00630B4B" w:rsidRPr="00021F7A">
        <w:rPr>
          <w:rFonts w:ascii="Times New Roman" w:hAnsi="Times New Roman" w:cs="Times New Roman"/>
          <w:color w:val="000000" w:themeColor="text1"/>
          <w:shd w:val="clear" w:color="auto" w:fill="FFFFFF"/>
        </w:rPr>
        <w:t>where the</w:t>
      </w:r>
      <w:r w:rsidR="001B7299" w:rsidRPr="00021F7A">
        <w:rPr>
          <w:rFonts w:ascii="Times New Roman" w:hAnsi="Times New Roman" w:cs="Times New Roman"/>
          <w:color w:val="000000" w:themeColor="text1"/>
          <w:shd w:val="clear" w:color="auto" w:fill="FFFFFF"/>
        </w:rPr>
        <w:t xml:space="preserve"> P</w:t>
      </w:r>
      <w:r w:rsidR="000D46C0" w:rsidRPr="00021F7A">
        <w:rPr>
          <w:rFonts w:ascii="Times New Roman" w:hAnsi="Times New Roman" w:cs="Times New Roman"/>
          <w:color w:val="000000" w:themeColor="text1"/>
          <w:shd w:val="clear" w:color="auto" w:fill="FFFFFF"/>
        </w:rPr>
        <w:t xml:space="preserve">rophet </w:t>
      </w:r>
      <w:r w:rsidR="00630B4B" w:rsidRPr="00021F7A">
        <w:rPr>
          <w:rFonts w:ascii="Times New Roman" w:hAnsi="Times New Roman" w:cs="Times New Roman"/>
          <w:color w:val="000000" w:themeColor="text1"/>
          <w:shd w:val="clear" w:color="auto" w:fill="FFFFFF"/>
        </w:rPr>
        <w:t>declared</w:t>
      </w:r>
      <w:r w:rsidR="000D46C0" w:rsidRPr="00021F7A">
        <w:rPr>
          <w:rFonts w:ascii="Times New Roman" w:hAnsi="Times New Roman" w:cs="Times New Roman"/>
          <w:color w:val="000000" w:themeColor="text1"/>
          <w:shd w:val="clear" w:color="auto" w:fill="FFFFFF"/>
        </w:rPr>
        <w:t>:</w:t>
      </w:r>
    </w:p>
    <w:p w:rsidR="00013C35" w:rsidRPr="00021F7A" w:rsidRDefault="00755238" w:rsidP="00630B4B">
      <w:pPr>
        <w:spacing w:before="240"/>
        <w:ind w:left="283"/>
        <w:rPr>
          <w:rFonts w:ascii="Times New Roman" w:hAnsi="Times New Roman" w:cs="Times New Roman"/>
          <w:color w:val="000000" w:themeColor="text1"/>
        </w:rPr>
      </w:pPr>
      <w:r w:rsidRPr="00021F7A">
        <w:rPr>
          <w:rFonts w:ascii="Times New Roman" w:hAnsi="Times New Roman" w:cs="Times New Roman"/>
          <w:color w:val="000000" w:themeColor="text1"/>
          <w:shd w:val="clear" w:color="auto" w:fill="FFFFFF"/>
        </w:rPr>
        <w:t>‘I commit myself to support them, to place their persons under my protection, as well as their churches, chapels, oratories, the monasteries of the monks, the residence of caves or inhabited regions, in the plains or in the desserts .’</w:t>
      </w:r>
      <w:r w:rsidRPr="00021F7A">
        <w:rPr>
          <w:rStyle w:val="FootnoteReference"/>
          <w:rFonts w:ascii="Times New Roman" w:hAnsi="Times New Roman" w:cs="Times New Roman"/>
          <w:color w:val="000000" w:themeColor="text1"/>
          <w:shd w:val="clear" w:color="auto" w:fill="FFFFFF"/>
        </w:rPr>
        <w:footnoteReference w:id="41"/>
      </w:r>
      <w:r w:rsidR="00D536F0" w:rsidRPr="00021F7A">
        <w:rPr>
          <w:rFonts w:ascii="Times New Roman" w:hAnsi="Times New Roman" w:cs="Times New Roman"/>
          <w:color w:val="000000" w:themeColor="text1"/>
          <w:shd w:val="clear" w:color="auto" w:fill="FFFFFF"/>
        </w:rPr>
        <w:t xml:space="preserve">   </w:t>
      </w:r>
    </w:p>
    <w:p w:rsidR="00206E6B" w:rsidRPr="00021F7A" w:rsidRDefault="00630B4B" w:rsidP="0088352D">
      <w:pPr>
        <w:spacing w:before="240"/>
        <w:rPr>
          <w:rFonts w:ascii="Times New Roman" w:hAnsi="Times New Roman" w:cs="Times New Roman"/>
          <w:color w:val="000000"/>
        </w:rPr>
      </w:pPr>
      <w:r w:rsidRPr="00021F7A">
        <w:rPr>
          <w:rFonts w:ascii="Times New Roman" w:hAnsi="Times New Roman" w:cs="Times New Roman"/>
          <w:color w:val="000000"/>
        </w:rPr>
        <w:t>In the Constitution of Medina we find a more direct parallel</w:t>
      </w:r>
      <w:r w:rsidR="000716F5" w:rsidRPr="00021F7A">
        <w:rPr>
          <w:rFonts w:ascii="Times New Roman" w:hAnsi="Times New Roman" w:cs="Times New Roman"/>
          <w:color w:val="000000"/>
        </w:rPr>
        <w:t>,</w:t>
      </w:r>
      <w:r w:rsidRPr="00021F7A">
        <w:rPr>
          <w:rFonts w:ascii="Times New Roman" w:hAnsi="Times New Roman" w:cs="Times New Roman"/>
          <w:color w:val="000000"/>
        </w:rPr>
        <w:t xml:space="preserve"> insofar as mutual protection</w:t>
      </w:r>
      <w:r w:rsidR="000716F5" w:rsidRPr="00021F7A">
        <w:rPr>
          <w:rFonts w:ascii="Times New Roman" w:hAnsi="Times New Roman" w:cs="Times New Roman"/>
          <w:color w:val="000000"/>
        </w:rPr>
        <w:t xml:space="preserve"> and </w:t>
      </w:r>
      <w:r w:rsidR="001B7299" w:rsidRPr="00021F7A">
        <w:rPr>
          <w:rFonts w:ascii="Times New Roman" w:hAnsi="Times New Roman" w:cs="Times New Roman"/>
          <w:color w:val="000000"/>
        </w:rPr>
        <w:t>care</w:t>
      </w:r>
      <w:r w:rsidR="000716F5" w:rsidRPr="00021F7A">
        <w:rPr>
          <w:rFonts w:ascii="Times New Roman" w:hAnsi="Times New Roman" w:cs="Times New Roman"/>
          <w:color w:val="000000"/>
        </w:rPr>
        <w:t xml:space="preserve"> for one another</w:t>
      </w:r>
      <w:r w:rsidRPr="00021F7A">
        <w:rPr>
          <w:rFonts w:ascii="Times New Roman" w:hAnsi="Times New Roman" w:cs="Times New Roman"/>
          <w:color w:val="000000"/>
        </w:rPr>
        <w:t xml:space="preserve"> </w:t>
      </w:r>
      <w:r w:rsidR="000716F5" w:rsidRPr="00021F7A">
        <w:rPr>
          <w:rFonts w:ascii="Times New Roman" w:hAnsi="Times New Roman" w:cs="Times New Roman"/>
          <w:color w:val="000000"/>
        </w:rPr>
        <w:t>is concerned, the Prophet state</w:t>
      </w:r>
      <w:r w:rsidR="001B7299" w:rsidRPr="00021F7A">
        <w:rPr>
          <w:rFonts w:ascii="Times New Roman" w:hAnsi="Times New Roman" w:cs="Times New Roman"/>
          <w:color w:val="000000"/>
        </w:rPr>
        <w:t>d</w:t>
      </w:r>
      <w:r w:rsidR="000716F5" w:rsidRPr="00021F7A">
        <w:rPr>
          <w:rFonts w:ascii="Times New Roman" w:hAnsi="Times New Roman" w:cs="Times New Roman"/>
          <w:color w:val="000000"/>
        </w:rPr>
        <w:t xml:space="preserve">, ‘Each must help the other against anyone who attacks </w:t>
      </w:r>
      <w:r w:rsidR="000716F5" w:rsidRPr="00021F7A">
        <w:rPr>
          <w:rFonts w:ascii="Times New Roman" w:hAnsi="Times New Roman" w:cs="Times New Roman"/>
          <w:color w:val="000000"/>
        </w:rPr>
        <w:lastRenderedPageBreak/>
        <w:t>the people of this document. They must seek mutual advice and consultation, and loyalty is a protection against treachery.’</w:t>
      </w:r>
      <w:r w:rsidR="000716F5" w:rsidRPr="00021F7A">
        <w:rPr>
          <w:rStyle w:val="FootnoteReference"/>
          <w:rFonts w:ascii="Times New Roman" w:hAnsi="Times New Roman" w:cs="Times New Roman"/>
          <w:color w:val="000000"/>
        </w:rPr>
        <w:footnoteReference w:id="42"/>
      </w:r>
      <w:r w:rsidR="000716F5" w:rsidRPr="00021F7A">
        <w:rPr>
          <w:rFonts w:ascii="Times New Roman" w:hAnsi="Times New Roman" w:cs="Times New Roman"/>
          <w:color w:val="000000"/>
        </w:rPr>
        <w:t xml:space="preserve"> </w:t>
      </w:r>
    </w:p>
    <w:p w:rsidR="00ED5516" w:rsidRPr="00021F7A" w:rsidRDefault="00CD3DAD" w:rsidP="00ED5516">
      <w:pPr>
        <w:spacing w:before="240"/>
        <w:rPr>
          <w:rFonts w:ascii="Times New Roman" w:hAnsi="Times New Roman" w:cs="Times New Roman"/>
          <w:color w:val="000000"/>
        </w:rPr>
      </w:pPr>
      <w:r w:rsidRPr="00021F7A">
        <w:rPr>
          <w:rFonts w:ascii="Times New Roman" w:hAnsi="Times New Roman" w:cs="Times New Roman"/>
          <w:color w:val="000000"/>
        </w:rPr>
        <w:t>T</w:t>
      </w:r>
      <w:r w:rsidR="003A04A7" w:rsidRPr="00021F7A">
        <w:rPr>
          <w:rFonts w:ascii="Times New Roman" w:hAnsi="Times New Roman" w:cs="Times New Roman"/>
          <w:color w:val="000000"/>
        </w:rPr>
        <w:t>he D</w:t>
      </w:r>
      <w:r w:rsidRPr="00021F7A">
        <w:rPr>
          <w:rFonts w:ascii="Times New Roman" w:hAnsi="Times New Roman" w:cs="Times New Roman"/>
          <w:color w:val="000000"/>
        </w:rPr>
        <w:t xml:space="preserve">ocument of human fraternity further emphasises the concept of citizenship, how we must do away with terms such a </w:t>
      </w:r>
      <w:r w:rsidR="003A04A7" w:rsidRPr="00021F7A">
        <w:rPr>
          <w:rFonts w:ascii="Times New Roman" w:hAnsi="Times New Roman" w:cs="Times New Roman"/>
          <w:color w:val="000000"/>
        </w:rPr>
        <w:t>“</w:t>
      </w:r>
      <w:r w:rsidRPr="00021F7A">
        <w:rPr>
          <w:rFonts w:ascii="Times New Roman" w:hAnsi="Times New Roman" w:cs="Times New Roman"/>
          <w:color w:val="000000"/>
        </w:rPr>
        <w:t>minorities</w:t>
      </w:r>
      <w:r w:rsidR="003A04A7" w:rsidRPr="00021F7A">
        <w:rPr>
          <w:rFonts w:ascii="Times New Roman" w:hAnsi="Times New Roman" w:cs="Times New Roman"/>
          <w:color w:val="000000"/>
        </w:rPr>
        <w:t>”</w:t>
      </w:r>
      <w:r w:rsidRPr="00021F7A">
        <w:rPr>
          <w:rFonts w:ascii="Times New Roman" w:hAnsi="Times New Roman" w:cs="Times New Roman"/>
          <w:color w:val="000000"/>
        </w:rPr>
        <w:t xml:space="preserve"> and encourage </w:t>
      </w:r>
      <w:r w:rsidR="006322C9" w:rsidRPr="00021F7A">
        <w:rPr>
          <w:rFonts w:ascii="Times New Roman" w:hAnsi="Times New Roman" w:cs="Times New Roman"/>
          <w:color w:val="000000"/>
        </w:rPr>
        <w:t xml:space="preserve">all </w:t>
      </w:r>
      <w:r w:rsidRPr="00021F7A">
        <w:rPr>
          <w:rFonts w:ascii="Times New Roman" w:hAnsi="Times New Roman" w:cs="Times New Roman"/>
          <w:color w:val="000000"/>
        </w:rPr>
        <w:t xml:space="preserve">people to partake in </w:t>
      </w:r>
      <w:r w:rsidR="00824846">
        <w:rPr>
          <w:rFonts w:ascii="Times New Roman" w:hAnsi="Times New Roman" w:cs="Times New Roman"/>
          <w:color w:val="000000"/>
        </w:rPr>
        <w:t>social matters</w:t>
      </w:r>
      <w:r w:rsidRPr="00021F7A">
        <w:rPr>
          <w:rFonts w:ascii="Times New Roman" w:hAnsi="Times New Roman" w:cs="Times New Roman"/>
          <w:color w:val="000000"/>
        </w:rPr>
        <w:t xml:space="preserve">. Encouraging </w:t>
      </w:r>
      <w:r w:rsidR="006322C9" w:rsidRPr="00021F7A">
        <w:rPr>
          <w:rFonts w:ascii="Times New Roman" w:hAnsi="Times New Roman" w:cs="Times New Roman"/>
          <w:color w:val="000000"/>
        </w:rPr>
        <w:t>Muslims and Christians</w:t>
      </w:r>
      <w:r w:rsidRPr="00021F7A">
        <w:rPr>
          <w:rFonts w:ascii="Times New Roman" w:hAnsi="Times New Roman" w:cs="Times New Roman"/>
          <w:color w:val="000000"/>
        </w:rPr>
        <w:t xml:space="preserve"> to be d</w:t>
      </w:r>
      <w:r w:rsidR="005F213D">
        <w:rPr>
          <w:rFonts w:ascii="Times New Roman" w:hAnsi="Times New Roman" w:cs="Times New Roman"/>
          <w:color w:val="000000"/>
        </w:rPr>
        <w:t xml:space="preserve">utiful; </w:t>
      </w:r>
      <w:proofErr w:type="gramStart"/>
      <w:r w:rsidR="006322C9" w:rsidRPr="00021F7A">
        <w:rPr>
          <w:rFonts w:ascii="Times New Roman" w:hAnsi="Times New Roman" w:cs="Times New Roman"/>
          <w:color w:val="000000"/>
        </w:rPr>
        <w:t>which would remove feelings of isolation, and inferiority among the minorities, and lead to a prosperous society</w:t>
      </w:r>
      <w:r w:rsidRPr="00021F7A">
        <w:rPr>
          <w:rStyle w:val="FootnoteReference"/>
          <w:rFonts w:ascii="Times New Roman" w:hAnsi="Times New Roman" w:cs="Times New Roman"/>
          <w:color w:val="000000"/>
        </w:rPr>
        <w:footnoteReference w:id="43"/>
      </w:r>
      <w:r w:rsidR="00955189">
        <w:rPr>
          <w:rFonts w:ascii="Times New Roman" w:hAnsi="Times New Roman" w:cs="Times New Roman"/>
          <w:color w:val="000000"/>
        </w:rPr>
        <w:t>.</w:t>
      </w:r>
      <w:proofErr w:type="gramEnd"/>
      <w:r w:rsidRPr="00021F7A">
        <w:rPr>
          <w:rFonts w:ascii="Times New Roman" w:hAnsi="Times New Roman" w:cs="Times New Roman"/>
          <w:color w:val="000000"/>
        </w:rPr>
        <w:t xml:space="preserve"> This very concept is found in the Con</w:t>
      </w:r>
      <w:r w:rsidR="004E4076" w:rsidRPr="00021F7A">
        <w:rPr>
          <w:rFonts w:ascii="Times New Roman" w:hAnsi="Times New Roman" w:cs="Times New Roman"/>
          <w:color w:val="000000"/>
        </w:rPr>
        <w:t>stitution of Medina, where the P</w:t>
      </w:r>
      <w:r w:rsidR="00D44745">
        <w:rPr>
          <w:rFonts w:ascii="Times New Roman" w:hAnsi="Times New Roman" w:cs="Times New Roman"/>
          <w:color w:val="000000"/>
        </w:rPr>
        <w:t>rophet put</w:t>
      </w:r>
      <w:r w:rsidRPr="00021F7A">
        <w:rPr>
          <w:rFonts w:ascii="Times New Roman" w:hAnsi="Times New Roman" w:cs="Times New Roman"/>
          <w:color w:val="000000"/>
        </w:rPr>
        <w:t xml:space="preserve"> the Jews in a position of </w:t>
      </w:r>
      <w:r w:rsidR="006322C9" w:rsidRPr="00021F7A">
        <w:rPr>
          <w:rFonts w:ascii="Times New Roman" w:hAnsi="Times New Roman" w:cs="Times New Roman"/>
          <w:color w:val="000000"/>
        </w:rPr>
        <w:t xml:space="preserve">responsibility, </w:t>
      </w:r>
      <w:r w:rsidR="003634F2" w:rsidRPr="00021F7A">
        <w:rPr>
          <w:rFonts w:ascii="Times New Roman" w:hAnsi="Times New Roman" w:cs="Times New Roman"/>
          <w:color w:val="000000"/>
        </w:rPr>
        <w:t xml:space="preserve">considering them as equal citizens, and </w:t>
      </w:r>
      <w:r w:rsidR="006322C9" w:rsidRPr="00021F7A">
        <w:rPr>
          <w:rFonts w:ascii="Times New Roman" w:hAnsi="Times New Roman" w:cs="Times New Roman"/>
          <w:color w:val="000000"/>
        </w:rPr>
        <w:t xml:space="preserve">encouraging them to be responsible players in the affairs of society, </w:t>
      </w:r>
      <w:r w:rsidR="004E4076" w:rsidRPr="00021F7A">
        <w:rPr>
          <w:rFonts w:ascii="Times New Roman" w:hAnsi="Times New Roman" w:cs="Times New Roman"/>
          <w:color w:val="000000"/>
        </w:rPr>
        <w:t xml:space="preserve">the Constitution states, </w:t>
      </w:r>
      <w:r w:rsidR="006322C9" w:rsidRPr="00021F7A">
        <w:rPr>
          <w:rFonts w:ascii="Times New Roman" w:hAnsi="Times New Roman" w:cs="Times New Roman"/>
          <w:color w:val="000000"/>
        </w:rPr>
        <w:t>‘The Jews shall contribute to the cost of war so long as they are fighting alongside the believers.’</w:t>
      </w:r>
      <w:r w:rsidR="00ED5516" w:rsidRPr="00021F7A">
        <w:rPr>
          <w:rStyle w:val="FootnoteReference"/>
          <w:rFonts w:ascii="Times New Roman" w:hAnsi="Times New Roman" w:cs="Times New Roman"/>
          <w:color w:val="000000"/>
        </w:rPr>
        <w:footnoteReference w:id="44"/>
      </w:r>
      <w:r w:rsidR="008F4144" w:rsidRPr="00021F7A">
        <w:rPr>
          <w:rFonts w:ascii="Times New Roman" w:hAnsi="Times New Roman" w:cs="Times New Roman"/>
          <w:color w:val="000000"/>
        </w:rPr>
        <w:t>;</w:t>
      </w:r>
      <w:r w:rsidR="006322C9" w:rsidRPr="00021F7A">
        <w:rPr>
          <w:rFonts w:ascii="Times New Roman" w:hAnsi="Times New Roman" w:cs="Times New Roman"/>
          <w:color w:val="000000"/>
        </w:rPr>
        <w:t xml:space="preserve"> </w:t>
      </w:r>
      <w:r w:rsidR="008F4144" w:rsidRPr="00021F7A">
        <w:rPr>
          <w:rFonts w:ascii="Times New Roman" w:hAnsi="Times New Roman" w:cs="Times New Roman"/>
          <w:color w:val="000000"/>
        </w:rPr>
        <w:t>a</w:t>
      </w:r>
      <w:r w:rsidR="006322C9" w:rsidRPr="00021F7A">
        <w:rPr>
          <w:rFonts w:ascii="Times New Roman" w:hAnsi="Times New Roman" w:cs="Times New Roman"/>
          <w:color w:val="000000"/>
        </w:rPr>
        <w:t>nd</w:t>
      </w:r>
      <w:r w:rsidR="008F4144" w:rsidRPr="00021F7A">
        <w:rPr>
          <w:rFonts w:ascii="Times New Roman" w:hAnsi="Times New Roman" w:cs="Times New Roman"/>
          <w:color w:val="000000"/>
        </w:rPr>
        <w:t>,</w:t>
      </w:r>
      <w:r w:rsidR="006322C9" w:rsidRPr="00021F7A">
        <w:rPr>
          <w:rFonts w:ascii="Times New Roman" w:hAnsi="Times New Roman" w:cs="Times New Roman"/>
          <w:color w:val="000000"/>
        </w:rPr>
        <w:t xml:space="preserve"> </w:t>
      </w:r>
      <w:r w:rsidR="009B024A" w:rsidRPr="00021F7A">
        <w:rPr>
          <w:rFonts w:ascii="Times New Roman" w:hAnsi="Times New Roman" w:cs="Times New Roman"/>
          <w:color w:val="000000"/>
        </w:rPr>
        <w:t xml:space="preserve">‘The Jews of </w:t>
      </w:r>
      <w:proofErr w:type="spellStart"/>
      <w:r w:rsidR="009B024A" w:rsidRPr="00021F7A">
        <w:rPr>
          <w:rFonts w:ascii="Times New Roman" w:hAnsi="Times New Roman" w:cs="Times New Roman"/>
          <w:color w:val="000000"/>
        </w:rPr>
        <w:t>Banu</w:t>
      </w:r>
      <w:proofErr w:type="spellEnd"/>
      <w:r w:rsidR="009B024A" w:rsidRPr="00021F7A">
        <w:rPr>
          <w:rFonts w:ascii="Times New Roman" w:hAnsi="Times New Roman" w:cs="Times New Roman"/>
          <w:color w:val="000000"/>
        </w:rPr>
        <w:t xml:space="preserve"> ‘</w:t>
      </w:r>
      <w:proofErr w:type="spellStart"/>
      <w:r w:rsidR="009B024A" w:rsidRPr="00021F7A">
        <w:rPr>
          <w:rFonts w:ascii="Times New Roman" w:hAnsi="Times New Roman" w:cs="Times New Roman"/>
          <w:color w:val="000000"/>
        </w:rPr>
        <w:t>Awf</w:t>
      </w:r>
      <w:proofErr w:type="spellEnd"/>
      <w:r w:rsidR="009B024A" w:rsidRPr="00021F7A">
        <w:rPr>
          <w:rFonts w:ascii="Times New Roman" w:hAnsi="Times New Roman" w:cs="Times New Roman"/>
          <w:color w:val="000000"/>
        </w:rPr>
        <w:t xml:space="preserve"> are one community with the believers,</w:t>
      </w:r>
      <w:r w:rsidR="003634F2" w:rsidRPr="00021F7A">
        <w:rPr>
          <w:rFonts w:ascii="Times New Roman" w:hAnsi="Times New Roman" w:cs="Times New Roman"/>
          <w:color w:val="000000"/>
        </w:rPr>
        <w:t xml:space="preserve"> the Jews have their religion and the Muslims have theirs,</w:t>
      </w:r>
      <w:r w:rsidR="009B024A" w:rsidRPr="00021F7A">
        <w:rPr>
          <w:rFonts w:ascii="Times New Roman" w:hAnsi="Times New Roman" w:cs="Times New Roman"/>
          <w:color w:val="000000"/>
        </w:rPr>
        <w:t>’</w:t>
      </w:r>
      <w:r w:rsidR="00ED5516" w:rsidRPr="00021F7A">
        <w:rPr>
          <w:rStyle w:val="FootnoteReference"/>
          <w:rFonts w:ascii="Times New Roman" w:hAnsi="Times New Roman" w:cs="Times New Roman"/>
          <w:color w:val="000000"/>
        </w:rPr>
        <w:footnoteReference w:id="45"/>
      </w:r>
      <w:r w:rsidR="009B024A" w:rsidRPr="00021F7A">
        <w:rPr>
          <w:rFonts w:ascii="Times New Roman" w:hAnsi="Times New Roman" w:cs="Times New Roman"/>
          <w:color w:val="000000"/>
        </w:rPr>
        <w:t xml:space="preserve"> making </w:t>
      </w:r>
      <w:r w:rsidR="008F4144" w:rsidRPr="00021F7A">
        <w:rPr>
          <w:rFonts w:ascii="Times New Roman" w:hAnsi="Times New Roman" w:cs="Times New Roman"/>
          <w:color w:val="000000"/>
        </w:rPr>
        <w:t xml:space="preserve">clear that </w:t>
      </w:r>
      <w:r w:rsidR="009B024A" w:rsidRPr="00021F7A">
        <w:rPr>
          <w:rFonts w:ascii="Times New Roman" w:hAnsi="Times New Roman" w:cs="Times New Roman"/>
          <w:color w:val="000000"/>
        </w:rPr>
        <w:t xml:space="preserve">Medina was to </w:t>
      </w:r>
      <w:r w:rsidR="008F4144" w:rsidRPr="00021F7A">
        <w:rPr>
          <w:rFonts w:ascii="Times New Roman" w:hAnsi="Times New Roman" w:cs="Times New Roman"/>
          <w:color w:val="000000"/>
        </w:rPr>
        <w:t xml:space="preserve">be a pluralistic society, which was to </w:t>
      </w:r>
      <w:r w:rsidR="009B024A" w:rsidRPr="00021F7A">
        <w:rPr>
          <w:rFonts w:ascii="Times New Roman" w:hAnsi="Times New Roman" w:cs="Times New Roman"/>
          <w:color w:val="000000"/>
        </w:rPr>
        <w:t>prosper through empower</w:t>
      </w:r>
      <w:r w:rsidR="008F4144" w:rsidRPr="00021F7A">
        <w:rPr>
          <w:rFonts w:ascii="Times New Roman" w:hAnsi="Times New Roman" w:cs="Times New Roman"/>
          <w:color w:val="000000"/>
        </w:rPr>
        <w:t xml:space="preserve">ing </w:t>
      </w:r>
      <w:r w:rsidR="004E4076" w:rsidRPr="00021F7A">
        <w:rPr>
          <w:rFonts w:ascii="Times New Roman" w:hAnsi="Times New Roman" w:cs="Times New Roman"/>
          <w:color w:val="000000"/>
        </w:rPr>
        <w:t>it’s residents to become active</w:t>
      </w:r>
      <w:r w:rsidR="008F4144" w:rsidRPr="00021F7A">
        <w:rPr>
          <w:rFonts w:ascii="Times New Roman" w:hAnsi="Times New Roman" w:cs="Times New Roman"/>
          <w:color w:val="000000"/>
        </w:rPr>
        <w:t xml:space="preserve"> citizens</w:t>
      </w:r>
      <w:r w:rsidR="009B024A" w:rsidRPr="00021F7A">
        <w:rPr>
          <w:rFonts w:ascii="Times New Roman" w:hAnsi="Times New Roman" w:cs="Times New Roman"/>
          <w:color w:val="000000"/>
        </w:rPr>
        <w:t xml:space="preserve">, </w:t>
      </w:r>
      <w:r w:rsidR="00D44745">
        <w:rPr>
          <w:rFonts w:ascii="Times New Roman" w:hAnsi="Times New Roman" w:cs="Times New Roman"/>
          <w:color w:val="000000"/>
        </w:rPr>
        <w:t>as opposed to</w:t>
      </w:r>
      <w:r w:rsidR="009B024A" w:rsidRPr="00021F7A">
        <w:rPr>
          <w:rFonts w:ascii="Times New Roman" w:hAnsi="Times New Roman" w:cs="Times New Roman"/>
          <w:color w:val="000000"/>
        </w:rPr>
        <w:t xml:space="preserve"> </w:t>
      </w:r>
      <w:r w:rsidR="008F4144" w:rsidRPr="00021F7A">
        <w:rPr>
          <w:rFonts w:ascii="Times New Roman" w:hAnsi="Times New Roman" w:cs="Times New Roman"/>
          <w:color w:val="000000"/>
        </w:rPr>
        <w:t xml:space="preserve">subjugating them as religious </w:t>
      </w:r>
      <w:r w:rsidR="009B024A" w:rsidRPr="00021F7A">
        <w:rPr>
          <w:rFonts w:ascii="Times New Roman" w:hAnsi="Times New Roman" w:cs="Times New Roman"/>
          <w:color w:val="000000"/>
        </w:rPr>
        <w:t>minorities.</w:t>
      </w:r>
    </w:p>
    <w:p w:rsidR="002F12AB" w:rsidRPr="00021F7A" w:rsidRDefault="00ED5516" w:rsidP="0088352D">
      <w:pPr>
        <w:spacing w:before="240"/>
        <w:rPr>
          <w:rFonts w:ascii="Times New Roman" w:hAnsi="Times New Roman" w:cs="Times New Roman"/>
          <w:color w:val="000000" w:themeColor="text1"/>
          <w:shd w:val="clear" w:color="auto" w:fill="FFFFFF"/>
        </w:rPr>
      </w:pPr>
      <w:r w:rsidRPr="00021F7A">
        <w:rPr>
          <w:rFonts w:ascii="Times New Roman" w:hAnsi="Times New Roman" w:cs="Times New Roman"/>
          <w:color w:val="000000" w:themeColor="text1"/>
          <w:shd w:val="clear" w:color="auto" w:fill="FFFFFF"/>
        </w:rPr>
        <w:t>Mohamed ‘</w:t>
      </w:r>
      <w:proofErr w:type="spellStart"/>
      <w:r w:rsidRPr="00021F7A">
        <w:rPr>
          <w:rFonts w:ascii="Times New Roman" w:hAnsi="Times New Roman" w:cs="Times New Roman"/>
          <w:color w:val="000000" w:themeColor="text1"/>
          <w:shd w:val="clear" w:color="auto" w:fill="FFFFFF"/>
        </w:rPr>
        <w:t>Arafa</w:t>
      </w:r>
      <w:proofErr w:type="spellEnd"/>
      <w:r w:rsidRPr="00021F7A">
        <w:rPr>
          <w:rFonts w:ascii="Times New Roman" w:hAnsi="Times New Roman" w:cs="Times New Roman"/>
          <w:color w:val="000000" w:themeColor="text1"/>
          <w:shd w:val="clear" w:color="auto" w:fill="FFFFFF"/>
        </w:rPr>
        <w:t xml:space="preserve"> recognising the link</w:t>
      </w:r>
      <w:r w:rsidR="00D17ED6" w:rsidRPr="00021F7A">
        <w:rPr>
          <w:rFonts w:ascii="Times New Roman" w:hAnsi="Times New Roman" w:cs="Times New Roman"/>
          <w:color w:val="000000" w:themeColor="text1"/>
          <w:shd w:val="clear" w:color="auto" w:fill="FFFFFF"/>
        </w:rPr>
        <w:t xml:space="preserve"> between the Document of human f</w:t>
      </w:r>
      <w:r w:rsidR="003A4DE5" w:rsidRPr="00021F7A">
        <w:rPr>
          <w:rFonts w:ascii="Times New Roman" w:hAnsi="Times New Roman" w:cs="Times New Roman"/>
          <w:color w:val="000000" w:themeColor="text1"/>
          <w:shd w:val="clear" w:color="auto" w:fill="FFFFFF"/>
        </w:rPr>
        <w:t xml:space="preserve">raternity and the Constitution of </w:t>
      </w:r>
      <w:proofErr w:type="spellStart"/>
      <w:r w:rsidR="003A4DE5" w:rsidRPr="00021F7A">
        <w:rPr>
          <w:rFonts w:ascii="Times New Roman" w:hAnsi="Times New Roman" w:cs="Times New Roman"/>
          <w:color w:val="000000" w:themeColor="text1"/>
          <w:shd w:val="clear" w:color="auto" w:fill="FFFFFF"/>
        </w:rPr>
        <w:t>Medinah</w:t>
      </w:r>
      <w:proofErr w:type="spellEnd"/>
      <w:r w:rsidRPr="00021F7A">
        <w:rPr>
          <w:rFonts w:ascii="Times New Roman" w:hAnsi="Times New Roman" w:cs="Times New Roman"/>
          <w:color w:val="000000" w:themeColor="text1"/>
          <w:shd w:val="clear" w:color="auto" w:fill="FFFFFF"/>
        </w:rPr>
        <w:t xml:space="preserve">, titled his </w:t>
      </w:r>
      <w:r w:rsidR="00803A21" w:rsidRPr="00021F7A">
        <w:rPr>
          <w:rFonts w:ascii="Times New Roman" w:hAnsi="Times New Roman" w:cs="Times New Roman"/>
          <w:color w:val="000000" w:themeColor="text1"/>
          <w:shd w:val="clear" w:color="auto" w:fill="FFFFFF"/>
        </w:rPr>
        <w:t>essay</w:t>
      </w:r>
      <w:r w:rsidRPr="00021F7A">
        <w:rPr>
          <w:rFonts w:ascii="Times New Roman" w:hAnsi="Times New Roman" w:cs="Times New Roman"/>
          <w:color w:val="000000"/>
        </w:rPr>
        <w:t>—</w:t>
      </w:r>
      <w:r w:rsidR="005248EA">
        <w:rPr>
          <w:rFonts w:ascii="Times New Roman" w:hAnsi="Times New Roman" w:cs="Times New Roman"/>
          <w:color w:val="000000" w:themeColor="text1"/>
          <w:shd w:val="clear" w:color="auto" w:fill="FFFFFF"/>
        </w:rPr>
        <w:t>in which he analys</w:t>
      </w:r>
      <w:r w:rsidR="003A4DE5" w:rsidRPr="00021F7A">
        <w:rPr>
          <w:rFonts w:ascii="Times New Roman" w:hAnsi="Times New Roman" w:cs="Times New Roman"/>
          <w:color w:val="000000" w:themeColor="text1"/>
          <w:shd w:val="clear" w:color="auto" w:fill="FFFFFF"/>
        </w:rPr>
        <w:t>es both documents side by side</w:t>
      </w:r>
      <w:r w:rsidRPr="00021F7A">
        <w:rPr>
          <w:rFonts w:ascii="Times New Roman" w:hAnsi="Times New Roman" w:cs="Times New Roman"/>
          <w:color w:val="000000"/>
        </w:rPr>
        <w:t>—</w:t>
      </w:r>
      <w:r w:rsidR="003A4DE5" w:rsidRPr="00021F7A">
        <w:rPr>
          <w:rFonts w:ascii="Times New Roman" w:hAnsi="Times New Roman" w:cs="Times New Roman"/>
          <w:color w:val="000000" w:themeColor="text1"/>
          <w:shd w:val="clear" w:color="auto" w:fill="FFFFFF"/>
        </w:rPr>
        <w:t xml:space="preserve">as </w:t>
      </w:r>
      <w:r w:rsidRPr="00021F7A">
        <w:rPr>
          <w:rFonts w:ascii="Times New Roman" w:hAnsi="Times New Roman" w:cs="Times New Roman"/>
          <w:color w:val="000000" w:themeColor="text1"/>
          <w:shd w:val="clear" w:color="auto" w:fill="FFFFFF"/>
        </w:rPr>
        <w:t>‘The Imam and the Pope: Remembering the Medina Charter’</w:t>
      </w:r>
      <w:r w:rsidRPr="00021F7A">
        <w:rPr>
          <w:rStyle w:val="FootnoteReference"/>
          <w:rFonts w:ascii="Times New Roman" w:hAnsi="Times New Roman" w:cs="Times New Roman"/>
          <w:color w:val="000000" w:themeColor="text1"/>
          <w:shd w:val="clear" w:color="auto" w:fill="FFFFFF"/>
        </w:rPr>
        <w:footnoteReference w:id="46"/>
      </w:r>
      <w:r w:rsidR="00803A21" w:rsidRPr="00021F7A">
        <w:rPr>
          <w:rFonts w:ascii="Times New Roman" w:hAnsi="Times New Roman" w:cs="Times New Roman"/>
          <w:color w:val="000000" w:themeColor="text1"/>
          <w:shd w:val="clear" w:color="auto" w:fill="FFFFFF"/>
        </w:rPr>
        <w:t xml:space="preserve"> </w:t>
      </w:r>
      <w:r w:rsidR="002F12AB" w:rsidRPr="00021F7A">
        <w:rPr>
          <w:rFonts w:ascii="Times New Roman" w:hAnsi="Times New Roman" w:cs="Times New Roman"/>
          <w:color w:val="000000" w:themeColor="text1"/>
          <w:shd w:val="clear" w:color="auto" w:fill="FFFFFF"/>
        </w:rPr>
        <w:t>He to</w:t>
      </w:r>
      <w:r w:rsidR="00D17ED6" w:rsidRPr="00021F7A">
        <w:rPr>
          <w:rFonts w:ascii="Times New Roman" w:hAnsi="Times New Roman" w:cs="Times New Roman"/>
          <w:color w:val="000000" w:themeColor="text1"/>
          <w:shd w:val="clear" w:color="auto" w:fill="FFFFFF"/>
        </w:rPr>
        <w:t>o,</w:t>
      </w:r>
      <w:r w:rsidR="002F12AB" w:rsidRPr="00021F7A">
        <w:rPr>
          <w:rFonts w:ascii="Times New Roman" w:hAnsi="Times New Roman" w:cs="Times New Roman"/>
          <w:color w:val="000000" w:themeColor="text1"/>
          <w:shd w:val="clear" w:color="auto" w:fill="FFFFFF"/>
        </w:rPr>
        <w:t xml:space="preserve"> identifies the clear parallels between t</w:t>
      </w:r>
      <w:r w:rsidR="00D17ED6" w:rsidRPr="00021F7A">
        <w:rPr>
          <w:rFonts w:ascii="Times New Roman" w:hAnsi="Times New Roman" w:cs="Times New Roman"/>
          <w:color w:val="000000" w:themeColor="text1"/>
          <w:shd w:val="clear" w:color="auto" w:fill="FFFFFF"/>
        </w:rPr>
        <w:t xml:space="preserve">he documents, referring to the Document </w:t>
      </w:r>
      <w:r w:rsidR="002F12AB" w:rsidRPr="00021F7A">
        <w:rPr>
          <w:rFonts w:ascii="Times New Roman" w:hAnsi="Times New Roman" w:cs="Times New Roman"/>
          <w:color w:val="000000" w:themeColor="text1"/>
          <w:shd w:val="clear" w:color="auto" w:fill="FFFFFF"/>
        </w:rPr>
        <w:t>as building upon the heritage</w:t>
      </w:r>
      <w:r w:rsidR="005248EA">
        <w:rPr>
          <w:rFonts w:ascii="Times New Roman" w:hAnsi="Times New Roman" w:cs="Times New Roman"/>
          <w:color w:val="000000" w:themeColor="text1"/>
          <w:shd w:val="clear" w:color="auto" w:fill="FFFFFF"/>
        </w:rPr>
        <w:t xml:space="preserve"> of the C</w:t>
      </w:r>
      <w:r w:rsidR="002F12AB" w:rsidRPr="00021F7A">
        <w:rPr>
          <w:rFonts w:ascii="Times New Roman" w:hAnsi="Times New Roman" w:cs="Times New Roman"/>
          <w:color w:val="000000" w:themeColor="text1"/>
          <w:shd w:val="clear" w:color="auto" w:fill="FFFFFF"/>
        </w:rPr>
        <w:t>onstitution.</w:t>
      </w:r>
    </w:p>
    <w:p w:rsidR="00A869E0" w:rsidRPr="00021F7A" w:rsidRDefault="00026962" w:rsidP="0088352D">
      <w:pPr>
        <w:spacing w:before="240"/>
        <w:rPr>
          <w:rFonts w:ascii="Times New Roman" w:hAnsi="Times New Roman" w:cs="Times New Roman"/>
          <w:color w:val="000000" w:themeColor="text1"/>
          <w:shd w:val="clear" w:color="auto" w:fill="FFFFFF"/>
        </w:rPr>
      </w:pPr>
      <w:r w:rsidRPr="00021F7A">
        <w:rPr>
          <w:rFonts w:ascii="Times New Roman" w:hAnsi="Times New Roman" w:cs="Times New Roman"/>
          <w:color w:val="000000" w:themeColor="text1"/>
          <w:shd w:val="clear" w:color="auto" w:fill="FFFFFF"/>
        </w:rPr>
        <w:t xml:space="preserve">On </w:t>
      </w:r>
      <w:r w:rsidR="00EC1D0B" w:rsidRPr="00021F7A">
        <w:rPr>
          <w:rFonts w:ascii="Times New Roman" w:hAnsi="Times New Roman" w:cs="Times New Roman"/>
          <w:color w:val="000000" w:themeColor="text1"/>
          <w:shd w:val="clear" w:color="auto" w:fill="FFFFFF"/>
        </w:rPr>
        <w:t>27</w:t>
      </w:r>
      <w:r w:rsidR="00EC1D0B" w:rsidRPr="00021F7A">
        <w:rPr>
          <w:rFonts w:ascii="Times New Roman" w:hAnsi="Times New Roman" w:cs="Times New Roman"/>
          <w:color w:val="000000" w:themeColor="text1"/>
          <w:shd w:val="clear" w:color="auto" w:fill="FFFFFF"/>
          <w:vertAlign w:val="superscript"/>
        </w:rPr>
        <w:t>th</w:t>
      </w:r>
      <w:r w:rsidR="00EC1D0B" w:rsidRPr="00021F7A">
        <w:rPr>
          <w:rFonts w:ascii="Times New Roman" w:hAnsi="Times New Roman" w:cs="Times New Roman"/>
          <w:color w:val="000000" w:themeColor="text1"/>
          <w:shd w:val="clear" w:color="auto" w:fill="FFFFFF"/>
        </w:rPr>
        <w:t xml:space="preserve"> J</w:t>
      </w:r>
      <w:r w:rsidR="004C2ECA" w:rsidRPr="00021F7A">
        <w:rPr>
          <w:rFonts w:ascii="Times New Roman" w:hAnsi="Times New Roman" w:cs="Times New Roman"/>
          <w:color w:val="000000" w:themeColor="text1"/>
          <w:shd w:val="clear" w:color="auto" w:fill="FFFFFF"/>
        </w:rPr>
        <w:t>anuary</w:t>
      </w:r>
      <w:r w:rsidR="00EC1D0B" w:rsidRPr="00021F7A">
        <w:rPr>
          <w:rFonts w:ascii="Times New Roman" w:hAnsi="Times New Roman" w:cs="Times New Roman"/>
          <w:color w:val="000000" w:themeColor="text1"/>
          <w:shd w:val="clear" w:color="auto" w:fill="FFFFFF"/>
        </w:rPr>
        <w:t xml:space="preserve"> 2016</w:t>
      </w:r>
      <w:r w:rsidR="004C2ECA" w:rsidRPr="00021F7A">
        <w:rPr>
          <w:rFonts w:ascii="Times New Roman" w:hAnsi="Times New Roman" w:cs="Times New Roman"/>
          <w:color w:val="000000" w:themeColor="text1"/>
          <w:shd w:val="clear" w:color="auto" w:fill="FFFFFF"/>
        </w:rPr>
        <w:t>,</w:t>
      </w:r>
      <w:r w:rsidR="00EC1D0B" w:rsidRPr="00021F7A">
        <w:rPr>
          <w:rFonts w:ascii="Times New Roman" w:hAnsi="Times New Roman" w:cs="Times New Roman"/>
          <w:color w:val="000000" w:themeColor="text1"/>
          <w:shd w:val="clear" w:color="auto" w:fill="FFFFFF"/>
        </w:rPr>
        <w:t xml:space="preserve"> </w:t>
      </w:r>
      <w:r w:rsidR="00C559ED" w:rsidRPr="00021F7A">
        <w:rPr>
          <w:rFonts w:ascii="Times New Roman" w:hAnsi="Times New Roman" w:cs="Times New Roman"/>
          <w:color w:val="000000" w:themeColor="text1"/>
          <w:shd w:val="clear" w:color="auto" w:fill="FFFFFF"/>
        </w:rPr>
        <w:t>more than 250 Muslim scholars</w:t>
      </w:r>
      <w:r w:rsidR="004C2ECA" w:rsidRPr="00021F7A">
        <w:rPr>
          <w:rFonts w:ascii="Times New Roman" w:hAnsi="Times New Roman" w:cs="Times New Roman"/>
          <w:color w:val="000000" w:themeColor="text1"/>
          <w:shd w:val="clear" w:color="auto" w:fill="FFFFFF"/>
        </w:rPr>
        <w:t xml:space="preserve">, including many </w:t>
      </w:r>
      <w:r w:rsidR="007B7273" w:rsidRPr="00021F7A">
        <w:rPr>
          <w:rFonts w:ascii="Times New Roman" w:hAnsi="Times New Roman" w:cs="Times New Roman"/>
          <w:color w:val="000000" w:themeColor="text1"/>
          <w:shd w:val="clear" w:color="auto" w:fill="FFFFFF"/>
        </w:rPr>
        <w:t>Christian</w:t>
      </w:r>
      <w:r w:rsidR="004C2ECA" w:rsidRPr="00021F7A">
        <w:rPr>
          <w:rFonts w:ascii="Times New Roman" w:hAnsi="Times New Roman" w:cs="Times New Roman"/>
          <w:color w:val="000000" w:themeColor="text1"/>
          <w:shd w:val="clear" w:color="auto" w:fill="FFFFFF"/>
        </w:rPr>
        <w:t xml:space="preserve"> and Jewish </w:t>
      </w:r>
      <w:r w:rsidR="00FA163F" w:rsidRPr="00021F7A">
        <w:rPr>
          <w:rFonts w:ascii="Times New Roman" w:hAnsi="Times New Roman" w:cs="Times New Roman"/>
          <w:color w:val="000000" w:themeColor="text1"/>
          <w:shd w:val="clear" w:color="auto" w:fill="FFFFFF"/>
        </w:rPr>
        <w:t>leaders from</w:t>
      </w:r>
      <w:r w:rsidR="00C559ED" w:rsidRPr="00021F7A">
        <w:rPr>
          <w:rFonts w:ascii="Times New Roman" w:hAnsi="Times New Roman" w:cs="Times New Roman"/>
          <w:color w:val="000000" w:themeColor="text1"/>
          <w:shd w:val="clear" w:color="auto" w:fill="FFFFFF"/>
        </w:rPr>
        <w:t xml:space="preserve"> around the world attended a conference</w:t>
      </w:r>
      <w:r w:rsidR="007B7273">
        <w:rPr>
          <w:rFonts w:ascii="Times New Roman" w:hAnsi="Times New Roman" w:cs="Times New Roman"/>
          <w:color w:val="000000" w:themeColor="text1"/>
          <w:shd w:val="clear" w:color="auto" w:fill="FFFFFF"/>
        </w:rPr>
        <w:t xml:space="preserve"> in Marrakesh, entitled ‘</w:t>
      </w:r>
      <w:r w:rsidR="00C559ED" w:rsidRPr="00021F7A">
        <w:rPr>
          <w:rFonts w:ascii="Times New Roman" w:hAnsi="Times New Roman" w:cs="Times New Roman"/>
          <w:color w:val="000000" w:themeColor="text1"/>
          <w:shd w:val="clear" w:color="auto" w:fill="FFFFFF"/>
        </w:rPr>
        <w:t>Religious Minorities in Muslim Lands: Its Legal Framework and a Call to Action</w:t>
      </w:r>
      <w:r w:rsidR="007B7273">
        <w:rPr>
          <w:rFonts w:ascii="Times New Roman" w:hAnsi="Times New Roman" w:cs="Times New Roman"/>
          <w:color w:val="000000" w:themeColor="text1"/>
          <w:shd w:val="clear" w:color="auto" w:fill="FFFFFF"/>
        </w:rPr>
        <w:t>’</w:t>
      </w:r>
      <w:r w:rsidR="00F85C03" w:rsidRPr="00021F7A">
        <w:rPr>
          <w:rStyle w:val="FootnoteReference"/>
          <w:rFonts w:ascii="Times New Roman" w:hAnsi="Times New Roman" w:cs="Times New Roman"/>
          <w:color w:val="000000" w:themeColor="text1"/>
          <w:shd w:val="clear" w:color="auto" w:fill="FFFFFF"/>
        </w:rPr>
        <w:footnoteReference w:id="47"/>
      </w:r>
      <w:r w:rsidR="00C559ED" w:rsidRPr="00021F7A">
        <w:rPr>
          <w:rFonts w:ascii="Times New Roman" w:hAnsi="Times New Roman" w:cs="Times New Roman"/>
          <w:color w:val="000000" w:themeColor="text1"/>
          <w:shd w:val="clear" w:color="auto" w:fill="FFFFFF"/>
        </w:rPr>
        <w:t xml:space="preserve">.  </w:t>
      </w:r>
      <w:r w:rsidR="006472D9" w:rsidRPr="00021F7A">
        <w:rPr>
          <w:rFonts w:ascii="Times New Roman" w:hAnsi="Times New Roman" w:cs="Times New Roman"/>
          <w:color w:val="000000" w:themeColor="text1"/>
          <w:shd w:val="clear" w:color="auto" w:fill="FFFFFF"/>
        </w:rPr>
        <w:t>The Objective of the conference was</w:t>
      </w:r>
      <w:r w:rsidR="00846463">
        <w:rPr>
          <w:rFonts w:ascii="Times New Roman" w:hAnsi="Times New Roman" w:cs="Times New Roman"/>
          <w:color w:val="000000"/>
        </w:rPr>
        <w:t>—</w:t>
      </w:r>
      <w:r w:rsidR="006472D9" w:rsidRPr="00021F7A">
        <w:rPr>
          <w:rFonts w:ascii="Times New Roman" w:hAnsi="Times New Roman" w:cs="Times New Roman"/>
          <w:color w:val="000000"/>
        </w:rPr>
        <w:t xml:space="preserve">considering the persecution of religious minorities in the Middle </w:t>
      </w:r>
      <w:proofErr w:type="gramStart"/>
      <w:r w:rsidR="006472D9" w:rsidRPr="00021F7A">
        <w:rPr>
          <w:rFonts w:ascii="Times New Roman" w:hAnsi="Times New Roman" w:cs="Times New Roman"/>
          <w:color w:val="000000"/>
        </w:rPr>
        <w:t>east</w:t>
      </w:r>
      <w:proofErr w:type="gramEnd"/>
      <w:r w:rsidR="006472D9" w:rsidRPr="00021F7A">
        <w:rPr>
          <w:rFonts w:ascii="Times New Roman" w:hAnsi="Times New Roman" w:cs="Times New Roman"/>
          <w:color w:val="000000"/>
        </w:rPr>
        <w:t>, in particular</w:t>
      </w:r>
      <w:r w:rsidR="00846463">
        <w:rPr>
          <w:rFonts w:ascii="Times New Roman" w:hAnsi="Times New Roman" w:cs="Times New Roman"/>
          <w:color w:val="000000"/>
        </w:rPr>
        <w:t xml:space="preserve"> the Christians</w:t>
      </w:r>
      <w:r w:rsidR="00FA163F" w:rsidRPr="00021F7A">
        <w:rPr>
          <w:rFonts w:ascii="Times New Roman" w:hAnsi="Times New Roman" w:cs="Times New Roman"/>
          <w:color w:val="000000"/>
        </w:rPr>
        <w:t>—</w:t>
      </w:r>
      <w:r w:rsidR="00FA163F" w:rsidRPr="00021F7A">
        <w:rPr>
          <w:rFonts w:ascii="Times New Roman" w:hAnsi="Times New Roman" w:cs="Times New Roman"/>
          <w:color w:val="000000" w:themeColor="text1"/>
          <w:shd w:val="clear" w:color="auto" w:fill="FFFFFF"/>
        </w:rPr>
        <w:t>to</w:t>
      </w:r>
      <w:r w:rsidR="00846463">
        <w:rPr>
          <w:rFonts w:ascii="Times New Roman" w:hAnsi="Times New Roman" w:cs="Times New Roman"/>
          <w:color w:val="000000" w:themeColor="text1"/>
          <w:shd w:val="clear" w:color="auto" w:fill="FFFFFF"/>
        </w:rPr>
        <w:t xml:space="preserve"> reaffirm the C</w:t>
      </w:r>
      <w:r w:rsidR="006472D9" w:rsidRPr="00021F7A">
        <w:rPr>
          <w:rFonts w:ascii="Times New Roman" w:hAnsi="Times New Roman" w:cs="Times New Roman"/>
          <w:color w:val="000000" w:themeColor="text1"/>
          <w:shd w:val="clear" w:color="auto" w:fill="FFFFFF"/>
        </w:rPr>
        <w:t>onstitution of Medina</w:t>
      </w:r>
      <w:r w:rsidR="00FA163F" w:rsidRPr="00021F7A">
        <w:rPr>
          <w:rFonts w:ascii="Times New Roman" w:hAnsi="Times New Roman" w:cs="Times New Roman"/>
          <w:color w:val="000000" w:themeColor="text1"/>
          <w:shd w:val="clear" w:color="auto" w:fill="FFFFFF"/>
        </w:rPr>
        <w:t>,</w:t>
      </w:r>
      <w:r w:rsidR="006472D9" w:rsidRPr="00021F7A">
        <w:rPr>
          <w:rFonts w:ascii="Times New Roman" w:hAnsi="Times New Roman" w:cs="Times New Roman"/>
          <w:color w:val="000000" w:themeColor="text1"/>
          <w:shd w:val="clear" w:color="auto" w:fill="FFFFFF"/>
        </w:rPr>
        <w:t xml:space="preserve"> by signing the Marrakesh declaration.</w:t>
      </w:r>
      <w:r w:rsidR="00FA163F" w:rsidRPr="00021F7A">
        <w:rPr>
          <w:rFonts w:ascii="Times New Roman" w:hAnsi="Times New Roman" w:cs="Times New Roman"/>
          <w:color w:val="000000" w:themeColor="text1"/>
          <w:shd w:val="clear" w:color="auto" w:fill="FFFFFF"/>
        </w:rPr>
        <w:t xml:space="preserve"> Unlike the Document of human f</w:t>
      </w:r>
      <w:r w:rsidR="00CF4F89" w:rsidRPr="00021F7A">
        <w:rPr>
          <w:rFonts w:ascii="Times New Roman" w:hAnsi="Times New Roman" w:cs="Times New Roman"/>
          <w:color w:val="000000" w:themeColor="text1"/>
          <w:shd w:val="clear" w:color="auto" w:fill="FFFFFF"/>
        </w:rPr>
        <w:t>raternity, the Marrakesh Declaration</w:t>
      </w:r>
      <w:r w:rsidR="00A869E0" w:rsidRPr="00021F7A">
        <w:rPr>
          <w:rFonts w:ascii="Times New Roman" w:hAnsi="Times New Roman" w:cs="Times New Roman"/>
          <w:color w:val="000000" w:themeColor="text1"/>
          <w:shd w:val="clear" w:color="auto" w:fill="FFFFFF"/>
        </w:rPr>
        <w:t xml:space="preserve"> not only made direct reference to the Constitution of Medina but was based </w:t>
      </w:r>
      <w:r w:rsidR="00FA163F" w:rsidRPr="00021F7A">
        <w:rPr>
          <w:rFonts w:ascii="Times New Roman" w:hAnsi="Times New Roman" w:cs="Times New Roman"/>
          <w:color w:val="000000" w:themeColor="text1"/>
          <w:shd w:val="clear" w:color="auto" w:fill="FFFFFF"/>
        </w:rPr>
        <w:t>upon</w:t>
      </w:r>
      <w:r w:rsidR="00A869E0" w:rsidRPr="00021F7A">
        <w:rPr>
          <w:rFonts w:ascii="Times New Roman" w:hAnsi="Times New Roman" w:cs="Times New Roman"/>
          <w:color w:val="000000" w:themeColor="text1"/>
          <w:shd w:val="clear" w:color="auto" w:fill="FFFFFF"/>
        </w:rPr>
        <w:t xml:space="preserve"> it. After highlighting the state of affairs in the Middle East in regard</w:t>
      </w:r>
      <w:r w:rsidR="00846463">
        <w:rPr>
          <w:rFonts w:ascii="Times New Roman" w:hAnsi="Times New Roman" w:cs="Times New Roman"/>
          <w:color w:val="000000" w:themeColor="text1"/>
          <w:shd w:val="clear" w:color="auto" w:fill="FFFFFF"/>
        </w:rPr>
        <w:t>s</w:t>
      </w:r>
      <w:r w:rsidR="00A869E0" w:rsidRPr="00021F7A">
        <w:rPr>
          <w:rFonts w:ascii="Times New Roman" w:hAnsi="Times New Roman" w:cs="Times New Roman"/>
          <w:color w:val="000000" w:themeColor="text1"/>
          <w:shd w:val="clear" w:color="auto" w:fill="FFFFFF"/>
        </w:rPr>
        <w:t xml:space="preserve"> to Muslim relations with other religious communities living in Muslim lands</w:t>
      </w:r>
      <w:r w:rsidR="008F4FD2" w:rsidRPr="00021F7A">
        <w:rPr>
          <w:rFonts w:ascii="Times New Roman" w:hAnsi="Times New Roman" w:cs="Times New Roman"/>
          <w:color w:val="000000" w:themeColor="text1"/>
          <w:shd w:val="clear" w:color="auto" w:fill="FFFFFF"/>
        </w:rPr>
        <w:t>, and condemning extremist groups</w:t>
      </w:r>
      <w:r w:rsidR="00D60E34">
        <w:rPr>
          <w:rFonts w:ascii="Times New Roman" w:hAnsi="Times New Roman" w:cs="Times New Roman"/>
          <w:color w:val="000000" w:themeColor="text1"/>
          <w:shd w:val="clear" w:color="auto" w:fill="FFFFFF"/>
        </w:rPr>
        <w:t>;</w:t>
      </w:r>
      <w:r w:rsidR="00A869E0" w:rsidRPr="00021F7A">
        <w:rPr>
          <w:rFonts w:ascii="Times New Roman" w:hAnsi="Times New Roman" w:cs="Times New Roman"/>
          <w:color w:val="000000" w:themeColor="text1"/>
          <w:shd w:val="clear" w:color="auto" w:fill="FFFFFF"/>
        </w:rPr>
        <w:t xml:space="preserve"> the deceleration goes on to state:</w:t>
      </w:r>
    </w:p>
    <w:p w:rsidR="00630B4B" w:rsidRPr="00021F7A" w:rsidRDefault="00A869E0" w:rsidP="00A50DBB">
      <w:pPr>
        <w:spacing w:before="240"/>
        <w:ind w:left="283"/>
        <w:rPr>
          <w:rFonts w:ascii="Times New Roman" w:hAnsi="Times New Roman" w:cs="Times New Roman"/>
          <w:color w:val="000000" w:themeColor="text1"/>
        </w:rPr>
      </w:pPr>
      <w:r w:rsidRPr="00021F7A">
        <w:rPr>
          <w:rFonts w:ascii="Times New Roman" w:hAnsi="Times New Roman" w:cs="Times New Roman"/>
        </w:rPr>
        <w:lastRenderedPageBreak/>
        <w:t xml:space="preserve">‘DECLARE HEREBY our firm commitment to the principles articulated in the Charter of Medina, whose provisions contained a number of the principles of constitutional contractual citizenship, such as freedom of movement, property ownership, mutual solidarity and </w:t>
      </w:r>
      <w:proofErr w:type="spellStart"/>
      <w:r w:rsidRPr="00021F7A">
        <w:rPr>
          <w:rFonts w:ascii="Times New Roman" w:hAnsi="Times New Roman" w:cs="Times New Roman"/>
        </w:rPr>
        <w:t>defense</w:t>
      </w:r>
      <w:proofErr w:type="spellEnd"/>
      <w:r w:rsidRPr="00021F7A">
        <w:rPr>
          <w:rFonts w:ascii="Times New Roman" w:hAnsi="Times New Roman" w:cs="Times New Roman"/>
        </w:rPr>
        <w:t>, as well as principles of justice and equality before the law; and that, The objectives of the Charter of Medina provide a suitable framework for national constitutions in countries with Muslim majorities, and the United Nations Charter and related documents, such as the Universal Declaration of Human Rights, are in harmony with the Charter of Medina, including consideration for public order. ’</w:t>
      </w:r>
      <w:r w:rsidRPr="00021F7A">
        <w:rPr>
          <w:rStyle w:val="FootnoteReference"/>
          <w:rFonts w:ascii="Times New Roman" w:hAnsi="Times New Roman" w:cs="Times New Roman"/>
        </w:rPr>
        <w:footnoteReference w:id="48"/>
      </w:r>
      <w:r w:rsidRPr="00021F7A">
        <w:rPr>
          <w:rFonts w:ascii="Times New Roman" w:hAnsi="Times New Roman" w:cs="Times New Roman"/>
          <w:color w:val="000000" w:themeColor="text1"/>
          <w:shd w:val="clear" w:color="auto" w:fill="FFFFFF"/>
        </w:rPr>
        <w:t xml:space="preserve">    </w:t>
      </w:r>
      <w:r w:rsidR="00CF4F89" w:rsidRPr="00021F7A">
        <w:rPr>
          <w:rFonts w:ascii="Times New Roman" w:hAnsi="Times New Roman" w:cs="Times New Roman"/>
          <w:color w:val="000000" w:themeColor="text1"/>
          <w:shd w:val="clear" w:color="auto" w:fill="FFFFFF"/>
        </w:rPr>
        <w:t xml:space="preserve">  </w:t>
      </w:r>
      <w:r w:rsidR="006472D9" w:rsidRPr="00021F7A">
        <w:rPr>
          <w:rFonts w:ascii="Times New Roman" w:hAnsi="Times New Roman" w:cs="Times New Roman"/>
          <w:color w:val="000000" w:themeColor="text1"/>
          <w:shd w:val="clear" w:color="auto" w:fill="FFFFFF"/>
        </w:rPr>
        <w:t xml:space="preserve">  </w:t>
      </w:r>
      <w:r w:rsidR="004C2ECA" w:rsidRPr="00021F7A">
        <w:rPr>
          <w:rFonts w:ascii="Times New Roman" w:hAnsi="Times New Roman" w:cs="Times New Roman"/>
          <w:color w:val="000000" w:themeColor="text1"/>
          <w:shd w:val="clear" w:color="auto" w:fill="FFFFFF"/>
        </w:rPr>
        <w:t xml:space="preserve"> </w:t>
      </w:r>
    </w:p>
    <w:p w:rsidR="002C0C3E" w:rsidRPr="00021F7A" w:rsidRDefault="00E03676" w:rsidP="0088352D">
      <w:pPr>
        <w:spacing w:before="240"/>
        <w:rPr>
          <w:rFonts w:ascii="Times New Roman" w:hAnsi="Times New Roman" w:cs="Times New Roman"/>
          <w:color w:val="000000"/>
        </w:rPr>
      </w:pPr>
      <w:r w:rsidRPr="00021F7A">
        <w:rPr>
          <w:rFonts w:ascii="Times New Roman" w:hAnsi="Times New Roman" w:cs="Times New Roman"/>
          <w:color w:val="000000"/>
        </w:rPr>
        <w:t>Following the above</w:t>
      </w:r>
      <w:r w:rsidR="00FA163F" w:rsidRPr="00021F7A">
        <w:rPr>
          <w:rFonts w:ascii="Times New Roman" w:hAnsi="Times New Roman" w:cs="Times New Roman"/>
          <w:color w:val="000000"/>
        </w:rPr>
        <w:t>,</w:t>
      </w:r>
      <w:r w:rsidRPr="00021F7A">
        <w:rPr>
          <w:rFonts w:ascii="Times New Roman" w:hAnsi="Times New Roman" w:cs="Times New Roman"/>
          <w:color w:val="000000"/>
        </w:rPr>
        <w:t xml:space="preserve"> the </w:t>
      </w:r>
      <w:r w:rsidR="008F4FD2" w:rsidRPr="00021F7A">
        <w:rPr>
          <w:rFonts w:ascii="Times New Roman" w:hAnsi="Times New Roman" w:cs="Times New Roman"/>
          <w:color w:val="000000"/>
        </w:rPr>
        <w:t>Declaration</w:t>
      </w:r>
      <w:r w:rsidRPr="00021F7A">
        <w:rPr>
          <w:rFonts w:ascii="Times New Roman" w:hAnsi="Times New Roman" w:cs="Times New Roman"/>
          <w:color w:val="000000"/>
        </w:rPr>
        <w:t xml:space="preserve"> g</w:t>
      </w:r>
      <w:r w:rsidR="00FA163F" w:rsidRPr="00021F7A">
        <w:rPr>
          <w:rFonts w:ascii="Times New Roman" w:hAnsi="Times New Roman" w:cs="Times New Roman"/>
          <w:color w:val="000000"/>
        </w:rPr>
        <w:t xml:space="preserve">oes on to make </w:t>
      </w:r>
      <w:r w:rsidR="00700A35" w:rsidRPr="00021F7A">
        <w:rPr>
          <w:rFonts w:ascii="Times New Roman" w:hAnsi="Times New Roman" w:cs="Times New Roman"/>
          <w:color w:val="000000"/>
        </w:rPr>
        <w:t>several</w:t>
      </w:r>
      <w:r w:rsidR="00FA163F" w:rsidRPr="00021F7A">
        <w:rPr>
          <w:rFonts w:ascii="Times New Roman" w:hAnsi="Times New Roman" w:cs="Times New Roman"/>
          <w:color w:val="000000"/>
        </w:rPr>
        <w:t xml:space="preserve"> call</w:t>
      </w:r>
      <w:r w:rsidR="00700A35" w:rsidRPr="00021F7A">
        <w:rPr>
          <w:rFonts w:ascii="Times New Roman" w:hAnsi="Times New Roman" w:cs="Times New Roman"/>
          <w:color w:val="000000"/>
        </w:rPr>
        <w:t>s</w:t>
      </w:r>
      <w:r w:rsidR="00FA163F" w:rsidRPr="00021F7A">
        <w:rPr>
          <w:rFonts w:ascii="Times New Roman" w:hAnsi="Times New Roman" w:cs="Times New Roman"/>
          <w:color w:val="000000"/>
        </w:rPr>
        <w:t xml:space="preserve"> to action;</w:t>
      </w:r>
      <w:r w:rsidR="008F4FD2" w:rsidRPr="00021F7A">
        <w:rPr>
          <w:rFonts w:ascii="Times New Roman" w:hAnsi="Times New Roman" w:cs="Times New Roman"/>
          <w:color w:val="000000"/>
        </w:rPr>
        <w:t xml:space="preserve"> urging religious scholars to develop a jurisprudence </w:t>
      </w:r>
      <w:r w:rsidR="00FA163F" w:rsidRPr="00021F7A">
        <w:rPr>
          <w:rFonts w:ascii="Times New Roman" w:hAnsi="Times New Roman" w:cs="Times New Roman"/>
          <w:color w:val="000000"/>
        </w:rPr>
        <w:t>on</w:t>
      </w:r>
      <w:r w:rsidR="008F4FD2" w:rsidRPr="00021F7A">
        <w:rPr>
          <w:rFonts w:ascii="Times New Roman" w:hAnsi="Times New Roman" w:cs="Times New Roman"/>
          <w:color w:val="000000"/>
        </w:rPr>
        <w:t xml:space="preserve"> the concept of citizenship</w:t>
      </w:r>
      <w:r w:rsidR="008F4FD2" w:rsidRPr="00021F7A">
        <w:rPr>
          <w:rStyle w:val="FootnoteReference"/>
          <w:rFonts w:ascii="Times New Roman" w:hAnsi="Times New Roman" w:cs="Times New Roman"/>
          <w:color w:val="000000"/>
        </w:rPr>
        <w:footnoteReference w:id="49"/>
      </w:r>
      <w:r w:rsidR="00FA163F" w:rsidRPr="00021F7A">
        <w:rPr>
          <w:rFonts w:ascii="Times New Roman" w:hAnsi="Times New Roman" w:cs="Times New Roman"/>
          <w:color w:val="000000"/>
        </w:rPr>
        <w:t>,</w:t>
      </w:r>
      <w:r w:rsidR="008F4FD2" w:rsidRPr="00021F7A">
        <w:rPr>
          <w:rFonts w:ascii="Times New Roman" w:hAnsi="Times New Roman" w:cs="Times New Roman"/>
          <w:color w:val="000000"/>
        </w:rPr>
        <w:t xml:space="preserve"> </w:t>
      </w:r>
      <w:r w:rsidR="00FA163F" w:rsidRPr="00021F7A">
        <w:rPr>
          <w:rFonts w:ascii="Times New Roman" w:hAnsi="Times New Roman" w:cs="Times New Roman"/>
          <w:color w:val="000000"/>
        </w:rPr>
        <w:t xml:space="preserve">asking </w:t>
      </w:r>
      <w:r w:rsidR="008F4FD2" w:rsidRPr="00021F7A">
        <w:rPr>
          <w:rFonts w:ascii="Times New Roman" w:hAnsi="Times New Roman" w:cs="Times New Roman"/>
          <w:color w:val="000000"/>
        </w:rPr>
        <w:t>Muslim politicians, ‘</w:t>
      </w:r>
      <w:r w:rsidR="008F4FD2" w:rsidRPr="00021F7A">
        <w:rPr>
          <w:rFonts w:ascii="Times New Roman" w:hAnsi="Times New Roman" w:cs="Times New Roman"/>
        </w:rPr>
        <w:t>to take the political and legal steps necessary to establish a constitutional contractual relationship among its citizens’</w:t>
      </w:r>
      <w:r w:rsidR="008F4FD2" w:rsidRPr="00021F7A">
        <w:rPr>
          <w:rStyle w:val="FootnoteReference"/>
          <w:rFonts w:ascii="Times New Roman" w:hAnsi="Times New Roman" w:cs="Times New Roman"/>
        </w:rPr>
        <w:footnoteReference w:id="50"/>
      </w:r>
      <w:r w:rsidR="008F4FD2" w:rsidRPr="00021F7A">
        <w:rPr>
          <w:rFonts w:ascii="Times New Roman" w:hAnsi="Times New Roman" w:cs="Times New Roman"/>
        </w:rPr>
        <w:t>,</w:t>
      </w:r>
      <w:r w:rsidR="008F4FD2" w:rsidRPr="00021F7A">
        <w:rPr>
          <w:rFonts w:ascii="Times New Roman" w:hAnsi="Times New Roman" w:cs="Times New Roman"/>
          <w:color w:val="000000"/>
        </w:rPr>
        <w:t xml:space="preserve"> and </w:t>
      </w:r>
      <w:r w:rsidR="00D8057F" w:rsidRPr="00021F7A">
        <w:rPr>
          <w:rFonts w:ascii="Times New Roman" w:hAnsi="Times New Roman" w:cs="Times New Roman"/>
          <w:color w:val="000000"/>
        </w:rPr>
        <w:t>encouraging</w:t>
      </w:r>
      <w:r w:rsidR="00FA163F" w:rsidRPr="00021F7A">
        <w:rPr>
          <w:rFonts w:ascii="Times New Roman" w:hAnsi="Times New Roman" w:cs="Times New Roman"/>
          <w:color w:val="000000"/>
        </w:rPr>
        <w:t xml:space="preserve"> </w:t>
      </w:r>
      <w:r w:rsidR="008F4FD2" w:rsidRPr="00021F7A">
        <w:rPr>
          <w:rFonts w:ascii="Times New Roman" w:hAnsi="Times New Roman" w:cs="Times New Roman"/>
          <w:color w:val="000000"/>
        </w:rPr>
        <w:t>education</w:t>
      </w:r>
      <w:r w:rsidR="00D8057F" w:rsidRPr="00021F7A">
        <w:rPr>
          <w:rFonts w:ascii="Times New Roman" w:hAnsi="Times New Roman" w:cs="Times New Roman"/>
          <w:color w:val="000000"/>
        </w:rPr>
        <w:t>al</w:t>
      </w:r>
      <w:r w:rsidR="008F4FD2" w:rsidRPr="00021F7A">
        <w:rPr>
          <w:rFonts w:ascii="Times New Roman" w:hAnsi="Times New Roman" w:cs="Times New Roman"/>
          <w:color w:val="000000"/>
        </w:rPr>
        <w:t xml:space="preserve"> institutions to assess</w:t>
      </w:r>
      <w:r w:rsidR="00D8057F" w:rsidRPr="00021F7A">
        <w:rPr>
          <w:rFonts w:ascii="Times New Roman" w:hAnsi="Times New Roman" w:cs="Times New Roman"/>
          <w:color w:val="000000"/>
        </w:rPr>
        <w:t>,</w:t>
      </w:r>
      <w:r w:rsidR="008F4FD2" w:rsidRPr="00021F7A">
        <w:rPr>
          <w:rFonts w:ascii="Times New Roman" w:hAnsi="Times New Roman" w:cs="Times New Roman"/>
          <w:color w:val="000000"/>
        </w:rPr>
        <w:t xml:space="preserve"> and amend any material that instigates aggression and </w:t>
      </w:r>
      <w:r w:rsidR="008418D1" w:rsidRPr="00021F7A">
        <w:rPr>
          <w:rFonts w:ascii="Times New Roman" w:hAnsi="Times New Roman" w:cs="Times New Roman"/>
          <w:color w:val="000000"/>
        </w:rPr>
        <w:t>extremism</w:t>
      </w:r>
      <w:r w:rsidR="008F4FD2" w:rsidRPr="00021F7A">
        <w:rPr>
          <w:rStyle w:val="FootnoteReference"/>
          <w:rFonts w:ascii="Times New Roman" w:hAnsi="Times New Roman" w:cs="Times New Roman"/>
          <w:color w:val="000000"/>
        </w:rPr>
        <w:footnoteReference w:id="51"/>
      </w:r>
      <w:r w:rsidR="008418D1" w:rsidRPr="00021F7A">
        <w:rPr>
          <w:rFonts w:ascii="Times New Roman" w:hAnsi="Times New Roman" w:cs="Times New Roman"/>
          <w:color w:val="000000"/>
        </w:rPr>
        <w:t>.</w:t>
      </w:r>
      <w:r w:rsidR="00FD2F85" w:rsidRPr="00021F7A">
        <w:rPr>
          <w:rFonts w:ascii="Times New Roman" w:hAnsi="Times New Roman" w:cs="Times New Roman"/>
          <w:color w:val="000000"/>
        </w:rPr>
        <w:t xml:space="preserve"> Furthermore</w:t>
      </w:r>
      <w:r w:rsidR="00AE47A6" w:rsidRPr="00021F7A">
        <w:rPr>
          <w:rFonts w:ascii="Times New Roman" w:hAnsi="Times New Roman" w:cs="Times New Roman"/>
          <w:color w:val="000000"/>
        </w:rPr>
        <w:t>,</w:t>
      </w:r>
      <w:r w:rsidR="00FD2F85" w:rsidRPr="00021F7A">
        <w:rPr>
          <w:rFonts w:ascii="Times New Roman" w:hAnsi="Times New Roman" w:cs="Times New Roman"/>
          <w:color w:val="000000"/>
        </w:rPr>
        <w:t xml:space="preserve"> the Declaration calls </w:t>
      </w:r>
      <w:r w:rsidR="00AE47A6" w:rsidRPr="00021F7A">
        <w:rPr>
          <w:rFonts w:ascii="Times New Roman" w:hAnsi="Times New Roman" w:cs="Times New Roman"/>
          <w:color w:val="000000"/>
        </w:rPr>
        <w:t>on</w:t>
      </w:r>
      <w:r w:rsidR="00FD2F85" w:rsidRPr="00021F7A">
        <w:rPr>
          <w:rFonts w:ascii="Times New Roman" w:hAnsi="Times New Roman" w:cs="Times New Roman"/>
          <w:color w:val="000000"/>
        </w:rPr>
        <w:t xml:space="preserve"> all members of society to raise awareness</w:t>
      </w:r>
      <w:r w:rsidR="00AE47A6" w:rsidRPr="00021F7A">
        <w:rPr>
          <w:rFonts w:ascii="Times New Roman" w:hAnsi="Times New Roman" w:cs="Times New Roman"/>
          <w:color w:val="000000"/>
        </w:rPr>
        <w:t xml:space="preserve"> of the fair treatment Islam calls for</w:t>
      </w:r>
      <w:r w:rsidR="00FD2F85" w:rsidRPr="00021F7A">
        <w:rPr>
          <w:rFonts w:ascii="Times New Roman" w:hAnsi="Times New Roman" w:cs="Times New Roman"/>
          <w:color w:val="000000"/>
        </w:rPr>
        <w:t xml:space="preserve"> </w:t>
      </w:r>
      <w:r w:rsidR="00AE47A6" w:rsidRPr="00021F7A">
        <w:rPr>
          <w:rFonts w:ascii="Times New Roman" w:hAnsi="Times New Roman" w:cs="Times New Roman"/>
          <w:color w:val="000000"/>
        </w:rPr>
        <w:t xml:space="preserve">in regard to religious minorities living amidst Muslims. </w:t>
      </w:r>
    </w:p>
    <w:p w:rsidR="006B1861" w:rsidRPr="00021F7A" w:rsidRDefault="009C0ECF" w:rsidP="0088352D">
      <w:pPr>
        <w:spacing w:before="240"/>
        <w:rPr>
          <w:rFonts w:ascii="Times New Roman" w:hAnsi="Times New Roman" w:cs="Times New Roman"/>
          <w:color w:val="000000"/>
        </w:rPr>
      </w:pPr>
      <w:r w:rsidRPr="00021F7A">
        <w:rPr>
          <w:rFonts w:ascii="Times New Roman" w:hAnsi="Times New Roman" w:cs="Times New Roman"/>
          <w:color w:val="000000"/>
        </w:rPr>
        <w:t>Considering the</w:t>
      </w:r>
      <w:r w:rsidR="002C0C3E" w:rsidRPr="00021F7A">
        <w:rPr>
          <w:rFonts w:ascii="Times New Roman" w:hAnsi="Times New Roman" w:cs="Times New Roman"/>
          <w:color w:val="000000"/>
        </w:rPr>
        <w:t xml:space="preserve"> persecution of Christians in the Middle East, as noted by </w:t>
      </w:r>
      <w:proofErr w:type="spellStart"/>
      <w:r w:rsidR="002C0C3E" w:rsidRPr="00021F7A">
        <w:rPr>
          <w:rFonts w:ascii="Times New Roman" w:hAnsi="Times New Roman" w:cs="Times New Roman"/>
          <w:color w:val="000000"/>
        </w:rPr>
        <w:t>Hamza</w:t>
      </w:r>
      <w:proofErr w:type="spellEnd"/>
      <w:r w:rsidR="002C0C3E" w:rsidRPr="00021F7A">
        <w:rPr>
          <w:rFonts w:ascii="Times New Roman" w:hAnsi="Times New Roman" w:cs="Times New Roman"/>
          <w:color w:val="000000"/>
        </w:rPr>
        <w:t xml:space="preserve"> Yusuf, a prominent Islamic scholar</w:t>
      </w:r>
      <w:r w:rsidR="006B1861" w:rsidRPr="00021F7A">
        <w:rPr>
          <w:rFonts w:ascii="Times New Roman" w:hAnsi="Times New Roman" w:cs="Times New Roman"/>
          <w:color w:val="000000"/>
        </w:rPr>
        <w:t>:</w:t>
      </w:r>
    </w:p>
    <w:p w:rsidR="006B1861" w:rsidRPr="00021F7A" w:rsidRDefault="002C0C3E" w:rsidP="000F572F">
      <w:pPr>
        <w:spacing w:before="240"/>
        <w:ind w:left="283"/>
        <w:rPr>
          <w:rFonts w:ascii="Times New Roman" w:hAnsi="Times New Roman" w:cs="Times New Roman"/>
          <w:color w:val="000000"/>
        </w:rPr>
      </w:pPr>
      <w:r w:rsidRPr="00021F7A">
        <w:rPr>
          <w:rFonts w:ascii="Times New Roman" w:hAnsi="Times New Roman" w:cs="Times New Roman"/>
          <w:color w:val="000000"/>
        </w:rPr>
        <w:t>‘</w:t>
      </w:r>
      <w:r w:rsidRPr="00021F7A">
        <w:rPr>
          <w:rFonts w:ascii="Times New Roman" w:hAnsi="Times New Roman" w:cs="Times New Roman"/>
          <w:color w:val="000000" w:themeColor="text1"/>
          <w:shd w:val="clear" w:color="auto" w:fill="FFFFFF"/>
        </w:rPr>
        <w:t xml:space="preserve">We have Christian churches that have been there for long before Islam was in these </w:t>
      </w:r>
      <w:proofErr w:type="gramStart"/>
      <w:r w:rsidRPr="00021F7A">
        <w:rPr>
          <w:rFonts w:ascii="Times New Roman" w:hAnsi="Times New Roman" w:cs="Times New Roman"/>
          <w:color w:val="000000" w:themeColor="text1"/>
          <w:shd w:val="clear" w:color="auto" w:fill="FFFFFF"/>
        </w:rPr>
        <w:t>lands, that</w:t>
      </w:r>
      <w:proofErr w:type="gramEnd"/>
      <w:r w:rsidRPr="00021F7A">
        <w:rPr>
          <w:rFonts w:ascii="Times New Roman" w:hAnsi="Times New Roman" w:cs="Times New Roman"/>
          <w:color w:val="000000" w:themeColor="text1"/>
          <w:shd w:val="clear" w:color="auto" w:fill="FFFFFF"/>
        </w:rPr>
        <w:t xml:space="preserve"> are being destroyed. And we have Jews in Yemen, one of the oldest Jewish communities, now the very existence of which is threatened.’</w:t>
      </w:r>
      <w:r w:rsidRPr="00021F7A">
        <w:rPr>
          <w:rStyle w:val="FootnoteReference"/>
          <w:rFonts w:ascii="Times New Roman" w:hAnsi="Times New Roman" w:cs="Times New Roman"/>
          <w:color w:val="000000" w:themeColor="text1"/>
          <w:shd w:val="clear" w:color="auto" w:fill="FFFFFF"/>
        </w:rPr>
        <w:footnoteReference w:id="52"/>
      </w:r>
      <w:r w:rsidRPr="00021F7A">
        <w:rPr>
          <w:rFonts w:ascii="Times New Roman" w:hAnsi="Times New Roman" w:cs="Times New Roman"/>
          <w:color w:val="000000"/>
        </w:rPr>
        <w:t xml:space="preserve"> </w:t>
      </w:r>
    </w:p>
    <w:p w:rsidR="008D0B0D" w:rsidRPr="00021F7A" w:rsidRDefault="006B1861" w:rsidP="0088352D">
      <w:pPr>
        <w:spacing w:before="240"/>
        <w:rPr>
          <w:rFonts w:ascii="Times New Roman" w:hAnsi="Times New Roman" w:cs="Times New Roman"/>
          <w:color w:val="000000"/>
        </w:rPr>
      </w:pPr>
      <w:r w:rsidRPr="00021F7A">
        <w:rPr>
          <w:rFonts w:ascii="Times New Roman" w:hAnsi="Times New Roman" w:cs="Times New Roman"/>
          <w:color w:val="000000"/>
        </w:rPr>
        <w:t>This</w:t>
      </w:r>
      <w:r w:rsidR="002A63FD" w:rsidRPr="00021F7A">
        <w:rPr>
          <w:rFonts w:ascii="Times New Roman" w:hAnsi="Times New Roman" w:cs="Times New Roman"/>
          <w:color w:val="000000"/>
        </w:rPr>
        <w:t xml:space="preserve"> was </w:t>
      </w:r>
      <w:proofErr w:type="gramStart"/>
      <w:r w:rsidR="0011699E">
        <w:rPr>
          <w:rFonts w:ascii="Times New Roman" w:hAnsi="Times New Roman" w:cs="Times New Roman"/>
          <w:color w:val="000000"/>
        </w:rPr>
        <w:t xml:space="preserve">a </w:t>
      </w:r>
      <w:r w:rsidR="0011699E" w:rsidRPr="00021F7A">
        <w:rPr>
          <w:rFonts w:ascii="Times New Roman" w:hAnsi="Times New Roman" w:cs="Times New Roman"/>
          <w:color w:val="000000"/>
        </w:rPr>
        <w:t>timely conferences</w:t>
      </w:r>
      <w:proofErr w:type="gramEnd"/>
      <w:r w:rsidR="003B7CD3" w:rsidRPr="00021F7A">
        <w:rPr>
          <w:rFonts w:ascii="Times New Roman" w:hAnsi="Times New Roman" w:cs="Times New Roman"/>
          <w:color w:val="000000"/>
        </w:rPr>
        <w:t>,</w:t>
      </w:r>
      <w:r w:rsidRPr="00021F7A">
        <w:rPr>
          <w:rFonts w:ascii="Times New Roman" w:hAnsi="Times New Roman" w:cs="Times New Roman"/>
          <w:color w:val="000000"/>
        </w:rPr>
        <w:t xml:space="preserve"> and </w:t>
      </w:r>
      <w:r w:rsidR="003B7CD3" w:rsidRPr="00021F7A">
        <w:rPr>
          <w:rFonts w:ascii="Times New Roman" w:hAnsi="Times New Roman" w:cs="Times New Roman"/>
          <w:color w:val="000000"/>
        </w:rPr>
        <w:t>an important declaration;</w:t>
      </w:r>
      <w:r w:rsidRPr="00021F7A">
        <w:rPr>
          <w:rFonts w:ascii="Times New Roman" w:hAnsi="Times New Roman" w:cs="Times New Roman"/>
          <w:color w:val="000000"/>
        </w:rPr>
        <w:t xml:space="preserve"> one which will hopefully enlighten the </w:t>
      </w:r>
      <w:r w:rsidR="0011699E" w:rsidRPr="00021F7A">
        <w:rPr>
          <w:rFonts w:ascii="Times New Roman" w:hAnsi="Times New Roman" w:cs="Times New Roman"/>
          <w:color w:val="000000"/>
        </w:rPr>
        <w:t>Muslims</w:t>
      </w:r>
      <w:r w:rsidRPr="00021F7A">
        <w:rPr>
          <w:rFonts w:ascii="Times New Roman" w:hAnsi="Times New Roman" w:cs="Times New Roman"/>
          <w:color w:val="000000"/>
        </w:rPr>
        <w:t xml:space="preserve"> and the world in regard</w:t>
      </w:r>
      <w:r w:rsidR="0011699E">
        <w:rPr>
          <w:rFonts w:ascii="Times New Roman" w:hAnsi="Times New Roman" w:cs="Times New Roman"/>
          <w:color w:val="000000"/>
        </w:rPr>
        <w:t>s to how the P</w:t>
      </w:r>
      <w:r w:rsidRPr="00021F7A">
        <w:rPr>
          <w:rFonts w:ascii="Times New Roman" w:hAnsi="Times New Roman" w:cs="Times New Roman"/>
          <w:color w:val="000000"/>
        </w:rPr>
        <w:t>rophet Muhammad envisioned a human society.</w:t>
      </w:r>
      <w:r w:rsidR="008D0B0D" w:rsidRPr="00021F7A">
        <w:rPr>
          <w:rFonts w:ascii="Times New Roman" w:hAnsi="Times New Roman" w:cs="Times New Roman"/>
          <w:color w:val="000000"/>
        </w:rPr>
        <w:t xml:space="preserve"> </w:t>
      </w:r>
    </w:p>
    <w:p w:rsidR="00B3638A" w:rsidRPr="00021F7A" w:rsidRDefault="008D0B0D" w:rsidP="0088352D">
      <w:pPr>
        <w:spacing w:before="240"/>
        <w:rPr>
          <w:rFonts w:ascii="Times New Roman" w:hAnsi="Times New Roman" w:cs="Times New Roman"/>
          <w:color w:val="000000"/>
        </w:rPr>
      </w:pPr>
      <w:r w:rsidRPr="00021F7A">
        <w:rPr>
          <w:rFonts w:ascii="Times New Roman" w:hAnsi="Times New Roman" w:cs="Times New Roman"/>
          <w:color w:val="000000"/>
        </w:rPr>
        <w:t>Politici</w:t>
      </w:r>
      <w:r w:rsidR="0011699E">
        <w:rPr>
          <w:rFonts w:ascii="Times New Roman" w:hAnsi="Times New Roman" w:cs="Times New Roman"/>
          <w:color w:val="000000"/>
        </w:rPr>
        <w:t>ans alike have appealed to the C</w:t>
      </w:r>
      <w:r w:rsidRPr="00021F7A">
        <w:rPr>
          <w:rFonts w:ascii="Times New Roman" w:hAnsi="Times New Roman" w:cs="Times New Roman"/>
          <w:color w:val="000000"/>
        </w:rPr>
        <w:t xml:space="preserve">onstitution of Medina in recent times, </w:t>
      </w:r>
      <w:r w:rsidR="00230EF3" w:rsidRPr="00021F7A">
        <w:rPr>
          <w:rFonts w:ascii="Times New Roman" w:hAnsi="Times New Roman" w:cs="Times New Roman"/>
          <w:color w:val="000000"/>
        </w:rPr>
        <w:t>whether</w:t>
      </w:r>
      <w:r w:rsidR="003B7CD3" w:rsidRPr="00021F7A">
        <w:rPr>
          <w:rFonts w:ascii="Times New Roman" w:hAnsi="Times New Roman" w:cs="Times New Roman"/>
          <w:color w:val="000000"/>
        </w:rPr>
        <w:t xml:space="preserve"> such appeals serve solely political objectives</w:t>
      </w:r>
      <w:r w:rsidR="00230EF3" w:rsidRPr="00021F7A">
        <w:rPr>
          <w:rFonts w:ascii="Times New Roman" w:hAnsi="Times New Roman" w:cs="Times New Roman"/>
          <w:color w:val="000000"/>
        </w:rPr>
        <w:t>, or truly intend on promoting coexistence, i</w:t>
      </w:r>
      <w:r w:rsidR="003B7CD3" w:rsidRPr="00021F7A">
        <w:rPr>
          <w:rFonts w:ascii="Times New Roman" w:hAnsi="Times New Roman" w:cs="Times New Roman"/>
          <w:color w:val="000000"/>
        </w:rPr>
        <w:t>s a much needed area of enquiry;</w:t>
      </w:r>
      <w:r w:rsidR="00230EF3" w:rsidRPr="00021F7A">
        <w:rPr>
          <w:rFonts w:ascii="Times New Roman" w:hAnsi="Times New Roman" w:cs="Times New Roman"/>
          <w:color w:val="000000"/>
        </w:rPr>
        <w:t xml:space="preserve"> </w:t>
      </w:r>
      <w:r w:rsidR="003B7CD3" w:rsidRPr="00021F7A">
        <w:rPr>
          <w:rFonts w:ascii="Times New Roman" w:hAnsi="Times New Roman" w:cs="Times New Roman"/>
          <w:color w:val="000000"/>
        </w:rPr>
        <w:t>however</w:t>
      </w:r>
      <w:r w:rsidR="00230EF3" w:rsidRPr="00021F7A">
        <w:rPr>
          <w:rFonts w:ascii="Times New Roman" w:hAnsi="Times New Roman" w:cs="Times New Roman"/>
          <w:color w:val="000000"/>
        </w:rPr>
        <w:t xml:space="preserve">, one which </w:t>
      </w:r>
      <w:r w:rsidR="00B3638A" w:rsidRPr="00021F7A">
        <w:rPr>
          <w:rFonts w:ascii="Times New Roman" w:hAnsi="Times New Roman" w:cs="Times New Roman"/>
          <w:color w:val="000000"/>
        </w:rPr>
        <w:t xml:space="preserve">we will not delve into much as it </w:t>
      </w:r>
      <w:r w:rsidR="00230EF3" w:rsidRPr="00021F7A">
        <w:rPr>
          <w:rFonts w:ascii="Times New Roman" w:hAnsi="Times New Roman" w:cs="Times New Roman"/>
          <w:color w:val="000000"/>
        </w:rPr>
        <w:t>goes beyond the scope of this essay. Notwithstanding the politics, from the examples below we will better appreciate the</w:t>
      </w:r>
      <w:r w:rsidR="003B7CD3" w:rsidRPr="00021F7A">
        <w:rPr>
          <w:rFonts w:ascii="Times New Roman" w:hAnsi="Times New Roman" w:cs="Times New Roman"/>
          <w:color w:val="000000"/>
        </w:rPr>
        <w:t xml:space="preserve"> potential</w:t>
      </w:r>
      <w:r w:rsidR="00230EF3" w:rsidRPr="00021F7A">
        <w:rPr>
          <w:rFonts w:ascii="Times New Roman" w:hAnsi="Times New Roman" w:cs="Times New Roman"/>
          <w:color w:val="000000"/>
        </w:rPr>
        <w:t xml:space="preserve"> of the </w:t>
      </w:r>
      <w:r w:rsidR="004B082F" w:rsidRPr="00021F7A">
        <w:rPr>
          <w:rFonts w:ascii="Times New Roman" w:hAnsi="Times New Roman" w:cs="Times New Roman"/>
          <w:color w:val="000000"/>
        </w:rPr>
        <w:t xml:space="preserve">Constitution of Medina, and </w:t>
      </w:r>
      <w:r w:rsidR="009A12E2">
        <w:rPr>
          <w:rFonts w:ascii="Times New Roman" w:hAnsi="Times New Roman" w:cs="Times New Roman"/>
          <w:color w:val="000000"/>
        </w:rPr>
        <w:t xml:space="preserve">its </w:t>
      </w:r>
      <w:r w:rsidR="004B082F" w:rsidRPr="00021F7A">
        <w:rPr>
          <w:rFonts w:ascii="Times New Roman" w:hAnsi="Times New Roman" w:cs="Times New Roman"/>
          <w:color w:val="000000"/>
        </w:rPr>
        <w:t>scope of application</w:t>
      </w:r>
      <w:r w:rsidR="00B3638A" w:rsidRPr="00021F7A">
        <w:rPr>
          <w:rFonts w:ascii="Times New Roman" w:hAnsi="Times New Roman" w:cs="Times New Roman"/>
          <w:color w:val="000000"/>
        </w:rPr>
        <w:t>.</w:t>
      </w:r>
    </w:p>
    <w:p w:rsidR="00AF781C" w:rsidRPr="00021F7A" w:rsidRDefault="00B3638A" w:rsidP="0088352D">
      <w:pPr>
        <w:spacing w:before="240"/>
        <w:rPr>
          <w:rFonts w:ascii="Times New Roman" w:hAnsi="Times New Roman" w:cs="Times New Roman"/>
          <w:color w:val="000000"/>
        </w:rPr>
      </w:pPr>
      <w:r w:rsidRPr="00021F7A">
        <w:rPr>
          <w:rFonts w:ascii="Times New Roman" w:hAnsi="Times New Roman" w:cs="Times New Roman"/>
          <w:color w:val="000000"/>
        </w:rPr>
        <w:t xml:space="preserve">The prime minister of Bangladesh, Sheikh </w:t>
      </w:r>
      <w:proofErr w:type="spellStart"/>
      <w:r w:rsidRPr="00021F7A">
        <w:rPr>
          <w:rFonts w:ascii="Times New Roman" w:hAnsi="Times New Roman" w:cs="Times New Roman"/>
          <w:color w:val="000000"/>
        </w:rPr>
        <w:t>Hasina</w:t>
      </w:r>
      <w:proofErr w:type="spellEnd"/>
      <w:r w:rsidRPr="00021F7A">
        <w:rPr>
          <w:rFonts w:ascii="Times New Roman" w:hAnsi="Times New Roman" w:cs="Times New Roman"/>
          <w:color w:val="000000"/>
        </w:rPr>
        <w:t>, has on several occasions stated that the</w:t>
      </w:r>
      <w:r w:rsidR="003C38CB" w:rsidRPr="00021F7A">
        <w:rPr>
          <w:rFonts w:ascii="Times New Roman" w:hAnsi="Times New Roman" w:cs="Times New Roman"/>
          <w:color w:val="000000"/>
        </w:rPr>
        <w:t xml:space="preserve"> secularism of Bangladesh is ba</w:t>
      </w:r>
      <w:r w:rsidR="00DC391C" w:rsidRPr="00021F7A">
        <w:rPr>
          <w:rFonts w:ascii="Times New Roman" w:hAnsi="Times New Roman" w:cs="Times New Roman"/>
          <w:color w:val="000000"/>
        </w:rPr>
        <w:t>s</w:t>
      </w:r>
      <w:r w:rsidR="003C38CB" w:rsidRPr="00021F7A">
        <w:rPr>
          <w:rFonts w:ascii="Times New Roman" w:hAnsi="Times New Roman" w:cs="Times New Roman"/>
          <w:color w:val="000000"/>
        </w:rPr>
        <w:t>ed on the Medina Charter</w:t>
      </w:r>
      <w:r w:rsidR="003C38CB" w:rsidRPr="00021F7A">
        <w:rPr>
          <w:rStyle w:val="FootnoteReference"/>
          <w:rFonts w:ascii="Times New Roman" w:hAnsi="Times New Roman" w:cs="Times New Roman"/>
          <w:color w:val="000000"/>
        </w:rPr>
        <w:footnoteReference w:id="53"/>
      </w:r>
      <w:r w:rsidR="003C38CB" w:rsidRPr="00021F7A">
        <w:rPr>
          <w:rFonts w:ascii="Times New Roman" w:hAnsi="Times New Roman" w:cs="Times New Roman"/>
          <w:color w:val="000000"/>
        </w:rPr>
        <w:t>, at times going as far as to say, the country will be run as per the Medina Charter</w:t>
      </w:r>
      <w:r w:rsidR="003C38CB" w:rsidRPr="00021F7A">
        <w:rPr>
          <w:rStyle w:val="FootnoteReference"/>
          <w:rFonts w:ascii="Times New Roman" w:hAnsi="Times New Roman" w:cs="Times New Roman"/>
          <w:color w:val="000000"/>
        </w:rPr>
        <w:footnoteReference w:id="54"/>
      </w:r>
      <w:r w:rsidR="00F970F4" w:rsidRPr="00021F7A">
        <w:rPr>
          <w:rFonts w:ascii="Times New Roman" w:hAnsi="Times New Roman" w:cs="Times New Roman"/>
          <w:color w:val="000000"/>
        </w:rPr>
        <w:t>. On the surface such statements might make little sense</w:t>
      </w:r>
      <w:r w:rsidR="00DC391C" w:rsidRPr="00021F7A">
        <w:rPr>
          <w:rFonts w:ascii="Times New Roman" w:hAnsi="Times New Roman" w:cs="Times New Roman"/>
          <w:color w:val="000000"/>
        </w:rPr>
        <w:t>,</w:t>
      </w:r>
      <w:r w:rsidR="00F970F4" w:rsidRPr="00021F7A">
        <w:rPr>
          <w:rFonts w:ascii="Times New Roman" w:hAnsi="Times New Roman" w:cs="Times New Roman"/>
          <w:color w:val="000000"/>
        </w:rPr>
        <w:t xml:space="preserve"> as Bangladesh is </w:t>
      </w:r>
      <w:r w:rsidR="00036082">
        <w:rPr>
          <w:rFonts w:ascii="Times New Roman" w:hAnsi="Times New Roman" w:cs="Times New Roman"/>
          <w:color w:val="000000"/>
        </w:rPr>
        <w:lastRenderedPageBreak/>
        <w:t>a s</w:t>
      </w:r>
      <w:r w:rsidR="00F970F4" w:rsidRPr="00021F7A">
        <w:rPr>
          <w:rFonts w:ascii="Times New Roman" w:hAnsi="Times New Roman" w:cs="Times New Roman"/>
          <w:color w:val="000000"/>
        </w:rPr>
        <w:t xml:space="preserve">ecular state based on </w:t>
      </w:r>
      <w:r w:rsidR="006612F4" w:rsidRPr="00021F7A">
        <w:rPr>
          <w:rFonts w:ascii="Times New Roman" w:hAnsi="Times New Roman" w:cs="Times New Roman"/>
          <w:color w:val="000000"/>
        </w:rPr>
        <w:t xml:space="preserve">modern </w:t>
      </w:r>
      <w:r w:rsidR="00F970F4" w:rsidRPr="00021F7A">
        <w:rPr>
          <w:rFonts w:ascii="Times New Roman" w:hAnsi="Times New Roman" w:cs="Times New Roman"/>
          <w:color w:val="000000"/>
        </w:rPr>
        <w:t xml:space="preserve">Western </w:t>
      </w:r>
      <w:r w:rsidR="00D9767F" w:rsidRPr="00021F7A">
        <w:rPr>
          <w:rFonts w:ascii="Times New Roman" w:hAnsi="Times New Roman" w:cs="Times New Roman"/>
          <w:color w:val="000000"/>
        </w:rPr>
        <w:t>pedagogy.</w:t>
      </w:r>
      <w:r w:rsidR="006612F4" w:rsidRPr="00021F7A">
        <w:rPr>
          <w:rFonts w:ascii="Times New Roman" w:hAnsi="Times New Roman" w:cs="Times New Roman"/>
          <w:color w:val="000000"/>
        </w:rPr>
        <w:t xml:space="preserve"> </w:t>
      </w:r>
      <w:r w:rsidR="00D9767F" w:rsidRPr="00021F7A">
        <w:rPr>
          <w:rFonts w:ascii="Times New Roman" w:hAnsi="Times New Roman" w:cs="Times New Roman"/>
          <w:color w:val="000000"/>
        </w:rPr>
        <w:t>However</w:t>
      </w:r>
      <w:r w:rsidR="006612F4" w:rsidRPr="00021F7A">
        <w:rPr>
          <w:rFonts w:ascii="Times New Roman" w:hAnsi="Times New Roman" w:cs="Times New Roman"/>
          <w:color w:val="000000"/>
        </w:rPr>
        <w:t>, considering it</w:t>
      </w:r>
      <w:r w:rsidR="00DC391C" w:rsidRPr="00021F7A">
        <w:rPr>
          <w:rFonts w:ascii="Times New Roman" w:hAnsi="Times New Roman" w:cs="Times New Roman"/>
          <w:color w:val="000000"/>
        </w:rPr>
        <w:t xml:space="preserve"> is</w:t>
      </w:r>
      <w:r w:rsidR="000A6141">
        <w:rPr>
          <w:rFonts w:ascii="Times New Roman" w:hAnsi="Times New Roman" w:cs="Times New Roman"/>
          <w:color w:val="000000"/>
        </w:rPr>
        <w:t xml:space="preserve"> a majority Muslim country—</w:t>
      </w:r>
      <w:r w:rsidR="006612F4" w:rsidRPr="00021F7A">
        <w:rPr>
          <w:rFonts w:ascii="Times New Roman" w:hAnsi="Times New Roman" w:cs="Times New Roman"/>
          <w:color w:val="000000"/>
        </w:rPr>
        <w:t xml:space="preserve">and the ongoing tensions between the secularists and </w:t>
      </w:r>
      <w:r w:rsidR="00D9767F" w:rsidRPr="00021F7A">
        <w:rPr>
          <w:rFonts w:ascii="Times New Roman" w:hAnsi="Times New Roman" w:cs="Times New Roman"/>
          <w:color w:val="000000"/>
        </w:rPr>
        <w:t xml:space="preserve">the </w:t>
      </w:r>
      <w:r w:rsidR="006612F4" w:rsidRPr="00021F7A">
        <w:rPr>
          <w:rFonts w:ascii="Times New Roman" w:hAnsi="Times New Roman" w:cs="Times New Roman"/>
          <w:color w:val="000000"/>
        </w:rPr>
        <w:t xml:space="preserve">Muslims — it all starts to </w:t>
      </w:r>
      <w:r w:rsidR="00D9767F" w:rsidRPr="00021F7A">
        <w:rPr>
          <w:rFonts w:ascii="Times New Roman" w:hAnsi="Times New Roman" w:cs="Times New Roman"/>
          <w:color w:val="000000"/>
        </w:rPr>
        <w:t>make sense</w:t>
      </w:r>
      <w:r w:rsidR="006612F4" w:rsidRPr="00021F7A">
        <w:rPr>
          <w:rFonts w:ascii="Times New Roman" w:hAnsi="Times New Roman" w:cs="Times New Roman"/>
          <w:color w:val="000000"/>
        </w:rPr>
        <w:t xml:space="preserve">. </w:t>
      </w:r>
      <w:r w:rsidR="00DC391C" w:rsidRPr="00021F7A">
        <w:rPr>
          <w:rFonts w:ascii="Times New Roman" w:hAnsi="Times New Roman" w:cs="Times New Roman"/>
          <w:color w:val="000000"/>
        </w:rPr>
        <w:t xml:space="preserve">Even a superficial study of the Constitution reveals </w:t>
      </w:r>
      <w:r w:rsidR="00D9767F" w:rsidRPr="00021F7A">
        <w:rPr>
          <w:rFonts w:ascii="Times New Roman" w:hAnsi="Times New Roman" w:cs="Times New Roman"/>
          <w:color w:val="000000"/>
        </w:rPr>
        <w:t>its</w:t>
      </w:r>
      <w:r w:rsidR="00DC391C" w:rsidRPr="00021F7A">
        <w:rPr>
          <w:rFonts w:ascii="Times New Roman" w:hAnsi="Times New Roman" w:cs="Times New Roman"/>
          <w:color w:val="000000"/>
        </w:rPr>
        <w:t xml:space="preserve"> unifying power, and potential to unite different </w:t>
      </w:r>
      <w:r w:rsidR="00D9767F" w:rsidRPr="00021F7A">
        <w:rPr>
          <w:rFonts w:ascii="Times New Roman" w:hAnsi="Times New Roman" w:cs="Times New Roman"/>
          <w:color w:val="000000"/>
        </w:rPr>
        <w:t xml:space="preserve">groups of people, </w:t>
      </w:r>
      <w:r w:rsidR="000A6141">
        <w:rPr>
          <w:rFonts w:ascii="Times New Roman" w:hAnsi="Times New Roman" w:cs="Times New Roman"/>
          <w:color w:val="000000"/>
        </w:rPr>
        <w:t>including</w:t>
      </w:r>
      <w:r w:rsidR="00D9767F" w:rsidRPr="00021F7A">
        <w:rPr>
          <w:rFonts w:ascii="Times New Roman" w:hAnsi="Times New Roman" w:cs="Times New Roman"/>
          <w:color w:val="000000"/>
        </w:rPr>
        <w:t xml:space="preserve"> those in opposition to one another</w:t>
      </w:r>
      <w:r w:rsidR="00DC391C" w:rsidRPr="00021F7A">
        <w:rPr>
          <w:rFonts w:ascii="Times New Roman" w:hAnsi="Times New Roman" w:cs="Times New Roman"/>
          <w:color w:val="000000"/>
        </w:rPr>
        <w:t xml:space="preserve">. In this </w:t>
      </w:r>
      <w:r w:rsidR="00FD1E88" w:rsidRPr="00021F7A">
        <w:rPr>
          <w:rFonts w:ascii="Times New Roman" w:hAnsi="Times New Roman" w:cs="Times New Roman"/>
          <w:color w:val="000000"/>
        </w:rPr>
        <w:t xml:space="preserve">particular </w:t>
      </w:r>
      <w:r w:rsidR="00DC391C" w:rsidRPr="00021F7A">
        <w:rPr>
          <w:rFonts w:ascii="Times New Roman" w:hAnsi="Times New Roman" w:cs="Times New Roman"/>
          <w:color w:val="000000"/>
        </w:rPr>
        <w:t>case</w:t>
      </w:r>
      <w:r w:rsidR="00FD1E88" w:rsidRPr="00021F7A">
        <w:rPr>
          <w:rFonts w:ascii="Times New Roman" w:hAnsi="Times New Roman" w:cs="Times New Roman"/>
          <w:color w:val="000000"/>
        </w:rPr>
        <w:t>,</w:t>
      </w:r>
      <w:r w:rsidR="00DC391C" w:rsidRPr="00021F7A">
        <w:rPr>
          <w:rFonts w:ascii="Times New Roman" w:hAnsi="Times New Roman" w:cs="Times New Roman"/>
          <w:color w:val="000000"/>
        </w:rPr>
        <w:t xml:space="preserve"> S</w:t>
      </w:r>
      <w:r w:rsidR="002C3F64" w:rsidRPr="00021F7A">
        <w:rPr>
          <w:rFonts w:ascii="Times New Roman" w:hAnsi="Times New Roman" w:cs="Times New Roman"/>
          <w:color w:val="000000"/>
        </w:rPr>
        <w:t xml:space="preserve">heikh </w:t>
      </w:r>
      <w:proofErr w:type="spellStart"/>
      <w:r w:rsidR="002C3F64" w:rsidRPr="00021F7A">
        <w:rPr>
          <w:rFonts w:ascii="Times New Roman" w:hAnsi="Times New Roman" w:cs="Times New Roman"/>
          <w:color w:val="000000"/>
        </w:rPr>
        <w:t>Hasina</w:t>
      </w:r>
      <w:proofErr w:type="spellEnd"/>
      <w:r w:rsidR="002C3F64" w:rsidRPr="00021F7A">
        <w:rPr>
          <w:rFonts w:ascii="Times New Roman" w:hAnsi="Times New Roman" w:cs="Times New Roman"/>
          <w:color w:val="000000"/>
        </w:rPr>
        <w:t xml:space="preserve"> seems to have interpreted</w:t>
      </w:r>
      <w:r w:rsidR="00DC391C" w:rsidRPr="00021F7A">
        <w:rPr>
          <w:rFonts w:ascii="Times New Roman" w:hAnsi="Times New Roman" w:cs="Times New Roman"/>
          <w:color w:val="000000"/>
        </w:rPr>
        <w:t xml:space="preserve"> a wider</w:t>
      </w:r>
      <w:r w:rsidR="002C3F64" w:rsidRPr="00021F7A">
        <w:rPr>
          <w:rFonts w:ascii="Times New Roman" w:hAnsi="Times New Roman" w:cs="Times New Roman"/>
          <w:color w:val="000000"/>
        </w:rPr>
        <w:t xml:space="preserve"> scope of application, a potential unification of the religious </w:t>
      </w:r>
      <w:r w:rsidR="00FD1E88" w:rsidRPr="00021F7A">
        <w:rPr>
          <w:rFonts w:ascii="Times New Roman" w:hAnsi="Times New Roman" w:cs="Times New Roman"/>
          <w:color w:val="000000"/>
        </w:rPr>
        <w:t>and</w:t>
      </w:r>
      <w:r w:rsidR="00F465D2">
        <w:rPr>
          <w:rFonts w:ascii="Times New Roman" w:hAnsi="Times New Roman" w:cs="Times New Roman"/>
          <w:color w:val="000000"/>
        </w:rPr>
        <w:t xml:space="preserve"> the</w:t>
      </w:r>
      <w:r w:rsidR="00FD1E88" w:rsidRPr="00021F7A">
        <w:rPr>
          <w:rFonts w:ascii="Times New Roman" w:hAnsi="Times New Roman" w:cs="Times New Roman"/>
          <w:color w:val="000000"/>
        </w:rPr>
        <w:t xml:space="preserve"> irreligious, which can work, as </w:t>
      </w:r>
      <w:r w:rsidR="00F465D2">
        <w:rPr>
          <w:rFonts w:ascii="Times New Roman" w:hAnsi="Times New Roman" w:cs="Times New Roman"/>
          <w:color w:val="000000"/>
        </w:rPr>
        <w:t>this call</w:t>
      </w:r>
      <w:r w:rsidR="00FD1E88" w:rsidRPr="00021F7A">
        <w:rPr>
          <w:rFonts w:ascii="Times New Roman" w:hAnsi="Times New Roman" w:cs="Times New Roman"/>
          <w:color w:val="000000"/>
        </w:rPr>
        <w:t xml:space="preserve"> may</w:t>
      </w:r>
      <w:r w:rsidR="00F465D2">
        <w:rPr>
          <w:rFonts w:ascii="Times New Roman" w:hAnsi="Times New Roman" w:cs="Times New Roman"/>
          <w:color w:val="000000"/>
        </w:rPr>
        <w:t xml:space="preserve"> potentially</w:t>
      </w:r>
      <w:r w:rsidR="002C3F64" w:rsidRPr="00021F7A">
        <w:rPr>
          <w:rFonts w:ascii="Times New Roman" w:hAnsi="Times New Roman" w:cs="Times New Roman"/>
          <w:color w:val="000000"/>
        </w:rPr>
        <w:t xml:space="preserve"> satisfy</w:t>
      </w:r>
      <w:r w:rsidR="00FD1E88" w:rsidRPr="00021F7A">
        <w:rPr>
          <w:rFonts w:ascii="Times New Roman" w:hAnsi="Times New Roman" w:cs="Times New Roman"/>
          <w:color w:val="000000"/>
        </w:rPr>
        <w:t xml:space="preserve"> </w:t>
      </w:r>
      <w:r w:rsidR="002C3F64" w:rsidRPr="00021F7A">
        <w:rPr>
          <w:rFonts w:ascii="Times New Roman" w:hAnsi="Times New Roman" w:cs="Times New Roman"/>
          <w:color w:val="000000"/>
        </w:rPr>
        <w:t xml:space="preserve">the Muslim and Secularist leaders alike. </w:t>
      </w:r>
      <w:r w:rsidR="006C3A2C" w:rsidRPr="00021F7A">
        <w:rPr>
          <w:rFonts w:ascii="Times New Roman" w:hAnsi="Times New Roman" w:cs="Times New Roman"/>
          <w:color w:val="000000"/>
        </w:rPr>
        <w:t>it can also be argued</w:t>
      </w:r>
      <w:r w:rsidR="008E3E59">
        <w:rPr>
          <w:rFonts w:ascii="Times New Roman" w:hAnsi="Times New Roman" w:cs="Times New Roman"/>
          <w:color w:val="000000"/>
        </w:rPr>
        <w:t>—</w:t>
      </w:r>
      <w:r w:rsidR="006C3A2C" w:rsidRPr="00021F7A">
        <w:rPr>
          <w:rFonts w:ascii="Times New Roman" w:hAnsi="Times New Roman" w:cs="Times New Roman"/>
          <w:color w:val="000000"/>
        </w:rPr>
        <w:t>Islam being the dominant religion in Bangladesh</w:t>
      </w:r>
      <w:r w:rsidR="008E3E59">
        <w:rPr>
          <w:rFonts w:ascii="Times New Roman" w:hAnsi="Times New Roman" w:cs="Times New Roman"/>
          <w:color w:val="000000"/>
        </w:rPr>
        <w:t>—</w:t>
      </w:r>
      <w:r w:rsidR="00DC391C" w:rsidRPr="00021F7A">
        <w:rPr>
          <w:rFonts w:ascii="Times New Roman" w:hAnsi="Times New Roman" w:cs="Times New Roman"/>
          <w:color w:val="000000"/>
        </w:rPr>
        <w:t xml:space="preserve">it’s a great move </w:t>
      </w:r>
      <w:r w:rsidR="001900A9" w:rsidRPr="00021F7A">
        <w:rPr>
          <w:rFonts w:ascii="Times New Roman" w:hAnsi="Times New Roman" w:cs="Times New Roman"/>
          <w:color w:val="000000"/>
        </w:rPr>
        <w:t xml:space="preserve">on the part of the Prime Minister </w:t>
      </w:r>
      <w:r w:rsidR="00DC391C" w:rsidRPr="00021F7A">
        <w:rPr>
          <w:rFonts w:ascii="Times New Roman" w:hAnsi="Times New Roman" w:cs="Times New Roman"/>
          <w:color w:val="000000"/>
        </w:rPr>
        <w:t xml:space="preserve">to guarantee votes, </w:t>
      </w:r>
      <w:r w:rsidR="000D2623" w:rsidRPr="00021F7A">
        <w:rPr>
          <w:rFonts w:ascii="Times New Roman" w:hAnsi="Times New Roman" w:cs="Times New Roman"/>
          <w:color w:val="000000"/>
        </w:rPr>
        <w:t>I believe</w:t>
      </w:r>
      <w:r w:rsidR="008E3E59">
        <w:rPr>
          <w:rFonts w:ascii="Times New Roman" w:hAnsi="Times New Roman" w:cs="Times New Roman"/>
          <w:color w:val="000000"/>
        </w:rPr>
        <w:t>—</w:t>
      </w:r>
      <w:r w:rsidR="006C3A2C" w:rsidRPr="00021F7A">
        <w:rPr>
          <w:rFonts w:ascii="Times New Roman" w:hAnsi="Times New Roman" w:cs="Times New Roman"/>
          <w:color w:val="000000"/>
        </w:rPr>
        <w:t>considering the current socio-polit</w:t>
      </w:r>
      <w:r w:rsidR="008E3E59">
        <w:rPr>
          <w:rFonts w:ascii="Times New Roman" w:hAnsi="Times New Roman" w:cs="Times New Roman"/>
          <w:color w:val="000000"/>
        </w:rPr>
        <w:t>ical environment of the country—</w:t>
      </w:r>
      <w:r w:rsidR="006C3A2C" w:rsidRPr="00021F7A">
        <w:rPr>
          <w:rFonts w:ascii="Times New Roman" w:hAnsi="Times New Roman" w:cs="Times New Roman"/>
          <w:color w:val="000000"/>
        </w:rPr>
        <w:t>far more thought has gone behind choosing the Constitution of Medina as a model</w:t>
      </w:r>
      <w:r w:rsidR="00FD1E88" w:rsidRPr="00021F7A">
        <w:rPr>
          <w:rFonts w:ascii="Times New Roman" w:hAnsi="Times New Roman" w:cs="Times New Roman"/>
          <w:color w:val="000000"/>
        </w:rPr>
        <w:t xml:space="preserve">, </w:t>
      </w:r>
      <w:r w:rsidR="008E3E59">
        <w:rPr>
          <w:rFonts w:ascii="Times New Roman" w:hAnsi="Times New Roman" w:cs="Times New Roman"/>
          <w:color w:val="000000"/>
        </w:rPr>
        <w:t>and gathering votes was</w:t>
      </w:r>
      <w:r w:rsidR="001900A9" w:rsidRPr="00021F7A">
        <w:rPr>
          <w:rFonts w:ascii="Times New Roman" w:hAnsi="Times New Roman" w:cs="Times New Roman"/>
          <w:color w:val="000000"/>
        </w:rPr>
        <w:t xml:space="preserve"> not the primary driving factor behind </w:t>
      </w:r>
      <w:r w:rsidR="00773B49">
        <w:rPr>
          <w:rFonts w:ascii="Times New Roman" w:hAnsi="Times New Roman" w:cs="Times New Roman"/>
          <w:color w:val="000000"/>
        </w:rPr>
        <w:t xml:space="preserve">pushing </w:t>
      </w:r>
      <w:r w:rsidR="001900A9" w:rsidRPr="00021F7A">
        <w:rPr>
          <w:rFonts w:ascii="Times New Roman" w:hAnsi="Times New Roman" w:cs="Times New Roman"/>
          <w:color w:val="000000"/>
        </w:rPr>
        <w:t>this narrative.</w:t>
      </w:r>
    </w:p>
    <w:p w:rsidR="000C74C3" w:rsidRPr="00021F7A" w:rsidRDefault="00CB28D0" w:rsidP="0074098A">
      <w:pPr>
        <w:pStyle w:val="NormalWeb"/>
        <w:shd w:val="clear" w:color="auto" w:fill="FFFFFF"/>
        <w:rPr>
          <w:sz w:val="22"/>
          <w:szCs w:val="22"/>
        </w:rPr>
      </w:pPr>
      <w:r w:rsidRPr="00021F7A">
        <w:rPr>
          <w:sz w:val="22"/>
          <w:szCs w:val="22"/>
        </w:rPr>
        <w:t xml:space="preserve">Likewise, </w:t>
      </w:r>
      <w:r w:rsidR="00435C59" w:rsidRPr="00021F7A">
        <w:rPr>
          <w:sz w:val="22"/>
          <w:szCs w:val="22"/>
        </w:rPr>
        <w:t xml:space="preserve">the </w:t>
      </w:r>
      <w:r w:rsidRPr="00021F7A">
        <w:rPr>
          <w:sz w:val="22"/>
          <w:szCs w:val="22"/>
        </w:rPr>
        <w:t>19</w:t>
      </w:r>
      <w:r w:rsidRPr="00021F7A">
        <w:rPr>
          <w:sz w:val="22"/>
          <w:szCs w:val="22"/>
          <w:vertAlign w:val="superscript"/>
        </w:rPr>
        <w:t>th</w:t>
      </w:r>
      <w:r w:rsidRPr="00021F7A">
        <w:rPr>
          <w:sz w:val="22"/>
          <w:szCs w:val="22"/>
        </w:rPr>
        <w:t xml:space="preserve"> Prime Minister</w:t>
      </w:r>
      <w:r w:rsidR="00435C59" w:rsidRPr="00021F7A">
        <w:rPr>
          <w:sz w:val="22"/>
          <w:szCs w:val="22"/>
        </w:rPr>
        <w:t xml:space="preserve"> of Pakistan,</w:t>
      </w:r>
      <w:r w:rsidRPr="00021F7A">
        <w:rPr>
          <w:sz w:val="22"/>
          <w:szCs w:val="22"/>
        </w:rPr>
        <w:t xml:space="preserve"> </w:t>
      </w:r>
      <w:proofErr w:type="spellStart"/>
      <w:r w:rsidRPr="00021F7A">
        <w:rPr>
          <w:sz w:val="22"/>
          <w:szCs w:val="22"/>
        </w:rPr>
        <w:t>Imran</w:t>
      </w:r>
      <w:proofErr w:type="spellEnd"/>
      <w:r w:rsidRPr="00021F7A">
        <w:rPr>
          <w:sz w:val="22"/>
          <w:szCs w:val="22"/>
        </w:rPr>
        <w:t xml:space="preserve"> Khan was </w:t>
      </w:r>
      <w:r w:rsidR="00435C59" w:rsidRPr="00021F7A">
        <w:rPr>
          <w:sz w:val="22"/>
          <w:szCs w:val="22"/>
        </w:rPr>
        <w:t xml:space="preserve">pushing for </w:t>
      </w:r>
      <w:r w:rsidRPr="00021F7A">
        <w:rPr>
          <w:sz w:val="22"/>
          <w:szCs w:val="22"/>
        </w:rPr>
        <w:t xml:space="preserve">a </w:t>
      </w:r>
      <w:r w:rsidR="00E563BF" w:rsidRPr="00021F7A">
        <w:rPr>
          <w:sz w:val="22"/>
          <w:szCs w:val="22"/>
        </w:rPr>
        <w:t>“</w:t>
      </w:r>
      <w:proofErr w:type="spellStart"/>
      <w:r w:rsidR="00435C59" w:rsidRPr="00021F7A">
        <w:rPr>
          <w:sz w:val="22"/>
          <w:szCs w:val="22"/>
        </w:rPr>
        <w:t>N</w:t>
      </w:r>
      <w:r w:rsidRPr="00021F7A">
        <w:rPr>
          <w:sz w:val="22"/>
          <w:szCs w:val="22"/>
        </w:rPr>
        <w:t>aya</w:t>
      </w:r>
      <w:proofErr w:type="spellEnd"/>
      <w:r w:rsidRPr="00021F7A">
        <w:rPr>
          <w:sz w:val="22"/>
          <w:szCs w:val="22"/>
        </w:rPr>
        <w:t xml:space="preserve"> Pakistan</w:t>
      </w:r>
      <w:r w:rsidR="00E563BF" w:rsidRPr="00021F7A">
        <w:rPr>
          <w:sz w:val="22"/>
          <w:szCs w:val="22"/>
        </w:rPr>
        <w:t>”, in other words a “N</w:t>
      </w:r>
      <w:r w:rsidR="00435C59" w:rsidRPr="00021F7A">
        <w:rPr>
          <w:sz w:val="22"/>
          <w:szCs w:val="22"/>
        </w:rPr>
        <w:t>ew Pakistan</w:t>
      </w:r>
      <w:r w:rsidR="00E563BF" w:rsidRPr="00021F7A">
        <w:rPr>
          <w:sz w:val="22"/>
          <w:szCs w:val="22"/>
        </w:rPr>
        <w:t>”</w:t>
      </w:r>
      <w:r w:rsidR="00435C59" w:rsidRPr="00021F7A">
        <w:rPr>
          <w:sz w:val="22"/>
          <w:szCs w:val="22"/>
        </w:rPr>
        <w:t xml:space="preserve"> even before he came to power</w:t>
      </w:r>
      <w:r w:rsidR="00A555E6" w:rsidRPr="00021F7A">
        <w:rPr>
          <w:sz w:val="22"/>
          <w:szCs w:val="22"/>
        </w:rPr>
        <w:t>, although initially cho</w:t>
      </w:r>
      <w:r w:rsidR="0074098A">
        <w:rPr>
          <w:sz w:val="22"/>
          <w:szCs w:val="22"/>
        </w:rPr>
        <w:t>osing</w:t>
      </w:r>
      <w:r w:rsidR="00A555E6" w:rsidRPr="00021F7A">
        <w:rPr>
          <w:sz w:val="22"/>
          <w:szCs w:val="22"/>
        </w:rPr>
        <w:t xml:space="preserve"> not to make too many direct links to the state of Medina</w:t>
      </w:r>
      <w:r w:rsidR="0074098A">
        <w:rPr>
          <w:sz w:val="22"/>
          <w:szCs w:val="22"/>
        </w:rPr>
        <w:t>,</w:t>
      </w:r>
      <w:r w:rsidR="00E563BF" w:rsidRPr="00021F7A">
        <w:rPr>
          <w:sz w:val="22"/>
          <w:szCs w:val="22"/>
        </w:rPr>
        <w:t xml:space="preserve"> which was the source of his inspiration. He stated, </w:t>
      </w:r>
      <w:r w:rsidR="00BA0864" w:rsidRPr="00021F7A">
        <w:rPr>
          <w:sz w:val="22"/>
          <w:szCs w:val="22"/>
        </w:rPr>
        <w:t>‘I did not speak about the state of Medina before the elections because if I had, people would have said he is talking about the state of medina for votes’</w:t>
      </w:r>
      <w:r w:rsidR="00BA0864" w:rsidRPr="00021F7A">
        <w:rPr>
          <w:rStyle w:val="FootnoteReference"/>
          <w:sz w:val="22"/>
          <w:szCs w:val="22"/>
        </w:rPr>
        <w:footnoteReference w:id="55"/>
      </w:r>
      <w:r w:rsidR="003F1A22" w:rsidRPr="00021F7A">
        <w:rPr>
          <w:sz w:val="22"/>
          <w:szCs w:val="22"/>
        </w:rPr>
        <w:t>.</w:t>
      </w:r>
      <w:r w:rsidR="00BA0864" w:rsidRPr="00021F7A">
        <w:rPr>
          <w:sz w:val="22"/>
          <w:szCs w:val="22"/>
        </w:rPr>
        <w:t xml:space="preserve"> </w:t>
      </w:r>
      <w:proofErr w:type="spellStart"/>
      <w:r w:rsidR="00435C59" w:rsidRPr="00021F7A">
        <w:rPr>
          <w:sz w:val="22"/>
          <w:szCs w:val="22"/>
        </w:rPr>
        <w:t>Naya</w:t>
      </w:r>
      <w:proofErr w:type="spellEnd"/>
      <w:r w:rsidR="00435C59" w:rsidRPr="00021F7A">
        <w:rPr>
          <w:sz w:val="22"/>
          <w:szCs w:val="22"/>
        </w:rPr>
        <w:t xml:space="preserve"> Pakistan, according to </w:t>
      </w:r>
      <w:r w:rsidR="00EF247D" w:rsidRPr="00021F7A">
        <w:rPr>
          <w:sz w:val="22"/>
          <w:szCs w:val="22"/>
        </w:rPr>
        <w:t>Khan,</w:t>
      </w:r>
      <w:r w:rsidR="00435C59" w:rsidRPr="00021F7A">
        <w:rPr>
          <w:sz w:val="22"/>
          <w:szCs w:val="22"/>
        </w:rPr>
        <w:t xml:space="preserve"> would </w:t>
      </w:r>
      <w:r w:rsidR="00EF247D" w:rsidRPr="00021F7A">
        <w:rPr>
          <w:sz w:val="22"/>
          <w:szCs w:val="22"/>
        </w:rPr>
        <w:t xml:space="preserve">be based on the state of Medina which was </w:t>
      </w:r>
      <w:r w:rsidR="00FC16F1">
        <w:rPr>
          <w:sz w:val="22"/>
          <w:szCs w:val="22"/>
        </w:rPr>
        <w:t>upheld by the C</w:t>
      </w:r>
      <w:r w:rsidR="00435C59" w:rsidRPr="00021F7A">
        <w:rPr>
          <w:sz w:val="22"/>
          <w:szCs w:val="22"/>
        </w:rPr>
        <w:t xml:space="preserve">onstitution of Medina. During his inaugural speech he </w:t>
      </w:r>
      <w:r w:rsidR="000C74C3" w:rsidRPr="00021F7A">
        <w:rPr>
          <w:sz w:val="22"/>
          <w:szCs w:val="22"/>
        </w:rPr>
        <w:t xml:space="preserve">passionately announced his vision, stating: </w:t>
      </w:r>
    </w:p>
    <w:p w:rsidR="000C74C3" w:rsidRPr="00021F7A" w:rsidRDefault="000C74C3" w:rsidP="00AC01DB">
      <w:pPr>
        <w:pStyle w:val="NormalWeb"/>
        <w:shd w:val="clear" w:color="auto" w:fill="FFFFFF"/>
        <w:ind w:left="283"/>
        <w:rPr>
          <w:color w:val="000000"/>
          <w:sz w:val="22"/>
          <w:szCs w:val="22"/>
        </w:rPr>
      </w:pPr>
      <w:r w:rsidRPr="00021F7A">
        <w:rPr>
          <w:sz w:val="22"/>
          <w:szCs w:val="22"/>
        </w:rPr>
        <w:t>‘</w:t>
      </w:r>
      <w:r w:rsidRPr="00021F7A">
        <w:rPr>
          <w:color w:val="000000"/>
          <w:sz w:val="22"/>
          <w:szCs w:val="22"/>
        </w:rPr>
        <w:t>Briefly, I want to describe the kind of Pakistan I want to see … look, my inspiration is the Prophet Muhammad, the city of Medina that he founded, how it was based on humanity. For the first time, the state was formed based on humanitarianism.</w:t>
      </w:r>
      <w:r w:rsidR="00F20CA4" w:rsidRPr="00021F7A">
        <w:rPr>
          <w:color w:val="000000"/>
          <w:sz w:val="22"/>
          <w:szCs w:val="22"/>
        </w:rPr>
        <w:t xml:space="preserve"> </w:t>
      </w:r>
      <w:r w:rsidRPr="00021F7A">
        <w:rPr>
          <w:color w:val="000000"/>
          <w:sz w:val="22"/>
          <w:szCs w:val="22"/>
        </w:rPr>
        <w:t>That is my inspiration, that Pakistan should have that kind of humanitarian state, where we take responsibility for our weaker classes.’</w:t>
      </w:r>
      <w:r w:rsidR="00F20CA4" w:rsidRPr="00021F7A">
        <w:rPr>
          <w:rStyle w:val="FootnoteReference"/>
          <w:color w:val="000000"/>
          <w:sz w:val="22"/>
          <w:szCs w:val="22"/>
        </w:rPr>
        <w:footnoteReference w:id="56"/>
      </w:r>
      <w:r w:rsidRPr="00021F7A">
        <w:rPr>
          <w:color w:val="000000"/>
          <w:sz w:val="22"/>
          <w:szCs w:val="22"/>
        </w:rPr>
        <w:t> </w:t>
      </w:r>
    </w:p>
    <w:p w:rsidR="00277ACD" w:rsidRPr="00021F7A" w:rsidRDefault="000C74C3" w:rsidP="0088352D">
      <w:pPr>
        <w:spacing w:before="240"/>
        <w:rPr>
          <w:rFonts w:ascii="Times New Roman" w:hAnsi="Times New Roman" w:cs="Times New Roman"/>
        </w:rPr>
      </w:pPr>
      <w:r w:rsidRPr="00021F7A">
        <w:rPr>
          <w:rFonts w:ascii="Times New Roman" w:hAnsi="Times New Roman" w:cs="Times New Roman"/>
        </w:rPr>
        <w:t xml:space="preserve"> </w:t>
      </w:r>
      <w:r w:rsidR="001F24F1" w:rsidRPr="00021F7A">
        <w:rPr>
          <w:rFonts w:ascii="Times New Roman" w:hAnsi="Times New Roman" w:cs="Times New Roman"/>
        </w:rPr>
        <w:t>How successful the Prime Minister has been in fulfilling his vision over the past four is heavily debated. Critic</w:t>
      </w:r>
      <w:r w:rsidR="00FC16F1">
        <w:rPr>
          <w:rFonts w:ascii="Times New Roman" w:hAnsi="Times New Roman" w:cs="Times New Roman"/>
        </w:rPr>
        <w:t>s</w:t>
      </w:r>
      <w:r w:rsidR="001F24F1" w:rsidRPr="00021F7A">
        <w:rPr>
          <w:rFonts w:ascii="Times New Roman" w:hAnsi="Times New Roman" w:cs="Times New Roman"/>
        </w:rPr>
        <w:t xml:space="preserve"> </w:t>
      </w:r>
      <w:r w:rsidR="00E563BF" w:rsidRPr="00021F7A">
        <w:rPr>
          <w:rFonts w:ascii="Times New Roman" w:hAnsi="Times New Roman" w:cs="Times New Roman"/>
        </w:rPr>
        <w:t>have</w:t>
      </w:r>
      <w:r w:rsidR="001F24F1" w:rsidRPr="00021F7A">
        <w:rPr>
          <w:rFonts w:ascii="Times New Roman" w:hAnsi="Times New Roman" w:cs="Times New Roman"/>
        </w:rPr>
        <w:t xml:space="preserve"> highlight </w:t>
      </w:r>
      <w:r w:rsidR="00E563BF" w:rsidRPr="00021F7A">
        <w:rPr>
          <w:rFonts w:ascii="Times New Roman" w:hAnsi="Times New Roman" w:cs="Times New Roman"/>
        </w:rPr>
        <w:t xml:space="preserve">that </w:t>
      </w:r>
      <w:r w:rsidR="001F24F1" w:rsidRPr="00021F7A">
        <w:rPr>
          <w:rFonts w:ascii="Times New Roman" w:hAnsi="Times New Roman" w:cs="Times New Roman"/>
        </w:rPr>
        <w:t>the government has in some cases, paid far more attention to matters which would be considered secondary according to the spirit of the Constitution of Medina</w:t>
      </w:r>
      <w:r w:rsidR="00E563BF" w:rsidRPr="00021F7A">
        <w:rPr>
          <w:rFonts w:ascii="Times New Roman" w:hAnsi="Times New Roman" w:cs="Times New Roman"/>
        </w:rPr>
        <w:t>. T</w:t>
      </w:r>
      <w:r w:rsidR="00934464" w:rsidRPr="00021F7A">
        <w:rPr>
          <w:rFonts w:ascii="Times New Roman" w:hAnsi="Times New Roman" w:cs="Times New Roman"/>
        </w:rPr>
        <w:t xml:space="preserve">ake for example the persecution of some Christian minorities in the country, Pakistan’s Catholic Archbishop, Sebastian Francis Shaw, not long ago </w:t>
      </w:r>
      <w:r w:rsidR="00E563BF" w:rsidRPr="00021F7A">
        <w:rPr>
          <w:rFonts w:ascii="Times New Roman" w:hAnsi="Times New Roman" w:cs="Times New Roman"/>
        </w:rPr>
        <w:t>pointed out</w:t>
      </w:r>
      <w:r w:rsidR="00934464" w:rsidRPr="00021F7A">
        <w:rPr>
          <w:rFonts w:ascii="Times New Roman" w:hAnsi="Times New Roman" w:cs="Times New Roman"/>
        </w:rPr>
        <w:t xml:space="preserve"> that his community was still facing discriminatory treatment despite their contribution to defence and welfare</w:t>
      </w:r>
      <w:r w:rsidR="00934464" w:rsidRPr="00021F7A">
        <w:rPr>
          <w:rStyle w:val="FootnoteReference"/>
          <w:rFonts w:ascii="Times New Roman" w:hAnsi="Times New Roman" w:cs="Times New Roman"/>
        </w:rPr>
        <w:footnoteReference w:id="57"/>
      </w:r>
      <w:r w:rsidR="00934464" w:rsidRPr="00021F7A">
        <w:rPr>
          <w:rFonts w:ascii="Times New Roman" w:hAnsi="Times New Roman" w:cs="Times New Roman"/>
        </w:rPr>
        <w:t xml:space="preserve">, </w:t>
      </w:r>
      <w:r w:rsidR="00FC16F1" w:rsidRPr="00021F7A">
        <w:rPr>
          <w:rFonts w:ascii="Times New Roman" w:hAnsi="Times New Roman" w:cs="Times New Roman"/>
        </w:rPr>
        <w:t>while</w:t>
      </w:r>
      <w:r w:rsidR="00934464" w:rsidRPr="00021F7A">
        <w:rPr>
          <w:rFonts w:ascii="Times New Roman" w:hAnsi="Times New Roman" w:cs="Times New Roman"/>
        </w:rPr>
        <w:t xml:space="preserve"> the government was busy building its global narrative on Kashmir. </w:t>
      </w:r>
    </w:p>
    <w:p w:rsidR="00DC729B" w:rsidRPr="00021F7A" w:rsidRDefault="00277ACD" w:rsidP="0088352D">
      <w:pPr>
        <w:spacing w:before="240"/>
        <w:rPr>
          <w:rFonts w:ascii="Times New Roman" w:hAnsi="Times New Roman" w:cs="Times New Roman"/>
          <w:color w:val="000000" w:themeColor="text1"/>
          <w:shd w:val="clear" w:color="auto" w:fill="FFFFFF"/>
        </w:rPr>
      </w:pPr>
      <w:r w:rsidRPr="00021F7A">
        <w:rPr>
          <w:rFonts w:ascii="Times New Roman" w:hAnsi="Times New Roman" w:cs="Times New Roman"/>
        </w:rPr>
        <w:t xml:space="preserve">Notwithstanding the </w:t>
      </w:r>
      <w:r w:rsidR="005166E2" w:rsidRPr="00021F7A">
        <w:rPr>
          <w:rFonts w:ascii="Times New Roman" w:hAnsi="Times New Roman" w:cs="Times New Roman"/>
        </w:rPr>
        <w:t xml:space="preserve">occasional </w:t>
      </w:r>
      <w:r w:rsidR="00AA7492" w:rsidRPr="00021F7A">
        <w:rPr>
          <w:rFonts w:ascii="Times New Roman" w:hAnsi="Times New Roman" w:cs="Times New Roman"/>
        </w:rPr>
        <w:t xml:space="preserve">poor </w:t>
      </w:r>
      <w:r w:rsidRPr="00021F7A">
        <w:rPr>
          <w:rFonts w:ascii="Times New Roman" w:hAnsi="Times New Roman" w:cs="Times New Roman"/>
        </w:rPr>
        <w:t xml:space="preserve">choices made by the </w:t>
      </w:r>
      <w:r w:rsidR="00962612" w:rsidRPr="00021F7A">
        <w:rPr>
          <w:rFonts w:ascii="Times New Roman" w:hAnsi="Times New Roman" w:cs="Times New Roman"/>
        </w:rPr>
        <w:t xml:space="preserve">current </w:t>
      </w:r>
      <w:r w:rsidRPr="00021F7A">
        <w:rPr>
          <w:rFonts w:ascii="Times New Roman" w:hAnsi="Times New Roman" w:cs="Times New Roman"/>
        </w:rPr>
        <w:t xml:space="preserve">government, we have to recognise </w:t>
      </w:r>
      <w:r w:rsidR="00AE4291" w:rsidRPr="00021F7A">
        <w:rPr>
          <w:rFonts w:ascii="Times New Roman" w:hAnsi="Times New Roman" w:cs="Times New Roman"/>
        </w:rPr>
        <w:t xml:space="preserve">that </w:t>
      </w:r>
      <w:r w:rsidRPr="00021F7A">
        <w:rPr>
          <w:rFonts w:ascii="Times New Roman" w:hAnsi="Times New Roman" w:cs="Times New Roman"/>
        </w:rPr>
        <w:t xml:space="preserve">religious discrimination of minorities in Pakistan is a deep rooted </w:t>
      </w:r>
      <w:r w:rsidR="00AE4291" w:rsidRPr="00021F7A">
        <w:rPr>
          <w:rFonts w:ascii="Times New Roman" w:hAnsi="Times New Roman" w:cs="Times New Roman"/>
        </w:rPr>
        <w:t>problem,</w:t>
      </w:r>
      <w:r w:rsidRPr="00021F7A">
        <w:rPr>
          <w:rFonts w:ascii="Times New Roman" w:hAnsi="Times New Roman" w:cs="Times New Roman"/>
        </w:rPr>
        <w:t xml:space="preserve"> </w:t>
      </w:r>
      <w:r w:rsidR="00AE4291" w:rsidRPr="00021F7A">
        <w:rPr>
          <w:rFonts w:ascii="Times New Roman" w:hAnsi="Times New Roman" w:cs="Times New Roman"/>
        </w:rPr>
        <w:t>which</w:t>
      </w:r>
      <w:r w:rsidRPr="00021F7A">
        <w:rPr>
          <w:rFonts w:ascii="Times New Roman" w:hAnsi="Times New Roman" w:cs="Times New Roman"/>
        </w:rPr>
        <w:t xml:space="preserve"> has plagued </w:t>
      </w:r>
      <w:r w:rsidR="00896757" w:rsidRPr="00021F7A">
        <w:rPr>
          <w:rFonts w:ascii="Times New Roman" w:hAnsi="Times New Roman" w:cs="Times New Roman"/>
        </w:rPr>
        <w:t>Pakistani society</w:t>
      </w:r>
      <w:r w:rsidR="00AE4291" w:rsidRPr="00021F7A">
        <w:rPr>
          <w:rFonts w:ascii="Times New Roman" w:hAnsi="Times New Roman" w:cs="Times New Roman"/>
        </w:rPr>
        <w:t xml:space="preserve"> from its very inception.</w:t>
      </w:r>
      <w:r w:rsidRPr="00021F7A">
        <w:rPr>
          <w:rFonts w:ascii="Times New Roman" w:hAnsi="Times New Roman" w:cs="Times New Roman"/>
        </w:rPr>
        <w:t xml:space="preserve"> </w:t>
      </w:r>
      <w:r w:rsidR="00AE4291" w:rsidRPr="00021F7A">
        <w:rPr>
          <w:rFonts w:ascii="Times New Roman" w:hAnsi="Times New Roman" w:cs="Times New Roman"/>
        </w:rPr>
        <w:t>This issue</w:t>
      </w:r>
      <w:r w:rsidRPr="00021F7A">
        <w:rPr>
          <w:rFonts w:ascii="Times New Roman" w:hAnsi="Times New Roman" w:cs="Times New Roman"/>
        </w:rPr>
        <w:t xml:space="preserve"> can</w:t>
      </w:r>
      <w:r w:rsidR="00AE4291" w:rsidRPr="00021F7A">
        <w:rPr>
          <w:rFonts w:ascii="Times New Roman" w:hAnsi="Times New Roman" w:cs="Times New Roman"/>
        </w:rPr>
        <w:t>,</w:t>
      </w:r>
      <w:r w:rsidRPr="00021F7A">
        <w:rPr>
          <w:rFonts w:ascii="Times New Roman" w:hAnsi="Times New Roman" w:cs="Times New Roman"/>
        </w:rPr>
        <w:t xml:space="preserve"> to a great extent be whittled down to a lack of sound Islamic </w:t>
      </w:r>
      <w:r w:rsidR="00D32BFE">
        <w:rPr>
          <w:rFonts w:ascii="Times New Roman" w:hAnsi="Times New Roman" w:cs="Times New Roman"/>
        </w:rPr>
        <w:t>guidance</w:t>
      </w:r>
      <w:r w:rsidR="00280D42" w:rsidRPr="00021F7A">
        <w:rPr>
          <w:rFonts w:ascii="Times New Roman" w:hAnsi="Times New Roman" w:cs="Times New Roman"/>
        </w:rPr>
        <w:t xml:space="preserve">, </w:t>
      </w:r>
      <w:r w:rsidRPr="00021F7A">
        <w:rPr>
          <w:rFonts w:ascii="Times New Roman" w:hAnsi="Times New Roman" w:cs="Times New Roman"/>
        </w:rPr>
        <w:t>along with</w:t>
      </w:r>
      <w:r w:rsidR="00280D42" w:rsidRPr="00021F7A">
        <w:rPr>
          <w:rFonts w:ascii="Times New Roman" w:hAnsi="Times New Roman" w:cs="Times New Roman"/>
          <w:color w:val="000000"/>
        </w:rPr>
        <w:t>—</w:t>
      </w:r>
      <w:r w:rsidR="00E048BF" w:rsidRPr="00021F7A">
        <w:rPr>
          <w:rFonts w:ascii="Times New Roman" w:hAnsi="Times New Roman" w:cs="Times New Roman"/>
        </w:rPr>
        <w:t>and possibly predominantly due to</w:t>
      </w:r>
      <w:r w:rsidR="00280D42" w:rsidRPr="00021F7A">
        <w:rPr>
          <w:rFonts w:ascii="Times New Roman" w:hAnsi="Times New Roman" w:cs="Times New Roman"/>
          <w:color w:val="000000"/>
        </w:rPr>
        <w:t>—</w:t>
      </w:r>
      <w:r w:rsidR="000F4765" w:rsidRPr="00021F7A">
        <w:rPr>
          <w:rFonts w:ascii="Times New Roman" w:hAnsi="Times New Roman" w:cs="Times New Roman"/>
        </w:rPr>
        <w:t>a majority complex</w:t>
      </w:r>
      <w:r w:rsidR="00AC59CE" w:rsidRPr="00021F7A">
        <w:rPr>
          <w:rFonts w:ascii="Times New Roman" w:hAnsi="Times New Roman" w:cs="Times New Roman"/>
        </w:rPr>
        <w:t xml:space="preserve">. Hence we should expect </w:t>
      </w:r>
      <w:r w:rsidR="00D01E56" w:rsidRPr="00021F7A">
        <w:rPr>
          <w:rFonts w:ascii="Times New Roman" w:hAnsi="Times New Roman" w:cs="Times New Roman"/>
        </w:rPr>
        <w:t xml:space="preserve">the removal of </w:t>
      </w:r>
      <w:r w:rsidR="00AC59CE" w:rsidRPr="00021F7A">
        <w:rPr>
          <w:rFonts w:ascii="Times New Roman" w:hAnsi="Times New Roman" w:cs="Times New Roman"/>
        </w:rPr>
        <w:t xml:space="preserve">such </w:t>
      </w:r>
      <w:r w:rsidR="00D01E56" w:rsidRPr="00021F7A">
        <w:rPr>
          <w:rFonts w:ascii="Times New Roman" w:hAnsi="Times New Roman" w:cs="Times New Roman"/>
        </w:rPr>
        <w:t xml:space="preserve">abominations to take time. </w:t>
      </w:r>
      <w:r w:rsidR="00CC341D" w:rsidRPr="00021F7A">
        <w:rPr>
          <w:rFonts w:ascii="Times New Roman" w:hAnsi="Times New Roman" w:cs="Times New Roman"/>
        </w:rPr>
        <w:t xml:space="preserve">In June 2020 </w:t>
      </w:r>
      <w:proofErr w:type="spellStart"/>
      <w:r w:rsidR="00CC341D" w:rsidRPr="00021F7A">
        <w:rPr>
          <w:rFonts w:ascii="Times New Roman" w:hAnsi="Times New Roman" w:cs="Times New Roman"/>
        </w:rPr>
        <w:t>Imran</w:t>
      </w:r>
      <w:proofErr w:type="spellEnd"/>
      <w:r w:rsidR="00CC341D" w:rsidRPr="00021F7A">
        <w:rPr>
          <w:rFonts w:ascii="Times New Roman" w:hAnsi="Times New Roman" w:cs="Times New Roman"/>
        </w:rPr>
        <w:t xml:space="preserve"> Khan met</w:t>
      </w:r>
      <w:r w:rsidR="009E6BF5" w:rsidRPr="00021F7A">
        <w:rPr>
          <w:rFonts w:ascii="Times New Roman" w:hAnsi="Times New Roman" w:cs="Times New Roman"/>
        </w:rPr>
        <w:t xml:space="preserve"> with</w:t>
      </w:r>
      <w:r w:rsidR="00CC341D" w:rsidRPr="00021F7A">
        <w:rPr>
          <w:rFonts w:ascii="Times New Roman" w:hAnsi="Times New Roman" w:cs="Times New Roman"/>
        </w:rPr>
        <w:t xml:space="preserve"> Hafiz Muhammad </w:t>
      </w:r>
      <w:proofErr w:type="spellStart"/>
      <w:r w:rsidR="00CC341D" w:rsidRPr="00021F7A">
        <w:rPr>
          <w:rFonts w:ascii="Times New Roman" w:hAnsi="Times New Roman" w:cs="Times New Roman"/>
        </w:rPr>
        <w:t>Tahir</w:t>
      </w:r>
      <w:proofErr w:type="spellEnd"/>
      <w:r w:rsidR="00CC341D" w:rsidRPr="00021F7A">
        <w:rPr>
          <w:rFonts w:ascii="Times New Roman" w:hAnsi="Times New Roman" w:cs="Times New Roman"/>
        </w:rPr>
        <w:t xml:space="preserve"> </w:t>
      </w:r>
      <w:proofErr w:type="spellStart"/>
      <w:r w:rsidR="00CC341D" w:rsidRPr="00021F7A">
        <w:rPr>
          <w:rFonts w:ascii="Times New Roman" w:hAnsi="Times New Roman" w:cs="Times New Roman"/>
          <w:color w:val="000000" w:themeColor="text1"/>
        </w:rPr>
        <w:t>Mehmood</w:t>
      </w:r>
      <w:proofErr w:type="spellEnd"/>
      <w:r w:rsidR="00875943" w:rsidRPr="00021F7A">
        <w:rPr>
          <w:rFonts w:ascii="Times New Roman" w:hAnsi="Times New Roman" w:cs="Times New Roman"/>
          <w:color w:val="000000" w:themeColor="text1"/>
        </w:rPr>
        <w:t xml:space="preserve"> </w:t>
      </w:r>
      <w:proofErr w:type="spellStart"/>
      <w:r w:rsidR="00875943" w:rsidRPr="00021F7A">
        <w:rPr>
          <w:rFonts w:ascii="Times New Roman" w:hAnsi="Times New Roman" w:cs="Times New Roman"/>
          <w:color w:val="000000" w:themeColor="text1"/>
        </w:rPr>
        <w:t>Ashrafi</w:t>
      </w:r>
      <w:proofErr w:type="spellEnd"/>
      <w:r w:rsidR="009E6BF5" w:rsidRPr="00021F7A">
        <w:rPr>
          <w:rFonts w:ascii="Times New Roman" w:hAnsi="Times New Roman" w:cs="Times New Roman"/>
          <w:color w:val="000000" w:themeColor="text1"/>
        </w:rPr>
        <w:t>,</w:t>
      </w:r>
      <w:r w:rsidR="00CC341D" w:rsidRPr="00021F7A">
        <w:rPr>
          <w:rFonts w:ascii="Times New Roman" w:hAnsi="Times New Roman" w:cs="Times New Roman"/>
          <w:color w:val="000000" w:themeColor="text1"/>
        </w:rPr>
        <w:t xml:space="preserve"> </w:t>
      </w:r>
      <w:r w:rsidR="009E6BF5" w:rsidRPr="00021F7A">
        <w:rPr>
          <w:rFonts w:ascii="Times New Roman" w:hAnsi="Times New Roman" w:cs="Times New Roman"/>
          <w:color w:val="000000" w:themeColor="text1"/>
          <w:shd w:val="clear" w:color="auto" w:fill="FFFFFF"/>
        </w:rPr>
        <w:t>a respected Muslim scholar</w:t>
      </w:r>
      <w:r w:rsidR="00DD347E">
        <w:rPr>
          <w:rFonts w:ascii="Times New Roman" w:hAnsi="Times New Roman" w:cs="Times New Roman"/>
          <w:color w:val="000000" w:themeColor="text1"/>
          <w:shd w:val="clear" w:color="auto" w:fill="FFFFFF"/>
        </w:rPr>
        <w:t>,</w:t>
      </w:r>
      <w:r w:rsidR="009E6BF5" w:rsidRPr="00021F7A">
        <w:rPr>
          <w:rFonts w:ascii="Times New Roman" w:hAnsi="Times New Roman" w:cs="Times New Roman"/>
          <w:color w:val="000000" w:themeColor="text1"/>
          <w:shd w:val="clear" w:color="auto" w:fill="FFFFFF"/>
        </w:rPr>
        <w:t xml:space="preserve"> and Chairman of the Pakistan </w:t>
      </w:r>
      <w:proofErr w:type="spellStart"/>
      <w:r w:rsidR="009E6BF5" w:rsidRPr="00021F7A">
        <w:rPr>
          <w:rFonts w:ascii="Times New Roman" w:hAnsi="Times New Roman" w:cs="Times New Roman"/>
          <w:color w:val="000000" w:themeColor="text1"/>
          <w:shd w:val="clear" w:color="auto" w:fill="FFFFFF"/>
        </w:rPr>
        <w:t>Ulema</w:t>
      </w:r>
      <w:proofErr w:type="spellEnd"/>
      <w:r w:rsidR="009E6BF5" w:rsidRPr="00021F7A">
        <w:rPr>
          <w:rFonts w:ascii="Times New Roman" w:hAnsi="Times New Roman" w:cs="Times New Roman"/>
          <w:color w:val="000000" w:themeColor="text1"/>
          <w:shd w:val="clear" w:color="auto" w:fill="FFFFFF"/>
        </w:rPr>
        <w:t xml:space="preserve"> Council</w:t>
      </w:r>
      <w:r w:rsidR="00DD347E" w:rsidRPr="00021F7A">
        <w:rPr>
          <w:rFonts w:ascii="Times New Roman" w:hAnsi="Times New Roman" w:cs="Times New Roman"/>
          <w:color w:val="000000"/>
        </w:rPr>
        <w:t>—</w:t>
      </w:r>
      <w:r w:rsidR="00DD347E">
        <w:rPr>
          <w:rFonts w:ascii="Times New Roman" w:hAnsi="Times New Roman" w:cs="Times New Roman"/>
          <w:color w:val="000000" w:themeColor="text1"/>
          <w:shd w:val="clear" w:color="auto" w:fill="FFFFFF"/>
        </w:rPr>
        <w:t>who now also acts as an</w:t>
      </w:r>
      <w:r w:rsidR="00875943" w:rsidRPr="00021F7A">
        <w:rPr>
          <w:rFonts w:ascii="Times New Roman" w:hAnsi="Times New Roman" w:cs="Times New Roman"/>
          <w:color w:val="000000" w:themeColor="text1"/>
          <w:shd w:val="clear" w:color="auto" w:fill="FFFFFF"/>
        </w:rPr>
        <w:t xml:space="preserve"> advisor </w:t>
      </w:r>
      <w:r w:rsidR="00DD347E">
        <w:rPr>
          <w:rFonts w:ascii="Times New Roman" w:hAnsi="Times New Roman" w:cs="Times New Roman"/>
          <w:color w:val="000000" w:themeColor="text1"/>
          <w:shd w:val="clear" w:color="auto" w:fill="FFFFFF"/>
        </w:rPr>
        <w:t>to</w:t>
      </w:r>
      <w:r w:rsidR="00875943" w:rsidRPr="00021F7A">
        <w:rPr>
          <w:rFonts w:ascii="Times New Roman" w:hAnsi="Times New Roman" w:cs="Times New Roman"/>
          <w:color w:val="000000" w:themeColor="text1"/>
          <w:shd w:val="clear" w:color="auto" w:fill="FFFFFF"/>
        </w:rPr>
        <w:t xml:space="preserve"> the Prime Minister</w:t>
      </w:r>
      <w:r w:rsidR="00DD347E" w:rsidRPr="00021F7A">
        <w:rPr>
          <w:rFonts w:ascii="Times New Roman" w:hAnsi="Times New Roman" w:cs="Times New Roman"/>
          <w:color w:val="000000"/>
        </w:rPr>
        <w:t>—</w:t>
      </w:r>
      <w:r w:rsidR="009E6BF5" w:rsidRPr="00021F7A">
        <w:rPr>
          <w:rFonts w:ascii="Times New Roman" w:hAnsi="Times New Roman" w:cs="Times New Roman"/>
          <w:color w:val="000000" w:themeColor="text1"/>
          <w:shd w:val="clear" w:color="auto" w:fill="FFFFFF"/>
        </w:rPr>
        <w:t xml:space="preserve">to further discuss </w:t>
      </w:r>
      <w:r w:rsidR="009E6BF5" w:rsidRPr="00021F7A">
        <w:rPr>
          <w:rFonts w:ascii="Times New Roman" w:hAnsi="Times New Roman" w:cs="Times New Roman"/>
          <w:color w:val="000000" w:themeColor="text1"/>
          <w:shd w:val="clear" w:color="auto" w:fill="FFFFFF"/>
        </w:rPr>
        <w:lastRenderedPageBreak/>
        <w:t xml:space="preserve">the issues of minority discrimination in Pakistan. </w:t>
      </w:r>
      <w:proofErr w:type="spellStart"/>
      <w:r w:rsidR="00DC729B" w:rsidRPr="00021F7A">
        <w:rPr>
          <w:rFonts w:ascii="Times New Roman" w:hAnsi="Times New Roman" w:cs="Times New Roman"/>
          <w:color w:val="000000" w:themeColor="text1"/>
          <w:shd w:val="clear" w:color="auto" w:fill="FFFFFF"/>
        </w:rPr>
        <w:t>Ash</w:t>
      </w:r>
      <w:r w:rsidR="00875943" w:rsidRPr="00021F7A">
        <w:rPr>
          <w:rFonts w:ascii="Times New Roman" w:hAnsi="Times New Roman" w:cs="Times New Roman"/>
          <w:color w:val="000000" w:themeColor="text1"/>
          <w:shd w:val="clear" w:color="auto" w:fill="FFFFFF"/>
        </w:rPr>
        <w:t>rafi</w:t>
      </w:r>
      <w:proofErr w:type="spellEnd"/>
      <w:r w:rsidR="00875943" w:rsidRPr="00021F7A">
        <w:rPr>
          <w:rFonts w:ascii="Times New Roman" w:hAnsi="Times New Roman" w:cs="Times New Roman"/>
          <w:color w:val="000000" w:themeColor="text1"/>
          <w:shd w:val="clear" w:color="auto" w:fill="FFFFFF"/>
        </w:rPr>
        <w:t xml:space="preserve"> has in a public statement s</w:t>
      </w:r>
      <w:r w:rsidR="00AE4291" w:rsidRPr="00021F7A">
        <w:rPr>
          <w:rFonts w:ascii="Times New Roman" w:hAnsi="Times New Roman" w:cs="Times New Roman"/>
          <w:color w:val="000000" w:themeColor="text1"/>
          <w:shd w:val="clear" w:color="auto" w:fill="FFFFFF"/>
        </w:rPr>
        <w:t>ince</w:t>
      </w:r>
      <w:r w:rsidR="00875943" w:rsidRPr="00021F7A">
        <w:rPr>
          <w:rFonts w:ascii="Times New Roman" w:hAnsi="Times New Roman" w:cs="Times New Roman"/>
          <w:color w:val="000000" w:themeColor="text1"/>
          <w:shd w:val="clear" w:color="auto" w:fill="FFFFFF"/>
        </w:rPr>
        <w:t xml:space="preserve"> made</w:t>
      </w:r>
      <w:r w:rsidR="00AE4291" w:rsidRPr="00021F7A">
        <w:rPr>
          <w:rFonts w:ascii="Times New Roman" w:hAnsi="Times New Roman" w:cs="Times New Roman"/>
          <w:color w:val="000000" w:themeColor="text1"/>
          <w:shd w:val="clear" w:color="auto" w:fill="FFFFFF"/>
        </w:rPr>
        <w:t xml:space="preserve"> it</w:t>
      </w:r>
      <w:r w:rsidR="00875943" w:rsidRPr="00021F7A">
        <w:rPr>
          <w:rFonts w:ascii="Times New Roman" w:hAnsi="Times New Roman" w:cs="Times New Roman"/>
          <w:color w:val="000000" w:themeColor="text1"/>
          <w:shd w:val="clear" w:color="auto" w:fill="FFFFFF"/>
        </w:rPr>
        <w:t xml:space="preserve"> explicitly clear</w:t>
      </w:r>
      <w:r w:rsidR="00AE4291" w:rsidRPr="00021F7A">
        <w:rPr>
          <w:rFonts w:ascii="Times New Roman" w:hAnsi="Times New Roman" w:cs="Times New Roman"/>
          <w:color w:val="000000" w:themeColor="text1"/>
          <w:shd w:val="clear" w:color="auto" w:fill="FFFFFF"/>
        </w:rPr>
        <w:t>,</w:t>
      </w:r>
      <w:r w:rsidR="00875943" w:rsidRPr="00021F7A">
        <w:rPr>
          <w:rFonts w:ascii="Times New Roman" w:hAnsi="Times New Roman" w:cs="Times New Roman"/>
          <w:color w:val="000000" w:themeColor="text1"/>
          <w:shd w:val="clear" w:color="auto" w:fill="FFFFFF"/>
        </w:rPr>
        <w:t xml:space="preserve"> that </w:t>
      </w:r>
      <w:r w:rsidR="00D65D10" w:rsidRPr="00021F7A">
        <w:rPr>
          <w:rFonts w:ascii="Times New Roman" w:hAnsi="Times New Roman" w:cs="Times New Roman"/>
          <w:color w:val="000000" w:themeColor="text1"/>
          <w:shd w:val="clear" w:color="auto" w:fill="FFFFFF"/>
        </w:rPr>
        <w:t>minorities</w:t>
      </w:r>
      <w:r w:rsidR="00875943" w:rsidRPr="00021F7A">
        <w:rPr>
          <w:rFonts w:ascii="Times New Roman" w:hAnsi="Times New Roman" w:cs="Times New Roman"/>
          <w:color w:val="000000" w:themeColor="text1"/>
          <w:shd w:val="clear" w:color="auto" w:fill="FFFFFF"/>
        </w:rPr>
        <w:t xml:space="preserve"> living in Pakistan are not second class citizens</w:t>
      </w:r>
      <w:r w:rsidR="001C08E7">
        <w:rPr>
          <w:rFonts w:ascii="Times New Roman" w:hAnsi="Times New Roman" w:cs="Times New Roman"/>
          <w:color w:val="000000" w:themeColor="text1"/>
          <w:shd w:val="clear" w:color="auto" w:fill="FFFFFF"/>
        </w:rPr>
        <w:t>;</w:t>
      </w:r>
      <w:r w:rsidR="00875943" w:rsidRPr="00021F7A">
        <w:rPr>
          <w:rFonts w:ascii="Times New Roman" w:hAnsi="Times New Roman" w:cs="Times New Roman"/>
          <w:color w:val="000000" w:themeColor="text1"/>
          <w:shd w:val="clear" w:color="auto" w:fill="FFFFFF"/>
        </w:rPr>
        <w:t xml:space="preserve"> </w:t>
      </w:r>
      <w:r w:rsidR="001C08E7">
        <w:rPr>
          <w:rFonts w:ascii="Times New Roman" w:hAnsi="Times New Roman" w:cs="Times New Roman"/>
          <w:color w:val="000000" w:themeColor="text1"/>
          <w:shd w:val="clear" w:color="auto" w:fill="FFFFFF"/>
        </w:rPr>
        <w:t>g</w:t>
      </w:r>
      <w:r w:rsidR="001C08E7" w:rsidRPr="00021F7A">
        <w:rPr>
          <w:rFonts w:ascii="Times New Roman" w:hAnsi="Times New Roman" w:cs="Times New Roman"/>
          <w:color w:val="000000" w:themeColor="text1"/>
          <w:shd w:val="clear" w:color="auto" w:fill="FFFFFF"/>
        </w:rPr>
        <w:t>uaranteeing that</w:t>
      </w:r>
      <w:r w:rsidR="00875943" w:rsidRPr="00021F7A">
        <w:rPr>
          <w:rFonts w:ascii="Times New Roman" w:hAnsi="Times New Roman" w:cs="Times New Roman"/>
          <w:color w:val="000000" w:themeColor="text1"/>
          <w:shd w:val="clear" w:color="auto" w:fill="FFFFFF"/>
        </w:rPr>
        <w:t xml:space="preserve"> they will be protected under the constitution of Pakistan</w:t>
      </w:r>
      <w:r w:rsidR="00875943" w:rsidRPr="00021F7A">
        <w:rPr>
          <w:rStyle w:val="FootnoteReference"/>
          <w:rFonts w:ascii="Times New Roman" w:hAnsi="Times New Roman" w:cs="Times New Roman"/>
          <w:color w:val="000000" w:themeColor="text1"/>
          <w:shd w:val="clear" w:color="auto" w:fill="FFFFFF"/>
        </w:rPr>
        <w:footnoteReference w:id="58"/>
      </w:r>
      <w:r w:rsidR="00875943" w:rsidRPr="00021F7A">
        <w:rPr>
          <w:rFonts w:ascii="Times New Roman" w:hAnsi="Times New Roman" w:cs="Times New Roman"/>
          <w:color w:val="000000" w:themeColor="text1"/>
          <w:shd w:val="clear" w:color="auto" w:fill="FFFFFF"/>
        </w:rPr>
        <w:t xml:space="preserve">. </w:t>
      </w:r>
      <w:proofErr w:type="spellStart"/>
      <w:r w:rsidR="00875943" w:rsidRPr="00021F7A">
        <w:rPr>
          <w:rFonts w:ascii="Times New Roman" w:hAnsi="Times New Roman" w:cs="Times New Roman"/>
          <w:color w:val="000000" w:themeColor="text1"/>
          <w:shd w:val="clear" w:color="auto" w:fill="FFFFFF"/>
        </w:rPr>
        <w:t>Ashrafi</w:t>
      </w:r>
      <w:proofErr w:type="spellEnd"/>
      <w:r w:rsidR="00875943" w:rsidRPr="00021F7A">
        <w:rPr>
          <w:rFonts w:ascii="Times New Roman" w:hAnsi="Times New Roman" w:cs="Times New Roman"/>
          <w:color w:val="000000" w:themeColor="text1"/>
          <w:shd w:val="clear" w:color="auto" w:fill="FFFFFF"/>
        </w:rPr>
        <w:t xml:space="preserve"> has also set up a grievance helpline to resolve any false blasphemy </w:t>
      </w:r>
      <w:r w:rsidR="00D65D10" w:rsidRPr="00021F7A">
        <w:rPr>
          <w:rFonts w:ascii="Times New Roman" w:hAnsi="Times New Roman" w:cs="Times New Roman"/>
          <w:color w:val="000000" w:themeColor="text1"/>
          <w:shd w:val="clear" w:color="auto" w:fill="FFFFFF"/>
        </w:rPr>
        <w:t>claims</w:t>
      </w:r>
      <w:r w:rsidR="001C08E7">
        <w:rPr>
          <w:rFonts w:ascii="Times New Roman" w:hAnsi="Times New Roman" w:cs="Times New Roman"/>
          <w:color w:val="000000"/>
        </w:rPr>
        <w:t>—which are prevalent in Pakistan</w:t>
      </w:r>
      <w:r w:rsidR="00AE4291" w:rsidRPr="00021F7A">
        <w:rPr>
          <w:rFonts w:ascii="Times New Roman" w:hAnsi="Times New Roman" w:cs="Times New Roman"/>
          <w:color w:val="000000"/>
        </w:rPr>
        <w:t>—</w:t>
      </w:r>
      <w:r w:rsidR="00AE4291" w:rsidRPr="00021F7A">
        <w:rPr>
          <w:rFonts w:ascii="Times New Roman" w:hAnsi="Times New Roman" w:cs="Times New Roman"/>
          <w:color w:val="000000" w:themeColor="text1"/>
          <w:shd w:val="clear" w:color="auto" w:fill="FFFFFF"/>
        </w:rPr>
        <w:t>along with</w:t>
      </w:r>
      <w:r w:rsidR="00D65D10" w:rsidRPr="00021F7A">
        <w:rPr>
          <w:rFonts w:ascii="Times New Roman" w:hAnsi="Times New Roman" w:cs="Times New Roman"/>
          <w:color w:val="000000" w:themeColor="text1"/>
          <w:shd w:val="clear" w:color="auto" w:fill="FFFFFF"/>
        </w:rPr>
        <w:t xml:space="preserve"> threats made on religious grounds</w:t>
      </w:r>
      <w:r w:rsidR="00D65D10" w:rsidRPr="00021F7A">
        <w:rPr>
          <w:rStyle w:val="FootnoteReference"/>
          <w:rFonts w:ascii="Times New Roman" w:hAnsi="Times New Roman" w:cs="Times New Roman"/>
          <w:color w:val="000000" w:themeColor="text1"/>
          <w:shd w:val="clear" w:color="auto" w:fill="FFFFFF"/>
        </w:rPr>
        <w:footnoteReference w:id="59"/>
      </w:r>
      <w:r w:rsidR="00D65D10" w:rsidRPr="00021F7A">
        <w:rPr>
          <w:rFonts w:ascii="Times New Roman" w:hAnsi="Times New Roman" w:cs="Times New Roman"/>
          <w:color w:val="000000" w:themeColor="text1"/>
          <w:shd w:val="clear" w:color="auto" w:fill="FFFFFF"/>
        </w:rPr>
        <w:t>. Furthermore, he is working on tackling the issue of forced marriages and conversions</w:t>
      </w:r>
      <w:r w:rsidR="00AE4291" w:rsidRPr="00021F7A">
        <w:rPr>
          <w:rFonts w:ascii="Times New Roman" w:hAnsi="Times New Roman" w:cs="Times New Roman"/>
          <w:color w:val="000000" w:themeColor="text1"/>
          <w:shd w:val="clear" w:color="auto" w:fill="FFFFFF"/>
        </w:rPr>
        <w:t>, which again are an ongoing problem</w:t>
      </w:r>
      <w:r w:rsidR="00D65D10" w:rsidRPr="00021F7A">
        <w:rPr>
          <w:rFonts w:ascii="Times New Roman" w:hAnsi="Times New Roman" w:cs="Times New Roman"/>
          <w:color w:val="000000" w:themeColor="text1"/>
          <w:shd w:val="clear" w:color="auto" w:fill="FFFFFF"/>
        </w:rPr>
        <w:t>. There is still a long way to go for Pakistan</w:t>
      </w:r>
      <w:r w:rsidR="00AE4291" w:rsidRPr="00021F7A">
        <w:rPr>
          <w:rFonts w:ascii="Times New Roman" w:hAnsi="Times New Roman" w:cs="Times New Roman"/>
          <w:color w:val="000000" w:themeColor="text1"/>
          <w:shd w:val="clear" w:color="auto" w:fill="FFFFFF"/>
        </w:rPr>
        <w:t xml:space="preserve"> in</w:t>
      </w:r>
      <w:r w:rsidR="00D65D10" w:rsidRPr="00021F7A">
        <w:rPr>
          <w:rFonts w:ascii="Times New Roman" w:hAnsi="Times New Roman" w:cs="Times New Roman"/>
          <w:color w:val="000000" w:themeColor="text1"/>
          <w:shd w:val="clear" w:color="auto" w:fill="FFFFFF"/>
        </w:rPr>
        <w:t xml:space="preserve"> </w:t>
      </w:r>
      <w:r w:rsidR="00AE4291" w:rsidRPr="00021F7A">
        <w:rPr>
          <w:rFonts w:ascii="Times New Roman" w:hAnsi="Times New Roman" w:cs="Times New Roman"/>
          <w:color w:val="000000" w:themeColor="text1"/>
          <w:shd w:val="clear" w:color="auto" w:fill="FFFFFF"/>
        </w:rPr>
        <w:t>fulfilling</w:t>
      </w:r>
      <w:r w:rsidR="00D65D10" w:rsidRPr="00021F7A">
        <w:rPr>
          <w:rFonts w:ascii="Times New Roman" w:hAnsi="Times New Roman" w:cs="Times New Roman"/>
          <w:color w:val="000000" w:themeColor="text1"/>
          <w:shd w:val="clear" w:color="auto" w:fill="FFFFFF"/>
        </w:rPr>
        <w:t xml:space="preserve"> </w:t>
      </w:r>
      <w:r w:rsidR="00AE4291" w:rsidRPr="00021F7A">
        <w:rPr>
          <w:rFonts w:ascii="Times New Roman" w:hAnsi="Times New Roman" w:cs="Times New Roman"/>
          <w:color w:val="000000" w:themeColor="text1"/>
          <w:shd w:val="clear" w:color="auto" w:fill="FFFFFF"/>
        </w:rPr>
        <w:t>its</w:t>
      </w:r>
      <w:r w:rsidR="00D65D10" w:rsidRPr="00021F7A">
        <w:rPr>
          <w:rFonts w:ascii="Times New Roman" w:hAnsi="Times New Roman" w:cs="Times New Roman"/>
          <w:color w:val="000000" w:themeColor="text1"/>
          <w:shd w:val="clear" w:color="auto" w:fill="FFFFFF"/>
        </w:rPr>
        <w:t xml:space="preserve"> vision of the Medina state</w:t>
      </w:r>
      <w:r w:rsidR="0014617A" w:rsidRPr="00021F7A">
        <w:rPr>
          <w:rFonts w:ascii="Times New Roman" w:hAnsi="Times New Roman" w:cs="Times New Roman"/>
          <w:color w:val="000000" w:themeColor="text1"/>
          <w:shd w:val="clear" w:color="auto" w:fill="FFFFFF"/>
        </w:rPr>
        <w:t>, or more accurately “</w:t>
      </w:r>
      <w:proofErr w:type="spellStart"/>
      <w:r w:rsidR="0014617A" w:rsidRPr="00021F7A">
        <w:rPr>
          <w:rFonts w:ascii="Times New Roman" w:hAnsi="Times New Roman" w:cs="Times New Roman"/>
          <w:color w:val="000000" w:themeColor="text1"/>
          <w:shd w:val="clear" w:color="auto" w:fill="FFFFFF"/>
        </w:rPr>
        <w:t>Naya</w:t>
      </w:r>
      <w:proofErr w:type="spellEnd"/>
      <w:r w:rsidR="0014617A" w:rsidRPr="00021F7A">
        <w:rPr>
          <w:rFonts w:ascii="Times New Roman" w:hAnsi="Times New Roman" w:cs="Times New Roman"/>
          <w:color w:val="000000" w:themeColor="text1"/>
          <w:shd w:val="clear" w:color="auto" w:fill="FFFFFF"/>
        </w:rPr>
        <w:t xml:space="preserve"> Pakistan”</w:t>
      </w:r>
      <w:r w:rsidR="00FF6F68" w:rsidRPr="00021F7A">
        <w:rPr>
          <w:rFonts w:ascii="Times New Roman" w:hAnsi="Times New Roman" w:cs="Times New Roman"/>
          <w:color w:val="000000" w:themeColor="text1"/>
          <w:shd w:val="clear" w:color="auto" w:fill="FFFFFF"/>
        </w:rPr>
        <w:t>.</w:t>
      </w:r>
      <w:r w:rsidR="00D65D10" w:rsidRPr="00021F7A">
        <w:rPr>
          <w:rFonts w:ascii="Times New Roman" w:hAnsi="Times New Roman" w:cs="Times New Roman"/>
          <w:color w:val="000000" w:themeColor="text1"/>
          <w:shd w:val="clear" w:color="auto" w:fill="FFFFFF"/>
        </w:rPr>
        <w:t xml:space="preserve"> </w:t>
      </w:r>
      <w:r w:rsidR="00FF6F68" w:rsidRPr="00021F7A">
        <w:rPr>
          <w:rFonts w:ascii="Times New Roman" w:hAnsi="Times New Roman" w:cs="Times New Roman"/>
          <w:color w:val="000000" w:themeColor="text1"/>
          <w:shd w:val="clear" w:color="auto" w:fill="FFFFFF"/>
        </w:rPr>
        <w:t>Nevertheless, it</w:t>
      </w:r>
      <w:r w:rsidR="00603A4E" w:rsidRPr="00021F7A">
        <w:rPr>
          <w:rFonts w:ascii="Times New Roman" w:hAnsi="Times New Roman" w:cs="Times New Roman"/>
          <w:color w:val="000000" w:themeColor="text1"/>
          <w:shd w:val="clear" w:color="auto" w:fill="FFFFFF"/>
        </w:rPr>
        <w:t xml:space="preserve"> is</w:t>
      </w:r>
      <w:r w:rsidR="0014617A" w:rsidRPr="00021F7A">
        <w:rPr>
          <w:rFonts w:ascii="Times New Roman" w:hAnsi="Times New Roman" w:cs="Times New Roman"/>
          <w:color w:val="000000" w:themeColor="text1"/>
          <w:shd w:val="clear" w:color="auto" w:fill="FFFFFF"/>
        </w:rPr>
        <w:t xml:space="preserve"> promising to see that</w:t>
      </w:r>
      <w:r w:rsidR="00887D82">
        <w:rPr>
          <w:rFonts w:ascii="Times New Roman" w:hAnsi="Times New Roman" w:cs="Times New Roman"/>
          <w:color w:val="000000" w:themeColor="text1"/>
          <w:shd w:val="clear" w:color="auto" w:fill="FFFFFF"/>
        </w:rPr>
        <w:t xml:space="preserve"> </w:t>
      </w:r>
      <w:r w:rsidR="00D65D10" w:rsidRPr="00021F7A">
        <w:rPr>
          <w:rFonts w:ascii="Times New Roman" w:hAnsi="Times New Roman" w:cs="Times New Roman"/>
          <w:color w:val="000000" w:themeColor="text1"/>
          <w:shd w:val="clear" w:color="auto" w:fill="FFFFFF"/>
        </w:rPr>
        <w:t xml:space="preserve">steps are being taken in the right direction. </w:t>
      </w:r>
    </w:p>
    <w:p w:rsidR="008D0B0D" w:rsidRPr="00021F7A" w:rsidRDefault="00496625" w:rsidP="0088352D">
      <w:pPr>
        <w:spacing w:before="240"/>
        <w:rPr>
          <w:rFonts w:ascii="Times New Roman" w:hAnsi="Times New Roman" w:cs="Times New Roman"/>
          <w:color w:val="000000"/>
        </w:rPr>
      </w:pPr>
      <w:r w:rsidRPr="00021F7A">
        <w:rPr>
          <w:rFonts w:ascii="Times New Roman" w:hAnsi="Times New Roman" w:cs="Times New Roman"/>
          <w:color w:val="000000" w:themeColor="text1"/>
          <w:shd w:val="clear" w:color="auto" w:fill="FFFFFF"/>
        </w:rPr>
        <w:t xml:space="preserve">At a time when </w:t>
      </w:r>
      <w:r w:rsidR="00513FC0" w:rsidRPr="00021F7A">
        <w:rPr>
          <w:rFonts w:ascii="Times New Roman" w:hAnsi="Times New Roman" w:cs="Times New Roman"/>
          <w:color w:val="000000" w:themeColor="text1"/>
          <w:shd w:val="clear" w:color="auto" w:fill="FFFFFF"/>
        </w:rPr>
        <w:t>abhorrent</w:t>
      </w:r>
      <w:r w:rsidRPr="00021F7A">
        <w:rPr>
          <w:rFonts w:ascii="Times New Roman" w:hAnsi="Times New Roman" w:cs="Times New Roman"/>
          <w:color w:val="000000" w:themeColor="text1"/>
          <w:shd w:val="clear" w:color="auto" w:fill="FFFFFF"/>
        </w:rPr>
        <w:t xml:space="preserve"> acts violence are being perpetrated by those who claim to be followers of the prophet Muhammad, a time when Muslims and Christi</w:t>
      </w:r>
      <w:r w:rsidR="00513FC0" w:rsidRPr="00021F7A">
        <w:rPr>
          <w:rFonts w:ascii="Times New Roman" w:hAnsi="Times New Roman" w:cs="Times New Roman"/>
          <w:color w:val="000000" w:themeColor="text1"/>
          <w:shd w:val="clear" w:color="auto" w:fill="FFFFFF"/>
        </w:rPr>
        <w:t>ans are vehemently opposing one another, w</w:t>
      </w:r>
      <w:r w:rsidRPr="00021F7A">
        <w:rPr>
          <w:rFonts w:ascii="Times New Roman" w:hAnsi="Times New Roman" w:cs="Times New Roman"/>
          <w:color w:val="000000" w:themeColor="text1"/>
          <w:shd w:val="clear" w:color="auto" w:fill="FFFFFF"/>
        </w:rPr>
        <w:t>hen the west sees Islam as the enemy, and the East sees the West as an oppressive tyrant</w:t>
      </w:r>
      <w:r w:rsidR="00E02EF8">
        <w:rPr>
          <w:rFonts w:ascii="Times New Roman" w:hAnsi="Times New Roman" w:cs="Times New Roman"/>
          <w:color w:val="000000"/>
        </w:rPr>
        <w:t>—</w:t>
      </w:r>
      <w:r w:rsidR="00E27B48" w:rsidRPr="00021F7A">
        <w:rPr>
          <w:rFonts w:ascii="Times New Roman" w:hAnsi="Times New Roman" w:cs="Times New Roman"/>
          <w:color w:val="000000"/>
        </w:rPr>
        <w:t>more effort is in order to disseminate knowledge about the prophet Muhammad, his character</w:t>
      </w:r>
      <w:r w:rsidR="00513FC0" w:rsidRPr="00021F7A">
        <w:rPr>
          <w:rFonts w:ascii="Times New Roman" w:hAnsi="Times New Roman" w:cs="Times New Roman"/>
          <w:color w:val="000000"/>
        </w:rPr>
        <w:t>,</w:t>
      </w:r>
      <w:r w:rsidR="00E27B48" w:rsidRPr="00021F7A">
        <w:rPr>
          <w:rFonts w:ascii="Times New Roman" w:hAnsi="Times New Roman" w:cs="Times New Roman"/>
          <w:color w:val="000000"/>
        </w:rPr>
        <w:t xml:space="preserve"> and his treatment of people belonging to other faiths, in particular the Christians.</w:t>
      </w:r>
      <w:r w:rsidR="00E02EF8">
        <w:rPr>
          <w:rFonts w:ascii="Times New Roman" w:hAnsi="Times New Roman" w:cs="Times New Roman"/>
          <w:color w:val="000000"/>
        </w:rPr>
        <w:t xml:space="preserve"> The Constitution of Medina—</w:t>
      </w:r>
      <w:r w:rsidR="00513FC0" w:rsidRPr="00021F7A">
        <w:rPr>
          <w:rFonts w:ascii="Times New Roman" w:hAnsi="Times New Roman" w:cs="Times New Roman"/>
          <w:color w:val="000000"/>
        </w:rPr>
        <w:t xml:space="preserve">along with the covenants of the Prophet, are </w:t>
      </w:r>
      <w:r w:rsidR="00324E7A" w:rsidRPr="00021F7A">
        <w:rPr>
          <w:rFonts w:ascii="Times New Roman" w:hAnsi="Times New Roman" w:cs="Times New Roman"/>
          <w:color w:val="000000"/>
        </w:rPr>
        <w:t>in many regards more significant today than ever before</w:t>
      </w:r>
      <w:r w:rsidR="002E12B6" w:rsidRPr="00021F7A">
        <w:rPr>
          <w:rFonts w:ascii="Times New Roman" w:hAnsi="Times New Roman" w:cs="Times New Roman"/>
          <w:color w:val="000000"/>
        </w:rPr>
        <w:t>, as they</w:t>
      </w:r>
      <w:r w:rsidR="00324E7A" w:rsidRPr="00021F7A">
        <w:rPr>
          <w:rFonts w:ascii="Times New Roman" w:hAnsi="Times New Roman" w:cs="Times New Roman"/>
          <w:color w:val="000000"/>
        </w:rPr>
        <w:t xml:space="preserve"> teaches us</w:t>
      </w:r>
      <w:r w:rsidR="00513FC0" w:rsidRPr="00021F7A">
        <w:rPr>
          <w:rFonts w:ascii="Times New Roman" w:hAnsi="Times New Roman" w:cs="Times New Roman"/>
          <w:color w:val="000000"/>
        </w:rPr>
        <w:t xml:space="preserve"> allot about interreligious </w:t>
      </w:r>
      <w:r w:rsidR="002E12B6" w:rsidRPr="00021F7A">
        <w:rPr>
          <w:rFonts w:ascii="Times New Roman" w:hAnsi="Times New Roman" w:cs="Times New Roman"/>
          <w:color w:val="000000"/>
        </w:rPr>
        <w:t>matters</w:t>
      </w:r>
      <w:r w:rsidR="00513FC0" w:rsidRPr="00021F7A">
        <w:rPr>
          <w:rFonts w:ascii="Times New Roman" w:hAnsi="Times New Roman" w:cs="Times New Roman"/>
          <w:color w:val="000000"/>
        </w:rPr>
        <w:t>,</w:t>
      </w:r>
      <w:r w:rsidR="00324E7A" w:rsidRPr="00021F7A">
        <w:rPr>
          <w:rFonts w:ascii="Times New Roman" w:hAnsi="Times New Roman" w:cs="Times New Roman"/>
          <w:color w:val="000000"/>
        </w:rPr>
        <w:t xml:space="preserve"> </w:t>
      </w:r>
      <w:r w:rsidR="002E12B6" w:rsidRPr="00021F7A">
        <w:rPr>
          <w:rFonts w:ascii="Times New Roman" w:hAnsi="Times New Roman" w:cs="Times New Roman"/>
          <w:color w:val="000000"/>
        </w:rPr>
        <w:t>tolerance, and peace. They also remind us that great power must be accompanied by a moral sense of responsibility,</w:t>
      </w:r>
      <w:r w:rsidR="00324E7A" w:rsidRPr="00021F7A">
        <w:rPr>
          <w:rFonts w:ascii="Times New Roman" w:hAnsi="Times New Roman" w:cs="Times New Roman"/>
          <w:color w:val="000000"/>
        </w:rPr>
        <w:t xml:space="preserve"> power does not have to result in </w:t>
      </w:r>
      <w:r w:rsidR="002E12B6" w:rsidRPr="00021F7A">
        <w:rPr>
          <w:rFonts w:ascii="Times New Roman" w:hAnsi="Times New Roman" w:cs="Times New Roman"/>
          <w:color w:val="000000"/>
        </w:rPr>
        <w:t>its recipients experiencing a</w:t>
      </w:r>
      <w:r w:rsidR="00324E7A" w:rsidRPr="00021F7A">
        <w:rPr>
          <w:rFonts w:ascii="Times New Roman" w:hAnsi="Times New Roman" w:cs="Times New Roman"/>
          <w:color w:val="000000"/>
        </w:rPr>
        <w:t xml:space="preserve"> power trip, and authority does not have to manifest itself in the form of oppression and persecution</w:t>
      </w:r>
      <w:r w:rsidR="002E12B6" w:rsidRPr="00021F7A">
        <w:rPr>
          <w:rFonts w:ascii="Times New Roman" w:hAnsi="Times New Roman" w:cs="Times New Roman"/>
          <w:color w:val="000000"/>
        </w:rPr>
        <w:t>. The P</w:t>
      </w:r>
      <w:r w:rsidR="00324E7A" w:rsidRPr="00021F7A">
        <w:rPr>
          <w:rFonts w:ascii="Times New Roman" w:hAnsi="Times New Roman" w:cs="Times New Roman"/>
          <w:color w:val="000000"/>
        </w:rPr>
        <w:t>rophet teaches us these lessons way back in the seventh century</w:t>
      </w:r>
      <w:r w:rsidR="002E12B6" w:rsidRPr="00021F7A">
        <w:rPr>
          <w:rFonts w:ascii="Times New Roman" w:hAnsi="Times New Roman" w:cs="Times New Roman"/>
          <w:color w:val="000000"/>
        </w:rPr>
        <w:t>, had the P</w:t>
      </w:r>
      <w:r w:rsidR="00324E7A" w:rsidRPr="00021F7A">
        <w:rPr>
          <w:rFonts w:ascii="Times New Roman" w:hAnsi="Times New Roman" w:cs="Times New Roman"/>
          <w:color w:val="000000"/>
        </w:rPr>
        <w:t>rophets covenants</w:t>
      </w:r>
      <w:r w:rsidR="002E12B6" w:rsidRPr="00021F7A">
        <w:rPr>
          <w:rFonts w:ascii="Times New Roman" w:hAnsi="Times New Roman" w:cs="Times New Roman"/>
          <w:color w:val="000000"/>
        </w:rPr>
        <w:t xml:space="preserve"> and the C</w:t>
      </w:r>
      <w:r w:rsidR="00E02EF8">
        <w:rPr>
          <w:rFonts w:ascii="Times New Roman" w:hAnsi="Times New Roman" w:cs="Times New Roman"/>
          <w:color w:val="000000"/>
        </w:rPr>
        <w:t xml:space="preserve">onstitution </w:t>
      </w:r>
      <w:r w:rsidR="00324E7A" w:rsidRPr="00021F7A">
        <w:rPr>
          <w:rFonts w:ascii="Times New Roman" w:hAnsi="Times New Roman" w:cs="Times New Roman"/>
          <w:color w:val="000000"/>
        </w:rPr>
        <w:t>of Medina been studied by Muslims and non-Mus</w:t>
      </w:r>
      <w:r w:rsidR="00E02EF8">
        <w:rPr>
          <w:rFonts w:ascii="Times New Roman" w:hAnsi="Times New Roman" w:cs="Times New Roman"/>
          <w:color w:val="000000"/>
        </w:rPr>
        <w:t>lims alike, it is very possible—</w:t>
      </w:r>
      <w:r w:rsidR="00324E7A" w:rsidRPr="00021F7A">
        <w:rPr>
          <w:rFonts w:ascii="Times New Roman" w:hAnsi="Times New Roman" w:cs="Times New Roman"/>
          <w:color w:val="000000"/>
        </w:rPr>
        <w:t xml:space="preserve">that not only the current tension between </w:t>
      </w:r>
      <w:r w:rsidR="00E02EF8">
        <w:rPr>
          <w:rFonts w:ascii="Times New Roman" w:hAnsi="Times New Roman" w:cs="Times New Roman"/>
          <w:color w:val="000000"/>
        </w:rPr>
        <w:t>the Muslim and Christian world</w:t>
      </w:r>
      <w:r w:rsidR="00A42C74" w:rsidRPr="00021F7A">
        <w:rPr>
          <w:rFonts w:ascii="Times New Roman" w:hAnsi="Times New Roman" w:cs="Times New Roman"/>
          <w:color w:val="000000"/>
        </w:rPr>
        <w:t>—</w:t>
      </w:r>
      <w:r w:rsidR="00324E7A" w:rsidRPr="00021F7A">
        <w:rPr>
          <w:rFonts w:ascii="Times New Roman" w:hAnsi="Times New Roman" w:cs="Times New Roman"/>
          <w:color w:val="000000"/>
        </w:rPr>
        <w:t>but</w:t>
      </w:r>
      <w:r w:rsidR="00FE3A5E" w:rsidRPr="00021F7A">
        <w:rPr>
          <w:rFonts w:ascii="Times New Roman" w:hAnsi="Times New Roman" w:cs="Times New Roman"/>
          <w:color w:val="000000"/>
        </w:rPr>
        <w:t xml:space="preserve"> many of the atrocities</w:t>
      </w:r>
      <w:r w:rsidR="002E12B6" w:rsidRPr="00021F7A">
        <w:rPr>
          <w:rFonts w:ascii="Times New Roman" w:hAnsi="Times New Roman" w:cs="Times New Roman"/>
          <w:color w:val="000000"/>
        </w:rPr>
        <w:t>,</w:t>
      </w:r>
      <w:r w:rsidR="00FE3A5E" w:rsidRPr="00021F7A">
        <w:rPr>
          <w:rFonts w:ascii="Times New Roman" w:hAnsi="Times New Roman" w:cs="Times New Roman"/>
          <w:color w:val="000000"/>
        </w:rPr>
        <w:t xml:space="preserve"> and bloodshed of the past century could of been avoided.</w:t>
      </w:r>
      <w:r w:rsidR="00324E7A" w:rsidRPr="00021F7A">
        <w:rPr>
          <w:rFonts w:ascii="Times New Roman" w:hAnsi="Times New Roman" w:cs="Times New Roman"/>
          <w:color w:val="000000"/>
        </w:rPr>
        <w:t xml:space="preserve"> </w:t>
      </w:r>
      <w:r w:rsidR="002E12B6" w:rsidRPr="00021F7A">
        <w:rPr>
          <w:rFonts w:ascii="Times New Roman" w:hAnsi="Times New Roman" w:cs="Times New Roman"/>
          <w:color w:val="000000"/>
        </w:rPr>
        <w:t>The</w:t>
      </w:r>
      <w:r w:rsidR="000B32DA" w:rsidRPr="00021F7A">
        <w:rPr>
          <w:rFonts w:ascii="Times New Roman" w:hAnsi="Times New Roman" w:cs="Times New Roman"/>
          <w:color w:val="000000"/>
        </w:rPr>
        <w:t xml:space="preserve"> Quran</w:t>
      </w:r>
      <w:r w:rsidR="002E12B6" w:rsidRPr="00021F7A">
        <w:rPr>
          <w:rFonts w:ascii="Times New Roman" w:hAnsi="Times New Roman" w:cs="Times New Roman"/>
          <w:color w:val="000000"/>
        </w:rPr>
        <w:t xml:space="preserve"> </w:t>
      </w:r>
      <w:r w:rsidR="000B32DA" w:rsidRPr="00021F7A">
        <w:rPr>
          <w:rFonts w:ascii="Times New Roman" w:hAnsi="Times New Roman" w:cs="Times New Roman"/>
          <w:color w:val="000000"/>
        </w:rPr>
        <w:t>41:34</w:t>
      </w:r>
      <w:r w:rsidR="004E2F4A" w:rsidRPr="00021F7A">
        <w:rPr>
          <w:rFonts w:ascii="Times New Roman" w:hAnsi="Times New Roman" w:cs="Times New Roman"/>
          <w:color w:val="000000"/>
        </w:rPr>
        <w:t xml:space="preserve"> declares</w:t>
      </w:r>
      <w:r w:rsidR="00FE3A5E" w:rsidRPr="00021F7A">
        <w:rPr>
          <w:rFonts w:ascii="Times New Roman" w:hAnsi="Times New Roman" w:cs="Times New Roman"/>
          <w:color w:val="000000"/>
        </w:rPr>
        <w:t xml:space="preserve">, </w:t>
      </w:r>
      <w:r w:rsidR="000B32DA" w:rsidRPr="00021F7A">
        <w:rPr>
          <w:rFonts w:ascii="Times New Roman" w:hAnsi="Times New Roman" w:cs="Times New Roman"/>
          <w:color w:val="000000" w:themeColor="text1"/>
        </w:rPr>
        <w:t>‘</w:t>
      </w:r>
      <w:r w:rsidR="000B32DA" w:rsidRPr="00021F7A">
        <w:rPr>
          <w:rFonts w:ascii="Times New Roman" w:hAnsi="Times New Roman" w:cs="Times New Roman"/>
          <w:color w:val="000000" w:themeColor="text1"/>
          <w:shd w:val="clear" w:color="auto" w:fill="FFFFFF"/>
        </w:rPr>
        <w:t>Good and evil cannot be equal. [Prophet], repel evil with what is better and your enemy will become as close as an old and valued friend’</w:t>
      </w:r>
      <w:r w:rsidR="004E2F4A" w:rsidRPr="00021F7A">
        <w:rPr>
          <w:rFonts w:ascii="Times New Roman" w:hAnsi="Times New Roman" w:cs="Times New Roman"/>
          <w:color w:val="000000" w:themeColor="text1"/>
          <w:shd w:val="clear" w:color="auto" w:fill="FFFFFF"/>
        </w:rPr>
        <w:t>.</w:t>
      </w:r>
      <w:r w:rsidR="00FE3A5E" w:rsidRPr="00021F7A">
        <w:rPr>
          <w:rFonts w:ascii="Times New Roman" w:hAnsi="Times New Roman" w:cs="Times New Roman"/>
          <w:color w:val="000000"/>
        </w:rPr>
        <w:t xml:space="preserve"> </w:t>
      </w:r>
      <w:r w:rsidR="000B32DA" w:rsidRPr="00021F7A">
        <w:rPr>
          <w:rFonts w:ascii="Times New Roman" w:hAnsi="Times New Roman" w:cs="Times New Roman"/>
          <w:color w:val="000000" w:themeColor="text1"/>
          <w:shd w:val="clear" w:color="auto" w:fill="FFFFFF"/>
        </w:rPr>
        <w:t xml:space="preserve">It is </w:t>
      </w:r>
      <w:r w:rsidR="00FE3A5E" w:rsidRPr="00021F7A">
        <w:rPr>
          <w:rFonts w:ascii="Times New Roman" w:hAnsi="Times New Roman" w:cs="Times New Roman"/>
          <w:color w:val="000000" w:themeColor="text1"/>
          <w:shd w:val="clear" w:color="auto" w:fill="FFFFFF"/>
        </w:rPr>
        <w:t>in this light</w:t>
      </w:r>
      <w:r w:rsidR="000B32DA" w:rsidRPr="00021F7A">
        <w:rPr>
          <w:rFonts w:ascii="Times New Roman" w:hAnsi="Times New Roman" w:cs="Times New Roman"/>
          <w:color w:val="000000" w:themeColor="text1"/>
          <w:shd w:val="clear" w:color="auto" w:fill="FFFFFF"/>
        </w:rPr>
        <w:t xml:space="preserve"> we must proceed in order to rectify</w:t>
      </w:r>
      <w:r w:rsidR="00E02EF8">
        <w:rPr>
          <w:rFonts w:ascii="Times New Roman" w:hAnsi="Times New Roman" w:cs="Times New Roman"/>
          <w:color w:val="000000" w:themeColor="text1"/>
          <w:shd w:val="clear" w:color="auto" w:fill="FFFFFF"/>
        </w:rPr>
        <w:t xml:space="preserve"> our relationships</w:t>
      </w:r>
      <w:r w:rsidR="00FE3A5E" w:rsidRPr="00021F7A">
        <w:rPr>
          <w:rFonts w:ascii="Times New Roman" w:hAnsi="Times New Roman" w:cs="Times New Roman"/>
          <w:color w:val="000000" w:themeColor="text1"/>
          <w:shd w:val="clear" w:color="auto" w:fill="FFFFFF"/>
        </w:rPr>
        <w:t xml:space="preserve"> with one another. </w:t>
      </w:r>
      <w:r w:rsidR="00D575CA" w:rsidRPr="00021F7A">
        <w:rPr>
          <w:rFonts w:ascii="Times New Roman" w:hAnsi="Times New Roman" w:cs="Times New Roman"/>
          <w:color w:val="000000"/>
        </w:rPr>
        <w:t>Effort</w:t>
      </w:r>
      <w:r w:rsidR="00FE3A5E" w:rsidRPr="00021F7A">
        <w:rPr>
          <w:rFonts w:ascii="Times New Roman" w:hAnsi="Times New Roman" w:cs="Times New Roman"/>
          <w:color w:val="000000"/>
        </w:rPr>
        <w:t>s</w:t>
      </w:r>
      <w:r w:rsidR="004E2F4A" w:rsidRPr="00021F7A">
        <w:rPr>
          <w:rFonts w:ascii="Times New Roman" w:hAnsi="Times New Roman" w:cs="Times New Roman"/>
          <w:color w:val="000000"/>
        </w:rPr>
        <w:t xml:space="preserve"> indeed have</w:t>
      </w:r>
      <w:r w:rsidR="00D575CA" w:rsidRPr="00021F7A">
        <w:rPr>
          <w:rFonts w:ascii="Times New Roman" w:hAnsi="Times New Roman" w:cs="Times New Roman"/>
          <w:color w:val="000000"/>
        </w:rPr>
        <w:t xml:space="preserve"> been </w:t>
      </w:r>
      <w:r w:rsidR="004E2F4A" w:rsidRPr="00021F7A">
        <w:rPr>
          <w:rFonts w:ascii="Times New Roman" w:hAnsi="Times New Roman" w:cs="Times New Roman"/>
          <w:color w:val="000000"/>
        </w:rPr>
        <w:t xml:space="preserve">made </w:t>
      </w:r>
      <w:r w:rsidR="00D575CA" w:rsidRPr="00021F7A">
        <w:rPr>
          <w:rFonts w:ascii="Times New Roman" w:hAnsi="Times New Roman" w:cs="Times New Roman"/>
          <w:color w:val="000000"/>
        </w:rPr>
        <w:t>over the past several decades</w:t>
      </w:r>
      <w:r w:rsidR="004E2F4A" w:rsidRPr="00021F7A">
        <w:rPr>
          <w:rFonts w:ascii="Times New Roman" w:hAnsi="Times New Roman" w:cs="Times New Roman"/>
          <w:color w:val="000000"/>
        </w:rPr>
        <w:t>,</w:t>
      </w:r>
      <w:r w:rsidR="00D575CA" w:rsidRPr="00021F7A">
        <w:rPr>
          <w:rFonts w:ascii="Times New Roman" w:hAnsi="Times New Roman" w:cs="Times New Roman"/>
          <w:color w:val="000000"/>
        </w:rPr>
        <w:t xml:space="preserve"> in an attempt to promote understanding</w:t>
      </w:r>
      <w:r w:rsidR="00E02EF8">
        <w:rPr>
          <w:rFonts w:ascii="Times New Roman" w:hAnsi="Times New Roman" w:cs="Times New Roman"/>
          <w:color w:val="000000"/>
        </w:rPr>
        <w:t>,</w:t>
      </w:r>
      <w:r w:rsidR="00D575CA" w:rsidRPr="00021F7A">
        <w:rPr>
          <w:rFonts w:ascii="Times New Roman" w:hAnsi="Times New Roman" w:cs="Times New Roman"/>
          <w:color w:val="000000"/>
        </w:rPr>
        <w:t xml:space="preserve"> and peaceful coexistence</w:t>
      </w:r>
      <w:r w:rsidR="00FE3A5E" w:rsidRPr="00021F7A">
        <w:rPr>
          <w:rFonts w:ascii="Times New Roman" w:hAnsi="Times New Roman" w:cs="Times New Roman"/>
          <w:color w:val="000000"/>
        </w:rPr>
        <w:t xml:space="preserve"> between Christians and Muslims</w:t>
      </w:r>
      <w:r w:rsidR="00D575CA" w:rsidRPr="00021F7A">
        <w:rPr>
          <w:rFonts w:ascii="Times New Roman" w:hAnsi="Times New Roman" w:cs="Times New Roman"/>
          <w:color w:val="000000"/>
        </w:rPr>
        <w:t>, as highlighted thr</w:t>
      </w:r>
      <w:r w:rsidR="004E2F4A" w:rsidRPr="00021F7A">
        <w:rPr>
          <w:rFonts w:ascii="Times New Roman" w:hAnsi="Times New Roman" w:cs="Times New Roman"/>
          <w:color w:val="000000"/>
        </w:rPr>
        <w:t>ough some of the examples above. H</w:t>
      </w:r>
      <w:r w:rsidR="00D575CA" w:rsidRPr="00021F7A">
        <w:rPr>
          <w:rFonts w:ascii="Times New Roman" w:hAnsi="Times New Roman" w:cs="Times New Roman"/>
          <w:color w:val="000000"/>
        </w:rPr>
        <w:t>owever</w:t>
      </w:r>
      <w:r w:rsidR="004E2F4A" w:rsidRPr="00021F7A">
        <w:rPr>
          <w:rFonts w:ascii="Times New Roman" w:hAnsi="Times New Roman" w:cs="Times New Roman"/>
          <w:color w:val="000000"/>
        </w:rPr>
        <w:t>,</w:t>
      </w:r>
      <w:r w:rsidR="00D575CA" w:rsidRPr="00021F7A">
        <w:rPr>
          <w:rFonts w:ascii="Times New Roman" w:hAnsi="Times New Roman" w:cs="Times New Roman"/>
          <w:color w:val="000000"/>
        </w:rPr>
        <w:t xml:space="preserve"> allot more has to be done in order to topple the “Clash Of Civilisations” narrative</w:t>
      </w:r>
      <w:r w:rsidR="00FE3A5E" w:rsidRPr="00021F7A">
        <w:rPr>
          <w:rFonts w:ascii="Times New Roman" w:hAnsi="Times New Roman" w:cs="Times New Roman"/>
          <w:color w:val="000000"/>
        </w:rPr>
        <w:t xml:space="preserve"> and give rise to a</w:t>
      </w:r>
      <w:r w:rsidR="004E2F4A" w:rsidRPr="00021F7A">
        <w:rPr>
          <w:rFonts w:ascii="Times New Roman" w:hAnsi="Times New Roman" w:cs="Times New Roman"/>
          <w:color w:val="000000"/>
        </w:rPr>
        <w:t xml:space="preserve"> more</w:t>
      </w:r>
      <w:r w:rsidR="00FE3A5E" w:rsidRPr="00021F7A">
        <w:rPr>
          <w:rFonts w:ascii="Times New Roman" w:hAnsi="Times New Roman" w:cs="Times New Roman"/>
          <w:color w:val="000000"/>
        </w:rPr>
        <w:t xml:space="preserve"> truer outlook</w:t>
      </w:r>
      <w:r w:rsidR="00615066" w:rsidRPr="00021F7A">
        <w:rPr>
          <w:rFonts w:ascii="Times New Roman" w:hAnsi="Times New Roman" w:cs="Times New Roman"/>
          <w:color w:val="000000"/>
        </w:rPr>
        <w:t xml:space="preserve">, </w:t>
      </w:r>
      <w:r w:rsidR="004E2F4A" w:rsidRPr="00021F7A">
        <w:rPr>
          <w:rFonts w:ascii="Times New Roman" w:hAnsi="Times New Roman" w:cs="Times New Roman"/>
          <w:color w:val="000000"/>
        </w:rPr>
        <w:t>one which promotes equality, peace and justice</w:t>
      </w:r>
      <w:r w:rsidR="00D575CA" w:rsidRPr="00021F7A">
        <w:rPr>
          <w:rFonts w:ascii="Times New Roman" w:hAnsi="Times New Roman" w:cs="Times New Roman"/>
          <w:color w:val="000000"/>
        </w:rPr>
        <w:t xml:space="preserve">.  </w:t>
      </w:r>
      <w:r w:rsidR="00E27B48" w:rsidRPr="00021F7A">
        <w:rPr>
          <w:rFonts w:ascii="Times New Roman" w:hAnsi="Times New Roman" w:cs="Times New Roman"/>
          <w:color w:val="000000"/>
        </w:rPr>
        <w:t xml:space="preserve">   </w:t>
      </w:r>
      <w:r w:rsidRPr="00021F7A">
        <w:rPr>
          <w:rFonts w:ascii="Times New Roman" w:hAnsi="Times New Roman" w:cs="Times New Roman"/>
          <w:color w:val="000000" w:themeColor="text1"/>
          <w:shd w:val="clear" w:color="auto" w:fill="FFFFFF"/>
        </w:rPr>
        <w:t xml:space="preserve"> </w:t>
      </w:r>
      <w:r w:rsidR="00934464" w:rsidRPr="00021F7A">
        <w:rPr>
          <w:rFonts w:ascii="Times New Roman" w:hAnsi="Times New Roman" w:cs="Times New Roman"/>
        </w:rPr>
        <w:t xml:space="preserve">   </w:t>
      </w:r>
      <w:r w:rsidR="001F24F1" w:rsidRPr="00021F7A">
        <w:rPr>
          <w:rFonts w:ascii="Times New Roman" w:hAnsi="Times New Roman" w:cs="Times New Roman"/>
        </w:rPr>
        <w:t xml:space="preserve">  </w:t>
      </w:r>
      <w:r w:rsidR="00435C59" w:rsidRPr="00021F7A">
        <w:rPr>
          <w:rFonts w:ascii="Times New Roman" w:hAnsi="Times New Roman" w:cs="Times New Roman"/>
        </w:rPr>
        <w:t xml:space="preserve"> </w:t>
      </w:r>
      <w:r w:rsidR="006C3A2C" w:rsidRPr="00021F7A">
        <w:rPr>
          <w:rFonts w:ascii="Times New Roman" w:hAnsi="Times New Roman" w:cs="Times New Roman"/>
        </w:rPr>
        <w:t xml:space="preserve">  </w:t>
      </w:r>
    </w:p>
    <w:p w:rsidR="008D0B0D" w:rsidRPr="00021F7A" w:rsidRDefault="008D0B0D" w:rsidP="0088352D">
      <w:pPr>
        <w:spacing w:before="240"/>
        <w:rPr>
          <w:rFonts w:ascii="Times New Roman" w:hAnsi="Times New Roman" w:cs="Times New Roman"/>
          <w:color w:val="000000"/>
        </w:rPr>
      </w:pPr>
    </w:p>
    <w:p w:rsidR="008D0B0D" w:rsidRPr="00021F7A" w:rsidRDefault="008D0B0D" w:rsidP="0088352D">
      <w:pPr>
        <w:spacing w:before="240"/>
        <w:rPr>
          <w:rFonts w:ascii="Times New Roman" w:hAnsi="Times New Roman" w:cs="Times New Roman"/>
          <w:color w:val="000000"/>
        </w:rPr>
      </w:pPr>
    </w:p>
    <w:p w:rsidR="008D0B0D" w:rsidRDefault="008D0B0D" w:rsidP="0088352D">
      <w:pPr>
        <w:spacing w:before="240"/>
        <w:rPr>
          <w:rFonts w:ascii="Times New Roman" w:hAnsi="Times New Roman" w:cs="Times New Roman"/>
          <w:color w:val="000000"/>
        </w:rPr>
      </w:pPr>
    </w:p>
    <w:p w:rsidR="004504B0" w:rsidRPr="00021F7A" w:rsidRDefault="004504B0" w:rsidP="0088352D">
      <w:pPr>
        <w:spacing w:before="240"/>
        <w:rPr>
          <w:rFonts w:ascii="Times New Roman" w:hAnsi="Times New Roman" w:cs="Times New Roman"/>
          <w:color w:val="000000"/>
        </w:rPr>
      </w:pPr>
    </w:p>
    <w:p w:rsidR="00CB60E9" w:rsidRDefault="00CB60E9" w:rsidP="00B03E6E">
      <w:pPr>
        <w:spacing w:before="240"/>
        <w:jc w:val="center"/>
        <w:rPr>
          <w:rFonts w:ascii="Times New Roman" w:hAnsi="Times New Roman" w:cs="Times New Roman"/>
          <w:color w:val="000000"/>
          <w:sz w:val="24"/>
          <w:szCs w:val="24"/>
        </w:rPr>
      </w:pPr>
    </w:p>
    <w:p w:rsidR="00CB60E9" w:rsidRDefault="00CB60E9" w:rsidP="00B03E6E">
      <w:pPr>
        <w:spacing w:before="240"/>
        <w:jc w:val="center"/>
        <w:rPr>
          <w:rFonts w:ascii="Times New Roman" w:hAnsi="Times New Roman" w:cs="Times New Roman"/>
          <w:color w:val="000000"/>
          <w:sz w:val="24"/>
          <w:szCs w:val="24"/>
        </w:rPr>
      </w:pPr>
    </w:p>
    <w:p w:rsidR="00CB60E9" w:rsidRDefault="00CB60E9" w:rsidP="00B03E6E">
      <w:pPr>
        <w:spacing w:before="240"/>
        <w:jc w:val="center"/>
        <w:rPr>
          <w:rFonts w:ascii="Times New Roman" w:hAnsi="Times New Roman" w:cs="Times New Roman"/>
          <w:color w:val="000000"/>
          <w:sz w:val="24"/>
          <w:szCs w:val="24"/>
        </w:rPr>
      </w:pPr>
    </w:p>
    <w:p w:rsidR="00CB60E9" w:rsidRDefault="00CB60E9" w:rsidP="00B03E6E">
      <w:pPr>
        <w:spacing w:before="240"/>
        <w:jc w:val="center"/>
        <w:rPr>
          <w:rFonts w:ascii="Times New Roman" w:hAnsi="Times New Roman" w:cs="Times New Roman"/>
          <w:color w:val="000000"/>
          <w:sz w:val="24"/>
          <w:szCs w:val="24"/>
        </w:rPr>
      </w:pPr>
    </w:p>
    <w:p w:rsidR="008D0B0D" w:rsidRDefault="00B03E6E" w:rsidP="00B03E6E">
      <w:pPr>
        <w:spacing w:before="240"/>
        <w:jc w:val="center"/>
        <w:rPr>
          <w:rFonts w:ascii="Times New Roman" w:hAnsi="Times New Roman" w:cs="Times New Roman"/>
          <w:color w:val="000000"/>
          <w:sz w:val="24"/>
          <w:szCs w:val="24"/>
        </w:rPr>
      </w:pPr>
      <w:r w:rsidRPr="00B03E6E">
        <w:rPr>
          <w:rFonts w:ascii="Times New Roman" w:hAnsi="Times New Roman" w:cs="Times New Roman"/>
          <w:color w:val="000000"/>
          <w:sz w:val="24"/>
          <w:szCs w:val="24"/>
        </w:rPr>
        <w:t>Bibliography</w:t>
      </w:r>
    </w:p>
    <w:p w:rsidR="00B03E6E" w:rsidRPr="00472E9D" w:rsidRDefault="00E83C99" w:rsidP="000F572F">
      <w:pPr>
        <w:spacing w:before="240"/>
        <w:ind w:left="284" w:hanging="284"/>
        <w:rPr>
          <w:rFonts w:ascii="Times New Roman" w:hAnsi="Times New Roman" w:cs="Times New Roman"/>
          <w:color w:val="000000"/>
        </w:rPr>
      </w:pPr>
      <w:r w:rsidRPr="00472E9D">
        <w:rPr>
          <w:rFonts w:ascii="Times New Roman" w:hAnsi="Times New Roman" w:cs="Times New Roman"/>
          <w:color w:val="000000"/>
        </w:rPr>
        <w:t xml:space="preserve">Bennett, Clinton, </w:t>
      </w:r>
      <w:r w:rsidRPr="00472E9D">
        <w:rPr>
          <w:rFonts w:ascii="Times New Roman" w:hAnsi="Times New Roman" w:cs="Times New Roman"/>
          <w:i/>
          <w:color w:val="000000"/>
        </w:rPr>
        <w:t>Understanding C</w:t>
      </w:r>
      <w:r w:rsidR="000F572F" w:rsidRPr="00472E9D">
        <w:rPr>
          <w:rFonts w:ascii="Times New Roman" w:hAnsi="Times New Roman" w:cs="Times New Roman"/>
          <w:i/>
          <w:color w:val="000000"/>
        </w:rPr>
        <w:t xml:space="preserve">hristian-Muslim Relations Past </w:t>
      </w:r>
      <w:proofErr w:type="gramStart"/>
      <w:r w:rsidR="000F572F" w:rsidRPr="00472E9D">
        <w:rPr>
          <w:rFonts w:ascii="Times New Roman" w:hAnsi="Times New Roman" w:cs="Times New Roman"/>
          <w:i/>
          <w:color w:val="000000"/>
        </w:rPr>
        <w:t>A</w:t>
      </w:r>
      <w:r w:rsidRPr="00472E9D">
        <w:rPr>
          <w:rFonts w:ascii="Times New Roman" w:hAnsi="Times New Roman" w:cs="Times New Roman"/>
          <w:i/>
          <w:color w:val="000000"/>
        </w:rPr>
        <w:t>nd</w:t>
      </w:r>
      <w:proofErr w:type="gramEnd"/>
      <w:r w:rsidRPr="00472E9D">
        <w:rPr>
          <w:rFonts w:ascii="Times New Roman" w:hAnsi="Times New Roman" w:cs="Times New Roman"/>
          <w:i/>
          <w:color w:val="000000"/>
        </w:rPr>
        <w:t xml:space="preserve"> Present. </w:t>
      </w:r>
      <w:r w:rsidRPr="00472E9D">
        <w:rPr>
          <w:rFonts w:ascii="Times New Roman" w:hAnsi="Times New Roman" w:cs="Times New Roman"/>
          <w:color w:val="000000"/>
        </w:rPr>
        <w:t xml:space="preserve">(London:                    Continuum International Publishing Group, 2008) </w:t>
      </w:r>
    </w:p>
    <w:p w:rsidR="000F572F" w:rsidRPr="00472E9D" w:rsidRDefault="000F572F" w:rsidP="004504B0">
      <w:pPr>
        <w:spacing w:before="240"/>
        <w:ind w:left="284" w:hanging="284"/>
        <w:rPr>
          <w:rFonts w:ascii="Times New Roman" w:hAnsi="Times New Roman" w:cs="Times New Roman"/>
          <w:color w:val="000000"/>
        </w:rPr>
      </w:pPr>
      <w:r w:rsidRPr="00472E9D">
        <w:rPr>
          <w:rFonts w:ascii="Times New Roman" w:hAnsi="Times New Roman" w:cs="Times New Roman"/>
          <w:color w:val="000000"/>
        </w:rPr>
        <w:t>Morrow, John</w:t>
      </w:r>
      <w:r w:rsidR="00E2646E" w:rsidRPr="00472E9D">
        <w:rPr>
          <w:rFonts w:ascii="Times New Roman" w:hAnsi="Times New Roman" w:cs="Times New Roman"/>
          <w:color w:val="000000"/>
        </w:rPr>
        <w:t xml:space="preserve"> Andrew</w:t>
      </w:r>
      <w:r w:rsidRPr="00472E9D">
        <w:rPr>
          <w:rFonts w:ascii="Times New Roman" w:hAnsi="Times New Roman" w:cs="Times New Roman"/>
          <w:color w:val="000000"/>
        </w:rPr>
        <w:t xml:space="preserve">, </w:t>
      </w:r>
      <w:proofErr w:type="gramStart"/>
      <w:r w:rsidRPr="00472E9D">
        <w:rPr>
          <w:rFonts w:ascii="Times New Roman" w:hAnsi="Times New Roman" w:cs="Times New Roman"/>
          <w:i/>
          <w:color w:val="000000"/>
        </w:rPr>
        <w:t>The</w:t>
      </w:r>
      <w:proofErr w:type="gramEnd"/>
      <w:r w:rsidRPr="00472E9D">
        <w:rPr>
          <w:rFonts w:ascii="Times New Roman" w:hAnsi="Times New Roman" w:cs="Times New Roman"/>
          <w:i/>
          <w:color w:val="000000"/>
        </w:rPr>
        <w:t xml:space="preserve"> Covenants Of The Prophet Muhammad With The Christians Of The World. </w:t>
      </w:r>
      <w:r w:rsidRPr="00472E9D">
        <w:rPr>
          <w:rFonts w:ascii="Times New Roman" w:hAnsi="Times New Roman" w:cs="Times New Roman"/>
          <w:color w:val="000000"/>
        </w:rPr>
        <w:t>(USA: Angelico Press, 2013)</w:t>
      </w:r>
    </w:p>
    <w:p w:rsidR="004504B0" w:rsidRPr="00472E9D" w:rsidRDefault="00E2646E" w:rsidP="004504B0">
      <w:pPr>
        <w:spacing w:before="240"/>
        <w:ind w:left="284" w:hanging="284"/>
        <w:rPr>
          <w:rFonts w:ascii="Times New Roman" w:hAnsi="Times New Roman" w:cs="Times New Roman"/>
          <w:color w:val="000000"/>
        </w:rPr>
      </w:pPr>
      <w:r w:rsidRPr="00472E9D">
        <w:rPr>
          <w:rFonts w:ascii="Times New Roman" w:hAnsi="Times New Roman" w:cs="Times New Roman"/>
          <w:color w:val="000000"/>
        </w:rPr>
        <w:t xml:space="preserve">Guillaume, Alfred, </w:t>
      </w:r>
      <w:proofErr w:type="gramStart"/>
      <w:r w:rsidRPr="00472E9D">
        <w:rPr>
          <w:rFonts w:ascii="Times New Roman" w:hAnsi="Times New Roman" w:cs="Times New Roman"/>
          <w:i/>
          <w:color w:val="000000"/>
        </w:rPr>
        <w:t>The</w:t>
      </w:r>
      <w:proofErr w:type="gramEnd"/>
      <w:r w:rsidRPr="00472E9D">
        <w:rPr>
          <w:rFonts w:ascii="Times New Roman" w:hAnsi="Times New Roman" w:cs="Times New Roman"/>
          <w:i/>
          <w:color w:val="000000"/>
        </w:rPr>
        <w:t xml:space="preserve"> Life Of Muhammad: A Translation Of </w:t>
      </w:r>
      <w:proofErr w:type="spellStart"/>
      <w:r w:rsidRPr="00472E9D">
        <w:rPr>
          <w:rFonts w:ascii="Times New Roman" w:hAnsi="Times New Roman" w:cs="Times New Roman"/>
          <w:i/>
          <w:color w:val="000000"/>
        </w:rPr>
        <w:t>Ibn</w:t>
      </w:r>
      <w:proofErr w:type="spellEnd"/>
      <w:r w:rsidRPr="00472E9D">
        <w:rPr>
          <w:rFonts w:ascii="Times New Roman" w:hAnsi="Times New Roman" w:cs="Times New Roman"/>
          <w:i/>
          <w:color w:val="000000"/>
        </w:rPr>
        <w:t xml:space="preserve"> </w:t>
      </w:r>
      <w:proofErr w:type="spellStart"/>
      <w:r w:rsidRPr="00472E9D">
        <w:rPr>
          <w:rFonts w:ascii="Times New Roman" w:hAnsi="Times New Roman" w:cs="Times New Roman"/>
          <w:i/>
          <w:color w:val="000000"/>
        </w:rPr>
        <w:t>Ishaq’s</w:t>
      </w:r>
      <w:proofErr w:type="spellEnd"/>
      <w:r w:rsidRPr="00472E9D">
        <w:rPr>
          <w:rFonts w:ascii="Times New Roman" w:hAnsi="Times New Roman" w:cs="Times New Roman"/>
          <w:i/>
          <w:color w:val="000000"/>
        </w:rPr>
        <w:t xml:space="preserve"> </w:t>
      </w:r>
      <w:proofErr w:type="spellStart"/>
      <w:r w:rsidRPr="00472E9D">
        <w:rPr>
          <w:rFonts w:ascii="Times New Roman" w:hAnsi="Times New Roman" w:cs="Times New Roman"/>
          <w:i/>
          <w:color w:val="000000"/>
        </w:rPr>
        <w:t>Sirat</w:t>
      </w:r>
      <w:proofErr w:type="spellEnd"/>
      <w:r w:rsidRPr="00472E9D">
        <w:rPr>
          <w:rFonts w:ascii="Times New Roman" w:hAnsi="Times New Roman" w:cs="Times New Roman"/>
          <w:i/>
          <w:color w:val="000000"/>
        </w:rPr>
        <w:t xml:space="preserve"> </w:t>
      </w:r>
      <w:proofErr w:type="spellStart"/>
      <w:r w:rsidRPr="00472E9D">
        <w:rPr>
          <w:rFonts w:ascii="Times New Roman" w:hAnsi="Times New Roman" w:cs="Times New Roman"/>
          <w:i/>
          <w:color w:val="000000"/>
        </w:rPr>
        <w:t>Rasul</w:t>
      </w:r>
      <w:proofErr w:type="spellEnd"/>
      <w:r w:rsidRPr="00472E9D">
        <w:rPr>
          <w:rFonts w:ascii="Times New Roman" w:hAnsi="Times New Roman" w:cs="Times New Roman"/>
          <w:i/>
          <w:color w:val="000000"/>
        </w:rPr>
        <w:t xml:space="preserve"> Allah. </w:t>
      </w:r>
      <w:r w:rsidRPr="00472E9D">
        <w:rPr>
          <w:rFonts w:ascii="Times New Roman" w:hAnsi="Times New Roman" w:cs="Times New Roman"/>
          <w:color w:val="000000"/>
        </w:rPr>
        <w:t>(Pakistan: Oxford University Press, 1982)</w:t>
      </w:r>
    </w:p>
    <w:p w:rsidR="00E2646E" w:rsidRPr="00472E9D" w:rsidRDefault="00E2646E" w:rsidP="004504B0">
      <w:pPr>
        <w:spacing w:before="240"/>
        <w:ind w:left="284" w:hanging="284"/>
        <w:rPr>
          <w:rFonts w:ascii="Times New Roman" w:hAnsi="Times New Roman" w:cs="Times New Roman"/>
          <w:color w:val="000000"/>
        </w:rPr>
      </w:pPr>
      <w:proofErr w:type="spellStart"/>
      <w:r w:rsidRPr="00472E9D">
        <w:rPr>
          <w:rFonts w:ascii="Times New Roman" w:hAnsi="Times New Roman" w:cs="Times New Roman"/>
          <w:color w:val="000000"/>
        </w:rPr>
        <w:t>Nadawi</w:t>
      </w:r>
      <w:proofErr w:type="spellEnd"/>
      <w:r w:rsidRPr="00472E9D">
        <w:rPr>
          <w:rFonts w:ascii="Times New Roman" w:hAnsi="Times New Roman" w:cs="Times New Roman"/>
          <w:color w:val="000000"/>
        </w:rPr>
        <w:t xml:space="preserve">, </w:t>
      </w:r>
      <w:proofErr w:type="spellStart"/>
      <w:r w:rsidRPr="00472E9D">
        <w:rPr>
          <w:rFonts w:ascii="Times New Roman" w:hAnsi="Times New Roman" w:cs="Times New Roman"/>
          <w:color w:val="000000"/>
        </w:rPr>
        <w:t>Abul</w:t>
      </w:r>
      <w:proofErr w:type="spellEnd"/>
      <w:r w:rsidRPr="00472E9D">
        <w:rPr>
          <w:rFonts w:ascii="Times New Roman" w:hAnsi="Times New Roman" w:cs="Times New Roman"/>
          <w:color w:val="000000"/>
        </w:rPr>
        <w:t xml:space="preserve"> </w:t>
      </w:r>
      <w:proofErr w:type="spellStart"/>
      <w:r w:rsidRPr="00472E9D">
        <w:rPr>
          <w:rFonts w:ascii="Times New Roman" w:hAnsi="Times New Roman" w:cs="Times New Roman"/>
          <w:color w:val="000000"/>
        </w:rPr>
        <w:t>Hasan</w:t>
      </w:r>
      <w:proofErr w:type="spellEnd"/>
      <w:r w:rsidRPr="00472E9D">
        <w:rPr>
          <w:rFonts w:ascii="Times New Roman" w:hAnsi="Times New Roman" w:cs="Times New Roman"/>
          <w:color w:val="000000"/>
        </w:rPr>
        <w:t xml:space="preserve">, </w:t>
      </w:r>
      <w:r w:rsidRPr="00472E9D">
        <w:rPr>
          <w:rFonts w:ascii="Times New Roman" w:hAnsi="Times New Roman" w:cs="Times New Roman"/>
          <w:i/>
          <w:color w:val="000000"/>
        </w:rPr>
        <w:t xml:space="preserve">Prophet </w:t>
      </w:r>
      <w:proofErr w:type="gramStart"/>
      <w:r w:rsidRPr="00472E9D">
        <w:rPr>
          <w:rFonts w:ascii="Times New Roman" w:hAnsi="Times New Roman" w:cs="Times New Roman"/>
          <w:i/>
          <w:color w:val="000000"/>
        </w:rPr>
        <w:t>Of</w:t>
      </w:r>
      <w:proofErr w:type="gramEnd"/>
      <w:r w:rsidRPr="00472E9D">
        <w:rPr>
          <w:rFonts w:ascii="Times New Roman" w:hAnsi="Times New Roman" w:cs="Times New Roman"/>
          <w:i/>
          <w:color w:val="000000"/>
        </w:rPr>
        <w:t xml:space="preserve"> Mercy: </w:t>
      </w:r>
      <w:proofErr w:type="spellStart"/>
      <w:r w:rsidRPr="00472E9D">
        <w:rPr>
          <w:rFonts w:ascii="Times New Roman" w:hAnsi="Times New Roman" w:cs="Times New Roman"/>
          <w:i/>
          <w:color w:val="000000"/>
        </w:rPr>
        <w:t>Nabiyy-i</w:t>
      </w:r>
      <w:proofErr w:type="spellEnd"/>
      <w:r w:rsidRPr="00472E9D">
        <w:rPr>
          <w:rFonts w:ascii="Times New Roman" w:hAnsi="Times New Roman" w:cs="Times New Roman"/>
          <w:i/>
          <w:color w:val="000000"/>
        </w:rPr>
        <w:t xml:space="preserve"> </w:t>
      </w:r>
      <w:proofErr w:type="spellStart"/>
      <w:r w:rsidRPr="00472E9D">
        <w:rPr>
          <w:rFonts w:ascii="Times New Roman" w:hAnsi="Times New Roman" w:cs="Times New Roman"/>
          <w:i/>
          <w:color w:val="000000"/>
        </w:rPr>
        <w:t>Rahmat</w:t>
      </w:r>
      <w:proofErr w:type="spellEnd"/>
      <w:r w:rsidRPr="00472E9D">
        <w:rPr>
          <w:rFonts w:ascii="Times New Roman" w:hAnsi="Times New Roman" w:cs="Times New Roman"/>
          <w:i/>
          <w:color w:val="000000"/>
        </w:rPr>
        <w:t xml:space="preserve">. </w:t>
      </w:r>
      <w:r w:rsidRPr="00472E9D">
        <w:rPr>
          <w:rFonts w:ascii="Times New Roman" w:hAnsi="Times New Roman" w:cs="Times New Roman"/>
          <w:color w:val="000000"/>
        </w:rPr>
        <w:t xml:space="preserve">(London: </w:t>
      </w:r>
      <w:proofErr w:type="spellStart"/>
      <w:r w:rsidRPr="00472E9D">
        <w:rPr>
          <w:rFonts w:ascii="Times New Roman" w:hAnsi="Times New Roman" w:cs="Times New Roman"/>
          <w:color w:val="000000"/>
        </w:rPr>
        <w:t>Turath</w:t>
      </w:r>
      <w:proofErr w:type="spellEnd"/>
      <w:r w:rsidRPr="00472E9D">
        <w:rPr>
          <w:rFonts w:ascii="Times New Roman" w:hAnsi="Times New Roman" w:cs="Times New Roman"/>
          <w:color w:val="000000"/>
        </w:rPr>
        <w:t xml:space="preserve"> Publishing, 2014)</w:t>
      </w:r>
    </w:p>
    <w:p w:rsidR="00E2646E" w:rsidRPr="00472E9D" w:rsidRDefault="00E2646E" w:rsidP="004504B0">
      <w:pPr>
        <w:spacing w:before="240"/>
        <w:ind w:left="284" w:hanging="284"/>
        <w:rPr>
          <w:rFonts w:ascii="Times New Roman" w:hAnsi="Times New Roman" w:cs="Times New Roman"/>
          <w:color w:val="000000"/>
        </w:rPr>
      </w:pPr>
      <w:proofErr w:type="spellStart"/>
      <w:r w:rsidRPr="00472E9D">
        <w:rPr>
          <w:rFonts w:ascii="Times New Roman" w:hAnsi="Times New Roman" w:cs="Times New Roman"/>
          <w:color w:val="000000"/>
        </w:rPr>
        <w:t>Clole</w:t>
      </w:r>
      <w:proofErr w:type="spellEnd"/>
      <w:r w:rsidRPr="00472E9D">
        <w:rPr>
          <w:rFonts w:ascii="Times New Roman" w:hAnsi="Times New Roman" w:cs="Times New Roman"/>
          <w:color w:val="000000"/>
        </w:rPr>
        <w:t xml:space="preserve">, Juan, </w:t>
      </w:r>
      <w:r w:rsidRPr="00472E9D">
        <w:rPr>
          <w:rFonts w:ascii="Times New Roman" w:hAnsi="Times New Roman" w:cs="Times New Roman"/>
          <w:i/>
          <w:color w:val="000000"/>
        </w:rPr>
        <w:t xml:space="preserve">Muhammad: Prophet </w:t>
      </w:r>
      <w:proofErr w:type="gramStart"/>
      <w:r w:rsidRPr="00472E9D">
        <w:rPr>
          <w:rFonts w:ascii="Times New Roman" w:hAnsi="Times New Roman" w:cs="Times New Roman"/>
          <w:i/>
          <w:color w:val="000000"/>
        </w:rPr>
        <w:t>Of</w:t>
      </w:r>
      <w:proofErr w:type="gramEnd"/>
      <w:r w:rsidRPr="00472E9D">
        <w:rPr>
          <w:rFonts w:ascii="Times New Roman" w:hAnsi="Times New Roman" w:cs="Times New Roman"/>
          <w:i/>
          <w:color w:val="000000"/>
        </w:rPr>
        <w:t xml:space="preserve"> Peace Amid The Clash Of </w:t>
      </w:r>
      <w:proofErr w:type="spellStart"/>
      <w:r w:rsidRPr="00472E9D">
        <w:rPr>
          <w:rFonts w:ascii="Times New Roman" w:hAnsi="Times New Roman" w:cs="Times New Roman"/>
          <w:i/>
          <w:color w:val="000000"/>
        </w:rPr>
        <w:t>Emires</w:t>
      </w:r>
      <w:proofErr w:type="spellEnd"/>
      <w:r w:rsidRPr="00472E9D">
        <w:rPr>
          <w:rFonts w:ascii="Times New Roman" w:hAnsi="Times New Roman" w:cs="Times New Roman"/>
          <w:i/>
          <w:color w:val="000000"/>
        </w:rPr>
        <w:t xml:space="preserve">. </w:t>
      </w:r>
      <w:r w:rsidRPr="00472E9D">
        <w:rPr>
          <w:rFonts w:ascii="Times New Roman" w:hAnsi="Times New Roman" w:cs="Times New Roman"/>
          <w:color w:val="000000"/>
        </w:rPr>
        <w:t>(New York: Bold Type Books, 2020)</w:t>
      </w:r>
    </w:p>
    <w:p w:rsidR="00821AD3" w:rsidRPr="00472E9D" w:rsidRDefault="00EF144C" w:rsidP="004504B0">
      <w:pPr>
        <w:spacing w:before="240"/>
        <w:ind w:left="284" w:hanging="284"/>
        <w:rPr>
          <w:rFonts w:ascii="Times New Roman" w:hAnsi="Times New Roman" w:cs="Times New Roman"/>
          <w:color w:val="000000"/>
        </w:rPr>
      </w:pPr>
      <w:proofErr w:type="spellStart"/>
      <w:r w:rsidRPr="00472E9D">
        <w:rPr>
          <w:rFonts w:ascii="Times New Roman" w:hAnsi="Times New Roman" w:cs="Times New Roman"/>
          <w:color w:val="000000"/>
        </w:rPr>
        <w:t>Yahsubi</w:t>
      </w:r>
      <w:proofErr w:type="spellEnd"/>
      <w:r w:rsidRPr="00472E9D">
        <w:rPr>
          <w:rFonts w:ascii="Times New Roman" w:hAnsi="Times New Roman" w:cs="Times New Roman"/>
          <w:color w:val="000000"/>
        </w:rPr>
        <w:t xml:space="preserve">, </w:t>
      </w:r>
      <w:proofErr w:type="spellStart"/>
      <w:r w:rsidRPr="00472E9D">
        <w:rPr>
          <w:rFonts w:ascii="Times New Roman" w:hAnsi="Times New Roman" w:cs="Times New Roman"/>
          <w:color w:val="000000"/>
        </w:rPr>
        <w:t>Iyad</w:t>
      </w:r>
      <w:proofErr w:type="spellEnd"/>
      <w:r w:rsidRPr="00472E9D">
        <w:rPr>
          <w:rFonts w:ascii="Times New Roman" w:hAnsi="Times New Roman" w:cs="Times New Roman"/>
          <w:color w:val="000000"/>
        </w:rPr>
        <w:t xml:space="preserve">, </w:t>
      </w:r>
      <w:r w:rsidRPr="00472E9D">
        <w:rPr>
          <w:rFonts w:ascii="Times New Roman" w:hAnsi="Times New Roman" w:cs="Times New Roman"/>
          <w:i/>
          <w:color w:val="000000"/>
        </w:rPr>
        <w:t xml:space="preserve">Muhammad Messenger </w:t>
      </w:r>
      <w:proofErr w:type="gramStart"/>
      <w:r w:rsidRPr="00472E9D">
        <w:rPr>
          <w:rFonts w:ascii="Times New Roman" w:hAnsi="Times New Roman" w:cs="Times New Roman"/>
          <w:i/>
          <w:color w:val="000000"/>
        </w:rPr>
        <w:t>Of</w:t>
      </w:r>
      <w:proofErr w:type="gramEnd"/>
      <w:r w:rsidRPr="00472E9D">
        <w:rPr>
          <w:rFonts w:ascii="Times New Roman" w:hAnsi="Times New Roman" w:cs="Times New Roman"/>
          <w:i/>
          <w:color w:val="000000"/>
        </w:rPr>
        <w:t xml:space="preserve"> Allah, </w:t>
      </w:r>
      <w:r w:rsidRPr="00472E9D">
        <w:rPr>
          <w:rFonts w:ascii="Times New Roman" w:hAnsi="Times New Roman" w:cs="Times New Roman"/>
          <w:color w:val="000000"/>
        </w:rPr>
        <w:t>6</w:t>
      </w:r>
      <w:r w:rsidRPr="00472E9D">
        <w:rPr>
          <w:rFonts w:ascii="Times New Roman" w:hAnsi="Times New Roman" w:cs="Times New Roman"/>
          <w:color w:val="000000"/>
          <w:vertAlign w:val="superscript"/>
        </w:rPr>
        <w:t>th</w:t>
      </w:r>
      <w:r w:rsidRPr="00472E9D">
        <w:rPr>
          <w:rFonts w:ascii="Times New Roman" w:hAnsi="Times New Roman" w:cs="Times New Roman"/>
          <w:color w:val="000000"/>
        </w:rPr>
        <w:t xml:space="preserve"> </w:t>
      </w:r>
      <w:proofErr w:type="spellStart"/>
      <w:r w:rsidRPr="00472E9D">
        <w:rPr>
          <w:rFonts w:ascii="Times New Roman" w:hAnsi="Times New Roman" w:cs="Times New Roman"/>
          <w:color w:val="000000"/>
        </w:rPr>
        <w:t>edn</w:t>
      </w:r>
      <w:proofErr w:type="spellEnd"/>
      <w:r w:rsidRPr="00472E9D">
        <w:rPr>
          <w:rFonts w:ascii="Times New Roman" w:hAnsi="Times New Roman" w:cs="Times New Roman"/>
          <w:color w:val="000000"/>
        </w:rPr>
        <w:t xml:space="preserve">. (Cape Town: </w:t>
      </w:r>
      <w:proofErr w:type="spellStart"/>
      <w:r w:rsidRPr="00472E9D">
        <w:rPr>
          <w:rFonts w:ascii="Times New Roman" w:hAnsi="Times New Roman" w:cs="Times New Roman"/>
          <w:color w:val="000000"/>
        </w:rPr>
        <w:t>Madinah</w:t>
      </w:r>
      <w:proofErr w:type="spellEnd"/>
      <w:r w:rsidRPr="00472E9D">
        <w:rPr>
          <w:rFonts w:ascii="Times New Roman" w:hAnsi="Times New Roman" w:cs="Times New Roman"/>
          <w:color w:val="000000"/>
        </w:rPr>
        <w:t xml:space="preserve"> Press Granada, 2006)</w:t>
      </w:r>
    </w:p>
    <w:p w:rsidR="00EF144C" w:rsidRPr="00472E9D" w:rsidRDefault="00821AD3" w:rsidP="00472E9D">
      <w:pPr>
        <w:pStyle w:val="FootnoteText"/>
        <w:rPr>
          <w:rFonts w:ascii="Times New Roman" w:hAnsi="Times New Roman" w:cs="Times New Roman"/>
          <w:color w:val="000000"/>
          <w:sz w:val="22"/>
          <w:szCs w:val="22"/>
        </w:rPr>
      </w:pPr>
      <w:proofErr w:type="spellStart"/>
      <w:r w:rsidRPr="00472E9D">
        <w:rPr>
          <w:rFonts w:ascii="Times New Roman" w:hAnsi="Times New Roman" w:cs="Times New Roman"/>
          <w:color w:val="000000"/>
          <w:sz w:val="22"/>
          <w:szCs w:val="22"/>
        </w:rPr>
        <w:t>Salahi</w:t>
      </w:r>
      <w:proofErr w:type="spellEnd"/>
      <w:r w:rsidRPr="00472E9D">
        <w:rPr>
          <w:rFonts w:ascii="Times New Roman" w:hAnsi="Times New Roman" w:cs="Times New Roman"/>
          <w:color w:val="000000"/>
          <w:sz w:val="22"/>
          <w:szCs w:val="22"/>
        </w:rPr>
        <w:t xml:space="preserve">, </w:t>
      </w:r>
      <w:proofErr w:type="spellStart"/>
      <w:r w:rsidRPr="00472E9D">
        <w:rPr>
          <w:rFonts w:ascii="Times New Roman" w:hAnsi="Times New Roman" w:cs="Times New Roman"/>
          <w:color w:val="000000"/>
          <w:sz w:val="22"/>
          <w:szCs w:val="22"/>
        </w:rPr>
        <w:t>Adil</w:t>
      </w:r>
      <w:proofErr w:type="spellEnd"/>
      <w:r w:rsidR="00472E9D" w:rsidRPr="00472E9D">
        <w:rPr>
          <w:rFonts w:ascii="Times New Roman" w:hAnsi="Times New Roman" w:cs="Times New Roman"/>
          <w:color w:val="000000"/>
          <w:sz w:val="22"/>
          <w:szCs w:val="22"/>
        </w:rPr>
        <w:t xml:space="preserve">, </w:t>
      </w:r>
      <w:r w:rsidR="00472E9D" w:rsidRPr="00472E9D">
        <w:rPr>
          <w:rFonts w:ascii="Times New Roman" w:hAnsi="Times New Roman" w:cs="Times New Roman"/>
          <w:i/>
          <w:color w:val="000000"/>
          <w:sz w:val="22"/>
          <w:szCs w:val="22"/>
        </w:rPr>
        <w:t xml:space="preserve">Muhammad Man </w:t>
      </w:r>
      <w:proofErr w:type="gramStart"/>
      <w:r w:rsidR="00472E9D" w:rsidRPr="00472E9D">
        <w:rPr>
          <w:rFonts w:ascii="Times New Roman" w:hAnsi="Times New Roman" w:cs="Times New Roman"/>
          <w:i/>
          <w:color w:val="000000"/>
          <w:sz w:val="22"/>
          <w:szCs w:val="22"/>
        </w:rPr>
        <w:t>And</w:t>
      </w:r>
      <w:proofErr w:type="gramEnd"/>
      <w:r w:rsidR="00472E9D" w:rsidRPr="00472E9D">
        <w:rPr>
          <w:rFonts w:ascii="Times New Roman" w:hAnsi="Times New Roman" w:cs="Times New Roman"/>
          <w:i/>
          <w:color w:val="000000"/>
          <w:sz w:val="22"/>
          <w:szCs w:val="22"/>
        </w:rPr>
        <w:t xml:space="preserve"> Prophet, </w:t>
      </w:r>
      <w:r w:rsidR="00472E9D" w:rsidRPr="00472E9D">
        <w:rPr>
          <w:rFonts w:ascii="Times New Roman" w:hAnsi="Times New Roman" w:cs="Times New Roman"/>
          <w:color w:val="000000"/>
          <w:sz w:val="22"/>
          <w:szCs w:val="22"/>
        </w:rPr>
        <w:t xml:space="preserve">Revised </w:t>
      </w:r>
      <w:proofErr w:type="spellStart"/>
      <w:r w:rsidR="00472E9D" w:rsidRPr="00472E9D">
        <w:rPr>
          <w:rFonts w:ascii="Times New Roman" w:hAnsi="Times New Roman" w:cs="Times New Roman"/>
          <w:color w:val="000000"/>
          <w:sz w:val="22"/>
          <w:szCs w:val="22"/>
        </w:rPr>
        <w:t>edn</w:t>
      </w:r>
      <w:proofErr w:type="spellEnd"/>
      <w:r w:rsidR="00472E9D" w:rsidRPr="00472E9D">
        <w:rPr>
          <w:rFonts w:ascii="Times New Roman" w:hAnsi="Times New Roman" w:cs="Times New Roman"/>
          <w:color w:val="000000"/>
          <w:sz w:val="22"/>
          <w:szCs w:val="22"/>
        </w:rPr>
        <w:t>. (UK: Cube Publishing LTD, 2002)</w:t>
      </w:r>
    </w:p>
    <w:p w:rsidR="00C90E39" w:rsidRPr="00472E9D" w:rsidRDefault="006F5094" w:rsidP="004504B0">
      <w:pPr>
        <w:spacing w:before="240"/>
        <w:ind w:left="284" w:hanging="284"/>
        <w:rPr>
          <w:rFonts w:ascii="Times New Roman" w:hAnsi="Times New Roman" w:cs="Times New Roman"/>
          <w:color w:val="000000"/>
        </w:rPr>
      </w:pPr>
      <w:r w:rsidRPr="00472E9D">
        <w:rPr>
          <w:rFonts w:ascii="Times New Roman" w:hAnsi="Times New Roman" w:cs="Times New Roman"/>
          <w:color w:val="000000"/>
        </w:rPr>
        <w:t xml:space="preserve">Nasr, </w:t>
      </w:r>
      <w:proofErr w:type="spellStart"/>
      <w:r w:rsidRPr="00472E9D">
        <w:rPr>
          <w:rFonts w:ascii="Times New Roman" w:hAnsi="Times New Roman" w:cs="Times New Roman"/>
          <w:color w:val="000000"/>
        </w:rPr>
        <w:t>Seyyed</w:t>
      </w:r>
      <w:proofErr w:type="spellEnd"/>
      <w:r w:rsidRPr="00472E9D">
        <w:rPr>
          <w:rFonts w:ascii="Times New Roman" w:hAnsi="Times New Roman" w:cs="Times New Roman"/>
          <w:color w:val="000000"/>
        </w:rPr>
        <w:t xml:space="preserve"> </w:t>
      </w:r>
      <w:proofErr w:type="spellStart"/>
      <w:r w:rsidRPr="00472E9D">
        <w:rPr>
          <w:rFonts w:ascii="Times New Roman" w:hAnsi="Times New Roman" w:cs="Times New Roman"/>
          <w:color w:val="000000"/>
        </w:rPr>
        <w:t>Hossein</w:t>
      </w:r>
      <w:proofErr w:type="spellEnd"/>
      <w:r w:rsidRPr="00472E9D">
        <w:rPr>
          <w:rFonts w:ascii="Times New Roman" w:hAnsi="Times New Roman" w:cs="Times New Roman"/>
          <w:color w:val="000000"/>
        </w:rPr>
        <w:t xml:space="preserve">. </w:t>
      </w:r>
      <w:proofErr w:type="gramStart"/>
      <w:r w:rsidRPr="00472E9D">
        <w:rPr>
          <w:rFonts w:ascii="Times New Roman" w:hAnsi="Times New Roman" w:cs="Times New Roman"/>
          <w:color w:val="000000"/>
        </w:rPr>
        <w:t>and</w:t>
      </w:r>
      <w:proofErr w:type="gramEnd"/>
      <w:r w:rsidRPr="00472E9D">
        <w:rPr>
          <w:rFonts w:ascii="Times New Roman" w:hAnsi="Times New Roman" w:cs="Times New Roman"/>
          <w:color w:val="000000"/>
        </w:rPr>
        <w:t xml:space="preserve"> others, </w:t>
      </w:r>
      <w:r w:rsidRPr="00472E9D">
        <w:rPr>
          <w:rFonts w:ascii="Times New Roman" w:hAnsi="Times New Roman" w:cs="Times New Roman"/>
          <w:i/>
          <w:color w:val="000000"/>
        </w:rPr>
        <w:t xml:space="preserve">The Study Quran, </w:t>
      </w:r>
      <w:r w:rsidRPr="00472E9D">
        <w:rPr>
          <w:rFonts w:ascii="Times New Roman" w:hAnsi="Times New Roman" w:cs="Times New Roman"/>
          <w:color w:val="000000"/>
        </w:rPr>
        <w:t>1</w:t>
      </w:r>
      <w:r w:rsidRPr="00472E9D">
        <w:rPr>
          <w:rFonts w:ascii="Times New Roman" w:hAnsi="Times New Roman" w:cs="Times New Roman"/>
          <w:color w:val="000000"/>
          <w:vertAlign w:val="superscript"/>
        </w:rPr>
        <w:t>st</w:t>
      </w:r>
      <w:r w:rsidRPr="00472E9D">
        <w:rPr>
          <w:rFonts w:ascii="Times New Roman" w:hAnsi="Times New Roman" w:cs="Times New Roman"/>
          <w:color w:val="000000"/>
        </w:rPr>
        <w:t xml:space="preserve"> </w:t>
      </w:r>
      <w:proofErr w:type="spellStart"/>
      <w:r w:rsidRPr="00472E9D">
        <w:rPr>
          <w:rFonts w:ascii="Times New Roman" w:hAnsi="Times New Roman" w:cs="Times New Roman"/>
          <w:color w:val="000000"/>
        </w:rPr>
        <w:t>edn</w:t>
      </w:r>
      <w:proofErr w:type="spellEnd"/>
      <w:r w:rsidRPr="00472E9D">
        <w:rPr>
          <w:rFonts w:ascii="Times New Roman" w:hAnsi="Times New Roman" w:cs="Times New Roman"/>
          <w:color w:val="000000"/>
        </w:rPr>
        <w:t>. (New York: Harper Collins,</w:t>
      </w:r>
      <w:r w:rsidR="00C90E39" w:rsidRPr="00472E9D">
        <w:rPr>
          <w:rFonts w:ascii="Times New Roman" w:hAnsi="Times New Roman" w:cs="Times New Roman"/>
          <w:color w:val="000000"/>
        </w:rPr>
        <w:t xml:space="preserve"> 2015)</w:t>
      </w:r>
    </w:p>
    <w:p w:rsidR="00E71670" w:rsidRPr="00472E9D" w:rsidRDefault="00C90478" w:rsidP="004504B0">
      <w:pPr>
        <w:spacing w:before="240"/>
        <w:ind w:left="284" w:hanging="284"/>
        <w:rPr>
          <w:rFonts w:ascii="Times New Roman" w:hAnsi="Times New Roman" w:cs="Times New Roman"/>
          <w:color w:val="000000"/>
        </w:rPr>
      </w:pPr>
      <w:proofErr w:type="spellStart"/>
      <w:r w:rsidRPr="00472E9D">
        <w:rPr>
          <w:rFonts w:ascii="Times New Roman" w:hAnsi="Times New Roman" w:cs="Times New Roman"/>
          <w:color w:val="000000"/>
        </w:rPr>
        <w:t>Demirel</w:t>
      </w:r>
      <w:proofErr w:type="spellEnd"/>
      <w:r w:rsidRPr="00472E9D">
        <w:rPr>
          <w:rFonts w:ascii="Times New Roman" w:hAnsi="Times New Roman" w:cs="Times New Roman"/>
          <w:color w:val="000000"/>
        </w:rPr>
        <w:t xml:space="preserve">, </w:t>
      </w:r>
      <w:proofErr w:type="spellStart"/>
      <w:r w:rsidRPr="00472E9D">
        <w:rPr>
          <w:rFonts w:ascii="Times New Roman" w:hAnsi="Times New Roman" w:cs="Times New Roman"/>
          <w:color w:val="000000"/>
        </w:rPr>
        <w:t>Serdar</w:t>
      </w:r>
      <w:proofErr w:type="spellEnd"/>
      <w:r w:rsidRPr="00472E9D">
        <w:rPr>
          <w:rFonts w:ascii="Times New Roman" w:hAnsi="Times New Roman" w:cs="Times New Roman"/>
          <w:color w:val="000000"/>
        </w:rPr>
        <w:t xml:space="preserve">, ‘The Prophet Muhammad’s Model </w:t>
      </w:r>
      <w:proofErr w:type="gramStart"/>
      <w:r w:rsidR="00E71670" w:rsidRPr="00472E9D">
        <w:rPr>
          <w:rFonts w:ascii="Times New Roman" w:hAnsi="Times New Roman" w:cs="Times New Roman"/>
          <w:color w:val="000000"/>
        </w:rPr>
        <w:t>Of</w:t>
      </w:r>
      <w:proofErr w:type="gramEnd"/>
      <w:r w:rsidR="00E71670" w:rsidRPr="00472E9D">
        <w:rPr>
          <w:rFonts w:ascii="Times New Roman" w:hAnsi="Times New Roman" w:cs="Times New Roman"/>
          <w:color w:val="000000"/>
        </w:rPr>
        <w:t xml:space="preserve"> Coexistence and the Constitution of</w:t>
      </w:r>
      <w:r w:rsidRPr="00472E9D">
        <w:rPr>
          <w:rFonts w:ascii="Times New Roman" w:hAnsi="Times New Roman" w:cs="Times New Roman"/>
          <w:color w:val="000000"/>
        </w:rPr>
        <w:t xml:space="preserve"> Medina’</w:t>
      </w:r>
      <w:r w:rsidR="00E71670" w:rsidRPr="00472E9D">
        <w:rPr>
          <w:rFonts w:ascii="Times New Roman" w:hAnsi="Times New Roman" w:cs="Times New Roman"/>
          <w:color w:val="000000"/>
        </w:rPr>
        <w:t xml:space="preserve">, </w:t>
      </w:r>
      <w:r w:rsidR="00E71670" w:rsidRPr="00472E9D">
        <w:rPr>
          <w:rFonts w:ascii="Times New Roman" w:hAnsi="Times New Roman" w:cs="Times New Roman"/>
          <w:i/>
          <w:color w:val="000000"/>
        </w:rPr>
        <w:t xml:space="preserve">The Journal Of Rotterdam Islamic And Social Sciences, </w:t>
      </w:r>
      <w:proofErr w:type="spellStart"/>
      <w:r w:rsidR="00E71670" w:rsidRPr="00472E9D">
        <w:rPr>
          <w:rFonts w:ascii="Times New Roman" w:hAnsi="Times New Roman" w:cs="Times New Roman"/>
          <w:color w:val="000000"/>
        </w:rPr>
        <w:t>vol</w:t>
      </w:r>
      <w:proofErr w:type="spellEnd"/>
      <w:r w:rsidR="00E71670" w:rsidRPr="00472E9D">
        <w:rPr>
          <w:rFonts w:ascii="Times New Roman" w:hAnsi="Times New Roman" w:cs="Times New Roman"/>
          <w:color w:val="000000"/>
        </w:rPr>
        <w:t xml:space="preserve"> 4. </w:t>
      </w:r>
      <w:proofErr w:type="gramStart"/>
      <w:r w:rsidR="00E71670" w:rsidRPr="00472E9D">
        <w:rPr>
          <w:rFonts w:ascii="Times New Roman" w:hAnsi="Times New Roman" w:cs="Times New Roman"/>
          <w:color w:val="000000"/>
        </w:rPr>
        <w:t>Issue 1</w:t>
      </w:r>
      <w:r w:rsidR="00907C32">
        <w:rPr>
          <w:rFonts w:ascii="Times New Roman" w:hAnsi="Times New Roman" w:cs="Times New Roman"/>
          <w:color w:val="000000"/>
        </w:rPr>
        <w:t>.</w:t>
      </w:r>
      <w:proofErr w:type="gramEnd"/>
      <w:r w:rsidR="00E71670" w:rsidRPr="00472E9D">
        <w:rPr>
          <w:rFonts w:ascii="Times New Roman" w:hAnsi="Times New Roman" w:cs="Times New Roman"/>
          <w:color w:val="000000"/>
        </w:rPr>
        <w:t xml:space="preserve"> (</w:t>
      </w:r>
      <w:r w:rsidR="001C3328" w:rsidRPr="00472E9D">
        <w:rPr>
          <w:rFonts w:ascii="Times New Roman" w:hAnsi="Times New Roman" w:cs="Times New Roman"/>
          <w:color w:val="000000"/>
        </w:rPr>
        <w:t xml:space="preserve">Rotterdam, </w:t>
      </w:r>
      <w:r w:rsidR="00E71670" w:rsidRPr="00472E9D">
        <w:rPr>
          <w:rFonts w:ascii="Times New Roman" w:hAnsi="Times New Roman" w:cs="Times New Roman"/>
          <w:color w:val="000000"/>
        </w:rPr>
        <w:t>2013), 1-10</w:t>
      </w:r>
      <w:r w:rsidR="009B1595" w:rsidRPr="00472E9D">
        <w:rPr>
          <w:rFonts w:ascii="Times New Roman" w:hAnsi="Times New Roman" w:cs="Times New Roman"/>
          <w:color w:val="000000"/>
        </w:rPr>
        <w:t xml:space="preserve"> &lt;</w:t>
      </w:r>
      <w:hyperlink r:id="rId7" w:history="1">
        <w:r w:rsidR="009B1595" w:rsidRPr="00472E9D">
          <w:rPr>
            <w:rStyle w:val="Hyperlink"/>
            <w:rFonts w:ascii="Times New Roman" w:hAnsi="Times New Roman" w:cs="Times New Roman"/>
          </w:rPr>
          <w:t>https://www-proquest-com.ezproxy.uwtsd.ac.uk/docview/1782261259?accountid=130472&amp;pq-origsite=primo</w:t>
        </w:r>
      </w:hyperlink>
      <w:r w:rsidR="009B1595" w:rsidRPr="00472E9D">
        <w:rPr>
          <w:rFonts w:ascii="Times New Roman" w:hAnsi="Times New Roman" w:cs="Times New Roman"/>
          <w:color w:val="000000"/>
        </w:rPr>
        <w:t>&gt;    [accessed 11 May 2021]</w:t>
      </w:r>
      <w:r w:rsidR="006F5094" w:rsidRPr="00472E9D">
        <w:rPr>
          <w:rFonts w:ascii="Times New Roman" w:hAnsi="Times New Roman" w:cs="Times New Roman"/>
          <w:color w:val="000000"/>
        </w:rPr>
        <w:t xml:space="preserve"> </w:t>
      </w:r>
      <w:r w:rsidR="006F5094" w:rsidRPr="00472E9D">
        <w:rPr>
          <w:rFonts w:ascii="Times New Roman" w:hAnsi="Times New Roman" w:cs="Times New Roman"/>
          <w:i/>
          <w:color w:val="000000"/>
        </w:rPr>
        <w:t xml:space="preserve"> </w:t>
      </w:r>
      <w:r w:rsidR="006F5094" w:rsidRPr="00472E9D">
        <w:rPr>
          <w:rFonts w:ascii="Times New Roman" w:hAnsi="Times New Roman" w:cs="Times New Roman"/>
          <w:color w:val="000000"/>
        </w:rPr>
        <w:t xml:space="preserve"> </w:t>
      </w:r>
      <w:r w:rsidR="009B1595" w:rsidRPr="00472E9D">
        <w:rPr>
          <w:rFonts w:ascii="Times New Roman" w:hAnsi="Times New Roman" w:cs="Times New Roman"/>
          <w:color w:val="000000"/>
        </w:rPr>
        <w:t xml:space="preserve"> </w:t>
      </w:r>
      <w:r w:rsidR="006F5094" w:rsidRPr="00472E9D">
        <w:rPr>
          <w:rFonts w:ascii="Times New Roman" w:hAnsi="Times New Roman" w:cs="Times New Roman"/>
          <w:color w:val="000000"/>
        </w:rPr>
        <w:t xml:space="preserve"> </w:t>
      </w:r>
      <w:r w:rsidR="00EF144C" w:rsidRPr="00472E9D">
        <w:rPr>
          <w:rFonts w:ascii="Times New Roman" w:hAnsi="Times New Roman" w:cs="Times New Roman"/>
          <w:color w:val="000000"/>
        </w:rPr>
        <w:t xml:space="preserve"> </w:t>
      </w:r>
    </w:p>
    <w:p w:rsidR="00C20749" w:rsidRPr="00472E9D" w:rsidRDefault="00336162" w:rsidP="004504B0">
      <w:pPr>
        <w:spacing w:before="240"/>
        <w:ind w:left="284" w:hanging="284"/>
        <w:rPr>
          <w:rFonts w:ascii="Times New Roman" w:hAnsi="Times New Roman" w:cs="Times New Roman"/>
          <w:color w:val="000000"/>
        </w:rPr>
      </w:pPr>
      <w:proofErr w:type="spellStart"/>
      <w:r w:rsidRPr="00472E9D">
        <w:rPr>
          <w:rFonts w:ascii="Times New Roman" w:hAnsi="Times New Roman" w:cs="Times New Roman"/>
          <w:color w:val="000000"/>
        </w:rPr>
        <w:t>Sertkaya</w:t>
      </w:r>
      <w:proofErr w:type="spellEnd"/>
      <w:r w:rsidRPr="00472E9D">
        <w:rPr>
          <w:rFonts w:ascii="Times New Roman" w:hAnsi="Times New Roman" w:cs="Times New Roman"/>
          <w:color w:val="000000"/>
        </w:rPr>
        <w:t xml:space="preserve">, </w:t>
      </w:r>
      <w:proofErr w:type="spellStart"/>
      <w:r w:rsidRPr="00472E9D">
        <w:rPr>
          <w:rFonts w:ascii="Times New Roman" w:hAnsi="Times New Roman" w:cs="Times New Roman"/>
          <w:color w:val="000000"/>
        </w:rPr>
        <w:t>Suleyman</w:t>
      </w:r>
      <w:proofErr w:type="spellEnd"/>
      <w:r w:rsidRPr="00472E9D">
        <w:rPr>
          <w:rFonts w:ascii="Times New Roman" w:hAnsi="Times New Roman" w:cs="Times New Roman"/>
          <w:color w:val="000000"/>
        </w:rPr>
        <w:t xml:space="preserve">. </w:t>
      </w:r>
      <w:proofErr w:type="gramStart"/>
      <w:r w:rsidRPr="00472E9D">
        <w:rPr>
          <w:rFonts w:ascii="Times New Roman" w:hAnsi="Times New Roman" w:cs="Times New Roman"/>
          <w:color w:val="000000"/>
        </w:rPr>
        <w:t>and</w:t>
      </w:r>
      <w:proofErr w:type="gramEnd"/>
      <w:r w:rsidRPr="00472E9D">
        <w:rPr>
          <w:rFonts w:ascii="Times New Roman" w:hAnsi="Times New Roman" w:cs="Times New Roman"/>
          <w:color w:val="000000"/>
        </w:rPr>
        <w:t xml:space="preserve"> </w:t>
      </w:r>
      <w:proofErr w:type="spellStart"/>
      <w:r w:rsidRPr="00472E9D">
        <w:rPr>
          <w:rFonts w:ascii="Times New Roman" w:hAnsi="Times New Roman" w:cs="Times New Roman"/>
          <w:color w:val="000000"/>
        </w:rPr>
        <w:t>Keskin</w:t>
      </w:r>
      <w:proofErr w:type="spellEnd"/>
      <w:r w:rsidRPr="00472E9D">
        <w:rPr>
          <w:rFonts w:ascii="Times New Roman" w:hAnsi="Times New Roman" w:cs="Times New Roman"/>
          <w:color w:val="000000"/>
        </w:rPr>
        <w:t xml:space="preserve"> </w:t>
      </w:r>
      <w:proofErr w:type="spellStart"/>
      <w:r w:rsidRPr="00472E9D">
        <w:rPr>
          <w:rFonts w:ascii="Times New Roman" w:hAnsi="Times New Roman" w:cs="Times New Roman"/>
          <w:color w:val="000000"/>
        </w:rPr>
        <w:t>Zuleyha</w:t>
      </w:r>
      <w:proofErr w:type="spellEnd"/>
      <w:r w:rsidRPr="00472E9D">
        <w:rPr>
          <w:rFonts w:ascii="Times New Roman" w:hAnsi="Times New Roman" w:cs="Times New Roman"/>
          <w:color w:val="000000"/>
        </w:rPr>
        <w:t>, ‘</w:t>
      </w:r>
      <w:r w:rsidR="001C3328" w:rsidRPr="00472E9D">
        <w:rPr>
          <w:rFonts w:ascii="Times New Roman" w:hAnsi="Times New Roman" w:cs="Times New Roman"/>
          <w:color w:val="000000"/>
        </w:rPr>
        <w:t>A P</w:t>
      </w:r>
      <w:r w:rsidRPr="00472E9D">
        <w:rPr>
          <w:rFonts w:ascii="Times New Roman" w:hAnsi="Times New Roman" w:cs="Times New Roman"/>
          <w:color w:val="000000"/>
        </w:rPr>
        <w:t>rophetic</w:t>
      </w:r>
      <w:r w:rsidR="001C3328" w:rsidRPr="00472E9D">
        <w:rPr>
          <w:rFonts w:ascii="Times New Roman" w:hAnsi="Times New Roman" w:cs="Times New Roman"/>
          <w:color w:val="000000"/>
        </w:rPr>
        <w:t xml:space="preserve"> Stance Against </w:t>
      </w:r>
      <w:r w:rsidR="00C20749" w:rsidRPr="00472E9D">
        <w:rPr>
          <w:rFonts w:ascii="Times New Roman" w:hAnsi="Times New Roman" w:cs="Times New Roman"/>
          <w:color w:val="000000"/>
        </w:rPr>
        <w:t>Violence</w:t>
      </w:r>
      <w:r w:rsidR="001C3328" w:rsidRPr="00472E9D">
        <w:rPr>
          <w:rFonts w:ascii="Times New Roman" w:hAnsi="Times New Roman" w:cs="Times New Roman"/>
          <w:color w:val="000000"/>
        </w:rPr>
        <w:t>: An Analysis Of The Peaceful Attitude Of The Prophet</w:t>
      </w:r>
      <w:r w:rsidR="00C20749" w:rsidRPr="00472E9D">
        <w:rPr>
          <w:rFonts w:ascii="Times New Roman" w:hAnsi="Times New Roman" w:cs="Times New Roman"/>
          <w:color w:val="000000"/>
        </w:rPr>
        <w:t xml:space="preserve"> Muhammad During The </w:t>
      </w:r>
      <w:proofErr w:type="spellStart"/>
      <w:r w:rsidR="00C20749" w:rsidRPr="00472E9D">
        <w:rPr>
          <w:rFonts w:ascii="Times New Roman" w:hAnsi="Times New Roman" w:cs="Times New Roman"/>
          <w:color w:val="000000"/>
        </w:rPr>
        <w:t>Medinan</w:t>
      </w:r>
      <w:proofErr w:type="spellEnd"/>
      <w:r w:rsidR="00C20749" w:rsidRPr="00472E9D">
        <w:rPr>
          <w:rFonts w:ascii="Times New Roman" w:hAnsi="Times New Roman" w:cs="Times New Roman"/>
          <w:color w:val="000000"/>
        </w:rPr>
        <w:t xml:space="preserve"> Period’,</w:t>
      </w:r>
      <w:r w:rsidR="00C20749" w:rsidRPr="00472E9D">
        <w:rPr>
          <w:rFonts w:ascii="Times New Roman" w:hAnsi="Times New Roman" w:cs="Times New Roman"/>
          <w:i/>
          <w:color w:val="000000"/>
        </w:rPr>
        <w:t xml:space="preserve"> Religions, </w:t>
      </w:r>
      <w:proofErr w:type="spellStart"/>
      <w:r w:rsidR="00C20749" w:rsidRPr="00472E9D">
        <w:rPr>
          <w:rFonts w:ascii="Times New Roman" w:hAnsi="Times New Roman" w:cs="Times New Roman"/>
          <w:color w:val="000000"/>
        </w:rPr>
        <w:t>vol</w:t>
      </w:r>
      <w:proofErr w:type="spellEnd"/>
      <w:r w:rsidR="00C20749" w:rsidRPr="00472E9D">
        <w:rPr>
          <w:rFonts w:ascii="Times New Roman" w:hAnsi="Times New Roman" w:cs="Times New Roman"/>
          <w:color w:val="000000"/>
        </w:rPr>
        <w:t xml:space="preserve"> 11. (Melbourne: 2020), </w:t>
      </w:r>
      <w:r w:rsidR="00472E9D">
        <w:rPr>
          <w:rFonts w:ascii="Times New Roman" w:hAnsi="Times New Roman" w:cs="Times New Roman"/>
          <w:color w:val="000000"/>
        </w:rPr>
        <w:t>p.</w:t>
      </w:r>
      <w:r w:rsidR="00C20749" w:rsidRPr="00472E9D">
        <w:rPr>
          <w:rFonts w:ascii="Times New Roman" w:hAnsi="Times New Roman" w:cs="Times New Roman"/>
          <w:color w:val="000000"/>
        </w:rPr>
        <w:t>587</w:t>
      </w:r>
      <w:r w:rsidR="009B1595" w:rsidRPr="00472E9D">
        <w:rPr>
          <w:rFonts w:ascii="Times New Roman" w:hAnsi="Times New Roman" w:cs="Times New Roman"/>
          <w:color w:val="000000"/>
        </w:rPr>
        <w:t xml:space="preserve"> </w:t>
      </w:r>
      <w:r w:rsidR="009B1595" w:rsidRPr="00472E9D">
        <w:rPr>
          <w:rFonts w:ascii="Times New Roman" w:hAnsi="Times New Roman" w:cs="Times New Roman"/>
        </w:rPr>
        <w:t>&lt;</w:t>
      </w:r>
      <w:hyperlink r:id="rId8" w:history="1">
        <w:r w:rsidR="009B1595" w:rsidRPr="00472E9D">
          <w:rPr>
            <w:rStyle w:val="Hyperlink"/>
            <w:rFonts w:ascii="Times New Roman" w:hAnsi="Times New Roman" w:cs="Times New Roman"/>
          </w:rPr>
          <w:t>https://res.mdpi.com/religions/religions-11-00587/article_deploy/religions-11-00587-v3.pdf</w:t>
        </w:r>
      </w:hyperlink>
      <w:r w:rsidR="009B1595" w:rsidRPr="00472E9D">
        <w:rPr>
          <w:rFonts w:ascii="Times New Roman" w:hAnsi="Times New Roman" w:cs="Times New Roman"/>
        </w:rPr>
        <w:t>&gt; [accessed 18 May 2021]</w:t>
      </w:r>
    </w:p>
    <w:p w:rsidR="00472E9D" w:rsidRPr="00472E9D" w:rsidRDefault="00C20749" w:rsidP="004504B0">
      <w:pPr>
        <w:spacing w:before="240"/>
        <w:ind w:left="284" w:hanging="284"/>
        <w:rPr>
          <w:rFonts w:ascii="Times New Roman" w:hAnsi="Times New Roman" w:cs="Times New Roman"/>
          <w:color w:val="000000"/>
        </w:rPr>
      </w:pPr>
      <w:proofErr w:type="spellStart"/>
      <w:r w:rsidRPr="00472E9D">
        <w:rPr>
          <w:rFonts w:ascii="Times New Roman" w:hAnsi="Times New Roman" w:cs="Times New Roman"/>
          <w:color w:val="000000"/>
        </w:rPr>
        <w:t>Arjomand</w:t>
      </w:r>
      <w:proofErr w:type="spellEnd"/>
      <w:r w:rsidRPr="00472E9D">
        <w:rPr>
          <w:rFonts w:ascii="Times New Roman" w:hAnsi="Times New Roman" w:cs="Times New Roman"/>
          <w:color w:val="000000"/>
        </w:rPr>
        <w:t xml:space="preserve">, Said Amir, ‘The Constitution </w:t>
      </w:r>
      <w:proofErr w:type="gramStart"/>
      <w:r w:rsidRPr="00472E9D">
        <w:rPr>
          <w:rFonts w:ascii="Times New Roman" w:hAnsi="Times New Roman" w:cs="Times New Roman"/>
          <w:color w:val="000000"/>
        </w:rPr>
        <w:t>Of</w:t>
      </w:r>
      <w:proofErr w:type="gramEnd"/>
      <w:r w:rsidRPr="00472E9D">
        <w:rPr>
          <w:rFonts w:ascii="Times New Roman" w:hAnsi="Times New Roman" w:cs="Times New Roman"/>
          <w:color w:val="000000"/>
        </w:rPr>
        <w:t xml:space="preserve"> Medina: A </w:t>
      </w:r>
      <w:proofErr w:type="spellStart"/>
      <w:r w:rsidRPr="00472E9D">
        <w:rPr>
          <w:rFonts w:ascii="Times New Roman" w:hAnsi="Times New Roman" w:cs="Times New Roman"/>
          <w:color w:val="000000"/>
        </w:rPr>
        <w:t>Sociolegal</w:t>
      </w:r>
      <w:proofErr w:type="spellEnd"/>
      <w:r w:rsidRPr="00472E9D">
        <w:rPr>
          <w:rFonts w:ascii="Times New Roman" w:hAnsi="Times New Roman" w:cs="Times New Roman"/>
          <w:color w:val="000000"/>
        </w:rPr>
        <w:t xml:space="preserve"> Interpretation Of Muhammad’s Acts Of Foundation Of The “</w:t>
      </w:r>
      <w:proofErr w:type="spellStart"/>
      <w:r w:rsidRPr="00472E9D">
        <w:rPr>
          <w:rFonts w:ascii="Times New Roman" w:hAnsi="Times New Roman" w:cs="Times New Roman"/>
          <w:color w:val="000000"/>
        </w:rPr>
        <w:t>Umma</w:t>
      </w:r>
      <w:proofErr w:type="spellEnd"/>
      <w:r w:rsidRPr="00472E9D">
        <w:rPr>
          <w:rFonts w:ascii="Times New Roman" w:hAnsi="Times New Roman" w:cs="Times New Roman"/>
          <w:color w:val="000000"/>
        </w:rPr>
        <w:t xml:space="preserve">”’ </w:t>
      </w:r>
      <w:r w:rsidRPr="00472E9D">
        <w:rPr>
          <w:rFonts w:ascii="Times New Roman" w:hAnsi="Times New Roman" w:cs="Times New Roman"/>
          <w:i/>
          <w:color w:val="000000"/>
        </w:rPr>
        <w:t xml:space="preserve">International </w:t>
      </w:r>
      <w:proofErr w:type="spellStart"/>
      <w:r w:rsidRPr="00472E9D">
        <w:rPr>
          <w:rFonts w:ascii="Times New Roman" w:hAnsi="Times New Roman" w:cs="Times New Roman"/>
          <w:i/>
          <w:color w:val="000000"/>
        </w:rPr>
        <w:t>JournalOf</w:t>
      </w:r>
      <w:proofErr w:type="spellEnd"/>
      <w:r w:rsidRPr="00472E9D">
        <w:rPr>
          <w:rFonts w:ascii="Times New Roman" w:hAnsi="Times New Roman" w:cs="Times New Roman"/>
          <w:i/>
          <w:color w:val="000000"/>
        </w:rPr>
        <w:t xml:space="preserve"> Middle East Studies, </w:t>
      </w:r>
      <w:proofErr w:type="spellStart"/>
      <w:r w:rsidRPr="00472E9D">
        <w:rPr>
          <w:rFonts w:ascii="Times New Roman" w:hAnsi="Times New Roman" w:cs="Times New Roman"/>
          <w:color w:val="000000"/>
        </w:rPr>
        <w:t>vol</w:t>
      </w:r>
      <w:proofErr w:type="spellEnd"/>
      <w:r w:rsidRPr="00472E9D">
        <w:rPr>
          <w:rFonts w:ascii="Times New Roman" w:hAnsi="Times New Roman" w:cs="Times New Roman"/>
          <w:color w:val="000000"/>
        </w:rPr>
        <w:t xml:space="preserve"> 41. (USA: Cambridge University Press, 2009) 555-575 &lt;</w:t>
      </w:r>
      <w:r w:rsidR="009819EE" w:rsidRPr="00472E9D">
        <w:rPr>
          <w:rFonts w:ascii="Times New Roman" w:hAnsi="Times New Roman" w:cs="Times New Roman"/>
          <w:color w:val="000000"/>
        </w:rPr>
        <w:t>DOI: 10.1017S0020743809990067&gt;</w:t>
      </w:r>
    </w:p>
    <w:p w:rsidR="00472E9D" w:rsidRDefault="00472E9D" w:rsidP="004504B0">
      <w:pPr>
        <w:spacing w:before="240"/>
        <w:ind w:left="284" w:hanging="284"/>
        <w:rPr>
          <w:rFonts w:ascii="Times New Roman" w:hAnsi="Times New Roman" w:cs="Times New Roman"/>
          <w:color w:val="000000"/>
        </w:rPr>
      </w:pPr>
      <w:proofErr w:type="spellStart"/>
      <w:r>
        <w:rPr>
          <w:rFonts w:ascii="Times New Roman" w:hAnsi="Times New Roman" w:cs="Times New Roman"/>
          <w:color w:val="000000"/>
        </w:rPr>
        <w:t>Considine</w:t>
      </w:r>
      <w:proofErr w:type="spellEnd"/>
      <w:r>
        <w:rPr>
          <w:rFonts w:ascii="Times New Roman" w:hAnsi="Times New Roman" w:cs="Times New Roman"/>
          <w:color w:val="000000"/>
        </w:rPr>
        <w:t>, Craig, ‘</w:t>
      </w:r>
      <w:r w:rsidRPr="00472E9D">
        <w:rPr>
          <w:rFonts w:ascii="Times New Roman" w:hAnsi="Times New Roman" w:cs="Times New Roman"/>
          <w:color w:val="000000" w:themeColor="text1"/>
        </w:rPr>
        <w:t>P</w:t>
      </w:r>
      <w:r w:rsidR="00F23AFB">
        <w:rPr>
          <w:rFonts w:ascii="Times New Roman" w:hAnsi="Times New Roman" w:cs="Times New Roman"/>
          <w:color w:val="000000" w:themeColor="text1"/>
        </w:rPr>
        <w:t xml:space="preserve">luralism </w:t>
      </w:r>
      <w:proofErr w:type="gramStart"/>
      <w:r w:rsidR="00F23AFB">
        <w:rPr>
          <w:rFonts w:ascii="Times New Roman" w:hAnsi="Times New Roman" w:cs="Times New Roman"/>
          <w:color w:val="000000" w:themeColor="text1"/>
        </w:rPr>
        <w:t>And Civic Rights In</w:t>
      </w:r>
      <w:proofErr w:type="gramEnd"/>
      <w:r w:rsidR="00F23AFB">
        <w:rPr>
          <w:rFonts w:ascii="Times New Roman" w:hAnsi="Times New Roman" w:cs="Times New Roman"/>
          <w:color w:val="000000" w:themeColor="text1"/>
        </w:rPr>
        <w:t xml:space="preserve"> A “</w:t>
      </w:r>
      <w:r w:rsidRPr="00472E9D">
        <w:rPr>
          <w:rFonts w:ascii="Times New Roman" w:hAnsi="Times New Roman" w:cs="Times New Roman"/>
          <w:color w:val="000000" w:themeColor="text1"/>
        </w:rPr>
        <w:t>Muslim Nation”: An Analysis Of The Prophet Muhammad’s Covenants With Christians</w:t>
      </w:r>
      <w:r>
        <w:rPr>
          <w:rFonts w:ascii="Times New Roman" w:hAnsi="Times New Roman" w:cs="Times New Roman"/>
          <w:color w:val="000000" w:themeColor="text1"/>
        </w:rPr>
        <w:t xml:space="preserve">’ </w:t>
      </w:r>
      <w:r w:rsidRPr="00472E9D">
        <w:rPr>
          <w:rFonts w:ascii="Times New Roman" w:hAnsi="Times New Roman" w:cs="Times New Roman"/>
          <w:i/>
          <w:color w:val="000000"/>
        </w:rPr>
        <w:t xml:space="preserve">Religions, </w:t>
      </w:r>
      <w:proofErr w:type="spellStart"/>
      <w:r>
        <w:rPr>
          <w:rFonts w:ascii="Times New Roman" w:hAnsi="Times New Roman" w:cs="Times New Roman"/>
          <w:color w:val="000000"/>
        </w:rPr>
        <w:t>vol</w:t>
      </w:r>
      <w:proofErr w:type="spellEnd"/>
      <w:r>
        <w:rPr>
          <w:rFonts w:ascii="Times New Roman" w:hAnsi="Times New Roman" w:cs="Times New Roman"/>
          <w:color w:val="000000"/>
        </w:rPr>
        <w:t xml:space="preserve"> 7(2)</w:t>
      </w:r>
      <w:r w:rsidRPr="00472E9D">
        <w:rPr>
          <w:rFonts w:ascii="Times New Roman" w:hAnsi="Times New Roman" w:cs="Times New Roman"/>
          <w:color w:val="000000"/>
        </w:rPr>
        <w:t>. (</w:t>
      </w:r>
      <w:r>
        <w:rPr>
          <w:rFonts w:ascii="Times New Roman" w:hAnsi="Times New Roman" w:cs="Times New Roman"/>
          <w:color w:val="000000"/>
        </w:rPr>
        <w:t>Switzerland</w:t>
      </w:r>
      <w:r w:rsidRPr="00472E9D">
        <w:rPr>
          <w:rFonts w:ascii="Times New Roman" w:hAnsi="Times New Roman" w:cs="Times New Roman"/>
          <w:color w:val="000000"/>
        </w:rPr>
        <w:t>:</w:t>
      </w:r>
      <w:r>
        <w:rPr>
          <w:rFonts w:ascii="Times New Roman" w:hAnsi="Times New Roman" w:cs="Times New Roman"/>
          <w:color w:val="000000"/>
        </w:rPr>
        <w:t xml:space="preserve"> 2016</w:t>
      </w:r>
      <w:r w:rsidRPr="00472E9D">
        <w:rPr>
          <w:rFonts w:ascii="Times New Roman" w:hAnsi="Times New Roman" w:cs="Times New Roman"/>
          <w:color w:val="000000"/>
        </w:rPr>
        <w:t>)</w:t>
      </w:r>
      <w:r>
        <w:rPr>
          <w:rFonts w:ascii="Times New Roman" w:hAnsi="Times New Roman" w:cs="Times New Roman"/>
          <w:color w:val="000000"/>
        </w:rPr>
        <w:t xml:space="preserve"> p.15 &lt;DOI:</w:t>
      </w:r>
      <w:r w:rsidRPr="00472E9D">
        <w:rPr>
          <w:color w:val="000000" w:themeColor="text1"/>
          <w:sz w:val="18"/>
          <w:szCs w:val="18"/>
        </w:rPr>
        <w:t xml:space="preserve"> </w:t>
      </w:r>
      <w:r w:rsidRPr="00472E9D">
        <w:rPr>
          <w:rFonts w:ascii="Times New Roman" w:hAnsi="Times New Roman" w:cs="Times New Roman"/>
          <w:color w:val="000000" w:themeColor="text1"/>
        </w:rPr>
        <w:t>10.3390/ rel7020015</w:t>
      </w:r>
      <w:r>
        <w:rPr>
          <w:rFonts w:ascii="Times New Roman" w:hAnsi="Times New Roman" w:cs="Times New Roman"/>
          <w:color w:val="000000" w:themeColor="text1"/>
        </w:rPr>
        <w:t>&gt;</w:t>
      </w:r>
    </w:p>
    <w:p w:rsidR="003D6B8B" w:rsidRDefault="00F23AFB" w:rsidP="004504B0">
      <w:pPr>
        <w:spacing w:before="240"/>
        <w:ind w:left="284" w:hanging="284"/>
        <w:rPr>
          <w:rFonts w:ascii="Times New Roman" w:hAnsi="Times New Roman" w:cs="Times New Roman"/>
          <w:color w:val="000000" w:themeColor="text1"/>
        </w:rPr>
      </w:pPr>
      <w:proofErr w:type="spellStart"/>
      <w:r w:rsidRPr="00F23AFB">
        <w:rPr>
          <w:rFonts w:ascii="Times New Roman" w:hAnsi="Times New Roman" w:cs="Times New Roman"/>
          <w:color w:val="000000" w:themeColor="text1"/>
        </w:rPr>
        <w:t>Serjeant</w:t>
      </w:r>
      <w:proofErr w:type="spellEnd"/>
      <w:r w:rsidRPr="00F23AFB">
        <w:rPr>
          <w:rFonts w:ascii="Times New Roman" w:hAnsi="Times New Roman" w:cs="Times New Roman"/>
          <w:color w:val="000000" w:themeColor="text1"/>
        </w:rPr>
        <w:t>, R B</w:t>
      </w:r>
      <w:r>
        <w:rPr>
          <w:rFonts w:ascii="Times New Roman" w:hAnsi="Times New Roman" w:cs="Times New Roman"/>
          <w:color w:val="000000" w:themeColor="text1"/>
        </w:rPr>
        <w:t xml:space="preserve">, ‘The Constitution </w:t>
      </w:r>
      <w:proofErr w:type="gramStart"/>
      <w:r>
        <w:rPr>
          <w:rFonts w:ascii="Times New Roman" w:hAnsi="Times New Roman" w:cs="Times New Roman"/>
          <w:color w:val="000000" w:themeColor="text1"/>
        </w:rPr>
        <w:t>Of</w:t>
      </w:r>
      <w:proofErr w:type="gramEnd"/>
      <w:r>
        <w:rPr>
          <w:rFonts w:ascii="Times New Roman" w:hAnsi="Times New Roman" w:cs="Times New Roman"/>
          <w:color w:val="000000" w:themeColor="text1"/>
        </w:rPr>
        <w:t xml:space="preserve"> Medina’</w:t>
      </w:r>
      <w:r w:rsidR="00907C32">
        <w:rPr>
          <w:rFonts w:ascii="Times New Roman" w:hAnsi="Times New Roman" w:cs="Times New Roman"/>
          <w:color w:val="000000" w:themeColor="text1"/>
        </w:rPr>
        <w:t xml:space="preserve"> </w:t>
      </w:r>
      <w:r w:rsidR="00907C32">
        <w:rPr>
          <w:rFonts w:ascii="Times New Roman" w:hAnsi="Times New Roman" w:cs="Times New Roman"/>
          <w:i/>
          <w:color w:val="000000" w:themeColor="text1"/>
        </w:rPr>
        <w:t xml:space="preserve">Islamic Quarterly, </w:t>
      </w:r>
      <w:proofErr w:type="spellStart"/>
      <w:r w:rsidR="00907C32">
        <w:rPr>
          <w:rFonts w:ascii="Times New Roman" w:hAnsi="Times New Roman" w:cs="Times New Roman"/>
          <w:color w:val="000000" w:themeColor="text1"/>
        </w:rPr>
        <w:t>vol</w:t>
      </w:r>
      <w:proofErr w:type="spellEnd"/>
      <w:r w:rsidR="00907C32">
        <w:rPr>
          <w:rFonts w:ascii="Times New Roman" w:hAnsi="Times New Roman" w:cs="Times New Roman"/>
          <w:color w:val="000000" w:themeColor="text1"/>
        </w:rPr>
        <w:t xml:space="preserve"> 8. </w:t>
      </w:r>
      <w:proofErr w:type="gramStart"/>
      <w:r w:rsidR="00907C32">
        <w:rPr>
          <w:rFonts w:ascii="Times New Roman" w:hAnsi="Times New Roman" w:cs="Times New Roman"/>
          <w:color w:val="000000" w:themeColor="text1"/>
        </w:rPr>
        <w:t>Issue 1.</w:t>
      </w:r>
      <w:proofErr w:type="gramEnd"/>
      <w:r w:rsidR="00907C32">
        <w:rPr>
          <w:rFonts w:ascii="Times New Roman" w:hAnsi="Times New Roman" w:cs="Times New Roman"/>
          <w:color w:val="000000" w:themeColor="text1"/>
        </w:rPr>
        <w:t xml:space="preserve"> (London: 1964) 3-14 &lt;</w:t>
      </w:r>
      <w:hyperlink r:id="rId9" w:history="1">
        <w:r w:rsidR="00907C32" w:rsidRPr="00696DFC">
          <w:rPr>
            <w:rStyle w:val="Hyperlink"/>
            <w:rFonts w:ascii="Times New Roman" w:hAnsi="Times New Roman" w:cs="Times New Roman"/>
          </w:rPr>
          <w:t>https://www-proquest-com.ezproxy.uwtsd.ac.uk/docview/1304276363?pq-origsite=primo&amp;imgSeq=1</w:t>
        </w:r>
      </w:hyperlink>
      <w:r w:rsidR="00907C32">
        <w:rPr>
          <w:rFonts w:ascii="Times New Roman" w:hAnsi="Times New Roman" w:cs="Times New Roman"/>
          <w:color w:val="000000" w:themeColor="text1"/>
        </w:rPr>
        <w:t>&gt; [accessed 11 May 2021]</w:t>
      </w:r>
    </w:p>
    <w:p w:rsidR="0081677B" w:rsidRDefault="0081677B" w:rsidP="004504B0">
      <w:pPr>
        <w:spacing w:before="240"/>
        <w:ind w:left="284" w:hanging="284"/>
        <w:rPr>
          <w:rFonts w:ascii="Times New Roman" w:hAnsi="Times New Roman" w:cs="Times New Roman"/>
          <w:color w:val="000000" w:themeColor="text1"/>
        </w:rPr>
      </w:pPr>
      <w:r>
        <w:rPr>
          <w:rFonts w:ascii="Times New Roman" w:hAnsi="Times New Roman" w:cs="Times New Roman"/>
          <w:color w:val="000000" w:themeColor="text1"/>
        </w:rPr>
        <w:t xml:space="preserve">Francis and Krill, ‘Marrakesh Declaration </w:t>
      </w:r>
      <w:proofErr w:type="gramStart"/>
      <w:r>
        <w:rPr>
          <w:rFonts w:ascii="Times New Roman" w:hAnsi="Times New Roman" w:cs="Times New Roman"/>
          <w:color w:val="000000" w:themeColor="text1"/>
        </w:rPr>
        <w:t>On The Rights Of Religious Minorities In</w:t>
      </w:r>
      <w:proofErr w:type="gramEnd"/>
      <w:r>
        <w:rPr>
          <w:rFonts w:ascii="Times New Roman" w:hAnsi="Times New Roman" w:cs="Times New Roman"/>
          <w:color w:val="000000" w:themeColor="text1"/>
        </w:rPr>
        <w:t xml:space="preserve"> Predominantly Muslim Majority Communities’ </w:t>
      </w:r>
      <w:r>
        <w:rPr>
          <w:rFonts w:ascii="Times New Roman" w:hAnsi="Times New Roman" w:cs="Times New Roman"/>
          <w:i/>
          <w:color w:val="000000" w:themeColor="text1"/>
        </w:rPr>
        <w:t xml:space="preserve">World Council Of Churches, </w:t>
      </w:r>
      <w:proofErr w:type="spellStart"/>
      <w:r>
        <w:rPr>
          <w:rFonts w:ascii="Times New Roman" w:hAnsi="Times New Roman" w:cs="Times New Roman"/>
          <w:color w:val="000000" w:themeColor="text1"/>
        </w:rPr>
        <w:t>vol</w:t>
      </w:r>
      <w:proofErr w:type="spellEnd"/>
      <w:r>
        <w:rPr>
          <w:rFonts w:ascii="Times New Roman" w:hAnsi="Times New Roman" w:cs="Times New Roman"/>
          <w:color w:val="000000" w:themeColor="text1"/>
        </w:rPr>
        <w:t xml:space="preserve"> 68(1). (2016)</w:t>
      </w:r>
      <w:r w:rsidR="003D53F6">
        <w:rPr>
          <w:rFonts w:ascii="Times New Roman" w:hAnsi="Times New Roman" w:cs="Times New Roman"/>
          <w:color w:val="000000" w:themeColor="text1"/>
        </w:rPr>
        <w:t xml:space="preserve"> p.137 </w:t>
      </w:r>
      <w:hyperlink r:id="rId10" w:history="1">
        <w:r w:rsidR="003D53F6" w:rsidRPr="00696DFC">
          <w:rPr>
            <w:rStyle w:val="Hyperlink"/>
            <w:rFonts w:ascii="Times New Roman" w:hAnsi="Times New Roman" w:cs="Times New Roman"/>
          </w:rPr>
          <w:t>https://onlinelibrary-wiley-com.ezproxy.uwtsd.ac.uk/doi/pdfdirect/10.1111/erev.12205</w:t>
        </w:r>
      </w:hyperlink>
      <w:r w:rsidR="003D53F6">
        <w:rPr>
          <w:rFonts w:ascii="Times New Roman" w:hAnsi="Times New Roman" w:cs="Times New Roman"/>
          <w:color w:val="000000" w:themeColor="text1"/>
        </w:rPr>
        <w:t xml:space="preserve"> [accessed 14 May 2021]</w:t>
      </w:r>
      <w:r>
        <w:rPr>
          <w:rFonts w:ascii="Times New Roman" w:hAnsi="Times New Roman" w:cs="Times New Roman"/>
          <w:color w:val="000000" w:themeColor="text1"/>
        </w:rPr>
        <w:t xml:space="preserve">   </w:t>
      </w:r>
    </w:p>
    <w:p w:rsidR="00472E9D" w:rsidRPr="003D53F6" w:rsidRDefault="003D6B8B" w:rsidP="004504B0">
      <w:pPr>
        <w:spacing w:before="240"/>
        <w:ind w:left="284" w:hanging="284"/>
        <w:rPr>
          <w:rFonts w:ascii="Times New Roman" w:hAnsi="Times New Roman" w:cs="Times New Roman"/>
          <w:i/>
        </w:rPr>
      </w:pPr>
      <w:r w:rsidRPr="003D53F6">
        <w:rPr>
          <w:rFonts w:ascii="Times New Roman" w:hAnsi="Times New Roman" w:cs="Times New Roman"/>
        </w:rPr>
        <w:lastRenderedPageBreak/>
        <w:t xml:space="preserve">Barnabas Fund, </w:t>
      </w:r>
      <w:r w:rsidRPr="003D53F6">
        <w:rPr>
          <w:rFonts w:ascii="Times New Roman" w:hAnsi="Times New Roman" w:cs="Times New Roman"/>
          <w:i/>
        </w:rPr>
        <w:t xml:space="preserve">New Interreligious Aids To </w:t>
      </w:r>
      <w:proofErr w:type="spellStart"/>
      <w:r w:rsidRPr="003D53F6">
        <w:rPr>
          <w:rFonts w:ascii="Times New Roman" w:hAnsi="Times New Roman" w:cs="Times New Roman"/>
          <w:i/>
        </w:rPr>
        <w:t>Imran</w:t>
      </w:r>
      <w:proofErr w:type="spellEnd"/>
      <w:r w:rsidRPr="003D53F6">
        <w:rPr>
          <w:rFonts w:ascii="Times New Roman" w:hAnsi="Times New Roman" w:cs="Times New Roman"/>
          <w:i/>
        </w:rPr>
        <w:t xml:space="preserve"> Khan Says Minorities </w:t>
      </w:r>
      <w:proofErr w:type="gramStart"/>
      <w:r w:rsidRPr="003D53F6">
        <w:rPr>
          <w:rFonts w:ascii="Times New Roman" w:hAnsi="Times New Roman" w:cs="Times New Roman"/>
          <w:i/>
        </w:rPr>
        <w:t>In</w:t>
      </w:r>
      <w:proofErr w:type="gramEnd"/>
      <w:r w:rsidRPr="003D53F6">
        <w:rPr>
          <w:rFonts w:ascii="Times New Roman" w:hAnsi="Times New Roman" w:cs="Times New Roman"/>
          <w:i/>
        </w:rPr>
        <w:t xml:space="preserve"> Pakistan “Not Second Class Citizens”</w:t>
      </w:r>
      <w:r w:rsidRPr="003D53F6">
        <w:rPr>
          <w:rFonts w:ascii="Times New Roman" w:hAnsi="Times New Roman" w:cs="Times New Roman"/>
        </w:rPr>
        <w:t xml:space="preserve"> (2021) &lt;</w:t>
      </w:r>
      <w:hyperlink r:id="rId11" w:history="1">
        <w:r w:rsidRPr="003D53F6">
          <w:rPr>
            <w:rStyle w:val="Hyperlink"/>
            <w:rFonts w:ascii="Times New Roman" w:hAnsi="Times New Roman" w:cs="Times New Roman"/>
          </w:rPr>
          <w:t>https://barnabasfund.org/news/new-interreligious-aide-to-imran-khan-says-minorities-in-pakistan-not-se/</w:t>
        </w:r>
      </w:hyperlink>
      <w:r w:rsidRPr="003D53F6">
        <w:rPr>
          <w:rFonts w:ascii="Times New Roman" w:hAnsi="Times New Roman" w:cs="Times New Roman"/>
        </w:rPr>
        <w:t xml:space="preserve">&gt; [accessed 15 May 2021] </w:t>
      </w:r>
      <w:r w:rsidRPr="003D53F6">
        <w:rPr>
          <w:rFonts w:ascii="Times New Roman" w:hAnsi="Times New Roman" w:cs="Times New Roman"/>
          <w:i/>
        </w:rPr>
        <w:t xml:space="preserve"> </w:t>
      </w:r>
    </w:p>
    <w:p w:rsidR="003D6B8B" w:rsidRPr="003D53F6" w:rsidRDefault="003D6B8B" w:rsidP="004504B0">
      <w:pPr>
        <w:spacing w:before="240"/>
        <w:ind w:left="284" w:hanging="284"/>
        <w:rPr>
          <w:rFonts w:ascii="Times New Roman" w:hAnsi="Times New Roman" w:cs="Times New Roman"/>
          <w:color w:val="000000" w:themeColor="text1"/>
        </w:rPr>
      </w:pPr>
      <w:proofErr w:type="spellStart"/>
      <w:r w:rsidRPr="003D53F6">
        <w:rPr>
          <w:rFonts w:ascii="Times New Roman" w:hAnsi="Times New Roman" w:cs="Times New Roman"/>
        </w:rPr>
        <w:t>Chaudhury</w:t>
      </w:r>
      <w:proofErr w:type="spellEnd"/>
      <w:r w:rsidRPr="003D53F6">
        <w:rPr>
          <w:rFonts w:ascii="Times New Roman" w:hAnsi="Times New Roman" w:cs="Times New Roman"/>
        </w:rPr>
        <w:t xml:space="preserve">, </w:t>
      </w:r>
      <w:proofErr w:type="spellStart"/>
      <w:r w:rsidRPr="003D53F6">
        <w:rPr>
          <w:rFonts w:ascii="Times New Roman" w:hAnsi="Times New Roman" w:cs="Times New Roman"/>
        </w:rPr>
        <w:t>Dipanjan</w:t>
      </w:r>
      <w:proofErr w:type="spellEnd"/>
      <w:r w:rsidRPr="003D53F6">
        <w:rPr>
          <w:rFonts w:ascii="Times New Roman" w:hAnsi="Times New Roman" w:cs="Times New Roman"/>
        </w:rPr>
        <w:t xml:space="preserve"> Roy [The Economic Times] </w:t>
      </w:r>
      <w:r w:rsidRPr="003D53F6">
        <w:rPr>
          <w:rFonts w:ascii="Times New Roman" w:hAnsi="Times New Roman" w:cs="Times New Roman"/>
          <w:i/>
        </w:rPr>
        <w:t xml:space="preserve">Pakistan’s Christian Community languishes As </w:t>
      </w:r>
      <w:proofErr w:type="spellStart"/>
      <w:r w:rsidRPr="003D53F6">
        <w:rPr>
          <w:rFonts w:ascii="Times New Roman" w:hAnsi="Times New Roman" w:cs="Times New Roman"/>
          <w:i/>
        </w:rPr>
        <w:t>Imran</w:t>
      </w:r>
      <w:proofErr w:type="spellEnd"/>
      <w:r w:rsidRPr="003D53F6">
        <w:rPr>
          <w:rFonts w:ascii="Times New Roman" w:hAnsi="Times New Roman" w:cs="Times New Roman"/>
          <w:i/>
        </w:rPr>
        <w:t xml:space="preserve"> Khan Government Busy On Kashmir</w:t>
      </w:r>
      <w:r w:rsidRPr="003D53F6">
        <w:rPr>
          <w:rFonts w:ascii="Times New Roman" w:hAnsi="Times New Roman" w:cs="Times New Roman"/>
        </w:rPr>
        <w:t xml:space="preserve"> (2019) &lt;</w:t>
      </w:r>
      <w:hyperlink r:id="rId12" w:history="1">
        <w:r w:rsidRPr="003D53F6">
          <w:rPr>
            <w:rStyle w:val="Hyperlink"/>
            <w:rFonts w:ascii="Times New Roman" w:hAnsi="Times New Roman" w:cs="Times New Roman"/>
          </w:rPr>
          <w:t>https://economictimes.indiatimes.com/news/international/world-news/pakistans-christian-community-languishes-as-imran-khan-government-busy-on-kashmir/articleshow/71071410.cms?from=mdr</w:t>
        </w:r>
      </w:hyperlink>
      <w:r w:rsidRPr="003D53F6">
        <w:rPr>
          <w:rFonts w:ascii="Times New Roman" w:hAnsi="Times New Roman" w:cs="Times New Roman"/>
        </w:rPr>
        <w:t xml:space="preserve">&gt; [accessed 15 May 2021] </w:t>
      </w:r>
      <w:r w:rsidRPr="003D53F6">
        <w:rPr>
          <w:rFonts w:ascii="Times New Roman" w:hAnsi="Times New Roman" w:cs="Times New Roman"/>
          <w:i/>
        </w:rPr>
        <w:t xml:space="preserve"> </w:t>
      </w:r>
      <w:r w:rsidRPr="003D53F6">
        <w:rPr>
          <w:rFonts w:ascii="Times New Roman" w:hAnsi="Times New Roman" w:cs="Times New Roman"/>
        </w:rPr>
        <w:t xml:space="preserve"> </w:t>
      </w:r>
    </w:p>
    <w:p w:rsidR="00472E9D" w:rsidRPr="003D53F6" w:rsidRDefault="0081677B" w:rsidP="004504B0">
      <w:pPr>
        <w:spacing w:before="240"/>
        <w:ind w:left="284" w:hanging="284"/>
        <w:rPr>
          <w:rFonts w:ascii="Times New Roman" w:hAnsi="Times New Roman" w:cs="Times New Roman"/>
        </w:rPr>
      </w:pPr>
      <w:r w:rsidRPr="003D53F6">
        <w:rPr>
          <w:rFonts w:ascii="Times New Roman" w:hAnsi="Times New Roman" w:cs="Times New Roman"/>
        </w:rPr>
        <w:t xml:space="preserve">Dhaka, </w:t>
      </w:r>
      <w:proofErr w:type="spellStart"/>
      <w:r w:rsidRPr="003D53F6">
        <w:rPr>
          <w:rFonts w:ascii="Times New Roman" w:hAnsi="Times New Roman" w:cs="Times New Roman"/>
        </w:rPr>
        <w:t>Unb</w:t>
      </w:r>
      <w:proofErr w:type="spellEnd"/>
      <w:r w:rsidRPr="003D53F6">
        <w:rPr>
          <w:rFonts w:ascii="Times New Roman" w:hAnsi="Times New Roman" w:cs="Times New Roman"/>
        </w:rPr>
        <w:t xml:space="preserve"> [The Daily Star] </w:t>
      </w:r>
      <w:r w:rsidRPr="003D53F6">
        <w:rPr>
          <w:rFonts w:ascii="Times New Roman" w:hAnsi="Times New Roman" w:cs="Times New Roman"/>
          <w:i/>
        </w:rPr>
        <w:t xml:space="preserve">Country To Be Run As Per Medina Charter: PM </w:t>
      </w:r>
      <w:r w:rsidRPr="003D53F6">
        <w:rPr>
          <w:rFonts w:ascii="Times New Roman" w:hAnsi="Times New Roman" w:cs="Times New Roman"/>
        </w:rPr>
        <w:t xml:space="preserve">(2015) &lt; </w:t>
      </w:r>
      <w:hyperlink r:id="rId13" w:history="1">
        <w:r w:rsidRPr="003D53F6">
          <w:rPr>
            <w:rStyle w:val="Hyperlink"/>
            <w:rFonts w:ascii="Times New Roman" w:hAnsi="Times New Roman" w:cs="Times New Roman"/>
          </w:rPr>
          <w:t>https://www.thedailystar.net/country-to-be-run-as-per-madinah-charter-pm-16759</w:t>
        </w:r>
      </w:hyperlink>
      <w:r w:rsidRPr="003D53F6">
        <w:rPr>
          <w:rFonts w:ascii="Times New Roman" w:hAnsi="Times New Roman" w:cs="Times New Roman"/>
        </w:rPr>
        <w:t>&gt; [accessed 14 May 2021]</w:t>
      </w:r>
    </w:p>
    <w:p w:rsidR="0081677B" w:rsidRPr="003D53F6" w:rsidRDefault="0081677B" w:rsidP="003D53F6">
      <w:pPr>
        <w:pStyle w:val="FootnoteText"/>
        <w:ind w:left="284" w:hanging="284"/>
        <w:rPr>
          <w:rFonts w:ascii="Times New Roman" w:hAnsi="Times New Roman" w:cs="Times New Roman"/>
          <w:sz w:val="22"/>
          <w:szCs w:val="22"/>
        </w:rPr>
      </w:pPr>
      <w:r w:rsidRPr="003D53F6">
        <w:rPr>
          <w:rFonts w:ascii="Times New Roman" w:hAnsi="Times New Roman" w:cs="Times New Roman"/>
          <w:sz w:val="22"/>
          <w:szCs w:val="22"/>
        </w:rPr>
        <w:t xml:space="preserve">Hassan, </w:t>
      </w:r>
      <w:proofErr w:type="spellStart"/>
      <w:r w:rsidRPr="003D53F6">
        <w:rPr>
          <w:rFonts w:ascii="Times New Roman" w:hAnsi="Times New Roman" w:cs="Times New Roman"/>
          <w:sz w:val="22"/>
          <w:szCs w:val="22"/>
        </w:rPr>
        <w:t>Mubashar</w:t>
      </w:r>
      <w:proofErr w:type="spellEnd"/>
      <w:r w:rsidRPr="003D53F6">
        <w:rPr>
          <w:rFonts w:ascii="Times New Roman" w:hAnsi="Times New Roman" w:cs="Times New Roman"/>
          <w:sz w:val="22"/>
          <w:szCs w:val="22"/>
        </w:rPr>
        <w:t xml:space="preserve"> [LSE] </w:t>
      </w:r>
      <w:r w:rsidRPr="003D53F6">
        <w:rPr>
          <w:rFonts w:ascii="Times New Roman" w:hAnsi="Times New Roman" w:cs="Times New Roman"/>
          <w:i/>
          <w:sz w:val="22"/>
          <w:szCs w:val="22"/>
        </w:rPr>
        <w:t xml:space="preserve">Religious Freedom </w:t>
      </w:r>
      <w:proofErr w:type="gramStart"/>
      <w:r w:rsidRPr="003D53F6">
        <w:rPr>
          <w:rFonts w:ascii="Times New Roman" w:hAnsi="Times New Roman" w:cs="Times New Roman"/>
          <w:i/>
          <w:sz w:val="22"/>
          <w:szCs w:val="22"/>
        </w:rPr>
        <w:t>With</w:t>
      </w:r>
      <w:proofErr w:type="gramEnd"/>
      <w:r w:rsidRPr="003D53F6">
        <w:rPr>
          <w:rFonts w:ascii="Times New Roman" w:hAnsi="Times New Roman" w:cs="Times New Roman"/>
          <w:i/>
          <w:sz w:val="22"/>
          <w:szCs w:val="22"/>
        </w:rPr>
        <w:t xml:space="preserve"> An Islamic Twist: How The Medina Charter Is </w:t>
      </w:r>
      <w:proofErr w:type="spellStart"/>
      <w:r w:rsidRPr="003D53F6">
        <w:rPr>
          <w:rFonts w:ascii="Times New Roman" w:hAnsi="Times New Roman" w:cs="Times New Roman"/>
          <w:i/>
          <w:sz w:val="22"/>
          <w:szCs w:val="22"/>
        </w:rPr>
        <w:t>Usd</w:t>
      </w:r>
      <w:proofErr w:type="spellEnd"/>
      <w:r w:rsidRPr="003D53F6">
        <w:rPr>
          <w:rFonts w:ascii="Times New Roman" w:hAnsi="Times New Roman" w:cs="Times New Roman"/>
          <w:i/>
          <w:sz w:val="22"/>
          <w:szCs w:val="22"/>
        </w:rPr>
        <w:t xml:space="preserve"> To Frame Secularism In Bangladesh</w:t>
      </w:r>
      <w:r w:rsidRPr="003D53F6">
        <w:rPr>
          <w:rFonts w:ascii="Times New Roman" w:hAnsi="Times New Roman" w:cs="Times New Roman"/>
          <w:sz w:val="22"/>
          <w:szCs w:val="22"/>
        </w:rPr>
        <w:t xml:space="preserve"> (2016) &lt;</w:t>
      </w:r>
      <w:hyperlink r:id="rId14" w:history="1">
        <w:r w:rsidRPr="003D53F6">
          <w:rPr>
            <w:rStyle w:val="Hyperlink"/>
            <w:rFonts w:ascii="Times New Roman" w:hAnsi="Times New Roman" w:cs="Times New Roman"/>
            <w:sz w:val="22"/>
            <w:szCs w:val="22"/>
          </w:rPr>
          <w:t>https://blogs.lse.ac.uk/southasia/2016/06/13/religious-freedom-with-an-islamic-twist-how-the-medina-charter-is-used-to-frame-secularism-in-bangladesh/</w:t>
        </w:r>
      </w:hyperlink>
      <w:r w:rsidRPr="003D53F6">
        <w:rPr>
          <w:rFonts w:ascii="Times New Roman" w:hAnsi="Times New Roman" w:cs="Times New Roman"/>
          <w:sz w:val="22"/>
          <w:szCs w:val="22"/>
        </w:rPr>
        <w:t>&gt; [accessed 14 May 2021]</w:t>
      </w:r>
    </w:p>
    <w:p w:rsidR="0081677B" w:rsidRPr="003D53F6" w:rsidRDefault="0081677B" w:rsidP="0081677B">
      <w:pPr>
        <w:pStyle w:val="FootnoteText"/>
        <w:rPr>
          <w:rFonts w:ascii="Times New Roman" w:hAnsi="Times New Roman" w:cs="Times New Roman"/>
          <w:sz w:val="22"/>
          <w:szCs w:val="22"/>
        </w:rPr>
      </w:pPr>
    </w:p>
    <w:p w:rsidR="0081677B" w:rsidRPr="003D53F6" w:rsidRDefault="0081677B" w:rsidP="0081677B">
      <w:pPr>
        <w:pStyle w:val="FootnoteText"/>
        <w:rPr>
          <w:rFonts w:ascii="Times New Roman" w:hAnsi="Times New Roman" w:cs="Times New Roman"/>
          <w:sz w:val="22"/>
          <w:szCs w:val="22"/>
        </w:rPr>
      </w:pPr>
    </w:p>
    <w:p w:rsidR="0081677B" w:rsidRPr="003D53F6" w:rsidRDefault="0081677B" w:rsidP="003D53F6">
      <w:pPr>
        <w:pStyle w:val="FootnoteText"/>
        <w:ind w:left="284" w:hanging="284"/>
        <w:rPr>
          <w:rFonts w:ascii="Times New Roman" w:hAnsi="Times New Roman" w:cs="Times New Roman"/>
          <w:sz w:val="22"/>
          <w:szCs w:val="22"/>
        </w:rPr>
      </w:pPr>
      <w:r w:rsidRPr="003D53F6">
        <w:rPr>
          <w:rFonts w:ascii="Times New Roman" w:hAnsi="Times New Roman" w:cs="Times New Roman"/>
          <w:sz w:val="22"/>
          <w:szCs w:val="22"/>
        </w:rPr>
        <w:t xml:space="preserve">The News, </w:t>
      </w:r>
      <w:r w:rsidRPr="003D53F6">
        <w:rPr>
          <w:rFonts w:ascii="Times New Roman" w:hAnsi="Times New Roman" w:cs="Times New Roman"/>
          <w:i/>
          <w:sz w:val="22"/>
          <w:szCs w:val="22"/>
        </w:rPr>
        <w:t xml:space="preserve">PM </w:t>
      </w:r>
      <w:proofErr w:type="spellStart"/>
      <w:r w:rsidRPr="003D53F6">
        <w:rPr>
          <w:rFonts w:ascii="Times New Roman" w:hAnsi="Times New Roman" w:cs="Times New Roman"/>
          <w:i/>
          <w:sz w:val="22"/>
          <w:szCs w:val="22"/>
        </w:rPr>
        <w:t>Imran</w:t>
      </w:r>
      <w:proofErr w:type="spellEnd"/>
      <w:r w:rsidRPr="003D53F6">
        <w:rPr>
          <w:rFonts w:ascii="Times New Roman" w:hAnsi="Times New Roman" w:cs="Times New Roman"/>
          <w:i/>
          <w:sz w:val="22"/>
          <w:szCs w:val="22"/>
        </w:rPr>
        <w:t xml:space="preserve"> Khan Hits Back </w:t>
      </w:r>
      <w:proofErr w:type="gramStart"/>
      <w:r w:rsidRPr="003D53F6">
        <w:rPr>
          <w:rFonts w:ascii="Times New Roman" w:hAnsi="Times New Roman" w:cs="Times New Roman"/>
          <w:i/>
          <w:sz w:val="22"/>
          <w:szCs w:val="22"/>
        </w:rPr>
        <w:t>At</w:t>
      </w:r>
      <w:proofErr w:type="gramEnd"/>
      <w:r w:rsidRPr="003D53F6">
        <w:rPr>
          <w:rFonts w:ascii="Times New Roman" w:hAnsi="Times New Roman" w:cs="Times New Roman"/>
          <w:i/>
          <w:sz w:val="22"/>
          <w:szCs w:val="22"/>
        </w:rPr>
        <w:t xml:space="preserve"> Critics, Says State Of Medina Was Not Built In A Day</w:t>
      </w:r>
      <w:r w:rsidRPr="003D53F6">
        <w:rPr>
          <w:rFonts w:ascii="Times New Roman" w:hAnsi="Times New Roman" w:cs="Times New Roman"/>
          <w:sz w:val="22"/>
          <w:szCs w:val="22"/>
        </w:rPr>
        <w:t xml:space="preserve"> (2019) </w:t>
      </w:r>
    </w:p>
    <w:p w:rsidR="0081677B" w:rsidRPr="003D53F6" w:rsidRDefault="0081677B" w:rsidP="003D53F6">
      <w:pPr>
        <w:pStyle w:val="FootnoteText"/>
        <w:ind w:left="284" w:hanging="284"/>
        <w:rPr>
          <w:rFonts w:ascii="Times New Roman" w:hAnsi="Times New Roman" w:cs="Times New Roman"/>
          <w:sz w:val="22"/>
          <w:szCs w:val="22"/>
        </w:rPr>
      </w:pPr>
      <w:r w:rsidRPr="003D53F6">
        <w:rPr>
          <w:rFonts w:ascii="Times New Roman" w:hAnsi="Times New Roman" w:cs="Times New Roman"/>
          <w:sz w:val="22"/>
          <w:szCs w:val="22"/>
        </w:rPr>
        <w:t>&lt;</w:t>
      </w:r>
      <w:hyperlink r:id="rId15" w:history="1">
        <w:r w:rsidRPr="003D53F6">
          <w:rPr>
            <w:rStyle w:val="Hyperlink"/>
            <w:rFonts w:ascii="Times New Roman" w:hAnsi="Times New Roman" w:cs="Times New Roman"/>
            <w:sz w:val="22"/>
            <w:szCs w:val="22"/>
          </w:rPr>
          <w:t>https://www.thenews.com.pk/latest/553679-pm-imran-hits-back-at-critics-says-state-of-medina-was-not-built-in-a-day</w:t>
        </w:r>
      </w:hyperlink>
      <w:r w:rsidRPr="003D53F6">
        <w:rPr>
          <w:rFonts w:ascii="Times New Roman" w:hAnsi="Times New Roman" w:cs="Times New Roman"/>
          <w:sz w:val="22"/>
          <w:szCs w:val="22"/>
        </w:rPr>
        <w:t>&gt; [Accessed 15 May 2021]</w:t>
      </w:r>
    </w:p>
    <w:p w:rsidR="0081677B" w:rsidRPr="003D53F6" w:rsidRDefault="0081677B" w:rsidP="0081677B">
      <w:pPr>
        <w:pStyle w:val="FootnoteText"/>
        <w:rPr>
          <w:rFonts w:ascii="Times New Roman" w:hAnsi="Times New Roman" w:cs="Times New Roman"/>
          <w:sz w:val="22"/>
          <w:szCs w:val="22"/>
        </w:rPr>
      </w:pPr>
    </w:p>
    <w:p w:rsidR="0081677B" w:rsidRPr="003D53F6" w:rsidRDefault="0081677B" w:rsidP="004504B0">
      <w:pPr>
        <w:spacing w:before="240"/>
        <w:ind w:left="284" w:hanging="284"/>
        <w:rPr>
          <w:rFonts w:ascii="Times New Roman" w:hAnsi="Times New Roman" w:cs="Times New Roman"/>
          <w:color w:val="000000"/>
        </w:rPr>
      </w:pPr>
      <w:r w:rsidRPr="003D53F6">
        <w:rPr>
          <w:rFonts w:ascii="Times New Roman" w:hAnsi="Times New Roman" w:cs="Times New Roman"/>
        </w:rPr>
        <w:t xml:space="preserve">Aljazeera, </w:t>
      </w:r>
      <w:proofErr w:type="spellStart"/>
      <w:r w:rsidRPr="003D53F6">
        <w:rPr>
          <w:rFonts w:ascii="Times New Roman" w:hAnsi="Times New Roman" w:cs="Times New Roman"/>
          <w:i/>
        </w:rPr>
        <w:t>Imran</w:t>
      </w:r>
      <w:proofErr w:type="spellEnd"/>
      <w:r w:rsidRPr="003D53F6">
        <w:rPr>
          <w:rFonts w:ascii="Times New Roman" w:hAnsi="Times New Roman" w:cs="Times New Roman"/>
          <w:i/>
        </w:rPr>
        <w:t xml:space="preserve"> Khan’s Speech In Full </w:t>
      </w:r>
      <w:r w:rsidRPr="003D53F6">
        <w:rPr>
          <w:rFonts w:ascii="Times New Roman" w:hAnsi="Times New Roman" w:cs="Times New Roman"/>
        </w:rPr>
        <w:t>(2016</w:t>
      </w:r>
      <w:proofErr w:type="gramStart"/>
      <w:r w:rsidRPr="003D53F6">
        <w:rPr>
          <w:rFonts w:ascii="Times New Roman" w:hAnsi="Times New Roman" w:cs="Times New Roman"/>
        </w:rPr>
        <w:t>)&lt;</w:t>
      </w:r>
      <w:proofErr w:type="gramEnd"/>
      <w:r w:rsidRPr="003D53F6">
        <w:rPr>
          <w:rFonts w:ascii="Times New Roman" w:hAnsi="Times New Roman" w:cs="Times New Roman"/>
        </w:rPr>
        <w:t xml:space="preserve"> </w:t>
      </w:r>
      <w:hyperlink r:id="rId16" w:history="1">
        <w:r w:rsidRPr="003D53F6">
          <w:rPr>
            <w:rStyle w:val="Hyperlink"/>
            <w:rFonts w:ascii="Times New Roman" w:hAnsi="Times New Roman" w:cs="Times New Roman"/>
          </w:rPr>
          <w:t>https://www.aljazeera.com/news/2018/7/26/imran-khans-speech-in-full</w:t>
        </w:r>
      </w:hyperlink>
      <w:r w:rsidRPr="003D53F6">
        <w:rPr>
          <w:rFonts w:ascii="Times New Roman" w:hAnsi="Times New Roman" w:cs="Times New Roman"/>
        </w:rPr>
        <w:t>&gt; [accessed 15 May 2021]</w:t>
      </w:r>
    </w:p>
    <w:p w:rsidR="003D53F6" w:rsidRDefault="0081677B" w:rsidP="004504B0">
      <w:pPr>
        <w:spacing w:before="240"/>
        <w:ind w:left="284" w:hanging="284"/>
        <w:rPr>
          <w:rFonts w:ascii="Times New Roman" w:hAnsi="Times New Roman" w:cs="Times New Roman"/>
          <w:color w:val="000000"/>
        </w:rPr>
      </w:pPr>
      <w:proofErr w:type="spellStart"/>
      <w:r w:rsidRPr="003D53F6">
        <w:rPr>
          <w:rFonts w:ascii="Times New Roman" w:hAnsi="Times New Roman" w:cs="Times New Roman"/>
        </w:rPr>
        <w:t>Gjelten</w:t>
      </w:r>
      <w:proofErr w:type="spellEnd"/>
      <w:r w:rsidRPr="003D53F6">
        <w:rPr>
          <w:rFonts w:ascii="Times New Roman" w:hAnsi="Times New Roman" w:cs="Times New Roman"/>
        </w:rPr>
        <w:t xml:space="preserve">, Tom [NRP] </w:t>
      </w:r>
      <w:r w:rsidRPr="003D53F6">
        <w:rPr>
          <w:rFonts w:ascii="Times New Roman" w:hAnsi="Times New Roman" w:cs="Times New Roman"/>
          <w:i/>
        </w:rPr>
        <w:t xml:space="preserve">Muslim Leaders Vow </w:t>
      </w:r>
      <w:proofErr w:type="gramStart"/>
      <w:r w:rsidRPr="003D53F6">
        <w:rPr>
          <w:rFonts w:ascii="Times New Roman" w:hAnsi="Times New Roman" w:cs="Times New Roman"/>
          <w:i/>
        </w:rPr>
        <w:t>To Protect To Protect Rights Of</w:t>
      </w:r>
      <w:proofErr w:type="gramEnd"/>
      <w:r w:rsidRPr="003D53F6">
        <w:rPr>
          <w:rFonts w:ascii="Times New Roman" w:hAnsi="Times New Roman" w:cs="Times New Roman"/>
          <w:i/>
        </w:rPr>
        <w:t xml:space="preserve"> Religious Minorities </w:t>
      </w:r>
      <w:r w:rsidRPr="003D53F6">
        <w:rPr>
          <w:rFonts w:ascii="Times New Roman" w:hAnsi="Times New Roman" w:cs="Times New Roman"/>
        </w:rPr>
        <w:t>(2020) &lt;</w:t>
      </w:r>
      <w:hyperlink r:id="rId17" w:history="1">
        <w:r w:rsidRPr="003D53F6">
          <w:rPr>
            <w:rStyle w:val="Hyperlink"/>
            <w:rFonts w:ascii="Times New Roman" w:hAnsi="Times New Roman" w:cs="Times New Roman"/>
          </w:rPr>
          <w:t>https://www.npr.org/sections/parallels/2016/01/28/464688623/muslim-leaders-vow-to-protect-rights-of-religious-minorities?t=1621006015035</w:t>
        </w:r>
      </w:hyperlink>
      <w:r w:rsidRPr="003D53F6">
        <w:rPr>
          <w:rFonts w:ascii="Times New Roman" w:hAnsi="Times New Roman" w:cs="Times New Roman"/>
        </w:rPr>
        <w:t>&gt; [accessed 14 May 2021]</w:t>
      </w:r>
      <w:r w:rsidR="001C3328" w:rsidRPr="003D53F6">
        <w:rPr>
          <w:rFonts w:ascii="Times New Roman" w:hAnsi="Times New Roman" w:cs="Times New Roman"/>
          <w:color w:val="000000"/>
        </w:rPr>
        <w:t xml:space="preserve"> </w:t>
      </w:r>
      <w:r w:rsidR="00336162" w:rsidRPr="003D53F6">
        <w:rPr>
          <w:rFonts w:ascii="Times New Roman" w:hAnsi="Times New Roman" w:cs="Times New Roman"/>
          <w:color w:val="000000"/>
        </w:rPr>
        <w:t xml:space="preserve"> </w:t>
      </w:r>
      <w:r w:rsidR="00EF144C" w:rsidRPr="003D53F6">
        <w:rPr>
          <w:rFonts w:ascii="Times New Roman" w:hAnsi="Times New Roman" w:cs="Times New Roman"/>
          <w:color w:val="000000"/>
        </w:rPr>
        <w:t xml:space="preserve">  </w:t>
      </w:r>
    </w:p>
    <w:p w:rsidR="003D53F6" w:rsidRDefault="003D53F6" w:rsidP="004504B0">
      <w:pPr>
        <w:spacing w:before="240"/>
        <w:ind w:left="284" w:hanging="284"/>
        <w:rPr>
          <w:rFonts w:ascii="Times New Roman" w:hAnsi="Times New Roman" w:cs="Times New Roman"/>
          <w:color w:val="000000" w:themeColor="text1"/>
          <w:shd w:val="clear" w:color="auto" w:fill="FFFFFF"/>
        </w:rPr>
      </w:pPr>
      <w:proofErr w:type="spellStart"/>
      <w:r w:rsidRPr="003D53F6">
        <w:rPr>
          <w:rFonts w:ascii="Times New Roman" w:hAnsi="Times New Roman" w:cs="Times New Roman"/>
          <w:color w:val="000000" w:themeColor="text1"/>
          <w:shd w:val="clear" w:color="auto" w:fill="FFFFFF"/>
        </w:rPr>
        <w:t>Arafa</w:t>
      </w:r>
      <w:proofErr w:type="spellEnd"/>
      <w:r w:rsidRPr="003D53F6">
        <w:rPr>
          <w:rFonts w:ascii="Times New Roman" w:hAnsi="Times New Roman" w:cs="Times New Roman"/>
          <w:color w:val="000000" w:themeColor="text1"/>
          <w:shd w:val="clear" w:color="auto" w:fill="FFFFFF"/>
        </w:rPr>
        <w:t xml:space="preserve">, Mohamed, </w:t>
      </w:r>
      <w:r w:rsidRPr="003D53F6">
        <w:rPr>
          <w:rFonts w:ascii="Times New Roman" w:hAnsi="Times New Roman" w:cs="Times New Roman"/>
          <w:i/>
          <w:color w:val="000000" w:themeColor="text1"/>
          <w:shd w:val="clear" w:color="auto" w:fill="FFFFFF"/>
        </w:rPr>
        <w:t>Human Trustees</w:t>
      </w:r>
      <w:r w:rsidRPr="003D53F6">
        <w:rPr>
          <w:rFonts w:ascii="Times New Roman" w:hAnsi="Times New Roman" w:cs="Times New Roman"/>
          <w:color w:val="000000" w:themeColor="text1"/>
          <w:shd w:val="clear" w:color="auto" w:fill="FFFFFF"/>
        </w:rPr>
        <w:t xml:space="preserve"> (2020) &lt;</w:t>
      </w:r>
      <w:hyperlink r:id="rId18" w:history="1">
        <w:r w:rsidRPr="003D53F6">
          <w:rPr>
            <w:rStyle w:val="Hyperlink"/>
            <w:rFonts w:ascii="Times New Roman" w:hAnsi="Times New Roman" w:cs="Times New Roman"/>
            <w:shd w:val="clear" w:color="auto" w:fill="FFFFFF"/>
          </w:rPr>
          <w:t>https://www.humantrustees.org/blogs/muslim-christian-dialog/item/196-imam-pope-medina-charter</w:t>
        </w:r>
      </w:hyperlink>
      <w:r w:rsidRPr="003D53F6">
        <w:rPr>
          <w:rFonts w:ascii="Times New Roman" w:hAnsi="Times New Roman" w:cs="Times New Roman"/>
          <w:color w:val="000000" w:themeColor="text1"/>
          <w:shd w:val="clear" w:color="auto" w:fill="FFFFFF"/>
        </w:rPr>
        <w:t xml:space="preserve">&gt; [accessed 11 May 2021] </w:t>
      </w:r>
    </w:p>
    <w:p w:rsidR="003D53F6" w:rsidRPr="003D53F6" w:rsidRDefault="003D53F6" w:rsidP="004504B0">
      <w:pPr>
        <w:spacing w:before="240"/>
        <w:ind w:left="284" w:hanging="284"/>
        <w:rPr>
          <w:rFonts w:ascii="Times New Roman" w:hAnsi="Times New Roman" w:cs="Times New Roman"/>
          <w:color w:val="000000" w:themeColor="text1"/>
          <w:shd w:val="clear" w:color="auto" w:fill="FFFFFF"/>
        </w:rPr>
      </w:pPr>
      <w:r w:rsidRPr="003D53F6">
        <w:rPr>
          <w:rFonts w:ascii="Times New Roman" w:hAnsi="Times New Roman" w:cs="Times New Roman"/>
        </w:rPr>
        <w:t>The Vatican,</w:t>
      </w:r>
      <w:r w:rsidRPr="003D53F6">
        <w:rPr>
          <w:rFonts w:ascii="Times New Roman" w:hAnsi="Times New Roman" w:cs="Times New Roman"/>
          <w:i/>
        </w:rPr>
        <w:t xml:space="preserve"> Vatican News </w:t>
      </w:r>
      <w:r w:rsidRPr="003D53F6">
        <w:rPr>
          <w:rFonts w:ascii="Times New Roman" w:hAnsi="Times New Roman" w:cs="Times New Roman"/>
        </w:rPr>
        <w:t>(2019) &lt;</w:t>
      </w:r>
      <w:hyperlink r:id="rId19" w:history="1">
        <w:r w:rsidRPr="003D53F6">
          <w:rPr>
            <w:rStyle w:val="Hyperlink"/>
            <w:rFonts w:ascii="Times New Roman" w:hAnsi="Times New Roman" w:cs="Times New Roman"/>
          </w:rPr>
          <w:t>https://www.vaticannews.va/en/pope/news/2019-02/pope-francis-uae-declaration-with-al-azhar-grand-imam.html</w:t>
        </w:r>
      </w:hyperlink>
      <w:r w:rsidRPr="003D53F6">
        <w:rPr>
          <w:rFonts w:ascii="Times New Roman" w:hAnsi="Times New Roman" w:cs="Times New Roman"/>
        </w:rPr>
        <w:t>&gt; [accessed 12 May 2021]</w:t>
      </w:r>
    </w:p>
    <w:p w:rsidR="00EF144C" w:rsidRPr="003D53F6" w:rsidRDefault="00EF144C" w:rsidP="004504B0">
      <w:pPr>
        <w:spacing w:before="240"/>
        <w:ind w:left="284" w:hanging="284"/>
        <w:rPr>
          <w:rFonts w:ascii="Times New Roman" w:hAnsi="Times New Roman" w:cs="Times New Roman"/>
          <w:color w:val="000000"/>
        </w:rPr>
      </w:pPr>
      <w:r w:rsidRPr="003D53F6">
        <w:rPr>
          <w:rFonts w:ascii="Times New Roman" w:hAnsi="Times New Roman" w:cs="Times New Roman"/>
          <w:color w:val="000000"/>
        </w:rPr>
        <w:t xml:space="preserve">             </w:t>
      </w:r>
    </w:p>
    <w:p w:rsidR="0081677B" w:rsidRDefault="0081677B" w:rsidP="0081677B">
      <w:pPr>
        <w:pStyle w:val="FootnoteText"/>
        <w:ind w:firstLine="284"/>
        <w:rPr>
          <w:sz w:val="18"/>
          <w:szCs w:val="18"/>
        </w:rPr>
      </w:pPr>
    </w:p>
    <w:p w:rsidR="0081677B" w:rsidRDefault="0081677B" w:rsidP="0081677B">
      <w:pPr>
        <w:pStyle w:val="FootnoteText"/>
        <w:ind w:firstLine="284"/>
        <w:rPr>
          <w:sz w:val="18"/>
          <w:szCs w:val="18"/>
        </w:rPr>
      </w:pPr>
    </w:p>
    <w:p w:rsidR="00E2646E" w:rsidRPr="00E2646E" w:rsidRDefault="00E2646E" w:rsidP="004504B0">
      <w:pPr>
        <w:spacing w:before="240"/>
        <w:ind w:left="284" w:hanging="284"/>
        <w:rPr>
          <w:rFonts w:ascii="Times New Roman" w:hAnsi="Times New Roman" w:cs="Times New Roman"/>
          <w:color w:val="000000"/>
        </w:rPr>
      </w:pPr>
    </w:p>
    <w:p w:rsidR="000F572F" w:rsidRPr="00E83C99" w:rsidRDefault="000F572F" w:rsidP="000F572F">
      <w:pPr>
        <w:spacing w:before="240"/>
        <w:rPr>
          <w:rFonts w:ascii="Times New Roman" w:hAnsi="Times New Roman" w:cs="Times New Roman"/>
          <w:color w:val="000000"/>
          <w:sz w:val="24"/>
          <w:szCs w:val="24"/>
        </w:rPr>
      </w:pPr>
    </w:p>
    <w:p w:rsidR="00B03E6E" w:rsidRPr="00B03E6E" w:rsidRDefault="00B03E6E" w:rsidP="00B03E6E">
      <w:pPr>
        <w:spacing w:before="240"/>
        <w:jc w:val="center"/>
        <w:rPr>
          <w:rFonts w:ascii="Times New Roman" w:hAnsi="Times New Roman" w:cs="Times New Roman"/>
          <w:b/>
          <w:color w:val="000000"/>
          <w:sz w:val="24"/>
          <w:szCs w:val="24"/>
        </w:rPr>
      </w:pPr>
    </w:p>
    <w:p w:rsidR="00B03E6E" w:rsidRPr="00021F7A" w:rsidRDefault="00B03E6E" w:rsidP="00B03E6E">
      <w:pPr>
        <w:spacing w:before="240"/>
        <w:jc w:val="center"/>
        <w:rPr>
          <w:rFonts w:ascii="Times New Roman" w:hAnsi="Times New Roman" w:cs="Times New Roman"/>
          <w:color w:val="000000"/>
        </w:rPr>
      </w:pPr>
    </w:p>
    <w:p w:rsidR="008D0B0D" w:rsidRPr="00021F7A" w:rsidRDefault="008D0B0D" w:rsidP="0088352D">
      <w:pPr>
        <w:spacing w:before="240"/>
        <w:rPr>
          <w:rFonts w:ascii="Times New Roman" w:hAnsi="Times New Roman" w:cs="Times New Roman"/>
          <w:color w:val="000000"/>
        </w:rPr>
      </w:pPr>
    </w:p>
    <w:p w:rsidR="008D0B0D" w:rsidRPr="00021F7A" w:rsidRDefault="008D0B0D" w:rsidP="0088352D">
      <w:pPr>
        <w:spacing w:before="240"/>
        <w:rPr>
          <w:rFonts w:ascii="Times New Roman" w:hAnsi="Times New Roman" w:cs="Times New Roman"/>
          <w:color w:val="000000"/>
        </w:rPr>
      </w:pPr>
    </w:p>
    <w:p w:rsidR="008D0B0D" w:rsidRPr="00021F7A" w:rsidRDefault="008D0B0D" w:rsidP="0088352D">
      <w:pPr>
        <w:spacing w:before="240"/>
        <w:rPr>
          <w:rFonts w:ascii="Times New Roman" w:hAnsi="Times New Roman" w:cs="Times New Roman"/>
          <w:color w:val="000000"/>
        </w:rPr>
      </w:pPr>
    </w:p>
    <w:p w:rsidR="00206E6B" w:rsidRPr="00021F7A" w:rsidRDefault="006B1861" w:rsidP="0088352D">
      <w:pPr>
        <w:spacing w:before="240"/>
        <w:rPr>
          <w:rFonts w:ascii="Times New Roman" w:hAnsi="Times New Roman" w:cs="Times New Roman"/>
          <w:color w:val="000000"/>
        </w:rPr>
      </w:pPr>
      <w:r w:rsidRPr="00021F7A">
        <w:rPr>
          <w:rFonts w:ascii="Times New Roman" w:hAnsi="Times New Roman" w:cs="Times New Roman"/>
          <w:color w:val="000000"/>
        </w:rPr>
        <w:t xml:space="preserve">    </w:t>
      </w:r>
      <w:r w:rsidR="00AE47A6" w:rsidRPr="00021F7A">
        <w:rPr>
          <w:rFonts w:ascii="Times New Roman" w:hAnsi="Times New Roman" w:cs="Times New Roman"/>
          <w:color w:val="000000"/>
        </w:rPr>
        <w:t xml:space="preserve">  </w:t>
      </w:r>
      <w:r w:rsidR="00FD2F85" w:rsidRPr="00021F7A">
        <w:rPr>
          <w:rFonts w:ascii="Times New Roman" w:hAnsi="Times New Roman" w:cs="Times New Roman"/>
          <w:color w:val="000000"/>
        </w:rPr>
        <w:t xml:space="preserve"> </w:t>
      </w:r>
      <w:r w:rsidR="008F4FD2" w:rsidRPr="00021F7A">
        <w:rPr>
          <w:rFonts w:ascii="Times New Roman" w:hAnsi="Times New Roman" w:cs="Times New Roman"/>
          <w:color w:val="000000"/>
        </w:rPr>
        <w:t xml:space="preserve">  </w:t>
      </w:r>
    </w:p>
    <w:p w:rsidR="000F3DA3" w:rsidRPr="00021F7A" w:rsidRDefault="000F3DA3" w:rsidP="0088352D">
      <w:pPr>
        <w:spacing w:before="240"/>
        <w:rPr>
          <w:rFonts w:ascii="Times New Roman" w:hAnsi="Times New Roman" w:cs="Times New Roman"/>
          <w:color w:val="000000" w:themeColor="text1"/>
        </w:rPr>
      </w:pPr>
    </w:p>
    <w:p w:rsidR="000F3DA3" w:rsidRPr="00021F7A" w:rsidRDefault="000F3DA3" w:rsidP="0088352D">
      <w:pPr>
        <w:spacing w:before="240"/>
        <w:rPr>
          <w:rFonts w:ascii="Times New Roman" w:hAnsi="Times New Roman" w:cs="Times New Roman"/>
          <w:color w:val="000000" w:themeColor="text1"/>
        </w:rPr>
      </w:pPr>
    </w:p>
    <w:p w:rsidR="000F3DA3" w:rsidRPr="00021F7A" w:rsidRDefault="000F3DA3" w:rsidP="0088352D">
      <w:pPr>
        <w:spacing w:before="240"/>
        <w:rPr>
          <w:rFonts w:ascii="Times New Roman" w:hAnsi="Times New Roman" w:cs="Times New Roman"/>
          <w:color w:val="000000" w:themeColor="text1"/>
        </w:rPr>
      </w:pPr>
    </w:p>
    <w:p w:rsidR="003B79C9" w:rsidRPr="00021F7A" w:rsidRDefault="003B79C9" w:rsidP="0088352D">
      <w:pPr>
        <w:spacing w:before="240"/>
        <w:rPr>
          <w:rFonts w:ascii="Times New Roman" w:hAnsi="Times New Roman" w:cs="Times New Roman"/>
          <w:color w:val="000000" w:themeColor="text1"/>
        </w:rPr>
      </w:pPr>
    </w:p>
    <w:p w:rsidR="003B79C9" w:rsidRPr="00021F7A" w:rsidRDefault="003B79C9" w:rsidP="0088352D">
      <w:pPr>
        <w:spacing w:before="240"/>
        <w:rPr>
          <w:rFonts w:ascii="Times New Roman" w:hAnsi="Times New Roman" w:cs="Times New Roman"/>
          <w:color w:val="000000" w:themeColor="text1"/>
        </w:rPr>
      </w:pPr>
    </w:p>
    <w:p w:rsidR="00E7738A" w:rsidRPr="00021F7A" w:rsidRDefault="00E7738A" w:rsidP="0088352D">
      <w:pPr>
        <w:spacing w:before="240"/>
        <w:rPr>
          <w:rFonts w:ascii="Times New Roman" w:hAnsi="Times New Roman" w:cs="Times New Roman"/>
          <w:color w:val="000000" w:themeColor="text1"/>
        </w:rPr>
      </w:pPr>
    </w:p>
    <w:p w:rsidR="00E7738A" w:rsidRPr="00021F7A" w:rsidRDefault="00E7738A" w:rsidP="0088352D">
      <w:pPr>
        <w:spacing w:before="240"/>
        <w:rPr>
          <w:rFonts w:ascii="Times New Roman" w:hAnsi="Times New Roman" w:cs="Times New Roman"/>
          <w:color w:val="000000" w:themeColor="text1"/>
        </w:rPr>
      </w:pPr>
    </w:p>
    <w:p w:rsidR="00E7738A" w:rsidRPr="00021F7A" w:rsidRDefault="00E7738A" w:rsidP="0088352D">
      <w:pPr>
        <w:spacing w:before="240"/>
        <w:rPr>
          <w:rFonts w:ascii="Times New Roman" w:hAnsi="Times New Roman" w:cs="Times New Roman"/>
          <w:color w:val="000000" w:themeColor="text1"/>
        </w:rPr>
      </w:pPr>
    </w:p>
    <w:p w:rsidR="00E7738A" w:rsidRPr="00021F7A" w:rsidRDefault="00E7738A" w:rsidP="0088352D">
      <w:pPr>
        <w:spacing w:before="240"/>
        <w:rPr>
          <w:rFonts w:ascii="Times New Roman" w:hAnsi="Times New Roman" w:cs="Times New Roman"/>
          <w:color w:val="000000" w:themeColor="text1"/>
        </w:rPr>
      </w:pPr>
    </w:p>
    <w:p w:rsidR="00E7738A" w:rsidRPr="00021F7A" w:rsidRDefault="00E7738A" w:rsidP="0088352D">
      <w:pPr>
        <w:spacing w:before="240"/>
        <w:rPr>
          <w:rFonts w:ascii="Times New Roman" w:hAnsi="Times New Roman" w:cs="Times New Roman"/>
          <w:color w:val="000000" w:themeColor="text1"/>
        </w:rPr>
      </w:pPr>
    </w:p>
    <w:p w:rsidR="00E648E0" w:rsidRPr="00021F7A" w:rsidRDefault="00E648E0" w:rsidP="0088352D">
      <w:pPr>
        <w:spacing w:before="240"/>
        <w:rPr>
          <w:rFonts w:ascii="Times New Roman" w:hAnsi="Times New Roman" w:cs="Times New Roman"/>
          <w:color w:val="000000" w:themeColor="text1"/>
        </w:rPr>
      </w:pPr>
    </w:p>
    <w:p w:rsidR="00E648E0" w:rsidRPr="00021F7A" w:rsidRDefault="00E648E0" w:rsidP="0088352D">
      <w:pPr>
        <w:spacing w:before="240"/>
        <w:rPr>
          <w:rFonts w:ascii="Times New Roman" w:hAnsi="Times New Roman" w:cs="Times New Roman"/>
          <w:color w:val="000000" w:themeColor="text1"/>
        </w:rPr>
      </w:pPr>
    </w:p>
    <w:sectPr w:rsidR="00E648E0" w:rsidRPr="00021F7A" w:rsidSect="007727F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F3EA3" w:rsidRDefault="00AF3EA3" w:rsidP="00E7738A">
      <w:pPr>
        <w:spacing w:after="0" w:line="240" w:lineRule="auto"/>
      </w:pPr>
      <w:r>
        <w:separator/>
      </w:r>
    </w:p>
  </w:endnote>
  <w:endnote w:type="continuationSeparator" w:id="0">
    <w:p w:rsidR="00AF3EA3" w:rsidRDefault="00AF3EA3" w:rsidP="00E7738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F3EA3" w:rsidRDefault="00AF3EA3" w:rsidP="00E7738A">
      <w:pPr>
        <w:spacing w:after="0" w:line="240" w:lineRule="auto"/>
      </w:pPr>
      <w:r>
        <w:separator/>
      </w:r>
    </w:p>
  </w:footnote>
  <w:footnote w:type="continuationSeparator" w:id="0">
    <w:p w:rsidR="00AF3EA3" w:rsidRDefault="00AF3EA3" w:rsidP="00E7738A">
      <w:pPr>
        <w:spacing w:after="0" w:line="240" w:lineRule="auto"/>
      </w:pPr>
      <w:r>
        <w:continuationSeparator/>
      </w:r>
    </w:p>
  </w:footnote>
  <w:footnote w:id="1">
    <w:p w:rsidR="00013726" w:rsidRPr="00CB60E9" w:rsidRDefault="00013726" w:rsidP="00021F7A">
      <w:pPr>
        <w:spacing w:before="240"/>
        <w:rPr>
          <w:rFonts w:ascii="Times New Roman" w:hAnsi="Times New Roman" w:cs="Times New Roman"/>
          <w:color w:val="000000" w:themeColor="text1"/>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spellStart"/>
      <w:r w:rsidRPr="00CB60E9">
        <w:rPr>
          <w:rFonts w:ascii="Times New Roman" w:hAnsi="Times New Roman" w:cs="Times New Roman"/>
          <w:color w:val="000000" w:themeColor="text1"/>
          <w:sz w:val="18"/>
          <w:szCs w:val="18"/>
        </w:rPr>
        <w:t>Craige</w:t>
      </w:r>
      <w:proofErr w:type="spellEnd"/>
      <w:r w:rsidRPr="00CB60E9">
        <w:rPr>
          <w:rFonts w:ascii="Times New Roman" w:hAnsi="Times New Roman" w:cs="Times New Roman"/>
          <w:color w:val="000000" w:themeColor="text1"/>
          <w:sz w:val="18"/>
          <w:szCs w:val="18"/>
        </w:rPr>
        <w:t xml:space="preserve"> </w:t>
      </w:r>
      <w:proofErr w:type="spellStart"/>
      <w:r w:rsidRPr="00CB60E9">
        <w:rPr>
          <w:rFonts w:ascii="Times New Roman" w:hAnsi="Times New Roman" w:cs="Times New Roman"/>
          <w:color w:val="000000" w:themeColor="text1"/>
          <w:sz w:val="18"/>
          <w:szCs w:val="18"/>
        </w:rPr>
        <w:t>Considine</w:t>
      </w:r>
      <w:proofErr w:type="spellEnd"/>
      <w:r w:rsidRPr="00CB60E9">
        <w:rPr>
          <w:rFonts w:ascii="Times New Roman" w:hAnsi="Times New Roman" w:cs="Times New Roman"/>
          <w:color w:val="000000" w:themeColor="text1"/>
          <w:sz w:val="18"/>
          <w:szCs w:val="18"/>
        </w:rPr>
        <w:t>, Religion P</w:t>
      </w:r>
      <w:r w:rsidR="00F23AFB" w:rsidRPr="00CB60E9">
        <w:rPr>
          <w:rFonts w:ascii="Times New Roman" w:hAnsi="Times New Roman" w:cs="Times New Roman"/>
          <w:color w:val="000000" w:themeColor="text1"/>
          <w:sz w:val="18"/>
          <w:szCs w:val="18"/>
        </w:rPr>
        <w:t>luralism And Civic Rights In A “</w:t>
      </w:r>
      <w:r w:rsidRPr="00CB60E9">
        <w:rPr>
          <w:rFonts w:ascii="Times New Roman" w:hAnsi="Times New Roman" w:cs="Times New Roman"/>
          <w:color w:val="000000" w:themeColor="text1"/>
          <w:sz w:val="18"/>
          <w:szCs w:val="18"/>
        </w:rPr>
        <w:t xml:space="preserve">Muslim Nation”: An Analysis Of The Prophet Muhammad’s Covenants With Christians, </w:t>
      </w:r>
      <w:r w:rsidRPr="00CB60E9">
        <w:rPr>
          <w:rFonts w:ascii="Times New Roman" w:hAnsi="Times New Roman" w:cs="Times New Roman"/>
          <w:i/>
          <w:color w:val="000000" w:themeColor="text1"/>
          <w:sz w:val="18"/>
          <w:szCs w:val="18"/>
        </w:rPr>
        <w:t xml:space="preserve">Religions </w:t>
      </w:r>
      <w:r w:rsidRPr="00CB60E9">
        <w:rPr>
          <w:rFonts w:ascii="Times New Roman" w:hAnsi="Times New Roman" w:cs="Times New Roman"/>
          <w:color w:val="000000" w:themeColor="text1"/>
          <w:sz w:val="18"/>
          <w:szCs w:val="18"/>
        </w:rPr>
        <w:t>Vol.7 (2016)(p. 1) &lt;DOI: 10.3390/ rel7020015&gt;</w:t>
      </w:r>
      <w:r w:rsidRPr="00CB60E9">
        <w:rPr>
          <w:rFonts w:ascii="Times New Roman" w:hAnsi="Times New Roman" w:cs="Times New Roman"/>
          <w:i/>
          <w:color w:val="000000" w:themeColor="text1"/>
          <w:sz w:val="18"/>
          <w:szCs w:val="18"/>
        </w:rPr>
        <w:t xml:space="preserve"> </w:t>
      </w:r>
    </w:p>
  </w:footnote>
  <w:footnote w:id="2">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1.</w:t>
      </w:r>
      <w:proofErr w:type="gramEnd"/>
    </w:p>
    <w:p w:rsidR="00013726" w:rsidRPr="00CB60E9" w:rsidRDefault="00013726">
      <w:pPr>
        <w:pStyle w:val="FootnoteText"/>
        <w:rPr>
          <w:rFonts w:ascii="Times New Roman" w:hAnsi="Times New Roman" w:cs="Times New Roman"/>
          <w:sz w:val="18"/>
          <w:szCs w:val="18"/>
        </w:rPr>
      </w:pPr>
    </w:p>
  </w:footnote>
  <w:footnote w:id="3">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2.</w:t>
      </w:r>
      <w:proofErr w:type="gramEnd"/>
    </w:p>
    <w:p w:rsidR="00013726" w:rsidRPr="00CB60E9" w:rsidRDefault="00013726">
      <w:pPr>
        <w:pStyle w:val="FootnoteText"/>
        <w:rPr>
          <w:rFonts w:ascii="Times New Roman" w:hAnsi="Times New Roman" w:cs="Times New Roman"/>
          <w:sz w:val="18"/>
          <w:szCs w:val="18"/>
        </w:rPr>
      </w:pPr>
    </w:p>
  </w:footnote>
  <w:footnote w:id="4">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Clinton Bennett, </w:t>
      </w:r>
      <w:r w:rsidRPr="00CB60E9">
        <w:rPr>
          <w:rFonts w:ascii="Times New Roman" w:hAnsi="Times New Roman" w:cs="Times New Roman"/>
          <w:i/>
          <w:sz w:val="18"/>
          <w:szCs w:val="18"/>
        </w:rPr>
        <w:t xml:space="preserve">Understanding Christian-Muslim Relations: Past </w:t>
      </w:r>
      <w:proofErr w:type="gramStart"/>
      <w:r w:rsidRPr="00CB60E9">
        <w:rPr>
          <w:rFonts w:ascii="Times New Roman" w:hAnsi="Times New Roman" w:cs="Times New Roman"/>
          <w:i/>
          <w:sz w:val="18"/>
          <w:szCs w:val="18"/>
        </w:rPr>
        <w:t>And</w:t>
      </w:r>
      <w:proofErr w:type="gramEnd"/>
      <w:r w:rsidRPr="00CB60E9">
        <w:rPr>
          <w:rFonts w:ascii="Times New Roman" w:hAnsi="Times New Roman" w:cs="Times New Roman"/>
          <w:i/>
          <w:sz w:val="18"/>
          <w:szCs w:val="18"/>
        </w:rPr>
        <w:t xml:space="preserve"> Present </w:t>
      </w:r>
      <w:r w:rsidRPr="00CB60E9">
        <w:rPr>
          <w:rFonts w:ascii="Times New Roman" w:hAnsi="Times New Roman" w:cs="Times New Roman"/>
          <w:sz w:val="18"/>
          <w:szCs w:val="18"/>
        </w:rPr>
        <w:t>(New York: Clinton International Publishing Group, 2008) p. 140.</w:t>
      </w:r>
    </w:p>
    <w:p w:rsidR="00013726" w:rsidRPr="00CB60E9" w:rsidRDefault="00013726">
      <w:pPr>
        <w:pStyle w:val="FootnoteText"/>
        <w:rPr>
          <w:rFonts w:ascii="Times New Roman" w:hAnsi="Times New Roman" w:cs="Times New Roman"/>
          <w:i/>
        </w:rPr>
      </w:pPr>
    </w:p>
  </w:footnote>
  <w:footnote w:id="5">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Muhammad </w:t>
      </w:r>
      <w:proofErr w:type="spellStart"/>
      <w:r w:rsidRPr="00CB60E9">
        <w:rPr>
          <w:rFonts w:ascii="Times New Roman" w:hAnsi="Times New Roman" w:cs="Times New Roman"/>
          <w:sz w:val="18"/>
          <w:szCs w:val="18"/>
        </w:rPr>
        <w:t>Ibn</w:t>
      </w:r>
      <w:proofErr w:type="spellEnd"/>
      <w:r w:rsidRPr="00CB60E9">
        <w:rPr>
          <w:rFonts w:ascii="Times New Roman" w:hAnsi="Times New Roman" w:cs="Times New Roman"/>
          <w:sz w:val="18"/>
          <w:szCs w:val="18"/>
        </w:rPr>
        <w:t xml:space="preserve"> </w:t>
      </w:r>
      <w:proofErr w:type="spellStart"/>
      <w:r w:rsidRPr="00CB60E9">
        <w:rPr>
          <w:rFonts w:ascii="Times New Roman" w:hAnsi="Times New Roman" w:cs="Times New Roman"/>
          <w:sz w:val="18"/>
          <w:szCs w:val="18"/>
        </w:rPr>
        <w:t>Ishaq</w:t>
      </w:r>
      <w:proofErr w:type="spellEnd"/>
      <w:r w:rsidRPr="00CB60E9">
        <w:rPr>
          <w:rFonts w:ascii="Times New Roman" w:hAnsi="Times New Roman" w:cs="Times New Roman"/>
          <w:sz w:val="18"/>
          <w:szCs w:val="18"/>
        </w:rPr>
        <w:t>,</w:t>
      </w:r>
      <w:r w:rsidRPr="00CB60E9">
        <w:rPr>
          <w:rFonts w:ascii="Times New Roman" w:hAnsi="Times New Roman" w:cs="Times New Roman"/>
          <w:i/>
          <w:sz w:val="18"/>
          <w:szCs w:val="18"/>
        </w:rPr>
        <w:t xml:space="preserve"> The Life </w:t>
      </w:r>
      <w:proofErr w:type="gramStart"/>
      <w:r w:rsidRPr="00CB60E9">
        <w:rPr>
          <w:rFonts w:ascii="Times New Roman" w:hAnsi="Times New Roman" w:cs="Times New Roman"/>
          <w:i/>
          <w:sz w:val="18"/>
          <w:szCs w:val="18"/>
        </w:rPr>
        <w:t>Of Muhammad: A Translation Of</w:t>
      </w:r>
      <w:proofErr w:type="gramEnd"/>
      <w:r w:rsidRPr="00CB60E9">
        <w:rPr>
          <w:rFonts w:ascii="Times New Roman" w:hAnsi="Times New Roman" w:cs="Times New Roman"/>
          <w:i/>
          <w:sz w:val="18"/>
          <w:szCs w:val="18"/>
        </w:rPr>
        <w:t xml:space="preserve"> </w:t>
      </w:r>
      <w:proofErr w:type="spellStart"/>
      <w:r w:rsidRPr="00CB60E9">
        <w:rPr>
          <w:rFonts w:ascii="Times New Roman" w:hAnsi="Times New Roman" w:cs="Times New Roman"/>
          <w:i/>
          <w:sz w:val="18"/>
          <w:szCs w:val="18"/>
        </w:rPr>
        <w:t>Ibn</w:t>
      </w:r>
      <w:proofErr w:type="spellEnd"/>
      <w:r w:rsidRPr="00CB60E9">
        <w:rPr>
          <w:rFonts w:ascii="Times New Roman" w:hAnsi="Times New Roman" w:cs="Times New Roman"/>
          <w:i/>
          <w:sz w:val="18"/>
          <w:szCs w:val="18"/>
        </w:rPr>
        <w:t xml:space="preserve"> </w:t>
      </w:r>
      <w:proofErr w:type="spellStart"/>
      <w:r w:rsidRPr="00CB60E9">
        <w:rPr>
          <w:rFonts w:ascii="Times New Roman" w:hAnsi="Times New Roman" w:cs="Times New Roman"/>
          <w:i/>
          <w:sz w:val="18"/>
          <w:szCs w:val="18"/>
        </w:rPr>
        <w:t>Ishaq’s</w:t>
      </w:r>
      <w:proofErr w:type="spellEnd"/>
      <w:r w:rsidRPr="00CB60E9">
        <w:rPr>
          <w:rFonts w:ascii="Times New Roman" w:hAnsi="Times New Roman" w:cs="Times New Roman"/>
          <w:i/>
          <w:sz w:val="18"/>
          <w:szCs w:val="18"/>
        </w:rPr>
        <w:t xml:space="preserve"> </w:t>
      </w:r>
      <w:proofErr w:type="spellStart"/>
      <w:r w:rsidRPr="00CB60E9">
        <w:rPr>
          <w:rFonts w:ascii="Times New Roman" w:hAnsi="Times New Roman" w:cs="Times New Roman"/>
          <w:i/>
          <w:sz w:val="18"/>
          <w:szCs w:val="18"/>
        </w:rPr>
        <w:t>Sirat</w:t>
      </w:r>
      <w:proofErr w:type="spellEnd"/>
      <w:r w:rsidRPr="00CB60E9">
        <w:rPr>
          <w:rFonts w:ascii="Times New Roman" w:hAnsi="Times New Roman" w:cs="Times New Roman"/>
          <w:i/>
          <w:sz w:val="18"/>
          <w:szCs w:val="18"/>
        </w:rPr>
        <w:t xml:space="preserve"> </w:t>
      </w:r>
      <w:proofErr w:type="spellStart"/>
      <w:r w:rsidRPr="00CB60E9">
        <w:rPr>
          <w:rFonts w:ascii="Times New Roman" w:hAnsi="Times New Roman" w:cs="Times New Roman"/>
          <w:i/>
          <w:sz w:val="18"/>
          <w:szCs w:val="18"/>
        </w:rPr>
        <w:t>Rasul</w:t>
      </w:r>
      <w:proofErr w:type="spellEnd"/>
      <w:r w:rsidRPr="00CB60E9">
        <w:rPr>
          <w:rFonts w:ascii="Times New Roman" w:hAnsi="Times New Roman" w:cs="Times New Roman"/>
          <w:i/>
          <w:sz w:val="18"/>
          <w:szCs w:val="18"/>
        </w:rPr>
        <w:t xml:space="preserve"> Allah </w:t>
      </w:r>
      <w:r w:rsidRPr="00CB60E9">
        <w:rPr>
          <w:rFonts w:ascii="Times New Roman" w:hAnsi="Times New Roman" w:cs="Times New Roman"/>
          <w:sz w:val="18"/>
          <w:szCs w:val="18"/>
        </w:rPr>
        <w:t>(</w:t>
      </w:r>
      <w:proofErr w:type="spellStart"/>
      <w:r w:rsidRPr="00CB60E9">
        <w:rPr>
          <w:rFonts w:ascii="Times New Roman" w:hAnsi="Times New Roman" w:cs="Times New Roman"/>
          <w:sz w:val="18"/>
          <w:szCs w:val="18"/>
        </w:rPr>
        <w:t>Pakitan</w:t>
      </w:r>
      <w:proofErr w:type="spellEnd"/>
      <w:r w:rsidRPr="00CB60E9">
        <w:rPr>
          <w:rFonts w:ascii="Times New Roman" w:hAnsi="Times New Roman" w:cs="Times New Roman"/>
          <w:sz w:val="18"/>
          <w:szCs w:val="18"/>
        </w:rPr>
        <w:t>: Oxford University Press, 1982) p. 79.</w:t>
      </w:r>
    </w:p>
    <w:p w:rsidR="00013726" w:rsidRPr="00CB60E9" w:rsidRDefault="00013726">
      <w:pPr>
        <w:pStyle w:val="FootnoteText"/>
        <w:rPr>
          <w:rFonts w:ascii="Times New Roman" w:hAnsi="Times New Roman" w:cs="Times New Roman"/>
        </w:rPr>
      </w:pPr>
    </w:p>
  </w:footnote>
  <w:footnote w:id="6">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80.</w:t>
      </w:r>
      <w:proofErr w:type="gramEnd"/>
    </w:p>
    <w:p w:rsidR="00013726" w:rsidRPr="00CB60E9" w:rsidRDefault="00013726">
      <w:pPr>
        <w:pStyle w:val="FootnoteText"/>
        <w:rPr>
          <w:rFonts w:ascii="Times New Roman" w:hAnsi="Times New Roman" w:cs="Times New Roman"/>
          <w:sz w:val="18"/>
          <w:szCs w:val="18"/>
        </w:rPr>
      </w:pPr>
    </w:p>
  </w:footnote>
  <w:footnote w:id="7">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John Andrew Morrow, </w:t>
      </w:r>
      <w:proofErr w:type="gramStart"/>
      <w:r w:rsidRPr="00CB60E9">
        <w:rPr>
          <w:rFonts w:ascii="Times New Roman" w:hAnsi="Times New Roman" w:cs="Times New Roman"/>
          <w:i/>
          <w:sz w:val="18"/>
          <w:szCs w:val="18"/>
        </w:rPr>
        <w:t>The</w:t>
      </w:r>
      <w:proofErr w:type="gramEnd"/>
      <w:r w:rsidRPr="00CB60E9">
        <w:rPr>
          <w:rFonts w:ascii="Times New Roman" w:hAnsi="Times New Roman" w:cs="Times New Roman"/>
          <w:i/>
          <w:sz w:val="18"/>
          <w:szCs w:val="18"/>
        </w:rPr>
        <w:t xml:space="preserve"> Covenants Of The Prophet Muhammad With The Christian Of The World</w:t>
      </w:r>
      <w:r w:rsidRPr="00CB60E9">
        <w:rPr>
          <w:rFonts w:ascii="Times New Roman" w:hAnsi="Times New Roman" w:cs="Times New Roman"/>
          <w:sz w:val="18"/>
          <w:szCs w:val="18"/>
        </w:rPr>
        <w:t xml:space="preserve"> (USA: Angelico Press/ Sophia </w:t>
      </w:r>
      <w:proofErr w:type="spellStart"/>
      <w:r w:rsidRPr="00CB60E9">
        <w:rPr>
          <w:rFonts w:ascii="Times New Roman" w:hAnsi="Times New Roman" w:cs="Times New Roman"/>
          <w:sz w:val="18"/>
          <w:szCs w:val="18"/>
        </w:rPr>
        <w:t>Perennis</w:t>
      </w:r>
      <w:proofErr w:type="spellEnd"/>
      <w:r w:rsidRPr="00CB60E9">
        <w:rPr>
          <w:rFonts w:ascii="Times New Roman" w:hAnsi="Times New Roman" w:cs="Times New Roman"/>
          <w:sz w:val="18"/>
          <w:szCs w:val="18"/>
        </w:rPr>
        <w:t>, 2013) p. 70.</w:t>
      </w:r>
    </w:p>
    <w:p w:rsidR="00013726" w:rsidRPr="00CB60E9" w:rsidRDefault="00013726">
      <w:pPr>
        <w:pStyle w:val="FootnoteText"/>
        <w:rPr>
          <w:rFonts w:ascii="Times New Roman" w:hAnsi="Times New Roman" w:cs="Times New Roman"/>
          <w:sz w:val="18"/>
          <w:szCs w:val="18"/>
        </w:rPr>
      </w:pPr>
    </w:p>
  </w:footnote>
  <w:footnote w:id="8">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205.</w:t>
      </w:r>
      <w:proofErr w:type="gramEnd"/>
    </w:p>
    <w:p w:rsidR="00013726" w:rsidRPr="00CB60E9" w:rsidRDefault="00013726">
      <w:pPr>
        <w:pStyle w:val="FootnoteText"/>
        <w:rPr>
          <w:rFonts w:ascii="Times New Roman" w:hAnsi="Times New Roman" w:cs="Times New Roman"/>
          <w:sz w:val="18"/>
          <w:szCs w:val="18"/>
        </w:rPr>
      </w:pPr>
    </w:p>
  </w:footnote>
  <w:footnote w:id="9">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70.</w:t>
      </w:r>
      <w:proofErr w:type="gramEnd"/>
    </w:p>
    <w:p w:rsidR="00013726" w:rsidRPr="00CB60E9" w:rsidRDefault="00013726">
      <w:pPr>
        <w:pStyle w:val="FootnoteText"/>
        <w:rPr>
          <w:rFonts w:ascii="Times New Roman" w:hAnsi="Times New Roman" w:cs="Times New Roman"/>
          <w:sz w:val="18"/>
          <w:szCs w:val="18"/>
        </w:rPr>
      </w:pPr>
    </w:p>
  </w:footnote>
  <w:footnote w:id="10">
    <w:p w:rsidR="00013726" w:rsidRPr="00CB60E9" w:rsidRDefault="00013726">
      <w:pPr>
        <w:pStyle w:val="FootnoteText"/>
        <w:rPr>
          <w:rFonts w:ascii="Times New Roman" w:hAnsi="Times New Roman" w:cs="Times New Roman"/>
          <w:color w:val="202124"/>
          <w:sz w:val="18"/>
          <w:szCs w:val="18"/>
          <w:shd w:val="clear" w:color="auto" w:fill="FFFFFF"/>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spellStart"/>
      <w:r w:rsidRPr="00CB60E9">
        <w:rPr>
          <w:rFonts w:ascii="Times New Roman" w:hAnsi="Times New Roman" w:cs="Times New Roman"/>
          <w:color w:val="202124"/>
          <w:sz w:val="18"/>
          <w:szCs w:val="18"/>
          <w:shd w:val="clear" w:color="auto" w:fill="FFFFFF"/>
        </w:rPr>
        <w:t>Adil</w:t>
      </w:r>
      <w:proofErr w:type="spellEnd"/>
      <w:r w:rsidRPr="00CB60E9">
        <w:rPr>
          <w:rFonts w:ascii="Times New Roman" w:hAnsi="Times New Roman" w:cs="Times New Roman"/>
          <w:color w:val="202124"/>
          <w:sz w:val="18"/>
          <w:szCs w:val="18"/>
          <w:shd w:val="clear" w:color="auto" w:fill="FFFFFF"/>
        </w:rPr>
        <w:t xml:space="preserve"> </w:t>
      </w:r>
      <w:proofErr w:type="spellStart"/>
      <w:r w:rsidRPr="00CB60E9">
        <w:rPr>
          <w:rFonts w:ascii="Times New Roman" w:hAnsi="Times New Roman" w:cs="Times New Roman"/>
          <w:color w:val="202124"/>
          <w:sz w:val="18"/>
          <w:szCs w:val="18"/>
          <w:shd w:val="clear" w:color="auto" w:fill="FFFFFF"/>
        </w:rPr>
        <w:t>Salahi</w:t>
      </w:r>
      <w:proofErr w:type="spellEnd"/>
      <w:r w:rsidRPr="00CB60E9">
        <w:rPr>
          <w:rFonts w:ascii="Times New Roman" w:hAnsi="Times New Roman" w:cs="Times New Roman"/>
          <w:color w:val="202124"/>
          <w:sz w:val="18"/>
          <w:szCs w:val="18"/>
          <w:shd w:val="clear" w:color="auto" w:fill="FFFFFF"/>
        </w:rPr>
        <w:t xml:space="preserve">, </w:t>
      </w:r>
      <w:r w:rsidRPr="00CB60E9">
        <w:rPr>
          <w:rFonts w:ascii="Times New Roman" w:hAnsi="Times New Roman" w:cs="Times New Roman"/>
          <w:i/>
          <w:color w:val="202124"/>
          <w:sz w:val="18"/>
          <w:szCs w:val="18"/>
          <w:shd w:val="clear" w:color="auto" w:fill="FFFFFF"/>
        </w:rPr>
        <w:t xml:space="preserve">Muhammad Man </w:t>
      </w:r>
      <w:proofErr w:type="gramStart"/>
      <w:r w:rsidRPr="00CB60E9">
        <w:rPr>
          <w:rFonts w:ascii="Times New Roman" w:hAnsi="Times New Roman" w:cs="Times New Roman"/>
          <w:i/>
          <w:color w:val="202124"/>
          <w:sz w:val="18"/>
          <w:szCs w:val="18"/>
          <w:shd w:val="clear" w:color="auto" w:fill="FFFFFF"/>
        </w:rPr>
        <w:t>And</w:t>
      </w:r>
      <w:proofErr w:type="gramEnd"/>
      <w:r w:rsidRPr="00CB60E9">
        <w:rPr>
          <w:rFonts w:ascii="Times New Roman" w:hAnsi="Times New Roman" w:cs="Times New Roman"/>
          <w:i/>
          <w:color w:val="202124"/>
          <w:sz w:val="18"/>
          <w:szCs w:val="18"/>
          <w:shd w:val="clear" w:color="auto" w:fill="FFFFFF"/>
        </w:rPr>
        <w:t xml:space="preserve"> Prophet </w:t>
      </w:r>
      <w:r w:rsidRPr="00CB60E9">
        <w:rPr>
          <w:rFonts w:ascii="Times New Roman" w:hAnsi="Times New Roman" w:cs="Times New Roman"/>
          <w:color w:val="202124"/>
          <w:sz w:val="18"/>
          <w:szCs w:val="18"/>
          <w:shd w:val="clear" w:color="auto" w:fill="FFFFFF"/>
        </w:rPr>
        <w:t xml:space="preserve">[Kindle version] Rev. </w:t>
      </w:r>
      <w:proofErr w:type="spellStart"/>
      <w:r w:rsidRPr="00CB60E9">
        <w:rPr>
          <w:rFonts w:ascii="Times New Roman" w:hAnsi="Times New Roman" w:cs="Times New Roman"/>
          <w:color w:val="202124"/>
          <w:sz w:val="18"/>
          <w:szCs w:val="18"/>
          <w:shd w:val="clear" w:color="auto" w:fill="FFFFFF"/>
        </w:rPr>
        <w:t>edn</w:t>
      </w:r>
      <w:proofErr w:type="spellEnd"/>
      <w:r w:rsidRPr="00CB60E9">
        <w:rPr>
          <w:rFonts w:ascii="Times New Roman" w:hAnsi="Times New Roman" w:cs="Times New Roman"/>
          <w:color w:val="202124"/>
          <w:sz w:val="18"/>
          <w:szCs w:val="18"/>
          <w:shd w:val="clear" w:color="auto" w:fill="FFFFFF"/>
        </w:rPr>
        <w:t xml:space="preserve">. </w:t>
      </w:r>
      <w:proofErr w:type="gramStart"/>
      <w:r w:rsidRPr="00CB60E9">
        <w:rPr>
          <w:rFonts w:ascii="Times New Roman" w:hAnsi="Times New Roman" w:cs="Times New Roman"/>
          <w:color w:val="202124"/>
          <w:sz w:val="18"/>
          <w:szCs w:val="18"/>
          <w:shd w:val="clear" w:color="auto" w:fill="FFFFFF"/>
        </w:rPr>
        <w:t>(United Kingdom: The Islamic Foundation, Cube Publishing LTD, 2002), p.160.</w:t>
      </w:r>
      <w:proofErr w:type="gramEnd"/>
    </w:p>
    <w:p w:rsidR="00013726" w:rsidRPr="00CB60E9" w:rsidRDefault="00013726">
      <w:pPr>
        <w:pStyle w:val="FootnoteText"/>
        <w:rPr>
          <w:rFonts w:ascii="Times New Roman" w:hAnsi="Times New Roman" w:cs="Times New Roman"/>
          <w:sz w:val="18"/>
          <w:szCs w:val="18"/>
        </w:rPr>
      </w:pPr>
    </w:p>
  </w:footnote>
  <w:footnote w:id="11">
    <w:p w:rsidR="00013726" w:rsidRPr="00CB60E9" w:rsidRDefault="00013726" w:rsidP="00506396">
      <w:pPr>
        <w:pStyle w:val="FootnoteText"/>
        <w:rPr>
          <w:rFonts w:ascii="Times New Roman" w:hAnsi="Times New Roman" w:cs="Times New Roman"/>
          <w:color w:val="202124"/>
          <w:sz w:val="18"/>
          <w:szCs w:val="18"/>
          <w:shd w:val="clear" w:color="auto" w:fill="FFFFFF"/>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color w:val="202124"/>
          <w:sz w:val="18"/>
          <w:szCs w:val="18"/>
          <w:shd w:val="clear" w:color="auto" w:fill="FFFFFF"/>
        </w:rPr>
        <w:t>Ibid. P. 163.</w:t>
      </w:r>
      <w:proofErr w:type="gramEnd"/>
    </w:p>
    <w:p w:rsidR="00013726" w:rsidRPr="00CB60E9" w:rsidRDefault="00013726">
      <w:pPr>
        <w:pStyle w:val="FootnoteText"/>
        <w:rPr>
          <w:rFonts w:ascii="Times New Roman" w:hAnsi="Times New Roman" w:cs="Times New Roman"/>
        </w:rPr>
      </w:pPr>
    </w:p>
  </w:footnote>
  <w:footnote w:id="12">
    <w:p w:rsidR="00013726" w:rsidRPr="00CB60E9" w:rsidRDefault="00013726">
      <w:pPr>
        <w:pStyle w:val="FootnoteText"/>
        <w:rPr>
          <w:rFonts w:ascii="Times New Roman" w:hAnsi="Times New Roman" w:cs="Times New Roman"/>
          <w:color w:val="202124"/>
          <w:sz w:val="18"/>
          <w:szCs w:val="18"/>
          <w:shd w:val="clear" w:color="auto" w:fill="FFFFFF"/>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color w:val="202124"/>
          <w:sz w:val="18"/>
          <w:szCs w:val="18"/>
          <w:shd w:val="clear" w:color="auto" w:fill="FFFFFF"/>
        </w:rPr>
        <w:t>Ibid. P. 164.</w:t>
      </w:r>
      <w:proofErr w:type="gramEnd"/>
    </w:p>
    <w:p w:rsidR="00013726" w:rsidRPr="00CB60E9" w:rsidRDefault="00013726">
      <w:pPr>
        <w:pStyle w:val="FootnoteText"/>
        <w:rPr>
          <w:rFonts w:ascii="Times New Roman" w:hAnsi="Times New Roman" w:cs="Times New Roman"/>
          <w:sz w:val="18"/>
          <w:szCs w:val="18"/>
        </w:rPr>
      </w:pPr>
    </w:p>
  </w:footnote>
  <w:footnote w:id="13">
    <w:p w:rsidR="00013726" w:rsidRPr="00CB60E9" w:rsidRDefault="00013726">
      <w:pPr>
        <w:pStyle w:val="FootnoteText"/>
        <w:rPr>
          <w:rFonts w:ascii="Times New Roman" w:hAnsi="Times New Roman" w:cs="Times New Roman"/>
          <w:color w:val="202124"/>
          <w:sz w:val="18"/>
          <w:szCs w:val="18"/>
          <w:shd w:val="clear" w:color="auto" w:fill="FFFFFF"/>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color w:val="202124"/>
          <w:sz w:val="18"/>
          <w:szCs w:val="18"/>
          <w:shd w:val="clear" w:color="auto" w:fill="FFFFFF"/>
        </w:rPr>
        <w:t>Ibid. P. 166.</w:t>
      </w:r>
      <w:proofErr w:type="gramEnd"/>
    </w:p>
    <w:p w:rsidR="00013726" w:rsidRPr="00CB60E9" w:rsidRDefault="00013726">
      <w:pPr>
        <w:pStyle w:val="FootnoteText"/>
        <w:rPr>
          <w:rFonts w:ascii="Times New Roman" w:hAnsi="Times New Roman" w:cs="Times New Roman"/>
          <w:sz w:val="18"/>
          <w:szCs w:val="18"/>
        </w:rPr>
      </w:pPr>
    </w:p>
  </w:footnote>
  <w:footnote w:id="14">
    <w:p w:rsidR="00013726" w:rsidRPr="00CB60E9" w:rsidRDefault="00013726" w:rsidP="007F5253">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Bennett, </w:t>
      </w:r>
      <w:r w:rsidRPr="00CB60E9">
        <w:rPr>
          <w:rFonts w:ascii="Times New Roman" w:hAnsi="Times New Roman" w:cs="Times New Roman"/>
          <w:i/>
          <w:sz w:val="18"/>
          <w:szCs w:val="18"/>
        </w:rPr>
        <w:t xml:space="preserve">Understanding Christian-Muslim Relations, </w:t>
      </w:r>
      <w:r w:rsidRPr="00CB60E9">
        <w:rPr>
          <w:rFonts w:ascii="Times New Roman" w:hAnsi="Times New Roman" w:cs="Times New Roman"/>
          <w:sz w:val="18"/>
          <w:szCs w:val="18"/>
        </w:rPr>
        <w:t>p. 140.</w:t>
      </w:r>
    </w:p>
    <w:p w:rsidR="00013726" w:rsidRPr="00CB60E9" w:rsidRDefault="00013726">
      <w:pPr>
        <w:pStyle w:val="FootnoteText"/>
        <w:rPr>
          <w:rFonts w:ascii="Times New Roman" w:hAnsi="Times New Roman" w:cs="Times New Roman"/>
          <w:sz w:val="18"/>
          <w:szCs w:val="18"/>
        </w:rPr>
      </w:pPr>
    </w:p>
  </w:footnote>
  <w:footnote w:id="15">
    <w:p w:rsidR="00013726" w:rsidRPr="00CB60E9" w:rsidRDefault="00013726">
      <w:pPr>
        <w:pStyle w:val="FootnoteText"/>
        <w:rPr>
          <w:rFonts w:ascii="Times New Roman" w:hAnsi="Times New Roman" w:cs="Times New Roman"/>
          <w:color w:val="222222"/>
          <w:sz w:val="18"/>
          <w:szCs w:val="18"/>
          <w:shd w:val="clear" w:color="auto" w:fill="FFFFFF"/>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r w:rsidRPr="00CB60E9">
        <w:rPr>
          <w:rFonts w:ascii="Times New Roman" w:hAnsi="Times New Roman" w:cs="Times New Roman"/>
          <w:color w:val="222222"/>
          <w:sz w:val="18"/>
          <w:szCs w:val="18"/>
          <w:shd w:val="clear" w:color="auto" w:fill="FFFFFF"/>
        </w:rPr>
        <w:t>Muhammad al-</w:t>
      </w:r>
      <w:proofErr w:type="spellStart"/>
      <w:r w:rsidRPr="00CB60E9">
        <w:rPr>
          <w:rFonts w:ascii="Times New Roman" w:hAnsi="Times New Roman" w:cs="Times New Roman"/>
          <w:color w:val="222222"/>
          <w:sz w:val="18"/>
          <w:szCs w:val="18"/>
          <w:shd w:val="clear" w:color="auto" w:fill="FFFFFF"/>
        </w:rPr>
        <w:t>Bukhari</w:t>
      </w:r>
      <w:proofErr w:type="spellEnd"/>
      <w:r w:rsidRPr="00CB60E9">
        <w:rPr>
          <w:rFonts w:ascii="Times New Roman" w:hAnsi="Times New Roman" w:cs="Times New Roman"/>
          <w:color w:val="222222"/>
          <w:sz w:val="18"/>
          <w:szCs w:val="18"/>
          <w:shd w:val="clear" w:color="auto" w:fill="FFFFFF"/>
        </w:rPr>
        <w:t xml:space="preserve">, </w:t>
      </w:r>
      <w:proofErr w:type="spellStart"/>
      <w:r w:rsidRPr="00CB60E9">
        <w:rPr>
          <w:rFonts w:ascii="Times New Roman" w:hAnsi="Times New Roman" w:cs="Times New Roman"/>
          <w:i/>
          <w:color w:val="222222"/>
          <w:sz w:val="18"/>
          <w:szCs w:val="18"/>
          <w:shd w:val="clear" w:color="auto" w:fill="FFFFFF"/>
        </w:rPr>
        <w:t>Sahih</w:t>
      </w:r>
      <w:proofErr w:type="spellEnd"/>
      <w:r w:rsidRPr="00CB60E9">
        <w:rPr>
          <w:rFonts w:ascii="Times New Roman" w:hAnsi="Times New Roman" w:cs="Times New Roman"/>
          <w:i/>
          <w:color w:val="222222"/>
          <w:sz w:val="18"/>
          <w:szCs w:val="18"/>
          <w:shd w:val="clear" w:color="auto" w:fill="FFFFFF"/>
        </w:rPr>
        <w:t xml:space="preserve"> Al-</w:t>
      </w:r>
      <w:proofErr w:type="spellStart"/>
      <w:r w:rsidRPr="00CB60E9">
        <w:rPr>
          <w:rFonts w:ascii="Times New Roman" w:hAnsi="Times New Roman" w:cs="Times New Roman"/>
          <w:i/>
          <w:color w:val="222222"/>
          <w:sz w:val="18"/>
          <w:szCs w:val="18"/>
          <w:shd w:val="clear" w:color="auto" w:fill="FFFFFF"/>
        </w:rPr>
        <w:t>Bukhari</w:t>
      </w:r>
      <w:proofErr w:type="spellEnd"/>
      <w:r w:rsidRPr="00CB60E9">
        <w:rPr>
          <w:rFonts w:ascii="Times New Roman" w:hAnsi="Times New Roman" w:cs="Times New Roman"/>
          <w:i/>
          <w:color w:val="222222"/>
          <w:sz w:val="18"/>
          <w:szCs w:val="18"/>
          <w:shd w:val="clear" w:color="auto" w:fill="FFFFFF"/>
        </w:rPr>
        <w:t xml:space="preserve"> </w:t>
      </w:r>
      <w:r w:rsidRPr="00CB60E9">
        <w:rPr>
          <w:rFonts w:ascii="Times New Roman" w:hAnsi="Times New Roman" w:cs="Times New Roman"/>
          <w:color w:val="222222"/>
          <w:sz w:val="18"/>
          <w:szCs w:val="18"/>
          <w:shd w:val="clear" w:color="auto" w:fill="FFFFFF"/>
        </w:rPr>
        <w:t xml:space="preserve">(3 book 1, </w:t>
      </w:r>
      <w:proofErr w:type="spellStart"/>
      <w:r w:rsidRPr="00CB60E9">
        <w:rPr>
          <w:rFonts w:ascii="Times New Roman" w:hAnsi="Times New Roman" w:cs="Times New Roman"/>
          <w:color w:val="222222"/>
          <w:sz w:val="18"/>
          <w:szCs w:val="18"/>
          <w:shd w:val="clear" w:color="auto" w:fill="FFFFFF"/>
        </w:rPr>
        <w:t>Hadith</w:t>
      </w:r>
      <w:proofErr w:type="spellEnd"/>
      <w:r w:rsidRPr="00CB60E9">
        <w:rPr>
          <w:rFonts w:ascii="Times New Roman" w:hAnsi="Times New Roman" w:cs="Times New Roman"/>
          <w:color w:val="222222"/>
          <w:sz w:val="18"/>
          <w:szCs w:val="18"/>
          <w:shd w:val="clear" w:color="auto" w:fill="FFFFFF"/>
        </w:rPr>
        <w:t xml:space="preserve"> 3) Sunnah.com &lt;</w:t>
      </w:r>
      <w:hyperlink r:id="rId1" w:history="1">
        <w:r w:rsidRPr="00CB60E9">
          <w:rPr>
            <w:rStyle w:val="Hyperlink"/>
            <w:rFonts w:ascii="Times New Roman" w:hAnsi="Times New Roman" w:cs="Times New Roman"/>
            <w:sz w:val="18"/>
            <w:szCs w:val="18"/>
            <w:shd w:val="clear" w:color="auto" w:fill="FFFFFF"/>
          </w:rPr>
          <w:t>https://sunnah.com/bukhari:3</w:t>
        </w:r>
      </w:hyperlink>
      <w:r w:rsidRPr="00CB60E9">
        <w:rPr>
          <w:rFonts w:ascii="Times New Roman" w:hAnsi="Times New Roman" w:cs="Times New Roman"/>
          <w:color w:val="222222"/>
          <w:sz w:val="18"/>
          <w:szCs w:val="18"/>
          <w:shd w:val="clear" w:color="auto" w:fill="FFFFFF"/>
        </w:rPr>
        <w:t xml:space="preserve">&gt; [accessed 9 March 2021]. </w:t>
      </w:r>
    </w:p>
    <w:p w:rsidR="00013726" w:rsidRPr="00CB60E9" w:rsidRDefault="00013726">
      <w:pPr>
        <w:pStyle w:val="FootnoteText"/>
        <w:rPr>
          <w:rFonts w:ascii="Times New Roman" w:hAnsi="Times New Roman" w:cs="Times New Roman"/>
          <w:i/>
          <w:sz w:val="18"/>
          <w:szCs w:val="18"/>
        </w:rPr>
      </w:pPr>
    </w:p>
  </w:footnote>
  <w:footnote w:id="16">
    <w:p w:rsidR="00013726" w:rsidRPr="00CB60E9" w:rsidRDefault="00013726" w:rsidP="00C22ACB">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Bennett, </w:t>
      </w:r>
      <w:r w:rsidRPr="00CB60E9">
        <w:rPr>
          <w:rFonts w:ascii="Times New Roman" w:hAnsi="Times New Roman" w:cs="Times New Roman"/>
          <w:i/>
          <w:sz w:val="18"/>
          <w:szCs w:val="18"/>
        </w:rPr>
        <w:t xml:space="preserve">Understanding Christian-Muslim Relations, </w:t>
      </w:r>
      <w:r w:rsidRPr="00CB60E9">
        <w:rPr>
          <w:rFonts w:ascii="Times New Roman" w:hAnsi="Times New Roman" w:cs="Times New Roman"/>
          <w:sz w:val="18"/>
          <w:szCs w:val="18"/>
        </w:rPr>
        <w:t>p. 142.</w:t>
      </w:r>
    </w:p>
    <w:p w:rsidR="00013726" w:rsidRPr="00CB60E9" w:rsidRDefault="00013726">
      <w:pPr>
        <w:pStyle w:val="FootnoteText"/>
        <w:rPr>
          <w:rFonts w:ascii="Times New Roman" w:hAnsi="Times New Roman" w:cs="Times New Roman"/>
          <w:sz w:val="18"/>
          <w:szCs w:val="18"/>
        </w:rPr>
      </w:pPr>
    </w:p>
  </w:footnote>
  <w:footnote w:id="17">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spellStart"/>
      <w:r w:rsidRPr="00CB60E9">
        <w:rPr>
          <w:rFonts w:ascii="Times New Roman" w:hAnsi="Times New Roman" w:cs="Times New Roman"/>
          <w:sz w:val="18"/>
          <w:szCs w:val="18"/>
        </w:rPr>
        <w:t>Ibn</w:t>
      </w:r>
      <w:proofErr w:type="spellEnd"/>
      <w:r w:rsidRPr="00CB60E9">
        <w:rPr>
          <w:rFonts w:ascii="Times New Roman" w:hAnsi="Times New Roman" w:cs="Times New Roman"/>
          <w:sz w:val="18"/>
          <w:szCs w:val="18"/>
        </w:rPr>
        <w:t xml:space="preserve"> </w:t>
      </w:r>
      <w:proofErr w:type="spellStart"/>
      <w:r w:rsidRPr="00CB60E9">
        <w:rPr>
          <w:rFonts w:ascii="Times New Roman" w:hAnsi="Times New Roman" w:cs="Times New Roman"/>
          <w:sz w:val="18"/>
          <w:szCs w:val="18"/>
        </w:rPr>
        <w:t>Ishaq</w:t>
      </w:r>
      <w:proofErr w:type="spellEnd"/>
      <w:r w:rsidRPr="00CB60E9">
        <w:rPr>
          <w:rFonts w:ascii="Times New Roman" w:hAnsi="Times New Roman" w:cs="Times New Roman"/>
          <w:sz w:val="18"/>
          <w:szCs w:val="18"/>
        </w:rPr>
        <w:t>,</w:t>
      </w:r>
      <w:r w:rsidRPr="00CB60E9">
        <w:rPr>
          <w:rFonts w:ascii="Times New Roman" w:hAnsi="Times New Roman" w:cs="Times New Roman"/>
          <w:i/>
          <w:sz w:val="18"/>
          <w:szCs w:val="18"/>
        </w:rPr>
        <w:t xml:space="preserve"> The Life </w:t>
      </w:r>
      <w:proofErr w:type="gramStart"/>
      <w:r w:rsidRPr="00CB60E9">
        <w:rPr>
          <w:rFonts w:ascii="Times New Roman" w:hAnsi="Times New Roman" w:cs="Times New Roman"/>
          <w:i/>
          <w:sz w:val="18"/>
          <w:szCs w:val="18"/>
        </w:rPr>
        <w:t>Of Muhammad: A Translation Of</w:t>
      </w:r>
      <w:proofErr w:type="gramEnd"/>
      <w:r w:rsidRPr="00CB60E9">
        <w:rPr>
          <w:rFonts w:ascii="Times New Roman" w:hAnsi="Times New Roman" w:cs="Times New Roman"/>
          <w:i/>
          <w:sz w:val="18"/>
          <w:szCs w:val="18"/>
        </w:rPr>
        <w:t xml:space="preserve"> </w:t>
      </w:r>
      <w:proofErr w:type="spellStart"/>
      <w:r w:rsidRPr="00CB60E9">
        <w:rPr>
          <w:rFonts w:ascii="Times New Roman" w:hAnsi="Times New Roman" w:cs="Times New Roman"/>
          <w:i/>
          <w:sz w:val="18"/>
          <w:szCs w:val="18"/>
        </w:rPr>
        <w:t>Ibn</w:t>
      </w:r>
      <w:proofErr w:type="spellEnd"/>
      <w:r w:rsidRPr="00CB60E9">
        <w:rPr>
          <w:rFonts w:ascii="Times New Roman" w:hAnsi="Times New Roman" w:cs="Times New Roman"/>
          <w:i/>
          <w:sz w:val="18"/>
          <w:szCs w:val="18"/>
        </w:rPr>
        <w:t xml:space="preserve"> </w:t>
      </w:r>
      <w:proofErr w:type="spellStart"/>
      <w:r w:rsidRPr="00CB60E9">
        <w:rPr>
          <w:rFonts w:ascii="Times New Roman" w:hAnsi="Times New Roman" w:cs="Times New Roman"/>
          <w:i/>
          <w:sz w:val="18"/>
          <w:szCs w:val="18"/>
        </w:rPr>
        <w:t>Ishaq’s</w:t>
      </w:r>
      <w:proofErr w:type="spellEnd"/>
      <w:r w:rsidRPr="00CB60E9">
        <w:rPr>
          <w:rFonts w:ascii="Times New Roman" w:hAnsi="Times New Roman" w:cs="Times New Roman"/>
          <w:i/>
          <w:sz w:val="18"/>
          <w:szCs w:val="18"/>
        </w:rPr>
        <w:t xml:space="preserve"> </w:t>
      </w:r>
      <w:proofErr w:type="spellStart"/>
      <w:r w:rsidRPr="00CB60E9">
        <w:rPr>
          <w:rFonts w:ascii="Times New Roman" w:hAnsi="Times New Roman" w:cs="Times New Roman"/>
          <w:i/>
          <w:sz w:val="18"/>
          <w:szCs w:val="18"/>
        </w:rPr>
        <w:t>Sirat</w:t>
      </w:r>
      <w:proofErr w:type="spellEnd"/>
      <w:r w:rsidRPr="00CB60E9">
        <w:rPr>
          <w:rFonts w:ascii="Times New Roman" w:hAnsi="Times New Roman" w:cs="Times New Roman"/>
          <w:i/>
          <w:sz w:val="18"/>
          <w:szCs w:val="18"/>
        </w:rPr>
        <w:t xml:space="preserve"> </w:t>
      </w:r>
      <w:proofErr w:type="spellStart"/>
      <w:r w:rsidRPr="00CB60E9">
        <w:rPr>
          <w:rFonts w:ascii="Times New Roman" w:hAnsi="Times New Roman" w:cs="Times New Roman"/>
          <w:i/>
          <w:sz w:val="18"/>
          <w:szCs w:val="18"/>
        </w:rPr>
        <w:t>Rasul</w:t>
      </w:r>
      <w:proofErr w:type="spellEnd"/>
      <w:r w:rsidRPr="00CB60E9">
        <w:rPr>
          <w:rFonts w:ascii="Times New Roman" w:hAnsi="Times New Roman" w:cs="Times New Roman"/>
          <w:i/>
          <w:sz w:val="18"/>
          <w:szCs w:val="18"/>
        </w:rPr>
        <w:t xml:space="preserve"> Allah, </w:t>
      </w:r>
      <w:r w:rsidRPr="00CB60E9">
        <w:rPr>
          <w:rFonts w:ascii="Times New Roman" w:hAnsi="Times New Roman" w:cs="Times New Roman"/>
          <w:sz w:val="18"/>
          <w:szCs w:val="18"/>
        </w:rPr>
        <w:t>p. 270.</w:t>
      </w:r>
    </w:p>
    <w:p w:rsidR="00013726" w:rsidRPr="00CB60E9" w:rsidRDefault="00013726">
      <w:pPr>
        <w:pStyle w:val="FootnoteText"/>
        <w:rPr>
          <w:rFonts w:ascii="Times New Roman" w:hAnsi="Times New Roman" w:cs="Times New Roman"/>
          <w:sz w:val="18"/>
          <w:szCs w:val="18"/>
        </w:rPr>
      </w:pPr>
    </w:p>
  </w:footnote>
  <w:footnote w:id="18">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Bennett, </w:t>
      </w:r>
      <w:r w:rsidRPr="00CB60E9">
        <w:rPr>
          <w:rFonts w:ascii="Times New Roman" w:hAnsi="Times New Roman" w:cs="Times New Roman"/>
          <w:i/>
          <w:sz w:val="18"/>
          <w:szCs w:val="18"/>
        </w:rPr>
        <w:t xml:space="preserve">Understanding Christian-Muslim Relations, </w:t>
      </w:r>
      <w:r w:rsidRPr="00CB60E9">
        <w:rPr>
          <w:rFonts w:ascii="Times New Roman" w:hAnsi="Times New Roman" w:cs="Times New Roman"/>
          <w:sz w:val="18"/>
          <w:szCs w:val="18"/>
        </w:rPr>
        <w:t>p. 142.</w:t>
      </w:r>
    </w:p>
    <w:p w:rsidR="00013726" w:rsidRPr="00CB60E9" w:rsidRDefault="00013726">
      <w:pPr>
        <w:pStyle w:val="FootnoteText"/>
        <w:rPr>
          <w:rFonts w:ascii="Times New Roman" w:hAnsi="Times New Roman" w:cs="Times New Roman"/>
          <w:sz w:val="18"/>
          <w:szCs w:val="18"/>
        </w:rPr>
      </w:pPr>
    </w:p>
  </w:footnote>
  <w:footnote w:id="19">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142.</w:t>
      </w:r>
      <w:proofErr w:type="gramEnd"/>
    </w:p>
    <w:p w:rsidR="00013726" w:rsidRPr="00CB60E9" w:rsidRDefault="00013726">
      <w:pPr>
        <w:pStyle w:val="FootnoteText"/>
        <w:rPr>
          <w:rFonts w:ascii="Times New Roman" w:hAnsi="Times New Roman" w:cs="Times New Roman"/>
          <w:sz w:val="18"/>
          <w:szCs w:val="18"/>
        </w:rPr>
      </w:pPr>
    </w:p>
  </w:footnote>
  <w:footnote w:id="20">
    <w:p w:rsidR="00013726" w:rsidRPr="00CB60E9" w:rsidRDefault="00013726" w:rsidP="00F43C3C">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spellStart"/>
      <w:r w:rsidRPr="00CB60E9">
        <w:rPr>
          <w:rFonts w:ascii="Times New Roman" w:hAnsi="Times New Roman" w:cs="Times New Roman"/>
          <w:sz w:val="18"/>
          <w:szCs w:val="18"/>
        </w:rPr>
        <w:t>Seyyed</w:t>
      </w:r>
      <w:proofErr w:type="spellEnd"/>
      <w:r w:rsidRPr="00CB60E9">
        <w:rPr>
          <w:rFonts w:ascii="Times New Roman" w:hAnsi="Times New Roman" w:cs="Times New Roman"/>
          <w:sz w:val="18"/>
          <w:szCs w:val="18"/>
        </w:rPr>
        <w:t xml:space="preserve"> </w:t>
      </w:r>
      <w:proofErr w:type="spellStart"/>
      <w:r w:rsidRPr="00CB60E9">
        <w:rPr>
          <w:rFonts w:ascii="Times New Roman" w:hAnsi="Times New Roman" w:cs="Times New Roman"/>
          <w:sz w:val="18"/>
          <w:szCs w:val="18"/>
        </w:rPr>
        <w:t>Hossein</w:t>
      </w:r>
      <w:proofErr w:type="spellEnd"/>
      <w:r w:rsidRPr="00CB60E9">
        <w:rPr>
          <w:rFonts w:ascii="Times New Roman" w:hAnsi="Times New Roman" w:cs="Times New Roman"/>
          <w:sz w:val="18"/>
          <w:szCs w:val="18"/>
        </w:rPr>
        <w:t xml:space="preserve"> </w:t>
      </w:r>
      <w:proofErr w:type="spellStart"/>
      <w:r w:rsidRPr="00CB60E9">
        <w:rPr>
          <w:rFonts w:ascii="Times New Roman" w:hAnsi="Times New Roman" w:cs="Times New Roman"/>
          <w:sz w:val="18"/>
          <w:szCs w:val="18"/>
        </w:rPr>
        <w:t>Nasar</w:t>
      </w:r>
      <w:proofErr w:type="spellEnd"/>
      <w:r w:rsidRPr="00CB60E9">
        <w:rPr>
          <w:rFonts w:ascii="Times New Roman" w:hAnsi="Times New Roman" w:cs="Times New Roman"/>
          <w:sz w:val="18"/>
          <w:szCs w:val="18"/>
        </w:rPr>
        <w:t xml:space="preserve"> and others, </w:t>
      </w:r>
      <w:r w:rsidRPr="00CB60E9">
        <w:rPr>
          <w:rFonts w:ascii="Times New Roman" w:hAnsi="Times New Roman" w:cs="Times New Roman"/>
          <w:i/>
          <w:sz w:val="18"/>
          <w:szCs w:val="18"/>
        </w:rPr>
        <w:t xml:space="preserve">The Study Quran, </w:t>
      </w:r>
      <w:r w:rsidRPr="00CB60E9">
        <w:rPr>
          <w:rFonts w:ascii="Times New Roman" w:hAnsi="Times New Roman" w:cs="Times New Roman"/>
          <w:sz w:val="18"/>
          <w:szCs w:val="18"/>
        </w:rPr>
        <w:t>(3:61)</w:t>
      </w:r>
      <w:r w:rsidRPr="00CB60E9">
        <w:rPr>
          <w:rFonts w:ascii="Times New Roman" w:hAnsi="Times New Roman" w:cs="Times New Roman"/>
          <w:i/>
          <w:sz w:val="18"/>
          <w:szCs w:val="18"/>
        </w:rPr>
        <w:t xml:space="preserve"> </w:t>
      </w:r>
      <w:r w:rsidRPr="00CB60E9">
        <w:rPr>
          <w:rFonts w:ascii="Times New Roman" w:hAnsi="Times New Roman" w:cs="Times New Roman"/>
          <w:sz w:val="18"/>
          <w:szCs w:val="18"/>
        </w:rPr>
        <w:t>(Italy: HarperCollins Publishers, 2015) p. 147.</w:t>
      </w:r>
    </w:p>
    <w:p w:rsidR="00013726" w:rsidRPr="00CB60E9" w:rsidRDefault="00013726">
      <w:pPr>
        <w:pStyle w:val="FootnoteText"/>
        <w:rPr>
          <w:rFonts w:ascii="Times New Roman" w:hAnsi="Times New Roman" w:cs="Times New Roman"/>
          <w:sz w:val="18"/>
          <w:szCs w:val="18"/>
        </w:rPr>
      </w:pPr>
    </w:p>
  </w:footnote>
  <w:footnote w:id="21">
    <w:p w:rsidR="00013726" w:rsidRPr="00CB60E9" w:rsidRDefault="00013726">
      <w:pPr>
        <w:pStyle w:val="FootnoteText"/>
        <w:rPr>
          <w:rFonts w:ascii="Times New Roman" w:hAnsi="Times New Roman" w:cs="Times New Roman"/>
          <w:color w:val="202124"/>
          <w:sz w:val="18"/>
          <w:szCs w:val="18"/>
          <w:shd w:val="clear" w:color="auto" w:fill="FFFFFF"/>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spellStart"/>
      <w:r w:rsidRPr="00CB60E9">
        <w:rPr>
          <w:rFonts w:ascii="Times New Roman" w:hAnsi="Times New Roman" w:cs="Times New Roman"/>
          <w:color w:val="202124"/>
          <w:sz w:val="18"/>
          <w:szCs w:val="18"/>
          <w:shd w:val="clear" w:color="auto" w:fill="FFFFFF"/>
        </w:rPr>
        <w:t>Salahi</w:t>
      </w:r>
      <w:proofErr w:type="spellEnd"/>
      <w:r w:rsidRPr="00CB60E9">
        <w:rPr>
          <w:rFonts w:ascii="Times New Roman" w:hAnsi="Times New Roman" w:cs="Times New Roman"/>
          <w:color w:val="202124"/>
          <w:sz w:val="18"/>
          <w:szCs w:val="18"/>
          <w:shd w:val="clear" w:color="auto" w:fill="FFFFFF"/>
        </w:rPr>
        <w:t xml:space="preserve">, </w:t>
      </w:r>
      <w:r w:rsidRPr="00CB60E9">
        <w:rPr>
          <w:rFonts w:ascii="Times New Roman" w:hAnsi="Times New Roman" w:cs="Times New Roman"/>
          <w:i/>
          <w:color w:val="202124"/>
          <w:sz w:val="18"/>
          <w:szCs w:val="18"/>
          <w:shd w:val="clear" w:color="auto" w:fill="FFFFFF"/>
        </w:rPr>
        <w:t xml:space="preserve">Muhammad Man </w:t>
      </w:r>
      <w:proofErr w:type="gramStart"/>
      <w:r w:rsidRPr="00CB60E9">
        <w:rPr>
          <w:rFonts w:ascii="Times New Roman" w:hAnsi="Times New Roman" w:cs="Times New Roman"/>
          <w:i/>
          <w:color w:val="202124"/>
          <w:sz w:val="18"/>
          <w:szCs w:val="18"/>
          <w:shd w:val="clear" w:color="auto" w:fill="FFFFFF"/>
        </w:rPr>
        <w:t>And</w:t>
      </w:r>
      <w:proofErr w:type="gramEnd"/>
      <w:r w:rsidRPr="00CB60E9">
        <w:rPr>
          <w:rFonts w:ascii="Times New Roman" w:hAnsi="Times New Roman" w:cs="Times New Roman"/>
          <w:i/>
          <w:color w:val="202124"/>
          <w:sz w:val="18"/>
          <w:szCs w:val="18"/>
          <w:shd w:val="clear" w:color="auto" w:fill="FFFFFF"/>
        </w:rPr>
        <w:t xml:space="preserve"> Prophet, </w:t>
      </w:r>
      <w:r w:rsidRPr="00CB60E9">
        <w:rPr>
          <w:rFonts w:ascii="Times New Roman" w:hAnsi="Times New Roman" w:cs="Times New Roman"/>
          <w:color w:val="202124"/>
          <w:sz w:val="18"/>
          <w:szCs w:val="18"/>
          <w:shd w:val="clear" w:color="auto" w:fill="FFFFFF"/>
        </w:rPr>
        <w:t>p.809-810.</w:t>
      </w:r>
    </w:p>
    <w:p w:rsidR="00013726" w:rsidRPr="00CB60E9" w:rsidRDefault="00013726">
      <w:pPr>
        <w:pStyle w:val="FootnoteText"/>
        <w:rPr>
          <w:rFonts w:ascii="Times New Roman" w:hAnsi="Times New Roman" w:cs="Times New Roman"/>
          <w:sz w:val="18"/>
          <w:szCs w:val="18"/>
        </w:rPr>
      </w:pPr>
    </w:p>
  </w:footnote>
  <w:footnote w:id="22">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Bennett, </w:t>
      </w:r>
      <w:r w:rsidRPr="00CB60E9">
        <w:rPr>
          <w:rFonts w:ascii="Times New Roman" w:hAnsi="Times New Roman" w:cs="Times New Roman"/>
          <w:i/>
          <w:sz w:val="18"/>
          <w:szCs w:val="18"/>
        </w:rPr>
        <w:t xml:space="preserve">Understanding Christian-Muslim Relations, </w:t>
      </w:r>
      <w:r w:rsidRPr="00CB60E9">
        <w:rPr>
          <w:rFonts w:ascii="Times New Roman" w:hAnsi="Times New Roman" w:cs="Times New Roman"/>
          <w:sz w:val="18"/>
          <w:szCs w:val="18"/>
        </w:rPr>
        <w:t>p. 143.</w:t>
      </w:r>
    </w:p>
    <w:p w:rsidR="00013726" w:rsidRPr="00CB60E9" w:rsidRDefault="00013726">
      <w:pPr>
        <w:pStyle w:val="FootnoteText"/>
        <w:rPr>
          <w:rFonts w:ascii="Times New Roman" w:hAnsi="Times New Roman" w:cs="Times New Roman"/>
          <w:sz w:val="18"/>
          <w:szCs w:val="18"/>
        </w:rPr>
      </w:pPr>
    </w:p>
  </w:footnote>
  <w:footnote w:id="23">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spellStart"/>
      <w:proofErr w:type="gramStart"/>
      <w:r w:rsidRPr="00CB60E9">
        <w:rPr>
          <w:rFonts w:ascii="Times New Roman" w:hAnsi="Times New Roman" w:cs="Times New Roman"/>
          <w:sz w:val="18"/>
          <w:szCs w:val="18"/>
        </w:rPr>
        <w:t>Nasar</w:t>
      </w:r>
      <w:proofErr w:type="spellEnd"/>
      <w:r w:rsidRPr="00CB60E9">
        <w:rPr>
          <w:rFonts w:ascii="Times New Roman" w:hAnsi="Times New Roman" w:cs="Times New Roman"/>
          <w:sz w:val="18"/>
          <w:szCs w:val="18"/>
        </w:rPr>
        <w:t xml:space="preserve"> and others, </w:t>
      </w:r>
      <w:r w:rsidRPr="00CB60E9">
        <w:rPr>
          <w:rFonts w:ascii="Times New Roman" w:hAnsi="Times New Roman" w:cs="Times New Roman"/>
          <w:i/>
          <w:sz w:val="18"/>
          <w:szCs w:val="18"/>
        </w:rPr>
        <w:t xml:space="preserve">The Study Quran, </w:t>
      </w:r>
      <w:r w:rsidRPr="00CB60E9">
        <w:rPr>
          <w:rFonts w:ascii="Times New Roman" w:hAnsi="Times New Roman" w:cs="Times New Roman"/>
          <w:sz w:val="18"/>
          <w:szCs w:val="18"/>
        </w:rPr>
        <w:t>(2:185) p. 80.</w:t>
      </w:r>
      <w:proofErr w:type="gramEnd"/>
    </w:p>
    <w:p w:rsidR="00013726" w:rsidRPr="00CB60E9" w:rsidRDefault="00013726">
      <w:pPr>
        <w:pStyle w:val="FootnoteText"/>
        <w:rPr>
          <w:rFonts w:ascii="Times New Roman" w:hAnsi="Times New Roman" w:cs="Times New Roman"/>
        </w:rPr>
      </w:pPr>
    </w:p>
  </w:footnote>
  <w:footnote w:id="24">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Said Amir </w:t>
      </w:r>
      <w:proofErr w:type="spellStart"/>
      <w:r w:rsidRPr="00CB60E9">
        <w:rPr>
          <w:rFonts w:ascii="Times New Roman" w:hAnsi="Times New Roman" w:cs="Times New Roman"/>
          <w:sz w:val="18"/>
          <w:szCs w:val="18"/>
        </w:rPr>
        <w:t>Arjomand</w:t>
      </w:r>
      <w:proofErr w:type="spellEnd"/>
      <w:r w:rsidRPr="00CB60E9">
        <w:rPr>
          <w:rFonts w:ascii="Times New Roman" w:hAnsi="Times New Roman" w:cs="Times New Roman"/>
          <w:sz w:val="18"/>
          <w:szCs w:val="18"/>
        </w:rPr>
        <w:t xml:space="preserve">, The Constitution Of Medina: A </w:t>
      </w:r>
      <w:proofErr w:type="spellStart"/>
      <w:r w:rsidRPr="00CB60E9">
        <w:rPr>
          <w:rFonts w:ascii="Times New Roman" w:hAnsi="Times New Roman" w:cs="Times New Roman"/>
          <w:sz w:val="18"/>
          <w:szCs w:val="18"/>
        </w:rPr>
        <w:t>sociolegel</w:t>
      </w:r>
      <w:proofErr w:type="spellEnd"/>
      <w:r w:rsidRPr="00CB60E9">
        <w:rPr>
          <w:rFonts w:ascii="Times New Roman" w:hAnsi="Times New Roman" w:cs="Times New Roman"/>
          <w:sz w:val="18"/>
          <w:szCs w:val="18"/>
        </w:rPr>
        <w:t xml:space="preserve"> Interpretation Of Muhammad’s Acts Of Foundation Of The “</w:t>
      </w:r>
      <w:proofErr w:type="spellStart"/>
      <w:r w:rsidRPr="00CB60E9">
        <w:rPr>
          <w:rFonts w:ascii="Times New Roman" w:hAnsi="Times New Roman" w:cs="Times New Roman"/>
          <w:sz w:val="18"/>
          <w:szCs w:val="18"/>
        </w:rPr>
        <w:t>Umma</w:t>
      </w:r>
      <w:proofErr w:type="spellEnd"/>
      <w:r w:rsidRPr="00CB60E9">
        <w:rPr>
          <w:rFonts w:ascii="Times New Roman" w:hAnsi="Times New Roman" w:cs="Times New Roman"/>
          <w:sz w:val="18"/>
          <w:szCs w:val="18"/>
        </w:rPr>
        <w:t xml:space="preserve">”, </w:t>
      </w:r>
      <w:r w:rsidRPr="00CB60E9">
        <w:rPr>
          <w:rFonts w:ascii="Times New Roman" w:hAnsi="Times New Roman" w:cs="Times New Roman"/>
          <w:i/>
          <w:sz w:val="18"/>
          <w:szCs w:val="18"/>
        </w:rPr>
        <w:t xml:space="preserve">International Journal Of Middle East Studies </w:t>
      </w:r>
      <w:r w:rsidRPr="00CB60E9">
        <w:rPr>
          <w:rFonts w:ascii="Times New Roman" w:hAnsi="Times New Roman" w:cs="Times New Roman"/>
          <w:sz w:val="18"/>
          <w:szCs w:val="18"/>
        </w:rPr>
        <w:t>Vol. 41 (2009), 555-575 (p. 556) &lt;DOI:10.1017/S0020743809990067&gt;</w:t>
      </w:r>
    </w:p>
    <w:p w:rsidR="00013726" w:rsidRPr="00CB60E9" w:rsidRDefault="00013726">
      <w:pPr>
        <w:pStyle w:val="FootnoteText"/>
        <w:rPr>
          <w:rFonts w:ascii="Times New Roman" w:hAnsi="Times New Roman" w:cs="Times New Roman"/>
          <w:sz w:val="18"/>
          <w:szCs w:val="18"/>
        </w:rPr>
      </w:pPr>
    </w:p>
  </w:footnote>
  <w:footnote w:id="25">
    <w:p w:rsidR="00013726" w:rsidRPr="00CB60E9" w:rsidRDefault="00013726" w:rsidP="006F49F7">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r w:rsidRPr="00CB60E9">
        <w:rPr>
          <w:rFonts w:ascii="Times New Roman" w:hAnsi="Times New Roman" w:cs="Times New Roman"/>
          <w:color w:val="000000" w:themeColor="text1"/>
          <w:sz w:val="18"/>
          <w:szCs w:val="18"/>
          <w:shd w:val="clear" w:color="auto" w:fill="FFFFFF"/>
        </w:rPr>
        <w:t>Mohamed ‘</w:t>
      </w:r>
      <w:proofErr w:type="spellStart"/>
      <w:r w:rsidRPr="00CB60E9">
        <w:rPr>
          <w:rFonts w:ascii="Times New Roman" w:hAnsi="Times New Roman" w:cs="Times New Roman"/>
          <w:color w:val="000000" w:themeColor="text1"/>
          <w:sz w:val="18"/>
          <w:szCs w:val="18"/>
          <w:shd w:val="clear" w:color="auto" w:fill="FFFFFF"/>
        </w:rPr>
        <w:t>Arafa</w:t>
      </w:r>
      <w:proofErr w:type="spellEnd"/>
      <w:r w:rsidRPr="00CB60E9">
        <w:rPr>
          <w:rFonts w:ascii="Times New Roman" w:hAnsi="Times New Roman" w:cs="Times New Roman"/>
          <w:color w:val="000000" w:themeColor="text1"/>
          <w:sz w:val="18"/>
          <w:szCs w:val="18"/>
          <w:shd w:val="clear" w:color="auto" w:fill="FFFFFF"/>
        </w:rPr>
        <w:t xml:space="preserve">, </w:t>
      </w:r>
      <w:r w:rsidRPr="00CB60E9">
        <w:rPr>
          <w:rFonts w:ascii="Times New Roman" w:hAnsi="Times New Roman" w:cs="Times New Roman"/>
          <w:i/>
          <w:color w:val="000000" w:themeColor="text1"/>
          <w:sz w:val="18"/>
          <w:szCs w:val="18"/>
          <w:shd w:val="clear" w:color="auto" w:fill="FFFFFF"/>
        </w:rPr>
        <w:t>Human Trustees</w:t>
      </w:r>
      <w:r w:rsidRPr="00CB60E9">
        <w:rPr>
          <w:rFonts w:ascii="Times New Roman" w:hAnsi="Times New Roman" w:cs="Times New Roman"/>
          <w:color w:val="000000" w:themeColor="text1"/>
          <w:sz w:val="18"/>
          <w:szCs w:val="18"/>
          <w:shd w:val="clear" w:color="auto" w:fill="FFFFFF"/>
        </w:rPr>
        <w:t xml:space="preserve"> (2020) &lt;</w:t>
      </w:r>
      <w:hyperlink r:id="rId2" w:history="1">
        <w:r w:rsidRPr="00CB60E9">
          <w:rPr>
            <w:rStyle w:val="Hyperlink"/>
            <w:rFonts w:ascii="Times New Roman" w:hAnsi="Times New Roman" w:cs="Times New Roman"/>
            <w:sz w:val="18"/>
            <w:szCs w:val="18"/>
            <w:shd w:val="clear" w:color="auto" w:fill="FFFFFF"/>
          </w:rPr>
          <w:t>https://www.humantrustees.org/blogs/muslim-christian-dialog/item/196-imam-pope-medina-charter</w:t>
        </w:r>
      </w:hyperlink>
      <w:r w:rsidRPr="00CB60E9">
        <w:rPr>
          <w:rFonts w:ascii="Times New Roman" w:hAnsi="Times New Roman" w:cs="Times New Roman"/>
          <w:color w:val="000000" w:themeColor="text1"/>
          <w:sz w:val="18"/>
          <w:szCs w:val="18"/>
          <w:shd w:val="clear" w:color="auto" w:fill="FFFFFF"/>
        </w:rPr>
        <w:t xml:space="preserve">&gt; [accessed 11 May 2021] </w:t>
      </w:r>
    </w:p>
    <w:p w:rsidR="00013726" w:rsidRPr="00CB60E9" w:rsidRDefault="00013726">
      <w:pPr>
        <w:pStyle w:val="FootnoteText"/>
        <w:rPr>
          <w:rFonts w:ascii="Times New Roman" w:hAnsi="Times New Roman" w:cs="Times New Roman"/>
          <w:sz w:val="18"/>
          <w:szCs w:val="18"/>
        </w:rPr>
      </w:pPr>
    </w:p>
  </w:footnote>
  <w:footnote w:id="26">
    <w:p w:rsidR="00013726" w:rsidRPr="00CB60E9" w:rsidRDefault="00013726" w:rsidP="00B208EA">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Morrow, </w:t>
      </w:r>
      <w:proofErr w:type="gramStart"/>
      <w:r w:rsidRPr="00CB60E9">
        <w:rPr>
          <w:rFonts w:ascii="Times New Roman" w:hAnsi="Times New Roman" w:cs="Times New Roman"/>
          <w:i/>
          <w:sz w:val="18"/>
          <w:szCs w:val="18"/>
        </w:rPr>
        <w:t>The</w:t>
      </w:r>
      <w:proofErr w:type="gramEnd"/>
      <w:r w:rsidRPr="00CB60E9">
        <w:rPr>
          <w:rFonts w:ascii="Times New Roman" w:hAnsi="Times New Roman" w:cs="Times New Roman"/>
          <w:i/>
          <w:sz w:val="18"/>
          <w:szCs w:val="18"/>
        </w:rPr>
        <w:t xml:space="preserve"> Covenants Of The Prophet Muhammad With The Christian Of The, </w:t>
      </w:r>
      <w:r w:rsidRPr="00CB60E9">
        <w:rPr>
          <w:rFonts w:ascii="Times New Roman" w:hAnsi="Times New Roman" w:cs="Times New Roman"/>
          <w:sz w:val="18"/>
          <w:szCs w:val="18"/>
        </w:rPr>
        <w:t>p. 27-28.</w:t>
      </w:r>
    </w:p>
    <w:p w:rsidR="00013726" w:rsidRPr="00CB60E9" w:rsidRDefault="00013726">
      <w:pPr>
        <w:pStyle w:val="FootnoteText"/>
        <w:rPr>
          <w:rFonts w:ascii="Times New Roman" w:hAnsi="Times New Roman" w:cs="Times New Roman"/>
          <w:sz w:val="18"/>
          <w:szCs w:val="18"/>
        </w:rPr>
      </w:pPr>
    </w:p>
  </w:footnote>
  <w:footnote w:id="27">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28.</w:t>
      </w:r>
      <w:proofErr w:type="gramEnd"/>
    </w:p>
    <w:p w:rsidR="00013726" w:rsidRPr="00CB60E9" w:rsidRDefault="00013726">
      <w:pPr>
        <w:pStyle w:val="FootnoteText"/>
        <w:rPr>
          <w:rFonts w:ascii="Times New Roman" w:hAnsi="Times New Roman" w:cs="Times New Roman"/>
          <w:sz w:val="18"/>
          <w:szCs w:val="18"/>
        </w:rPr>
      </w:pPr>
    </w:p>
  </w:footnote>
  <w:footnote w:id="28">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29.</w:t>
      </w:r>
      <w:proofErr w:type="gramEnd"/>
    </w:p>
    <w:p w:rsidR="00013726" w:rsidRPr="00CB60E9" w:rsidRDefault="00013726">
      <w:pPr>
        <w:pStyle w:val="FootnoteText"/>
        <w:rPr>
          <w:rFonts w:ascii="Times New Roman" w:hAnsi="Times New Roman" w:cs="Times New Roman"/>
          <w:sz w:val="18"/>
          <w:szCs w:val="18"/>
        </w:rPr>
      </w:pPr>
    </w:p>
  </w:footnote>
  <w:footnote w:id="29">
    <w:p w:rsidR="00013726" w:rsidRPr="00CB60E9" w:rsidRDefault="00013726" w:rsidP="000D580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spellStart"/>
      <w:r w:rsidRPr="00CB60E9">
        <w:rPr>
          <w:rFonts w:ascii="Times New Roman" w:hAnsi="Times New Roman" w:cs="Times New Roman"/>
          <w:sz w:val="18"/>
          <w:szCs w:val="18"/>
        </w:rPr>
        <w:t>Arjomand</w:t>
      </w:r>
      <w:proofErr w:type="spellEnd"/>
      <w:r w:rsidRPr="00CB60E9">
        <w:rPr>
          <w:rFonts w:ascii="Times New Roman" w:hAnsi="Times New Roman" w:cs="Times New Roman"/>
          <w:sz w:val="18"/>
          <w:szCs w:val="18"/>
        </w:rPr>
        <w:t xml:space="preserve">, The Constitution Of Medina: A </w:t>
      </w:r>
      <w:proofErr w:type="spellStart"/>
      <w:r w:rsidRPr="00CB60E9">
        <w:rPr>
          <w:rFonts w:ascii="Times New Roman" w:hAnsi="Times New Roman" w:cs="Times New Roman"/>
          <w:sz w:val="18"/>
          <w:szCs w:val="18"/>
        </w:rPr>
        <w:t>sociolegel</w:t>
      </w:r>
      <w:proofErr w:type="spellEnd"/>
      <w:r w:rsidRPr="00CB60E9">
        <w:rPr>
          <w:rFonts w:ascii="Times New Roman" w:hAnsi="Times New Roman" w:cs="Times New Roman"/>
          <w:sz w:val="18"/>
          <w:szCs w:val="18"/>
        </w:rPr>
        <w:t xml:space="preserve"> Interpretation Of Muhammad’s Acts Of Foundation Of The “</w:t>
      </w:r>
      <w:proofErr w:type="spellStart"/>
      <w:r w:rsidRPr="00CB60E9">
        <w:rPr>
          <w:rFonts w:ascii="Times New Roman" w:hAnsi="Times New Roman" w:cs="Times New Roman"/>
          <w:sz w:val="18"/>
          <w:szCs w:val="18"/>
        </w:rPr>
        <w:t>Umma</w:t>
      </w:r>
      <w:proofErr w:type="spellEnd"/>
      <w:r w:rsidRPr="00CB60E9">
        <w:rPr>
          <w:rFonts w:ascii="Times New Roman" w:hAnsi="Times New Roman" w:cs="Times New Roman"/>
          <w:sz w:val="18"/>
          <w:szCs w:val="18"/>
        </w:rPr>
        <w:t>” (p. 556)</w:t>
      </w:r>
    </w:p>
    <w:p w:rsidR="00013726" w:rsidRPr="00CB60E9" w:rsidRDefault="00013726">
      <w:pPr>
        <w:pStyle w:val="FootnoteText"/>
        <w:rPr>
          <w:rFonts w:ascii="Times New Roman" w:hAnsi="Times New Roman" w:cs="Times New Roman"/>
        </w:rPr>
      </w:pPr>
    </w:p>
  </w:footnote>
  <w:footnote w:id="30">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Morrow, </w:t>
      </w:r>
      <w:proofErr w:type="gramStart"/>
      <w:r w:rsidRPr="00CB60E9">
        <w:rPr>
          <w:rFonts w:ascii="Times New Roman" w:hAnsi="Times New Roman" w:cs="Times New Roman"/>
          <w:i/>
          <w:sz w:val="18"/>
          <w:szCs w:val="18"/>
        </w:rPr>
        <w:t>The</w:t>
      </w:r>
      <w:proofErr w:type="gramEnd"/>
      <w:r w:rsidRPr="00CB60E9">
        <w:rPr>
          <w:rFonts w:ascii="Times New Roman" w:hAnsi="Times New Roman" w:cs="Times New Roman"/>
          <w:i/>
          <w:sz w:val="18"/>
          <w:szCs w:val="18"/>
        </w:rPr>
        <w:t xml:space="preserve"> Covenants Of The Prophet Muhammad With The Christian Of The, </w:t>
      </w:r>
      <w:r w:rsidRPr="00CB60E9">
        <w:rPr>
          <w:rFonts w:ascii="Times New Roman" w:hAnsi="Times New Roman" w:cs="Times New Roman"/>
          <w:sz w:val="18"/>
          <w:szCs w:val="18"/>
        </w:rPr>
        <w:t>p. 30.</w:t>
      </w:r>
    </w:p>
    <w:p w:rsidR="00013726" w:rsidRPr="00CB60E9" w:rsidRDefault="00013726">
      <w:pPr>
        <w:pStyle w:val="FootnoteText"/>
        <w:rPr>
          <w:rFonts w:ascii="Times New Roman" w:hAnsi="Times New Roman" w:cs="Times New Roman"/>
          <w:sz w:val="18"/>
          <w:szCs w:val="18"/>
        </w:rPr>
      </w:pPr>
    </w:p>
  </w:footnote>
  <w:footnote w:id="31">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Morrow, </w:t>
      </w:r>
      <w:proofErr w:type="gramStart"/>
      <w:r w:rsidRPr="00CB60E9">
        <w:rPr>
          <w:rFonts w:ascii="Times New Roman" w:hAnsi="Times New Roman" w:cs="Times New Roman"/>
          <w:i/>
          <w:sz w:val="18"/>
          <w:szCs w:val="18"/>
        </w:rPr>
        <w:t>The</w:t>
      </w:r>
      <w:proofErr w:type="gramEnd"/>
      <w:r w:rsidRPr="00CB60E9">
        <w:rPr>
          <w:rFonts w:ascii="Times New Roman" w:hAnsi="Times New Roman" w:cs="Times New Roman"/>
          <w:i/>
          <w:sz w:val="18"/>
          <w:szCs w:val="18"/>
        </w:rPr>
        <w:t xml:space="preserve"> Covenants Of The Prophet Muhammad With The Christian Of The, </w:t>
      </w:r>
      <w:r w:rsidRPr="00CB60E9">
        <w:rPr>
          <w:rFonts w:ascii="Times New Roman" w:hAnsi="Times New Roman" w:cs="Times New Roman"/>
          <w:sz w:val="18"/>
          <w:szCs w:val="18"/>
        </w:rPr>
        <w:t>p. 294.</w:t>
      </w:r>
    </w:p>
    <w:p w:rsidR="00013726" w:rsidRPr="00CB60E9" w:rsidRDefault="00013726">
      <w:pPr>
        <w:pStyle w:val="FootnoteText"/>
        <w:rPr>
          <w:rFonts w:ascii="Times New Roman" w:hAnsi="Times New Roman" w:cs="Times New Roman"/>
          <w:sz w:val="18"/>
          <w:szCs w:val="18"/>
        </w:rPr>
      </w:pPr>
    </w:p>
  </w:footnote>
  <w:footnote w:id="32">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31.</w:t>
      </w:r>
      <w:proofErr w:type="gramEnd"/>
    </w:p>
    <w:p w:rsidR="00013726" w:rsidRPr="00CB60E9" w:rsidRDefault="00013726">
      <w:pPr>
        <w:pStyle w:val="FootnoteText"/>
        <w:rPr>
          <w:rFonts w:ascii="Times New Roman" w:hAnsi="Times New Roman" w:cs="Times New Roman"/>
          <w:sz w:val="18"/>
          <w:szCs w:val="18"/>
        </w:rPr>
      </w:pPr>
    </w:p>
  </w:footnote>
  <w:footnote w:id="33">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30.</w:t>
      </w:r>
      <w:proofErr w:type="gramEnd"/>
    </w:p>
    <w:p w:rsidR="00013726" w:rsidRPr="00CB60E9" w:rsidRDefault="00013726">
      <w:pPr>
        <w:pStyle w:val="FootnoteText"/>
        <w:rPr>
          <w:rFonts w:ascii="Times New Roman" w:hAnsi="Times New Roman" w:cs="Times New Roman"/>
          <w:sz w:val="18"/>
          <w:szCs w:val="18"/>
        </w:rPr>
      </w:pPr>
    </w:p>
  </w:footnote>
  <w:footnote w:id="34">
    <w:p w:rsidR="00013726" w:rsidRPr="00CB60E9" w:rsidRDefault="00013726" w:rsidP="007C433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spellStart"/>
      <w:proofErr w:type="gramStart"/>
      <w:r w:rsidRPr="00CB60E9">
        <w:rPr>
          <w:rFonts w:ascii="Times New Roman" w:hAnsi="Times New Roman" w:cs="Times New Roman"/>
          <w:sz w:val="18"/>
          <w:szCs w:val="18"/>
        </w:rPr>
        <w:t>Nasar</w:t>
      </w:r>
      <w:proofErr w:type="spellEnd"/>
      <w:r w:rsidRPr="00CB60E9">
        <w:rPr>
          <w:rFonts w:ascii="Times New Roman" w:hAnsi="Times New Roman" w:cs="Times New Roman"/>
          <w:sz w:val="18"/>
          <w:szCs w:val="18"/>
        </w:rPr>
        <w:t xml:space="preserve"> and others, </w:t>
      </w:r>
      <w:r w:rsidRPr="00CB60E9">
        <w:rPr>
          <w:rFonts w:ascii="Times New Roman" w:hAnsi="Times New Roman" w:cs="Times New Roman"/>
          <w:i/>
          <w:sz w:val="18"/>
          <w:szCs w:val="18"/>
        </w:rPr>
        <w:t xml:space="preserve">The Study Quran, </w:t>
      </w:r>
      <w:r w:rsidRPr="00CB60E9">
        <w:rPr>
          <w:rFonts w:ascii="Times New Roman" w:hAnsi="Times New Roman" w:cs="Times New Roman"/>
          <w:sz w:val="18"/>
          <w:szCs w:val="18"/>
        </w:rPr>
        <w:t>(14:1) p. 629.</w:t>
      </w:r>
      <w:proofErr w:type="gramEnd"/>
    </w:p>
    <w:p w:rsidR="00013726" w:rsidRPr="00CB60E9" w:rsidRDefault="00013726">
      <w:pPr>
        <w:pStyle w:val="FootnoteText"/>
        <w:rPr>
          <w:rFonts w:ascii="Times New Roman" w:hAnsi="Times New Roman" w:cs="Times New Roman"/>
          <w:sz w:val="18"/>
          <w:szCs w:val="18"/>
        </w:rPr>
      </w:pPr>
    </w:p>
  </w:footnote>
  <w:footnote w:id="35">
    <w:p w:rsidR="00013726" w:rsidRPr="00CB60E9" w:rsidRDefault="00013726" w:rsidP="007C433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spellStart"/>
      <w:proofErr w:type="gramStart"/>
      <w:r w:rsidRPr="00CB60E9">
        <w:rPr>
          <w:rFonts w:ascii="Times New Roman" w:hAnsi="Times New Roman" w:cs="Times New Roman"/>
          <w:sz w:val="18"/>
          <w:szCs w:val="18"/>
        </w:rPr>
        <w:t>Nasar</w:t>
      </w:r>
      <w:proofErr w:type="spellEnd"/>
      <w:r w:rsidRPr="00CB60E9">
        <w:rPr>
          <w:rFonts w:ascii="Times New Roman" w:hAnsi="Times New Roman" w:cs="Times New Roman"/>
          <w:sz w:val="18"/>
          <w:szCs w:val="18"/>
        </w:rPr>
        <w:t xml:space="preserve"> and others, </w:t>
      </w:r>
      <w:r w:rsidRPr="00CB60E9">
        <w:rPr>
          <w:rFonts w:ascii="Times New Roman" w:hAnsi="Times New Roman" w:cs="Times New Roman"/>
          <w:i/>
          <w:sz w:val="18"/>
          <w:szCs w:val="18"/>
        </w:rPr>
        <w:t xml:space="preserve">The Study Quran, </w:t>
      </w:r>
      <w:r w:rsidRPr="00CB60E9">
        <w:rPr>
          <w:rFonts w:ascii="Times New Roman" w:hAnsi="Times New Roman" w:cs="Times New Roman"/>
          <w:sz w:val="18"/>
          <w:szCs w:val="18"/>
        </w:rPr>
        <w:t>(2:256) p. 111.</w:t>
      </w:r>
      <w:proofErr w:type="gramEnd"/>
    </w:p>
    <w:p w:rsidR="00013726" w:rsidRPr="00CB60E9" w:rsidRDefault="00013726">
      <w:pPr>
        <w:pStyle w:val="FootnoteText"/>
        <w:rPr>
          <w:rFonts w:ascii="Times New Roman" w:hAnsi="Times New Roman" w:cs="Times New Roman"/>
        </w:rPr>
      </w:pPr>
    </w:p>
  </w:footnote>
  <w:footnote w:id="36">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spellStart"/>
      <w:r w:rsidRPr="00CB60E9">
        <w:rPr>
          <w:rFonts w:ascii="Times New Roman" w:hAnsi="Times New Roman" w:cs="Times New Roman"/>
          <w:sz w:val="18"/>
          <w:szCs w:val="18"/>
        </w:rPr>
        <w:t>Suleyman</w:t>
      </w:r>
      <w:proofErr w:type="spellEnd"/>
      <w:r w:rsidRPr="00CB60E9">
        <w:rPr>
          <w:rFonts w:ascii="Times New Roman" w:hAnsi="Times New Roman" w:cs="Times New Roman"/>
          <w:sz w:val="18"/>
          <w:szCs w:val="18"/>
        </w:rPr>
        <w:t xml:space="preserve"> </w:t>
      </w:r>
      <w:proofErr w:type="spellStart"/>
      <w:r w:rsidRPr="00CB60E9">
        <w:rPr>
          <w:rFonts w:ascii="Times New Roman" w:hAnsi="Times New Roman" w:cs="Times New Roman"/>
          <w:sz w:val="18"/>
          <w:szCs w:val="18"/>
        </w:rPr>
        <w:t>Sertkaya</w:t>
      </w:r>
      <w:proofErr w:type="spellEnd"/>
      <w:r w:rsidRPr="00CB60E9">
        <w:rPr>
          <w:rFonts w:ascii="Times New Roman" w:hAnsi="Times New Roman" w:cs="Times New Roman"/>
          <w:sz w:val="18"/>
          <w:szCs w:val="18"/>
        </w:rPr>
        <w:t xml:space="preserve"> and </w:t>
      </w:r>
      <w:proofErr w:type="spellStart"/>
      <w:r w:rsidRPr="00CB60E9">
        <w:rPr>
          <w:rFonts w:ascii="Times New Roman" w:hAnsi="Times New Roman" w:cs="Times New Roman"/>
          <w:sz w:val="18"/>
          <w:szCs w:val="18"/>
        </w:rPr>
        <w:t>Zuleyha</w:t>
      </w:r>
      <w:proofErr w:type="spellEnd"/>
      <w:r w:rsidRPr="00CB60E9">
        <w:rPr>
          <w:rFonts w:ascii="Times New Roman" w:hAnsi="Times New Roman" w:cs="Times New Roman"/>
          <w:sz w:val="18"/>
          <w:szCs w:val="18"/>
        </w:rPr>
        <w:t xml:space="preserve"> </w:t>
      </w:r>
      <w:proofErr w:type="spellStart"/>
      <w:r w:rsidRPr="00CB60E9">
        <w:rPr>
          <w:rFonts w:ascii="Times New Roman" w:hAnsi="Times New Roman" w:cs="Times New Roman"/>
          <w:sz w:val="18"/>
          <w:szCs w:val="18"/>
        </w:rPr>
        <w:t>Keskin</w:t>
      </w:r>
      <w:proofErr w:type="spellEnd"/>
      <w:r w:rsidRPr="00CB60E9">
        <w:rPr>
          <w:rFonts w:ascii="Times New Roman" w:hAnsi="Times New Roman" w:cs="Times New Roman"/>
          <w:sz w:val="18"/>
          <w:szCs w:val="18"/>
        </w:rPr>
        <w:t xml:space="preserve">, A Prophetic Stance Against Violence: An Analysis Of The </w:t>
      </w:r>
      <w:proofErr w:type="spellStart"/>
      <w:r w:rsidRPr="00CB60E9">
        <w:rPr>
          <w:rFonts w:ascii="Times New Roman" w:hAnsi="Times New Roman" w:cs="Times New Roman"/>
          <w:sz w:val="18"/>
          <w:szCs w:val="18"/>
        </w:rPr>
        <w:t>Peacful</w:t>
      </w:r>
      <w:proofErr w:type="spellEnd"/>
      <w:r w:rsidRPr="00CB60E9">
        <w:rPr>
          <w:rFonts w:ascii="Times New Roman" w:hAnsi="Times New Roman" w:cs="Times New Roman"/>
          <w:sz w:val="18"/>
          <w:szCs w:val="18"/>
        </w:rPr>
        <w:t xml:space="preserve"> Attitude Of The Prophet Muhammad During The </w:t>
      </w:r>
      <w:proofErr w:type="spellStart"/>
      <w:r w:rsidRPr="00CB60E9">
        <w:rPr>
          <w:rFonts w:ascii="Times New Roman" w:hAnsi="Times New Roman" w:cs="Times New Roman"/>
          <w:sz w:val="18"/>
          <w:szCs w:val="18"/>
        </w:rPr>
        <w:t>Medinan</w:t>
      </w:r>
      <w:proofErr w:type="spellEnd"/>
      <w:r w:rsidRPr="00CB60E9">
        <w:rPr>
          <w:rFonts w:ascii="Times New Roman" w:hAnsi="Times New Roman" w:cs="Times New Roman"/>
          <w:sz w:val="18"/>
          <w:szCs w:val="18"/>
        </w:rPr>
        <w:t xml:space="preserve"> Period, </w:t>
      </w:r>
      <w:r w:rsidRPr="00CB60E9">
        <w:rPr>
          <w:rFonts w:ascii="Times New Roman" w:hAnsi="Times New Roman" w:cs="Times New Roman"/>
          <w:i/>
          <w:sz w:val="18"/>
          <w:szCs w:val="18"/>
        </w:rPr>
        <w:t xml:space="preserve">Religion </w:t>
      </w:r>
      <w:r w:rsidRPr="00CB60E9">
        <w:rPr>
          <w:rFonts w:ascii="Times New Roman" w:hAnsi="Times New Roman" w:cs="Times New Roman"/>
          <w:sz w:val="18"/>
          <w:szCs w:val="18"/>
        </w:rPr>
        <w:t>Vol.11 (2020) 587 (p. 6) &lt;</w:t>
      </w:r>
      <w:hyperlink r:id="rId3" w:history="1">
        <w:r w:rsidRPr="00CB60E9">
          <w:rPr>
            <w:rStyle w:val="Hyperlink"/>
            <w:rFonts w:ascii="Times New Roman" w:hAnsi="Times New Roman" w:cs="Times New Roman"/>
            <w:sz w:val="18"/>
            <w:szCs w:val="18"/>
          </w:rPr>
          <w:t>https://res.mdpi.com/religions/religions-11-00587/article_deploy/religions-11-00587-v3.pdf</w:t>
        </w:r>
      </w:hyperlink>
      <w:r w:rsidRPr="00CB60E9">
        <w:rPr>
          <w:rFonts w:ascii="Times New Roman" w:hAnsi="Times New Roman" w:cs="Times New Roman"/>
          <w:sz w:val="18"/>
          <w:szCs w:val="18"/>
        </w:rPr>
        <w:t xml:space="preserve">&gt; [accessed 18 May 2021] </w:t>
      </w:r>
    </w:p>
    <w:p w:rsidR="00013726" w:rsidRPr="00CB60E9" w:rsidRDefault="00013726">
      <w:pPr>
        <w:pStyle w:val="FootnoteText"/>
        <w:rPr>
          <w:rFonts w:ascii="Times New Roman" w:hAnsi="Times New Roman" w:cs="Times New Roman"/>
          <w:sz w:val="18"/>
          <w:szCs w:val="18"/>
        </w:rPr>
      </w:pPr>
    </w:p>
  </w:footnote>
  <w:footnote w:id="37">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6.</w:t>
      </w:r>
      <w:proofErr w:type="gramEnd"/>
    </w:p>
    <w:p w:rsidR="00013726" w:rsidRPr="00CB60E9" w:rsidRDefault="00013726">
      <w:pPr>
        <w:pStyle w:val="FootnoteText"/>
        <w:rPr>
          <w:rFonts w:ascii="Times New Roman" w:hAnsi="Times New Roman" w:cs="Times New Roman"/>
          <w:sz w:val="18"/>
          <w:szCs w:val="18"/>
        </w:rPr>
      </w:pPr>
    </w:p>
  </w:footnote>
  <w:footnote w:id="38">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The Vatican,</w:t>
      </w:r>
      <w:r w:rsidRPr="00CB60E9">
        <w:rPr>
          <w:rFonts w:ascii="Times New Roman" w:hAnsi="Times New Roman" w:cs="Times New Roman"/>
          <w:i/>
          <w:sz w:val="18"/>
          <w:szCs w:val="18"/>
        </w:rPr>
        <w:t xml:space="preserve"> Vatican News </w:t>
      </w:r>
      <w:r w:rsidRPr="00CB60E9">
        <w:rPr>
          <w:rFonts w:ascii="Times New Roman" w:hAnsi="Times New Roman" w:cs="Times New Roman"/>
          <w:sz w:val="18"/>
          <w:szCs w:val="18"/>
        </w:rPr>
        <w:t>(2019) &lt;</w:t>
      </w:r>
      <w:hyperlink r:id="rId4" w:history="1">
        <w:r w:rsidRPr="00CB60E9">
          <w:rPr>
            <w:rStyle w:val="Hyperlink"/>
            <w:rFonts w:ascii="Times New Roman" w:hAnsi="Times New Roman" w:cs="Times New Roman"/>
            <w:sz w:val="18"/>
            <w:szCs w:val="18"/>
          </w:rPr>
          <w:t>https://www.vaticannews.va/en/pope/news/2019-02/pope-francis-uae-declaration-with-al-azhar-grand-imam.html</w:t>
        </w:r>
      </w:hyperlink>
      <w:r w:rsidRPr="00CB60E9">
        <w:rPr>
          <w:rFonts w:ascii="Times New Roman" w:hAnsi="Times New Roman" w:cs="Times New Roman"/>
          <w:sz w:val="18"/>
          <w:szCs w:val="18"/>
        </w:rPr>
        <w:t xml:space="preserve">&gt; [accessed 11 May 2021] </w:t>
      </w:r>
    </w:p>
    <w:p w:rsidR="00013726" w:rsidRPr="00CB60E9" w:rsidRDefault="00013726">
      <w:pPr>
        <w:pStyle w:val="FootnoteText"/>
        <w:rPr>
          <w:rFonts w:ascii="Times New Roman" w:hAnsi="Times New Roman" w:cs="Times New Roman"/>
          <w:b/>
        </w:rPr>
      </w:pPr>
    </w:p>
  </w:footnote>
  <w:footnote w:id="39">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The Vatican,</w:t>
      </w:r>
      <w:r w:rsidRPr="00CB60E9">
        <w:rPr>
          <w:rFonts w:ascii="Times New Roman" w:hAnsi="Times New Roman" w:cs="Times New Roman"/>
          <w:i/>
          <w:sz w:val="18"/>
          <w:szCs w:val="18"/>
        </w:rPr>
        <w:t xml:space="preserve"> Vatican News </w:t>
      </w:r>
      <w:r w:rsidRPr="00CB60E9">
        <w:rPr>
          <w:rFonts w:ascii="Times New Roman" w:hAnsi="Times New Roman" w:cs="Times New Roman"/>
          <w:sz w:val="18"/>
          <w:szCs w:val="18"/>
        </w:rPr>
        <w:t>(2019) &lt;</w:t>
      </w:r>
      <w:hyperlink r:id="rId5" w:history="1">
        <w:r w:rsidRPr="00CB60E9">
          <w:rPr>
            <w:rStyle w:val="Hyperlink"/>
            <w:rFonts w:ascii="Times New Roman" w:hAnsi="Times New Roman" w:cs="Times New Roman"/>
            <w:sz w:val="18"/>
            <w:szCs w:val="18"/>
          </w:rPr>
          <w:t>https://www.vaticannews.va/en/pope/news/2019-02/pope-francis-uae-declaration-with-al-azhar-grand-imam.html</w:t>
        </w:r>
      </w:hyperlink>
      <w:r w:rsidRPr="00CB60E9">
        <w:rPr>
          <w:rFonts w:ascii="Times New Roman" w:hAnsi="Times New Roman" w:cs="Times New Roman"/>
          <w:sz w:val="18"/>
          <w:szCs w:val="18"/>
        </w:rPr>
        <w:t>&gt; [accessed 12 May 2021]</w:t>
      </w:r>
    </w:p>
    <w:p w:rsidR="00013726" w:rsidRPr="00CB60E9" w:rsidRDefault="00013726">
      <w:pPr>
        <w:pStyle w:val="FootnoteText"/>
        <w:rPr>
          <w:rFonts w:ascii="Times New Roman" w:hAnsi="Times New Roman" w:cs="Times New Roman"/>
          <w:sz w:val="18"/>
          <w:szCs w:val="18"/>
        </w:rPr>
      </w:pPr>
    </w:p>
  </w:footnote>
  <w:footnote w:id="40">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Morrow, </w:t>
      </w:r>
      <w:proofErr w:type="gramStart"/>
      <w:r w:rsidRPr="00CB60E9">
        <w:rPr>
          <w:rFonts w:ascii="Times New Roman" w:hAnsi="Times New Roman" w:cs="Times New Roman"/>
          <w:i/>
          <w:sz w:val="18"/>
          <w:szCs w:val="18"/>
        </w:rPr>
        <w:t>The</w:t>
      </w:r>
      <w:proofErr w:type="gramEnd"/>
      <w:r w:rsidRPr="00CB60E9">
        <w:rPr>
          <w:rFonts w:ascii="Times New Roman" w:hAnsi="Times New Roman" w:cs="Times New Roman"/>
          <w:i/>
          <w:sz w:val="18"/>
          <w:szCs w:val="18"/>
        </w:rPr>
        <w:t xml:space="preserve"> Covenants Of The Prophet Muhammad With The Christian Of The, </w:t>
      </w:r>
      <w:r w:rsidRPr="00CB60E9">
        <w:rPr>
          <w:rFonts w:ascii="Times New Roman" w:hAnsi="Times New Roman" w:cs="Times New Roman"/>
          <w:sz w:val="18"/>
          <w:szCs w:val="18"/>
        </w:rPr>
        <w:t>p. 205.</w:t>
      </w:r>
    </w:p>
    <w:p w:rsidR="00013726" w:rsidRPr="00CB60E9" w:rsidRDefault="00013726">
      <w:pPr>
        <w:pStyle w:val="FootnoteText"/>
        <w:rPr>
          <w:rFonts w:ascii="Times New Roman" w:hAnsi="Times New Roman" w:cs="Times New Roman"/>
          <w:sz w:val="18"/>
          <w:szCs w:val="18"/>
        </w:rPr>
      </w:pPr>
    </w:p>
  </w:footnote>
  <w:footnote w:id="41">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297.</w:t>
      </w:r>
      <w:proofErr w:type="gramEnd"/>
    </w:p>
    <w:p w:rsidR="00013726" w:rsidRPr="00CB60E9" w:rsidRDefault="00013726">
      <w:pPr>
        <w:pStyle w:val="FootnoteText"/>
        <w:rPr>
          <w:rFonts w:ascii="Times New Roman" w:hAnsi="Times New Roman" w:cs="Times New Roman"/>
          <w:sz w:val="18"/>
          <w:szCs w:val="18"/>
        </w:rPr>
      </w:pPr>
    </w:p>
  </w:footnote>
  <w:footnote w:id="42">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30.</w:t>
      </w:r>
      <w:proofErr w:type="gramEnd"/>
    </w:p>
  </w:footnote>
  <w:footnote w:id="43">
    <w:p w:rsidR="00013726" w:rsidRPr="00CB60E9" w:rsidRDefault="00013726" w:rsidP="00CD3DAD">
      <w:pPr>
        <w:spacing w:before="240"/>
        <w:rPr>
          <w:rFonts w:ascii="Times New Roman" w:hAnsi="Times New Roman" w:cs="Times New Roman"/>
          <w:color w:val="000000"/>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r w:rsidRPr="00CB60E9">
        <w:rPr>
          <w:rFonts w:ascii="Times New Roman" w:hAnsi="Times New Roman" w:cs="Times New Roman"/>
          <w:color w:val="000000" w:themeColor="text1"/>
          <w:sz w:val="18"/>
          <w:szCs w:val="18"/>
        </w:rPr>
        <w:t>‘</w:t>
      </w:r>
      <w:r w:rsidRPr="00CB60E9">
        <w:rPr>
          <w:rFonts w:ascii="Times New Roman" w:hAnsi="Times New Roman" w:cs="Times New Roman"/>
          <w:color w:val="000000" w:themeColor="text1"/>
          <w:sz w:val="18"/>
          <w:szCs w:val="18"/>
          <w:shd w:val="clear" w:color="auto" w:fill="FFFFFF"/>
        </w:rPr>
        <w:t>The concept of </w:t>
      </w:r>
      <w:r w:rsidRPr="00CB60E9">
        <w:rPr>
          <w:rFonts w:ascii="Times New Roman" w:hAnsi="Times New Roman" w:cs="Times New Roman"/>
          <w:i/>
          <w:iCs/>
          <w:color w:val="000000" w:themeColor="text1"/>
          <w:sz w:val="18"/>
          <w:szCs w:val="18"/>
          <w:shd w:val="clear" w:color="auto" w:fill="FFFFFF"/>
        </w:rPr>
        <w:t>citizenship </w:t>
      </w:r>
      <w:r w:rsidRPr="00CB60E9">
        <w:rPr>
          <w:rFonts w:ascii="Times New Roman" w:hAnsi="Times New Roman" w:cs="Times New Roman"/>
          <w:color w:val="000000" w:themeColor="text1"/>
          <w:sz w:val="18"/>
          <w:szCs w:val="18"/>
          <w:shd w:val="clear" w:color="auto" w:fill="FFFFFF"/>
        </w:rPr>
        <w:t>is based on the equality of rights and duties, under which all enjoy justice. It is therefore crucial to establish in our societies the concept of </w:t>
      </w:r>
      <w:r w:rsidRPr="00CB60E9">
        <w:rPr>
          <w:rFonts w:ascii="Times New Roman" w:hAnsi="Times New Roman" w:cs="Times New Roman"/>
          <w:i/>
          <w:iCs/>
          <w:color w:val="000000" w:themeColor="text1"/>
          <w:sz w:val="18"/>
          <w:szCs w:val="18"/>
          <w:shd w:val="clear" w:color="auto" w:fill="FFFFFF"/>
        </w:rPr>
        <w:t>full citizenship </w:t>
      </w:r>
      <w:r w:rsidRPr="00CB60E9">
        <w:rPr>
          <w:rFonts w:ascii="Times New Roman" w:hAnsi="Times New Roman" w:cs="Times New Roman"/>
          <w:color w:val="000000" w:themeColor="text1"/>
          <w:sz w:val="18"/>
          <w:szCs w:val="18"/>
          <w:shd w:val="clear" w:color="auto" w:fill="FFFFFF"/>
        </w:rPr>
        <w:t>and reject the discriminatory use of the term </w:t>
      </w:r>
      <w:r w:rsidRPr="00CB60E9">
        <w:rPr>
          <w:rFonts w:ascii="Times New Roman" w:hAnsi="Times New Roman" w:cs="Times New Roman"/>
          <w:i/>
          <w:iCs/>
          <w:color w:val="000000" w:themeColor="text1"/>
          <w:sz w:val="18"/>
          <w:szCs w:val="18"/>
          <w:shd w:val="clear" w:color="auto" w:fill="FFFFFF"/>
        </w:rPr>
        <w:t>minorities</w:t>
      </w:r>
      <w:r w:rsidRPr="00CB60E9">
        <w:rPr>
          <w:rFonts w:ascii="Times New Roman" w:hAnsi="Times New Roman" w:cs="Times New Roman"/>
          <w:color w:val="000000" w:themeColor="text1"/>
          <w:sz w:val="18"/>
          <w:szCs w:val="18"/>
          <w:shd w:val="clear" w:color="auto" w:fill="FFFFFF"/>
        </w:rPr>
        <w:t xml:space="preserve"> which engenders feelings of isolation and inferiority. Its misuse paves the way for hostility and discord; it undoes any successes and takes away the religious and civil rights of some citizens who are thus discriminated </w:t>
      </w:r>
      <w:proofErr w:type="spellStart"/>
      <w:r w:rsidRPr="00CB60E9">
        <w:rPr>
          <w:rFonts w:ascii="Times New Roman" w:hAnsi="Times New Roman" w:cs="Times New Roman"/>
          <w:color w:val="000000" w:themeColor="text1"/>
          <w:sz w:val="18"/>
          <w:szCs w:val="18"/>
          <w:shd w:val="clear" w:color="auto" w:fill="FFFFFF"/>
        </w:rPr>
        <w:t>against’,</w:t>
      </w:r>
      <w:r w:rsidRPr="00CB60E9">
        <w:rPr>
          <w:rFonts w:ascii="Times New Roman" w:hAnsi="Times New Roman" w:cs="Times New Roman"/>
          <w:sz w:val="18"/>
          <w:szCs w:val="18"/>
        </w:rPr>
        <w:t>The</w:t>
      </w:r>
      <w:proofErr w:type="spellEnd"/>
      <w:r w:rsidRPr="00CB60E9">
        <w:rPr>
          <w:rFonts w:ascii="Times New Roman" w:hAnsi="Times New Roman" w:cs="Times New Roman"/>
          <w:sz w:val="18"/>
          <w:szCs w:val="18"/>
        </w:rPr>
        <w:t xml:space="preserve"> Vatican,</w:t>
      </w:r>
      <w:r w:rsidRPr="00CB60E9">
        <w:rPr>
          <w:rFonts w:ascii="Times New Roman" w:hAnsi="Times New Roman" w:cs="Times New Roman"/>
          <w:i/>
          <w:sz w:val="18"/>
          <w:szCs w:val="18"/>
        </w:rPr>
        <w:t xml:space="preserve"> Vatican News </w:t>
      </w:r>
      <w:r w:rsidRPr="00CB60E9">
        <w:rPr>
          <w:rFonts w:ascii="Times New Roman" w:hAnsi="Times New Roman" w:cs="Times New Roman"/>
          <w:sz w:val="18"/>
          <w:szCs w:val="18"/>
        </w:rPr>
        <w:t>(2019) &lt;</w:t>
      </w:r>
      <w:hyperlink r:id="rId6" w:history="1">
        <w:r w:rsidRPr="00CB60E9">
          <w:rPr>
            <w:rStyle w:val="Hyperlink"/>
            <w:rFonts w:ascii="Times New Roman" w:hAnsi="Times New Roman" w:cs="Times New Roman"/>
            <w:sz w:val="18"/>
            <w:szCs w:val="18"/>
          </w:rPr>
          <w:t>https://www.vaticannews.va/en/pope/news/2019-02/pope-francis-uae-declaration-with-al-azhar-grand-imam.html</w:t>
        </w:r>
      </w:hyperlink>
      <w:r w:rsidRPr="00CB60E9">
        <w:rPr>
          <w:rFonts w:ascii="Times New Roman" w:hAnsi="Times New Roman" w:cs="Times New Roman"/>
          <w:sz w:val="18"/>
          <w:szCs w:val="18"/>
        </w:rPr>
        <w:t>&gt; [accessed 12 May 2021]</w:t>
      </w:r>
      <w:r w:rsidRPr="00CB60E9">
        <w:rPr>
          <w:rFonts w:ascii="Times New Roman" w:hAnsi="Times New Roman" w:cs="Times New Roman"/>
          <w:color w:val="000000"/>
          <w:sz w:val="18"/>
          <w:szCs w:val="18"/>
        </w:rPr>
        <w:t xml:space="preserve"> </w:t>
      </w:r>
    </w:p>
    <w:p w:rsidR="00013726" w:rsidRPr="00CB60E9" w:rsidRDefault="00013726">
      <w:pPr>
        <w:pStyle w:val="FootnoteText"/>
        <w:rPr>
          <w:rFonts w:ascii="Times New Roman" w:hAnsi="Times New Roman" w:cs="Times New Roman"/>
          <w:sz w:val="18"/>
          <w:szCs w:val="18"/>
        </w:rPr>
      </w:pPr>
    </w:p>
  </w:footnote>
  <w:footnote w:id="44">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Morrow, </w:t>
      </w:r>
      <w:proofErr w:type="gramStart"/>
      <w:r w:rsidRPr="00CB60E9">
        <w:rPr>
          <w:rFonts w:ascii="Times New Roman" w:hAnsi="Times New Roman" w:cs="Times New Roman"/>
          <w:i/>
          <w:sz w:val="18"/>
          <w:szCs w:val="18"/>
        </w:rPr>
        <w:t>The</w:t>
      </w:r>
      <w:proofErr w:type="gramEnd"/>
      <w:r w:rsidRPr="00CB60E9">
        <w:rPr>
          <w:rFonts w:ascii="Times New Roman" w:hAnsi="Times New Roman" w:cs="Times New Roman"/>
          <w:i/>
          <w:sz w:val="18"/>
          <w:szCs w:val="18"/>
        </w:rPr>
        <w:t xml:space="preserve"> Covenants Of The Prophet Muhammad With The Christian Of The, </w:t>
      </w:r>
      <w:r w:rsidRPr="00CB60E9">
        <w:rPr>
          <w:rFonts w:ascii="Times New Roman" w:hAnsi="Times New Roman" w:cs="Times New Roman"/>
          <w:sz w:val="18"/>
          <w:szCs w:val="18"/>
        </w:rPr>
        <w:t>p. 30.</w:t>
      </w:r>
    </w:p>
    <w:p w:rsidR="00013726" w:rsidRPr="00CB60E9" w:rsidRDefault="00013726">
      <w:pPr>
        <w:pStyle w:val="FootnoteText"/>
        <w:rPr>
          <w:rFonts w:ascii="Times New Roman" w:hAnsi="Times New Roman" w:cs="Times New Roman"/>
          <w:sz w:val="18"/>
          <w:szCs w:val="18"/>
        </w:rPr>
      </w:pPr>
    </w:p>
  </w:footnote>
  <w:footnote w:id="45">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30.</w:t>
      </w:r>
      <w:proofErr w:type="gramEnd"/>
    </w:p>
    <w:p w:rsidR="006F5094" w:rsidRPr="00CB60E9" w:rsidRDefault="006F5094">
      <w:pPr>
        <w:pStyle w:val="FootnoteText"/>
        <w:rPr>
          <w:rFonts w:ascii="Times New Roman" w:hAnsi="Times New Roman" w:cs="Times New Roman"/>
          <w:sz w:val="18"/>
          <w:szCs w:val="18"/>
        </w:rPr>
      </w:pPr>
    </w:p>
  </w:footnote>
  <w:footnote w:id="46">
    <w:p w:rsidR="00013726" w:rsidRPr="00CB60E9" w:rsidRDefault="00013726" w:rsidP="00ED5516">
      <w:pPr>
        <w:pStyle w:val="FootnoteText"/>
        <w:rPr>
          <w:rFonts w:ascii="Times New Roman" w:hAnsi="Times New Roman" w:cs="Times New Roman"/>
          <w:color w:val="000000" w:themeColor="text1"/>
          <w:sz w:val="18"/>
          <w:szCs w:val="18"/>
          <w:shd w:val="clear" w:color="auto" w:fill="FFFFFF"/>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r w:rsidRPr="00CB60E9">
        <w:rPr>
          <w:rFonts w:ascii="Times New Roman" w:hAnsi="Times New Roman" w:cs="Times New Roman"/>
          <w:color w:val="000000" w:themeColor="text1"/>
          <w:sz w:val="18"/>
          <w:szCs w:val="18"/>
          <w:shd w:val="clear" w:color="auto" w:fill="FFFFFF"/>
        </w:rPr>
        <w:t xml:space="preserve">Mohamed </w:t>
      </w:r>
      <w:proofErr w:type="spellStart"/>
      <w:r w:rsidRPr="00CB60E9">
        <w:rPr>
          <w:rFonts w:ascii="Times New Roman" w:hAnsi="Times New Roman" w:cs="Times New Roman"/>
          <w:color w:val="000000" w:themeColor="text1"/>
          <w:sz w:val="18"/>
          <w:szCs w:val="18"/>
          <w:shd w:val="clear" w:color="auto" w:fill="FFFFFF"/>
        </w:rPr>
        <w:t>Arafa</w:t>
      </w:r>
      <w:proofErr w:type="spellEnd"/>
      <w:r w:rsidRPr="00CB60E9">
        <w:rPr>
          <w:rFonts w:ascii="Times New Roman" w:hAnsi="Times New Roman" w:cs="Times New Roman"/>
          <w:color w:val="000000" w:themeColor="text1"/>
          <w:sz w:val="18"/>
          <w:szCs w:val="18"/>
          <w:shd w:val="clear" w:color="auto" w:fill="FFFFFF"/>
        </w:rPr>
        <w:t xml:space="preserve">, </w:t>
      </w:r>
      <w:r w:rsidRPr="00CB60E9">
        <w:rPr>
          <w:rFonts w:ascii="Times New Roman" w:hAnsi="Times New Roman" w:cs="Times New Roman"/>
          <w:i/>
          <w:color w:val="000000" w:themeColor="text1"/>
          <w:sz w:val="18"/>
          <w:szCs w:val="18"/>
          <w:shd w:val="clear" w:color="auto" w:fill="FFFFFF"/>
        </w:rPr>
        <w:t>Human Trustees</w:t>
      </w:r>
      <w:r w:rsidRPr="00CB60E9">
        <w:rPr>
          <w:rFonts w:ascii="Times New Roman" w:hAnsi="Times New Roman" w:cs="Times New Roman"/>
          <w:color w:val="000000" w:themeColor="text1"/>
          <w:sz w:val="18"/>
          <w:szCs w:val="18"/>
          <w:shd w:val="clear" w:color="auto" w:fill="FFFFFF"/>
        </w:rPr>
        <w:t xml:space="preserve"> (2020) &lt;</w:t>
      </w:r>
      <w:hyperlink r:id="rId7" w:history="1">
        <w:r w:rsidRPr="00CB60E9">
          <w:rPr>
            <w:rStyle w:val="Hyperlink"/>
            <w:rFonts w:ascii="Times New Roman" w:hAnsi="Times New Roman" w:cs="Times New Roman"/>
            <w:sz w:val="18"/>
            <w:szCs w:val="18"/>
            <w:shd w:val="clear" w:color="auto" w:fill="FFFFFF"/>
          </w:rPr>
          <w:t>https://www.humantrustees.org/blogs/muslim-christian-dialog/item/196-imam-pope-medina-charter</w:t>
        </w:r>
      </w:hyperlink>
      <w:r w:rsidRPr="00CB60E9">
        <w:rPr>
          <w:rFonts w:ascii="Times New Roman" w:hAnsi="Times New Roman" w:cs="Times New Roman"/>
          <w:color w:val="000000" w:themeColor="text1"/>
          <w:sz w:val="18"/>
          <w:szCs w:val="18"/>
          <w:shd w:val="clear" w:color="auto" w:fill="FFFFFF"/>
        </w:rPr>
        <w:t xml:space="preserve">&gt; [accessed 11 May 2021] </w:t>
      </w:r>
    </w:p>
    <w:p w:rsidR="00013726" w:rsidRPr="00CB60E9" w:rsidRDefault="00013726" w:rsidP="00ED5516">
      <w:pPr>
        <w:pStyle w:val="FootnoteText"/>
        <w:rPr>
          <w:rFonts w:ascii="Times New Roman" w:hAnsi="Times New Roman" w:cs="Times New Roman"/>
          <w:sz w:val="18"/>
          <w:szCs w:val="18"/>
        </w:rPr>
      </w:pPr>
    </w:p>
  </w:footnote>
  <w:footnote w:id="47">
    <w:p w:rsidR="00013726" w:rsidRPr="00CB60E9" w:rsidRDefault="00013726">
      <w:pPr>
        <w:pStyle w:val="FootnoteText"/>
        <w:rPr>
          <w:rFonts w:ascii="Times New Roman" w:hAnsi="Times New Roman" w:cs="Times New Roman"/>
          <w:i/>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Francis and </w:t>
      </w:r>
      <w:proofErr w:type="spellStart"/>
      <w:r w:rsidRPr="00CB60E9">
        <w:rPr>
          <w:rFonts w:ascii="Times New Roman" w:hAnsi="Times New Roman" w:cs="Times New Roman"/>
          <w:sz w:val="18"/>
          <w:szCs w:val="18"/>
        </w:rPr>
        <w:t>Kirill</w:t>
      </w:r>
      <w:proofErr w:type="spellEnd"/>
      <w:r w:rsidRPr="00CB60E9">
        <w:rPr>
          <w:rFonts w:ascii="Times New Roman" w:hAnsi="Times New Roman" w:cs="Times New Roman"/>
          <w:sz w:val="18"/>
          <w:szCs w:val="18"/>
        </w:rPr>
        <w:t xml:space="preserve"> [The Ecumenical Review], Marrakesh Declaration On The Rights Of Religious Minorities In Predominantly Muslim Majority Communities</w:t>
      </w:r>
      <w:r w:rsidRPr="00CB60E9">
        <w:rPr>
          <w:rFonts w:ascii="Times New Roman" w:hAnsi="Times New Roman" w:cs="Times New Roman"/>
          <w:i/>
          <w:sz w:val="18"/>
          <w:szCs w:val="18"/>
        </w:rPr>
        <w:t>,</w:t>
      </w:r>
      <w:r w:rsidRPr="00CB60E9">
        <w:rPr>
          <w:rFonts w:ascii="Times New Roman" w:hAnsi="Times New Roman" w:cs="Times New Roman"/>
          <w:sz w:val="18"/>
          <w:szCs w:val="18"/>
        </w:rPr>
        <w:t xml:space="preserve"> </w:t>
      </w:r>
      <w:r w:rsidRPr="00CB60E9">
        <w:rPr>
          <w:rFonts w:ascii="Times New Roman" w:hAnsi="Times New Roman" w:cs="Times New Roman"/>
          <w:i/>
          <w:sz w:val="18"/>
          <w:szCs w:val="18"/>
        </w:rPr>
        <w:t xml:space="preserve">World Council of Churches </w:t>
      </w:r>
      <w:r w:rsidRPr="00CB60E9">
        <w:rPr>
          <w:rFonts w:ascii="Times New Roman" w:hAnsi="Times New Roman" w:cs="Times New Roman"/>
          <w:sz w:val="18"/>
          <w:szCs w:val="18"/>
        </w:rPr>
        <w:t xml:space="preserve">Vol. 68(1) (2016) (p. 137) &lt;https://web-a-ebscohost-com.ezproxy.uwtsd.ac.uk/ehost/pdfviewer/pdfviewer?vid=1&amp;sid=157d524a-181f-4801-97e2-e18eb17a9c1c%40sdc-v-sessmgr02&gt; [accessed 14 May 2021] </w:t>
      </w:r>
      <w:r w:rsidRPr="00CB60E9">
        <w:rPr>
          <w:rFonts w:ascii="Times New Roman" w:hAnsi="Times New Roman" w:cs="Times New Roman"/>
          <w:i/>
          <w:sz w:val="18"/>
          <w:szCs w:val="18"/>
        </w:rPr>
        <w:t xml:space="preserve"> </w:t>
      </w:r>
    </w:p>
    <w:p w:rsidR="00013726" w:rsidRPr="00CB60E9" w:rsidRDefault="00013726">
      <w:pPr>
        <w:pStyle w:val="FootnoteText"/>
        <w:rPr>
          <w:rFonts w:ascii="Times New Roman" w:hAnsi="Times New Roman" w:cs="Times New Roman"/>
          <w:sz w:val="18"/>
          <w:szCs w:val="18"/>
        </w:rPr>
      </w:pPr>
      <w:r w:rsidRPr="00CB60E9">
        <w:rPr>
          <w:rFonts w:ascii="Times New Roman" w:hAnsi="Times New Roman" w:cs="Times New Roman"/>
          <w:i/>
          <w:sz w:val="18"/>
          <w:szCs w:val="18"/>
        </w:rPr>
        <w:t xml:space="preserve"> </w:t>
      </w:r>
      <w:r w:rsidRPr="00CB60E9">
        <w:rPr>
          <w:rFonts w:ascii="Times New Roman" w:hAnsi="Times New Roman" w:cs="Times New Roman"/>
          <w:sz w:val="18"/>
          <w:szCs w:val="18"/>
        </w:rPr>
        <w:t xml:space="preserve"> </w:t>
      </w:r>
    </w:p>
  </w:footnote>
  <w:footnote w:id="48">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138.</w:t>
      </w:r>
      <w:proofErr w:type="gramEnd"/>
    </w:p>
    <w:p w:rsidR="00013726" w:rsidRPr="00CB60E9" w:rsidRDefault="00013726">
      <w:pPr>
        <w:pStyle w:val="FootnoteText"/>
        <w:rPr>
          <w:rFonts w:ascii="Times New Roman" w:hAnsi="Times New Roman" w:cs="Times New Roman"/>
          <w:sz w:val="18"/>
          <w:szCs w:val="18"/>
        </w:rPr>
      </w:pPr>
    </w:p>
  </w:footnote>
  <w:footnote w:id="49">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138.</w:t>
      </w:r>
      <w:proofErr w:type="gramEnd"/>
    </w:p>
    <w:p w:rsidR="00013726" w:rsidRPr="00CB60E9" w:rsidRDefault="00013726">
      <w:pPr>
        <w:pStyle w:val="FootnoteText"/>
        <w:rPr>
          <w:rFonts w:ascii="Times New Roman" w:hAnsi="Times New Roman" w:cs="Times New Roman"/>
          <w:sz w:val="18"/>
          <w:szCs w:val="18"/>
        </w:rPr>
      </w:pPr>
    </w:p>
  </w:footnote>
  <w:footnote w:id="50">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138.</w:t>
      </w:r>
      <w:proofErr w:type="gramEnd"/>
    </w:p>
    <w:p w:rsidR="00013726" w:rsidRPr="00CB60E9" w:rsidRDefault="00013726">
      <w:pPr>
        <w:pStyle w:val="FootnoteText"/>
        <w:rPr>
          <w:rFonts w:ascii="Times New Roman" w:hAnsi="Times New Roman" w:cs="Times New Roman"/>
          <w:sz w:val="18"/>
          <w:szCs w:val="18"/>
        </w:rPr>
      </w:pPr>
    </w:p>
  </w:footnote>
  <w:footnote w:id="51">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gramStart"/>
      <w:r w:rsidRPr="00CB60E9">
        <w:rPr>
          <w:rFonts w:ascii="Times New Roman" w:hAnsi="Times New Roman" w:cs="Times New Roman"/>
          <w:sz w:val="18"/>
          <w:szCs w:val="18"/>
        </w:rPr>
        <w:t>Ibid. P. 138.</w:t>
      </w:r>
      <w:proofErr w:type="gramEnd"/>
    </w:p>
    <w:p w:rsidR="00013726" w:rsidRPr="00CB60E9" w:rsidRDefault="00013726">
      <w:pPr>
        <w:pStyle w:val="FootnoteText"/>
        <w:rPr>
          <w:rFonts w:ascii="Times New Roman" w:hAnsi="Times New Roman" w:cs="Times New Roman"/>
        </w:rPr>
      </w:pPr>
    </w:p>
  </w:footnote>
  <w:footnote w:id="52">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Tom </w:t>
      </w:r>
      <w:proofErr w:type="spellStart"/>
      <w:r w:rsidRPr="00CB60E9">
        <w:rPr>
          <w:rFonts w:ascii="Times New Roman" w:hAnsi="Times New Roman" w:cs="Times New Roman"/>
          <w:sz w:val="18"/>
          <w:szCs w:val="18"/>
        </w:rPr>
        <w:t>Gjelten</w:t>
      </w:r>
      <w:proofErr w:type="spellEnd"/>
      <w:r w:rsidRPr="00CB60E9">
        <w:rPr>
          <w:rFonts w:ascii="Times New Roman" w:hAnsi="Times New Roman" w:cs="Times New Roman"/>
          <w:sz w:val="18"/>
          <w:szCs w:val="18"/>
        </w:rPr>
        <w:t xml:space="preserve"> [NRP] </w:t>
      </w:r>
      <w:r w:rsidRPr="00CB60E9">
        <w:rPr>
          <w:rFonts w:ascii="Times New Roman" w:hAnsi="Times New Roman" w:cs="Times New Roman"/>
          <w:i/>
          <w:sz w:val="18"/>
          <w:szCs w:val="18"/>
        </w:rPr>
        <w:t xml:space="preserve">Muslim Leaders Vow To Protect To Protect Rights Of Religious Minorities </w:t>
      </w:r>
      <w:r w:rsidRPr="00CB60E9">
        <w:rPr>
          <w:rFonts w:ascii="Times New Roman" w:hAnsi="Times New Roman" w:cs="Times New Roman"/>
          <w:sz w:val="18"/>
          <w:szCs w:val="18"/>
        </w:rPr>
        <w:t>(2020) &lt;</w:t>
      </w:r>
      <w:hyperlink r:id="rId8" w:history="1">
        <w:r w:rsidRPr="00CB60E9">
          <w:rPr>
            <w:rStyle w:val="Hyperlink"/>
            <w:rFonts w:ascii="Times New Roman" w:hAnsi="Times New Roman" w:cs="Times New Roman"/>
            <w:sz w:val="18"/>
            <w:szCs w:val="18"/>
          </w:rPr>
          <w:t>https://www.npr.org/sections/parallels/2016/01/28/464688623/muslim-leaders-vow-to-protect-rights-of-religious-m</w:t>
        </w:r>
        <w:r w:rsidRPr="00CB60E9">
          <w:rPr>
            <w:rStyle w:val="Hyperlink"/>
            <w:rFonts w:ascii="Times New Roman" w:hAnsi="Times New Roman" w:cs="Times New Roman"/>
            <w:sz w:val="18"/>
            <w:szCs w:val="18"/>
          </w:rPr>
          <w:t>i</w:t>
        </w:r>
        <w:r w:rsidRPr="00CB60E9">
          <w:rPr>
            <w:rStyle w:val="Hyperlink"/>
            <w:rFonts w:ascii="Times New Roman" w:hAnsi="Times New Roman" w:cs="Times New Roman"/>
            <w:sz w:val="18"/>
            <w:szCs w:val="18"/>
          </w:rPr>
          <w:t>norities?t=1621006015035</w:t>
        </w:r>
      </w:hyperlink>
      <w:r w:rsidRPr="00CB60E9">
        <w:rPr>
          <w:rFonts w:ascii="Times New Roman" w:hAnsi="Times New Roman" w:cs="Times New Roman"/>
          <w:sz w:val="18"/>
          <w:szCs w:val="18"/>
        </w:rPr>
        <w:t>&gt; [accessed 14 May 2021]</w:t>
      </w:r>
    </w:p>
    <w:p w:rsidR="00013726" w:rsidRPr="00CB60E9" w:rsidRDefault="00013726">
      <w:pPr>
        <w:pStyle w:val="FootnoteText"/>
        <w:rPr>
          <w:rFonts w:ascii="Times New Roman" w:hAnsi="Times New Roman" w:cs="Times New Roman"/>
          <w:sz w:val="18"/>
          <w:szCs w:val="18"/>
        </w:rPr>
      </w:pPr>
    </w:p>
  </w:footnote>
  <w:footnote w:id="53">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spellStart"/>
      <w:r w:rsidRPr="00CB60E9">
        <w:rPr>
          <w:rFonts w:ascii="Times New Roman" w:hAnsi="Times New Roman" w:cs="Times New Roman"/>
          <w:sz w:val="18"/>
          <w:szCs w:val="18"/>
        </w:rPr>
        <w:t>Mubashar</w:t>
      </w:r>
      <w:proofErr w:type="spellEnd"/>
      <w:r w:rsidRPr="00CB60E9">
        <w:rPr>
          <w:rFonts w:ascii="Times New Roman" w:hAnsi="Times New Roman" w:cs="Times New Roman"/>
          <w:sz w:val="18"/>
          <w:szCs w:val="18"/>
        </w:rPr>
        <w:t xml:space="preserve"> Hassan [LSE] </w:t>
      </w:r>
      <w:r w:rsidRPr="00CB60E9">
        <w:rPr>
          <w:rFonts w:ascii="Times New Roman" w:hAnsi="Times New Roman" w:cs="Times New Roman"/>
          <w:i/>
          <w:sz w:val="18"/>
          <w:szCs w:val="18"/>
        </w:rPr>
        <w:t xml:space="preserve">Religious Freedom With An Islamic Twist: How The Medina Charter Is </w:t>
      </w:r>
      <w:proofErr w:type="spellStart"/>
      <w:r w:rsidRPr="00CB60E9">
        <w:rPr>
          <w:rFonts w:ascii="Times New Roman" w:hAnsi="Times New Roman" w:cs="Times New Roman"/>
          <w:i/>
          <w:sz w:val="18"/>
          <w:szCs w:val="18"/>
        </w:rPr>
        <w:t>Usd</w:t>
      </w:r>
      <w:proofErr w:type="spellEnd"/>
      <w:r w:rsidRPr="00CB60E9">
        <w:rPr>
          <w:rFonts w:ascii="Times New Roman" w:hAnsi="Times New Roman" w:cs="Times New Roman"/>
          <w:i/>
          <w:sz w:val="18"/>
          <w:szCs w:val="18"/>
        </w:rPr>
        <w:t xml:space="preserve"> To Frame Secularism In Bangladesh</w:t>
      </w:r>
      <w:r w:rsidRPr="00CB60E9">
        <w:rPr>
          <w:rFonts w:ascii="Times New Roman" w:hAnsi="Times New Roman" w:cs="Times New Roman"/>
          <w:sz w:val="18"/>
          <w:szCs w:val="18"/>
        </w:rPr>
        <w:t xml:space="preserve"> (2016) &lt;</w:t>
      </w:r>
      <w:hyperlink r:id="rId9" w:history="1">
        <w:r w:rsidRPr="00CB60E9">
          <w:rPr>
            <w:rStyle w:val="Hyperlink"/>
            <w:rFonts w:ascii="Times New Roman" w:hAnsi="Times New Roman" w:cs="Times New Roman"/>
            <w:sz w:val="18"/>
            <w:szCs w:val="18"/>
          </w:rPr>
          <w:t>https://blogs.lse.ac.uk/southasia/2016/06/13/religious-freedom-with-an-islamic-twist-how-the-medina-charter</w:t>
        </w:r>
        <w:r w:rsidRPr="00CB60E9">
          <w:rPr>
            <w:rStyle w:val="Hyperlink"/>
            <w:rFonts w:ascii="Times New Roman" w:hAnsi="Times New Roman" w:cs="Times New Roman"/>
            <w:sz w:val="18"/>
            <w:szCs w:val="18"/>
          </w:rPr>
          <w:t>-</w:t>
        </w:r>
        <w:r w:rsidRPr="00CB60E9">
          <w:rPr>
            <w:rStyle w:val="Hyperlink"/>
            <w:rFonts w:ascii="Times New Roman" w:hAnsi="Times New Roman" w:cs="Times New Roman"/>
            <w:sz w:val="18"/>
            <w:szCs w:val="18"/>
          </w:rPr>
          <w:t>is-used-to-frame-secularism-in-bangladesh/</w:t>
        </w:r>
      </w:hyperlink>
      <w:r w:rsidRPr="00CB60E9">
        <w:rPr>
          <w:rFonts w:ascii="Times New Roman" w:hAnsi="Times New Roman" w:cs="Times New Roman"/>
          <w:sz w:val="18"/>
          <w:szCs w:val="18"/>
        </w:rPr>
        <w:t>&gt; [accessed 14 May 2021]</w:t>
      </w:r>
    </w:p>
    <w:p w:rsidR="00013726" w:rsidRPr="00CB60E9" w:rsidRDefault="00013726">
      <w:pPr>
        <w:pStyle w:val="FootnoteText"/>
        <w:rPr>
          <w:rFonts w:ascii="Times New Roman" w:hAnsi="Times New Roman" w:cs="Times New Roman"/>
          <w:sz w:val="18"/>
          <w:szCs w:val="18"/>
        </w:rPr>
      </w:pPr>
    </w:p>
  </w:footnote>
  <w:footnote w:id="54">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spellStart"/>
      <w:r w:rsidRPr="00CB60E9">
        <w:rPr>
          <w:rFonts w:ascii="Times New Roman" w:hAnsi="Times New Roman" w:cs="Times New Roman"/>
          <w:sz w:val="18"/>
          <w:szCs w:val="18"/>
        </w:rPr>
        <w:t>Unb</w:t>
      </w:r>
      <w:proofErr w:type="spellEnd"/>
      <w:r w:rsidRPr="00CB60E9">
        <w:rPr>
          <w:rFonts w:ascii="Times New Roman" w:hAnsi="Times New Roman" w:cs="Times New Roman"/>
          <w:sz w:val="18"/>
          <w:szCs w:val="18"/>
        </w:rPr>
        <w:t xml:space="preserve"> Dhaka [The Daily Star] </w:t>
      </w:r>
      <w:r w:rsidRPr="00CB60E9">
        <w:rPr>
          <w:rFonts w:ascii="Times New Roman" w:hAnsi="Times New Roman" w:cs="Times New Roman"/>
          <w:i/>
          <w:sz w:val="18"/>
          <w:szCs w:val="18"/>
        </w:rPr>
        <w:t xml:space="preserve">Country To Be Run As Per Medina Charter: PM </w:t>
      </w:r>
      <w:r w:rsidRPr="00CB60E9">
        <w:rPr>
          <w:rFonts w:ascii="Times New Roman" w:hAnsi="Times New Roman" w:cs="Times New Roman"/>
          <w:sz w:val="18"/>
          <w:szCs w:val="18"/>
        </w:rPr>
        <w:t xml:space="preserve">(2015) &lt; </w:t>
      </w:r>
      <w:hyperlink r:id="rId10" w:history="1">
        <w:r w:rsidRPr="00CB60E9">
          <w:rPr>
            <w:rStyle w:val="Hyperlink"/>
            <w:rFonts w:ascii="Times New Roman" w:hAnsi="Times New Roman" w:cs="Times New Roman"/>
            <w:sz w:val="18"/>
            <w:szCs w:val="18"/>
          </w:rPr>
          <w:t>https://ww</w:t>
        </w:r>
        <w:r w:rsidRPr="00CB60E9">
          <w:rPr>
            <w:rStyle w:val="Hyperlink"/>
            <w:rFonts w:ascii="Times New Roman" w:hAnsi="Times New Roman" w:cs="Times New Roman"/>
            <w:sz w:val="18"/>
            <w:szCs w:val="18"/>
          </w:rPr>
          <w:t>w</w:t>
        </w:r>
        <w:r w:rsidRPr="00CB60E9">
          <w:rPr>
            <w:rStyle w:val="Hyperlink"/>
            <w:rFonts w:ascii="Times New Roman" w:hAnsi="Times New Roman" w:cs="Times New Roman"/>
            <w:sz w:val="18"/>
            <w:szCs w:val="18"/>
          </w:rPr>
          <w:t>.thedailystar.net/country-to-be-run-as-per-madinah-charter-pm-16759</w:t>
        </w:r>
      </w:hyperlink>
      <w:r w:rsidRPr="00CB60E9">
        <w:rPr>
          <w:rFonts w:ascii="Times New Roman" w:hAnsi="Times New Roman" w:cs="Times New Roman"/>
          <w:sz w:val="18"/>
          <w:szCs w:val="18"/>
        </w:rPr>
        <w:t>&gt; [accessed 14 May 2021]</w:t>
      </w:r>
    </w:p>
    <w:p w:rsidR="003D6B8B" w:rsidRPr="00CB60E9" w:rsidRDefault="003D6B8B">
      <w:pPr>
        <w:pStyle w:val="FootnoteText"/>
        <w:rPr>
          <w:rFonts w:ascii="Times New Roman" w:hAnsi="Times New Roman" w:cs="Times New Roman"/>
          <w:sz w:val="18"/>
          <w:szCs w:val="18"/>
        </w:rPr>
      </w:pPr>
    </w:p>
  </w:footnote>
  <w:footnote w:id="55">
    <w:p w:rsidR="003D6B8B"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The News, </w:t>
      </w:r>
      <w:r w:rsidRPr="00CB60E9">
        <w:rPr>
          <w:rFonts w:ascii="Times New Roman" w:hAnsi="Times New Roman" w:cs="Times New Roman"/>
          <w:i/>
          <w:sz w:val="18"/>
          <w:szCs w:val="18"/>
        </w:rPr>
        <w:t xml:space="preserve">PM </w:t>
      </w:r>
      <w:proofErr w:type="spellStart"/>
      <w:r w:rsidRPr="00CB60E9">
        <w:rPr>
          <w:rFonts w:ascii="Times New Roman" w:hAnsi="Times New Roman" w:cs="Times New Roman"/>
          <w:i/>
          <w:sz w:val="18"/>
          <w:szCs w:val="18"/>
        </w:rPr>
        <w:t>Imran</w:t>
      </w:r>
      <w:proofErr w:type="spellEnd"/>
      <w:r w:rsidRPr="00CB60E9">
        <w:rPr>
          <w:rFonts w:ascii="Times New Roman" w:hAnsi="Times New Roman" w:cs="Times New Roman"/>
          <w:i/>
          <w:sz w:val="18"/>
          <w:szCs w:val="18"/>
        </w:rPr>
        <w:t xml:space="preserve"> Khan Hits Back At Critics, Says State Of Medina Was Not Built In A Day</w:t>
      </w:r>
      <w:r w:rsidRPr="00CB60E9">
        <w:rPr>
          <w:rFonts w:ascii="Times New Roman" w:hAnsi="Times New Roman" w:cs="Times New Roman"/>
          <w:sz w:val="18"/>
          <w:szCs w:val="18"/>
        </w:rPr>
        <w:t xml:space="preserve"> (2019) </w:t>
      </w:r>
    </w:p>
    <w:p w:rsidR="00013726" w:rsidRPr="00CB60E9" w:rsidRDefault="00013726">
      <w:pPr>
        <w:pStyle w:val="FootnoteText"/>
        <w:rPr>
          <w:rFonts w:ascii="Times New Roman" w:hAnsi="Times New Roman" w:cs="Times New Roman"/>
          <w:sz w:val="18"/>
          <w:szCs w:val="18"/>
        </w:rPr>
      </w:pPr>
      <w:r w:rsidRPr="00CB60E9">
        <w:rPr>
          <w:rFonts w:ascii="Times New Roman" w:hAnsi="Times New Roman" w:cs="Times New Roman"/>
          <w:sz w:val="18"/>
          <w:szCs w:val="18"/>
        </w:rPr>
        <w:t>&lt;</w:t>
      </w:r>
      <w:hyperlink r:id="rId11" w:history="1">
        <w:r w:rsidRPr="00CB60E9">
          <w:rPr>
            <w:rStyle w:val="Hyperlink"/>
            <w:rFonts w:ascii="Times New Roman" w:hAnsi="Times New Roman" w:cs="Times New Roman"/>
            <w:sz w:val="18"/>
            <w:szCs w:val="18"/>
          </w:rPr>
          <w:t>https://www.thenews.com.pk/latest/553679-pm-imran-hits-back-at-critics-says-state-of-medina-was-not-built-in-a-day</w:t>
        </w:r>
      </w:hyperlink>
      <w:r w:rsidRPr="00CB60E9">
        <w:rPr>
          <w:rFonts w:ascii="Times New Roman" w:hAnsi="Times New Roman" w:cs="Times New Roman"/>
          <w:sz w:val="18"/>
          <w:szCs w:val="18"/>
        </w:rPr>
        <w:t>&gt; [Accessed 15 May 2021]</w:t>
      </w:r>
    </w:p>
    <w:p w:rsidR="00013726" w:rsidRPr="00CB60E9" w:rsidRDefault="00013726">
      <w:pPr>
        <w:pStyle w:val="FootnoteText"/>
        <w:rPr>
          <w:rFonts w:ascii="Times New Roman" w:hAnsi="Times New Roman" w:cs="Times New Roman"/>
        </w:rPr>
      </w:pPr>
      <w:r w:rsidRPr="00CB60E9">
        <w:rPr>
          <w:rFonts w:ascii="Times New Roman" w:hAnsi="Times New Roman" w:cs="Times New Roman"/>
        </w:rPr>
        <w:t xml:space="preserve"> </w:t>
      </w:r>
    </w:p>
  </w:footnote>
  <w:footnote w:id="56">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Aljazeera, </w:t>
      </w:r>
      <w:proofErr w:type="spellStart"/>
      <w:r w:rsidRPr="00CB60E9">
        <w:rPr>
          <w:rFonts w:ascii="Times New Roman" w:hAnsi="Times New Roman" w:cs="Times New Roman"/>
          <w:i/>
          <w:sz w:val="18"/>
          <w:szCs w:val="18"/>
        </w:rPr>
        <w:t>Imran</w:t>
      </w:r>
      <w:proofErr w:type="spellEnd"/>
      <w:r w:rsidRPr="00CB60E9">
        <w:rPr>
          <w:rFonts w:ascii="Times New Roman" w:hAnsi="Times New Roman" w:cs="Times New Roman"/>
          <w:i/>
          <w:sz w:val="18"/>
          <w:szCs w:val="18"/>
        </w:rPr>
        <w:t xml:space="preserve"> Khan’s Speech In Full </w:t>
      </w:r>
      <w:r w:rsidRPr="00CB60E9">
        <w:rPr>
          <w:rFonts w:ascii="Times New Roman" w:hAnsi="Times New Roman" w:cs="Times New Roman"/>
          <w:sz w:val="18"/>
          <w:szCs w:val="18"/>
        </w:rPr>
        <w:t xml:space="preserve">(2016)&lt; </w:t>
      </w:r>
      <w:hyperlink r:id="rId12" w:history="1">
        <w:r w:rsidRPr="00CB60E9">
          <w:rPr>
            <w:rStyle w:val="Hyperlink"/>
            <w:rFonts w:ascii="Times New Roman" w:hAnsi="Times New Roman" w:cs="Times New Roman"/>
            <w:sz w:val="18"/>
            <w:szCs w:val="18"/>
          </w:rPr>
          <w:t>https://www.aljazeera.com/news/2018/7/26/imran-khans-speech-in-full</w:t>
        </w:r>
      </w:hyperlink>
      <w:r w:rsidRPr="00CB60E9">
        <w:rPr>
          <w:rFonts w:ascii="Times New Roman" w:hAnsi="Times New Roman" w:cs="Times New Roman"/>
          <w:sz w:val="18"/>
          <w:szCs w:val="18"/>
        </w:rPr>
        <w:t xml:space="preserve">&gt; [accessed 15 May 2021] </w:t>
      </w:r>
    </w:p>
    <w:p w:rsidR="00013726" w:rsidRPr="00CB60E9" w:rsidRDefault="00013726">
      <w:pPr>
        <w:pStyle w:val="FootnoteText"/>
        <w:rPr>
          <w:rFonts w:ascii="Times New Roman" w:hAnsi="Times New Roman" w:cs="Times New Roman"/>
          <w:sz w:val="18"/>
          <w:szCs w:val="18"/>
        </w:rPr>
      </w:pPr>
    </w:p>
  </w:footnote>
  <w:footnote w:id="57">
    <w:p w:rsidR="00013726" w:rsidRPr="00CB60E9" w:rsidRDefault="00013726">
      <w:pPr>
        <w:pStyle w:val="FootnoteText"/>
        <w:rPr>
          <w:rFonts w:ascii="Times New Roman" w:hAnsi="Times New Roman" w:cs="Times New Roman"/>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w:t>
      </w:r>
      <w:proofErr w:type="spellStart"/>
      <w:r w:rsidRPr="00CB60E9">
        <w:rPr>
          <w:rFonts w:ascii="Times New Roman" w:hAnsi="Times New Roman" w:cs="Times New Roman"/>
          <w:sz w:val="18"/>
          <w:szCs w:val="18"/>
        </w:rPr>
        <w:t>Dipanjan</w:t>
      </w:r>
      <w:proofErr w:type="spellEnd"/>
      <w:r w:rsidRPr="00CB60E9">
        <w:rPr>
          <w:rFonts w:ascii="Times New Roman" w:hAnsi="Times New Roman" w:cs="Times New Roman"/>
          <w:sz w:val="18"/>
          <w:szCs w:val="18"/>
        </w:rPr>
        <w:t xml:space="preserve"> Roy </w:t>
      </w:r>
      <w:proofErr w:type="spellStart"/>
      <w:r w:rsidRPr="00CB60E9">
        <w:rPr>
          <w:rFonts w:ascii="Times New Roman" w:hAnsi="Times New Roman" w:cs="Times New Roman"/>
          <w:sz w:val="18"/>
          <w:szCs w:val="18"/>
        </w:rPr>
        <w:t>Chaudhury</w:t>
      </w:r>
      <w:proofErr w:type="spellEnd"/>
      <w:r w:rsidRPr="00CB60E9">
        <w:rPr>
          <w:rFonts w:ascii="Times New Roman" w:hAnsi="Times New Roman" w:cs="Times New Roman"/>
          <w:sz w:val="18"/>
          <w:szCs w:val="18"/>
        </w:rPr>
        <w:t xml:space="preserve"> [The Economic Times] </w:t>
      </w:r>
      <w:r w:rsidRPr="00CB60E9">
        <w:rPr>
          <w:rFonts w:ascii="Times New Roman" w:hAnsi="Times New Roman" w:cs="Times New Roman"/>
          <w:i/>
          <w:sz w:val="18"/>
          <w:szCs w:val="18"/>
        </w:rPr>
        <w:t xml:space="preserve">Pakistan’s Christian Community languishes As </w:t>
      </w:r>
      <w:proofErr w:type="spellStart"/>
      <w:r w:rsidRPr="00CB60E9">
        <w:rPr>
          <w:rFonts w:ascii="Times New Roman" w:hAnsi="Times New Roman" w:cs="Times New Roman"/>
          <w:i/>
          <w:sz w:val="18"/>
          <w:szCs w:val="18"/>
        </w:rPr>
        <w:t>Imran</w:t>
      </w:r>
      <w:proofErr w:type="spellEnd"/>
      <w:r w:rsidRPr="00CB60E9">
        <w:rPr>
          <w:rFonts w:ascii="Times New Roman" w:hAnsi="Times New Roman" w:cs="Times New Roman"/>
          <w:i/>
          <w:sz w:val="18"/>
          <w:szCs w:val="18"/>
        </w:rPr>
        <w:t xml:space="preserve"> Khan Government Busy On Kashmir</w:t>
      </w:r>
      <w:r w:rsidRPr="00CB60E9">
        <w:rPr>
          <w:rFonts w:ascii="Times New Roman" w:hAnsi="Times New Roman" w:cs="Times New Roman"/>
          <w:sz w:val="18"/>
          <w:szCs w:val="18"/>
        </w:rPr>
        <w:t xml:space="preserve"> (2019) &lt;</w:t>
      </w:r>
      <w:hyperlink r:id="rId13" w:history="1">
        <w:r w:rsidRPr="00CB60E9">
          <w:rPr>
            <w:rStyle w:val="Hyperlink"/>
            <w:rFonts w:ascii="Times New Roman" w:hAnsi="Times New Roman" w:cs="Times New Roman"/>
            <w:sz w:val="18"/>
            <w:szCs w:val="18"/>
          </w:rPr>
          <w:t>https://economictimes.indiatimes.com/news/international/world-news/pakistans-christian-community-languishes-as-imran-khan-government-busy-on-kashmir/articleshow/71071410.cms?from=mdr</w:t>
        </w:r>
      </w:hyperlink>
      <w:r w:rsidRPr="00CB60E9">
        <w:rPr>
          <w:rFonts w:ascii="Times New Roman" w:hAnsi="Times New Roman" w:cs="Times New Roman"/>
          <w:sz w:val="18"/>
          <w:szCs w:val="18"/>
        </w:rPr>
        <w:t xml:space="preserve">&gt; [accessed 15 May 2021] </w:t>
      </w:r>
      <w:r w:rsidRPr="00CB60E9">
        <w:rPr>
          <w:rFonts w:ascii="Times New Roman" w:hAnsi="Times New Roman" w:cs="Times New Roman"/>
          <w:i/>
          <w:sz w:val="18"/>
          <w:szCs w:val="18"/>
        </w:rPr>
        <w:t xml:space="preserve"> </w:t>
      </w:r>
      <w:r w:rsidRPr="00CB60E9">
        <w:rPr>
          <w:rFonts w:ascii="Times New Roman" w:hAnsi="Times New Roman" w:cs="Times New Roman"/>
          <w:sz w:val="18"/>
          <w:szCs w:val="18"/>
        </w:rPr>
        <w:t xml:space="preserve"> </w:t>
      </w:r>
    </w:p>
    <w:p w:rsidR="00013726" w:rsidRPr="00CB60E9" w:rsidRDefault="00013726">
      <w:pPr>
        <w:pStyle w:val="FootnoteText"/>
        <w:rPr>
          <w:rFonts w:ascii="Times New Roman" w:hAnsi="Times New Roman" w:cs="Times New Roman"/>
          <w:sz w:val="18"/>
          <w:szCs w:val="18"/>
        </w:rPr>
      </w:pPr>
    </w:p>
  </w:footnote>
  <w:footnote w:id="58">
    <w:p w:rsidR="00013726" w:rsidRPr="00CB60E9" w:rsidRDefault="00013726">
      <w:pPr>
        <w:pStyle w:val="FootnoteText"/>
        <w:rPr>
          <w:rFonts w:ascii="Times New Roman" w:hAnsi="Times New Roman" w:cs="Times New Roman"/>
          <w:i/>
          <w:sz w:val="18"/>
          <w:szCs w:val="18"/>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Barnabas Fund, </w:t>
      </w:r>
      <w:r w:rsidRPr="00CB60E9">
        <w:rPr>
          <w:rFonts w:ascii="Times New Roman" w:hAnsi="Times New Roman" w:cs="Times New Roman"/>
          <w:i/>
          <w:sz w:val="18"/>
          <w:szCs w:val="18"/>
        </w:rPr>
        <w:t xml:space="preserve">New Interreligious Aids To </w:t>
      </w:r>
      <w:proofErr w:type="spellStart"/>
      <w:r w:rsidRPr="00CB60E9">
        <w:rPr>
          <w:rFonts w:ascii="Times New Roman" w:hAnsi="Times New Roman" w:cs="Times New Roman"/>
          <w:i/>
          <w:sz w:val="18"/>
          <w:szCs w:val="18"/>
        </w:rPr>
        <w:t>Imran</w:t>
      </w:r>
      <w:proofErr w:type="spellEnd"/>
      <w:r w:rsidRPr="00CB60E9">
        <w:rPr>
          <w:rFonts w:ascii="Times New Roman" w:hAnsi="Times New Roman" w:cs="Times New Roman"/>
          <w:i/>
          <w:sz w:val="18"/>
          <w:szCs w:val="18"/>
        </w:rPr>
        <w:t xml:space="preserve"> Khan Says Minorities In Pakistan “Not Second Class Citizens”</w:t>
      </w:r>
      <w:r w:rsidRPr="00CB60E9">
        <w:rPr>
          <w:rFonts w:ascii="Times New Roman" w:hAnsi="Times New Roman" w:cs="Times New Roman"/>
          <w:sz w:val="18"/>
          <w:szCs w:val="18"/>
        </w:rPr>
        <w:t xml:space="preserve"> (2021) &lt;</w:t>
      </w:r>
      <w:hyperlink r:id="rId14" w:history="1">
        <w:r w:rsidRPr="00CB60E9">
          <w:rPr>
            <w:rStyle w:val="Hyperlink"/>
            <w:rFonts w:ascii="Times New Roman" w:hAnsi="Times New Roman" w:cs="Times New Roman"/>
            <w:sz w:val="18"/>
            <w:szCs w:val="18"/>
          </w:rPr>
          <w:t>https://barnabasfund.org/news/new-interreligious-aide-to-imran-khan-says-minorities-in-pakistan-not-se/</w:t>
        </w:r>
      </w:hyperlink>
      <w:r w:rsidRPr="00CB60E9">
        <w:rPr>
          <w:rFonts w:ascii="Times New Roman" w:hAnsi="Times New Roman" w:cs="Times New Roman"/>
          <w:sz w:val="18"/>
          <w:szCs w:val="18"/>
        </w:rPr>
        <w:t xml:space="preserve">&gt; [accessed 15 May 2021] </w:t>
      </w:r>
      <w:r w:rsidRPr="00CB60E9">
        <w:rPr>
          <w:rFonts w:ascii="Times New Roman" w:hAnsi="Times New Roman" w:cs="Times New Roman"/>
          <w:i/>
          <w:sz w:val="18"/>
          <w:szCs w:val="18"/>
        </w:rPr>
        <w:t xml:space="preserve"> </w:t>
      </w:r>
    </w:p>
    <w:p w:rsidR="00013726" w:rsidRPr="00CB60E9" w:rsidRDefault="00013726">
      <w:pPr>
        <w:pStyle w:val="FootnoteText"/>
        <w:rPr>
          <w:rFonts w:ascii="Times New Roman" w:hAnsi="Times New Roman" w:cs="Times New Roman"/>
          <w:sz w:val="18"/>
          <w:szCs w:val="18"/>
        </w:rPr>
      </w:pPr>
    </w:p>
  </w:footnote>
  <w:footnote w:id="59">
    <w:p w:rsidR="00013726" w:rsidRPr="00CB60E9" w:rsidRDefault="00013726">
      <w:pPr>
        <w:pStyle w:val="FootnoteText"/>
        <w:rPr>
          <w:rFonts w:ascii="Times New Roman" w:hAnsi="Times New Roman" w:cs="Times New Roman"/>
          <w:b/>
        </w:rPr>
      </w:pPr>
      <w:r w:rsidRPr="00CB60E9">
        <w:rPr>
          <w:rStyle w:val="FootnoteReference"/>
          <w:rFonts w:ascii="Times New Roman" w:hAnsi="Times New Roman" w:cs="Times New Roman"/>
          <w:sz w:val="18"/>
          <w:szCs w:val="18"/>
        </w:rPr>
        <w:footnoteRef/>
      </w:r>
      <w:r w:rsidRPr="00CB60E9">
        <w:rPr>
          <w:rFonts w:ascii="Times New Roman" w:hAnsi="Times New Roman" w:cs="Times New Roman"/>
          <w:sz w:val="18"/>
          <w:szCs w:val="18"/>
        </w:rPr>
        <w:t xml:space="preserve"> Ibid.</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80"/>
  <w:proofState w:spelling="clean" w:grammar="clean"/>
  <w:defaultTabStop w:val="720"/>
  <w:characterSpacingControl w:val="doNotCompress"/>
  <w:footnotePr>
    <w:footnote w:id="-1"/>
    <w:footnote w:id="0"/>
  </w:footnotePr>
  <w:endnotePr>
    <w:endnote w:id="-1"/>
    <w:endnote w:id="0"/>
  </w:endnotePr>
  <w:compat/>
  <w:rsids>
    <w:rsidRoot w:val="0088352D"/>
    <w:rsid w:val="00000A12"/>
    <w:rsid w:val="000023C0"/>
    <w:rsid w:val="00006346"/>
    <w:rsid w:val="00012E29"/>
    <w:rsid w:val="00013014"/>
    <w:rsid w:val="0001331E"/>
    <w:rsid w:val="00013726"/>
    <w:rsid w:val="00013C35"/>
    <w:rsid w:val="00021F7A"/>
    <w:rsid w:val="00025E00"/>
    <w:rsid w:val="00026962"/>
    <w:rsid w:val="00036082"/>
    <w:rsid w:val="00037107"/>
    <w:rsid w:val="00057333"/>
    <w:rsid w:val="00067E40"/>
    <w:rsid w:val="000716F5"/>
    <w:rsid w:val="0007394F"/>
    <w:rsid w:val="00080C25"/>
    <w:rsid w:val="000851FC"/>
    <w:rsid w:val="000A12BB"/>
    <w:rsid w:val="000A4E9C"/>
    <w:rsid w:val="000A6141"/>
    <w:rsid w:val="000B17AC"/>
    <w:rsid w:val="000B32DA"/>
    <w:rsid w:val="000C2357"/>
    <w:rsid w:val="000C74C3"/>
    <w:rsid w:val="000C7E0F"/>
    <w:rsid w:val="000D2623"/>
    <w:rsid w:val="000D46C0"/>
    <w:rsid w:val="000D5806"/>
    <w:rsid w:val="000E16F6"/>
    <w:rsid w:val="000F3DA3"/>
    <w:rsid w:val="000F4765"/>
    <w:rsid w:val="000F572F"/>
    <w:rsid w:val="000F5985"/>
    <w:rsid w:val="0011699E"/>
    <w:rsid w:val="0014617A"/>
    <w:rsid w:val="00153C91"/>
    <w:rsid w:val="0015462B"/>
    <w:rsid w:val="00174268"/>
    <w:rsid w:val="0017625B"/>
    <w:rsid w:val="001849EF"/>
    <w:rsid w:val="001900A9"/>
    <w:rsid w:val="001B2512"/>
    <w:rsid w:val="001B3ECC"/>
    <w:rsid w:val="001B7299"/>
    <w:rsid w:val="001C08E7"/>
    <w:rsid w:val="001C3328"/>
    <w:rsid w:val="001C4725"/>
    <w:rsid w:val="001D321E"/>
    <w:rsid w:val="001E1B64"/>
    <w:rsid w:val="001F24F1"/>
    <w:rsid w:val="00200165"/>
    <w:rsid w:val="0020487D"/>
    <w:rsid w:val="00206E6B"/>
    <w:rsid w:val="00214B2D"/>
    <w:rsid w:val="00216839"/>
    <w:rsid w:val="002214A8"/>
    <w:rsid w:val="00230EF3"/>
    <w:rsid w:val="00236CA0"/>
    <w:rsid w:val="00237E3D"/>
    <w:rsid w:val="00252FEE"/>
    <w:rsid w:val="00277ACD"/>
    <w:rsid w:val="00280D42"/>
    <w:rsid w:val="002A1C63"/>
    <w:rsid w:val="002A442D"/>
    <w:rsid w:val="002A63FD"/>
    <w:rsid w:val="002B2B93"/>
    <w:rsid w:val="002C0C3E"/>
    <w:rsid w:val="002C2DA5"/>
    <w:rsid w:val="002C3F64"/>
    <w:rsid w:val="002E12B6"/>
    <w:rsid w:val="002F12AB"/>
    <w:rsid w:val="003029A5"/>
    <w:rsid w:val="003029F3"/>
    <w:rsid w:val="00304EA0"/>
    <w:rsid w:val="00314E03"/>
    <w:rsid w:val="00321B5A"/>
    <w:rsid w:val="00324E7A"/>
    <w:rsid w:val="00336162"/>
    <w:rsid w:val="003412D5"/>
    <w:rsid w:val="00352D5A"/>
    <w:rsid w:val="003634F2"/>
    <w:rsid w:val="003756E4"/>
    <w:rsid w:val="003848DC"/>
    <w:rsid w:val="00384BAF"/>
    <w:rsid w:val="00384CA9"/>
    <w:rsid w:val="00397C04"/>
    <w:rsid w:val="003A04A7"/>
    <w:rsid w:val="003A291E"/>
    <w:rsid w:val="003A4DE5"/>
    <w:rsid w:val="003B79C9"/>
    <w:rsid w:val="003B7CD3"/>
    <w:rsid w:val="003C38CB"/>
    <w:rsid w:val="003D53F6"/>
    <w:rsid w:val="003D6B8B"/>
    <w:rsid w:val="003F1774"/>
    <w:rsid w:val="003F1A22"/>
    <w:rsid w:val="003F2D46"/>
    <w:rsid w:val="003F706B"/>
    <w:rsid w:val="00401037"/>
    <w:rsid w:val="00410843"/>
    <w:rsid w:val="00411C21"/>
    <w:rsid w:val="00413553"/>
    <w:rsid w:val="00421B13"/>
    <w:rsid w:val="0042590F"/>
    <w:rsid w:val="004346A3"/>
    <w:rsid w:val="00435C59"/>
    <w:rsid w:val="00444185"/>
    <w:rsid w:val="004504B0"/>
    <w:rsid w:val="004644A0"/>
    <w:rsid w:val="00472E9D"/>
    <w:rsid w:val="00473239"/>
    <w:rsid w:val="004806A2"/>
    <w:rsid w:val="00483036"/>
    <w:rsid w:val="0048438B"/>
    <w:rsid w:val="00494BFF"/>
    <w:rsid w:val="00496625"/>
    <w:rsid w:val="004A1AF2"/>
    <w:rsid w:val="004A542F"/>
    <w:rsid w:val="004A73BE"/>
    <w:rsid w:val="004B082F"/>
    <w:rsid w:val="004C2ECA"/>
    <w:rsid w:val="004C4AED"/>
    <w:rsid w:val="004E2F4A"/>
    <w:rsid w:val="004E4076"/>
    <w:rsid w:val="004F478D"/>
    <w:rsid w:val="004F6766"/>
    <w:rsid w:val="005004E5"/>
    <w:rsid w:val="00506396"/>
    <w:rsid w:val="00512F4B"/>
    <w:rsid w:val="00513FC0"/>
    <w:rsid w:val="005166E2"/>
    <w:rsid w:val="005178AB"/>
    <w:rsid w:val="005221B1"/>
    <w:rsid w:val="005248EA"/>
    <w:rsid w:val="005311CF"/>
    <w:rsid w:val="00531616"/>
    <w:rsid w:val="00536740"/>
    <w:rsid w:val="00543701"/>
    <w:rsid w:val="00554672"/>
    <w:rsid w:val="00563864"/>
    <w:rsid w:val="0058128B"/>
    <w:rsid w:val="00590404"/>
    <w:rsid w:val="005930CE"/>
    <w:rsid w:val="005A129D"/>
    <w:rsid w:val="005A686A"/>
    <w:rsid w:val="005C3666"/>
    <w:rsid w:val="005D3E5D"/>
    <w:rsid w:val="005E3496"/>
    <w:rsid w:val="005E7234"/>
    <w:rsid w:val="005F213D"/>
    <w:rsid w:val="00601C5A"/>
    <w:rsid w:val="00603A4E"/>
    <w:rsid w:val="00615066"/>
    <w:rsid w:val="006158E1"/>
    <w:rsid w:val="00630B4B"/>
    <w:rsid w:val="00631E7E"/>
    <w:rsid w:val="006322C9"/>
    <w:rsid w:val="006472D9"/>
    <w:rsid w:val="00654196"/>
    <w:rsid w:val="006612F4"/>
    <w:rsid w:val="0068096A"/>
    <w:rsid w:val="00680D97"/>
    <w:rsid w:val="006879DB"/>
    <w:rsid w:val="0069317B"/>
    <w:rsid w:val="006B16A9"/>
    <w:rsid w:val="006B1861"/>
    <w:rsid w:val="006B60E5"/>
    <w:rsid w:val="006C3A2C"/>
    <w:rsid w:val="006C49D1"/>
    <w:rsid w:val="006C62D2"/>
    <w:rsid w:val="006D7E5E"/>
    <w:rsid w:val="006E5A8D"/>
    <w:rsid w:val="006F49F7"/>
    <w:rsid w:val="006F5094"/>
    <w:rsid w:val="00700A35"/>
    <w:rsid w:val="007257C3"/>
    <w:rsid w:val="007275CE"/>
    <w:rsid w:val="00736469"/>
    <w:rsid w:val="0074098A"/>
    <w:rsid w:val="00743CF1"/>
    <w:rsid w:val="00755238"/>
    <w:rsid w:val="007552F1"/>
    <w:rsid w:val="00756847"/>
    <w:rsid w:val="00757D9D"/>
    <w:rsid w:val="00763AF8"/>
    <w:rsid w:val="007727F5"/>
    <w:rsid w:val="00773B49"/>
    <w:rsid w:val="00790E9D"/>
    <w:rsid w:val="007A3C85"/>
    <w:rsid w:val="007B7273"/>
    <w:rsid w:val="007C4336"/>
    <w:rsid w:val="007D7A03"/>
    <w:rsid w:val="007F5253"/>
    <w:rsid w:val="00803A21"/>
    <w:rsid w:val="00815ACB"/>
    <w:rsid w:val="0081677B"/>
    <w:rsid w:val="00821AD3"/>
    <w:rsid w:val="00824846"/>
    <w:rsid w:val="00837966"/>
    <w:rsid w:val="008418D1"/>
    <w:rsid w:val="00846463"/>
    <w:rsid w:val="0084686C"/>
    <w:rsid w:val="00852A2F"/>
    <w:rsid w:val="00875943"/>
    <w:rsid w:val="008771EF"/>
    <w:rsid w:val="008804AA"/>
    <w:rsid w:val="00881779"/>
    <w:rsid w:val="0088352D"/>
    <w:rsid w:val="008840DB"/>
    <w:rsid w:val="0088566C"/>
    <w:rsid w:val="00887D82"/>
    <w:rsid w:val="00896757"/>
    <w:rsid w:val="008A31CD"/>
    <w:rsid w:val="008B4472"/>
    <w:rsid w:val="008C2B08"/>
    <w:rsid w:val="008C6F5A"/>
    <w:rsid w:val="008D0B0D"/>
    <w:rsid w:val="008D7F26"/>
    <w:rsid w:val="008E3E59"/>
    <w:rsid w:val="008E77F6"/>
    <w:rsid w:val="008F4144"/>
    <w:rsid w:val="008F4A3E"/>
    <w:rsid w:val="008F4FD2"/>
    <w:rsid w:val="00907C32"/>
    <w:rsid w:val="00922310"/>
    <w:rsid w:val="00926053"/>
    <w:rsid w:val="00933E30"/>
    <w:rsid w:val="00934464"/>
    <w:rsid w:val="00950830"/>
    <w:rsid w:val="00955189"/>
    <w:rsid w:val="00956414"/>
    <w:rsid w:val="00962612"/>
    <w:rsid w:val="00963639"/>
    <w:rsid w:val="00964915"/>
    <w:rsid w:val="00973482"/>
    <w:rsid w:val="00976AAD"/>
    <w:rsid w:val="009819EE"/>
    <w:rsid w:val="009839C2"/>
    <w:rsid w:val="009A12E2"/>
    <w:rsid w:val="009A549C"/>
    <w:rsid w:val="009A778B"/>
    <w:rsid w:val="009B024A"/>
    <w:rsid w:val="009B1595"/>
    <w:rsid w:val="009C0ECF"/>
    <w:rsid w:val="009E6BF5"/>
    <w:rsid w:val="009F7266"/>
    <w:rsid w:val="00A14E95"/>
    <w:rsid w:val="00A21442"/>
    <w:rsid w:val="00A23A5D"/>
    <w:rsid w:val="00A42C74"/>
    <w:rsid w:val="00A50DBB"/>
    <w:rsid w:val="00A52F79"/>
    <w:rsid w:val="00A555E6"/>
    <w:rsid w:val="00A626B8"/>
    <w:rsid w:val="00A64D12"/>
    <w:rsid w:val="00A65632"/>
    <w:rsid w:val="00A7059E"/>
    <w:rsid w:val="00A869E0"/>
    <w:rsid w:val="00A94C6C"/>
    <w:rsid w:val="00A97D56"/>
    <w:rsid w:val="00AA0507"/>
    <w:rsid w:val="00AA3A1F"/>
    <w:rsid w:val="00AA7492"/>
    <w:rsid w:val="00AC01DB"/>
    <w:rsid w:val="00AC17EA"/>
    <w:rsid w:val="00AC59CE"/>
    <w:rsid w:val="00AD5D78"/>
    <w:rsid w:val="00AE4291"/>
    <w:rsid w:val="00AE47A6"/>
    <w:rsid w:val="00AF1EC0"/>
    <w:rsid w:val="00AF210B"/>
    <w:rsid w:val="00AF3EA3"/>
    <w:rsid w:val="00AF5F67"/>
    <w:rsid w:val="00AF781C"/>
    <w:rsid w:val="00B01F98"/>
    <w:rsid w:val="00B03E6E"/>
    <w:rsid w:val="00B208EA"/>
    <w:rsid w:val="00B3638A"/>
    <w:rsid w:val="00B372AB"/>
    <w:rsid w:val="00B67803"/>
    <w:rsid w:val="00B679AA"/>
    <w:rsid w:val="00B71E11"/>
    <w:rsid w:val="00B85471"/>
    <w:rsid w:val="00B93952"/>
    <w:rsid w:val="00B959AB"/>
    <w:rsid w:val="00B978F8"/>
    <w:rsid w:val="00BA0864"/>
    <w:rsid w:val="00BB5561"/>
    <w:rsid w:val="00BC00FC"/>
    <w:rsid w:val="00BC3703"/>
    <w:rsid w:val="00BD0D70"/>
    <w:rsid w:val="00BF5AEE"/>
    <w:rsid w:val="00C16BAA"/>
    <w:rsid w:val="00C20749"/>
    <w:rsid w:val="00C22ACB"/>
    <w:rsid w:val="00C311E5"/>
    <w:rsid w:val="00C316FD"/>
    <w:rsid w:val="00C40D8D"/>
    <w:rsid w:val="00C43B7F"/>
    <w:rsid w:val="00C52A02"/>
    <w:rsid w:val="00C53683"/>
    <w:rsid w:val="00C559ED"/>
    <w:rsid w:val="00C72218"/>
    <w:rsid w:val="00C90478"/>
    <w:rsid w:val="00C90E39"/>
    <w:rsid w:val="00C92DFD"/>
    <w:rsid w:val="00C9714F"/>
    <w:rsid w:val="00CA7E5C"/>
    <w:rsid w:val="00CB28D0"/>
    <w:rsid w:val="00CB4DA4"/>
    <w:rsid w:val="00CB60E9"/>
    <w:rsid w:val="00CC3162"/>
    <w:rsid w:val="00CC341D"/>
    <w:rsid w:val="00CC5FBD"/>
    <w:rsid w:val="00CD03E8"/>
    <w:rsid w:val="00CD0458"/>
    <w:rsid w:val="00CD3DAD"/>
    <w:rsid w:val="00CD6207"/>
    <w:rsid w:val="00CE30D5"/>
    <w:rsid w:val="00CF4F89"/>
    <w:rsid w:val="00D01E56"/>
    <w:rsid w:val="00D070AA"/>
    <w:rsid w:val="00D13B30"/>
    <w:rsid w:val="00D17ED6"/>
    <w:rsid w:val="00D23CF9"/>
    <w:rsid w:val="00D27FE3"/>
    <w:rsid w:val="00D32BFE"/>
    <w:rsid w:val="00D37251"/>
    <w:rsid w:val="00D43F7A"/>
    <w:rsid w:val="00D44745"/>
    <w:rsid w:val="00D47794"/>
    <w:rsid w:val="00D47B6B"/>
    <w:rsid w:val="00D52D51"/>
    <w:rsid w:val="00D536F0"/>
    <w:rsid w:val="00D575CA"/>
    <w:rsid w:val="00D60E34"/>
    <w:rsid w:val="00D65D10"/>
    <w:rsid w:val="00D72972"/>
    <w:rsid w:val="00D72997"/>
    <w:rsid w:val="00D8057F"/>
    <w:rsid w:val="00D9767F"/>
    <w:rsid w:val="00DC391C"/>
    <w:rsid w:val="00DC729B"/>
    <w:rsid w:val="00DD0642"/>
    <w:rsid w:val="00DD347E"/>
    <w:rsid w:val="00DD5353"/>
    <w:rsid w:val="00DE06ED"/>
    <w:rsid w:val="00DF5C40"/>
    <w:rsid w:val="00E02EF8"/>
    <w:rsid w:val="00E03676"/>
    <w:rsid w:val="00E04756"/>
    <w:rsid w:val="00E048BF"/>
    <w:rsid w:val="00E2646E"/>
    <w:rsid w:val="00E27B48"/>
    <w:rsid w:val="00E37A58"/>
    <w:rsid w:val="00E4247F"/>
    <w:rsid w:val="00E563BF"/>
    <w:rsid w:val="00E648E0"/>
    <w:rsid w:val="00E71670"/>
    <w:rsid w:val="00E7738A"/>
    <w:rsid w:val="00E81090"/>
    <w:rsid w:val="00E81600"/>
    <w:rsid w:val="00E83C99"/>
    <w:rsid w:val="00E87876"/>
    <w:rsid w:val="00E9019F"/>
    <w:rsid w:val="00E90692"/>
    <w:rsid w:val="00E94358"/>
    <w:rsid w:val="00E944E8"/>
    <w:rsid w:val="00E96A0F"/>
    <w:rsid w:val="00EA5328"/>
    <w:rsid w:val="00EC1D0B"/>
    <w:rsid w:val="00EC47E8"/>
    <w:rsid w:val="00ED2582"/>
    <w:rsid w:val="00ED2DE9"/>
    <w:rsid w:val="00ED5516"/>
    <w:rsid w:val="00EF107A"/>
    <w:rsid w:val="00EF144C"/>
    <w:rsid w:val="00EF247D"/>
    <w:rsid w:val="00EF7969"/>
    <w:rsid w:val="00F02631"/>
    <w:rsid w:val="00F036C9"/>
    <w:rsid w:val="00F05A40"/>
    <w:rsid w:val="00F20CA4"/>
    <w:rsid w:val="00F21368"/>
    <w:rsid w:val="00F23AFB"/>
    <w:rsid w:val="00F24730"/>
    <w:rsid w:val="00F3613D"/>
    <w:rsid w:val="00F41568"/>
    <w:rsid w:val="00F4184E"/>
    <w:rsid w:val="00F43C3C"/>
    <w:rsid w:val="00F44849"/>
    <w:rsid w:val="00F465D2"/>
    <w:rsid w:val="00F50864"/>
    <w:rsid w:val="00F655BE"/>
    <w:rsid w:val="00F72D2F"/>
    <w:rsid w:val="00F85C03"/>
    <w:rsid w:val="00F85E53"/>
    <w:rsid w:val="00F93804"/>
    <w:rsid w:val="00F970AC"/>
    <w:rsid w:val="00F970F4"/>
    <w:rsid w:val="00FA163F"/>
    <w:rsid w:val="00FC16F1"/>
    <w:rsid w:val="00FC2CD7"/>
    <w:rsid w:val="00FC5F37"/>
    <w:rsid w:val="00FD1E88"/>
    <w:rsid w:val="00FD2F85"/>
    <w:rsid w:val="00FE3A5E"/>
    <w:rsid w:val="00FE6946"/>
    <w:rsid w:val="00FE717A"/>
    <w:rsid w:val="00FF5ED7"/>
    <w:rsid w:val="00FF6251"/>
    <w:rsid w:val="00FF6F6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352D"/>
  </w:style>
  <w:style w:type="paragraph" w:styleId="Heading1">
    <w:name w:val="heading 1"/>
    <w:basedOn w:val="Normal"/>
    <w:link w:val="Heading1Char"/>
    <w:uiPriority w:val="9"/>
    <w:qFormat/>
    <w:rsid w:val="00A64D1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8352D"/>
    <w:rPr>
      <w:b/>
      <w:bCs/>
    </w:rPr>
  </w:style>
  <w:style w:type="paragraph" w:styleId="FootnoteText">
    <w:name w:val="footnote text"/>
    <w:basedOn w:val="Normal"/>
    <w:link w:val="FootnoteTextChar"/>
    <w:uiPriority w:val="99"/>
    <w:unhideWhenUsed/>
    <w:rsid w:val="00E7738A"/>
    <w:pPr>
      <w:spacing w:after="0" w:line="240" w:lineRule="auto"/>
    </w:pPr>
    <w:rPr>
      <w:sz w:val="20"/>
      <w:szCs w:val="20"/>
    </w:rPr>
  </w:style>
  <w:style w:type="character" w:customStyle="1" w:styleId="FootnoteTextChar">
    <w:name w:val="Footnote Text Char"/>
    <w:basedOn w:val="DefaultParagraphFont"/>
    <w:link w:val="FootnoteText"/>
    <w:uiPriority w:val="99"/>
    <w:rsid w:val="00E7738A"/>
    <w:rPr>
      <w:sz w:val="20"/>
      <w:szCs w:val="20"/>
    </w:rPr>
  </w:style>
  <w:style w:type="character" w:styleId="FootnoteReference">
    <w:name w:val="footnote reference"/>
    <w:basedOn w:val="DefaultParagraphFont"/>
    <w:uiPriority w:val="99"/>
    <w:semiHidden/>
    <w:unhideWhenUsed/>
    <w:rsid w:val="00E7738A"/>
    <w:rPr>
      <w:vertAlign w:val="superscript"/>
    </w:rPr>
  </w:style>
  <w:style w:type="character" w:styleId="Hyperlink">
    <w:name w:val="Hyperlink"/>
    <w:basedOn w:val="DefaultParagraphFont"/>
    <w:uiPriority w:val="99"/>
    <w:unhideWhenUsed/>
    <w:rsid w:val="00E7738A"/>
    <w:rPr>
      <w:color w:val="0000FF" w:themeColor="hyperlink"/>
      <w:u w:val="single"/>
    </w:rPr>
  </w:style>
  <w:style w:type="character" w:customStyle="1" w:styleId="Heading1Char">
    <w:name w:val="Heading 1 Char"/>
    <w:basedOn w:val="DefaultParagraphFont"/>
    <w:link w:val="Heading1"/>
    <w:uiPriority w:val="9"/>
    <w:rsid w:val="00A64D12"/>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0C74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20CA4"/>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207449539">
      <w:bodyDiv w:val="1"/>
      <w:marLeft w:val="0"/>
      <w:marRight w:val="0"/>
      <w:marTop w:val="0"/>
      <w:marBottom w:val="0"/>
      <w:divBdr>
        <w:top w:val="none" w:sz="0" w:space="0" w:color="auto"/>
        <w:left w:val="none" w:sz="0" w:space="0" w:color="auto"/>
        <w:bottom w:val="none" w:sz="0" w:space="0" w:color="auto"/>
        <w:right w:val="none" w:sz="0" w:space="0" w:color="auto"/>
      </w:divBdr>
      <w:divsChild>
        <w:div w:id="2070495303">
          <w:marLeft w:val="0"/>
          <w:marRight w:val="0"/>
          <w:marTop w:val="0"/>
          <w:marBottom w:val="0"/>
          <w:divBdr>
            <w:top w:val="none" w:sz="0" w:space="0" w:color="auto"/>
            <w:left w:val="none" w:sz="0" w:space="0" w:color="auto"/>
            <w:bottom w:val="none" w:sz="0" w:space="0" w:color="auto"/>
            <w:right w:val="none" w:sz="0" w:space="0" w:color="auto"/>
          </w:divBdr>
        </w:div>
      </w:divsChild>
    </w:div>
    <w:div w:id="252474511">
      <w:bodyDiv w:val="1"/>
      <w:marLeft w:val="0"/>
      <w:marRight w:val="0"/>
      <w:marTop w:val="0"/>
      <w:marBottom w:val="0"/>
      <w:divBdr>
        <w:top w:val="none" w:sz="0" w:space="0" w:color="auto"/>
        <w:left w:val="none" w:sz="0" w:space="0" w:color="auto"/>
        <w:bottom w:val="none" w:sz="0" w:space="0" w:color="auto"/>
        <w:right w:val="none" w:sz="0" w:space="0" w:color="auto"/>
      </w:divBdr>
      <w:divsChild>
        <w:div w:id="412896815">
          <w:marLeft w:val="0"/>
          <w:marRight w:val="0"/>
          <w:marTop w:val="0"/>
          <w:marBottom w:val="0"/>
          <w:divBdr>
            <w:top w:val="none" w:sz="0" w:space="0" w:color="auto"/>
            <w:left w:val="none" w:sz="0" w:space="0" w:color="auto"/>
            <w:bottom w:val="none" w:sz="0" w:space="0" w:color="auto"/>
            <w:right w:val="none" w:sz="0" w:space="0" w:color="auto"/>
          </w:divBdr>
        </w:div>
      </w:divsChild>
    </w:div>
    <w:div w:id="295842068">
      <w:bodyDiv w:val="1"/>
      <w:marLeft w:val="0"/>
      <w:marRight w:val="0"/>
      <w:marTop w:val="0"/>
      <w:marBottom w:val="0"/>
      <w:divBdr>
        <w:top w:val="none" w:sz="0" w:space="0" w:color="auto"/>
        <w:left w:val="none" w:sz="0" w:space="0" w:color="auto"/>
        <w:bottom w:val="none" w:sz="0" w:space="0" w:color="auto"/>
        <w:right w:val="none" w:sz="0" w:space="0" w:color="auto"/>
      </w:divBdr>
    </w:div>
    <w:div w:id="471363602">
      <w:bodyDiv w:val="1"/>
      <w:marLeft w:val="0"/>
      <w:marRight w:val="0"/>
      <w:marTop w:val="0"/>
      <w:marBottom w:val="0"/>
      <w:divBdr>
        <w:top w:val="none" w:sz="0" w:space="0" w:color="auto"/>
        <w:left w:val="none" w:sz="0" w:space="0" w:color="auto"/>
        <w:bottom w:val="none" w:sz="0" w:space="0" w:color="auto"/>
        <w:right w:val="none" w:sz="0" w:space="0" w:color="auto"/>
      </w:divBdr>
    </w:div>
    <w:div w:id="648243170">
      <w:bodyDiv w:val="1"/>
      <w:marLeft w:val="0"/>
      <w:marRight w:val="0"/>
      <w:marTop w:val="0"/>
      <w:marBottom w:val="0"/>
      <w:divBdr>
        <w:top w:val="none" w:sz="0" w:space="0" w:color="auto"/>
        <w:left w:val="none" w:sz="0" w:space="0" w:color="auto"/>
        <w:bottom w:val="none" w:sz="0" w:space="0" w:color="auto"/>
        <w:right w:val="none" w:sz="0" w:space="0" w:color="auto"/>
      </w:divBdr>
    </w:div>
    <w:div w:id="955258495">
      <w:bodyDiv w:val="1"/>
      <w:marLeft w:val="0"/>
      <w:marRight w:val="0"/>
      <w:marTop w:val="0"/>
      <w:marBottom w:val="0"/>
      <w:divBdr>
        <w:top w:val="none" w:sz="0" w:space="0" w:color="auto"/>
        <w:left w:val="none" w:sz="0" w:space="0" w:color="auto"/>
        <w:bottom w:val="none" w:sz="0" w:space="0" w:color="auto"/>
        <w:right w:val="none" w:sz="0" w:space="0" w:color="auto"/>
      </w:divBdr>
    </w:div>
    <w:div w:id="1014960006">
      <w:bodyDiv w:val="1"/>
      <w:marLeft w:val="0"/>
      <w:marRight w:val="0"/>
      <w:marTop w:val="0"/>
      <w:marBottom w:val="0"/>
      <w:divBdr>
        <w:top w:val="none" w:sz="0" w:space="0" w:color="auto"/>
        <w:left w:val="none" w:sz="0" w:space="0" w:color="auto"/>
        <w:bottom w:val="none" w:sz="0" w:space="0" w:color="auto"/>
        <w:right w:val="none" w:sz="0" w:space="0" w:color="auto"/>
      </w:divBdr>
    </w:div>
    <w:div w:id="1118137310">
      <w:bodyDiv w:val="1"/>
      <w:marLeft w:val="0"/>
      <w:marRight w:val="0"/>
      <w:marTop w:val="0"/>
      <w:marBottom w:val="0"/>
      <w:divBdr>
        <w:top w:val="none" w:sz="0" w:space="0" w:color="auto"/>
        <w:left w:val="none" w:sz="0" w:space="0" w:color="auto"/>
        <w:bottom w:val="none" w:sz="0" w:space="0" w:color="auto"/>
        <w:right w:val="none" w:sz="0" w:space="0" w:color="auto"/>
      </w:divBdr>
    </w:div>
    <w:div w:id="1296259056">
      <w:bodyDiv w:val="1"/>
      <w:marLeft w:val="0"/>
      <w:marRight w:val="0"/>
      <w:marTop w:val="0"/>
      <w:marBottom w:val="0"/>
      <w:divBdr>
        <w:top w:val="none" w:sz="0" w:space="0" w:color="auto"/>
        <w:left w:val="none" w:sz="0" w:space="0" w:color="auto"/>
        <w:bottom w:val="none" w:sz="0" w:space="0" w:color="auto"/>
        <w:right w:val="none" w:sz="0" w:space="0" w:color="auto"/>
      </w:divBdr>
    </w:div>
    <w:div w:id="1317882856">
      <w:bodyDiv w:val="1"/>
      <w:marLeft w:val="0"/>
      <w:marRight w:val="0"/>
      <w:marTop w:val="0"/>
      <w:marBottom w:val="0"/>
      <w:divBdr>
        <w:top w:val="none" w:sz="0" w:space="0" w:color="auto"/>
        <w:left w:val="none" w:sz="0" w:space="0" w:color="auto"/>
        <w:bottom w:val="none" w:sz="0" w:space="0" w:color="auto"/>
        <w:right w:val="none" w:sz="0" w:space="0" w:color="auto"/>
      </w:divBdr>
    </w:div>
    <w:div w:id="1325401563">
      <w:bodyDiv w:val="1"/>
      <w:marLeft w:val="0"/>
      <w:marRight w:val="0"/>
      <w:marTop w:val="0"/>
      <w:marBottom w:val="0"/>
      <w:divBdr>
        <w:top w:val="none" w:sz="0" w:space="0" w:color="auto"/>
        <w:left w:val="none" w:sz="0" w:space="0" w:color="auto"/>
        <w:bottom w:val="none" w:sz="0" w:space="0" w:color="auto"/>
        <w:right w:val="none" w:sz="0" w:space="0" w:color="auto"/>
      </w:divBdr>
    </w:div>
    <w:div w:id="1627160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res.mdpi.com/religions/religions-11-00587/article_deploy/religions-11-00587-v3.pdf" TargetMode="External"/><Relationship Id="rId13" Type="http://schemas.openxmlformats.org/officeDocument/2006/relationships/hyperlink" Target="https://www.thedailystar.net/country-to-be-run-as-per-madinah-charter-pm-16759" TargetMode="External"/><Relationship Id="rId18" Type="http://schemas.openxmlformats.org/officeDocument/2006/relationships/hyperlink" Target="https://www.humantrustees.org/blogs/muslim-christian-dialog/item/196-imam-pope-medina-charter"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proquest-com.ezproxy.uwtsd.ac.uk/docview/1782261259?accountid=130472&amp;pq-origsite=primo" TargetMode="External"/><Relationship Id="rId12" Type="http://schemas.openxmlformats.org/officeDocument/2006/relationships/hyperlink" Target="https://economictimes.indiatimes.com/news/international/world-news/pakistans-christian-community-languishes-as-imran-khan-government-busy-on-kashmir/articleshow/71071410.cms?from=mdr" TargetMode="External"/><Relationship Id="rId17" Type="http://schemas.openxmlformats.org/officeDocument/2006/relationships/hyperlink" Target="https://www.npr.org/sections/parallels/2016/01/28/464688623/muslim-leaders-vow-to-protect-rights-of-religious-minorities?t=1621006015035" TargetMode="External"/><Relationship Id="rId2" Type="http://schemas.openxmlformats.org/officeDocument/2006/relationships/styles" Target="styles.xml"/><Relationship Id="rId16" Type="http://schemas.openxmlformats.org/officeDocument/2006/relationships/hyperlink" Target="https://www.aljazeera.com/news/2018/7/26/imran-khans-speech-in-ful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arnabasfund.org/news/new-interreligious-aide-to-imran-khan-says-minorities-in-pakistan-not-se/" TargetMode="External"/><Relationship Id="rId5" Type="http://schemas.openxmlformats.org/officeDocument/2006/relationships/footnotes" Target="footnotes.xml"/><Relationship Id="rId15" Type="http://schemas.openxmlformats.org/officeDocument/2006/relationships/hyperlink" Target="https://www.thenews.com.pk/latest/553679-pm-imran-hits-back-at-critics-says-state-of-medina-was-not-built-in-a-day" TargetMode="External"/><Relationship Id="rId10" Type="http://schemas.openxmlformats.org/officeDocument/2006/relationships/hyperlink" Target="https://onlinelibrary-wiley-com.ezproxy.uwtsd.ac.uk/doi/pdfdirect/10.1111/erev.12205" TargetMode="External"/><Relationship Id="rId19" Type="http://schemas.openxmlformats.org/officeDocument/2006/relationships/hyperlink" Target="https://www.vaticannews.va/en/pope/news/2019-02/pope-francis-uae-declaration-with-al-azhar-grand-imam.html" TargetMode="External"/><Relationship Id="rId4" Type="http://schemas.openxmlformats.org/officeDocument/2006/relationships/webSettings" Target="webSettings.xml"/><Relationship Id="rId9" Type="http://schemas.openxmlformats.org/officeDocument/2006/relationships/hyperlink" Target="https://www-proquest-com.ezproxy.uwtsd.ac.uk/docview/1304276363?pq-origsite=primo&amp;imgSeq=1" TargetMode="External"/><Relationship Id="rId14" Type="http://schemas.openxmlformats.org/officeDocument/2006/relationships/hyperlink" Target="https://blogs.lse.ac.uk/southasia/2016/06/13/religious-freedom-with-an-islamic-twist-how-the-medina-charter-is-used-to-frame-secularism-in-bangladesh/"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npr.org/sections/parallels/2016/01/28/464688623/muslim-leaders-vow-to-protect-rights-of-religious-minorities?t=1621006015035" TargetMode="External"/><Relationship Id="rId13" Type="http://schemas.openxmlformats.org/officeDocument/2006/relationships/hyperlink" Target="https://economictimes.indiatimes.com/news/international/world-news/pakistans-christian-community-languishes-as-imran-khan-government-busy-on-kashmir/articleshow/71071410.cms?from=mdr" TargetMode="External"/><Relationship Id="rId3" Type="http://schemas.openxmlformats.org/officeDocument/2006/relationships/hyperlink" Target="https://res.mdpi.com/religions/religions-11-00587/article_deploy/religions-11-00587-v3.pdf" TargetMode="External"/><Relationship Id="rId7" Type="http://schemas.openxmlformats.org/officeDocument/2006/relationships/hyperlink" Target="https://www.humantrustees.org/blogs/muslim-christian-dialog/item/196-imam-pope-medina-charter" TargetMode="External"/><Relationship Id="rId12" Type="http://schemas.openxmlformats.org/officeDocument/2006/relationships/hyperlink" Target="https://www.aljazeera.com/news/2018/7/26/imran-khans-speech-in-full" TargetMode="External"/><Relationship Id="rId2" Type="http://schemas.openxmlformats.org/officeDocument/2006/relationships/hyperlink" Target="https://www.humantrustees.org/blogs/muslim-christian-dialog/item/196-imam-pope-medina-charter" TargetMode="External"/><Relationship Id="rId1" Type="http://schemas.openxmlformats.org/officeDocument/2006/relationships/hyperlink" Target="https://sunnah.com/bukhari:3" TargetMode="External"/><Relationship Id="rId6" Type="http://schemas.openxmlformats.org/officeDocument/2006/relationships/hyperlink" Target="https://www.vaticannews.va/en/pope/news/2019-02/pope-francis-uae-declaration-with-al-azhar-grand-imam.html" TargetMode="External"/><Relationship Id="rId11" Type="http://schemas.openxmlformats.org/officeDocument/2006/relationships/hyperlink" Target="https://www.thenews.com.pk/latest/553679-pm-imran-hits-back-at-critics-says-state-of-medina-was-not-built-in-a-day" TargetMode="External"/><Relationship Id="rId5" Type="http://schemas.openxmlformats.org/officeDocument/2006/relationships/hyperlink" Target="https://www.vaticannews.va/en/pope/news/2019-02/pope-francis-uae-declaration-with-al-azhar-grand-imam.html" TargetMode="External"/><Relationship Id="rId10" Type="http://schemas.openxmlformats.org/officeDocument/2006/relationships/hyperlink" Target="https://www.thedailystar.net/country-to-be-run-as-per-madinah-charter-pm-16759" TargetMode="External"/><Relationship Id="rId4" Type="http://schemas.openxmlformats.org/officeDocument/2006/relationships/hyperlink" Target="https://www.vaticannews.va/en/pope/news/2019-02/pope-francis-uae-declaration-with-al-azhar-grand-imam.html" TargetMode="External"/><Relationship Id="rId9" Type="http://schemas.openxmlformats.org/officeDocument/2006/relationships/hyperlink" Target="https://blogs.lse.ac.uk/southasia/2016/06/13/religious-freedom-with-an-islamic-twist-how-the-medina-charter-is-used-to-frame-secularism-in-bangladesh/" TargetMode="External"/><Relationship Id="rId14" Type="http://schemas.openxmlformats.org/officeDocument/2006/relationships/hyperlink" Target="https://barnabasfund.org/news/new-interreligious-aide-to-imran-khan-says-minorities-in-pakistan-not-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5DE4606-D249-412D-B114-C613D277E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5727</Words>
  <Characters>31275</Characters>
  <Application>Microsoft Office Word</Application>
  <DocSecurity>0</DocSecurity>
  <Lines>558</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Imran Hussein</dc:creator>
  <cp:lastModifiedBy>Imran Hussein</cp:lastModifiedBy>
  <cp:revision>2</cp:revision>
  <dcterms:created xsi:type="dcterms:W3CDTF">2021-05-20T13:43:00Z</dcterms:created>
  <dcterms:modified xsi:type="dcterms:W3CDTF">2021-05-20T13:43:00Z</dcterms:modified>
</cp:coreProperties>
</file>