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78898" w14:textId="0CE39503" w:rsidR="00D507EB" w:rsidRPr="00E66526" w:rsidRDefault="00D507EB" w:rsidP="00AC583D">
      <w:pPr>
        <w:pStyle w:val="Heading1"/>
        <w:spacing w:line="600" w:lineRule="auto"/>
        <w:jc w:val="center"/>
        <w:rPr>
          <w:sz w:val="40"/>
          <w:szCs w:val="40"/>
        </w:rPr>
      </w:pPr>
    </w:p>
    <w:p w14:paraId="679E3D00" w14:textId="3C971187" w:rsidR="00E66526" w:rsidRPr="00AC583D" w:rsidRDefault="00E66526" w:rsidP="00AC583D">
      <w:pPr>
        <w:pStyle w:val="Heading4"/>
        <w:spacing w:line="600" w:lineRule="auto"/>
        <w:rPr>
          <w:sz w:val="56"/>
          <w:szCs w:val="56"/>
          <w:lang w:eastAsia="ja-JP"/>
        </w:rPr>
      </w:pPr>
    </w:p>
    <w:p w14:paraId="7CF82482" w14:textId="77777777" w:rsidR="00AC583D" w:rsidRPr="00AC583D" w:rsidRDefault="00AC583D" w:rsidP="00AC583D">
      <w:pPr>
        <w:pStyle w:val="Heading4"/>
        <w:spacing w:line="600" w:lineRule="auto"/>
        <w:jc w:val="center"/>
        <w:rPr>
          <w:sz w:val="52"/>
          <w:szCs w:val="52"/>
          <w:lang w:eastAsia="ja-JP"/>
        </w:rPr>
      </w:pPr>
    </w:p>
    <w:p w14:paraId="0A882A6F" w14:textId="5E123E98" w:rsidR="00E66526" w:rsidRPr="00AC583D" w:rsidRDefault="00E66526" w:rsidP="00AC583D">
      <w:pPr>
        <w:pStyle w:val="Heading4"/>
        <w:spacing w:line="600" w:lineRule="auto"/>
        <w:jc w:val="center"/>
        <w:rPr>
          <w:sz w:val="52"/>
          <w:szCs w:val="52"/>
          <w:lang w:eastAsia="ja-JP"/>
        </w:rPr>
      </w:pPr>
      <w:r w:rsidRPr="00AC583D">
        <w:rPr>
          <w:sz w:val="52"/>
          <w:szCs w:val="52"/>
          <w:lang w:eastAsia="ja-JP"/>
        </w:rPr>
        <w:t>Vegan Food Box Campaign Proposal</w:t>
      </w:r>
    </w:p>
    <w:p w14:paraId="70FAA98A" w14:textId="57BB5BFF" w:rsidR="00E66526" w:rsidRPr="00AC583D" w:rsidRDefault="00E66526" w:rsidP="00AC583D">
      <w:pPr>
        <w:pStyle w:val="Heading4"/>
        <w:spacing w:line="600" w:lineRule="auto"/>
        <w:jc w:val="center"/>
        <w:rPr>
          <w:sz w:val="52"/>
          <w:szCs w:val="52"/>
          <w:lang w:eastAsia="ja-JP"/>
        </w:rPr>
      </w:pPr>
      <w:r w:rsidRPr="00AC583D">
        <w:rPr>
          <w:sz w:val="52"/>
          <w:szCs w:val="52"/>
          <w:lang w:eastAsia="ja-JP"/>
        </w:rPr>
        <w:t>Marketing in Practice BMBM5013</w:t>
      </w:r>
    </w:p>
    <w:p w14:paraId="2FECEDCA" w14:textId="77777777" w:rsidR="00AC583D" w:rsidRDefault="00AC583D" w:rsidP="00AC583D">
      <w:pPr>
        <w:rPr>
          <w:lang w:eastAsia="ja-JP"/>
        </w:rPr>
      </w:pPr>
    </w:p>
    <w:p w14:paraId="461379D0" w14:textId="77777777" w:rsidR="00AC583D" w:rsidRDefault="00AC583D" w:rsidP="00AC583D">
      <w:pPr>
        <w:rPr>
          <w:lang w:eastAsia="ja-JP"/>
        </w:rPr>
      </w:pPr>
    </w:p>
    <w:p w14:paraId="05142F86" w14:textId="726FDB3A" w:rsidR="00AC583D" w:rsidRDefault="00AC583D" w:rsidP="00AC583D">
      <w:pPr>
        <w:rPr>
          <w:lang w:eastAsia="ja-JP"/>
        </w:rPr>
      </w:pPr>
    </w:p>
    <w:p w14:paraId="483A3F13" w14:textId="7D92913E" w:rsidR="00AC583D" w:rsidRDefault="00AC583D" w:rsidP="00AC583D">
      <w:pPr>
        <w:rPr>
          <w:lang w:eastAsia="ja-JP"/>
        </w:rPr>
      </w:pPr>
    </w:p>
    <w:p w14:paraId="5CC38BF6" w14:textId="77777777" w:rsidR="00AC583D" w:rsidRPr="00AC583D" w:rsidRDefault="00AC583D" w:rsidP="00AC583D">
      <w:pPr>
        <w:rPr>
          <w:lang w:eastAsia="ja-JP"/>
        </w:rPr>
      </w:pPr>
    </w:p>
    <w:p w14:paraId="5E9E4DAC" w14:textId="213812B8" w:rsidR="00AC583D" w:rsidRPr="00AC583D" w:rsidRDefault="00AC583D" w:rsidP="00AC583D">
      <w:pPr>
        <w:pStyle w:val="Heading4"/>
        <w:spacing w:line="600" w:lineRule="auto"/>
        <w:rPr>
          <w:sz w:val="48"/>
          <w:szCs w:val="48"/>
          <w:lang w:eastAsia="ja-JP"/>
        </w:rPr>
      </w:pPr>
      <w:r w:rsidRPr="00AC583D">
        <w:rPr>
          <w:sz w:val="48"/>
          <w:szCs w:val="48"/>
          <w:lang w:eastAsia="ja-JP"/>
        </w:rPr>
        <w:t>Naima Kadir</w:t>
      </w:r>
    </w:p>
    <w:p w14:paraId="7F32DE41" w14:textId="3A0E9FB9" w:rsidR="00AC583D" w:rsidRPr="00AC583D" w:rsidRDefault="00AC583D" w:rsidP="00AC583D">
      <w:pPr>
        <w:pStyle w:val="Heading4"/>
        <w:spacing w:line="600" w:lineRule="auto"/>
        <w:rPr>
          <w:sz w:val="48"/>
          <w:szCs w:val="48"/>
          <w:lang w:eastAsia="ja-JP"/>
        </w:rPr>
      </w:pPr>
      <w:r w:rsidRPr="00AC583D">
        <w:rPr>
          <w:sz w:val="48"/>
          <w:szCs w:val="48"/>
          <w:lang w:eastAsia="ja-JP"/>
        </w:rPr>
        <w:t>1900576</w:t>
      </w:r>
    </w:p>
    <w:p w14:paraId="4EACB3C9" w14:textId="77777777" w:rsidR="00E66526" w:rsidRPr="00E66526" w:rsidRDefault="00E66526" w:rsidP="00AC583D">
      <w:pPr>
        <w:spacing w:line="600" w:lineRule="auto"/>
        <w:rPr>
          <w:lang w:eastAsia="ja-JP"/>
        </w:rPr>
      </w:pPr>
    </w:p>
    <w:sdt>
      <w:sdtPr>
        <w:rPr>
          <w:rFonts w:asciiTheme="minorHAnsi" w:eastAsiaTheme="minorHAnsi" w:hAnsiTheme="minorHAnsi" w:cstheme="minorBidi"/>
          <w:b w:val="0"/>
          <w:bCs w:val="0"/>
          <w:color w:val="auto"/>
          <w:sz w:val="40"/>
          <w:szCs w:val="40"/>
          <w:lang w:val="en-GB"/>
        </w:rPr>
        <w:id w:val="2071838400"/>
        <w:docPartObj>
          <w:docPartGallery w:val="Table of Contents"/>
          <w:docPartUnique/>
        </w:docPartObj>
      </w:sdtPr>
      <w:sdtEndPr>
        <w:rPr>
          <w:noProof/>
          <w:sz w:val="32"/>
          <w:szCs w:val="32"/>
        </w:rPr>
      </w:sdtEndPr>
      <w:sdtContent>
        <w:p w14:paraId="2446B3DA" w14:textId="4849BB59" w:rsidR="00AC583D" w:rsidRPr="00AC583D" w:rsidRDefault="00AC583D" w:rsidP="00AC583D">
          <w:pPr>
            <w:pStyle w:val="TOCHeading"/>
            <w:spacing w:line="600" w:lineRule="auto"/>
            <w:rPr>
              <w:sz w:val="36"/>
              <w:szCs w:val="36"/>
            </w:rPr>
          </w:pPr>
          <w:r w:rsidRPr="00AC583D">
            <w:rPr>
              <w:sz w:val="40"/>
              <w:szCs w:val="40"/>
            </w:rPr>
            <w:t>Table of Contents</w:t>
          </w:r>
        </w:p>
        <w:p w14:paraId="391B85B9" w14:textId="4136ADFA" w:rsidR="00625D55" w:rsidRDefault="00AC583D">
          <w:pPr>
            <w:pStyle w:val="TOC2"/>
            <w:tabs>
              <w:tab w:val="right" w:leader="dot" w:pos="9016"/>
            </w:tabs>
            <w:rPr>
              <w:rFonts w:eastAsiaTheme="minorEastAsia"/>
              <w:b w:val="0"/>
              <w:bCs w:val="0"/>
              <w:noProof/>
              <w:sz w:val="24"/>
              <w:szCs w:val="24"/>
              <w:lang w:eastAsia="en-GB"/>
            </w:rPr>
          </w:pPr>
          <w:r w:rsidRPr="00AC583D">
            <w:rPr>
              <w:b w:val="0"/>
              <w:bCs w:val="0"/>
              <w:i/>
              <w:iCs/>
              <w:sz w:val="32"/>
              <w:szCs w:val="32"/>
            </w:rPr>
            <w:fldChar w:fldCharType="begin"/>
          </w:r>
          <w:r w:rsidRPr="00AC583D">
            <w:rPr>
              <w:sz w:val="32"/>
              <w:szCs w:val="32"/>
            </w:rPr>
            <w:instrText xml:space="preserve"> TOC \o "1-3" \h \z \u </w:instrText>
          </w:r>
          <w:r w:rsidRPr="00AC583D">
            <w:rPr>
              <w:b w:val="0"/>
              <w:bCs w:val="0"/>
              <w:i/>
              <w:iCs/>
              <w:sz w:val="32"/>
              <w:szCs w:val="32"/>
            </w:rPr>
            <w:fldChar w:fldCharType="separate"/>
          </w:r>
          <w:hyperlink w:anchor="_Toc71733877" w:history="1">
            <w:r w:rsidR="00625D55" w:rsidRPr="008566AE">
              <w:rPr>
                <w:rStyle w:val="Hyperlink"/>
                <w:noProof/>
              </w:rPr>
              <w:t>Executive summary</w:t>
            </w:r>
            <w:r w:rsidR="00625D55">
              <w:rPr>
                <w:noProof/>
                <w:webHidden/>
              </w:rPr>
              <w:tab/>
            </w:r>
            <w:r w:rsidR="00625D55">
              <w:rPr>
                <w:noProof/>
                <w:webHidden/>
              </w:rPr>
              <w:fldChar w:fldCharType="begin"/>
            </w:r>
            <w:r w:rsidR="00625D55">
              <w:rPr>
                <w:noProof/>
                <w:webHidden/>
              </w:rPr>
              <w:instrText xml:space="preserve"> PAGEREF _Toc71733877 \h </w:instrText>
            </w:r>
            <w:r w:rsidR="00625D55">
              <w:rPr>
                <w:noProof/>
                <w:webHidden/>
              </w:rPr>
            </w:r>
            <w:r w:rsidR="00625D55">
              <w:rPr>
                <w:noProof/>
                <w:webHidden/>
              </w:rPr>
              <w:fldChar w:fldCharType="separate"/>
            </w:r>
            <w:r w:rsidR="00625D55">
              <w:rPr>
                <w:noProof/>
                <w:webHidden/>
              </w:rPr>
              <w:t>2</w:t>
            </w:r>
            <w:r w:rsidR="00625D55">
              <w:rPr>
                <w:noProof/>
                <w:webHidden/>
              </w:rPr>
              <w:fldChar w:fldCharType="end"/>
            </w:r>
          </w:hyperlink>
        </w:p>
        <w:p w14:paraId="6FE5CF37" w14:textId="69331719" w:rsidR="00625D55" w:rsidRDefault="00625D55">
          <w:pPr>
            <w:pStyle w:val="TOC2"/>
            <w:tabs>
              <w:tab w:val="right" w:leader="dot" w:pos="9016"/>
            </w:tabs>
            <w:rPr>
              <w:rFonts w:eastAsiaTheme="minorEastAsia"/>
              <w:b w:val="0"/>
              <w:bCs w:val="0"/>
              <w:noProof/>
              <w:sz w:val="24"/>
              <w:szCs w:val="24"/>
              <w:lang w:eastAsia="en-GB"/>
            </w:rPr>
          </w:pPr>
          <w:hyperlink w:anchor="_Toc71733878" w:history="1">
            <w:r w:rsidRPr="008566AE">
              <w:rPr>
                <w:rStyle w:val="Hyperlink"/>
                <w:noProof/>
              </w:rPr>
              <w:t>Introduction</w:t>
            </w:r>
            <w:r>
              <w:rPr>
                <w:noProof/>
                <w:webHidden/>
              </w:rPr>
              <w:tab/>
            </w:r>
            <w:r>
              <w:rPr>
                <w:noProof/>
                <w:webHidden/>
              </w:rPr>
              <w:fldChar w:fldCharType="begin"/>
            </w:r>
            <w:r>
              <w:rPr>
                <w:noProof/>
                <w:webHidden/>
              </w:rPr>
              <w:instrText xml:space="preserve"> PAGEREF _Toc71733878 \h </w:instrText>
            </w:r>
            <w:r>
              <w:rPr>
                <w:noProof/>
                <w:webHidden/>
              </w:rPr>
            </w:r>
            <w:r>
              <w:rPr>
                <w:noProof/>
                <w:webHidden/>
              </w:rPr>
              <w:fldChar w:fldCharType="separate"/>
            </w:r>
            <w:r>
              <w:rPr>
                <w:noProof/>
                <w:webHidden/>
              </w:rPr>
              <w:t>3</w:t>
            </w:r>
            <w:r>
              <w:rPr>
                <w:noProof/>
                <w:webHidden/>
              </w:rPr>
              <w:fldChar w:fldCharType="end"/>
            </w:r>
          </w:hyperlink>
        </w:p>
        <w:p w14:paraId="5E4B55FB" w14:textId="39DC8348" w:rsidR="00625D55" w:rsidRDefault="00625D55">
          <w:pPr>
            <w:pStyle w:val="TOC2"/>
            <w:tabs>
              <w:tab w:val="right" w:leader="dot" w:pos="9016"/>
            </w:tabs>
            <w:rPr>
              <w:rFonts w:eastAsiaTheme="minorEastAsia"/>
              <w:b w:val="0"/>
              <w:bCs w:val="0"/>
              <w:noProof/>
              <w:sz w:val="24"/>
              <w:szCs w:val="24"/>
              <w:lang w:eastAsia="en-GB"/>
            </w:rPr>
          </w:pPr>
          <w:hyperlink w:anchor="_Toc71733879" w:history="1">
            <w:r w:rsidRPr="008566AE">
              <w:rPr>
                <w:rStyle w:val="Hyperlink"/>
                <w:noProof/>
              </w:rPr>
              <w:t>Communication Channels</w:t>
            </w:r>
            <w:r>
              <w:rPr>
                <w:noProof/>
                <w:webHidden/>
              </w:rPr>
              <w:tab/>
            </w:r>
            <w:r>
              <w:rPr>
                <w:noProof/>
                <w:webHidden/>
              </w:rPr>
              <w:fldChar w:fldCharType="begin"/>
            </w:r>
            <w:r>
              <w:rPr>
                <w:noProof/>
                <w:webHidden/>
              </w:rPr>
              <w:instrText xml:space="preserve"> PAGEREF _Toc71733879 \h </w:instrText>
            </w:r>
            <w:r>
              <w:rPr>
                <w:noProof/>
                <w:webHidden/>
              </w:rPr>
            </w:r>
            <w:r>
              <w:rPr>
                <w:noProof/>
                <w:webHidden/>
              </w:rPr>
              <w:fldChar w:fldCharType="separate"/>
            </w:r>
            <w:r>
              <w:rPr>
                <w:noProof/>
                <w:webHidden/>
              </w:rPr>
              <w:t>4</w:t>
            </w:r>
            <w:r>
              <w:rPr>
                <w:noProof/>
                <w:webHidden/>
              </w:rPr>
              <w:fldChar w:fldCharType="end"/>
            </w:r>
          </w:hyperlink>
        </w:p>
        <w:p w14:paraId="0B2E78B2" w14:textId="07217B5C" w:rsidR="00625D55" w:rsidRDefault="00625D55">
          <w:pPr>
            <w:pStyle w:val="TOC2"/>
            <w:tabs>
              <w:tab w:val="right" w:leader="dot" w:pos="9016"/>
            </w:tabs>
            <w:rPr>
              <w:rFonts w:eastAsiaTheme="minorEastAsia"/>
              <w:b w:val="0"/>
              <w:bCs w:val="0"/>
              <w:noProof/>
              <w:sz w:val="24"/>
              <w:szCs w:val="24"/>
              <w:lang w:eastAsia="en-GB"/>
            </w:rPr>
          </w:pPr>
          <w:hyperlink w:anchor="_Toc71733880" w:history="1">
            <w:r w:rsidRPr="008566AE">
              <w:rPr>
                <w:rStyle w:val="Hyperlink"/>
                <w:noProof/>
              </w:rPr>
              <w:t>Campaign Messages</w:t>
            </w:r>
            <w:r>
              <w:rPr>
                <w:noProof/>
                <w:webHidden/>
              </w:rPr>
              <w:tab/>
            </w:r>
            <w:r>
              <w:rPr>
                <w:noProof/>
                <w:webHidden/>
              </w:rPr>
              <w:fldChar w:fldCharType="begin"/>
            </w:r>
            <w:r>
              <w:rPr>
                <w:noProof/>
                <w:webHidden/>
              </w:rPr>
              <w:instrText xml:space="preserve"> PAGEREF _Toc71733880 \h </w:instrText>
            </w:r>
            <w:r>
              <w:rPr>
                <w:noProof/>
                <w:webHidden/>
              </w:rPr>
            </w:r>
            <w:r>
              <w:rPr>
                <w:noProof/>
                <w:webHidden/>
              </w:rPr>
              <w:fldChar w:fldCharType="separate"/>
            </w:r>
            <w:r>
              <w:rPr>
                <w:noProof/>
                <w:webHidden/>
              </w:rPr>
              <w:t>7</w:t>
            </w:r>
            <w:r>
              <w:rPr>
                <w:noProof/>
                <w:webHidden/>
              </w:rPr>
              <w:fldChar w:fldCharType="end"/>
            </w:r>
          </w:hyperlink>
        </w:p>
        <w:p w14:paraId="10D8F778" w14:textId="3C766E85" w:rsidR="00625D55" w:rsidRDefault="00625D55">
          <w:pPr>
            <w:pStyle w:val="TOC2"/>
            <w:tabs>
              <w:tab w:val="right" w:leader="dot" w:pos="9016"/>
            </w:tabs>
            <w:rPr>
              <w:rFonts w:eastAsiaTheme="minorEastAsia"/>
              <w:b w:val="0"/>
              <w:bCs w:val="0"/>
              <w:noProof/>
              <w:sz w:val="24"/>
              <w:szCs w:val="24"/>
              <w:lang w:eastAsia="en-GB"/>
            </w:rPr>
          </w:pPr>
          <w:hyperlink w:anchor="_Toc71733881" w:history="1">
            <w:r w:rsidRPr="008566AE">
              <w:rPr>
                <w:rStyle w:val="Hyperlink"/>
                <w:noProof/>
              </w:rPr>
              <w:t>Budget splits</w:t>
            </w:r>
            <w:r>
              <w:rPr>
                <w:noProof/>
                <w:webHidden/>
              </w:rPr>
              <w:tab/>
            </w:r>
            <w:r>
              <w:rPr>
                <w:noProof/>
                <w:webHidden/>
              </w:rPr>
              <w:fldChar w:fldCharType="begin"/>
            </w:r>
            <w:r>
              <w:rPr>
                <w:noProof/>
                <w:webHidden/>
              </w:rPr>
              <w:instrText xml:space="preserve"> PAGEREF _Toc71733881 \h </w:instrText>
            </w:r>
            <w:r>
              <w:rPr>
                <w:noProof/>
                <w:webHidden/>
              </w:rPr>
            </w:r>
            <w:r>
              <w:rPr>
                <w:noProof/>
                <w:webHidden/>
              </w:rPr>
              <w:fldChar w:fldCharType="separate"/>
            </w:r>
            <w:r>
              <w:rPr>
                <w:noProof/>
                <w:webHidden/>
              </w:rPr>
              <w:t>8</w:t>
            </w:r>
            <w:r>
              <w:rPr>
                <w:noProof/>
                <w:webHidden/>
              </w:rPr>
              <w:fldChar w:fldCharType="end"/>
            </w:r>
          </w:hyperlink>
        </w:p>
        <w:p w14:paraId="6E9A6FE9" w14:textId="62B37780" w:rsidR="00625D55" w:rsidRDefault="00625D55">
          <w:pPr>
            <w:pStyle w:val="TOC2"/>
            <w:tabs>
              <w:tab w:val="right" w:leader="dot" w:pos="9016"/>
            </w:tabs>
            <w:rPr>
              <w:rFonts w:eastAsiaTheme="minorEastAsia"/>
              <w:b w:val="0"/>
              <w:bCs w:val="0"/>
              <w:noProof/>
              <w:sz w:val="24"/>
              <w:szCs w:val="24"/>
              <w:lang w:eastAsia="en-GB"/>
            </w:rPr>
          </w:pPr>
          <w:hyperlink w:anchor="_Toc71733882" w:history="1">
            <w:r w:rsidRPr="008566AE">
              <w:rPr>
                <w:rStyle w:val="Hyperlink"/>
                <w:noProof/>
              </w:rPr>
              <w:t>Measuring Campaign Performance</w:t>
            </w:r>
            <w:r>
              <w:rPr>
                <w:noProof/>
                <w:webHidden/>
              </w:rPr>
              <w:tab/>
            </w:r>
            <w:r>
              <w:rPr>
                <w:noProof/>
                <w:webHidden/>
              </w:rPr>
              <w:fldChar w:fldCharType="begin"/>
            </w:r>
            <w:r>
              <w:rPr>
                <w:noProof/>
                <w:webHidden/>
              </w:rPr>
              <w:instrText xml:space="preserve"> PAGEREF _Toc71733882 \h </w:instrText>
            </w:r>
            <w:r>
              <w:rPr>
                <w:noProof/>
                <w:webHidden/>
              </w:rPr>
            </w:r>
            <w:r>
              <w:rPr>
                <w:noProof/>
                <w:webHidden/>
              </w:rPr>
              <w:fldChar w:fldCharType="separate"/>
            </w:r>
            <w:r>
              <w:rPr>
                <w:noProof/>
                <w:webHidden/>
              </w:rPr>
              <w:t>9</w:t>
            </w:r>
            <w:r>
              <w:rPr>
                <w:noProof/>
                <w:webHidden/>
              </w:rPr>
              <w:fldChar w:fldCharType="end"/>
            </w:r>
          </w:hyperlink>
        </w:p>
        <w:p w14:paraId="35C43C20" w14:textId="38672DD5" w:rsidR="00625D55" w:rsidRDefault="00625D55">
          <w:pPr>
            <w:pStyle w:val="TOC2"/>
            <w:tabs>
              <w:tab w:val="right" w:leader="dot" w:pos="9016"/>
            </w:tabs>
            <w:rPr>
              <w:rFonts w:eastAsiaTheme="minorEastAsia"/>
              <w:b w:val="0"/>
              <w:bCs w:val="0"/>
              <w:noProof/>
              <w:sz w:val="24"/>
              <w:szCs w:val="24"/>
              <w:lang w:eastAsia="en-GB"/>
            </w:rPr>
          </w:pPr>
          <w:hyperlink w:anchor="_Toc71733883" w:history="1">
            <w:r w:rsidRPr="008566AE">
              <w:rPr>
                <w:rStyle w:val="Hyperlink"/>
                <w:noProof/>
              </w:rPr>
              <w:t>Conclusion</w:t>
            </w:r>
            <w:r>
              <w:rPr>
                <w:noProof/>
                <w:webHidden/>
              </w:rPr>
              <w:tab/>
            </w:r>
            <w:r>
              <w:rPr>
                <w:noProof/>
                <w:webHidden/>
              </w:rPr>
              <w:fldChar w:fldCharType="begin"/>
            </w:r>
            <w:r>
              <w:rPr>
                <w:noProof/>
                <w:webHidden/>
              </w:rPr>
              <w:instrText xml:space="preserve"> PAGEREF _Toc71733883 \h </w:instrText>
            </w:r>
            <w:r>
              <w:rPr>
                <w:noProof/>
                <w:webHidden/>
              </w:rPr>
            </w:r>
            <w:r>
              <w:rPr>
                <w:noProof/>
                <w:webHidden/>
              </w:rPr>
              <w:fldChar w:fldCharType="separate"/>
            </w:r>
            <w:r>
              <w:rPr>
                <w:noProof/>
                <w:webHidden/>
              </w:rPr>
              <w:t>11</w:t>
            </w:r>
            <w:r>
              <w:rPr>
                <w:noProof/>
                <w:webHidden/>
              </w:rPr>
              <w:fldChar w:fldCharType="end"/>
            </w:r>
          </w:hyperlink>
        </w:p>
        <w:p w14:paraId="4443627A" w14:textId="101FC33B" w:rsidR="00625D55" w:rsidRDefault="00625D55">
          <w:pPr>
            <w:pStyle w:val="TOC2"/>
            <w:tabs>
              <w:tab w:val="right" w:leader="dot" w:pos="9016"/>
            </w:tabs>
            <w:rPr>
              <w:rFonts w:eastAsiaTheme="minorEastAsia"/>
              <w:b w:val="0"/>
              <w:bCs w:val="0"/>
              <w:noProof/>
              <w:sz w:val="24"/>
              <w:szCs w:val="24"/>
              <w:lang w:eastAsia="en-GB"/>
            </w:rPr>
          </w:pPr>
          <w:hyperlink w:anchor="_Toc71733884" w:history="1">
            <w:r w:rsidRPr="008566AE">
              <w:rPr>
                <w:rStyle w:val="Hyperlink"/>
                <w:noProof/>
              </w:rPr>
              <w:t>References</w:t>
            </w:r>
            <w:r>
              <w:rPr>
                <w:noProof/>
                <w:webHidden/>
              </w:rPr>
              <w:tab/>
            </w:r>
            <w:r>
              <w:rPr>
                <w:noProof/>
                <w:webHidden/>
              </w:rPr>
              <w:fldChar w:fldCharType="begin"/>
            </w:r>
            <w:r>
              <w:rPr>
                <w:noProof/>
                <w:webHidden/>
              </w:rPr>
              <w:instrText xml:space="preserve"> PAGEREF _Toc71733884 \h </w:instrText>
            </w:r>
            <w:r>
              <w:rPr>
                <w:noProof/>
                <w:webHidden/>
              </w:rPr>
            </w:r>
            <w:r>
              <w:rPr>
                <w:noProof/>
                <w:webHidden/>
              </w:rPr>
              <w:fldChar w:fldCharType="separate"/>
            </w:r>
            <w:r>
              <w:rPr>
                <w:noProof/>
                <w:webHidden/>
              </w:rPr>
              <w:t>12</w:t>
            </w:r>
            <w:r>
              <w:rPr>
                <w:noProof/>
                <w:webHidden/>
              </w:rPr>
              <w:fldChar w:fldCharType="end"/>
            </w:r>
          </w:hyperlink>
        </w:p>
        <w:p w14:paraId="476E721C" w14:textId="6825CDC4" w:rsidR="00AC583D" w:rsidRPr="00AC583D" w:rsidRDefault="00AC583D" w:rsidP="00AC583D">
          <w:pPr>
            <w:spacing w:line="600" w:lineRule="auto"/>
            <w:rPr>
              <w:sz w:val="32"/>
              <w:szCs w:val="32"/>
            </w:rPr>
          </w:pPr>
          <w:r w:rsidRPr="00AC583D">
            <w:rPr>
              <w:b/>
              <w:bCs/>
              <w:noProof/>
              <w:sz w:val="28"/>
              <w:szCs w:val="28"/>
            </w:rPr>
            <w:fldChar w:fldCharType="end"/>
          </w:r>
        </w:p>
      </w:sdtContent>
    </w:sdt>
    <w:p w14:paraId="6B7FE205" w14:textId="2D9177B7" w:rsidR="00D507EB" w:rsidRDefault="00D507EB" w:rsidP="00AC583D">
      <w:pPr>
        <w:pStyle w:val="Title"/>
        <w:spacing w:line="600" w:lineRule="auto"/>
        <w:jc w:val="left"/>
        <w:rPr>
          <w:rFonts w:asciiTheme="minorHAnsi" w:hAnsiTheme="minorHAnsi" w:cstheme="minorHAnsi"/>
          <w:color w:val="auto"/>
          <w:sz w:val="28"/>
          <w:szCs w:val="28"/>
          <w:u w:val="single"/>
          <w:lang w:val="en-GB"/>
        </w:rPr>
      </w:pPr>
    </w:p>
    <w:p w14:paraId="40AA73AF" w14:textId="6624CFFF" w:rsidR="00625D55" w:rsidRDefault="00625D55" w:rsidP="00625D55">
      <w:pPr>
        <w:rPr>
          <w:lang w:eastAsia="ja-JP"/>
        </w:rPr>
      </w:pPr>
    </w:p>
    <w:p w14:paraId="2D4C5828" w14:textId="77777777" w:rsidR="00625D55" w:rsidRPr="00625D55" w:rsidRDefault="00625D55" w:rsidP="00625D55">
      <w:pPr>
        <w:rPr>
          <w:lang w:eastAsia="ja-JP"/>
        </w:rPr>
      </w:pPr>
    </w:p>
    <w:p w14:paraId="240EB980" w14:textId="77777777" w:rsidR="00D507EB" w:rsidRPr="00AC583D" w:rsidRDefault="00D507EB" w:rsidP="00AC583D">
      <w:pPr>
        <w:pStyle w:val="Title"/>
        <w:spacing w:line="600" w:lineRule="auto"/>
        <w:jc w:val="left"/>
        <w:rPr>
          <w:rFonts w:asciiTheme="minorHAnsi" w:hAnsiTheme="minorHAnsi" w:cstheme="minorHAnsi"/>
          <w:color w:val="auto"/>
          <w:sz w:val="28"/>
          <w:szCs w:val="28"/>
          <w:u w:val="single"/>
          <w:lang w:val="en-GB"/>
        </w:rPr>
      </w:pPr>
    </w:p>
    <w:p w14:paraId="71BD828B" w14:textId="77777777" w:rsidR="00D507EB" w:rsidRPr="00F54209" w:rsidRDefault="00D507EB" w:rsidP="006F3FB1">
      <w:pPr>
        <w:spacing w:line="480" w:lineRule="auto"/>
        <w:rPr>
          <w:rFonts w:cstheme="minorHAnsi"/>
          <w:b/>
          <w:sz w:val="24"/>
          <w:szCs w:val="24"/>
        </w:rPr>
      </w:pPr>
    </w:p>
    <w:p w14:paraId="19ABCF7E" w14:textId="77777777" w:rsidR="00625D55" w:rsidRPr="00471028" w:rsidRDefault="00625D55" w:rsidP="006F3FB1">
      <w:pPr>
        <w:pStyle w:val="Heading2"/>
        <w:spacing w:line="480" w:lineRule="auto"/>
        <w:rPr>
          <w:sz w:val="28"/>
          <w:szCs w:val="28"/>
          <w:u w:val="single"/>
        </w:rPr>
      </w:pPr>
      <w:bookmarkStart w:id="0" w:name="_Toc22154887"/>
      <w:bookmarkStart w:id="1" w:name="_Toc71733877"/>
      <w:r w:rsidRPr="00471028">
        <w:rPr>
          <w:sz w:val="28"/>
          <w:szCs w:val="28"/>
          <w:u w:val="single"/>
        </w:rPr>
        <w:lastRenderedPageBreak/>
        <w:t>Executive summary</w:t>
      </w:r>
      <w:bookmarkEnd w:id="0"/>
      <w:bookmarkEnd w:id="1"/>
    </w:p>
    <w:p w14:paraId="71FCC6FB" w14:textId="2882C96C" w:rsidR="00625D55" w:rsidRPr="00471028" w:rsidRDefault="00625D55"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In this </w:t>
      </w:r>
      <w:r w:rsidR="00061BE5" w:rsidRPr="00471028">
        <w:rPr>
          <w:rFonts w:ascii="Times New Roman" w:hAnsi="Times New Roman" w:cs="Times New Roman"/>
          <w:sz w:val="24"/>
          <w:szCs w:val="24"/>
        </w:rPr>
        <w:t>report, I</w:t>
      </w:r>
      <w:r w:rsidRPr="00471028">
        <w:rPr>
          <w:rFonts w:ascii="Times New Roman" w:hAnsi="Times New Roman" w:cs="Times New Roman"/>
          <w:sz w:val="24"/>
          <w:szCs w:val="24"/>
        </w:rPr>
        <w:t xml:space="preserve"> wrote a campaign proposal for </w:t>
      </w:r>
      <w:r w:rsidR="00061BE5" w:rsidRPr="00471028">
        <w:rPr>
          <w:rFonts w:ascii="Times New Roman" w:hAnsi="Times New Roman" w:cs="Times New Roman"/>
          <w:sz w:val="24"/>
          <w:szCs w:val="24"/>
        </w:rPr>
        <w:t>a</w:t>
      </w:r>
      <w:r w:rsidRPr="00471028">
        <w:rPr>
          <w:rFonts w:ascii="Times New Roman" w:hAnsi="Times New Roman" w:cs="Times New Roman"/>
          <w:sz w:val="24"/>
          <w:szCs w:val="24"/>
        </w:rPr>
        <w:t xml:space="preserve"> subscription food box company </w:t>
      </w:r>
      <w:r w:rsidR="00061BE5" w:rsidRPr="00471028">
        <w:rPr>
          <w:rFonts w:ascii="Times New Roman" w:hAnsi="Times New Roman" w:cs="Times New Roman"/>
          <w:sz w:val="24"/>
          <w:szCs w:val="24"/>
        </w:rPr>
        <w:t xml:space="preserve">I am working for who have developed a new vegan range. I had a budget of £50,000 and needed to sign up 5000 new members. I looked at which communication channels I would be using and how I will use them. I have also looked at campaign ideas and budget splits </w:t>
      </w:r>
      <w:r w:rsidR="005D3E00" w:rsidRPr="00471028">
        <w:rPr>
          <w:rFonts w:ascii="Times New Roman" w:hAnsi="Times New Roman" w:cs="Times New Roman"/>
          <w:sz w:val="24"/>
          <w:szCs w:val="24"/>
        </w:rPr>
        <w:t>as well as</w:t>
      </w:r>
      <w:r w:rsidR="00061BE5" w:rsidRPr="00471028">
        <w:rPr>
          <w:rFonts w:ascii="Times New Roman" w:hAnsi="Times New Roman" w:cs="Times New Roman"/>
          <w:sz w:val="24"/>
          <w:szCs w:val="24"/>
        </w:rPr>
        <w:t xml:space="preserve"> how will I be measuring the campaign performance. </w:t>
      </w:r>
    </w:p>
    <w:p w14:paraId="542DAC45" w14:textId="77777777" w:rsidR="00625D55" w:rsidRPr="00471028" w:rsidRDefault="00625D55" w:rsidP="00061BE5">
      <w:pPr>
        <w:spacing w:line="600" w:lineRule="auto"/>
        <w:rPr>
          <w:rFonts w:ascii="Times New Roman" w:hAnsi="Times New Roman" w:cs="Times New Roman"/>
        </w:rPr>
      </w:pPr>
    </w:p>
    <w:p w14:paraId="773C2AEF" w14:textId="071A960A" w:rsidR="00625D55" w:rsidRPr="00471028" w:rsidRDefault="00625D55" w:rsidP="00061BE5">
      <w:pPr>
        <w:pStyle w:val="Heading2"/>
        <w:spacing w:line="600" w:lineRule="auto"/>
        <w:rPr>
          <w:b w:val="0"/>
          <w:bCs w:val="0"/>
          <w:sz w:val="24"/>
          <w:szCs w:val="24"/>
        </w:rPr>
      </w:pPr>
    </w:p>
    <w:p w14:paraId="169C4CEC" w14:textId="77777777" w:rsidR="00625D55" w:rsidRPr="00471028" w:rsidRDefault="00625D55" w:rsidP="00AC583D">
      <w:pPr>
        <w:pStyle w:val="Heading2"/>
        <w:spacing w:line="600" w:lineRule="auto"/>
        <w:rPr>
          <w:sz w:val="28"/>
          <w:szCs w:val="28"/>
        </w:rPr>
      </w:pPr>
    </w:p>
    <w:p w14:paraId="76B3E47C" w14:textId="77777777" w:rsidR="00625D55" w:rsidRPr="00471028" w:rsidRDefault="00625D55" w:rsidP="00AC583D">
      <w:pPr>
        <w:pStyle w:val="Heading2"/>
        <w:spacing w:line="600" w:lineRule="auto"/>
        <w:rPr>
          <w:sz w:val="28"/>
          <w:szCs w:val="28"/>
        </w:rPr>
      </w:pPr>
    </w:p>
    <w:p w14:paraId="432E7A35" w14:textId="77777777" w:rsidR="00625D55" w:rsidRPr="00471028" w:rsidRDefault="00625D55" w:rsidP="00AC583D">
      <w:pPr>
        <w:pStyle w:val="Heading2"/>
        <w:spacing w:line="600" w:lineRule="auto"/>
        <w:rPr>
          <w:sz w:val="28"/>
          <w:szCs w:val="28"/>
        </w:rPr>
      </w:pPr>
    </w:p>
    <w:p w14:paraId="1E6F6676" w14:textId="77777777" w:rsidR="00625D55" w:rsidRPr="00471028" w:rsidRDefault="00625D55" w:rsidP="00AC583D">
      <w:pPr>
        <w:pStyle w:val="Heading2"/>
        <w:spacing w:line="600" w:lineRule="auto"/>
        <w:rPr>
          <w:sz w:val="28"/>
          <w:szCs w:val="28"/>
        </w:rPr>
      </w:pPr>
    </w:p>
    <w:p w14:paraId="36DEE159" w14:textId="77777777" w:rsidR="00625D55" w:rsidRPr="00471028" w:rsidRDefault="00625D55" w:rsidP="00AC583D">
      <w:pPr>
        <w:pStyle w:val="Heading2"/>
        <w:spacing w:line="600" w:lineRule="auto"/>
        <w:rPr>
          <w:sz w:val="28"/>
          <w:szCs w:val="28"/>
        </w:rPr>
      </w:pPr>
    </w:p>
    <w:p w14:paraId="53ADA6DE" w14:textId="75C82172" w:rsidR="00625D55" w:rsidRPr="00471028" w:rsidRDefault="00625D55" w:rsidP="00AC583D">
      <w:pPr>
        <w:pStyle w:val="Heading2"/>
        <w:spacing w:line="600" w:lineRule="auto"/>
        <w:rPr>
          <w:sz w:val="28"/>
          <w:szCs w:val="28"/>
        </w:rPr>
      </w:pPr>
    </w:p>
    <w:p w14:paraId="19B7FAF1" w14:textId="4222B203" w:rsidR="006F3FB1" w:rsidRPr="00471028" w:rsidRDefault="006F3FB1" w:rsidP="00AC583D">
      <w:pPr>
        <w:pStyle w:val="Heading2"/>
        <w:spacing w:line="600" w:lineRule="auto"/>
        <w:rPr>
          <w:sz w:val="28"/>
          <w:szCs w:val="28"/>
        </w:rPr>
      </w:pPr>
    </w:p>
    <w:p w14:paraId="1FC24674" w14:textId="77777777" w:rsidR="00061BE5" w:rsidRPr="00471028" w:rsidRDefault="00061BE5" w:rsidP="00AC583D">
      <w:pPr>
        <w:pStyle w:val="Heading2"/>
        <w:spacing w:line="600" w:lineRule="auto"/>
        <w:rPr>
          <w:sz w:val="28"/>
          <w:szCs w:val="28"/>
        </w:rPr>
      </w:pPr>
    </w:p>
    <w:p w14:paraId="0E46099B" w14:textId="03DF9386" w:rsidR="001357D0" w:rsidRPr="00471028" w:rsidRDefault="001357D0" w:rsidP="006F3FB1">
      <w:pPr>
        <w:pStyle w:val="Heading2"/>
        <w:spacing w:line="480" w:lineRule="auto"/>
        <w:rPr>
          <w:sz w:val="28"/>
          <w:szCs w:val="28"/>
          <w:u w:val="single"/>
        </w:rPr>
      </w:pPr>
      <w:bookmarkStart w:id="2" w:name="_Toc71733878"/>
      <w:r w:rsidRPr="00471028">
        <w:rPr>
          <w:sz w:val="28"/>
          <w:szCs w:val="28"/>
          <w:u w:val="single"/>
        </w:rPr>
        <w:lastRenderedPageBreak/>
        <w:t>Introduction</w:t>
      </w:r>
      <w:bookmarkEnd w:id="2"/>
    </w:p>
    <w:p w14:paraId="2FEB4392" w14:textId="613263D2" w:rsidR="002E6569" w:rsidRPr="00471028" w:rsidRDefault="00BA3F1A" w:rsidP="006F3FB1">
      <w:pPr>
        <w:spacing w:line="480" w:lineRule="auto"/>
        <w:jc w:val="both"/>
        <w:rPr>
          <w:rFonts w:ascii="Times New Roman" w:hAnsi="Times New Roman" w:cs="Times New Roman"/>
          <w:color w:val="000000"/>
          <w:sz w:val="24"/>
          <w:szCs w:val="24"/>
        </w:rPr>
      </w:pPr>
      <w:r w:rsidRPr="00471028">
        <w:rPr>
          <w:rFonts w:ascii="Times New Roman" w:hAnsi="Times New Roman" w:cs="Times New Roman"/>
          <w:color w:val="000000"/>
          <w:sz w:val="24"/>
          <w:szCs w:val="24"/>
        </w:rPr>
        <w:t xml:space="preserve">The target of </w:t>
      </w:r>
      <w:r w:rsidR="00B6406A" w:rsidRPr="00471028">
        <w:rPr>
          <w:rFonts w:ascii="Times New Roman" w:hAnsi="Times New Roman" w:cs="Times New Roman"/>
          <w:color w:val="000000"/>
          <w:sz w:val="24"/>
          <w:szCs w:val="24"/>
        </w:rPr>
        <w:t>Home Cook</w:t>
      </w:r>
      <w:r w:rsidRPr="00471028">
        <w:rPr>
          <w:rFonts w:ascii="Times New Roman" w:hAnsi="Times New Roman" w:cs="Times New Roman"/>
          <w:color w:val="000000"/>
          <w:sz w:val="24"/>
          <w:szCs w:val="24"/>
        </w:rPr>
        <w:t xml:space="preserve"> is to be the n</w:t>
      </w:r>
      <w:r w:rsidR="002E6569" w:rsidRPr="00471028">
        <w:rPr>
          <w:rFonts w:ascii="Times New Roman" w:hAnsi="Times New Roman" w:cs="Times New Roman"/>
          <w:color w:val="000000"/>
          <w:sz w:val="24"/>
          <w:szCs w:val="24"/>
        </w:rPr>
        <w:t>umber one world-leading meal subscription box in delivering pre-planned meals straight to customers' doorstep.</w:t>
      </w:r>
      <w:r w:rsidR="00030B4F" w:rsidRPr="00471028">
        <w:rPr>
          <w:rFonts w:ascii="Times New Roman" w:hAnsi="Times New Roman" w:cs="Times New Roman"/>
          <w:color w:val="000000"/>
          <w:sz w:val="24"/>
          <w:szCs w:val="24"/>
        </w:rPr>
        <w:t xml:space="preserve"> The company is a family-owned business which aims to be authentic and to have quick delivery of vegan and tasty recipes for dinner</w:t>
      </w:r>
      <w:r w:rsidR="002E6569" w:rsidRPr="00471028">
        <w:rPr>
          <w:rFonts w:ascii="Times New Roman" w:hAnsi="Times New Roman" w:cs="Times New Roman"/>
          <w:color w:val="000000"/>
          <w:sz w:val="24"/>
          <w:szCs w:val="24"/>
        </w:rPr>
        <w:t>. Its business is rooted in innovation and healthy life with an evolving brand that meets clients' preferences and expectations across the world. It is a business that considers clear nutritional information, convenient meals with a fun cooking experience, and high-quality ingredients with natural tastes.</w:t>
      </w:r>
      <w:r w:rsidR="008B079B" w:rsidRPr="00471028">
        <w:rPr>
          <w:rFonts w:ascii="Times New Roman" w:hAnsi="Times New Roman" w:cs="Times New Roman"/>
          <w:color w:val="000000"/>
          <w:sz w:val="24"/>
          <w:szCs w:val="24"/>
        </w:rPr>
        <w:t xml:space="preserve"> However, the company has developed a new vegan range and needs to launch it on</w:t>
      </w:r>
      <w:r w:rsidRPr="00471028">
        <w:rPr>
          <w:rFonts w:ascii="Times New Roman" w:hAnsi="Times New Roman" w:cs="Times New Roman"/>
          <w:color w:val="000000"/>
          <w:sz w:val="24"/>
          <w:szCs w:val="24"/>
        </w:rPr>
        <w:t xml:space="preserve"> the</w:t>
      </w:r>
      <w:r w:rsidR="008B079B" w:rsidRPr="00471028">
        <w:rPr>
          <w:rFonts w:ascii="Times New Roman" w:hAnsi="Times New Roman" w:cs="Times New Roman"/>
          <w:color w:val="000000"/>
          <w:sz w:val="24"/>
          <w:szCs w:val="24"/>
        </w:rPr>
        <w:t xml:space="preserve"> market through </w:t>
      </w:r>
      <w:r w:rsidRPr="00471028">
        <w:rPr>
          <w:rFonts w:ascii="Times New Roman" w:hAnsi="Times New Roman" w:cs="Times New Roman"/>
          <w:color w:val="000000"/>
          <w:sz w:val="24"/>
          <w:szCs w:val="24"/>
        </w:rPr>
        <w:t xml:space="preserve">a </w:t>
      </w:r>
      <w:r w:rsidR="008B079B" w:rsidRPr="00471028">
        <w:rPr>
          <w:rFonts w:ascii="Times New Roman" w:hAnsi="Times New Roman" w:cs="Times New Roman"/>
          <w:color w:val="000000"/>
          <w:sz w:val="24"/>
          <w:szCs w:val="24"/>
        </w:rPr>
        <w:t xml:space="preserve">distinct </w:t>
      </w:r>
      <w:r w:rsidR="00DE4671" w:rsidRPr="00471028">
        <w:rPr>
          <w:rFonts w:ascii="Times New Roman" w:hAnsi="Times New Roman" w:cs="Times New Roman"/>
          <w:color w:val="000000"/>
          <w:sz w:val="24"/>
          <w:szCs w:val="24"/>
        </w:rPr>
        <w:t>campaign</w:t>
      </w:r>
      <w:r w:rsidR="008B079B" w:rsidRPr="00471028">
        <w:rPr>
          <w:rFonts w:ascii="Times New Roman" w:hAnsi="Times New Roman" w:cs="Times New Roman"/>
          <w:color w:val="000000"/>
          <w:sz w:val="24"/>
          <w:szCs w:val="24"/>
        </w:rPr>
        <w:t>.</w:t>
      </w:r>
      <w:r w:rsidR="00AA61C8" w:rsidRPr="00471028">
        <w:rPr>
          <w:rFonts w:ascii="Times New Roman" w:hAnsi="Times New Roman" w:cs="Times New Roman"/>
          <w:color w:val="000000"/>
          <w:sz w:val="24"/>
          <w:szCs w:val="24"/>
        </w:rPr>
        <w:t xml:space="preserve"> The </w:t>
      </w:r>
      <w:r w:rsidRPr="00471028">
        <w:rPr>
          <w:rFonts w:ascii="Times New Roman" w:hAnsi="Times New Roman" w:cs="Times New Roman"/>
          <w:color w:val="000000"/>
          <w:sz w:val="24"/>
          <w:szCs w:val="24"/>
        </w:rPr>
        <w:t>paper aims to create a campaign proposal with distinctive communication channels, campaign ideas, budget splits,</w:t>
      </w:r>
      <w:r w:rsidR="00AA61C8" w:rsidRPr="00471028">
        <w:rPr>
          <w:rFonts w:ascii="Times New Roman" w:hAnsi="Times New Roman" w:cs="Times New Roman"/>
          <w:color w:val="000000"/>
          <w:sz w:val="24"/>
          <w:szCs w:val="24"/>
        </w:rPr>
        <w:t xml:space="preserve"> and campaign performance under a budget of </w:t>
      </w:r>
      <w:r w:rsidR="00AA61C8" w:rsidRPr="00471028">
        <w:rPr>
          <w:rFonts w:ascii="Times New Roman" w:hAnsi="Times New Roman" w:cs="Times New Roman"/>
          <w:sz w:val="24"/>
          <w:szCs w:val="24"/>
        </w:rPr>
        <w:t>£50,000</w:t>
      </w:r>
      <w:r w:rsidR="00AA61C8" w:rsidRPr="00471028">
        <w:rPr>
          <w:rFonts w:ascii="Times New Roman" w:hAnsi="Times New Roman" w:cs="Times New Roman"/>
          <w:color w:val="000000"/>
          <w:sz w:val="24"/>
          <w:szCs w:val="24"/>
        </w:rPr>
        <w:t xml:space="preserve"> and 5000 new members sign up. </w:t>
      </w:r>
      <w:r w:rsidR="00F40379" w:rsidRPr="00471028">
        <w:rPr>
          <w:rFonts w:ascii="Times New Roman" w:hAnsi="Times New Roman" w:cs="Times New Roman"/>
          <w:color w:val="000000"/>
          <w:sz w:val="24"/>
          <w:szCs w:val="24"/>
        </w:rPr>
        <w:t xml:space="preserve">The </w:t>
      </w:r>
      <w:r w:rsidR="00913D39" w:rsidRPr="00471028">
        <w:rPr>
          <w:rFonts w:ascii="Times New Roman" w:hAnsi="Times New Roman" w:cs="Times New Roman"/>
          <w:color w:val="000000"/>
          <w:sz w:val="24"/>
          <w:szCs w:val="24"/>
        </w:rPr>
        <w:t>campaign</w:t>
      </w:r>
      <w:r w:rsidR="00F40379" w:rsidRPr="00471028">
        <w:rPr>
          <w:rFonts w:ascii="Times New Roman" w:hAnsi="Times New Roman" w:cs="Times New Roman"/>
          <w:color w:val="000000"/>
          <w:sz w:val="24"/>
          <w:szCs w:val="24"/>
        </w:rPr>
        <w:t xml:space="preserve"> proposal </w:t>
      </w:r>
      <w:r w:rsidR="00843EB0" w:rsidRPr="00471028">
        <w:rPr>
          <w:rFonts w:ascii="Times New Roman" w:hAnsi="Times New Roman" w:cs="Times New Roman"/>
          <w:color w:val="000000"/>
          <w:sz w:val="24"/>
          <w:szCs w:val="24"/>
        </w:rPr>
        <w:t>must</w:t>
      </w:r>
      <w:r w:rsidR="00F40379" w:rsidRPr="00471028">
        <w:rPr>
          <w:rFonts w:ascii="Times New Roman" w:hAnsi="Times New Roman" w:cs="Times New Roman"/>
          <w:color w:val="000000"/>
          <w:sz w:val="24"/>
          <w:szCs w:val="24"/>
        </w:rPr>
        <w:t xml:space="preserve"> ensure that the company meet its goals based on the new vegan range at disposal.</w:t>
      </w:r>
      <w:r w:rsidR="00AA61C8" w:rsidRPr="00471028">
        <w:rPr>
          <w:rFonts w:ascii="Times New Roman" w:hAnsi="Times New Roman" w:cs="Times New Roman"/>
          <w:color w:val="000000"/>
          <w:sz w:val="24"/>
          <w:szCs w:val="24"/>
        </w:rPr>
        <w:t xml:space="preserve">  </w:t>
      </w:r>
      <w:r w:rsidR="008B079B" w:rsidRPr="00471028">
        <w:rPr>
          <w:rFonts w:ascii="Times New Roman" w:hAnsi="Times New Roman" w:cs="Times New Roman"/>
          <w:color w:val="000000"/>
          <w:sz w:val="24"/>
          <w:szCs w:val="24"/>
        </w:rPr>
        <w:t xml:space="preserve"> </w:t>
      </w:r>
      <w:r w:rsidR="002E6569" w:rsidRPr="00471028">
        <w:rPr>
          <w:rFonts w:ascii="Times New Roman" w:hAnsi="Times New Roman" w:cs="Times New Roman"/>
          <w:color w:val="000000"/>
          <w:sz w:val="24"/>
          <w:szCs w:val="24"/>
        </w:rPr>
        <w:t xml:space="preserve">    </w:t>
      </w:r>
    </w:p>
    <w:p w14:paraId="6F8BFDB8" w14:textId="77777777" w:rsidR="001357D0" w:rsidRPr="00471028" w:rsidRDefault="001357D0" w:rsidP="006F3FB1">
      <w:pPr>
        <w:pStyle w:val="Heading2"/>
        <w:spacing w:line="480" w:lineRule="auto"/>
        <w:rPr>
          <w:rStyle w:val="Strong"/>
          <w:b/>
          <w:bCs/>
          <w:sz w:val="28"/>
          <w:szCs w:val="28"/>
          <w:u w:val="single"/>
        </w:rPr>
      </w:pPr>
      <w:bookmarkStart w:id="3" w:name="_Toc71733879"/>
      <w:r w:rsidRPr="00471028">
        <w:rPr>
          <w:rStyle w:val="Strong"/>
          <w:b/>
          <w:bCs/>
          <w:sz w:val="28"/>
          <w:szCs w:val="28"/>
          <w:u w:val="single"/>
        </w:rPr>
        <w:t>Communication Channels</w:t>
      </w:r>
      <w:bookmarkEnd w:id="3"/>
    </w:p>
    <w:p w14:paraId="68917932" w14:textId="042C74D9" w:rsidR="00EF19DA" w:rsidRPr="00471028" w:rsidRDefault="00353A81"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This is a physical or logical exchange where messages are communicated</w:t>
      </w:r>
      <w:r w:rsidR="00625843" w:rsidRPr="00471028">
        <w:rPr>
          <w:rFonts w:ascii="Times New Roman" w:hAnsi="Times New Roman" w:cs="Times New Roman"/>
          <w:sz w:val="24"/>
          <w:szCs w:val="24"/>
        </w:rPr>
        <w:t xml:space="preserve"> (</w:t>
      </w:r>
      <w:r w:rsidR="00373433" w:rsidRPr="00471028">
        <w:rPr>
          <w:rFonts w:ascii="Times New Roman" w:eastAsia="Times New Roman" w:hAnsi="Times New Roman" w:cs="Times New Roman"/>
          <w:sz w:val="24"/>
          <w:szCs w:val="24"/>
          <w:lang w:eastAsia="en-GB"/>
        </w:rPr>
        <w:t>Fox and McEwan, 2017</w:t>
      </w:r>
      <w:r w:rsidR="00625843" w:rsidRPr="00471028">
        <w:rPr>
          <w:rFonts w:ascii="Times New Roman" w:hAnsi="Times New Roman" w:cs="Times New Roman"/>
          <w:sz w:val="24"/>
          <w:szCs w:val="24"/>
        </w:rPr>
        <w:t>)</w:t>
      </w:r>
      <w:r w:rsidRPr="00471028">
        <w:rPr>
          <w:rFonts w:ascii="Times New Roman" w:hAnsi="Times New Roman" w:cs="Times New Roman"/>
          <w:sz w:val="24"/>
          <w:szCs w:val="24"/>
        </w:rPr>
        <w:t>.</w:t>
      </w:r>
      <w:r w:rsidR="00625843" w:rsidRPr="00471028">
        <w:rPr>
          <w:rFonts w:ascii="Times New Roman" w:hAnsi="Times New Roman" w:cs="Times New Roman"/>
          <w:sz w:val="24"/>
          <w:szCs w:val="24"/>
        </w:rPr>
        <w:t xml:space="preserve"> In a business environment, </w:t>
      </w:r>
      <w:r w:rsidR="000A45C1" w:rsidRPr="00471028">
        <w:rPr>
          <w:rFonts w:ascii="Times New Roman" w:hAnsi="Times New Roman" w:cs="Times New Roman"/>
          <w:sz w:val="24"/>
          <w:szCs w:val="24"/>
        </w:rPr>
        <w:t xml:space="preserve">the </w:t>
      </w:r>
      <w:r w:rsidR="00625843" w:rsidRPr="00471028">
        <w:rPr>
          <w:rFonts w:ascii="Times New Roman" w:hAnsi="Times New Roman" w:cs="Times New Roman"/>
          <w:sz w:val="24"/>
          <w:szCs w:val="24"/>
        </w:rPr>
        <w:t>communication channel is</w:t>
      </w:r>
      <w:r w:rsidR="002A0ABE" w:rsidRPr="00471028">
        <w:rPr>
          <w:rFonts w:ascii="Times New Roman" w:hAnsi="Times New Roman" w:cs="Times New Roman"/>
          <w:sz w:val="24"/>
          <w:szCs w:val="24"/>
        </w:rPr>
        <w:t xml:space="preserve"> used as a method or</w:t>
      </w:r>
      <w:r w:rsidR="00625843" w:rsidRPr="00471028">
        <w:rPr>
          <w:rFonts w:ascii="Times New Roman" w:hAnsi="Times New Roman" w:cs="Times New Roman"/>
          <w:sz w:val="24"/>
          <w:szCs w:val="24"/>
        </w:rPr>
        <w:t xml:space="preserve"> tool to communicate with internal and external stakeholders to achieve the </w:t>
      </w:r>
      <w:r w:rsidR="000A45C1" w:rsidRPr="00471028">
        <w:rPr>
          <w:rFonts w:ascii="Times New Roman" w:hAnsi="Times New Roman" w:cs="Times New Roman"/>
          <w:sz w:val="24"/>
          <w:szCs w:val="24"/>
        </w:rPr>
        <w:t>company's objectives</w:t>
      </w:r>
      <w:r w:rsidR="00625843" w:rsidRPr="00471028">
        <w:rPr>
          <w:rFonts w:ascii="Times New Roman" w:hAnsi="Times New Roman" w:cs="Times New Roman"/>
          <w:sz w:val="24"/>
          <w:szCs w:val="24"/>
        </w:rPr>
        <w:t xml:space="preserve"> (</w:t>
      </w:r>
      <w:r w:rsidR="005F5835" w:rsidRPr="00471028">
        <w:rPr>
          <w:rFonts w:ascii="Times New Roman" w:eastAsia="Times New Roman" w:hAnsi="Times New Roman" w:cs="Times New Roman"/>
          <w:sz w:val="24"/>
          <w:szCs w:val="24"/>
          <w:lang w:eastAsia="en-GB"/>
        </w:rPr>
        <w:t>Arrigo, 2018</w:t>
      </w:r>
      <w:r w:rsidR="00625843" w:rsidRPr="00471028">
        <w:rPr>
          <w:rFonts w:ascii="Times New Roman" w:hAnsi="Times New Roman" w:cs="Times New Roman"/>
          <w:sz w:val="24"/>
          <w:szCs w:val="24"/>
        </w:rPr>
        <w:t xml:space="preserve">). </w:t>
      </w:r>
      <w:r w:rsidR="00707792" w:rsidRPr="00471028">
        <w:rPr>
          <w:rFonts w:ascii="Times New Roman" w:hAnsi="Times New Roman" w:cs="Times New Roman"/>
          <w:sz w:val="24"/>
          <w:szCs w:val="24"/>
        </w:rPr>
        <w:t>Verbal, written</w:t>
      </w:r>
      <w:r w:rsidR="000A45C1" w:rsidRPr="00471028">
        <w:rPr>
          <w:rFonts w:ascii="Times New Roman" w:hAnsi="Times New Roman" w:cs="Times New Roman"/>
          <w:sz w:val="24"/>
          <w:szCs w:val="24"/>
        </w:rPr>
        <w:t>, and non-verbal are three principal communication channels, each having different strengths and weaknesse</w:t>
      </w:r>
      <w:r w:rsidR="00707792" w:rsidRPr="00471028">
        <w:rPr>
          <w:rFonts w:ascii="Times New Roman" w:hAnsi="Times New Roman" w:cs="Times New Roman"/>
          <w:sz w:val="24"/>
          <w:szCs w:val="24"/>
        </w:rPr>
        <w:t>s and suits different companies based on their aim and objectives.</w:t>
      </w:r>
      <w:r w:rsidR="00850F4A" w:rsidRPr="00471028">
        <w:rPr>
          <w:rFonts w:ascii="Times New Roman" w:hAnsi="Times New Roman" w:cs="Times New Roman"/>
          <w:sz w:val="24"/>
          <w:szCs w:val="24"/>
        </w:rPr>
        <w:t xml:space="preserve"> </w:t>
      </w:r>
      <w:r w:rsidR="00B6406A" w:rsidRPr="00471028">
        <w:rPr>
          <w:rFonts w:ascii="Times New Roman" w:hAnsi="Times New Roman" w:cs="Times New Roman"/>
          <w:sz w:val="24"/>
          <w:szCs w:val="24"/>
        </w:rPr>
        <w:t xml:space="preserve">Home Cook </w:t>
      </w:r>
      <w:r w:rsidR="002A0ABE" w:rsidRPr="00471028">
        <w:rPr>
          <w:rFonts w:ascii="Times New Roman" w:hAnsi="Times New Roman" w:cs="Times New Roman"/>
          <w:sz w:val="24"/>
          <w:szCs w:val="24"/>
        </w:rPr>
        <w:t>will</w:t>
      </w:r>
      <w:r w:rsidR="00850F4A" w:rsidRPr="00471028">
        <w:rPr>
          <w:rFonts w:ascii="Times New Roman" w:hAnsi="Times New Roman" w:cs="Times New Roman"/>
          <w:sz w:val="24"/>
          <w:szCs w:val="24"/>
        </w:rPr>
        <w:t xml:space="preserve"> use formal and digital communication channels</w:t>
      </w:r>
      <w:r w:rsidR="00FF01EB" w:rsidRPr="00471028">
        <w:rPr>
          <w:rFonts w:ascii="Times New Roman" w:hAnsi="Times New Roman" w:cs="Times New Roman"/>
          <w:sz w:val="24"/>
          <w:szCs w:val="24"/>
        </w:rPr>
        <w:t xml:space="preserve"> to promote the new vegan range at </w:t>
      </w:r>
      <w:r w:rsidR="000A45C1" w:rsidRPr="00471028">
        <w:rPr>
          <w:rFonts w:ascii="Times New Roman" w:hAnsi="Times New Roman" w:cs="Times New Roman"/>
          <w:sz w:val="24"/>
          <w:szCs w:val="24"/>
        </w:rPr>
        <w:t xml:space="preserve">its </w:t>
      </w:r>
      <w:r w:rsidR="00FF01EB" w:rsidRPr="00471028">
        <w:rPr>
          <w:rFonts w:ascii="Times New Roman" w:hAnsi="Times New Roman" w:cs="Times New Roman"/>
          <w:sz w:val="24"/>
          <w:szCs w:val="24"/>
        </w:rPr>
        <w:t>disposal</w:t>
      </w:r>
      <w:r w:rsidR="00850F4A" w:rsidRPr="00471028">
        <w:rPr>
          <w:rFonts w:ascii="Times New Roman" w:hAnsi="Times New Roman" w:cs="Times New Roman"/>
          <w:sz w:val="24"/>
          <w:szCs w:val="24"/>
        </w:rPr>
        <w:t xml:space="preserve">. </w:t>
      </w:r>
      <w:r w:rsidR="003A1888" w:rsidRPr="00471028">
        <w:rPr>
          <w:rFonts w:ascii="Times New Roman" w:hAnsi="Times New Roman" w:cs="Times New Roman"/>
          <w:sz w:val="24"/>
          <w:szCs w:val="24"/>
        </w:rPr>
        <w:t xml:space="preserve">Formal communication is a flow </w:t>
      </w:r>
      <w:r w:rsidR="00E81584" w:rsidRPr="00471028">
        <w:rPr>
          <w:rFonts w:ascii="Times New Roman" w:hAnsi="Times New Roman" w:cs="Times New Roman"/>
          <w:sz w:val="24"/>
          <w:szCs w:val="24"/>
        </w:rPr>
        <w:t>of predefined and proper information routines</w:t>
      </w:r>
      <w:r w:rsidR="008E772C" w:rsidRPr="00471028">
        <w:rPr>
          <w:rFonts w:ascii="Times New Roman" w:hAnsi="Times New Roman" w:cs="Times New Roman"/>
          <w:sz w:val="24"/>
          <w:szCs w:val="24"/>
        </w:rPr>
        <w:t xml:space="preserve"> that </w:t>
      </w:r>
      <w:r w:rsidR="00C5483E" w:rsidRPr="00471028">
        <w:rPr>
          <w:rFonts w:ascii="Times New Roman" w:hAnsi="Times New Roman" w:cs="Times New Roman"/>
          <w:sz w:val="24"/>
          <w:szCs w:val="24"/>
        </w:rPr>
        <w:t>necessitate</w:t>
      </w:r>
      <w:r w:rsidR="00E81584" w:rsidRPr="00471028">
        <w:rPr>
          <w:rFonts w:ascii="Times New Roman" w:hAnsi="Times New Roman" w:cs="Times New Roman"/>
          <w:sz w:val="24"/>
          <w:szCs w:val="24"/>
        </w:rPr>
        <w:t xml:space="preserve"> proper </w:t>
      </w:r>
      <w:r w:rsidR="008E772C" w:rsidRPr="00471028">
        <w:rPr>
          <w:rFonts w:ascii="Times New Roman" w:hAnsi="Times New Roman" w:cs="Times New Roman"/>
          <w:sz w:val="24"/>
          <w:szCs w:val="24"/>
        </w:rPr>
        <w:t>communication</w:t>
      </w:r>
      <w:r w:rsidR="00B3495D" w:rsidRPr="00471028">
        <w:rPr>
          <w:rFonts w:ascii="Times New Roman" w:hAnsi="Times New Roman" w:cs="Times New Roman"/>
          <w:sz w:val="24"/>
          <w:szCs w:val="24"/>
        </w:rPr>
        <w:t xml:space="preserve"> (</w:t>
      </w:r>
      <w:r w:rsidR="00324166" w:rsidRPr="00471028">
        <w:rPr>
          <w:rFonts w:ascii="Times New Roman" w:eastAsia="Times New Roman" w:hAnsi="Times New Roman" w:cs="Times New Roman"/>
          <w:sz w:val="24"/>
          <w:szCs w:val="24"/>
          <w:lang w:eastAsia="en-GB"/>
        </w:rPr>
        <w:t>Wang et al., 2019</w:t>
      </w:r>
      <w:r w:rsidR="00B3495D" w:rsidRPr="00471028">
        <w:rPr>
          <w:rFonts w:ascii="Times New Roman" w:hAnsi="Times New Roman" w:cs="Times New Roman"/>
          <w:sz w:val="24"/>
          <w:szCs w:val="24"/>
        </w:rPr>
        <w:t>)</w:t>
      </w:r>
      <w:r w:rsidR="008E772C" w:rsidRPr="00471028">
        <w:rPr>
          <w:rFonts w:ascii="Times New Roman" w:hAnsi="Times New Roman" w:cs="Times New Roman"/>
          <w:sz w:val="24"/>
          <w:szCs w:val="24"/>
        </w:rPr>
        <w:t>. The communication follow</w:t>
      </w:r>
      <w:r w:rsidR="000A45C1" w:rsidRPr="00471028">
        <w:rPr>
          <w:rFonts w:ascii="Times New Roman" w:hAnsi="Times New Roman" w:cs="Times New Roman"/>
          <w:sz w:val="24"/>
          <w:szCs w:val="24"/>
        </w:rPr>
        <w:t>s</w:t>
      </w:r>
      <w:r w:rsidR="008E772C" w:rsidRPr="00471028">
        <w:rPr>
          <w:rFonts w:ascii="Times New Roman" w:hAnsi="Times New Roman" w:cs="Times New Roman"/>
          <w:sz w:val="24"/>
          <w:szCs w:val="24"/>
        </w:rPr>
        <w:t xml:space="preserve"> </w:t>
      </w:r>
      <w:r w:rsidR="000A45C1" w:rsidRPr="00471028">
        <w:rPr>
          <w:rFonts w:ascii="Times New Roman" w:hAnsi="Times New Roman" w:cs="Times New Roman"/>
          <w:sz w:val="24"/>
          <w:szCs w:val="24"/>
        </w:rPr>
        <w:t xml:space="preserve">a </w:t>
      </w:r>
      <w:r w:rsidR="008E772C" w:rsidRPr="00471028">
        <w:rPr>
          <w:rFonts w:ascii="Times New Roman" w:hAnsi="Times New Roman" w:cs="Times New Roman"/>
          <w:sz w:val="24"/>
          <w:szCs w:val="24"/>
        </w:rPr>
        <w:t>top</w:t>
      </w:r>
      <w:r w:rsidR="000A45C1" w:rsidRPr="00471028">
        <w:rPr>
          <w:rFonts w:ascii="Times New Roman" w:hAnsi="Times New Roman" w:cs="Times New Roman"/>
          <w:sz w:val="24"/>
          <w:szCs w:val="24"/>
        </w:rPr>
        <w:t>-</w:t>
      </w:r>
      <w:r w:rsidR="008E772C" w:rsidRPr="00471028">
        <w:rPr>
          <w:rFonts w:ascii="Times New Roman" w:hAnsi="Times New Roman" w:cs="Times New Roman"/>
          <w:sz w:val="24"/>
          <w:szCs w:val="24"/>
        </w:rPr>
        <w:t>down</w:t>
      </w:r>
      <w:r w:rsidR="00B3495D" w:rsidRPr="00471028">
        <w:rPr>
          <w:rFonts w:ascii="Times New Roman" w:hAnsi="Times New Roman" w:cs="Times New Roman"/>
          <w:sz w:val="24"/>
          <w:szCs w:val="24"/>
        </w:rPr>
        <w:t xml:space="preserve"> structure where employees </w:t>
      </w:r>
      <w:r w:rsidR="00E66526" w:rsidRPr="00471028">
        <w:rPr>
          <w:rFonts w:ascii="Times New Roman" w:hAnsi="Times New Roman" w:cs="Times New Roman"/>
          <w:sz w:val="24"/>
          <w:szCs w:val="24"/>
        </w:rPr>
        <w:t>must</w:t>
      </w:r>
      <w:r w:rsidR="00B3495D" w:rsidRPr="00471028">
        <w:rPr>
          <w:rFonts w:ascii="Times New Roman" w:hAnsi="Times New Roman" w:cs="Times New Roman"/>
          <w:sz w:val="24"/>
          <w:szCs w:val="24"/>
        </w:rPr>
        <w:t xml:space="preserve"> embrace formal </w:t>
      </w:r>
      <w:r w:rsidR="00B3495D" w:rsidRPr="00471028">
        <w:rPr>
          <w:rFonts w:ascii="Times New Roman" w:hAnsi="Times New Roman" w:cs="Times New Roman"/>
          <w:sz w:val="24"/>
          <w:szCs w:val="24"/>
        </w:rPr>
        <w:lastRenderedPageBreak/>
        <w:t xml:space="preserve">communication while performing their duties. </w:t>
      </w:r>
      <w:r w:rsidR="0006492D" w:rsidRPr="00471028">
        <w:rPr>
          <w:rFonts w:ascii="Times New Roman" w:eastAsia="Times New Roman" w:hAnsi="Times New Roman" w:cs="Times New Roman"/>
          <w:sz w:val="24"/>
          <w:szCs w:val="24"/>
          <w:lang w:eastAsia="en-GB"/>
        </w:rPr>
        <w:t>Oltarzhevskyi (2019)</w:t>
      </w:r>
      <w:r w:rsidR="00671AD4" w:rsidRPr="00471028">
        <w:rPr>
          <w:rFonts w:ascii="Times New Roman" w:hAnsi="Times New Roman" w:cs="Times New Roman"/>
          <w:sz w:val="24"/>
          <w:szCs w:val="24"/>
        </w:rPr>
        <w:t xml:space="preserve"> indicates that </w:t>
      </w:r>
      <w:r w:rsidR="00AA389A" w:rsidRPr="00471028">
        <w:rPr>
          <w:rFonts w:ascii="Times New Roman" w:hAnsi="Times New Roman" w:cs="Times New Roman"/>
          <w:sz w:val="24"/>
          <w:szCs w:val="24"/>
        </w:rPr>
        <w:t xml:space="preserve">formal communication </w:t>
      </w:r>
      <w:r w:rsidR="0089643A" w:rsidRPr="00471028">
        <w:rPr>
          <w:rFonts w:ascii="Times New Roman" w:hAnsi="Times New Roman" w:cs="Times New Roman"/>
          <w:sz w:val="24"/>
          <w:szCs w:val="24"/>
        </w:rPr>
        <w:t>maintain</w:t>
      </w:r>
      <w:r w:rsidR="000A45C1" w:rsidRPr="00471028">
        <w:rPr>
          <w:rFonts w:ascii="Times New Roman" w:hAnsi="Times New Roman" w:cs="Times New Roman"/>
          <w:sz w:val="24"/>
          <w:szCs w:val="24"/>
        </w:rPr>
        <w:t>s standards, allows flexibility, requires a vertical organisation, and</w:t>
      </w:r>
      <w:r w:rsidR="0089643A" w:rsidRPr="00471028">
        <w:rPr>
          <w:rFonts w:ascii="Times New Roman" w:hAnsi="Times New Roman" w:cs="Times New Roman"/>
          <w:sz w:val="24"/>
          <w:szCs w:val="24"/>
        </w:rPr>
        <w:t xml:space="preserve"> echoes written channels. </w:t>
      </w:r>
      <w:r w:rsidR="002A0ABE" w:rsidRPr="00471028">
        <w:rPr>
          <w:rFonts w:ascii="Times New Roman" w:hAnsi="Times New Roman" w:cs="Times New Roman"/>
          <w:sz w:val="24"/>
          <w:szCs w:val="24"/>
        </w:rPr>
        <w:t xml:space="preserve">The new vegan </w:t>
      </w:r>
      <w:r w:rsidR="00E071A5" w:rsidRPr="00471028">
        <w:rPr>
          <w:rFonts w:ascii="Times New Roman" w:hAnsi="Times New Roman" w:cs="Times New Roman"/>
          <w:sz w:val="24"/>
          <w:szCs w:val="24"/>
        </w:rPr>
        <w:t>range requires</w:t>
      </w:r>
      <w:r w:rsidR="002A0ABE" w:rsidRPr="00471028">
        <w:rPr>
          <w:rFonts w:ascii="Times New Roman" w:hAnsi="Times New Roman" w:cs="Times New Roman"/>
          <w:sz w:val="24"/>
          <w:szCs w:val="24"/>
        </w:rPr>
        <w:t xml:space="preserve"> strong marketing position to be established as one of the </w:t>
      </w:r>
      <w:r w:rsidR="00B6406A" w:rsidRPr="00471028">
        <w:rPr>
          <w:rFonts w:ascii="Times New Roman" w:hAnsi="Times New Roman" w:cs="Times New Roman"/>
          <w:sz w:val="24"/>
          <w:szCs w:val="24"/>
        </w:rPr>
        <w:t xml:space="preserve">Home Cook </w:t>
      </w:r>
      <w:r w:rsidR="002A0ABE" w:rsidRPr="00471028">
        <w:rPr>
          <w:rFonts w:ascii="Times New Roman" w:hAnsi="Times New Roman" w:cs="Times New Roman"/>
          <w:sz w:val="24"/>
          <w:szCs w:val="24"/>
        </w:rPr>
        <w:t xml:space="preserve">quality </w:t>
      </w:r>
      <w:r w:rsidR="00E66526" w:rsidRPr="00471028">
        <w:rPr>
          <w:rFonts w:ascii="Times New Roman" w:hAnsi="Times New Roman" w:cs="Times New Roman"/>
          <w:sz w:val="24"/>
          <w:szCs w:val="24"/>
        </w:rPr>
        <w:t>products</w:t>
      </w:r>
      <w:r w:rsidR="007A51F9" w:rsidRPr="00471028">
        <w:rPr>
          <w:rFonts w:ascii="Times New Roman" w:hAnsi="Times New Roman" w:cs="Times New Roman"/>
          <w:sz w:val="24"/>
          <w:szCs w:val="24"/>
        </w:rPr>
        <w:t xml:space="preserve"> and that is why formal communication is ideal in promoting the company goal</w:t>
      </w:r>
      <w:r w:rsidR="002A0ABE" w:rsidRPr="00471028">
        <w:rPr>
          <w:rFonts w:ascii="Times New Roman" w:hAnsi="Times New Roman" w:cs="Times New Roman"/>
          <w:sz w:val="24"/>
          <w:szCs w:val="24"/>
        </w:rPr>
        <w:t>.</w:t>
      </w:r>
    </w:p>
    <w:p w14:paraId="2FE36F06" w14:textId="4392E530" w:rsidR="00ED0858" w:rsidRPr="00471028" w:rsidRDefault="00140BC2"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To promote the new vegan range, </w:t>
      </w:r>
      <w:r w:rsidR="00B6406A" w:rsidRPr="00471028">
        <w:rPr>
          <w:rFonts w:ascii="Times New Roman" w:hAnsi="Times New Roman" w:cs="Times New Roman"/>
          <w:sz w:val="24"/>
          <w:szCs w:val="24"/>
        </w:rPr>
        <w:t xml:space="preserve">Home Cook </w:t>
      </w:r>
      <w:r w:rsidR="005E2FBF" w:rsidRPr="00471028">
        <w:rPr>
          <w:rFonts w:ascii="Times New Roman" w:hAnsi="Times New Roman" w:cs="Times New Roman"/>
          <w:sz w:val="24"/>
          <w:szCs w:val="24"/>
        </w:rPr>
        <w:t xml:space="preserve">will use </w:t>
      </w:r>
      <w:r w:rsidR="0049082E" w:rsidRPr="00471028">
        <w:rPr>
          <w:rFonts w:ascii="Times New Roman" w:hAnsi="Times New Roman" w:cs="Times New Roman"/>
          <w:sz w:val="24"/>
          <w:szCs w:val="24"/>
        </w:rPr>
        <w:t xml:space="preserve">formal communication </w:t>
      </w:r>
      <w:r w:rsidRPr="00471028">
        <w:rPr>
          <w:rFonts w:ascii="Times New Roman" w:hAnsi="Times New Roman" w:cs="Times New Roman"/>
          <w:sz w:val="24"/>
          <w:szCs w:val="24"/>
        </w:rPr>
        <w:t xml:space="preserve">as a </w:t>
      </w:r>
      <w:r w:rsidR="0049082E" w:rsidRPr="00471028">
        <w:rPr>
          <w:rFonts w:ascii="Times New Roman" w:hAnsi="Times New Roman" w:cs="Times New Roman"/>
          <w:sz w:val="24"/>
          <w:szCs w:val="24"/>
        </w:rPr>
        <w:t xml:space="preserve">channel </w:t>
      </w:r>
      <w:r w:rsidRPr="00471028">
        <w:rPr>
          <w:rFonts w:ascii="Times New Roman" w:hAnsi="Times New Roman" w:cs="Times New Roman"/>
          <w:sz w:val="24"/>
          <w:szCs w:val="24"/>
        </w:rPr>
        <w:t xml:space="preserve">to fulfil the following. </w:t>
      </w:r>
      <w:r w:rsidR="0049082E" w:rsidRPr="00471028">
        <w:rPr>
          <w:rFonts w:ascii="Times New Roman" w:hAnsi="Times New Roman" w:cs="Times New Roman"/>
          <w:sz w:val="24"/>
          <w:szCs w:val="24"/>
        </w:rPr>
        <w:t>First,</w:t>
      </w:r>
      <w:r w:rsidR="008067C8" w:rsidRPr="00471028">
        <w:rPr>
          <w:rFonts w:ascii="Times New Roman" w:hAnsi="Times New Roman" w:cs="Times New Roman"/>
          <w:sz w:val="24"/>
          <w:szCs w:val="24"/>
        </w:rPr>
        <w:t xml:space="preserve"> </w:t>
      </w:r>
      <w:r w:rsidR="00264BE0" w:rsidRPr="00471028">
        <w:rPr>
          <w:rFonts w:ascii="Times New Roman" w:hAnsi="Times New Roman" w:cs="Times New Roman"/>
          <w:sz w:val="24"/>
          <w:szCs w:val="24"/>
        </w:rPr>
        <w:t xml:space="preserve">the company will utilise formal communication channels such as email, printed statements, new </w:t>
      </w:r>
      <w:r w:rsidR="00E66526" w:rsidRPr="00471028">
        <w:rPr>
          <w:rFonts w:ascii="Times New Roman" w:hAnsi="Times New Roman" w:cs="Times New Roman"/>
          <w:sz w:val="24"/>
          <w:szCs w:val="24"/>
        </w:rPr>
        <w:t>bulletins,</w:t>
      </w:r>
      <w:r w:rsidR="00264BE0" w:rsidRPr="00471028">
        <w:rPr>
          <w:rFonts w:ascii="Times New Roman" w:hAnsi="Times New Roman" w:cs="Times New Roman"/>
          <w:sz w:val="24"/>
          <w:szCs w:val="24"/>
        </w:rPr>
        <w:t xml:space="preserve"> and digital forms to promote the new vegan range. </w:t>
      </w:r>
      <w:r w:rsidR="004F3D9A" w:rsidRPr="00471028">
        <w:rPr>
          <w:rFonts w:ascii="Times New Roman" w:hAnsi="Times New Roman" w:cs="Times New Roman"/>
          <w:sz w:val="24"/>
          <w:szCs w:val="24"/>
        </w:rPr>
        <w:t>Email, p</w:t>
      </w:r>
      <w:r w:rsidR="000A45C1" w:rsidRPr="00471028">
        <w:rPr>
          <w:rFonts w:ascii="Times New Roman" w:hAnsi="Times New Roman" w:cs="Times New Roman"/>
          <w:sz w:val="24"/>
          <w:szCs w:val="24"/>
        </w:rPr>
        <w:t>ublish</w:t>
      </w:r>
      <w:r w:rsidR="004F3D9A" w:rsidRPr="00471028">
        <w:rPr>
          <w:rFonts w:ascii="Times New Roman" w:hAnsi="Times New Roman" w:cs="Times New Roman"/>
          <w:sz w:val="24"/>
          <w:szCs w:val="24"/>
        </w:rPr>
        <w:t xml:space="preserve">ed </w:t>
      </w:r>
      <w:r w:rsidR="000A45C1" w:rsidRPr="00471028">
        <w:rPr>
          <w:rFonts w:ascii="Times New Roman" w:hAnsi="Times New Roman" w:cs="Times New Roman"/>
          <w:sz w:val="24"/>
          <w:szCs w:val="24"/>
        </w:rPr>
        <w:t>repor</w:t>
      </w:r>
      <w:r w:rsidR="004F3D9A" w:rsidRPr="00471028">
        <w:rPr>
          <w:rFonts w:ascii="Times New Roman" w:hAnsi="Times New Roman" w:cs="Times New Roman"/>
          <w:sz w:val="24"/>
          <w:szCs w:val="24"/>
        </w:rPr>
        <w:t>ts</w:t>
      </w:r>
      <w:r w:rsidR="000A45C1" w:rsidRPr="00471028">
        <w:rPr>
          <w:rFonts w:ascii="Times New Roman" w:hAnsi="Times New Roman" w:cs="Times New Roman"/>
          <w:sz w:val="24"/>
          <w:szCs w:val="24"/>
        </w:rPr>
        <w:t>,</w:t>
      </w:r>
      <w:r w:rsidR="004F3D9A" w:rsidRPr="00471028">
        <w:rPr>
          <w:rFonts w:ascii="Times New Roman" w:hAnsi="Times New Roman" w:cs="Times New Roman"/>
          <w:sz w:val="24"/>
          <w:szCs w:val="24"/>
        </w:rPr>
        <w:t xml:space="preserve"> and bulletins </w:t>
      </w:r>
      <w:r w:rsidR="00575CEC" w:rsidRPr="00471028">
        <w:rPr>
          <w:rFonts w:ascii="Times New Roman" w:hAnsi="Times New Roman" w:cs="Times New Roman"/>
          <w:sz w:val="24"/>
          <w:szCs w:val="24"/>
        </w:rPr>
        <w:t>will be</w:t>
      </w:r>
      <w:r w:rsidR="00622034" w:rsidRPr="00471028">
        <w:rPr>
          <w:rFonts w:ascii="Times New Roman" w:hAnsi="Times New Roman" w:cs="Times New Roman"/>
          <w:sz w:val="24"/>
          <w:szCs w:val="24"/>
        </w:rPr>
        <w:t xml:space="preserve"> </w:t>
      </w:r>
      <w:r w:rsidR="004F3D9A" w:rsidRPr="00471028">
        <w:rPr>
          <w:rFonts w:ascii="Times New Roman" w:hAnsi="Times New Roman" w:cs="Times New Roman"/>
          <w:sz w:val="24"/>
          <w:szCs w:val="24"/>
        </w:rPr>
        <w:t>used to communicate with all stakeholders on every aspect of the new vegan range</w:t>
      </w:r>
      <w:r w:rsidR="00622034" w:rsidRPr="00471028">
        <w:rPr>
          <w:rFonts w:ascii="Times New Roman" w:hAnsi="Times New Roman" w:cs="Times New Roman"/>
          <w:sz w:val="24"/>
          <w:szCs w:val="24"/>
        </w:rPr>
        <w:t xml:space="preserve">, while </w:t>
      </w:r>
      <w:r w:rsidR="004F3D9A" w:rsidRPr="00471028">
        <w:rPr>
          <w:rFonts w:ascii="Times New Roman" w:hAnsi="Times New Roman" w:cs="Times New Roman"/>
          <w:sz w:val="24"/>
          <w:szCs w:val="24"/>
        </w:rPr>
        <w:t xml:space="preserve">digital forms </w:t>
      </w:r>
      <w:r w:rsidR="00575CEC" w:rsidRPr="00471028">
        <w:rPr>
          <w:rFonts w:ascii="Times New Roman" w:hAnsi="Times New Roman" w:cs="Times New Roman"/>
          <w:sz w:val="24"/>
          <w:szCs w:val="24"/>
        </w:rPr>
        <w:t xml:space="preserve">will be utilised to </w:t>
      </w:r>
      <w:r w:rsidR="004F3D9A" w:rsidRPr="00471028">
        <w:rPr>
          <w:rFonts w:ascii="Times New Roman" w:hAnsi="Times New Roman" w:cs="Times New Roman"/>
          <w:sz w:val="24"/>
          <w:szCs w:val="24"/>
        </w:rPr>
        <w:t>promote the product, inform existing customers on the new product</w:t>
      </w:r>
      <w:r w:rsidR="000A45C1" w:rsidRPr="00471028">
        <w:rPr>
          <w:rFonts w:ascii="Times New Roman" w:hAnsi="Times New Roman" w:cs="Times New Roman"/>
          <w:sz w:val="24"/>
          <w:szCs w:val="24"/>
        </w:rPr>
        <w:t>,</w:t>
      </w:r>
      <w:r w:rsidR="004F3D9A" w:rsidRPr="00471028">
        <w:rPr>
          <w:rFonts w:ascii="Times New Roman" w:hAnsi="Times New Roman" w:cs="Times New Roman"/>
          <w:sz w:val="24"/>
          <w:szCs w:val="24"/>
        </w:rPr>
        <w:t xml:space="preserve"> and captur</w:t>
      </w:r>
      <w:r w:rsidR="00622034" w:rsidRPr="00471028">
        <w:rPr>
          <w:rFonts w:ascii="Times New Roman" w:hAnsi="Times New Roman" w:cs="Times New Roman"/>
          <w:sz w:val="24"/>
          <w:szCs w:val="24"/>
        </w:rPr>
        <w:t>es</w:t>
      </w:r>
      <w:r w:rsidR="004F3D9A" w:rsidRPr="00471028">
        <w:rPr>
          <w:rFonts w:ascii="Times New Roman" w:hAnsi="Times New Roman" w:cs="Times New Roman"/>
          <w:sz w:val="24"/>
          <w:szCs w:val="24"/>
        </w:rPr>
        <w:t xml:space="preserve"> the attention of new and potential customers</w:t>
      </w:r>
      <w:r w:rsidR="00622034" w:rsidRPr="00471028">
        <w:rPr>
          <w:rFonts w:ascii="Times New Roman" w:hAnsi="Times New Roman" w:cs="Times New Roman"/>
          <w:sz w:val="24"/>
          <w:szCs w:val="24"/>
        </w:rPr>
        <w:t xml:space="preserve"> (</w:t>
      </w:r>
      <w:r w:rsidR="00C20162" w:rsidRPr="00471028">
        <w:rPr>
          <w:rFonts w:ascii="Times New Roman" w:eastAsia="Times New Roman" w:hAnsi="Times New Roman" w:cs="Times New Roman"/>
          <w:sz w:val="24"/>
          <w:szCs w:val="24"/>
          <w:lang w:eastAsia="en-GB"/>
        </w:rPr>
        <w:t>Remišová, Lašáková and Kirchmayer, 2019</w:t>
      </w:r>
      <w:r w:rsidR="00622034" w:rsidRPr="00471028">
        <w:rPr>
          <w:rFonts w:ascii="Times New Roman" w:hAnsi="Times New Roman" w:cs="Times New Roman"/>
          <w:sz w:val="24"/>
          <w:szCs w:val="24"/>
        </w:rPr>
        <w:t>)</w:t>
      </w:r>
      <w:r w:rsidR="004F3D9A" w:rsidRPr="00471028">
        <w:rPr>
          <w:rFonts w:ascii="Times New Roman" w:hAnsi="Times New Roman" w:cs="Times New Roman"/>
          <w:sz w:val="24"/>
          <w:szCs w:val="24"/>
        </w:rPr>
        <w:t>.</w:t>
      </w:r>
      <w:r w:rsidR="00C92872" w:rsidRPr="00471028">
        <w:rPr>
          <w:rFonts w:ascii="Times New Roman" w:hAnsi="Times New Roman" w:cs="Times New Roman"/>
          <w:sz w:val="24"/>
          <w:szCs w:val="24"/>
        </w:rPr>
        <w:t xml:space="preserve"> Second, the </w:t>
      </w:r>
      <w:r w:rsidR="000A45C1" w:rsidRPr="00471028">
        <w:rPr>
          <w:rFonts w:ascii="Times New Roman" w:hAnsi="Times New Roman" w:cs="Times New Roman"/>
          <w:sz w:val="24"/>
          <w:szCs w:val="24"/>
        </w:rPr>
        <w:t>company aim</w:t>
      </w:r>
      <w:r w:rsidR="00C92872" w:rsidRPr="00471028">
        <w:rPr>
          <w:rFonts w:ascii="Times New Roman" w:hAnsi="Times New Roman" w:cs="Times New Roman"/>
          <w:sz w:val="24"/>
          <w:szCs w:val="24"/>
        </w:rPr>
        <w:t xml:space="preserve">s to ensure it meets its goals and improves </w:t>
      </w:r>
      <w:r w:rsidR="000A45C1" w:rsidRPr="00471028">
        <w:rPr>
          <w:rFonts w:ascii="Times New Roman" w:hAnsi="Times New Roman" w:cs="Times New Roman"/>
          <w:sz w:val="24"/>
          <w:szCs w:val="24"/>
        </w:rPr>
        <w:t xml:space="preserve">the </w:t>
      </w:r>
      <w:r w:rsidR="00C92872" w:rsidRPr="00471028">
        <w:rPr>
          <w:rFonts w:ascii="Times New Roman" w:hAnsi="Times New Roman" w:cs="Times New Roman"/>
          <w:sz w:val="24"/>
          <w:szCs w:val="24"/>
        </w:rPr>
        <w:t xml:space="preserve">productivity of the new vegan range and thus paramount to utilise formal communication channels. </w:t>
      </w:r>
      <w:r w:rsidR="00D62045" w:rsidRPr="00471028">
        <w:rPr>
          <w:rFonts w:ascii="Times New Roman" w:hAnsi="Times New Roman" w:cs="Times New Roman"/>
          <w:sz w:val="24"/>
          <w:szCs w:val="24"/>
        </w:rPr>
        <w:t xml:space="preserve">It is a communication channel with </w:t>
      </w:r>
      <w:r w:rsidR="000A45C1" w:rsidRPr="00471028">
        <w:rPr>
          <w:rFonts w:ascii="Times New Roman" w:hAnsi="Times New Roman" w:cs="Times New Roman"/>
          <w:sz w:val="24"/>
          <w:szCs w:val="24"/>
        </w:rPr>
        <w:t xml:space="preserve">a </w:t>
      </w:r>
      <w:r w:rsidR="00D62045" w:rsidRPr="00471028">
        <w:rPr>
          <w:rFonts w:ascii="Times New Roman" w:hAnsi="Times New Roman" w:cs="Times New Roman"/>
          <w:sz w:val="24"/>
          <w:szCs w:val="24"/>
        </w:rPr>
        <w:t>clear and reliable framework where intent business marketing thrives. The clarity and reliability of formal communication channel</w:t>
      </w:r>
      <w:r w:rsidR="000A45C1" w:rsidRPr="00471028">
        <w:rPr>
          <w:rFonts w:ascii="Times New Roman" w:hAnsi="Times New Roman" w:cs="Times New Roman"/>
          <w:sz w:val="24"/>
          <w:szCs w:val="24"/>
        </w:rPr>
        <w:t>s</w:t>
      </w:r>
      <w:r w:rsidR="00D62045" w:rsidRPr="00471028">
        <w:rPr>
          <w:rFonts w:ascii="Times New Roman" w:hAnsi="Times New Roman" w:cs="Times New Roman"/>
          <w:sz w:val="24"/>
          <w:szCs w:val="24"/>
        </w:rPr>
        <w:t xml:space="preserve"> will help </w:t>
      </w:r>
      <w:r w:rsidR="000A45C1" w:rsidRPr="00471028">
        <w:rPr>
          <w:rFonts w:ascii="Times New Roman" w:hAnsi="Times New Roman" w:cs="Times New Roman"/>
          <w:sz w:val="24"/>
          <w:szCs w:val="24"/>
        </w:rPr>
        <w:t xml:space="preserve">the </w:t>
      </w:r>
      <w:r w:rsidR="00B6406A" w:rsidRPr="00471028">
        <w:rPr>
          <w:rFonts w:ascii="Times New Roman" w:hAnsi="Times New Roman" w:cs="Times New Roman"/>
          <w:sz w:val="24"/>
          <w:szCs w:val="24"/>
        </w:rPr>
        <w:t>Home Cook</w:t>
      </w:r>
      <w:r w:rsidR="00D62045" w:rsidRPr="00471028">
        <w:rPr>
          <w:rFonts w:ascii="Times New Roman" w:hAnsi="Times New Roman" w:cs="Times New Roman"/>
          <w:sz w:val="24"/>
          <w:szCs w:val="24"/>
        </w:rPr>
        <w:t xml:space="preserve"> marketing team know what is expected of them and when. </w:t>
      </w:r>
    </w:p>
    <w:p w14:paraId="4326F652" w14:textId="756F300F" w:rsidR="00D15706" w:rsidRPr="00471028" w:rsidRDefault="007F3DA0"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Third,</w:t>
      </w:r>
      <w:r w:rsidR="006C47B9" w:rsidRPr="00471028">
        <w:rPr>
          <w:rFonts w:ascii="Times New Roman" w:hAnsi="Times New Roman" w:cs="Times New Roman"/>
          <w:sz w:val="24"/>
          <w:szCs w:val="24"/>
        </w:rPr>
        <w:t xml:space="preserve"> informal communication channels will save time and offer future reference on how the new vegan range is doing</w:t>
      </w:r>
      <w:r w:rsidR="0066030E" w:rsidRPr="00471028">
        <w:rPr>
          <w:rFonts w:ascii="Times New Roman" w:hAnsi="Times New Roman" w:cs="Times New Roman"/>
          <w:sz w:val="24"/>
          <w:szCs w:val="24"/>
        </w:rPr>
        <w:t xml:space="preserve"> in terms business performance. This is achieved through verbal instructions that help in following up to establish gaps and errors affecting the promotion of the new vegan range. </w:t>
      </w:r>
      <w:r w:rsidR="009D5043" w:rsidRPr="00471028">
        <w:rPr>
          <w:rFonts w:ascii="Times New Roman" w:hAnsi="Times New Roman" w:cs="Times New Roman"/>
          <w:sz w:val="24"/>
          <w:szCs w:val="24"/>
        </w:rPr>
        <w:t xml:space="preserve">Finally, formal communication </w:t>
      </w:r>
      <w:r w:rsidR="000A45C1" w:rsidRPr="00471028">
        <w:rPr>
          <w:rFonts w:ascii="Times New Roman" w:hAnsi="Times New Roman" w:cs="Times New Roman"/>
          <w:sz w:val="24"/>
          <w:szCs w:val="24"/>
        </w:rPr>
        <w:t xml:space="preserve">channel </w:t>
      </w:r>
      <w:r w:rsidR="009D5043" w:rsidRPr="00471028">
        <w:rPr>
          <w:rFonts w:ascii="Times New Roman" w:hAnsi="Times New Roman" w:cs="Times New Roman"/>
          <w:sz w:val="24"/>
          <w:szCs w:val="24"/>
        </w:rPr>
        <w:t>will be used to control the management where marketing messages will be effectively delivered.</w:t>
      </w:r>
      <w:r w:rsidR="00A239D1" w:rsidRPr="00471028">
        <w:rPr>
          <w:rFonts w:ascii="Times New Roman" w:hAnsi="Times New Roman" w:cs="Times New Roman"/>
          <w:sz w:val="24"/>
          <w:szCs w:val="24"/>
        </w:rPr>
        <w:t xml:space="preserve"> </w:t>
      </w:r>
      <w:r w:rsidR="00B6406A" w:rsidRPr="00471028">
        <w:rPr>
          <w:rFonts w:ascii="Times New Roman" w:hAnsi="Times New Roman" w:cs="Times New Roman"/>
          <w:sz w:val="24"/>
          <w:szCs w:val="24"/>
        </w:rPr>
        <w:t>Home Cook</w:t>
      </w:r>
      <w:r w:rsidR="00A239D1" w:rsidRPr="00471028">
        <w:rPr>
          <w:rFonts w:ascii="Times New Roman" w:hAnsi="Times New Roman" w:cs="Times New Roman"/>
          <w:sz w:val="24"/>
          <w:szCs w:val="24"/>
        </w:rPr>
        <w:t xml:space="preserve"> will also use digital communication channels to </w:t>
      </w:r>
      <w:r w:rsidR="006A67C2" w:rsidRPr="00471028">
        <w:rPr>
          <w:rFonts w:ascii="Times New Roman" w:hAnsi="Times New Roman" w:cs="Times New Roman"/>
          <w:sz w:val="24"/>
          <w:szCs w:val="24"/>
        </w:rPr>
        <w:t>promote its new vegan range.</w:t>
      </w:r>
      <w:r w:rsidR="00B70032" w:rsidRPr="00471028">
        <w:rPr>
          <w:rFonts w:ascii="Times New Roman" w:hAnsi="Times New Roman" w:cs="Times New Roman"/>
          <w:sz w:val="24"/>
          <w:szCs w:val="24"/>
        </w:rPr>
        <w:t xml:space="preserve"> First, it will use digital communication channel to engage marketing team and provide productive work experience with proper model for productivity. </w:t>
      </w:r>
      <w:r w:rsidR="00E72844" w:rsidRPr="00471028">
        <w:rPr>
          <w:rFonts w:ascii="Times New Roman" w:eastAsia="Times New Roman" w:hAnsi="Times New Roman" w:cs="Times New Roman"/>
          <w:sz w:val="24"/>
          <w:szCs w:val="24"/>
          <w:lang w:eastAsia="en-GB"/>
        </w:rPr>
        <w:t>Dwyer and Hopwood (2019)</w:t>
      </w:r>
      <w:r w:rsidR="008F4252" w:rsidRPr="00471028">
        <w:rPr>
          <w:rFonts w:ascii="Times New Roman" w:hAnsi="Times New Roman" w:cs="Times New Roman"/>
          <w:sz w:val="24"/>
          <w:szCs w:val="24"/>
        </w:rPr>
        <w:t xml:space="preserve"> </w:t>
      </w:r>
      <w:r w:rsidR="00E72844" w:rsidRPr="00471028">
        <w:rPr>
          <w:rFonts w:ascii="Times New Roman" w:hAnsi="Times New Roman" w:cs="Times New Roman"/>
          <w:sz w:val="24"/>
          <w:szCs w:val="24"/>
        </w:rPr>
        <w:t>indicate</w:t>
      </w:r>
      <w:r w:rsidR="008F4252" w:rsidRPr="00471028">
        <w:rPr>
          <w:rFonts w:ascii="Times New Roman" w:hAnsi="Times New Roman" w:cs="Times New Roman"/>
          <w:sz w:val="24"/>
          <w:szCs w:val="24"/>
        </w:rPr>
        <w:t xml:space="preserve"> that digital </w:t>
      </w:r>
      <w:r w:rsidR="008F4252" w:rsidRPr="00471028">
        <w:rPr>
          <w:rFonts w:ascii="Times New Roman" w:hAnsi="Times New Roman" w:cs="Times New Roman"/>
          <w:sz w:val="24"/>
          <w:szCs w:val="24"/>
        </w:rPr>
        <w:lastRenderedPageBreak/>
        <w:t xml:space="preserve">communications channels such as social media provide a platform with marketing insights where revenue and profits improve. Thus, </w:t>
      </w:r>
      <w:r w:rsidR="00B6406A" w:rsidRPr="00471028">
        <w:rPr>
          <w:rFonts w:ascii="Times New Roman" w:hAnsi="Times New Roman" w:cs="Times New Roman"/>
          <w:sz w:val="24"/>
          <w:szCs w:val="24"/>
        </w:rPr>
        <w:t xml:space="preserve">Home Cook </w:t>
      </w:r>
      <w:r w:rsidR="008F4252" w:rsidRPr="00471028">
        <w:rPr>
          <w:rFonts w:ascii="Times New Roman" w:hAnsi="Times New Roman" w:cs="Times New Roman"/>
          <w:sz w:val="24"/>
          <w:szCs w:val="24"/>
        </w:rPr>
        <w:t xml:space="preserve">will ensure digital communication is utilised to improve the revenue and profits of the new vegan range. </w:t>
      </w:r>
    </w:p>
    <w:p w14:paraId="48C48A05" w14:textId="4593B68B" w:rsidR="00353A81" w:rsidRPr="00471028" w:rsidRDefault="00267F17"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Second,</w:t>
      </w:r>
      <w:r w:rsidR="00D15706" w:rsidRPr="00471028">
        <w:rPr>
          <w:rFonts w:ascii="Times New Roman" w:hAnsi="Times New Roman" w:cs="Times New Roman"/>
          <w:sz w:val="24"/>
          <w:szCs w:val="24"/>
        </w:rPr>
        <w:t xml:space="preserve"> the company will utilise digital communication to create and reinforce a shared purpose and values. </w:t>
      </w:r>
      <w:r w:rsidR="00B6406A" w:rsidRPr="00471028">
        <w:rPr>
          <w:rFonts w:ascii="Times New Roman" w:hAnsi="Times New Roman" w:cs="Times New Roman"/>
          <w:sz w:val="24"/>
          <w:szCs w:val="24"/>
        </w:rPr>
        <w:t xml:space="preserve">Home Cook </w:t>
      </w:r>
      <w:r w:rsidR="000A45C1" w:rsidRPr="00471028">
        <w:rPr>
          <w:rFonts w:ascii="Times New Roman" w:hAnsi="Times New Roman" w:cs="Times New Roman"/>
          <w:sz w:val="24"/>
          <w:szCs w:val="24"/>
        </w:rPr>
        <w:t>aims to ensure that the new vegan range meets the customer demands</w:t>
      </w:r>
      <w:r w:rsidR="005854F5" w:rsidRPr="00471028">
        <w:rPr>
          <w:rFonts w:ascii="Times New Roman" w:hAnsi="Times New Roman" w:cs="Times New Roman"/>
          <w:sz w:val="24"/>
          <w:szCs w:val="24"/>
        </w:rPr>
        <w:t xml:space="preserve"> </w:t>
      </w:r>
      <w:r w:rsidR="00953492" w:rsidRPr="00471028">
        <w:rPr>
          <w:rFonts w:ascii="Times New Roman" w:hAnsi="Times New Roman" w:cs="Times New Roman"/>
          <w:sz w:val="24"/>
          <w:szCs w:val="24"/>
        </w:rPr>
        <w:t>and help</w:t>
      </w:r>
      <w:r w:rsidR="000A45C1" w:rsidRPr="00471028">
        <w:rPr>
          <w:rFonts w:ascii="Times New Roman" w:hAnsi="Times New Roman" w:cs="Times New Roman"/>
          <w:sz w:val="24"/>
          <w:szCs w:val="24"/>
        </w:rPr>
        <w:t>s</w:t>
      </w:r>
      <w:r w:rsidR="00953492" w:rsidRPr="00471028">
        <w:rPr>
          <w:rFonts w:ascii="Times New Roman" w:hAnsi="Times New Roman" w:cs="Times New Roman"/>
          <w:sz w:val="24"/>
          <w:szCs w:val="24"/>
        </w:rPr>
        <w:t xml:space="preserve"> the new product gain popularity among the existing and potential customers. Such purpose and values can be reinforced well through digital communicat</w:t>
      </w:r>
      <w:r w:rsidR="0039078B" w:rsidRPr="00471028">
        <w:rPr>
          <w:rFonts w:ascii="Times New Roman" w:hAnsi="Times New Roman" w:cs="Times New Roman"/>
          <w:sz w:val="24"/>
          <w:szCs w:val="24"/>
        </w:rPr>
        <w:t>ion</w:t>
      </w:r>
      <w:r w:rsidR="00953492" w:rsidRPr="00471028">
        <w:rPr>
          <w:rFonts w:ascii="Times New Roman" w:hAnsi="Times New Roman" w:cs="Times New Roman"/>
          <w:sz w:val="24"/>
          <w:szCs w:val="24"/>
        </w:rPr>
        <w:t xml:space="preserve"> channels (</w:t>
      </w:r>
      <w:r w:rsidR="00442578" w:rsidRPr="00471028">
        <w:rPr>
          <w:rFonts w:ascii="Times New Roman" w:eastAsia="Times New Roman" w:hAnsi="Times New Roman" w:cs="Times New Roman"/>
          <w:sz w:val="24"/>
          <w:szCs w:val="24"/>
          <w:lang w:eastAsia="en-GB"/>
        </w:rPr>
        <w:t>Garrett, Straker and Wrigley, 2017</w:t>
      </w:r>
      <w:r w:rsidR="00953492" w:rsidRPr="00471028">
        <w:rPr>
          <w:rFonts w:ascii="Times New Roman" w:hAnsi="Times New Roman" w:cs="Times New Roman"/>
          <w:sz w:val="24"/>
          <w:szCs w:val="24"/>
        </w:rPr>
        <w:t xml:space="preserve">). </w:t>
      </w:r>
      <w:r w:rsidR="001B094F" w:rsidRPr="00471028">
        <w:rPr>
          <w:rFonts w:ascii="Times New Roman" w:hAnsi="Times New Roman" w:cs="Times New Roman"/>
          <w:sz w:val="24"/>
          <w:szCs w:val="24"/>
        </w:rPr>
        <w:t xml:space="preserve">Third, the company intends to use digital communication channels to embrace remote marketing </w:t>
      </w:r>
      <w:r w:rsidR="00ED3A99" w:rsidRPr="00471028">
        <w:rPr>
          <w:rFonts w:ascii="Times New Roman" w:hAnsi="Times New Roman" w:cs="Times New Roman"/>
          <w:sz w:val="24"/>
          <w:szCs w:val="24"/>
        </w:rPr>
        <w:t>to</w:t>
      </w:r>
      <w:r w:rsidR="001B094F" w:rsidRPr="00471028">
        <w:rPr>
          <w:rFonts w:ascii="Times New Roman" w:hAnsi="Times New Roman" w:cs="Times New Roman"/>
          <w:sz w:val="24"/>
          <w:szCs w:val="24"/>
        </w:rPr>
        <w:t xml:space="preserve"> reach remote areas and improve new vegan range popularity. </w:t>
      </w:r>
      <w:r w:rsidR="00E90A57" w:rsidRPr="00471028">
        <w:rPr>
          <w:rFonts w:ascii="Times New Roman" w:hAnsi="Times New Roman" w:cs="Times New Roman"/>
          <w:sz w:val="24"/>
          <w:szCs w:val="24"/>
        </w:rPr>
        <w:t>The company will utilise social media platforms such as Facebook, Google, Instagram</w:t>
      </w:r>
      <w:r w:rsidR="000A45C1" w:rsidRPr="00471028">
        <w:rPr>
          <w:rFonts w:ascii="Times New Roman" w:hAnsi="Times New Roman" w:cs="Times New Roman"/>
          <w:sz w:val="24"/>
          <w:szCs w:val="24"/>
        </w:rPr>
        <w:t>,</w:t>
      </w:r>
      <w:r w:rsidR="00E90A57" w:rsidRPr="00471028">
        <w:rPr>
          <w:rFonts w:ascii="Times New Roman" w:hAnsi="Times New Roman" w:cs="Times New Roman"/>
          <w:sz w:val="24"/>
          <w:szCs w:val="24"/>
        </w:rPr>
        <w:t xml:space="preserve"> and Twitter to market the new vegan range</w:t>
      </w:r>
      <w:r w:rsidR="000A45C1" w:rsidRPr="00471028">
        <w:rPr>
          <w:rFonts w:ascii="Times New Roman" w:hAnsi="Times New Roman" w:cs="Times New Roman"/>
          <w:sz w:val="24"/>
          <w:szCs w:val="24"/>
        </w:rPr>
        <w:t>,</w:t>
      </w:r>
      <w:r w:rsidR="00E90A57" w:rsidRPr="00471028">
        <w:rPr>
          <w:rFonts w:ascii="Times New Roman" w:hAnsi="Times New Roman" w:cs="Times New Roman"/>
          <w:sz w:val="24"/>
          <w:szCs w:val="24"/>
        </w:rPr>
        <w:t xml:space="preserve"> and thus it needs to reach </w:t>
      </w:r>
      <w:r w:rsidR="000A45C1" w:rsidRPr="00471028">
        <w:rPr>
          <w:rFonts w:ascii="Times New Roman" w:hAnsi="Times New Roman" w:cs="Times New Roman"/>
          <w:sz w:val="24"/>
          <w:szCs w:val="24"/>
        </w:rPr>
        <w:t xml:space="preserve">a </w:t>
      </w:r>
      <w:r w:rsidR="00E90A57" w:rsidRPr="00471028">
        <w:rPr>
          <w:rFonts w:ascii="Times New Roman" w:hAnsi="Times New Roman" w:cs="Times New Roman"/>
          <w:sz w:val="24"/>
          <w:szCs w:val="24"/>
        </w:rPr>
        <w:t>wide audience.</w:t>
      </w:r>
      <w:r w:rsidR="0089748C" w:rsidRPr="00471028">
        <w:rPr>
          <w:rFonts w:ascii="Times New Roman" w:hAnsi="Times New Roman" w:cs="Times New Roman"/>
          <w:sz w:val="24"/>
          <w:szCs w:val="24"/>
        </w:rPr>
        <w:t xml:space="preserve"> Finally, </w:t>
      </w:r>
      <w:r w:rsidR="00B6406A" w:rsidRPr="00471028">
        <w:rPr>
          <w:rFonts w:ascii="Times New Roman" w:hAnsi="Times New Roman" w:cs="Times New Roman"/>
          <w:sz w:val="24"/>
          <w:szCs w:val="24"/>
        </w:rPr>
        <w:t xml:space="preserve">Home Cook </w:t>
      </w:r>
      <w:r w:rsidR="0089748C" w:rsidRPr="00471028">
        <w:rPr>
          <w:rFonts w:ascii="Times New Roman" w:hAnsi="Times New Roman" w:cs="Times New Roman"/>
          <w:sz w:val="24"/>
          <w:szCs w:val="24"/>
        </w:rPr>
        <w:t xml:space="preserve">intends to use digital communication as a collaborative tool that </w:t>
      </w:r>
      <w:r w:rsidR="003A1831" w:rsidRPr="00471028">
        <w:rPr>
          <w:rFonts w:ascii="Times New Roman" w:hAnsi="Times New Roman" w:cs="Times New Roman"/>
          <w:sz w:val="24"/>
          <w:szCs w:val="24"/>
        </w:rPr>
        <w:t>drives</w:t>
      </w:r>
      <w:r w:rsidR="0089748C" w:rsidRPr="00471028">
        <w:rPr>
          <w:rFonts w:ascii="Times New Roman" w:hAnsi="Times New Roman" w:cs="Times New Roman"/>
          <w:sz w:val="24"/>
          <w:szCs w:val="24"/>
        </w:rPr>
        <w:t xml:space="preserve"> </w:t>
      </w:r>
      <w:r w:rsidR="000A45C1" w:rsidRPr="00471028">
        <w:rPr>
          <w:rFonts w:ascii="Times New Roman" w:hAnsi="Times New Roman" w:cs="Times New Roman"/>
          <w:sz w:val="24"/>
          <w:szCs w:val="24"/>
        </w:rPr>
        <w:t>the company's success</w:t>
      </w:r>
      <w:r w:rsidR="0089748C" w:rsidRPr="00471028">
        <w:rPr>
          <w:rFonts w:ascii="Times New Roman" w:hAnsi="Times New Roman" w:cs="Times New Roman"/>
          <w:sz w:val="24"/>
          <w:szCs w:val="24"/>
        </w:rPr>
        <w:t xml:space="preserve">. </w:t>
      </w:r>
      <w:r w:rsidR="000A45C1" w:rsidRPr="00471028">
        <w:rPr>
          <w:rFonts w:ascii="Times New Roman" w:hAnsi="Times New Roman" w:cs="Times New Roman"/>
          <w:sz w:val="24"/>
          <w:szCs w:val="24"/>
        </w:rPr>
        <w:t>A c</w:t>
      </w:r>
      <w:r w:rsidR="00A7262F" w:rsidRPr="00471028">
        <w:rPr>
          <w:rFonts w:ascii="Times New Roman" w:hAnsi="Times New Roman" w:cs="Times New Roman"/>
          <w:sz w:val="24"/>
          <w:szCs w:val="24"/>
        </w:rPr>
        <w:t>ollaborative</w:t>
      </w:r>
      <w:r w:rsidR="00A570FB" w:rsidRPr="00471028">
        <w:rPr>
          <w:rFonts w:ascii="Times New Roman" w:hAnsi="Times New Roman" w:cs="Times New Roman"/>
          <w:sz w:val="24"/>
          <w:szCs w:val="24"/>
        </w:rPr>
        <w:t xml:space="preserve"> between the customer service, sales department</w:t>
      </w:r>
      <w:r w:rsidR="000A45C1" w:rsidRPr="00471028">
        <w:rPr>
          <w:rFonts w:ascii="Times New Roman" w:hAnsi="Times New Roman" w:cs="Times New Roman"/>
          <w:sz w:val="24"/>
          <w:szCs w:val="24"/>
        </w:rPr>
        <w:t>,</w:t>
      </w:r>
      <w:r w:rsidR="00A570FB" w:rsidRPr="00471028">
        <w:rPr>
          <w:rFonts w:ascii="Times New Roman" w:hAnsi="Times New Roman" w:cs="Times New Roman"/>
          <w:sz w:val="24"/>
          <w:szCs w:val="24"/>
        </w:rPr>
        <w:t xml:space="preserve"> and supply chain plays an integral role in the success of a new product</w:t>
      </w:r>
      <w:r w:rsidR="000A45C1" w:rsidRPr="00471028">
        <w:rPr>
          <w:rFonts w:ascii="Times New Roman" w:hAnsi="Times New Roman" w:cs="Times New Roman"/>
          <w:sz w:val="24"/>
          <w:szCs w:val="24"/>
        </w:rPr>
        <w:t>,</w:t>
      </w:r>
      <w:r w:rsidR="00A570FB" w:rsidRPr="00471028">
        <w:rPr>
          <w:rFonts w:ascii="Times New Roman" w:hAnsi="Times New Roman" w:cs="Times New Roman"/>
          <w:sz w:val="24"/>
          <w:szCs w:val="24"/>
        </w:rPr>
        <w:t xml:space="preserve"> and </w:t>
      </w:r>
      <w:r w:rsidR="00B6406A" w:rsidRPr="00471028">
        <w:rPr>
          <w:rFonts w:ascii="Times New Roman" w:hAnsi="Times New Roman" w:cs="Times New Roman"/>
          <w:sz w:val="24"/>
          <w:szCs w:val="24"/>
        </w:rPr>
        <w:t>Home Cook</w:t>
      </w:r>
      <w:r w:rsidR="00A570FB" w:rsidRPr="00471028">
        <w:rPr>
          <w:rFonts w:ascii="Times New Roman" w:hAnsi="Times New Roman" w:cs="Times New Roman"/>
          <w:sz w:val="24"/>
          <w:szCs w:val="24"/>
        </w:rPr>
        <w:t xml:space="preserve"> will utilise digital communication channels to harmonise the three departments to yield </w:t>
      </w:r>
      <w:r w:rsidR="000A45C1" w:rsidRPr="00471028">
        <w:rPr>
          <w:rFonts w:ascii="Times New Roman" w:hAnsi="Times New Roman" w:cs="Times New Roman"/>
          <w:sz w:val="24"/>
          <w:szCs w:val="24"/>
        </w:rPr>
        <w:t xml:space="preserve">a </w:t>
      </w:r>
      <w:r w:rsidR="00A570FB" w:rsidRPr="00471028">
        <w:rPr>
          <w:rFonts w:ascii="Times New Roman" w:hAnsi="Times New Roman" w:cs="Times New Roman"/>
          <w:sz w:val="24"/>
          <w:szCs w:val="24"/>
        </w:rPr>
        <w:t xml:space="preserve">high productivity level. </w:t>
      </w:r>
      <w:r w:rsidR="00E90A57" w:rsidRPr="00471028">
        <w:rPr>
          <w:rFonts w:ascii="Times New Roman" w:hAnsi="Times New Roman" w:cs="Times New Roman"/>
          <w:sz w:val="24"/>
          <w:szCs w:val="24"/>
        </w:rPr>
        <w:t xml:space="preserve"> </w:t>
      </w:r>
      <w:r w:rsidRPr="00471028">
        <w:rPr>
          <w:rFonts w:ascii="Times New Roman" w:hAnsi="Times New Roman" w:cs="Times New Roman"/>
          <w:sz w:val="24"/>
          <w:szCs w:val="24"/>
        </w:rPr>
        <w:t xml:space="preserve"> </w:t>
      </w:r>
      <w:r w:rsidR="009D5043" w:rsidRPr="00471028">
        <w:rPr>
          <w:rFonts w:ascii="Times New Roman" w:hAnsi="Times New Roman" w:cs="Times New Roman"/>
          <w:sz w:val="24"/>
          <w:szCs w:val="24"/>
        </w:rPr>
        <w:t xml:space="preserve"> </w:t>
      </w:r>
      <w:r w:rsidR="007F3DA0" w:rsidRPr="00471028">
        <w:rPr>
          <w:rFonts w:ascii="Times New Roman" w:hAnsi="Times New Roman" w:cs="Times New Roman"/>
          <w:sz w:val="24"/>
          <w:szCs w:val="24"/>
        </w:rPr>
        <w:t xml:space="preserve"> </w:t>
      </w:r>
      <w:r w:rsidR="00D62045" w:rsidRPr="00471028">
        <w:rPr>
          <w:rFonts w:ascii="Times New Roman" w:hAnsi="Times New Roman" w:cs="Times New Roman"/>
          <w:sz w:val="24"/>
          <w:szCs w:val="24"/>
        </w:rPr>
        <w:t xml:space="preserve"> </w:t>
      </w:r>
      <w:r w:rsidR="00622034" w:rsidRPr="00471028">
        <w:rPr>
          <w:rFonts w:ascii="Times New Roman" w:hAnsi="Times New Roman" w:cs="Times New Roman"/>
          <w:sz w:val="24"/>
          <w:szCs w:val="24"/>
        </w:rPr>
        <w:t xml:space="preserve"> </w:t>
      </w:r>
      <w:r w:rsidR="004F3D9A" w:rsidRPr="00471028">
        <w:rPr>
          <w:rFonts w:ascii="Times New Roman" w:hAnsi="Times New Roman" w:cs="Times New Roman"/>
          <w:sz w:val="24"/>
          <w:szCs w:val="24"/>
        </w:rPr>
        <w:t xml:space="preserve"> </w:t>
      </w:r>
      <w:r w:rsidR="0049082E" w:rsidRPr="00471028">
        <w:rPr>
          <w:rFonts w:ascii="Times New Roman" w:hAnsi="Times New Roman" w:cs="Times New Roman"/>
          <w:sz w:val="24"/>
          <w:szCs w:val="24"/>
        </w:rPr>
        <w:t xml:space="preserve"> </w:t>
      </w:r>
      <w:r w:rsidR="00B3495D" w:rsidRPr="00471028">
        <w:rPr>
          <w:rFonts w:ascii="Times New Roman" w:hAnsi="Times New Roman" w:cs="Times New Roman"/>
          <w:sz w:val="24"/>
          <w:szCs w:val="24"/>
        </w:rPr>
        <w:t xml:space="preserve"> </w:t>
      </w:r>
      <w:r w:rsidR="00707792" w:rsidRPr="00471028">
        <w:rPr>
          <w:rFonts w:ascii="Times New Roman" w:hAnsi="Times New Roman" w:cs="Times New Roman"/>
          <w:sz w:val="24"/>
          <w:szCs w:val="24"/>
        </w:rPr>
        <w:t xml:space="preserve"> </w:t>
      </w:r>
      <w:r w:rsidR="00353A81" w:rsidRPr="00471028">
        <w:rPr>
          <w:rFonts w:ascii="Times New Roman" w:hAnsi="Times New Roman" w:cs="Times New Roman"/>
          <w:sz w:val="24"/>
          <w:szCs w:val="24"/>
        </w:rPr>
        <w:t xml:space="preserve">  </w:t>
      </w:r>
    </w:p>
    <w:p w14:paraId="36EFC0AD" w14:textId="77777777" w:rsidR="001357D0" w:rsidRPr="00471028" w:rsidRDefault="001357D0" w:rsidP="006F3FB1">
      <w:pPr>
        <w:pStyle w:val="Heading2"/>
        <w:spacing w:line="480" w:lineRule="auto"/>
        <w:rPr>
          <w:sz w:val="28"/>
          <w:szCs w:val="28"/>
          <w:u w:val="single"/>
        </w:rPr>
      </w:pPr>
      <w:bookmarkStart w:id="4" w:name="_Toc71733880"/>
      <w:r w:rsidRPr="00471028">
        <w:rPr>
          <w:sz w:val="28"/>
          <w:szCs w:val="28"/>
          <w:u w:val="single"/>
        </w:rPr>
        <w:t>Campaign Messages</w:t>
      </w:r>
      <w:bookmarkEnd w:id="4"/>
    </w:p>
    <w:p w14:paraId="26BF850A" w14:textId="6BCB2875" w:rsidR="007F0B16" w:rsidRPr="00471028" w:rsidRDefault="009F0CF0"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The </w:t>
      </w:r>
      <w:r w:rsidR="000A45C1" w:rsidRPr="00471028">
        <w:rPr>
          <w:rFonts w:ascii="Times New Roman" w:hAnsi="Times New Roman" w:cs="Times New Roman"/>
          <w:sz w:val="24"/>
          <w:szCs w:val="24"/>
        </w:rPr>
        <w:t>campaign's key message is to provide affordability, convenience,</w:t>
      </w:r>
      <w:r w:rsidR="009919ED" w:rsidRPr="00471028">
        <w:rPr>
          <w:rFonts w:ascii="Times New Roman" w:hAnsi="Times New Roman" w:cs="Times New Roman"/>
          <w:sz w:val="24"/>
          <w:szCs w:val="24"/>
        </w:rPr>
        <w:t xml:space="preserve"> and flexibility on the new vegan range at </w:t>
      </w:r>
      <w:r w:rsidR="000A45C1" w:rsidRPr="00471028">
        <w:rPr>
          <w:rFonts w:ascii="Times New Roman" w:hAnsi="Times New Roman" w:cs="Times New Roman"/>
          <w:sz w:val="24"/>
          <w:szCs w:val="24"/>
        </w:rPr>
        <w:t xml:space="preserve">its </w:t>
      </w:r>
      <w:r w:rsidR="009919ED" w:rsidRPr="00471028">
        <w:rPr>
          <w:rFonts w:ascii="Times New Roman" w:hAnsi="Times New Roman" w:cs="Times New Roman"/>
          <w:sz w:val="24"/>
          <w:szCs w:val="24"/>
        </w:rPr>
        <w:t xml:space="preserve">disposal. Additionally, the campaign will ensure </w:t>
      </w:r>
      <w:r w:rsidR="000A45C1" w:rsidRPr="00471028">
        <w:rPr>
          <w:rFonts w:ascii="Times New Roman" w:hAnsi="Times New Roman" w:cs="Times New Roman"/>
          <w:sz w:val="24"/>
          <w:szCs w:val="24"/>
        </w:rPr>
        <w:t xml:space="preserve">the </w:t>
      </w:r>
      <w:r w:rsidR="009919ED" w:rsidRPr="00471028">
        <w:rPr>
          <w:rFonts w:ascii="Times New Roman" w:hAnsi="Times New Roman" w:cs="Times New Roman"/>
          <w:sz w:val="24"/>
          <w:szCs w:val="24"/>
        </w:rPr>
        <w:t>simplicity of the new vegan range where quality and affordable prices prevail.</w:t>
      </w:r>
      <w:r w:rsidR="00457C7F" w:rsidRPr="00471028">
        <w:rPr>
          <w:rFonts w:ascii="Times New Roman" w:hAnsi="Times New Roman" w:cs="Times New Roman"/>
          <w:sz w:val="24"/>
          <w:szCs w:val="24"/>
        </w:rPr>
        <w:t xml:space="preserve"> </w:t>
      </w:r>
      <w:r w:rsidR="00671987" w:rsidRPr="00471028">
        <w:rPr>
          <w:rFonts w:ascii="Times New Roman" w:hAnsi="Times New Roman" w:cs="Times New Roman"/>
          <w:sz w:val="24"/>
          <w:szCs w:val="24"/>
        </w:rPr>
        <w:t>Home Cook</w:t>
      </w:r>
      <w:r w:rsidR="00457C7F" w:rsidRPr="00471028">
        <w:rPr>
          <w:rFonts w:ascii="Times New Roman" w:hAnsi="Times New Roman" w:cs="Times New Roman"/>
          <w:sz w:val="24"/>
          <w:szCs w:val="24"/>
        </w:rPr>
        <w:t xml:space="preserve"> will ensure that the campaign messages </w:t>
      </w:r>
      <w:r w:rsidR="002720E4" w:rsidRPr="00471028">
        <w:rPr>
          <w:rFonts w:ascii="Times New Roman" w:hAnsi="Times New Roman" w:cs="Times New Roman"/>
          <w:sz w:val="24"/>
          <w:szCs w:val="24"/>
        </w:rPr>
        <w:t>are clear and defined by problem, proposed solution based on the goal</w:t>
      </w:r>
      <w:r w:rsidR="000A45C1" w:rsidRPr="00471028">
        <w:rPr>
          <w:rFonts w:ascii="Times New Roman" w:hAnsi="Times New Roman" w:cs="Times New Roman"/>
          <w:sz w:val="24"/>
          <w:szCs w:val="24"/>
        </w:rPr>
        <w:t>,</w:t>
      </w:r>
      <w:r w:rsidR="002720E4" w:rsidRPr="00471028">
        <w:rPr>
          <w:rFonts w:ascii="Times New Roman" w:hAnsi="Times New Roman" w:cs="Times New Roman"/>
          <w:sz w:val="24"/>
          <w:szCs w:val="24"/>
        </w:rPr>
        <w:t xml:space="preserve"> and action taken by the audience to meet the campaign goal. </w:t>
      </w:r>
      <w:r w:rsidR="005D234D" w:rsidRPr="00471028">
        <w:rPr>
          <w:rFonts w:ascii="Times New Roman" w:hAnsi="Times New Roman" w:cs="Times New Roman"/>
          <w:sz w:val="24"/>
          <w:szCs w:val="24"/>
        </w:rPr>
        <w:t xml:space="preserve">As the company intends to launch the new vegan range, the campaign message will embrace </w:t>
      </w:r>
      <w:r w:rsidR="000A45C1" w:rsidRPr="00471028">
        <w:rPr>
          <w:rFonts w:ascii="Times New Roman" w:hAnsi="Times New Roman" w:cs="Times New Roman"/>
          <w:sz w:val="24"/>
          <w:szCs w:val="24"/>
        </w:rPr>
        <w:t xml:space="preserve">a </w:t>
      </w:r>
      <w:r w:rsidR="005D234D" w:rsidRPr="00471028">
        <w:rPr>
          <w:rFonts w:ascii="Times New Roman" w:hAnsi="Times New Roman" w:cs="Times New Roman"/>
          <w:sz w:val="24"/>
          <w:szCs w:val="24"/>
        </w:rPr>
        <w:t xml:space="preserve">participatory approach to solicit views from the consumers on how the product is doing and what needs improvement. </w:t>
      </w:r>
      <w:r w:rsidR="0036686A" w:rsidRPr="00471028">
        <w:rPr>
          <w:rFonts w:ascii="Times New Roman" w:hAnsi="Times New Roman" w:cs="Times New Roman"/>
          <w:sz w:val="24"/>
          <w:szCs w:val="24"/>
        </w:rPr>
        <w:lastRenderedPageBreak/>
        <w:t xml:space="preserve">The key characteristics of the campaign messages include the perception of resonating with consumers to leave a lasting impression, stating the </w:t>
      </w:r>
      <w:r w:rsidR="000A45C1" w:rsidRPr="00471028">
        <w:rPr>
          <w:rFonts w:ascii="Times New Roman" w:hAnsi="Times New Roman" w:cs="Times New Roman"/>
          <w:sz w:val="24"/>
          <w:szCs w:val="24"/>
        </w:rPr>
        <w:t>same</w:t>
      </w:r>
      <w:r w:rsidR="0036686A" w:rsidRPr="00471028">
        <w:rPr>
          <w:rFonts w:ascii="Times New Roman" w:hAnsi="Times New Roman" w:cs="Times New Roman"/>
          <w:sz w:val="24"/>
          <w:szCs w:val="24"/>
        </w:rPr>
        <w:t xml:space="preserve"> goal the company needs to meet without exaggeration</w:t>
      </w:r>
      <w:r w:rsidR="000A45C1" w:rsidRPr="00471028">
        <w:rPr>
          <w:rFonts w:ascii="Times New Roman" w:hAnsi="Times New Roman" w:cs="Times New Roman"/>
          <w:sz w:val="24"/>
          <w:szCs w:val="24"/>
        </w:rPr>
        <w:t>,</w:t>
      </w:r>
      <w:r w:rsidR="0036686A" w:rsidRPr="00471028">
        <w:rPr>
          <w:rFonts w:ascii="Times New Roman" w:hAnsi="Times New Roman" w:cs="Times New Roman"/>
          <w:sz w:val="24"/>
          <w:szCs w:val="24"/>
        </w:rPr>
        <w:t xml:space="preserve"> and embrace a short and engaging slogan or tagline that sells the new vegan range. </w:t>
      </w:r>
      <w:r w:rsidR="00B6406A" w:rsidRPr="00471028">
        <w:rPr>
          <w:rFonts w:ascii="Times New Roman" w:hAnsi="Times New Roman" w:cs="Times New Roman"/>
          <w:sz w:val="24"/>
          <w:szCs w:val="24"/>
        </w:rPr>
        <w:t xml:space="preserve">Home Cook </w:t>
      </w:r>
      <w:r w:rsidR="00E8435D" w:rsidRPr="00471028">
        <w:rPr>
          <w:rFonts w:ascii="Times New Roman" w:hAnsi="Times New Roman" w:cs="Times New Roman"/>
          <w:sz w:val="24"/>
          <w:szCs w:val="24"/>
        </w:rPr>
        <w:t xml:space="preserve">will have to identify the target audiences, review its goals, ascertain </w:t>
      </w:r>
      <w:r w:rsidR="000A45C1" w:rsidRPr="00471028">
        <w:rPr>
          <w:rFonts w:ascii="Times New Roman" w:hAnsi="Times New Roman" w:cs="Times New Roman"/>
          <w:sz w:val="24"/>
          <w:szCs w:val="24"/>
        </w:rPr>
        <w:t xml:space="preserve">the </w:t>
      </w:r>
      <w:r w:rsidR="00E8435D" w:rsidRPr="00471028">
        <w:rPr>
          <w:rFonts w:ascii="Times New Roman" w:hAnsi="Times New Roman" w:cs="Times New Roman"/>
          <w:sz w:val="24"/>
          <w:szCs w:val="24"/>
        </w:rPr>
        <w:t>primary value and benefits of the new vegan range and touch on keywords associated with the brand to ensure that the product s</w:t>
      </w:r>
      <w:r w:rsidR="000A45C1" w:rsidRPr="00471028">
        <w:rPr>
          <w:rFonts w:ascii="Times New Roman" w:hAnsi="Times New Roman" w:cs="Times New Roman"/>
          <w:sz w:val="24"/>
          <w:szCs w:val="24"/>
        </w:rPr>
        <w:t>ells</w:t>
      </w:r>
      <w:r w:rsidR="00E8435D" w:rsidRPr="00471028">
        <w:rPr>
          <w:rFonts w:ascii="Times New Roman" w:hAnsi="Times New Roman" w:cs="Times New Roman"/>
          <w:sz w:val="24"/>
          <w:szCs w:val="24"/>
        </w:rPr>
        <w:t xml:space="preserve"> well </w:t>
      </w:r>
      <w:r w:rsidR="00E66526" w:rsidRPr="00471028">
        <w:rPr>
          <w:rFonts w:ascii="Times New Roman" w:hAnsi="Times New Roman" w:cs="Times New Roman"/>
          <w:sz w:val="24"/>
          <w:szCs w:val="24"/>
        </w:rPr>
        <w:t>for-profit</w:t>
      </w:r>
      <w:r w:rsidR="00E8435D" w:rsidRPr="00471028">
        <w:rPr>
          <w:rFonts w:ascii="Times New Roman" w:hAnsi="Times New Roman" w:cs="Times New Roman"/>
          <w:sz w:val="24"/>
          <w:szCs w:val="24"/>
        </w:rPr>
        <w:t xml:space="preserve"> maximisation. </w:t>
      </w:r>
    </w:p>
    <w:p w14:paraId="59F881EE" w14:textId="69E6EEB2" w:rsidR="00AC583D" w:rsidRPr="007873E5" w:rsidRDefault="007F0B16" w:rsidP="007873E5">
      <w:pPr>
        <w:spacing w:line="480" w:lineRule="auto"/>
        <w:rPr>
          <w:rFonts w:ascii="Times New Roman" w:hAnsi="Times New Roman" w:cs="Times New Roman"/>
          <w:sz w:val="24"/>
          <w:szCs w:val="24"/>
        </w:rPr>
      </w:pPr>
      <w:r w:rsidRPr="00471028">
        <w:rPr>
          <w:rFonts w:ascii="Times New Roman" w:hAnsi="Times New Roman" w:cs="Times New Roman"/>
          <w:sz w:val="24"/>
          <w:szCs w:val="24"/>
        </w:rPr>
        <w:t>The campaign messages will be relayed through social media platforms such as Google ads, Twitter, Instagram</w:t>
      </w:r>
      <w:r w:rsidR="00CE6605" w:rsidRPr="00471028">
        <w:rPr>
          <w:rFonts w:ascii="Times New Roman" w:hAnsi="Times New Roman" w:cs="Times New Roman"/>
          <w:sz w:val="24"/>
          <w:szCs w:val="24"/>
        </w:rPr>
        <w:t>,</w:t>
      </w:r>
      <w:r w:rsidRPr="00471028">
        <w:rPr>
          <w:rFonts w:ascii="Times New Roman" w:hAnsi="Times New Roman" w:cs="Times New Roman"/>
          <w:sz w:val="24"/>
          <w:szCs w:val="24"/>
        </w:rPr>
        <w:t xml:space="preserve"> and Facebook to generate 5,000 new customers.</w:t>
      </w:r>
      <w:r w:rsidR="0042188C" w:rsidRPr="00471028">
        <w:rPr>
          <w:rFonts w:ascii="Times New Roman" w:hAnsi="Times New Roman" w:cs="Times New Roman"/>
          <w:sz w:val="24"/>
          <w:szCs w:val="24"/>
        </w:rPr>
        <w:t xml:space="preserve"> First, </w:t>
      </w:r>
      <w:r w:rsidR="00B6406A" w:rsidRPr="00471028">
        <w:rPr>
          <w:rFonts w:ascii="Times New Roman" w:hAnsi="Times New Roman" w:cs="Times New Roman"/>
          <w:sz w:val="24"/>
          <w:szCs w:val="24"/>
        </w:rPr>
        <w:t xml:space="preserve">Home Cook </w:t>
      </w:r>
      <w:r w:rsidR="0042188C" w:rsidRPr="00471028">
        <w:rPr>
          <w:rFonts w:ascii="Times New Roman" w:hAnsi="Times New Roman" w:cs="Times New Roman"/>
          <w:sz w:val="24"/>
          <w:szCs w:val="24"/>
        </w:rPr>
        <w:t>will use its official website to promote and create awareness of the new vegan range.</w:t>
      </w:r>
      <w:r w:rsidR="00357C4E" w:rsidRPr="00471028">
        <w:rPr>
          <w:rFonts w:ascii="Times New Roman" w:hAnsi="Times New Roman" w:cs="Times New Roman"/>
          <w:sz w:val="24"/>
          <w:szCs w:val="24"/>
        </w:rPr>
        <w:t xml:space="preserve"> The company intends to create awareness of the new vegan range to existing customers, who may tell their friends the importance of new product</w:t>
      </w:r>
      <w:r w:rsidR="00CE6605" w:rsidRPr="00471028">
        <w:rPr>
          <w:rFonts w:ascii="Times New Roman" w:hAnsi="Times New Roman" w:cs="Times New Roman"/>
          <w:sz w:val="24"/>
          <w:szCs w:val="24"/>
        </w:rPr>
        <w:t>s</w:t>
      </w:r>
      <w:r w:rsidR="00357C4E" w:rsidRPr="00471028">
        <w:rPr>
          <w:rFonts w:ascii="Times New Roman" w:hAnsi="Times New Roman" w:cs="Times New Roman"/>
          <w:sz w:val="24"/>
          <w:szCs w:val="24"/>
        </w:rPr>
        <w:t xml:space="preserve"> through </w:t>
      </w:r>
      <w:r w:rsidR="00182A37" w:rsidRPr="00471028">
        <w:rPr>
          <w:rFonts w:ascii="Times New Roman" w:hAnsi="Times New Roman" w:cs="Times New Roman"/>
          <w:sz w:val="24"/>
          <w:szCs w:val="24"/>
        </w:rPr>
        <w:t>first-hand</w:t>
      </w:r>
      <w:r w:rsidR="00357C4E" w:rsidRPr="00471028">
        <w:rPr>
          <w:rFonts w:ascii="Times New Roman" w:hAnsi="Times New Roman" w:cs="Times New Roman"/>
          <w:sz w:val="24"/>
          <w:szCs w:val="24"/>
        </w:rPr>
        <w:t xml:space="preserve"> experience. </w:t>
      </w:r>
      <w:r w:rsidR="00955964" w:rsidRPr="00471028">
        <w:rPr>
          <w:rFonts w:ascii="Times New Roman" w:hAnsi="Times New Roman" w:cs="Times New Roman"/>
          <w:sz w:val="24"/>
          <w:szCs w:val="24"/>
        </w:rPr>
        <w:t xml:space="preserve">However, </w:t>
      </w:r>
      <w:r w:rsidR="00B6406A" w:rsidRPr="00471028">
        <w:rPr>
          <w:rFonts w:ascii="Times New Roman" w:hAnsi="Times New Roman" w:cs="Times New Roman"/>
          <w:sz w:val="24"/>
          <w:szCs w:val="24"/>
        </w:rPr>
        <w:t xml:space="preserve">Home Cook </w:t>
      </w:r>
      <w:r w:rsidR="00955964" w:rsidRPr="00471028">
        <w:rPr>
          <w:rFonts w:ascii="Times New Roman" w:hAnsi="Times New Roman" w:cs="Times New Roman"/>
          <w:sz w:val="24"/>
          <w:szCs w:val="24"/>
        </w:rPr>
        <w:t>will use social media platforms such as Facebook, Instagram, Google ad sense and Twitter to promote the new vegan range. The company will use paid adverts to reach more audience</w:t>
      </w:r>
      <w:r w:rsidR="00CE6605" w:rsidRPr="00471028">
        <w:rPr>
          <w:rFonts w:ascii="Times New Roman" w:hAnsi="Times New Roman" w:cs="Times New Roman"/>
          <w:sz w:val="24"/>
          <w:szCs w:val="24"/>
        </w:rPr>
        <w:t>s</w:t>
      </w:r>
      <w:r w:rsidR="00955964" w:rsidRPr="00471028">
        <w:rPr>
          <w:rFonts w:ascii="Times New Roman" w:hAnsi="Times New Roman" w:cs="Times New Roman"/>
          <w:sz w:val="24"/>
          <w:szCs w:val="24"/>
        </w:rPr>
        <w:t xml:space="preserve"> as potential customers based on their </w:t>
      </w:r>
      <w:r w:rsidR="00C11C58" w:rsidRPr="00471028">
        <w:rPr>
          <w:rFonts w:ascii="Times New Roman" w:hAnsi="Times New Roman" w:cs="Times New Roman"/>
          <w:sz w:val="24"/>
          <w:szCs w:val="24"/>
        </w:rPr>
        <w:t xml:space="preserve">social networking </w:t>
      </w:r>
      <w:r w:rsidR="00955964" w:rsidRPr="00471028">
        <w:rPr>
          <w:rFonts w:ascii="Times New Roman" w:hAnsi="Times New Roman" w:cs="Times New Roman"/>
          <w:sz w:val="24"/>
          <w:szCs w:val="24"/>
        </w:rPr>
        <w:t>influence.</w:t>
      </w:r>
      <w:r w:rsidR="008C35FE" w:rsidRPr="00471028">
        <w:rPr>
          <w:rFonts w:ascii="Times New Roman" w:hAnsi="Times New Roman" w:cs="Times New Roman"/>
          <w:sz w:val="24"/>
          <w:szCs w:val="24"/>
        </w:rPr>
        <w:t xml:space="preserve"> Social media platforms are forms of digital marketing channels that use insightful analytics to </w:t>
      </w:r>
      <w:r w:rsidR="00CE6605" w:rsidRPr="00471028">
        <w:rPr>
          <w:rFonts w:ascii="Times New Roman" w:hAnsi="Times New Roman" w:cs="Times New Roman"/>
          <w:sz w:val="24"/>
          <w:szCs w:val="24"/>
        </w:rPr>
        <w:t>achieve</w:t>
      </w:r>
      <w:r w:rsidR="008C35FE" w:rsidRPr="00471028">
        <w:rPr>
          <w:rFonts w:ascii="Times New Roman" w:hAnsi="Times New Roman" w:cs="Times New Roman"/>
          <w:sz w:val="24"/>
          <w:szCs w:val="24"/>
        </w:rPr>
        <w:t xml:space="preserve"> </w:t>
      </w:r>
      <w:r w:rsidR="00CE6605" w:rsidRPr="00471028">
        <w:rPr>
          <w:rFonts w:ascii="Times New Roman" w:hAnsi="Times New Roman" w:cs="Times New Roman"/>
          <w:sz w:val="24"/>
          <w:szCs w:val="24"/>
        </w:rPr>
        <w:t xml:space="preserve">the </w:t>
      </w:r>
      <w:r w:rsidR="008C35FE" w:rsidRPr="00471028">
        <w:rPr>
          <w:rFonts w:ascii="Times New Roman" w:hAnsi="Times New Roman" w:cs="Times New Roman"/>
          <w:sz w:val="24"/>
          <w:szCs w:val="24"/>
        </w:rPr>
        <w:t xml:space="preserve">specific consumer with specific interests </w:t>
      </w:r>
      <w:r w:rsidR="00CE6605" w:rsidRPr="00471028">
        <w:rPr>
          <w:rFonts w:ascii="Times New Roman" w:hAnsi="Times New Roman" w:cs="Times New Roman"/>
          <w:sz w:val="24"/>
          <w:szCs w:val="24"/>
        </w:rPr>
        <w:t>i</w:t>
      </w:r>
      <w:r w:rsidR="008C35FE" w:rsidRPr="00471028">
        <w:rPr>
          <w:rFonts w:ascii="Times New Roman" w:hAnsi="Times New Roman" w:cs="Times New Roman"/>
          <w:sz w:val="24"/>
          <w:szCs w:val="24"/>
        </w:rPr>
        <w:t xml:space="preserve">n the product at hand. </w:t>
      </w:r>
      <w:r w:rsidR="00955964" w:rsidRPr="00471028">
        <w:rPr>
          <w:rFonts w:ascii="Times New Roman" w:hAnsi="Times New Roman" w:cs="Times New Roman"/>
          <w:sz w:val="24"/>
          <w:szCs w:val="24"/>
        </w:rPr>
        <w:t xml:space="preserve"> </w:t>
      </w:r>
      <w:r w:rsidR="0042188C" w:rsidRPr="00471028">
        <w:rPr>
          <w:rFonts w:ascii="Times New Roman" w:hAnsi="Times New Roman" w:cs="Times New Roman"/>
          <w:sz w:val="24"/>
          <w:szCs w:val="24"/>
        </w:rPr>
        <w:t xml:space="preserve"> </w:t>
      </w:r>
      <w:r w:rsidRPr="00471028">
        <w:rPr>
          <w:rFonts w:ascii="Times New Roman" w:hAnsi="Times New Roman" w:cs="Times New Roman"/>
          <w:sz w:val="24"/>
          <w:szCs w:val="24"/>
        </w:rPr>
        <w:t xml:space="preserve">  </w:t>
      </w:r>
      <w:r w:rsidR="009919ED" w:rsidRPr="00471028">
        <w:rPr>
          <w:rFonts w:ascii="Times New Roman" w:hAnsi="Times New Roman" w:cs="Times New Roman"/>
          <w:sz w:val="24"/>
          <w:szCs w:val="24"/>
        </w:rPr>
        <w:t xml:space="preserve"> </w:t>
      </w:r>
    </w:p>
    <w:p w14:paraId="1BE82378" w14:textId="570AF226" w:rsidR="001357D0" w:rsidRPr="00471028" w:rsidRDefault="001357D0" w:rsidP="006F3FB1">
      <w:pPr>
        <w:pStyle w:val="Heading2"/>
        <w:spacing w:line="480" w:lineRule="auto"/>
        <w:rPr>
          <w:sz w:val="28"/>
          <w:szCs w:val="28"/>
          <w:u w:val="single"/>
        </w:rPr>
      </w:pPr>
      <w:bookmarkStart w:id="5" w:name="_Toc71733881"/>
      <w:r w:rsidRPr="00471028">
        <w:rPr>
          <w:sz w:val="28"/>
          <w:szCs w:val="28"/>
          <w:u w:val="single"/>
        </w:rPr>
        <w:t xml:space="preserve">Budget </w:t>
      </w:r>
      <w:r w:rsidR="00907A24" w:rsidRPr="00471028">
        <w:rPr>
          <w:sz w:val="28"/>
          <w:szCs w:val="28"/>
          <w:u w:val="single"/>
        </w:rPr>
        <w:t>splits</w:t>
      </w:r>
      <w:bookmarkEnd w:id="5"/>
    </w:p>
    <w:p w14:paraId="33A57894" w14:textId="5642F271" w:rsidR="00ED12A0" w:rsidRPr="00471028" w:rsidRDefault="00ED12A0"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The budget splits will be divided between four social media platforms based on their influence </w:t>
      </w:r>
      <w:r w:rsidR="00887FBE" w:rsidRPr="00471028">
        <w:rPr>
          <w:rFonts w:ascii="Times New Roman" w:hAnsi="Times New Roman" w:cs="Times New Roman"/>
          <w:sz w:val="24"/>
          <w:szCs w:val="24"/>
        </w:rPr>
        <w:t xml:space="preserve">and </w:t>
      </w:r>
      <w:r w:rsidRPr="00471028">
        <w:rPr>
          <w:rFonts w:ascii="Times New Roman" w:hAnsi="Times New Roman" w:cs="Times New Roman"/>
          <w:sz w:val="24"/>
          <w:szCs w:val="24"/>
        </w:rPr>
        <w:t>rank</w:t>
      </w:r>
      <w:r w:rsidR="00887FBE" w:rsidRPr="00471028">
        <w:rPr>
          <w:rFonts w:ascii="Times New Roman" w:hAnsi="Times New Roman" w:cs="Times New Roman"/>
          <w:sz w:val="24"/>
          <w:szCs w:val="24"/>
        </w:rPr>
        <w:t>ing</w:t>
      </w:r>
      <w:r w:rsidRPr="00471028">
        <w:rPr>
          <w:rFonts w:ascii="Times New Roman" w:hAnsi="Times New Roman" w:cs="Times New Roman"/>
          <w:sz w:val="24"/>
          <w:szCs w:val="24"/>
        </w:rPr>
        <w:t xml:space="preserve"> to generate 5,000 new customers. </w:t>
      </w:r>
      <w:r w:rsidR="00F9026E" w:rsidRPr="00471028">
        <w:rPr>
          <w:rFonts w:ascii="Times New Roman" w:hAnsi="Times New Roman" w:cs="Times New Roman"/>
          <w:sz w:val="24"/>
          <w:szCs w:val="24"/>
        </w:rPr>
        <w:t>Through dedicated marketing experts</w:t>
      </w:r>
      <w:r w:rsidR="00120D0E" w:rsidRPr="00471028">
        <w:rPr>
          <w:rFonts w:ascii="Times New Roman" w:hAnsi="Times New Roman" w:cs="Times New Roman"/>
          <w:sz w:val="24"/>
          <w:szCs w:val="24"/>
        </w:rPr>
        <w:t xml:space="preserve"> that guarantee a high conversion </w:t>
      </w:r>
      <w:r w:rsidR="00E66526" w:rsidRPr="00471028">
        <w:rPr>
          <w:rFonts w:ascii="Times New Roman" w:hAnsi="Times New Roman" w:cs="Times New Roman"/>
          <w:sz w:val="24"/>
          <w:szCs w:val="24"/>
        </w:rPr>
        <w:t>rate, Home</w:t>
      </w:r>
      <w:r w:rsidR="00B6406A" w:rsidRPr="00471028">
        <w:rPr>
          <w:rFonts w:ascii="Times New Roman" w:hAnsi="Times New Roman" w:cs="Times New Roman"/>
          <w:sz w:val="24"/>
          <w:szCs w:val="24"/>
        </w:rPr>
        <w:t xml:space="preserve"> Cook </w:t>
      </w:r>
      <w:r w:rsidR="00120D0E" w:rsidRPr="00471028">
        <w:rPr>
          <w:rFonts w:ascii="Times New Roman" w:hAnsi="Times New Roman" w:cs="Times New Roman"/>
          <w:sz w:val="24"/>
          <w:szCs w:val="24"/>
        </w:rPr>
        <w:t>will use 40% of the budget to promote its new vegan range on Facebook, 30% on Instagram, 20% on Twitter</w:t>
      </w:r>
      <w:r w:rsidR="00CE6605" w:rsidRPr="00471028">
        <w:rPr>
          <w:rFonts w:ascii="Times New Roman" w:hAnsi="Times New Roman" w:cs="Times New Roman"/>
          <w:sz w:val="24"/>
          <w:szCs w:val="24"/>
        </w:rPr>
        <w:t>,</w:t>
      </w:r>
      <w:r w:rsidR="00120D0E" w:rsidRPr="00471028">
        <w:rPr>
          <w:rFonts w:ascii="Times New Roman" w:hAnsi="Times New Roman" w:cs="Times New Roman"/>
          <w:sz w:val="24"/>
          <w:szCs w:val="24"/>
        </w:rPr>
        <w:t xml:space="preserve"> and 10% on Google Ads.</w:t>
      </w:r>
      <w:r w:rsidR="0066125B" w:rsidRPr="00471028">
        <w:rPr>
          <w:rFonts w:ascii="Times New Roman" w:hAnsi="Times New Roman" w:cs="Times New Roman"/>
          <w:sz w:val="24"/>
          <w:szCs w:val="24"/>
        </w:rPr>
        <w:t xml:space="preserve"> The company goal is to ensure that the new vegan range popularity is high worldwide</w:t>
      </w:r>
      <w:r w:rsidR="00CE6605" w:rsidRPr="00471028">
        <w:rPr>
          <w:rFonts w:ascii="Times New Roman" w:hAnsi="Times New Roman" w:cs="Times New Roman"/>
          <w:sz w:val="24"/>
          <w:szCs w:val="24"/>
        </w:rPr>
        <w:t>. T</w:t>
      </w:r>
      <w:r w:rsidR="0066125B" w:rsidRPr="00471028">
        <w:rPr>
          <w:rFonts w:ascii="Times New Roman" w:hAnsi="Times New Roman" w:cs="Times New Roman"/>
          <w:sz w:val="24"/>
          <w:szCs w:val="24"/>
        </w:rPr>
        <w:t>hus</w:t>
      </w:r>
      <w:r w:rsidR="00CE6605" w:rsidRPr="00471028">
        <w:rPr>
          <w:rFonts w:ascii="Times New Roman" w:hAnsi="Times New Roman" w:cs="Times New Roman"/>
          <w:sz w:val="24"/>
          <w:szCs w:val="24"/>
        </w:rPr>
        <w:t>, Facebook becomes the ideal social media platform to market the new vegan range heavily</w:t>
      </w:r>
      <w:r w:rsidR="00CA5376" w:rsidRPr="00471028">
        <w:rPr>
          <w:rFonts w:ascii="Times New Roman" w:hAnsi="Times New Roman" w:cs="Times New Roman"/>
          <w:sz w:val="24"/>
          <w:szCs w:val="24"/>
        </w:rPr>
        <w:t xml:space="preserve">. </w:t>
      </w:r>
      <w:r w:rsidR="00387779" w:rsidRPr="00471028">
        <w:rPr>
          <w:rFonts w:ascii="Times New Roman" w:hAnsi="Times New Roman" w:cs="Times New Roman"/>
          <w:sz w:val="24"/>
          <w:szCs w:val="24"/>
        </w:rPr>
        <w:t>Home Cook</w:t>
      </w:r>
      <w:r w:rsidR="007D1A88" w:rsidRPr="00471028">
        <w:rPr>
          <w:rFonts w:ascii="Times New Roman" w:hAnsi="Times New Roman" w:cs="Times New Roman"/>
          <w:sz w:val="24"/>
          <w:szCs w:val="24"/>
        </w:rPr>
        <w:t xml:space="preserve"> will </w:t>
      </w:r>
      <w:r w:rsidR="00CE6605" w:rsidRPr="00471028">
        <w:rPr>
          <w:rFonts w:ascii="Times New Roman" w:hAnsi="Times New Roman" w:cs="Times New Roman"/>
          <w:sz w:val="24"/>
          <w:szCs w:val="24"/>
        </w:rPr>
        <w:t>use £20,000 to promote its new vegan range through Facebook</w:t>
      </w:r>
      <w:r w:rsidR="007D1A88" w:rsidRPr="00471028">
        <w:rPr>
          <w:rFonts w:ascii="Times New Roman" w:hAnsi="Times New Roman" w:cs="Times New Roman"/>
          <w:sz w:val="24"/>
          <w:szCs w:val="24"/>
        </w:rPr>
        <w:t xml:space="preserve"> to reach </w:t>
      </w:r>
      <w:r w:rsidR="007D1A88" w:rsidRPr="00471028">
        <w:rPr>
          <w:rFonts w:ascii="Times New Roman" w:hAnsi="Times New Roman" w:cs="Times New Roman"/>
          <w:sz w:val="24"/>
          <w:szCs w:val="24"/>
        </w:rPr>
        <w:lastRenderedPageBreak/>
        <w:t xml:space="preserve">many potential customers, even in remote areas of the world. </w:t>
      </w:r>
      <w:r w:rsidR="00230632" w:rsidRPr="00471028">
        <w:rPr>
          <w:rFonts w:ascii="Times New Roman" w:hAnsi="Times New Roman" w:cs="Times New Roman"/>
          <w:sz w:val="24"/>
          <w:szCs w:val="24"/>
        </w:rPr>
        <w:t xml:space="preserve">A total of £15,000 will be used to promote the new vegan range </w:t>
      </w:r>
      <w:r w:rsidR="00DA61D8" w:rsidRPr="00471028">
        <w:rPr>
          <w:rFonts w:ascii="Times New Roman" w:hAnsi="Times New Roman" w:cs="Times New Roman"/>
          <w:sz w:val="24"/>
          <w:szCs w:val="24"/>
        </w:rPr>
        <w:t>through</w:t>
      </w:r>
      <w:r w:rsidR="00230632" w:rsidRPr="00471028">
        <w:rPr>
          <w:rFonts w:ascii="Times New Roman" w:hAnsi="Times New Roman" w:cs="Times New Roman"/>
          <w:sz w:val="24"/>
          <w:szCs w:val="24"/>
        </w:rPr>
        <w:t xml:space="preserve"> Instagram</w:t>
      </w:r>
      <w:r w:rsidR="00CE6605" w:rsidRPr="00471028">
        <w:rPr>
          <w:rFonts w:ascii="Times New Roman" w:hAnsi="Times New Roman" w:cs="Times New Roman"/>
          <w:sz w:val="24"/>
          <w:szCs w:val="24"/>
        </w:rPr>
        <w:t>. It is the second social media platform with the potential influence to generate more new customers</w:t>
      </w:r>
      <w:r w:rsidR="00DA61D8" w:rsidRPr="00471028">
        <w:rPr>
          <w:rFonts w:ascii="Times New Roman" w:hAnsi="Times New Roman" w:cs="Times New Roman"/>
          <w:sz w:val="24"/>
          <w:szCs w:val="24"/>
        </w:rPr>
        <w:t>. However, £10,000 and £5,000 will be used to promote the new vegan range via Twitter and Google Ads</w:t>
      </w:r>
      <w:r w:rsidR="00CE6605" w:rsidRPr="00471028">
        <w:rPr>
          <w:rFonts w:ascii="Times New Roman" w:hAnsi="Times New Roman" w:cs="Times New Roman"/>
          <w:sz w:val="24"/>
          <w:szCs w:val="24"/>
        </w:rPr>
        <w:t>,</w:t>
      </w:r>
      <w:r w:rsidR="00DA61D8" w:rsidRPr="00471028">
        <w:rPr>
          <w:rFonts w:ascii="Times New Roman" w:hAnsi="Times New Roman" w:cs="Times New Roman"/>
          <w:sz w:val="24"/>
          <w:szCs w:val="24"/>
        </w:rPr>
        <w:t xml:space="preserve"> respectively. </w:t>
      </w:r>
      <w:r w:rsidR="00230632" w:rsidRPr="00471028">
        <w:rPr>
          <w:rFonts w:ascii="Times New Roman" w:hAnsi="Times New Roman" w:cs="Times New Roman"/>
          <w:sz w:val="24"/>
          <w:szCs w:val="24"/>
        </w:rPr>
        <w:t xml:space="preserve"> </w:t>
      </w:r>
      <w:r w:rsidR="00120D0E" w:rsidRPr="00471028">
        <w:rPr>
          <w:rFonts w:ascii="Times New Roman" w:hAnsi="Times New Roman" w:cs="Times New Roman"/>
          <w:sz w:val="24"/>
          <w:szCs w:val="24"/>
        </w:rPr>
        <w:t xml:space="preserve">   </w:t>
      </w:r>
    </w:p>
    <w:p w14:paraId="6E0F9244" w14:textId="77777777" w:rsidR="001357D0" w:rsidRPr="00471028" w:rsidRDefault="00DA623A" w:rsidP="006F3FB1">
      <w:pPr>
        <w:pStyle w:val="Heading2"/>
        <w:spacing w:line="480" w:lineRule="auto"/>
        <w:rPr>
          <w:sz w:val="28"/>
          <w:szCs w:val="28"/>
          <w:u w:val="single"/>
        </w:rPr>
      </w:pPr>
      <w:bookmarkStart w:id="6" w:name="_Toc71733882"/>
      <w:r w:rsidRPr="00471028">
        <w:rPr>
          <w:sz w:val="28"/>
          <w:szCs w:val="28"/>
          <w:u w:val="single"/>
        </w:rPr>
        <w:t xml:space="preserve">Measuring </w:t>
      </w:r>
      <w:r w:rsidR="001357D0" w:rsidRPr="00471028">
        <w:rPr>
          <w:sz w:val="28"/>
          <w:szCs w:val="28"/>
          <w:u w:val="single"/>
        </w:rPr>
        <w:t>Campaign Performance</w:t>
      </w:r>
      <w:bookmarkEnd w:id="6"/>
    </w:p>
    <w:p w14:paraId="666B2600" w14:textId="0A5C94C5" w:rsidR="00272E05" w:rsidRPr="00471028" w:rsidRDefault="000B42ED"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Selecting the right metrics defines the effectiveness of the campaign performance.</w:t>
      </w:r>
      <w:r w:rsidR="00ED210E" w:rsidRPr="00471028">
        <w:rPr>
          <w:rFonts w:ascii="Times New Roman" w:hAnsi="Times New Roman" w:cs="Times New Roman"/>
          <w:sz w:val="24"/>
          <w:szCs w:val="24"/>
        </w:rPr>
        <w:t xml:space="preserve"> </w:t>
      </w:r>
      <w:r w:rsidR="00DC2A27" w:rsidRPr="00471028">
        <w:rPr>
          <w:rFonts w:ascii="Times New Roman" w:eastAsia="Times New Roman" w:hAnsi="Times New Roman" w:cs="Times New Roman"/>
          <w:sz w:val="24"/>
          <w:szCs w:val="24"/>
          <w:lang w:eastAsia="en-GB"/>
        </w:rPr>
        <w:t>Kotarba (2017)</w:t>
      </w:r>
      <w:r w:rsidR="00ED210E" w:rsidRPr="00471028">
        <w:rPr>
          <w:rFonts w:ascii="Times New Roman" w:hAnsi="Times New Roman" w:cs="Times New Roman"/>
          <w:sz w:val="24"/>
          <w:szCs w:val="24"/>
        </w:rPr>
        <w:t xml:space="preserve"> indicates that organic business growth </w:t>
      </w:r>
      <w:r w:rsidR="00552CDB" w:rsidRPr="00471028">
        <w:rPr>
          <w:rFonts w:ascii="Times New Roman" w:hAnsi="Times New Roman" w:cs="Times New Roman"/>
          <w:sz w:val="24"/>
          <w:szCs w:val="24"/>
        </w:rPr>
        <w:t xml:space="preserve">depends on </w:t>
      </w:r>
      <w:r w:rsidR="000A45C1" w:rsidRPr="00471028">
        <w:rPr>
          <w:rFonts w:ascii="Times New Roman" w:hAnsi="Times New Roman" w:cs="Times New Roman"/>
          <w:sz w:val="24"/>
          <w:szCs w:val="24"/>
        </w:rPr>
        <w:t>using</w:t>
      </w:r>
      <w:r w:rsidR="00552CDB" w:rsidRPr="00471028">
        <w:rPr>
          <w:rFonts w:ascii="Times New Roman" w:hAnsi="Times New Roman" w:cs="Times New Roman"/>
          <w:sz w:val="24"/>
          <w:szCs w:val="24"/>
        </w:rPr>
        <w:t xml:space="preserve"> </w:t>
      </w:r>
      <w:r w:rsidR="00ED210E" w:rsidRPr="00471028">
        <w:rPr>
          <w:rFonts w:ascii="Times New Roman" w:hAnsi="Times New Roman" w:cs="Times New Roman"/>
          <w:sz w:val="24"/>
          <w:szCs w:val="24"/>
        </w:rPr>
        <w:t>the right metrics</w:t>
      </w:r>
      <w:r w:rsidR="008073F8" w:rsidRPr="00471028">
        <w:rPr>
          <w:rFonts w:ascii="Times New Roman" w:hAnsi="Times New Roman" w:cs="Times New Roman"/>
          <w:sz w:val="24"/>
          <w:szCs w:val="24"/>
        </w:rPr>
        <w:t xml:space="preserve">. </w:t>
      </w:r>
      <w:r w:rsidR="00387779" w:rsidRPr="00471028">
        <w:rPr>
          <w:rFonts w:ascii="Times New Roman" w:hAnsi="Times New Roman" w:cs="Times New Roman"/>
          <w:sz w:val="24"/>
          <w:szCs w:val="24"/>
        </w:rPr>
        <w:t>Home Cook</w:t>
      </w:r>
      <w:r w:rsidR="008073F8" w:rsidRPr="00471028">
        <w:rPr>
          <w:rFonts w:ascii="Times New Roman" w:hAnsi="Times New Roman" w:cs="Times New Roman"/>
          <w:sz w:val="24"/>
          <w:szCs w:val="24"/>
        </w:rPr>
        <w:t xml:space="preserve"> will reflect on its goals when formulating its new vegan range</w:t>
      </w:r>
      <w:r w:rsidR="00620C80" w:rsidRPr="00471028">
        <w:rPr>
          <w:rFonts w:ascii="Times New Roman" w:hAnsi="Times New Roman" w:cs="Times New Roman"/>
          <w:sz w:val="24"/>
          <w:szCs w:val="24"/>
        </w:rPr>
        <w:t xml:space="preserve"> and compare it with analytics</w:t>
      </w:r>
      <w:r w:rsidR="008073F8" w:rsidRPr="00471028">
        <w:rPr>
          <w:rFonts w:ascii="Times New Roman" w:hAnsi="Times New Roman" w:cs="Times New Roman"/>
          <w:sz w:val="24"/>
          <w:szCs w:val="24"/>
        </w:rPr>
        <w:t>.</w:t>
      </w:r>
      <w:r w:rsidR="008D7480" w:rsidRPr="00471028">
        <w:rPr>
          <w:rFonts w:ascii="Times New Roman" w:hAnsi="Times New Roman" w:cs="Times New Roman"/>
          <w:sz w:val="24"/>
          <w:szCs w:val="24"/>
        </w:rPr>
        <w:t xml:space="preserve"> However, the company will follow specific steps when measuring the campaign performance. First, </w:t>
      </w:r>
      <w:r w:rsidR="00387779" w:rsidRPr="00471028">
        <w:rPr>
          <w:rFonts w:ascii="Times New Roman" w:hAnsi="Times New Roman" w:cs="Times New Roman"/>
          <w:sz w:val="24"/>
          <w:szCs w:val="24"/>
        </w:rPr>
        <w:t>Home Cook</w:t>
      </w:r>
      <w:r w:rsidR="00FA4EA7" w:rsidRPr="00471028">
        <w:rPr>
          <w:rFonts w:ascii="Times New Roman" w:hAnsi="Times New Roman" w:cs="Times New Roman"/>
          <w:sz w:val="24"/>
          <w:szCs w:val="24"/>
        </w:rPr>
        <w:t xml:space="preserve"> will measure the campaign performance through a well</w:t>
      </w:r>
      <w:r w:rsidR="000A45C1" w:rsidRPr="00471028">
        <w:rPr>
          <w:rFonts w:ascii="Times New Roman" w:hAnsi="Times New Roman" w:cs="Times New Roman"/>
          <w:sz w:val="24"/>
          <w:szCs w:val="24"/>
        </w:rPr>
        <w:t>-thought-</w:t>
      </w:r>
      <w:r w:rsidR="00FA4EA7" w:rsidRPr="00471028">
        <w:rPr>
          <w:rFonts w:ascii="Times New Roman" w:hAnsi="Times New Roman" w:cs="Times New Roman"/>
          <w:sz w:val="24"/>
          <w:szCs w:val="24"/>
        </w:rPr>
        <w:t xml:space="preserve">out and effective plan where a decision on the effective tool and methods </w:t>
      </w:r>
      <w:r w:rsidR="00EB3062" w:rsidRPr="00471028">
        <w:rPr>
          <w:rFonts w:ascii="Times New Roman" w:hAnsi="Times New Roman" w:cs="Times New Roman"/>
          <w:sz w:val="24"/>
          <w:szCs w:val="24"/>
        </w:rPr>
        <w:t>is well articulated</w:t>
      </w:r>
      <w:r w:rsidR="000A45C1" w:rsidRPr="00471028">
        <w:rPr>
          <w:rFonts w:ascii="Times New Roman" w:hAnsi="Times New Roman" w:cs="Times New Roman"/>
          <w:sz w:val="24"/>
          <w:szCs w:val="24"/>
        </w:rPr>
        <w:t xml:space="preserve"> for campaign performance.</w:t>
      </w:r>
      <w:r w:rsidR="00FA4EA7" w:rsidRPr="00471028">
        <w:rPr>
          <w:rFonts w:ascii="Times New Roman" w:hAnsi="Times New Roman" w:cs="Times New Roman"/>
          <w:sz w:val="24"/>
          <w:szCs w:val="24"/>
        </w:rPr>
        <w:t xml:space="preserve"> </w:t>
      </w:r>
      <w:r w:rsidR="004A15D0" w:rsidRPr="00471028">
        <w:rPr>
          <w:rFonts w:ascii="Times New Roman" w:hAnsi="Times New Roman" w:cs="Times New Roman"/>
          <w:sz w:val="24"/>
          <w:szCs w:val="24"/>
        </w:rPr>
        <w:t>Second, the company will define all channels it wants to track where marketing</w:t>
      </w:r>
      <w:r w:rsidR="000A45C1" w:rsidRPr="00471028">
        <w:rPr>
          <w:rFonts w:ascii="Times New Roman" w:hAnsi="Times New Roman" w:cs="Times New Roman"/>
          <w:sz w:val="24"/>
          <w:szCs w:val="24"/>
        </w:rPr>
        <w:t>-</w:t>
      </w:r>
      <w:r w:rsidR="004A15D0" w:rsidRPr="00471028">
        <w:rPr>
          <w:rFonts w:ascii="Times New Roman" w:hAnsi="Times New Roman" w:cs="Times New Roman"/>
          <w:sz w:val="24"/>
          <w:szCs w:val="24"/>
        </w:rPr>
        <w:t xml:space="preserve">derived traffic is divided into subgroups known as channels. </w:t>
      </w:r>
      <w:r w:rsidR="00DC2A27" w:rsidRPr="00471028">
        <w:rPr>
          <w:rFonts w:ascii="Times New Roman" w:eastAsia="Times New Roman" w:hAnsi="Times New Roman" w:cs="Times New Roman"/>
          <w:sz w:val="24"/>
          <w:szCs w:val="24"/>
          <w:lang w:eastAsia="en-GB"/>
        </w:rPr>
        <w:t>Scarpellini et al. (2018)</w:t>
      </w:r>
      <w:r w:rsidR="00856C53" w:rsidRPr="00471028">
        <w:rPr>
          <w:rFonts w:ascii="Times New Roman" w:hAnsi="Times New Roman" w:cs="Times New Roman"/>
          <w:sz w:val="24"/>
          <w:szCs w:val="24"/>
        </w:rPr>
        <w:t xml:space="preserve"> indicate that marketing channels include direct, referral, organic, email, paid, social and none that define </w:t>
      </w:r>
      <w:r w:rsidR="00531B1F" w:rsidRPr="00471028">
        <w:rPr>
          <w:rFonts w:ascii="Times New Roman" w:hAnsi="Times New Roman" w:cs="Times New Roman"/>
          <w:sz w:val="24"/>
          <w:szCs w:val="24"/>
        </w:rPr>
        <w:t xml:space="preserve">the nature of campaign marketing derived traffic. </w:t>
      </w:r>
      <w:r w:rsidR="00936342" w:rsidRPr="00471028">
        <w:rPr>
          <w:rFonts w:ascii="Times New Roman" w:hAnsi="Times New Roman" w:cs="Times New Roman"/>
          <w:sz w:val="24"/>
          <w:szCs w:val="24"/>
        </w:rPr>
        <w:t xml:space="preserve">The </w:t>
      </w:r>
      <w:r w:rsidR="000A45C1" w:rsidRPr="00471028">
        <w:rPr>
          <w:rFonts w:ascii="Times New Roman" w:hAnsi="Times New Roman" w:cs="Times New Roman"/>
          <w:sz w:val="24"/>
          <w:szCs w:val="24"/>
        </w:rPr>
        <w:t>campaign's performance</w:t>
      </w:r>
      <w:r w:rsidR="00936342" w:rsidRPr="00471028">
        <w:rPr>
          <w:rFonts w:ascii="Times New Roman" w:hAnsi="Times New Roman" w:cs="Times New Roman"/>
          <w:sz w:val="24"/>
          <w:szCs w:val="24"/>
        </w:rPr>
        <w:t xml:space="preserve"> will be based on the direct channels where the business </w:t>
      </w:r>
      <w:r w:rsidR="00E66526" w:rsidRPr="00471028">
        <w:rPr>
          <w:rFonts w:ascii="Times New Roman" w:hAnsi="Times New Roman" w:cs="Times New Roman"/>
          <w:sz w:val="24"/>
          <w:szCs w:val="24"/>
        </w:rPr>
        <w:t>must</w:t>
      </w:r>
      <w:r w:rsidR="00936342" w:rsidRPr="00471028">
        <w:rPr>
          <w:rFonts w:ascii="Times New Roman" w:hAnsi="Times New Roman" w:cs="Times New Roman"/>
          <w:sz w:val="24"/>
          <w:szCs w:val="24"/>
        </w:rPr>
        <w:t xml:space="preserve"> measure the impact of potential clients </w:t>
      </w:r>
      <w:r w:rsidR="000A45C1" w:rsidRPr="00471028">
        <w:rPr>
          <w:rFonts w:ascii="Times New Roman" w:hAnsi="Times New Roman" w:cs="Times New Roman"/>
          <w:sz w:val="24"/>
          <w:szCs w:val="24"/>
        </w:rPr>
        <w:t>attracted by print media and web addresses and interact in a direct manner with the company's new products</w:t>
      </w:r>
      <w:r w:rsidR="00936342" w:rsidRPr="00471028">
        <w:rPr>
          <w:rFonts w:ascii="Times New Roman" w:hAnsi="Times New Roman" w:cs="Times New Roman"/>
          <w:sz w:val="24"/>
          <w:szCs w:val="24"/>
        </w:rPr>
        <w:t xml:space="preserve">. </w:t>
      </w:r>
      <w:r w:rsidR="008E72AA" w:rsidRPr="00471028">
        <w:rPr>
          <w:rFonts w:ascii="Times New Roman" w:hAnsi="Times New Roman" w:cs="Times New Roman"/>
          <w:sz w:val="24"/>
          <w:szCs w:val="24"/>
        </w:rPr>
        <w:t>Referral from already established customers</w:t>
      </w:r>
      <w:r w:rsidR="008073F8" w:rsidRPr="00471028">
        <w:rPr>
          <w:rFonts w:ascii="Times New Roman" w:hAnsi="Times New Roman" w:cs="Times New Roman"/>
          <w:sz w:val="24"/>
          <w:szCs w:val="24"/>
        </w:rPr>
        <w:t xml:space="preserve"> </w:t>
      </w:r>
      <w:r w:rsidR="008E72AA" w:rsidRPr="00471028">
        <w:rPr>
          <w:rFonts w:ascii="Times New Roman" w:hAnsi="Times New Roman" w:cs="Times New Roman"/>
          <w:sz w:val="24"/>
          <w:szCs w:val="24"/>
        </w:rPr>
        <w:t xml:space="preserve">is used to measure the campaign performance. This is rooted </w:t>
      </w:r>
      <w:r w:rsidR="000A45C1" w:rsidRPr="00471028">
        <w:rPr>
          <w:rFonts w:ascii="Times New Roman" w:hAnsi="Times New Roman" w:cs="Times New Roman"/>
          <w:sz w:val="24"/>
          <w:szCs w:val="24"/>
        </w:rPr>
        <w:t>in</w:t>
      </w:r>
      <w:r w:rsidR="008E72AA" w:rsidRPr="00471028">
        <w:rPr>
          <w:rFonts w:ascii="Times New Roman" w:hAnsi="Times New Roman" w:cs="Times New Roman"/>
          <w:sz w:val="24"/>
          <w:szCs w:val="24"/>
        </w:rPr>
        <w:t xml:space="preserve"> the third</w:t>
      </w:r>
      <w:r w:rsidR="000A45C1" w:rsidRPr="00471028">
        <w:rPr>
          <w:rFonts w:ascii="Times New Roman" w:hAnsi="Times New Roman" w:cs="Times New Roman"/>
          <w:sz w:val="24"/>
          <w:szCs w:val="24"/>
        </w:rPr>
        <w:t>-</w:t>
      </w:r>
      <w:r w:rsidR="008E72AA" w:rsidRPr="00471028">
        <w:rPr>
          <w:rFonts w:ascii="Times New Roman" w:hAnsi="Times New Roman" w:cs="Times New Roman"/>
          <w:sz w:val="24"/>
          <w:szCs w:val="24"/>
        </w:rPr>
        <w:t xml:space="preserve">party marketing search as search engines and social media where </w:t>
      </w:r>
      <w:r w:rsidR="00387779" w:rsidRPr="00471028">
        <w:rPr>
          <w:rFonts w:ascii="Times New Roman" w:hAnsi="Times New Roman" w:cs="Times New Roman"/>
          <w:sz w:val="24"/>
          <w:szCs w:val="24"/>
        </w:rPr>
        <w:t xml:space="preserve">Home Cook </w:t>
      </w:r>
      <w:r w:rsidR="008E72AA" w:rsidRPr="00471028">
        <w:rPr>
          <w:rFonts w:ascii="Times New Roman" w:hAnsi="Times New Roman" w:cs="Times New Roman"/>
          <w:sz w:val="24"/>
          <w:szCs w:val="24"/>
        </w:rPr>
        <w:t>will use referral bonu</w:t>
      </w:r>
      <w:r w:rsidR="000A45C1" w:rsidRPr="00471028">
        <w:rPr>
          <w:rFonts w:ascii="Times New Roman" w:hAnsi="Times New Roman" w:cs="Times New Roman"/>
          <w:sz w:val="24"/>
          <w:szCs w:val="24"/>
        </w:rPr>
        <w:t>se</w:t>
      </w:r>
      <w:r w:rsidR="008E72AA" w:rsidRPr="00471028">
        <w:rPr>
          <w:rFonts w:ascii="Times New Roman" w:hAnsi="Times New Roman" w:cs="Times New Roman"/>
          <w:sz w:val="24"/>
          <w:szCs w:val="24"/>
        </w:rPr>
        <w:t>s to attract more customers through a mutual agreement.</w:t>
      </w:r>
    </w:p>
    <w:p w14:paraId="7A433508" w14:textId="7F567D79" w:rsidR="007873E5" w:rsidRPr="00471028" w:rsidRDefault="009218D3"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Another step </w:t>
      </w:r>
      <w:r w:rsidR="00387779" w:rsidRPr="00471028">
        <w:rPr>
          <w:rFonts w:ascii="Times New Roman" w:hAnsi="Times New Roman" w:cs="Times New Roman"/>
          <w:sz w:val="24"/>
          <w:szCs w:val="24"/>
        </w:rPr>
        <w:t xml:space="preserve">Home Cook </w:t>
      </w:r>
      <w:r w:rsidRPr="00471028">
        <w:rPr>
          <w:rFonts w:ascii="Times New Roman" w:hAnsi="Times New Roman" w:cs="Times New Roman"/>
          <w:sz w:val="24"/>
          <w:szCs w:val="24"/>
        </w:rPr>
        <w:t xml:space="preserve">will </w:t>
      </w:r>
      <w:r w:rsidR="00272E05" w:rsidRPr="00471028">
        <w:rPr>
          <w:rFonts w:ascii="Times New Roman" w:hAnsi="Times New Roman" w:cs="Times New Roman"/>
          <w:sz w:val="24"/>
          <w:szCs w:val="24"/>
        </w:rPr>
        <w:t>measur</w:t>
      </w:r>
      <w:r w:rsidRPr="00471028">
        <w:rPr>
          <w:rFonts w:ascii="Times New Roman" w:hAnsi="Times New Roman" w:cs="Times New Roman"/>
          <w:sz w:val="24"/>
          <w:szCs w:val="24"/>
        </w:rPr>
        <w:t>e</w:t>
      </w:r>
      <w:r w:rsidR="00272E05" w:rsidRPr="00471028">
        <w:rPr>
          <w:rFonts w:ascii="Times New Roman" w:hAnsi="Times New Roman" w:cs="Times New Roman"/>
          <w:sz w:val="24"/>
          <w:szCs w:val="24"/>
        </w:rPr>
        <w:t xml:space="preserve"> the campaign is by defining the marketing metrics based on the return on investment.</w:t>
      </w:r>
      <w:r w:rsidR="00FE0BF1" w:rsidRPr="00471028">
        <w:rPr>
          <w:rFonts w:ascii="Times New Roman" w:hAnsi="Times New Roman" w:cs="Times New Roman"/>
          <w:sz w:val="24"/>
          <w:szCs w:val="24"/>
        </w:rPr>
        <w:t xml:space="preserve"> As per </w:t>
      </w:r>
      <w:r w:rsidR="00F02CF9" w:rsidRPr="00471028">
        <w:rPr>
          <w:rFonts w:ascii="Times New Roman" w:eastAsia="Times New Roman" w:hAnsi="Times New Roman" w:cs="Times New Roman"/>
          <w:sz w:val="24"/>
          <w:szCs w:val="24"/>
          <w:lang w:eastAsia="en-GB"/>
        </w:rPr>
        <w:t>Kaartemo (2017)</w:t>
      </w:r>
      <w:r w:rsidR="00FE0BF1" w:rsidRPr="00471028">
        <w:rPr>
          <w:rFonts w:ascii="Times New Roman" w:hAnsi="Times New Roman" w:cs="Times New Roman"/>
          <w:sz w:val="24"/>
          <w:szCs w:val="24"/>
        </w:rPr>
        <w:t xml:space="preserve">, marketing metrics are </w:t>
      </w:r>
      <w:r w:rsidR="000A45C1" w:rsidRPr="00471028">
        <w:rPr>
          <w:rFonts w:ascii="Times New Roman" w:hAnsi="Times New Roman" w:cs="Times New Roman"/>
          <w:sz w:val="24"/>
          <w:szCs w:val="24"/>
        </w:rPr>
        <w:t xml:space="preserve">a </w:t>
      </w:r>
      <w:r w:rsidR="00FE0BF1" w:rsidRPr="00471028">
        <w:rPr>
          <w:rFonts w:ascii="Times New Roman" w:hAnsi="Times New Roman" w:cs="Times New Roman"/>
          <w:sz w:val="24"/>
          <w:szCs w:val="24"/>
        </w:rPr>
        <w:t xml:space="preserve">collection of numerical data that compares the perspective of </w:t>
      </w:r>
      <w:r w:rsidR="000A45C1" w:rsidRPr="00471028">
        <w:rPr>
          <w:rFonts w:ascii="Times New Roman" w:hAnsi="Times New Roman" w:cs="Times New Roman"/>
          <w:sz w:val="24"/>
          <w:szCs w:val="24"/>
        </w:rPr>
        <w:t xml:space="preserve">a </w:t>
      </w:r>
      <w:r w:rsidR="00FE0BF1" w:rsidRPr="00471028">
        <w:rPr>
          <w:rFonts w:ascii="Times New Roman" w:hAnsi="Times New Roman" w:cs="Times New Roman"/>
          <w:sz w:val="24"/>
          <w:szCs w:val="24"/>
        </w:rPr>
        <w:t xml:space="preserve">marketing campaign with the </w:t>
      </w:r>
      <w:r w:rsidR="00FE0BF1" w:rsidRPr="00471028">
        <w:rPr>
          <w:rFonts w:ascii="Times New Roman" w:hAnsi="Times New Roman" w:cs="Times New Roman"/>
          <w:sz w:val="24"/>
          <w:szCs w:val="24"/>
        </w:rPr>
        <w:lastRenderedPageBreak/>
        <w:t>company goals.</w:t>
      </w:r>
      <w:r w:rsidR="00F96FAA" w:rsidRPr="00471028">
        <w:rPr>
          <w:rFonts w:ascii="Times New Roman" w:hAnsi="Times New Roman" w:cs="Times New Roman"/>
          <w:sz w:val="24"/>
          <w:szCs w:val="24"/>
        </w:rPr>
        <w:t xml:space="preserve"> A metric is formed through web content, lead conversion, individual visitors, </w:t>
      </w:r>
      <w:r w:rsidR="005C21E3" w:rsidRPr="00471028">
        <w:rPr>
          <w:rFonts w:ascii="Times New Roman" w:hAnsi="Times New Roman" w:cs="Times New Roman"/>
          <w:sz w:val="24"/>
          <w:szCs w:val="24"/>
        </w:rPr>
        <w:t>email openings</w:t>
      </w:r>
      <w:r w:rsidR="000A45C1" w:rsidRPr="00471028">
        <w:rPr>
          <w:rFonts w:ascii="Times New Roman" w:hAnsi="Times New Roman" w:cs="Times New Roman"/>
          <w:sz w:val="24"/>
          <w:szCs w:val="24"/>
        </w:rPr>
        <w:t>, and bounce rate</w:t>
      </w:r>
      <w:r w:rsidR="00F96FAA" w:rsidRPr="00471028">
        <w:rPr>
          <w:rFonts w:ascii="Times New Roman" w:hAnsi="Times New Roman" w:cs="Times New Roman"/>
          <w:sz w:val="24"/>
          <w:szCs w:val="24"/>
        </w:rPr>
        <w:t xml:space="preserve">. </w:t>
      </w:r>
      <w:r w:rsidR="00387779" w:rsidRPr="00471028">
        <w:rPr>
          <w:rFonts w:ascii="Times New Roman" w:hAnsi="Times New Roman" w:cs="Times New Roman"/>
          <w:sz w:val="24"/>
          <w:szCs w:val="24"/>
        </w:rPr>
        <w:t xml:space="preserve">Home Cook </w:t>
      </w:r>
      <w:r w:rsidR="008E7063" w:rsidRPr="00471028">
        <w:rPr>
          <w:rFonts w:ascii="Times New Roman" w:hAnsi="Times New Roman" w:cs="Times New Roman"/>
          <w:sz w:val="24"/>
          <w:szCs w:val="24"/>
        </w:rPr>
        <w:t>will also measure search engine marketing performance by considering the position of search engine optimisation and pay-per-click adverts.</w:t>
      </w:r>
      <w:r w:rsidR="000577D0" w:rsidRPr="00471028">
        <w:rPr>
          <w:rFonts w:ascii="Times New Roman" w:hAnsi="Times New Roman" w:cs="Times New Roman"/>
          <w:sz w:val="24"/>
          <w:szCs w:val="24"/>
        </w:rPr>
        <w:t xml:space="preserve"> The company will utilise digital communication channels to market the new vegan range</w:t>
      </w:r>
      <w:r w:rsidR="000A45C1" w:rsidRPr="00471028">
        <w:rPr>
          <w:rFonts w:ascii="Times New Roman" w:hAnsi="Times New Roman" w:cs="Times New Roman"/>
          <w:sz w:val="24"/>
          <w:szCs w:val="24"/>
        </w:rPr>
        <w:t>,</w:t>
      </w:r>
      <w:r w:rsidR="000577D0" w:rsidRPr="00471028">
        <w:rPr>
          <w:rFonts w:ascii="Times New Roman" w:hAnsi="Times New Roman" w:cs="Times New Roman"/>
          <w:sz w:val="24"/>
          <w:szCs w:val="24"/>
        </w:rPr>
        <w:t xml:space="preserve"> and thus utilising </w:t>
      </w:r>
      <w:r w:rsidR="000A45C1" w:rsidRPr="00471028">
        <w:rPr>
          <w:rFonts w:ascii="Times New Roman" w:hAnsi="Times New Roman" w:cs="Times New Roman"/>
          <w:sz w:val="24"/>
          <w:szCs w:val="24"/>
        </w:rPr>
        <w:t xml:space="preserve">a </w:t>
      </w:r>
      <w:r w:rsidR="000577D0" w:rsidRPr="00471028">
        <w:rPr>
          <w:rFonts w:ascii="Times New Roman" w:hAnsi="Times New Roman" w:cs="Times New Roman"/>
          <w:sz w:val="24"/>
          <w:szCs w:val="24"/>
        </w:rPr>
        <w:t>search engine, which is an online tool resulting from Google analytics</w:t>
      </w:r>
      <w:r w:rsidR="008D0BCF" w:rsidRPr="00471028">
        <w:rPr>
          <w:rFonts w:ascii="Times New Roman" w:hAnsi="Times New Roman" w:cs="Times New Roman"/>
          <w:sz w:val="24"/>
          <w:szCs w:val="24"/>
        </w:rPr>
        <w:t>, is paramount</w:t>
      </w:r>
      <w:r w:rsidR="000577D0" w:rsidRPr="00471028">
        <w:rPr>
          <w:rFonts w:ascii="Times New Roman" w:hAnsi="Times New Roman" w:cs="Times New Roman"/>
          <w:sz w:val="24"/>
          <w:szCs w:val="24"/>
        </w:rPr>
        <w:t>.</w:t>
      </w:r>
      <w:r w:rsidR="008D0BCF" w:rsidRPr="00471028">
        <w:rPr>
          <w:rFonts w:ascii="Times New Roman" w:hAnsi="Times New Roman" w:cs="Times New Roman"/>
          <w:sz w:val="24"/>
          <w:szCs w:val="24"/>
        </w:rPr>
        <w:t xml:space="preserve"> Finally, </w:t>
      </w:r>
      <w:r w:rsidR="00387779" w:rsidRPr="00471028">
        <w:rPr>
          <w:rFonts w:ascii="Times New Roman" w:hAnsi="Times New Roman" w:cs="Times New Roman"/>
          <w:sz w:val="24"/>
          <w:szCs w:val="24"/>
        </w:rPr>
        <w:t>Home Cook</w:t>
      </w:r>
      <w:r w:rsidR="008D0BCF" w:rsidRPr="00471028">
        <w:rPr>
          <w:rFonts w:ascii="Times New Roman" w:hAnsi="Times New Roman" w:cs="Times New Roman"/>
          <w:sz w:val="24"/>
          <w:szCs w:val="24"/>
        </w:rPr>
        <w:t xml:space="preserve"> will measure the effectiveness of its social media marketing and print ads to track their impacts and formulate the metrics that can help the company devise ways </w:t>
      </w:r>
      <w:r w:rsidR="000A45C1" w:rsidRPr="00471028">
        <w:rPr>
          <w:rFonts w:ascii="Times New Roman" w:hAnsi="Times New Roman" w:cs="Times New Roman"/>
          <w:sz w:val="24"/>
          <w:szCs w:val="24"/>
        </w:rPr>
        <w:t>to sell more and maximize the new vegan product</w:t>
      </w:r>
      <w:r w:rsidR="008D0BCF" w:rsidRPr="00471028">
        <w:rPr>
          <w:rFonts w:ascii="Times New Roman" w:hAnsi="Times New Roman" w:cs="Times New Roman"/>
          <w:sz w:val="24"/>
          <w:szCs w:val="24"/>
        </w:rPr>
        <w:t xml:space="preserve"> on the profits</w:t>
      </w:r>
      <w:r w:rsidR="00503718" w:rsidRPr="00471028">
        <w:rPr>
          <w:rFonts w:ascii="Times New Roman" w:hAnsi="Times New Roman" w:cs="Times New Roman"/>
          <w:sz w:val="24"/>
          <w:szCs w:val="24"/>
        </w:rPr>
        <w:t>.</w:t>
      </w:r>
    </w:p>
    <w:p w14:paraId="36DDAD89" w14:textId="77777777" w:rsidR="00503718" w:rsidRPr="00471028" w:rsidRDefault="00503718" w:rsidP="006F3FB1">
      <w:pPr>
        <w:pStyle w:val="Heading2"/>
        <w:spacing w:line="480" w:lineRule="auto"/>
        <w:rPr>
          <w:sz w:val="28"/>
          <w:szCs w:val="28"/>
          <w:u w:val="single"/>
        </w:rPr>
      </w:pPr>
      <w:bookmarkStart w:id="7" w:name="_Toc71733883"/>
      <w:r w:rsidRPr="00471028">
        <w:rPr>
          <w:sz w:val="28"/>
          <w:szCs w:val="28"/>
          <w:u w:val="single"/>
        </w:rPr>
        <w:t>Conclusion</w:t>
      </w:r>
      <w:bookmarkEnd w:id="7"/>
    </w:p>
    <w:p w14:paraId="7157398F" w14:textId="77B4D818" w:rsidR="006627DB" w:rsidRPr="00471028" w:rsidRDefault="002D13C8"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In conclusion,</w:t>
      </w:r>
      <w:r w:rsidR="006627DB" w:rsidRPr="00471028">
        <w:rPr>
          <w:rFonts w:ascii="Times New Roman" w:hAnsi="Times New Roman" w:cs="Times New Roman"/>
          <w:sz w:val="24"/>
          <w:szCs w:val="24"/>
        </w:rPr>
        <w:t xml:space="preserve"> </w:t>
      </w:r>
      <w:r w:rsidR="006627DB" w:rsidRPr="00471028">
        <w:rPr>
          <w:rFonts w:ascii="Times New Roman" w:hAnsi="Times New Roman" w:cs="Times New Roman"/>
          <w:color w:val="000000"/>
          <w:sz w:val="24"/>
          <w:szCs w:val="24"/>
        </w:rPr>
        <w:t xml:space="preserve">the paper aimed to create a campaign proposal with distinctive communication channels, campaign ideas, budget splits, and campaign performance under a budget of </w:t>
      </w:r>
      <w:r w:rsidR="006627DB" w:rsidRPr="00471028">
        <w:rPr>
          <w:rFonts w:ascii="Times New Roman" w:hAnsi="Times New Roman" w:cs="Times New Roman"/>
          <w:sz w:val="24"/>
          <w:szCs w:val="24"/>
        </w:rPr>
        <w:t>£50,000</w:t>
      </w:r>
      <w:r w:rsidR="006627DB" w:rsidRPr="00471028">
        <w:rPr>
          <w:rFonts w:ascii="Times New Roman" w:hAnsi="Times New Roman" w:cs="Times New Roman"/>
          <w:color w:val="000000"/>
          <w:sz w:val="24"/>
          <w:szCs w:val="24"/>
        </w:rPr>
        <w:t xml:space="preserve"> and 5000 new members sign up. </w:t>
      </w:r>
      <w:r w:rsidR="00387779" w:rsidRPr="00471028">
        <w:rPr>
          <w:rFonts w:ascii="Times New Roman" w:hAnsi="Times New Roman" w:cs="Times New Roman"/>
          <w:sz w:val="24"/>
          <w:szCs w:val="24"/>
        </w:rPr>
        <w:t xml:space="preserve">Home Cook </w:t>
      </w:r>
      <w:r w:rsidR="006627DB" w:rsidRPr="00471028">
        <w:rPr>
          <w:rFonts w:ascii="Times New Roman" w:hAnsi="Times New Roman" w:cs="Times New Roman"/>
          <w:sz w:val="24"/>
          <w:szCs w:val="24"/>
        </w:rPr>
        <w:t xml:space="preserve">intends to use formal and digital communication channels to promote the new vegan range at its disposal. To promote the new vegan range, </w:t>
      </w:r>
      <w:r w:rsidR="00387779" w:rsidRPr="00471028">
        <w:rPr>
          <w:rFonts w:ascii="Times New Roman" w:hAnsi="Times New Roman" w:cs="Times New Roman"/>
          <w:sz w:val="24"/>
          <w:szCs w:val="24"/>
        </w:rPr>
        <w:t xml:space="preserve">Home Cook </w:t>
      </w:r>
      <w:r w:rsidR="006627DB" w:rsidRPr="00471028">
        <w:rPr>
          <w:rFonts w:ascii="Times New Roman" w:hAnsi="Times New Roman" w:cs="Times New Roman"/>
          <w:sz w:val="24"/>
          <w:szCs w:val="24"/>
        </w:rPr>
        <w:t xml:space="preserve">will use formal communication as a channel to promote the new vegan range, ensure it meets its goals and improves the productivity of the new vegan range and thus paramount to utilise formal communication channels, save time and offer future reference on how the new vegan range is doing in terms business performance and control the management where marketing messages will be effectively delivered. </w:t>
      </w:r>
      <w:r w:rsidR="00387779" w:rsidRPr="00471028">
        <w:rPr>
          <w:rFonts w:ascii="Times New Roman" w:hAnsi="Times New Roman" w:cs="Times New Roman"/>
          <w:sz w:val="24"/>
          <w:szCs w:val="24"/>
        </w:rPr>
        <w:t xml:space="preserve">Home Cook </w:t>
      </w:r>
      <w:r w:rsidR="006627DB" w:rsidRPr="00471028">
        <w:rPr>
          <w:rFonts w:ascii="Times New Roman" w:hAnsi="Times New Roman" w:cs="Times New Roman"/>
          <w:sz w:val="24"/>
          <w:szCs w:val="24"/>
        </w:rPr>
        <w:t>will also use digital communication channels to promote its new vegan range, create and reinforce a shared purpose and values, embrace remote marketing to reach remote areas and improve new vegan range popularity and use it as a collaborative tool that drives the company's success.</w:t>
      </w:r>
    </w:p>
    <w:p w14:paraId="3A480628" w14:textId="4BA25E68" w:rsidR="00EC2343" w:rsidRPr="00471028" w:rsidRDefault="00FD3EDB" w:rsidP="006F3FB1">
      <w:pPr>
        <w:spacing w:line="480" w:lineRule="auto"/>
        <w:rPr>
          <w:rFonts w:ascii="Times New Roman" w:hAnsi="Times New Roman" w:cs="Times New Roman"/>
          <w:sz w:val="24"/>
          <w:szCs w:val="24"/>
        </w:rPr>
      </w:pPr>
      <w:r w:rsidRPr="00471028">
        <w:rPr>
          <w:rFonts w:ascii="Times New Roman" w:hAnsi="Times New Roman" w:cs="Times New Roman"/>
          <w:sz w:val="24"/>
          <w:szCs w:val="24"/>
        </w:rPr>
        <w:t xml:space="preserve">The campaign's key message is to provide affordability, convenience, and flexibility on the new vegan range at its disposal. Additionally, the campaign will ensure the simplicity of the </w:t>
      </w:r>
      <w:r w:rsidRPr="00471028">
        <w:rPr>
          <w:rFonts w:ascii="Times New Roman" w:hAnsi="Times New Roman" w:cs="Times New Roman"/>
          <w:sz w:val="24"/>
          <w:szCs w:val="24"/>
        </w:rPr>
        <w:lastRenderedPageBreak/>
        <w:t xml:space="preserve">new vegan range where quality and affordable prices prevail. </w:t>
      </w:r>
      <w:r w:rsidR="00E66526" w:rsidRPr="00471028">
        <w:rPr>
          <w:rFonts w:ascii="Times New Roman" w:hAnsi="Times New Roman" w:cs="Times New Roman"/>
          <w:sz w:val="24"/>
          <w:szCs w:val="24"/>
        </w:rPr>
        <w:t>Home Cook</w:t>
      </w:r>
      <w:r w:rsidRPr="00471028">
        <w:rPr>
          <w:rFonts w:ascii="Times New Roman" w:hAnsi="Times New Roman" w:cs="Times New Roman"/>
          <w:sz w:val="24"/>
          <w:szCs w:val="24"/>
        </w:rPr>
        <w:t xml:space="preserve"> will ensure that the campaign messages are clear and defined by problem, proposed solution based on the goal, and action taken by the audience to meet the campaign goal. </w:t>
      </w:r>
      <w:r w:rsidR="00CE6605" w:rsidRPr="00471028">
        <w:rPr>
          <w:rFonts w:ascii="Times New Roman" w:hAnsi="Times New Roman" w:cs="Times New Roman"/>
          <w:sz w:val="24"/>
          <w:szCs w:val="24"/>
        </w:rPr>
        <w:t xml:space="preserve">The budget splits will be divided between four social media platforms based on their influence </w:t>
      </w:r>
      <w:r w:rsidR="003C031E" w:rsidRPr="00471028">
        <w:rPr>
          <w:rFonts w:ascii="Times New Roman" w:hAnsi="Times New Roman" w:cs="Times New Roman"/>
          <w:sz w:val="24"/>
          <w:szCs w:val="24"/>
        </w:rPr>
        <w:t xml:space="preserve">and </w:t>
      </w:r>
      <w:r w:rsidR="00CE6605" w:rsidRPr="00471028">
        <w:rPr>
          <w:rFonts w:ascii="Times New Roman" w:hAnsi="Times New Roman" w:cs="Times New Roman"/>
          <w:sz w:val="24"/>
          <w:szCs w:val="24"/>
        </w:rPr>
        <w:t>rank</w:t>
      </w:r>
      <w:r w:rsidR="003C031E" w:rsidRPr="00471028">
        <w:rPr>
          <w:rFonts w:ascii="Times New Roman" w:hAnsi="Times New Roman" w:cs="Times New Roman"/>
          <w:sz w:val="24"/>
          <w:szCs w:val="24"/>
        </w:rPr>
        <w:t>ing</w:t>
      </w:r>
      <w:r w:rsidR="00CE6605" w:rsidRPr="00471028">
        <w:rPr>
          <w:rFonts w:ascii="Times New Roman" w:hAnsi="Times New Roman" w:cs="Times New Roman"/>
          <w:sz w:val="24"/>
          <w:szCs w:val="24"/>
        </w:rPr>
        <w:t xml:space="preserve"> to generate 5,000 new customers. Through dedicated marketing experts that guarantee a high conversion rate, </w:t>
      </w:r>
      <w:r w:rsidR="00030B4F" w:rsidRPr="00471028">
        <w:rPr>
          <w:rFonts w:ascii="Times New Roman" w:hAnsi="Times New Roman" w:cs="Times New Roman"/>
          <w:sz w:val="24"/>
          <w:szCs w:val="24"/>
        </w:rPr>
        <w:t xml:space="preserve">Home Cook </w:t>
      </w:r>
      <w:r w:rsidR="00CE6605" w:rsidRPr="00471028">
        <w:rPr>
          <w:rFonts w:ascii="Times New Roman" w:hAnsi="Times New Roman" w:cs="Times New Roman"/>
          <w:sz w:val="24"/>
          <w:szCs w:val="24"/>
        </w:rPr>
        <w:t>will use 40% of the budget to promote its new vegan range on Facebook, 30% on Instagram, 20% on Twitter, and 10% on Google Ads. The company goal is to ensure that the new vegan range popularity is high worldwide. Thus, Facebook becomes the ideal social media platform to market the new vegan range heavily.</w:t>
      </w:r>
    </w:p>
    <w:p w14:paraId="49BED742" w14:textId="77777777" w:rsidR="00EC2343" w:rsidRPr="00471028" w:rsidRDefault="00EC2343" w:rsidP="006F3FB1">
      <w:pPr>
        <w:spacing w:line="480" w:lineRule="auto"/>
        <w:rPr>
          <w:rFonts w:ascii="Times New Roman" w:hAnsi="Times New Roman" w:cs="Times New Roman"/>
          <w:sz w:val="24"/>
          <w:szCs w:val="24"/>
        </w:rPr>
      </w:pPr>
    </w:p>
    <w:p w14:paraId="3954D093" w14:textId="2F0C9D44" w:rsidR="00EC2343" w:rsidRPr="00471028" w:rsidRDefault="00EC2343" w:rsidP="006F3FB1">
      <w:pPr>
        <w:spacing w:line="480" w:lineRule="auto"/>
        <w:rPr>
          <w:rFonts w:ascii="Times New Roman" w:hAnsi="Times New Roman" w:cs="Times New Roman"/>
          <w:sz w:val="24"/>
          <w:szCs w:val="24"/>
        </w:rPr>
      </w:pPr>
    </w:p>
    <w:p w14:paraId="11F9F93F" w14:textId="622471A9" w:rsidR="00646974" w:rsidRPr="00471028" w:rsidRDefault="00646974" w:rsidP="00AC583D">
      <w:pPr>
        <w:spacing w:line="600" w:lineRule="auto"/>
        <w:rPr>
          <w:rFonts w:ascii="Times New Roman" w:hAnsi="Times New Roman" w:cs="Times New Roman"/>
          <w:sz w:val="24"/>
          <w:szCs w:val="24"/>
        </w:rPr>
      </w:pPr>
    </w:p>
    <w:p w14:paraId="2B2953B6" w14:textId="6B7D357F" w:rsidR="006F3FB1" w:rsidRPr="00471028" w:rsidRDefault="006F3FB1" w:rsidP="00AC583D">
      <w:pPr>
        <w:spacing w:line="600" w:lineRule="auto"/>
        <w:rPr>
          <w:rFonts w:ascii="Times New Roman" w:hAnsi="Times New Roman" w:cs="Times New Roman"/>
          <w:sz w:val="24"/>
          <w:szCs w:val="24"/>
        </w:rPr>
      </w:pPr>
    </w:p>
    <w:p w14:paraId="3D7A34CF" w14:textId="1448C3CA" w:rsidR="006F3FB1" w:rsidRPr="00471028" w:rsidRDefault="006F3FB1" w:rsidP="00AC583D">
      <w:pPr>
        <w:spacing w:line="600" w:lineRule="auto"/>
        <w:rPr>
          <w:rFonts w:ascii="Times New Roman" w:hAnsi="Times New Roman" w:cs="Times New Roman"/>
          <w:sz w:val="24"/>
          <w:szCs w:val="24"/>
        </w:rPr>
      </w:pPr>
    </w:p>
    <w:p w14:paraId="468BE703" w14:textId="002A34A3" w:rsidR="006F3FB1" w:rsidRPr="00471028" w:rsidRDefault="006F3FB1" w:rsidP="00AC583D">
      <w:pPr>
        <w:spacing w:line="600" w:lineRule="auto"/>
        <w:rPr>
          <w:rFonts w:ascii="Times New Roman" w:hAnsi="Times New Roman" w:cs="Times New Roman"/>
          <w:sz w:val="24"/>
          <w:szCs w:val="24"/>
        </w:rPr>
      </w:pPr>
    </w:p>
    <w:p w14:paraId="6E31FCD2" w14:textId="0EBCF98F" w:rsidR="006F3FB1" w:rsidRPr="00471028" w:rsidRDefault="006F3FB1" w:rsidP="00AC583D">
      <w:pPr>
        <w:spacing w:line="600" w:lineRule="auto"/>
        <w:rPr>
          <w:rFonts w:ascii="Times New Roman" w:hAnsi="Times New Roman" w:cs="Times New Roman"/>
          <w:sz w:val="24"/>
          <w:szCs w:val="24"/>
        </w:rPr>
      </w:pPr>
    </w:p>
    <w:p w14:paraId="02BE88CB" w14:textId="62927CCE" w:rsidR="006F3FB1" w:rsidRPr="00471028" w:rsidRDefault="006F3FB1" w:rsidP="00AC583D">
      <w:pPr>
        <w:spacing w:line="600" w:lineRule="auto"/>
        <w:rPr>
          <w:rFonts w:ascii="Times New Roman" w:hAnsi="Times New Roman" w:cs="Times New Roman"/>
          <w:sz w:val="24"/>
          <w:szCs w:val="24"/>
        </w:rPr>
      </w:pPr>
    </w:p>
    <w:p w14:paraId="28CAD95C" w14:textId="090165D5" w:rsidR="006F3FB1" w:rsidRPr="00471028" w:rsidRDefault="006F3FB1" w:rsidP="00AC583D">
      <w:pPr>
        <w:spacing w:line="600" w:lineRule="auto"/>
        <w:rPr>
          <w:rFonts w:ascii="Times New Roman" w:hAnsi="Times New Roman" w:cs="Times New Roman"/>
          <w:sz w:val="24"/>
          <w:szCs w:val="24"/>
        </w:rPr>
      </w:pPr>
    </w:p>
    <w:p w14:paraId="29B41745" w14:textId="77777777" w:rsidR="007873E5" w:rsidRDefault="007873E5" w:rsidP="00AC583D">
      <w:pPr>
        <w:pStyle w:val="Heading2"/>
        <w:spacing w:line="600" w:lineRule="auto"/>
        <w:rPr>
          <w:sz w:val="32"/>
          <w:szCs w:val="32"/>
          <w:u w:val="single"/>
        </w:rPr>
      </w:pPr>
      <w:bookmarkStart w:id="8" w:name="_Toc71733884"/>
    </w:p>
    <w:p w14:paraId="5D39F5A4" w14:textId="341877AE" w:rsidR="00AC583D" w:rsidRPr="00471028" w:rsidRDefault="00981939" w:rsidP="00AC583D">
      <w:pPr>
        <w:pStyle w:val="Heading2"/>
        <w:spacing w:line="600" w:lineRule="auto"/>
        <w:rPr>
          <w:sz w:val="32"/>
          <w:szCs w:val="32"/>
          <w:u w:val="single"/>
        </w:rPr>
      </w:pPr>
      <w:r w:rsidRPr="00471028">
        <w:rPr>
          <w:sz w:val="32"/>
          <w:szCs w:val="32"/>
          <w:u w:val="single"/>
        </w:rPr>
        <w:lastRenderedPageBreak/>
        <w:t>References</w:t>
      </w:r>
      <w:bookmarkEnd w:id="8"/>
    </w:p>
    <w:p w14:paraId="743295FF" w14:textId="77777777" w:rsidR="005F5835" w:rsidRPr="00471028" w:rsidRDefault="005F5835"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Arrigo, E., 2018. The flagship stores as sustainability communication channels for luxury fashion retailers. </w:t>
      </w:r>
      <w:r w:rsidRPr="00471028">
        <w:rPr>
          <w:rFonts w:ascii="Times New Roman" w:eastAsia="Times New Roman" w:hAnsi="Times New Roman" w:cs="Times New Roman"/>
          <w:i/>
          <w:iCs/>
          <w:sz w:val="24"/>
          <w:szCs w:val="24"/>
          <w:lang w:eastAsia="en-GB"/>
        </w:rPr>
        <w:t>Journal of Retailing and Consumer Services</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44</w:t>
      </w:r>
      <w:r w:rsidRPr="00471028">
        <w:rPr>
          <w:rFonts w:ascii="Times New Roman" w:eastAsia="Times New Roman" w:hAnsi="Times New Roman" w:cs="Times New Roman"/>
          <w:sz w:val="24"/>
          <w:szCs w:val="24"/>
          <w:lang w:eastAsia="en-GB"/>
        </w:rPr>
        <w:t>, pp.170-177.</w:t>
      </w:r>
    </w:p>
    <w:p w14:paraId="53B14961" w14:textId="77777777" w:rsidR="005F5835" w:rsidRPr="00471028" w:rsidRDefault="005F5835" w:rsidP="0058413C">
      <w:pPr>
        <w:spacing w:after="0" w:line="480" w:lineRule="auto"/>
        <w:rPr>
          <w:rFonts w:ascii="Times New Roman" w:eastAsia="Times New Roman" w:hAnsi="Times New Roman" w:cs="Times New Roman"/>
          <w:sz w:val="24"/>
          <w:szCs w:val="24"/>
          <w:lang w:eastAsia="en-GB"/>
        </w:rPr>
      </w:pPr>
    </w:p>
    <w:p w14:paraId="5358DDE3"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Dwyer, J. and Hopwood, N., 2019. </w:t>
      </w:r>
      <w:r w:rsidRPr="00471028">
        <w:rPr>
          <w:rFonts w:ascii="Times New Roman" w:eastAsia="Times New Roman" w:hAnsi="Times New Roman" w:cs="Times New Roman"/>
          <w:i/>
          <w:iCs/>
          <w:sz w:val="24"/>
          <w:szCs w:val="24"/>
          <w:lang w:eastAsia="en-GB"/>
        </w:rPr>
        <w:t>The business communication handbook</w:t>
      </w:r>
      <w:r w:rsidRPr="00471028">
        <w:rPr>
          <w:rFonts w:ascii="Times New Roman" w:eastAsia="Times New Roman" w:hAnsi="Times New Roman" w:cs="Times New Roman"/>
          <w:sz w:val="24"/>
          <w:szCs w:val="24"/>
          <w:lang w:eastAsia="en-GB"/>
        </w:rPr>
        <w:t>. Cengage AU.</w:t>
      </w:r>
    </w:p>
    <w:p w14:paraId="13452A87"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5F7D4772" w14:textId="77777777" w:rsidR="009E0CFF" w:rsidRPr="00471028" w:rsidRDefault="009E0CFF"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Fox, J. and McEwan, B., 2017. Distinguishing technologies for social interaction: The perceived social affordances of communication channels scale. </w:t>
      </w:r>
      <w:r w:rsidRPr="00471028">
        <w:rPr>
          <w:rFonts w:ascii="Times New Roman" w:eastAsia="Times New Roman" w:hAnsi="Times New Roman" w:cs="Times New Roman"/>
          <w:i/>
          <w:iCs/>
          <w:sz w:val="24"/>
          <w:szCs w:val="24"/>
          <w:lang w:eastAsia="en-GB"/>
        </w:rPr>
        <w:t>Communication Monographs</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84</w:t>
      </w:r>
      <w:r w:rsidRPr="00471028">
        <w:rPr>
          <w:rFonts w:ascii="Times New Roman" w:eastAsia="Times New Roman" w:hAnsi="Times New Roman" w:cs="Times New Roman"/>
          <w:sz w:val="24"/>
          <w:szCs w:val="24"/>
          <w:lang w:eastAsia="en-GB"/>
        </w:rPr>
        <w:t>(3), pp.298-318.</w:t>
      </w:r>
    </w:p>
    <w:p w14:paraId="642AC86A" w14:textId="77777777" w:rsidR="009E0CFF" w:rsidRPr="00471028" w:rsidRDefault="009E0CFF" w:rsidP="0058413C">
      <w:pPr>
        <w:spacing w:after="0" w:line="480" w:lineRule="auto"/>
        <w:rPr>
          <w:rFonts w:ascii="Times New Roman" w:eastAsia="Times New Roman" w:hAnsi="Times New Roman" w:cs="Times New Roman"/>
          <w:sz w:val="24"/>
          <w:szCs w:val="24"/>
          <w:lang w:eastAsia="en-GB"/>
        </w:rPr>
      </w:pPr>
    </w:p>
    <w:p w14:paraId="585768D7"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Garrett, A., Straker, K. and Wrigley, C., 2017. Digital channels for building collaborative consumption communities. </w:t>
      </w:r>
      <w:r w:rsidRPr="00471028">
        <w:rPr>
          <w:rFonts w:ascii="Times New Roman" w:eastAsia="Times New Roman" w:hAnsi="Times New Roman" w:cs="Times New Roman"/>
          <w:i/>
          <w:iCs/>
          <w:sz w:val="24"/>
          <w:szCs w:val="24"/>
          <w:lang w:eastAsia="en-GB"/>
        </w:rPr>
        <w:t>Journal of Research in Interactive Marketing</w:t>
      </w:r>
      <w:r w:rsidRPr="00471028">
        <w:rPr>
          <w:rFonts w:ascii="Times New Roman" w:eastAsia="Times New Roman" w:hAnsi="Times New Roman" w:cs="Times New Roman"/>
          <w:sz w:val="24"/>
          <w:szCs w:val="24"/>
          <w:lang w:eastAsia="en-GB"/>
        </w:rPr>
        <w:t>.</w:t>
      </w:r>
    </w:p>
    <w:p w14:paraId="2C5DF43F"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2B6FDD32"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Kotarba, M., 2017. Measuring digitalization: Key metrics. </w:t>
      </w:r>
      <w:r w:rsidRPr="00471028">
        <w:rPr>
          <w:rFonts w:ascii="Times New Roman" w:eastAsia="Times New Roman" w:hAnsi="Times New Roman" w:cs="Times New Roman"/>
          <w:i/>
          <w:iCs/>
          <w:sz w:val="24"/>
          <w:szCs w:val="24"/>
          <w:lang w:eastAsia="en-GB"/>
        </w:rPr>
        <w:t>Foundations of Management</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9</w:t>
      </w:r>
      <w:r w:rsidRPr="00471028">
        <w:rPr>
          <w:rFonts w:ascii="Times New Roman" w:eastAsia="Times New Roman" w:hAnsi="Times New Roman" w:cs="Times New Roman"/>
          <w:sz w:val="24"/>
          <w:szCs w:val="24"/>
          <w:lang w:eastAsia="en-GB"/>
        </w:rPr>
        <w:t>(1), pp.123-138.</w:t>
      </w:r>
    </w:p>
    <w:p w14:paraId="7D858580"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065F8480"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Kong, D., Fan, X., Shmakov, K. and Yang, J., 2018, April. A combinational optimization approach for advertising budget allocation. In </w:t>
      </w:r>
      <w:r w:rsidRPr="00471028">
        <w:rPr>
          <w:rFonts w:ascii="Times New Roman" w:eastAsia="Times New Roman" w:hAnsi="Times New Roman" w:cs="Times New Roman"/>
          <w:i/>
          <w:iCs/>
          <w:sz w:val="24"/>
          <w:szCs w:val="24"/>
          <w:lang w:eastAsia="en-GB"/>
        </w:rPr>
        <w:t>Companion Proceedings of the The Web Conference 2018</w:t>
      </w:r>
      <w:r w:rsidRPr="00471028">
        <w:rPr>
          <w:rFonts w:ascii="Times New Roman" w:eastAsia="Times New Roman" w:hAnsi="Times New Roman" w:cs="Times New Roman"/>
          <w:sz w:val="24"/>
          <w:szCs w:val="24"/>
          <w:lang w:eastAsia="en-GB"/>
        </w:rPr>
        <w:t xml:space="preserve"> (pp. 53-54).</w:t>
      </w:r>
    </w:p>
    <w:p w14:paraId="196AE5DD"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35010E13"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Kaartemo, V., 2017. The elements of a successful crowdfunding campaign: A systematic literature review of crowdfunding performance. </w:t>
      </w:r>
      <w:r w:rsidRPr="00471028">
        <w:rPr>
          <w:rFonts w:ascii="Times New Roman" w:eastAsia="Times New Roman" w:hAnsi="Times New Roman" w:cs="Times New Roman"/>
          <w:i/>
          <w:iCs/>
          <w:sz w:val="24"/>
          <w:szCs w:val="24"/>
          <w:lang w:eastAsia="en-GB"/>
        </w:rPr>
        <w:t>International Review of Entrepreneurship</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15</w:t>
      </w:r>
      <w:r w:rsidRPr="00471028">
        <w:rPr>
          <w:rFonts w:ascii="Times New Roman" w:eastAsia="Times New Roman" w:hAnsi="Times New Roman" w:cs="Times New Roman"/>
          <w:sz w:val="24"/>
          <w:szCs w:val="24"/>
          <w:lang w:eastAsia="en-GB"/>
        </w:rPr>
        <w:t>(3), pp.291-318.</w:t>
      </w:r>
    </w:p>
    <w:p w14:paraId="0485D0FD"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1CAF2479"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lastRenderedPageBreak/>
        <w:t xml:space="preserve">Oltarzhevskyi, D.O., 2019. Typology of contemporary corporate communication channels. </w:t>
      </w:r>
      <w:r w:rsidRPr="00471028">
        <w:rPr>
          <w:rFonts w:ascii="Times New Roman" w:eastAsia="Times New Roman" w:hAnsi="Times New Roman" w:cs="Times New Roman"/>
          <w:i/>
          <w:iCs/>
          <w:sz w:val="24"/>
          <w:szCs w:val="24"/>
          <w:lang w:eastAsia="en-GB"/>
        </w:rPr>
        <w:t>Corporate Communications: An International Journal</w:t>
      </w:r>
      <w:r w:rsidRPr="00471028">
        <w:rPr>
          <w:rFonts w:ascii="Times New Roman" w:eastAsia="Times New Roman" w:hAnsi="Times New Roman" w:cs="Times New Roman"/>
          <w:sz w:val="24"/>
          <w:szCs w:val="24"/>
          <w:lang w:eastAsia="en-GB"/>
        </w:rPr>
        <w:t>.</w:t>
      </w:r>
    </w:p>
    <w:p w14:paraId="0616F008"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39030D9E"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Parr, M., 2019. Budgeting for the cost of living: A comparative study of monthly expenses in three Oklahoma cities.</w:t>
      </w:r>
    </w:p>
    <w:p w14:paraId="452E2E68"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17B7149D"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Remišová, A., Lašáková, A. and Kirchmayer, Z., 2019. Influence of formal ethics program components on managerial ethical behavior. </w:t>
      </w:r>
      <w:r w:rsidRPr="00471028">
        <w:rPr>
          <w:rFonts w:ascii="Times New Roman" w:eastAsia="Times New Roman" w:hAnsi="Times New Roman" w:cs="Times New Roman"/>
          <w:i/>
          <w:iCs/>
          <w:sz w:val="24"/>
          <w:szCs w:val="24"/>
          <w:lang w:eastAsia="en-GB"/>
        </w:rPr>
        <w:t>Journal of Business Ethics</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160</w:t>
      </w:r>
      <w:r w:rsidRPr="00471028">
        <w:rPr>
          <w:rFonts w:ascii="Times New Roman" w:eastAsia="Times New Roman" w:hAnsi="Times New Roman" w:cs="Times New Roman"/>
          <w:sz w:val="24"/>
          <w:szCs w:val="24"/>
          <w:lang w:eastAsia="en-GB"/>
        </w:rPr>
        <w:t>(1), pp.151-166.</w:t>
      </w:r>
    </w:p>
    <w:p w14:paraId="659E93CA"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0F989489"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Scarpellini, S., Marín-Vinuesa, L.M., Portillo-Tarragona, P. and Moneva, J.M., 2018. Defining and measuring different dimensions of financial resources for business eco-innovation and the influence of the firms' capabilities. </w:t>
      </w:r>
      <w:r w:rsidRPr="00471028">
        <w:rPr>
          <w:rFonts w:ascii="Times New Roman" w:eastAsia="Times New Roman" w:hAnsi="Times New Roman" w:cs="Times New Roman"/>
          <w:i/>
          <w:iCs/>
          <w:sz w:val="24"/>
          <w:szCs w:val="24"/>
          <w:lang w:eastAsia="en-GB"/>
        </w:rPr>
        <w:t>Journal of cleaner production</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204</w:t>
      </w:r>
      <w:r w:rsidRPr="00471028">
        <w:rPr>
          <w:rFonts w:ascii="Times New Roman" w:eastAsia="Times New Roman" w:hAnsi="Times New Roman" w:cs="Times New Roman"/>
          <w:sz w:val="24"/>
          <w:szCs w:val="24"/>
          <w:lang w:eastAsia="en-GB"/>
        </w:rPr>
        <w:t>, pp.258-269.</w:t>
      </w:r>
    </w:p>
    <w:p w14:paraId="6B8711AD" w14:textId="77777777" w:rsidR="00A322A9" w:rsidRPr="00471028" w:rsidRDefault="00A322A9" w:rsidP="0058413C">
      <w:pPr>
        <w:spacing w:after="0" w:line="480" w:lineRule="auto"/>
        <w:rPr>
          <w:rFonts w:ascii="Times New Roman" w:eastAsia="Times New Roman" w:hAnsi="Times New Roman" w:cs="Times New Roman"/>
          <w:sz w:val="24"/>
          <w:szCs w:val="24"/>
          <w:lang w:eastAsia="en-GB"/>
        </w:rPr>
      </w:pPr>
    </w:p>
    <w:p w14:paraId="37BE05BF" w14:textId="65E83DF7" w:rsidR="001357D0" w:rsidRPr="00471028" w:rsidRDefault="00A322A9"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 xml:space="preserve">Wang, Y., Graziotin, D., Kriso, S. and Wagner, S., 2019. Communication channels in safety analysis: An industrial exploratory case study. </w:t>
      </w:r>
      <w:r w:rsidRPr="00471028">
        <w:rPr>
          <w:rFonts w:ascii="Times New Roman" w:eastAsia="Times New Roman" w:hAnsi="Times New Roman" w:cs="Times New Roman"/>
          <w:i/>
          <w:iCs/>
          <w:sz w:val="24"/>
          <w:szCs w:val="24"/>
          <w:lang w:eastAsia="en-GB"/>
        </w:rPr>
        <w:t>Journal of systems and software</w:t>
      </w:r>
      <w:r w:rsidRPr="00471028">
        <w:rPr>
          <w:rFonts w:ascii="Times New Roman" w:eastAsia="Times New Roman" w:hAnsi="Times New Roman" w:cs="Times New Roman"/>
          <w:sz w:val="24"/>
          <w:szCs w:val="24"/>
          <w:lang w:eastAsia="en-GB"/>
        </w:rPr>
        <w:t xml:space="preserve">, </w:t>
      </w:r>
      <w:r w:rsidRPr="00471028">
        <w:rPr>
          <w:rFonts w:ascii="Times New Roman" w:eastAsia="Times New Roman" w:hAnsi="Times New Roman" w:cs="Times New Roman"/>
          <w:i/>
          <w:iCs/>
          <w:sz w:val="24"/>
          <w:szCs w:val="24"/>
          <w:lang w:eastAsia="en-GB"/>
        </w:rPr>
        <w:t>153</w:t>
      </w:r>
      <w:r w:rsidRPr="00471028">
        <w:rPr>
          <w:rFonts w:ascii="Times New Roman" w:eastAsia="Times New Roman" w:hAnsi="Times New Roman" w:cs="Times New Roman"/>
          <w:sz w:val="24"/>
          <w:szCs w:val="24"/>
          <w:lang w:eastAsia="en-GB"/>
        </w:rPr>
        <w:t>, pp.135-151.</w:t>
      </w:r>
    </w:p>
    <w:p w14:paraId="199E0779" w14:textId="6D13A47A" w:rsidR="009430B4" w:rsidRPr="00471028" w:rsidRDefault="00D766D3"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Lilien, Gary L, 1979. Exceptional Paper--ADVISOR 2: Modeling the Marketing Mix Decision for Industrial Products. Management science, 25(2), pp.191–204.</w:t>
      </w:r>
    </w:p>
    <w:p w14:paraId="75DD9E28" w14:textId="77777777" w:rsidR="00D766D3" w:rsidRPr="00471028" w:rsidRDefault="00D766D3" w:rsidP="0058413C">
      <w:pPr>
        <w:spacing w:after="0" w:line="480" w:lineRule="auto"/>
        <w:rPr>
          <w:rFonts w:ascii="Times New Roman" w:eastAsia="Times New Roman" w:hAnsi="Times New Roman" w:cs="Times New Roman"/>
          <w:sz w:val="24"/>
          <w:szCs w:val="24"/>
          <w:lang w:eastAsia="en-GB"/>
        </w:rPr>
      </w:pPr>
    </w:p>
    <w:p w14:paraId="2599CE97" w14:textId="08DF3414" w:rsidR="00D766D3" w:rsidRPr="00471028" w:rsidRDefault="00D766D3"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Reid, D.A. &amp; Plank, R.E., 2004. Fundamentals of business marketing research.</w:t>
      </w:r>
    </w:p>
    <w:p w14:paraId="4C17214E" w14:textId="77777777" w:rsidR="00D766D3" w:rsidRPr="00471028" w:rsidRDefault="00D766D3" w:rsidP="0058413C">
      <w:pPr>
        <w:spacing w:after="0" w:line="480" w:lineRule="auto"/>
        <w:rPr>
          <w:rFonts w:ascii="Times New Roman" w:eastAsia="Times New Roman" w:hAnsi="Times New Roman" w:cs="Times New Roman"/>
          <w:sz w:val="24"/>
          <w:szCs w:val="24"/>
          <w:lang w:eastAsia="en-GB"/>
        </w:rPr>
      </w:pPr>
    </w:p>
    <w:p w14:paraId="6EA9118D" w14:textId="5570C56F" w:rsidR="00D766D3" w:rsidRPr="00471028" w:rsidRDefault="00D766D3"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Anon, 1986. Journal of business &amp; industrial marketing.</w:t>
      </w:r>
    </w:p>
    <w:p w14:paraId="62530CB6" w14:textId="271B96B5" w:rsidR="000D7F4F" w:rsidRPr="00471028" w:rsidRDefault="000D7F4F" w:rsidP="0058413C">
      <w:pPr>
        <w:spacing w:after="0" w:line="480" w:lineRule="auto"/>
        <w:rPr>
          <w:rFonts w:ascii="Times New Roman" w:eastAsia="Times New Roman" w:hAnsi="Times New Roman" w:cs="Times New Roman"/>
          <w:sz w:val="24"/>
          <w:szCs w:val="24"/>
          <w:lang w:eastAsia="en-GB"/>
        </w:rPr>
      </w:pPr>
    </w:p>
    <w:p w14:paraId="68716981" w14:textId="4C106B73" w:rsidR="000D7F4F" w:rsidRPr="00471028" w:rsidRDefault="000D7F4F"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lastRenderedPageBreak/>
        <w:t>Coles, L., 2018. Social media for business : foolproof tips to help you promote your business or your brand,</w:t>
      </w:r>
    </w:p>
    <w:p w14:paraId="2CF6F06C" w14:textId="18722A51" w:rsidR="000D7F4F" w:rsidRPr="00471028" w:rsidRDefault="000D7F4F" w:rsidP="0058413C">
      <w:pPr>
        <w:spacing w:after="0" w:line="480" w:lineRule="auto"/>
        <w:rPr>
          <w:rFonts w:ascii="Times New Roman" w:eastAsia="Times New Roman" w:hAnsi="Times New Roman" w:cs="Times New Roman"/>
          <w:sz w:val="24"/>
          <w:szCs w:val="24"/>
          <w:lang w:eastAsia="en-GB"/>
        </w:rPr>
      </w:pPr>
    </w:p>
    <w:p w14:paraId="6ECE190D" w14:textId="55FB268A" w:rsidR="000D7F4F" w:rsidRPr="00471028" w:rsidRDefault="000D7F4F"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Information Resources Management Association, editor, 2018. Social media marketing : breakthroughs in research and practice,</w:t>
      </w:r>
    </w:p>
    <w:p w14:paraId="1F026675" w14:textId="3A2166AE" w:rsidR="00FF417F" w:rsidRPr="00471028" w:rsidRDefault="00FF417F" w:rsidP="0058413C">
      <w:pPr>
        <w:spacing w:after="0" w:line="480" w:lineRule="auto"/>
        <w:rPr>
          <w:rFonts w:ascii="Times New Roman" w:eastAsia="Times New Roman" w:hAnsi="Times New Roman" w:cs="Times New Roman"/>
          <w:sz w:val="24"/>
          <w:szCs w:val="24"/>
          <w:lang w:eastAsia="en-GB"/>
        </w:rPr>
      </w:pPr>
    </w:p>
    <w:p w14:paraId="2E6CE253" w14:textId="7519DF8A" w:rsidR="00FF417F" w:rsidRPr="00471028" w:rsidRDefault="00FF417F"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Linton, I. &amp; Morley, K., 1995. Integrated marketing communications, Oxford: Butterworth-Heinemann.</w:t>
      </w:r>
    </w:p>
    <w:p w14:paraId="7CA1ACE9" w14:textId="6173698B" w:rsidR="00FF417F" w:rsidRPr="00471028" w:rsidRDefault="00FF417F" w:rsidP="0058413C">
      <w:pPr>
        <w:spacing w:after="0" w:line="480" w:lineRule="auto"/>
        <w:rPr>
          <w:rFonts w:ascii="Times New Roman" w:eastAsia="Times New Roman" w:hAnsi="Times New Roman" w:cs="Times New Roman"/>
          <w:sz w:val="24"/>
          <w:szCs w:val="24"/>
          <w:lang w:eastAsia="en-GB"/>
        </w:rPr>
      </w:pPr>
    </w:p>
    <w:p w14:paraId="3BFABE15" w14:textId="631D5CC0" w:rsidR="00FF417F" w:rsidRPr="00471028" w:rsidRDefault="00FF417F" w:rsidP="0058413C">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Basharat Naeem, 2011. Do creative marketing strategy and its effective execution promote business performance? An empirical assessment. African journal of business management, 5(30), pp.African journal of business management, 2011–11-30, Vol.5 (30).</w:t>
      </w:r>
    </w:p>
    <w:p w14:paraId="47132818" w14:textId="77777777" w:rsidR="00FF417F" w:rsidRPr="00471028" w:rsidRDefault="00FF417F" w:rsidP="0058413C">
      <w:pPr>
        <w:spacing w:after="0" w:line="480" w:lineRule="auto"/>
        <w:rPr>
          <w:rFonts w:ascii="Times New Roman" w:eastAsia="Times New Roman" w:hAnsi="Times New Roman" w:cs="Times New Roman"/>
          <w:sz w:val="24"/>
          <w:szCs w:val="24"/>
          <w:lang w:eastAsia="en-GB"/>
        </w:rPr>
      </w:pPr>
    </w:p>
    <w:p w14:paraId="0705E999" w14:textId="041485CD" w:rsidR="00D766D3" w:rsidRPr="00471028" w:rsidRDefault="00FF417F" w:rsidP="006F3FB1">
      <w:pPr>
        <w:spacing w:after="0" w:line="480" w:lineRule="auto"/>
        <w:rPr>
          <w:rFonts w:ascii="Times New Roman" w:eastAsia="Times New Roman" w:hAnsi="Times New Roman" w:cs="Times New Roman"/>
          <w:sz w:val="24"/>
          <w:szCs w:val="24"/>
          <w:lang w:eastAsia="en-GB"/>
        </w:rPr>
      </w:pPr>
      <w:r w:rsidRPr="00471028">
        <w:rPr>
          <w:rFonts w:ascii="Times New Roman" w:eastAsia="Times New Roman" w:hAnsi="Times New Roman" w:cs="Times New Roman"/>
          <w:sz w:val="24"/>
          <w:szCs w:val="24"/>
          <w:lang w:eastAsia="en-GB"/>
        </w:rPr>
        <w:t>Anders, Abram D, Coleman, Joshua T &amp; Castleberry, Stephen B, 2020. Communication Preferences of Business-to-Business Buyers for Receiving Initial Sales Messages: A Comparison of Media Channel Selection Theories. International journal of business communication (Thousand Oaks, Calif.), 57(3), pp.370–400.</w:t>
      </w:r>
    </w:p>
    <w:p w14:paraId="225DA978" w14:textId="77777777" w:rsidR="006F3FB1" w:rsidRPr="00471028" w:rsidRDefault="006F3FB1" w:rsidP="006F3FB1">
      <w:pPr>
        <w:spacing w:after="0" w:line="480" w:lineRule="auto"/>
        <w:rPr>
          <w:rFonts w:ascii="Times New Roman" w:eastAsia="Times New Roman" w:hAnsi="Times New Roman" w:cs="Times New Roman"/>
          <w:sz w:val="24"/>
          <w:szCs w:val="24"/>
          <w:lang w:eastAsia="en-GB"/>
        </w:rPr>
      </w:pPr>
    </w:p>
    <w:p w14:paraId="002A9FB5" w14:textId="77777777" w:rsidR="00D766D3" w:rsidRPr="00366AFB" w:rsidRDefault="00D766D3" w:rsidP="00AC583D">
      <w:pPr>
        <w:spacing w:after="0" w:line="600" w:lineRule="auto"/>
        <w:rPr>
          <w:rFonts w:ascii="Times New Roman" w:eastAsia="Times New Roman" w:hAnsi="Times New Roman" w:cs="Times New Roman"/>
          <w:sz w:val="24"/>
          <w:szCs w:val="24"/>
          <w:lang w:eastAsia="en-GB"/>
        </w:rPr>
      </w:pPr>
    </w:p>
    <w:sectPr w:rsidR="00D766D3" w:rsidRPr="00366AFB" w:rsidSect="007B47A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8482F7" w14:textId="77777777" w:rsidR="002F1ADA" w:rsidRDefault="002F1ADA" w:rsidP="00143832">
      <w:pPr>
        <w:spacing w:after="0" w:line="240" w:lineRule="auto"/>
      </w:pPr>
      <w:r>
        <w:separator/>
      </w:r>
    </w:p>
  </w:endnote>
  <w:endnote w:type="continuationSeparator" w:id="0">
    <w:p w14:paraId="14E84BBC" w14:textId="77777777" w:rsidR="002F1ADA" w:rsidRDefault="002F1ADA" w:rsidP="0014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D0211" w14:textId="77777777" w:rsidR="002F1ADA" w:rsidRDefault="002F1ADA" w:rsidP="00143832">
      <w:pPr>
        <w:spacing w:after="0" w:line="240" w:lineRule="auto"/>
      </w:pPr>
      <w:r>
        <w:separator/>
      </w:r>
    </w:p>
  </w:footnote>
  <w:footnote w:type="continuationSeparator" w:id="0">
    <w:p w14:paraId="44EE70B0" w14:textId="77777777" w:rsidR="002F1ADA" w:rsidRDefault="002F1ADA" w:rsidP="00143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64860"/>
      <w:docPartObj>
        <w:docPartGallery w:val="Page Numbers (Top of Page)"/>
        <w:docPartUnique/>
      </w:docPartObj>
    </w:sdtPr>
    <w:sdtEndPr>
      <w:rPr>
        <w:rFonts w:ascii="Times New Roman" w:hAnsi="Times New Roman" w:cs="Times New Roman"/>
        <w:sz w:val="24"/>
        <w:szCs w:val="24"/>
      </w:rPr>
    </w:sdtEndPr>
    <w:sdtContent>
      <w:p w14:paraId="399723F8" w14:textId="77777777" w:rsidR="00230632" w:rsidRPr="00143832" w:rsidRDefault="00230632" w:rsidP="00143832">
        <w:pPr>
          <w:pStyle w:val="Header"/>
          <w:jc w:val="right"/>
          <w:rPr>
            <w:rFonts w:ascii="Times New Roman" w:hAnsi="Times New Roman" w:cs="Times New Roman"/>
            <w:sz w:val="24"/>
            <w:szCs w:val="24"/>
          </w:rPr>
        </w:pPr>
        <w:r w:rsidRPr="00143832">
          <w:rPr>
            <w:rFonts w:ascii="Times New Roman" w:hAnsi="Times New Roman" w:cs="Times New Roman"/>
            <w:sz w:val="24"/>
            <w:szCs w:val="24"/>
          </w:rPr>
          <w:fldChar w:fldCharType="begin"/>
        </w:r>
        <w:r w:rsidRPr="00143832">
          <w:rPr>
            <w:rFonts w:ascii="Times New Roman" w:hAnsi="Times New Roman" w:cs="Times New Roman"/>
            <w:sz w:val="24"/>
            <w:szCs w:val="24"/>
          </w:rPr>
          <w:instrText xml:space="preserve"> PAGE   \* MERGEFORMAT </w:instrText>
        </w:r>
        <w:r w:rsidRPr="00143832">
          <w:rPr>
            <w:rFonts w:ascii="Times New Roman" w:hAnsi="Times New Roman" w:cs="Times New Roman"/>
            <w:sz w:val="24"/>
            <w:szCs w:val="24"/>
          </w:rPr>
          <w:fldChar w:fldCharType="separate"/>
        </w:r>
        <w:r w:rsidR="00702FE7">
          <w:rPr>
            <w:rFonts w:ascii="Times New Roman" w:hAnsi="Times New Roman" w:cs="Times New Roman"/>
            <w:noProof/>
            <w:sz w:val="24"/>
            <w:szCs w:val="24"/>
          </w:rPr>
          <w:t>9</w:t>
        </w:r>
        <w:r w:rsidRPr="00143832">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56C9C"/>
    <w:multiLevelType w:val="multilevel"/>
    <w:tmpl w:val="E4F0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850CC"/>
    <w:multiLevelType w:val="multilevel"/>
    <w:tmpl w:val="C966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F61E4"/>
    <w:multiLevelType w:val="multilevel"/>
    <w:tmpl w:val="4BF6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30F2B"/>
    <w:multiLevelType w:val="multilevel"/>
    <w:tmpl w:val="36AA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E19FE"/>
    <w:multiLevelType w:val="multilevel"/>
    <w:tmpl w:val="A5262DF6"/>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tabs>
          <w:tab w:val="num" w:pos="1222"/>
        </w:tabs>
        <w:ind w:left="1222" w:hanging="360"/>
      </w:p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15:restartNumberingAfterBreak="0">
    <w:nsid w:val="2DE9796F"/>
    <w:multiLevelType w:val="multilevel"/>
    <w:tmpl w:val="EDC2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5B67F0"/>
    <w:multiLevelType w:val="multilevel"/>
    <w:tmpl w:val="76FE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1D7284"/>
    <w:multiLevelType w:val="multilevel"/>
    <w:tmpl w:val="1486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02B26"/>
    <w:multiLevelType w:val="multilevel"/>
    <w:tmpl w:val="36AA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2"/>
  </w:num>
  <w:num w:numId="4">
    <w:abstractNumId w:val="7"/>
  </w:num>
  <w:num w:numId="5">
    <w:abstractNumId w:val="6"/>
  </w:num>
  <w:num w:numId="6">
    <w:abstractNumId w:val="1"/>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xsDA3MjA3NTY1MjVR0lEKTi0uzszPAykwqwUAFMV6ACwAAAA="/>
  </w:docVars>
  <w:rsids>
    <w:rsidRoot w:val="001A066D"/>
    <w:rsid w:val="00000A85"/>
    <w:rsid w:val="00011327"/>
    <w:rsid w:val="00012A90"/>
    <w:rsid w:val="00030B4F"/>
    <w:rsid w:val="0003211E"/>
    <w:rsid w:val="000577D0"/>
    <w:rsid w:val="00061BE5"/>
    <w:rsid w:val="0006492D"/>
    <w:rsid w:val="00096D7D"/>
    <w:rsid w:val="000A45BF"/>
    <w:rsid w:val="000A45C1"/>
    <w:rsid w:val="000B42ED"/>
    <w:rsid w:val="000B60A2"/>
    <w:rsid w:val="000D7F4F"/>
    <w:rsid w:val="00120D0E"/>
    <w:rsid w:val="001357D0"/>
    <w:rsid w:val="00140BC2"/>
    <w:rsid w:val="00143832"/>
    <w:rsid w:val="00160D6B"/>
    <w:rsid w:val="00182A37"/>
    <w:rsid w:val="001A066D"/>
    <w:rsid w:val="001B094F"/>
    <w:rsid w:val="001B2FA8"/>
    <w:rsid w:val="001B3D20"/>
    <w:rsid w:val="00211471"/>
    <w:rsid w:val="00230632"/>
    <w:rsid w:val="00234BEB"/>
    <w:rsid w:val="0025109E"/>
    <w:rsid w:val="00264BE0"/>
    <w:rsid w:val="00267F17"/>
    <w:rsid w:val="002720E4"/>
    <w:rsid w:val="00272E05"/>
    <w:rsid w:val="002A0ABE"/>
    <w:rsid w:val="002D13C8"/>
    <w:rsid w:val="002E6569"/>
    <w:rsid w:val="002F1ADA"/>
    <w:rsid w:val="00323079"/>
    <w:rsid w:val="00324166"/>
    <w:rsid w:val="00324653"/>
    <w:rsid w:val="00353A81"/>
    <w:rsid w:val="00357C4E"/>
    <w:rsid w:val="0036686A"/>
    <w:rsid w:val="00366AFB"/>
    <w:rsid w:val="00373433"/>
    <w:rsid w:val="003808C9"/>
    <w:rsid w:val="00387779"/>
    <w:rsid w:val="0039078B"/>
    <w:rsid w:val="003A1831"/>
    <w:rsid w:val="003A1888"/>
    <w:rsid w:val="003A4379"/>
    <w:rsid w:val="003B1D9C"/>
    <w:rsid w:val="003C031E"/>
    <w:rsid w:val="003E6A77"/>
    <w:rsid w:val="00403F47"/>
    <w:rsid w:val="0042188C"/>
    <w:rsid w:val="00442578"/>
    <w:rsid w:val="00444963"/>
    <w:rsid w:val="00452FBE"/>
    <w:rsid w:val="00457C7F"/>
    <w:rsid w:val="00470979"/>
    <w:rsid w:val="00471028"/>
    <w:rsid w:val="0049082E"/>
    <w:rsid w:val="004A15CB"/>
    <w:rsid w:val="004A15D0"/>
    <w:rsid w:val="004B05A3"/>
    <w:rsid w:val="004F0953"/>
    <w:rsid w:val="004F3D9A"/>
    <w:rsid w:val="004F71B3"/>
    <w:rsid w:val="00503718"/>
    <w:rsid w:val="00511AE7"/>
    <w:rsid w:val="0052608F"/>
    <w:rsid w:val="00531B1F"/>
    <w:rsid w:val="0054697D"/>
    <w:rsid w:val="00552029"/>
    <w:rsid w:val="00552CDB"/>
    <w:rsid w:val="00575CEC"/>
    <w:rsid w:val="0058413C"/>
    <w:rsid w:val="005854F5"/>
    <w:rsid w:val="005C21E3"/>
    <w:rsid w:val="005D234D"/>
    <w:rsid w:val="005D3E00"/>
    <w:rsid w:val="005E2FBF"/>
    <w:rsid w:val="005F5835"/>
    <w:rsid w:val="00613E51"/>
    <w:rsid w:val="00615E0E"/>
    <w:rsid w:val="00620C80"/>
    <w:rsid w:val="00622034"/>
    <w:rsid w:val="00623D72"/>
    <w:rsid w:val="00625843"/>
    <w:rsid w:val="006258EF"/>
    <w:rsid w:val="00625D55"/>
    <w:rsid w:val="00634228"/>
    <w:rsid w:val="00646974"/>
    <w:rsid w:val="0065729F"/>
    <w:rsid w:val="0066030E"/>
    <w:rsid w:val="0066125B"/>
    <w:rsid w:val="006627DB"/>
    <w:rsid w:val="006718F8"/>
    <w:rsid w:val="00671987"/>
    <w:rsid w:val="00671AD4"/>
    <w:rsid w:val="006A67C2"/>
    <w:rsid w:val="006C47B9"/>
    <w:rsid w:val="006E6ED1"/>
    <w:rsid w:val="006F3FB1"/>
    <w:rsid w:val="00702FE7"/>
    <w:rsid w:val="00707792"/>
    <w:rsid w:val="0073743A"/>
    <w:rsid w:val="007607EC"/>
    <w:rsid w:val="00783F47"/>
    <w:rsid w:val="00784068"/>
    <w:rsid w:val="007868CF"/>
    <w:rsid w:val="007870CE"/>
    <w:rsid w:val="007873E5"/>
    <w:rsid w:val="00797768"/>
    <w:rsid w:val="007A51F9"/>
    <w:rsid w:val="007B47A3"/>
    <w:rsid w:val="007C4494"/>
    <w:rsid w:val="007D1A88"/>
    <w:rsid w:val="007F0B16"/>
    <w:rsid w:val="007F3DA0"/>
    <w:rsid w:val="008067C8"/>
    <w:rsid w:val="008073F8"/>
    <w:rsid w:val="00814DFA"/>
    <w:rsid w:val="00816E62"/>
    <w:rsid w:val="008259CF"/>
    <w:rsid w:val="00843EB0"/>
    <w:rsid w:val="00850F4A"/>
    <w:rsid w:val="00856C53"/>
    <w:rsid w:val="00857A01"/>
    <w:rsid w:val="00887FBE"/>
    <w:rsid w:val="0089643A"/>
    <w:rsid w:val="0089748C"/>
    <w:rsid w:val="008B079B"/>
    <w:rsid w:val="008C35FE"/>
    <w:rsid w:val="008C7714"/>
    <w:rsid w:val="008D0BCF"/>
    <w:rsid w:val="008D7480"/>
    <w:rsid w:val="008E7063"/>
    <w:rsid w:val="008E72AA"/>
    <w:rsid w:val="008E772C"/>
    <w:rsid w:val="008F4252"/>
    <w:rsid w:val="00907A24"/>
    <w:rsid w:val="0091330E"/>
    <w:rsid w:val="00913D39"/>
    <w:rsid w:val="00916239"/>
    <w:rsid w:val="009218D3"/>
    <w:rsid w:val="00936342"/>
    <w:rsid w:val="009430B4"/>
    <w:rsid w:val="00953492"/>
    <w:rsid w:val="00955964"/>
    <w:rsid w:val="0096478C"/>
    <w:rsid w:val="00981939"/>
    <w:rsid w:val="009919ED"/>
    <w:rsid w:val="009D5043"/>
    <w:rsid w:val="009E0CFF"/>
    <w:rsid w:val="009F0CF0"/>
    <w:rsid w:val="00A239D1"/>
    <w:rsid w:val="00A23B93"/>
    <w:rsid w:val="00A322A9"/>
    <w:rsid w:val="00A453FC"/>
    <w:rsid w:val="00A570FB"/>
    <w:rsid w:val="00A7262F"/>
    <w:rsid w:val="00A76B51"/>
    <w:rsid w:val="00AA389A"/>
    <w:rsid w:val="00AA61C8"/>
    <w:rsid w:val="00AB3528"/>
    <w:rsid w:val="00AC583D"/>
    <w:rsid w:val="00B05E0A"/>
    <w:rsid w:val="00B303DD"/>
    <w:rsid w:val="00B3495D"/>
    <w:rsid w:val="00B63C43"/>
    <w:rsid w:val="00B6406A"/>
    <w:rsid w:val="00B70032"/>
    <w:rsid w:val="00BA3F1A"/>
    <w:rsid w:val="00BF7863"/>
    <w:rsid w:val="00BF7A3C"/>
    <w:rsid w:val="00C06573"/>
    <w:rsid w:val="00C11C58"/>
    <w:rsid w:val="00C20162"/>
    <w:rsid w:val="00C23CFF"/>
    <w:rsid w:val="00C36E4A"/>
    <w:rsid w:val="00C520B4"/>
    <w:rsid w:val="00C5483E"/>
    <w:rsid w:val="00C84018"/>
    <w:rsid w:val="00C84D9A"/>
    <w:rsid w:val="00C92872"/>
    <w:rsid w:val="00CA5376"/>
    <w:rsid w:val="00CB720F"/>
    <w:rsid w:val="00CE6605"/>
    <w:rsid w:val="00D00DA2"/>
    <w:rsid w:val="00D02A7C"/>
    <w:rsid w:val="00D15706"/>
    <w:rsid w:val="00D507EB"/>
    <w:rsid w:val="00D62045"/>
    <w:rsid w:val="00D766D3"/>
    <w:rsid w:val="00DA61D8"/>
    <w:rsid w:val="00DA623A"/>
    <w:rsid w:val="00DC2A27"/>
    <w:rsid w:val="00DD383B"/>
    <w:rsid w:val="00DD5F9D"/>
    <w:rsid w:val="00DE4671"/>
    <w:rsid w:val="00E071A5"/>
    <w:rsid w:val="00E202F2"/>
    <w:rsid w:val="00E66526"/>
    <w:rsid w:val="00E72844"/>
    <w:rsid w:val="00E81584"/>
    <w:rsid w:val="00E8435D"/>
    <w:rsid w:val="00E90A57"/>
    <w:rsid w:val="00EB3062"/>
    <w:rsid w:val="00EC2343"/>
    <w:rsid w:val="00EC2EC4"/>
    <w:rsid w:val="00ED0858"/>
    <w:rsid w:val="00ED12A0"/>
    <w:rsid w:val="00ED210E"/>
    <w:rsid w:val="00ED3A99"/>
    <w:rsid w:val="00EF19DA"/>
    <w:rsid w:val="00F02CF9"/>
    <w:rsid w:val="00F201F2"/>
    <w:rsid w:val="00F40379"/>
    <w:rsid w:val="00F41BCE"/>
    <w:rsid w:val="00F44A2E"/>
    <w:rsid w:val="00F46192"/>
    <w:rsid w:val="00F54209"/>
    <w:rsid w:val="00F57238"/>
    <w:rsid w:val="00F875F0"/>
    <w:rsid w:val="00F9026E"/>
    <w:rsid w:val="00F92E53"/>
    <w:rsid w:val="00F96FAA"/>
    <w:rsid w:val="00FA2DE6"/>
    <w:rsid w:val="00FA4EA7"/>
    <w:rsid w:val="00FB0F14"/>
    <w:rsid w:val="00FC240C"/>
    <w:rsid w:val="00FD1DCB"/>
    <w:rsid w:val="00FD3EDB"/>
    <w:rsid w:val="00FE0BF1"/>
    <w:rsid w:val="00FF01EB"/>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604AA"/>
  <w15:docId w15:val="{AEA1B3A3-309D-44F5-B4FC-366DDDAD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7A3"/>
  </w:style>
  <w:style w:type="paragraph" w:styleId="Heading1">
    <w:name w:val="heading 1"/>
    <w:basedOn w:val="Normal"/>
    <w:next w:val="Normal"/>
    <w:link w:val="Heading1Char"/>
    <w:uiPriority w:val="9"/>
    <w:qFormat/>
    <w:rsid w:val="00E665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709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709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AC583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A77"/>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has-large-font-size">
    <w:name w:val="has-large-font-size"/>
    <w:basedOn w:val="Normal"/>
    <w:rsid w:val="00C06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06573"/>
    <w:rPr>
      <w:i/>
      <w:iCs/>
    </w:rPr>
  </w:style>
  <w:style w:type="character" w:styleId="Strong">
    <w:name w:val="Strong"/>
    <w:basedOn w:val="DefaultParagraphFont"/>
    <w:uiPriority w:val="22"/>
    <w:qFormat/>
    <w:rsid w:val="00C06573"/>
    <w:rPr>
      <w:b/>
      <w:bCs/>
    </w:rPr>
  </w:style>
  <w:style w:type="paragraph" w:styleId="NormalWeb">
    <w:name w:val="Normal (Web)"/>
    <w:basedOn w:val="Normal"/>
    <w:uiPriority w:val="99"/>
    <w:semiHidden/>
    <w:unhideWhenUsed/>
    <w:rsid w:val="00C06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06573"/>
    <w:rPr>
      <w:color w:val="0000FF"/>
      <w:u w:val="single"/>
    </w:rPr>
  </w:style>
  <w:style w:type="paragraph" w:customStyle="1" w:styleId="has-medium-font-size">
    <w:name w:val="has-medium-font-size"/>
    <w:basedOn w:val="Normal"/>
    <w:rsid w:val="00C06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097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70979"/>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143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32"/>
  </w:style>
  <w:style w:type="paragraph" w:styleId="Footer">
    <w:name w:val="footer"/>
    <w:basedOn w:val="Normal"/>
    <w:link w:val="FooterChar"/>
    <w:uiPriority w:val="99"/>
    <w:semiHidden/>
    <w:unhideWhenUsed/>
    <w:rsid w:val="0014383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43832"/>
  </w:style>
  <w:style w:type="paragraph" w:styleId="Title">
    <w:name w:val="Title"/>
    <w:basedOn w:val="Normal"/>
    <w:next w:val="Normal"/>
    <w:link w:val="TitleChar"/>
    <w:uiPriority w:val="1"/>
    <w:qFormat/>
    <w:rsid w:val="00D507EB"/>
    <w:pPr>
      <w:spacing w:before="2400" w:after="0" w:line="480" w:lineRule="auto"/>
      <w:contextualSpacing/>
      <w:jc w:val="center"/>
    </w:pPr>
    <w:rPr>
      <w:rFonts w:asciiTheme="majorHAnsi" w:eastAsiaTheme="majorEastAsia" w:hAnsiTheme="majorHAnsi" w:cstheme="majorBidi"/>
      <w:color w:val="000000" w:themeColor="text1"/>
      <w:sz w:val="24"/>
      <w:szCs w:val="24"/>
      <w:lang w:val="en-US" w:eastAsia="ja-JP"/>
    </w:rPr>
  </w:style>
  <w:style w:type="character" w:customStyle="1" w:styleId="TitleChar">
    <w:name w:val="Title Char"/>
    <w:basedOn w:val="DefaultParagraphFont"/>
    <w:link w:val="Title"/>
    <w:uiPriority w:val="1"/>
    <w:rsid w:val="00D507EB"/>
    <w:rPr>
      <w:rFonts w:asciiTheme="majorHAnsi" w:eastAsiaTheme="majorEastAsia" w:hAnsiTheme="majorHAnsi" w:cstheme="majorBidi"/>
      <w:color w:val="000000" w:themeColor="text1"/>
      <w:sz w:val="24"/>
      <w:szCs w:val="24"/>
      <w:lang w:val="en-US" w:eastAsia="ja-JP"/>
    </w:rPr>
  </w:style>
  <w:style w:type="character" w:customStyle="1" w:styleId="Heading1Char">
    <w:name w:val="Heading 1 Char"/>
    <w:basedOn w:val="DefaultParagraphFont"/>
    <w:link w:val="Heading1"/>
    <w:uiPriority w:val="9"/>
    <w:rsid w:val="00E66526"/>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rsid w:val="00AC583D"/>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AC583D"/>
    <w:pPr>
      <w:spacing w:before="480"/>
      <w:outlineLvl w:val="9"/>
    </w:pPr>
    <w:rPr>
      <w:b/>
      <w:bCs/>
      <w:sz w:val="28"/>
      <w:szCs w:val="28"/>
      <w:lang w:val="en-US"/>
    </w:rPr>
  </w:style>
  <w:style w:type="paragraph" w:styleId="TOC1">
    <w:name w:val="toc 1"/>
    <w:basedOn w:val="Normal"/>
    <w:next w:val="Normal"/>
    <w:autoRedefine/>
    <w:uiPriority w:val="39"/>
    <w:unhideWhenUsed/>
    <w:rsid w:val="00AC583D"/>
    <w:pPr>
      <w:spacing w:before="120" w:after="0"/>
    </w:pPr>
    <w:rPr>
      <w:b/>
      <w:bCs/>
      <w:i/>
      <w:iCs/>
      <w:sz w:val="24"/>
      <w:szCs w:val="24"/>
    </w:rPr>
  </w:style>
  <w:style w:type="paragraph" w:styleId="TOC2">
    <w:name w:val="toc 2"/>
    <w:basedOn w:val="Normal"/>
    <w:next w:val="Normal"/>
    <w:autoRedefine/>
    <w:uiPriority w:val="39"/>
    <w:unhideWhenUsed/>
    <w:rsid w:val="00AC583D"/>
    <w:pPr>
      <w:spacing w:before="120" w:after="0"/>
      <w:ind w:left="220"/>
    </w:pPr>
    <w:rPr>
      <w:b/>
      <w:bCs/>
    </w:rPr>
  </w:style>
  <w:style w:type="paragraph" w:styleId="TOC3">
    <w:name w:val="toc 3"/>
    <w:basedOn w:val="Normal"/>
    <w:next w:val="Normal"/>
    <w:autoRedefine/>
    <w:uiPriority w:val="39"/>
    <w:semiHidden/>
    <w:unhideWhenUsed/>
    <w:rsid w:val="00AC583D"/>
    <w:pPr>
      <w:spacing w:after="0"/>
      <w:ind w:left="440"/>
    </w:pPr>
    <w:rPr>
      <w:sz w:val="20"/>
      <w:szCs w:val="20"/>
    </w:rPr>
  </w:style>
  <w:style w:type="paragraph" w:styleId="TOC4">
    <w:name w:val="toc 4"/>
    <w:basedOn w:val="Normal"/>
    <w:next w:val="Normal"/>
    <w:autoRedefine/>
    <w:uiPriority w:val="39"/>
    <w:semiHidden/>
    <w:unhideWhenUsed/>
    <w:rsid w:val="00AC583D"/>
    <w:pPr>
      <w:spacing w:after="0"/>
      <w:ind w:left="660"/>
    </w:pPr>
    <w:rPr>
      <w:sz w:val="20"/>
      <w:szCs w:val="20"/>
    </w:rPr>
  </w:style>
  <w:style w:type="paragraph" w:styleId="TOC5">
    <w:name w:val="toc 5"/>
    <w:basedOn w:val="Normal"/>
    <w:next w:val="Normal"/>
    <w:autoRedefine/>
    <w:uiPriority w:val="39"/>
    <w:semiHidden/>
    <w:unhideWhenUsed/>
    <w:rsid w:val="00AC583D"/>
    <w:pPr>
      <w:spacing w:after="0"/>
      <w:ind w:left="880"/>
    </w:pPr>
    <w:rPr>
      <w:sz w:val="20"/>
      <w:szCs w:val="20"/>
    </w:rPr>
  </w:style>
  <w:style w:type="paragraph" w:styleId="TOC6">
    <w:name w:val="toc 6"/>
    <w:basedOn w:val="Normal"/>
    <w:next w:val="Normal"/>
    <w:autoRedefine/>
    <w:uiPriority w:val="39"/>
    <w:semiHidden/>
    <w:unhideWhenUsed/>
    <w:rsid w:val="00AC583D"/>
    <w:pPr>
      <w:spacing w:after="0"/>
      <w:ind w:left="1100"/>
    </w:pPr>
    <w:rPr>
      <w:sz w:val="20"/>
      <w:szCs w:val="20"/>
    </w:rPr>
  </w:style>
  <w:style w:type="paragraph" w:styleId="TOC7">
    <w:name w:val="toc 7"/>
    <w:basedOn w:val="Normal"/>
    <w:next w:val="Normal"/>
    <w:autoRedefine/>
    <w:uiPriority w:val="39"/>
    <w:semiHidden/>
    <w:unhideWhenUsed/>
    <w:rsid w:val="00AC583D"/>
    <w:pPr>
      <w:spacing w:after="0"/>
      <w:ind w:left="1320"/>
    </w:pPr>
    <w:rPr>
      <w:sz w:val="20"/>
      <w:szCs w:val="20"/>
    </w:rPr>
  </w:style>
  <w:style w:type="paragraph" w:styleId="TOC8">
    <w:name w:val="toc 8"/>
    <w:basedOn w:val="Normal"/>
    <w:next w:val="Normal"/>
    <w:autoRedefine/>
    <w:uiPriority w:val="39"/>
    <w:semiHidden/>
    <w:unhideWhenUsed/>
    <w:rsid w:val="00AC583D"/>
    <w:pPr>
      <w:spacing w:after="0"/>
      <w:ind w:left="1540"/>
    </w:pPr>
    <w:rPr>
      <w:sz w:val="20"/>
      <w:szCs w:val="20"/>
    </w:rPr>
  </w:style>
  <w:style w:type="paragraph" w:styleId="TOC9">
    <w:name w:val="toc 9"/>
    <w:basedOn w:val="Normal"/>
    <w:next w:val="Normal"/>
    <w:autoRedefine/>
    <w:uiPriority w:val="39"/>
    <w:semiHidden/>
    <w:unhideWhenUsed/>
    <w:rsid w:val="00AC583D"/>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296890">
      <w:bodyDiv w:val="1"/>
      <w:marLeft w:val="0"/>
      <w:marRight w:val="0"/>
      <w:marTop w:val="0"/>
      <w:marBottom w:val="0"/>
      <w:divBdr>
        <w:top w:val="none" w:sz="0" w:space="0" w:color="auto"/>
        <w:left w:val="none" w:sz="0" w:space="0" w:color="auto"/>
        <w:bottom w:val="none" w:sz="0" w:space="0" w:color="auto"/>
        <w:right w:val="none" w:sz="0" w:space="0" w:color="auto"/>
      </w:divBdr>
      <w:divsChild>
        <w:div w:id="1594977322">
          <w:marLeft w:val="0"/>
          <w:marRight w:val="0"/>
          <w:marTop w:val="0"/>
          <w:marBottom w:val="0"/>
          <w:divBdr>
            <w:top w:val="none" w:sz="0" w:space="0" w:color="auto"/>
            <w:left w:val="none" w:sz="0" w:space="0" w:color="auto"/>
            <w:bottom w:val="none" w:sz="0" w:space="0" w:color="auto"/>
            <w:right w:val="none" w:sz="0" w:space="0" w:color="auto"/>
          </w:divBdr>
        </w:div>
      </w:divsChild>
    </w:div>
    <w:div w:id="845705339">
      <w:bodyDiv w:val="1"/>
      <w:marLeft w:val="0"/>
      <w:marRight w:val="0"/>
      <w:marTop w:val="0"/>
      <w:marBottom w:val="0"/>
      <w:divBdr>
        <w:top w:val="none" w:sz="0" w:space="0" w:color="auto"/>
        <w:left w:val="none" w:sz="0" w:space="0" w:color="auto"/>
        <w:bottom w:val="none" w:sz="0" w:space="0" w:color="auto"/>
        <w:right w:val="none" w:sz="0" w:space="0" w:color="auto"/>
      </w:divBdr>
      <w:divsChild>
        <w:div w:id="984705169">
          <w:marLeft w:val="0"/>
          <w:marRight w:val="0"/>
          <w:marTop w:val="0"/>
          <w:marBottom w:val="0"/>
          <w:divBdr>
            <w:top w:val="none" w:sz="0" w:space="0" w:color="auto"/>
            <w:left w:val="none" w:sz="0" w:space="0" w:color="auto"/>
            <w:bottom w:val="none" w:sz="0" w:space="0" w:color="auto"/>
            <w:right w:val="none" w:sz="0" w:space="0" w:color="auto"/>
          </w:divBdr>
        </w:div>
        <w:div w:id="631521807">
          <w:marLeft w:val="0"/>
          <w:marRight w:val="0"/>
          <w:marTop w:val="0"/>
          <w:marBottom w:val="0"/>
          <w:divBdr>
            <w:top w:val="none" w:sz="0" w:space="0" w:color="auto"/>
            <w:left w:val="none" w:sz="0" w:space="0" w:color="auto"/>
            <w:bottom w:val="none" w:sz="0" w:space="0" w:color="auto"/>
            <w:right w:val="none" w:sz="0" w:space="0" w:color="auto"/>
          </w:divBdr>
        </w:div>
        <w:div w:id="1544632477">
          <w:marLeft w:val="0"/>
          <w:marRight w:val="0"/>
          <w:marTop w:val="0"/>
          <w:marBottom w:val="0"/>
          <w:divBdr>
            <w:top w:val="none" w:sz="0" w:space="0" w:color="auto"/>
            <w:left w:val="none" w:sz="0" w:space="0" w:color="auto"/>
            <w:bottom w:val="none" w:sz="0" w:space="0" w:color="auto"/>
            <w:right w:val="none" w:sz="0" w:space="0" w:color="auto"/>
          </w:divBdr>
        </w:div>
        <w:div w:id="185411876">
          <w:marLeft w:val="0"/>
          <w:marRight w:val="0"/>
          <w:marTop w:val="0"/>
          <w:marBottom w:val="0"/>
          <w:divBdr>
            <w:top w:val="none" w:sz="0" w:space="0" w:color="auto"/>
            <w:left w:val="none" w:sz="0" w:space="0" w:color="auto"/>
            <w:bottom w:val="none" w:sz="0" w:space="0" w:color="auto"/>
            <w:right w:val="none" w:sz="0" w:space="0" w:color="auto"/>
          </w:divBdr>
        </w:div>
        <w:div w:id="1284964517">
          <w:marLeft w:val="0"/>
          <w:marRight w:val="0"/>
          <w:marTop w:val="0"/>
          <w:marBottom w:val="0"/>
          <w:divBdr>
            <w:top w:val="none" w:sz="0" w:space="0" w:color="auto"/>
            <w:left w:val="none" w:sz="0" w:space="0" w:color="auto"/>
            <w:bottom w:val="none" w:sz="0" w:space="0" w:color="auto"/>
            <w:right w:val="none" w:sz="0" w:space="0" w:color="auto"/>
          </w:divBdr>
        </w:div>
      </w:divsChild>
    </w:div>
    <w:div w:id="1028601230">
      <w:bodyDiv w:val="1"/>
      <w:marLeft w:val="0"/>
      <w:marRight w:val="0"/>
      <w:marTop w:val="0"/>
      <w:marBottom w:val="0"/>
      <w:divBdr>
        <w:top w:val="none" w:sz="0" w:space="0" w:color="auto"/>
        <w:left w:val="none" w:sz="0" w:space="0" w:color="auto"/>
        <w:bottom w:val="none" w:sz="0" w:space="0" w:color="auto"/>
        <w:right w:val="none" w:sz="0" w:space="0" w:color="auto"/>
      </w:divBdr>
      <w:divsChild>
        <w:div w:id="1594971140">
          <w:marLeft w:val="0"/>
          <w:marRight w:val="0"/>
          <w:marTop w:val="0"/>
          <w:marBottom w:val="0"/>
          <w:divBdr>
            <w:top w:val="none" w:sz="0" w:space="0" w:color="auto"/>
            <w:left w:val="none" w:sz="0" w:space="0" w:color="auto"/>
            <w:bottom w:val="none" w:sz="0" w:space="0" w:color="auto"/>
            <w:right w:val="none" w:sz="0" w:space="0" w:color="auto"/>
          </w:divBdr>
        </w:div>
      </w:divsChild>
    </w:div>
    <w:div w:id="161729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73113-CF90-C94A-8D61-B3AB0ACB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zee miah</cp:lastModifiedBy>
  <cp:revision>18</cp:revision>
  <dcterms:created xsi:type="dcterms:W3CDTF">2021-05-11T20:27:00Z</dcterms:created>
  <dcterms:modified xsi:type="dcterms:W3CDTF">2021-05-12T21:59:00Z</dcterms:modified>
</cp:coreProperties>
</file>