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662901870"/>
        <w:docPartObj>
          <w:docPartGallery w:val="Cover Pages"/>
          <w:docPartUnique/>
        </w:docPartObj>
      </w:sdtPr>
      <w:sdtContent>
        <w:p w14:paraId="66C86BB1" w14:textId="77777777" w:rsidR="00523F56" w:rsidRDefault="00523F5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3471A98" wp14:editId="49D3FF3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64F23A64" w14:textId="77777777" w:rsidR="00816F21" w:rsidRDefault="00816F2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Student: David James (1704050)</w:t>
                                      </w:r>
                                    </w:p>
                                  </w:sdtContent>
                                </w:sdt>
                                <w:p w14:paraId="3BB6F9A0" w14:textId="77777777" w:rsidR="00816F21" w:rsidRDefault="00816F2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Category"/>
                                      <w:tag w:val=""/>
                                      <w:id w:val="1048418419"/>
                                      <w:placeholder>
                                        <w:docPart w:val="EC02A1D485EA4AF0AA5EE035D85899FC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Module: Games Architecture &amp; Mechanics</w:t>
                                      </w:r>
                                    </w:sdtContent>
                                  </w:sdt>
                                </w:p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Manager"/>
                                    <w:tag w:val=""/>
                                    <w:id w:val="-470752426"/>
                                    <w:placeholder>
                                      <w:docPart w:val="4687CDA44F2248EA8E352072398FEB16"/>
                                    </w:placeholder>
                                    <w:dataBinding w:prefixMappings="xmlns:ns0='http://schemas.openxmlformats.org/officeDocument/2006/extended-properties' " w:xpath="/ns0:Properties[1]/ns0:Manager[1]" w:storeItemID="{6668398D-A668-4E3E-A5EB-62B293D839F1}"/>
                                    <w:text/>
                                  </w:sdtPr>
                                  <w:sdtContent>
                                    <w:p w14:paraId="75934D28" w14:textId="77777777" w:rsidR="00816F21" w:rsidRDefault="00816F2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Lecturer: Gordon Dickers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46075BD6" w14:textId="77777777" w:rsidR="00816F21" w:rsidRDefault="00816F2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Games Physics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3471A98" id="Group 193" o:spid="_x0000_s1026" style="position:absolute;left:0;text-align:left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64F23A64" w14:textId="77777777" w:rsidR="00816F21" w:rsidRDefault="00816F2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Student: David James (1704050)</w:t>
                                </w:r>
                              </w:p>
                            </w:sdtContent>
                          </w:sdt>
                          <w:p w14:paraId="3BB6F9A0" w14:textId="77777777" w:rsidR="00816F21" w:rsidRDefault="00816F2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Category"/>
                                <w:tag w:val=""/>
                                <w:id w:val="1048418419"/>
                                <w:placeholder>
                                  <w:docPart w:val="EC02A1D485EA4AF0AA5EE035D85899FC"/>
                                </w:placeholder>
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Module: Games Architecture &amp; Mechanics</w:t>
                                </w:r>
                              </w:sdtContent>
                            </w:sdt>
                          </w:p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Manager"/>
                              <w:tag w:val=""/>
                              <w:id w:val="-470752426"/>
                              <w:placeholder>
                                <w:docPart w:val="4687CDA44F2248EA8E352072398FEB16"/>
                              </w:placeholder>
                              <w:dataBinding w:prefixMappings="xmlns:ns0='http://schemas.openxmlformats.org/officeDocument/2006/extended-properties' " w:xpath="/ns0:Properties[1]/ns0:Manager[1]" w:storeItemID="{6668398D-A668-4E3E-A5EB-62B293D839F1}"/>
                              <w:text/>
                            </w:sdtPr>
                            <w:sdtContent>
                              <w:p w14:paraId="75934D28" w14:textId="77777777" w:rsidR="00816F21" w:rsidRDefault="00816F2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Lecturer: Gordon Dickers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6075BD6" w14:textId="77777777" w:rsidR="00816F21" w:rsidRDefault="00816F2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Games Physics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1D85099" w14:textId="77777777" w:rsidR="006F5684" w:rsidRDefault="00523F56">
          <w:pPr>
            <w:spacing w:after="160" w:line="259" w:lineRule="auto"/>
            <w:jc w:val="left"/>
          </w:pPr>
          <w:r>
            <w:br w:type="page"/>
          </w:r>
        </w:p>
      </w:sdtContent>
    </w:sdt>
    <w:sdt>
      <w:sdtPr>
        <w:rPr>
          <w:rFonts w:ascii="Times New Roman" w:eastAsia="SimSun" w:hAnsi="Times New Roman" w:cs="Times New Roman"/>
          <w:color w:val="auto"/>
          <w:sz w:val="20"/>
          <w:szCs w:val="20"/>
        </w:rPr>
        <w:id w:val="-56155689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298DB9E" w14:textId="77777777" w:rsidR="006F5684" w:rsidRDefault="006F5684">
          <w:pPr>
            <w:pStyle w:val="TOCHeading"/>
          </w:pPr>
          <w:r>
            <w:t>Table of Contents</w:t>
          </w:r>
        </w:p>
        <w:p w14:paraId="5470FF30" w14:textId="3898228E" w:rsidR="00FC79F9" w:rsidRDefault="006F5684">
          <w:pPr>
            <w:pStyle w:val="TOC1"/>
            <w:tabs>
              <w:tab w:val="left" w:pos="40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821267" w:history="1">
            <w:r w:rsidR="00FC79F9" w:rsidRPr="000172C6">
              <w:rPr>
                <w:rStyle w:val="Hyperlink"/>
                <w:noProof/>
              </w:rPr>
              <w:t>1.</w:t>
            </w:r>
            <w:r w:rsidR="00FC79F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GB" w:eastAsia="en-GB"/>
              </w:rPr>
              <w:tab/>
            </w:r>
            <w:r w:rsidR="00FC79F9" w:rsidRPr="000172C6">
              <w:rPr>
                <w:rStyle w:val="Hyperlink"/>
                <w:noProof/>
              </w:rPr>
              <w:t>Task One:</w:t>
            </w:r>
            <w:r w:rsidR="00FC79F9">
              <w:rPr>
                <w:noProof/>
                <w:webHidden/>
              </w:rPr>
              <w:tab/>
            </w:r>
            <w:r w:rsidR="00FC79F9">
              <w:rPr>
                <w:noProof/>
                <w:webHidden/>
              </w:rPr>
              <w:fldChar w:fldCharType="begin"/>
            </w:r>
            <w:r w:rsidR="00FC79F9">
              <w:rPr>
                <w:noProof/>
                <w:webHidden/>
              </w:rPr>
              <w:instrText xml:space="preserve"> PAGEREF _Toc821267 \h </w:instrText>
            </w:r>
            <w:r w:rsidR="00FC79F9">
              <w:rPr>
                <w:noProof/>
                <w:webHidden/>
              </w:rPr>
            </w:r>
            <w:r w:rsidR="00FC79F9">
              <w:rPr>
                <w:noProof/>
                <w:webHidden/>
              </w:rPr>
              <w:fldChar w:fldCharType="separate"/>
            </w:r>
            <w:r w:rsidR="00FC79F9">
              <w:rPr>
                <w:noProof/>
                <w:webHidden/>
              </w:rPr>
              <w:t>2</w:t>
            </w:r>
            <w:r w:rsidR="00FC79F9">
              <w:rPr>
                <w:noProof/>
                <w:webHidden/>
              </w:rPr>
              <w:fldChar w:fldCharType="end"/>
            </w:r>
          </w:hyperlink>
        </w:p>
        <w:p w14:paraId="0DFAC3A2" w14:textId="52B0B81A" w:rsidR="00FC79F9" w:rsidRDefault="00FC79F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821268" w:history="1">
            <w:r w:rsidRPr="000172C6">
              <w:rPr>
                <w:rStyle w:val="Hyperlink"/>
                <w:noProof/>
              </w:rPr>
              <w:t>1.1.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GB" w:eastAsia="en-GB"/>
              </w:rPr>
              <w:tab/>
            </w:r>
            <w:r w:rsidRPr="000172C6">
              <w:rPr>
                <w:rStyle w:val="Hyperlink"/>
                <w:noProof/>
              </w:rPr>
              <w:t>Euler’s Method: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_Toc821268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2FE69B" w14:textId="1A2B5CAC" w:rsidR="00FC79F9" w:rsidRDefault="00FC79F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821269" w:history="1">
            <w:r w:rsidRPr="000172C6">
              <w:rPr>
                <w:rStyle w:val="Hyperlink"/>
                <w:noProof/>
              </w:rPr>
              <w:t>1.2.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GB" w:eastAsia="en-GB"/>
              </w:rPr>
              <w:tab/>
            </w:r>
            <w:r w:rsidRPr="000172C6">
              <w:rPr>
                <w:rStyle w:val="Hyperlink"/>
                <w:noProof/>
              </w:rPr>
              <w:t>Pro’s &amp; Con’s: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_Toc821269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AEB076" w14:textId="0FA23FDD" w:rsidR="00FC79F9" w:rsidRDefault="00FC79F9">
          <w:pPr>
            <w:pStyle w:val="TOC1"/>
            <w:tabs>
              <w:tab w:val="left" w:pos="40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821270" w:history="1">
            <w:r w:rsidRPr="000172C6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GB" w:eastAsia="en-GB"/>
              </w:rPr>
              <w:tab/>
            </w:r>
            <w:r w:rsidRPr="000172C6">
              <w:rPr>
                <w:rStyle w:val="Hyperlink"/>
                <w:noProof/>
              </w:rPr>
              <w:t>Task Two: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_Toc821270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B464C7" w14:textId="78AA2309" w:rsidR="00FC79F9" w:rsidRDefault="00FC79F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821271" w:history="1">
            <w:r w:rsidRPr="000172C6">
              <w:rPr>
                <w:rStyle w:val="Hyperlink"/>
                <w:noProof/>
              </w:rPr>
              <w:t>2.1.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GB" w:eastAsia="en-GB"/>
              </w:rPr>
              <w:tab/>
            </w:r>
            <w:r w:rsidRPr="000172C6">
              <w:rPr>
                <w:rStyle w:val="Hyperlink"/>
                <w:noProof/>
              </w:rPr>
              <w:t>Distance Between Two Points: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_Toc821271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8AEBD3" w14:textId="5861F985" w:rsidR="00FC79F9" w:rsidRDefault="00FC79F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821272" w:history="1">
            <w:r w:rsidRPr="000172C6">
              <w:rPr>
                <w:rStyle w:val="Hyperlink"/>
                <w:noProof/>
              </w:rPr>
              <w:t>2.2.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GB" w:eastAsia="en-GB"/>
              </w:rPr>
              <w:tab/>
            </w:r>
            <w:r w:rsidRPr="000172C6">
              <w:rPr>
                <w:rStyle w:val="Hyperlink"/>
                <w:noProof/>
              </w:rPr>
              <w:t>Distance Squared Between Two Points: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_Toc821272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85ED11" w14:textId="348BEEE7" w:rsidR="00FC79F9" w:rsidRDefault="00FC79F9">
          <w:pPr>
            <w:pStyle w:val="TOC1"/>
            <w:tabs>
              <w:tab w:val="left" w:pos="40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821273" w:history="1">
            <w:r w:rsidRPr="000172C6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GB" w:eastAsia="en-GB"/>
              </w:rPr>
              <w:tab/>
            </w:r>
            <w:r w:rsidRPr="000172C6">
              <w:rPr>
                <w:rStyle w:val="Hyperlink"/>
                <w:noProof/>
              </w:rPr>
              <w:t>Task Three: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_Toc821273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E4A933" w14:textId="650BF0BD" w:rsidR="00FC79F9" w:rsidRDefault="00FC79F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821274" w:history="1">
            <w:r w:rsidRPr="000172C6">
              <w:rPr>
                <w:rStyle w:val="Hyperlink"/>
                <w:noProof/>
              </w:rPr>
              <w:t>3.1.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GB" w:eastAsia="en-GB"/>
              </w:rPr>
              <w:tab/>
            </w:r>
            <w:r w:rsidRPr="000172C6">
              <w:rPr>
                <w:rStyle w:val="Hyperlink"/>
                <w:noProof/>
              </w:rPr>
              <w:t>Sphere to Sphere Collision: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_Toc821274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605F08" w14:textId="2DDB62FB" w:rsidR="006F5684" w:rsidRDefault="006F5684" w:rsidP="00FC79F9">
          <w:r>
            <w:rPr>
              <w:b/>
              <w:bCs/>
              <w:noProof/>
            </w:rPr>
            <w:fldChar w:fldCharType="end"/>
          </w:r>
        </w:p>
      </w:sdtContent>
    </w:sdt>
    <w:p w14:paraId="012AA27B" w14:textId="77777777" w:rsidR="006F5684" w:rsidRDefault="006F5684">
      <w:pPr>
        <w:spacing w:after="160" w:line="259" w:lineRule="auto"/>
        <w:jc w:val="left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BA803CD" w14:textId="5432FE9F" w:rsidR="006F5684" w:rsidRDefault="006F5684" w:rsidP="006F5684">
      <w:pPr>
        <w:pStyle w:val="Heading1"/>
        <w:numPr>
          <w:ilvl w:val="0"/>
          <w:numId w:val="1"/>
        </w:numPr>
        <w:jc w:val="left"/>
      </w:pPr>
      <w:bookmarkStart w:id="0" w:name="_Toc821267"/>
      <w:r>
        <w:lastRenderedPageBreak/>
        <w:t>Task One:</w:t>
      </w:r>
      <w:bookmarkEnd w:id="0"/>
    </w:p>
    <w:p w14:paraId="435F00A3" w14:textId="77777777" w:rsidR="002A6596" w:rsidRPr="002A6596" w:rsidRDefault="002A6596" w:rsidP="002A6596">
      <w:pPr>
        <w:jc w:val="left"/>
      </w:pPr>
    </w:p>
    <w:p w14:paraId="2EA56F10" w14:textId="1BB896D5" w:rsidR="00662D65" w:rsidRDefault="00662D65" w:rsidP="00662D65">
      <w:pPr>
        <w:pStyle w:val="Heading2"/>
        <w:numPr>
          <w:ilvl w:val="1"/>
          <w:numId w:val="2"/>
        </w:numPr>
        <w:jc w:val="left"/>
      </w:pPr>
      <w:bookmarkStart w:id="1" w:name="_Toc821268"/>
      <w:r>
        <w:t>Euler’s Method:</w:t>
      </w:r>
      <w:bookmarkEnd w:id="1"/>
    </w:p>
    <w:p w14:paraId="137F39A1" w14:textId="2539ADCE" w:rsidR="00662D65" w:rsidRDefault="00662D65" w:rsidP="00662D65">
      <w:pPr>
        <w:jc w:val="left"/>
      </w:pPr>
    </w:p>
    <w:p w14:paraId="3E02DF12" w14:textId="39195E2D" w:rsidR="0054093E" w:rsidRDefault="002A6596" w:rsidP="00662D65">
      <w:pPr>
        <w:jc w:val="left"/>
      </w:pPr>
      <w:r>
        <w:t>The simplest and most efficient method available for integration is Euler’s method. In its most transparent form Euler’s method approximates the value of a variable with respect to another variable which yield’s an estimated result, this operation is known as integration as the approximation is performed</w:t>
      </w:r>
      <w:r w:rsidR="00012D88">
        <w:t xml:space="preserve"> on the variable</w:t>
      </w:r>
      <w:r>
        <w:t xml:space="preserve"> over a given length of time. </w:t>
      </w:r>
      <w:r w:rsidR="00651905">
        <w:t>W</w:t>
      </w:r>
      <w:r>
        <w:t>ithin the context of a video game</w:t>
      </w:r>
      <w:r w:rsidR="00651905">
        <w:t>,</w:t>
      </w:r>
      <w:r>
        <w:t xml:space="preserve"> </w:t>
      </w:r>
      <w:r w:rsidR="006E252F">
        <w:t xml:space="preserve">arbitrary </w:t>
      </w:r>
      <w:r w:rsidR="00651905">
        <w:t>forces</w:t>
      </w:r>
      <w:r w:rsidR="00C32433">
        <w:t xml:space="preserve"> (such as gravitational force, frictional force, tension force, etc.)</w:t>
      </w:r>
      <w:r w:rsidR="00651905">
        <w:t xml:space="preserve"> can be the subject that is integrated and the frames per second can be interchanged as the length of time</w:t>
      </w:r>
      <w:r w:rsidR="0050485A">
        <w:t xml:space="preserve"> </w:t>
      </w:r>
      <w:sdt>
        <w:sdtPr>
          <w:id w:val="-1344388642"/>
          <w:citation/>
        </w:sdtPr>
        <w:sdtContent>
          <w:r w:rsidR="0050485A">
            <w:fldChar w:fldCharType="begin"/>
          </w:r>
          <w:r w:rsidR="0050485A">
            <w:rPr>
              <w:lang w:val="en-GB"/>
            </w:rPr>
            <w:instrText xml:space="preserve"> CITATION Jim \l 2057 </w:instrText>
          </w:r>
          <w:r w:rsidR="0050485A">
            <w:fldChar w:fldCharType="separate"/>
          </w:r>
          <w:r w:rsidR="0050485A" w:rsidRPr="0050485A">
            <w:rPr>
              <w:noProof/>
              <w:lang w:val="en-GB"/>
            </w:rPr>
            <w:t>[1]</w:t>
          </w:r>
          <w:r w:rsidR="0050485A">
            <w:fldChar w:fldCharType="end"/>
          </w:r>
        </w:sdtContent>
      </w:sdt>
      <w:r w:rsidR="0050485A">
        <w:t>.</w:t>
      </w:r>
    </w:p>
    <w:p w14:paraId="117BACB3" w14:textId="509D1649" w:rsidR="0054093E" w:rsidRDefault="0054093E" w:rsidP="00662D65">
      <w:pPr>
        <w:jc w:val="left"/>
      </w:pPr>
    </w:p>
    <w:p w14:paraId="356CBE65" w14:textId="04C11CEC" w:rsidR="0054093E" w:rsidRDefault="0054093E" w:rsidP="0054093E">
      <w:pPr>
        <w:pStyle w:val="Heading2"/>
        <w:numPr>
          <w:ilvl w:val="1"/>
          <w:numId w:val="2"/>
        </w:numPr>
        <w:jc w:val="left"/>
      </w:pPr>
      <w:bookmarkStart w:id="2" w:name="_Toc821269"/>
      <w:r>
        <w:t>Pro’s &amp; Con’s:</w:t>
      </w:r>
      <w:bookmarkEnd w:id="2"/>
    </w:p>
    <w:p w14:paraId="7F7F2BF0" w14:textId="4CC58019" w:rsidR="00B248E7" w:rsidRDefault="00B248E7" w:rsidP="00B248E7"/>
    <w:p w14:paraId="4FD02283" w14:textId="63467BC4" w:rsidR="00B248E7" w:rsidRPr="00E74693" w:rsidRDefault="00B248E7" w:rsidP="00B248E7">
      <w:pPr>
        <w:jc w:val="left"/>
      </w:pPr>
      <w:r>
        <w:t xml:space="preserve">Below is a simple table filled with </w:t>
      </w:r>
      <w:r w:rsidR="00E74693">
        <w:t>some</w:t>
      </w:r>
      <w:r>
        <w:t xml:space="preserve"> advantages and disadvantages of Euler’s method </w:t>
      </w:r>
      <w:r w:rsidR="00E74693">
        <w:t xml:space="preserve">when used in the context of video games </w:t>
      </w:r>
      <w:r>
        <w:t>(</w:t>
      </w:r>
      <w:r>
        <w:rPr>
          <w:i/>
        </w:rPr>
        <w:t>Figure 1)</w:t>
      </w:r>
      <w:r w:rsidR="00E74693">
        <w:rPr>
          <w:i/>
        </w:rPr>
        <w:t xml:space="preserve"> </w:t>
      </w:r>
    </w:p>
    <w:p w14:paraId="79E74C2C" w14:textId="77777777" w:rsidR="00B248E7" w:rsidRPr="00B248E7" w:rsidRDefault="00B248E7" w:rsidP="00B248E7"/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248E7" w14:paraId="64EBFAB8" w14:textId="77777777" w:rsidTr="00B248E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vAlign w:val="center"/>
          </w:tcPr>
          <w:p w14:paraId="4228724C" w14:textId="44299E78" w:rsidR="00B248E7" w:rsidRDefault="00B248E7" w:rsidP="00B248E7">
            <w:r>
              <w:t>Pro’s</w:t>
            </w:r>
          </w:p>
        </w:tc>
        <w:tc>
          <w:tcPr>
            <w:tcW w:w="4508" w:type="dxa"/>
            <w:vAlign w:val="center"/>
          </w:tcPr>
          <w:p w14:paraId="24B59398" w14:textId="32E99227" w:rsidR="00B248E7" w:rsidRDefault="00B248E7" w:rsidP="00B248E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Con’s</w:t>
            </w:r>
          </w:p>
        </w:tc>
      </w:tr>
      <w:tr w:rsidR="00B248E7" w14:paraId="426257CD" w14:textId="77777777" w:rsidTr="00B248E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vAlign w:val="center"/>
          </w:tcPr>
          <w:p w14:paraId="4BFE5024" w14:textId="1089151F" w:rsidR="00B248E7" w:rsidRPr="00B248E7" w:rsidRDefault="00B248E7" w:rsidP="00B248E7">
            <w:pPr>
              <w:rPr>
                <w:b w:val="0"/>
              </w:rPr>
            </w:pPr>
            <w:r w:rsidRPr="00B248E7">
              <w:rPr>
                <w:b w:val="0"/>
              </w:rPr>
              <w:t xml:space="preserve">100% </w:t>
            </w:r>
            <w:r>
              <w:rPr>
                <w:b w:val="0"/>
              </w:rPr>
              <w:t>a</w:t>
            </w:r>
            <w:r w:rsidRPr="00B248E7">
              <w:rPr>
                <w:b w:val="0"/>
              </w:rPr>
              <w:t>ccurate with constant data</w:t>
            </w:r>
          </w:p>
        </w:tc>
        <w:tc>
          <w:tcPr>
            <w:tcW w:w="4508" w:type="dxa"/>
            <w:vAlign w:val="center"/>
          </w:tcPr>
          <w:p w14:paraId="7655531C" w14:textId="4BAE7C2A" w:rsidR="00B248E7" w:rsidRDefault="00E74693" w:rsidP="00B248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Unstable due to the tradeoff of adding energy</w:t>
            </w:r>
          </w:p>
        </w:tc>
      </w:tr>
      <w:tr w:rsidR="00B248E7" w14:paraId="39563A00" w14:textId="77777777" w:rsidTr="00B248E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vAlign w:val="center"/>
          </w:tcPr>
          <w:p w14:paraId="51CF2C69" w14:textId="1FAE7FBA" w:rsidR="00B248E7" w:rsidRPr="00B248E7" w:rsidRDefault="00B248E7" w:rsidP="00B248E7">
            <w:pPr>
              <w:rPr>
                <w:b w:val="0"/>
              </w:rPr>
            </w:pPr>
            <w:r>
              <w:rPr>
                <w:b w:val="0"/>
              </w:rPr>
              <w:t>Efficient when compared with fourth order methods</w:t>
            </w:r>
          </w:p>
        </w:tc>
        <w:tc>
          <w:tcPr>
            <w:tcW w:w="4508" w:type="dxa"/>
            <w:vAlign w:val="center"/>
          </w:tcPr>
          <w:p w14:paraId="13E7A94A" w14:textId="34933FB2" w:rsidR="00B248E7" w:rsidRDefault="00E74693" w:rsidP="00B248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Larger timesteps yield inaccurate results</w:t>
            </w:r>
          </w:p>
        </w:tc>
      </w:tr>
      <w:tr w:rsidR="00B248E7" w14:paraId="77048530" w14:textId="77777777" w:rsidTr="00B248E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vAlign w:val="center"/>
          </w:tcPr>
          <w:p w14:paraId="3BFBDBBB" w14:textId="6A73DFCA" w:rsidR="00B248E7" w:rsidRPr="00E74693" w:rsidRDefault="00E74693" w:rsidP="00B248E7">
            <w:pPr>
              <w:rPr>
                <w:b w:val="0"/>
              </w:rPr>
            </w:pPr>
            <w:r>
              <w:rPr>
                <w:b w:val="0"/>
              </w:rPr>
              <w:t>Simple to implement</w:t>
            </w:r>
          </w:p>
        </w:tc>
        <w:tc>
          <w:tcPr>
            <w:tcW w:w="4508" w:type="dxa"/>
            <w:vAlign w:val="center"/>
          </w:tcPr>
          <w:p w14:paraId="48296495" w14:textId="6529BE1E" w:rsidR="00B248E7" w:rsidRDefault="00E74693" w:rsidP="00B248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Efficiency is lost when lowering the timestep</w:t>
            </w:r>
          </w:p>
        </w:tc>
      </w:tr>
      <w:tr w:rsidR="00B248E7" w14:paraId="7C09DE08" w14:textId="77777777" w:rsidTr="00B248E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vAlign w:val="center"/>
          </w:tcPr>
          <w:p w14:paraId="03767335" w14:textId="77777777" w:rsidR="00B248E7" w:rsidRDefault="00B248E7" w:rsidP="00B248E7"/>
        </w:tc>
        <w:tc>
          <w:tcPr>
            <w:tcW w:w="4508" w:type="dxa"/>
            <w:vAlign w:val="center"/>
          </w:tcPr>
          <w:p w14:paraId="722E79F7" w14:textId="3FCFC69D" w:rsidR="00B248E7" w:rsidRDefault="00E74693" w:rsidP="00B248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Only accurate with constant data</w:t>
            </w:r>
          </w:p>
        </w:tc>
      </w:tr>
    </w:tbl>
    <w:p w14:paraId="217038F0" w14:textId="77777777" w:rsidR="0054093E" w:rsidRPr="0054093E" w:rsidRDefault="0054093E" w:rsidP="0054093E">
      <w:pPr>
        <w:jc w:val="left"/>
      </w:pPr>
    </w:p>
    <w:p w14:paraId="135E848C" w14:textId="6D66300F" w:rsidR="00CE6D7A" w:rsidRDefault="00B248E7" w:rsidP="00E74693">
      <w:r>
        <w:t>Figure 1.</w:t>
      </w:r>
    </w:p>
    <w:p w14:paraId="447BCCA5" w14:textId="77777777" w:rsidR="0054093E" w:rsidRPr="0054093E" w:rsidRDefault="0054093E" w:rsidP="0054093E"/>
    <w:p w14:paraId="34F3B9D7" w14:textId="77777777" w:rsidR="00662D65" w:rsidRPr="00662D65" w:rsidRDefault="00662D65" w:rsidP="00662D65">
      <w:pPr>
        <w:jc w:val="left"/>
      </w:pPr>
    </w:p>
    <w:p w14:paraId="2D980EF2" w14:textId="77777777" w:rsidR="00AA02D8" w:rsidRPr="00AA02D8" w:rsidRDefault="00AA02D8" w:rsidP="00AA02D8"/>
    <w:p w14:paraId="57A6B560" w14:textId="77777777" w:rsidR="006F5684" w:rsidRDefault="006F5684">
      <w:pPr>
        <w:spacing w:after="160" w:line="259" w:lineRule="auto"/>
        <w:jc w:val="left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1890A61" w14:textId="1489C864" w:rsidR="006F5684" w:rsidRDefault="006F5684" w:rsidP="00662D65">
      <w:pPr>
        <w:pStyle w:val="Heading1"/>
        <w:numPr>
          <w:ilvl w:val="0"/>
          <w:numId w:val="2"/>
        </w:numPr>
        <w:jc w:val="left"/>
      </w:pPr>
      <w:bookmarkStart w:id="3" w:name="_Toc821270"/>
      <w:r>
        <w:lastRenderedPageBreak/>
        <w:t>Task Two:</w:t>
      </w:r>
      <w:bookmarkEnd w:id="3"/>
    </w:p>
    <w:p w14:paraId="04D95662" w14:textId="77777777" w:rsidR="007A105B" w:rsidRPr="007A105B" w:rsidRDefault="007A105B" w:rsidP="007A105B">
      <w:pPr>
        <w:jc w:val="left"/>
      </w:pPr>
    </w:p>
    <w:p w14:paraId="0BEED0F5" w14:textId="4734D9A6" w:rsidR="00C8400D" w:rsidRDefault="00C8400D" w:rsidP="00662D65">
      <w:pPr>
        <w:pStyle w:val="Heading2"/>
        <w:numPr>
          <w:ilvl w:val="1"/>
          <w:numId w:val="2"/>
        </w:numPr>
        <w:jc w:val="left"/>
      </w:pPr>
      <w:bookmarkStart w:id="4" w:name="_Toc821271"/>
      <w:r>
        <w:t>Distance Between Two Points:</w:t>
      </w:r>
      <w:bookmarkEnd w:id="4"/>
    </w:p>
    <w:p w14:paraId="2812D3BE" w14:textId="3A9D5FDB" w:rsidR="002E1A0A" w:rsidRDefault="002E1A0A" w:rsidP="002E1A0A">
      <w:pPr>
        <w:jc w:val="left"/>
      </w:pPr>
    </w:p>
    <w:p w14:paraId="2DC0A3F2" w14:textId="5A0E93DF" w:rsidR="006B6005" w:rsidRDefault="00D87C36" w:rsidP="002E1A0A">
      <w:pPr>
        <w:jc w:val="left"/>
      </w:pPr>
      <w:r>
        <w:t xml:space="preserve">The operation of this method is to take </w:t>
      </w:r>
      <w:r w:rsidR="00355724">
        <w:t>two</w:t>
      </w:r>
      <w:r>
        <w:t xml:space="preserve"> points in 3-dimensional space and find the difference between them.</w:t>
      </w:r>
    </w:p>
    <w:p w14:paraId="054B5FCB" w14:textId="77777777" w:rsidR="006B6005" w:rsidRDefault="006B6005" w:rsidP="002E1A0A">
      <w:pPr>
        <w:jc w:val="left"/>
      </w:pPr>
    </w:p>
    <w:p w14:paraId="42733584" w14:textId="1219F651" w:rsidR="00D87C36" w:rsidRDefault="006B6005" w:rsidP="002E1A0A">
      <w:pPr>
        <w:jc w:val="left"/>
      </w:pPr>
      <w:r>
        <w:t>The implementation of the</w:t>
      </w:r>
      <w:r w:rsidR="00D87C36">
        <w:t xml:space="preserve"> method can be seen below</w:t>
      </w:r>
      <w:r w:rsidR="00442B28">
        <w:t xml:space="preserve"> </w:t>
      </w:r>
      <w:r w:rsidR="00442B28">
        <w:rPr>
          <w:i/>
        </w:rPr>
        <w:t>(Figure 2)</w:t>
      </w:r>
      <w:r>
        <w:t>,</w:t>
      </w:r>
      <w:r w:rsidR="00D87C36">
        <w:t xml:space="preserve"> where a single vector</w:t>
      </w:r>
      <w:r>
        <w:t xml:space="preserve"> can be passed</w:t>
      </w:r>
      <w:r w:rsidR="00D87C36">
        <w:t xml:space="preserve"> as an argument</w:t>
      </w:r>
      <w:r>
        <w:t>. This vector</w:t>
      </w:r>
      <w:r w:rsidR="001B3C28">
        <w:t xml:space="preserve"> is then</w:t>
      </w:r>
      <w:r>
        <w:t xml:space="preserve"> manipulated with the vector object that has originally been created to </w:t>
      </w:r>
      <w:r w:rsidR="001B3C28">
        <w:t>invoke</w:t>
      </w:r>
      <w:r>
        <w:t xml:space="preserve"> the method.</w:t>
      </w:r>
    </w:p>
    <w:p w14:paraId="090B37E7" w14:textId="0E6C4E6C" w:rsidR="00442B28" w:rsidRDefault="00442B28" w:rsidP="002E1A0A">
      <w:pPr>
        <w:jc w:val="left"/>
      </w:pPr>
    </w:p>
    <w:p w14:paraId="370B4439" w14:textId="77777777" w:rsidR="00442B28" w:rsidRPr="0029419A" w:rsidRDefault="00442B28" w:rsidP="00442B28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 xml:space="preserve">float </w:t>
      </w:r>
      <w:proofErr w:type="gramStart"/>
      <w:r w:rsidRPr="0029419A">
        <w:rPr>
          <w:rFonts w:ascii="Courier New" w:hAnsi="Courier New" w:cs="Courier New"/>
          <w:sz w:val="18"/>
          <w:szCs w:val="18"/>
        </w:rPr>
        <w:t>Vector::</w:t>
      </w:r>
      <w:proofErr w:type="spellStart"/>
      <w:proofErr w:type="gramEnd"/>
      <w:r w:rsidRPr="0029419A">
        <w:rPr>
          <w:rFonts w:ascii="Courier New" w:hAnsi="Courier New" w:cs="Courier New"/>
          <w:sz w:val="18"/>
          <w:szCs w:val="18"/>
        </w:rPr>
        <w:t>DistanceBetweenTwoPoints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>(Vector &amp; vector)</w:t>
      </w:r>
    </w:p>
    <w:p w14:paraId="4645170C" w14:textId="77777777" w:rsidR="00442B28" w:rsidRPr="0029419A" w:rsidRDefault="00442B28" w:rsidP="00442B28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>{</w:t>
      </w:r>
    </w:p>
    <w:p w14:paraId="6392071E" w14:textId="77777777" w:rsidR="00442B28" w:rsidRPr="0029419A" w:rsidRDefault="00442B28" w:rsidP="00442B28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ab/>
        <w:t>return sqrt(((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vector._x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this-&gt;_x) * 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vector._x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this-&gt;_x)) + ((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vector._y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this-&gt;_y) * 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vector._y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this-&gt;_y)) + ((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vector._z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this-&gt;_z) * 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vector._z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this-&gt;_z)));</w:t>
      </w:r>
    </w:p>
    <w:p w14:paraId="7427E8FB" w14:textId="77777777" w:rsidR="00442B28" w:rsidRDefault="00442B28" w:rsidP="00442B28">
      <w:pPr>
        <w:pStyle w:val="PlainText"/>
        <w:jc w:val="left"/>
        <w:rPr>
          <w:rFonts w:ascii="Courier New" w:hAnsi="Courier New" w:cs="Courier New"/>
        </w:rPr>
      </w:pPr>
      <w:r w:rsidRPr="0029419A">
        <w:rPr>
          <w:rFonts w:ascii="Courier New" w:hAnsi="Courier New" w:cs="Courier New"/>
          <w:sz w:val="18"/>
          <w:szCs w:val="18"/>
        </w:rPr>
        <w:t>}</w:t>
      </w:r>
    </w:p>
    <w:p w14:paraId="6C092CDE" w14:textId="5FA12AD4" w:rsidR="00442B28" w:rsidRPr="00442B28" w:rsidRDefault="00442B28" w:rsidP="00442B28">
      <w:pPr>
        <w:pStyle w:val="PlainText"/>
        <w:rPr>
          <w:rFonts w:ascii="Times New Roman" w:hAnsi="Times New Roman"/>
          <w:sz w:val="20"/>
          <w:szCs w:val="20"/>
        </w:rPr>
      </w:pPr>
      <w:r w:rsidRPr="00B74542">
        <w:rPr>
          <w:rFonts w:ascii="Times New Roman" w:hAnsi="Times New Roman"/>
          <w:sz w:val="20"/>
          <w:szCs w:val="20"/>
        </w:rPr>
        <w:t>Figure 2</w:t>
      </w:r>
      <w:r>
        <w:rPr>
          <w:rFonts w:ascii="Times New Roman" w:hAnsi="Times New Roman"/>
          <w:sz w:val="20"/>
          <w:szCs w:val="20"/>
        </w:rPr>
        <w:t>.</w:t>
      </w:r>
    </w:p>
    <w:p w14:paraId="4B16ED2C" w14:textId="49958DBF" w:rsidR="006B6005" w:rsidRDefault="006B6005" w:rsidP="002E1A0A">
      <w:pPr>
        <w:jc w:val="left"/>
      </w:pPr>
    </w:p>
    <w:p w14:paraId="3EA0E7B6" w14:textId="0469939B" w:rsidR="001C3E53" w:rsidRDefault="001B3C28" w:rsidP="007A105B">
      <w:pPr>
        <w:jc w:val="left"/>
      </w:pPr>
      <w:r>
        <w:t xml:space="preserve">Using the mathematical formula for distance we can see that </w:t>
      </w:r>
      <w:r w:rsidR="001C3E53">
        <w:t xml:space="preserve">all terms are </w:t>
      </w:r>
      <w:r>
        <w:t>encapsulated with</w:t>
      </w:r>
      <w:r w:rsidR="001C3E53">
        <w:t>in</w:t>
      </w:r>
      <w:r>
        <w:t xml:space="preserve"> the square root function</w:t>
      </w:r>
      <w:r w:rsidR="00AE2C61">
        <w:t xml:space="preserve">. Each term is composed of the starting point minus the end point as this yields the difference between </w:t>
      </w:r>
      <w:r w:rsidR="00BF28EB">
        <w:t>each component of the</w:t>
      </w:r>
      <w:r w:rsidR="00AE2C61">
        <w:t xml:space="preserve"> two points. The</w:t>
      </w:r>
      <w:r w:rsidR="00442B28">
        <w:t xml:space="preserve"> result of the subtraction within the</w:t>
      </w:r>
      <w:r w:rsidR="00AE2C61">
        <w:t xml:space="preserve"> terms are then squared</w:t>
      </w:r>
      <w:r w:rsidR="00442B28">
        <w:t>.</w:t>
      </w:r>
      <w:r w:rsidR="00B701FD">
        <w:t xml:space="preserve"> </w:t>
      </w:r>
      <w:r w:rsidR="00442B28">
        <w:t>Finally,</w:t>
      </w:r>
      <w:r w:rsidR="00B701FD">
        <w:t xml:space="preserve"> all terms are then added together with the sum being passed through the square root function</w:t>
      </w:r>
      <w:r w:rsidR="00B74542">
        <w:t xml:space="preserve"> which outputs the result of the distance between two points</w:t>
      </w:r>
      <w:r w:rsidR="001C3E53">
        <w:t>.</w:t>
      </w:r>
    </w:p>
    <w:p w14:paraId="4750B589" w14:textId="77777777" w:rsidR="007A105B" w:rsidRDefault="007A105B" w:rsidP="007A105B">
      <w:pPr>
        <w:jc w:val="left"/>
      </w:pPr>
    </w:p>
    <w:p w14:paraId="13F4B16D" w14:textId="7EF71D13" w:rsidR="007A105B" w:rsidRPr="007A105B" w:rsidRDefault="001C3E53" w:rsidP="000464F9">
      <w:pPr>
        <w:jc w:val="left"/>
      </w:pPr>
      <m:oMathPara>
        <m:oMath>
          <m:r>
            <w:rPr>
              <w:rFonts w:ascii="Cambria Math" w:hAnsi="Cambria Math"/>
            </w:rPr>
            <m:t>d=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x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x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sub>
                      </m:sSub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y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y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sub>
                      </m:sSub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(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z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z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/>
                    </w:rPr>
                    <m:t>)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</m:oMath>
      </m:oMathPara>
    </w:p>
    <w:p w14:paraId="6923566A" w14:textId="77777777" w:rsidR="007A105B" w:rsidRPr="007A105B" w:rsidRDefault="007A105B" w:rsidP="000464F9">
      <w:pPr>
        <w:jc w:val="left"/>
      </w:pPr>
    </w:p>
    <w:p w14:paraId="50D7F230" w14:textId="019F6085" w:rsidR="001B3C28" w:rsidRDefault="007A105B" w:rsidP="00442B28">
      <w:r>
        <w:t>Figure 1.</w:t>
      </w:r>
    </w:p>
    <w:p w14:paraId="5A467787" w14:textId="5C644C23" w:rsidR="00442B28" w:rsidRDefault="00442B28" w:rsidP="00442B28"/>
    <w:p w14:paraId="006BC7D2" w14:textId="2CE17436" w:rsidR="00D87C36" w:rsidRPr="00442B28" w:rsidRDefault="00442B28" w:rsidP="00D87C36">
      <w:pPr>
        <w:jc w:val="left"/>
        <w:rPr>
          <w:rFonts w:ascii="Consolas" w:eastAsiaTheme="minorHAnsi" w:hAnsi="Consolas" w:cs="Consolas"/>
          <w:color w:val="000000"/>
          <w:sz w:val="19"/>
          <w:szCs w:val="19"/>
          <w:lang w:val="en-GB"/>
        </w:rPr>
      </w:pPr>
      <w:r>
        <w:t>Test results for the method can be seen below</w:t>
      </w:r>
      <w:r w:rsidR="000F79B4">
        <w:t>, each test condition differs to help aid detection for potential bugs</w:t>
      </w:r>
      <w:r>
        <w:t xml:space="preserve"> </w:t>
      </w:r>
      <w:r>
        <w:rPr>
          <w:i/>
        </w:rPr>
        <w:t>(Figure 3).</w:t>
      </w:r>
    </w:p>
    <w:p w14:paraId="65422FFB" w14:textId="01A5D0C1" w:rsidR="00D87C36" w:rsidRPr="002E1A0A" w:rsidRDefault="00D87C36" w:rsidP="00D87C36">
      <w:pPr>
        <w:jc w:val="left"/>
      </w:pPr>
    </w:p>
    <w:p w14:paraId="24ADDDF7" w14:textId="3D29065A" w:rsidR="00C8400D" w:rsidRDefault="00C8400D" w:rsidP="00C8400D"/>
    <w:tbl>
      <w:tblPr>
        <w:tblStyle w:val="GridTable5Dark-Accent5"/>
        <w:tblW w:w="0" w:type="auto"/>
        <w:tblLook w:val="04A0" w:firstRow="1" w:lastRow="0" w:firstColumn="1" w:lastColumn="0" w:noHBand="0" w:noVBand="1"/>
      </w:tblPr>
      <w:tblGrid>
        <w:gridCol w:w="988"/>
        <w:gridCol w:w="3260"/>
        <w:gridCol w:w="1168"/>
        <w:gridCol w:w="1799"/>
        <w:gridCol w:w="1801"/>
      </w:tblGrid>
      <w:tr w:rsidR="0059412E" w14:paraId="66D6C987" w14:textId="77777777" w:rsidTr="00E34D1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  <w:vAlign w:val="center"/>
          </w:tcPr>
          <w:p w14:paraId="6D1A468B" w14:textId="2097C6EB" w:rsidR="0059412E" w:rsidRDefault="0059412E" w:rsidP="00E34D19">
            <w:r>
              <w:t>Test No</w:t>
            </w:r>
          </w:p>
        </w:tc>
        <w:tc>
          <w:tcPr>
            <w:tcW w:w="3260" w:type="dxa"/>
            <w:vAlign w:val="center"/>
          </w:tcPr>
          <w:p w14:paraId="241129D3" w14:textId="6D4BF2FC" w:rsidR="0059412E" w:rsidRDefault="0059412E" w:rsidP="00E34D1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Description</w:t>
            </w:r>
          </w:p>
        </w:tc>
        <w:tc>
          <w:tcPr>
            <w:tcW w:w="1168" w:type="dxa"/>
            <w:vAlign w:val="center"/>
          </w:tcPr>
          <w:p w14:paraId="417E49B6" w14:textId="0EB4E556" w:rsidR="0059412E" w:rsidRDefault="0059412E" w:rsidP="00E34D1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Expected Result</w:t>
            </w:r>
          </w:p>
        </w:tc>
        <w:tc>
          <w:tcPr>
            <w:tcW w:w="1799" w:type="dxa"/>
            <w:vAlign w:val="center"/>
          </w:tcPr>
          <w:p w14:paraId="24DE9E97" w14:textId="18C0124E" w:rsidR="0059412E" w:rsidRDefault="0059412E" w:rsidP="00E34D1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Actual Result</w:t>
            </w:r>
          </w:p>
        </w:tc>
        <w:tc>
          <w:tcPr>
            <w:tcW w:w="1801" w:type="dxa"/>
            <w:vAlign w:val="center"/>
          </w:tcPr>
          <w:p w14:paraId="0B76C7AC" w14:textId="416F67EC" w:rsidR="0059412E" w:rsidRDefault="0059412E" w:rsidP="00E34D1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Pass/Fail</w:t>
            </w:r>
          </w:p>
        </w:tc>
      </w:tr>
      <w:tr w:rsidR="0059412E" w14:paraId="6693EDB0" w14:textId="77777777" w:rsidTr="00EC720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11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  <w:vAlign w:val="center"/>
          </w:tcPr>
          <w:p w14:paraId="58FE3B26" w14:textId="017C5EFE" w:rsidR="0059412E" w:rsidRDefault="0059412E" w:rsidP="00E34D19">
            <w:r>
              <w:t>#01</w:t>
            </w:r>
          </w:p>
        </w:tc>
        <w:tc>
          <w:tcPr>
            <w:tcW w:w="3260" w:type="dxa"/>
            <w:vAlign w:val="center"/>
          </w:tcPr>
          <w:p w14:paraId="27ECB80B" w14:textId="3FF442B7" w:rsidR="0059412E" w:rsidRDefault="0059412E" w:rsidP="00E34D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Passing two vectors with positive numbers only</w:t>
            </w:r>
            <w:r w:rsidR="001F7EF3">
              <w:t>:</w:t>
            </w:r>
          </w:p>
          <w:p w14:paraId="55DF0BBA" w14:textId="77777777" w:rsidR="001F7EF3" w:rsidRDefault="001F7EF3" w:rsidP="00E34D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</w:rPr>
            </w:pPr>
            <w:r w:rsidRPr="001F7EF3">
              <w:rPr>
                <w:i/>
              </w:rPr>
              <w:t>(vector01 – x-10, y-36, z-2)</w:t>
            </w:r>
          </w:p>
          <w:p w14:paraId="2C300B5B" w14:textId="09CDAA78" w:rsidR="001F7EF3" w:rsidRPr="001F7EF3" w:rsidRDefault="001F7EF3" w:rsidP="00E34D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</w:rPr>
            </w:pPr>
            <w:r w:rsidRPr="001F7EF3">
              <w:rPr>
                <w:i/>
              </w:rPr>
              <w:t>(vector0</w:t>
            </w:r>
            <w:r>
              <w:rPr>
                <w:i/>
              </w:rPr>
              <w:t>2</w:t>
            </w:r>
            <w:r w:rsidRPr="001F7EF3">
              <w:rPr>
                <w:i/>
              </w:rPr>
              <w:t xml:space="preserve"> – x-</w:t>
            </w:r>
            <w:r>
              <w:rPr>
                <w:i/>
              </w:rPr>
              <w:t>6</w:t>
            </w:r>
            <w:r w:rsidRPr="001F7EF3">
              <w:rPr>
                <w:i/>
              </w:rPr>
              <w:t>, y-</w:t>
            </w:r>
            <w:r>
              <w:rPr>
                <w:i/>
              </w:rPr>
              <w:t>28</w:t>
            </w:r>
            <w:r w:rsidRPr="001F7EF3">
              <w:rPr>
                <w:i/>
              </w:rPr>
              <w:t>, z-</w:t>
            </w:r>
            <w:r>
              <w:rPr>
                <w:i/>
              </w:rPr>
              <w:t>91</w:t>
            </w:r>
            <w:r w:rsidRPr="001F7EF3">
              <w:rPr>
                <w:i/>
              </w:rPr>
              <w:t>)</w:t>
            </w:r>
          </w:p>
        </w:tc>
        <w:tc>
          <w:tcPr>
            <w:tcW w:w="1168" w:type="dxa"/>
            <w:vAlign w:val="center"/>
          </w:tcPr>
          <w:p w14:paraId="4A3060C6" w14:textId="2441EFA5" w:rsidR="0059412E" w:rsidRDefault="001F7EF3" w:rsidP="00E34D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89.448309</w:t>
            </w:r>
          </w:p>
        </w:tc>
        <w:tc>
          <w:tcPr>
            <w:tcW w:w="1799" w:type="dxa"/>
            <w:vAlign w:val="center"/>
          </w:tcPr>
          <w:p w14:paraId="3CFD670B" w14:textId="61D20AE9" w:rsidR="0059412E" w:rsidRDefault="00E34D19" w:rsidP="00E34D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89.448309</w:t>
            </w:r>
          </w:p>
        </w:tc>
        <w:tc>
          <w:tcPr>
            <w:tcW w:w="1801" w:type="dxa"/>
            <w:vAlign w:val="center"/>
          </w:tcPr>
          <w:p w14:paraId="6066E60A" w14:textId="0D46416B" w:rsidR="0059412E" w:rsidRDefault="00E34D19" w:rsidP="00E34D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Pass</w:t>
            </w:r>
          </w:p>
        </w:tc>
      </w:tr>
      <w:tr w:rsidR="00E34D19" w14:paraId="71EE3FE1" w14:textId="77777777" w:rsidTr="00EC7206">
        <w:trPr>
          <w:trHeight w:val="10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  <w:vAlign w:val="center"/>
          </w:tcPr>
          <w:p w14:paraId="541273E5" w14:textId="1C0360B2" w:rsidR="0059412E" w:rsidRDefault="001F7EF3" w:rsidP="00E34D19">
            <w:r>
              <w:t>#02</w:t>
            </w:r>
          </w:p>
        </w:tc>
        <w:tc>
          <w:tcPr>
            <w:tcW w:w="3260" w:type="dxa"/>
            <w:vAlign w:val="center"/>
          </w:tcPr>
          <w:p w14:paraId="3C3063CB" w14:textId="77777777" w:rsidR="0059412E" w:rsidRDefault="001F7EF3" w:rsidP="00E34D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Passing two vectors with negative numbers only:</w:t>
            </w:r>
          </w:p>
          <w:p w14:paraId="52494715" w14:textId="552F5BFA" w:rsidR="001F7EF3" w:rsidRDefault="001F7EF3" w:rsidP="00E34D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  <w:r w:rsidRPr="001F7EF3">
              <w:rPr>
                <w:i/>
              </w:rPr>
              <w:t>(vector01 – x-</w:t>
            </w:r>
            <w:r>
              <w:rPr>
                <w:i/>
              </w:rPr>
              <w:t>(-4)</w:t>
            </w:r>
            <w:r w:rsidRPr="001F7EF3">
              <w:rPr>
                <w:i/>
              </w:rPr>
              <w:t>, y-</w:t>
            </w:r>
            <w:r>
              <w:rPr>
                <w:i/>
              </w:rPr>
              <w:t>(-18)</w:t>
            </w:r>
            <w:r w:rsidRPr="001F7EF3">
              <w:rPr>
                <w:i/>
              </w:rPr>
              <w:t>, z-</w:t>
            </w:r>
            <w:r>
              <w:rPr>
                <w:i/>
              </w:rPr>
              <w:t>(-39)</w:t>
            </w:r>
            <w:r w:rsidRPr="001F7EF3">
              <w:rPr>
                <w:i/>
              </w:rPr>
              <w:t>)</w:t>
            </w:r>
          </w:p>
          <w:p w14:paraId="62F4F4CD" w14:textId="447084B2" w:rsidR="001F7EF3" w:rsidRDefault="001F7EF3" w:rsidP="00E34D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F7EF3">
              <w:rPr>
                <w:i/>
              </w:rPr>
              <w:t>(vector0</w:t>
            </w:r>
            <w:r>
              <w:rPr>
                <w:i/>
              </w:rPr>
              <w:t>2</w:t>
            </w:r>
            <w:r w:rsidRPr="001F7EF3">
              <w:rPr>
                <w:i/>
              </w:rPr>
              <w:t xml:space="preserve"> – x</w:t>
            </w:r>
            <w:r>
              <w:rPr>
                <w:i/>
              </w:rPr>
              <w:t>-(-1)</w:t>
            </w:r>
            <w:r w:rsidRPr="001F7EF3">
              <w:rPr>
                <w:i/>
              </w:rPr>
              <w:t>, y-</w:t>
            </w:r>
            <w:r>
              <w:rPr>
                <w:i/>
              </w:rPr>
              <w:t>(-8)</w:t>
            </w:r>
            <w:r w:rsidRPr="001F7EF3">
              <w:rPr>
                <w:i/>
              </w:rPr>
              <w:t>, z-</w:t>
            </w:r>
            <w:r>
              <w:rPr>
                <w:i/>
              </w:rPr>
              <w:t>(-22)</w:t>
            </w:r>
            <w:r w:rsidRPr="001F7EF3">
              <w:rPr>
                <w:i/>
              </w:rPr>
              <w:t>)</w:t>
            </w:r>
          </w:p>
        </w:tc>
        <w:tc>
          <w:tcPr>
            <w:tcW w:w="1168" w:type="dxa"/>
            <w:vAlign w:val="center"/>
          </w:tcPr>
          <w:p w14:paraId="6A6049CA" w14:textId="39619957" w:rsidR="0059412E" w:rsidRDefault="00E34D19" w:rsidP="00E34D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19.949937</w:t>
            </w:r>
          </w:p>
        </w:tc>
        <w:tc>
          <w:tcPr>
            <w:tcW w:w="1799" w:type="dxa"/>
            <w:vAlign w:val="center"/>
          </w:tcPr>
          <w:p w14:paraId="0AFBCB1D" w14:textId="35B47321" w:rsidR="0059412E" w:rsidRDefault="00E34D19" w:rsidP="00E34D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19.949937</w:t>
            </w:r>
          </w:p>
        </w:tc>
        <w:tc>
          <w:tcPr>
            <w:tcW w:w="1801" w:type="dxa"/>
            <w:vAlign w:val="center"/>
          </w:tcPr>
          <w:p w14:paraId="78ABCD41" w14:textId="3961DEB1" w:rsidR="0059412E" w:rsidRDefault="00E34D19" w:rsidP="00E34D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Pass</w:t>
            </w:r>
          </w:p>
        </w:tc>
      </w:tr>
      <w:tr w:rsidR="0059412E" w14:paraId="12A4DCB8" w14:textId="77777777" w:rsidTr="00EC720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  <w:vAlign w:val="center"/>
          </w:tcPr>
          <w:p w14:paraId="5C1591F3" w14:textId="20901B57" w:rsidR="0059412E" w:rsidRDefault="001F7EF3" w:rsidP="00E34D19">
            <w:r>
              <w:t>#03</w:t>
            </w:r>
          </w:p>
        </w:tc>
        <w:tc>
          <w:tcPr>
            <w:tcW w:w="3260" w:type="dxa"/>
            <w:vAlign w:val="center"/>
          </w:tcPr>
          <w:p w14:paraId="2A9F0A8F" w14:textId="77777777" w:rsidR="0059412E" w:rsidRDefault="001F7EF3" w:rsidP="00E34D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Passing two vectors where one has positive numbers and the other has negative:</w:t>
            </w:r>
          </w:p>
          <w:p w14:paraId="3264E5BE" w14:textId="430D265B" w:rsidR="001F7EF3" w:rsidRDefault="001F7EF3" w:rsidP="00E34D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</w:rPr>
            </w:pPr>
            <w:r w:rsidRPr="001F7EF3">
              <w:rPr>
                <w:i/>
              </w:rPr>
              <w:t>(vector01 – x-</w:t>
            </w:r>
            <w:r>
              <w:rPr>
                <w:i/>
              </w:rPr>
              <w:t>13</w:t>
            </w:r>
            <w:r w:rsidRPr="001F7EF3">
              <w:rPr>
                <w:i/>
              </w:rPr>
              <w:t>, y-</w:t>
            </w:r>
            <w:r>
              <w:rPr>
                <w:i/>
              </w:rPr>
              <w:t>44</w:t>
            </w:r>
            <w:r w:rsidRPr="001F7EF3">
              <w:rPr>
                <w:i/>
              </w:rPr>
              <w:t>, z-</w:t>
            </w:r>
            <w:r>
              <w:rPr>
                <w:i/>
              </w:rPr>
              <w:t>67</w:t>
            </w:r>
            <w:r w:rsidRPr="001F7EF3">
              <w:rPr>
                <w:i/>
              </w:rPr>
              <w:t>)</w:t>
            </w:r>
          </w:p>
          <w:p w14:paraId="428CF0D1" w14:textId="0F2962DC" w:rsidR="001F7EF3" w:rsidRDefault="001F7EF3" w:rsidP="00E34D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F7EF3">
              <w:rPr>
                <w:i/>
              </w:rPr>
              <w:t>(vector0</w:t>
            </w:r>
            <w:r>
              <w:rPr>
                <w:i/>
              </w:rPr>
              <w:t>2</w:t>
            </w:r>
            <w:r w:rsidRPr="001F7EF3">
              <w:rPr>
                <w:i/>
              </w:rPr>
              <w:t xml:space="preserve"> – x-</w:t>
            </w:r>
            <w:r>
              <w:rPr>
                <w:i/>
              </w:rPr>
              <w:t>(-10)</w:t>
            </w:r>
            <w:r w:rsidRPr="001F7EF3">
              <w:rPr>
                <w:i/>
              </w:rPr>
              <w:t>, y-</w:t>
            </w:r>
            <w:r>
              <w:rPr>
                <w:i/>
              </w:rPr>
              <w:t>(-29),</w:t>
            </w:r>
            <w:r w:rsidRPr="001F7EF3">
              <w:rPr>
                <w:i/>
              </w:rPr>
              <w:t xml:space="preserve"> z-</w:t>
            </w:r>
            <w:r>
              <w:rPr>
                <w:i/>
              </w:rPr>
              <w:t>(-104)</w:t>
            </w:r>
            <w:r w:rsidRPr="001F7EF3">
              <w:rPr>
                <w:i/>
              </w:rPr>
              <w:t>)</w:t>
            </w:r>
          </w:p>
        </w:tc>
        <w:tc>
          <w:tcPr>
            <w:tcW w:w="1168" w:type="dxa"/>
            <w:vAlign w:val="center"/>
          </w:tcPr>
          <w:p w14:paraId="33FF5E17" w14:textId="13C25FD6" w:rsidR="0059412E" w:rsidRDefault="00E34D19" w:rsidP="00E34D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187.347271</w:t>
            </w:r>
          </w:p>
        </w:tc>
        <w:tc>
          <w:tcPr>
            <w:tcW w:w="1799" w:type="dxa"/>
            <w:vAlign w:val="center"/>
          </w:tcPr>
          <w:p w14:paraId="66C95BDD" w14:textId="6EC1E2B8" w:rsidR="0059412E" w:rsidRDefault="00E34D19" w:rsidP="00E34D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187.347271</w:t>
            </w:r>
          </w:p>
        </w:tc>
        <w:tc>
          <w:tcPr>
            <w:tcW w:w="1801" w:type="dxa"/>
            <w:vAlign w:val="center"/>
          </w:tcPr>
          <w:p w14:paraId="55D62060" w14:textId="423D1C29" w:rsidR="0059412E" w:rsidRDefault="00E34D19" w:rsidP="00E34D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Pass</w:t>
            </w:r>
          </w:p>
        </w:tc>
      </w:tr>
      <w:tr w:rsidR="00E34D19" w14:paraId="705725FC" w14:textId="77777777" w:rsidTr="00EC7206">
        <w:trPr>
          <w:trHeight w:val="13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  <w:vAlign w:val="center"/>
          </w:tcPr>
          <w:p w14:paraId="59B42A27" w14:textId="6EC2DE24" w:rsidR="0059412E" w:rsidRDefault="001F7EF3" w:rsidP="00E34D19">
            <w:r>
              <w:t>#04</w:t>
            </w:r>
          </w:p>
        </w:tc>
        <w:tc>
          <w:tcPr>
            <w:tcW w:w="3260" w:type="dxa"/>
            <w:vAlign w:val="center"/>
          </w:tcPr>
          <w:p w14:paraId="60C7FB11" w14:textId="77777777" w:rsidR="0059412E" w:rsidRDefault="001F7EF3" w:rsidP="00E34D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Passing two vectors where both have a mix of negative and positive numbers:</w:t>
            </w:r>
          </w:p>
          <w:p w14:paraId="72F7B109" w14:textId="513417A7" w:rsidR="001F7EF3" w:rsidRDefault="001F7EF3" w:rsidP="00E34D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  <w:r w:rsidRPr="001F7EF3">
              <w:rPr>
                <w:i/>
              </w:rPr>
              <w:t>(vector01 – x-</w:t>
            </w:r>
            <w:r>
              <w:rPr>
                <w:i/>
              </w:rPr>
              <w:t>84</w:t>
            </w:r>
            <w:r w:rsidRPr="001F7EF3">
              <w:rPr>
                <w:i/>
              </w:rPr>
              <w:t>, y-</w:t>
            </w:r>
            <w:r>
              <w:rPr>
                <w:i/>
              </w:rPr>
              <w:t>(-11)</w:t>
            </w:r>
            <w:r w:rsidRPr="001F7EF3">
              <w:rPr>
                <w:i/>
              </w:rPr>
              <w:t>, z-</w:t>
            </w:r>
            <w:r>
              <w:rPr>
                <w:i/>
              </w:rPr>
              <w:t>32</w:t>
            </w:r>
            <w:r w:rsidRPr="001F7EF3">
              <w:rPr>
                <w:i/>
              </w:rPr>
              <w:t>)</w:t>
            </w:r>
          </w:p>
          <w:p w14:paraId="6FC1F38E" w14:textId="7B5F3962" w:rsidR="001F7EF3" w:rsidRDefault="001F7EF3" w:rsidP="00E34D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F7EF3">
              <w:rPr>
                <w:i/>
              </w:rPr>
              <w:t>(vector0</w:t>
            </w:r>
            <w:r>
              <w:rPr>
                <w:i/>
              </w:rPr>
              <w:t>2</w:t>
            </w:r>
            <w:r w:rsidRPr="001F7EF3">
              <w:rPr>
                <w:i/>
              </w:rPr>
              <w:t xml:space="preserve"> – x-</w:t>
            </w:r>
            <w:r>
              <w:rPr>
                <w:i/>
              </w:rPr>
              <w:t>(-2)</w:t>
            </w:r>
            <w:r w:rsidRPr="001F7EF3">
              <w:rPr>
                <w:i/>
              </w:rPr>
              <w:t>, y-</w:t>
            </w:r>
            <w:r>
              <w:rPr>
                <w:i/>
              </w:rPr>
              <w:t>(-19)</w:t>
            </w:r>
            <w:r w:rsidRPr="001F7EF3">
              <w:rPr>
                <w:i/>
              </w:rPr>
              <w:t>, z-</w:t>
            </w:r>
            <w:r>
              <w:rPr>
                <w:i/>
              </w:rPr>
              <w:t>91</w:t>
            </w:r>
            <w:r w:rsidRPr="001F7EF3">
              <w:rPr>
                <w:i/>
              </w:rPr>
              <w:t>)</w:t>
            </w:r>
          </w:p>
        </w:tc>
        <w:tc>
          <w:tcPr>
            <w:tcW w:w="1168" w:type="dxa"/>
            <w:vAlign w:val="center"/>
          </w:tcPr>
          <w:p w14:paraId="7EA9832C" w14:textId="794E7EED" w:rsidR="0059412E" w:rsidRDefault="00E34D19" w:rsidP="00E34D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104.599235</w:t>
            </w:r>
          </w:p>
        </w:tc>
        <w:tc>
          <w:tcPr>
            <w:tcW w:w="1799" w:type="dxa"/>
            <w:vAlign w:val="center"/>
          </w:tcPr>
          <w:p w14:paraId="481A211A" w14:textId="3F14F102" w:rsidR="0059412E" w:rsidRDefault="00E34D19" w:rsidP="00E34D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104.599235</w:t>
            </w:r>
          </w:p>
        </w:tc>
        <w:tc>
          <w:tcPr>
            <w:tcW w:w="1801" w:type="dxa"/>
            <w:vAlign w:val="center"/>
          </w:tcPr>
          <w:p w14:paraId="2D74AE80" w14:textId="17BA2048" w:rsidR="0059412E" w:rsidRDefault="00E34D19" w:rsidP="00E34D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Pass</w:t>
            </w:r>
          </w:p>
        </w:tc>
      </w:tr>
    </w:tbl>
    <w:p w14:paraId="619980FF" w14:textId="32B21ACC" w:rsidR="00442B28" w:rsidRDefault="00442B28">
      <w:pPr>
        <w:spacing w:after="160" w:line="259" w:lineRule="auto"/>
        <w:jc w:val="left"/>
        <w:rPr>
          <w:color w:val="2F5496" w:themeColor="accent1" w:themeShade="BF"/>
        </w:rPr>
      </w:pPr>
    </w:p>
    <w:p w14:paraId="1C205A3C" w14:textId="0A7DB4E3" w:rsidR="00442B28" w:rsidRPr="00EC7206" w:rsidRDefault="00442B28" w:rsidP="00EC7206">
      <w:r>
        <w:t>Figure 3.</w:t>
      </w:r>
      <w:r>
        <w:br w:type="page"/>
      </w:r>
    </w:p>
    <w:p w14:paraId="3243B608" w14:textId="5D803FE7" w:rsidR="00C8400D" w:rsidRDefault="00C8400D" w:rsidP="00662D65">
      <w:pPr>
        <w:pStyle w:val="Heading2"/>
        <w:numPr>
          <w:ilvl w:val="1"/>
          <w:numId w:val="2"/>
        </w:numPr>
        <w:jc w:val="left"/>
      </w:pPr>
      <w:bookmarkStart w:id="5" w:name="_Toc821272"/>
      <w:r>
        <w:lastRenderedPageBreak/>
        <w:t>Distance Squared Between Two Points:</w:t>
      </w:r>
      <w:bookmarkEnd w:id="5"/>
    </w:p>
    <w:p w14:paraId="2B71E644" w14:textId="4B9B929F" w:rsidR="00E8137D" w:rsidRDefault="00E8137D" w:rsidP="00E8137D"/>
    <w:p w14:paraId="6E765CC0" w14:textId="44852733" w:rsidR="00BF28EB" w:rsidRDefault="004E21A0" w:rsidP="009B1CA8">
      <w:pPr>
        <w:jc w:val="left"/>
      </w:pPr>
      <w:r>
        <w:t>Like</w:t>
      </w:r>
      <w:r w:rsidR="00E8137D">
        <w:t xml:space="preserve"> the operation</w:t>
      </w:r>
      <w:r w:rsidR="00442B28">
        <w:t xml:space="preserve"> for finding the</w:t>
      </w:r>
      <w:r w:rsidR="00816F21">
        <w:t xml:space="preserve"> </w:t>
      </w:r>
      <w:r w:rsidR="00E8137D">
        <w:t>distance between two points, the distance squared between two points</w:t>
      </w:r>
      <w:r w:rsidR="00B371B3">
        <w:t xml:space="preserve"> is very much the same formula</w:t>
      </w:r>
      <w:r w:rsidR="005F0B04">
        <w:t>,</w:t>
      </w:r>
      <w:r w:rsidR="00B371B3">
        <w:t xml:space="preserve"> with a small change</w:t>
      </w:r>
      <w:r w:rsidR="00355724">
        <w:t xml:space="preserve"> </w:t>
      </w:r>
      <w:r w:rsidR="00355724">
        <w:rPr>
          <w:i/>
        </w:rPr>
        <w:t>(Figure 4).</w:t>
      </w:r>
    </w:p>
    <w:p w14:paraId="433DB488" w14:textId="3143998D" w:rsidR="005F0B04" w:rsidRDefault="005F0B04" w:rsidP="009B1CA8">
      <w:pPr>
        <w:jc w:val="left"/>
      </w:pPr>
    </w:p>
    <w:p w14:paraId="3E97A8A6" w14:textId="77777777" w:rsidR="005F0B04" w:rsidRPr="00AE2C61" w:rsidRDefault="005F0B04" w:rsidP="005F0B04">
      <w:pPr>
        <w:jc w:val="left"/>
      </w:pPr>
      <m:oMathPara>
        <m:oMath>
          <m:r>
            <w:rPr>
              <w:rFonts w:ascii="Cambria Math" w:hAnsi="Cambria Math"/>
            </w:rPr>
            <m:t>d=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y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y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(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)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5B2DC06B" w14:textId="77777777" w:rsidR="005F0B04" w:rsidRDefault="005F0B04" w:rsidP="005F0B04">
      <w:pPr>
        <w:jc w:val="left"/>
      </w:pPr>
    </w:p>
    <w:p w14:paraId="09668F64" w14:textId="6D59D425" w:rsidR="005F0B04" w:rsidRDefault="005F0B04" w:rsidP="005F0B04">
      <w:r>
        <w:t>Figure 4.</w:t>
      </w:r>
    </w:p>
    <w:p w14:paraId="68F58352" w14:textId="77777777" w:rsidR="00BF28EB" w:rsidRDefault="00BF28EB" w:rsidP="009B1CA8">
      <w:pPr>
        <w:jc w:val="left"/>
      </w:pPr>
    </w:p>
    <w:p w14:paraId="58D3A439" w14:textId="75EF5947" w:rsidR="00103B58" w:rsidRDefault="00BF28EB" w:rsidP="005F0B04">
      <w:pPr>
        <w:jc w:val="left"/>
      </w:pPr>
      <w:r>
        <w:t>We can see the terms are</w:t>
      </w:r>
      <w:r w:rsidR="005F0B04">
        <w:t xml:space="preserve"> no longer</w:t>
      </w:r>
      <w:r>
        <w:t xml:space="preserve"> encapsulated within the square root function</w:t>
      </w:r>
      <w:r w:rsidR="005F0B04">
        <w:t>. Each term within the formula is still the same</w:t>
      </w:r>
      <w:r w:rsidR="004925A5">
        <w:t>,</w:t>
      </w:r>
      <w:r w:rsidR="005F0B04">
        <w:t xml:space="preserve"> where their</w:t>
      </w:r>
      <w:r>
        <w:t xml:space="preserve"> values are subtracted from each other providing the difference between each points component. All terms are </w:t>
      </w:r>
      <w:r w:rsidR="005F0B04">
        <w:t xml:space="preserve">also </w:t>
      </w:r>
      <w:r>
        <w:t xml:space="preserve">still squared </w:t>
      </w:r>
      <w:r w:rsidR="005F0B04">
        <w:t xml:space="preserve">but the square root is no longer undoing </w:t>
      </w:r>
      <w:r w:rsidR="004925A5">
        <w:t>this</w:t>
      </w:r>
      <w:r w:rsidR="005F0B04">
        <w:t xml:space="preserve"> operation. All terms are then</w:t>
      </w:r>
      <w:r>
        <w:t xml:space="preserve"> summed to determine a single numerical </w:t>
      </w:r>
      <w:r w:rsidR="005F0B04">
        <w:t>value to yield the distance squared</w:t>
      </w:r>
      <w:r>
        <w:t>.</w:t>
      </w:r>
    </w:p>
    <w:p w14:paraId="7A40E0DD" w14:textId="25FF8A07" w:rsidR="000F79B4" w:rsidRDefault="000F79B4" w:rsidP="005F0B04">
      <w:pPr>
        <w:jc w:val="left"/>
      </w:pPr>
    </w:p>
    <w:p w14:paraId="575EFF3D" w14:textId="65642749" w:rsidR="000F79B4" w:rsidRDefault="000F79B4" w:rsidP="005F0B04">
      <w:pPr>
        <w:jc w:val="left"/>
      </w:pPr>
      <w:r>
        <w:t>Reflecting the same operations within the mathematical formula the code equivalent expands into a slightly larger result due to the squaring operation where each term is multiplied by itself.</w:t>
      </w:r>
    </w:p>
    <w:p w14:paraId="476371A3" w14:textId="77777777" w:rsidR="005F0B04" w:rsidRDefault="005F0B04" w:rsidP="005F0B04">
      <w:pPr>
        <w:jc w:val="left"/>
      </w:pPr>
    </w:p>
    <w:p w14:paraId="6D017827" w14:textId="77777777" w:rsidR="00103B58" w:rsidRPr="0029419A" w:rsidRDefault="00103B58" w:rsidP="00103B58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 xml:space="preserve">void </w:t>
      </w:r>
      <w:proofErr w:type="gramStart"/>
      <w:r w:rsidRPr="0029419A">
        <w:rPr>
          <w:rFonts w:ascii="Courier New" w:hAnsi="Courier New" w:cs="Courier New"/>
          <w:sz w:val="18"/>
          <w:szCs w:val="18"/>
        </w:rPr>
        <w:t>Vector::</w:t>
      </w:r>
      <w:proofErr w:type="spellStart"/>
      <w:proofErr w:type="gramEnd"/>
      <w:r w:rsidRPr="0029419A">
        <w:rPr>
          <w:rFonts w:ascii="Courier New" w:hAnsi="Courier New" w:cs="Courier New"/>
          <w:sz w:val="18"/>
          <w:szCs w:val="18"/>
        </w:rPr>
        <w:t>DistanceSquaredBetweenTwoPoints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>(Vector &amp; vector)</w:t>
      </w:r>
    </w:p>
    <w:p w14:paraId="6C6B614F" w14:textId="77777777" w:rsidR="00103B58" w:rsidRPr="0029419A" w:rsidRDefault="00103B58" w:rsidP="00103B58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>{</w:t>
      </w:r>
    </w:p>
    <w:p w14:paraId="6E80F853" w14:textId="77777777" w:rsidR="00103B58" w:rsidRPr="0029419A" w:rsidRDefault="00103B58" w:rsidP="00103B58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ab/>
        <w:t>float distance = (sqrt(((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vector._x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this-&gt;_x) * 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vector._x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this-&gt;_x)) + ((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vector._y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this-&gt;_y) * 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vector._y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this-&gt;_y)) + ((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vector._z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this-&gt;_z) * 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vector._z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this-&gt;_z)))) + (sqrt(((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vector._x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this-&gt;_x) * 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vector._x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this-&gt;_x)) + ((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vector._y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this-&gt;_y) * 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vector._y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this-&gt;_y)) + ((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vector._z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this-&gt;_z) * (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vector._z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 xml:space="preserve"> - this-&gt;_z))));</w:t>
      </w:r>
    </w:p>
    <w:p w14:paraId="64C38641" w14:textId="3C02606D" w:rsidR="00103B58" w:rsidRDefault="00103B58" w:rsidP="00103B58">
      <w:pPr>
        <w:pStyle w:val="PlainText"/>
        <w:jc w:val="left"/>
        <w:rPr>
          <w:rFonts w:ascii="Courier New" w:hAnsi="Courier New" w:cs="Courier New"/>
        </w:rPr>
      </w:pPr>
      <w:r w:rsidRPr="0029419A">
        <w:rPr>
          <w:rFonts w:ascii="Courier New" w:hAnsi="Courier New" w:cs="Courier New"/>
          <w:sz w:val="18"/>
          <w:szCs w:val="18"/>
        </w:rPr>
        <w:t>}</w:t>
      </w:r>
    </w:p>
    <w:p w14:paraId="423A1641" w14:textId="4974A197" w:rsidR="00103B58" w:rsidRDefault="00103B58" w:rsidP="00103B58">
      <w:pPr>
        <w:pStyle w:val="PlainText"/>
        <w:jc w:val="left"/>
        <w:rPr>
          <w:rFonts w:ascii="Courier New" w:hAnsi="Courier New" w:cs="Courier New"/>
        </w:rPr>
      </w:pPr>
    </w:p>
    <w:p w14:paraId="1A67FFDD" w14:textId="7F79888E" w:rsidR="00103B58" w:rsidRDefault="00103B58" w:rsidP="00103B58">
      <w:pPr>
        <w:pStyle w:val="PlainText"/>
        <w:rPr>
          <w:rFonts w:ascii="Times New Roman" w:hAnsi="Times New Roman"/>
          <w:sz w:val="20"/>
          <w:szCs w:val="20"/>
        </w:rPr>
      </w:pPr>
      <w:r w:rsidRPr="00103B58">
        <w:rPr>
          <w:rFonts w:ascii="Times New Roman" w:hAnsi="Times New Roman"/>
          <w:sz w:val="20"/>
          <w:szCs w:val="20"/>
        </w:rPr>
        <w:t>Figure 5.</w:t>
      </w:r>
    </w:p>
    <w:p w14:paraId="7478A838" w14:textId="53DA5744" w:rsidR="00103B58" w:rsidRDefault="00103B58" w:rsidP="00103B58">
      <w:pPr>
        <w:pStyle w:val="PlainText"/>
        <w:rPr>
          <w:rFonts w:ascii="Times New Roman" w:hAnsi="Times New Roman"/>
          <w:sz w:val="20"/>
          <w:szCs w:val="20"/>
        </w:rPr>
      </w:pPr>
    </w:p>
    <w:p w14:paraId="475574AF" w14:textId="4E0E68C5" w:rsidR="00E34D19" w:rsidRPr="003B402F" w:rsidRDefault="00103B58" w:rsidP="00103B58">
      <w:pPr>
        <w:pStyle w:val="PlainText"/>
        <w:jc w:val="left"/>
        <w:rPr>
          <w:rFonts w:ascii="Times New Roman" w:hAnsi="Times New Roman"/>
          <w:sz w:val="20"/>
          <w:szCs w:val="20"/>
        </w:rPr>
      </w:pPr>
      <w:r>
        <w:rPr>
          <w:rFonts w:ascii="Times New Roman" w:hAnsi="Times New Roman"/>
          <w:sz w:val="20"/>
          <w:szCs w:val="20"/>
        </w:rPr>
        <w:t xml:space="preserve">Below are the test results that follow the same conditions as the previous </w:t>
      </w:r>
      <w:r w:rsidR="00FC0F47">
        <w:rPr>
          <w:rFonts w:ascii="Times New Roman" w:hAnsi="Times New Roman"/>
          <w:sz w:val="20"/>
          <w:szCs w:val="20"/>
        </w:rPr>
        <w:t>assessment</w:t>
      </w:r>
      <w:r>
        <w:rPr>
          <w:rFonts w:ascii="Times New Roman" w:hAnsi="Times New Roman"/>
          <w:sz w:val="20"/>
          <w:szCs w:val="20"/>
        </w:rPr>
        <w:t xml:space="preserve"> </w:t>
      </w:r>
      <w:r>
        <w:rPr>
          <w:rFonts w:ascii="Times New Roman" w:hAnsi="Times New Roman"/>
          <w:i/>
          <w:sz w:val="20"/>
          <w:szCs w:val="20"/>
        </w:rPr>
        <w:t>(Figure 6)</w:t>
      </w:r>
      <w:r w:rsidR="003B402F">
        <w:rPr>
          <w:rFonts w:ascii="Times New Roman" w:hAnsi="Times New Roman"/>
          <w:i/>
          <w:sz w:val="20"/>
          <w:szCs w:val="20"/>
        </w:rPr>
        <w:t>.</w:t>
      </w:r>
    </w:p>
    <w:p w14:paraId="30562F79" w14:textId="77777777" w:rsidR="00103B58" w:rsidRPr="00E34D19" w:rsidRDefault="00103B58" w:rsidP="00103B58">
      <w:pPr>
        <w:pStyle w:val="PlainText"/>
        <w:jc w:val="left"/>
      </w:pPr>
    </w:p>
    <w:tbl>
      <w:tblPr>
        <w:tblStyle w:val="GridTable5Dark-Accent5"/>
        <w:tblW w:w="0" w:type="auto"/>
        <w:tblLook w:val="04A0" w:firstRow="1" w:lastRow="0" w:firstColumn="1" w:lastColumn="0" w:noHBand="0" w:noVBand="1"/>
      </w:tblPr>
      <w:tblGrid>
        <w:gridCol w:w="988"/>
        <w:gridCol w:w="3260"/>
        <w:gridCol w:w="1168"/>
        <w:gridCol w:w="1799"/>
        <w:gridCol w:w="1801"/>
      </w:tblGrid>
      <w:tr w:rsidR="00E34D19" w14:paraId="550F826E" w14:textId="77777777" w:rsidTr="0054093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  <w:vAlign w:val="center"/>
          </w:tcPr>
          <w:p w14:paraId="60DA01C9" w14:textId="77777777" w:rsidR="00E34D19" w:rsidRDefault="00E34D19" w:rsidP="0054093E">
            <w:r>
              <w:t>Test No</w:t>
            </w:r>
          </w:p>
        </w:tc>
        <w:tc>
          <w:tcPr>
            <w:tcW w:w="3260" w:type="dxa"/>
            <w:vAlign w:val="center"/>
          </w:tcPr>
          <w:p w14:paraId="26836346" w14:textId="77777777" w:rsidR="00E34D19" w:rsidRDefault="00E34D19" w:rsidP="0054093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Description</w:t>
            </w:r>
          </w:p>
        </w:tc>
        <w:tc>
          <w:tcPr>
            <w:tcW w:w="1168" w:type="dxa"/>
            <w:vAlign w:val="center"/>
          </w:tcPr>
          <w:p w14:paraId="19843372" w14:textId="77777777" w:rsidR="00E34D19" w:rsidRDefault="00E34D19" w:rsidP="0054093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Expected Result</w:t>
            </w:r>
          </w:p>
        </w:tc>
        <w:tc>
          <w:tcPr>
            <w:tcW w:w="1799" w:type="dxa"/>
            <w:vAlign w:val="center"/>
          </w:tcPr>
          <w:p w14:paraId="7FB66D09" w14:textId="77777777" w:rsidR="00E34D19" w:rsidRDefault="00E34D19" w:rsidP="0054093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Actual Result</w:t>
            </w:r>
          </w:p>
        </w:tc>
        <w:tc>
          <w:tcPr>
            <w:tcW w:w="1801" w:type="dxa"/>
            <w:vAlign w:val="center"/>
          </w:tcPr>
          <w:p w14:paraId="1481DD32" w14:textId="77777777" w:rsidR="00E34D19" w:rsidRDefault="00E34D19" w:rsidP="0054093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Pass/Fail</w:t>
            </w:r>
          </w:p>
        </w:tc>
      </w:tr>
      <w:tr w:rsidR="00E34D19" w14:paraId="6102A08A" w14:textId="77777777" w:rsidTr="006E2C8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  <w:vAlign w:val="center"/>
          </w:tcPr>
          <w:p w14:paraId="4F0BA9CD" w14:textId="77777777" w:rsidR="00E34D19" w:rsidRDefault="00E34D19" w:rsidP="0054093E">
            <w:r>
              <w:t>#01</w:t>
            </w:r>
          </w:p>
        </w:tc>
        <w:tc>
          <w:tcPr>
            <w:tcW w:w="3260" w:type="dxa"/>
            <w:vAlign w:val="center"/>
          </w:tcPr>
          <w:p w14:paraId="0D7DF046" w14:textId="77777777" w:rsidR="00E34D19" w:rsidRDefault="00E34D19" w:rsidP="0054093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Passing two vectors with positive numbers only:</w:t>
            </w:r>
          </w:p>
          <w:p w14:paraId="337755E4" w14:textId="5FC81C95" w:rsidR="00E34D19" w:rsidRDefault="00E34D19" w:rsidP="0054093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</w:rPr>
            </w:pPr>
            <w:r w:rsidRPr="001F7EF3">
              <w:rPr>
                <w:i/>
              </w:rPr>
              <w:t>(vector01 – x-</w:t>
            </w:r>
            <w:r w:rsidR="00407002">
              <w:rPr>
                <w:i/>
              </w:rPr>
              <w:t>8</w:t>
            </w:r>
            <w:r w:rsidRPr="001F7EF3">
              <w:rPr>
                <w:i/>
              </w:rPr>
              <w:t>, y-</w:t>
            </w:r>
            <w:r w:rsidR="00407002">
              <w:rPr>
                <w:i/>
              </w:rPr>
              <w:t>14</w:t>
            </w:r>
            <w:r w:rsidRPr="001F7EF3">
              <w:rPr>
                <w:i/>
              </w:rPr>
              <w:t>, z-</w:t>
            </w:r>
            <w:r w:rsidR="00407002">
              <w:rPr>
                <w:i/>
              </w:rPr>
              <w:t>21</w:t>
            </w:r>
            <w:r w:rsidRPr="001F7EF3">
              <w:rPr>
                <w:i/>
              </w:rPr>
              <w:t>)</w:t>
            </w:r>
          </w:p>
          <w:p w14:paraId="0426E8F8" w14:textId="3DAAEFB8" w:rsidR="00E34D19" w:rsidRPr="001F7EF3" w:rsidRDefault="00E34D19" w:rsidP="0054093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</w:rPr>
            </w:pPr>
            <w:r w:rsidRPr="001F7EF3">
              <w:rPr>
                <w:i/>
              </w:rPr>
              <w:t>(vector0</w:t>
            </w:r>
            <w:r>
              <w:rPr>
                <w:i/>
              </w:rPr>
              <w:t>2</w:t>
            </w:r>
            <w:r w:rsidRPr="001F7EF3">
              <w:rPr>
                <w:i/>
              </w:rPr>
              <w:t xml:space="preserve"> – x-</w:t>
            </w:r>
            <w:r w:rsidR="00407002">
              <w:rPr>
                <w:i/>
              </w:rPr>
              <w:t>19</w:t>
            </w:r>
            <w:r w:rsidRPr="001F7EF3">
              <w:rPr>
                <w:i/>
              </w:rPr>
              <w:t>, y-</w:t>
            </w:r>
            <w:r w:rsidR="00407002">
              <w:rPr>
                <w:i/>
              </w:rPr>
              <w:t>35</w:t>
            </w:r>
            <w:r w:rsidRPr="001F7EF3">
              <w:rPr>
                <w:i/>
              </w:rPr>
              <w:t>, z-</w:t>
            </w:r>
            <w:r w:rsidR="00407002">
              <w:rPr>
                <w:i/>
              </w:rPr>
              <w:t>52</w:t>
            </w:r>
            <w:r w:rsidRPr="001F7EF3">
              <w:rPr>
                <w:i/>
              </w:rPr>
              <w:t>)</w:t>
            </w:r>
          </w:p>
        </w:tc>
        <w:tc>
          <w:tcPr>
            <w:tcW w:w="1168" w:type="dxa"/>
            <w:vAlign w:val="center"/>
          </w:tcPr>
          <w:p w14:paraId="63C41D1A" w14:textId="3592B616" w:rsidR="00E34D19" w:rsidRDefault="00B80F94" w:rsidP="0054093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39.</w:t>
            </w:r>
            <w:r w:rsidR="00BE146D">
              <w:t>015633</w:t>
            </w:r>
          </w:p>
        </w:tc>
        <w:tc>
          <w:tcPr>
            <w:tcW w:w="1799" w:type="dxa"/>
            <w:vAlign w:val="center"/>
          </w:tcPr>
          <w:p w14:paraId="759D5252" w14:textId="2241C355" w:rsidR="00E34D19" w:rsidRDefault="00BE146D" w:rsidP="0054093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39.015633</w:t>
            </w:r>
          </w:p>
        </w:tc>
        <w:tc>
          <w:tcPr>
            <w:tcW w:w="1801" w:type="dxa"/>
            <w:vAlign w:val="center"/>
          </w:tcPr>
          <w:p w14:paraId="2F6C18DD" w14:textId="77777777" w:rsidR="00E34D19" w:rsidRDefault="00E34D19" w:rsidP="0054093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Pass</w:t>
            </w:r>
          </w:p>
        </w:tc>
      </w:tr>
      <w:tr w:rsidR="00E34D19" w14:paraId="04FBD29B" w14:textId="77777777" w:rsidTr="006E2C8B">
        <w:trPr>
          <w:trHeight w:val="112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  <w:vAlign w:val="center"/>
          </w:tcPr>
          <w:p w14:paraId="3CD5A832" w14:textId="77777777" w:rsidR="00E34D19" w:rsidRDefault="00E34D19" w:rsidP="0054093E">
            <w:r>
              <w:t>#02</w:t>
            </w:r>
          </w:p>
        </w:tc>
        <w:tc>
          <w:tcPr>
            <w:tcW w:w="3260" w:type="dxa"/>
            <w:vAlign w:val="center"/>
          </w:tcPr>
          <w:p w14:paraId="6BA26CBD" w14:textId="77777777" w:rsidR="00E34D19" w:rsidRDefault="00E34D19" w:rsidP="0054093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Passing two vectors with negative numbers only:</w:t>
            </w:r>
          </w:p>
          <w:p w14:paraId="5132820D" w14:textId="0B462ED9" w:rsidR="00E34D19" w:rsidRDefault="00E34D19" w:rsidP="0054093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  <w:r w:rsidRPr="001F7EF3">
              <w:rPr>
                <w:i/>
              </w:rPr>
              <w:t>(vector01 – x-</w:t>
            </w:r>
            <w:r>
              <w:rPr>
                <w:i/>
              </w:rPr>
              <w:t>(-</w:t>
            </w:r>
            <w:r w:rsidR="00407002">
              <w:rPr>
                <w:i/>
              </w:rPr>
              <w:t>8</w:t>
            </w:r>
            <w:r>
              <w:rPr>
                <w:i/>
              </w:rPr>
              <w:t>)</w:t>
            </w:r>
            <w:r w:rsidRPr="001F7EF3">
              <w:rPr>
                <w:i/>
              </w:rPr>
              <w:t>, y-</w:t>
            </w:r>
            <w:r>
              <w:rPr>
                <w:i/>
              </w:rPr>
              <w:t>(-</w:t>
            </w:r>
            <w:r w:rsidR="00407002">
              <w:rPr>
                <w:i/>
              </w:rPr>
              <w:t>9</w:t>
            </w:r>
            <w:r>
              <w:rPr>
                <w:i/>
              </w:rPr>
              <w:t>)</w:t>
            </w:r>
            <w:r w:rsidRPr="001F7EF3">
              <w:rPr>
                <w:i/>
              </w:rPr>
              <w:t>, z-</w:t>
            </w:r>
            <w:r>
              <w:rPr>
                <w:i/>
              </w:rPr>
              <w:t>(-</w:t>
            </w:r>
            <w:r w:rsidR="00407002">
              <w:rPr>
                <w:i/>
              </w:rPr>
              <w:t>27</w:t>
            </w:r>
            <w:r>
              <w:rPr>
                <w:i/>
              </w:rPr>
              <w:t>)</w:t>
            </w:r>
            <w:r w:rsidRPr="001F7EF3">
              <w:rPr>
                <w:i/>
              </w:rPr>
              <w:t>)</w:t>
            </w:r>
          </w:p>
          <w:p w14:paraId="19B3FC13" w14:textId="075285CB" w:rsidR="00E34D19" w:rsidRDefault="00E34D19" w:rsidP="0054093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F7EF3">
              <w:rPr>
                <w:i/>
              </w:rPr>
              <w:t>(vector0</w:t>
            </w:r>
            <w:r>
              <w:rPr>
                <w:i/>
              </w:rPr>
              <w:t>2</w:t>
            </w:r>
            <w:r w:rsidRPr="001F7EF3">
              <w:rPr>
                <w:i/>
              </w:rPr>
              <w:t xml:space="preserve"> – x</w:t>
            </w:r>
            <w:r>
              <w:rPr>
                <w:i/>
              </w:rPr>
              <w:t>-(-</w:t>
            </w:r>
            <w:r w:rsidR="00407002">
              <w:rPr>
                <w:i/>
              </w:rPr>
              <w:t>14</w:t>
            </w:r>
            <w:r>
              <w:rPr>
                <w:i/>
              </w:rPr>
              <w:t>)</w:t>
            </w:r>
            <w:r w:rsidRPr="001F7EF3">
              <w:rPr>
                <w:i/>
              </w:rPr>
              <w:t>, y-</w:t>
            </w:r>
            <w:r>
              <w:rPr>
                <w:i/>
              </w:rPr>
              <w:t>(-</w:t>
            </w:r>
            <w:r w:rsidR="00407002">
              <w:rPr>
                <w:i/>
              </w:rPr>
              <w:t>31</w:t>
            </w:r>
            <w:r>
              <w:rPr>
                <w:i/>
              </w:rPr>
              <w:t>)</w:t>
            </w:r>
            <w:r w:rsidRPr="001F7EF3">
              <w:rPr>
                <w:i/>
              </w:rPr>
              <w:t>, z-</w:t>
            </w:r>
            <w:r>
              <w:rPr>
                <w:i/>
              </w:rPr>
              <w:t>(-</w:t>
            </w:r>
            <w:r w:rsidR="00407002">
              <w:rPr>
                <w:i/>
              </w:rPr>
              <w:t>62</w:t>
            </w:r>
            <w:r>
              <w:rPr>
                <w:i/>
              </w:rPr>
              <w:t>)</w:t>
            </w:r>
            <w:r w:rsidRPr="001F7EF3">
              <w:rPr>
                <w:i/>
              </w:rPr>
              <w:t>)</w:t>
            </w:r>
          </w:p>
        </w:tc>
        <w:tc>
          <w:tcPr>
            <w:tcW w:w="1168" w:type="dxa"/>
            <w:vAlign w:val="center"/>
          </w:tcPr>
          <w:p w14:paraId="28DA2617" w14:textId="376899F0" w:rsidR="00E34D19" w:rsidRDefault="00BE146D" w:rsidP="0054093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41.773197</w:t>
            </w:r>
          </w:p>
        </w:tc>
        <w:tc>
          <w:tcPr>
            <w:tcW w:w="1799" w:type="dxa"/>
            <w:vAlign w:val="center"/>
          </w:tcPr>
          <w:p w14:paraId="53F41B3E" w14:textId="2170B353" w:rsidR="00E34D19" w:rsidRDefault="00BE146D" w:rsidP="0054093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41.773197</w:t>
            </w:r>
          </w:p>
        </w:tc>
        <w:tc>
          <w:tcPr>
            <w:tcW w:w="1801" w:type="dxa"/>
            <w:vAlign w:val="center"/>
          </w:tcPr>
          <w:p w14:paraId="56C60006" w14:textId="77777777" w:rsidR="00E34D19" w:rsidRDefault="00E34D19" w:rsidP="0054093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Pass</w:t>
            </w:r>
          </w:p>
        </w:tc>
      </w:tr>
      <w:tr w:rsidR="00E34D19" w14:paraId="711E5D6D" w14:textId="77777777" w:rsidTr="006E2C8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40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  <w:vAlign w:val="center"/>
          </w:tcPr>
          <w:p w14:paraId="4BCB316A" w14:textId="77777777" w:rsidR="00E34D19" w:rsidRDefault="00E34D19" w:rsidP="0054093E">
            <w:r>
              <w:t>#03</w:t>
            </w:r>
          </w:p>
        </w:tc>
        <w:tc>
          <w:tcPr>
            <w:tcW w:w="3260" w:type="dxa"/>
            <w:vAlign w:val="center"/>
          </w:tcPr>
          <w:p w14:paraId="4D3396AF" w14:textId="77777777" w:rsidR="00E34D19" w:rsidRDefault="00E34D19" w:rsidP="0054093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Passing two vectors where one has positive numbers and the other has negative:</w:t>
            </w:r>
          </w:p>
          <w:p w14:paraId="4F2895FC" w14:textId="5EF8F878" w:rsidR="00E34D19" w:rsidRDefault="00E34D19" w:rsidP="0054093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</w:rPr>
            </w:pPr>
            <w:r w:rsidRPr="001F7EF3">
              <w:rPr>
                <w:i/>
              </w:rPr>
              <w:t>(vector01 – x-</w:t>
            </w:r>
            <w:r w:rsidR="00407002">
              <w:rPr>
                <w:i/>
              </w:rPr>
              <w:t>1</w:t>
            </w:r>
            <w:r w:rsidRPr="001F7EF3">
              <w:rPr>
                <w:i/>
              </w:rPr>
              <w:t>, y-</w:t>
            </w:r>
            <w:r w:rsidR="00407002">
              <w:rPr>
                <w:i/>
              </w:rPr>
              <w:t>16</w:t>
            </w:r>
            <w:r w:rsidRPr="001F7EF3">
              <w:rPr>
                <w:i/>
              </w:rPr>
              <w:t>, z-</w:t>
            </w:r>
            <w:r w:rsidR="00407002">
              <w:rPr>
                <w:i/>
              </w:rPr>
              <w:t>45</w:t>
            </w:r>
            <w:r w:rsidRPr="001F7EF3">
              <w:rPr>
                <w:i/>
              </w:rPr>
              <w:t>)</w:t>
            </w:r>
          </w:p>
          <w:p w14:paraId="630EB94A" w14:textId="2D3C329F" w:rsidR="00E34D19" w:rsidRDefault="00E34D19" w:rsidP="0054093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F7EF3">
              <w:rPr>
                <w:i/>
              </w:rPr>
              <w:t>(vector0</w:t>
            </w:r>
            <w:r>
              <w:rPr>
                <w:i/>
              </w:rPr>
              <w:t>2</w:t>
            </w:r>
            <w:r w:rsidRPr="001F7EF3">
              <w:rPr>
                <w:i/>
              </w:rPr>
              <w:t xml:space="preserve"> – x-</w:t>
            </w:r>
            <w:r>
              <w:rPr>
                <w:i/>
              </w:rPr>
              <w:t>(-</w:t>
            </w:r>
            <w:r w:rsidR="00407002">
              <w:rPr>
                <w:i/>
              </w:rPr>
              <w:t>7</w:t>
            </w:r>
            <w:r>
              <w:rPr>
                <w:i/>
              </w:rPr>
              <w:t>)</w:t>
            </w:r>
            <w:r w:rsidRPr="001F7EF3">
              <w:rPr>
                <w:i/>
              </w:rPr>
              <w:t>, y-</w:t>
            </w:r>
            <w:r>
              <w:rPr>
                <w:i/>
              </w:rPr>
              <w:t>(-</w:t>
            </w:r>
            <w:r w:rsidR="00407002">
              <w:rPr>
                <w:i/>
              </w:rPr>
              <w:t>21</w:t>
            </w:r>
            <w:r>
              <w:rPr>
                <w:i/>
              </w:rPr>
              <w:t>),</w:t>
            </w:r>
            <w:r w:rsidRPr="001F7EF3">
              <w:rPr>
                <w:i/>
              </w:rPr>
              <w:t xml:space="preserve"> z-</w:t>
            </w:r>
            <w:r>
              <w:rPr>
                <w:i/>
              </w:rPr>
              <w:t>(-</w:t>
            </w:r>
            <w:r w:rsidR="00407002">
              <w:rPr>
                <w:i/>
              </w:rPr>
              <w:t>60</w:t>
            </w:r>
            <w:r>
              <w:rPr>
                <w:i/>
              </w:rPr>
              <w:t>)</w:t>
            </w:r>
            <w:r w:rsidRPr="001F7EF3">
              <w:rPr>
                <w:i/>
              </w:rPr>
              <w:t>)</w:t>
            </w:r>
          </w:p>
        </w:tc>
        <w:tc>
          <w:tcPr>
            <w:tcW w:w="1168" w:type="dxa"/>
            <w:vAlign w:val="center"/>
          </w:tcPr>
          <w:p w14:paraId="46E7366E" w14:textId="3E113923" w:rsidR="00E34D19" w:rsidRDefault="00BE146D" w:rsidP="0054093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111.615411</w:t>
            </w:r>
          </w:p>
        </w:tc>
        <w:tc>
          <w:tcPr>
            <w:tcW w:w="1799" w:type="dxa"/>
            <w:vAlign w:val="center"/>
          </w:tcPr>
          <w:p w14:paraId="2F1FFF0A" w14:textId="5E692339" w:rsidR="00E34D19" w:rsidRDefault="00BE146D" w:rsidP="0054093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111.615411</w:t>
            </w:r>
          </w:p>
        </w:tc>
        <w:tc>
          <w:tcPr>
            <w:tcW w:w="1801" w:type="dxa"/>
            <w:vAlign w:val="center"/>
          </w:tcPr>
          <w:p w14:paraId="7987FDBE" w14:textId="77777777" w:rsidR="00E34D19" w:rsidRDefault="00E34D19" w:rsidP="0054093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Pass</w:t>
            </w:r>
          </w:p>
        </w:tc>
      </w:tr>
      <w:tr w:rsidR="00E34D19" w14:paraId="1D5E23A8" w14:textId="77777777" w:rsidTr="006E2C8B">
        <w:trPr>
          <w:trHeight w:val="141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  <w:vAlign w:val="center"/>
          </w:tcPr>
          <w:p w14:paraId="34F32518" w14:textId="77777777" w:rsidR="00E34D19" w:rsidRDefault="00E34D19" w:rsidP="0054093E">
            <w:r>
              <w:t>#04</w:t>
            </w:r>
          </w:p>
        </w:tc>
        <w:tc>
          <w:tcPr>
            <w:tcW w:w="3260" w:type="dxa"/>
            <w:vAlign w:val="center"/>
          </w:tcPr>
          <w:p w14:paraId="6EE2E55A" w14:textId="77777777" w:rsidR="00E34D19" w:rsidRDefault="00E34D19" w:rsidP="0054093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Passing two vectors where both have a mix of negative and positive numbers:</w:t>
            </w:r>
          </w:p>
          <w:p w14:paraId="1185B385" w14:textId="603B68D6" w:rsidR="00E34D19" w:rsidRDefault="00E34D19" w:rsidP="0054093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  <w:r w:rsidRPr="001F7EF3">
              <w:rPr>
                <w:i/>
              </w:rPr>
              <w:t>(vector01 – x-</w:t>
            </w:r>
            <w:r w:rsidR="00407002">
              <w:rPr>
                <w:i/>
              </w:rPr>
              <w:t>(-34)</w:t>
            </w:r>
            <w:r w:rsidRPr="001F7EF3">
              <w:rPr>
                <w:i/>
              </w:rPr>
              <w:t>, y-</w:t>
            </w:r>
            <w:r w:rsidR="00407002">
              <w:rPr>
                <w:i/>
              </w:rPr>
              <w:t>5</w:t>
            </w:r>
            <w:r w:rsidRPr="001F7EF3">
              <w:rPr>
                <w:i/>
              </w:rPr>
              <w:t>, z-</w:t>
            </w:r>
            <w:r w:rsidR="00407002">
              <w:rPr>
                <w:i/>
              </w:rPr>
              <w:t>(-18)</w:t>
            </w:r>
            <w:r w:rsidRPr="001F7EF3">
              <w:rPr>
                <w:i/>
              </w:rPr>
              <w:t>)</w:t>
            </w:r>
          </w:p>
          <w:p w14:paraId="5144B8AD" w14:textId="565D4C03" w:rsidR="00E34D19" w:rsidRDefault="00E34D19" w:rsidP="0054093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F7EF3">
              <w:rPr>
                <w:i/>
              </w:rPr>
              <w:t>(vector0</w:t>
            </w:r>
            <w:r>
              <w:rPr>
                <w:i/>
              </w:rPr>
              <w:t>2</w:t>
            </w:r>
            <w:r w:rsidRPr="001F7EF3">
              <w:rPr>
                <w:i/>
              </w:rPr>
              <w:t xml:space="preserve"> – x-</w:t>
            </w:r>
            <w:r w:rsidR="00407002">
              <w:rPr>
                <w:i/>
              </w:rPr>
              <w:t>20</w:t>
            </w:r>
            <w:r w:rsidRPr="001F7EF3">
              <w:rPr>
                <w:i/>
              </w:rPr>
              <w:t>, y-</w:t>
            </w:r>
            <w:r w:rsidR="00407002">
              <w:rPr>
                <w:i/>
              </w:rPr>
              <w:t>49</w:t>
            </w:r>
            <w:r w:rsidRPr="001F7EF3">
              <w:rPr>
                <w:i/>
              </w:rPr>
              <w:t>, z-</w:t>
            </w:r>
            <w:r w:rsidR="00407002">
              <w:rPr>
                <w:i/>
              </w:rPr>
              <w:t>(-6)</w:t>
            </w:r>
            <w:r w:rsidRPr="001F7EF3">
              <w:rPr>
                <w:i/>
              </w:rPr>
              <w:t>)</w:t>
            </w:r>
          </w:p>
        </w:tc>
        <w:tc>
          <w:tcPr>
            <w:tcW w:w="1168" w:type="dxa"/>
            <w:vAlign w:val="center"/>
          </w:tcPr>
          <w:p w14:paraId="546DAA00" w14:textId="00CD7C50" w:rsidR="00E34D19" w:rsidRDefault="00BE146D" w:rsidP="0054093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70.682388</w:t>
            </w:r>
          </w:p>
        </w:tc>
        <w:tc>
          <w:tcPr>
            <w:tcW w:w="1799" w:type="dxa"/>
            <w:vAlign w:val="center"/>
          </w:tcPr>
          <w:p w14:paraId="0E1FA416" w14:textId="568A2BF7" w:rsidR="00E34D19" w:rsidRDefault="00BE146D" w:rsidP="0054093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70.682388</w:t>
            </w:r>
          </w:p>
        </w:tc>
        <w:tc>
          <w:tcPr>
            <w:tcW w:w="1801" w:type="dxa"/>
            <w:vAlign w:val="center"/>
          </w:tcPr>
          <w:p w14:paraId="6EE68A8D" w14:textId="77777777" w:rsidR="00E34D19" w:rsidRDefault="00E34D19" w:rsidP="0054093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Pass</w:t>
            </w:r>
          </w:p>
        </w:tc>
      </w:tr>
    </w:tbl>
    <w:p w14:paraId="08B8C415" w14:textId="7567F88A" w:rsidR="00523F56" w:rsidRDefault="00523F56" w:rsidP="00AA02D8">
      <w:pPr>
        <w:pStyle w:val="Heading2"/>
        <w:jc w:val="left"/>
      </w:pPr>
    </w:p>
    <w:p w14:paraId="510025F3" w14:textId="5E75782B" w:rsidR="008F0863" w:rsidRPr="008F0863" w:rsidRDefault="00103B58" w:rsidP="0050485A">
      <w:r>
        <w:t>Figure 6.</w:t>
      </w:r>
      <w:r w:rsidR="008F0863">
        <w:br w:type="page"/>
      </w:r>
    </w:p>
    <w:p w14:paraId="4E59FEA0" w14:textId="4BFDE210" w:rsidR="00AA02D8" w:rsidRDefault="00AA02D8" w:rsidP="00662D65">
      <w:pPr>
        <w:pStyle w:val="Heading1"/>
        <w:numPr>
          <w:ilvl w:val="0"/>
          <w:numId w:val="2"/>
        </w:numPr>
        <w:jc w:val="left"/>
      </w:pPr>
      <w:bookmarkStart w:id="6" w:name="_Toc821273"/>
      <w:r>
        <w:lastRenderedPageBreak/>
        <w:t>Task Three:</w:t>
      </w:r>
      <w:bookmarkEnd w:id="6"/>
    </w:p>
    <w:p w14:paraId="65D65561" w14:textId="6A9654B6" w:rsidR="00AB1917" w:rsidRDefault="00AB1917" w:rsidP="00AB1917">
      <w:pPr>
        <w:jc w:val="left"/>
      </w:pPr>
    </w:p>
    <w:p w14:paraId="243CA83B" w14:textId="5F8B962B" w:rsidR="00AB1917" w:rsidRDefault="00AB1917" w:rsidP="00AB1917">
      <w:pPr>
        <w:pStyle w:val="Heading2"/>
        <w:numPr>
          <w:ilvl w:val="1"/>
          <w:numId w:val="2"/>
        </w:numPr>
        <w:jc w:val="left"/>
      </w:pPr>
      <w:bookmarkStart w:id="7" w:name="_Toc821274"/>
      <w:r>
        <w:t>Sphere to Sphere Collision:</w:t>
      </w:r>
      <w:bookmarkEnd w:id="7"/>
    </w:p>
    <w:p w14:paraId="5BE32E74" w14:textId="1900D003" w:rsidR="00DA465D" w:rsidRDefault="00DA465D" w:rsidP="00AB1917">
      <w:pPr>
        <w:jc w:val="left"/>
      </w:pPr>
    </w:p>
    <w:p w14:paraId="4F38C3C1" w14:textId="0F111E8D" w:rsidR="008B0C2D" w:rsidRDefault="008B0C2D" w:rsidP="00AB1917">
      <w:pPr>
        <w:jc w:val="left"/>
      </w:pPr>
      <w:r>
        <w:t xml:space="preserve"> As required by task three, implementation of a sphere to sphere collision detection method is needed. The structure of a sphere class can be seen below </w:t>
      </w:r>
      <w:r>
        <w:rPr>
          <w:i/>
        </w:rPr>
        <w:t>(Figure 7)</w:t>
      </w:r>
      <w:r>
        <w:t>.</w:t>
      </w:r>
    </w:p>
    <w:p w14:paraId="68CDCD75" w14:textId="3A4FDFFD" w:rsidR="008B0C2D" w:rsidRDefault="008B0C2D" w:rsidP="00AB1917">
      <w:pPr>
        <w:jc w:val="left"/>
      </w:pPr>
    </w:p>
    <w:p w14:paraId="5C3A44E1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>class Sphere</w:t>
      </w:r>
    </w:p>
    <w:p w14:paraId="42714667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>{</w:t>
      </w:r>
    </w:p>
    <w:p w14:paraId="0EA6AF05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</w:p>
    <w:p w14:paraId="2B94FEE0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>#pragma region Attributes</w:t>
      </w:r>
    </w:p>
    <w:p w14:paraId="0E02A9B9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</w:p>
    <w:p w14:paraId="1735E996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>private:</w:t>
      </w:r>
    </w:p>
    <w:p w14:paraId="0A4EEEFF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ab/>
        <w:t>float _radius;</w:t>
      </w:r>
    </w:p>
    <w:p w14:paraId="11335567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ab/>
        <w:t>Vector _position;</w:t>
      </w:r>
    </w:p>
    <w:p w14:paraId="795FFCB3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</w:p>
    <w:p w14:paraId="726E4647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 xml:space="preserve">#pragma 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endregion</w:t>
      </w:r>
      <w:proofErr w:type="spellEnd"/>
    </w:p>
    <w:p w14:paraId="0B8AF753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</w:p>
    <w:p w14:paraId="6D3EE36C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>#pragma region Constructors</w:t>
      </w:r>
    </w:p>
    <w:p w14:paraId="20A78FE3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</w:p>
    <w:p w14:paraId="5747AF6F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>public:</w:t>
      </w:r>
    </w:p>
    <w:p w14:paraId="74222976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ab/>
      </w:r>
      <w:proofErr w:type="gramStart"/>
      <w:r w:rsidRPr="0029419A">
        <w:rPr>
          <w:rFonts w:ascii="Courier New" w:hAnsi="Courier New" w:cs="Courier New"/>
          <w:sz w:val="18"/>
          <w:szCs w:val="18"/>
        </w:rPr>
        <w:t>Sphere(</w:t>
      </w:r>
      <w:proofErr w:type="gramEnd"/>
      <w:r w:rsidRPr="0029419A">
        <w:rPr>
          <w:rFonts w:ascii="Courier New" w:hAnsi="Courier New" w:cs="Courier New"/>
          <w:sz w:val="18"/>
          <w:szCs w:val="18"/>
        </w:rPr>
        <w:t>);</w:t>
      </w:r>
    </w:p>
    <w:p w14:paraId="5D9D8289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ab/>
      </w:r>
      <w:proofErr w:type="gramStart"/>
      <w:r w:rsidRPr="0029419A">
        <w:rPr>
          <w:rFonts w:ascii="Courier New" w:hAnsi="Courier New" w:cs="Courier New"/>
          <w:sz w:val="18"/>
          <w:szCs w:val="18"/>
        </w:rPr>
        <w:t>Sphere(</w:t>
      </w:r>
      <w:proofErr w:type="gramEnd"/>
      <w:r w:rsidRPr="0029419A">
        <w:rPr>
          <w:rFonts w:ascii="Courier New" w:hAnsi="Courier New" w:cs="Courier New"/>
          <w:sz w:val="18"/>
          <w:szCs w:val="18"/>
        </w:rPr>
        <w:t>float radius, Vector position);</w:t>
      </w:r>
    </w:p>
    <w:p w14:paraId="7EA5A68B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</w:p>
    <w:p w14:paraId="33F32E77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 xml:space="preserve">#pragma 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endregion</w:t>
      </w:r>
      <w:proofErr w:type="spellEnd"/>
    </w:p>
    <w:p w14:paraId="134A4A66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</w:p>
    <w:p w14:paraId="2414E341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>#pragma region Properties</w:t>
      </w:r>
    </w:p>
    <w:p w14:paraId="505EF0EE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</w:p>
    <w:p w14:paraId="654DBCC4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>public:</w:t>
      </w:r>
    </w:p>
    <w:p w14:paraId="724F9107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ab/>
        <w:t xml:space="preserve">float </w:t>
      </w:r>
      <w:proofErr w:type="gramStart"/>
      <w:r w:rsidRPr="0029419A">
        <w:rPr>
          <w:rFonts w:ascii="Courier New" w:hAnsi="Courier New" w:cs="Courier New"/>
          <w:sz w:val="18"/>
          <w:szCs w:val="18"/>
        </w:rPr>
        <w:t>Radius(</w:t>
      </w:r>
      <w:proofErr w:type="gramEnd"/>
      <w:r w:rsidRPr="0029419A">
        <w:rPr>
          <w:rFonts w:ascii="Courier New" w:hAnsi="Courier New" w:cs="Courier New"/>
          <w:sz w:val="18"/>
          <w:szCs w:val="18"/>
        </w:rPr>
        <w:t>);</w:t>
      </w:r>
    </w:p>
    <w:p w14:paraId="717BB3F9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ab/>
        <w:t xml:space="preserve">Vector </w:t>
      </w:r>
      <w:proofErr w:type="gramStart"/>
      <w:r w:rsidRPr="0029419A">
        <w:rPr>
          <w:rFonts w:ascii="Courier New" w:hAnsi="Courier New" w:cs="Courier New"/>
          <w:sz w:val="18"/>
          <w:szCs w:val="18"/>
        </w:rPr>
        <w:t>Position(</w:t>
      </w:r>
      <w:proofErr w:type="gramEnd"/>
      <w:r w:rsidRPr="0029419A">
        <w:rPr>
          <w:rFonts w:ascii="Courier New" w:hAnsi="Courier New" w:cs="Courier New"/>
          <w:sz w:val="18"/>
          <w:szCs w:val="18"/>
        </w:rPr>
        <w:t>);</w:t>
      </w:r>
    </w:p>
    <w:p w14:paraId="31B4502B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</w:p>
    <w:p w14:paraId="6D744D12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ab/>
        <w:t xml:space="preserve">void </w:t>
      </w:r>
      <w:proofErr w:type="spellStart"/>
      <w:proofErr w:type="gramStart"/>
      <w:r w:rsidRPr="0029419A">
        <w:rPr>
          <w:rFonts w:ascii="Courier New" w:hAnsi="Courier New" w:cs="Courier New"/>
          <w:sz w:val="18"/>
          <w:szCs w:val="18"/>
        </w:rPr>
        <w:t>SetRadius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>(</w:t>
      </w:r>
      <w:proofErr w:type="gramEnd"/>
      <w:r w:rsidRPr="0029419A">
        <w:rPr>
          <w:rFonts w:ascii="Courier New" w:hAnsi="Courier New" w:cs="Courier New"/>
          <w:sz w:val="18"/>
          <w:szCs w:val="18"/>
        </w:rPr>
        <w:t>float radius);</w:t>
      </w:r>
    </w:p>
    <w:p w14:paraId="21BDA85F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</w:p>
    <w:p w14:paraId="03F10FAB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 xml:space="preserve">#pragma 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endregion</w:t>
      </w:r>
      <w:proofErr w:type="spellEnd"/>
    </w:p>
    <w:p w14:paraId="51F2CDB7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</w:p>
    <w:p w14:paraId="6ACAC0F7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>#pragma region Methods</w:t>
      </w:r>
    </w:p>
    <w:p w14:paraId="7F59BB9D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</w:p>
    <w:p w14:paraId="307F67DA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>public:</w:t>
      </w:r>
    </w:p>
    <w:p w14:paraId="22BFECBD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ab/>
        <w:t xml:space="preserve">float </w:t>
      </w:r>
      <w:proofErr w:type="spellStart"/>
      <w:proofErr w:type="gramStart"/>
      <w:r w:rsidRPr="0029419A">
        <w:rPr>
          <w:rFonts w:ascii="Courier New" w:hAnsi="Courier New" w:cs="Courier New"/>
          <w:sz w:val="18"/>
          <w:szCs w:val="18"/>
        </w:rPr>
        <w:t>FindDistance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>(</w:t>
      </w:r>
      <w:proofErr w:type="gramEnd"/>
      <w:r w:rsidRPr="0029419A">
        <w:rPr>
          <w:rFonts w:ascii="Courier New" w:hAnsi="Courier New" w:cs="Courier New"/>
          <w:sz w:val="18"/>
          <w:szCs w:val="18"/>
        </w:rPr>
        <w:t>Sphere sphere);</w:t>
      </w:r>
    </w:p>
    <w:p w14:paraId="37E9E0A2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ab/>
        <w:t xml:space="preserve">bool </w:t>
      </w:r>
      <w:proofErr w:type="spellStart"/>
      <w:proofErr w:type="gramStart"/>
      <w:r w:rsidRPr="0029419A">
        <w:rPr>
          <w:rFonts w:ascii="Courier New" w:hAnsi="Courier New" w:cs="Courier New"/>
          <w:sz w:val="18"/>
          <w:szCs w:val="18"/>
        </w:rPr>
        <w:t>HasCollided</w:t>
      </w:r>
      <w:proofErr w:type="spellEnd"/>
      <w:r w:rsidRPr="0029419A">
        <w:rPr>
          <w:rFonts w:ascii="Courier New" w:hAnsi="Courier New" w:cs="Courier New"/>
          <w:sz w:val="18"/>
          <w:szCs w:val="18"/>
        </w:rPr>
        <w:t>(</w:t>
      </w:r>
      <w:proofErr w:type="gramEnd"/>
      <w:r w:rsidRPr="0029419A">
        <w:rPr>
          <w:rFonts w:ascii="Courier New" w:hAnsi="Courier New" w:cs="Courier New"/>
          <w:sz w:val="18"/>
          <w:szCs w:val="18"/>
        </w:rPr>
        <w:t>Sphere sphere01, Sphere sphere02);</w:t>
      </w:r>
    </w:p>
    <w:p w14:paraId="225B75C1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ab/>
      </w:r>
    </w:p>
    <w:p w14:paraId="29C12ADB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 xml:space="preserve">#pragma </w:t>
      </w:r>
      <w:proofErr w:type="spellStart"/>
      <w:r w:rsidRPr="0029419A">
        <w:rPr>
          <w:rFonts w:ascii="Courier New" w:hAnsi="Courier New" w:cs="Courier New"/>
          <w:sz w:val="18"/>
          <w:szCs w:val="18"/>
        </w:rPr>
        <w:t>endregion</w:t>
      </w:r>
      <w:proofErr w:type="spellEnd"/>
    </w:p>
    <w:p w14:paraId="7295E0CF" w14:textId="77777777" w:rsidR="008B0C2D" w:rsidRPr="0029419A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</w:p>
    <w:p w14:paraId="7ADE4973" w14:textId="77777777" w:rsidR="008B0C2D" w:rsidRDefault="008B0C2D" w:rsidP="008B0C2D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29419A">
        <w:rPr>
          <w:rFonts w:ascii="Courier New" w:hAnsi="Courier New" w:cs="Courier New"/>
          <w:sz w:val="18"/>
          <w:szCs w:val="18"/>
        </w:rPr>
        <w:t>};</w:t>
      </w:r>
    </w:p>
    <w:p w14:paraId="2550C8A0" w14:textId="3CB4C27B" w:rsidR="008B0C2D" w:rsidRPr="008B0C2D" w:rsidRDefault="008B0C2D" w:rsidP="008B0C2D">
      <w:r w:rsidRPr="00DA465D">
        <w:t>Figure 7.</w:t>
      </w:r>
    </w:p>
    <w:p w14:paraId="43BCBE7A" w14:textId="77777777" w:rsidR="008B0C2D" w:rsidRDefault="008B0C2D" w:rsidP="00AB1917">
      <w:pPr>
        <w:jc w:val="left"/>
      </w:pPr>
    </w:p>
    <w:p w14:paraId="0C726BEE" w14:textId="0AE22EE4" w:rsidR="00B22435" w:rsidRDefault="00DA465D" w:rsidP="00AB1917">
      <w:pPr>
        <w:jc w:val="left"/>
      </w:pPr>
      <w:r>
        <w:t xml:space="preserve">An appropriate </w:t>
      </w:r>
      <w:r w:rsidR="00406E26">
        <w:t xml:space="preserve">starting point to find the </w:t>
      </w:r>
      <w:r>
        <w:t xml:space="preserve">solution for detecting whether spheres are intersecting or touching each other would be to </w:t>
      </w:r>
      <w:r w:rsidR="00406E26">
        <w:t xml:space="preserve">figure out the distance between them. One formula </w:t>
      </w:r>
      <w:r w:rsidR="00B22435">
        <w:t>that</w:t>
      </w:r>
      <w:r w:rsidR="00406E26">
        <w:t xml:space="preserve"> can </w:t>
      </w:r>
      <w:r w:rsidR="00B22435">
        <w:t xml:space="preserve">be </w:t>
      </w:r>
      <w:r w:rsidR="00406E26">
        <w:t>appl</w:t>
      </w:r>
      <w:r w:rsidR="00B22435">
        <w:t>ied</w:t>
      </w:r>
      <w:r w:rsidR="00406E26">
        <w:t xml:space="preserve"> to </w:t>
      </w:r>
      <w:r w:rsidR="00B22435">
        <w:t xml:space="preserve">solve this problem </w:t>
      </w:r>
      <w:r w:rsidR="00406E26">
        <w:t>is the distance formula</w:t>
      </w:r>
      <w:r w:rsidR="00B22435">
        <w:t xml:space="preserve">. The distance formula can be used to calculate the difference between the points, whilst this does lead closer to a solution there is still the radii of both spheres to consider as these are the bounds of the sphere’s that need to be tested to detect a collision. </w:t>
      </w:r>
    </w:p>
    <w:p w14:paraId="64B45066" w14:textId="77777777" w:rsidR="00B22435" w:rsidRDefault="00B22435" w:rsidP="00AB1917">
      <w:pPr>
        <w:jc w:val="left"/>
      </w:pPr>
    </w:p>
    <w:p w14:paraId="60E71514" w14:textId="0438B380" w:rsidR="00DA465D" w:rsidRPr="00D60089" w:rsidRDefault="00D60089" w:rsidP="008B0C2D">
      <w:pPr>
        <w:jc w:val="left"/>
      </w:pPr>
      <w:r>
        <w:t>The sum of</w:t>
      </w:r>
      <w:r w:rsidR="00B22435">
        <w:t xml:space="preserve"> the radii of both spheres will </w:t>
      </w:r>
      <w:r w:rsidR="008B0C2D">
        <w:t xml:space="preserve">produce a total which can then be used </w:t>
      </w:r>
      <w:r w:rsidR="004D3F32">
        <w:t>in conjunction with the distance, th</w:t>
      </w:r>
      <w:r>
        <w:t>ese values</w:t>
      </w:r>
      <w:r w:rsidR="004D3F32">
        <w:t xml:space="preserve"> can be formed into a condition where the distance</w:t>
      </w:r>
      <w:r>
        <w:t xml:space="preserve"> (</w:t>
      </w:r>
      <m:oMath>
        <m:r>
          <w:rPr>
            <w:rFonts w:ascii="Cambria Math" w:hAnsi="Cambria Math"/>
          </w:rPr>
          <m:t>d</m:t>
        </m:r>
      </m:oMath>
      <w:r>
        <w:t>)</w:t>
      </w:r>
      <w:r w:rsidR="004D3F32">
        <w:t xml:space="preserve"> can be compared against the sum of the radii </w:t>
      </w:r>
      <w:r>
        <w:t>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t xml:space="preserve">) </w:t>
      </w:r>
      <w:r w:rsidR="004D3F32">
        <w:rPr>
          <w:i/>
        </w:rPr>
        <w:t>(see Figure 8)</w:t>
      </w:r>
      <w:r>
        <w:rPr>
          <w:i/>
        </w:rPr>
        <w:t xml:space="preserve">. </w:t>
      </w:r>
      <w:r>
        <w:t>With only two possible outcomes from this conditional test it can be determined that if the distance is less than the sum of both radii of the spheres, a collision has been detected.</w:t>
      </w:r>
    </w:p>
    <w:p w14:paraId="1D92A3A4" w14:textId="1D9C7BA9" w:rsidR="004D3F32" w:rsidRDefault="004D3F32" w:rsidP="008B0C2D">
      <w:pPr>
        <w:jc w:val="left"/>
      </w:pPr>
    </w:p>
    <w:p w14:paraId="1740B4E6" w14:textId="2176A152" w:rsidR="004D3F32" w:rsidRPr="004D3F32" w:rsidRDefault="004D3F32" w:rsidP="008B0C2D">
      <w:pPr>
        <w:jc w:val="left"/>
      </w:pPr>
      <m:oMathPara>
        <m:oMath>
          <m:r>
            <w:rPr>
              <w:rFonts w:ascii="Cambria Math" w:hAnsi="Cambria Math"/>
            </w:rPr>
            <m:t xml:space="preserve">d&lt;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</m:oMath>
      </m:oMathPara>
    </w:p>
    <w:p w14:paraId="5EA8E58A" w14:textId="20E1DB7F" w:rsidR="0029419A" w:rsidRDefault="0029419A" w:rsidP="003178FF"/>
    <w:p w14:paraId="5A805506" w14:textId="4613D590" w:rsidR="00D60089" w:rsidRDefault="003178FF" w:rsidP="00D60089">
      <w:r>
        <w:t>Figure 8.</w:t>
      </w:r>
    </w:p>
    <w:p w14:paraId="6E8736A3" w14:textId="544806EC" w:rsidR="003178FF" w:rsidRDefault="003178FF" w:rsidP="003178FF"/>
    <w:p w14:paraId="65B82591" w14:textId="07656F6A" w:rsidR="00D60089" w:rsidRDefault="00D60089" w:rsidP="00D60089">
      <w:pPr>
        <w:jc w:val="left"/>
      </w:pPr>
      <w:r>
        <w:lastRenderedPageBreak/>
        <w:t xml:space="preserve">The implementation of the method can be seen below </w:t>
      </w:r>
      <w:r>
        <w:rPr>
          <w:i/>
        </w:rPr>
        <w:t xml:space="preserve">(Figure 9). </w:t>
      </w:r>
      <w:r>
        <w:t>It returns a simple true or false for detecting if the spheres have collided</w:t>
      </w:r>
      <w:r w:rsidR="00100CC8">
        <w:t>.</w:t>
      </w:r>
    </w:p>
    <w:p w14:paraId="6A3E6160" w14:textId="0E4ADB58" w:rsidR="003178FF" w:rsidRDefault="003178FF" w:rsidP="00D60089">
      <w:pPr>
        <w:jc w:val="left"/>
      </w:pPr>
    </w:p>
    <w:p w14:paraId="4DD57FFC" w14:textId="77777777" w:rsidR="00D60089" w:rsidRPr="00D60089" w:rsidRDefault="00D60089" w:rsidP="00D60089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D60089">
        <w:rPr>
          <w:rFonts w:ascii="Courier New" w:hAnsi="Courier New" w:cs="Courier New"/>
          <w:sz w:val="18"/>
          <w:szCs w:val="18"/>
        </w:rPr>
        <w:t xml:space="preserve">bool </w:t>
      </w:r>
      <w:proofErr w:type="gramStart"/>
      <w:r w:rsidRPr="00D60089">
        <w:rPr>
          <w:rFonts w:ascii="Courier New" w:hAnsi="Courier New" w:cs="Courier New"/>
          <w:sz w:val="18"/>
          <w:szCs w:val="18"/>
        </w:rPr>
        <w:t>Sphere::</w:t>
      </w:r>
      <w:proofErr w:type="spellStart"/>
      <w:proofErr w:type="gramEnd"/>
      <w:r w:rsidRPr="00D60089">
        <w:rPr>
          <w:rFonts w:ascii="Courier New" w:hAnsi="Courier New" w:cs="Courier New"/>
          <w:sz w:val="18"/>
          <w:szCs w:val="18"/>
        </w:rPr>
        <w:t>HasCollided</w:t>
      </w:r>
      <w:proofErr w:type="spellEnd"/>
      <w:r w:rsidRPr="00D60089">
        <w:rPr>
          <w:rFonts w:ascii="Courier New" w:hAnsi="Courier New" w:cs="Courier New"/>
          <w:sz w:val="18"/>
          <w:szCs w:val="18"/>
        </w:rPr>
        <w:t>(Sphere sphere01, Sphere sphere02)</w:t>
      </w:r>
    </w:p>
    <w:p w14:paraId="129BBA52" w14:textId="77777777" w:rsidR="00D60089" w:rsidRPr="00D60089" w:rsidRDefault="00D60089" w:rsidP="00D60089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D60089">
        <w:rPr>
          <w:rFonts w:ascii="Courier New" w:hAnsi="Courier New" w:cs="Courier New"/>
          <w:sz w:val="18"/>
          <w:szCs w:val="18"/>
        </w:rPr>
        <w:t>{</w:t>
      </w:r>
    </w:p>
    <w:p w14:paraId="7B47921C" w14:textId="77777777" w:rsidR="00D60089" w:rsidRPr="00D60089" w:rsidRDefault="00D60089" w:rsidP="00D60089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D60089">
        <w:rPr>
          <w:rFonts w:ascii="Courier New" w:hAnsi="Courier New" w:cs="Courier New"/>
          <w:sz w:val="18"/>
          <w:szCs w:val="18"/>
        </w:rPr>
        <w:tab/>
        <w:t>if (sphere01.FindDistance(sphere02) &lt; (sphere01.Radius() + sphere02.Radius()))</w:t>
      </w:r>
    </w:p>
    <w:p w14:paraId="03BD3077" w14:textId="77777777" w:rsidR="00D60089" w:rsidRPr="00D60089" w:rsidRDefault="00D60089" w:rsidP="00D60089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D60089">
        <w:rPr>
          <w:rFonts w:ascii="Courier New" w:hAnsi="Courier New" w:cs="Courier New"/>
          <w:sz w:val="18"/>
          <w:szCs w:val="18"/>
        </w:rPr>
        <w:tab/>
        <w:t>{</w:t>
      </w:r>
    </w:p>
    <w:p w14:paraId="0BF8F51D" w14:textId="77777777" w:rsidR="00D60089" w:rsidRPr="00D60089" w:rsidRDefault="00D60089" w:rsidP="00D60089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D60089">
        <w:rPr>
          <w:rFonts w:ascii="Courier New" w:hAnsi="Courier New" w:cs="Courier New"/>
          <w:sz w:val="18"/>
          <w:szCs w:val="18"/>
        </w:rPr>
        <w:tab/>
      </w:r>
      <w:r w:rsidRPr="00D60089">
        <w:rPr>
          <w:rFonts w:ascii="Courier New" w:hAnsi="Courier New" w:cs="Courier New"/>
          <w:sz w:val="18"/>
          <w:szCs w:val="18"/>
        </w:rPr>
        <w:tab/>
        <w:t>return true;</w:t>
      </w:r>
    </w:p>
    <w:p w14:paraId="68E00FA2" w14:textId="77777777" w:rsidR="00D60089" w:rsidRPr="00D60089" w:rsidRDefault="00D60089" w:rsidP="00D60089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D60089">
        <w:rPr>
          <w:rFonts w:ascii="Courier New" w:hAnsi="Courier New" w:cs="Courier New"/>
          <w:sz w:val="18"/>
          <w:szCs w:val="18"/>
        </w:rPr>
        <w:tab/>
        <w:t>}</w:t>
      </w:r>
    </w:p>
    <w:p w14:paraId="76C4993B" w14:textId="77777777" w:rsidR="00D60089" w:rsidRPr="00D60089" w:rsidRDefault="00D60089" w:rsidP="00D60089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D60089">
        <w:rPr>
          <w:rFonts w:ascii="Courier New" w:hAnsi="Courier New" w:cs="Courier New"/>
          <w:sz w:val="18"/>
          <w:szCs w:val="18"/>
        </w:rPr>
        <w:tab/>
        <w:t>else</w:t>
      </w:r>
    </w:p>
    <w:p w14:paraId="6F377566" w14:textId="77777777" w:rsidR="00D60089" w:rsidRPr="00D60089" w:rsidRDefault="00D60089" w:rsidP="00D60089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D60089">
        <w:rPr>
          <w:rFonts w:ascii="Courier New" w:hAnsi="Courier New" w:cs="Courier New"/>
          <w:sz w:val="18"/>
          <w:szCs w:val="18"/>
        </w:rPr>
        <w:tab/>
        <w:t>{</w:t>
      </w:r>
    </w:p>
    <w:p w14:paraId="3D9FCBC2" w14:textId="77777777" w:rsidR="00D60089" w:rsidRPr="00D60089" w:rsidRDefault="00D60089" w:rsidP="00D60089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D60089">
        <w:rPr>
          <w:rFonts w:ascii="Courier New" w:hAnsi="Courier New" w:cs="Courier New"/>
          <w:sz w:val="18"/>
          <w:szCs w:val="18"/>
        </w:rPr>
        <w:tab/>
      </w:r>
      <w:r w:rsidRPr="00D60089">
        <w:rPr>
          <w:rFonts w:ascii="Courier New" w:hAnsi="Courier New" w:cs="Courier New"/>
          <w:sz w:val="18"/>
          <w:szCs w:val="18"/>
        </w:rPr>
        <w:tab/>
        <w:t>return false;</w:t>
      </w:r>
    </w:p>
    <w:p w14:paraId="36589523" w14:textId="77777777" w:rsidR="00D60089" w:rsidRPr="00D60089" w:rsidRDefault="00D60089" w:rsidP="00D60089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D60089">
        <w:rPr>
          <w:rFonts w:ascii="Courier New" w:hAnsi="Courier New" w:cs="Courier New"/>
          <w:sz w:val="18"/>
          <w:szCs w:val="18"/>
        </w:rPr>
        <w:tab/>
        <w:t>}</w:t>
      </w:r>
    </w:p>
    <w:p w14:paraId="7F5E3A60" w14:textId="77777777" w:rsidR="00D60089" w:rsidRPr="00D60089" w:rsidRDefault="00D60089" w:rsidP="00D60089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D60089">
        <w:rPr>
          <w:rFonts w:ascii="Courier New" w:hAnsi="Courier New" w:cs="Courier New"/>
          <w:sz w:val="18"/>
          <w:szCs w:val="18"/>
        </w:rPr>
        <w:t>}</w:t>
      </w:r>
    </w:p>
    <w:p w14:paraId="68CD6807" w14:textId="076AC595" w:rsidR="00D60089" w:rsidRDefault="00D60089" w:rsidP="00D60089">
      <w:r w:rsidRPr="00D60089">
        <w:t>Figure 9.</w:t>
      </w:r>
    </w:p>
    <w:p w14:paraId="262AA6FE" w14:textId="4D552B26" w:rsidR="00D60089" w:rsidRDefault="00D60089" w:rsidP="00D60089"/>
    <w:p w14:paraId="57653894" w14:textId="268BDBA1" w:rsidR="00D60089" w:rsidRDefault="00100CC8" w:rsidP="00D60089">
      <w:pPr>
        <w:jc w:val="left"/>
      </w:pPr>
      <w:r>
        <w:t>The arguments are two sphere objects which both hold attributes for radius and position.</w:t>
      </w:r>
      <w:r>
        <w:t xml:space="preserve"> Both attributes are retrieved through a property of the class </w:t>
      </w:r>
      <w:r>
        <w:rPr>
          <w:i/>
        </w:rPr>
        <w:t>(Figure 10</w:t>
      </w:r>
      <w:r w:rsidR="0050485A">
        <w:rPr>
          <w:i/>
        </w:rPr>
        <w:t xml:space="preserve"> &amp; Figure 11</w:t>
      </w:r>
      <w:r>
        <w:rPr>
          <w:i/>
        </w:rPr>
        <w:t>)</w:t>
      </w:r>
      <w:r>
        <w:t>.</w:t>
      </w:r>
    </w:p>
    <w:p w14:paraId="25B9511B" w14:textId="51694C34" w:rsidR="00100CC8" w:rsidRDefault="00100CC8" w:rsidP="00D60089">
      <w:pPr>
        <w:jc w:val="left"/>
      </w:pPr>
    </w:p>
    <w:p w14:paraId="7632E563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 xml:space="preserve">float </w:t>
      </w:r>
      <w:proofErr w:type="gramStart"/>
      <w:r w:rsidRPr="0050485A">
        <w:rPr>
          <w:rFonts w:ascii="Courier New" w:hAnsi="Courier New" w:cs="Courier New"/>
          <w:sz w:val="18"/>
          <w:szCs w:val="18"/>
        </w:rPr>
        <w:t>Sphere::</w:t>
      </w:r>
      <w:proofErr w:type="gramEnd"/>
      <w:r w:rsidRPr="0050485A">
        <w:rPr>
          <w:rFonts w:ascii="Courier New" w:hAnsi="Courier New" w:cs="Courier New"/>
          <w:sz w:val="18"/>
          <w:szCs w:val="18"/>
        </w:rPr>
        <w:t>Radius()</w:t>
      </w:r>
    </w:p>
    <w:p w14:paraId="19970AEB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>{</w:t>
      </w:r>
    </w:p>
    <w:p w14:paraId="528A87E7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ab/>
        <w:t>return _radius;</w:t>
      </w:r>
    </w:p>
    <w:p w14:paraId="278C7B0B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>}</w:t>
      </w:r>
    </w:p>
    <w:p w14:paraId="53590B78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</w:p>
    <w:p w14:paraId="1A19D675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 xml:space="preserve">Vector </w:t>
      </w:r>
      <w:proofErr w:type="gramStart"/>
      <w:r w:rsidRPr="0050485A">
        <w:rPr>
          <w:rFonts w:ascii="Courier New" w:hAnsi="Courier New" w:cs="Courier New"/>
          <w:sz w:val="18"/>
          <w:szCs w:val="18"/>
        </w:rPr>
        <w:t>Sphere::</w:t>
      </w:r>
      <w:proofErr w:type="gramEnd"/>
      <w:r w:rsidRPr="0050485A">
        <w:rPr>
          <w:rFonts w:ascii="Courier New" w:hAnsi="Courier New" w:cs="Courier New"/>
          <w:sz w:val="18"/>
          <w:szCs w:val="18"/>
        </w:rPr>
        <w:t>Position()</w:t>
      </w:r>
    </w:p>
    <w:p w14:paraId="6C451480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>{</w:t>
      </w:r>
    </w:p>
    <w:p w14:paraId="31307613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ab/>
        <w:t>return _position;</w:t>
      </w:r>
    </w:p>
    <w:p w14:paraId="2B2E8F3F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>}</w:t>
      </w:r>
    </w:p>
    <w:p w14:paraId="4F9D4719" w14:textId="2AF2C9C5" w:rsidR="00100CC8" w:rsidRDefault="0050485A" w:rsidP="0050485A">
      <w:r>
        <w:t>Figure 10.</w:t>
      </w:r>
    </w:p>
    <w:p w14:paraId="3F3349BB" w14:textId="2DA0697F" w:rsidR="0050485A" w:rsidRDefault="0050485A" w:rsidP="0050485A"/>
    <w:p w14:paraId="5F570950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 xml:space="preserve">float </w:t>
      </w:r>
      <w:proofErr w:type="gramStart"/>
      <w:r w:rsidRPr="0050485A">
        <w:rPr>
          <w:rFonts w:ascii="Courier New" w:hAnsi="Courier New" w:cs="Courier New"/>
          <w:sz w:val="18"/>
          <w:szCs w:val="18"/>
        </w:rPr>
        <w:t>Sphere::</w:t>
      </w:r>
      <w:proofErr w:type="spellStart"/>
      <w:proofErr w:type="gramEnd"/>
      <w:r w:rsidRPr="0050485A">
        <w:rPr>
          <w:rFonts w:ascii="Courier New" w:hAnsi="Courier New" w:cs="Courier New"/>
          <w:sz w:val="18"/>
          <w:szCs w:val="18"/>
        </w:rPr>
        <w:t>FindDistance</w:t>
      </w:r>
      <w:proofErr w:type="spellEnd"/>
      <w:r w:rsidRPr="0050485A">
        <w:rPr>
          <w:rFonts w:ascii="Courier New" w:hAnsi="Courier New" w:cs="Courier New"/>
          <w:sz w:val="18"/>
          <w:szCs w:val="18"/>
        </w:rPr>
        <w:t>(Sphere sphere)</w:t>
      </w:r>
    </w:p>
    <w:p w14:paraId="290D19CE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>{</w:t>
      </w:r>
    </w:p>
    <w:p w14:paraId="76A3C235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ab/>
        <w:t>return _</w:t>
      </w:r>
      <w:proofErr w:type="spellStart"/>
      <w:proofErr w:type="gramStart"/>
      <w:r w:rsidRPr="0050485A">
        <w:rPr>
          <w:rFonts w:ascii="Courier New" w:hAnsi="Courier New" w:cs="Courier New"/>
          <w:sz w:val="18"/>
          <w:szCs w:val="18"/>
        </w:rPr>
        <w:t>position.DistanceBetweenTwoPoints</w:t>
      </w:r>
      <w:proofErr w:type="spellEnd"/>
      <w:proofErr w:type="gramEnd"/>
      <w:r w:rsidRPr="0050485A">
        <w:rPr>
          <w:rFonts w:ascii="Courier New" w:hAnsi="Courier New" w:cs="Courier New"/>
          <w:sz w:val="18"/>
          <w:szCs w:val="18"/>
        </w:rPr>
        <w:t>(</w:t>
      </w:r>
      <w:proofErr w:type="spellStart"/>
      <w:r w:rsidRPr="0050485A">
        <w:rPr>
          <w:rFonts w:ascii="Courier New" w:hAnsi="Courier New" w:cs="Courier New"/>
          <w:sz w:val="18"/>
          <w:szCs w:val="18"/>
        </w:rPr>
        <w:t>sphere.Position</w:t>
      </w:r>
      <w:proofErr w:type="spellEnd"/>
      <w:r w:rsidRPr="0050485A">
        <w:rPr>
          <w:rFonts w:ascii="Courier New" w:hAnsi="Courier New" w:cs="Courier New"/>
          <w:sz w:val="18"/>
          <w:szCs w:val="18"/>
        </w:rPr>
        <w:t>());</w:t>
      </w:r>
    </w:p>
    <w:p w14:paraId="035E6B4F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>}</w:t>
      </w:r>
    </w:p>
    <w:p w14:paraId="58477982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</w:p>
    <w:p w14:paraId="490D58D4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 xml:space="preserve">float </w:t>
      </w:r>
      <w:proofErr w:type="spellStart"/>
      <w:proofErr w:type="gramStart"/>
      <w:r w:rsidRPr="0050485A">
        <w:rPr>
          <w:rFonts w:ascii="Courier New" w:hAnsi="Courier New" w:cs="Courier New"/>
          <w:sz w:val="18"/>
          <w:szCs w:val="18"/>
        </w:rPr>
        <w:t>DistanceBetweenTwoPoints</w:t>
      </w:r>
      <w:proofErr w:type="spellEnd"/>
      <w:r w:rsidRPr="0050485A">
        <w:rPr>
          <w:rFonts w:ascii="Courier New" w:hAnsi="Courier New" w:cs="Courier New"/>
          <w:sz w:val="18"/>
          <w:szCs w:val="18"/>
        </w:rPr>
        <w:t>(</w:t>
      </w:r>
      <w:proofErr w:type="gramEnd"/>
      <w:r w:rsidRPr="0050485A">
        <w:rPr>
          <w:rFonts w:ascii="Courier New" w:hAnsi="Courier New" w:cs="Courier New"/>
          <w:sz w:val="18"/>
          <w:szCs w:val="18"/>
        </w:rPr>
        <w:t>Vector vector)</w:t>
      </w:r>
    </w:p>
    <w:p w14:paraId="2015865F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>{</w:t>
      </w:r>
    </w:p>
    <w:p w14:paraId="74D0BDAE" w14:textId="77777777" w:rsidR="0050485A" w:rsidRP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ab/>
        <w:t xml:space="preserve">return </w:t>
      </w:r>
      <w:proofErr w:type="spellStart"/>
      <w:proofErr w:type="gramStart"/>
      <w:r w:rsidRPr="0050485A">
        <w:rPr>
          <w:rFonts w:ascii="Courier New" w:hAnsi="Courier New" w:cs="Courier New"/>
          <w:sz w:val="18"/>
          <w:szCs w:val="18"/>
        </w:rPr>
        <w:t>sqrtf</w:t>
      </w:r>
      <w:proofErr w:type="spellEnd"/>
      <w:r w:rsidRPr="0050485A">
        <w:rPr>
          <w:rFonts w:ascii="Courier New" w:hAnsi="Courier New" w:cs="Courier New"/>
          <w:sz w:val="18"/>
          <w:szCs w:val="18"/>
        </w:rPr>
        <w:t>(</w:t>
      </w:r>
      <w:proofErr w:type="gramEnd"/>
      <w:r w:rsidRPr="0050485A">
        <w:rPr>
          <w:rFonts w:ascii="Courier New" w:hAnsi="Courier New" w:cs="Courier New"/>
          <w:sz w:val="18"/>
          <w:szCs w:val="18"/>
        </w:rPr>
        <w:t>((</w:t>
      </w:r>
      <w:proofErr w:type="spellStart"/>
      <w:r w:rsidRPr="0050485A">
        <w:rPr>
          <w:rFonts w:ascii="Courier New" w:hAnsi="Courier New" w:cs="Courier New"/>
          <w:sz w:val="18"/>
          <w:szCs w:val="18"/>
        </w:rPr>
        <w:t>vector._x</w:t>
      </w:r>
      <w:proofErr w:type="spellEnd"/>
      <w:r w:rsidRPr="0050485A">
        <w:rPr>
          <w:rFonts w:ascii="Courier New" w:hAnsi="Courier New" w:cs="Courier New"/>
          <w:sz w:val="18"/>
          <w:szCs w:val="18"/>
        </w:rPr>
        <w:t xml:space="preserve"> - this-&gt;_x) * (</w:t>
      </w:r>
      <w:proofErr w:type="spellStart"/>
      <w:r w:rsidRPr="0050485A">
        <w:rPr>
          <w:rFonts w:ascii="Courier New" w:hAnsi="Courier New" w:cs="Courier New"/>
          <w:sz w:val="18"/>
          <w:szCs w:val="18"/>
        </w:rPr>
        <w:t>vector._x</w:t>
      </w:r>
      <w:proofErr w:type="spellEnd"/>
      <w:r w:rsidRPr="0050485A">
        <w:rPr>
          <w:rFonts w:ascii="Courier New" w:hAnsi="Courier New" w:cs="Courier New"/>
          <w:sz w:val="18"/>
          <w:szCs w:val="18"/>
        </w:rPr>
        <w:t xml:space="preserve"> - this-&gt;_x)) + ((</w:t>
      </w:r>
      <w:proofErr w:type="spellStart"/>
      <w:r w:rsidRPr="0050485A">
        <w:rPr>
          <w:rFonts w:ascii="Courier New" w:hAnsi="Courier New" w:cs="Courier New"/>
          <w:sz w:val="18"/>
          <w:szCs w:val="18"/>
        </w:rPr>
        <w:t>vector._y</w:t>
      </w:r>
      <w:proofErr w:type="spellEnd"/>
      <w:r w:rsidRPr="0050485A">
        <w:rPr>
          <w:rFonts w:ascii="Courier New" w:hAnsi="Courier New" w:cs="Courier New"/>
          <w:sz w:val="18"/>
          <w:szCs w:val="18"/>
        </w:rPr>
        <w:t xml:space="preserve"> - this-&gt;_y) * (</w:t>
      </w:r>
      <w:proofErr w:type="spellStart"/>
      <w:r w:rsidRPr="0050485A">
        <w:rPr>
          <w:rFonts w:ascii="Courier New" w:hAnsi="Courier New" w:cs="Courier New"/>
          <w:sz w:val="18"/>
          <w:szCs w:val="18"/>
        </w:rPr>
        <w:t>vector._y</w:t>
      </w:r>
      <w:proofErr w:type="spellEnd"/>
      <w:r w:rsidRPr="0050485A">
        <w:rPr>
          <w:rFonts w:ascii="Courier New" w:hAnsi="Courier New" w:cs="Courier New"/>
          <w:sz w:val="18"/>
          <w:szCs w:val="18"/>
        </w:rPr>
        <w:t xml:space="preserve"> - this-&gt;_y)) + ((</w:t>
      </w:r>
      <w:proofErr w:type="spellStart"/>
      <w:r w:rsidRPr="0050485A">
        <w:rPr>
          <w:rFonts w:ascii="Courier New" w:hAnsi="Courier New" w:cs="Courier New"/>
          <w:sz w:val="18"/>
          <w:szCs w:val="18"/>
        </w:rPr>
        <w:t>vector._z</w:t>
      </w:r>
      <w:proofErr w:type="spellEnd"/>
      <w:r w:rsidRPr="0050485A">
        <w:rPr>
          <w:rFonts w:ascii="Courier New" w:hAnsi="Courier New" w:cs="Courier New"/>
          <w:sz w:val="18"/>
          <w:szCs w:val="18"/>
        </w:rPr>
        <w:t xml:space="preserve"> - this-&gt;_z) * (</w:t>
      </w:r>
      <w:proofErr w:type="spellStart"/>
      <w:r w:rsidRPr="0050485A">
        <w:rPr>
          <w:rFonts w:ascii="Courier New" w:hAnsi="Courier New" w:cs="Courier New"/>
          <w:sz w:val="18"/>
          <w:szCs w:val="18"/>
        </w:rPr>
        <w:t>vector._z</w:t>
      </w:r>
      <w:proofErr w:type="spellEnd"/>
      <w:r w:rsidRPr="0050485A">
        <w:rPr>
          <w:rFonts w:ascii="Courier New" w:hAnsi="Courier New" w:cs="Courier New"/>
          <w:sz w:val="18"/>
          <w:szCs w:val="18"/>
        </w:rPr>
        <w:t xml:space="preserve"> - this-&gt;_z)));</w:t>
      </w:r>
    </w:p>
    <w:p w14:paraId="0709ADE2" w14:textId="7BE8F23D" w:rsidR="0050485A" w:rsidRDefault="0050485A" w:rsidP="0050485A">
      <w:pPr>
        <w:pStyle w:val="PlainText"/>
        <w:jc w:val="left"/>
        <w:rPr>
          <w:rFonts w:ascii="Courier New" w:hAnsi="Courier New" w:cs="Courier New"/>
          <w:sz w:val="18"/>
          <w:szCs w:val="18"/>
        </w:rPr>
      </w:pPr>
      <w:r w:rsidRPr="0050485A">
        <w:rPr>
          <w:rFonts w:ascii="Courier New" w:hAnsi="Courier New" w:cs="Courier New"/>
          <w:sz w:val="18"/>
          <w:szCs w:val="18"/>
        </w:rPr>
        <w:t>}</w:t>
      </w:r>
    </w:p>
    <w:p w14:paraId="32A1FA0F" w14:textId="0073B76D" w:rsidR="0050485A" w:rsidRDefault="0050485A" w:rsidP="0050485A">
      <w:pPr>
        <w:pStyle w:val="PlainText"/>
        <w:rPr>
          <w:rFonts w:ascii="Times New Roman" w:hAnsi="Times New Roman"/>
          <w:sz w:val="20"/>
          <w:szCs w:val="20"/>
        </w:rPr>
      </w:pPr>
      <w:r>
        <w:rPr>
          <w:rFonts w:ascii="Times New Roman" w:hAnsi="Times New Roman"/>
          <w:sz w:val="20"/>
          <w:szCs w:val="20"/>
        </w:rPr>
        <w:t>Figure 11.</w:t>
      </w:r>
    </w:p>
    <w:p w14:paraId="72507BAE" w14:textId="44C8C906" w:rsidR="0050485A" w:rsidRDefault="0050485A" w:rsidP="0050485A">
      <w:pPr>
        <w:pStyle w:val="PlainText"/>
        <w:rPr>
          <w:rFonts w:ascii="Times New Roman" w:hAnsi="Times New Roman"/>
          <w:sz w:val="20"/>
          <w:szCs w:val="20"/>
        </w:rPr>
      </w:pPr>
    </w:p>
    <w:p w14:paraId="65D4CB3D" w14:textId="75A08D00" w:rsidR="008352FA" w:rsidRDefault="008352FA" w:rsidP="008352FA">
      <w:pPr>
        <w:pStyle w:val="PlainText"/>
        <w:jc w:val="left"/>
        <w:rPr>
          <w:rFonts w:ascii="Times New Roman" w:hAnsi="Times New Roman"/>
          <w:sz w:val="20"/>
          <w:szCs w:val="20"/>
        </w:rPr>
      </w:pPr>
      <w:r>
        <w:rPr>
          <w:rFonts w:ascii="Times New Roman" w:hAnsi="Times New Roman"/>
          <w:sz w:val="20"/>
          <w:szCs w:val="20"/>
        </w:rPr>
        <w:t xml:space="preserve">Below are two simple test cases for trialing the performance of the implementation </w:t>
      </w:r>
      <w:r>
        <w:rPr>
          <w:rFonts w:ascii="Times New Roman" w:hAnsi="Times New Roman"/>
          <w:i/>
          <w:sz w:val="20"/>
          <w:szCs w:val="20"/>
        </w:rPr>
        <w:t>(Figure 12).</w:t>
      </w:r>
      <w:r>
        <w:rPr>
          <w:rFonts w:ascii="Times New Roman" w:hAnsi="Times New Roman"/>
          <w:sz w:val="20"/>
          <w:szCs w:val="20"/>
        </w:rPr>
        <w:t xml:space="preserve"> </w:t>
      </w:r>
    </w:p>
    <w:p w14:paraId="32ECFE94" w14:textId="77777777" w:rsidR="0050485A" w:rsidRPr="0050485A" w:rsidRDefault="0050485A" w:rsidP="0050485A">
      <w:pPr>
        <w:pStyle w:val="PlainText"/>
        <w:jc w:val="left"/>
        <w:rPr>
          <w:rFonts w:ascii="Times New Roman" w:hAnsi="Times New Roman"/>
          <w:sz w:val="20"/>
          <w:szCs w:val="20"/>
        </w:rPr>
      </w:pPr>
    </w:p>
    <w:tbl>
      <w:tblPr>
        <w:tblStyle w:val="GridTable5Dark-Accent5"/>
        <w:tblW w:w="0" w:type="auto"/>
        <w:tblLook w:val="04A0" w:firstRow="1" w:lastRow="0" w:firstColumn="1" w:lastColumn="0" w:noHBand="0" w:noVBand="1"/>
      </w:tblPr>
      <w:tblGrid>
        <w:gridCol w:w="975"/>
        <w:gridCol w:w="3492"/>
        <w:gridCol w:w="1005"/>
        <w:gridCol w:w="1768"/>
        <w:gridCol w:w="1776"/>
      </w:tblGrid>
      <w:tr w:rsidR="008352FA" w14:paraId="6E79CFF1" w14:textId="77777777" w:rsidTr="003F5EB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  <w:vAlign w:val="center"/>
          </w:tcPr>
          <w:p w14:paraId="16A26896" w14:textId="77777777" w:rsidR="008352FA" w:rsidRDefault="008352FA" w:rsidP="009D2F14">
            <w:r>
              <w:t>Test No</w:t>
            </w:r>
          </w:p>
        </w:tc>
        <w:tc>
          <w:tcPr>
            <w:tcW w:w="3543" w:type="dxa"/>
            <w:vAlign w:val="center"/>
          </w:tcPr>
          <w:p w14:paraId="6F93136A" w14:textId="77777777" w:rsidR="008352FA" w:rsidRDefault="008352FA" w:rsidP="009D2F1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Description</w:t>
            </w:r>
          </w:p>
        </w:tc>
        <w:tc>
          <w:tcPr>
            <w:tcW w:w="885" w:type="dxa"/>
            <w:vAlign w:val="center"/>
          </w:tcPr>
          <w:p w14:paraId="785CA9F0" w14:textId="77777777" w:rsidR="008352FA" w:rsidRDefault="008352FA" w:rsidP="009D2F1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Expected Result</w:t>
            </w:r>
          </w:p>
        </w:tc>
        <w:tc>
          <w:tcPr>
            <w:tcW w:w="1799" w:type="dxa"/>
            <w:vAlign w:val="center"/>
          </w:tcPr>
          <w:p w14:paraId="15F053B3" w14:textId="77777777" w:rsidR="008352FA" w:rsidRDefault="008352FA" w:rsidP="009D2F1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Actual Result</w:t>
            </w:r>
          </w:p>
        </w:tc>
        <w:tc>
          <w:tcPr>
            <w:tcW w:w="1801" w:type="dxa"/>
            <w:vAlign w:val="center"/>
          </w:tcPr>
          <w:p w14:paraId="3FC7C914" w14:textId="77777777" w:rsidR="008352FA" w:rsidRDefault="008352FA" w:rsidP="009D2F1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Pass/Fail</w:t>
            </w:r>
          </w:p>
        </w:tc>
      </w:tr>
      <w:tr w:rsidR="008352FA" w14:paraId="36F853C5" w14:textId="77777777" w:rsidTr="003F5EB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8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  <w:vAlign w:val="center"/>
          </w:tcPr>
          <w:p w14:paraId="522B3BEC" w14:textId="77777777" w:rsidR="008352FA" w:rsidRDefault="008352FA" w:rsidP="009D2F14">
            <w:r>
              <w:t>#01</w:t>
            </w:r>
          </w:p>
        </w:tc>
        <w:tc>
          <w:tcPr>
            <w:tcW w:w="3543" w:type="dxa"/>
            <w:vAlign w:val="center"/>
          </w:tcPr>
          <w:p w14:paraId="5FA6B1D0" w14:textId="12F5837D" w:rsidR="008352FA" w:rsidRDefault="003F5EB5" w:rsidP="009D2F1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Passing two spheres with close positions and small radii:</w:t>
            </w:r>
          </w:p>
          <w:p w14:paraId="190053AE" w14:textId="4A107836" w:rsidR="008352FA" w:rsidRDefault="008352FA" w:rsidP="009D2F1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</w:rPr>
            </w:pPr>
            <w:r w:rsidRPr="001F7EF3">
              <w:rPr>
                <w:i/>
              </w:rPr>
              <w:t>(</w:t>
            </w:r>
            <w:r w:rsidR="003F5EB5">
              <w:rPr>
                <w:i/>
              </w:rPr>
              <w:t>sphere</w:t>
            </w:r>
            <w:proofErr w:type="gramStart"/>
            <w:r w:rsidRPr="001F7EF3">
              <w:rPr>
                <w:i/>
              </w:rPr>
              <w:t>01</w:t>
            </w:r>
            <w:r w:rsidR="003F5EB5">
              <w:rPr>
                <w:i/>
              </w:rPr>
              <w:t>._</w:t>
            </w:r>
            <w:proofErr w:type="gramEnd"/>
            <w:r w:rsidR="003F5EB5">
              <w:rPr>
                <w:i/>
              </w:rPr>
              <w:t>position</w:t>
            </w:r>
            <w:r w:rsidRPr="001F7EF3">
              <w:rPr>
                <w:i/>
              </w:rPr>
              <w:t xml:space="preserve"> – x-</w:t>
            </w:r>
            <w:r w:rsidR="00BF014D">
              <w:rPr>
                <w:i/>
              </w:rPr>
              <w:t>0</w:t>
            </w:r>
            <w:r w:rsidRPr="001F7EF3">
              <w:rPr>
                <w:i/>
              </w:rPr>
              <w:t>, y-</w:t>
            </w:r>
            <w:r w:rsidR="00BF014D">
              <w:rPr>
                <w:i/>
              </w:rPr>
              <w:t>0</w:t>
            </w:r>
            <w:r w:rsidRPr="001F7EF3">
              <w:rPr>
                <w:i/>
              </w:rPr>
              <w:t>, z-</w:t>
            </w:r>
            <w:r w:rsidR="00BF014D">
              <w:rPr>
                <w:i/>
              </w:rPr>
              <w:t>0</w:t>
            </w:r>
            <w:r w:rsidRPr="001F7EF3">
              <w:rPr>
                <w:i/>
              </w:rPr>
              <w:t>)</w:t>
            </w:r>
          </w:p>
          <w:p w14:paraId="31804863" w14:textId="0CECA3A1" w:rsidR="003F5EB5" w:rsidRDefault="003F5EB5" w:rsidP="009D2F1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</w:rPr>
            </w:pPr>
            <w:r>
              <w:rPr>
                <w:i/>
              </w:rPr>
              <w:t>(sphere</w:t>
            </w:r>
            <w:proofErr w:type="gramStart"/>
            <w:r>
              <w:rPr>
                <w:i/>
              </w:rPr>
              <w:t>01._</w:t>
            </w:r>
            <w:proofErr w:type="gramEnd"/>
            <w:r>
              <w:rPr>
                <w:i/>
              </w:rPr>
              <w:t>radius -</w:t>
            </w:r>
            <w:r w:rsidR="00BF014D">
              <w:rPr>
                <w:i/>
              </w:rPr>
              <w:t xml:space="preserve"> 1</w:t>
            </w:r>
            <w:r>
              <w:rPr>
                <w:i/>
              </w:rPr>
              <w:t>)</w:t>
            </w:r>
          </w:p>
          <w:p w14:paraId="055E37FD" w14:textId="38A4B998" w:rsidR="003F5EB5" w:rsidRDefault="008352FA" w:rsidP="009D2F1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</w:rPr>
            </w:pPr>
            <w:r w:rsidRPr="001F7EF3">
              <w:rPr>
                <w:i/>
              </w:rPr>
              <w:t>(</w:t>
            </w:r>
            <w:r w:rsidR="003F5EB5">
              <w:rPr>
                <w:i/>
              </w:rPr>
              <w:t>sphere</w:t>
            </w:r>
            <w:proofErr w:type="gramStart"/>
            <w:r w:rsidRPr="001F7EF3">
              <w:rPr>
                <w:i/>
              </w:rPr>
              <w:t>0</w:t>
            </w:r>
            <w:r w:rsidR="003F5EB5">
              <w:rPr>
                <w:i/>
              </w:rPr>
              <w:t>2._</w:t>
            </w:r>
            <w:proofErr w:type="gramEnd"/>
            <w:r w:rsidR="003F5EB5">
              <w:rPr>
                <w:i/>
              </w:rPr>
              <w:t>position</w:t>
            </w:r>
            <w:r>
              <w:rPr>
                <w:i/>
              </w:rPr>
              <w:t>2</w:t>
            </w:r>
            <w:r w:rsidRPr="001F7EF3">
              <w:rPr>
                <w:i/>
              </w:rPr>
              <w:t xml:space="preserve"> – x-</w:t>
            </w:r>
            <w:r w:rsidR="00BF014D">
              <w:rPr>
                <w:i/>
              </w:rPr>
              <w:t>10</w:t>
            </w:r>
            <w:r w:rsidRPr="001F7EF3">
              <w:rPr>
                <w:i/>
              </w:rPr>
              <w:t>, y-</w:t>
            </w:r>
            <w:r w:rsidR="00BF014D">
              <w:rPr>
                <w:i/>
              </w:rPr>
              <w:t>10</w:t>
            </w:r>
            <w:r w:rsidRPr="001F7EF3">
              <w:rPr>
                <w:i/>
              </w:rPr>
              <w:t>, z-</w:t>
            </w:r>
            <w:r w:rsidR="00BF014D">
              <w:rPr>
                <w:i/>
              </w:rPr>
              <w:t>0</w:t>
            </w:r>
          </w:p>
          <w:p w14:paraId="3C96E8E4" w14:textId="32F6BB8C" w:rsidR="003F5EB5" w:rsidRPr="001F7EF3" w:rsidRDefault="003F5EB5" w:rsidP="003F5E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</w:rPr>
            </w:pPr>
            <w:r>
              <w:rPr>
                <w:i/>
              </w:rPr>
              <w:t>(sphere</w:t>
            </w:r>
            <w:proofErr w:type="gramStart"/>
            <w:r>
              <w:rPr>
                <w:i/>
              </w:rPr>
              <w:t>02._</w:t>
            </w:r>
            <w:proofErr w:type="gramEnd"/>
            <w:r>
              <w:rPr>
                <w:i/>
              </w:rPr>
              <w:t>radius -</w:t>
            </w:r>
            <w:r w:rsidR="00BF014D">
              <w:rPr>
                <w:i/>
              </w:rPr>
              <w:t xml:space="preserve"> 1</w:t>
            </w:r>
            <w:r w:rsidR="008352FA" w:rsidRPr="001F7EF3">
              <w:rPr>
                <w:i/>
              </w:rPr>
              <w:t>)</w:t>
            </w:r>
          </w:p>
        </w:tc>
        <w:tc>
          <w:tcPr>
            <w:tcW w:w="885" w:type="dxa"/>
            <w:vAlign w:val="center"/>
          </w:tcPr>
          <w:p w14:paraId="047152E4" w14:textId="76B4A537" w:rsidR="008352FA" w:rsidRDefault="00BF014D" w:rsidP="009D2F1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False</w:t>
            </w:r>
          </w:p>
        </w:tc>
        <w:tc>
          <w:tcPr>
            <w:tcW w:w="1799" w:type="dxa"/>
            <w:vAlign w:val="center"/>
          </w:tcPr>
          <w:p w14:paraId="0A85A310" w14:textId="12C1BED5" w:rsidR="008352FA" w:rsidRDefault="00BF014D" w:rsidP="009D2F1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False</w:t>
            </w:r>
          </w:p>
        </w:tc>
        <w:tc>
          <w:tcPr>
            <w:tcW w:w="1801" w:type="dxa"/>
            <w:vAlign w:val="center"/>
          </w:tcPr>
          <w:p w14:paraId="43CD5310" w14:textId="77777777" w:rsidR="008352FA" w:rsidRDefault="008352FA" w:rsidP="009D2F1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Pass</w:t>
            </w:r>
          </w:p>
        </w:tc>
      </w:tr>
      <w:tr w:rsidR="008352FA" w14:paraId="4CE3604F" w14:textId="77777777" w:rsidTr="003F5EB5">
        <w:trPr>
          <w:trHeight w:val="15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  <w:vAlign w:val="center"/>
          </w:tcPr>
          <w:p w14:paraId="6FB286ED" w14:textId="77777777" w:rsidR="008352FA" w:rsidRDefault="008352FA" w:rsidP="009D2F14">
            <w:r>
              <w:t>#02</w:t>
            </w:r>
          </w:p>
        </w:tc>
        <w:tc>
          <w:tcPr>
            <w:tcW w:w="3543" w:type="dxa"/>
            <w:vAlign w:val="center"/>
          </w:tcPr>
          <w:p w14:paraId="2EEF348D" w14:textId="6FC20C2D" w:rsidR="008352FA" w:rsidRDefault="003F5EB5" w:rsidP="009D2F1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Passing two spheres with close positions and large radii:</w:t>
            </w:r>
          </w:p>
          <w:p w14:paraId="5BFEC3A2" w14:textId="30FBB381" w:rsidR="003F5EB5" w:rsidRDefault="003F5EB5" w:rsidP="003F5E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  <w:r w:rsidRPr="001F7EF3">
              <w:rPr>
                <w:i/>
              </w:rPr>
              <w:t>(</w:t>
            </w:r>
            <w:r>
              <w:rPr>
                <w:i/>
              </w:rPr>
              <w:t>sphere</w:t>
            </w:r>
            <w:proofErr w:type="gramStart"/>
            <w:r w:rsidRPr="001F7EF3">
              <w:rPr>
                <w:i/>
              </w:rPr>
              <w:t>01</w:t>
            </w:r>
            <w:r>
              <w:rPr>
                <w:i/>
              </w:rPr>
              <w:t>._</w:t>
            </w:r>
            <w:proofErr w:type="gramEnd"/>
            <w:r>
              <w:rPr>
                <w:i/>
              </w:rPr>
              <w:t>position</w:t>
            </w:r>
            <w:r w:rsidRPr="001F7EF3">
              <w:rPr>
                <w:i/>
              </w:rPr>
              <w:t xml:space="preserve"> – x-</w:t>
            </w:r>
            <w:r w:rsidR="00BF014D">
              <w:rPr>
                <w:i/>
              </w:rPr>
              <w:t>15</w:t>
            </w:r>
            <w:r w:rsidRPr="001F7EF3">
              <w:rPr>
                <w:i/>
              </w:rPr>
              <w:t>, y-</w:t>
            </w:r>
            <w:r w:rsidR="00BF014D">
              <w:rPr>
                <w:i/>
              </w:rPr>
              <w:t>0</w:t>
            </w:r>
            <w:r w:rsidRPr="001F7EF3">
              <w:rPr>
                <w:i/>
              </w:rPr>
              <w:t>, z-</w:t>
            </w:r>
            <w:r w:rsidR="00BF014D">
              <w:rPr>
                <w:i/>
              </w:rPr>
              <w:t>0</w:t>
            </w:r>
            <w:r w:rsidRPr="001F7EF3">
              <w:rPr>
                <w:i/>
              </w:rPr>
              <w:t>)</w:t>
            </w:r>
          </w:p>
          <w:p w14:paraId="57A40780" w14:textId="2FE4B66E" w:rsidR="003F5EB5" w:rsidRDefault="003F5EB5" w:rsidP="003F5E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  <w:r>
              <w:rPr>
                <w:i/>
              </w:rPr>
              <w:t>(sphere</w:t>
            </w:r>
            <w:proofErr w:type="gramStart"/>
            <w:r>
              <w:rPr>
                <w:i/>
              </w:rPr>
              <w:t>01._</w:t>
            </w:r>
            <w:proofErr w:type="gramEnd"/>
            <w:r>
              <w:rPr>
                <w:i/>
              </w:rPr>
              <w:t>radius -</w:t>
            </w:r>
            <w:r w:rsidR="00BF014D">
              <w:rPr>
                <w:i/>
              </w:rPr>
              <w:t xml:space="preserve"> 20</w:t>
            </w:r>
            <w:r>
              <w:rPr>
                <w:i/>
              </w:rPr>
              <w:t>)</w:t>
            </w:r>
          </w:p>
          <w:p w14:paraId="4AC097AF" w14:textId="5FADC54A" w:rsidR="003F5EB5" w:rsidRDefault="003F5EB5" w:rsidP="003F5E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  <w:r w:rsidRPr="001F7EF3">
              <w:rPr>
                <w:i/>
              </w:rPr>
              <w:t>(</w:t>
            </w:r>
            <w:r>
              <w:rPr>
                <w:i/>
              </w:rPr>
              <w:t>sphere</w:t>
            </w:r>
            <w:proofErr w:type="gramStart"/>
            <w:r w:rsidRPr="001F7EF3">
              <w:rPr>
                <w:i/>
              </w:rPr>
              <w:t>0</w:t>
            </w:r>
            <w:r>
              <w:rPr>
                <w:i/>
              </w:rPr>
              <w:t>2._</w:t>
            </w:r>
            <w:proofErr w:type="gramEnd"/>
            <w:r>
              <w:rPr>
                <w:i/>
              </w:rPr>
              <w:t>position2</w:t>
            </w:r>
            <w:r w:rsidRPr="001F7EF3">
              <w:rPr>
                <w:i/>
              </w:rPr>
              <w:t xml:space="preserve"> – x-</w:t>
            </w:r>
            <w:r w:rsidR="00BF014D">
              <w:rPr>
                <w:i/>
              </w:rPr>
              <w:t>25</w:t>
            </w:r>
            <w:r w:rsidRPr="001F7EF3">
              <w:rPr>
                <w:i/>
              </w:rPr>
              <w:t>, y-</w:t>
            </w:r>
            <w:r w:rsidR="00BF014D">
              <w:rPr>
                <w:i/>
              </w:rPr>
              <w:t>0</w:t>
            </w:r>
            <w:r w:rsidRPr="001F7EF3">
              <w:rPr>
                <w:i/>
              </w:rPr>
              <w:t>, z-</w:t>
            </w:r>
            <w:r w:rsidR="00BF014D">
              <w:rPr>
                <w:i/>
              </w:rPr>
              <w:t>0</w:t>
            </w:r>
          </w:p>
          <w:p w14:paraId="3C7C2CEC" w14:textId="0E11D4C5" w:rsidR="008352FA" w:rsidRPr="003F5EB5" w:rsidRDefault="003F5EB5" w:rsidP="003F5E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  <w:r>
              <w:rPr>
                <w:i/>
              </w:rPr>
              <w:t>(sphere</w:t>
            </w:r>
            <w:proofErr w:type="gramStart"/>
            <w:r>
              <w:rPr>
                <w:i/>
              </w:rPr>
              <w:t>02._</w:t>
            </w:r>
            <w:proofErr w:type="gramEnd"/>
            <w:r>
              <w:rPr>
                <w:i/>
              </w:rPr>
              <w:t>radius -</w:t>
            </w:r>
            <w:r w:rsidR="00BF014D">
              <w:rPr>
                <w:i/>
              </w:rPr>
              <w:t>10</w:t>
            </w:r>
            <w:r w:rsidRPr="001F7EF3">
              <w:rPr>
                <w:i/>
              </w:rPr>
              <w:t>)</w:t>
            </w:r>
          </w:p>
        </w:tc>
        <w:tc>
          <w:tcPr>
            <w:tcW w:w="885" w:type="dxa"/>
            <w:vAlign w:val="center"/>
          </w:tcPr>
          <w:p w14:paraId="02D42F15" w14:textId="2FD191AE" w:rsidR="008352FA" w:rsidRDefault="00BF014D" w:rsidP="009D2F1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True</w:t>
            </w:r>
          </w:p>
        </w:tc>
        <w:tc>
          <w:tcPr>
            <w:tcW w:w="1799" w:type="dxa"/>
            <w:vAlign w:val="center"/>
          </w:tcPr>
          <w:p w14:paraId="211EE7D6" w14:textId="2998B4BA" w:rsidR="008352FA" w:rsidRDefault="00BF014D" w:rsidP="009D2F1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True</w:t>
            </w:r>
          </w:p>
        </w:tc>
        <w:tc>
          <w:tcPr>
            <w:tcW w:w="1801" w:type="dxa"/>
            <w:vAlign w:val="center"/>
          </w:tcPr>
          <w:p w14:paraId="39B0C0DB" w14:textId="77777777" w:rsidR="008352FA" w:rsidRDefault="008352FA" w:rsidP="009D2F1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Pass</w:t>
            </w:r>
          </w:p>
        </w:tc>
      </w:tr>
    </w:tbl>
    <w:p w14:paraId="7DFBE973" w14:textId="2D4B8F48" w:rsidR="0050485A" w:rsidRDefault="0050485A" w:rsidP="00CF046B"/>
    <w:p w14:paraId="46C479FF" w14:textId="10D81F7A" w:rsidR="009F7182" w:rsidRDefault="00CF046B" w:rsidP="00CF046B">
      <w:r>
        <w:t>Figure 12.</w:t>
      </w:r>
    </w:p>
    <w:p w14:paraId="6CD2966F" w14:textId="77777777" w:rsidR="009F7182" w:rsidRPr="00100CC8" w:rsidRDefault="009F7182" w:rsidP="009F7182">
      <w:pPr>
        <w:spacing w:after="160" w:line="259" w:lineRule="auto"/>
        <w:jc w:val="left"/>
      </w:pPr>
      <w:r>
        <w:lastRenderedPageBreak/>
        <w:br w:type="page"/>
      </w:r>
    </w:p>
    <w:sdt>
      <w:sdtPr>
        <w:id w:val="-637881256"/>
        <w:docPartObj>
          <w:docPartGallery w:val="Bibliographies"/>
          <w:docPartUnique/>
        </w:docPartObj>
      </w:sdtPr>
      <w:sdtEndPr>
        <w:rPr>
          <w:rFonts w:ascii="Times New Roman" w:eastAsia="SimSun" w:hAnsi="Times New Roman" w:cs="Times New Roman"/>
          <w:color w:val="auto"/>
          <w:sz w:val="20"/>
          <w:szCs w:val="20"/>
        </w:rPr>
      </w:sdtEndPr>
      <w:sdtContent>
        <w:p w14:paraId="65E21609" w14:textId="45D08EA8" w:rsidR="009F7182" w:rsidRDefault="009F7182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5031E6E6" w14:textId="77777777" w:rsidR="009F7182" w:rsidRDefault="009F7182">
              <w:pPr>
                <w:rPr>
                  <w:rFonts w:asciiTheme="minorHAnsi" w:eastAsiaTheme="minorHAnsi" w:hAnsiTheme="minorHAnsi" w:cstheme="minorBidi"/>
                  <w:noProof/>
                  <w:sz w:val="22"/>
                  <w:szCs w:val="22"/>
                  <w:lang w:val="en-GB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9"/>
                <w:gridCol w:w="8717"/>
              </w:tblGrid>
              <w:tr w:rsidR="009F7182" w14:paraId="4E88B066" w14:textId="77777777">
                <w:trPr>
                  <w:divId w:val="108738374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0D7675" w14:textId="070E71D7" w:rsidR="009F7182" w:rsidRDefault="009F7182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8612B6" w14:textId="77777777" w:rsidR="009F7182" w:rsidRDefault="009F718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V. Verth, "Euler's Method," in </w:t>
                    </w:r>
                    <w:r>
                      <w:rPr>
                        <w:i/>
                        <w:iCs/>
                        <w:noProof/>
                      </w:rPr>
                      <w:t>Essential Mathematics for Games and Interactive Applications</w:t>
                    </w:r>
                    <w:r>
                      <w:rPr>
                        <w:noProof/>
                      </w:rPr>
                      <w:t>, Morgan Kauffman, pp. 611-614.</w:t>
                    </w:r>
                  </w:p>
                </w:tc>
              </w:tr>
            </w:tbl>
            <w:p w14:paraId="6CE4228D" w14:textId="77777777" w:rsidR="009F7182" w:rsidRDefault="009F7182">
              <w:pPr>
                <w:divId w:val="1087383742"/>
                <w:rPr>
                  <w:rFonts w:eastAsia="Times New Roman"/>
                  <w:noProof/>
                </w:rPr>
              </w:pPr>
            </w:p>
            <w:p w14:paraId="2D743EE6" w14:textId="68D81CAA" w:rsidR="009F7182" w:rsidRDefault="009F718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BC7F394" w14:textId="6E48758D" w:rsidR="00CF046B" w:rsidRPr="00100CC8" w:rsidRDefault="00CF046B" w:rsidP="009F7182">
      <w:pPr>
        <w:spacing w:after="160" w:line="259" w:lineRule="auto"/>
        <w:jc w:val="left"/>
      </w:pPr>
      <w:bookmarkStart w:id="8" w:name="_GoBack"/>
      <w:bookmarkEnd w:id="8"/>
    </w:p>
    <w:sectPr w:rsidR="00CF046B" w:rsidRPr="00100CC8" w:rsidSect="00523F56"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1AFCAFA" w14:textId="77777777" w:rsidR="007A56C1" w:rsidRDefault="007A56C1" w:rsidP="009F7182">
      <w:r>
        <w:separator/>
      </w:r>
    </w:p>
  </w:endnote>
  <w:endnote w:type="continuationSeparator" w:id="0">
    <w:p w14:paraId="13D9C190" w14:textId="77777777" w:rsidR="007A56C1" w:rsidRDefault="007A56C1" w:rsidP="009F718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63492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06BBF1" w14:textId="5E42A9D2" w:rsidR="009F7182" w:rsidRDefault="009F718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20C432" w14:textId="77777777" w:rsidR="009F7182" w:rsidRDefault="009F718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DBF863F" w14:textId="77777777" w:rsidR="007A56C1" w:rsidRDefault="007A56C1" w:rsidP="009F7182">
      <w:r>
        <w:separator/>
      </w:r>
    </w:p>
  </w:footnote>
  <w:footnote w:type="continuationSeparator" w:id="0">
    <w:p w14:paraId="512EF3D4" w14:textId="77777777" w:rsidR="007A56C1" w:rsidRDefault="007A56C1" w:rsidP="009F718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82E33C6"/>
    <w:multiLevelType w:val="multilevel"/>
    <w:tmpl w:val="C27E0280"/>
    <w:lvl w:ilvl="0">
      <w:start w:val="1"/>
      <w:numFmt w:val="decimal"/>
      <w:lvlText w:val="%1.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abstractNum w:abstractNumId="1" w15:restartNumberingAfterBreak="0">
    <w:nsid w:val="52677360"/>
    <w:multiLevelType w:val="multilevel"/>
    <w:tmpl w:val="198213A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F56"/>
    <w:rsid w:val="00012D88"/>
    <w:rsid w:val="000464F9"/>
    <w:rsid w:val="000F79B4"/>
    <w:rsid w:val="00100CC8"/>
    <w:rsid w:val="00103B58"/>
    <w:rsid w:val="001B3C28"/>
    <w:rsid w:val="001C3E53"/>
    <w:rsid w:val="001F7EF3"/>
    <w:rsid w:val="0022647D"/>
    <w:rsid w:val="00272FB2"/>
    <w:rsid w:val="00273574"/>
    <w:rsid w:val="0029419A"/>
    <w:rsid w:val="002A6596"/>
    <w:rsid w:val="002E1A0A"/>
    <w:rsid w:val="003178FF"/>
    <w:rsid w:val="00355724"/>
    <w:rsid w:val="003B402F"/>
    <w:rsid w:val="003F5EB5"/>
    <w:rsid w:val="00406E26"/>
    <w:rsid w:val="00407002"/>
    <w:rsid w:val="00442B28"/>
    <w:rsid w:val="00456DDD"/>
    <w:rsid w:val="004925A5"/>
    <w:rsid w:val="004D3F32"/>
    <w:rsid w:val="004E21A0"/>
    <w:rsid w:val="0050485A"/>
    <w:rsid w:val="00512FC6"/>
    <w:rsid w:val="00523F56"/>
    <w:rsid w:val="0054093E"/>
    <w:rsid w:val="0059412E"/>
    <w:rsid w:val="005F0B04"/>
    <w:rsid w:val="00651905"/>
    <w:rsid w:val="00662D65"/>
    <w:rsid w:val="006B6005"/>
    <w:rsid w:val="006E252F"/>
    <w:rsid w:val="006E2C8B"/>
    <w:rsid w:val="006F5684"/>
    <w:rsid w:val="007A105B"/>
    <w:rsid w:val="007A56C1"/>
    <w:rsid w:val="00816F21"/>
    <w:rsid w:val="008352FA"/>
    <w:rsid w:val="00850E91"/>
    <w:rsid w:val="00855864"/>
    <w:rsid w:val="008A48EA"/>
    <w:rsid w:val="008B0C2D"/>
    <w:rsid w:val="008F0863"/>
    <w:rsid w:val="0097291D"/>
    <w:rsid w:val="009B1CA8"/>
    <w:rsid w:val="009F7182"/>
    <w:rsid w:val="00AA02D8"/>
    <w:rsid w:val="00AB1917"/>
    <w:rsid w:val="00AE2C61"/>
    <w:rsid w:val="00B02FEC"/>
    <w:rsid w:val="00B22435"/>
    <w:rsid w:val="00B248E7"/>
    <w:rsid w:val="00B371B3"/>
    <w:rsid w:val="00B701FD"/>
    <w:rsid w:val="00B74542"/>
    <w:rsid w:val="00B80F94"/>
    <w:rsid w:val="00B9004A"/>
    <w:rsid w:val="00BE146D"/>
    <w:rsid w:val="00BE2D8A"/>
    <w:rsid w:val="00BF014D"/>
    <w:rsid w:val="00BF28EB"/>
    <w:rsid w:val="00C32433"/>
    <w:rsid w:val="00C8400D"/>
    <w:rsid w:val="00CE6D7A"/>
    <w:rsid w:val="00CF046B"/>
    <w:rsid w:val="00D01AAC"/>
    <w:rsid w:val="00D60089"/>
    <w:rsid w:val="00D61290"/>
    <w:rsid w:val="00D87C36"/>
    <w:rsid w:val="00DA465D"/>
    <w:rsid w:val="00E34D19"/>
    <w:rsid w:val="00E74693"/>
    <w:rsid w:val="00E8137D"/>
    <w:rsid w:val="00EC7206"/>
    <w:rsid w:val="00ED1F58"/>
    <w:rsid w:val="00ED603F"/>
    <w:rsid w:val="00EF406D"/>
    <w:rsid w:val="00FC0F47"/>
    <w:rsid w:val="00FC79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9C8FC2"/>
  <w15:chartTrackingRefBased/>
  <w15:docId w15:val="{653F584C-0908-4859-BA6B-B0AFAD6D8F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2647D"/>
    <w:pPr>
      <w:spacing w:after="0" w:line="240" w:lineRule="auto"/>
      <w:jc w:val="center"/>
    </w:pPr>
    <w:rPr>
      <w:rFonts w:ascii="Times New Roman" w:eastAsia="SimSun" w:hAnsi="Times New Roman" w:cs="Times New Roman"/>
      <w:sz w:val="20"/>
      <w:szCs w:val="20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568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8400D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4093E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qFormat/>
    <w:rsid w:val="0022647D"/>
    <w:pPr>
      <w:spacing w:before="240" w:after="60"/>
      <w:outlineLvl w:val="0"/>
    </w:pPr>
    <w:rPr>
      <w:rFonts w:eastAsiaTheme="majorEastAsia" w:cstheme="majorBidi"/>
      <w:bCs/>
      <w:kern w:val="28"/>
      <w:sz w:val="48"/>
      <w:szCs w:val="32"/>
    </w:rPr>
  </w:style>
  <w:style w:type="character" w:customStyle="1" w:styleId="TitleChar">
    <w:name w:val="Title Char"/>
    <w:basedOn w:val="DefaultParagraphFont"/>
    <w:link w:val="Title"/>
    <w:rsid w:val="0022647D"/>
    <w:rPr>
      <w:rFonts w:eastAsiaTheme="majorEastAsia" w:cstheme="majorBidi"/>
      <w:bCs/>
      <w:kern w:val="28"/>
      <w:sz w:val="48"/>
      <w:szCs w:val="32"/>
      <w:lang w:val="en-US"/>
    </w:rPr>
  </w:style>
  <w:style w:type="paragraph" w:styleId="Subtitle">
    <w:name w:val="Subtitle"/>
    <w:basedOn w:val="Normal"/>
    <w:next w:val="Normal"/>
    <w:link w:val="SubtitleChar"/>
    <w:qFormat/>
    <w:rsid w:val="0022647D"/>
    <w:pPr>
      <w:spacing w:after="60"/>
      <w:outlineLvl w:val="1"/>
    </w:pPr>
    <w:rPr>
      <w:rFonts w:eastAsiaTheme="majorEastAsia" w:cstheme="majorBidi"/>
      <w:sz w:val="16"/>
      <w:szCs w:val="24"/>
    </w:rPr>
  </w:style>
  <w:style w:type="character" w:customStyle="1" w:styleId="SubtitleChar">
    <w:name w:val="Subtitle Char"/>
    <w:basedOn w:val="DefaultParagraphFont"/>
    <w:link w:val="Subtitle"/>
    <w:rsid w:val="0022647D"/>
    <w:rPr>
      <w:rFonts w:eastAsiaTheme="majorEastAsia" w:cstheme="majorBidi"/>
      <w:sz w:val="16"/>
      <w:szCs w:val="24"/>
      <w:lang w:val="en-US"/>
    </w:rPr>
  </w:style>
  <w:style w:type="paragraph" w:styleId="NoSpacing">
    <w:name w:val="No Spacing"/>
    <w:link w:val="NoSpacingChar"/>
    <w:uiPriority w:val="1"/>
    <w:qFormat/>
    <w:rsid w:val="00523F5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23F56"/>
    <w:rPr>
      <w:rFonts w:eastAsiaTheme="minorEastAsia"/>
      <w:lang w:val="en-US"/>
    </w:rPr>
  </w:style>
  <w:style w:type="character" w:styleId="PlaceholderText">
    <w:name w:val="Placeholder Text"/>
    <w:basedOn w:val="DefaultParagraphFont"/>
    <w:uiPriority w:val="99"/>
    <w:semiHidden/>
    <w:rsid w:val="0097291D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6F568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6F5684"/>
    <w:pPr>
      <w:spacing w:line="259" w:lineRule="auto"/>
      <w:jc w:val="left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456DD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56DDD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C8400D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US"/>
    </w:rPr>
  </w:style>
  <w:style w:type="table" w:styleId="TableGrid">
    <w:name w:val="Table Grid"/>
    <w:basedOn w:val="TableNormal"/>
    <w:uiPriority w:val="39"/>
    <w:rsid w:val="005941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59412E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5Dark-Accent1">
    <w:name w:val="Grid Table 5 Dark Accent 1"/>
    <w:basedOn w:val="TableNormal"/>
    <w:uiPriority w:val="50"/>
    <w:rsid w:val="0059412E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table" w:styleId="ListTable7Colorful-Accent5">
    <w:name w:val="List Table 7 Colorful Accent 5"/>
    <w:basedOn w:val="TableNormal"/>
    <w:uiPriority w:val="52"/>
    <w:rsid w:val="0059412E"/>
    <w:pPr>
      <w:spacing w:after="0" w:line="240" w:lineRule="auto"/>
    </w:pPr>
    <w:rPr>
      <w:color w:val="2E74B5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B9BD5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B9BD5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B9BD5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B9BD5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4-Accent5">
    <w:name w:val="Grid Table 4 Accent 5"/>
    <w:basedOn w:val="TableNormal"/>
    <w:uiPriority w:val="49"/>
    <w:rsid w:val="0059412E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ListTable5Dark-Accent5">
    <w:name w:val="List Table 5 Dark Accent 5"/>
    <w:basedOn w:val="TableNormal"/>
    <w:uiPriority w:val="50"/>
    <w:rsid w:val="0059412E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B9BD5" w:themeColor="accent5"/>
        <w:left w:val="single" w:sz="24" w:space="0" w:color="5B9BD5" w:themeColor="accent5"/>
        <w:bottom w:val="single" w:sz="24" w:space="0" w:color="5B9BD5" w:themeColor="accent5"/>
        <w:right w:val="single" w:sz="24" w:space="0" w:color="5B9BD5" w:themeColor="accent5"/>
      </w:tblBorders>
    </w:tblPr>
    <w:tcPr>
      <w:shd w:val="clear" w:color="auto" w:fill="5B9BD5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GridTable5Dark-Accent5">
    <w:name w:val="Grid Table 5 Dark Accent 5"/>
    <w:basedOn w:val="TableNormal"/>
    <w:uiPriority w:val="50"/>
    <w:rsid w:val="0059412E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styleId="TOC2">
    <w:name w:val="toc 2"/>
    <w:basedOn w:val="Normal"/>
    <w:next w:val="Normal"/>
    <w:autoRedefine/>
    <w:uiPriority w:val="39"/>
    <w:unhideWhenUsed/>
    <w:rsid w:val="00AA02D8"/>
    <w:pPr>
      <w:spacing w:after="100"/>
      <w:ind w:left="200"/>
    </w:pPr>
  </w:style>
  <w:style w:type="character" w:customStyle="1" w:styleId="Heading3Char">
    <w:name w:val="Heading 3 Char"/>
    <w:basedOn w:val="DefaultParagraphFont"/>
    <w:link w:val="Heading3"/>
    <w:uiPriority w:val="9"/>
    <w:rsid w:val="0054093E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US"/>
    </w:rPr>
  </w:style>
  <w:style w:type="paragraph" w:styleId="PlainText">
    <w:name w:val="Plain Text"/>
    <w:basedOn w:val="Normal"/>
    <w:link w:val="PlainTextChar"/>
    <w:uiPriority w:val="99"/>
    <w:unhideWhenUsed/>
    <w:rsid w:val="00D87C36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D87C36"/>
    <w:rPr>
      <w:rFonts w:ascii="Consolas" w:eastAsia="SimSun" w:hAnsi="Consolas" w:cs="Times New Roman"/>
      <w:sz w:val="21"/>
      <w:szCs w:val="21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355724"/>
    <w:pPr>
      <w:spacing w:after="100"/>
      <w:ind w:left="400"/>
    </w:pPr>
  </w:style>
  <w:style w:type="table" w:styleId="GridTable7Colorful-Accent1">
    <w:name w:val="Grid Table 7 Colorful Accent 1"/>
    <w:basedOn w:val="TableNormal"/>
    <w:uiPriority w:val="52"/>
    <w:rsid w:val="00B248E7"/>
    <w:pPr>
      <w:spacing w:after="0" w:line="240" w:lineRule="auto"/>
    </w:pPr>
    <w:rPr>
      <w:color w:val="2F5496" w:themeColor="accent1" w:themeShade="BF"/>
    </w:r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  <w:tblStylePr w:type="neCell">
      <w:tblPr/>
      <w:tcPr>
        <w:tcBorders>
          <w:bottom w:val="single" w:sz="4" w:space="0" w:color="8EAADB" w:themeColor="accent1" w:themeTint="99"/>
        </w:tcBorders>
      </w:tcPr>
    </w:tblStylePr>
    <w:tblStylePr w:type="nwCell">
      <w:tblPr/>
      <w:tcPr>
        <w:tcBorders>
          <w:bottom w:val="single" w:sz="4" w:space="0" w:color="8EAADB" w:themeColor="accent1" w:themeTint="99"/>
        </w:tcBorders>
      </w:tcPr>
    </w:tblStylePr>
    <w:tblStylePr w:type="seCell">
      <w:tblPr/>
      <w:tcPr>
        <w:tcBorders>
          <w:top w:val="single" w:sz="4" w:space="0" w:color="8EAADB" w:themeColor="accent1" w:themeTint="99"/>
        </w:tcBorders>
      </w:tcPr>
    </w:tblStylePr>
    <w:tblStylePr w:type="swCell">
      <w:tblPr/>
      <w:tcPr>
        <w:tcBorders>
          <w:top w:val="single" w:sz="4" w:space="0" w:color="8EAADB" w:themeColor="accent1" w:themeTint="99"/>
        </w:tcBorders>
      </w:tcPr>
    </w:tblStylePr>
  </w:style>
  <w:style w:type="table" w:styleId="ListTable2-Accent5">
    <w:name w:val="List Table 2 Accent 5"/>
    <w:basedOn w:val="TableNormal"/>
    <w:uiPriority w:val="47"/>
    <w:rsid w:val="00B248E7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bottom w:val="single" w:sz="4" w:space="0" w:color="9CC2E5" w:themeColor="accent5" w:themeTint="99"/>
        <w:insideH w:val="single" w:sz="4" w:space="0" w:color="9CC2E5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ListTable2-Accent1">
    <w:name w:val="List Table 2 Accent 1"/>
    <w:basedOn w:val="TableNormal"/>
    <w:uiPriority w:val="47"/>
    <w:rsid w:val="00B248E7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bottom w:val="single" w:sz="4" w:space="0" w:color="8EAADB" w:themeColor="accent1" w:themeTint="99"/>
        <w:insideH w:val="single" w:sz="4" w:space="0" w:color="8EAADB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ListTable1Light-Accent1">
    <w:name w:val="List Table 1 Light Accent 1"/>
    <w:basedOn w:val="TableNormal"/>
    <w:uiPriority w:val="46"/>
    <w:rsid w:val="00B248E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2-Accent5">
    <w:name w:val="Grid Table 2 Accent 5"/>
    <w:basedOn w:val="TableNormal"/>
    <w:uiPriority w:val="47"/>
    <w:rsid w:val="00B248E7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5" w:themeTint="99"/>
        <w:bottom w:val="single" w:sz="2" w:space="0" w:color="9CC2E5" w:themeColor="accent5" w:themeTint="99"/>
        <w:insideH w:val="single" w:sz="2" w:space="0" w:color="9CC2E5" w:themeColor="accent5" w:themeTint="99"/>
        <w:insideV w:val="single" w:sz="2" w:space="0" w:color="9CC2E5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GridTable4-Accent1">
    <w:name w:val="Grid Table 4 Accent 1"/>
    <w:basedOn w:val="TableNormal"/>
    <w:uiPriority w:val="49"/>
    <w:rsid w:val="00B248E7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9F718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F7182"/>
    <w:rPr>
      <w:rFonts w:ascii="Times New Roman" w:eastAsia="SimSun" w:hAnsi="Times New Roman" w:cs="Times New Roman"/>
      <w:sz w:val="20"/>
      <w:szCs w:val="20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9F718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F7182"/>
    <w:rPr>
      <w:rFonts w:ascii="Times New Roman" w:eastAsia="SimSun" w:hAnsi="Times New Roman" w:cs="Times New Roman"/>
      <w:sz w:val="20"/>
      <w:szCs w:val="20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F71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764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38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EC02A1D485EA4AF0AA5EE035D85899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51F08F6-09AF-4B58-8253-BA2DDE575D5F}"/>
      </w:docPartPr>
      <w:docPartBody>
        <w:p w:rsidR="00332F89" w:rsidRDefault="00783ABE">
          <w:r w:rsidRPr="00A807EA">
            <w:rPr>
              <w:rStyle w:val="PlaceholderText"/>
            </w:rPr>
            <w:t>[Category]</w:t>
          </w:r>
        </w:p>
      </w:docPartBody>
    </w:docPart>
    <w:docPart>
      <w:docPartPr>
        <w:name w:val="4687CDA44F2248EA8E352072398FEB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97D4143-6F0C-4332-9FA1-DE2DD05B10B3}"/>
      </w:docPartPr>
      <w:docPartBody>
        <w:p w:rsidR="00332F89" w:rsidRDefault="00783ABE">
          <w:r w:rsidRPr="00A807EA">
            <w:rPr>
              <w:rStyle w:val="PlaceholderText"/>
            </w:rPr>
            <w:t>[Manager]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3ABE"/>
    <w:rsid w:val="00332F89"/>
    <w:rsid w:val="005C0E81"/>
    <w:rsid w:val="006D097E"/>
    <w:rsid w:val="00700EE3"/>
    <w:rsid w:val="00783ABE"/>
    <w:rsid w:val="00804855"/>
    <w:rsid w:val="008B41F1"/>
    <w:rsid w:val="009352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04855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Jim</b:Tag>
    <b:SourceType>BookSection</b:SourceType>
    <b:Guid>{DE292EB2-FBBC-4240-98E1-6CA8A39EFCA5}</b:Guid>
    <b:Title>Euler's Method</b:Title>
    <b:Author>
      <b:Author>
        <b:NameList>
          <b:Person>
            <b:Last>Verth</b:Last>
            <b:First>Jim</b:First>
            <b:Middle>Van</b:Middle>
          </b:Person>
        </b:NameList>
      </b:Author>
    </b:Author>
    <b:BookTitle>Essential Mathematics for Games and Interactive Applications</b:BookTitle>
    <b:Pages>611-614</b:Pages>
    <b:Publisher>Morgan Kauffman</b:Publisher>
    <b:RefOrder>1</b:RefOrder>
  </b:Source>
</b:Sources>
</file>

<file path=customXml/itemProps1.xml><?xml version="1.0" encoding="utf-8"?>
<ds:datastoreItem xmlns:ds="http://schemas.openxmlformats.org/officeDocument/2006/customXml" ds:itemID="{E3BAC276-3227-4DB7-8745-A0848D028D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869</TotalTime>
  <Pages>9</Pages>
  <Words>1413</Words>
  <Characters>8055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Games Physics</vt:lpstr>
    </vt:vector>
  </TitlesOfParts>
  <Manager>Lecturer: Gordon Dickers</Manager>
  <Company/>
  <LinksUpToDate>false</LinksUpToDate>
  <CharactersWithSpaces>9450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Games Physics</dc:title>
  <dc:subject/>
  <dc:creator>Student: David James (1704050)</dc:creator>
  <cp:keywords/>
  <dc:description/>
  <cp:lastModifiedBy>David James (1704050)</cp:lastModifiedBy>
  <cp:revision>44</cp:revision>
  <dcterms:created xsi:type="dcterms:W3CDTF">2019-02-08T17:05:00Z</dcterms:created>
  <dcterms:modified xsi:type="dcterms:W3CDTF">2019-02-11T23:49:00Z</dcterms:modified>
  <cp:category>Module: Games Architecture &amp; Mechanics</cp:category>
</cp:coreProperties>
</file>