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2DA52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6A83D11B" wp14:editId="5DF9D9F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5B24E7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40BF8E1" w14:textId="77777777" w:rsidTr="00A406E5">
        <w:tc>
          <w:tcPr>
            <w:tcW w:w="9922" w:type="dxa"/>
            <w:shd w:val="clear" w:color="auto" w:fill="C0C0C0"/>
          </w:tcPr>
          <w:p w14:paraId="31D3590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A57893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4A93D3F8" w14:textId="77777777" w:rsidTr="00A628CC">
        <w:tc>
          <w:tcPr>
            <w:tcW w:w="2093" w:type="dxa"/>
            <w:shd w:val="pct15" w:color="auto" w:fill="auto"/>
          </w:tcPr>
          <w:p w14:paraId="7B379C4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F744550" w14:textId="77777777" w:rsidR="008F1308" w:rsidRPr="00A406E5" w:rsidRDefault="00EB456A" w:rsidP="00EB456A">
            <w:pPr>
              <w:spacing w:line="480" w:lineRule="auto"/>
              <w:rPr>
                <w:rFonts w:ascii="Arial" w:hAnsi="Arial" w:cs="Arial"/>
                <w:b/>
                <w:sz w:val="22"/>
                <w:szCs w:val="22"/>
              </w:rPr>
            </w:pPr>
            <w:r>
              <w:rPr>
                <w:b/>
                <w:bCs/>
                <w:sz w:val="28"/>
                <w:szCs w:val="28"/>
                <w:lang w:eastAsia="zh-CN"/>
              </w:rPr>
              <w:t>Yangsheng and Daoist Body Philosophy</w:t>
            </w:r>
          </w:p>
        </w:tc>
      </w:tr>
      <w:tr w:rsidR="00B84B5B" w:rsidRPr="00A406E5" w14:paraId="1257C4C0" w14:textId="77777777" w:rsidTr="008F1308">
        <w:tc>
          <w:tcPr>
            <w:tcW w:w="2093" w:type="dxa"/>
            <w:shd w:val="pct15" w:color="auto" w:fill="auto"/>
          </w:tcPr>
          <w:p w14:paraId="2437BCF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95A2555" w14:textId="77777777" w:rsidR="00B84B5B" w:rsidRPr="00A406E5" w:rsidRDefault="00EB456A" w:rsidP="00152E9D">
            <w:pPr>
              <w:spacing w:before="120" w:after="120"/>
              <w:jc w:val="both"/>
              <w:rPr>
                <w:rFonts w:ascii="Arial" w:hAnsi="Arial" w:cs="Arial"/>
                <w:b/>
                <w:sz w:val="22"/>
                <w:szCs w:val="22"/>
              </w:rPr>
            </w:pPr>
            <w:r>
              <w:rPr>
                <w:rFonts w:cs="Tahoma"/>
                <w:sz w:val="28"/>
                <w:szCs w:val="28"/>
              </w:rPr>
              <w:t>HPPH 5</w:t>
            </w:r>
            <w:r w:rsidRPr="00727FEB">
              <w:rPr>
                <w:rFonts w:cs="Tahoma"/>
                <w:sz w:val="28"/>
                <w:szCs w:val="28"/>
              </w:rPr>
              <w:t>015</w:t>
            </w:r>
          </w:p>
        </w:tc>
        <w:tc>
          <w:tcPr>
            <w:tcW w:w="2268" w:type="dxa"/>
            <w:shd w:val="clear" w:color="auto" w:fill="D9D9D9"/>
          </w:tcPr>
          <w:p w14:paraId="6256E52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A2CB23" w14:textId="77777777" w:rsidR="00B84B5B" w:rsidRPr="00A406E5" w:rsidRDefault="00EB456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F3B31F2" w14:textId="77777777" w:rsidTr="008F1308">
        <w:tc>
          <w:tcPr>
            <w:tcW w:w="2093" w:type="dxa"/>
            <w:shd w:val="pct15" w:color="auto" w:fill="auto"/>
          </w:tcPr>
          <w:p w14:paraId="4C23B4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D8CED0" w14:textId="77777777" w:rsidR="00DB116D" w:rsidRPr="00A406E5" w:rsidRDefault="00EB456A" w:rsidP="00E51AAC">
            <w:pPr>
              <w:spacing w:before="120" w:after="120"/>
              <w:jc w:val="both"/>
              <w:rPr>
                <w:rFonts w:ascii="Arial" w:hAnsi="Arial" w:cs="Arial"/>
                <w:b/>
                <w:sz w:val="22"/>
                <w:szCs w:val="22"/>
              </w:rPr>
            </w:pPr>
            <w:r>
              <w:rPr>
                <w:rFonts w:ascii="Arial" w:hAnsi="Arial" w:cs="Arial"/>
                <w:b/>
                <w:sz w:val="22"/>
                <w:szCs w:val="22"/>
              </w:rPr>
              <w:t>Yanxia Zhao</w:t>
            </w:r>
          </w:p>
        </w:tc>
        <w:tc>
          <w:tcPr>
            <w:tcW w:w="2268" w:type="dxa"/>
            <w:shd w:val="clear" w:color="auto" w:fill="D9D9D9"/>
          </w:tcPr>
          <w:p w14:paraId="6882BE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D24202" w14:textId="77777777" w:rsidR="00DB116D" w:rsidRPr="00A406E5" w:rsidRDefault="00F929B1" w:rsidP="00E51AAC">
            <w:pPr>
              <w:spacing w:before="120" w:after="120"/>
              <w:jc w:val="both"/>
              <w:rPr>
                <w:rFonts w:ascii="Arial" w:hAnsi="Arial" w:cs="Arial"/>
                <w:b/>
                <w:sz w:val="22"/>
                <w:szCs w:val="22"/>
              </w:rPr>
            </w:pPr>
            <w:r>
              <w:rPr>
                <w:rFonts w:ascii="Arial" w:hAnsi="Arial" w:cs="Arial"/>
                <w:b/>
                <w:sz w:val="22"/>
                <w:szCs w:val="22"/>
              </w:rPr>
              <w:t>Thomas Jansen</w:t>
            </w:r>
          </w:p>
        </w:tc>
      </w:tr>
      <w:tr w:rsidR="00DB116D" w:rsidRPr="00A406E5" w14:paraId="5D2B611C" w14:textId="77777777" w:rsidTr="008F1308">
        <w:tc>
          <w:tcPr>
            <w:tcW w:w="2093" w:type="dxa"/>
            <w:shd w:val="pct15" w:color="auto" w:fill="auto"/>
          </w:tcPr>
          <w:p w14:paraId="4CF80E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34E024D" w14:textId="5B26A692" w:rsidR="00DB116D" w:rsidRPr="00A406E5" w:rsidRDefault="00D2701C" w:rsidP="00D2701C">
            <w:pPr>
              <w:spacing w:before="120" w:after="120"/>
              <w:jc w:val="both"/>
              <w:rPr>
                <w:rFonts w:ascii="Arial" w:hAnsi="Arial" w:cs="Arial"/>
                <w:b/>
                <w:sz w:val="22"/>
                <w:szCs w:val="22"/>
              </w:rPr>
            </w:pPr>
            <w:r>
              <w:rPr>
                <w:b/>
                <w:sz w:val="28"/>
                <w:szCs w:val="28"/>
              </w:rPr>
              <w:t xml:space="preserve">Assignment </w:t>
            </w:r>
            <w:r w:rsidR="00957DBA">
              <w:rPr>
                <w:rFonts w:ascii="SimSun" w:hAnsi="SimSun" w:hint="eastAsia"/>
                <w:b/>
                <w:sz w:val="28"/>
                <w:szCs w:val="28"/>
                <w:lang w:eastAsia="zh-CN"/>
              </w:rPr>
              <w:t>1</w:t>
            </w:r>
            <w:r w:rsidR="00F929B1">
              <w:rPr>
                <w:b/>
                <w:sz w:val="28"/>
                <w:szCs w:val="28"/>
              </w:rPr>
              <w:t xml:space="preserve">: </w:t>
            </w:r>
            <w:r>
              <w:rPr>
                <w:b/>
                <w:sz w:val="28"/>
                <w:szCs w:val="28"/>
              </w:rPr>
              <w:t>15 Minutes presentation</w:t>
            </w:r>
          </w:p>
        </w:tc>
        <w:tc>
          <w:tcPr>
            <w:tcW w:w="2268" w:type="dxa"/>
            <w:shd w:val="pct15" w:color="auto" w:fill="auto"/>
          </w:tcPr>
          <w:p w14:paraId="42BB1F3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FAA23C8" w14:textId="77777777" w:rsidR="00DB116D" w:rsidRPr="00A406E5" w:rsidRDefault="00D2701C" w:rsidP="00E51AAC">
            <w:pPr>
              <w:spacing w:before="120" w:after="120"/>
              <w:jc w:val="both"/>
              <w:rPr>
                <w:rFonts w:ascii="Arial" w:hAnsi="Arial" w:cs="Arial"/>
                <w:b/>
                <w:sz w:val="22"/>
                <w:szCs w:val="22"/>
              </w:rPr>
            </w:pPr>
            <w:r>
              <w:rPr>
                <w:b/>
                <w:sz w:val="28"/>
                <w:szCs w:val="28"/>
              </w:rPr>
              <w:t xml:space="preserve">Equivalent to </w:t>
            </w:r>
            <w:r w:rsidR="00EB456A">
              <w:rPr>
                <w:b/>
                <w:sz w:val="28"/>
                <w:szCs w:val="28"/>
              </w:rPr>
              <w:t>2500 words</w:t>
            </w:r>
          </w:p>
        </w:tc>
      </w:tr>
      <w:tr w:rsidR="00B84B5B" w:rsidRPr="00A406E5" w14:paraId="7C28CC61" w14:textId="77777777" w:rsidTr="008F1308">
        <w:tc>
          <w:tcPr>
            <w:tcW w:w="2093" w:type="dxa"/>
            <w:shd w:val="pct15" w:color="auto" w:fill="auto"/>
          </w:tcPr>
          <w:p w14:paraId="6439448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065186" w14:textId="77777777" w:rsidR="00D2701C" w:rsidRDefault="00D2701C" w:rsidP="00D2701C">
            <w:pPr>
              <w:pStyle w:val="Month"/>
              <w:jc w:val="both"/>
              <w:rPr>
                <w:b w:val="0"/>
              </w:rPr>
            </w:pPr>
            <w:r>
              <w:rPr>
                <w:b w:val="0"/>
              </w:rPr>
              <w:t>29</w:t>
            </w:r>
            <w:r w:rsidRPr="004003FB">
              <w:rPr>
                <w:b w:val="0"/>
                <w:vertAlign w:val="superscript"/>
              </w:rPr>
              <w:t>th</w:t>
            </w:r>
            <w:r>
              <w:rPr>
                <w:b w:val="0"/>
              </w:rPr>
              <w:t xml:space="preserve"> March 2019: Oral presentation </w:t>
            </w:r>
          </w:p>
          <w:p w14:paraId="017245CB" w14:textId="77777777" w:rsidR="00D2701C" w:rsidRDefault="00D2701C" w:rsidP="00D2701C">
            <w:pPr>
              <w:pStyle w:val="Month"/>
              <w:jc w:val="both"/>
              <w:rPr>
                <w:b w:val="0"/>
              </w:rPr>
            </w:pPr>
            <w:r>
              <w:rPr>
                <w:b w:val="0"/>
              </w:rPr>
              <w:t>31</w:t>
            </w:r>
            <w:r w:rsidRPr="006A7630">
              <w:rPr>
                <w:b w:val="0"/>
                <w:vertAlign w:val="superscript"/>
              </w:rPr>
              <w:t>st</w:t>
            </w:r>
            <w:r>
              <w:rPr>
                <w:b w:val="0"/>
              </w:rPr>
              <w:t xml:space="preserve"> March 2019: writing material of the presentation </w:t>
            </w:r>
          </w:p>
          <w:p w14:paraId="17EC347F"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5BA6A50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151DE6" w14:textId="77777777" w:rsidR="00B84B5B" w:rsidRPr="00A406E5" w:rsidRDefault="00D2701C" w:rsidP="00D2701C">
            <w:pPr>
              <w:spacing w:before="120" w:after="120"/>
              <w:jc w:val="both"/>
              <w:rPr>
                <w:rFonts w:ascii="Arial" w:hAnsi="Arial" w:cs="Arial"/>
                <w:b/>
                <w:sz w:val="22"/>
                <w:szCs w:val="22"/>
              </w:rPr>
            </w:pPr>
            <w:r>
              <w:rPr>
                <w:rFonts w:ascii="Arial" w:hAnsi="Arial" w:cs="Arial"/>
                <w:b/>
                <w:sz w:val="22"/>
                <w:szCs w:val="22"/>
              </w:rPr>
              <w:t>7</w:t>
            </w:r>
            <w:r w:rsidRPr="00D2701C">
              <w:rPr>
                <w:rFonts w:ascii="Arial" w:hAnsi="Arial" w:cs="Arial"/>
                <w:b/>
                <w:sz w:val="22"/>
                <w:szCs w:val="22"/>
                <w:vertAlign w:val="superscript"/>
              </w:rPr>
              <w:t>th</w:t>
            </w:r>
            <w:r>
              <w:rPr>
                <w:rFonts w:ascii="Arial" w:hAnsi="Arial" w:cs="Arial"/>
                <w:b/>
                <w:sz w:val="22"/>
                <w:szCs w:val="22"/>
              </w:rPr>
              <w:t xml:space="preserve"> April 2019</w:t>
            </w:r>
          </w:p>
        </w:tc>
      </w:tr>
      <w:tr w:rsidR="00152E9D" w:rsidRPr="00A406E5" w14:paraId="05CFC137" w14:textId="77777777" w:rsidTr="00A406E5">
        <w:tc>
          <w:tcPr>
            <w:tcW w:w="2093" w:type="dxa"/>
            <w:shd w:val="pct15" w:color="auto" w:fill="auto"/>
          </w:tcPr>
          <w:p w14:paraId="44359E8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8103DB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1BB1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B76560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00EA03C" w14:textId="77777777" w:rsidTr="00A406E5">
        <w:tc>
          <w:tcPr>
            <w:tcW w:w="2093" w:type="dxa"/>
            <w:shd w:val="pct15" w:color="auto" w:fill="auto"/>
          </w:tcPr>
          <w:p w14:paraId="0E33FDA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978D2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C25BE8A" w14:textId="77777777" w:rsidR="0028204E" w:rsidRPr="00A406E5" w:rsidRDefault="0028204E" w:rsidP="00DB116D">
      <w:pPr>
        <w:rPr>
          <w:rFonts w:ascii="Arial" w:hAnsi="Arial" w:cs="Arial"/>
          <w:sz w:val="32"/>
        </w:rPr>
      </w:pPr>
    </w:p>
    <w:p w14:paraId="5F0B9C6F" w14:textId="77777777" w:rsidR="00152E9D" w:rsidRPr="00A406E5" w:rsidRDefault="00152E9D" w:rsidP="00DB116D">
      <w:pPr>
        <w:rPr>
          <w:rFonts w:ascii="Arial" w:hAnsi="Arial" w:cs="Arial"/>
          <w:sz w:val="32"/>
        </w:rPr>
      </w:pPr>
    </w:p>
    <w:p w14:paraId="5B7D2FCE" w14:textId="77777777" w:rsidR="00152E9D" w:rsidRPr="00A406E5" w:rsidRDefault="00152E9D" w:rsidP="00DB116D">
      <w:pPr>
        <w:rPr>
          <w:rFonts w:ascii="Arial" w:hAnsi="Arial" w:cs="Arial"/>
          <w:sz w:val="32"/>
        </w:rPr>
      </w:pPr>
    </w:p>
    <w:p w14:paraId="6C9FD7BC" w14:textId="77777777" w:rsidR="00152E9D" w:rsidRPr="00A406E5" w:rsidRDefault="00152E9D" w:rsidP="00DB116D">
      <w:pPr>
        <w:rPr>
          <w:rFonts w:ascii="Arial" w:hAnsi="Arial" w:cs="Arial"/>
          <w:sz w:val="32"/>
        </w:rPr>
      </w:pPr>
    </w:p>
    <w:p w14:paraId="4B2448B3" w14:textId="77777777" w:rsidR="00152E9D" w:rsidRPr="00A406E5" w:rsidRDefault="00152E9D" w:rsidP="00DB116D">
      <w:pPr>
        <w:rPr>
          <w:rFonts w:ascii="Arial" w:hAnsi="Arial" w:cs="Arial"/>
          <w:sz w:val="32"/>
        </w:rPr>
      </w:pPr>
    </w:p>
    <w:p w14:paraId="4A05C92D" w14:textId="77777777" w:rsidR="00152E9D" w:rsidRPr="00A406E5" w:rsidRDefault="00152E9D" w:rsidP="00DB116D">
      <w:pPr>
        <w:rPr>
          <w:rFonts w:ascii="Arial" w:hAnsi="Arial" w:cs="Arial"/>
          <w:sz w:val="32"/>
        </w:rPr>
      </w:pPr>
    </w:p>
    <w:p w14:paraId="5B03AE7E" w14:textId="77777777" w:rsidR="00A406E5" w:rsidRDefault="00A406E5">
      <w:pPr>
        <w:rPr>
          <w:rFonts w:ascii="Arial" w:hAnsi="Arial" w:cs="Arial"/>
          <w:sz w:val="32"/>
        </w:rPr>
      </w:pPr>
      <w:r>
        <w:rPr>
          <w:rFonts w:ascii="Arial" w:hAnsi="Arial" w:cs="Arial"/>
          <w:sz w:val="32"/>
        </w:rPr>
        <w:br w:type="page"/>
      </w:r>
    </w:p>
    <w:p w14:paraId="374A0E3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BA84920" w14:textId="77777777" w:rsidTr="00A406E5">
        <w:tc>
          <w:tcPr>
            <w:tcW w:w="9747" w:type="dxa"/>
            <w:shd w:val="pct10" w:color="auto" w:fill="auto"/>
          </w:tcPr>
          <w:p w14:paraId="2F10F44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8792C6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6456FA6" w14:textId="77777777" w:rsidTr="00A406E5">
        <w:tc>
          <w:tcPr>
            <w:tcW w:w="9747" w:type="dxa"/>
          </w:tcPr>
          <w:p w14:paraId="220A19D5" w14:textId="77777777" w:rsidR="00C01A3F" w:rsidRPr="00A406E5" w:rsidRDefault="00C01A3F" w:rsidP="00273FEE">
            <w:pPr>
              <w:rPr>
                <w:rFonts w:ascii="Arial" w:hAnsi="Arial" w:cs="Arial"/>
                <w:sz w:val="22"/>
                <w:szCs w:val="22"/>
              </w:rPr>
            </w:pPr>
          </w:p>
          <w:p w14:paraId="788DC59C" w14:textId="77777777" w:rsidR="00F929B1" w:rsidRDefault="00F929B1" w:rsidP="00F929B1">
            <w:pPr>
              <w:rPr>
                <w:rFonts w:ascii="Arial" w:hAnsi="Arial" w:cs="Arial"/>
                <w:szCs w:val="22"/>
              </w:rPr>
            </w:pPr>
            <w:r w:rsidRPr="00B1208A">
              <w:rPr>
                <w:rFonts w:ascii="Arial" w:hAnsi="Arial" w:cs="Arial"/>
                <w:szCs w:val="22"/>
              </w:rPr>
              <w:t>Upon the successful completion of this module, the student should be able to:</w:t>
            </w:r>
            <w:r w:rsidR="00274B01">
              <w:rPr>
                <w:rFonts w:ascii="Arial" w:hAnsi="Arial" w:cs="Arial"/>
                <w:szCs w:val="22"/>
              </w:rPr>
              <w:t xml:space="preserve"> </w:t>
            </w:r>
          </w:p>
          <w:p w14:paraId="71E2EB94" w14:textId="77777777" w:rsidR="00F929B1" w:rsidRPr="00B1208A" w:rsidRDefault="00F929B1" w:rsidP="00F929B1">
            <w:pPr>
              <w:rPr>
                <w:rFonts w:ascii="Arial" w:hAnsi="Arial" w:cs="Arial"/>
                <w:szCs w:val="22"/>
              </w:rPr>
            </w:pPr>
          </w:p>
          <w:p w14:paraId="29747AFD" w14:textId="48649E7B" w:rsidR="00F929B1" w:rsidRPr="0095040A" w:rsidRDefault="00957DBA" w:rsidP="00F929B1">
            <w:pPr>
              <w:pStyle w:val="ListParagraph"/>
              <w:numPr>
                <w:ilvl w:val="0"/>
                <w:numId w:val="19"/>
              </w:numPr>
              <w:contextualSpacing w:val="0"/>
              <w:rPr>
                <w:rFonts w:ascii="Arial" w:hAnsi="Arial" w:cs="Arial"/>
              </w:rPr>
            </w:pPr>
            <w:r>
              <w:rPr>
                <w:rFonts w:ascii="Arial" w:hAnsi="Arial" w:cs="Arial"/>
              </w:rPr>
              <w:t>D</w:t>
            </w:r>
            <w:r>
              <w:rPr>
                <w:rFonts w:ascii="Arial" w:hAnsi="Arial" w:cs="Arial" w:hint="eastAsia"/>
                <w:lang w:eastAsia="zh-CN"/>
              </w:rPr>
              <w:t>emonstrate</w:t>
            </w:r>
            <w:r>
              <w:rPr>
                <w:rFonts w:ascii="Arial" w:hAnsi="Arial" w:cs="Arial"/>
              </w:rPr>
              <w:t xml:space="preserve"> the ability to</w:t>
            </w:r>
            <w:r w:rsidR="00F929B1">
              <w:rPr>
                <w:rFonts w:ascii="Arial" w:hAnsi="Arial" w:cs="Arial"/>
              </w:rPr>
              <w:t xml:space="preserve"> critical</w:t>
            </w:r>
            <w:r>
              <w:rPr>
                <w:rFonts w:ascii="Arial" w:hAnsi="Arial" w:cs="Arial"/>
              </w:rPr>
              <w:t>ly</w:t>
            </w:r>
            <w:r w:rsidR="00F929B1">
              <w:rPr>
                <w:rFonts w:ascii="Arial" w:hAnsi="Arial" w:cs="Arial"/>
              </w:rPr>
              <w:t xml:space="preserve"> examin</w:t>
            </w:r>
            <w:r>
              <w:rPr>
                <w:rFonts w:ascii="Arial" w:hAnsi="Arial" w:cs="Arial"/>
              </w:rPr>
              <w:t>e</w:t>
            </w:r>
            <w:r w:rsidR="00F929B1">
              <w:rPr>
                <w:rFonts w:ascii="Arial" w:hAnsi="Arial" w:cs="Arial"/>
              </w:rPr>
              <w:t xml:space="preserve"> the</w:t>
            </w:r>
            <w:r w:rsidR="00F929B1" w:rsidRPr="0095040A">
              <w:rPr>
                <w:rFonts w:ascii="Arial" w:hAnsi="Arial" w:cs="Arial"/>
              </w:rPr>
              <w:t xml:space="preserve"> primary and secondary </w:t>
            </w:r>
            <w:r w:rsidR="00F929B1">
              <w:rPr>
                <w:rFonts w:ascii="Arial" w:hAnsi="Arial" w:cs="Arial"/>
              </w:rPr>
              <w:t xml:space="preserve">resources </w:t>
            </w:r>
            <w:r w:rsidR="00F929B1" w:rsidRPr="0095040A">
              <w:rPr>
                <w:rFonts w:ascii="Arial" w:hAnsi="Arial" w:cs="Arial"/>
              </w:rPr>
              <w:t>relating to Daoist Body Philosophy:</w:t>
            </w:r>
          </w:p>
          <w:p w14:paraId="749EF6E0" w14:textId="77777777" w:rsidR="00F929B1" w:rsidRPr="0095040A" w:rsidRDefault="00F929B1" w:rsidP="00F929B1">
            <w:pPr>
              <w:pStyle w:val="ListParagraph"/>
              <w:rPr>
                <w:rFonts w:ascii="Arial" w:hAnsi="Arial" w:cs="Arial"/>
              </w:rPr>
            </w:pPr>
          </w:p>
          <w:p w14:paraId="1171EDB5" w14:textId="36D60D20" w:rsidR="00F929B1" w:rsidRDefault="00957DBA" w:rsidP="00F929B1">
            <w:pPr>
              <w:pStyle w:val="ListParagraph"/>
              <w:numPr>
                <w:ilvl w:val="0"/>
                <w:numId w:val="19"/>
              </w:numPr>
              <w:contextualSpacing w:val="0"/>
              <w:rPr>
                <w:rFonts w:ascii="Arial" w:hAnsi="Arial" w:cs="Arial"/>
              </w:rPr>
            </w:pPr>
            <w:r>
              <w:rPr>
                <w:rFonts w:ascii="Arial" w:hAnsi="Arial" w:cs="Arial"/>
              </w:rPr>
              <w:t>Show</w:t>
            </w:r>
            <w:r w:rsidR="00F929B1">
              <w:rPr>
                <w:rFonts w:ascii="Arial" w:hAnsi="Arial" w:cs="Arial"/>
              </w:rPr>
              <w:t xml:space="preserve"> </w:t>
            </w:r>
            <w:r w:rsidR="00F929B1" w:rsidRPr="0095040A">
              <w:rPr>
                <w:rFonts w:ascii="Arial" w:hAnsi="Arial" w:cs="Arial"/>
              </w:rPr>
              <w:t xml:space="preserve">a coherent and detailed knowledge of </w:t>
            </w:r>
            <w:r>
              <w:rPr>
                <w:rFonts w:ascii="Arial" w:hAnsi="Arial" w:cs="Arial"/>
              </w:rPr>
              <w:t xml:space="preserve">the </w:t>
            </w:r>
            <w:r w:rsidR="00F929B1">
              <w:rPr>
                <w:rFonts w:ascii="Arial" w:hAnsi="Arial" w:cs="Arial"/>
              </w:rPr>
              <w:t xml:space="preserve">Daoist </w:t>
            </w:r>
            <w:r>
              <w:rPr>
                <w:rFonts w:ascii="Arial" w:hAnsi="Arial" w:cs="Arial"/>
              </w:rPr>
              <w:t>t</w:t>
            </w:r>
            <w:r w:rsidR="00F929B1">
              <w:rPr>
                <w:rFonts w:ascii="Arial" w:hAnsi="Arial" w:cs="Arial"/>
              </w:rPr>
              <w:t>radition of Nourishing Life from ancient to c</w:t>
            </w:r>
            <w:r w:rsidR="00F929B1" w:rsidRPr="0095040A">
              <w:rPr>
                <w:rFonts w:ascii="Arial" w:hAnsi="Arial" w:cs="Arial"/>
              </w:rPr>
              <w:t>ontemporary China;</w:t>
            </w:r>
          </w:p>
          <w:p w14:paraId="5AB8F5D2" w14:textId="77777777" w:rsidR="00F929B1" w:rsidRPr="00F929B1" w:rsidRDefault="00F929B1" w:rsidP="00F929B1">
            <w:pPr>
              <w:pStyle w:val="ListParagraph"/>
              <w:rPr>
                <w:rFonts w:ascii="Arial" w:hAnsi="Arial" w:cs="Arial"/>
              </w:rPr>
            </w:pPr>
          </w:p>
          <w:p w14:paraId="04BB548E" w14:textId="77777777" w:rsidR="00C01A3F" w:rsidRPr="00F929B1" w:rsidRDefault="00F929B1" w:rsidP="00F929B1">
            <w:pPr>
              <w:pStyle w:val="ListParagraph"/>
              <w:numPr>
                <w:ilvl w:val="0"/>
                <w:numId w:val="19"/>
              </w:numPr>
              <w:contextualSpacing w:val="0"/>
              <w:rPr>
                <w:rFonts w:ascii="Arial" w:hAnsi="Arial" w:cs="Arial"/>
              </w:rPr>
            </w:pPr>
            <w:r w:rsidRPr="00F929B1">
              <w:rPr>
                <w:rFonts w:ascii="Arial" w:hAnsi="Arial" w:cs="Arial"/>
              </w:rPr>
              <w:t>Demonstrate an understanding of the similarities and differences between Daoist philosophical ideas of nourishing life and Daoist religious and cultural practice of Se</w:t>
            </w:r>
            <w:r w:rsidRPr="00F929B1">
              <w:rPr>
                <w:rFonts w:ascii="Arial" w:hAnsi="Arial" w:cs="Arial" w:hint="eastAsia"/>
                <w:lang w:eastAsia="zh-CN"/>
              </w:rPr>
              <w:t>l</w:t>
            </w:r>
            <w:r w:rsidRPr="00F929B1">
              <w:rPr>
                <w:rFonts w:ascii="Arial" w:hAnsi="Arial" w:cs="Arial"/>
              </w:rPr>
              <w:t>f- health-care exercises.</w:t>
            </w:r>
          </w:p>
          <w:p w14:paraId="21A78835" w14:textId="77777777" w:rsidR="00C01A3F" w:rsidRPr="00A406E5" w:rsidRDefault="00C01A3F" w:rsidP="00152E9D">
            <w:pPr>
              <w:ind w:left="360"/>
              <w:rPr>
                <w:rFonts w:ascii="Arial" w:hAnsi="Arial" w:cs="Arial"/>
                <w:sz w:val="22"/>
                <w:szCs w:val="22"/>
              </w:rPr>
            </w:pPr>
          </w:p>
          <w:p w14:paraId="33210AB5" w14:textId="77777777" w:rsidR="00C01A3F" w:rsidRPr="00A406E5" w:rsidRDefault="00C01A3F" w:rsidP="00A85BFE">
            <w:pPr>
              <w:rPr>
                <w:rFonts w:ascii="Arial" w:hAnsi="Arial" w:cs="Arial"/>
                <w:sz w:val="22"/>
                <w:szCs w:val="22"/>
              </w:rPr>
            </w:pPr>
          </w:p>
          <w:p w14:paraId="15A4971A" w14:textId="77777777" w:rsidR="00C01A3F" w:rsidRPr="00A406E5" w:rsidRDefault="00C01A3F" w:rsidP="004D5E9B">
            <w:pPr>
              <w:rPr>
                <w:rFonts w:ascii="Arial" w:hAnsi="Arial" w:cs="Arial"/>
                <w:sz w:val="22"/>
                <w:szCs w:val="22"/>
              </w:rPr>
            </w:pPr>
          </w:p>
        </w:tc>
      </w:tr>
    </w:tbl>
    <w:p w14:paraId="10D91DC8" w14:textId="77777777" w:rsidR="00C01A3F" w:rsidRPr="00A406E5" w:rsidRDefault="00C01A3F" w:rsidP="00BA1176">
      <w:pPr>
        <w:rPr>
          <w:rFonts w:ascii="Arial" w:hAnsi="Arial" w:cs="Arial"/>
          <w:b/>
        </w:rPr>
      </w:pPr>
    </w:p>
    <w:p w14:paraId="74583966" w14:textId="77777777" w:rsidR="00C01A3F" w:rsidRPr="00A406E5" w:rsidRDefault="00C01A3F" w:rsidP="00BA1176">
      <w:pPr>
        <w:rPr>
          <w:rFonts w:ascii="Arial" w:hAnsi="Arial" w:cs="Arial"/>
          <w:b/>
        </w:rPr>
      </w:pPr>
    </w:p>
    <w:p w14:paraId="779F03A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46F90C5" w14:textId="77777777" w:rsidTr="00A406E5">
        <w:tc>
          <w:tcPr>
            <w:tcW w:w="9781" w:type="dxa"/>
            <w:shd w:val="clear" w:color="auto" w:fill="C0C0C0"/>
          </w:tcPr>
          <w:p w14:paraId="2A5BF26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7119B3F" w14:textId="77777777" w:rsidR="00EE6F25" w:rsidRPr="00A406E5" w:rsidRDefault="00EE6F25" w:rsidP="005969E2">
      <w:pPr>
        <w:jc w:val="both"/>
        <w:rPr>
          <w:rFonts w:ascii="Arial" w:hAnsi="Arial" w:cs="Arial"/>
          <w:sz w:val="22"/>
          <w:szCs w:val="22"/>
        </w:rPr>
      </w:pPr>
    </w:p>
    <w:p w14:paraId="297DBD3E" w14:textId="77777777" w:rsidR="00A67FB1" w:rsidRPr="00A406E5" w:rsidRDefault="00A67FB1" w:rsidP="00A67FB1">
      <w:pPr>
        <w:ind w:left="720"/>
        <w:rPr>
          <w:rFonts w:ascii="Arial" w:hAnsi="Arial" w:cs="Arial"/>
          <w:sz w:val="24"/>
          <w:szCs w:val="24"/>
        </w:rPr>
      </w:pPr>
    </w:p>
    <w:p w14:paraId="57D1C8F1" w14:textId="77777777" w:rsidR="00152E9D" w:rsidRPr="00A406E5" w:rsidRDefault="00152E9D" w:rsidP="00A67FB1">
      <w:pPr>
        <w:ind w:left="720"/>
        <w:rPr>
          <w:rFonts w:ascii="Arial" w:hAnsi="Arial" w:cs="Arial"/>
          <w:sz w:val="24"/>
          <w:szCs w:val="24"/>
        </w:rPr>
      </w:pPr>
    </w:p>
    <w:p w14:paraId="2616A217" w14:textId="6AA17D75" w:rsidR="00EB456A" w:rsidRDefault="00D2701C" w:rsidP="00EB456A">
      <w:pPr>
        <w:jc w:val="center"/>
        <w:rPr>
          <w:b/>
          <w:bCs/>
          <w:sz w:val="28"/>
          <w:szCs w:val="28"/>
        </w:rPr>
      </w:pPr>
      <w:r>
        <w:rPr>
          <w:b/>
          <w:bCs/>
          <w:sz w:val="28"/>
          <w:szCs w:val="28"/>
        </w:rPr>
        <w:t xml:space="preserve">Topic </w:t>
      </w:r>
      <w:r w:rsidR="00EB456A" w:rsidRPr="005118F5">
        <w:rPr>
          <w:b/>
          <w:bCs/>
          <w:sz w:val="28"/>
          <w:szCs w:val="28"/>
        </w:rPr>
        <w:t xml:space="preserve">questions for </w:t>
      </w:r>
      <w:r>
        <w:rPr>
          <w:b/>
          <w:bCs/>
          <w:sz w:val="28"/>
          <w:szCs w:val="28"/>
        </w:rPr>
        <w:t xml:space="preserve">Assignment </w:t>
      </w:r>
      <w:r w:rsidR="009F750D">
        <w:rPr>
          <w:b/>
          <w:bCs/>
          <w:sz w:val="28"/>
          <w:szCs w:val="28"/>
        </w:rPr>
        <w:t>1</w:t>
      </w:r>
      <w:r w:rsidR="00EB456A">
        <w:rPr>
          <w:b/>
          <w:bCs/>
          <w:sz w:val="28"/>
          <w:szCs w:val="28"/>
        </w:rPr>
        <w:t xml:space="preserve"> </w:t>
      </w:r>
    </w:p>
    <w:p w14:paraId="4D550C58" w14:textId="77777777" w:rsidR="00D2701C" w:rsidRDefault="00D2701C" w:rsidP="00D2701C">
      <w:pPr>
        <w:rPr>
          <w:bCs/>
          <w:sz w:val="28"/>
          <w:szCs w:val="28"/>
        </w:rPr>
      </w:pPr>
    </w:p>
    <w:p w14:paraId="52C76A74" w14:textId="638D3CD4" w:rsidR="00D2701C" w:rsidRDefault="00D2701C" w:rsidP="00D2701C">
      <w:pPr>
        <w:rPr>
          <w:bCs/>
          <w:sz w:val="28"/>
          <w:szCs w:val="28"/>
        </w:rPr>
      </w:pPr>
      <w:r w:rsidRPr="006805D5">
        <w:rPr>
          <w:bCs/>
          <w:sz w:val="28"/>
          <w:szCs w:val="28"/>
        </w:rPr>
        <w:t xml:space="preserve">Topics for Assignment </w:t>
      </w:r>
      <w:r w:rsidR="009F750D">
        <w:rPr>
          <w:bCs/>
          <w:sz w:val="28"/>
          <w:szCs w:val="28"/>
        </w:rPr>
        <w:t>1</w:t>
      </w:r>
      <w:r w:rsidRPr="006805D5">
        <w:rPr>
          <w:bCs/>
          <w:sz w:val="28"/>
          <w:szCs w:val="28"/>
        </w:rPr>
        <w:t xml:space="preserve"> can be designed by individual according their own interested, but should be agreed by the module tutor</w:t>
      </w:r>
      <w:r>
        <w:rPr>
          <w:bCs/>
          <w:sz w:val="28"/>
          <w:szCs w:val="28"/>
        </w:rPr>
        <w:t xml:space="preserve">, or you can choose one of the following questions that should be different from Assignment </w:t>
      </w:r>
      <w:r w:rsidR="002B5F2C">
        <w:rPr>
          <w:bCs/>
          <w:sz w:val="28"/>
          <w:szCs w:val="28"/>
        </w:rPr>
        <w:t>2</w:t>
      </w:r>
      <w:bookmarkStart w:id="0" w:name="_GoBack"/>
      <w:bookmarkEnd w:id="0"/>
      <w:r>
        <w:rPr>
          <w:bCs/>
          <w:sz w:val="28"/>
          <w:szCs w:val="28"/>
        </w:rPr>
        <w:t>.</w:t>
      </w:r>
    </w:p>
    <w:p w14:paraId="474BBFDA" w14:textId="77777777" w:rsidR="00EB456A" w:rsidRPr="00F80A84" w:rsidRDefault="00EB456A" w:rsidP="00EB456A">
      <w:pPr>
        <w:jc w:val="center"/>
        <w:rPr>
          <w:bCs/>
          <w:sz w:val="24"/>
        </w:rPr>
      </w:pPr>
    </w:p>
    <w:p w14:paraId="3C13A8FF" w14:textId="53284A23" w:rsidR="009F750D" w:rsidRDefault="009F750D" w:rsidP="009F750D">
      <w:pPr>
        <w:pStyle w:val="ListParagraph"/>
        <w:ind w:left="1440"/>
      </w:pPr>
    </w:p>
    <w:p w14:paraId="59471541" w14:textId="77777777" w:rsidR="009F750D" w:rsidRPr="005118F5" w:rsidRDefault="009F750D" w:rsidP="009F750D">
      <w:pPr>
        <w:pStyle w:val="ListParagraph"/>
        <w:numPr>
          <w:ilvl w:val="0"/>
          <w:numId w:val="17"/>
        </w:numPr>
      </w:pPr>
      <w:r>
        <w:t>To what extent do Daoist Yangsheng and Traditional Chinese Medicine draw upon the same idea</w:t>
      </w:r>
      <w:r>
        <w:rPr>
          <w:rFonts w:hint="eastAsia"/>
          <w:lang w:eastAsia="zh-CN"/>
        </w:rPr>
        <w:t xml:space="preserve"> of </w:t>
      </w:r>
      <w:r>
        <w:rPr>
          <w:lang w:eastAsia="zh-CN"/>
        </w:rPr>
        <w:t>‘</w:t>
      </w:r>
      <w:r>
        <w:rPr>
          <w:rFonts w:ascii="SimSun" w:hAnsi="SimSun" w:hint="eastAsia"/>
          <w:lang w:eastAsia="zh-CN"/>
        </w:rPr>
        <w:t>u</w:t>
      </w:r>
      <w:r>
        <w:rPr>
          <w:lang w:eastAsia="zh-CN"/>
        </w:rPr>
        <w:t xml:space="preserve">nification </w:t>
      </w:r>
      <w:r>
        <w:rPr>
          <w:rFonts w:hint="eastAsia"/>
          <w:lang w:eastAsia="zh-CN"/>
        </w:rPr>
        <w:t xml:space="preserve">between </w:t>
      </w:r>
      <w:r>
        <w:rPr>
          <w:lang w:eastAsia="zh-CN"/>
        </w:rPr>
        <w:t>h</w:t>
      </w:r>
      <w:r>
        <w:rPr>
          <w:rFonts w:hint="eastAsia"/>
          <w:lang w:eastAsia="zh-CN"/>
        </w:rPr>
        <w:t xml:space="preserve">eaven and </w:t>
      </w:r>
      <w:r w:rsidRPr="005118F5">
        <w:rPr>
          <w:lang w:val="en-US" w:eastAsia="zh-CN"/>
        </w:rPr>
        <w:t xml:space="preserve">humanity? </w:t>
      </w:r>
    </w:p>
    <w:p w14:paraId="1707378E" w14:textId="77777777" w:rsidR="009F750D" w:rsidRDefault="009F750D" w:rsidP="009F750D">
      <w:pPr>
        <w:pStyle w:val="ListParagraph"/>
        <w:numPr>
          <w:ilvl w:val="0"/>
          <w:numId w:val="17"/>
        </w:numPr>
      </w:pPr>
      <w:r>
        <w:t>What is the potential contribution of Daoist understandings of health</w:t>
      </w:r>
      <w:r>
        <w:rPr>
          <w:rFonts w:hint="eastAsia"/>
          <w:lang w:eastAsia="zh-CN"/>
        </w:rPr>
        <w:t>y</w:t>
      </w:r>
      <w:r>
        <w:t xml:space="preserve"> </w:t>
      </w:r>
      <w:r>
        <w:rPr>
          <w:rFonts w:hint="eastAsia"/>
          <w:lang w:eastAsia="zh-CN"/>
        </w:rPr>
        <w:t xml:space="preserve">longevity </w:t>
      </w:r>
      <w:r>
        <w:rPr>
          <w:lang w:eastAsia="zh-CN"/>
        </w:rPr>
        <w:t xml:space="preserve">toward </w:t>
      </w:r>
      <w:r>
        <w:rPr>
          <w:rFonts w:hint="eastAsia"/>
          <w:lang w:eastAsia="zh-CN"/>
        </w:rPr>
        <w:t xml:space="preserve">modern healthcare </w:t>
      </w:r>
      <w:r>
        <w:rPr>
          <w:lang w:eastAsia="zh-CN"/>
        </w:rPr>
        <w:t>issues</w:t>
      </w:r>
      <w:r>
        <w:t xml:space="preserve">? </w:t>
      </w:r>
    </w:p>
    <w:p w14:paraId="0AEB0D5E" w14:textId="77777777" w:rsidR="009F750D" w:rsidRDefault="009F750D" w:rsidP="009F750D">
      <w:pPr>
        <w:pStyle w:val="ListParagraph"/>
        <w:numPr>
          <w:ilvl w:val="0"/>
          <w:numId w:val="17"/>
        </w:numPr>
      </w:pPr>
      <w:r>
        <w:rPr>
          <w:rFonts w:hint="eastAsia"/>
          <w:lang w:eastAsia="zh-CN"/>
        </w:rPr>
        <w:t xml:space="preserve">Christian understanding </w:t>
      </w:r>
      <w:r>
        <w:rPr>
          <w:lang w:eastAsia="zh-CN"/>
        </w:rPr>
        <w:t xml:space="preserve">of life and death is different from that of </w:t>
      </w:r>
      <w:r>
        <w:rPr>
          <w:rFonts w:hint="eastAsia"/>
          <w:lang w:eastAsia="zh-CN"/>
        </w:rPr>
        <w:t xml:space="preserve">the Daoist </w:t>
      </w:r>
      <w:r>
        <w:rPr>
          <w:lang w:eastAsia="zh-CN"/>
        </w:rPr>
        <w:t xml:space="preserve">one, how and why? </w:t>
      </w:r>
    </w:p>
    <w:p w14:paraId="766C8D43" w14:textId="77777777" w:rsidR="009F750D" w:rsidRDefault="009F750D" w:rsidP="009F750D">
      <w:pPr>
        <w:pStyle w:val="ListParagraph"/>
        <w:numPr>
          <w:ilvl w:val="0"/>
          <w:numId w:val="17"/>
        </w:numPr>
      </w:pPr>
      <w:r>
        <w:rPr>
          <w:rFonts w:hint="eastAsia"/>
          <w:lang w:eastAsia="zh-CN"/>
        </w:rPr>
        <w:t xml:space="preserve">In China, all </w:t>
      </w:r>
      <w:r w:rsidRPr="005118F5">
        <w:rPr>
          <w:lang w:val="en-US" w:eastAsia="zh-CN"/>
        </w:rPr>
        <w:t xml:space="preserve">of </w:t>
      </w:r>
      <w:r>
        <w:rPr>
          <w:rFonts w:hint="eastAsia"/>
          <w:lang w:eastAsia="zh-CN"/>
        </w:rPr>
        <w:t xml:space="preserve">the </w:t>
      </w:r>
      <w:r w:rsidRPr="005118F5">
        <w:rPr>
          <w:lang w:val="en-US" w:eastAsia="zh-CN"/>
        </w:rPr>
        <w:t>“</w:t>
      </w:r>
      <w:r>
        <w:rPr>
          <w:rFonts w:hint="eastAsia"/>
          <w:lang w:eastAsia="zh-CN"/>
        </w:rPr>
        <w:t>three religions</w:t>
      </w:r>
      <w:r w:rsidRPr="005118F5">
        <w:rPr>
          <w:lang w:val="en-US" w:eastAsia="zh-CN"/>
        </w:rPr>
        <w:t>”</w:t>
      </w:r>
      <w:r>
        <w:rPr>
          <w:rFonts w:hint="eastAsia"/>
          <w:lang w:eastAsia="zh-CN"/>
        </w:rPr>
        <w:t xml:space="preserve"> (Confucianism, Daoism and Buddhism) emphasis</w:t>
      </w:r>
      <w:r>
        <w:rPr>
          <w:lang w:eastAsia="zh-CN"/>
        </w:rPr>
        <w:t>e</w:t>
      </w:r>
      <w:r>
        <w:rPr>
          <w:rFonts w:hint="eastAsia"/>
          <w:lang w:eastAsia="zh-CN"/>
        </w:rPr>
        <w:t xml:space="preserve"> </w:t>
      </w:r>
      <w:r w:rsidRPr="005118F5">
        <w:rPr>
          <w:lang w:val="en-US" w:eastAsia="zh-CN"/>
        </w:rPr>
        <w:t xml:space="preserve">the </w:t>
      </w:r>
      <w:r>
        <w:rPr>
          <w:rFonts w:hint="eastAsia"/>
          <w:lang w:eastAsia="zh-CN"/>
        </w:rPr>
        <w:t>nourishing of life</w:t>
      </w:r>
      <w:r>
        <w:rPr>
          <w:lang w:eastAsia="zh-CN"/>
        </w:rPr>
        <w:t>.</w:t>
      </w:r>
      <w:r>
        <w:rPr>
          <w:rFonts w:hint="eastAsia"/>
          <w:lang w:eastAsia="zh-CN"/>
        </w:rPr>
        <w:t xml:space="preserve"> </w:t>
      </w:r>
      <w:r>
        <w:rPr>
          <w:lang w:eastAsia="zh-CN"/>
        </w:rPr>
        <w:t>Compare and contrast their approaches to this issue.</w:t>
      </w:r>
    </w:p>
    <w:p w14:paraId="3D74336F" w14:textId="77777777" w:rsidR="009F750D" w:rsidRDefault="009F750D" w:rsidP="009F750D">
      <w:pPr>
        <w:pStyle w:val="ListParagraph"/>
        <w:numPr>
          <w:ilvl w:val="0"/>
          <w:numId w:val="17"/>
        </w:numPr>
      </w:pPr>
      <w:r>
        <w:t xml:space="preserve">To what extent does </w:t>
      </w:r>
      <w:r>
        <w:rPr>
          <w:rFonts w:hint="eastAsia"/>
          <w:lang w:eastAsia="zh-CN"/>
        </w:rPr>
        <w:t xml:space="preserve">the </w:t>
      </w:r>
      <w:r>
        <w:t xml:space="preserve">Daoist Yangsheng </w:t>
      </w:r>
      <w:r>
        <w:rPr>
          <w:rFonts w:hint="eastAsia"/>
          <w:lang w:eastAsia="zh-CN"/>
        </w:rPr>
        <w:t xml:space="preserve">tradition regard nature and the body as a </w:t>
      </w:r>
      <w:r>
        <w:t>‘holistic’</w:t>
      </w:r>
      <w:r>
        <w:rPr>
          <w:rFonts w:hint="eastAsia"/>
          <w:lang w:eastAsia="zh-CN"/>
        </w:rPr>
        <w:t xml:space="preserve"> </w:t>
      </w:r>
      <w:r>
        <w:rPr>
          <w:lang w:eastAsia="zh-CN"/>
        </w:rPr>
        <w:t>Oneness</w:t>
      </w:r>
      <w:r>
        <w:t>?</w:t>
      </w:r>
    </w:p>
    <w:p w14:paraId="2DE5F8F9" w14:textId="77777777" w:rsidR="009F750D" w:rsidRDefault="009F750D" w:rsidP="009F750D">
      <w:pPr>
        <w:pStyle w:val="ListParagraph"/>
        <w:numPr>
          <w:ilvl w:val="0"/>
          <w:numId w:val="17"/>
        </w:numPr>
        <w:rPr>
          <w:bCs/>
        </w:rPr>
      </w:pPr>
      <w:r>
        <w:rPr>
          <w:bCs/>
          <w:lang w:eastAsia="zh-CN"/>
        </w:rPr>
        <w:t>‘</w:t>
      </w:r>
      <w:r>
        <w:rPr>
          <w:rFonts w:hint="eastAsia"/>
          <w:bCs/>
          <w:lang w:eastAsia="zh-CN"/>
        </w:rPr>
        <w:t>Emptiness</w:t>
      </w:r>
      <w:r>
        <w:rPr>
          <w:bCs/>
          <w:lang w:eastAsia="zh-CN"/>
        </w:rPr>
        <w:t>’</w:t>
      </w:r>
      <w:r>
        <w:rPr>
          <w:rFonts w:hint="eastAsia"/>
          <w:bCs/>
          <w:lang w:eastAsia="zh-CN"/>
        </w:rPr>
        <w:t xml:space="preserve">, </w:t>
      </w:r>
      <w:r>
        <w:rPr>
          <w:bCs/>
          <w:lang w:eastAsia="zh-CN"/>
        </w:rPr>
        <w:t>‘</w:t>
      </w:r>
      <w:r>
        <w:rPr>
          <w:rFonts w:hint="eastAsia"/>
          <w:bCs/>
          <w:lang w:eastAsia="zh-CN"/>
        </w:rPr>
        <w:t>Purity</w:t>
      </w:r>
      <w:r>
        <w:rPr>
          <w:bCs/>
          <w:lang w:eastAsia="zh-CN"/>
        </w:rPr>
        <w:t>’</w:t>
      </w:r>
      <w:r>
        <w:rPr>
          <w:rFonts w:hint="eastAsia"/>
          <w:bCs/>
          <w:lang w:eastAsia="zh-CN"/>
        </w:rPr>
        <w:t xml:space="preserve"> and </w:t>
      </w:r>
      <w:r>
        <w:rPr>
          <w:bCs/>
          <w:lang w:eastAsia="zh-CN"/>
        </w:rPr>
        <w:t>‘</w:t>
      </w:r>
      <w:r>
        <w:rPr>
          <w:rFonts w:hint="eastAsia"/>
          <w:bCs/>
          <w:lang w:eastAsia="zh-CN"/>
        </w:rPr>
        <w:t>T</w:t>
      </w:r>
      <w:r>
        <w:rPr>
          <w:bCs/>
          <w:lang w:eastAsia="zh-CN"/>
        </w:rPr>
        <w:t>ranquillity’</w:t>
      </w:r>
      <w:r>
        <w:rPr>
          <w:rFonts w:hint="eastAsia"/>
          <w:bCs/>
          <w:lang w:eastAsia="zh-CN"/>
        </w:rPr>
        <w:t xml:space="preserve"> </w:t>
      </w:r>
      <w:r>
        <w:rPr>
          <w:bCs/>
          <w:lang w:eastAsia="zh-CN"/>
        </w:rPr>
        <w:t xml:space="preserve">are </w:t>
      </w:r>
      <w:r>
        <w:rPr>
          <w:rFonts w:hint="eastAsia"/>
          <w:bCs/>
          <w:lang w:eastAsia="zh-CN"/>
        </w:rPr>
        <w:t xml:space="preserve">emphasized by both Daoist and Buddhist Yangsheng </w:t>
      </w:r>
      <w:r>
        <w:rPr>
          <w:bCs/>
          <w:lang w:val="en-US" w:eastAsia="zh-CN"/>
        </w:rPr>
        <w:t xml:space="preserve">exercise. What are their similarities and differences? </w:t>
      </w:r>
      <w:r>
        <w:rPr>
          <w:bCs/>
          <w:lang w:eastAsia="zh-CN"/>
        </w:rPr>
        <w:t xml:space="preserve"> </w:t>
      </w:r>
    </w:p>
    <w:p w14:paraId="6A8D4584" w14:textId="77777777" w:rsidR="009F750D" w:rsidRDefault="009F750D" w:rsidP="009F750D">
      <w:pPr>
        <w:pStyle w:val="ListParagraph"/>
        <w:numPr>
          <w:ilvl w:val="0"/>
          <w:numId w:val="17"/>
        </w:numPr>
        <w:rPr>
          <w:bCs/>
        </w:rPr>
      </w:pPr>
      <w:r>
        <w:rPr>
          <w:rFonts w:hint="eastAsia"/>
          <w:bCs/>
          <w:lang w:eastAsia="zh-CN"/>
        </w:rPr>
        <w:t xml:space="preserve">Life and </w:t>
      </w:r>
      <w:r>
        <w:rPr>
          <w:bCs/>
          <w:lang w:eastAsia="zh-CN"/>
        </w:rPr>
        <w:t>immorality</w:t>
      </w:r>
      <w:r>
        <w:rPr>
          <w:rFonts w:hint="eastAsia"/>
          <w:bCs/>
          <w:lang w:eastAsia="zh-CN"/>
        </w:rPr>
        <w:t xml:space="preserve"> are both emphasized by Confucianism and Daoism</w:t>
      </w:r>
      <w:r>
        <w:rPr>
          <w:bCs/>
          <w:lang w:eastAsia="zh-CN"/>
        </w:rPr>
        <w:t xml:space="preserve">, but the outcomes of the two are quite </w:t>
      </w:r>
      <w:r>
        <w:rPr>
          <w:rFonts w:hint="eastAsia"/>
          <w:bCs/>
          <w:lang w:eastAsia="zh-CN"/>
        </w:rPr>
        <w:t>differen</w:t>
      </w:r>
      <w:r>
        <w:rPr>
          <w:bCs/>
          <w:lang w:eastAsia="zh-CN"/>
        </w:rPr>
        <w:t>t. How and why</w:t>
      </w:r>
      <w:r>
        <w:rPr>
          <w:rFonts w:hint="eastAsia"/>
          <w:bCs/>
          <w:lang w:eastAsia="zh-CN"/>
        </w:rPr>
        <w:t xml:space="preserve">? </w:t>
      </w:r>
    </w:p>
    <w:p w14:paraId="48B0C9B8" w14:textId="77777777" w:rsidR="009F750D" w:rsidRDefault="009F750D" w:rsidP="009F750D">
      <w:pPr>
        <w:pStyle w:val="ListParagraph"/>
        <w:numPr>
          <w:ilvl w:val="0"/>
          <w:numId w:val="17"/>
        </w:numPr>
        <w:rPr>
          <w:bCs/>
        </w:rPr>
      </w:pPr>
      <w:r>
        <w:rPr>
          <w:rFonts w:hint="eastAsia"/>
          <w:bCs/>
          <w:lang w:eastAsia="zh-CN"/>
        </w:rPr>
        <w:t>Meditation is practiced by both Daois</w:t>
      </w:r>
      <w:r>
        <w:rPr>
          <w:bCs/>
          <w:lang w:val="en-US" w:eastAsia="zh-CN"/>
        </w:rPr>
        <w:t>t</w:t>
      </w:r>
      <w:r>
        <w:rPr>
          <w:rFonts w:hint="eastAsia"/>
          <w:bCs/>
          <w:lang w:eastAsia="zh-CN"/>
        </w:rPr>
        <w:t xml:space="preserve"> and Buddhis</w:t>
      </w:r>
      <w:r>
        <w:rPr>
          <w:bCs/>
          <w:lang w:val="en-US" w:eastAsia="zh-CN"/>
        </w:rPr>
        <w:t>t practitioners.</w:t>
      </w:r>
      <w:r>
        <w:rPr>
          <w:rFonts w:hint="eastAsia"/>
          <w:bCs/>
          <w:lang w:eastAsia="zh-CN"/>
        </w:rPr>
        <w:t xml:space="preserve"> </w:t>
      </w:r>
      <w:r>
        <w:rPr>
          <w:bCs/>
          <w:lang w:eastAsia="zh-CN"/>
        </w:rPr>
        <w:t>Compare and contrast them.</w:t>
      </w:r>
      <w:r>
        <w:rPr>
          <w:rFonts w:hint="eastAsia"/>
          <w:bCs/>
          <w:lang w:eastAsia="zh-CN"/>
        </w:rPr>
        <w:t xml:space="preserve"> </w:t>
      </w:r>
    </w:p>
    <w:p w14:paraId="41377FD8" w14:textId="77777777" w:rsidR="009F750D" w:rsidRDefault="009F750D" w:rsidP="009F750D">
      <w:pPr>
        <w:pStyle w:val="ListParagraph"/>
        <w:numPr>
          <w:ilvl w:val="0"/>
          <w:numId w:val="17"/>
        </w:numPr>
      </w:pPr>
      <w:r>
        <w:rPr>
          <w:lang w:eastAsia="zh-CN"/>
        </w:rPr>
        <w:t xml:space="preserve">“Although </w:t>
      </w:r>
      <w:r>
        <w:rPr>
          <w:rFonts w:hint="eastAsia"/>
          <w:lang w:eastAsia="zh-CN"/>
        </w:rPr>
        <w:t>Confucianism, Daoism and Buddhism have different targets</w:t>
      </w:r>
      <w:r>
        <w:rPr>
          <w:lang w:eastAsia="zh-CN"/>
        </w:rPr>
        <w:t>, s</w:t>
      </w:r>
      <w:r>
        <w:rPr>
          <w:rFonts w:hint="eastAsia"/>
          <w:lang w:eastAsia="zh-CN"/>
        </w:rPr>
        <w:t>elf-</w:t>
      </w:r>
      <w:r>
        <w:rPr>
          <w:lang w:val="en-US" w:eastAsia="zh-CN"/>
        </w:rPr>
        <w:t xml:space="preserve">cultivation </w:t>
      </w:r>
      <w:r>
        <w:rPr>
          <w:rFonts w:hint="eastAsia"/>
          <w:lang w:eastAsia="zh-CN"/>
        </w:rPr>
        <w:t xml:space="preserve">is </w:t>
      </w:r>
      <w:r>
        <w:rPr>
          <w:lang w:eastAsia="zh-CN"/>
        </w:rPr>
        <w:t>important</w:t>
      </w:r>
      <w:r>
        <w:rPr>
          <w:rFonts w:hint="eastAsia"/>
          <w:lang w:eastAsia="zh-CN"/>
        </w:rPr>
        <w:t xml:space="preserve"> for all </w:t>
      </w:r>
      <w:r>
        <w:rPr>
          <w:lang w:val="en-US" w:eastAsia="zh-CN"/>
        </w:rPr>
        <w:t xml:space="preserve">of the three </w:t>
      </w:r>
      <w:r>
        <w:rPr>
          <w:rFonts w:hint="eastAsia"/>
          <w:lang w:eastAsia="zh-CN"/>
        </w:rPr>
        <w:t>Chinese</w:t>
      </w:r>
      <w:r>
        <w:rPr>
          <w:lang w:eastAsia="zh-CN"/>
        </w:rPr>
        <w:t xml:space="preserve"> religions</w:t>
      </w:r>
      <w:r>
        <w:rPr>
          <w:rFonts w:hint="eastAsia"/>
          <w:lang w:eastAsia="zh-CN"/>
        </w:rPr>
        <w:t>.</w:t>
      </w:r>
      <w:r>
        <w:rPr>
          <w:lang w:eastAsia="zh-CN"/>
        </w:rPr>
        <w:t>”</w:t>
      </w:r>
      <w:r>
        <w:rPr>
          <w:rFonts w:hint="eastAsia"/>
          <w:lang w:eastAsia="zh-CN"/>
        </w:rPr>
        <w:t xml:space="preserve"> Discuss. </w:t>
      </w:r>
    </w:p>
    <w:p w14:paraId="6A14F92B" w14:textId="77777777" w:rsidR="004D5E9B" w:rsidRDefault="004D5E9B" w:rsidP="00D22D9C">
      <w:pPr>
        <w:jc w:val="both"/>
        <w:rPr>
          <w:rFonts w:ascii="Arial" w:hAnsi="Arial" w:cs="Arial"/>
          <w:sz w:val="22"/>
          <w:szCs w:val="22"/>
        </w:rPr>
      </w:pPr>
    </w:p>
    <w:p w14:paraId="41A7C4A8" w14:textId="77777777" w:rsidR="004D5E9B" w:rsidRDefault="004D5E9B" w:rsidP="00D22D9C">
      <w:pPr>
        <w:jc w:val="both"/>
        <w:rPr>
          <w:rFonts w:ascii="Arial" w:hAnsi="Arial" w:cs="Arial"/>
          <w:sz w:val="22"/>
          <w:szCs w:val="22"/>
        </w:rPr>
      </w:pPr>
    </w:p>
    <w:p w14:paraId="5C30394C" w14:textId="77777777" w:rsidR="004D5E9B" w:rsidRDefault="004D5E9B" w:rsidP="00D22D9C">
      <w:pPr>
        <w:jc w:val="both"/>
        <w:rPr>
          <w:rFonts w:ascii="Arial" w:hAnsi="Arial" w:cs="Arial"/>
          <w:sz w:val="22"/>
          <w:szCs w:val="22"/>
        </w:rPr>
      </w:pPr>
    </w:p>
    <w:p w14:paraId="4112F166" w14:textId="77777777" w:rsidR="004D5E9B" w:rsidRDefault="004D5E9B" w:rsidP="00D22D9C">
      <w:pPr>
        <w:jc w:val="both"/>
        <w:rPr>
          <w:rFonts w:ascii="Arial" w:hAnsi="Arial" w:cs="Arial"/>
          <w:sz w:val="22"/>
          <w:szCs w:val="22"/>
        </w:rPr>
      </w:pPr>
    </w:p>
    <w:p w14:paraId="0EC3B943" w14:textId="77777777" w:rsidR="004D5E9B" w:rsidRDefault="004D5E9B" w:rsidP="00D22D9C">
      <w:pPr>
        <w:jc w:val="both"/>
        <w:rPr>
          <w:rFonts w:ascii="Arial" w:hAnsi="Arial" w:cs="Arial"/>
          <w:sz w:val="22"/>
          <w:szCs w:val="22"/>
        </w:rPr>
      </w:pPr>
    </w:p>
    <w:p w14:paraId="05A705B4" w14:textId="77777777" w:rsidR="004D5E9B" w:rsidRDefault="004D5E9B" w:rsidP="00D22D9C">
      <w:pPr>
        <w:jc w:val="both"/>
        <w:rPr>
          <w:rFonts w:ascii="Arial" w:hAnsi="Arial" w:cs="Arial"/>
          <w:sz w:val="22"/>
          <w:szCs w:val="22"/>
        </w:rPr>
      </w:pPr>
    </w:p>
    <w:p w14:paraId="73926D01" w14:textId="77777777" w:rsidR="004D5E9B" w:rsidRDefault="004D5E9B" w:rsidP="00D22D9C">
      <w:pPr>
        <w:jc w:val="both"/>
        <w:rPr>
          <w:rFonts w:ascii="Arial" w:hAnsi="Arial" w:cs="Arial"/>
          <w:sz w:val="22"/>
          <w:szCs w:val="22"/>
        </w:rPr>
      </w:pPr>
    </w:p>
    <w:p w14:paraId="536CBC6B" w14:textId="77777777" w:rsidR="00A85BFE" w:rsidRDefault="004D5E9B" w:rsidP="00D22D9C">
      <w:pPr>
        <w:jc w:val="both"/>
        <w:rPr>
          <w:rFonts w:ascii="Arial" w:hAnsi="Arial" w:cs="Arial"/>
          <w:sz w:val="22"/>
          <w:szCs w:val="22"/>
        </w:rPr>
      </w:pPr>
      <w:r>
        <w:rPr>
          <w:rFonts w:ascii="Arial" w:hAnsi="Arial" w:cs="Arial"/>
          <w:sz w:val="22"/>
          <w:szCs w:val="22"/>
        </w:rPr>
        <w:br/>
      </w:r>
    </w:p>
    <w:p w14:paraId="0D8534DC" w14:textId="77777777" w:rsidR="00A85BFE" w:rsidRDefault="00A85BFE">
      <w:pPr>
        <w:rPr>
          <w:rFonts w:ascii="Arial" w:hAnsi="Arial" w:cs="Arial"/>
          <w:sz w:val="22"/>
          <w:szCs w:val="22"/>
        </w:rPr>
      </w:pPr>
      <w:r>
        <w:rPr>
          <w:rFonts w:ascii="Arial" w:hAnsi="Arial" w:cs="Arial"/>
          <w:sz w:val="22"/>
          <w:szCs w:val="22"/>
        </w:rPr>
        <w:br w:type="page"/>
      </w:r>
    </w:p>
    <w:p w14:paraId="4A49832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CB905C8" w14:textId="77777777" w:rsidTr="00C8667A">
        <w:trPr>
          <w:trHeight w:val="414"/>
        </w:trPr>
        <w:tc>
          <w:tcPr>
            <w:tcW w:w="10670" w:type="dxa"/>
            <w:shd w:val="clear" w:color="auto" w:fill="D9D9D9"/>
          </w:tcPr>
          <w:p w14:paraId="013A82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11FA78B" w14:textId="77777777" w:rsidR="00D22D9C" w:rsidRPr="00A406E5" w:rsidRDefault="00D22D9C" w:rsidP="00D22D9C">
      <w:pPr>
        <w:jc w:val="both"/>
        <w:rPr>
          <w:rFonts w:ascii="Arial" w:hAnsi="Arial" w:cs="Arial"/>
          <w:sz w:val="22"/>
          <w:szCs w:val="22"/>
        </w:rPr>
      </w:pPr>
    </w:p>
    <w:p w14:paraId="566B554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EB3D0E5" w14:textId="77777777" w:rsidR="004D5E9B" w:rsidRDefault="004D5E9B" w:rsidP="00D22D9C">
      <w:pPr>
        <w:jc w:val="both"/>
        <w:rPr>
          <w:rFonts w:ascii="Arial" w:hAnsi="Arial" w:cs="Arial"/>
          <w:b/>
          <w:sz w:val="22"/>
          <w:szCs w:val="22"/>
        </w:rPr>
      </w:pPr>
    </w:p>
    <w:p w14:paraId="0361D94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BDA3F6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EBF49DA" w14:textId="77777777" w:rsidR="00C01A3F" w:rsidRPr="00A406E5" w:rsidRDefault="00C01A3F" w:rsidP="00D22D9C">
      <w:pPr>
        <w:jc w:val="both"/>
        <w:rPr>
          <w:rFonts w:ascii="Arial" w:hAnsi="Arial" w:cs="Arial"/>
          <w:sz w:val="22"/>
          <w:szCs w:val="22"/>
        </w:rPr>
      </w:pPr>
    </w:p>
    <w:p w14:paraId="6B811E9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7E6981" w14:textId="77777777" w:rsidR="00C01A3F" w:rsidRPr="00A406E5" w:rsidRDefault="00C01A3F" w:rsidP="00D22D9C">
      <w:pPr>
        <w:jc w:val="both"/>
        <w:rPr>
          <w:rFonts w:ascii="Arial" w:hAnsi="Arial" w:cs="Arial"/>
          <w:sz w:val="22"/>
          <w:szCs w:val="22"/>
        </w:rPr>
      </w:pPr>
    </w:p>
    <w:p w14:paraId="33A268FC" w14:textId="77777777" w:rsidR="00D22D9C" w:rsidRPr="00A406E5" w:rsidRDefault="00D22D9C" w:rsidP="00D22D9C">
      <w:pPr>
        <w:jc w:val="both"/>
        <w:rPr>
          <w:rFonts w:ascii="Arial" w:hAnsi="Arial" w:cs="Arial"/>
          <w:sz w:val="22"/>
          <w:szCs w:val="22"/>
        </w:rPr>
      </w:pPr>
    </w:p>
    <w:p w14:paraId="78A24D5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7DA22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FC277C7" w14:textId="77777777" w:rsidR="00C01A3F" w:rsidRPr="00A406E5" w:rsidRDefault="00C01A3F" w:rsidP="00C01A3F">
      <w:pPr>
        <w:jc w:val="both"/>
        <w:rPr>
          <w:rFonts w:ascii="Arial" w:hAnsi="Arial" w:cs="Arial"/>
          <w:b/>
          <w:i/>
          <w:sz w:val="22"/>
          <w:szCs w:val="22"/>
        </w:rPr>
      </w:pPr>
    </w:p>
    <w:p w14:paraId="2279DD5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2C45F7" w14:textId="77777777" w:rsidR="00D22D9C" w:rsidRPr="00A406E5" w:rsidRDefault="00D22D9C" w:rsidP="00D22D9C">
      <w:pPr>
        <w:jc w:val="both"/>
        <w:rPr>
          <w:rFonts w:ascii="Arial" w:hAnsi="Arial" w:cs="Arial"/>
          <w:sz w:val="22"/>
          <w:szCs w:val="22"/>
        </w:rPr>
      </w:pPr>
    </w:p>
    <w:p w14:paraId="1584F0E5" w14:textId="77777777" w:rsidR="00D22D9C" w:rsidRPr="00A406E5" w:rsidRDefault="00D22D9C" w:rsidP="00D22D9C">
      <w:pPr>
        <w:jc w:val="both"/>
        <w:rPr>
          <w:rFonts w:ascii="Arial" w:hAnsi="Arial" w:cs="Arial"/>
          <w:b/>
          <w:sz w:val="22"/>
          <w:szCs w:val="22"/>
        </w:rPr>
      </w:pPr>
    </w:p>
    <w:p w14:paraId="281A44B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2CA7A1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CBBAABC" w14:textId="77777777" w:rsidR="00D22D9C" w:rsidRPr="00A406E5" w:rsidRDefault="00D22D9C" w:rsidP="00D22D9C">
      <w:pPr>
        <w:jc w:val="both"/>
        <w:rPr>
          <w:rFonts w:ascii="Arial" w:hAnsi="Arial" w:cs="Arial"/>
          <w:sz w:val="22"/>
          <w:szCs w:val="22"/>
        </w:rPr>
      </w:pPr>
    </w:p>
    <w:p w14:paraId="4691E65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3E246B" w14:textId="77777777" w:rsidR="00C01A3F" w:rsidRPr="00A406E5" w:rsidRDefault="00C01A3F" w:rsidP="00D22D9C">
      <w:pPr>
        <w:jc w:val="both"/>
        <w:rPr>
          <w:rFonts w:ascii="Arial" w:hAnsi="Arial" w:cs="Arial"/>
          <w:sz w:val="22"/>
          <w:szCs w:val="22"/>
        </w:rPr>
      </w:pPr>
    </w:p>
    <w:p w14:paraId="7907F908" w14:textId="77777777" w:rsidR="00D22D9C" w:rsidRPr="00A406E5" w:rsidRDefault="00D22D9C" w:rsidP="00D22D9C">
      <w:pPr>
        <w:jc w:val="both"/>
        <w:rPr>
          <w:rFonts w:ascii="Arial" w:hAnsi="Arial" w:cs="Arial"/>
          <w:b/>
          <w:sz w:val="22"/>
          <w:szCs w:val="22"/>
        </w:rPr>
      </w:pPr>
    </w:p>
    <w:p w14:paraId="41E991C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88A7275"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255D350" w14:textId="77777777" w:rsidR="00D22D9C" w:rsidRPr="00A406E5" w:rsidRDefault="00D22D9C" w:rsidP="00D22D9C">
      <w:pPr>
        <w:jc w:val="both"/>
        <w:rPr>
          <w:rFonts w:ascii="Arial" w:hAnsi="Arial" w:cs="Arial"/>
          <w:sz w:val="22"/>
          <w:szCs w:val="22"/>
        </w:rPr>
      </w:pPr>
    </w:p>
    <w:p w14:paraId="2198719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4B6DCC" w14:textId="77777777" w:rsidR="00C01A3F" w:rsidRPr="00A406E5" w:rsidRDefault="00C01A3F" w:rsidP="00D22D9C">
      <w:pPr>
        <w:jc w:val="both"/>
        <w:rPr>
          <w:rFonts w:ascii="Arial" w:hAnsi="Arial" w:cs="Arial"/>
          <w:sz w:val="22"/>
          <w:szCs w:val="22"/>
        </w:rPr>
      </w:pPr>
    </w:p>
    <w:p w14:paraId="18C01C2E" w14:textId="77777777" w:rsidR="008566E5" w:rsidRPr="00A406E5" w:rsidRDefault="008566E5" w:rsidP="00D22D9C">
      <w:pPr>
        <w:jc w:val="both"/>
        <w:rPr>
          <w:rFonts w:ascii="Arial" w:hAnsi="Arial" w:cs="Arial"/>
          <w:sz w:val="22"/>
          <w:szCs w:val="22"/>
        </w:rPr>
      </w:pPr>
    </w:p>
    <w:p w14:paraId="1D05C7F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1D3F0A6"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AC3B518" w14:textId="77777777" w:rsidR="00995D51" w:rsidRDefault="00995D51" w:rsidP="00D22D9C">
      <w:pPr>
        <w:jc w:val="both"/>
        <w:rPr>
          <w:rFonts w:ascii="Arial" w:hAnsi="Arial" w:cs="Arial"/>
          <w:sz w:val="22"/>
          <w:szCs w:val="22"/>
        </w:rPr>
      </w:pPr>
    </w:p>
    <w:p w14:paraId="01073AAF" w14:textId="77777777" w:rsidR="00D22D9C" w:rsidRPr="00A406E5" w:rsidRDefault="00D22D9C" w:rsidP="00D22D9C">
      <w:pPr>
        <w:jc w:val="both"/>
        <w:rPr>
          <w:rFonts w:ascii="Arial" w:hAnsi="Arial" w:cs="Arial"/>
          <w:sz w:val="22"/>
          <w:szCs w:val="22"/>
        </w:rPr>
      </w:pPr>
    </w:p>
    <w:p w14:paraId="0D62F157" w14:textId="77777777" w:rsidR="0015691F" w:rsidRDefault="008042F0" w:rsidP="001569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D15F10" w14:textId="77777777" w:rsidR="0015691F" w:rsidRDefault="0015691F" w:rsidP="0015691F">
      <w:pPr>
        <w:jc w:val="both"/>
        <w:rPr>
          <w:rFonts w:ascii="Arial" w:hAnsi="Arial" w:cs="Arial"/>
          <w:i/>
          <w:sz w:val="22"/>
          <w:szCs w:val="22"/>
        </w:rPr>
      </w:pPr>
    </w:p>
    <w:p w14:paraId="2638C098" w14:textId="77777777" w:rsidR="0015691F" w:rsidRPr="0015691F" w:rsidRDefault="0015691F" w:rsidP="0015691F">
      <w:pPr>
        <w:jc w:val="both"/>
        <w:rPr>
          <w:rFonts w:ascii="Arial" w:hAnsi="Arial" w:cs="Arial"/>
          <w:sz w:val="22"/>
          <w:szCs w:val="22"/>
        </w:rPr>
      </w:pPr>
      <w:r w:rsidRPr="0015691F">
        <w:rPr>
          <w:rFonts w:ascii="Arial" w:hAnsi="Arial" w:cs="Arial"/>
          <w:sz w:val="22"/>
          <w:szCs w:val="22"/>
        </w:rPr>
        <w:t xml:space="preserve"> Your work must provide your engagement with the central concepts and themes of Daoist Body Philosophy and Daoist way of thinking on life and nourish life; and you have to examine the Daoist theories and exercises critically and coherently.</w:t>
      </w:r>
    </w:p>
    <w:p w14:paraId="6A4145E5" w14:textId="77777777" w:rsidR="0015691F" w:rsidRDefault="0015691F" w:rsidP="0015691F">
      <w:pPr>
        <w:pStyle w:val="bullet"/>
        <w:spacing w:before="0"/>
        <w:ind w:left="720" w:firstLine="0"/>
        <w:rPr>
          <w:rFonts w:ascii="Arial" w:hAnsi="Arial" w:cs="Arial"/>
          <w:szCs w:val="24"/>
        </w:rPr>
      </w:pPr>
    </w:p>
    <w:p w14:paraId="65234D00" w14:textId="77777777" w:rsidR="0015691F" w:rsidRDefault="0015691F" w:rsidP="0015691F">
      <w:pPr>
        <w:pStyle w:val="bullet"/>
        <w:spacing w:before="0"/>
        <w:ind w:left="720" w:firstLine="0"/>
        <w:rPr>
          <w:rFonts w:ascii="Arial" w:hAnsi="Arial" w:cs="Arial"/>
          <w:szCs w:val="24"/>
        </w:rPr>
      </w:pPr>
    </w:p>
    <w:p w14:paraId="164DE340" w14:textId="77777777" w:rsidR="0015691F" w:rsidRDefault="0015691F" w:rsidP="0015691F">
      <w:pPr>
        <w:pStyle w:val="bullet"/>
        <w:spacing w:before="0"/>
        <w:ind w:left="720" w:firstLine="0"/>
        <w:rPr>
          <w:rFonts w:ascii="Arial" w:hAnsi="Arial" w:cs="Arial"/>
          <w:szCs w:val="24"/>
        </w:rPr>
      </w:pPr>
    </w:p>
    <w:p w14:paraId="4513D774" w14:textId="77777777" w:rsidR="0015691F" w:rsidRDefault="0015691F" w:rsidP="0015691F">
      <w:pPr>
        <w:pStyle w:val="bullet"/>
        <w:spacing w:before="0"/>
        <w:ind w:left="720" w:firstLine="0"/>
        <w:rPr>
          <w:rFonts w:ascii="Arial" w:hAnsi="Arial" w:cs="Arial"/>
          <w:szCs w:val="24"/>
        </w:rPr>
      </w:pPr>
    </w:p>
    <w:p w14:paraId="253D68BD" w14:textId="77777777" w:rsidR="0015691F" w:rsidRDefault="0015691F" w:rsidP="0015691F">
      <w:pPr>
        <w:pStyle w:val="bullet"/>
        <w:spacing w:before="0"/>
        <w:ind w:left="720" w:firstLine="0"/>
        <w:rPr>
          <w:rFonts w:ascii="Arial" w:hAnsi="Arial" w:cs="Arial"/>
          <w:szCs w:val="24"/>
        </w:rPr>
      </w:pPr>
    </w:p>
    <w:p w14:paraId="3FE7EE35" w14:textId="77777777" w:rsidR="0015691F" w:rsidRDefault="0015691F" w:rsidP="0015691F">
      <w:pPr>
        <w:pStyle w:val="bullet"/>
        <w:spacing w:before="0"/>
        <w:ind w:left="720" w:firstLine="0"/>
        <w:rPr>
          <w:rFonts w:ascii="Arial" w:hAnsi="Arial" w:cs="Arial"/>
          <w:szCs w:val="24"/>
        </w:rPr>
      </w:pPr>
    </w:p>
    <w:p w14:paraId="3FAA2F09" w14:textId="77777777" w:rsidR="0015691F" w:rsidRDefault="0015691F" w:rsidP="0015691F">
      <w:pPr>
        <w:pStyle w:val="bullet"/>
        <w:spacing w:before="0"/>
        <w:ind w:left="720" w:firstLine="0"/>
        <w:rPr>
          <w:rFonts w:ascii="Arial" w:hAnsi="Arial" w:cs="Arial"/>
          <w:szCs w:val="24"/>
        </w:rPr>
      </w:pPr>
    </w:p>
    <w:p w14:paraId="7EDB468E" w14:textId="77777777" w:rsidR="0015691F" w:rsidRDefault="0015691F" w:rsidP="0015691F">
      <w:pPr>
        <w:pStyle w:val="bullet"/>
        <w:spacing w:before="0"/>
        <w:ind w:left="720" w:firstLine="0"/>
        <w:rPr>
          <w:rFonts w:ascii="Arial" w:hAnsi="Arial" w:cs="Arial"/>
          <w:szCs w:val="24"/>
        </w:rPr>
      </w:pPr>
    </w:p>
    <w:p w14:paraId="3D2EB111" w14:textId="77777777" w:rsidR="0015691F" w:rsidRDefault="0015691F" w:rsidP="0015691F">
      <w:pPr>
        <w:pStyle w:val="bullet"/>
        <w:spacing w:before="0"/>
        <w:ind w:left="720" w:firstLine="0"/>
        <w:rPr>
          <w:rFonts w:ascii="Arial" w:hAnsi="Arial" w:cs="Arial"/>
          <w:szCs w:val="24"/>
        </w:rPr>
      </w:pPr>
    </w:p>
    <w:p w14:paraId="434BC034" w14:textId="77777777" w:rsidR="0015691F" w:rsidRPr="00CA34BE" w:rsidRDefault="0015691F" w:rsidP="0015691F">
      <w:pPr>
        <w:pStyle w:val="bullet"/>
        <w:spacing w:before="0"/>
        <w:ind w:left="720" w:firstLine="0"/>
        <w:rPr>
          <w:rFonts w:ascii="Arial" w:hAnsi="Arial" w:cs="Arial"/>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3D2DBC6" w14:textId="77777777" w:rsidTr="0015691F">
        <w:trPr>
          <w:jc w:val="center"/>
        </w:trPr>
        <w:tc>
          <w:tcPr>
            <w:tcW w:w="10444" w:type="dxa"/>
            <w:shd w:val="clear" w:color="auto" w:fill="BFBFBF"/>
          </w:tcPr>
          <w:p w14:paraId="4C195B5D" w14:textId="77777777" w:rsidR="00152E9D" w:rsidRPr="00A406E5" w:rsidRDefault="00C01A3F" w:rsidP="004D5E9B">
            <w:pPr>
              <w:rPr>
                <w:rFonts w:ascii="Arial" w:hAnsi="Arial" w:cs="Arial"/>
              </w:rPr>
            </w:pPr>
            <w:r w:rsidRPr="00A406E5">
              <w:rPr>
                <w:rFonts w:ascii="Arial" w:hAnsi="Arial" w:cs="Arial"/>
                <w:sz w:val="22"/>
                <w:szCs w:val="22"/>
              </w:rPr>
              <w:br w:type="page"/>
            </w:r>
            <w:r w:rsidR="00152E9D" w:rsidRPr="00A406E5">
              <w:rPr>
                <w:rFonts w:ascii="Arial" w:hAnsi="Arial" w:cs="Arial"/>
                <w:sz w:val="32"/>
                <w:szCs w:val="32"/>
              </w:rPr>
              <w:br w:type="page"/>
            </w:r>
            <w:r w:rsidR="004D5E9B">
              <w:rPr>
                <w:rFonts w:ascii="Arial" w:hAnsi="Arial" w:cs="Arial"/>
                <w:b/>
                <w:caps/>
                <w:sz w:val="40"/>
              </w:rPr>
              <w:t xml:space="preserve">     </w:t>
            </w:r>
            <w:r w:rsidR="00152E9D" w:rsidRPr="00A406E5">
              <w:rPr>
                <w:rFonts w:ascii="Arial" w:hAnsi="Arial" w:cs="Arial"/>
                <w:b/>
                <w:caps/>
                <w:sz w:val="40"/>
              </w:rPr>
              <w:t>Student FEEDBACK</w:t>
            </w:r>
            <w:r w:rsidR="004D5E9B">
              <w:rPr>
                <w:rFonts w:ascii="Arial" w:hAnsi="Arial" w:cs="Arial"/>
                <w:b/>
                <w:caps/>
                <w:sz w:val="40"/>
              </w:rPr>
              <w:t xml:space="preserve"> FORM</w:t>
            </w:r>
          </w:p>
        </w:tc>
      </w:tr>
    </w:tbl>
    <w:p w14:paraId="4B45FE5D" w14:textId="77777777" w:rsidR="00152E9D" w:rsidRPr="00A406E5" w:rsidRDefault="00152E9D" w:rsidP="00152E9D">
      <w:pPr>
        <w:rPr>
          <w:rFonts w:ascii="Arial" w:hAnsi="Arial" w:cs="Arial"/>
        </w:rPr>
      </w:pPr>
    </w:p>
    <w:p w14:paraId="573C21E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8ED9F3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F02DED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E710C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2AFB3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F3B65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7B15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4C94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5074A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7CAE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4864E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5396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AFB6DE" w14:textId="77777777" w:rsidR="00152E9D" w:rsidRPr="00A406E5" w:rsidRDefault="00152E9D" w:rsidP="00152E9D">
            <w:pPr>
              <w:jc w:val="center"/>
              <w:rPr>
                <w:rFonts w:ascii="Arial" w:hAnsi="Arial" w:cs="Arial"/>
                <w:sz w:val="32"/>
              </w:rPr>
            </w:pPr>
          </w:p>
        </w:tc>
      </w:tr>
      <w:tr w:rsidR="00152E9D" w:rsidRPr="00A406E5" w14:paraId="6F8970F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D04040" w14:textId="77777777" w:rsidR="00152E9D" w:rsidRPr="00A406E5" w:rsidRDefault="00152E9D" w:rsidP="00152E9D">
            <w:pPr>
              <w:spacing w:after="120"/>
              <w:rPr>
                <w:rFonts w:ascii="Arial" w:hAnsi="Arial" w:cs="Arial"/>
                <w:sz w:val="14"/>
                <w:szCs w:val="14"/>
              </w:rPr>
            </w:pPr>
          </w:p>
          <w:p w14:paraId="773DBF06" w14:textId="77777777" w:rsidR="00152E9D" w:rsidRPr="00A406E5" w:rsidRDefault="00152E9D" w:rsidP="00152E9D">
            <w:pPr>
              <w:spacing w:after="120"/>
              <w:rPr>
                <w:rFonts w:ascii="Arial" w:hAnsi="Arial" w:cs="Arial"/>
                <w:sz w:val="14"/>
                <w:szCs w:val="14"/>
              </w:rPr>
            </w:pPr>
          </w:p>
          <w:p w14:paraId="16D638FA" w14:textId="77777777" w:rsidR="00152E9D" w:rsidRPr="00A406E5" w:rsidRDefault="00152E9D" w:rsidP="00152E9D">
            <w:pPr>
              <w:spacing w:after="120"/>
              <w:rPr>
                <w:rFonts w:ascii="Arial" w:hAnsi="Arial" w:cs="Arial"/>
                <w:sz w:val="14"/>
                <w:szCs w:val="14"/>
              </w:rPr>
            </w:pPr>
          </w:p>
          <w:p w14:paraId="33548299" w14:textId="77777777" w:rsidR="00152E9D" w:rsidRPr="00A406E5" w:rsidRDefault="00152E9D" w:rsidP="00152E9D">
            <w:pPr>
              <w:spacing w:after="120"/>
              <w:rPr>
                <w:rFonts w:ascii="Arial" w:hAnsi="Arial" w:cs="Arial"/>
                <w:sz w:val="14"/>
                <w:szCs w:val="14"/>
              </w:rPr>
            </w:pPr>
          </w:p>
          <w:p w14:paraId="4C22EEC3" w14:textId="77777777" w:rsidR="00152E9D" w:rsidRPr="00A406E5" w:rsidRDefault="00152E9D" w:rsidP="00152E9D">
            <w:pPr>
              <w:spacing w:after="120"/>
              <w:rPr>
                <w:rFonts w:ascii="Arial" w:hAnsi="Arial" w:cs="Arial"/>
                <w:sz w:val="14"/>
                <w:szCs w:val="14"/>
              </w:rPr>
            </w:pPr>
          </w:p>
          <w:p w14:paraId="732E9E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7467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C2A039" w14:textId="77777777" w:rsidR="00152E9D" w:rsidRPr="00A406E5" w:rsidRDefault="00152E9D" w:rsidP="00152E9D">
            <w:pPr>
              <w:jc w:val="center"/>
              <w:rPr>
                <w:rFonts w:ascii="Arial" w:hAnsi="Arial" w:cs="Arial"/>
                <w:sz w:val="32"/>
              </w:rPr>
            </w:pPr>
          </w:p>
        </w:tc>
      </w:tr>
      <w:tr w:rsidR="00152E9D" w:rsidRPr="00A406E5" w14:paraId="27B8AF94" w14:textId="77777777" w:rsidTr="00A85BFE">
        <w:trPr>
          <w:trHeight w:val="451"/>
        </w:trPr>
        <w:tc>
          <w:tcPr>
            <w:tcW w:w="4169" w:type="pct"/>
            <w:vMerge/>
            <w:tcBorders>
              <w:left w:val="single" w:sz="4" w:space="0" w:color="auto"/>
              <w:bottom w:val="single" w:sz="4" w:space="0" w:color="auto"/>
              <w:right w:val="single" w:sz="4" w:space="0" w:color="auto"/>
            </w:tcBorders>
          </w:tcPr>
          <w:p w14:paraId="06C082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53056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34D48" w14:textId="77777777" w:rsidR="00152E9D" w:rsidRPr="00A406E5" w:rsidRDefault="00152E9D" w:rsidP="00152E9D">
            <w:pPr>
              <w:jc w:val="center"/>
              <w:rPr>
                <w:rFonts w:ascii="Arial" w:hAnsi="Arial" w:cs="Arial"/>
                <w:sz w:val="32"/>
              </w:rPr>
            </w:pPr>
          </w:p>
        </w:tc>
      </w:tr>
      <w:tr w:rsidR="00152E9D" w:rsidRPr="00A406E5" w14:paraId="3C39C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34943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327A8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8A36F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6A9743" w14:textId="77777777" w:rsidR="00152E9D" w:rsidRPr="00A406E5" w:rsidRDefault="00152E9D" w:rsidP="00152E9D">
            <w:pPr>
              <w:jc w:val="center"/>
              <w:rPr>
                <w:rFonts w:ascii="Arial" w:hAnsi="Arial" w:cs="Arial"/>
                <w:sz w:val="32"/>
              </w:rPr>
            </w:pPr>
          </w:p>
        </w:tc>
      </w:tr>
      <w:tr w:rsidR="00152E9D" w:rsidRPr="00A406E5" w14:paraId="3F8C2E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4B03A9" w14:textId="77777777" w:rsidR="00152E9D" w:rsidRPr="00A406E5" w:rsidRDefault="00152E9D" w:rsidP="00152E9D">
            <w:pPr>
              <w:spacing w:after="120"/>
              <w:rPr>
                <w:rFonts w:ascii="Arial" w:hAnsi="Arial" w:cs="Arial"/>
                <w:sz w:val="14"/>
                <w:szCs w:val="14"/>
              </w:rPr>
            </w:pPr>
          </w:p>
          <w:p w14:paraId="28D81BA0" w14:textId="77777777" w:rsidR="00152E9D" w:rsidRPr="00A406E5" w:rsidRDefault="00152E9D" w:rsidP="00152E9D">
            <w:pPr>
              <w:spacing w:after="120"/>
              <w:rPr>
                <w:rFonts w:ascii="Arial" w:hAnsi="Arial" w:cs="Arial"/>
                <w:sz w:val="14"/>
                <w:szCs w:val="14"/>
              </w:rPr>
            </w:pPr>
          </w:p>
          <w:p w14:paraId="05A88991" w14:textId="77777777" w:rsidR="00152E9D" w:rsidRPr="00A406E5" w:rsidRDefault="00152E9D" w:rsidP="00152E9D">
            <w:pPr>
              <w:spacing w:after="120"/>
              <w:rPr>
                <w:rFonts w:ascii="Arial" w:hAnsi="Arial" w:cs="Arial"/>
                <w:sz w:val="14"/>
                <w:szCs w:val="14"/>
              </w:rPr>
            </w:pPr>
          </w:p>
          <w:p w14:paraId="2DB23B3F" w14:textId="77777777" w:rsidR="00152E9D" w:rsidRPr="00A406E5" w:rsidRDefault="00152E9D" w:rsidP="00152E9D">
            <w:pPr>
              <w:spacing w:after="120"/>
              <w:rPr>
                <w:rFonts w:ascii="Arial" w:hAnsi="Arial" w:cs="Arial"/>
                <w:sz w:val="14"/>
                <w:szCs w:val="14"/>
              </w:rPr>
            </w:pPr>
          </w:p>
          <w:p w14:paraId="2997A2E0" w14:textId="77777777" w:rsidR="00152E9D" w:rsidRPr="00A406E5" w:rsidRDefault="00152E9D" w:rsidP="00152E9D">
            <w:pPr>
              <w:spacing w:after="120"/>
              <w:rPr>
                <w:rFonts w:ascii="Arial" w:hAnsi="Arial" w:cs="Arial"/>
                <w:sz w:val="14"/>
                <w:szCs w:val="14"/>
              </w:rPr>
            </w:pPr>
          </w:p>
          <w:p w14:paraId="39502D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F589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9F9E65" w14:textId="77777777" w:rsidR="00152E9D" w:rsidRPr="00A406E5" w:rsidRDefault="00152E9D" w:rsidP="00152E9D">
            <w:pPr>
              <w:jc w:val="center"/>
              <w:rPr>
                <w:rFonts w:ascii="Arial" w:hAnsi="Arial" w:cs="Arial"/>
                <w:sz w:val="32"/>
              </w:rPr>
            </w:pPr>
          </w:p>
        </w:tc>
      </w:tr>
      <w:tr w:rsidR="00152E9D" w:rsidRPr="00A406E5" w14:paraId="2C27BA11" w14:textId="77777777" w:rsidTr="00A85BFE">
        <w:trPr>
          <w:trHeight w:val="451"/>
        </w:trPr>
        <w:tc>
          <w:tcPr>
            <w:tcW w:w="4169" w:type="pct"/>
            <w:vMerge/>
            <w:tcBorders>
              <w:left w:val="single" w:sz="4" w:space="0" w:color="auto"/>
              <w:bottom w:val="single" w:sz="4" w:space="0" w:color="auto"/>
              <w:right w:val="single" w:sz="4" w:space="0" w:color="auto"/>
            </w:tcBorders>
          </w:tcPr>
          <w:p w14:paraId="7FCDC7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745C4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05CA1E" w14:textId="77777777" w:rsidR="00152E9D" w:rsidRPr="00A406E5" w:rsidRDefault="00152E9D" w:rsidP="00152E9D">
            <w:pPr>
              <w:jc w:val="center"/>
              <w:rPr>
                <w:rFonts w:ascii="Arial" w:hAnsi="Arial" w:cs="Arial"/>
                <w:sz w:val="32"/>
              </w:rPr>
            </w:pPr>
          </w:p>
        </w:tc>
      </w:tr>
      <w:tr w:rsidR="00152E9D" w:rsidRPr="00A406E5" w14:paraId="492727B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19D7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96CFB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EFB77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5E3BC0" w14:textId="77777777" w:rsidR="00152E9D" w:rsidRPr="00A406E5" w:rsidRDefault="00152E9D" w:rsidP="00152E9D">
            <w:pPr>
              <w:jc w:val="center"/>
              <w:rPr>
                <w:rFonts w:ascii="Arial" w:hAnsi="Arial" w:cs="Arial"/>
                <w:sz w:val="32"/>
              </w:rPr>
            </w:pPr>
          </w:p>
        </w:tc>
      </w:tr>
      <w:tr w:rsidR="00152E9D" w:rsidRPr="00A406E5" w14:paraId="72A8AC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2A7D33" w14:textId="77777777" w:rsidR="00152E9D" w:rsidRPr="00A406E5" w:rsidRDefault="00152E9D" w:rsidP="00152E9D">
            <w:pPr>
              <w:spacing w:after="120"/>
              <w:rPr>
                <w:rFonts w:ascii="Arial" w:hAnsi="Arial" w:cs="Arial"/>
                <w:sz w:val="14"/>
                <w:szCs w:val="14"/>
              </w:rPr>
            </w:pPr>
          </w:p>
          <w:p w14:paraId="3F120DCE" w14:textId="77777777" w:rsidR="00152E9D" w:rsidRPr="00A406E5" w:rsidRDefault="00152E9D" w:rsidP="00152E9D">
            <w:pPr>
              <w:spacing w:after="120"/>
              <w:rPr>
                <w:rFonts w:ascii="Arial" w:hAnsi="Arial" w:cs="Arial"/>
                <w:sz w:val="14"/>
                <w:szCs w:val="14"/>
              </w:rPr>
            </w:pPr>
          </w:p>
          <w:p w14:paraId="32A8707A" w14:textId="77777777" w:rsidR="00152E9D" w:rsidRPr="00A406E5" w:rsidRDefault="00152E9D" w:rsidP="00152E9D">
            <w:pPr>
              <w:spacing w:after="120"/>
              <w:rPr>
                <w:rFonts w:ascii="Arial" w:hAnsi="Arial" w:cs="Arial"/>
                <w:sz w:val="14"/>
                <w:szCs w:val="14"/>
              </w:rPr>
            </w:pPr>
          </w:p>
          <w:p w14:paraId="02EFCD98" w14:textId="77777777" w:rsidR="00152E9D" w:rsidRPr="00A406E5" w:rsidRDefault="00152E9D" w:rsidP="00152E9D">
            <w:pPr>
              <w:spacing w:after="120"/>
              <w:rPr>
                <w:rFonts w:ascii="Arial" w:hAnsi="Arial" w:cs="Arial"/>
                <w:sz w:val="14"/>
                <w:szCs w:val="14"/>
              </w:rPr>
            </w:pPr>
          </w:p>
          <w:p w14:paraId="44AEE875" w14:textId="77777777" w:rsidR="00152E9D" w:rsidRPr="00A406E5" w:rsidRDefault="00152E9D" w:rsidP="00152E9D">
            <w:pPr>
              <w:spacing w:after="120"/>
              <w:rPr>
                <w:rFonts w:ascii="Arial" w:hAnsi="Arial" w:cs="Arial"/>
                <w:sz w:val="14"/>
                <w:szCs w:val="14"/>
              </w:rPr>
            </w:pPr>
          </w:p>
          <w:p w14:paraId="051898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A859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6C87F6" w14:textId="77777777" w:rsidR="00152E9D" w:rsidRPr="00A406E5" w:rsidRDefault="00152E9D" w:rsidP="00152E9D">
            <w:pPr>
              <w:jc w:val="center"/>
              <w:rPr>
                <w:rFonts w:ascii="Arial" w:hAnsi="Arial" w:cs="Arial"/>
                <w:sz w:val="32"/>
              </w:rPr>
            </w:pPr>
          </w:p>
        </w:tc>
      </w:tr>
      <w:tr w:rsidR="00152E9D" w:rsidRPr="00A406E5" w14:paraId="464C6B01" w14:textId="77777777" w:rsidTr="00A85BFE">
        <w:trPr>
          <w:trHeight w:val="451"/>
        </w:trPr>
        <w:tc>
          <w:tcPr>
            <w:tcW w:w="4169" w:type="pct"/>
            <w:vMerge/>
            <w:tcBorders>
              <w:left w:val="single" w:sz="4" w:space="0" w:color="auto"/>
              <w:bottom w:val="single" w:sz="4" w:space="0" w:color="auto"/>
              <w:right w:val="single" w:sz="4" w:space="0" w:color="auto"/>
            </w:tcBorders>
          </w:tcPr>
          <w:p w14:paraId="4BDF43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1D23D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F3E2B1" w14:textId="77777777" w:rsidR="00152E9D" w:rsidRPr="00A406E5" w:rsidRDefault="00152E9D" w:rsidP="00152E9D">
            <w:pPr>
              <w:jc w:val="center"/>
              <w:rPr>
                <w:rFonts w:ascii="Arial" w:hAnsi="Arial" w:cs="Arial"/>
                <w:sz w:val="32"/>
              </w:rPr>
            </w:pPr>
          </w:p>
        </w:tc>
      </w:tr>
      <w:tr w:rsidR="00152E9D" w:rsidRPr="00A406E5" w14:paraId="11E9172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B1E2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F5979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8C75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81716C" w14:textId="77777777" w:rsidR="00152E9D" w:rsidRPr="00A406E5" w:rsidRDefault="00152E9D" w:rsidP="00152E9D">
            <w:pPr>
              <w:jc w:val="center"/>
              <w:rPr>
                <w:rFonts w:ascii="Arial" w:hAnsi="Arial" w:cs="Arial"/>
                <w:sz w:val="32"/>
              </w:rPr>
            </w:pPr>
          </w:p>
        </w:tc>
      </w:tr>
      <w:tr w:rsidR="00152E9D" w:rsidRPr="00A406E5" w14:paraId="041F92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28E6C4" w14:textId="77777777" w:rsidR="00152E9D" w:rsidRPr="00A406E5" w:rsidRDefault="00152E9D" w:rsidP="00152E9D">
            <w:pPr>
              <w:spacing w:after="120"/>
              <w:rPr>
                <w:rFonts w:ascii="Arial" w:hAnsi="Arial" w:cs="Arial"/>
                <w:sz w:val="14"/>
                <w:szCs w:val="14"/>
              </w:rPr>
            </w:pPr>
          </w:p>
          <w:p w14:paraId="5A29B343" w14:textId="77777777" w:rsidR="00152E9D" w:rsidRPr="00A406E5" w:rsidRDefault="00152E9D" w:rsidP="00152E9D">
            <w:pPr>
              <w:spacing w:after="120"/>
              <w:rPr>
                <w:rFonts w:ascii="Arial" w:hAnsi="Arial" w:cs="Arial"/>
                <w:sz w:val="14"/>
                <w:szCs w:val="14"/>
              </w:rPr>
            </w:pPr>
          </w:p>
          <w:p w14:paraId="0CCEE4D0" w14:textId="77777777" w:rsidR="00152E9D" w:rsidRPr="00A406E5" w:rsidRDefault="00152E9D" w:rsidP="00152E9D">
            <w:pPr>
              <w:spacing w:after="120"/>
              <w:rPr>
                <w:rFonts w:ascii="Arial" w:hAnsi="Arial" w:cs="Arial"/>
                <w:sz w:val="14"/>
                <w:szCs w:val="14"/>
              </w:rPr>
            </w:pPr>
          </w:p>
          <w:p w14:paraId="782CC05F" w14:textId="77777777" w:rsidR="00152E9D" w:rsidRPr="00A406E5" w:rsidRDefault="00152E9D" w:rsidP="00152E9D">
            <w:pPr>
              <w:spacing w:after="120"/>
              <w:rPr>
                <w:rFonts w:ascii="Arial" w:hAnsi="Arial" w:cs="Arial"/>
                <w:sz w:val="14"/>
                <w:szCs w:val="14"/>
              </w:rPr>
            </w:pPr>
          </w:p>
          <w:p w14:paraId="67DD0148" w14:textId="77777777" w:rsidR="00152E9D" w:rsidRPr="00A406E5" w:rsidRDefault="00152E9D" w:rsidP="00152E9D">
            <w:pPr>
              <w:spacing w:after="120"/>
              <w:rPr>
                <w:rFonts w:ascii="Arial" w:hAnsi="Arial" w:cs="Arial"/>
                <w:sz w:val="14"/>
                <w:szCs w:val="14"/>
              </w:rPr>
            </w:pPr>
          </w:p>
          <w:p w14:paraId="248722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3A4E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F13F8B" w14:textId="77777777" w:rsidR="00152E9D" w:rsidRPr="00A406E5" w:rsidRDefault="00152E9D" w:rsidP="00152E9D">
            <w:pPr>
              <w:jc w:val="center"/>
              <w:rPr>
                <w:rFonts w:ascii="Arial" w:hAnsi="Arial" w:cs="Arial"/>
                <w:sz w:val="32"/>
              </w:rPr>
            </w:pPr>
          </w:p>
        </w:tc>
      </w:tr>
      <w:tr w:rsidR="00152E9D" w:rsidRPr="00A406E5" w14:paraId="0EA2B48E" w14:textId="77777777" w:rsidTr="00A85BFE">
        <w:trPr>
          <w:trHeight w:val="450"/>
        </w:trPr>
        <w:tc>
          <w:tcPr>
            <w:tcW w:w="4169" w:type="pct"/>
            <w:vMerge/>
            <w:tcBorders>
              <w:left w:val="single" w:sz="4" w:space="0" w:color="auto"/>
              <w:bottom w:val="single" w:sz="4" w:space="0" w:color="auto"/>
              <w:right w:val="single" w:sz="4" w:space="0" w:color="auto"/>
            </w:tcBorders>
          </w:tcPr>
          <w:p w14:paraId="4A4B1F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799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95E5EF" w14:textId="77777777" w:rsidR="00152E9D" w:rsidRPr="00A406E5" w:rsidRDefault="00152E9D" w:rsidP="00152E9D">
            <w:pPr>
              <w:jc w:val="center"/>
              <w:rPr>
                <w:rFonts w:ascii="Arial" w:hAnsi="Arial" w:cs="Arial"/>
                <w:sz w:val="32"/>
              </w:rPr>
            </w:pPr>
          </w:p>
        </w:tc>
      </w:tr>
      <w:tr w:rsidR="00152E9D" w:rsidRPr="00A406E5" w14:paraId="5A79BC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F55D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A219C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7ACC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F3E3DF" w14:textId="77777777" w:rsidR="00152E9D" w:rsidRPr="00A406E5" w:rsidRDefault="00152E9D" w:rsidP="00152E9D">
            <w:pPr>
              <w:jc w:val="center"/>
              <w:rPr>
                <w:rFonts w:ascii="Arial" w:hAnsi="Arial" w:cs="Arial"/>
                <w:sz w:val="32"/>
              </w:rPr>
            </w:pPr>
          </w:p>
        </w:tc>
      </w:tr>
      <w:tr w:rsidR="00152E9D" w:rsidRPr="00A406E5" w14:paraId="25361C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36CB39" w14:textId="77777777" w:rsidR="00152E9D" w:rsidRPr="00A406E5" w:rsidRDefault="00152E9D" w:rsidP="00152E9D">
            <w:pPr>
              <w:spacing w:after="120"/>
              <w:rPr>
                <w:rFonts w:ascii="Arial" w:hAnsi="Arial" w:cs="Arial"/>
                <w:sz w:val="14"/>
                <w:szCs w:val="14"/>
              </w:rPr>
            </w:pPr>
          </w:p>
          <w:p w14:paraId="501F0E7E" w14:textId="77777777" w:rsidR="00152E9D" w:rsidRPr="00A406E5" w:rsidRDefault="00152E9D" w:rsidP="00152E9D">
            <w:pPr>
              <w:spacing w:after="120"/>
              <w:rPr>
                <w:rFonts w:ascii="Arial" w:hAnsi="Arial" w:cs="Arial"/>
                <w:sz w:val="14"/>
                <w:szCs w:val="14"/>
              </w:rPr>
            </w:pPr>
          </w:p>
          <w:p w14:paraId="527BC7DF" w14:textId="77777777" w:rsidR="00152E9D" w:rsidRPr="00A406E5" w:rsidRDefault="00152E9D" w:rsidP="00152E9D">
            <w:pPr>
              <w:spacing w:after="120"/>
              <w:rPr>
                <w:rFonts w:ascii="Arial" w:hAnsi="Arial" w:cs="Arial"/>
                <w:sz w:val="14"/>
                <w:szCs w:val="14"/>
              </w:rPr>
            </w:pPr>
          </w:p>
          <w:p w14:paraId="71AF96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2E44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014162" w14:textId="77777777" w:rsidR="00152E9D" w:rsidRPr="00A406E5" w:rsidRDefault="00152E9D" w:rsidP="00152E9D">
            <w:pPr>
              <w:jc w:val="center"/>
              <w:rPr>
                <w:rFonts w:ascii="Arial" w:hAnsi="Arial" w:cs="Arial"/>
                <w:sz w:val="32"/>
              </w:rPr>
            </w:pPr>
          </w:p>
        </w:tc>
      </w:tr>
      <w:tr w:rsidR="00152E9D" w:rsidRPr="00A406E5" w14:paraId="193578B9" w14:textId="77777777" w:rsidTr="00A85BFE">
        <w:trPr>
          <w:trHeight w:val="450"/>
        </w:trPr>
        <w:tc>
          <w:tcPr>
            <w:tcW w:w="4169" w:type="pct"/>
            <w:vMerge/>
            <w:tcBorders>
              <w:left w:val="single" w:sz="4" w:space="0" w:color="auto"/>
              <w:bottom w:val="single" w:sz="4" w:space="0" w:color="auto"/>
              <w:right w:val="single" w:sz="4" w:space="0" w:color="auto"/>
            </w:tcBorders>
          </w:tcPr>
          <w:p w14:paraId="27FD9F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D436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3F29DB" w14:textId="77777777" w:rsidR="00152E9D" w:rsidRPr="00A406E5" w:rsidRDefault="00152E9D" w:rsidP="00152E9D">
            <w:pPr>
              <w:jc w:val="center"/>
              <w:rPr>
                <w:rFonts w:ascii="Arial" w:hAnsi="Arial" w:cs="Arial"/>
                <w:sz w:val="32"/>
              </w:rPr>
            </w:pPr>
          </w:p>
        </w:tc>
      </w:tr>
    </w:tbl>
    <w:p w14:paraId="3365139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716F500" w14:textId="77777777" w:rsidTr="00152E9D">
        <w:trPr>
          <w:cantSplit/>
        </w:trPr>
        <w:tc>
          <w:tcPr>
            <w:tcW w:w="6062" w:type="dxa"/>
            <w:vMerge w:val="restart"/>
            <w:shd w:val="pct15" w:color="auto" w:fill="auto"/>
            <w:vAlign w:val="center"/>
          </w:tcPr>
          <w:p w14:paraId="47AD858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E7BD8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5E635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EDA78E2" w14:textId="77777777" w:rsidTr="00152E9D">
        <w:trPr>
          <w:cantSplit/>
        </w:trPr>
        <w:tc>
          <w:tcPr>
            <w:tcW w:w="6062" w:type="dxa"/>
            <w:vMerge/>
            <w:vAlign w:val="bottom"/>
          </w:tcPr>
          <w:p w14:paraId="06C1D167" w14:textId="77777777" w:rsidR="00152E9D" w:rsidRPr="00A406E5" w:rsidRDefault="00152E9D" w:rsidP="00152E9D">
            <w:pPr>
              <w:rPr>
                <w:rFonts w:ascii="Arial" w:hAnsi="Arial" w:cs="Arial"/>
              </w:rPr>
            </w:pPr>
          </w:p>
        </w:tc>
        <w:tc>
          <w:tcPr>
            <w:tcW w:w="2903" w:type="dxa"/>
            <w:vAlign w:val="bottom"/>
          </w:tcPr>
          <w:p w14:paraId="548B0C1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55AFC75" w14:textId="77777777" w:rsidR="00152E9D" w:rsidRPr="00A406E5" w:rsidRDefault="00BA201D" w:rsidP="00152E9D">
            <w:pPr>
              <w:jc w:val="center"/>
              <w:rPr>
                <w:rFonts w:ascii="Arial" w:hAnsi="Arial" w:cs="Arial"/>
                <w:sz w:val="12"/>
                <w:szCs w:val="12"/>
              </w:rPr>
            </w:pPr>
            <w:r>
              <w:rPr>
                <w:rFonts w:ascii="Arial" w:hAnsi="Arial" w:cs="Arial"/>
                <w:sz w:val="12"/>
                <w:szCs w:val="12"/>
              </w:rPr>
              <w:t>v</w:t>
            </w:r>
          </w:p>
        </w:tc>
        <w:tc>
          <w:tcPr>
            <w:tcW w:w="1060" w:type="dxa"/>
            <w:vMerge/>
            <w:vAlign w:val="bottom"/>
          </w:tcPr>
          <w:p w14:paraId="3E940040" w14:textId="77777777" w:rsidR="00152E9D" w:rsidRPr="00A406E5" w:rsidRDefault="00152E9D" w:rsidP="00152E9D">
            <w:pPr>
              <w:ind w:leftChars="71" w:left="142"/>
              <w:rPr>
                <w:rFonts w:ascii="Arial" w:hAnsi="Arial" w:cs="Arial"/>
              </w:rPr>
            </w:pPr>
          </w:p>
        </w:tc>
      </w:tr>
      <w:tr w:rsidR="00152E9D" w:rsidRPr="00A406E5" w14:paraId="66D0B991" w14:textId="77777777" w:rsidTr="00152E9D">
        <w:trPr>
          <w:cantSplit/>
        </w:trPr>
        <w:tc>
          <w:tcPr>
            <w:tcW w:w="6062" w:type="dxa"/>
            <w:vMerge/>
            <w:vAlign w:val="bottom"/>
          </w:tcPr>
          <w:p w14:paraId="2E5C4394" w14:textId="77777777" w:rsidR="00152E9D" w:rsidRPr="00A406E5" w:rsidRDefault="00152E9D" w:rsidP="00152E9D">
            <w:pPr>
              <w:rPr>
                <w:rFonts w:ascii="Arial" w:hAnsi="Arial" w:cs="Arial"/>
              </w:rPr>
            </w:pPr>
          </w:p>
        </w:tc>
        <w:tc>
          <w:tcPr>
            <w:tcW w:w="2903" w:type="dxa"/>
            <w:vAlign w:val="bottom"/>
          </w:tcPr>
          <w:p w14:paraId="2499579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9C0FE24" w14:textId="77777777" w:rsidR="00152E9D" w:rsidRPr="00A406E5" w:rsidRDefault="00BA201D" w:rsidP="00152E9D">
            <w:pPr>
              <w:jc w:val="center"/>
              <w:rPr>
                <w:rFonts w:ascii="Arial" w:hAnsi="Arial" w:cs="Arial"/>
                <w:sz w:val="12"/>
                <w:szCs w:val="12"/>
              </w:rPr>
            </w:pPr>
            <w:r>
              <w:rPr>
                <w:rFonts w:ascii="Arial" w:hAnsi="Arial" w:cs="Arial"/>
                <w:sz w:val="12"/>
                <w:szCs w:val="12"/>
              </w:rPr>
              <w:t>v</w:t>
            </w:r>
          </w:p>
        </w:tc>
        <w:tc>
          <w:tcPr>
            <w:tcW w:w="1060" w:type="dxa"/>
            <w:vMerge/>
            <w:vAlign w:val="bottom"/>
          </w:tcPr>
          <w:p w14:paraId="6BE261D9" w14:textId="77777777" w:rsidR="00152E9D" w:rsidRPr="00A406E5" w:rsidRDefault="00152E9D" w:rsidP="00152E9D">
            <w:pPr>
              <w:ind w:firstLineChars="141" w:firstLine="282"/>
              <w:rPr>
                <w:rFonts w:ascii="Arial" w:hAnsi="Arial" w:cs="Arial"/>
              </w:rPr>
            </w:pPr>
          </w:p>
        </w:tc>
      </w:tr>
    </w:tbl>
    <w:p w14:paraId="706BD3B4" w14:textId="77777777" w:rsidR="00152E9D" w:rsidRDefault="00152E9D" w:rsidP="00152E9D">
      <w:pPr>
        <w:rPr>
          <w:rFonts w:ascii="Arial" w:hAnsi="Arial" w:cs="Arial"/>
        </w:rPr>
      </w:pPr>
    </w:p>
    <w:p w14:paraId="73A58D09" w14:textId="77777777" w:rsidR="00C073F1" w:rsidRDefault="00C073F1" w:rsidP="00152E9D">
      <w:pPr>
        <w:rPr>
          <w:rFonts w:ascii="Arial" w:hAnsi="Arial" w:cs="Arial"/>
        </w:rPr>
      </w:pPr>
    </w:p>
    <w:p w14:paraId="31207AC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613A69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EA0D4C" w14:textId="77777777" w:rsidR="00C073F1" w:rsidRPr="00A406E5" w:rsidRDefault="00C073F1" w:rsidP="00152E9D">
      <w:pPr>
        <w:rPr>
          <w:rFonts w:ascii="Arial" w:hAnsi="Arial" w:cs="Arial"/>
          <w:vanish/>
        </w:rPr>
      </w:pPr>
    </w:p>
    <w:p w14:paraId="000D09C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3BB8BD5" w14:textId="77777777" w:rsidTr="00527E60">
        <w:tc>
          <w:tcPr>
            <w:tcW w:w="13858" w:type="dxa"/>
            <w:shd w:val="clear" w:color="auto" w:fill="FF99FF"/>
          </w:tcPr>
          <w:p w14:paraId="0F3D0A2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CF02FB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2D3014F" w14:textId="77777777" w:rsidTr="0093002B">
        <w:tc>
          <w:tcPr>
            <w:tcW w:w="13948" w:type="dxa"/>
            <w:shd w:val="clear" w:color="auto" w:fill="FF99FF"/>
          </w:tcPr>
          <w:p w14:paraId="6563056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79D271A" w14:textId="77777777" w:rsidTr="0093002B">
        <w:tc>
          <w:tcPr>
            <w:tcW w:w="13948" w:type="dxa"/>
            <w:shd w:val="clear" w:color="auto" w:fill="FFCCFF"/>
          </w:tcPr>
          <w:p w14:paraId="13E5F2B8"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2F1FB5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B4147EA" w14:textId="77777777" w:rsidTr="0093002B">
        <w:trPr>
          <w:tblHeader/>
        </w:trPr>
        <w:tc>
          <w:tcPr>
            <w:tcW w:w="1735" w:type="dxa"/>
            <w:shd w:val="clear" w:color="auto" w:fill="FF99FF"/>
          </w:tcPr>
          <w:p w14:paraId="784526C7"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FED94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858AF4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D49D3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43EB86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353F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6E43DA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D1CFAD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BD0E50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7EEF0D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49B5EB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78EA7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6AA385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3C1957A" w14:textId="77777777" w:rsidTr="0093002B">
        <w:trPr>
          <w:tblHeader/>
        </w:trPr>
        <w:tc>
          <w:tcPr>
            <w:tcW w:w="1735" w:type="dxa"/>
            <w:shd w:val="clear" w:color="auto" w:fill="FF99FF"/>
          </w:tcPr>
          <w:p w14:paraId="2270A6B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6B871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CEBFB5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41607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C39237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7129F8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07F4F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F073D2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3148515" w14:textId="77777777" w:rsidTr="0093002B">
        <w:tc>
          <w:tcPr>
            <w:tcW w:w="1735" w:type="dxa"/>
            <w:shd w:val="clear" w:color="auto" w:fill="FF99FF"/>
          </w:tcPr>
          <w:p w14:paraId="3490257D"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8FB00C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059C05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E35831B"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F37C0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8EABF0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0AEAA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7BFD93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5FD214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AF22B6E"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79133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E339B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29EA4F"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50EC7D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A20420F" w14:textId="77777777" w:rsidTr="0093002B">
        <w:tc>
          <w:tcPr>
            <w:tcW w:w="1735" w:type="dxa"/>
            <w:shd w:val="clear" w:color="auto" w:fill="FF99FF"/>
          </w:tcPr>
          <w:p w14:paraId="4542162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5981E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BD89B28"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FC5487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E7AC01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6284D1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321FBEB"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CA1F52"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139F8BC" w14:textId="77777777" w:rsidTr="0093002B">
        <w:tc>
          <w:tcPr>
            <w:tcW w:w="1735" w:type="dxa"/>
            <w:shd w:val="clear" w:color="auto" w:fill="FF99FF"/>
          </w:tcPr>
          <w:p w14:paraId="42933F4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EF23C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23CE189"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4A526D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ED04A1E" w14:textId="77777777" w:rsidR="00527E60" w:rsidRPr="00B669B1" w:rsidRDefault="00527E60" w:rsidP="0093002B">
            <w:pPr>
              <w:rPr>
                <w:rFonts w:ascii="Arial" w:hAnsi="Arial" w:cs="Arial"/>
              </w:rPr>
            </w:pPr>
          </w:p>
        </w:tc>
        <w:tc>
          <w:tcPr>
            <w:tcW w:w="1736" w:type="dxa"/>
          </w:tcPr>
          <w:p w14:paraId="77B8415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2AF2AF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50F9AC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2B25AF5" w14:textId="77777777" w:rsidR="00527E60" w:rsidRPr="00E518DC" w:rsidRDefault="00527E60" w:rsidP="0093002B">
            <w:pPr>
              <w:rPr>
                <w:rFonts w:ascii="Arial" w:hAnsi="Arial" w:cs="Arial"/>
              </w:rPr>
            </w:pPr>
          </w:p>
          <w:p w14:paraId="0F580A20" w14:textId="77777777" w:rsidR="00527E60" w:rsidRPr="00B669B1" w:rsidRDefault="00527E60" w:rsidP="0093002B">
            <w:pPr>
              <w:rPr>
                <w:rFonts w:ascii="Arial" w:hAnsi="Arial" w:cs="Arial"/>
              </w:rPr>
            </w:pPr>
          </w:p>
        </w:tc>
        <w:tc>
          <w:tcPr>
            <w:tcW w:w="1736" w:type="dxa"/>
          </w:tcPr>
          <w:p w14:paraId="3F892C0B"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6B783E"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F098A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61BEB25"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818CD0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A7F20B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A16369D"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332AB17" w14:textId="77777777" w:rsidTr="0093002B">
        <w:tc>
          <w:tcPr>
            <w:tcW w:w="1735" w:type="dxa"/>
            <w:shd w:val="clear" w:color="auto" w:fill="FF99FF"/>
          </w:tcPr>
          <w:p w14:paraId="2807F3A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41B1FB7"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F9C90D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46DC36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1EF0A5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6C41A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61ECD2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6B0265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EBB5F52" w14:textId="77777777" w:rsidR="00527E60" w:rsidRPr="00B669B1" w:rsidRDefault="00527E60" w:rsidP="0093002B">
            <w:pPr>
              <w:rPr>
                <w:rFonts w:ascii="Arial" w:hAnsi="Arial" w:cs="Arial"/>
              </w:rPr>
            </w:pPr>
          </w:p>
          <w:p w14:paraId="5544C1E7" w14:textId="77777777" w:rsidR="00527E60" w:rsidRPr="00B669B1" w:rsidRDefault="00527E60" w:rsidP="0093002B">
            <w:pPr>
              <w:rPr>
                <w:rFonts w:ascii="Arial" w:hAnsi="Arial" w:cs="Arial"/>
              </w:rPr>
            </w:pPr>
          </w:p>
        </w:tc>
        <w:tc>
          <w:tcPr>
            <w:tcW w:w="1736" w:type="dxa"/>
          </w:tcPr>
          <w:p w14:paraId="49CF91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AFDCE7C"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5E74E8D"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5BD597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C1D960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6105631"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BC7679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BDF261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AC50658"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391041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D576B1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DB4C8D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B89DEB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596393C" w14:textId="77777777" w:rsidTr="0093002B">
        <w:tc>
          <w:tcPr>
            <w:tcW w:w="1735" w:type="dxa"/>
            <w:shd w:val="clear" w:color="auto" w:fill="FF99FF"/>
          </w:tcPr>
          <w:p w14:paraId="69DA4E4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6F9A0C1"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198F75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4557562"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D8513F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55B724D" w14:textId="77777777" w:rsidR="00527E60" w:rsidRPr="00ED3ABD" w:rsidRDefault="00527E60" w:rsidP="0093002B">
            <w:pPr>
              <w:rPr>
                <w:rFonts w:ascii="Arial" w:hAnsi="Arial" w:cs="Arial"/>
              </w:rPr>
            </w:pPr>
          </w:p>
          <w:p w14:paraId="703CB4B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ED818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99023E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9BDAC9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C939AC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5A6011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C8585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953392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8C3BE1F"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616CE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C9B91E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738A5A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38D37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6161CA1"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9552B8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3728D4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CA23349"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F1E71BD" w14:textId="77777777" w:rsidR="00527E60" w:rsidRPr="00D9771E" w:rsidRDefault="00527E60" w:rsidP="00527E60">
      <w:pPr>
        <w:rPr>
          <w:rFonts w:ascii="Arial" w:hAnsi="Arial" w:cs="Arial"/>
        </w:rPr>
      </w:pPr>
    </w:p>
    <w:p w14:paraId="0DFE2951"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4E087F" w16cid:durableId="20312761"/>
  <w16cid:commentId w16cid:paraId="02A8BCB8" w16cid:durableId="2031276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2657B" w14:textId="77777777" w:rsidR="00AA2966" w:rsidRDefault="00AA2966">
      <w:r>
        <w:separator/>
      </w:r>
    </w:p>
  </w:endnote>
  <w:endnote w:type="continuationSeparator" w:id="0">
    <w:p w14:paraId="0D19E512" w14:textId="77777777" w:rsidR="00AA2966" w:rsidRDefault="00AA2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245AF" w14:textId="6123E09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B5F2C">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B5F2C">
      <w:rPr>
        <w:b/>
        <w:noProof/>
      </w:rPr>
      <w:t>9</w:t>
    </w:r>
    <w:r w:rsidR="0017512A">
      <w:rPr>
        <w:b/>
        <w:sz w:val="24"/>
        <w:szCs w:val="24"/>
      </w:rPr>
      <w:fldChar w:fldCharType="end"/>
    </w:r>
  </w:p>
  <w:p w14:paraId="6A480D4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395E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CA5BA" w14:textId="77777777" w:rsidR="00AA2966" w:rsidRDefault="00AA2966">
      <w:r>
        <w:separator/>
      </w:r>
    </w:p>
  </w:footnote>
  <w:footnote w:type="continuationSeparator" w:id="0">
    <w:p w14:paraId="5895F296" w14:textId="77777777" w:rsidR="00AA2966" w:rsidRDefault="00AA29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016526A"/>
    <w:multiLevelType w:val="singleLevel"/>
    <w:tmpl w:val="FFFFFFFF"/>
    <w:lvl w:ilvl="0">
      <w:numFmt w:val="decimal"/>
      <w:lvlText w:val="*"/>
      <w:lvlJc w:val="left"/>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56A22D0"/>
    <w:multiLevelType w:val="hybridMultilevel"/>
    <w:tmpl w:val="5B24FACE"/>
    <w:lvl w:ilvl="0" w:tplc="2B0E4126">
      <w:start w:val="1"/>
      <w:numFmt w:val="decimal"/>
      <w:lvlText w:val="%1."/>
      <w:lvlJc w:val="left"/>
      <w:pPr>
        <w:ind w:left="1440" w:hanging="360"/>
      </w:pPr>
      <w:rPr>
        <w:rFonts w:ascii="Tahoma" w:eastAsia="SimSun" w:hAnsi="Tahoma" w:cs="Times New Roman"/>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7"/>
  </w:num>
  <w:num w:numId="18">
    <w:abstractNumId w:val="1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5691F"/>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74B01"/>
    <w:rsid w:val="002818E8"/>
    <w:rsid w:val="0028204E"/>
    <w:rsid w:val="0028591B"/>
    <w:rsid w:val="002878BF"/>
    <w:rsid w:val="00291841"/>
    <w:rsid w:val="002B5F2C"/>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2DC6"/>
    <w:rsid w:val="00470A38"/>
    <w:rsid w:val="00471A0D"/>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153A"/>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2C09"/>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7DBA"/>
    <w:rsid w:val="00965881"/>
    <w:rsid w:val="009871FF"/>
    <w:rsid w:val="00990799"/>
    <w:rsid w:val="00995D51"/>
    <w:rsid w:val="009A0631"/>
    <w:rsid w:val="009B10ED"/>
    <w:rsid w:val="009D3EA4"/>
    <w:rsid w:val="009D649C"/>
    <w:rsid w:val="009E4BC1"/>
    <w:rsid w:val="009F5CB2"/>
    <w:rsid w:val="009F750D"/>
    <w:rsid w:val="00A03BB8"/>
    <w:rsid w:val="00A16E98"/>
    <w:rsid w:val="00A3505D"/>
    <w:rsid w:val="00A4036F"/>
    <w:rsid w:val="00A406E5"/>
    <w:rsid w:val="00A4641C"/>
    <w:rsid w:val="00A55876"/>
    <w:rsid w:val="00A67FB1"/>
    <w:rsid w:val="00A85BFE"/>
    <w:rsid w:val="00AA2966"/>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201D"/>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01C"/>
    <w:rsid w:val="00D275CB"/>
    <w:rsid w:val="00D30DFA"/>
    <w:rsid w:val="00D463A5"/>
    <w:rsid w:val="00D4710D"/>
    <w:rsid w:val="00D47D25"/>
    <w:rsid w:val="00D62ACD"/>
    <w:rsid w:val="00DA36EE"/>
    <w:rsid w:val="00DB116D"/>
    <w:rsid w:val="00DD17CC"/>
    <w:rsid w:val="00DE217A"/>
    <w:rsid w:val="00DF321B"/>
    <w:rsid w:val="00E230E0"/>
    <w:rsid w:val="00E27F15"/>
    <w:rsid w:val="00E322B9"/>
    <w:rsid w:val="00E44E81"/>
    <w:rsid w:val="00E51AAC"/>
    <w:rsid w:val="00E66CC0"/>
    <w:rsid w:val="00E728A9"/>
    <w:rsid w:val="00E807D9"/>
    <w:rsid w:val="00EA0F4E"/>
    <w:rsid w:val="00EA295B"/>
    <w:rsid w:val="00EA3B9B"/>
    <w:rsid w:val="00EA6801"/>
    <w:rsid w:val="00EB456A"/>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929B1"/>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7AC6DE"/>
  <w15:docId w15:val="{FA6C736F-9410-9945-9FC1-313686FA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EB456A"/>
    <w:rPr>
      <w:lang w:eastAsia="en-GB"/>
    </w:rPr>
  </w:style>
  <w:style w:type="paragraph" w:customStyle="1" w:styleId="fixed">
    <w:name w:val="fixed"/>
    <w:link w:val="fixedChar"/>
    <w:rsid w:val="00EB456A"/>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rsid w:val="00EB456A"/>
    <w:rPr>
      <w:rFonts w:eastAsia="SimSun"/>
      <w:b/>
      <w:sz w:val="24"/>
      <w:lang w:eastAsia="en-GB"/>
    </w:rPr>
  </w:style>
  <w:style w:type="paragraph" w:customStyle="1" w:styleId="bullet">
    <w:name w:val="bullet"/>
    <w:link w:val="bulletChar"/>
    <w:rsid w:val="0015691F"/>
    <w:pPr>
      <w:spacing w:before="120"/>
      <w:ind w:left="1004" w:hanging="284"/>
      <w:jc w:val="both"/>
    </w:pPr>
    <w:rPr>
      <w:sz w:val="24"/>
      <w:lang w:eastAsia="en-GB"/>
    </w:rPr>
  </w:style>
  <w:style w:type="character" w:customStyle="1" w:styleId="bulletChar">
    <w:name w:val="bullet Char"/>
    <w:link w:val="bullet"/>
    <w:rsid w:val="0015691F"/>
    <w:rPr>
      <w:rFonts w:eastAsia="SimSun"/>
      <w:sz w:val="24"/>
      <w:lang w:eastAsia="en-GB"/>
    </w:rPr>
  </w:style>
  <w:style w:type="paragraph" w:customStyle="1" w:styleId="Month">
    <w:name w:val="Month"/>
    <w:basedOn w:val="Normal"/>
    <w:next w:val="Normal"/>
    <w:rsid w:val="00D2701C"/>
    <w:pPr>
      <w:spacing w:after="240"/>
    </w:pPr>
    <w:rPr>
      <w:b/>
      <w:caps/>
      <w:sz w:val="24"/>
    </w:rPr>
  </w:style>
  <w:style w:type="character" w:styleId="CommentReference">
    <w:name w:val="annotation reference"/>
    <w:basedOn w:val="DefaultParagraphFont"/>
    <w:semiHidden/>
    <w:unhideWhenUsed/>
    <w:rsid w:val="00274B01"/>
    <w:rPr>
      <w:sz w:val="16"/>
      <w:szCs w:val="16"/>
    </w:rPr>
  </w:style>
  <w:style w:type="paragraph" w:styleId="CommentText">
    <w:name w:val="annotation text"/>
    <w:basedOn w:val="Normal"/>
    <w:link w:val="CommentTextChar"/>
    <w:semiHidden/>
    <w:unhideWhenUsed/>
    <w:rsid w:val="00274B01"/>
  </w:style>
  <w:style w:type="character" w:customStyle="1" w:styleId="CommentTextChar">
    <w:name w:val="Comment Text Char"/>
    <w:basedOn w:val="DefaultParagraphFont"/>
    <w:link w:val="CommentText"/>
    <w:semiHidden/>
    <w:rsid w:val="00274B01"/>
    <w:rPr>
      <w:lang w:eastAsia="en-GB"/>
    </w:rPr>
  </w:style>
  <w:style w:type="paragraph" w:styleId="CommentSubject">
    <w:name w:val="annotation subject"/>
    <w:basedOn w:val="CommentText"/>
    <w:next w:val="CommentText"/>
    <w:link w:val="CommentSubjectChar"/>
    <w:semiHidden/>
    <w:unhideWhenUsed/>
    <w:rsid w:val="00274B01"/>
    <w:rPr>
      <w:b/>
      <w:bCs/>
    </w:rPr>
  </w:style>
  <w:style w:type="character" w:customStyle="1" w:styleId="CommentSubjectChar">
    <w:name w:val="Comment Subject Char"/>
    <w:basedOn w:val="CommentTextChar"/>
    <w:link w:val="CommentSubject"/>
    <w:semiHidden/>
    <w:rsid w:val="00274B01"/>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3561</Words>
  <Characters>20302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23816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Yanxia Zhao</cp:lastModifiedBy>
  <cp:revision>4</cp:revision>
  <cp:lastPrinted>2014-10-10T07:42:00Z</cp:lastPrinted>
  <dcterms:created xsi:type="dcterms:W3CDTF">2019-03-20T09:41:00Z</dcterms:created>
  <dcterms:modified xsi:type="dcterms:W3CDTF">2019-03-21T09:06:00Z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