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0F602FFD" wp14:paraId="2C078E63" wp14:textId="38A5E6F0">
      <w:pPr>
        <w:rPr>
          <w:b w:val="1"/>
          <w:bCs w:val="1"/>
          <w:u w:val="single"/>
        </w:rPr>
      </w:pPr>
      <w:r w:rsidRPr="0F602FFD" w:rsidR="7E2BBF7C">
        <w:rPr>
          <w:b w:val="1"/>
          <w:bCs w:val="1"/>
          <w:u w:val="single"/>
        </w:rPr>
        <w:t>Intro</w:t>
      </w:r>
    </w:p>
    <w:p w:rsidR="3BED838B" w:rsidP="0F602FFD" w:rsidRDefault="3BED838B" w14:paraId="76A15155" w14:textId="586BF0DC">
      <w:pPr>
        <w:spacing w:before="240" w:beforeAutospacing="off" w:after="240" w:afterAutospacing="off"/>
        <w:rPr>
          <w:rFonts w:ascii="Aptos" w:hAnsi="Aptos" w:eastAsia="Aptos" w:cs="Aptos"/>
          <w:b w:val="1"/>
          <w:bCs w:val="1"/>
          <w:noProof w:val="0"/>
          <w:sz w:val="24"/>
          <w:szCs w:val="24"/>
          <w:lang w:val="en-US"/>
        </w:rPr>
      </w:pPr>
      <w:r w:rsidRPr="0F602FFD" w:rsidR="3BED838B">
        <w:rPr>
          <w:rFonts w:ascii="Aptos" w:hAnsi="Aptos" w:eastAsia="Aptos" w:cs="Aptos"/>
          <w:b w:val="1"/>
          <w:bCs w:val="1"/>
          <w:noProof w:val="0"/>
          <w:sz w:val="24"/>
          <w:szCs w:val="24"/>
          <w:lang w:val="en-US"/>
        </w:rPr>
        <w:t xml:space="preserve">The aim of this engine dynamometer (dyno) test was to analyze the performance characteristics of an internal combustion engine under varying operating conditions. </w:t>
      </w:r>
      <w:r w:rsidRPr="0F602FFD" w:rsidR="3BED838B">
        <w:rPr>
          <w:rFonts w:ascii="Aptos" w:hAnsi="Aptos" w:eastAsia="Aptos" w:cs="Aptos"/>
          <w:b w:val="1"/>
          <w:bCs w:val="1"/>
          <w:noProof w:val="0"/>
          <w:sz w:val="24"/>
          <w:szCs w:val="24"/>
          <w:lang w:val="en-US"/>
        </w:rPr>
        <w:t>By collecting key data such as fuel consumption, torque, and power output, we were able to calculate important performance metrics, including specific fuel consumption (SFC), brake mean effective pressure (BMEP), and overall engine efficiency.</w:t>
      </w:r>
      <w:r w:rsidRPr="0F602FFD" w:rsidR="3BED838B">
        <w:rPr>
          <w:rFonts w:ascii="Aptos" w:hAnsi="Aptos" w:eastAsia="Aptos" w:cs="Aptos"/>
          <w:b w:val="1"/>
          <w:bCs w:val="1"/>
          <w:noProof w:val="0"/>
          <w:sz w:val="24"/>
          <w:szCs w:val="24"/>
          <w:lang w:val="en-US"/>
        </w:rPr>
        <w:t xml:space="preserve"> Additionally, we generated graphs to compare different datasets, allowing for a clear visualization of trends and relationships between parameters such as torque vs. RPM, power vs. RPM, and fuel consumption vs. load. This analysis </w:t>
      </w:r>
      <w:r w:rsidRPr="0F602FFD" w:rsidR="3BED838B">
        <w:rPr>
          <w:rFonts w:ascii="Aptos" w:hAnsi="Aptos" w:eastAsia="Aptos" w:cs="Aptos"/>
          <w:b w:val="1"/>
          <w:bCs w:val="1"/>
          <w:noProof w:val="0"/>
          <w:sz w:val="24"/>
          <w:szCs w:val="24"/>
          <w:lang w:val="en-US"/>
        </w:rPr>
        <w:t>provides</w:t>
      </w:r>
      <w:r w:rsidRPr="0F602FFD" w:rsidR="3BED838B">
        <w:rPr>
          <w:rFonts w:ascii="Aptos" w:hAnsi="Aptos" w:eastAsia="Aptos" w:cs="Aptos"/>
          <w:b w:val="1"/>
          <w:bCs w:val="1"/>
          <w:noProof w:val="0"/>
          <w:sz w:val="24"/>
          <w:szCs w:val="24"/>
          <w:lang w:val="en-US"/>
        </w:rPr>
        <w:t xml:space="preserve"> valuable insight into the engine’s efficiency and performance under different conditions.</w:t>
      </w:r>
    </w:p>
    <w:p w:rsidR="0841CE1C" w:rsidP="0F602FFD" w:rsidRDefault="0841CE1C" w14:paraId="267E0FDF" w14:textId="6422CC87">
      <w:pPr>
        <w:spacing w:before="240" w:beforeAutospacing="off" w:after="240" w:afterAutospacing="off"/>
        <w:rPr>
          <w:rFonts w:ascii="Aptos" w:hAnsi="Aptos" w:eastAsia="Aptos" w:cs="Aptos"/>
          <w:b w:val="1"/>
          <w:bCs w:val="1"/>
          <w:noProof w:val="0"/>
          <w:sz w:val="24"/>
          <w:szCs w:val="24"/>
          <w:u w:val="single"/>
          <w:lang w:val="en-US"/>
        </w:rPr>
      </w:pPr>
      <w:r w:rsidRPr="0F602FFD" w:rsidR="0841CE1C">
        <w:rPr>
          <w:rFonts w:ascii="Aptos" w:hAnsi="Aptos" w:eastAsia="Aptos" w:cs="Aptos"/>
          <w:b w:val="1"/>
          <w:bCs w:val="1"/>
          <w:noProof w:val="0"/>
          <w:sz w:val="24"/>
          <w:szCs w:val="24"/>
          <w:u w:val="single"/>
          <w:lang w:val="en-US"/>
        </w:rPr>
        <w:t>testing</w:t>
      </w:r>
    </w:p>
    <w:p w:rsidR="5DB33484" w:rsidP="0F602FFD" w:rsidRDefault="5DB33484" w14:paraId="554A0B06" w14:textId="52830E27">
      <w:pPr>
        <w:spacing w:before="240" w:beforeAutospacing="off" w:after="240" w:afterAutospacing="off"/>
        <w:rPr>
          <w:rFonts w:ascii="Aptos" w:hAnsi="Aptos" w:eastAsia="Aptos" w:cs="Aptos"/>
          <w:b w:val="1"/>
          <w:bCs w:val="1"/>
          <w:noProof w:val="0"/>
          <w:sz w:val="24"/>
          <w:szCs w:val="24"/>
          <w:lang w:val="en-US"/>
        </w:rPr>
      </w:pPr>
      <w:r w:rsidRPr="0F602FFD" w:rsidR="5DB33484">
        <w:rPr>
          <w:rFonts w:ascii="Aptos" w:hAnsi="Aptos" w:eastAsia="Aptos" w:cs="Aptos"/>
          <w:b w:val="1"/>
          <w:bCs w:val="1"/>
          <w:noProof w:val="0"/>
          <w:sz w:val="24"/>
          <w:szCs w:val="24"/>
          <w:lang w:val="en-US"/>
        </w:rPr>
        <w:t xml:space="preserve">The </w:t>
      </w:r>
      <w:r w:rsidRPr="0F602FFD" w:rsidR="5DB33484">
        <w:rPr>
          <w:rFonts w:ascii="Aptos" w:hAnsi="Aptos" w:eastAsia="Aptos" w:cs="Aptos"/>
          <w:b w:val="1"/>
          <w:bCs w:val="1"/>
          <w:noProof w:val="0"/>
          <w:sz w:val="24"/>
          <w:szCs w:val="24"/>
          <w:lang w:val="en-US"/>
        </w:rPr>
        <w:t>1.6L inline-4 Honda Civic engine</w:t>
      </w:r>
      <w:r w:rsidRPr="0F602FFD" w:rsidR="5DB33484">
        <w:rPr>
          <w:rFonts w:ascii="Aptos" w:hAnsi="Aptos" w:eastAsia="Aptos" w:cs="Aptos"/>
          <w:b w:val="1"/>
          <w:bCs w:val="1"/>
          <w:noProof w:val="0"/>
          <w:sz w:val="24"/>
          <w:szCs w:val="24"/>
          <w:lang w:val="en-US"/>
        </w:rPr>
        <w:t xml:space="preserve"> was tested using an </w:t>
      </w:r>
      <w:r w:rsidRPr="0F602FFD" w:rsidR="5DB33484">
        <w:rPr>
          <w:rFonts w:ascii="Aptos" w:hAnsi="Aptos" w:eastAsia="Aptos" w:cs="Aptos"/>
          <w:b w:val="1"/>
          <w:bCs w:val="1"/>
          <w:noProof w:val="0"/>
          <w:sz w:val="24"/>
          <w:szCs w:val="24"/>
          <w:lang w:val="en-US"/>
        </w:rPr>
        <w:t>engine dynamometer</w:t>
      </w:r>
      <w:r w:rsidRPr="0F602FFD" w:rsidR="5DB33484">
        <w:rPr>
          <w:rFonts w:ascii="Aptos" w:hAnsi="Aptos" w:eastAsia="Aptos" w:cs="Aptos"/>
          <w:b w:val="1"/>
          <w:bCs w:val="1"/>
          <w:noProof w:val="0"/>
          <w:sz w:val="24"/>
          <w:szCs w:val="24"/>
          <w:lang w:val="en-US"/>
        </w:rPr>
        <w:t xml:space="preserve"> to measure key performance parameters. The setup included a fuel flow meter, throttle and load controls, and a data acquisition system. After warming up the engine to operating temperature, tests were conducted at various RPMs from 1000 to 5500 under different loads, recording </w:t>
      </w:r>
      <w:r w:rsidRPr="0F602FFD" w:rsidR="5DB33484">
        <w:rPr>
          <w:rFonts w:ascii="Aptos" w:hAnsi="Aptos" w:eastAsia="Aptos" w:cs="Aptos"/>
          <w:b w:val="1"/>
          <w:bCs w:val="1"/>
          <w:noProof w:val="0"/>
          <w:sz w:val="24"/>
          <w:szCs w:val="24"/>
          <w:lang w:val="en-US"/>
        </w:rPr>
        <w:t>load, r</w:t>
      </w:r>
      <w:r w:rsidRPr="0F602FFD" w:rsidR="04E0D8AE">
        <w:rPr>
          <w:rFonts w:ascii="Aptos" w:hAnsi="Aptos" w:eastAsia="Aptos" w:cs="Aptos"/>
          <w:b w:val="1"/>
          <w:bCs w:val="1"/>
          <w:noProof w:val="0"/>
          <w:sz w:val="24"/>
          <w:szCs w:val="24"/>
          <w:lang w:val="en-US"/>
        </w:rPr>
        <w:t>pm</w:t>
      </w:r>
      <w:r w:rsidRPr="0F602FFD" w:rsidR="5DB33484">
        <w:rPr>
          <w:rFonts w:ascii="Aptos" w:hAnsi="Aptos" w:eastAsia="Aptos" w:cs="Aptos"/>
          <w:b w:val="1"/>
          <w:bCs w:val="1"/>
          <w:noProof w:val="0"/>
          <w:sz w:val="24"/>
          <w:szCs w:val="24"/>
          <w:lang w:val="en-US"/>
        </w:rPr>
        <w:t xml:space="preserve">, </w:t>
      </w:r>
      <w:r w:rsidRPr="0F602FFD" w:rsidR="23F1F558">
        <w:rPr>
          <w:rFonts w:ascii="Aptos" w:hAnsi="Aptos" w:eastAsia="Aptos" w:cs="Aptos"/>
          <w:b w:val="1"/>
          <w:bCs w:val="1"/>
          <w:noProof w:val="0"/>
          <w:sz w:val="24"/>
          <w:szCs w:val="24"/>
          <w:lang w:val="en-US"/>
        </w:rPr>
        <w:t>lambda</w:t>
      </w:r>
      <w:r w:rsidRPr="0F602FFD" w:rsidR="23F1F558">
        <w:rPr>
          <w:rFonts w:ascii="Aptos" w:hAnsi="Aptos" w:eastAsia="Aptos" w:cs="Aptos"/>
          <w:b w:val="1"/>
          <w:bCs w:val="1"/>
          <w:noProof w:val="0"/>
          <w:sz w:val="24"/>
          <w:szCs w:val="24"/>
          <w:lang w:val="en-US"/>
        </w:rPr>
        <w:t xml:space="preserve"> </w:t>
      </w:r>
      <w:r w:rsidRPr="0F602FFD" w:rsidR="5DB33484">
        <w:rPr>
          <w:rFonts w:ascii="Aptos" w:hAnsi="Aptos" w:eastAsia="Aptos" w:cs="Aptos"/>
          <w:b w:val="1"/>
          <w:bCs w:val="1"/>
          <w:noProof w:val="0"/>
          <w:sz w:val="24"/>
          <w:szCs w:val="24"/>
          <w:lang w:val="en-US"/>
        </w:rPr>
        <w:t>and fuel consumption</w:t>
      </w:r>
      <w:r w:rsidRPr="0F602FFD" w:rsidR="5DB33484">
        <w:rPr>
          <w:rFonts w:ascii="Aptos" w:hAnsi="Aptos" w:eastAsia="Aptos" w:cs="Aptos"/>
          <w:b w:val="1"/>
          <w:bCs w:val="1"/>
          <w:noProof w:val="0"/>
          <w:sz w:val="24"/>
          <w:szCs w:val="24"/>
          <w:lang w:val="en-US"/>
        </w:rPr>
        <w:t xml:space="preserve">. This data was used to calculate </w:t>
      </w:r>
      <w:r w:rsidRPr="0F602FFD" w:rsidR="5DB33484">
        <w:rPr>
          <w:rFonts w:ascii="Aptos" w:hAnsi="Aptos" w:eastAsia="Aptos" w:cs="Aptos"/>
          <w:b w:val="1"/>
          <w:bCs w:val="1"/>
          <w:noProof w:val="0"/>
          <w:sz w:val="24"/>
          <w:szCs w:val="24"/>
          <w:lang w:val="en-US"/>
        </w:rPr>
        <w:t>specific fuel consumption (SFC), brake mean effective pressure (BMEP), and overall efficiency</w:t>
      </w:r>
      <w:r w:rsidRPr="0F602FFD" w:rsidR="5DB33484">
        <w:rPr>
          <w:rFonts w:ascii="Aptos" w:hAnsi="Aptos" w:eastAsia="Aptos" w:cs="Aptos"/>
          <w:b w:val="1"/>
          <w:bCs w:val="1"/>
          <w:noProof w:val="0"/>
          <w:sz w:val="24"/>
          <w:szCs w:val="24"/>
          <w:lang w:val="en-US"/>
        </w:rPr>
        <w:t xml:space="preserve">. Graphs were generated to compare trends such as </w:t>
      </w:r>
      <w:r w:rsidRPr="0F602FFD" w:rsidR="5DB33484">
        <w:rPr>
          <w:rFonts w:ascii="Aptos" w:hAnsi="Aptos" w:eastAsia="Aptos" w:cs="Aptos"/>
          <w:b w:val="1"/>
          <w:bCs w:val="1"/>
          <w:noProof w:val="0"/>
          <w:sz w:val="24"/>
          <w:szCs w:val="24"/>
          <w:lang w:val="en-US"/>
        </w:rPr>
        <w:t>torque vs. RPM, power vs. RPM, and fuel consumption vs. RPM</w:t>
      </w:r>
      <w:r w:rsidRPr="0F602FFD" w:rsidR="5DB33484">
        <w:rPr>
          <w:rFonts w:ascii="Aptos" w:hAnsi="Aptos" w:eastAsia="Aptos" w:cs="Aptos"/>
          <w:b w:val="1"/>
          <w:bCs w:val="1"/>
          <w:noProof w:val="0"/>
          <w:sz w:val="24"/>
          <w:szCs w:val="24"/>
          <w:lang w:val="en-US"/>
        </w:rPr>
        <w:t>, providing insight into engine performance.</w:t>
      </w:r>
    </w:p>
    <w:p w:rsidR="0F602FFD" w:rsidP="0F602FFD" w:rsidRDefault="0F602FFD" w14:paraId="5419D0E0" w14:textId="0B310D55">
      <w:pPr>
        <w:spacing w:before="240" w:beforeAutospacing="off" w:after="240" w:afterAutospacing="off"/>
        <w:rPr>
          <w:rFonts w:ascii="Aptos" w:hAnsi="Aptos" w:eastAsia="Aptos" w:cs="Aptos"/>
          <w:b w:val="1"/>
          <w:bCs w:val="1"/>
          <w:noProof w:val="0"/>
          <w:sz w:val="24"/>
          <w:szCs w:val="24"/>
          <w:lang w:val="en-US"/>
        </w:rPr>
      </w:pPr>
    </w:p>
    <w:p w:rsidR="0F602FFD" w:rsidP="0F602FFD" w:rsidRDefault="0F602FFD" w14:paraId="07179EC4" w14:textId="68F9E84C">
      <w:pPr>
        <w:spacing w:before="240" w:beforeAutospacing="off" w:after="240" w:afterAutospacing="off"/>
        <w:rPr>
          <w:rFonts w:ascii="Aptos" w:hAnsi="Aptos" w:eastAsia="Aptos" w:cs="Aptos"/>
          <w:b w:val="1"/>
          <w:bCs w:val="1"/>
          <w:noProof w:val="0"/>
          <w:sz w:val="24"/>
          <w:szCs w:val="24"/>
          <w:lang w:val="en-US"/>
        </w:rPr>
      </w:pPr>
    </w:p>
    <w:p w:rsidR="0F602FFD" w:rsidP="0F602FFD" w:rsidRDefault="0F602FFD" w14:paraId="1F23F362" w14:textId="45D89022">
      <w:pPr>
        <w:spacing w:before="240" w:beforeAutospacing="off" w:after="240" w:afterAutospacing="off"/>
        <w:rPr>
          <w:rFonts w:ascii="Aptos" w:hAnsi="Aptos" w:eastAsia="Aptos" w:cs="Aptos"/>
          <w:b w:val="1"/>
          <w:bCs w:val="1"/>
          <w:noProof w:val="0"/>
          <w:sz w:val="24"/>
          <w:szCs w:val="24"/>
          <w:lang w:val="en-US"/>
        </w:rPr>
      </w:pPr>
    </w:p>
    <w:p w:rsidR="0F602FFD" w:rsidP="0F602FFD" w:rsidRDefault="0F602FFD" w14:paraId="785BD35C" w14:textId="35B8FD6A">
      <w:pPr>
        <w:spacing w:before="240" w:beforeAutospacing="off" w:after="240" w:afterAutospacing="off"/>
        <w:rPr>
          <w:rFonts w:ascii="Aptos" w:hAnsi="Aptos" w:eastAsia="Aptos" w:cs="Aptos"/>
          <w:b w:val="1"/>
          <w:bCs w:val="1"/>
          <w:noProof w:val="0"/>
          <w:sz w:val="24"/>
          <w:szCs w:val="24"/>
          <w:lang w:val="en-US"/>
        </w:rPr>
      </w:pPr>
    </w:p>
    <w:p w:rsidR="0F602FFD" w:rsidP="0F602FFD" w:rsidRDefault="0F602FFD" w14:paraId="21777429" w14:textId="5ABF9562">
      <w:pPr>
        <w:spacing w:before="240" w:beforeAutospacing="off" w:after="240" w:afterAutospacing="off"/>
        <w:rPr>
          <w:rFonts w:ascii="Aptos" w:hAnsi="Aptos" w:eastAsia="Aptos" w:cs="Aptos"/>
          <w:b w:val="1"/>
          <w:bCs w:val="1"/>
          <w:noProof w:val="0"/>
          <w:sz w:val="24"/>
          <w:szCs w:val="24"/>
          <w:lang w:val="en-US"/>
        </w:rPr>
      </w:pPr>
    </w:p>
    <w:p w:rsidR="0F602FFD" w:rsidP="0F602FFD" w:rsidRDefault="0F602FFD" w14:paraId="7C812137" w14:textId="4EDE11D6">
      <w:pPr>
        <w:pStyle w:val="Normal"/>
        <w:spacing w:before="240" w:beforeAutospacing="off" w:after="240" w:afterAutospacing="off"/>
        <w:rPr>
          <w:rFonts w:ascii="Aptos" w:hAnsi="Aptos" w:eastAsia="Aptos" w:cs="Aptos"/>
          <w:b w:val="1"/>
          <w:bCs w:val="1"/>
          <w:noProof w:val="0"/>
          <w:sz w:val="24"/>
          <w:szCs w:val="24"/>
          <w:lang w:val="en-US"/>
        </w:rPr>
      </w:pPr>
    </w:p>
    <w:p w:rsidR="60C5FF31" w:rsidP="0F602FFD" w:rsidRDefault="60C5FF31" w14:paraId="0FB18310" w14:textId="621AA6BE">
      <w:pPr>
        <w:pStyle w:val="Normal"/>
        <w:spacing w:before="240" w:beforeAutospacing="off" w:after="240" w:afterAutospacing="off"/>
        <w:rPr>
          <w:rFonts w:ascii="Aptos" w:hAnsi="Aptos" w:eastAsia="Aptos" w:cs="Aptos"/>
          <w:b w:val="1"/>
          <w:bCs w:val="1"/>
          <w:noProof w:val="0"/>
          <w:sz w:val="24"/>
          <w:szCs w:val="24"/>
          <w:u w:val="single"/>
          <w:lang w:val="en-US"/>
        </w:rPr>
      </w:pPr>
      <w:r w:rsidRPr="0F602FFD" w:rsidR="60C5FF31">
        <w:rPr>
          <w:rFonts w:ascii="Aptos" w:hAnsi="Aptos" w:eastAsia="Aptos" w:cs="Aptos"/>
          <w:b w:val="1"/>
          <w:bCs w:val="1"/>
          <w:noProof w:val="0"/>
          <w:sz w:val="24"/>
          <w:szCs w:val="24"/>
          <w:u w:val="single"/>
          <w:lang w:val="en-US"/>
        </w:rPr>
        <w:t>Data</w:t>
      </w:r>
    </w:p>
    <w:p w:rsidR="6AD018D6" w:rsidP="0F602FFD" w:rsidRDefault="6AD018D6" w14:paraId="5A8F743D" w14:textId="70858EDA">
      <w:pPr>
        <w:spacing w:before="240" w:beforeAutospacing="off" w:after="240" w:afterAutospacing="off"/>
        <w:rPr>
          <w:b w:val="1"/>
          <w:bCs w:val="1"/>
        </w:rPr>
      </w:pPr>
      <w:r w:rsidR="6AD018D6">
        <w:drawing>
          <wp:inline wp14:editId="3C9D3E2F" wp14:anchorId="7E507B6F">
            <wp:extent cx="5943600" cy="3467100"/>
            <wp:effectExtent l="0" t="0" r="0" b="0"/>
            <wp:docPr id="838709140" name="" title=""/>
            <wp:cNvGraphicFramePr>
              <a:graphicFrameLocks noChangeAspect="1"/>
            </wp:cNvGraphicFramePr>
            <a:graphic>
              <a:graphicData uri="http://schemas.openxmlformats.org/drawingml/2006/picture">
                <pic:pic>
                  <pic:nvPicPr>
                    <pic:cNvPr id="0" name=""/>
                    <pic:cNvPicPr/>
                  </pic:nvPicPr>
                  <pic:blipFill>
                    <a:blip r:embed="Rf172f00ddcea4d60">
                      <a:extLst>
                        <a:ext xmlns:a="http://schemas.openxmlformats.org/drawingml/2006/main" uri="{28A0092B-C50C-407E-A947-70E740481C1C}">
                          <a14:useLocalDpi val="0"/>
                        </a:ext>
                      </a:extLst>
                    </a:blip>
                    <a:stretch>
                      <a:fillRect/>
                    </a:stretch>
                  </pic:blipFill>
                  <pic:spPr>
                    <a:xfrm>
                      <a:off x="0" y="0"/>
                      <a:ext cx="5943600" cy="3467100"/>
                    </a:xfrm>
                    <a:prstGeom prst="rect">
                      <a:avLst/>
                    </a:prstGeom>
                  </pic:spPr>
                </pic:pic>
              </a:graphicData>
            </a:graphic>
          </wp:inline>
        </w:drawing>
      </w:r>
      <w:r w:rsidR="6AD018D6">
        <w:drawing>
          <wp:inline wp14:editId="58107232" wp14:anchorId="292484C3">
            <wp:extent cx="5943600" cy="3714750"/>
            <wp:effectExtent l="0" t="0" r="0" b="0"/>
            <wp:docPr id="1177907254" name="" title=""/>
            <wp:cNvGraphicFramePr>
              <a:graphicFrameLocks noChangeAspect="1"/>
            </wp:cNvGraphicFramePr>
            <a:graphic>
              <a:graphicData uri="http://schemas.openxmlformats.org/drawingml/2006/picture">
                <pic:pic>
                  <pic:nvPicPr>
                    <pic:cNvPr id="0" name=""/>
                    <pic:cNvPicPr/>
                  </pic:nvPicPr>
                  <pic:blipFill>
                    <a:blip r:embed="Rc8912cc6e9f54a18">
                      <a:extLst>
                        <a:ext xmlns:a="http://schemas.openxmlformats.org/drawingml/2006/main" uri="{28A0092B-C50C-407E-A947-70E740481C1C}">
                          <a14:useLocalDpi val="0"/>
                        </a:ext>
                      </a:extLst>
                    </a:blip>
                    <a:stretch>
                      <a:fillRect/>
                    </a:stretch>
                  </pic:blipFill>
                  <pic:spPr>
                    <a:xfrm>
                      <a:off x="0" y="0"/>
                      <a:ext cx="5943600" cy="3714750"/>
                    </a:xfrm>
                    <a:prstGeom prst="rect">
                      <a:avLst/>
                    </a:prstGeom>
                  </pic:spPr>
                </pic:pic>
              </a:graphicData>
            </a:graphic>
          </wp:inline>
        </w:drawing>
      </w:r>
      <w:r w:rsidR="6AD018D6">
        <w:drawing>
          <wp:inline wp14:editId="2FFA1C6B" wp14:anchorId="25E84FAC">
            <wp:extent cx="5943600" cy="3714750"/>
            <wp:effectExtent l="0" t="0" r="0" b="0"/>
            <wp:docPr id="1023789829" name="" title=""/>
            <wp:cNvGraphicFramePr>
              <a:graphicFrameLocks noChangeAspect="1"/>
            </wp:cNvGraphicFramePr>
            <a:graphic>
              <a:graphicData uri="http://schemas.openxmlformats.org/drawingml/2006/picture">
                <pic:pic>
                  <pic:nvPicPr>
                    <pic:cNvPr id="0" name=""/>
                    <pic:cNvPicPr/>
                  </pic:nvPicPr>
                  <pic:blipFill>
                    <a:blip r:embed="Rf565e76ee1e44e89">
                      <a:extLst>
                        <a:ext xmlns:a="http://schemas.openxmlformats.org/drawingml/2006/main" uri="{28A0092B-C50C-407E-A947-70E740481C1C}">
                          <a14:useLocalDpi val="0"/>
                        </a:ext>
                      </a:extLst>
                    </a:blip>
                    <a:stretch>
                      <a:fillRect/>
                    </a:stretch>
                  </pic:blipFill>
                  <pic:spPr>
                    <a:xfrm>
                      <a:off x="0" y="0"/>
                      <a:ext cx="5943600" cy="3714750"/>
                    </a:xfrm>
                    <a:prstGeom prst="rect">
                      <a:avLst/>
                    </a:prstGeom>
                  </pic:spPr>
                </pic:pic>
              </a:graphicData>
            </a:graphic>
          </wp:inline>
        </w:drawing>
      </w:r>
    </w:p>
    <w:p w:rsidR="0F602FFD" w:rsidP="0F602FFD" w:rsidRDefault="0F602FFD" w14:paraId="7C86C9D4" w14:textId="0A45A553">
      <w:pPr>
        <w:spacing w:before="240" w:beforeAutospacing="off" w:after="240" w:afterAutospacing="off"/>
        <w:rPr>
          <w:rFonts w:ascii="Aptos" w:hAnsi="Aptos" w:eastAsia="Aptos" w:cs="Aptos"/>
          <w:b w:val="1"/>
          <w:bCs w:val="1"/>
          <w:noProof w:val="0"/>
          <w:sz w:val="24"/>
          <w:szCs w:val="24"/>
          <w:lang w:val="en-US"/>
        </w:rPr>
      </w:pPr>
    </w:p>
    <w:p w:rsidR="0F602FFD" w:rsidP="0F602FFD" w:rsidRDefault="0F602FFD" w14:paraId="4DBE8D84" w14:textId="62AB9260">
      <w:pPr>
        <w:spacing w:before="240" w:beforeAutospacing="off" w:after="240" w:afterAutospacing="off"/>
        <w:rPr>
          <w:rFonts w:ascii="Aptos" w:hAnsi="Aptos" w:eastAsia="Aptos" w:cs="Aptos"/>
          <w:b w:val="1"/>
          <w:bCs w:val="1"/>
          <w:noProof w:val="0"/>
          <w:sz w:val="24"/>
          <w:szCs w:val="24"/>
          <w:lang w:val="en-US"/>
        </w:rPr>
      </w:pPr>
    </w:p>
    <w:p w:rsidR="0F602FFD" w:rsidP="0F602FFD" w:rsidRDefault="0F602FFD" w14:paraId="4825C81F" w14:textId="09707DF4">
      <w:pPr>
        <w:spacing w:before="240" w:beforeAutospacing="off" w:after="240" w:afterAutospacing="off"/>
        <w:rPr>
          <w:rFonts w:ascii="Aptos" w:hAnsi="Aptos" w:eastAsia="Aptos" w:cs="Aptos"/>
          <w:b w:val="1"/>
          <w:bCs w:val="1"/>
          <w:noProof w:val="0"/>
          <w:sz w:val="24"/>
          <w:szCs w:val="24"/>
          <w:lang w:val="en-US"/>
        </w:rPr>
      </w:pPr>
    </w:p>
    <w:p w:rsidR="0F602FFD" w:rsidP="0F602FFD" w:rsidRDefault="0F602FFD" w14:paraId="1D1A0302" w14:textId="2A9A2DCC">
      <w:pPr>
        <w:spacing w:before="240" w:beforeAutospacing="off" w:after="240" w:afterAutospacing="off"/>
        <w:rPr>
          <w:rFonts w:ascii="Aptos" w:hAnsi="Aptos" w:eastAsia="Aptos" w:cs="Aptos"/>
          <w:b w:val="1"/>
          <w:bCs w:val="1"/>
          <w:noProof w:val="0"/>
          <w:sz w:val="24"/>
          <w:szCs w:val="24"/>
          <w:lang w:val="en-US"/>
        </w:rPr>
      </w:pPr>
    </w:p>
    <w:p w:rsidR="0F602FFD" w:rsidP="0F602FFD" w:rsidRDefault="0F602FFD" w14:paraId="236164EF" w14:textId="694364E7">
      <w:pPr>
        <w:spacing w:before="240" w:beforeAutospacing="off" w:after="240" w:afterAutospacing="off"/>
        <w:rPr>
          <w:rFonts w:ascii="Aptos" w:hAnsi="Aptos" w:eastAsia="Aptos" w:cs="Aptos"/>
          <w:b w:val="1"/>
          <w:bCs w:val="1"/>
          <w:noProof w:val="0"/>
          <w:sz w:val="24"/>
          <w:szCs w:val="24"/>
          <w:lang w:val="en-US"/>
        </w:rPr>
      </w:pPr>
    </w:p>
    <w:p w:rsidR="0F602FFD" w:rsidP="0F602FFD" w:rsidRDefault="0F602FFD" w14:paraId="710081FD" w14:textId="49B7C69D">
      <w:pPr>
        <w:spacing w:before="240" w:beforeAutospacing="off" w:after="240" w:afterAutospacing="off"/>
        <w:rPr>
          <w:rFonts w:ascii="Aptos" w:hAnsi="Aptos" w:eastAsia="Aptos" w:cs="Aptos"/>
          <w:b w:val="1"/>
          <w:bCs w:val="1"/>
          <w:noProof w:val="0"/>
          <w:sz w:val="24"/>
          <w:szCs w:val="24"/>
          <w:lang w:val="en-US"/>
        </w:rPr>
      </w:pPr>
    </w:p>
    <w:p w:rsidR="0F602FFD" w:rsidP="0F602FFD" w:rsidRDefault="0F602FFD" w14:paraId="3777E3FD" w14:textId="4C514CC7">
      <w:pPr>
        <w:spacing w:before="240" w:beforeAutospacing="off" w:after="240" w:afterAutospacing="off"/>
        <w:rPr>
          <w:rFonts w:ascii="Aptos" w:hAnsi="Aptos" w:eastAsia="Aptos" w:cs="Aptos"/>
          <w:b w:val="1"/>
          <w:bCs w:val="1"/>
          <w:noProof w:val="0"/>
          <w:sz w:val="24"/>
          <w:szCs w:val="24"/>
          <w:lang w:val="en-US"/>
        </w:rPr>
      </w:pPr>
    </w:p>
    <w:p w:rsidR="0F602FFD" w:rsidP="0F602FFD" w:rsidRDefault="0F602FFD" w14:paraId="1888B139" w14:textId="26B39E1C">
      <w:pPr>
        <w:pStyle w:val="Normal"/>
        <w:spacing w:before="240" w:beforeAutospacing="off" w:after="240" w:afterAutospacing="off"/>
        <w:rPr>
          <w:rFonts w:ascii="Aptos" w:hAnsi="Aptos" w:eastAsia="Aptos" w:cs="Aptos"/>
          <w:b w:val="1"/>
          <w:bCs w:val="1"/>
          <w:noProof w:val="0"/>
          <w:sz w:val="24"/>
          <w:szCs w:val="24"/>
          <w:lang w:val="en-US"/>
        </w:rPr>
      </w:pPr>
    </w:p>
    <w:p w:rsidR="4854795F" w:rsidP="0F602FFD" w:rsidRDefault="4854795F" w14:paraId="2908EF53" w14:textId="693155FD">
      <w:pPr>
        <w:pStyle w:val="Normal"/>
        <w:spacing w:before="240" w:beforeAutospacing="off" w:after="240" w:afterAutospacing="off"/>
        <w:rPr>
          <w:rFonts w:ascii="Aptos" w:hAnsi="Aptos" w:eastAsia="Aptos" w:cs="Aptos"/>
          <w:b w:val="1"/>
          <w:bCs w:val="1"/>
          <w:noProof w:val="0"/>
          <w:sz w:val="24"/>
          <w:szCs w:val="24"/>
          <w:u w:val="single"/>
          <w:lang w:val="en-US"/>
        </w:rPr>
      </w:pPr>
      <w:r w:rsidRPr="0F602FFD" w:rsidR="4854795F">
        <w:rPr>
          <w:rFonts w:ascii="Aptos" w:hAnsi="Aptos" w:eastAsia="Aptos" w:cs="Aptos"/>
          <w:b w:val="1"/>
          <w:bCs w:val="1"/>
          <w:noProof w:val="0"/>
          <w:sz w:val="24"/>
          <w:szCs w:val="24"/>
          <w:u w:val="single"/>
          <w:lang w:val="en-US"/>
        </w:rPr>
        <w:t>Graphs drawn from data</w:t>
      </w:r>
    </w:p>
    <w:p w:rsidR="2773D4EC" w:rsidP="0F602FFD" w:rsidRDefault="2773D4EC" w14:paraId="04515F24" w14:textId="173590A2">
      <w:pPr>
        <w:spacing w:before="0" w:beforeAutospacing="off" w:after="0" w:afterAutospacing="off"/>
        <w:rPr>
          <w:b w:val="1"/>
          <w:bCs w:val="1"/>
        </w:rPr>
      </w:pPr>
      <w:r w:rsidR="2773D4EC">
        <w:drawing>
          <wp:inline wp14:editId="32F09434" wp14:anchorId="5485F845">
            <wp:extent cx="5943600" cy="4171950"/>
            <wp:effectExtent l="0" t="0" r="0" b="0"/>
            <wp:docPr id="1488898883" name="" title=""/>
            <wp:cNvGraphicFramePr>
              <a:graphicFrameLocks noChangeAspect="1"/>
            </wp:cNvGraphicFramePr>
            <a:graphic>
              <a:graphicData uri="http://schemas.openxmlformats.org/drawingml/2006/picture">
                <pic:pic>
                  <pic:nvPicPr>
                    <pic:cNvPr id="0" name=""/>
                    <pic:cNvPicPr/>
                  </pic:nvPicPr>
                  <pic:blipFill>
                    <a:blip r:embed="R3cefd9cb778f4235">
                      <a:extLst>
                        <a:ext xmlns:a="http://schemas.openxmlformats.org/drawingml/2006/main" uri="{28A0092B-C50C-407E-A947-70E740481C1C}">
                          <a14:useLocalDpi val="0"/>
                        </a:ext>
                      </a:extLst>
                    </a:blip>
                    <a:stretch>
                      <a:fillRect/>
                    </a:stretch>
                  </pic:blipFill>
                  <pic:spPr>
                    <a:xfrm>
                      <a:off x="0" y="0"/>
                      <a:ext cx="5943600" cy="4171950"/>
                    </a:xfrm>
                    <a:prstGeom prst="rect">
                      <a:avLst/>
                    </a:prstGeom>
                  </pic:spPr>
                </pic:pic>
              </a:graphicData>
            </a:graphic>
          </wp:inline>
        </w:drawing>
      </w:r>
    </w:p>
    <w:p w:rsidR="73A3375A" w:rsidP="0F602FFD" w:rsidRDefault="73A3375A" w14:paraId="1BA0996F" w14:textId="28FE63CC">
      <w:pPr>
        <w:spacing w:before="240" w:beforeAutospacing="off" w:after="240" w:afterAutospacing="off"/>
        <w:rPr>
          <w:rFonts w:ascii="Aptos" w:hAnsi="Aptos" w:eastAsia="Aptos" w:cs="Aptos"/>
          <w:b w:val="1"/>
          <w:bCs w:val="1"/>
          <w:noProof w:val="0"/>
          <w:sz w:val="24"/>
          <w:szCs w:val="24"/>
          <w:lang w:val="en-US"/>
        </w:rPr>
      </w:pPr>
      <w:r w:rsidRPr="0F602FFD" w:rsidR="73A3375A">
        <w:rPr>
          <w:rFonts w:ascii="Aptos" w:hAnsi="Aptos" w:eastAsia="Aptos" w:cs="Aptos"/>
          <w:b w:val="1"/>
          <w:bCs w:val="1"/>
          <w:noProof w:val="0"/>
          <w:sz w:val="24"/>
          <w:szCs w:val="24"/>
          <w:lang w:val="en-US"/>
        </w:rPr>
        <w:t xml:space="preserve">The gradual upward curve in the </w:t>
      </w:r>
      <w:r w:rsidRPr="0F602FFD" w:rsidR="73A3375A">
        <w:rPr>
          <w:rFonts w:ascii="Aptos" w:hAnsi="Aptos" w:eastAsia="Aptos" w:cs="Aptos"/>
          <w:b w:val="1"/>
          <w:bCs w:val="1"/>
          <w:noProof w:val="0"/>
          <w:sz w:val="24"/>
          <w:szCs w:val="24"/>
          <w:lang w:val="en-US"/>
        </w:rPr>
        <w:t>SFC vs. engine speed</w:t>
      </w:r>
      <w:r w:rsidRPr="0F602FFD" w:rsidR="73A3375A">
        <w:rPr>
          <w:rFonts w:ascii="Aptos" w:hAnsi="Aptos" w:eastAsia="Aptos" w:cs="Aptos"/>
          <w:b w:val="1"/>
          <w:bCs w:val="1"/>
          <w:noProof w:val="0"/>
          <w:sz w:val="24"/>
          <w:szCs w:val="24"/>
          <w:lang w:val="en-US"/>
        </w:rPr>
        <w:t xml:space="preserve"> graph suggests that </w:t>
      </w:r>
      <w:r w:rsidRPr="0F602FFD" w:rsidR="73A3375A">
        <w:rPr>
          <w:rFonts w:ascii="Aptos" w:hAnsi="Aptos" w:eastAsia="Aptos" w:cs="Aptos"/>
          <w:b w:val="1"/>
          <w:bCs w:val="1"/>
          <w:noProof w:val="0"/>
          <w:sz w:val="24"/>
          <w:szCs w:val="24"/>
          <w:lang w:val="en-US"/>
        </w:rPr>
        <w:t>specific fuel consumption increases with RPM</w:t>
      </w:r>
      <w:r w:rsidRPr="0F602FFD" w:rsidR="73A3375A">
        <w:rPr>
          <w:rFonts w:ascii="Aptos" w:hAnsi="Aptos" w:eastAsia="Aptos" w:cs="Aptos"/>
          <w:b w:val="1"/>
          <w:bCs w:val="1"/>
          <w:noProof w:val="0"/>
          <w:sz w:val="24"/>
          <w:szCs w:val="24"/>
          <w:lang w:val="en-US"/>
        </w:rPr>
        <w:t xml:space="preserve"> due to several factors. As engine speed rises, </w:t>
      </w:r>
      <w:r w:rsidRPr="0F602FFD" w:rsidR="73A3375A">
        <w:rPr>
          <w:rFonts w:ascii="Aptos" w:hAnsi="Aptos" w:eastAsia="Aptos" w:cs="Aptos"/>
          <w:b w:val="1"/>
          <w:bCs w:val="1"/>
          <w:noProof w:val="0"/>
          <w:sz w:val="24"/>
          <w:szCs w:val="24"/>
          <w:lang w:val="en-US"/>
        </w:rPr>
        <w:t>frictional losses</w:t>
      </w:r>
      <w:r w:rsidRPr="0F602FFD" w:rsidR="73A3375A">
        <w:rPr>
          <w:rFonts w:ascii="Aptos" w:hAnsi="Aptos" w:eastAsia="Aptos" w:cs="Aptos"/>
          <w:b w:val="1"/>
          <w:bCs w:val="1"/>
          <w:noProof w:val="0"/>
          <w:sz w:val="24"/>
          <w:szCs w:val="24"/>
          <w:lang w:val="en-US"/>
        </w:rPr>
        <w:t xml:space="preserve"> increase, requiring more fuel to overcome internal resistance. Additionally, </w:t>
      </w:r>
      <w:r w:rsidRPr="0F602FFD" w:rsidR="73A3375A">
        <w:rPr>
          <w:rFonts w:ascii="Aptos" w:hAnsi="Aptos" w:eastAsia="Aptos" w:cs="Aptos"/>
          <w:b w:val="1"/>
          <w:bCs w:val="1"/>
          <w:noProof w:val="0"/>
          <w:sz w:val="24"/>
          <w:szCs w:val="24"/>
          <w:lang w:val="en-US"/>
        </w:rPr>
        <w:t>combustion efficiency decreases</w:t>
      </w:r>
      <w:r w:rsidRPr="0F602FFD" w:rsidR="73A3375A">
        <w:rPr>
          <w:rFonts w:ascii="Aptos" w:hAnsi="Aptos" w:eastAsia="Aptos" w:cs="Aptos"/>
          <w:b w:val="1"/>
          <w:bCs w:val="1"/>
          <w:noProof w:val="0"/>
          <w:sz w:val="24"/>
          <w:szCs w:val="24"/>
          <w:lang w:val="en-US"/>
        </w:rPr>
        <w:t xml:space="preserve"> at high RPMs since the air-fuel mixture has less time to burn completely. </w:t>
      </w:r>
      <w:r w:rsidRPr="0F602FFD" w:rsidR="73A3375A">
        <w:rPr>
          <w:rFonts w:ascii="Aptos" w:hAnsi="Aptos" w:eastAsia="Aptos" w:cs="Aptos"/>
          <w:b w:val="1"/>
          <w:bCs w:val="1"/>
          <w:noProof w:val="0"/>
          <w:sz w:val="24"/>
          <w:szCs w:val="24"/>
          <w:lang w:val="en-US"/>
        </w:rPr>
        <w:t>Volumetric efficiency may also drop</w:t>
      </w:r>
      <w:r w:rsidRPr="0F602FFD" w:rsidR="73A3375A">
        <w:rPr>
          <w:rFonts w:ascii="Aptos" w:hAnsi="Aptos" w:eastAsia="Aptos" w:cs="Aptos"/>
          <w:b w:val="1"/>
          <w:bCs w:val="1"/>
          <w:noProof w:val="0"/>
          <w:sz w:val="24"/>
          <w:szCs w:val="24"/>
          <w:lang w:val="en-US"/>
        </w:rPr>
        <w:t xml:space="preserve">, reducing the engine’s ability to intake and mix air effectively. </w:t>
      </w:r>
      <w:r w:rsidRPr="0F602FFD" w:rsidR="73A3375A">
        <w:rPr>
          <w:rFonts w:ascii="Aptos" w:hAnsi="Aptos" w:eastAsia="Aptos" w:cs="Aptos"/>
          <w:b w:val="1"/>
          <w:bCs w:val="1"/>
          <w:noProof w:val="0"/>
          <w:sz w:val="24"/>
          <w:szCs w:val="24"/>
          <w:lang w:val="en-US"/>
        </w:rPr>
        <w:t>Pumping losses</w:t>
      </w:r>
      <w:r w:rsidRPr="0F602FFD" w:rsidR="73A3375A">
        <w:rPr>
          <w:rFonts w:ascii="Aptos" w:hAnsi="Aptos" w:eastAsia="Aptos" w:cs="Aptos"/>
          <w:b w:val="1"/>
          <w:bCs w:val="1"/>
          <w:noProof w:val="0"/>
          <w:sz w:val="24"/>
          <w:szCs w:val="24"/>
          <w:lang w:val="en-US"/>
        </w:rPr>
        <w:t xml:space="preserve"> rise with speed, further decreasing efficiency, and many engines run a </w:t>
      </w:r>
      <w:r w:rsidRPr="0F602FFD" w:rsidR="73A3375A">
        <w:rPr>
          <w:rFonts w:ascii="Aptos" w:hAnsi="Aptos" w:eastAsia="Aptos" w:cs="Aptos"/>
          <w:b w:val="1"/>
          <w:bCs w:val="1"/>
          <w:noProof w:val="0"/>
          <w:sz w:val="24"/>
          <w:szCs w:val="24"/>
          <w:lang w:val="en-US"/>
        </w:rPr>
        <w:t>richer air-fuel mixture at high RPMs</w:t>
      </w:r>
      <w:r w:rsidRPr="0F602FFD" w:rsidR="73A3375A">
        <w:rPr>
          <w:rFonts w:ascii="Aptos" w:hAnsi="Aptos" w:eastAsia="Aptos" w:cs="Aptos"/>
          <w:b w:val="1"/>
          <w:bCs w:val="1"/>
          <w:noProof w:val="0"/>
          <w:sz w:val="24"/>
          <w:szCs w:val="24"/>
          <w:lang w:val="en-US"/>
        </w:rPr>
        <w:t xml:space="preserve"> to prevent overheating, increasing fuel consumption. These combined effects explain the upward trend in SFC as engine speed increases.</w:t>
      </w:r>
    </w:p>
    <w:p w:rsidR="0F602FFD" w:rsidP="0F602FFD" w:rsidRDefault="0F602FFD" w14:paraId="77E96EB5" w14:textId="28826381">
      <w:pPr>
        <w:spacing w:before="0" w:beforeAutospacing="off" w:after="0" w:afterAutospacing="off"/>
        <w:rPr>
          <w:rFonts w:ascii="Aptos" w:hAnsi="Aptos" w:eastAsia="Aptos" w:cs="Aptos"/>
          <w:b w:val="1"/>
          <w:bCs w:val="1"/>
          <w:noProof w:val="0"/>
          <w:sz w:val="24"/>
          <w:szCs w:val="24"/>
          <w:lang w:val="en-US"/>
        </w:rPr>
      </w:pPr>
    </w:p>
    <w:p w:rsidR="0F602FFD" w:rsidP="0F602FFD" w:rsidRDefault="0F602FFD" w14:paraId="5792CE1D" w14:textId="344BB3FB">
      <w:pPr>
        <w:spacing w:before="240" w:beforeAutospacing="off" w:after="240" w:afterAutospacing="off"/>
        <w:rPr>
          <w:rFonts w:ascii="Aptos" w:hAnsi="Aptos" w:eastAsia="Aptos" w:cs="Aptos"/>
          <w:b w:val="1"/>
          <w:bCs w:val="1"/>
          <w:noProof w:val="0"/>
          <w:sz w:val="24"/>
          <w:szCs w:val="24"/>
          <w:lang w:val="en-US"/>
        </w:rPr>
      </w:pPr>
    </w:p>
    <w:p w:rsidR="0F602FFD" w:rsidP="0F602FFD" w:rsidRDefault="0F602FFD" w14:paraId="5C61BD06" w14:textId="4A37C1D8">
      <w:pPr>
        <w:spacing w:before="240" w:beforeAutospacing="off" w:after="240" w:afterAutospacing="off"/>
        <w:rPr>
          <w:rFonts w:ascii="Aptos" w:hAnsi="Aptos" w:eastAsia="Aptos" w:cs="Aptos"/>
          <w:b w:val="1"/>
          <w:bCs w:val="1"/>
          <w:noProof w:val="0"/>
          <w:sz w:val="24"/>
          <w:szCs w:val="24"/>
          <w:lang w:val="en-US"/>
        </w:rPr>
      </w:pPr>
    </w:p>
    <w:p w:rsidR="5F8D348B" w:rsidP="0F602FFD" w:rsidRDefault="5F8D348B" w14:paraId="6636A79A" w14:textId="29A1362C">
      <w:pPr>
        <w:spacing w:before="240" w:beforeAutospacing="off" w:after="240" w:afterAutospacing="off"/>
        <w:rPr>
          <w:rFonts w:ascii="Aptos" w:hAnsi="Aptos" w:eastAsia="Aptos" w:cs="Aptos"/>
          <w:b w:val="1"/>
          <w:bCs w:val="1"/>
          <w:noProof w:val="0"/>
          <w:sz w:val="24"/>
          <w:szCs w:val="24"/>
          <w:lang w:val="en-US"/>
        </w:rPr>
      </w:pPr>
      <w:r w:rsidR="5F8D348B">
        <w:drawing>
          <wp:inline wp14:editId="54AB30F7" wp14:anchorId="76B3BAFF">
            <wp:extent cx="5943600" cy="4533900"/>
            <wp:effectExtent l="0" t="0" r="0" b="0"/>
            <wp:docPr id="1462992396" name="" title=""/>
            <wp:cNvGraphicFramePr>
              <a:graphicFrameLocks noChangeAspect="1"/>
            </wp:cNvGraphicFramePr>
            <a:graphic>
              <a:graphicData uri="http://schemas.openxmlformats.org/drawingml/2006/picture">
                <pic:pic>
                  <pic:nvPicPr>
                    <pic:cNvPr id="0" name=""/>
                    <pic:cNvPicPr/>
                  </pic:nvPicPr>
                  <pic:blipFill>
                    <a:blip r:embed="R0b41c4fff7854a54">
                      <a:extLst>
                        <a:ext xmlns:a="http://schemas.openxmlformats.org/drawingml/2006/main" uri="{28A0092B-C50C-407E-A947-70E740481C1C}">
                          <a14:useLocalDpi val="0"/>
                        </a:ext>
                      </a:extLst>
                    </a:blip>
                    <a:stretch>
                      <a:fillRect/>
                    </a:stretch>
                  </pic:blipFill>
                  <pic:spPr>
                    <a:xfrm>
                      <a:off x="0" y="0"/>
                      <a:ext cx="5943600" cy="4533900"/>
                    </a:xfrm>
                    <a:prstGeom prst="rect">
                      <a:avLst/>
                    </a:prstGeom>
                  </pic:spPr>
                </pic:pic>
              </a:graphicData>
            </a:graphic>
          </wp:inline>
        </w:drawing>
      </w:r>
      <w:r w:rsidRPr="0F602FFD" w:rsidR="1A1AEF2C">
        <w:rPr>
          <w:rFonts w:ascii="Aptos" w:hAnsi="Aptos" w:eastAsia="Aptos" w:cs="Aptos"/>
          <w:b w:val="1"/>
          <w:bCs w:val="1"/>
          <w:noProof w:val="0"/>
          <w:sz w:val="24"/>
          <w:szCs w:val="24"/>
          <w:lang w:val="en-US"/>
        </w:rPr>
        <w:t xml:space="preserve">The </w:t>
      </w:r>
      <w:r w:rsidRPr="0F602FFD" w:rsidR="1A1AEF2C">
        <w:rPr>
          <w:rFonts w:ascii="Aptos" w:hAnsi="Aptos" w:eastAsia="Aptos" w:cs="Aptos"/>
          <w:b w:val="1"/>
          <w:bCs w:val="1"/>
          <w:noProof w:val="0"/>
          <w:sz w:val="24"/>
          <w:szCs w:val="24"/>
          <w:lang w:val="en-US"/>
        </w:rPr>
        <w:t>arched shape</w:t>
      </w:r>
      <w:r w:rsidRPr="0F602FFD" w:rsidR="1A1AEF2C">
        <w:rPr>
          <w:rFonts w:ascii="Aptos" w:hAnsi="Aptos" w:eastAsia="Aptos" w:cs="Aptos"/>
          <w:b w:val="1"/>
          <w:bCs w:val="1"/>
          <w:noProof w:val="0"/>
          <w:sz w:val="24"/>
          <w:szCs w:val="24"/>
          <w:lang w:val="en-US"/>
        </w:rPr>
        <w:t xml:space="preserve"> of the </w:t>
      </w:r>
      <w:r w:rsidRPr="0F602FFD" w:rsidR="1A1AEF2C">
        <w:rPr>
          <w:rFonts w:ascii="Aptos" w:hAnsi="Aptos" w:eastAsia="Aptos" w:cs="Aptos"/>
          <w:b w:val="1"/>
          <w:bCs w:val="1"/>
          <w:noProof w:val="0"/>
          <w:sz w:val="24"/>
          <w:szCs w:val="24"/>
          <w:lang w:val="en-US"/>
        </w:rPr>
        <w:t>torque vs. engine speed</w:t>
      </w:r>
      <w:r w:rsidRPr="0F602FFD" w:rsidR="1A1AEF2C">
        <w:rPr>
          <w:rFonts w:ascii="Aptos" w:hAnsi="Aptos" w:eastAsia="Aptos" w:cs="Aptos"/>
          <w:b w:val="1"/>
          <w:bCs w:val="1"/>
          <w:noProof w:val="0"/>
          <w:sz w:val="24"/>
          <w:szCs w:val="24"/>
          <w:lang w:val="en-US"/>
        </w:rPr>
        <w:t xml:space="preserve"> graph is expected, as most engines produce peak torque at mid-range RPM before it declines at higher speeds. However, the </w:t>
      </w:r>
      <w:r w:rsidRPr="0F602FFD" w:rsidR="1A1AEF2C">
        <w:rPr>
          <w:rFonts w:ascii="Aptos" w:hAnsi="Aptos" w:eastAsia="Aptos" w:cs="Aptos"/>
          <w:b w:val="1"/>
          <w:bCs w:val="1"/>
          <w:noProof w:val="0"/>
          <w:sz w:val="24"/>
          <w:szCs w:val="24"/>
          <w:lang w:val="en-US"/>
        </w:rPr>
        <w:t>waviness</w:t>
      </w:r>
      <w:r w:rsidRPr="0F602FFD" w:rsidR="1A1AEF2C">
        <w:rPr>
          <w:rFonts w:ascii="Aptos" w:hAnsi="Aptos" w:eastAsia="Aptos" w:cs="Aptos"/>
          <w:b w:val="1"/>
          <w:bCs w:val="1"/>
          <w:noProof w:val="0"/>
          <w:sz w:val="24"/>
          <w:szCs w:val="24"/>
          <w:lang w:val="en-US"/>
        </w:rPr>
        <w:t xml:space="preserve"> could be due to several factors beyond throttle inconsistencies. </w:t>
      </w:r>
      <w:r w:rsidRPr="0F602FFD" w:rsidR="1A1AEF2C">
        <w:rPr>
          <w:rFonts w:ascii="Aptos" w:hAnsi="Aptos" w:eastAsia="Aptos" w:cs="Aptos"/>
          <w:b w:val="1"/>
          <w:bCs w:val="1"/>
          <w:noProof w:val="0"/>
          <w:sz w:val="24"/>
          <w:szCs w:val="24"/>
          <w:lang w:val="en-US"/>
        </w:rPr>
        <w:t>Resonance effects in the intake and exhaust system</w:t>
      </w:r>
      <w:r w:rsidRPr="0F602FFD" w:rsidR="1A1AEF2C">
        <w:rPr>
          <w:rFonts w:ascii="Aptos" w:hAnsi="Aptos" w:eastAsia="Aptos" w:cs="Aptos"/>
          <w:b w:val="1"/>
          <w:bCs w:val="1"/>
          <w:noProof w:val="0"/>
          <w:sz w:val="24"/>
          <w:szCs w:val="24"/>
          <w:lang w:val="en-US"/>
        </w:rPr>
        <w:t xml:space="preserve"> can cause airflow efficiency to fluctuate at different RPMs, affecting torque output. </w:t>
      </w:r>
      <w:r w:rsidRPr="0F602FFD" w:rsidR="1A1AEF2C">
        <w:rPr>
          <w:rFonts w:ascii="Aptos" w:hAnsi="Aptos" w:eastAsia="Aptos" w:cs="Aptos"/>
          <w:b w:val="1"/>
          <w:bCs w:val="1"/>
          <w:noProof w:val="0"/>
          <w:sz w:val="24"/>
          <w:szCs w:val="24"/>
          <w:lang w:val="en-US"/>
        </w:rPr>
        <w:t>Variations in fuel delivery or ignition timing</w:t>
      </w:r>
      <w:r w:rsidRPr="0F602FFD" w:rsidR="1A1AEF2C">
        <w:rPr>
          <w:rFonts w:ascii="Aptos" w:hAnsi="Aptos" w:eastAsia="Aptos" w:cs="Aptos"/>
          <w:b w:val="1"/>
          <w:bCs w:val="1"/>
          <w:noProof w:val="0"/>
          <w:sz w:val="24"/>
          <w:szCs w:val="24"/>
          <w:lang w:val="en-US"/>
        </w:rPr>
        <w:t xml:space="preserve"> may also lead to inconsistent combustion efficiency. Additionally, </w:t>
      </w:r>
      <w:r w:rsidRPr="0F602FFD" w:rsidR="1A1AEF2C">
        <w:rPr>
          <w:rFonts w:ascii="Aptos" w:hAnsi="Aptos" w:eastAsia="Aptos" w:cs="Aptos"/>
          <w:b w:val="1"/>
          <w:bCs w:val="1"/>
          <w:noProof w:val="0"/>
          <w:sz w:val="24"/>
          <w:szCs w:val="24"/>
          <w:lang w:val="en-US"/>
        </w:rPr>
        <w:t>dyno measurement sensitivity, mechanical vibrations, and cylinder-to-cylinder differences</w:t>
      </w:r>
      <w:r w:rsidRPr="0F602FFD" w:rsidR="1A1AEF2C">
        <w:rPr>
          <w:rFonts w:ascii="Aptos" w:hAnsi="Aptos" w:eastAsia="Aptos" w:cs="Aptos"/>
          <w:b w:val="1"/>
          <w:bCs w:val="1"/>
          <w:noProof w:val="0"/>
          <w:sz w:val="24"/>
          <w:szCs w:val="24"/>
          <w:lang w:val="en-US"/>
        </w:rPr>
        <w:t xml:space="preserve"> can introduce minor fluctuations. These factors, combined with </w:t>
      </w:r>
      <w:r w:rsidRPr="0F602FFD" w:rsidR="1A1AEF2C">
        <w:rPr>
          <w:rFonts w:ascii="Aptos" w:hAnsi="Aptos" w:eastAsia="Aptos" w:cs="Aptos"/>
          <w:b w:val="1"/>
          <w:bCs w:val="1"/>
          <w:noProof w:val="0"/>
          <w:sz w:val="24"/>
          <w:szCs w:val="24"/>
          <w:lang w:val="en-US"/>
        </w:rPr>
        <w:t>possible throttle</w:t>
      </w:r>
      <w:r w:rsidRPr="0F602FFD" w:rsidR="1A1AEF2C">
        <w:rPr>
          <w:rFonts w:ascii="Aptos" w:hAnsi="Aptos" w:eastAsia="Aptos" w:cs="Aptos"/>
          <w:b w:val="1"/>
          <w:bCs w:val="1"/>
          <w:noProof w:val="0"/>
          <w:sz w:val="24"/>
          <w:szCs w:val="24"/>
          <w:lang w:val="en-US"/>
        </w:rPr>
        <w:t xml:space="preserve"> inconsistencies, </w:t>
      </w:r>
      <w:r w:rsidRPr="0F602FFD" w:rsidR="1A1AEF2C">
        <w:rPr>
          <w:rFonts w:ascii="Aptos" w:hAnsi="Aptos" w:eastAsia="Aptos" w:cs="Aptos"/>
          <w:b w:val="1"/>
          <w:bCs w:val="1"/>
          <w:noProof w:val="0"/>
          <w:sz w:val="24"/>
          <w:szCs w:val="24"/>
          <w:lang w:val="en-US"/>
        </w:rPr>
        <w:t>likely contributed</w:t>
      </w:r>
      <w:r w:rsidRPr="0F602FFD" w:rsidR="1A1AEF2C">
        <w:rPr>
          <w:rFonts w:ascii="Aptos" w:hAnsi="Aptos" w:eastAsia="Aptos" w:cs="Aptos"/>
          <w:b w:val="1"/>
          <w:bCs w:val="1"/>
          <w:noProof w:val="0"/>
          <w:sz w:val="24"/>
          <w:szCs w:val="24"/>
          <w:lang w:val="en-US"/>
        </w:rPr>
        <w:t xml:space="preserve"> to the wavy nature of the torque curve.</w:t>
      </w:r>
    </w:p>
    <w:p w:rsidR="0F602FFD" w:rsidP="0F602FFD" w:rsidRDefault="0F602FFD" w14:paraId="35B2B608" w14:textId="0C10B2E8">
      <w:pPr>
        <w:spacing w:before="0" w:beforeAutospacing="off" w:after="0" w:afterAutospacing="off"/>
        <w:rPr>
          <w:b w:val="1"/>
          <w:bCs w:val="1"/>
        </w:rPr>
      </w:pPr>
    </w:p>
    <w:p w:rsidR="24193798" w:rsidP="0F602FFD" w:rsidRDefault="24193798" w14:paraId="29619F56" w14:textId="1164F06A">
      <w:pPr>
        <w:spacing w:before="0" w:beforeAutospacing="off" w:after="0" w:afterAutospacing="off"/>
        <w:rPr>
          <w:b w:val="1"/>
          <w:bCs w:val="1"/>
        </w:rPr>
      </w:pPr>
      <w:r w:rsidR="24193798">
        <w:drawing>
          <wp:inline wp14:editId="59616246" wp14:anchorId="2812957C">
            <wp:extent cx="5943600" cy="5229225"/>
            <wp:effectExtent l="0" t="0" r="0" b="0"/>
            <wp:docPr id="185498451" name="" title=""/>
            <wp:cNvGraphicFramePr>
              <a:graphicFrameLocks noChangeAspect="1"/>
            </wp:cNvGraphicFramePr>
            <a:graphic>
              <a:graphicData uri="http://schemas.openxmlformats.org/drawingml/2006/picture">
                <pic:pic>
                  <pic:nvPicPr>
                    <pic:cNvPr id="0" name=""/>
                    <pic:cNvPicPr/>
                  </pic:nvPicPr>
                  <pic:blipFill>
                    <a:blip r:embed="R0e415a97f08044ed">
                      <a:extLst>
                        <a:ext xmlns:a="http://schemas.openxmlformats.org/drawingml/2006/main" uri="{28A0092B-C50C-407E-A947-70E740481C1C}">
                          <a14:useLocalDpi val="0"/>
                        </a:ext>
                      </a:extLst>
                    </a:blip>
                    <a:stretch>
                      <a:fillRect/>
                    </a:stretch>
                  </pic:blipFill>
                  <pic:spPr>
                    <a:xfrm>
                      <a:off x="0" y="0"/>
                      <a:ext cx="5943600" cy="5229225"/>
                    </a:xfrm>
                    <a:prstGeom prst="rect">
                      <a:avLst/>
                    </a:prstGeom>
                  </pic:spPr>
                </pic:pic>
              </a:graphicData>
            </a:graphic>
          </wp:inline>
        </w:drawing>
      </w:r>
    </w:p>
    <w:p w:rsidR="0E01BF88" w:rsidP="0F602FFD" w:rsidRDefault="0E01BF88" w14:paraId="34DFD7B4" w14:textId="5D807C93">
      <w:pPr>
        <w:spacing w:before="240" w:beforeAutospacing="off" w:after="240" w:afterAutospacing="off"/>
        <w:rPr>
          <w:rFonts w:ascii="Aptos" w:hAnsi="Aptos" w:eastAsia="Aptos" w:cs="Aptos"/>
          <w:b w:val="1"/>
          <w:bCs w:val="1"/>
          <w:noProof w:val="0"/>
          <w:sz w:val="24"/>
          <w:szCs w:val="24"/>
          <w:lang w:val="en-US"/>
        </w:rPr>
      </w:pPr>
      <w:r w:rsidRPr="0F602FFD" w:rsidR="0E01BF88">
        <w:rPr>
          <w:rFonts w:ascii="Aptos" w:hAnsi="Aptos" w:eastAsia="Aptos" w:cs="Aptos"/>
          <w:b w:val="1"/>
          <w:bCs w:val="1"/>
          <w:noProof w:val="0"/>
          <w:sz w:val="24"/>
          <w:szCs w:val="24"/>
          <w:lang w:val="en-US"/>
        </w:rPr>
        <w:t xml:space="preserve">The </w:t>
      </w:r>
      <w:r w:rsidRPr="0F602FFD" w:rsidR="0E01BF88">
        <w:rPr>
          <w:rFonts w:ascii="Aptos" w:hAnsi="Aptos" w:eastAsia="Aptos" w:cs="Aptos"/>
          <w:b w:val="1"/>
          <w:bCs w:val="1"/>
          <w:noProof w:val="0"/>
          <w:sz w:val="24"/>
          <w:szCs w:val="24"/>
          <w:lang w:val="en-US"/>
        </w:rPr>
        <w:t>BMEP vs. engine speed</w:t>
      </w:r>
      <w:r w:rsidRPr="0F602FFD" w:rsidR="0E01BF88">
        <w:rPr>
          <w:rFonts w:ascii="Aptos" w:hAnsi="Aptos" w:eastAsia="Aptos" w:cs="Aptos"/>
          <w:b w:val="1"/>
          <w:bCs w:val="1"/>
          <w:noProof w:val="0"/>
          <w:sz w:val="24"/>
          <w:szCs w:val="24"/>
          <w:lang w:val="en-US"/>
        </w:rPr>
        <w:t xml:space="preserve"> graph increases steadily up to </w:t>
      </w:r>
      <w:r w:rsidRPr="0F602FFD" w:rsidR="0E01BF88">
        <w:rPr>
          <w:rFonts w:ascii="Aptos" w:hAnsi="Aptos" w:eastAsia="Aptos" w:cs="Aptos"/>
          <w:b w:val="1"/>
          <w:bCs w:val="1"/>
          <w:noProof w:val="0"/>
          <w:sz w:val="24"/>
          <w:szCs w:val="24"/>
          <w:lang w:val="en-US"/>
        </w:rPr>
        <w:t>4000 RPM</w:t>
      </w:r>
      <w:r w:rsidRPr="0F602FFD" w:rsidR="0E01BF88">
        <w:rPr>
          <w:rFonts w:ascii="Aptos" w:hAnsi="Aptos" w:eastAsia="Aptos" w:cs="Aptos"/>
          <w:b w:val="1"/>
          <w:bCs w:val="1"/>
          <w:noProof w:val="0"/>
          <w:sz w:val="24"/>
          <w:szCs w:val="24"/>
          <w:lang w:val="en-US"/>
        </w:rPr>
        <w:t xml:space="preserve"> before declining from </w:t>
      </w:r>
      <w:r w:rsidRPr="0F602FFD" w:rsidR="0E01BF88">
        <w:rPr>
          <w:rFonts w:ascii="Aptos" w:hAnsi="Aptos" w:eastAsia="Aptos" w:cs="Aptos"/>
          <w:b w:val="1"/>
          <w:bCs w:val="1"/>
          <w:noProof w:val="0"/>
          <w:sz w:val="24"/>
          <w:szCs w:val="24"/>
          <w:lang w:val="en-US"/>
        </w:rPr>
        <w:t>4000 to 5500 RPM</w:t>
      </w:r>
      <w:r w:rsidRPr="0F602FFD" w:rsidR="0E01BF88">
        <w:rPr>
          <w:rFonts w:ascii="Aptos" w:hAnsi="Aptos" w:eastAsia="Aptos" w:cs="Aptos"/>
          <w:b w:val="1"/>
          <w:bCs w:val="1"/>
          <w:noProof w:val="0"/>
          <w:sz w:val="24"/>
          <w:szCs w:val="24"/>
          <w:lang w:val="en-US"/>
        </w:rPr>
        <w:t xml:space="preserve">, which can be attributed to several factors. </w:t>
      </w:r>
      <w:r w:rsidRPr="0F602FFD" w:rsidR="0E01BF88">
        <w:rPr>
          <w:rFonts w:ascii="Aptos" w:hAnsi="Aptos" w:eastAsia="Aptos" w:cs="Aptos"/>
          <w:b w:val="1"/>
          <w:bCs w:val="1"/>
          <w:noProof w:val="0"/>
          <w:sz w:val="24"/>
          <w:szCs w:val="24"/>
          <w:lang w:val="en-US"/>
        </w:rPr>
        <w:t xml:space="preserve">Up to </w:t>
      </w:r>
      <w:r w:rsidRPr="0F602FFD" w:rsidR="0E01BF88">
        <w:rPr>
          <w:rFonts w:ascii="Aptos" w:hAnsi="Aptos" w:eastAsia="Aptos" w:cs="Aptos"/>
          <w:b w:val="1"/>
          <w:bCs w:val="1"/>
          <w:noProof w:val="0"/>
          <w:sz w:val="24"/>
          <w:szCs w:val="24"/>
          <w:lang w:val="en-US"/>
        </w:rPr>
        <w:t>4000 RPM</w:t>
      </w:r>
      <w:r w:rsidRPr="0F602FFD" w:rsidR="0E01BF88">
        <w:rPr>
          <w:rFonts w:ascii="Aptos" w:hAnsi="Aptos" w:eastAsia="Aptos" w:cs="Aptos"/>
          <w:b w:val="1"/>
          <w:bCs w:val="1"/>
          <w:noProof w:val="0"/>
          <w:sz w:val="24"/>
          <w:szCs w:val="24"/>
          <w:lang w:val="en-US"/>
        </w:rPr>
        <w:t xml:space="preserve">, the engine </w:t>
      </w:r>
      <w:r w:rsidRPr="0F602FFD" w:rsidR="0E01BF88">
        <w:rPr>
          <w:rFonts w:ascii="Aptos" w:hAnsi="Aptos" w:eastAsia="Aptos" w:cs="Aptos"/>
          <w:b w:val="1"/>
          <w:bCs w:val="1"/>
          <w:noProof w:val="0"/>
          <w:sz w:val="24"/>
          <w:szCs w:val="24"/>
          <w:lang w:val="en-US"/>
        </w:rPr>
        <w:t>operates</w:t>
      </w:r>
      <w:r w:rsidRPr="0F602FFD" w:rsidR="0E01BF88">
        <w:rPr>
          <w:rFonts w:ascii="Aptos" w:hAnsi="Aptos" w:eastAsia="Aptos" w:cs="Aptos"/>
          <w:b w:val="1"/>
          <w:bCs w:val="1"/>
          <w:noProof w:val="0"/>
          <w:sz w:val="24"/>
          <w:szCs w:val="24"/>
          <w:lang w:val="en-US"/>
        </w:rPr>
        <w:t xml:space="preserve"> near </w:t>
      </w:r>
      <w:r w:rsidRPr="0F602FFD" w:rsidR="0E01BF88">
        <w:rPr>
          <w:rFonts w:ascii="Aptos" w:hAnsi="Aptos" w:eastAsia="Aptos" w:cs="Aptos"/>
          <w:b w:val="1"/>
          <w:bCs w:val="1"/>
          <w:noProof w:val="0"/>
          <w:sz w:val="24"/>
          <w:szCs w:val="24"/>
          <w:lang w:val="en-US"/>
        </w:rPr>
        <w:t>peak volumetric efficiency</w:t>
      </w:r>
      <w:r w:rsidRPr="0F602FFD" w:rsidR="0E01BF88">
        <w:rPr>
          <w:rFonts w:ascii="Aptos" w:hAnsi="Aptos" w:eastAsia="Aptos" w:cs="Aptos"/>
          <w:b w:val="1"/>
          <w:bCs w:val="1"/>
          <w:noProof w:val="0"/>
          <w:sz w:val="24"/>
          <w:szCs w:val="24"/>
          <w:lang w:val="en-US"/>
        </w:rPr>
        <w:t>, effectively filling cylinders and maximizing combustion pressure.</w:t>
      </w:r>
      <w:r w:rsidRPr="0F602FFD" w:rsidR="0E01BF88">
        <w:rPr>
          <w:rFonts w:ascii="Aptos" w:hAnsi="Aptos" w:eastAsia="Aptos" w:cs="Aptos"/>
          <w:b w:val="1"/>
          <w:bCs w:val="1"/>
          <w:noProof w:val="0"/>
          <w:sz w:val="24"/>
          <w:szCs w:val="24"/>
          <w:lang w:val="en-US"/>
        </w:rPr>
        <w:t xml:space="preserve"> Beyond this point, </w:t>
      </w:r>
      <w:r w:rsidRPr="0F602FFD" w:rsidR="0E01BF88">
        <w:rPr>
          <w:rFonts w:ascii="Aptos" w:hAnsi="Aptos" w:eastAsia="Aptos" w:cs="Aptos"/>
          <w:b w:val="1"/>
          <w:bCs w:val="1"/>
          <w:noProof w:val="0"/>
          <w:sz w:val="24"/>
          <w:szCs w:val="24"/>
          <w:lang w:val="en-US"/>
        </w:rPr>
        <w:t>intake</w:t>
      </w:r>
      <w:r w:rsidRPr="0F602FFD" w:rsidR="0E01BF88">
        <w:rPr>
          <w:rFonts w:ascii="Aptos" w:hAnsi="Aptos" w:eastAsia="Aptos" w:cs="Aptos"/>
          <w:b w:val="1"/>
          <w:bCs w:val="1"/>
          <w:noProof w:val="0"/>
          <w:sz w:val="24"/>
          <w:szCs w:val="24"/>
          <w:lang w:val="en-US"/>
        </w:rPr>
        <w:t xml:space="preserve"> and exhaust flow limitations</w:t>
      </w:r>
      <w:r w:rsidRPr="0F602FFD" w:rsidR="0E01BF88">
        <w:rPr>
          <w:rFonts w:ascii="Aptos" w:hAnsi="Aptos" w:eastAsia="Aptos" w:cs="Aptos"/>
          <w:b w:val="1"/>
          <w:bCs w:val="1"/>
          <w:noProof w:val="0"/>
          <w:sz w:val="24"/>
          <w:szCs w:val="24"/>
          <w:lang w:val="en-US"/>
        </w:rPr>
        <w:t xml:space="preserve">, increased </w:t>
      </w:r>
      <w:r w:rsidRPr="0F602FFD" w:rsidR="0E01BF88">
        <w:rPr>
          <w:rFonts w:ascii="Aptos" w:hAnsi="Aptos" w:eastAsia="Aptos" w:cs="Aptos"/>
          <w:b w:val="1"/>
          <w:bCs w:val="1"/>
          <w:noProof w:val="0"/>
          <w:sz w:val="24"/>
          <w:szCs w:val="24"/>
          <w:lang w:val="en-US"/>
        </w:rPr>
        <w:t>frictional and pumping losses</w:t>
      </w:r>
      <w:r w:rsidRPr="0F602FFD" w:rsidR="0E01BF88">
        <w:rPr>
          <w:rFonts w:ascii="Aptos" w:hAnsi="Aptos" w:eastAsia="Aptos" w:cs="Aptos"/>
          <w:b w:val="1"/>
          <w:bCs w:val="1"/>
          <w:noProof w:val="0"/>
          <w:sz w:val="24"/>
          <w:szCs w:val="24"/>
          <w:lang w:val="en-US"/>
        </w:rPr>
        <w:t xml:space="preserve">, and </w:t>
      </w:r>
      <w:r w:rsidRPr="0F602FFD" w:rsidR="0E01BF88">
        <w:rPr>
          <w:rFonts w:ascii="Aptos" w:hAnsi="Aptos" w:eastAsia="Aptos" w:cs="Aptos"/>
          <w:b w:val="1"/>
          <w:bCs w:val="1"/>
          <w:noProof w:val="0"/>
          <w:sz w:val="24"/>
          <w:szCs w:val="24"/>
          <w:lang w:val="en-US"/>
        </w:rPr>
        <w:t>rising internal resistance</w:t>
      </w:r>
      <w:r w:rsidRPr="0F602FFD" w:rsidR="0E01BF88">
        <w:rPr>
          <w:rFonts w:ascii="Aptos" w:hAnsi="Aptos" w:eastAsia="Aptos" w:cs="Aptos"/>
          <w:b w:val="1"/>
          <w:bCs w:val="1"/>
          <w:noProof w:val="0"/>
          <w:sz w:val="24"/>
          <w:szCs w:val="24"/>
          <w:lang w:val="en-US"/>
        </w:rPr>
        <w:t xml:space="preserve"> reduce efficiency. Since </w:t>
      </w:r>
      <w:r w:rsidRPr="0F602FFD" w:rsidR="0E01BF88">
        <w:rPr>
          <w:rFonts w:ascii="Aptos" w:hAnsi="Aptos" w:eastAsia="Aptos" w:cs="Aptos"/>
          <w:b w:val="1"/>
          <w:bCs w:val="1"/>
          <w:noProof w:val="0"/>
          <w:sz w:val="24"/>
          <w:szCs w:val="24"/>
          <w:lang w:val="en-US"/>
        </w:rPr>
        <w:t xml:space="preserve">BMEP is </w:t>
      </w:r>
      <w:r w:rsidRPr="0F602FFD" w:rsidR="0E01BF88">
        <w:rPr>
          <w:rFonts w:ascii="Aptos" w:hAnsi="Aptos" w:eastAsia="Aptos" w:cs="Aptos"/>
          <w:b w:val="1"/>
          <w:bCs w:val="1"/>
          <w:noProof w:val="0"/>
          <w:sz w:val="24"/>
          <w:szCs w:val="24"/>
          <w:lang w:val="en-US"/>
        </w:rPr>
        <w:t>directly related</w:t>
      </w:r>
      <w:r w:rsidRPr="0F602FFD" w:rsidR="0E01BF88">
        <w:rPr>
          <w:rFonts w:ascii="Aptos" w:hAnsi="Aptos" w:eastAsia="Aptos" w:cs="Aptos"/>
          <w:b w:val="1"/>
          <w:bCs w:val="1"/>
          <w:noProof w:val="0"/>
          <w:sz w:val="24"/>
          <w:szCs w:val="24"/>
          <w:lang w:val="en-US"/>
        </w:rPr>
        <w:t xml:space="preserve"> to torque</w:t>
      </w:r>
      <w:r w:rsidRPr="0F602FFD" w:rsidR="0E01BF88">
        <w:rPr>
          <w:rFonts w:ascii="Aptos" w:hAnsi="Aptos" w:eastAsia="Aptos" w:cs="Aptos"/>
          <w:b w:val="1"/>
          <w:bCs w:val="1"/>
          <w:noProof w:val="0"/>
          <w:sz w:val="24"/>
          <w:szCs w:val="24"/>
          <w:lang w:val="en-US"/>
        </w:rPr>
        <w:t xml:space="preserve">, the decline in </w:t>
      </w:r>
      <w:r w:rsidRPr="0F602FFD" w:rsidR="0E01BF88">
        <w:rPr>
          <w:rFonts w:ascii="Aptos" w:hAnsi="Aptos" w:eastAsia="Aptos" w:cs="Aptos"/>
          <w:b w:val="1"/>
          <w:bCs w:val="1"/>
          <w:noProof w:val="0"/>
          <w:sz w:val="24"/>
          <w:szCs w:val="24"/>
          <w:lang w:val="en-US"/>
        </w:rPr>
        <w:t>torque output</w:t>
      </w:r>
      <w:r w:rsidRPr="0F602FFD" w:rsidR="0E01BF88">
        <w:rPr>
          <w:rFonts w:ascii="Aptos" w:hAnsi="Aptos" w:eastAsia="Aptos" w:cs="Aptos"/>
          <w:b w:val="1"/>
          <w:bCs w:val="1"/>
          <w:noProof w:val="0"/>
          <w:sz w:val="24"/>
          <w:szCs w:val="24"/>
          <w:lang w:val="en-US"/>
        </w:rPr>
        <w:t xml:space="preserve"> after 4000 RPM also contributes to the drop in BMEP. Additionally, at higher speeds, </w:t>
      </w:r>
      <w:r w:rsidRPr="0F602FFD" w:rsidR="0E01BF88">
        <w:rPr>
          <w:rFonts w:ascii="Aptos" w:hAnsi="Aptos" w:eastAsia="Aptos" w:cs="Aptos"/>
          <w:b w:val="1"/>
          <w:bCs w:val="1"/>
          <w:noProof w:val="0"/>
          <w:sz w:val="24"/>
          <w:szCs w:val="24"/>
          <w:lang w:val="en-US"/>
        </w:rPr>
        <w:t>combustion efficiency decreases</w:t>
      </w:r>
      <w:r w:rsidRPr="0F602FFD" w:rsidR="0E01BF88">
        <w:rPr>
          <w:rFonts w:ascii="Aptos" w:hAnsi="Aptos" w:eastAsia="Aptos" w:cs="Aptos"/>
          <w:b w:val="1"/>
          <w:bCs w:val="1"/>
          <w:noProof w:val="0"/>
          <w:sz w:val="24"/>
          <w:szCs w:val="24"/>
          <w:lang w:val="en-US"/>
        </w:rPr>
        <w:t xml:space="preserve"> as the air-fuel mixture has less time to burn completely, leading to lower effective pressure. These combined effects cause the observed peak and </w:t>
      </w:r>
      <w:r w:rsidRPr="0F602FFD" w:rsidR="0E01BF88">
        <w:rPr>
          <w:rFonts w:ascii="Aptos" w:hAnsi="Aptos" w:eastAsia="Aptos" w:cs="Aptos"/>
          <w:b w:val="1"/>
          <w:bCs w:val="1"/>
          <w:noProof w:val="0"/>
          <w:sz w:val="24"/>
          <w:szCs w:val="24"/>
          <w:lang w:val="en-US"/>
        </w:rPr>
        <w:t>subsequent</w:t>
      </w:r>
      <w:r w:rsidRPr="0F602FFD" w:rsidR="0E01BF88">
        <w:rPr>
          <w:rFonts w:ascii="Aptos" w:hAnsi="Aptos" w:eastAsia="Aptos" w:cs="Aptos"/>
          <w:b w:val="1"/>
          <w:bCs w:val="1"/>
          <w:noProof w:val="0"/>
          <w:sz w:val="24"/>
          <w:szCs w:val="24"/>
          <w:lang w:val="en-US"/>
        </w:rPr>
        <w:t xml:space="preserve"> decline in BMEP.</w:t>
      </w:r>
    </w:p>
    <w:p w:rsidR="0F602FFD" w:rsidP="0F602FFD" w:rsidRDefault="0F602FFD" w14:paraId="2128D11E" w14:textId="1321E07F">
      <w:pPr>
        <w:spacing w:before="240" w:beforeAutospacing="off" w:after="240" w:afterAutospacing="off"/>
        <w:rPr>
          <w:rFonts w:ascii="Aptos" w:hAnsi="Aptos" w:eastAsia="Aptos" w:cs="Aptos"/>
          <w:b w:val="1"/>
          <w:bCs w:val="1"/>
          <w:noProof w:val="0"/>
          <w:sz w:val="24"/>
          <w:szCs w:val="24"/>
          <w:lang w:val="en-US"/>
        </w:rPr>
      </w:pPr>
    </w:p>
    <w:p w:rsidR="56764530" w:rsidP="0F602FFD" w:rsidRDefault="56764530" w14:paraId="092F983C" w14:textId="64DD85E8">
      <w:pPr>
        <w:spacing w:before="240" w:beforeAutospacing="off" w:after="240" w:afterAutospacing="off"/>
        <w:rPr>
          <w:rFonts w:ascii="Aptos" w:hAnsi="Aptos" w:eastAsia="Aptos" w:cs="Aptos"/>
          <w:b w:val="1"/>
          <w:bCs w:val="1"/>
          <w:noProof w:val="0"/>
          <w:sz w:val="24"/>
          <w:szCs w:val="24"/>
          <w:u w:val="single"/>
          <w:lang w:val="en-US"/>
        </w:rPr>
      </w:pPr>
      <w:r w:rsidRPr="0F602FFD" w:rsidR="56764530">
        <w:rPr>
          <w:rFonts w:ascii="Aptos" w:hAnsi="Aptos" w:eastAsia="Aptos" w:cs="Aptos"/>
          <w:b w:val="1"/>
          <w:bCs w:val="1"/>
          <w:noProof w:val="0"/>
          <w:sz w:val="24"/>
          <w:szCs w:val="24"/>
          <w:u w:val="single"/>
          <w:lang w:val="en-US"/>
        </w:rPr>
        <w:t>Evaluation</w:t>
      </w:r>
    </w:p>
    <w:p w:rsidR="03CF9B88" w:rsidP="0F602FFD" w:rsidRDefault="03CF9B88" w14:paraId="57F0D5B2" w14:textId="189129AD">
      <w:pPr>
        <w:spacing w:before="240" w:beforeAutospacing="off" w:after="240" w:afterAutospacing="off"/>
        <w:rPr>
          <w:rFonts w:ascii="Aptos" w:hAnsi="Aptos" w:eastAsia="Aptos" w:cs="Aptos"/>
          <w:b w:val="1"/>
          <w:bCs w:val="1"/>
          <w:noProof w:val="0"/>
          <w:sz w:val="24"/>
          <w:szCs w:val="24"/>
          <w:lang w:val="en-US"/>
        </w:rPr>
      </w:pPr>
      <w:r w:rsidRPr="0F602FFD" w:rsidR="03CF9B88">
        <w:rPr>
          <w:rFonts w:ascii="Aptos" w:hAnsi="Aptos" w:eastAsia="Aptos" w:cs="Aptos"/>
          <w:b w:val="1"/>
          <w:bCs w:val="1"/>
          <w:noProof w:val="0"/>
          <w:sz w:val="24"/>
          <w:szCs w:val="24"/>
          <w:lang w:val="en-US"/>
        </w:rPr>
        <w:t xml:space="preserve">The dyno rig experiment was designed to analyze engine performance under controlled conditions. However, due to the dyno being broken, we were unable to conduct the test ourselves and instead relied on a pre-recorded data set for analysis. This limitation prevented us from gaining firsthand experience with the equipment, restricting our ability to </w:t>
      </w:r>
      <w:r w:rsidRPr="0F602FFD" w:rsidR="03CF9B88">
        <w:rPr>
          <w:rFonts w:ascii="Aptos" w:hAnsi="Aptos" w:eastAsia="Aptos" w:cs="Aptos"/>
          <w:b w:val="1"/>
          <w:bCs w:val="1"/>
          <w:noProof w:val="0"/>
          <w:sz w:val="24"/>
          <w:szCs w:val="24"/>
          <w:lang w:val="en-US"/>
        </w:rPr>
        <w:t>observe</w:t>
      </w:r>
      <w:r w:rsidRPr="0F602FFD" w:rsidR="03CF9B88">
        <w:rPr>
          <w:rFonts w:ascii="Aptos" w:hAnsi="Aptos" w:eastAsia="Aptos" w:cs="Aptos"/>
          <w:b w:val="1"/>
          <w:bCs w:val="1"/>
          <w:noProof w:val="0"/>
          <w:sz w:val="24"/>
          <w:szCs w:val="24"/>
          <w:lang w:val="en-US"/>
        </w:rPr>
        <w:t xml:space="preserve"> real-time engine behavior and potential anomalies in data collection.</w:t>
      </w:r>
    </w:p>
    <w:p w:rsidR="03CF9B88" w:rsidP="0F602FFD" w:rsidRDefault="03CF9B88" w14:paraId="3B96A680" w14:textId="16649E26">
      <w:pPr>
        <w:spacing w:before="240" w:beforeAutospacing="off" w:after="240" w:afterAutospacing="off"/>
        <w:rPr>
          <w:rFonts w:ascii="Aptos" w:hAnsi="Aptos" w:eastAsia="Aptos" w:cs="Aptos"/>
          <w:b w:val="1"/>
          <w:bCs w:val="1"/>
          <w:noProof w:val="0"/>
          <w:sz w:val="24"/>
          <w:szCs w:val="24"/>
          <w:lang w:val="en-US"/>
        </w:rPr>
      </w:pPr>
      <w:r w:rsidRPr="0F602FFD" w:rsidR="03CF9B88">
        <w:rPr>
          <w:rFonts w:ascii="Aptos" w:hAnsi="Aptos" w:eastAsia="Aptos" w:cs="Aptos"/>
          <w:b w:val="1"/>
          <w:bCs w:val="1"/>
          <w:noProof w:val="0"/>
          <w:sz w:val="24"/>
          <w:szCs w:val="24"/>
          <w:lang w:val="en-US"/>
        </w:rPr>
        <w:t xml:space="preserve">Not performing the experiment </w:t>
      </w:r>
      <w:r w:rsidRPr="0F602FFD" w:rsidR="03CF9B88">
        <w:rPr>
          <w:rFonts w:ascii="Aptos" w:hAnsi="Aptos" w:eastAsia="Aptos" w:cs="Aptos"/>
          <w:b w:val="1"/>
          <w:bCs w:val="1"/>
          <w:noProof w:val="0"/>
          <w:sz w:val="24"/>
          <w:szCs w:val="24"/>
          <w:lang w:val="en-US"/>
        </w:rPr>
        <w:t>ourselves</w:t>
      </w:r>
      <w:r w:rsidRPr="0F602FFD" w:rsidR="03CF9B88">
        <w:rPr>
          <w:rFonts w:ascii="Aptos" w:hAnsi="Aptos" w:eastAsia="Aptos" w:cs="Aptos"/>
          <w:b w:val="1"/>
          <w:bCs w:val="1"/>
          <w:noProof w:val="0"/>
          <w:sz w:val="24"/>
          <w:szCs w:val="24"/>
          <w:lang w:val="en-US"/>
        </w:rPr>
        <w:t xml:space="preserve"> had several drawbacks. One major issue was that all participants were given the same data set, reducing variability and the need for critical analysis of unique test conditions. Additionally, we missed the opportunity to troubleshoot any unexpected issues, which would have strengthened our problem-solving skills. The lack of hands-on engagement also meant that we could not directly correlate theoretical concepts with practical results, limiting the overall learning experience.</w:t>
      </w:r>
    </w:p>
    <w:p w:rsidR="03CF9B88" w:rsidP="0F602FFD" w:rsidRDefault="03CF9B88" w14:paraId="72D99A01" w14:textId="4A2B1971">
      <w:pPr>
        <w:spacing w:before="240" w:beforeAutospacing="off" w:after="240" w:afterAutospacing="off"/>
        <w:rPr>
          <w:rFonts w:ascii="Aptos" w:hAnsi="Aptos" w:eastAsia="Aptos" w:cs="Aptos"/>
          <w:b w:val="1"/>
          <w:bCs w:val="1"/>
          <w:noProof w:val="0"/>
          <w:sz w:val="24"/>
          <w:szCs w:val="24"/>
          <w:lang w:val="en-US"/>
        </w:rPr>
      </w:pPr>
      <w:r w:rsidRPr="0F602FFD" w:rsidR="03CF9B88">
        <w:rPr>
          <w:rFonts w:ascii="Aptos" w:hAnsi="Aptos" w:eastAsia="Aptos" w:cs="Aptos"/>
          <w:b w:val="1"/>
          <w:bCs w:val="1"/>
          <w:noProof w:val="0"/>
          <w:sz w:val="24"/>
          <w:szCs w:val="24"/>
          <w:lang w:val="en-US"/>
        </w:rPr>
        <w:t xml:space="preserve">If the dyno had been functional, conducting the experiment firsthand would have provided several advantages. We would have gained valuable practical experience in setting up and </w:t>
      </w:r>
      <w:r w:rsidRPr="0F602FFD" w:rsidR="03CF9B88">
        <w:rPr>
          <w:rFonts w:ascii="Aptos" w:hAnsi="Aptos" w:eastAsia="Aptos" w:cs="Aptos"/>
          <w:b w:val="1"/>
          <w:bCs w:val="1"/>
          <w:noProof w:val="0"/>
          <w:sz w:val="24"/>
          <w:szCs w:val="24"/>
          <w:lang w:val="en-US"/>
        </w:rPr>
        <w:t>operating</w:t>
      </w:r>
      <w:r w:rsidRPr="0F602FFD" w:rsidR="03CF9B88">
        <w:rPr>
          <w:rFonts w:ascii="Aptos" w:hAnsi="Aptos" w:eastAsia="Aptos" w:cs="Aptos"/>
          <w:b w:val="1"/>
          <w:bCs w:val="1"/>
          <w:noProof w:val="0"/>
          <w:sz w:val="24"/>
          <w:szCs w:val="24"/>
          <w:lang w:val="en-US"/>
        </w:rPr>
        <w:t xml:space="preserve"> the dyno rig, enhancing our technical skills. Real-time data collection would have allowed for a more </w:t>
      </w:r>
      <w:r w:rsidRPr="0F602FFD" w:rsidR="03CF9B88">
        <w:rPr>
          <w:rFonts w:ascii="Aptos" w:hAnsi="Aptos" w:eastAsia="Aptos" w:cs="Aptos"/>
          <w:b w:val="1"/>
          <w:bCs w:val="1"/>
          <w:noProof w:val="0"/>
          <w:sz w:val="24"/>
          <w:szCs w:val="24"/>
          <w:lang w:val="en-US"/>
        </w:rPr>
        <w:t>accurate</w:t>
      </w:r>
      <w:r w:rsidRPr="0F602FFD" w:rsidR="03CF9B88">
        <w:rPr>
          <w:rFonts w:ascii="Aptos" w:hAnsi="Aptos" w:eastAsia="Aptos" w:cs="Aptos"/>
          <w:b w:val="1"/>
          <w:bCs w:val="1"/>
          <w:noProof w:val="0"/>
          <w:sz w:val="24"/>
          <w:szCs w:val="24"/>
          <w:lang w:val="en-US"/>
        </w:rPr>
        <w:t xml:space="preserve"> and insightful analysis, with the possibility of adjusting parameters and experimenting with different conditions. Furthermore, active participation in the process would have fostered collaboration and a deeper understanding of engine performance, making the learning experience more engaging and effective.</w:t>
      </w:r>
    </w:p>
    <w:p w:rsidR="0F602FFD" w:rsidP="0F602FFD" w:rsidRDefault="0F602FFD" w14:paraId="7DE83E13" w14:textId="134E7195">
      <w:pPr>
        <w:spacing w:before="240" w:beforeAutospacing="off" w:after="240" w:afterAutospacing="off"/>
        <w:rPr>
          <w:rFonts w:ascii="Aptos" w:hAnsi="Aptos" w:eastAsia="Aptos" w:cs="Aptos"/>
          <w:b w:val="1"/>
          <w:bCs w:val="1"/>
          <w:noProof w:val="0"/>
          <w:sz w:val="24"/>
          <w:szCs w:val="24"/>
          <w:lang w:val="en-US"/>
        </w:rPr>
      </w:pPr>
    </w:p>
    <w:p w:rsidR="0F602FFD" w:rsidP="0F602FFD" w:rsidRDefault="0F602FFD" w14:paraId="26FA532F" w14:textId="1A538776">
      <w:pPr>
        <w:spacing w:before="240" w:beforeAutospacing="off" w:after="240" w:afterAutospacing="off"/>
        <w:rPr>
          <w:rFonts w:ascii="Aptos" w:hAnsi="Aptos" w:eastAsia="Aptos" w:cs="Aptos"/>
          <w:b w:val="1"/>
          <w:bCs w:val="1"/>
          <w:noProof w:val="0"/>
          <w:sz w:val="24"/>
          <w:szCs w:val="24"/>
          <w:lang w:val="en-US"/>
        </w:rPr>
      </w:pPr>
    </w:p>
    <w:p w:rsidR="0F602FFD" w:rsidP="0F602FFD" w:rsidRDefault="0F602FFD" w14:paraId="1191FAE4" w14:textId="59CEEEE0">
      <w:pPr>
        <w:rPr>
          <w:b w:val="1"/>
          <w:bCs w:val="1"/>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5F84BA2"/>
    <w:rsid w:val="03CF9B88"/>
    <w:rsid w:val="04E0D8AE"/>
    <w:rsid w:val="0841CE1C"/>
    <w:rsid w:val="0E01BF88"/>
    <w:rsid w:val="0F602FFD"/>
    <w:rsid w:val="109F9617"/>
    <w:rsid w:val="152EECC1"/>
    <w:rsid w:val="172981CC"/>
    <w:rsid w:val="1957AB60"/>
    <w:rsid w:val="1A1AEF2C"/>
    <w:rsid w:val="1F634FC8"/>
    <w:rsid w:val="20E28291"/>
    <w:rsid w:val="235C199F"/>
    <w:rsid w:val="23F1F558"/>
    <w:rsid w:val="24193798"/>
    <w:rsid w:val="241B9417"/>
    <w:rsid w:val="255E4855"/>
    <w:rsid w:val="2773D4EC"/>
    <w:rsid w:val="28FF78ED"/>
    <w:rsid w:val="2BDCD801"/>
    <w:rsid w:val="2F2E4633"/>
    <w:rsid w:val="31781B5C"/>
    <w:rsid w:val="32A533F6"/>
    <w:rsid w:val="3772E7D2"/>
    <w:rsid w:val="380076AC"/>
    <w:rsid w:val="38FFC1B1"/>
    <w:rsid w:val="3B628B6D"/>
    <w:rsid w:val="3BED838B"/>
    <w:rsid w:val="4250154C"/>
    <w:rsid w:val="45F84BA2"/>
    <w:rsid w:val="4854795F"/>
    <w:rsid w:val="56457758"/>
    <w:rsid w:val="56764530"/>
    <w:rsid w:val="5DB33484"/>
    <w:rsid w:val="5E66FBDB"/>
    <w:rsid w:val="5F8D348B"/>
    <w:rsid w:val="60C5FF31"/>
    <w:rsid w:val="63814867"/>
    <w:rsid w:val="67E00FC3"/>
    <w:rsid w:val="6AD018D6"/>
    <w:rsid w:val="6B014303"/>
    <w:rsid w:val="6B191641"/>
    <w:rsid w:val="6C6788DB"/>
    <w:rsid w:val="73A3375A"/>
    <w:rsid w:val="7E2BBF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F84BA2"/>
  <w15:chartTrackingRefBased/>
  <w15:docId w15:val="{3CF7DB45-13FE-41B6-9DE4-55CAA52EFAD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f172f00ddcea4d60" /><Relationship Type="http://schemas.openxmlformats.org/officeDocument/2006/relationships/image" Target="/media/image2.png" Id="Rc8912cc6e9f54a18" /><Relationship Type="http://schemas.openxmlformats.org/officeDocument/2006/relationships/image" Target="/media/image3.png" Id="Rf565e76ee1e44e89" /><Relationship Type="http://schemas.openxmlformats.org/officeDocument/2006/relationships/image" Target="/media/image4.png" Id="R3cefd9cb778f4235" /><Relationship Type="http://schemas.openxmlformats.org/officeDocument/2006/relationships/image" Target="/media/image5.png" Id="R0b41c4fff7854a54" /><Relationship Type="http://schemas.openxmlformats.org/officeDocument/2006/relationships/image" Target="/media/image6.png" Id="R0e415a97f08044e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2025-03-29T01:33:44.6339893Z</dcterms:created>
  <dcterms:modified xsi:type="dcterms:W3CDTF">2025-03-30T04:57:12.1662265Z</dcterms:modified>
  <dc:creator>Dominic Walton (2404454)</dc:creator>
  <lastModifiedBy>Dominic Walton (2404454)</lastModifiedBy>
</coreProperties>
</file>