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22475554"/>
        <w:docPartObj>
          <w:docPartGallery w:val="Cover Pages"/>
          <w:docPartUnique/>
        </w:docPartObj>
      </w:sdtPr>
      <w:sdtEndPr>
        <w:rPr>
          <w:color w:val="auto"/>
        </w:rPr>
      </w:sdtEndPr>
      <w:sdtContent>
        <w:p w14:paraId="7CBA9064" w14:textId="77777777" w:rsidR="00F63652" w:rsidRDefault="00F63652" w:rsidP="00F63652">
          <w:pPr>
            <w:pStyle w:val="NoSpacing"/>
            <w:spacing w:before="1540" w:after="240"/>
            <w:jc w:val="center"/>
            <w:rPr>
              <w:color w:val="4472C4" w:themeColor="accent1"/>
            </w:rPr>
          </w:pPr>
          <w:r>
            <w:rPr>
              <w:noProof/>
              <w:color w:val="4472C4" w:themeColor="accent1"/>
              <w:lang w:val="en-GB" w:eastAsia="en-GB"/>
            </w:rPr>
            <w:drawing>
              <wp:inline distT="0" distB="0" distL="0" distR="0" wp14:anchorId="7F66B297" wp14:editId="21DE544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FC67306C5AE43AD9F6CE317D082C4BB"/>
            </w:placeholder>
            <w:dataBinding w:prefixMappings="xmlns:ns0='http://purl.org/dc/elements/1.1/' xmlns:ns1='http://schemas.openxmlformats.org/package/2006/metadata/core-properties' " w:xpath="/ns1:coreProperties[1]/ns0:title[1]" w:storeItemID="{6C3C8BC8-F283-45AE-878A-BAB7291924A1}"/>
            <w:text/>
          </w:sdtPr>
          <w:sdtEndPr/>
          <w:sdtContent>
            <w:p w14:paraId="1C424471" w14:textId="5DC8E740" w:rsidR="00F63652" w:rsidRDefault="007702D3" w:rsidP="00F6365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7702D3">
                <w:rPr>
                  <w:rFonts w:asciiTheme="majorHAnsi" w:eastAsiaTheme="majorEastAsia" w:hAnsiTheme="majorHAnsi" w:cstheme="majorBidi"/>
                  <w:caps/>
                  <w:color w:val="4472C4" w:themeColor="accent1"/>
                  <w:sz w:val="72"/>
                  <w:szCs w:val="72"/>
                </w:rPr>
                <w:t>VALUES, BELIEFS, ATTITUDES – IMPACT ON WORKPLACE BEHAVIOUR</w:t>
              </w:r>
            </w:p>
          </w:sdtContent>
        </w:sdt>
        <w:sdt>
          <w:sdtPr>
            <w:rPr>
              <w:rFonts w:ascii="Times New Roman" w:hAnsi="Times New Roman" w:cs="Times New Roman"/>
              <w:color w:val="4472C4" w:themeColor="accent1"/>
              <w:sz w:val="28"/>
              <w:szCs w:val="28"/>
            </w:rPr>
            <w:alias w:val="Subtitle"/>
            <w:tag w:val=""/>
            <w:id w:val="328029620"/>
            <w:placeholder>
              <w:docPart w:val="8A74ADB45D664C309687CDFE4A1DAB72"/>
            </w:placeholder>
            <w:dataBinding w:prefixMappings="xmlns:ns0='http://purl.org/dc/elements/1.1/' xmlns:ns1='http://schemas.openxmlformats.org/package/2006/metadata/core-properties' " w:xpath="/ns1:coreProperties[1]/ns0:subject[1]" w:storeItemID="{6C3C8BC8-F283-45AE-878A-BAB7291924A1}"/>
            <w:text/>
          </w:sdtPr>
          <w:sdtEndPr/>
          <w:sdtContent>
            <w:p w14:paraId="35485D1F" w14:textId="779CE20A" w:rsidR="00F63652" w:rsidRDefault="007702D3" w:rsidP="00F63652">
              <w:pPr>
                <w:pStyle w:val="NoSpacing"/>
                <w:jc w:val="center"/>
                <w:rPr>
                  <w:color w:val="4472C4" w:themeColor="accent1"/>
                  <w:sz w:val="28"/>
                  <w:szCs w:val="28"/>
                </w:rPr>
              </w:pPr>
              <w:r w:rsidRPr="007702D3">
                <w:rPr>
                  <w:rFonts w:ascii="Times New Roman" w:hAnsi="Times New Roman" w:cs="Times New Roman"/>
                  <w:color w:val="4472C4" w:themeColor="accent1"/>
                  <w:sz w:val="28"/>
                  <w:szCs w:val="28"/>
                </w:rPr>
                <w:t>BMSW5001     Katarzyna Kolowrocka (1805961)</w:t>
              </w:r>
            </w:p>
          </w:sdtContent>
        </w:sdt>
        <w:p w14:paraId="34293F56" w14:textId="77777777" w:rsidR="00F63652" w:rsidRDefault="00F63652" w:rsidP="00F63652">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953E05D" wp14:editId="51D32E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A423D" w14:textId="720D0D8B" w:rsidR="00F63652" w:rsidRDefault="00F63652" w:rsidP="007702D3">
                                <w:pPr>
                                  <w:pStyle w:val="NoSpacing"/>
                                  <w:spacing w:after="40"/>
                                  <w:rPr>
                                    <w:caps/>
                                    <w:color w:val="4472C4" w:themeColor="accent1"/>
                                    <w:sz w:val="28"/>
                                    <w:szCs w:val="28"/>
                                  </w:rPr>
                                </w:pPr>
                              </w:p>
                              <w:p w14:paraId="78A7DFF2" w14:textId="226A83BC" w:rsidR="007702D3" w:rsidRDefault="006749D2" w:rsidP="007702D3">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24530">
                                      <w:rPr>
                                        <w:rFonts w:ascii="Times New Roman" w:hAnsi="Times New Roman" w:cs="Times New Roman"/>
                                        <w:caps/>
                                        <w:color w:val="4472C4" w:themeColor="accent1"/>
                                      </w:rPr>
                                      <w:t xml:space="preserve">     </w:t>
                                    </w:r>
                                  </w:sdtContent>
                                </w:sdt>
                              </w:p>
                              <w:p w14:paraId="7C62BE8D" w14:textId="13C8CBC2" w:rsidR="007702D3" w:rsidRDefault="007702D3" w:rsidP="007702D3">
                                <w:pPr>
                                  <w:pStyle w:val="NoSpacing"/>
                                  <w:jc w:val="center"/>
                                  <w:rPr>
                                    <w:color w:val="4472C4" w:themeColor="accent1"/>
                                  </w:rPr>
                                </w:pPr>
                                <w:r>
                                  <w:rPr>
                                    <w:color w:val="4472C4" w:themeColor="accent1"/>
                                  </w:rPr>
                                  <w:t xml:space="preserve"> </w:t>
                                </w:r>
                                <w:sdt>
                                  <w:sdtPr>
                                    <w:rPr>
                                      <w:caps/>
                                      <w:color w:val="4472C4" w:themeColor="accent1"/>
                                    </w:rPr>
                                    <w:alias w:val="Company"/>
                                    <w:tag w:val=""/>
                                    <w:id w:val="-74893663"/>
                                    <w:showingPlcHdr/>
                                    <w:dataBinding w:prefixMappings="xmlns:ns0='http://schemas.openxmlformats.org/officeDocument/2006/extended-properties' " w:xpath="/ns0:Properties[1]/ns0:Company[1]" w:storeItemID="{6668398D-A668-4E3E-A5EB-62B293D839F1}"/>
                                    <w:text/>
                                  </w:sdtPr>
                                  <w:sdtEndPr/>
                                  <w:sdtContent>
                                    <w:r w:rsidR="00624530">
                                      <w:rPr>
                                        <w:caps/>
                                        <w:color w:val="4472C4" w:themeColor="accent1"/>
                                      </w:rPr>
                                      <w:t xml:space="preserve">     </w:t>
                                    </w:r>
                                  </w:sdtContent>
                                </w:sdt>
                              </w:p>
                              <w:p w14:paraId="6B31C02C" w14:textId="5858FC60" w:rsidR="00F63652" w:rsidRDefault="006749D2" w:rsidP="007702D3">
                                <w:pPr>
                                  <w:pStyle w:val="NoSpacing"/>
                                  <w:jc w:val="center"/>
                                  <w:rPr>
                                    <w:color w:val="4472C4" w:themeColor="accent1"/>
                                  </w:rPr>
                                </w:pPr>
                                <w:sdt>
                                  <w:sdtPr>
                                    <w:rPr>
                                      <w:color w:val="4472C4" w:themeColor="accent1"/>
                                    </w:rPr>
                                    <w:alias w:val="Address"/>
                                    <w:tag w:val=""/>
                                    <w:id w:val="369432949"/>
                                    <w:showingPlcHdr/>
                                    <w:dataBinding w:prefixMappings="xmlns:ns0='http://schemas.microsoft.com/office/2006/coverPageProps' " w:xpath="/ns0:CoverPageProperties[1]/ns0:CompanyAddress[1]" w:storeItemID="{55AF091B-3C7A-41E3-B477-F2FDAA23CFDA}"/>
                                    <w:text/>
                                  </w:sdtPr>
                                  <w:sdtEndPr/>
                                  <w:sdtContent>
                                    <w:r w:rsidR="007702D3">
                                      <w:rPr>
                                        <w:color w:val="4472C4" w:themeColor="accent1"/>
                                      </w:rPr>
                                      <w:t xml:space="preserve">     </w:t>
                                    </w:r>
                                  </w:sdtContent>
                                </w:sdt>
                                <w:r w:rsidR="007702D3">
                                  <w:rPr>
                                    <w:color w:val="4472C4" w:themeColor="accent1"/>
                                  </w:rPr>
                                  <w:t xml:space="preserve"> </w:t>
                                </w: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6365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53E05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9AA423D" w14:textId="720D0D8B" w:rsidR="00F63652" w:rsidRDefault="00F63652" w:rsidP="007702D3">
                          <w:pPr>
                            <w:pStyle w:val="NoSpacing"/>
                            <w:spacing w:after="40"/>
                            <w:rPr>
                              <w:caps/>
                              <w:color w:val="4472C4" w:themeColor="accent1"/>
                              <w:sz w:val="28"/>
                              <w:szCs w:val="28"/>
                            </w:rPr>
                          </w:pPr>
                        </w:p>
                        <w:p w14:paraId="78A7DFF2" w14:textId="226A83BC" w:rsidR="007702D3" w:rsidRDefault="00D80FFA" w:rsidP="007702D3">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24530">
                                <w:rPr>
                                  <w:rFonts w:ascii="Times New Roman" w:hAnsi="Times New Roman" w:cs="Times New Roman"/>
                                  <w:caps/>
                                  <w:color w:val="4472C4" w:themeColor="accent1"/>
                                </w:rPr>
                                <w:t xml:space="preserve">     </w:t>
                              </w:r>
                            </w:sdtContent>
                          </w:sdt>
                        </w:p>
                        <w:p w14:paraId="7C62BE8D" w14:textId="13C8CBC2" w:rsidR="007702D3" w:rsidRDefault="007702D3" w:rsidP="007702D3">
                          <w:pPr>
                            <w:pStyle w:val="NoSpacing"/>
                            <w:jc w:val="center"/>
                            <w:rPr>
                              <w:color w:val="4472C4" w:themeColor="accent1"/>
                            </w:rPr>
                          </w:pPr>
                          <w:r>
                            <w:rPr>
                              <w:color w:val="4472C4" w:themeColor="accent1"/>
                            </w:rPr>
                            <w:t xml:space="preserve"> </w:t>
                          </w:r>
                          <w:sdt>
                            <w:sdtPr>
                              <w:rPr>
                                <w:caps/>
                                <w:color w:val="4472C4" w:themeColor="accent1"/>
                              </w:rPr>
                              <w:alias w:val="Company"/>
                              <w:tag w:val=""/>
                              <w:id w:val="-74893663"/>
                              <w:showingPlcHdr/>
                              <w:dataBinding w:prefixMappings="xmlns:ns0='http://schemas.openxmlformats.org/officeDocument/2006/extended-properties' " w:xpath="/ns0:Properties[1]/ns0:Company[1]" w:storeItemID="{6668398D-A668-4E3E-A5EB-62B293D839F1}"/>
                              <w:text/>
                            </w:sdtPr>
                            <w:sdtEndPr/>
                            <w:sdtContent>
                              <w:r w:rsidR="00624530">
                                <w:rPr>
                                  <w:caps/>
                                  <w:color w:val="4472C4" w:themeColor="accent1"/>
                                </w:rPr>
                                <w:t xml:space="preserve">     </w:t>
                              </w:r>
                            </w:sdtContent>
                          </w:sdt>
                        </w:p>
                        <w:p w14:paraId="6B31C02C" w14:textId="5858FC60" w:rsidR="00F63652" w:rsidRDefault="00D80FFA" w:rsidP="007702D3">
                          <w:pPr>
                            <w:pStyle w:val="NoSpacing"/>
                            <w:jc w:val="center"/>
                            <w:rPr>
                              <w:color w:val="4472C4" w:themeColor="accent1"/>
                            </w:rPr>
                          </w:pPr>
                          <w:sdt>
                            <w:sdtPr>
                              <w:rPr>
                                <w:color w:val="4472C4" w:themeColor="accent1"/>
                              </w:rPr>
                              <w:alias w:val="Address"/>
                              <w:tag w:val=""/>
                              <w:id w:val="369432949"/>
                              <w:showingPlcHdr/>
                              <w:dataBinding w:prefixMappings="xmlns:ns0='http://schemas.microsoft.com/office/2006/coverPageProps' " w:xpath="/ns0:CoverPageProperties[1]/ns0:CompanyAddress[1]" w:storeItemID="{55AF091B-3C7A-41E3-B477-F2FDAA23CFDA}"/>
                              <w:text/>
                            </w:sdtPr>
                            <w:sdtEndPr/>
                            <w:sdtContent>
                              <w:r w:rsidR="007702D3">
                                <w:rPr>
                                  <w:color w:val="4472C4" w:themeColor="accent1"/>
                                </w:rPr>
                                <w:t xml:space="preserve">     </w:t>
                              </w:r>
                            </w:sdtContent>
                          </w:sdt>
                          <w:r w:rsidR="007702D3">
                            <w:rPr>
                              <w:color w:val="4472C4" w:themeColor="accent1"/>
                            </w:rPr>
                            <w:t xml:space="preserve"> </w:t>
                          </w: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63652">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2DBCC79E" wp14:editId="3E42B9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
          <w:sdtPr>
            <w:rPr>
              <w:caps/>
              <w:color w:val="4472C4" w:themeColor="accent1"/>
              <w:sz w:val="28"/>
              <w:szCs w:val="28"/>
            </w:rPr>
            <w:alias w:val="Date"/>
            <w:tag w:val=""/>
            <w:id w:val="1747918294"/>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025A8DE3" w14:textId="41A49539" w:rsidR="007702D3" w:rsidRDefault="007702D3" w:rsidP="007702D3">
              <w:pPr>
                <w:pStyle w:val="NoSpacing"/>
                <w:spacing w:after="40"/>
                <w:jc w:val="center"/>
                <w:rPr>
                  <w:caps/>
                  <w:color w:val="4472C4" w:themeColor="accent1"/>
                  <w:sz w:val="28"/>
                  <w:szCs w:val="28"/>
                </w:rPr>
              </w:pPr>
              <w:r>
                <w:rPr>
                  <w:caps/>
                  <w:color w:val="4472C4" w:themeColor="accent1"/>
                  <w:sz w:val="28"/>
                  <w:szCs w:val="28"/>
                </w:rPr>
                <w:t>December 13, 2019</w:t>
              </w:r>
            </w:p>
          </w:sdtContent>
        </w:sdt>
        <w:p w14:paraId="6701EDDE" w14:textId="756E3210" w:rsidR="007702D3" w:rsidRDefault="006749D2" w:rsidP="007702D3">
          <w:pPr>
            <w:pStyle w:val="NoSpacing"/>
            <w:jc w:val="center"/>
            <w:rPr>
              <w:color w:val="4472C4" w:themeColor="accent1"/>
            </w:rPr>
          </w:pPr>
          <w:sdt>
            <w:sdtPr>
              <w:rPr>
                <w:caps/>
                <w:color w:val="4472C4" w:themeColor="accent1"/>
              </w:rPr>
              <w:alias w:val="Company"/>
              <w:tag w:val=""/>
              <w:id w:val="-347787469"/>
              <w:showingPlcHdr/>
              <w:dataBinding w:prefixMappings="xmlns:ns0='http://schemas.openxmlformats.org/officeDocument/2006/extended-properties' " w:xpath="/ns0:Properties[1]/ns0:Company[1]" w:storeItemID="{6668398D-A668-4E3E-A5EB-62B293D839F1}"/>
              <w:text/>
            </w:sdtPr>
            <w:sdtEndPr/>
            <w:sdtContent>
              <w:r w:rsidR="00624530">
                <w:rPr>
                  <w:caps/>
                  <w:color w:val="4472C4" w:themeColor="accent1"/>
                </w:rPr>
                <w:t xml:space="preserve">     </w:t>
              </w:r>
            </w:sdtContent>
          </w:sdt>
        </w:p>
        <w:p w14:paraId="2D6F8E40" w14:textId="168318E1" w:rsidR="00F63652" w:rsidRDefault="007702D3" w:rsidP="007702D3">
          <w:pPr>
            <w:pStyle w:val="Heading1"/>
          </w:pPr>
          <w:r>
            <w:t xml:space="preserve"> </w:t>
          </w:r>
          <w:r w:rsidR="00F63652">
            <w:br w:type="page"/>
          </w:r>
          <w:bookmarkStart w:id="0" w:name="_Toc27140253"/>
          <w:r w:rsidR="00F63652">
            <w:lastRenderedPageBreak/>
            <w:t>Executive Summary</w:t>
          </w:r>
          <w:bookmarkEnd w:id="0"/>
        </w:p>
        <w:p w14:paraId="2BB0F615" w14:textId="77777777" w:rsidR="00F63652" w:rsidRDefault="00F63652" w:rsidP="00F63652"/>
        <w:p w14:paraId="3EDD4C62" w14:textId="100397F1" w:rsidR="00F63652" w:rsidRPr="00EE3C02" w:rsidRDefault="00F63652" w:rsidP="00F63652">
          <w:pPr>
            <w:spacing w:line="360" w:lineRule="auto"/>
            <w:rPr>
              <w:rFonts w:cstheme="minorHAnsi"/>
              <w:color w:val="000000" w:themeColor="text1"/>
              <w:sz w:val="24"/>
              <w:szCs w:val="24"/>
            </w:rPr>
          </w:pPr>
          <w:r w:rsidRPr="00EE3C02">
            <w:rPr>
              <w:rFonts w:cstheme="minorHAnsi"/>
              <w:color w:val="000000" w:themeColor="text1"/>
              <w:sz w:val="24"/>
              <w:szCs w:val="24"/>
            </w:rPr>
            <w:t xml:space="preserve">This report analyses how beliefs, attitudes and values influence on workplace behaviour.  The main body commences with identifying management practises of one outstanding company, Whole Foods, and how those practises impact on organisational success, employee behaviour and stakeholder satisfaction. </w:t>
          </w:r>
          <w:r w:rsidR="00624530">
            <w:rPr>
              <w:rFonts w:cstheme="minorHAnsi"/>
              <w:color w:val="000000" w:themeColor="text1"/>
              <w:sz w:val="24"/>
              <w:szCs w:val="24"/>
            </w:rPr>
            <w:t>The s</w:t>
          </w:r>
          <w:r w:rsidRPr="00EE3C02">
            <w:rPr>
              <w:rFonts w:cstheme="minorHAnsi"/>
              <w:color w:val="000000" w:themeColor="text1"/>
              <w:sz w:val="24"/>
              <w:szCs w:val="24"/>
            </w:rPr>
            <w:t>uccess of Whole food is based on three main management theories</w:t>
          </w:r>
          <w:r w:rsidR="00624530">
            <w:rPr>
              <w:rFonts w:cstheme="minorHAnsi"/>
              <w:color w:val="000000" w:themeColor="text1"/>
              <w:sz w:val="24"/>
              <w:szCs w:val="24"/>
            </w:rPr>
            <w:t>:</w:t>
          </w:r>
        </w:p>
        <w:p w14:paraId="4AC833C0" w14:textId="20AB9139" w:rsidR="00F63652" w:rsidRPr="00EE3C02" w:rsidRDefault="00624530" w:rsidP="00F63652">
          <w:pPr>
            <w:pStyle w:val="ListParagraph"/>
            <w:numPr>
              <w:ilvl w:val="0"/>
              <w:numId w:val="7"/>
            </w:numPr>
            <w:spacing w:line="360" w:lineRule="auto"/>
            <w:rPr>
              <w:rFonts w:cstheme="minorHAnsi"/>
              <w:color w:val="000000" w:themeColor="text1"/>
              <w:sz w:val="24"/>
              <w:szCs w:val="24"/>
            </w:rPr>
          </w:pPr>
          <w:r>
            <w:rPr>
              <w:rFonts w:cstheme="minorHAnsi"/>
              <w:color w:val="000000" w:themeColor="text1"/>
              <w:sz w:val="24"/>
              <w:szCs w:val="24"/>
            </w:rPr>
            <w:t>C</w:t>
          </w:r>
          <w:r w:rsidR="00F63652" w:rsidRPr="00EE3C02">
            <w:rPr>
              <w:rFonts w:cstheme="minorHAnsi"/>
              <w:color w:val="000000" w:themeColor="text1"/>
              <w:sz w:val="24"/>
              <w:szCs w:val="24"/>
            </w:rPr>
            <w:t xml:space="preserve">onscious capitalism </w:t>
          </w:r>
        </w:p>
        <w:p w14:paraId="7D763905" w14:textId="773B99F5" w:rsidR="00F63652" w:rsidRPr="00EE3C02" w:rsidRDefault="00624530" w:rsidP="00F63652">
          <w:pPr>
            <w:pStyle w:val="ListParagraph"/>
            <w:numPr>
              <w:ilvl w:val="0"/>
              <w:numId w:val="7"/>
            </w:numPr>
            <w:spacing w:line="360" w:lineRule="auto"/>
            <w:rPr>
              <w:rFonts w:cstheme="minorHAnsi"/>
              <w:color w:val="000000" w:themeColor="text1"/>
              <w:sz w:val="24"/>
              <w:szCs w:val="24"/>
            </w:rPr>
          </w:pPr>
          <w:r>
            <w:rPr>
              <w:rFonts w:cstheme="minorHAnsi"/>
              <w:color w:val="000000" w:themeColor="text1"/>
              <w:sz w:val="24"/>
              <w:szCs w:val="24"/>
            </w:rPr>
            <w:t>V</w:t>
          </w:r>
          <w:r w:rsidR="00F63652" w:rsidRPr="00EE3C02">
            <w:rPr>
              <w:rFonts w:cstheme="minorHAnsi"/>
              <w:color w:val="000000" w:themeColor="text1"/>
              <w:sz w:val="24"/>
              <w:szCs w:val="24"/>
            </w:rPr>
            <w:t xml:space="preserve">alue-driven management philosophies  </w:t>
          </w:r>
        </w:p>
        <w:p w14:paraId="3B7660B7" w14:textId="54CD44C5" w:rsidR="00F63652" w:rsidRPr="00EE3C02" w:rsidRDefault="00624530" w:rsidP="00F63652">
          <w:pPr>
            <w:pStyle w:val="ListParagraph"/>
            <w:numPr>
              <w:ilvl w:val="0"/>
              <w:numId w:val="7"/>
            </w:numPr>
            <w:spacing w:line="360" w:lineRule="auto"/>
            <w:rPr>
              <w:rFonts w:cstheme="minorHAnsi"/>
              <w:color w:val="000000" w:themeColor="text1"/>
              <w:sz w:val="24"/>
              <w:szCs w:val="24"/>
            </w:rPr>
          </w:pPr>
          <w:r>
            <w:rPr>
              <w:rFonts w:cstheme="minorHAnsi"/>
              <w:color w:val="000000" w:themeColor="text1"/>
              <w:sz w:val="24"/>
              <w:szCs w:val="24"/>
            </w:rPr>
            <w:t>S</w:t>
          </w:r>
          <w:r w:rsidR="00F63652" w:rsidRPr="00EE3C02">
            <w:rPr>
              <w:rFonts w:cstheme="minorHAnsi"/>
              <w:color w:val="000000" w:themeColor="text1"/>
              <w:sz w:val="24"/>
              <w:szCs w:val="24"/>
            </w:rPr>
            <w:t>takeholder’s management theory.</w:t>
          </w:r>
        </w:p>
        <w:p w14:paraId="47691589" w14:textId="4B7C364A" w:rsidR="00F63652" w:rsidRPr="00EE3C02" w:rsidRDefault="00F63652" w:rsidP="00F63652">
          <w:pPr>
            <w:pStyle w:val="commentcontentpara"/>
            <w:spacing w:before="0" w:beforeAutospacing="0" w:after="0" w:afterAutospacing="0" w:line="360" w:lineRule="auto"/>
            <w:rPr>
              <w:rFonts w:asciiTheme="minorHAnsi" w:hAnsiTheme="minorHAnsi" w:cstheme="minorHAnsi"/>
            </w:rPr>
          </w:pPr>
          <w:r w:rsidRPr="00EE3C02">
            <w:rPr>
              <w:rFonts w:asciiTheme="minorHAnsi" w:hAnsiTheme="minorHAnsi" w:cstheme="minorHAnsi"/>
            </w:rPr>
            <w:t>To implement critical evaluation</w:t>
          </w:r>
          <w:r w:rsidR="00624530">
            <w:rPr>
              <w:rFonts w:asciiTheme="minorHAnsi" w:hAnsiTheme="minorHAnsi" w:cstheme="minorHAnsi"/>
            </w:rPr>
            <w:t xml:space="preserve"> the</w:t>
          </w:r>
          <w:r w:rsidRPr="00EE3C02">
            <w:rPr>
              <w:rFonts w:asciiTheme="minorHAnsi" w:hAnsiTheme="minorHAnsi" w:cstheme="minorHAnsi"/>
            </w:rPr>
            <w:t xml:space="preserve"> researcher used Pearson’s</w:t>
          </w:r>
          <w:r w:rsidR="00624530">
            <w:rPr>
              <w:rFonts w:asciiTheme="minorHAnsi" w:hAnsiTheme="minorHAnsi" w:cstheme="minorHAnsi"/>
            </w:rPr>
            <w:t xml:space="preserve"> recognise, evaluate, draw</w:t>
          </w:r>
          <w:r w:rsidRPr="00EE3C02">
            <w:rPr>
              <w:rFonts w:asciiTheme="minorHAnsi" w:hAnsiTheme="minorHAnsi" w:cstheme="minorHAnsi"/>
            </w:rPr>
            <w:t xml:space="preserve"> </w:t>
          </w:r>
          <w:r w:rsidR="00624530">
            <w:rPr>
              <w:rFonts w:asciiTheme="minorHAnsi" w:hAnsiTheme="minorHAnsi" w:cstheme="minorHAnsi"/>
            </w:rPr>
            <w:t>(</w:t>
          </w:r>
          <w:r w:rsidRPr="00EE3C02">
            <w:rPr>
              <w:rFonts w:asciiTheme="minorHAnsi" w:hAnsiTheme="minorHAnsi" w:cstheme="minorHAnsi"/>
            </w:rPr>
            <w:t>R.E.D.</w:t>
          </w:r>
          <w:r w:rsidR="00624530">
            <w:rPr>
              <w:rFonts w:asciiTheme="minorHAnsi" w:hAnsiTheme="minorHAnsi" w:cstheme="minorHAnsi"/>
            </w:rPr>
            <w:t>)</w:t>
          </w:r>
          <w:r w:rsidRPr="00EE3C02">
            <w:rPr>
              <w:rFonts w:asciiTheme="minorHAnsi" w:hAnsiTheme="minorHAnsi" w:cstheme="minorHAnsi"/>
            </w:rPr>
            <w:t xml:space="preserve"> </w:t>
          </w:r>
          <w:r w:rsidR="00624530">
            <w:rPr>
              <w:rFonts w:asciiTheme="minorHAnsi" w:hAnsiTheme="minorHAnsi" w:cstheme="minorHAnsi"/>
            </w:rPr>
            <w:t>m</w:t>
          </w:r>
          <w:r w:rsidRPr="00EE3C02">
            <w:rPr>
              <w:rFonts w:asciiTheme="minorHAnsi" w:hAnsiTheme="minorHAnsi" w:cstheme="minorHAnsi"/>
            </w:rPr>
            <w:t>odel</w:t>
          </w:r>
          <w:r w:rsidR="00624530">
            <w:rPr>
              <w:rFonts w:asciiTheme="minorHAnsi" w:hAnsiTheme="minorHAnsi" w:cstheme="minorHAnsi"/>
            </w:rPr>
            <w:t xml:space="preserve"> </w:t>
          </w:r>
          <w:r w:rsidRPr="00EE3C02">
            <w:rPr>
              <w:rFonts w:asciiTheme="minorHAnsi" w:hAnsiTheme="minorHAnsi" w:cstheme="minorHAnsi"/>
            </w:rPr>
            <w:t xml:space="preserve">of critical </w:t>
          </w:r>
          <w:commentRangeStart w:id="1"/>
          <w:r w:rsidRPr="00EE3C02">
            <w:rPr>
              <w:rFonts w:asciiTheme="minorHAnsi" w:hAnsiTheme="minorHAnsi" w:cstheme="minorHAnsi"/>
            </w:rPr>
            <w:t>thinking</w:t>
          </w:r>
          <w:commentRangeEnd w:id="1"/>
          <w:r w:rsidR="00624530">
            <w:rPr>
              <w:rStyle w:val="CommentReference"/>
              <w:rFonts w:asciiTheme="minorHAnsi" w:eastAsiaTheme="minorHAnsi" w:hAnsiTheme="minorHAnsi" w:cstheme="minorBidi"/>
              <w:lang w:eastAsia="en-US"/>
            </w:rPr>
            <w:commentReference w:id="1"/>
          </w:r>
          <w:r w:rsidRPr="00EE3C02">
            <w:rPr>
              <w:rFonts w:asciiTheme="minorHAnsi" w:hAnsiTheme="minorHAnsi" w:cstheme="minorHAnsi"/>
            </w:rPr>
            <w:t>.</w:t>
          </w:r>
        </w:p>
        <w:p w14:paraId="256C066F" w14:textId="77777777" w:rsidR="00F63652" w:rsidRDefault="00F63652" w:rsidP="00F63652">
          <w:pPr>
            <w:rPr>
              <w:rFonts w:ascii="Georgia" w:hAnsi="Georgia"/>
              <w:color w:val="333333"/>
              <w:spacing w:val="2"/>
              <w:sz w:val="26"/>
              <w:szCs w:val="26"/>
              <w:shd w:val="clear" w:color="auto" w:fill="FCFCFC"/>
            </w:rPr>
          </w:pPr>
        </w:p>
        <w:p w14:paraId="3C3F85C0" w14:textId="77777777" w:rsidR="00F63652" w:rsidRDefault="00F63652" w:rsidP="00F63652"/>
        <w:p w14:paraId="6BFADDC8" w14:textId="77777777" w:rsidR="00F63652" w:rsidRDefault="00F63652" w:rsidP="00F63652"/>
        <w:p w14:paraId="121B22FE" w14:textId="77777777" w:rsidR="00F63652" w:rsidRDefault="00F63652" w:rsidP="00F63652"/>
        <w:p w14:paraId="361A1BF4" w14:textId="77777777" w:rsidR="00F63652" w:rsidRDefault="00F63652" w:rsidP="00F63652"/>
        <w:p w14:paraId="22AF2387" w14:textId="77777777" w:rsidR="00F63652" w:rsidRDefault="00F63652" w:rsidP="00F63652"/>
        <w:p w14:paraId="33F2BB40" w14:textId="77777777" w:rsidR="00F63652" w:rsidRDefault="00F63652" w:rsidP="00F63652"/>
        <w:p w14:paraId="02064B7D" w14:textId="77777777" w:rsidR="00F63652" w:rsidRDefault="00F63652" w:rsidP="00F63652"/>
        <w:p w14:paraId="468AA798" w14:textId="77777777" w:rsidR="00F63652" w:rsidRDefault="00F63652" w:rsidP="00F63652"/>
        <w:p w14:paraId="504C3A00" w14:textId="77777777" w:rsidR="00F63652" w:rsidRDefault="00F63652" w:rsidP="00F63652"/>
        <w:p w14:paraId="175A034B" w14:textId="77777777" w:rsidR="00F63652" w:rsidRDefault="00F63652" w:rsidP="00F63652"/>
        <w:p w14:paraId="733D204C" w14:textId="77777777" w:rsidR="00F63652" w:rsidRDefault="00F63652" w:rsidP="00F63652"/>
        <w:p w14:paraId="0B0CEB77" w14:textId="77777777" w:rsidR="00F63652" w:rsidRDefault="00F63652" w:rsidP="00F63652"/>
        <w:p w14:paraId="09B1DE6B" w14:textId="77777777" w:rsidR="00F63652" w:rsidRDefault="00F63652" w:rsidP="00F63652"/>
        <w:p w14:paraId="07AE6C77" w14:textId="77777777" w:rsidR="00F63652" w:rsidRDefault="00F63652" w:rsidP="00F63652"/>
        <w:p w14:paraId="4983D08B" w14:textId="77777777" w:rsidR="00F63652" w:rsidRDefault="00F63652" w:rsidP="00F63652"/>
        <w:p w14:paraId="60E450FE" w14:textId="77777777" w:rsidR="00F63652" w:rsidRDefault="00F63652" w:rsidP="00F63652"/>
        <w:p w14:paraId="3203FAB7" w14:textId="77777777" w:rsidR="00F63652" w:rsidRDefault="00F63652" w:rsidP="00F63652"/>
        <w:p w14:paraId="5DB5FB2C" w14:textId="77777777" w:rsidR="00F63652" w:rsidRDefault="00F63652" w:rsidP="00F63652"/>
        <w:p w14:paraId="2971A5C5" w14:textId="77777777" w:rsidR="00F63652" w:rsidRDefault="00F63652" w:rsidP="00F63652"/>
        <w:p w14:paraId="07F147CB" w14:textId="77777777" w:rsidR="00F63652" w:rsidRDefault="00F63652" w:rsidP="00F63652"/>
        <w:p w14:paraId="4E5BE653" w14:textId="77777777" w:rsidR="00F63652" w:rsidRDefault="00F63652" w:rsidP="00F63652"/>
        <w:p w14:paraId="369FE51B" w14:textId="77777777" w:rsidR="00F63652" w:rsidRDefault="00F63652" w:rsidP="00F63652"/>
        <w:p w14:paraId="2F250651" w14:textId="77777777" w:rsidR="00F63652" w:rsidRDefault="00F63652" w:rsidP="00F63652"/>
        <w:p w14:paraId="3A700C2C" w14:textId="77777777" w:rsidR="00F63652" w:rsidRDefault="00F63652" w:rsidP="00F63652"/>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78FB70B" w14:textId="77777777" w:rsidR="00F63652" w:rsidRDefault="00F63652" w:rsidP="00F63652">
              <w:pPr>
                <w:pStyle w:val="TOCHeading"/>
              </w:pPr>
              <w:r>
                <w:t>Table of Contents</w:t>
              </w:r>
            </w:p>
            <w:p w14:paraId="7057B895" w14:textId="02945F5E" w:rsidR="00624530" w:rsidRDefault="00F636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140253" w:history="1">
                <w:r w:rsidR="00624530" w:rsidRPr="00751C70">
                  <w:rPr>
                    <w:rStyle w:val="Hyperlink"/>
                    <w:noProof/>
                  </w:rPr>
                  <w:t>Executive Summary</w:t>
                </w:r>
                <w:r w:rsidR="00624530">
                  <w:rPr>
                    <w:noProof/>
                    <w:webHidden/>
                  </w:rPr>
                  <w:tab/>
                </w:r>
                <w:r w:rsidR="00624530">
                  <w:rPr>
                    <w:noProof/>
                    <w:webHidden/>
                  </w:rPr>
                  <w:fldChar w:fldCharType="begin"/>
                </w:r>
                <w:r w:rsidR="00624530">
                  <w:rPr>
                    <w:noProof/>
                    <w:webHidden/>
                  </w:rPr>
                  <w:instrText xml:space="preserve"> PAGEREF _Toc27140253 \h </w:instrText>
                </w:r>
                <w:r w:rsidR="00624530">
                  <w:rPr>
                    <w:noProof/>
                    <w:webHidden/>
                  </w:rPr>
                </w:r>
                <w:r w:rsidR="00624530">
                  <w:rPr>
                    <w:noProof/>
                    <w:webHidden/>
                  </w:rPr>
                  <w:fldChar w:fldCharType="separate"/>
                </w:r>
                <w:r w:rsidR="00624530">
                  <w:rPr>
                    <w:noProof/>
                    <w:webHidden/>
                  </w:rPr>
                  <w:t>1</w:t>
                </w:r>
                <w:r w:rsidR="00624530">
                  <w:rPr>
                    <w:noProof/>
                    <w:webHidden/>
                  </w:rPr>
                  <w:fldChar w:fldCharType="end"/>
                </w:r>
              </w:hyperlink>
            </w:p>
            <w:p w14:paraId="705115DA" w14:textId="43E28A47" w:rsidR="00624530" w:rsidRDefault="006749D2">
              <w:pPr>
                <w:pStyle w:val="TOC1"/>
                <w:tabs>
                  <w:tab w:val="right" w:leader="dot" w:pos="9016"/>
                </w:tabs>
                <w:rPr>
                  <w:rFonts w:eastAsiaTheme="minorEastAsia"/>
                  <w:noProof/>
                  <w:lang w:eastAsia="en-GB"/>
                </w:rPr>
              </w:pPr>
              <w:hyperlink w:anchor="_Toc27140254" w:history="1">
                <w:r w:rsidR="00624530" w:rsidRPr="00751C70">
                  <w:rPr>
                    <w:rStyle w:val="Hyperlink"/>
                    <w:noProof/>
                  </w:rPr>
                  <w:t>1.0 Introduction</w:t>
                </w:r>
                <w:r w:rsidR="00624530">
                  <w:rPr>
                    <w:noProof/>
                    <w:webHidden/>
                  </w:rPr>
                  <w:tab/>
                </w:r>
                <w:r w:rsidR="00624530">
                  <w:rPr>
                    <w:noProof/>
                    <w:webHidden/>
                  </w:rPr>
                  <w:fldChar w:fldCharType="begin"/>
                </w:r>
                <w:r w:rsidR="00624530">
                  <w:rPr>
                    <w:noProof/>
                    <w:webHidden/>
                  </w:rPr>
                  <w:instrText xml:space="preserve"> PAGEREF _Toc27140254 \h </w:instrText>
                </w:r>
                <w:r w:rsidR="00624530">
                  <w:rPr>
                    <w:noProof/>
                    <w:webHidden/>
                  </w:rPr>
                </w:r>
                <w:r w:rsidR="00624530">
                  <w:rPr>
                    <w:noProof/>
                    <w:webHidden/>
                  </w:rPr>
                  <w:fldChar w:fldCharType="separate"/>
                </w:r>
                <w:r w:rsidR="00624530">
                  <w:rPr>
                    <w:noProof/>
                    <w:webHidden/>
                  </w:rPr>
                  <w:t>3</w:t>
                </w:r>
                <w:r w:rsidR="00624530">
                  <w:rPr>
                    <w:noProof/>
                    <w:webHidden/>
                  </w:rPr>
                  <w:fldChar w:fldCharType="end"/>
                </w:r>
              </w:hyperlink>
            </w:p>
            <w:p w14:paraId="71C0316C" w14:textId="63A08F77" w:rsidR="00624530" w:rsidRDefault="006749D2">
              <w:pPr>
                <w:pStyle w:val="TOC2"/>
                <w:tabs>
                  <w:tab w:val="right" w:leader="dot" w:pos="9016"/>
                </w:tabs>
                <w:rPr>
                  <w:rFonts w:eastAsiaTheme="minorEastAsia"/>
                  <w:noProof/>
                  <w:lang w:eastAsia="en-GB"/>
                </w:rPr>
              </w:pPr>
              <w:hyperlink w:anchor="_Toc27140255" w:history="1">
                <w:r w:rsidR="00624530" w:rsidRPr="00751C70">
                  <w:rPr>
                    <w:rStyle w:val="Hyperlink"/>
                    <w:noProof/>
                  </w:rPr>
                  <w:t>Company Background</w:t>
                </w:r>
                <w:r w:rsidR="00624530">
                  <w:rPr>
                    <w:noProof/>
                    <w:webHidden/>
                  </w:rPr>
                  <w:tab/>
                </w:r>
                <w:r w:rsidR="00624530">
                  <w:rPr>
                    <w:noProof/>
                    <w:webHidden/>
                  </w:rPr>
                  <w:fldChar w:fldCharType="begin"/>
                </w:r>
                <w:r w:rsidR="00624530">
                  <w:rPr>
                    <w:noProof/>
                    <w:webHidden/>
                  </w:rPr>
                  <w:instrText xml:space="preserve"> PAGEREF _Toc27140255 \h </w:instrText>
                </w:r>
                <w:r w:rsidR="00624530">
                  <w:rPr>
                    <w:noProof/>
                    <w:webHidden/>
                  </w:rPr>
                </w:r>
                <w:r w:rsidR="00624530">
                  <w:rPr>
                    <w:noProof/>
                    <w:webHidden/>
                  </w:rPr>
                  <w:fldChar w:fldCharType="separate"/>
                </w:r>
                <w:r w:rsidR="00624530">
                  <w:rPr>
                    <w:noProof/>
                    <w:webHidden/>
                  </w:rPr>
                  <w:t>3</w:t>
                </w:r>
                <w:r w:rsidR="00624530">
                  <w:rPr>
                    <w:noProof/>
                    <w:webHidden/>
                  </w:rPr>
                  <w:fldChar w:fldCharType="end"/>
                </w:r>
              </w:hyperlink>
            </w:p>
            <w:p w14:paraId="7534E55B" w14:textId="41B0945B" w:rsidR="00624530" w:rsidRDefault="006749D2">
              <w:pPr>
                <w:pStyle w:val="TOC1"/>
                <w:tabs>
                  <w:tab w:val="right" w:leader="dot" w:pos="9016"/>
                </w:tabs>
                <w:rPr>
                  <w:rFonts w:eastAsiaTheme="minorEastAsia"/>
                  <w:noProof/>
                  <w:lang w:eastAsia="en-GB"/>
                </w:rPr>
              </w:pPr>
              <w:hyperlink w:anchor="_Toc27140256" w:history="1">
                <w:r w:rsidR="00624530" w:rsidRPr="00751C70">
                  <w:rPr>
                    <w:rStyle w:val="Hyperlink"/>
                    <w:noProof/>
                  </w:rPr>
                  <w:t>2.0 MAIN FINDINGS.</w:t>
                </w:r>
                <w:r w:rsidR="00624530">
                  <w:rPr>
                    <w:noProof/>
                    <w:webHidden/>
                  </w:rPr>
                  <w:tab/>
                </w:r>
                <w:r w:rsidR="00624530">
                  <w:rPr>
                    <w:noProof/>
                    <w:webHidden/>
                  </w:rPr>
                  <w:fldChar w:fldCharType="begin"/>
                </w:r>
                <w:r w:rsidR="00624530">
                  <w:rPr>
                    <w:noProof/>
                    <w:webHidden/>
                  </w:rPr>
                  <w:instrText xml:space="preserve"> PAGEREF _Toc27140256 \h </w:instrText>
                </w:r>
                <w:r w:rsidR="00624530">
                  <w:rPr>
                    <w:noProof/>
                    <w:webHidden/>
                  </w:rPr>
                </w:r>
                <w:r w:rsidR="00624530">
                  <w:rPr>
                    <w:noProof/>
                    <w:webHidden/>
                  </w:rPr>
                  <w:fldChar w:fldCharType="separate"/>
                </w:r>
                <w:r w:rsidR="00624530">
                  <w:rPr>
                    <w:noProof/>
                    <w:webHidden/>
                  </w:rPr>
                  <w:t>3</w:t>
                </w:r>
                <w:r w:rsidR="00624530">
                  <w:rPr>
                    <w:noProof/>
                    <w:webHidden/>
                  </w:rPr>
                  <w:fldChar w:fldCharType="end"/>
                </w:r>
              </w:hyperlink>
            </w:p>
            <w:p w14:paraId="094FCE45" w14:textId="6E18B84C" w:rsidR="00624530" w:rsidRDefault="006749D2">
              <w:pPr>
                <w:pStyle w:val="TOC2"/>
                <w:tabs>
                  <w:tab w:val="right" w:leader="dot" w:pos="9016"/>
                </w:tabs>
                <w:rPr>
                  <w:rFonts w:eastAsiaTheme="minorEastAsia"/>
                  <w:noProof/>
                  <w:lang w:eastAsia="en-GB"/>
                </w:rPr>
              </w:pPr>
              <w:hyperlink w:anchor="_Toc27140257" w:history="1">
                <w:r w:rsidR="00624530" w:rsidRPr="00751C70">
                  <w:rPr>
                    <w:rStyle w:val="Hyperlink"/>
                    <w:noProof/>
                  </w:rPr>
                  <w:t>2.1.1 AN IMPACT OF BELIEFS, ATTITUDES, AND VALUES ON THE WORKPLACE BEHAVIOUR.</w:t>
                </w:r>
                <w:r w:rsidR="00624530">
                  <w:rPr>
                    <w:noProof/>
                    <w:webHidden/>
                  </w:rPr>
                  <w:tab/>
                </w:r>
                <w:r w:rsidR="00624530">
                  <w:rPr>
                    <w:noProof/>
                    <w:webHidden/>
                  </w:rPr>
                  <w:fldChar w:fldCharType="begin"/>
                </w:r>
                <w:r w:rsidR="00624530">
                  <w:rPr>
                    <w:noProof/>
                    <w:webHidden/>
                  </w:rPr>
                  <w:instrText xml:space="preserve"> PAGEREF _Toc27140257 \h </w:instrText>
                </w:r>
                <w:r w:rsidR="00624530">
                  <w:rPr>
                    <w:noProof/>
                    <w:webHidden/>
                  </w:rPr>
                </w:r>
                <w:r w:rsidR="00624530">
                  <w:rPr>
                    <w:noProof/>
                    <w:webHidden/>
                  </w:rPr>
                  <w:fldChar w:fldCharType="separate"/>
                </w:r>
                <w:r w:rsidR="00624530">
                  <w:rPr>
                    <w:noProof/>
                    <w:webHidden/>
                  </w:rPr>
                  <w:t>4</w:t>
                </w:r>
                <w:r w:rsidR="00624530">
                  <w:rPr>
                    <w:noProof/>
                    <w:webHidden/>
                  </w:rPr>
                  <w:fldChar w:fldCharType="end"/>
                </w:r>
              </w:hyperlink>
            </w:p>
            <w:p w14:paraId="55A8EA6F" w14:textId="209A7E43" w:rsidR="00624530" w:rsidRDefault="006749D2">
              <w:pPr>
                <w:pStyle w:val="TOC2"/>
                <w:tabs>
                  <w:tab w:val="right" w:leader="dot" w:pos="9016"/>
                </w:tabs>
                <w:rPr>
                  <w:rFonts w:eastAsiaTheme="minorEastAsia"/>
                  <w:noProof/>
                  <w:lang w:eastAsia="en-GB"/>
                </w:rPr>
              </w:pPr>
              <w:hyperlink w:anchor="_Toc27140258" w:history="1">
                <w:r w:rsidR="00624530" w:rsidRPr="00751C70">
                  <w:rPr>
                    <w:rStyle w:val="Hyperlink"/>
                    <w:noProof/>
                  </w:rPr>
                  <w:t>2.1.2 MANAGEMENT THEORIES RELEVANT TO WHOLE FOODS</w:t>
                </w:r>
                <w:r w:rsidR="00624530">
                  <w:rPr>
                    <w:noProof/>
                    <w:webHidden/>
                  </w:rPr>
                  <w:tab/>
                </w:r>
                <w:r w:rsidR="00624530">
                  <w:rPr>
                    <w:noProof/>
                    <w:webHidden/>
                  </w:rPr>
                  <w:fldChar w:fldCharType="begin"/>
                </w:r>
                <w:r w:rsidR="00624530">
                  <w:rPr>
                    <w:noProof/>
                    <w:webHidden/>
                  </w:rPr>
                  <w:instrText xml:space="preserve"> PAGEREF _Toc27140258 \h </w:instrText>
                </w:r>
                <w:r w:rsidR="00624530">
                  <w:rPr>
                    <w:noProof/>
                    <w:webHidden/>
                  </w:rPr>
                </w:r>
                <w:r w:rsidR="00624530">
                  <w:rPr>
                    <w:noProof/>
                    <w:webHidden/>
                  </w:rPr>
                  <w:fldChar w:fldCharType="separate"/>
                </w:r>
                <w:r w:rsidR="00624530">
                  <w:rPr>
                    <w:noProof/>
                    <w:webHidden/>
                  </w:rPr>
                  <w:t>4</w:t>
                </w:r>
                <w:r w:rsidR="00624530">
                  <w:rPr>
                    <w:noProof/>
                    <w:webHidden/>
                  </w:rPr>
                  <w:fldChar w:fldCharType="end"/>
                </w:r>
              </w:hyperlink>
            </w:p>
            <w:p w14:paraId="4C367519" w14:textId="2A10AF18" w:rsidR="00624530" w:rsidRDefault="006749D2">
              <w:pPr>
                <w:pStyle w:val="TOC2"/>
                <w:tabs>
                  <w:tab w:val="right" w:leader="dot" w:pos="9016"/>
                </w:tabs>
                <w:rPr>
                  <w:rFonts w:eastAsiaTheme="minorEastAsia"/>
                  <w:noProof/>
                  <w:lang w:eastAsia="en-GB"/>
                </w:rPr>
              </w:pPr>
              <w:hyperlink w:anchor="_Toc27140259" w:history="1">
                <w:r w:rsidR="00624530" w:rsidRPr="00751C70">
                  <w:rPr>
                    <w:rStyle w:val="Hyperlink"/>
                    <w:noProof/>
                  </w:rPr>
                  <w:t>Conscious Capitalism</w:t>
                </w:r>
                <w:r w:rsidR="00624530">
                  <w:rPr>
                    <w:noProof/>
                    <w:webHidden/>
                  </w:rPr>
                  <w:tab/>
                </w:r>
                <w:r w:rsidR="00624530">
                  <w:rPr>
                    <w:noProof/>
                    <w:webHidden/>
                  </w:rPr>
                  <w:fldChar w:fldCharType="begin"/>
                </w:r>
                <w:r w:rsidR="00624530">
                  <w:rPr>
                    <w:noProof/>
                    <w:webHidden/>
                  </w:rPr>
                  <w:instrText xml:space="preserve"> PAGEREF _Toc27140259 \h </w:instrText>
                </w:r>
                <w:r w:rsidR="00624530">
                  <w:rPr>
                    <w:noProof/>
                    <w:webHidden/>
                  </w:rPr>
                </w:r>
                <w:r w:rsidR="00624530">
                  <w:rPr>
                    <w:noProof/>
                    <w:webHidden/>
                  </w:rPr>
                  <w:fldChar w:fldCharType="separate"/>
                </w:r>
                <w:r w:rsidR="00624530">
                  <w:rPr>
                    <w:noProof/>
                    <w:webHidden/>
                  </w:rPr>
                  <w:t>6</w:t>
                </w:r>
                <w:r w:rsidR="00624530">
                  <w:rPr>
                    <w:noProof/>
                    <w:webHidden/>
                  </w:rPr>
                  <w:fldChar w:fldCharType="end"/>
                </w:r>
              </w:hyperlink>
            </w:p>
            <w:p w14:paraId="60371294" w14:textId="0CAF815C" w:rsidR="00624530" w:rsidRDefault="006749D2">
              <w:pPr>
                <w:pStyle w:val="TOC3"/>
                <w:tabs>
                  <w:tab w:val="right" w:leader="dot" w:pos="9016"/>
                </w:tabs>
                <w:rPr>
                  <w:noProof/>
                </w:rPr>
              </w:pPr>
              <w:hyperlink w:anchor="_Toc27140260" w:history="1">
                <w:r w:rsidR="00624530" w:rsidRPr="00751C70">
                  <w:rPr>
                    <w:rStyle w:val="Hyperlink"/>
                    <w:noProof/>
                  </w:rPr>
                  <w:t>Recognise Assumption:</w:t>
                </w:r>
                <w:r w:rsidR="00624530">
                  <w:rPr>
                    <w:noProof/>
                    <w:webHidden/>
                  </w:rPr>
                  <w:tab/>
                </w:r>
                <w:r w:rsidR="00624530">
                  <w:rPr>
                    <w:noProof/>
                    <w:webHidden/>
                  </w:rPr>
                  <w:fldChar w:fldCharType="begin"/>
                </w:r>
                <w:r w:rsidR="00624530">
                  <w:rPr>
                    <w:noProof/>
                    <w:webHidden/>
                  </w:rPr>
                  <w:instrText xml:space="preserve"> PAGEREF _Toc27140260 \h </w:instrText>
                </w:r>
                <w:r w:rsidR="00624530">
                  <w:rPr>
                    <w:noProof/>
                    <w:webHidden/>
                  </w:rPr>
                </w:r>
                <w:r w:rsidR="00624530">
                  <w:rPr>
                    <w:noProof/>
                    <w:webHidden/>
                  </w:rPr>
                  <w:fldChar w:fldCharType="separate"/>
                </w:r>
                <w:r w:rsidR="00624530">
                  <w:rPr>
                    <w:noProof/>
                    <w:webHidden/>
                  </w:rPr>
                  <w:t>6</w:t>
                </w:r>
                <w:r w:rsidR="00624530">
                  <w:rPr>
                    <w:noProof/>
                    <w:webHidden/>
                  </w:rPr>
                  <w:fldChar w:fldCharType="end"/>
                </w:r>
              </w:hyperlink>
            </w:p>
            <w:p w14:paraId="3BD09115" w14:textId="0C038B3E" w:rsidR="00624530" w:rsidRDefault="006749D2">
              <w:pPr>
                <w:pStyle w:val="TOC3"/>
                <w:tabs>
                  <w:tab w:val="right" w:leader="dot" w:pos="9016"/>
                </w:tabs>
                <w:rPr>
                  <w:noProof/>
                </w:rPr>
              </w:pPr>
              <w:hyperlink w:anchor="_Toc27140261" w:history="1">
                <w:r w:rsidR="00624530" w:rsidRPr="00751C70">
                  <w:rPr>
                    <w:rStyle w:val="Hyperlink"/>
                    <w:noProof/>
                  </w:rPr>
                  <w:t>Evidence Evaluation:</w:t>
                </w:r>
                <w:r w:rsidR="00624530">
                  <w:rPr>
                    <w:noProof/>
                    <w:webHidden/>
                  </w:rPr>
                  <w:tab/>
                </w:r>
                <w:r w:rsidR="00624530">
                  <w:rPr>
                    <w:noProof/>
                    <w:webHidden/>
                  </w:rPr>
                  <w:fldChar w:fldCharType="begin"/>
                </w:r>
                <w:r w:rsidR="00624530">
                  <w:rPr>
                    <w:noProof/>
                    <w:webHidden/>
                  </w:rPr>
                  <w:instrText xml:space="preserve"> PAGEREF _Toc27140261 \h </w:instrText>
                </w:r>
                <w:r w:rsidR="00624530">
                  <w:rPr>
                    <w:noProof/>
                    <w:webHidden/>
                  </w:rPr>
                </w:r>
                <w:r w:rsidR="00624530">
                  <w:rPr>
                    <w:noProof/>
                    <w:webHidden/>
                  </w:rPr>
                  <w:fldChar w:fldCharType="separate"/>
                </w:r>
                <w:r w:rsidR="00624530">
                  <w:rPr>
                    <w:noProof/>
                    <w:webHidden/>
                  </w:rPr>
                  <w:t>6</w:t>
                </w:r>
                <w:r w:rsidR="00624530">
                  <w:rPr>
                    <w:noProof/>
                    <w:webHidden/>
                  </w:rPr>
                  <w:fldChar w:fldCharType="end"/>
                </w:r>
              </w:hyperlink>
            </w:p>
            <w:p w14:paraId="4B5A99E3" w14:textId="4FD0E1D6" w:rsidR="00624530" w:rsidRDefault="006749D2">
              <w:pPr>
                <w:pStyle w:val="TOC3"/>
                <w:tabs>
                  <w:tab w:val="right" w:leader="dot" w:pos="9016"/>
                </w:tabs>
                <w:rPr>
                  <w:noProof/>
                </w:rPr>
              </w:pPr>
              <w:hyperlink w:anchor="_Toc27140262" w:history="1">
                <w:r w:rsidR="00624530" w:rsidRPr="00751C70">
                  <w:rPr>
                    <w:rStyle w:val="Hyperlink"/>
                    <w:noProof/>
                    <w:lang w:eastAsia="en-GB"/>
                  </w:rPr>
                  <w:t>Conclusion:</w:t>
                </w:r>
                <w:r w:rsidR="00624530">
                  <w:rPr>
                    <w:noProof/>
                    <w:webHidden/>
                  </w:rPr>
                  <w:tab/>
                </w:r>
                <w:r w:rsidR="00624530">
                  <w:rPr>
                    <w:noProof/>
                    <w:webHidden/>
                  </w:rPr>
                  <w:fldChar w:fldCharType="begin"/>
                </w:r>
                <w:r w:rsidR="00624530">
                  <w:rPr>
                    <w:noProof/>
                    <w:webHidden/>
                  </w:rPr>
                  <w:instrText xml:space="preserve"> PAGEREF _Toc27140262 \h </w:instrText>
                </w:r>
                <w:r w:rsidR="00624530">
                  <w:rPr>
                    <w:noProof/>
                    <w:webHidden/>
                  </w:rPr>
                </w:r>
                <w:r w:rsidR="00624530">
                  <w:rPr>
                    <w:noProof/>
                    <w:webHidden/>
                  </w:rPr>
                  <w:fldChar w:fldCharType="separate"/>
                </w:r>
                <w:r w:rsidR="00624530">
                  <w:rPr>
                    <w:noProof/>
                    <w:webHidden/>
                  </w:rPr>
                  <w:t>7</w:t>
                </w:r>
                <w:r w:rsidR="00624530">
                  <w:rPr>
                    <w:noProof/>
                    <w:webHidden/>
                  </w:rPr>
                  <w:fldChar w:fldCharType="end"/>
                </w:r>
              </w:hyperlink>
            </w:p>
            <w:p w14:paraId="6DCE6956" w14:textId="224E6CF2" w:rsidR="00624530" w:rsidRDefault="006749D2">
              <w:pPr>
                <w:pStyle w:val="TOC3"/>
                <w:tabs>
                  <w:tab w:val="right" w:leader="dot" w:pos="9016"/>
                </w:tabs>
                <w:rPr>
                  <w:noProof/>
                </w:rPr>
              </w:pPr>
              <w:hyperlink w:anchor="_Toc27140263" w:history="1">
                <w:r w:rsidR="00624530" w:rsidRPr="00751C70">
                  <w:rPr>
                    <w:rStyle w:val="Hyperlink"/>
                    <w:noProof/>
                    <w:lang w:eastAsia="en-GB"/>
                  </w:rPr>
                  <w:t>A critique of conscious capitalism.</w:t>
                </w:r>
                <w:r w:rsidR="00624530">
                  <w:rPr>
                    <w:noProof/>
                    <w:webHidden/>
                  </w:rPr>
                  <w:tab/>
                </w:r>
                <w:r w:rsidR="00624530">
                  <w:rPr>
                    <w:noProof/>
                    <w:webHidden/>
                  </w:rPr>
                  <w:fldChar w:fldCharType="begin"/>
                </w:r>
                <w:r w:rsidR="00624530">
                  <w:rPr>
                    <w:noProof/>
                    <w:webHidden/>
                  </w:rPr>
                  <w:instrText xml:space="preserve"> PAGEREF _Toc27140263 \h </w:instrText>
                </w:r>
                <w:r w:rsidR="00624530">
                  <w:rPr>
                    <w:noProof/>
                    <w:webHidden/>
                  </w:rPr>
                </w:r>
                <w:r w:rsidR="00624530">
                  <w:rPr>
                    <w:noProof/>
                    <w:webHidden/>
                  </w:rPr>
                  <w:fldChar w:fldCharType="separate"/>
                </w:r>
                <w:r w:rsidR="00624530">
                  <w:rPr>
                    <w:noProof/>
                    <w:webHidden/>
                  </w:rPr>
                  <w:t>7</w:t>
                </w:r>
                <w:r w:rsidR="00624530">
                  <w:rPr>
                    <w:noProof/>
                    <w:webHidden/>
                  </w:rPr>
                  <w:fldChar w:fldCharType="end"/>
                </w:r>
              </w:hyperlink>
            </w:p>
            <w:p w14:paraId="22ABFA36" w14:textId="5168B1EC" w:rsidR="00624530" w:rsidRDefault="006749D2">
              <w:pPr>
                <w:pStyle w:val="TOC2"/>
                <w:tabs>
                  <w:tab w:val="right" w:leader="dot" w:pos="9016"/>
                </w:tabs>
                <w:rPr>
                  <w:rFonts w:eastAsiaTheme="minorEastAsia"/>
                  <w:noProof/>
                  <w:lang w:eastAsia="en-GB"/>
                </w:rPr>
              </w:pPr>
              <w:hyperlink w:anchor="_Toc27140264" w:history="1">
                <w:r w:rsidR="00624530" w:rsidRPr="00751C70">
                  <w:rPr>
                    <w:rStyle w:val="Hyperlink"/>
                    <w:noProof/>
                  </w:rPr>
                  <w:t>2.1.3 IMPACT OF MANAGEMENT THEORIES ON THE BELIEFS, ATTITUDES AND VALUES OF ITS EMPLOYEES</w:t>
                </w:r>
                <w:r w:rsidR="00624530">
                  <w:rPr>
                    <w:noProof/>
                    <w:webHidden/>
                  </w:rPr>
                  <w:tab/>
                </w:r>
                <w:r w:rsidR="00624530">
                  <w:rPr>
                    <w:noProof/>
                    <w:webHidden/>
                  </w:rPr>
                  <w:fldChar w:fldCharType="begin"/>
                </w:r>
                <w:r w:rsidR="00624530">
                  <w:rPr>
                    <w:noProof/>
                    <w:webHidden/>
                  </w:rPr>
                  <w:instrText xml:space="preserve"> PAGEREF _Toc27140264 \h </w:instrText>
                </w:r>
                <w:r w:rsidR="00624530">
                  <w:rPr>
                    <w:noProof/>
                    <w:webHidden/>
                  </w:rPr>
                </w:r>
                <w:r w:rsidR="00624530">
                  <w:rPr>
                    <w:noProof/>
                    <w:webHidden/>
                  </w:rPr>
                  <w:fldChar w:fldCharType="separate"/>
                </w:r>
                <w:r w:rsidR="00624530">
                  <w:rPr>
                    <w:noProof/>
                    <w:webHidden/>
                  </w:rPr>
                  <w:t>8</w:t>
                </w:r>
                <w:r w:rsidR="00624530">
                  <w:rPr>
                    <w:noProof/>
                    <w:webHidden/>
                  </w:rPr>
                  <w:fldChar w:fldCharType="end"/>
                </w:r>
              </w:hyperlink>
            </w:p>
            <w:p w14:paraId="3AAAA7BC" w14:textId="3D233592" w:rsidR="00624530" w:rsidRDefault="006749D2">
              <w:pPr>
                <w:pStyle w:val="TOC3"/>
                <w:tabs>
                  <w:tab w:val="right" w:leader="dot" w:pos="9016"/>
                </w:tabs>
                <w:rPr>
                  <w:noProof/>
                </w:rPr>
              </w:pPr>
              <w:hyperlink w:anchor="_Toc27140265" w:history="1">
                <w:r w:rsidR="00624530" w:rsidRPr="00751C70">
                  <w:rPr>
                    <w:rStyle w:val="Hyperlink"/>
                    <w:noProof/>
                  </w:rPr>
                  <w:t>Empowerment</w:t>
                </w:r>
                <w:r w:rsidR="00624530">
                  <w:rPr>
                    <w:noProof/>
                    <w:webHidden/>
                  </w:rPr>
                  <w:tab/>
                </w:r>
                <w:r w:rsidR="00624530">
                  <w:rPr>
                    <w:noProof/>
                    <w:webHidden/>
                  </w:rPr>
                  <w:fldChar w:fldCharType="begin"/>
                </w:r>
                <w:r w:rsidR="00624530">
                  <w:rPr>
                    <w:noProof/>
                    <w:webHidden/>
                  </w:rPr>
                  <w:instrText xml:space="preserve"> PAGEREF _Toc27140265 \h </w:instrText>
                </w:r>
                <w:r w:rsidR="00624530">
                  <w:rPr>
                    <w:noProof/>
                    <w:webHidden/>
                  </w:rPr>
                </w:r>
                <w:r w:rsidR="00624530">
                  <w:rPr>
                    <w:noProof/>
                    <w:webHidden/>
                  </w:rPr>
                  <w:fldChar w:fldCharType="separate"/>
                </w:r>
                <w:r w:rsidR="00624530">
                  <w:rPr>
                    <w:noProof/>
                    <w:webHidden/>
                  </w:rPr>
                  <w:t>8</w:t>
                </w:r>
                <w:r w:rsidR="00624530">
                  <w:rPr>
                    <w:noProof/>
                    <w:webHidden/>
                  </w:rPr>
                  <w:fldChar w:fldCharType="end"/>
                </w:r>
              </w:hyperlink>
            </w:p>
            <w:p w14:paraId="3FF1A107" w14:textId="56A96BED" w:rsidR="00624530" w:rsidRDefault="006749D2">
              <w:pPr>
                <w:pStyle w:val="TOC3"/>
                <w:tabs>
                  <w:tab w:val="right" w:leader="dot" w:pos="9016"/>
                </w:tabs>
                <w:rPr>
                  <w:noProof/>
                </w:rPr>
              </w:pPr>
              <w:hyperlink w:anchor="_Toc27140266" w:history="1">
                <w:r w:rsidR="00624530" w:rsidRPr="00751C70">
                  <w:rPr>
                    <w:rStyle w:val="Hyperlink"/>
                    <w:noProof/>
                  </w:rPr>
                  <w:t>Transparency</w:t>
                </w:r>
                <w:r w:rsidR="00624530">
                  <w:rPr>
                    <w:noProof/>
                    <w:webHidden/>
                  </w:rPr>
                  <w:tab/>
                </w:r>
                <w:r w:rsidR="00624530">
                  <w:rPr>
                    <w:noProof/>
                    <w:webHidden/>
                  </w:rPr>
                  <w:fldChar w:fldCharType="begin"/>
                </w:r>
                <w:r w:rsidR="00624530">
                  <w:rPr>
                    <w:noProof/>
                    <w:webHidden/>
                  </w:rPr>
                  <w:instrText xml:space="preserve"> PAGEREF _Toc27140266 \h </w:instrText>
                </w:r>
                <w:r w:rsidR="00624530">
                  <w:rPr>
                    <w:noProof/>
                    <w:webHidden/>
                  </w:rPr>
                </w:r>
                <w:r w:rsidR="00624530">
                  <w:rPr>
                    <w:noProof/>
                    <w:webHidden/>
                  </w:rPr>
                  <w:fldChar w:fldCharType="separate"/>
                </w:r>
                <w:r w:rsidR="00624530">
                  <w:rPr>
                    <w:noProof/>
                    <w:webHidden/>
                  </w:rPr>
                  <w:t>8</w:t>
                </w:r>
                <w:r w:rsidR="00624530">
                  <w:rPr>
                    <w:noProof/>
                    <w:webHidden/>
                  </w:rPr>
                  <w:fldChar w:fldCharType="end"/>
                </w:r>
              </w:hyperlink>
            </w:p>
            <w:p w14:paraId="33BB5931" w14:textId="22F5CCBD" w:rsidR="00624530" w:rsidRDefault="006749D2">
              <w:pPr>
                <w:pStyle w:val="TOC3"/>
                <w:tabs>
                  <w:tab w:val="right" w:leader="dot" w:pos="9016"/>
                </w:tabs>
                <w:rPr>
                  <w:noProof/>
                </w:rPr>
              </w:pPr>
              <w:hyperlink w:anchor="_Toc27140267" w:history="1">
                <w:r w:rsidR="00624530" w:rsidRPr="00751C70">
                  <w:rPr>
                    <w:rStyle w:val="Hyperlink"/>
                    <w:noProof/>
                  </w:rPr>
                  <w:t>Self-directed team</w:t>
                </w:r>
                <w:r w:rsidR="00624530">
                  <w:rPr>
                    <w:noProof/>
                    <w:webHidden/>
                  </w:rPr>
                  <w:tab/>
                </w:r>
                <w:r w:rsidR="00624530">
                  <w:rPr>
                    <w:noProof/>
                    <w:webHidden/>
                  </w:rPr>
                  <w:fldChar w:fldCharType="begin"/>
                </w:r>
                <w:r w:rsidR="00624530">
                  <w:rPr>
                    <w:noProof/>
                    <w:webHidden/>
                  </w:rPr>
                  <w:instrText xml:space="preserve"> PAGEREF _Toc27140267 \h </w:instrText>
                </w:r>
                <w:r w:rsidR="00624530">
                  <w:rPr>
                    <w:noProof/>
                    <w:webHidden/>
                  </w:rPr>
                </w:r>
                <w:r w:rsidR="00624530">
                  <w:rPr>
                    <w:noProof/>
                    <w:webHidden/>
                  </w:rPr>
                  <w:fldChar w:fldCharType="separate"/>
                </w:r>
                <w:r w:rsidR="00624530">
                  <w:rPr>
                    <w:noProof/>
                    <w:webHidden/>
                  </w:rPr>
                  <w:t>8</w:t>
                </w:r>
                <w:r w:rsidR="00624530">
                  <w:rPr>
                    <w:noProof/>
                    <w:webHidden/>
                  </w:rPr>
                  <w:fldChar w:fldCharType="end"/>
                </w:r>
              </w:hyperlink>
            </w:p>
            <w:p w14:paraId="355989DD" w14:textId="23408810" w:rsidR="00624530" w:rsidRDefault="006749D2">
              <w:pPr>
                <w:pStyle w:val="TOC3"/>
                <w:tabs>
                  <w:tab w:val="right" w:leader="dot" w:pos="9016"/>
                </w:tabs>
                <w:rPr>
                  <w:noProof/>
                </w:rPr>
              </w:pPr>
              <w:hyperlink w:anchor="_Toc27140268" w:history="1">
                <w:r w:rsidR="00624530" w:rsidRPr="00751C70">
                  <w:rPr>
                    <w:rStyle w:val="Hyperlink"/>
                    <w:noProof/>
                  </w:rPr>
                  <w:t>Innovation</w:t>
                </w:r>
                <w:r w:rsidR="00624530">
                  <w:rPr>
                    <w:noProof/>
                    <w:webHidden/>
                  </w:rPr>
                  <w:tab/>
                </w:r>
                <w:r w:rsidR="00624530">
                  <w:rPr>
                    <w:noProof/>
                    <w:webHidden/>
                  </w:rPr>
                  <w:fldChar w:fldCharType="begin"/>
                </w:r>
                <w:r w:rsidR="00624530">
                  <w:rPr>
                    <w:noProof/>
                    <w:webHidden/>
                  </w:rPr>
                  <w:instrText xml:space="preserve"> PAGEREF _Toc27140268 \h </w:instrText>
                </w:r>
                <w:r w:rsidR="00624530">
                  <w:rPr>
                    <w:noProof/>
                    <w:webHidden/>
                  </w:rPr>
                </w:r>
                <w:r w:rsidR="00624530">
                  <w:rPr>
                    <w:noProof/>
                    <w:webHidden/>
                  </w:rPr>
                  <w:fldChar w:fldCharType="separate"/>
                </w:r>
                <w:r w:rsidR="00624530">
                  <w:rPr>
                    <w:noProof/>
                    <w:webHidden/>
                  </w:rPr>
                  <w:t>9</w:t>
                </w:r>
                <w:r w:rsidR="00624530">
                  <w:rPr>
                    <w:noProof/>
                    <w:webHidden/>
                  </w:rPr>
                  <w:fldChar w:fldCharType="end"/>
                </w:r>
              </w:hyperlink>
            </w:p>
            <w:p w14:paraId="470AADB0" w14:textId="73F80D77" w:rsidR="00624530" w:rsidRDefault="006749D2">
              <w:pPr>
                <w:pStyle w:val="TOC3"/>
                <w:tabs>
                  <w:tab w:val="right" w:leader="dot" w:pos="9016"/>
                </w:tabs>
                <w:rPr>
                  <w:noProof/>
                </w:rPr>
              </w:pPr>
              <w:hyperlink w:anchor="_Toc27140269" w:history="1">
                <w:r w:rsidR="00624530" w:rsidRPr="00751C70">
                  <w:rPr>
                    <w:rStyle w:val="Hyperlink"/>
                    <w:noProof/>
                  </w:rPr>
                  <w:t>Conclusion to this chapter</w:t>
                </w:r>
                <w:r w:rsidR="00624530">
                  <w:rPr>
                    <w:noProof/>
                    <w:webHidden/>
                  </w:rPr>
                  <w:tab/>
                </w:r>
                <w:r w:rsidR="00624530">
                  <w:rPr>
                    <w:noProof/>
                    <w:webHidden/>
                  </w:rPr>
                  <w:fldChar w:fldCharType="begin"/>
                </w:r>
                <w:r w:rsidR="00624530">
                  <w:rPr>
                    <w:noProof/>
                    <w:webHidden/>
                  </w:rPr>
                  <w:instrText xml:space="preserve"> PAGEREF _Toc27140269 \h </w:instrText>
                </w:r>
                <w:r w:rsidR="00624530">
                  <w:rPr>
                    <w:noProof/>
                    <w:webHidden/>
                  </w:rPr>
                </w:r>
                <w:r w:rsidR="00624530">
                  <w:rPr>
                    <w:noProof/>
                    <w:webHidden/>
                  </w:rPr>
                  <w:fldChar w:fldCharType="separate"/>
                </w:r>
                <w:r w:rsidR="00624530">
                  <w:rPr>
                    <w:noProof/>
                    <w:webHidden/>
                  </w:rPr>
                  <w:t>9</w:t>
                </w:r>
                <w:r w:rsidR="00624530">
                  <w:rPr>
                    <w:noProof/>
                    <w:webHidden/>
                  </w:rPr>
                  <w:fldChar w:fldCharType="end"/>
                </w:r>
              </w:hyperlink>
            </w:p>
            <w:p w14:paraId="7FB620EF" w14:textId="07F55B9C" w:rsidR="00624530" w:rsidRDefault="006749D2">
              <w:pPr>
                <w:pStyle w:val="TOC2"/>
                <w:tabs>
                  <w:tab w:val="right" w:leader="dot" w:pos="9016"/>
                </w:tabs>
                <w:rPr>
                  <w:rFonts w:eastAsiaTheme="minorEastAsia"/>
                  <w:noProof/>
                  <w:lang w:eastAsia="en-GB"/>
                </w:rPr>
              </w:pPr>
              <w:hyperlink w:anchor="_Toc27140270" w:history="1">
                <w:r w:rsidR="00624530" w:rsidRPr="00751C70">
                  <w:rPr>
                    <w:rStyle w:val="Hyperlink"/>
                    <w:noProof/>
                  </w:rPr>
                  <w:t>2.2.1 IMPACT OF MANAGEMENT THEORIES ON THE ORGANISATIONAL SUCCESS</w:t>
                </w:r>
                <w:r w:rsidR="00624530">
                  <w:rPr>
                    <w:noProof/>
                    <w:webHidden/>
                  </w:rPr>
                  <w:tab/>
                </w:r>
                <w:r w:rsidR="00624530">
                  <w:rPr>
                    <w:noProof/>
                    <w:webHidden/>
                  </w:rPr>
                  <w:fldChar w:fldCharType="begin"/>
                </w:r>
                <w:r w:rsidR="00624530">
                  <w:rPr>
                    <w:noProof/>
                    <w:webHidden/>
                  </w:rPr>
                  <w:instrText xml:space="preserve"> PAGEREF _Toc27140270 \h </w:instrText>
                </w:r>
                <w:r w:rsidR="00624530">
                  <w:rPr>
                    <w:noProof/>
                    <w:webHidden/>
                  </w:rPr>
                </w:r>
                <w:r w:rsidR="00624530">
                  <w:rPr>
                    <w:noProof/>
                    <w:webHidden/>
                  </w:rPr>
                  <w:fldChar w:fldCharType="separate"/>
                </w:r>
                <w:r w:rsidR="00624530">
                  <w:rPr>
                    <w:noProof/>
                    <w:webHidden/>
                  </w:rPr>
                  <w:t>9</w:t>
                </w:r>
                <w:r w:rsidR="00624530">
                  <w:rPr>
                    <w:noProof/>
                    <w:webHidden/>
                  </w:rPr>
                  <w:fldChar w:fldCharType="end"/>
                </w:r>
              </w:hyperlink>
            </w:p>
            <w:p w14:paraId="091A7587" w14:textId="5E9CC883" w:rsidR="00624530" w:rsidRDefault="006749D2">
              <w:pPr>
                <w:pStyle w:val="TOC2"/>
                <w:tabs>
                  <w:tab w:val="right" w:leader="dot" w:pos="9016"/>
                </w:tabs>
                <w:rPr>
                  <w:rFonts w:eastAsiaTheme="minorEastAsia"/>
                  <w:noProof/>
                  <w:lang w:eastAsia="en-GB"/>
                </w:rPr>
              </w:pPr>
              <w:hyperlink w:anchor="_Toc27140271" w:history="1">
                <w:r w:rsidR="00624530" w:rsidRPr="00751C70">
                  <w:rPr>
                    <w:rStyle w:val="Hyperlink"/>
                    <w:noProof/>
                  </w:rPr>
                  <w:t>2.2.2 WHOLE FOODS VALUES, BELIEFS, ATTITUDES TO EMPLOYEES AND CUSTOMER BASE</w:t>
                </w:r>
                <w:r w:rsidR="00624530">
                  <w:rPr>
                    <w:noProof/>
                    <w:webHidden/>
                  </w:rPr>
                  <w:tab/>
                </w:r>
                <w:r w:rsidR="00624530">
                  <w:rPr>
                    <w:noProof/>
                    <w:webHidden/>
                  </w:rPr>
                  <w:fldChar w:fldCharType="begin"/>
                </w:r>
                <w:r w:rsidR="00624530">
                  <w:rPr>
                    <w:noProof/>
                    <w:webHidden/>
                  </w:rPr>
                  <w:instrText xml:space="preserve"> PAGEREF _Toc27140271 \h </w:instrText>
                </w:r>
                <w:r w:rsidR="00624530">
                  <w:rPr>
                    <w:noProof/>
                    <w:webHidden/>
                  </w:rPr>
                </w:r>
                <w:r w:rsidR="00624530">
                  <w:rPr>
                    <w:noProof/>
                    <w:webHidden/>
                  </w:rPr>
                  <w:fldChar w:fldCharType="separate"/>
                </w:r>
                <w:r w:rsidR="00624530">
                  <w:rPr>
                    <w:noProof/>
                    <w:webHidden/>
                  </w:rPr>
                  <w:t>10</w:t>
                </w:r>
                <w:r w:rsidR="00624530">
                  <w:rPr>
                    <w:noProof/>
                    <w:webHidden/>
                  </w:rPr>
                  <w:fldChar w:fldCharType="end"/>
                </w:r>
              </w:hyperlink>
            </w:p>
            <w:p w14:paraId="571B6387" w14:textId="09B93836" w:rsidR="00624530" w:rsidRDefault="006749D2">
              <w:pPr>
                <w:pStyle w:val="TOC1"/>
                <w:tabs>
                  <w:tab w:val="right" w:leader="dot" w:pos="9016"/>
                </w:tabs>
                <w:rPr>
                  <w:rFonts w:eastAsiaTheme="minorEastAsia"/>
                  <w:noProof/>
                  <w:lang w:eastAsia="en-GB"/>
                </w:rPr>
              </w:pPr>
              <w:hyperlink w:anchor="_Toc27140272" w:history="1">
                <w:r w:rsidR="00624530" w:rsidRPr="00751C70">
                  <w:rPr>
                    <w:rStyle w:val="Hyperlink"/>
                    <w:noProof/>
                  </w:rPr>
                  <w:t>Conclusion</w:t>
                </w:r>
                <w:r w:rsidR="00624530">
                  <w:rPr>
                    <w:noProof/>
                    <w:webHidden/>
                  </w:rPr>
                  <w:tab/>
                </w:r>
                <w:r w:rsidR="00624530">
                  <w:rPr>
                    <w:noProof/>
                    <w:webHidden/>
                  </w:rPr>
                  <w:fldChar w:fldCharType="begin"/>
                </w:r>
                <w:r w:rsidR="00624530">
                  <w:rPr>
                    <w:noProof/>
                    <w:webHidden/>
                  </w:rPr>
                  <w:instrText xml:space="preserve"> PAGEREF _Toc27140272 \h </w:instrText>
                </w:r>
                <w:r w:rsidR="00624530">
                  <w:rPr>
                    <w:noProof/>
                    <w:webHidden/>
                  </w:rPr>
                </w:r>
                <w:r w:rsidR="00624530">
                  <w:rPr>
                    <w:noProof/>
                    <w:webHidden/>
                  </w:rPr>
                  <w:fldChar w:fldCharType="separate"/>
                </w:r>
                <w:r w:rsidR="00624530">
                  <w:rPr>
                    <w:noProof/>
                    <w:webHidden/>
                  </w:rPr>
                  <w:t>13</w:t>
                </w:r>
                <w:r w:rsidR="00624530">
                  <w:rPr>
                    <w:noProof/>
                    <w:webHidden/>
                  </w:rPr>
                  <w:fldChar w:fldCharType="end"/>
                </w:r>
              </w:hyperlink>
            </w:p>
            <w:p w14:paraId="50C627AE" w14:textId="406B033D" w:rsidR="00624530" w:rsidRDefault="006749D2">
              <w:pPr>
                <w:pStyle w:val="TOC1"/>
                <w:tabs>
                  <w:tab w:val="right" w:leader="dot" w:pos="9016"/>
                </w:tabs>
                <w:rPr>
                  <w:rFonts w:eastAsiaTheme="minorEastAsia"/>
                  <w:noProof/>
                  <w:lang w:eastAsia="en-GB"/>
                </w:rPr>
              </w:pPr>
              <w:hyperlink w:anchor="_Toc27140273" w:history="1">
                <w:r w:rsidR="00624530" w:rsidRPr="00751C70">
                  <w:rPr>
                    <w:rStyle w:val="Hyperlink"/>
                    <w:noProof/>
                  </w:rPr>
                  <w:t>References</w:t>
                </w:r>
                <w:r w:rsidR="00624530">
                  <w:rPr>
                    <w:noProof/>
                    <w:webHidden/>
                  </w:rPr>
                  <w:tab/>
                </w:r>
                <w:r w:rsidR="00624530">
                  <w:rPr>
                    <w:noProof/>
                    <w:webHidden/>
                  </w:rPr>
                  <w:fldChar w:fldCharType="begin"/>
                </w:r>
                <w:r w:rsidR="00624530">
                  <w:rPr>
                    <w:noProof/>
                    <w:webHidden/>
                  </w:rPr>
                  <w:instrText xml:space="preserve"> PAGEREF _Toc27140273 \h </w:instrText>
                </w:r>
                <w:r w:rsidR="00624530">
                  <w:rPr>
                    <w:noProof/>
                    <w:webHidden/>
                  </w:rPr>
                </w:r>
                <w:r w:rsidR="00624530">
                  <w:rPr>
                    <w:noProof/>
                    <w:webHidden/>
                  </w:rPr>
                  <w:fldChar w:fldCharType="separate"/>
                </w:r>
                <w:r w:rsidR="00624530">
                  <w:rPr>
                    <w:noProof/>
                    <w:webHidden/>
                  </w:rPr>
                  <w:t>15</w:t>
                </w:r>
                <w:r w:rsidR="00624530">
                  <w:rPr>
                    <w:noProof/>
                    <w:webHidden/>
                  </w:rPr>
                  <w:fldChar w:fldCharType="end"/>
                </w:r>
              </w:hyperlink>
            </w:p>
            <w:p w14:paraId="5CED1ECB" w14:textId="14013323" w:rsidR="00624530" w:rsidRDefault="006749D2">
              <w:pPr>
                <w:pStyle w:val="TOC1"/>
                <w:tabs>
                  <w:tab w:val="right" w:leader="dot" w:pos="9016"/>
                </w:tabs>
                <w:rPr>
                  <w:rFonts w:eastAsiaTheme="minorEastAsia"/>
                  <w:noProof/>
                  <w:lang w:eastAsia="en-GB"/>
                </w:rPr>
              </w:pPr>
              <w:hyperlink w:anchor="_Toc27140274" w:history="1">
                <w:r w:rsidR="00624530" w:rsidRPr="00751C70">
                  <w:rPr>
                    <w:rStyle w:val="Hyperlink"/>
                    <w:noProof/>
                  </w:rPr>
                  <w:t>Bibliography</w:t>
                </w:r>
                <w:r w:rsidR="00624530">
                  <w:rPr>
                    <w:noProof/>
                    <w:webHidden/>
                  </w:rPr>
                  <w:tab/>
                </w:r>
                <w:r w:rsidR="00624530">
                  <w:rPr>
                    <w:noProof/>
                    <w:webHidden/>
                  </w:rPr>
                  <w:fldChar w:fldCharType="begin"/>
                </w:r>
                <w:r w:rsidR="00624530">
                  <w:rPr>
                    <w:noProof/>
                    <w:webHidden/>
                  </w:rPr>
                  <w:instrText xml:space="preserve"> PAGEREF _Toc27140274 \h </w:instrText>
                </w:r>
                <w:r w:rsidR="00624530">
                  <w:rPr>
                    <w:noProof/>
                    <w:webHidden/>
                  </w:rPr>
                </w:r>
                <w:r w:rsidR="00624530">
                  <w:rPr>
                    <w:noProof/>
                    <w:webHidden/>
                  </w:rPr>
                  <w:fldChar w:fldCharType="separate"/>
                </w:r>
                <w:r w:rsidR="00624530">
                  <w:rPr>
                    <w:noProof/>
                    <w:webHidden/>
                  </w:rPr>
                  <w:t>16</w:t>
                </w:r>
                <w:r w:rsidR="00624530">
                  <w:rPr>
                    <w:noProof/>
                    <w:webHidden/>
                  </w:rPr>
                  <w:fldChar w:fldCharType="end"/>
                </w:r>
              </w:hyperlink>
            </w:p>
            <w:p w14:paraId="0FC330C2" w14:textId="4425707F" w:rsidR="00624530" w:rsidRDefault="006749D2">
              <w:pPr>
                <w:pStyle w:val="TOC1"/>
                <w:tabs>
                  <w:tab w:val="right" w:leader="dot" w:pos="9016"/>
                </w:tabs>
                <w:rPr>
                  <w:rFonts w:eastAsiaTheme="minorEastAsia"/>
                  <w:noProof/>
                  <w:lang w:eastAsia="en-GB"/>
                </w:rPr>
              </w:pPr>
              <w:hyperlink w:anchor="_Toc27140275" w:history="1">
                <w:r w:rsidR="00624530" w:rsidRPr="00751C70">
                  <w:rPr>
                    <w:rStyle w:val="Hyperlink"/>
                    <w:noProof/>
                  </w:rPr>
                  <w:t>Appendix</w:t>
                </w:r>
                <w:r w:rsidR="00624530">
                  <w:rPr>
                    <w:noProof/>
                    <w:webHidden/>
                  </w:rPr>
                  <w:tab/>
                </w:r>
                <w:r w:rsidR="00624530">
                  <w:rPr>
                    <w:noProof/>
                    <w:webHidden/>
                  </w:rPr>
                  <w:fldChar w:fldCharType="begin"/>
                </w:r>
                <w:r w:rsidR="00624530">
                  <w:rPr>
                    <w:noProof/>
                    <w:webHidden/>
                  </w:rPr>
                  <w:instrText xml:space="preserve"> PAGEREF _Toc27140275 \h </w:instrText>
                </w:r>
                <w:r w:rsidR="00624530">
                  <w:rPr>
                    <w:noProof/>
                    <w:webHidden/>
                  </w:rPr>
                </w:r>
                <w:r w:rsidR="00624530">
                  <w:rPr>
                    <w:noProof/>
                    <w:webHidden/>
                  </w:rPr>
                  <w:fldChar w:fldCharType="separate"/>
                </w:r>
                <w:r w:rsidR="00624530">
                  <w:rPr>
                    <w:noProof/>
                    <w:webHidden/>
                  </w:rPr>
                  <w:t>16</w:t>
                </w:r>
                <w:r w:rsidR="00624530">
                  <w:rPr>
                    <w:noProof/>
                    <w:webHidden/>
                  </w:rPr>
                  <w:fldChar w:fldCharType="end"/>
                </w:r>
              </w:hyperlink>
            </w:p>
            <w:p w14:paraId="57741DA3" w14:textId="44938FD0" w:rsidR="00F63652" w:rsidRDefault="00F63652" w:rsidP="00F63652">
              <w:r>
                <w:rPr>
                  <w:b/>
                  <w:bCs/>
                  <w:noProof/>
                </w:rPr>
                <w:fldChar w:fldCharType="end"/>
              </w:r>
              <w:r>
                <w:rPr>
                  <w:b/>
                  <w:bCs/>
                  <w:noProof/>
                </w:rPr>
                <w:t xml:space="preserve"> </w:t>
              </w:r>
            </w:p>
          </w:sdtContent>
        </w:sdt>
        <w:p w14:paraId="1CA1DFA4" w14:textId="77777777" w:rsidR="00F63652" w:rsidRDefault="00F63652" w:rsidP="00F63652"/>
        <w:p w14:paraId="090D5FDD" w14:textId="77777777" w:rsidR="00F63652" w:rsidRDefault="00F63652" w:rsidP="00F63652"/>
        <w:p w14:paraId="6123471F" w14:textId="77777777" w:rsidR="00F63652" w:rsidRDefault="00F63652" w:rsidP="00F63652">
          <w:bookmarkStart w:id="2" w:name="_GoBack"/>
          <w:bookmarkEnd w:id="2"/>
        </w:p>
        <w:p w14:paraId="216C660D" w14:textId="77777777" w:rsidR="00F63652" w:rsidRDefault="00F63652" w:rsidP="00F63652">
          <w:pPr>
            <w:pStyle w:val="Heading1"/>
          </w:pPr>
          <w:bookmarkStart w:id="3" w:name="_Toc27140254"/>
          <w:r>
            <w:t>1.0 Introduction</w:t>
          </w:r>
          <w:bookmarkEnd w:id="3"/>
        </w:p>
        <w:p w14:paraId="5693C8E1" w14:textId="77777777" w:rsidR="00F63652" w:rsidRDefault="00F63652" w:rsidP="00F63652"/>
        <w:p w14:paraId="7E8E3680" w14:textId="74C98207" w:rsidR="00F63652" w:rsidRPr="00AC3246" w:rsidRDefault="00F63652" w:rsidP="00F63652">
          <w:pPr>
            <w:spacing w:line="360" w:lineRule="auto"/>
            <w:rPr>
              <w:rFonts w:cstheme="minorHAnsi"/>
              <w:color w:val="000000" w:themeColor="text1"/>
              <w:sz w:val="24"/>
              <w:szCs w:val="24"/>
            </w:rPr>
          </w:pPr>
          <w:r w:rsidRPr="00AC3246">
            <w:rPr>
              <w:rFonts w:cstheme="minorHAnsi"/>
              <w:color w:val="000000" w:themeColor="text1"/>
              <w:spacing w:val="2"/>
              <w:sz w:val="24"/>
              <w:szCs w:val="24"/>
              <w:shd w:val="clear" w:color="auto" w:fill="FCFCFC"/>
            </w:rPr>
            <w:t>The researcher used Whole Foods company as an example to answer the question</w:t>
          </w:r>
          <w:r w:rsidR="00624530">
            <w:rPr>
              <w:rFonts w:cstheme="minorHAnsi"/>
              <w:color w:val="000000" w:themeColor="text1"/>
              <w:spacing w:val="2"/>
              <w:sz w:val="24"/>
              <w:szCs w:val="24"/>
              <w:shd w:val="clear" w:color="auto" w:fill="FCFCFC"/>
            </w:rPr>
            <w:t xml:space="preserve"> “</w:t>
          </w:r>
          <w:r w:rsidRPr="00AC3246">
            <w:rPr>
              <w:rFonts w:cstheme="minorHAnsi"/>
              <w:color w:val="000000" w:themeColor="text1"/>
              <w:spacing w:val="2"/>
              <w:sz w:val="24"/>
              <w:szCs w:val="24"/>
              <w:shd w:val="clear" w:color="auto" w:fill="FCFCFC"/>
            </w:rPr>
            <w:t>how values, beliefs and attitudes impact on a work</w:t>
          </w:r>
          <w:r w:rsidR="006A0F40">
            <w:rPr>
              <w:rFonts w:cstheme="minorHAnsi"/>
              <w:color w:val="000000" w:themeColor="text1"/>
              <w:spacing w:val="2"/>
              <w:sz w:val="24"/>
              <w:szCs w:val="24"/>
              <w:shd w:val="clear" w:color="auto" w:fill="FCFCFC"/>
            </w:rPr>
            <w:t xml:space="preserve"> environment</w:t>
          </w:r>
          <w:r w:rsidR="00624530">
            <w:rPr>
              <w:rFonts w:cstheme="minorHAnsi"/>
              <w:color w:val="000000" w:themeColor="text1"/>
              <w:spacing w:val="2"/>
              <w:sz w:val="24"/>
              <w:szCs w:val="24"/>
              <w:shd w:val="clear" w:color="auto" w:fill="FCFCFC"/>
            </w:rPr>
            <w:t>”</w:t>
          </w:r>
          <w:r w:rsidRPr="00AC3246">
            <w:rPr>
              <w:rFonts w:cstheme="minorHAnsi"/>
              <w:color w:val="000000" w:themeColor="text1"/>
              <w:spacing w:val="2"/>
              <w:sz w:val="24"/>
              <w:szCs w:val="24"/>
              <w:shd w:val="clear" w:color="auto" w:fill="FCFCFC"/>
            </w:rPr>
            <w:t>.</w:t>
          </w:r>
          <w:r w:rsidRPr="00AC3246">
            <w:rPr>
              <w:rFonts w:cstheme="minorHAnsi"/>
              <w:color w:val="000000" w:themeColor="text1"/>
              <w:sz w:val="24"/>
              <w:szCs w:val="24"/>
            </w:rPr>
            <w:t xml:space="preserve"> </w:t>
          </w:r>
        </w:p>
        <w:p w14:paraId="30CDD9BE" w14:textId="77777777" w:rsidR="00F63652" w:rsidRPr="00AC3246" w:rsidRDefault="00F63652" w:rsidP="00624530">
          <w:pPr>
            <w:pStyle w:val="Heading2"/>
          </w:pPr>
          <w:bookmarkStart w:id="4" w:name="_Toc27140255"/>
          <w:r w:rsidRPr="00AC3246">
            <w:t>Company Background</w:t>
          </w:r>
          <w:bookmarkEnd w:id="4"/>
          <w:r w:rsidRPr="00AC3246">
            <w:t xml:space="preserve"> </w:t>
          </w:r>
        </w:p>
        <w:p w14:paraId="642710A2" w14:textId="0DA2BCAA" w:rsidR="00F63652" w:rsidRDefault="00F63652" w:rsidP="00F63652">
          <w:pPr>
            <w:spacing w:line="360" w:lineRule="auto"/>
          </w:pPr>
          <w:r w:rsidRPr="00AC3246">
            <w:rPr>
              <w:rFonts w:cstheme="minorHAnsi"/>
              <w:color w:val="000000" w:themeColor="text1"/>
              <w:sz w:val="24"/>
              <w:szCs w:val="24"/>
              <w:shd w:val="clear" w:color="auto" w:fill="FFFFFF"/>
            </w:rPr>
            <w:t xml:space="preserve">Whole Foods has dominated the market of retailing </w:t>
          </w:r>
          <w:r w:rsidRPr="007702D3">
            <w:rPr>
              <w:rFonts w:cstheme="minorHAnsi"/>
              <w:color w:val="000000" w:themeColor="text1"/>
              <w:sz w:val="24"/>
              <w:szCs w:val="24"/>
              <w:shd w:val="clear" w:color="auto" w:fill="FFFFFF"/>
            </w:rPr>
            <w:t xml:space="preserve">highest quality </w:t>
          </w:r>
          <w:r w:rsidRPr="00AC3246">
            <w:rPr>
              <w:rFonts w:cstheme="minorHAnsi"/>
              <w:color w:val="000000" w:themeColor="text1"/>
              <w:sz w:val="24"/>
              <w:szCs w:val="24"/>
              <w:shd w:val="clear" w:color="auto" w:fill="FFFFFF"/>
            </w:rPr>
            <w:t xml:space="preserve">organic products since 1980 and prides itself on </w:t>
          </w:r>
          <w:r w:rsidRPr="00AC3246">
            <w:rPr>
              <w:rFonts w:cstheme="minorHAnsi"/>
              <w:color w:val="000000" w:themeColor="text1"/>
              <w:sz w:val="24"/>
              <w:szCs w:val="24"/>
            </w:rPr>
            <w:t>promoting healthy living.</w:t>
          </w:r>
        </w:p>
        <w:p w14:paraId="49B6030C" w14:textId="73AD4EB2" w:rsidR="00F63652" w:rsidRDefault="00F63652" w:rsidP="00F63652">
          <w:pPr>
            <w:spacing w:line="360" w:lineRule="auto"/>
            <w:rPr>
              <w:rFonts w:ascii="Arial" w:hAnsi="Arial" w:cs="Arial"/>
              <w:b/>
              <w:bCs/>
              <w:sz w:val="24"/>
              <w:szCs w:val="24"/>
            </w:rPr>
          </w:pPr>
          <w:r w:rsidRPr="00624530">
            <w:rPr>
              <w:rFonts w:cstheme="minorHAnsi"/>
              <w:sz w:val="24"/>
              <w:szCs w:val="24"/>
              <w:shd w:val="clear" w:color="auto" w:fill="FCFCFC"/>
            </w:rPr>
            <w:t xml:space="preserve">To </w:t>
          </w:r>
          <w:r w:rsidRPr="00624530">
            <w:rPr>
              <w:rFonts w:cstheme="minorHAnsi"/>
              <w:sz w:val="24"/>
              <w:szCs w:val="24"/>
            </w:rPr>
            <w:t>identify alternative sides of the topic the researcher has used Pearson’s</w:t>
          </w:r>
          <w:r w:rsidR="00624530" w:rsidRPr="00624530">
            <w:rPr>
              <w:rFonts w:cstheme="minorHAnsi"/>
              <w:sz w:val="24"/>
              <w:szCs w:val="24"/>
            </w:rPr>
            <w:t xml:space="preserve"> </w:t>
          </w:r>
          <w:r w:rsidR="00624530">
            <w:rPr>
              <w:rFonts w:cstheme="minorHAnsi"/>
              <w:sz w:val="24"/>
              <w:szCs w:val="24"/>
            </w:rPr>
            <w:t>(</w:t>
          </w:r>
          <w:r w:rsidRPr="00624530">
            <w:rPr>
              <w:rFonts w:cstheme="minorHAnsi"/>
              <w:sz w:val="24"/>
              <w:szCs w:val="24"/>
            </w:rPr>
            <w:t>R.E.D</w:t>
          </w:r>
          <w:r w:rsidR="00624530">
            <w:rPr>
              <w:rFonts w:cstheme="minorHAnsi"/>
              <w:sz w:val="24"/>
              <w:szCs w:val="24"/>
            </w:rPr>
            <w:t>) m</w:t>
          </w:r>
          <w:r w:rsidRPr="00624530">
            <w:rPr>
              <w:rFonts w:cstheme="minorHAnsi"/>
              <w:sz w:val="24"/>
              <w:szCs w:val="24"/>
            </w:rPr>
            <w:t>odel</w:t>
          </w:r>
          <w:r w:rsidR="00624530">
            <w:rPr>
              <w:rFonts w:cstheme="minorHAnsi"/>
              <w:sz w:val="24"/>
              <w:szCs w:val="24"/>
            </w:rPr>
            <w:t xml:space="preserve"> of critical thinking. </w:t>
          </w:r>
          <w:r w:rsidRPr="00624530">
            <w:rPr>
              <w:rFonts w:cstheme="minorHAnsi"/>
              <w:sz w:val="24"/>
              <w:szCs w:val="24"/>
            </w:rPr>
            <w:t>The first step of this theory is to recognise assumption</w:t>
          </w:r>
          <w:r w:rsidR="00624530">
            <w:rPr>
              <w:rFonts w:cstheme="minorHAnsi"/>
              <w:sz w:val="24"/>
              <w:szCs w:val="24"/>
            </w:rPr>
            <w:t>s</w:t>
          </w:r>
          <w:r w:rsidRPr="00624530">
            <w:rPr>
              <w:rFonts w:cstheme="minorHAnsi"/>
              <w:sz w:val="24"/>
              <w:szCs w:val="24"/>
            </w:rPr>
            <w:t>:</w:t>
          </w:r>
        </w:p>
        <w:p w14:paraId="669FC849" w14:textId="7DE79354" w:rsidR="00F63652" w:rsidRPr="0023453F" w:rsidRDefault="006A0F40" w:rsidP="00F63652">
          <w:pPr>
            <w:rPr>
              <w:sz w:val="24"/>
              <w:szCs w:val="24"/>
            </w:rPr>
          </w:pPr>
          <w:r>
            <w:rPr>
              <w:noProof/>
              <w:sz w:val="24"/>
              <w:szCs w:val="24"/>
            </w:rPr>
            <w:drawing>
              <wp:inline distT="0" distB="0" distL="0" distR="0" wp14:anchorId="380C08A9" wp14:editId="3C3E9290">
                <wp:extent cx="5731510" cy="511810"/>
                <wp:effectExtent l="152400" t="152400" r="364490" b="3644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SUMT.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511810"/>
                        </a:xfrm>
                        <a:prstGeom prst="rect">
                          <a:avLst/>
                        </a:prstGeom>
                        <a:ln>
                          <a:noFill/>
                        </a:ln>
                        <a:effectLst>
                          <a:outerShdw blurRad="292100" dist="139700" dir="2700000" algn="tl" rotWithShape="0">
                            <a:srgbClr val="333333">
                              <a:alpha val="65000"/>
                            </a:srgbClr>
                          </a:outerShdw>
                        </a:effectLst>
                      </pic:spPr>
                    </pic:pic>
                  </a:graphicData>
                </a:graphic>
              </wp:inline>
            </w:drawing>
          </w:r>
        </w:p>
        <w:p w14:paraId="1AD38C10" w14:textId="77777777" w:rsidR="00F63652" w:rsidRDefault="00F63652" w:rsidP="00F63652">
          <w:pPr>
            <w:pStyle w:val="Heading1"/>
          </w:pPr>
          <w:bookmarkStart w:id="5" w:name="_Toc27140256"/>
          <w:r>
            <w:t>2.0 MAIN FINDINGS.</w:t>
          </w:r>
          <w:bookmarkEnd w:id="5"/>
        </w:p>
        <w:p w14:paraId="40B0F8BC" w14:textId="77777777" w:rsidR="00F63652" w:rsidRDefault="00F63652" w:rsidP="00F63652">
          <w:pPr>
            <w:rPr>
              <w:sz w:val="24"/>
              <w:szCs w:val="24"/>
            </w:rPr>
          </w:pPr>
        </w:p>
        <w:p w14:paraId="6043239B" w14:textId="568E0D34" w:rsidR="00F63652" w:rsidRPr="00624530" w:rsidRDefault="00F63652" w:rsidP="00F63652">
          <w:pPr>
            <w:pStyle w:val="NormalWeb"/>
            <w:shd w:val="clear" w:color="auto" w:fill="FFFFFF"/>
            <w:spacing w:before="0" w:beforeAutospacing="0" w:after="150" w:afterAutospacing="0" w:line="360" w:lineRule="auto"/>
            <w:rPr>
              <w:rFonts w:asciiTheme="minorHAnsi" w:hAnsiTheme="minorHAnsi" w:cstheme="minorHAnsi"/>
              <w:color w:val="000000" w:themeColor="text1"/>
              <w:shd w:val="clear" w:color="auto" w:fill="FFFFFF"/>
            </w:rPr>
          </w:pPr>
          <w:r w:rsidRPr="00624530">
            <w:rPr>
              <w:rFonts w:asciiTheme="minorHAnsi" w:hAnsiTheme="minorHAnsi" w:cstheme="minorHAnsi"/>
              <w:color w:val="000000" w:themeColor="text1"/>
              <w:shd w:val="clear" w:color="auto" w:fill="FFFFFF"/>
            </w:rPr>
            <w:t xml:space="preserve">The next step of the R.E.D Model is to find evidence and critically </w:t>
          </w:r>
          <w:proofErr w:type="spellStart"/>
          <w:r w:rsidRPr="00624530">
            <w:rPr>
              <w:rFonts w:asciiTheme="minorHAnsi" w:hAnsiTheme="minorHAnsi" w:cstheme="minorHAnsi"/>
              <w:color w:val="000000" w:themeColor="text1"/>
              <w:shd w:val="clear" w:color="auto" w:fill="FFFFFF"/>
            </w:rPr>
            <w:t>asses</w:t>
          </w:r>
          <w:proofErr w:type="spellEnd"/>
          <w:r w:rsidRPr="00624530">
            <w:rPr>
              <w:rFonts w:asciiTheme="minorHAnsi" w:hAnsiTheme="minorHAnsi" w:cstheme="minorHAnsi"/>
              <w:color w:val="000000" w:themeColor="text1"/>
              <w:shd w:val="clear" w:color="auto" w:fill="FFFFFF"/>
            </w:rPr>
            <w:t xml:space="preserve"> </w:t>
          </w:r>
          <w:r w:rsidR="00624530">
            <w:rPr>
              <w:rFonts w:asciiTheme="minorHAnsi" w:hAnsiTheme="minorHAnsi" w:cstheme="minorHAnsi"/>
              <w:color w:val="000000" w:themeColor="text1"/>
              <w:shd w:val="clear" w:color="auto" w:fill="FFFFFF"/>
            </w:rPr>
            <w:t>whether</w:t>
          </w:r>
          <w:r w:rsidRPr="00624530">
            <w:rPr>
              <w:rFonts w:asciiTheme="minorHAnsi" w:hAnsiTheme="minorHAnsi" w:cstheme="minorHAnsi"/>
              <w:color w:val="000000" w:themeColor="text1"/>
              <w:shd w:val="clear" w:color="auto" w:fill="FFFFFF"/>
            </w:rPr>
            <w:t xml:space="preserve"> the assumption is true or exaggerated.  </w:t>
          </w:r>
        </w:p>
        <w:p w14:paraId="0AB9CCF3" w14:textId="77777777" w:rsidR="00F63652" w:rsidRPr="0091346E" w:rsidRDefault="00F63652" w:rsidP="00624530">
          <w:pPr>
            <w:pStyle w:val="Heading2"/>
          </w:pPr>
          <w:bookmarkStart w:id="6" w:name="_Toc27140257"/>
          <w:r>
            <w:t xml:space="preserve">2.1.1 AN </w:t>
          </w:r>
          <w:r w:rsidRPr="0091346E">
            <w:t>IMPACT OF BELIEFS</w:t>
          </w:r>
          <w:r>
            <w:t>,</w:t>
          </w:r>
          <w:r w:rsidRPr="0091346E">
            <w:t xml:space="preserve"> ATTITUDES</w:t>
          </w:r>
          <w:r>
            <w:t>,</w:t>
          </w:r>
          <w:r w:rsidRPr="0091346E">
            <w:t xml:space="preserve"> AND VALUES ON </w:t>
          </w:r>
          <w:r>
            <w:t xml:space="preserve">THE </w:t>
          </w:r>
          <w:r w:rsidRPr="0091346E">
            <w:t>WORKPLACE BEHAVIOUR</w:t>
          </w:r>
          <w:r>
            <w:t>.</w:t>
          </w:r>
          <w:bookmarkEnd w:id="6"/>
          <w:r>
            <w:t xml:space="preserve"> </w:t>
          </w:r>
        </w:p>
        <w:p w14:paraId="14F83F60" w14:textId="77777777" w:rsidR="00F63652" w:rsidRDefault="00F63652" w:rsidP="00F63652">
          <w:pPr>
            <w:spacing w:line="360" w:lineRule="auto"/>
            <w:rPr>
              <w:color w:val="000000"/>
              <w:sz w:val="24"/>
              <w:szCs w:val="24"/>
            </w:rPr>
          </w:pPr>
        </w:p>
        <w:p w14:paraId="12A40917" w14:textId="4809531D" w:rsidR="00F63652" w:rsidRPr="00DF53AC" w:rsidRDefault="00F63652" w:rsidP="00F63652">
          <w:pPr>
            <w:spacing w:line="360" w:lineRule="auto"/>
            <w:rPr>
              <w:color w:val="000000"/>
              <w:sz w:val="20"/>
              <w:szCs w:val="20"/>
            </w:rPr>
          </w:pPr>
          <w:r w:rsidRPr="00E16992">
            <w:rPr>
              <w:color w:val="000000"/>
              <w:sz w:val="24"/>
              <w:szCs w:val="24"/>
            </w:rPr>
            <w:t>Researchers</w:t>
          </w:r>
          <w:r w:rsidR="00624530">
            <w:rPr>
              <w:color w:val="000000"/>
              <w:sz w:val="24"/>
              <w:szCs w:val="24"/>
            </w:rPr>
            <w:t xml:space="preserve"> </w:t>
          </w:r>
          <w:r w:rsidRPr="00801CF5">
            <w:rPr>
              <w:color w:val="000000"/>
              <w:sz w:val="24"/>
              <w:szCs w:val="24"/>
            </w:rPr>
            <w:t>Kenne and Fairman</w:t>
          </w:r>
          <w:r w:rsidR="00624530">
            <w:rPr>
              <w:color w:val="000000"/>
              <w:sz w:val="24"/>
              <w:szCs w:val="24"/>
            </w:rPr>
            <w:t xml:space="preserve"> (</w:t>
          </w:r>
          <w:r w:rsidRPr="00801CF5">
            <w:rPr>
              <w:color w:val="000000"/>
              <w:sz w:val="24"/>
              <w:szCs w:val="24"/>
            </w:rPr>
            <w:t>2011)</w:t>
          </w:r>
          <w:r w:rsidR="00624530">
            <w:rPr>
              <w:color w:val="000000"/>
              <w:sz w:val="24"/>
              <w:szCs w:val="24"/>
            </w:rPr>
            <w:t xml:space="preserve"> believe</w:t>
          </w:r>
          <w:r>
            <w:rPr>
              <w:color w:val="000000"/>
              <w:sz w:val="24"/>
              <w:szCs w:val="24"/>
            </w:rPr>
            <w:t xml:space="preserve"> </w:t>
          </w:r>
          <w:r w:rsidRPr="00E16992">
            <w:rPr>
              <w:color w:val="000000"/>
              <w:sz w:val="24"/>
              <w:szCs w:val="24"/>
            </w:rPr>
            <w:t>that</w:t>
          </w:r>
          <w:r w:rsidR="00624530">
            <w:rPr>
              <w:color w:val="000000"/>
              <w:sz w:val="24"/>
              <w:szCs w:val="24"/>
            </w:rPr>
            <w:t xml:space="preserve"> the</w:t>
          </w:r>
          <w:r w:rsidRPr="00E16992">
            <w:rPr>
              <w:color w:val="000000"/>
              <w:sz w:val="24"/>
              <w:szCs w:val="24"/>
            </w:rPr>
            <w:t xml:space="preserve"> shared values of </w:t>
          </w:r>
          <w:r>
            <w:rPr>
              <w:color w:val="000000"/>
              <w:sz w:val="24"/>
              <w:szCs w:val="24"/>
            </w:rPr>
            <w:t>the company</w:t>
          </w:r>
          <w:r w:rsidRPr="00E16992">
            <w:rPr>
              <w:color w:val="000000"/>
              <w:sz w:val="24"/>
              <w:szCs w:val="24"/>
            </w:rPr>
            <w:t xml:space="preserve"> lead to higher employee performance</w:t>
          </w:r>
          <w:r>
            <w:rPr>
              <w:color w:val="000000"/>
              <w:sz w:val="24"/>
              <w:szCs w:val="24"/>
            </w:rPr>
            <w:t xml:space="preserve"> and loyalty</w:t>
          </w:r>
          <w:r w:rsidRPr="00E16992">
            <w:rPr>
              <w:color w:val="000000"/>
              <w:sz w:val="24"/>
              <w:szCs w:val="24"/>
            </w:rPr>
            <w:t>, job satisfaction, service quality</w:t>
          </w:r>
          <w:r>
            <w:rPr>
              <w:color w:val="000000"/>
              <w:sz w:val="24"/>
              <w:szCs w:val="24"/>
            </w:rPr>
            <w:t>. Whole Foods</w:t>
          </w:r>
          <w:r w:rsidRPr="00DF53AC">
            <w:rPr>
              <w:color w:val="000000" w:themeColor="text1"/>
              <w:sz w:val="24"/>
              <w:szCs w:val="24"/>
            </w:rPr>
            <w:t xml:space="preserve"> organisational culture</w:t>
          </w:r>
          <w:r>
            <w:rPr>
              <w:color w:val="000000" w:themeColor="text1"/>
              <w:sz w:val="24"/>
              <w:szCs w:val="24"/>
            </w:rPr>
            <w:t xml:space="preserve"> is</w:t>
          </w:r>
          <w:r w:rsidRPr="00DF53AC">
            <w:rPr>
              <w:color w:val="000000" w:themeColor="text1"/>
              <w:sz w:val="24"/>
              <w:szCs w:val="24"/>
            </w:rPr>
            <w:t xml:space="preserve"> based on strong values</w:t>
          </w:r>
          <w:r w:rsidRPr="00AC3246">
            <w:rPr>
              <w:rFonts w:cstheme="minorHAnsi"/>
              <w:color w:val="000000" w:themeColor="text1"/>
              <w:sz w:val="24"/>
              <w:szCs w:val="24"/>
            </w:rPr>
            <w:t>, where individuals are empowered to act in ways that are mutually beneficial to the company and themselves (Buller and McEvoy, 2012).</w:t>
          </w:r>
          <w:r w:rsidRPr="00AC3246">
            <w:rPr>
              <w:color w:val="000000" w:themeColor="text1"/>
              <w:sz w:val="20"/>
              <w:szCs w:val="20"/>
            </w:rPr>
            <w:t xml:space="preserve"> </w:t>
          </w:r>
          <w:r w:rsidRPr="00DF53AC">
            <w:rPr>
              <w:rFonts w:cstheme="minorHAnsi"/>
              <w:color w:val="000000" w:themeColor="text1"/>
              <w:sz w:val="24"/>
              <w:szCs w:val="24"/>
              <w:shd w:val="clear" w:color="auto" w:fill="FFFFFF"/>
            </w:rPr>
            <w:t>Management while making decision consider</w:t>
          </w:r>
          <w:r w:rsidR="00624530">
            <w:rPr>
              <w:rFonts w:cstheme="minorHAnsi"/>
              <w:color w:val="000000" w:themeColor="text1"/>
              <w:sz w:val="24"/>
              <w:szCs w:val="24"/>
              <w:shd w:val="clear" w:color="auto" w:fill="FFFFFF"/>
            </w:rPr>
            <w:t xml:space="preserve"> the</w:t>
          </w:r>
          <w:r w:rsidRPr="00DF53AC">
            <w:rPr>
              <w:rFonts w:cstheme="minorHAnsi"/>
              <w:color w:val="000000" w:themeColor="text1"/>
              <w:sz w:val="24"/>
              <w:szCs w:val="24"/>
              <w:shd w:val="clear" w:color="auto" w:fill="FFFFFF"/>
            </w:rPr>
            <w:t xml:space="preserve"> attitudes, beliefs and values of its employees</w:t>
          </w:r>
          <w:r>
            <w:rPr>
              <w:rFonts w:ascii="Segoe UI" w:hAnsi="Segoe UI" w:cs="Segoe UI"/>
              <w:color w:val="212529"/>
              <w:shd w:val="clear" w:color="auto" w:fill="FFFFFF"/>
            </w:rPr>
            <w:t xml:space="preserve">. </w:t>
          </w:r>
        </w:p>
        <w:p w14:paraId="39FD6836" w14:textId="200C5256" w:rsidR="00F63652" w:rsidRDefault="00F63652" w:rsidP="00F63652">
          <w:pPr>
            <w:spacing w:line="360" w:lineRule="auto"/>
            <w:rPr>
              <w:rFonts w:cstheme="minorHAnsi"/>
              <w:sz w:val="24"/>
              <w:szCs w:val="24"/>
              <w:shd w:val="clear" w:color="auto" w:fill="FFFFFF"/>
            </w:rPr>
          </w:pPr>
          <w:r w:rsidRPr="00AC3246">
            <w:rPr>
              <w:rFonts w:cstheme="minorHAnsi"/>
              <w:sz w:val="24"/>
              <w:szCs w:val="24"/>
              <w:shd w:val="clear" w:color="auto" w:fill="FFFFFF"/>
            </w:rPr>
            <w:t>Companies leaders, to work effectively recognise and acknowledge differences between</w:t>
          </w:r>
          <w:r w:rsidR="00624530">
            <w:rPr>
              <w:rFonts w:cstheme="minorHAnsi"/>
              <w:sz w:val="24"/>
              <w:szCs w:val="24"/>
              <w:shd w:val="clear" w:color="auto" w:fill="FFFFFF"/>
            </w:rPr>
            <w:t xml:space="preserve"> their</w:t>
          </w:r>
          <w:r w:rsidRPr="00AC3246">
            <w:rPr>
              <w:rFonts w:cstheme="minorHAnsi"/>
              <w:sz w:val="24"/>
              <w:szCs w:val="24"/>
              <w:shd w:val="clear" w:color="auto" w:fill="FFFFFF"/>
            </w:rPr>
            <w:t xml:space="preserve"> own, customers and employees’ values, beliefs and attitudes.</w:t>
          </w:r>
        </w:p>
        <w:p w14:paraId="13BF7DB8" w14:textId="77777777" w:rsidR="006A0F40" w:rsidRPr="00AC3246" w:rsidRDefault="006A0F40" w:rsidP="00F63652">
          <w:pPr>
            <w:spacing w:line="360" w:lineRule="auto"/>
            <w:rPr>
              <w:rFonts w:cstheme="minorHAnsi"/>
              <w:sz w:val="24"/>
              <w:szCs w:val="24"/>
              <w:shd w:val="clear" w:color="auto" w:fill="FFFFFF"/>
            </w:rPr>
          </w:pPr>
        </w:p>
        <w:p w14:paraId="4993A394" w14:textId="77777777" w:rsidR="00F63652" w:rsidRDefault="00F63652" w:rsidP="00624530">
          <w:pPr>
            <w:pStyle w:val="Heading2"/>
          </w:pPr>
          <w:bookmarkStart w:id="7" w:name="_Toc27140258"/>
          <w:r>
            <w:t>2.1.2 MANAGEMENT THEORIES RELEVANT TO WHOLE FOODS</w:t>
          </w:r>
          <w:bookmarkEnd w:id="7"/>
        </w:p>
        <w:p w14:paraId="3FF734F0" w14:textId="77777777" w:rsidR="00F63652" w:rsidRPr="008A26D9" w:rsidRDefault="00F63652" w:rsidP="00F63652">
          <w:pPr>
            <w:rPr>
              <w:b/>
              <w:bCs/>
              <w:sz w:val="28"/>
              <w:szCs w:val="28"/>
            </w:rPr>
          </w:pPr>
        </w:p>
        <w:p w14:paraId="09B6C2AB" w14:textId="49DB5743" w:rsidR="00F63652"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7B7EC4">
            <w:rPr>
              <w:rFonts w:asciiTheme="minorHAnsi" w:hAnsiTheme="minorHAnsi" w:cstheme="minorHAnsi"/>
              <w:color w:val="000000" w:themeColor="text1"/>
            </w:rPr>
            <w:t>Whole Foods</w:t>
          </w:r>
          <w:r w:rsidR="00624530">
            <w:rPr>
              <w:rFonts w:asciiTheme="minorHAnsi" w:hAnsiTheme="minorHAnsi" w:cstheme="minorHAnsi"/>
              <w:color w:val="000000" w:themeColor="text1"/>
            </w:rPr>
            <w:t>’</w:t>
          </w:r>
          <w:r w:rsidRPr="007B7EC4">
            <w:rPr>
              <w:rFonts w:asciiTheme="minorHAnsi" w:hAnsiTheme="minorHAnsi" w:cstheme="minorHAnsi"/>
              <w:color w:val="000000" w:themeColor="text1"/>
            </w:rPr>
            <w:t xml:space="preserve"> growing success </w:t>
          </w:r>
          <w:r w:rsidR="00624530">
            <w:rPr>
              <w:rFonts w:asciiTheme="minorHAnsi" w:hAnsiTheme="minorHAnsi" w:cstheme="minorHAnsi"/>
              <w:color w:val="000000" w:themeColor="text1"/>
            </w:rPr>
            <w:t>can be accredited</w:t>
          </w:r>
          <w:r w:rsidRPr="007B7EC4">
            <w:rPr>
              <w:rFonts w:asciiTheme="minorHAnsi" w:hAnsiTheme="minorHAnsi" w:cstheme="minorHAnsi"/>
              <w:color w:val="000000" w:themeColor="text1"/>
            </w:rPr>
            <w:t xml:space="preserve"> to management strategies,</w:t>
          </w:r>
          <w:r>
            <w:rPr>
              <w:rFonts w:asciiTheme="minorHAnsi" w:hAnsiTheme="minorHAnsi" w:cstheme="minorHAnsi"/>
              <w:color w:val="000000" w:themeColor="text1"/>
            </w:rPr>
            <w:t xml:space="preserve"> known as </w:t>
          </w:r>
          <w:r w:rsidRPr="00624530">
            <w:rPr>
              <w:rFonts w:asciiTheme="minorHAnsi" w:hAnsiTheme="minorHAnsi" w:cstheme="minorHAnsi"/>
              <w:color w:val="000000" w:themeColor="text1"/>
            </w:rPr>
            <w:t>C</w:t>
          </w:r>
          <w:r w:rsidR="00624530">
            <w:rPr>
              <w:rFonts w:asciiTheme="minorHAnsi" w:hAnsiTheme="minorHAnsi" w:cstheme="minorHAnsi"/>
              <w:color w:val="000000" w:themeColor="text1"/>
            </w:rPr>
            <w:t>onscious Capitalism</w:t>
          </w:r>
          <w:r w:rsidRPr="00A81C63">
            <w:rPr>
              <w:rFonts w:asciiTheme="minorHAnsi" w:hAnsiTheme="minorHAnsi" w:cstheme="minorHAnsi"/>
              <w:b/>
              <w:bCs/>
              <w:color w:val="000000" w:themeColor="text1"/>
            </w:rPr>
            <w:t>,</w:t>
          </w:r>
          <w:r w:rsidRPr="007B7EC4">
            <w:rPr>
              <w:rFonts w:asciiTheme="minorHAnsi" w:hAnsiTheme="minorHAnsi" w:cstheme="minorHAnsi"/>
              <w:color w:val="000000" w:themeColor="text1"/>
            </w:rPr>
            <w:t xml:space="preserve"> implemented </w:t>
          </w:r>
          <w:r>
            <w:rPr>
              <w:rFonts w:asciiTheme="minorHAnsi" w:hAnsiTheme="minorHAnsi" w:cstheme="minorHAnsi"/>
              <w:color w:val="000000" w:themeColor="text1"/>
            </w:rPr>
            <w:t xml:space="preserve">and developed </w:t>
          </w:r>
          <w:r w:rsidRPr="007B7EC4">
            <w:rPr>
              <w:rFonts w:asciiTheme="minorHAnsi" w:hAnsiTheme="minorHAnsi" w:cstheme="minorHAnsi"/>
              <w:color w:val="000000" w:themeColor="text1"/>
            </w:rPr>
            <w:t xml:space="preserve">by the CEO, John Mackey </w:t>
          </w:r>
          <w:r w:rsidRPr="009128FC">
            <w:rPr>
              <w:rFonts w:asciiTheme="minorHAnsi" w:hAnsiTheme="minorHAnsi" w:cstheme="minorHAnsi"/>
              <w:color w:val="000000" w:themeColor="text1"/>
            </w:rPr>
            <w:t>(Cheretis and Mujtaba, 2014)</w:t>
          </w:r>
          <w:r>
            <w:rPr>
              <w:rFonts w:asciiTheme="minorHAnsi" w:hAnsiTheme="minorHAnsi" w:cstheme="minorHAnsi"/>
              <w:color w:val="000000" w:themeColor="text1"/>
            </w:rPr>
            <w:t>.</w:t>
          </w:r>
          <w:r w:rsidRPr="009128FC">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The management strategy has been influenced by numerous management theories and philosophies.  The first management strategy, which influenced conscious capitalism was </w:t>
          </w:r>
          <w:r w:rsidRPr="009128FC">
            <w:rPr>
              <w:rFonts w:asciiTheme="minorHAnsi" w:hAnsiTheme="minorHAnsi" w:cstheme="minorHAnsi"/>
              <w:color w:val="000000" w:themeColor="text1"/>
            </w:rPr>
            <w:t>Taylor’s Management Theory</w:t>
          </w:r>
          <w:r>
            <w:rPr>
              <w:rFonts w:asciiTheme="minorHAnsi" w:hAnsiTheme="minorHAnsi" w:cstheme="minorHAnsi"/>
              <w:color w:val="000000" w:themeColor="text1"/>
            </w:rPr>
            <w:t xml:space="preserve"> (1914).</w:t>
          </w:r>
          <w:r w:rsidRPr="009128FC">
            <w:rPr>
              <w:rFonts w:asciiTheme="minorHAnsi" w:hAnsiTheme="minorHAnsi" w:cstheme="minorHAnsi"/>
              <w:color w:val="000000" w:themeColor="text1"/>
            </w:rPr>
            <w:t xml:space="preserve"> </w:t>
          </w:r>
        </w:p>
        <w:p w14:paraId="4356C7AD" w14:textId="5CE79F9A" w:rsidR="00F63652" w:rsidRPr="009128FC"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8E2833">
            <w:rPr>
              <w:rFonts w:asciiTheme="minorHAnsi" w:hAnsiTheme="minorHAnsi" w:cstheme="minorHAnsi"/>
              <w:color w:val="000000" w:themeColor="text1"/>
              <w:shd w:val="clear" w:color="auto" w:fill="FFFFFF"/>
            </w:rPr>
            <w:t xml:space="preserve">Taylor's management theory </w:t>
          </w:r>
          <w:r w:rsidR="00624530">
            <w:rPr>
              <w:rFonts w:asciiTheme="minorHAnsi" w:hAnsiTheme="minorHAnsi" w:cstheme="minorHAnsi"/>
              <w:color w:val="000000" w:themeColor="text1"/>
              <w:shd w:val="clear" w:color="auto" w:fill="FFFFFF"/>
            </w:rPr>
            <w:t xml:space="preserve">also known as </w:t>
          </w:r>
          <w:r w:rsidRPr="008E2833">
            <w:rPr>
              <w:rFonts w:asciiTheme="minorHAnsi" w:hAnsiTheme="minorHAnsi" w:cstheme="minorHAnsi"/>
              <w:color w:val="000000" w:themeColor="text1"/>
              <w:shd w:val="clear" w:color="auto" w:fill="FFFFFF"/>
            </w:rPr>
            <w:t xml:space="preserve">Scientific </w:t>
          </w:r>
          <w:r>
            <w:rPr>
              <w:rFonts w:asciiTheme="minorHAnsi" w:hAnsiTheme="minorHAnsi" w:cstheme="minorHAnsi"/>
              <w:color w:val="000000" w:themeColor="text1"/>
              <w:shd w:val="clear" w:color="auto" w:fill="FFFFFF"/>
            </w:rPr>
            <w:t>M</w:t>
          </w:r>
          <w:r w:rsidRPr="008E2833">
            <w:rPr>
              <w:rFonts w:asciiTheme="minorHAnsi" w:hAnsiTheme="minorHAnsi" w:cstheme="minorHAnsi"/>
              <w:color w:val="000000" w:themeColor="text1"/>
              <w:shd w:val="clear" w:color="auto" w:fill="FFFFFF"/>
            </w:rPr>
            <w:t xml:space="preserve">anagement </w:t>
          </w:r>
          <w:r>
            <w:rPr>
              <w:rFonts w:asciiTheme="minorHAnsi" w:hAnsiTheme="minorHAnsi" w:cstheme="minorHAnsi"/>
              <w:color w:val="000000" w:themeColor="text1"/>
              <w:shd w:val="clear" w:color="auto" w:fill="FFFFFF"/>
            </w:rPr>
            <w:t>T</w:t>
          </w:r>
          <w:r w:rsidRPr="008E2833">
            <w:rPr>
              <w:rFonts w:asciiTheme="minorHAnsi" w:hAnsiTheme="minorHAnsi" w:cstheme="minorHAnsi"/>
              <w:color w:val="000000" w:themeColor="text1"/>
              <w:shd w:val="clear" w:color="auto" w:fill="FFFFFF"/>
            </w:rPr>
            <w:t>heory</w:t>
          </w:r>
          <w:r w:rsidR="00624530">
            <w:rPr>
              <w:rFonts w:asciiTheme="minorHAnsi" w:hAnsiTheme="minorHAnsi" w:cstheme="minorHAnsi"/>
              <w:color w:val="000000" w:themeColor="text1"/>
              <w:shd w:val="clear" w:color="auto" w:fill="FFFFFF"/>
            </w:rPr>
            <w:t xml:space="preserve"> </w:t>
          </w:r>
          <w:r w:rsidRPr="008E2833">
            <w:rPr>
              <w:rFonts w:asciiTheme="minorHAnsi" w:hAnsiTheme="minorHAnsi" w:cstheme="minorHAnsi"/>
              <w:color w:val="000000" w:themeColor="text1"/>
              <w:shd w:val="clear" w:color="auto" w:fill="FFFFFF"/>
            </w:rPr>
            <w:t>was popular with manufacturing enterprises.</w:t>
          </w:r>
          <w:r w:rsidRPr="008E2833">
            <w:rPr>
              <w:rFonts w:ascii="Roboto" w:hAnsi="Roboto"/>
              <w:color w:val="000000" w:themeColor="text1"/>
              <w:sz w:val="21"/>
              <w:szCs w:val="21"/>
              <w:shd w:val="clear" w:color="auto" w:fill="FFFFFF"/>
            </w:rPr>
            <w:t xml:space="preserve"> </w:t>
          </w:r>
          <w:r w:rsidRPr="00953F25">
            <w:rPr>
              <w:rFonts w:asciiTheme="minorHAnsi" w:hAnsiTheme="minorHAnsi" w:cstheme="minorHAnsi"/>
              <w:color w:val="000000" w:themeColor="text1"/>
              <w:shd w:val="clear" w:color="auto" w:fill="FFFFFF"/>
            </w:rPr>
            <w:t>Unfortunately</w:t>
          </w:r>
          <w:r>
            <w:rPr>
              <w:rFonts w:ascii="Roboto" w:hAnsi="Roboto"/>
              <w:color w:val="555555"/>
              <w:sz w:val="21"/>
              <w:szCs w:val="21"/>
              <w:shd w:val="clear" w:color="auto" w:fill="FFFFFF"/>
            </w:rPr>
            <w:t xml:space="preserve">, </w:t>
          </w:r>
          <w:r w:rsidRPr="00A465F5">
            <w:rPr>
              <w:rFonts w:asciiTheme="minorHAnsi" w:hAnsiTheme="minorHAnsi" w:cstheme="minorHAnsi"/>
              <w:color w:val="000000" w:themeColor="text1"/>
              <w:shd w:val="clear" w:color="auto" w:fill="FFFFFF"/>
            </w:rPr>
            <w:t xml:space="preserve">leaders abused the policies of </w:t>
          </w:r>
          <w:r>
            <w:rPr>
              <w:rFonts w:asciiTheme="minorHAnsi" w:hAnsiTheme="minorHAnsi" w:cstheme="minorHAnsi"/>
              <w:color w:val="000000" w:themeColor="text1"/>
              <w:shd w:val="clear" w:color="auto" w:fill="FFFFFF"/>
            </w:rPr>
            <w:t>scientific</w:t>
          </w:r>
          <w:r w:rsidRPr="00A465F5">
            <w:rPr>
              <w:rFonts w:asciiTheme="minorHAnsi" w:hAnsiTheme="minorHAnsi" w:cstheme="minorHAnsi"/>
              <w:color w:val="000000" w:themeColor="text1"/>
              <w:shd w:val="clear" w:color="auto" w:fill="FFFFFF"/>
            </w:rPr>
            <w:t xml:space="preserve"> theory by raising the performance objectives</w:t>
          </w:r>
          <w:r w:rsidR="00624530">
            <w:rPr>
              <w:rFonts w:asciiTheme="minorHAnsi" w:hAnsiTheme="minorHAnsi" w:cstheme="minorHAnsi"/>
              <w:color w:val="000000" w:themeColor="text1"/>
              <w:shd w:val="clear" w:color="auto" w:fill="FFFFFF"/>
            </w:rPr>
            <w:t>,</w:t>
          </w:r>
          <w:r w:rsidRPr="00A465F5">
            <w:rPr>
              <w:rFonts w:asciiTheme="minorHAnsi" w:hAnsiTheme="minorHAnsi" w:cstheme="minorHAnsi"/>
              <w:color w:val="000000" w:themeColor="text1"/>
              <w:shd w:val="clear" w:color="auto" w:fill="FFFFFF"/>
            </w:rPr>
            <w:t xml:space="preserve"> instead of compensating</w:t>
          </w:r>
          <w:r w:rsidR="00624530">
            <w:rPr>
              <w:rFonts w:asciiTheme="minorHAnsi" w:hAnsiTheme="minorHAnsi" w:cstheme="minorHAnsi"/>
              <w:color w:val="000000" w:themeColor="text1"/>
              <w:shd w:val="clear" w:color="auto" w:fill="FFFFFF"/>
            </w:rPr>
            <w:t xml:space="preserve"> a</w:t>
          </w:r>
          <w:r w:rsidRPr="00A465F5">
            <w:rPr>
              <w:rFonts w:asciiTheme="minorHAnsi" w:hAnsiTheme="minorHAnsi" w:cstheme="minorHAnsi"/>
              <w:color w:val="000000" w:themeColor="text1"/>
              <w:shd w:val="clear" w:color="auto" w:fill="FFFFFF"/>
            </w:rPr>
            <w:t xml:space="preserve"> supportive workforce</w:t>
          </w:r>
          <w:r>
            <w:rPr>
              <w:rFonts w:asciiTheme="minorHAnsi" w:hAnsiTheme="minorHAnsi" w:cstheme="minorHAnsi"/>
              <w:color w:val="000000" w:themeColor="text1"/>
              <w:shd w:val="clear" w:color="auto" w:fill="FFFFFF"/>
            </w:rPr>
            <w:t xml:space="preserve">. </w:t>
          </w:r>
          <w:r w:rsidRPr="00953F25">
            <w:rPr>
              <w:rFonts w:asciiTheme="minorHAnsi" w:hAnsiTheme="minorHAnsi" w:cstheme="minorHAnsi"/>
              <w:color w:val="000000" w:themeColor="text1"/>
              <w:shd w:val="clear" w:color="auto" w:fill="FFFFFF"/>
            </w:rPr>
            <w:t>Moreover,</w:t>
          </w:r>
          <w:r w:rsidRPr="00953F25">
            <w:rPr>
              <w:rFonts w:ascii="Roboto" w:hAnsi="Roboto"/>
              <w:color w:val="000000" w:themeColor="text1"/>
              <w:sz w:val="21"/>
              <w:szCs w:val="21"/>
              <w:shd w:val="clear" w:color="auto" w:fill="FFFFFF"/>
            </w:rPr>
            <w:t xml:space="preserve"> </w:t>
          </w:r>
          <w:r w:rsidRPr="00AC3246">
            <w:rPr>
              <w:rFonts w:asciiTheme="minorHAnsi" w:hAnsiTheme="minorHAnsi" w:cstheme="minorHAnsi"/>
              <w:shd w:val="clear" w:color="auto" w:fill="FFFFFF"/>
            </w:rPr>
            <w:t xml:space="preserve">Taylor’s </w:t>
          </w:r>
          <w:r w:rsidRPr="00F5156A">
            <w:rPr>
              <w:rFonts w:asciiTheme="minorHAnsi" w:hAnsiTheme="minorHAnsi" w:cstheme="minorHAnsi"/>
              <w:color w:val="000000" w:themeColor="text1"/>
              <w:shd w:val="clear" w:color="auto" w:fill="FFFFFF"/>
            </w:rPr>
            <w:t xml:space="preserve">theory focused on financial rewards for a good performance, while neglecting motivating mechanisms to promote good behaviour. </w:t>
          </w:r>
          <w:r w:rsidRPr="00AC3246">
            <w:rPr>
              <w:rFonts w:asciiTheme="minorHAnsi" w:hAnsiTheme="minorHAnsi" w:cstheme="minorHAnsi"/>
              <w:shd w:val="clear" w:color="auto" w:fill="FFFFFF"/>
            </w:rPr>
            <w:t>Th</w:t>
          </w:r>
          <w:r w:rsidR="00624530">
            <w:rPr>
              <w:rFonts w:asciiTheme="minorHAnsi" w:hAnsiTheme="minorHAnsi" w:cstheme="minorHAnsi"/>
              <w:shd w:val="clear" w:color="auto" w:fill="FFFFFF"/>
            </w:rPr>
            <w:t>is</w:t>
          </w:r>
          <w:r w:rsidRPr="00AC3246">
            <w:rPr>
              <w:rFonts w:asciiTheme="minorHAnsi" w:hAnsiTheme="minorHAnsi" w:cstheme="minorHAnsi"/>
              <w:shd w:val="clear" w:color="auto" w:fill="FFFFFF"/>
            </w:rPr>
            <w:t xml:space="preserve"> caused unethical employee behaviour, such as lying to protect their interests, as well as </w:t>
          </w:r>
          <w:r w:rsidR="00624530">
            <w:rPr>
              <w:rFonts w:asciiTheme="minorHAnsi" w:hAnsiTheme="minorHAnsi" w:cstheme="minorHAnsi"/>
              <w:shd w:val="clear" w:color="auto" w:fill="FFFFFF"/>
            </w:rPr>
            <w:t xml:space="preserve">not being motivational </w:t>
          </w:r>
          <w:r w:rsidRPr="00AC3246">
            <w:rPr>
              <w:rFonts w:asciiTheme="minorHAnsi" w:hAnsiTheme="minorHAnsi" w:cstheme="minorHAnsi"/>
              <w:shd w:val="clear" w:color="auto" w:fill="FFFFFF"/>
            </w:rPr>
            <w:t xml:space="preserve">when their management failed to consider </w:t>
          </w:r>
          <w:r>
            <w:rPr>
              <w:rFonts w:asciiTheme="minorHAnsi" w:hAnsiTheme="minorHAnsi" w:cstheme="minorHAnsi"/>
              <w:shd w:val="clear" w:color="auto" w:fill="FFFFFF"/>
            </w:rPr>
            <w:t>features</w:t>
          </w:r>
          <w:r w:rsidRPr="00AC3246">
            <w:rPr>
              <w:rFonts w:asciiTheme="minorHAnsi" w:hAnsiTheme="minorHAnsi" w:cstheme="minorHAnsi"/>
              <w:shd w:val="clear" w:color="auto" w:fill="FFFFFF"/>
            </w:rPr>
            <w:t xml:space="preserve"> employee values (Mujtaba, 2014).</w:t>
          </w:r>
        </w:p>
        <w:p w14:paraId="73372278" w14:textId="40C4A3C9" w:rsidR="00F63652" w:rsidRPr="00055231" w:rsidRDefault="00F63652" w:rsidP="00F63652">
          <w:pPr>
            <w:spacing w:line="360" w:lineRule="auto"/>
            <w:rPr>
              <w:rFonts w:cstheme="minorHAnsi"/>
              <w:color w:val="000000" w:themeColor="text1"/>
              <w:sz w:val="24"/>
              <w:szCs w:val="24"/>
              <w:shd w:val="clear" w:color="auto" w:fill="FFFFFF"/>
            </w:rPr>
          </w:pPr>
          <w:bookmarkStart w:id="8" w:name="_Hlk24549870"/>
          <w:r w:rsidRPr="00055231">
            <w:rPr>
              <w:rFonts w:cstheme="minorHAnsi"/>
              <w:color w:val="000000" w:themeColor="text1"/>
              <w:sz w:val="24"/>
              <w:szCs w:val="24"/>
              <w:shd w:val="clear" w:color="auto" w:fill="FFFFFF"/>
            </w:rPr>
            <w:t>Taylor</w:t>
          </w:r>
          <w:r>
            <w:rPr>
              <w:rFonts w:cstheme="minorHAnsi"/>
              <w:color w:val="000000" w:themeColor="text1"/>
              <w:sz w:val="24"/>
              <w:szCs w:val="24"/>
              <w:shd w:val="clear" w:color="auto" w:fill="FFFFFF"/>
            </w:rPr>
            <w:t>’s</w:t>
          </w:r>
          <w:r w:rsidRPr="00055231">
            <w:rPr>
              <w:rFonts w:cstheme="minorHAnsi"/>
              <w:color w:val="000000" w:themeColor="text1"/>
              <w:sz w:val="24"/>
              <w:szCs w:val="24"/>
              <w:shd w:val="clear" w:color="auto" w:fill="FFFFFF"/>
            </w:rPr>
            <w:t xml:space="preserve"> theory </w:t>
          </w:r>
          <w:r>
            <w:rPr>
              <w:rFonts w:cstheme="minorHAnsi"/>
              <w:color w:val="000000" w:themeColor="text1"/>
              <w:sz w:val="24"/>
              <w:szCs w:val="24"/>
              <w:shd w:val="clear" w:color="auto" w:fill="FFFFFF"/>
            </w:rPr>
            <w:t>was successful</w:t>
          </w:r>
          <w:r w:rsidR="00624530">
            <w:rPr>
              <w:rFonts w:cstheme="minorHAnsi"/>
              <w:color w:val="000000" w:themeColor="text1"/>
              <w:sz w:val="24"/>
              <w:szCs w:val="24"/>
              <w:shd w:val="clear" w:color="auto" w:fill="FFFFFF"/>
            </w:rPr>
            <w:t>ly implemented</w:t>
          </w:r>
          <w:r>
            <w:rPr>
              <w:rFonts w:cstheme="minorHAnsi"/>
              <w:color w:val="000000" w:themeColor="text1"/>
              <w:sz w:val="24"/>
              <w:szCs w:val="24"/>
              <w:shd w:val="clear" w:color="auto" w:fill="FFFFFF"/>
            </w:rPr>
            <w:t xml:space="preserve"> in mass production industries, </w:t>
          </w:r>
          <w:r w:rsidRPr="007702D3">
            <w:rPr>
              <w:rFonts w:cstheme="minorHAnsi"/>
              <w:color w:val="000000" w:themeColor="text1"/>
              <w:sz w:val="24"/>
              <w:szCs w:val="24"/>
              <w:shd w:val="clear" w:color="auto" w:fill="FFFFFF"/>
            </w:rPr>
            <w:t xml:space="preserve">for example </w:t>
          </w:r>
          <w:r w:rsidR="00624530">
            <w:rPr>
              <w:rFonts w:cstheme="minorHAnsi"/>
              <w:color w:val="000000" w:themeColor="text1"/>
              <w:sz w:val="24"/>
              <w:szCs w:val="24"/>
              <w:shd w:val="clear" w:color="auto" w:fill="FFFFFF"/>
            </w:rPr>
            <w:t xml:space="preserve">in </w:t>
          </w:r>
          <w:r w:rsidRPr="007702D3">
            <w:rPr>
              <w:rFonts w:cstheme="minorHAnsi"/>
              <w:color w:val="000000" w:themeColor="text1"/>
              <w:sz w:val="24"/>
              <w:szCs w:val="24"/>
              <w:shd w:val="clear" w:color="auto" w:fill="FFFFFF"/>
            </w:rPr>
            <w:t>car assembly factories</w:t>
          </w:r>
          <w:r>
            <w:rPr>
              <w:rFonts w:cstheme="minorHAnsi"/>
              <w:color w:val="000000" w:themeColor="text1"/>
              <w:sz w:val="24"/>
              <w:szCs w:val="24"/>
              <w:shd w:val="clear" w:color="auto" w:fill="FFFFFF"/>
            </w:rPr>
            <w:t>, but</w:t>
          </w:r>
          <w:r w:rsidRPr="00055231">
            <w:rPr>
              <w:rFonts w:cstheme="minorHAnsi"/>
              <w:color w:val="000000" w:themeColor="text1"/>
              <w:sz w:val="24"/>
              <w:szCs w:val="24"/>
              <w:shd w:val="clear" w:color="auto" w:fill="FFFFFF"/>
            </w:rPr>
            <w:t xml:space="preserve"> is not effective in today’s knowledge-based industries, for example</w:t>
          </w:r>
          <w:r w:rsidR="00624530">
            <w:rPr>
              <w:rFonts w:cstheme="minorHAnsi"/>
              <w:color w:val="000000" w:themeColor="text1"/>
              <w:sz w:val="24"/>
              <w:szCs w:val="24"/>
              <w:shd w:val="clear" w:color="auto" w:fill="FFFFFF"/>
            </w:rPr>
            <w:t>, the</w:t>
          </w:r>
          <w:r w:rsidRPr="00055231">
            <w:rPr>
              <w:rFonts w:cstheme="minorHAnsi"/>
              <w:color w:val="000000" w:themeColor="text1"/>
              <w:sz w:val="24"/>
              <w:szCs w:val="24"/>
              <w:shd w:val="clear" w:color="auto" w:fill="FFFFFF"/>
            </w:rPr>
            <w:t xml:space="preserve"> Nuclear Decommissioning Authority</w:t>
          </w:r>
          <w:r>
            <w:rPr>
              <w:rFonts w:cstheme="minorHAnsi"/>
              <w:color w:val="000000" w:themeColor="text1"/>
              <w:sz w:val="24"/>
              <w:szCs w:val="24"/>
              <w:shd w:val="clear" w:color="auto" w:fill="FFFFFF"/>
            </w:rPr>
            <w:t xml:space="preserve"> (NDA)</w:t>
          </w:r>
          <w:r w:rsidRPr="00055231">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NDA does not need employee as a pair of hands but needs </w:t>
          </w:r>
          <w:r w:rsidR="00624530">
            <w:rPr>
              <w:rFonts w:cstheme="minorHAnsi"/>
              <w:color w:val="000000" w:themeColor="text1"/>
              <w:sz w:val="24"/>
              <w:szCs w:val="24"/>
              <w:shd w:val="clear" w:color="auto" w:fill="FFFFFF"/>
            </w:rPr>
            <w:t xml:space="preserve">an </w:t>
          </w:r>
          <w:r>
            <w:rPr>
              <w:rFonts w:cstheme="minorHAnsi"/>
              <w:color w:val="000000" w:themeColor="text1"/>
              <w:sz w:val="24"/>
              <w:szCs w:val="24"/>
              <w:shd w:val="clear" w:color="auto" w:fill="FFFFFF"/>
            </w:rPr>
            <w:t>employee to gain their ideas and innovation.</w:t>
          </w:r>
        </w:p>
        <w:p w14:paraId="253241A4" w14:textId="52CC1CFA" w:rsidR="00F63652" w:rsidRPr="004569B5" w:rsidRDefault="00F63652" w:rsidP="00F63652">
          <w:pPr>
            <w:spacing w:after="200" w:line="360" w:lineRule="auto"/>
            <w:rPr>
              <w:rFonts w:ascii="Open Sans" w:hAnsi="Open Sans" w:cs="Open Sans"/>
              <w:color w:val="000000" w:themeColor="text1"/>
              <w:sz w:val="27"/>
              <w:szCs w:val="27"/>
              <w:shd w:val="clear" w:color="auto" w:fill="FFFFFF"/>
            </w:rPr>
          </w:pPr>
          <w:r w:rsidRPr="00511439">
            <w:rPr>
              <w:rFonts w:cstheme="minorHAnsi"/>
              <w:color w:val="000000"/>
              <w:spacing w:val="3"/>
              <w:sz w:val="24"/>
              <w:szCs w:val="24"/>
            </w:rPr>
            <w:t>Although numerous researchers treated</w:t>
          </w:r>
          <w:r>
            <w:rPr>
              <w:rFonts w:cstheme="minorHAnsi"/>
              <w:color w:val="000000"/>
              <w:spacing w:val="3"/>
              <w:sz w:val="24"/>
              <w:szCs w:val="24"/>
            </w:rPr>
            <w:t xml:space="preserve"> </w:t>
          </w:r>
          <w:r w:rsidRPr="00511439">
            <w:rPr>
              <w:rFonts w:cstheme="minorHAnsi"/>
              <w:color w:val="000000"/>
              <w:spacing w:val="3"/>
              <w:sz w:val="24"/>
              <w:szCs w:val="24"/>
            </w:rPr>
            <w:t>Taylor</w:t>
          </w:r>
          <w:r w:rsidR="00624530">
            <w:rPr>
              <w:rFonts w:cstheme="minorHAnsi"/>
              <w:color w:val="000000"/>
              <w:spacing w:val="3"/>
              <w:sz w:val="24"/>
              <w:szCs w:val="24"/>
            </w:rPr>
            <w:t>'</w:t>
          </w:r>
          <w:r w:rsidRPr="00511439">
            <w:rPr>
              <w:rFonts w:cstheme="minorHAnsi"/>
              <w:color w:val="000000"/>
              <w:spacing w:val="3"/>
              <w:sz w:val="24"/>
              <w:szCs w:val="24"/>
            </w:rPr>
            <w:t>s</w:t>
          </w:r>
          <w:r w:rsidR="00624530">
            <w:rPr>
              <w:rFonts w:cstheme="minorHAnsi"/>
              <w:color w:val="000000"/>
              <w:spacing w:val="3"/>
              <w:sz w:val="24"/>
              <w:szCs w:val="24"/>
            </w:rPr>
            <w:t xml:space="preserve"> radical</w:t>
          </w:r>
          <w:r w:rsidRPr="00511439">
            <w:rPr>
              <w:rFonts w:cstheme="minorHAnsi"/>
              <w:color w:val="000000"/>
              <w:spacing w:val="3"/>
              <w:sz w:val="24"/>
              <w:szCs w:val="24"/>
            </w:rPr>
            <w:t xml:space="preserve"> management </w:t>
          </w:r>
          <w:r>
            <w:rPr>
              <w:rFonts w:cstheme="minorHAnsi"/>
              <w:color w:val="000000"/>
              <w:spacing w:val="3"/>
              <w:sz w:val="24"/>
              <w:szCs w:val="24"/>
            </w:rPr>
            <w:t xml:space="preserve">concept </w:t>
          </w:r>
          <w:r w:rsidRPr="00511439">
            <w:rPr>
              <w:rFonts w:cstheme="minorHAnsi"/>
              <w:color w:val="000000"/>
              <w:spacing w:val="3"/>
              <w:sz w:val="24"/>
              <w:szCs w:val="24"/>
            </w:rPr>
            <w:t>with s</w:t>
          </w:r>
          <w:r w:rsidR="00624530">
            <w:rPr>
              <w:rFonts w:cstheme="minorHAnsi"/>
              <w:color w:val="000000"/>
              <w:spacing w:val="3"/>
              <w:sz w:val="24"/>
              <w:szCs w:val="24"/>
            </w:rPr>
            <w:t>cepticism</w:t>
          </w:r>
          <w:r>
            <w:rPr>
              <w:rFonts w:cstheme="minorHAnsi"/>
              <w:color w:val="000000"/>
              <w:spacing w:val="3"/>
              <w:sz w:val="24"/>
              <w:szCs w:val="24"/>
            </w:rPr>
            <w:t>,</w:t>
          </w:r>
          <w:r>
            <w:rPr>
              <w:rFonts w:ascii="Arial" w:hAnsi="Arial" w:cs="Arial"/>
              <w:color w:val="000000"/>
              <w:spacing w:val="3"/>
              <w:sz w:val="29"/>
              <w:szCs w:val="29"/>
            </w:rPr>
            <w:t xml:space="preserve"> </w:t>
          </w:r>
          <w:r w:rsidRPr="00511439">
            <w:rPr>
              <w:rFonts w:cstheme="minorHAnsi"/>
              <w:color w:val="000000" w:themeColor="text1"/>
              <w:spacing w:val="3"/>
              <w:sz w:val="24"/>
              <w:szCs w:val="24"/>
            </w:rPr>
            <w:t>Whole Foods</w:t>
          </w:r>
          <w:r>
            <w:rPr>
              <w:rFonts w:cstheme="minorHAnsi"/>
              <w:color w:val="000000" w:themeColor="text1"/>
              <w:spacing w:val="3"/>
              <w:sz w:val="24"/>
              <w:szCs w:val="24"/>
            </w:rPr>
            <w:t xml:space="preserve"> </w:t>
          </w:r>
          <w:r w:rsidR="00624530">
            <w:rPr>
              <w:rFonts w:cstheme="minorHAnsi"/>
              <w:color w:val="000000" w:themeColor="text1"/>
              <w:spacing w:val="3"/>
              <w:sz w:val="24"/>
              <w:szCs w:val="24"/>
            </w:rPr>
            <w:t xml:space="preserve">was </w:t>
          </w:r>
          <w:r>
            <w:rPr>
              <w:rFonts w:cstheme="minorHAnsi"/>
              <w:color w:val="000000" w:themeColor="text1"/>
              <w:spacing w:val="3"/>
              <w:sz w:val="24"/>
              <w:szCs w:val="24"/>
            </w:rPr>
            <w:t xml:space="preserve">inspired </w:t>
          </w:r>
          <w:r w:rsidR="00624530">
            <w:rPr>
              <w:rFonts w:cstheme="minorHAnsi"/>
              <w:color w:val="000000" w:themeColor="text1"/>
              <w:spacing w:val="3"/>
              <w:sz w:val="24"/>
              <w:szCs w:val="24"/>
            </w:rPr>
            <w:t>by</w:t>
          </w:r>
          <w:r>
            <w:rPr>
              <w:rFonts w:cstheme="minorHAnsi"/>
              <w:color w:val="000000" w:themeColor="text1"/>
              <w:spacing w:val="3"/>
              <w:sz w:val="24"/>
              <w:szCs w:val="24"/>
            </w:rPr>
            <w:t xml:space="preserve"> it,</w:t>
          </w:r>
          <w:r w:rsidRPr="00FD6048">
            <w:rPr>
              <w:rFonts w:cstheme="minorHAnsi"/>
              <w:color w:val="000000" w:themeColor="text1"/>
              <w:sz w:val="24"/>
              <w:szCs w:val="24"/>
              <w:shd w:val="clear" w:color="auto" w:fill="FFFFFF"/>
            </w:rPr>
            <w:t xml:space="preserve"> develop</w:t>
          </w:r>
          <w:r>
            <w:rPr>
              <w:rFonts w:cstheme="minorHAnsi"/>
              <w:color w:val="000000" w:themeColor="text1"/>
              <w:sz w:val="24"/>
              <w:szCs w:val="24"/>
              <w:shd w:val="clear" w:color="auto" w:fill="FFFFFF"/>
            </w:rPr>
            <w:t>ed a new business model, and</w:t>
          </w:r>
          <w:r w:rsidRPr="0038457C">
            <w:rPr>
              <w:rFonts w:cstheme="minorHAnsi"/>
              <w:color w:val="000000" w:themeColor="text1"/>
              <w:sz w:val="24"/>
              <w:szCs w:val="24"/>
              <w:shd w:val="clear" w:color="auto" w:fill="FFFFFF"/>
            </w:rPr>
            <w:t xml:space="preserve"> achieving spectacular results.</w:t>
          </w:r>
          <w:r w:rsidRPr="0038457C">
            <w:rPr>
              <w:rFonts w:ascii="Open Sans" w:hAnsi="Open Sans" w:cs="Open Sans"/>
              <w:color w:val="000000" w:themeColor="text1"/>
              <w:sz w:val="27"/>
              <w:szCs w:val="27"/>
              <w:shd w:val="clear" w:color="auto" w:fill="FFFFFF"/>
            </w:rPr>
            <w:t xml:space="preserve"> </w:t>
          </w:r>
          <w:bookmarkEnd w:id="8"/>
        </w:p>
        <w:p w14:paraId="140D07B9" w14:textId="77777777" w:rsidR="00F63652" w:rsidRPr="00FD6048" w:rsidRDefault="00F63652" w:rsidP="00F63652">
          <w:pPr>
            <w:spacing w:after="200" w:line="276" w:lineRule="auto"/>
            <w:rPr>
              <w:rFonts w:ascii="Arial" w:hAnsi="Arial" w:cs="Arial"/>
              <w:color w:val="33475B"/>
              <w:sz w:val="24"/>
              <w:szCs w:val="24"/>
            </w:rPr>
          </w:pPr>
        </w:p>
        <w:p w14:paraId="52EE0133" w14:textId="6524AD4A" w:rsidR="00F63652" w:rsidRPr="009A6F01"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555555"/>
            </w:rPr>
          </w:pPr>
          <w:r w:rsidRPr="00624530">
            <w:rPr>
              <w:rFonts w:asciiTheme="minorHAnsi" w:hAnsiTheme="minorHAnsi" w:cstheme="minorHAnsi"/>
              <w:color w:val="000000" w:themeColor="text1"/>
            </w:rPr>
            <w:t>Behavioural Management Theory</w:t>
          </w:r>
          <w:r w:rsidRPr="007B4462">
            <w:rPr>
              <w:rFonts w:asciiTheme="minorHAnsi" w:hAnsiTheme="minorHAnsi" w:cstheme="minorHAnsi"/>
              <w:b/>
              <w:bCs/>
              <w:color w:val="000000" w:themeColor="text1"/>
            </w:rPr>
            <w:t xml:space="preserve"> </w:t>
          </w:r>
          <w:r w:rsidRPr="007B4462">
            <w:rPr>
              <w:rFonts w:asciiTheme="minorHAnsi" w:hAnsiTheme="minorHAnsi" w:cstheme="minorHAnsi"/>
              <w:color w:val="000000" w:themeColor="text1"/>
            </w:rPr>
            <w:t xml:space="preserve">is another philosophy, which influenced conscious capitalism. Contrary to </w:t>
          </w:r>
          <w:r w:rsidR="00624530">
            <w:rPr>
              <w:rFonts w:asciiTheme="minorHAnsi" w:hAnsiTheme="minorHAnsi" w:cstheme="minorHAnsi"/>
              <w:color w:val="000000" w:themeColor="text1"/>
            </w:rPr>
            <w:t xml:space="preserve">the </w:t>
          </w:r>
          <w:r w:rsidRPr="007B4462">
            <w:rPr>
              <w:rFonts w:asciiTheme="minorHAnsi" w:hAnsiTheme="minorHAnsi" w:cstheme="minorHAnsi"/>
              <w:color w:val="000000" w:themeColor="text1"/>
            </w:rPr>
            <w:t>Administrative Theory, which focu</w:t>
          </w:r>
          <w:r w:rsidR="00624530">
            <w:rPr>
              <w:rFonts w:asciiTheme="minorHAnsi" w:hAnsiTheme="minorHAnsi" w:cstheme="minorHAnsi"/>
              <w:color w:val="000000" w:themeColor="text1"/>
            </w:rPr>
            <w:t>se</w:t>
          </w:r>
          <w:r w:rsidRPr="007B4462">
            <w:rPr>
              <w:rFonts w:asciiTheme="minorHAnsi" w:hAnsiTheme="minorHAnsi" w:cstheme="minorHAnsi"/>
              <w:color w:val="000000" w:themeColor="text1"/>
            </w:rPr>
            <w:t xml:space="preserve">s on set rules to increase productivity, behavioural management </w:t>
          </w:r>
          <w:r w:rsidR="00624530">
            <w:rPr>
              <w:rFonts w:asciiTheme="minorHAnsi" w:hAnsiTheme="minorHAnsi" w:cstheme="minorHAnsi"/>
              <w:color w:val="000000" w:themeColor="text1"/>
            </w:rPr>
            <w:t xml:space="preserve">places </w:t>
          </w:r>
          <w:r w:rsidRPr="007B4462">
            <w:rPr>
              <w:rFonts w:asciiTheme="minorHAnsi" w:hAnsiTheme="minorHAnsi" w:cstheme="minorHAnsi"/>
              <w:color w:val="000000" w:themeColor="text1"/>
            </w:rPr>
            <w:t>emphasise on how leaders should personally behave to motivate</w:t>
          </w:r>
          <w:r w:rsidR="00624530">
            <w:rPr>
              <w:rFonts w:asciiTheme="minorHAnsi" w:hAnsiTheme="minorHAnsi" w:cstheme="minorHAnsi"/>
              <w:color w:val="000000" w:themeColor="text1"/>
            </w:rPr>
            <w:t xml:space="preserve"> the</w:t>
          </w:r>
          <w:r w:rsidRPr="007B4462">
            <w:rPr>
              <w:rFonts w:asciiTheme="minorHAnsi" w:hAnsiTheme="minorHAnsi" w:cstheme="minorHAnsi"/>
              <w:color w:val="000000" w:themeColor="text1"/>
            </w:rPr>
            <w:t xml:space="preserve"> workforce to encourage them to reach</w:t>
          </w:r>
          <w:r w:rsidR="00624530">
            <w:rPr>
              <w:rFonts w:asciiTheme="minorHAnsi" w:hAnsiTheme="minorHAnsi" w:cstheme="minorHAnsi"/>
              <w:color w:val="000000" w:themeColor="text1"/>
            </w:rPr>
            <w:t xml:space="preserve"> the </w:t>
          </w:r>
          <w:r w:rsidRPr="007B4462">
            <w:rPr>
              <w:rFonts w:asciiTheme="minorHAnsi" w:hAnsiTheme="minorHAnsi" w:cstheme="minorHAnsi"/>
              <w:color w:val="000000" w:themeColor="text1"/>
            </w:rPr>
            <w:t xml:space="preserve">company’s objectives (Jones and George, 2011). </w:t>
          </w:r>
          <w:r w:rsidRPr="009211CA">
            <w:rPr>
              <w:rFonts w:asciiTheme="minorHAnsi" w:hAnsiTheme="minorHAnsi" w:cstheme="minorHAnsi"/>
              <w:color w:val="000000" w:themeColor="text1"/>
            </w:rPr>
            <w:t>Follet</w:t>
          </w:r>
          <w:r>
            <w:rPr>
              <w:rFonts w:asciiTheme="minorHAnsi" w:hAnsiTheme="minorHAnsi" w:cstheme="minorHAnsi"/>
              <w:color w:val="000000" w:themeColor="text1"/>
            </w:rPr>
            <w:t>t</w:t>
          </w:r>
          <w:r w:rsidRPr="009211CA">
            <w:rPr>
              <w:rFonts w:asciiTheme="minorHAnsi" w:hAnsiTheme="minorHAnsi" w:cstheme="minorHAnsi"/>
              <w:color w:val="000000" w:themeColor="text1"/>
            </w:rPr>
            <w:t xml:space="preserve">’s philosophy understood the importance of encouraging </w:t>
          </w:r>
          <w:r w:rsidRPr="009211CA">
            <w:rPr>
              <w:rFonts w:asciiTheme="minorHAnsi" w:hAnsiTheme="minorHAnsi" w:cstheme="minorHAnsi"/>
              <w:color w:val="000000" w:themeColor="text1"/>
            </w:rPr>
            <w:lastRenderedPageBreak/>
            <w:t>employee empowerment and discouraging strict control to creating value for an organisation.</w:t>
          </w:r>
        </w:p>
        <w:p w14:paraId="0FB0D5D3" w14:textId="1867A2AA" w:rsidR="00F63652" w:rsidRPr="00E0187A"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B23ADE">
            <w:rPr>
              <w:rFonts w:asciiTheme="minorHAnsi" w:hAnsiTheme="minorHAnsi" w:cstheme="minorHAnsi"/>
              <w:color w:val="000000" w:themeColor="text1"/>
            </w:rPr>
            <w:t xml:space="preserve">Theory X and </w:t>
          </w:r>
          <w:r w:rsidR="00624530">
            <w:rPr>
              <w:rFonts w:asciiTheme="minorHAnsi" w:hAnsiTheme="minorHAnsi" w:cstheme="minorHAnsi"/>
              <w:color w:val="000000" w:themeColor="text1"/>
            </w:rPr>
            <w:t>T</w:t>
          </w:r>
          <w:r w:rsidRPr="00B23ADE">
            <w:rPr>
              <w:rFonts w:asciiTheme="minorHAnsi" w:hAnsiTheme="minorHAnsi" w:cstheme="minorHAnsi"/>
              <w:color w:val="000000" w:themeColor="text1"/>
            </w:rPr>
            <w:t xml:space="preserve">heory Y by Douglas McGregor </w:t>
          </w:r>
          <w:r w:rsidR="00624530">
            <w:rPr>
              <w:rFonts w:asciiTheme="minorHAnsi" w:hAnsiTheme="minorHAnsi" w:cstheme="minorHAnsi"/>
              <w:color w:val="000000" w:themeColor="text1"/>
            </w:rPr>
            <w:t>contribute</w:t>
          </w:r>
          <w:r w:rsidRPr="00B23ADE">
            <w:rPr>
              <w:rFonts w:asciiTheme="minorHAnsi" w:hAnsiTheme="minorHAnsi" w:cstheme="minorHAnsi"/>
              <w:color w:val="000000" w:themeColor="text1"/>
            </w:rPr>
            <w:t xml:space="preserve"> to behavioural management</w:t>
          </w:r>
          <w:r w:rsidRPr="00B23ADE">
            <w:rPr>
              <w:rFonts w:asciiTheme="minorHAnsi" w:hAnsiTheme="minorHAnsi" w:cstheme="minorHAnsi"/>
              <w:color w:val="555555"/>
            </w:rPr>
            <w:t xml:space="preserve">. </w:t>
          </w:r>
          <w:r w:rsidRPr="00B23ADE">
            <w:rPr>
              <w:rFonts w:asciiTheme="minorHAnsi" w:hAnsiTheme="minorHAnsi" w:cstheme="minorHAnsi"/>
              <w:color w:val="000000" w:themeColor="text1"/>
            </w:rPr>
            <w:t xml:space="preserve">In </w:t>
          </w:r>
          <w:r w:rsidR="007702D3" w:rsidRPr="00B23ADE">
            <w:rPr>
              <w:rFonts w:asciiTheme="minorHAnsi" w:hAnsiTheme="minorHAnsi" w:cstheme="minorHAnsi"/>
              <w:color w:val="000000" w:themeColor="text1"/>
            </w:rPr>
            <w:t>correlation</w:t>
          </w:r>
          <w:r w:rsidRPr="00B23ADE">
            <w:rPr>
              <w:rFonts w:asciiTheme="minorHAnsi" w:hAnsiTheme="minorHAnsi" w:cstheme="minorHAnsi"/>
              <w:color w:val="000000" w:themeColor="text1"/>
            </w:rPr>
            <w:t xml:space="preserve"> with Mayo and Follet</w:t>
          </w:r>
          <w:r w:rsidRPr="00B23ADE">
            <w:rPr>
              <w:rFonts w:asciiTheme="minorHAnsi" w:hAnsiTheme="minorHAnsi" w:cstheme="minorHAnsi"/>
              <w:color w:val="555555"/>
            </w:rPr>
            <w:t xml:space="preserve">, </w:t>
          </w:r>
          <w:r w:rsidRPr="00B23ADE">
            <w:rPr>
              <w:rFonts w:asciiTheme="minorHAnsi" w:hAnsiTheme="minorHAnsi" w:cstheme="minorHAnsi"/>
              <w:color w:val="000000" w:themeColor="text1"/>
            </w:rPr>
            <w:t>McGregor encouraged the importance of employee’s attitudes and behaviours on work performance</w:t>
          </w:r>
          <w:r w:rsidRPr="00B23ADE">
            <w:rPr>
              <w:rFonts w:asciiTheme="minorHAnsi" w:hAnsiTheme="minorHAnsi" w:cstheme="minorHAnsi"/>
              <w:color w:val="555555"/>
            </w:rPr>
            <w:t>.</w:t>
          </w:r>
          <w:r>
            <w:rPr>
              <w:rFonts w:ascii="Roboto" w:hAnsi="Roboto"/>
              <w:color w:val="555555"/>
              <w:sz w:val="21"/>
              <w:szCs w:val="21"/>
            </w:rPr>
            <w:t xml:space="preserve"> </w:t>
          </w:r>
          <w:r w:rsidRPr="008E4301">
            <w:rPr>
              <w:rFonts w:asciiTheme="minorHAnsi" w:hAnsiTheme="minorHAnsi" w:cstheme="minorHAnsi"/>
              <w:color w:val="000000" w:themeColor="text1"/>
            </w:rPr>
            <w:t>McGregor emphasised that the way management treat</w:t>
          </w:r>
          <w:r w:rsidR="00624530">
            <w:rPr>
              <w:rFonts w:asciiTheme="minorHAnsi" w:hAnsiTheme="minorHAnsi" w:cstheme="minorHAnsi"/>
              <w:color w:val="000000" w:themeColor="text1"/>
            </w:rPr>
            <w:t xml:space="preserve"> the</w:t>
          </w:r>
          <w:r w:rsidRPr="008E4301">
            <w:rPr>
              <w:rFonts w:asciiTheme="minorHAnsi" w:hAnsiTheme="minorHAnsi" w:cstheme="minorHAnsi"/>
              <w:color w:val="000000" w:themeColor="text1"/>
            </w:rPr>
            <w:t xml:space="preserve"> workforce</w:t>
          </w:r>
          <w:r w:rsidR="00624530">
            <w:rPr>
              <w:rFonts w:asciiTheme="minorHAnsi" w:hAnsiTheme="minorHAnsi" w:cstheme="minorHAnsi"/>
              <w:color w:val="000000" w:themeColor="text1"/>
            </w:rPr>
            <w:t xml:space="preserve"> which</w:t>
          </w:r>
          <w:r w:rsidRPr="008E4301">
            <w:rPr>
              <w:rFonts w:asciiTheme="minorHAnsi" w:hAnsiTheme="minorHAnsi" w:cstheme="minorHAnsi"/>
              <w:color w:val="000000" w:themeColor="text1"/>
            </w:rPr>
            <w:t xml:space="preserve"> drives their actions and values, what could be considered an introduction to </w:t>
          </w:r>
          <w:r w:rsidRPr="00624530">
            <w:rPr>
              <w:rFonts w:asciiTheme="minorHAnsi" w:hAnsiTheme="minorHAnsi" w:cstheme="minorHAnsi"/>
              <w:color w:val="000000" w:themeColor="text1"/>
            </w:rPr>
            <w:t>value-driven management.</w:t>
          </w:r>
          <w:r w:rsidRPr="008E4301">
            <w:rPr>
              <w:rFonts w:asciiTheme="minorHAnsi" w:hAnsiTheme="minorHAnsi" w:cstheme="minorHAnsi"/>
              <w:color w:val="000000" w:themeColor="text1"/>
            </w:rPr>
            <w:t xml:space="preserve"> </w:t>
          </w:r>
          <w:r w:rsidRPr="00D72E99">
            <w:rPr>
              <w:rFonts w:asciiTheme="minorHAnsi" w:hAnsiTheme="minorHAnsi" w:cstheme="minorHAnsi"/>
              <w:color w:val="000000" w:themeColor="text1"/>
            </w:rPr>
            <w:t xml:space="preserve">Theory X occurs when management think their employees are lazy and control and create rules. In contrast, leaders that apply Theory </w:t>
          </w:r>
          <w:r>
            <w:rPr>
              <w:rFonts w:asciiTheme="minorHAnsi" w:hAnsiTheme="minorHAnsi" w:cstheme="minorHAnsi"/>
              <w:color w:val="000000" w:themeColor="text1"/>
            </w:rPr>
            <w:t xml:space="preserve">Y </w:t>
          </w:r>
          <w:r w:rsidRPr="00D72E99">
            <w:rPr>
              <w:rFonts w:asciiTheme="minorHAnsi" w:hAnsiTheme="minorHAnsi" w:cstheme="minorHAnsi"/>
              <w:color w:val="000000" w:themeColor="text1"/>
            </w:rPr>
            <w:t>trust employees</w:t>
          </w:r>
          <w:r>
            <w:rPr>
              <w:rFonts w:asciiTheme="minorHAnsi" w:hAnsiTheme="minorHAnsi" w:cstheme="minorHAnsi"/>
              <w:color w:val="000000" w:themeColor="text1"/>
            </w:rPr>
            <w:t>,</w:t>
          </w:r>
          <w:r w:rsidRPr="00D72E99">
            <w:rPr>
              <w:rFonts w:asciiTheme="minorHAnsi" w:hAnsiTheme="minorHAnsi" w:cstheme="minorHAnsi"/>
              <w:color w:val="000000" w:themeColor="text1"/>
            </w:rPr>
            <w:t xml:space="preserve"> and assume they will perform productively</w:t>
          </w:r>
          <w:r>
            <w:rPr>
              <w:rFonts w:ascii="Roboto" w:hAnsi="Roboto"/>
              <w:color w:val="555555"/>
              <w:sz w:val="21"/>
              <w:szCs w:val="21"/>
            </w:rPr>
            <w:t xml:space="preserve">. </w:t>
          </w:r>
          <w:r w:rsidRPr="00B33BE2">
            <w:rPr>
              <w:rFonts w:asciiTheme="minorHAnsi" w:hAnsiTheme="minorHAnsi" w:cstheme="minorHAnsi"/>
              <w:color w:val="000000" w:themeColor="text1"/>
            </w:rPr>
            <w:t xml:space="preserve">Conscious capitalism is inspired by Theory </w:t>
          </w:r>
          <w:commentRangeStart w:id="9"/>
          <w:r w:rsidRPr="00B33BE2">
            <w:rPr>
              <w:rFonts w:asciiTheme="minorHAnsi" w:hAnsiTheme="minorHAnsi" w:cstheme="minorHAnsi"/>
              <w:color w:val="000000" w:themeColor="text1"/>
            </w:rPr>
            <w:t>Y</w:t>
          </w:r>
          <w:commentRangeEnd w:id="9"/>
          <w:r w:rsidR="00624530">
            <w:rPr>
              <w:rStyle w:val="CommentReference"/>
              <w:rFonts w:asciiTheme="minorHAnsi" w:eastAsiaTheme="minorHAnsi" w:hAnsiTheme="minorHAnsi" w:cstheme="minorBidi"/>
              <w:lang w:eastAsia="en-US"/>
            </w:rPr>
            <w:commentReference w:id="9"/>
          </w:r>
          <w:r w:rsidRPr="00B33BE2">
            <w:rPr>
              <w:rFonts w:asciiTheme="minorHAnsi" w:hAnsiTheme="minorHAnsi" w:cstheme="minorHAnsi"/>
              <w:color w:val="000000" w:themeColor="text1"/>
            </w:rPr>
            <w:t>.</w:t>
          </w:r>
          <w:r w:rsidRPr="00B33BE2">
            <w:rPr>
              <w:rFonts w:ascii="Roboto" w:hAnsi="Roboto"/>
              <w:color w:val="000000" w:themeColor="text1"/>
              <w:sz w:val="21"/>
              <w:szCs w:val="21"/>
            </w:rPr>
            <w:t xml:space="preserve"> </w:t>
          </w:r>
          <w:r>
            <w:rPr>
              <w:rFonts w:asciiTheme="minorHAnsi" w:hAnsiTheme="minorHAnsi" w:cstheme="minorHAnsi"/>
              <w:color w:val="000000" w:themeColor="text1"/>
            </w:rPr>
            <w:t xml:space="preserve"> </w:t>
          </w:r>
        </w:p>
        <w:p w14:paraId="0E07C065" w14:textId="0082B393" w:rsidR="00F63652"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D30F54">
            <w:rPr>
              <w:rFonts w:asciiTheme="minorHAnsi" w:hAnsiTheme="minorHAnsi" w:cstheme="minorHAnsi"/>
              <w:color w:val="000000" w:themeColor="text1"/>
            </w:rPr>
            <w:t>Market-Based Management (MBM)</w:t>
          </w:r>
          <w:r w:rsidR="00624530">
            <w:rPr>
              <w:rFonts w:asciiTheme="minorHAnsi" w:hAnsiTheme="minorHAnsi" w:cstheme="minorHAnsi"/>
              <w:color w:val="000000" w:themeColor="text1"/>
            </w:rPr>
            <w:t xml:space="preserve"> was</w:t>
          </w:r>
          <w:r w:rsidRPr="00D30F54">
            <w:rPr>
              <w:rFonts w:asciiTheme="minorHAnsi" w:hAnsiTheme="minorHAnsi" w:cstheme="minorHAnsi"/>
              <w:color w:val="000000" w:themeColor="text1"/>
            </w:rPr>
            <w:t xml:space="preserve"> developed by the CEO of Koch Industries. Koch accredits the success of his organisation to a management philosophy that goes against the command-and-control systems.</w:t>
          </w:r>
          <w:r>
            <w:rPr>
              <w:rFonts w:ascii="Roboto" w:hAnsi="Roboto"/>
              <w:color w:val="555555"/>
              <w:sz w:val="21"/>
              <w:szCs w:val="21"/>
            </w:rPr>
            <w:t xml:space="preserve"> </w:t>
          </w:r>
          <w:r w:rsidRPr="00A21CCC">
            <w:rPr>
              <w:rFonts w:asciiTheme="minorHAnsi" w:hAnsiTheme="minorHAnsi" w:cstheme="minorHAnsi"/>
              <w:color w:val="000000" w:themeColor="text1"/>
            </w:rPr>
            <w:t xml:space="preserve">According to MBM, </w:t>
          </w:r>
          <w:r w:rsidR="00624530">
            <w:rPr>
              <w:rFonts w:asciiTheme="minorHAnsi" w:hAnsiTheme="minorHAnsi" w:cstheme="minorHAnsi"/>
              <w:color w:val="000000" w:themeColor="text1"/>
            </w:rPr>
            <w:t xml:space="preserve">an </w:t>
          </w:r>
          <w:r w:rsidRPr="00A21CCC">
            <w:rPr>
              <w:rFonts w:asciiTheme="minorHAnsi" w:hAnsiTheme="minorHAnsi" w:cstheme="minorHAnsi"/>
              <w:color w:val="000000" w:themeColor="text1"/>
            </w:rPr>
            <w:t>organisation will act in the same manner as society</w:t>
          </w:r>
          <w:r w:rsidR="00624530">
            <w:rPr>
              <w:rFonts w:asciiTheme="minorHAnsi" w:hAnsiTheme="minorHAnsi" w:cstheme="minorHAnsi"/>
              <w:color w:val="000000" w:themeColor="text1"/>
            </w:rPr>
            <w:t xml:space="preserve"> suggesting it is</w:t>
          </w:r>
          <w:r w:rsidRPr="00A21CCC">
            <w:rPr>
              <w:rFonts w:asciiTheme="minorHAnsi" w:hAnsiTheme="minorHAnsi" w:cstheme="minorHAnsi"/>
              <w:color w:val="000000" w:themeColor="text1"/>
            </w:rPr>
            <w:t xml:space="preserve"> crucial to apply the same techniques to form rules and organisational structures that free societies implement.</w:t>
          </w:r>
          <w:r w:rsidRPr="00D462FB">
            <w:rPr>
              <w:rFonts w:asciiTheme="minorHAnsi" w:hAnsiTheme="minorHAnsi" w:cstheme="minorHAnsi"/>
              <w:color w:val="000000" w:themeColor="text1"/>
            </w:rPr>
            <w:t xml:space="preserve"> Whole Foods implements MBM principles by moving away from scientific management regarding its mission system, roles, values, open communication, and compensation structures in its </w:t>
          </w:r>
          <w:commentRangeStart w:id="10"/>
          <w:r w:rsidRPr="00D462FB">
            <w:rPr>
              <w:rFonts w:asciiTheme="minorHAnsi" w:hAnsiTheme="minorHAnsi" w:cstheme="minorHAnsi"/>
              <w:color w:val="000000" w:themeColor="text1"/>
            </w:rPr>
            <w:t>organisation</w:t>
          </w:r>
          <w:commentRangeEnd w:id="10"/>
          <w:r w:rsidR="00624530">
            <w:rPr>
              <w:rStyle w:val="CommentReference"/>
              <w:rFonts w:asciiTheme="minorHAnsi" w:eastAsiaTheme="minorHAnsi" w:hAnsiTheme="minorHAnsi" w:cstheme="minorBidi"/>
              <w:lang w:eastAsia="en-US"/>
            </w:rPr>
            <w:commentReference w:id="10"/>
          </w:r>
          <w:r w:rsidRPr="00D462FB">
            <w:rPr>
              <w:rFonts w:asciiTheme="minorHAnsi" w:hAnsiTheme="minorHAnsi" w:cstheme="minorHAnsi"/>
              <w:color w:val="000000" w:themeColor="text1"/>
            </w:rPr>
            <w:t>.</w:t>
          </w:r>
        </w:p>
        <w:p w14:paraId="126DC56F" w14:textId="2BA11916" w:rsidR="00F63652" w:rsidRPr="007702D3"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A01ED6">
            <w:rPr>
              <w:rFonts w:asciiTheme="minorHAnsi" w:hAnsiTheme="minorHAnsi" w:cstheme="minorHAnsi"/>
              <w:color w:val="000000" w:themeColor="text1"/>
            </w:rPr>
            <w:t>Researching and analysing the management style of Whole Foods</w:t>
          </w:r>
          <w:r w:rsidR="00624530">
            <w:rPr>
              <w:rFonts w:asciiTheme="minorHAnsi" w:hAnsiTheme="minorHAnsi" w:cstheme="minorHAnsi"/>
              <w:color w:val="000000" w:themeColor="text1"/>
            </w:rPr>
            <w:t xml:space="preserve"> </w:t>
          </w:r>
          <w:r w:rsidRPr="00A01ED6">
            <w:rPr>
              <w:rFonts w:asciiTheme="minorHAnsi" w:hAnsiTheme="minorHAnsi" w:cstheme="minorHAnsi"/>
              <w:color w:val="000000" w:themeColor="text1"/>
            </w:rPr>
            <w:t xml:space="preserve">value-driven management influences </w:t>
          </w:r>
          <w:r>
            <w:rPr>
              <w:rFonts w:asciiTheme="minorHAnsi" w:hAnsiTheme="minorHAnsi" w:cstheme="minorHAnsi"/>
              <w:color w:val="000000" w:themeColor="text1"/>
            </w:rPr>
            <w:t>can</w:t>
          </w:r>
          <w:r w:rsidRPr="00A01ED6">
            <w:rPr>
              <w:rFonts w:asciiTheme="minorHAnsi" w:hAnsiTheme="minorHAnsi" w:cstheme="minorHAnsi"/>
              <w:color w:val="000000" w:themeColor="text1"/>
            </w:rPr>
            <w:t xml:space="preserve"> be seen. This management theory like MBM, which recommends that managers should consider values when making decisions.</w:t>
          </w:r>
          <w:r>
            <w:rPr>
              <w:rFonts w:asciiTheme="minorHAnsi" w:hAnsiTheme="minorHAnsi" w:cstheme="minorHAnsi"/>
              <w:color w:val="000000" w:themeColor="text1"/>
            </w:rPr>
            <w:t xml:space="preserve"> </w:t>
          </w:r>
          <w:r w:rsidRPr="00F26D50">
            <w:rPr>
              <w:rFonts w:asciiTheme="minorHAnsi" w:hAnsiTheme="minorHAnsi" w:cstheme="minorHAnsi"/>
              <w:color w:val="000000" w:themeColor="text1"/>
            </w:rPr>
            <w:t xml:space="preserve">Whole Foods creates </w:t>
          </w:r>
          <w:r w:rsidR="00624530">
            <w:rPr>
              <w:rFonts w:asciiTheme="minorHAnsi" w:hAnsiTheme="minorHAnsi" w:cstheme="minorHAnsi"/>
              <w:color w:val="000000" w:themeColor="text1"/>
            </w:rPr>
            <w:t xml:space="preserve">a </w:t>
          </w:r>
          <w:r w:rsidRPr="00F26D50">
            <w:rPr>
              <w:rFonts w:asciiTheme="minorHAnsi" w:hAnsiTheme="minorHAnsi" w:cstheme="minorHAnsi"/>
              <w:color w:val="000000" w:themeColor="text1"/>
            </w:rPr>
            <w:t>work environment that build</w:t>
          </w:r>
          <w:r w:rsidR="00624530">
            <w:rPr>
              <w:rFonts w:asciiTheme="minorHAnsi" w:hAnsiTheme="minorHAnsi" w:cstheme="minorHAnsi"/>
              <w:color w:val="000000" w:themeColor="text1"/>
            </w:rPr>
            <w:t>s</w:t>
          </w:r>
          <w:r w:rsidRPr="00F26D50">
            <w:rPr>
              <w:rFonts w:asciiTheme="minorHAnsi" w:hAnsiTheme="minorHAnsi" w:cstheme="minorHAnsi"/>
              <w:color w:val="000000" w:themeColor="text1"/>
            </w:rPr>
            <w:t xml:space="preserve"> value for all stakeholders. </w:t>
          </w:r>
          <w:r w:rsidR="00624530">
            <w:rPr>
              <w:rFonts w:asciiTheme="minorHAnsi" w:hAnsiTheme="minorHAnsi" w:cstheme="minorHAnsi"/>
              <w:color w:val="000000" w:themeColor="text1"/>
            </w:rPr>
            <w:t xml:space="preserve"> The c</w:t>
          </w:r>
          <w:r w:rsidRPr="00F26D50">
            <w:rPr>
              <w:rFonts w:asciiTheme="minorHAnsi" w:hAnsiTheme="minorHAnsi" w:cstheme="minorHAnsi"/>
              <w:color w:val="000000" w:themeColor="text1"/>
            </w:rPr>
            <w:t>ompany is guided by core values and purpose beyond just making</w:t>
          </w:r>
          <w:r w:rsidR="00624530">
            <w:rPr>
              <w:rFonts w:asciiTheme="minorHAnsi" w:hAnsiTheme="minorHAnsi" w:cstheme="minorHAnsi"/>
              <w:color w:val="000000" w:themeColor="text1"/>
            </w:rPr>
            <w:t xml:space="preserve"> a </w:t>
          </w:r>
          <w:r w:rsidRPr="00F26D50">
            <w:rPr>
              <w:rFonts w:asciiTheme="minorHAnsi" w:hAnsiTheme="minorHAnsi" w:cstheme="minorHAnsi"/>
              <w:color w:val="000000" w:themeColor="text1"/>
            </w:rPr>
            <w:t>profit</w:t>
          </w:r>
          <w:r>
            <w:rPr>
              <w:rFonts w:ascii="Roboto" w:hAnsi="Roboto"/>
              <w:color w:val="555555"/>
              <w:sz w:val="21"/>
              <w:szCs w:val="21"/>
            </w:rPr>
            <w:t>.</w:t>
          </w:r>
          <w:r w:rsidRPr="00F26D50">
            <w:rPr>
              <w:rFonts w:asciiTheme="minorHAnsi" w:hAnsiTheme="minorHAnsi" w:cstheme="minorHAnsi"/>
              <w:color w:val="000000" w:themeColor="text1"/>
            </w:rPr>
            <w:t xml:space="preserve"> Market-based management and value</w:t>
          </w:r>
          <w:r w:rsidR="00624530">
            <w:rPr>
              <w:rFonts w:asciiTheme="minorHAnsi" w:hAnsiTheme="minorHAnsi" w:cstheme="minorHAnsi"/>
              <w:color w:val="000000" w:themeColor="text1"/>
            </w:rPr>
            <w:t>-</w:t>
          </w:r>
          <w:r w:rsidRPr="00F26D50">
            <w:rPr>
              <w:rFonts w:asciiTheme="minorHAnsi" w:hAnsiTheme="minorHAnsi" w:cstheme="minorHAnsi"/>
              <w:color w:val="000000" w:themeColor="text1"/>
            </w:rPr>
            <w:t>driven management are both rooted in self-respect, respect for others, and in a willingness to accept responsibility for all one's actions and decisions.</w:t>
          </w:r>
        </w:p>
        <w:p w14:paraId="183BF723" w14:textId="5E4C26E6" w:rsidR="00F63652" w:rsidRPr="00624530" w:rsidRDefault="00F63652" w:rsidP="00624530">
          <w:pPr>
            <w:pStyle w:val="Heading2"/>
          </w:pPr>
          <w:bookmarkStart w:id="11" w:name="_Toc27140259"/>
          <w:r w:rsidRPr="00624530">
            <w:t>Conscious Capitalism</w:t>
          </w:r>
          <w:bookmarkEnd w:id="11"/>
          <w:r w:rsidRPr="00624530">
            <w:t xml:space="preserve"> </w:t>
          </w:r>
        </w:p>
        <w:p w14:paraId="4F84BBF3" w14:textId="21463949" w:rsidR="00F63652" w:rsidRDefault="00F63652" w:rsidP="00F63652">
          <w:pPr>
            <w:pStyle w:val="NormalWeb"/>
            <w:shd w:val="clear" w:color="auto" w:fill="FFFFFF"/>
            <w:spacing w:before="0" w:beforeAutospacing="0" w:after="255" w:afterAutospacing="0" w:line="360" w:lineRule="auto"/>
            <w:rPr>
              <w:rFonts w:ascii="Roboto" w:hAnsi="Roboto"/>
              <w:color w:val="555555"/>
              <w:sz w:val="21"/>
              <w:szCs w:val="21"/>
            </w:rPr>
          </w:pPr>
          <w:r w:rsidRPr="005009A7">
            <w:rPr>
              <w:rFonts w:asciiTheme="minorHAnsi" w:hAnsiTheme="minorHAnsi" w:cstheme="minorHAnsi"/>
            </w:rPr>
            <w:t>Whole Foods management style ha</w:t>
          </w:r>
          <w:r w:rsidR="00624530">
            <w:rPr>
              <w:rFonts w:asciiTheme="minorHAnsi" w:hAnsiTheme="minorHAnsi" w:cstheme="minorHAnsi"/>
            </w:rPr>
            <w:t>s</w:t>
          </w:r>
          <w:r w:rsidRPr="005009A7">
            <w:rPr>
              <w:rFonts w:asciiTheme="minorHAnsi" w:hAnsiTheme="minorHAnsi" w:cstheme="minorHAnsi"/>
            </w:rPr>
            <w:t xml:space="preserve"> </w:t>
          </w:r>
          <w:r w:rsidR="00624530">
            <w:rPr>
              <w:rFonts w:asciiTheme="minorHAnsi" w:hAnsiTheme="minorHAnsi" w:cstheme="minorHAnsi"/>
            </w:rPr>
            <w:t xml:space="preserve">a </w:t>
          </w:r>
          <w:r w:rsidRPr="005009A7">
            <w:rPr>
              <w:rFonts w:asciiTheme="minorHAnsi" w:hAnsiTheme="minorHAnsi" w:cstheme="minorHAnsi"/>
            </w:rPr>
            <w:t>huge impact on maximising success and value</w:t>
          </w:r>
          <w:r>
            <w:rPr>
              <w:rFonts w:ascii="Roboto" w:hAnsi="Roboto"/>
              <w:color w:val="555555"/>
              <w:sz w:val="21"/>
              <w:szCs w:val="21"/>
            </w:rPr>
            <w:t xml:space="preserve">. </w:t>
          </w:r>
          <w:r w:rsidR="00624530">
            <w:rPr>
              <w:rFonts w:ascii="Roboto" w:hAnsi="Roboto"/>
              <w:color w:val="555555"/>
              <w:sz w:val="21"/>
              <w:szCs w:val="21"/>
            </w:rPr>
            <w:t>This h</w:t>
          </w:r>
          <w:r w:rsidRPr="003F11B8">
            <w:rPr>
              <w:rFonts w:asciiTheme="minorHAnsi" w:hAnsiTheme="minorHAnsi" w:cstheme="minorHAnsi"/>
              <w:color w:val="000000" w:themeColor="text1"/>
            </w:rPr>
            <w:t xml:space="preserve">as been influenced by market-based and behavioural management. Whole Foods, the ethical treatment of employees, customers, and the environment is the basis for the grocery </w:t>
          </w:r>
          <w:r w:rsidR="00624530">
            <w:rPr>
              <w:rFonts w:asciiTheme="minorHAnsi" w:hAnsiTheme="minorHAnsi" w:cstheme="minorHAnsi"/>
              <w:color w:val="000000" w:themeColor="text1"/>
            </w:rPr>
            <w:t>business, this</w:t>
          </w:r>
          <w:r w:rsidRPr="003F11B8">
            <w:rPr>
              <w:rFonts w:asciiTheme="minorHAnsi" w:hAnsiTheme="minorHAnsi" w:cstheme="minorHAnsi"/>
              <w:color w:val="000000" w:themeColor="text1"/>
            </w:rPr>
            <w:t xml:space="preserve"> is followed through i</w:t>
          </w:r>
          <w:r w:rsidRPr="00C538D9">
            <w:rPr>
              <w:rFonts w:asciiTheme="minorHAnsi" w:hAnsiTheme="minorHAnsi" w:cstheme="minorHAnsi"/>
              <w:color w:val="000000" w:themeColor="text1"/>
            </w:rPr>
            <w:t>n action</w:t>
          </w:r>
          <w:r w:rsidR="00624530">
            <w:rPr>
              <w:rFonts w:asciiTheme="minorHAnsi" w:hAnsiTheme="minorHAnsi" w:cstheme="minorHAnsi"/>
              <w:color w:val="000000" w:themeColor="text1"/>
            </w:rPr>
            <w:t>s</w:t>
          </w:r>
          <w:r w:rsidRPr="00C538D9">
            <w:rPr>
              <w:rFonts w:asciiTheme="minorHAnsi" w:hAnsiTheme="minorHAnsi" w:cstheme="minorHAnsi"/>
              <w:color w:val="000000" w:themeColor="text1"/>
            </w:rPr>
            <w:t xml:space="preserve">, not </w:t>
          </w:r>
          <w:r w:rsidR="00624530">
            <w:rPr>
              <w:rFonts w:asciiTheme="minorHAnsi" w:hAnsiTheme="minorHAnsi" w:cstheme="minorHAnsi"/>
              <w:color w:val="000000" w:themeColor="text1"/>
            </w:rPr>
            <w:t>just</w:t>
          </w:r>
          <w:r w:rsidRPr="00C538D9">
            <w:rPr>
              <w:rFonts w:asciiTheme="minorHAnsi" w:hAnsiTheme="minorHAnsi" w:cstheme="minorHAnsi"/>
              <w:color w:val="000000" w:themeColor="text1"/>
            </w:rPr>
            <w:t xml:space="preserve"> in words. </w:t>
          </w:r>
          <w:r w:rsidRPr="007702D3">
            <w:rPr>
              <w:rFonts w:asciiTheme="minorHAnsi" w:hAnsiTheme="minorHAnsi"/>
              <w:color w:val="000000" w:themeColor="text1"/>
            </w:rPr>
            <w:t xml:space="preserve">Companies that focus on </w:t>
          </w:r>
          <w:r w:rsidRPr="007702D3">
            <w:rPr>
              <w:rFonts w:asciiTheme="minorHAnsi" w:hAnsiTheme="minorHAnsi"/>
              <w:color w:val="000000" w:themeColor="text1"/>
            </w:rPr>
            <w:lastRenderedPageBreak/>
            <w:t xml:space="preserve">profits and compete for a competitive advantage based on price or the product alone will not </w:t>
          </w:r>
          <w:proofErr w:type="gramStart"/>
          <w:r w:rsidRPr="007702D3">
            <w:rPr>
              <w:rFonts w:asciiTheme="minorHAnsi" w:hAnsiTheme="minorHAnsi"/>
              <w:color w:val="000000" w:themeColor="text1"/>
            </w:rPr>
            <w:t>survive</w:t>
          </w:r>
          <w:r w:rsidR="00624530">
            <w:rPr>
              <w:rFonts w:asciiTheme="minorHAnsi" w:hAnsiTheme="minorHAnsi"/>
              <w:color w:val="000000" w:themeColor="text1"/>
            </w:rPr>
            <w:t>,</w:t>
          </w:r>
          <w:r w:rsidRPr="007702D3">
            <w:rPr>
              <w:rFonts w:asciiTheme="minorHAnsi" w:hAnsiTheme="minorHAnsi"/>
              <w:color w:val="000000" w:themeColor="text1"/>
            </w:rPr>
            <w:t xml:space="preserve"> or</w:t>
          </w:r>
          <w:proofErr w:type="gramEnd"/>
          <w:r w:rsidRPr="007702D3">
            <w:rPr>
              <w:rFonts w:asciiTheme="minorHAnsi" w:hAnsiTheme="minorHAnsi"/>
              <w:color w:val="000000" w:themeColor="text1"/>
            </w:rPr>
            <w:t xml:space="preserve"> retain customers in the long term. Conscious capitalism is a means of differentiating from the competition and creates a sustainable culture that spreads and grows through word of mouth and results in high stakeholder satisfaction in the long term.</w:t>
          </w:r>
        </w:p>
        <w:p w14:paraId="322B48FF" w14:textId="000AE45E" w:rsidR="00F63652" w:rsidRPr="00566EE8" w:rsidRDefault="00F63652" w:rsidP="00F63652">
          <w:pPr>
            <w:pStyle w:val="NormalWeb"/>
            <w:shd w:val="clear" w:color="auto" w:fill="FFFFFF"/>
            <w:spacing w:before="0" w:beforeAutospacing="0" w:after="255" w:afterAutospacing="0" w:line="360" w:lineRule="auto"/>
            <w:rPr>
              <w:rFonts w:asciiTheme="minorHAnsi" w:hAnsiTheme="minorHAnsi" w:cstheme="minorHAnsi"/>
            </w:rPr>
          </w:pPr>
          <w:r w:rsidRPr="00566EE8">
            <w:rPr>
              <w:rFonts w:asciiTheme="minorHAnsi" w:hAnsiTheme="minorHAnsi" w:cstheme="minorHAnsi"/>
            </w:rPr>
            <w:t xml:space="preserve">To show </w:t>
          </w:r>
          <w:r w:rsidR="00624530">
            <w:rPr>
              <w:rFonts w:asciiTheme="minorHAnsi" w:hAnsiTheme="minorHAnsi" w:cstheme="minorHAnsi"/>
            </w:rPr>
            <w:t xml:space="preserve">a </w:t>
          </w:r>
          <w:r w:rsidRPr="00566EE8">
            <w:rPr>
              <w:rFonts w:asciiTheme="minorHAnsi" w:hAnsiTheme="minorHAnsi" w:cstheme="minorHAnsi"/>
            </w:rPr>
            <w:t>critical thinking process</w:t>
          </w:r>
          <w:r w:rsidR="00624530">
            <w:rPr>
              <w:rFonts w:asciiTheme="minorHAnsi" w:hAnsiTheme="minorHAnsi" w:cstheme="minorHAnsi"/>
            </w:rPr>
            <w:t xml:space="preserve"> the</w:t>
          </w:r>
          <w:r w:rsidRPr="00566EE8">
            <w:rPr>
              <w:rFonts w:asciiTheme="minorHAnsi" w:hAnsiTheme="minorHAnsi" w:cstheme="minorHAnsi"/>
            </w:rPr>
            <w:t xml:space="preserve"> researcher used </w:t>
          </w:r>
          <w:r w:rsidRPr="00624530">
            <w:rPr>
              <w:rFonts w:asciiTheme="minorHAnsi" w:hAnsiTheme="minorHAnsi" w:cstheme="minorHAnsi"/>
            </w:rPr>
            <w:t xml:space="preserve">R.E.D. Model </w:t>
          </w:r>
          <w:r w:rsidRPr="00566EE8">
            <w:rPr>
              <w:rFonts w:asciiTheme="minorHAnsi" w:hAnsiTheme="minorHAnsi" w:cstheme="minorHAnsi"/>
            </w:rPr>
            <w:t xml:space="preserve">to introduce advantages of conscious capitalism. </w:t>
          </w:r>
        </w:p>
        <w:p w14:paraId="6B3EF801" w14:textId="77777777" w:rsidR="00624530" w:rsidRDefault="00F63652" w:rsidP="00624530">
          <w:pPr>
            <w:pStyle w:val="Heading3"/>
          </w:pPr>
          <w:bookmarkStart w:id="12" w:name="_Toc27140260"/>
          <w:r w:rsidRPr="000B3093">
            <w:t>Recognise Assumption</w:t>
          </w:r>
          <w:r>
            <w:t>:</w:t>
          </w:r>
          <w:bookmarkEnd w:id="12"/>
        </w:p>
        <w:p w14:paraId="419C31CF" w14:textId="73A61738" w:rsidR="00F63652" w:rsidRPr="006A463C" w:rsidRDefault="00F63652" w:rsidP="00F63652">
          <w:pPr>
            <w:pStyle w:val="NormalWeb"/>
            <w:shd w:val="clear" w:color="auto" w:fill="FFFFFF"/>
            <w:spacing w:before="0" w:beforeAutospacing="0" w:after="255" w:afterAutospacing="0" w:line="360" w:lineRule="auto"/>
            <w:rPr>
              <w:rFonts w:asciiTheme="minorHAnsi" w:hAnsiTheme="minorHAnsi" w:cstheme="minorHAnsi"/>
              <w:b/>
              <w:bCs/>
            </w:rPr>
          </w:pPr>
          <w:r w:rsidRPr="00F2102F">
            <w:rPr>
              <w:rFonts w:asciiTheme="minorHAnsi" w:hAnsiTheme="minorHAnsi" w:cstheme="minorHAnsi"/>
            </w:rPr>
            <w:t>In accordance with market-based management</w:t>
          </w:r>
          <w:r>
            <w:rPr>
              <w:rFonts w:ascii="Roboto" w:hAnsi="Roboto"/>
              <w:color w:val="555555"/>
              <w:sz w:val="21"/>
              <w:szCs w:val="21"/>
            </w:rPr>
            <w:t>,</w:t>
          </w:r>
          <w:r w:rsidRPr="0062084B">
            <w:rPr>
              <w:rFonts w:asciiTheme="minorHAnsi" w:hAnsiTheme="minorHAnsi" w:cstheme="minorHAnsi"/>
              <w:color w:val="000000" w:themeColor="text1"/>
            </w:rPr>
            <w:t xml:space="preserve"> Whole Foods listens to </w:t>
          </w:r>
          <w:r w:rsidR="00624530">
            <w:rPr>
              <w:rFonts w:asciiTheme="minorHAnsi" w:hAnsiTheme="minorHAnsi" w:cstheme="minorHAnsi"/>
              <w:color w:val="000000" w:themeColor="text1"/>
            </w:rPr>
            <w:t xml:space="preserve">the </w:t>
          </w:r>
          <w:r w:rsidRPr="0062084B">
            <w:rPr>
              <w:rFonts w:asciiTheme="minorHAnsi" w:hAnsiTheme="minorHAnsi" w:cstheme="minorHAnsi"/>
              <w:color w:val="000000" w:themeColor="text1"/>
            </w:rPr>
            <w:t xml:space="preserve">workforce and consumers for valuable </w:t>
          </w:r>
          <w:r w:rsidRPr="00624530">
            <w:rPr>
              <w:rFonts w:asciiTheme="minorHAnsi" w:hAnsiTheme="minorHAnsi" w:cstheme="minorHAnsi"/>
              <w:color w:val="000000" w:themeColor="text1"/>
            </w:rPr>
            <w:t>input. Th</w:t>
          </w:r>
          <w:r w:rsidR="00624530" w:rsidRPr="00624530">
            <w:rPr>
              <w:rFonts w:asciiTheme="minorHAnsi" w:hAnsiTheme="minorHAnsi" w:cstheme="minorHAnsi"/>
              <w:color w:val="000000" w:themeColor="text1"/>
            </w:rPr>
            <w:t>is</w:t>
          </w:r>
          <w:r w:rsidRPr="00624530">
            <w:rPr>
              <w:rFonts w:asciiTheme="minorHAnsi" w:hAnsiTheme="minorHAnsi" w:cstheme="minorHAnsi"/>
              <w:color w:val="000000" w:themeColor="text1"/>
            </w:rPr>
            <w:t xml:space="preserve"> means Whole Foods </w:t>
          </w:r>
          <w:r w:rsidR="00624530" w:rsidRPr="00624530">
            <w:rPr>
              <w:rFonts w:asciiTheme="minorHAnsi" w:hAnsiTheme="minorHAnsi" w:cstheme="minorHAnsi"/>
              <w:color w:val="000000" w:themeColor="text1"/>
            </w:rPr>
            <w:t>adheres</w:t>
          </w:r>
          <w:r w:rsidRPr="00624530">
            <w:rPr>
              <w:rFonts w:asciiTheme="minorHAnsi" w:hAnsiTheme="minorHAnsi" w:cstheme="minorHAnsi"/>
              <w:color w:val="000000" w:themeColor="text1"/>
            </w:rPr>
            <w:t xml:space="preserve"> to </w:t>
          </w:r>
          <w:r w:rsidR="00624530" w:rsidRPr="00624530">
            <w:rPr>
              <w:rFonts w:asciiTheme="minorHAnsi" w:hAnsiTheme="minorHAnsi" w:cstheme="minorHAnsi"/>
              <w:color w:val="000000" w:themeColor="text1"/>
            </w:rPr>
            <w:t xml:space="preserve">an </w:t>
          </w:r>
          <w:r w:rsidRPr="00624530">
            <w:rPr>
              <w:rFonts w:asciiTheme="minorHAnsi" w:hAnsiTheme="minorHAnsi" w:cstheme="minorHAnsi"/>
              <w:color w:val="000000" w:themeColor="text1"/>
            </w:rPr>
            <w:t>ethical management strategy.</w:t>
          </w:r>
        </w:p>
        <w:p w14:paraId="30E654DA" w14:textId="77777777" w:rsidR="00624530" w:rsidRDefault="00F63652" w:rsidP="00624530">
          <w:pPr>
            <w:pStyle w:val="Heading3"/>
          </w:pPr>
          <w:bookmarkStart w:id="13" w:name="_Toc27140261"/>
          <w:r w:rsidRPr="005F03C2">
            <w:t>Ev</w:t>
          </w:r>
          <w:r>
            <w:t>idence Evaluation:</w:t>
          </w:r>
          <w:bookmarkEnd w:id="13"/>
          <w:r>
            <w:t xml:space="preserve"> </w:t>
          </w:r>
        </w:p>
        <w:p w14:paraId="202F9D81" w14:textId="240B4E79" w:rsidR="00F63652" w:rsidRDefault="00F63652" w:rsidP="00F63652">
          <w:pPr>
            <w:spacing w:after="200" w:line="360" w:lineRule="auto"/>
            <w:rPr>
              <w:rFonts w:ascii="Roboto" w:hAnsi="Roboto"/>
              <w:color w:val="555555"/>
              <w:sz w:val="21"/>
              <w:szCs w:val="21"/>
            </w:rPr>
          </w:pPr>
          <w:r>
            <w:rPr>
              <w:rFonts w:cstheme="minorHAnsi"/>
              <w:color w:val="000000" w:themeColor="text1"/>
            </w:rPr>
            <w:t>T</w:t>
          </w:r>
          <w:r w:rsidRPr="00C538D9">
            <w:rPr>
              <w:rFonts w:cstheme="minorHAnsi"/>
              <w:color w:val="000000" w:themeColor="text1"/>
              <w:sz w:val="24"/>
              <w:szCs w:val="24"/>
            </w:rPr>
            <w:t xml:space="preserve">he famous dictum of Milton </w:t>
          </w:r>
          <w:proofErr w:type="spellStart"/>
          <w:r w:rsidRPr="00C538D9">
            <w:rPr>
              <w:rFonts w:cstheme="minorHAnsi"/>
              <w:color w:val="000000" w:themeColor="text1"/>
              <w:sz w:val="24"/>
              <w:szCs w:val="24"/>
            </w:rPr>
            <w:t>Fridman</w:t>
          </w:r>
          <w:proofErr w:type="spellEnd"/>
          <w:r w:rsidRPr="00C538D9">
            <w:rPr>
              <w:rFonts w:cstheme="minorHAnsi"/>
              <w:color w:val="000000" w:themeColor="text1"/>
              <w:sz w:val="24"/>
              <w:szCs w:val="24"/>
            </w:rPr>
            <w:t xml:space="preserve"> (1970)</w:t>
          </w:r>
          <w:r>
            <w:rPr>
              <w:rFonts w:cstheme="minorHAnsi"/>
              <w:color w:val="000000" w:themeColor="text1"/>
            </w:rPr>
            <w:t xml:space="preserve"> states,</w:t>
          </w:r>
          <w:r w:rsidRPr="00C538D9">
            <w:rPr>
              <w:rFonts w:cstheme="minorHAnsi"/>
              <w:color w:val="000000" w:themeColor="text1"/>
              <w:sz w:val="24"/>
              <w:szCs w:val="24"/>
            </w:rPr>
            <w:t xml:space="preserve"> that </w:t>
          </w:r>
          <w:r>
            <w:rPr>
              <w:rFonts w:cstheme="minorHAnsi"/>
              <w:color w:val="000000" w:themeColor="text1"/>
            </w:rPr>
            <w:t>‘</w:t>
          </w:r>
          <w:r w:rsidRPr="00C538D9">
            <w:rPr>
              <w:rFonts w:cstheme="minorHAnsi"/>
              <w:color w:val="000000" w:themeColor="text1"/>
              <w:sz w:val="24"/>
              <w:szCs w:val="24"/>
            </w:rPr>
            <w:t xml:space="preserve">the only </w:t>
          </w:r>
          <w:r w:rsidRPr="00C538D9">
            <w:rPr>
              <w:rFonts w:cstheme="minorHAnsi"/>
              <w:sz w:val="24"/>
              <w:szCs w:val="24"/>
            </w:rPr>
            <w:t>responsibility of business is to maximise a profit</w:t>
          </w:r>
          <w:r>
            <w:rPr>
              <w:rFonts w:cstheme="minorHAnsi"/>
            </w:rPr>
            <w:t>’</w:t>
          </w:r>
          <w:r w:rsidRPr="00C538D9">
            <w:rPr>
              <w:rFonts w:cstheme="minorHAnsi"/>
              <w:sz w:val="24"/>
              <w:szCs w:val="24"/>
            </w:rPr>
            <w:t xml:space="preserve"> </w:t>
          </w:r>
          <w:r w:rsidRPr="00C538D9">
            <w:rPr>
              <w:rFonts w:cstheme="minorHAnsi"/>
              <w:color w:val="2E2E2E"/>
              <w:sz w:val="24"/>
              <w:szCs w:val="24"/>
            </w:rPr>
            <w:t>(</w:t>
          </w:r>
          <w:proofErr w:type="spellStart"/>
          <w:r w:rsidRPr="00C538D9">
            <w:rPr>
              <w:rFonts w:cstheme="minorHAnsi"/>
              <w:color w:val="000000" w:themeColor="text1"/>
              <w:sz w:val="24"/>
              <w:szCs w:val="24"/>
            </w:rPr>
            <w:t>Mühlbacher</w:t>
          </w:r>
          <w:proofErr w:type="spellEnd"/>
          <w:r w:rsidRPr="00C538D9">
            <w:rPr>
              <w:rFonts w:cstheme="minorHAnsi"/>
              <w:color w:val="000000" w:themeColor="text1"/>
              <w:sz w:val="24"/>
              <w:szCs w:val="24"/>
            </w:rPr>
            <w:t xml:space="preserve"> and </w:t>
          </w:r>
          <w:proofErr w:type="spellStart"/>
          <w:r w:rsidRPr="00C538D9">
            <w:rPr>
              <w:rFonts w:cstheme="minorHAnsi"/>
              <w:color w:val="000000" w:themeColor="text1"/>
              <w:sz w:val="24"/>
              <w:szCs w:val="24"/>
            </w:rPr>
            <w:t>Böbel</w:t>
          </w:r>
          <w:proofErr w:type="spellEnd"/>
          <w:r w:rsidRPr="00C538D9">
            <w:rPr>
              <w:rFonts w:cstheme="minorHAnsi"/>
              <w:color w:val="000000" w:themeColor="text1"/>
              <w:sz w:val="24"/>
              <w:szCs w:val="24"/>
            </w:rPr>
            <w:t xml:space="preserve">, 2019). </w:t>
          </w:r>
          <w:r w:rsidRPr="00624530">
            <w:rPr>
              <w:rFonts w:cstheme="minorHAnsi"/>
              <w:sz w:val="24"/>
              <w:szCs w:val="24"/>
            </w:rPr>
            <w:t>Companies that focus on profits and compete for a competitive advantage based on price alone will not survive</w:t>
          </w:r>
          <w:r w:rsidR="00624530">
            <w:rPr>
              <w:rFonts w:cstheme="minorHAnsi"/>
              <w:sz w:val="24"/>
              <w:szCs w:val="24"/>
            </w:rPr>
            <w:t xml:space="preserve"> or </w:t>
          </w:r>
          <w:r w:rsidRPr="00624530">
            <w:rPr>
              <w:rFonts w:cstheme="minorHAnsi"/>
              <w:sz w:val="24"/>
              <w:szCs w:val="24"/>
            </w:rPr>
            <w:t>retain customers in the long term</w:t>
          </w:r>
          <w:r w:rsidRPr="00624530">
            <w:rPr>
              <w:rFonts w:cstheme="minorHAnsi"/>
              <w:color w:val="000000" w:themeColor="text1"/>
              <w:sz w:val="24"/>
              <w:szCs w:val="24"/>
            </w:rPr>
            <w:t>. For example, Publix, grocery chain may start retai</w:t>
          </w:r>
          <w:r w:rsidR="00624530">
            <w:rPr>
              <w:rFonts w:cstheme="minorHAnsi"/>
              <w:color w:val="000000" w:themeColor="text1"/>
              <w:sz w:val="24"/>
              <w:szCs w:val="24"/>
            </w:rPr>
            <w:t>ling</w:t>
          </w:r>
          <w:r w:rsidRPr="00624530">
            <w:rPr>
              <w:rFonts w:cstheme="minorHAnsi"/>
              <w:color w:val="000000" w:themeColor="text1"/>
              <w:sz w:val="24"/>
              <w:szCs w:val="24"/>
            </w:rPr>
            <w:t xml:space="preserve"> a selection of organic</w:t>
          </w:r>
          <w:r w:rsidRPr="00552620">
            <w:rPr>
              <w:rFonts w:cstheme="minorHAnsi"/>
              <w:color w:val="000000" w:themeColor="text1"/>
              <w:sz w:val="24"/>
              <w:szCs w:val="24"/>
            </w:rPr>
            <w:t xml:space="preserve"> goods, but their intentions are different</w:t>
          </w:r>
          <w:r w:rsidRPr="00620CF1">
            <w:rPr>
              <w:rFonts w:cstheme="minorHAnsi"/>
              <w:color w:val="000000" w:themeColor="text1"/>
              <w:sz w:val="24"/>
              <w:szCs w:val="24"/>
            </w:rPr>
            <w:t>. They are responding to consumer trends that are forcing them to adapt to survive. Whole Foods create a higher purpose and educate c</w:t>
          </w:r>
          <w:r w:rsidR="00624530">
            <w:rPr>
              <w:rFonts w:cstheme="minorHAnsi"/>
              <w:color w:val="000000" w:themeColor="text1"/>
              <w:sz w:val="24"/>
              <w:szCs w:val="24"/>
            </w:rPr>
            <w:t>u</w:t>
          </w:r>
          <w:r w:rsidRPr="00620CF1">
            <w:rPr>
              <w:rFonts w:cstheme="minorHAnsi"/>
              <w:color w:val="000000" w:themeColor="text1"/>
              <w:sz w:val="24"/>
              <w:szCs w:val="24"/>
            </w:rPr>
            <w:t>st</w:t>
          </w:r>
          <w:r w:rsidR="00624530">
            <w:rPr>
              <w:rFonts w:cstheme="minorHAnsi"/>
              <w:color w:val="000000" w:themeColor="text1"/>
              <w:sz w:val="24"/>
              <w:szCs w:val="24"/>
            </w:rPr>
            <w:t>o</w:t>
          </w:r>
          <w:r w:rsidRPr="00620CF1">
            <w:rPr>
              <w:rFonts w:cstheme="minorHAnsi"/>
              <w:color w:val="000000" w:themeColor="text1"/>
              <w:sz w:val="24"/>
              <w:szCs w:val="24"/>
            </w:rPr>
            <w:t>mers to improve their health and standard of living with organic foods</w:t>
          </w:r>
          <w:r w:rsidRPr="00EA3A63">
            <w:rPr>
              <w:rFonts w:cstheme="minorHAnsi"/>
              <w:color w:val="000000" w:themeColor="text1"/>
              <w:sz w:val="24"/>
              <w:szCs w:val="24"/>
            </w:rPr>
            <w:t xml:space="preserve">. Removing </w:t>
          </w:r>
          <w:r>
            <w:rPr>
              <w:rFonts w:cstheme="minorHAnsi"/>
              <w:color w:val="000000" w:themeColor="text1"/>
              <w:sz w:val="24"/>
              <w:szCs w:val="24"/>
            </w:rPr>
            <w:t>products</w:t>
          </w:r>
          <w:r w:rsidRPr="00EA3A63">
            <w:rPr>
              <w:rFonts w:cstheme="minorHAnsi"/>
              <w:color w:val="000000" w:themeColor="text1"/>
              <w:sz w:val="24"/>
              <w:szCs w:val="24"/>
            </w:rPr>
            <w:t xml:space="preserve"> that threaten </w:t>
          </w:r>
          <w:r w:rsidRPr="00624530">
            <w:rPr>
              <w:rFonts w:cstheme="minorHAnsi"/>
              <w:color w:val="000000" w:themeColor="text1"/>
              <w:sz w:val="24"/>
              <w:szCs w:val="24"/>
            </w:rPr>
            <w:t>their ethical behaviour</w:t>
          </w:r>
          <w:r w:rsidRPr="00EA3A63">
            <w:rPr>
              <w:rFonts w:cstheme="minorHAnsi"/>
              <w:color w:val="000000" w:themeColor="text1"/>
              <w:sz w:val="24"/>
              <w:szCs w:val="24"/>
            </w:rPr>
            <w:t xml:space="preserve"> could contribute to a loss of profits. For example, the popular sea bass was removed from Whole Foods sales, because it was being over farmed. </w:t>
          </w:r>
        </w:p>
        <w:p w14:paraId="5DBA2664" w14:textId="60CE3266" w:rsidR="00F63652" w:rsidRDefault="00F63652" w:rsidP="00F63652">
          <w:pPr>
            <w:pStyle w:val="NormalWeb"/>
            <w:shd w:val="clear" w:color="auto" w:fill="FFFFFF"/>
            <w:spacing w:before="0" w:beforeAutospacing="0" w:after="255" w:afterAutospacing="0" w:line="360" w:lineRule="auto"/>
            <w:rPr>
              <w:rFonts w:asciiTheme="minorHAnsi" w:hAnsiTheme="minorHAnsi" w:cstheme="minorHAnsi"/>
            </w:rPr>
          </w:pPr>
          <w:r w:rsidRPr="00E24BE8">
            <w:rPr>
              <w:rFonts w:asciiTheme="minorHAnsi" w:hAnsiTheme="minorHAnsi" w:cstheme="minorHAnsi"/>
              <w:color w:val="000000" w:themeColor="text1"/>
            </w:rPr>
            <w:t xml:space="preserve">Whole </w:t>
          </w:r>
          <w:r w:rsidRPr="00624530">
            <w:rPr>
              <w:rFonts w:asciiTheme="minorHAnsi" w:hAnsiTheme="minorHAnsi" w:cstheme="minorHAnsi"/>
              <w:color w:val="000000" w:themeColor="text1"/>
            </w:rPr>
            <w:t>Foods ethical management strategy</w:t>
          </w:r>
          <w:r w:rsidRPr="00E24BE8">
            <w:rPr>
              <w:rFonts w:asciiTheme="minorHAnsi" w:hAnsiTheme="minorHAnsi" w:cstheme="minorHAnsi"/>
              <w:color w:val="000000" w:themeColor="text1"/>
            </w:rPr>
            <w:t xml:space="preserve"> </w:t>
          </w:r>
          <w:r>
            <w:rPr>
              <w:rFonts w:cstheme="minorHAnsi"/>
              <w:color w:val="000000" w:themeColor="text1"/>
            </w:rPr>
            <w:t xml:space="preserve">might </w:t>
          </w:r>
          <w:r w:rsidRPr="00E24BE8">
            <w:rPr>
              <w:rFonts w:cstheme="minorHAnsi"/>
              <w:color w:val="000000" w:themeColor="text1"/>
            </w:rPr>
            <w:t>result</w:t>
          </w:r>
          <w:r w:rsidRPr="00E24BE8">
            <w:rPr>
              <w:rFonts w:asciiTheme="minorHAnsi" w:hAnsiTheme="minorHAnsi" w:cstheme="minorHAnsi"/>
              <w:color w:val="000000" w:themeColor="text1"/>
            </w:rPr>
            <w:t xml:space="preserve"> in a short-term potential loss of profits. </w:t>
          </w:r>
          <w:r w:rsidRPr="00E82587">
            <w:rPr>
              <w:rFonts w:asciiTheme="minorHAnsi" w:hAnsiTheme="minorHAnsi" w:cstheme="minorHAnsi"/>
              <w:color w:val="000000" w:themeColor="text1"/>
            </w:rPr>
            <w:t>For example, rewarding employees with above-average salaries,</w:t>
          </w:r>
          <w:r w:rsidRPr="0002790F">
            <w:rPr>
              <w:rFonts w:asciiTheme="minorHAnsi" w:hAnsiTheme="minorHAnsi" w:cstheme="minorHAnsi"/>
              <w:color w:val="000000" w:themeColor="text1"/>
            </w:rPr>
            <w:t xml:space="preserve"> supplying customers with quality not quantity, </w:t>
          </w:r>
          <w:r>
            <w:rPr>
              <w:rFonts w:cstheme="minorHAnsi"/>
              <w:color w:val="000000" w:themeColor="text1"/>
            </w:rPr>
            <w:t>contributing</w:t>
          </w:r>
          <w:r w:rsidRPr="0002790F">
            <w:rPr>
              <w:rFonts w:asciiTheme="minorHAnsi" w:hAnsiTheme="minorHAnsi" w:cstheme="minorHAnsi"/>
              <w:color w:val="000000" w:themeColor="text1"/>
            </w:rPr>
            <w:t xml:space="preserve"> to numerous charitable actions</w:t>
          </w:r>
          <w:r>
            <w:rPr>
              <w:rFonts w:asciiTheme="minorHAnsi" w:hAnsiTheme="minorHAnsi" w:cstheme="minorHAnsi"/>
              <w:color w:val="000000" w:themeColor="text1"/>
            </w:rPr>
            <w:t xml:space="preserve">, </w:t>
          </w:r>
          <w:r w:rsidRPr="00A93EDB">
            <w:rPr>
              <w:rFonts w:asciiTheme="minorHAnsi" w:hAnsiTheme="minorHAnsi" w:cstheme="minorHAnsi"/>
            </w:rPr>
            <w:t xml:space="preserve">costs </w:t>
          </w:r>
          <w:r>
            <w:rPr>
              <w:rFonts w:asciiTheme="minorHAnsi" w:hAnsiTheme="minorHAnsi" w:cstheme="minorHAnsi"/>
            </w:rPr>
            <w:t>company</w:t>
          </w:r>
          <w:r w:rsidRPr="00A93EDB">
            <w:rPr>
              <w:rFonts w:asciiTheme="minorHAnsi" w:hAnsiTheme="minorHAnsi" w:cstheme="minorHAnsi"/>
            </w:rPr>
            <w:t xml:space="preserve"> a generous amount of money that other </w:t>
          </w:r>
          <w:r>
            <w:rPr>
              <w:rFonts w:asciiTheme="minorHAnsi" w:hAnsiTheme="minorHAnsi" w:cstheme="minorHAnsi"/>
            </w:rPr>
            <w:t>enterprises</w:t>
          </w:r>
          <w:r w:rsidRPr="00A93EDB">
            <w:rPr>
              <w:rFonts w:asciiTheme="minorHAnsi" w:hAnsiTheme="minorHAnsi" w:cstheme="minorHAnsi"/>
            </w:rPr>
            <w:t xml:space="preserve"> are not willing to pay.</w:t>
          </w:r>
        </w:p>
        <w:p w14:paraId="65B7FD10" w14:textId="77777777" w:rsidR="00624530" w:rsidRDefault="00F63652" w:rsidP="00F63652">
          <w:pPr>
            <w:pStyle w:val="NormalWeb"/>
            <w:shd w:val="clear" w:color="auto" w:fill="FFFFFF"/>
            <w:spacing w:before="0" w:beforeAutospacing="0" w:after="255" w:afterAutospacing="0" w:line="360" w:lineRule="auto"/>
            <w:rPr>
              <w:rFonts w:asciiTheme="minorHAnsi" w:hAnsiTheme="minorHAnsi" w:cstheme="minorHAnsi"/>
            </w:rPr>
          </w:pPr>
          <w:bookmarkStart w:id="14" w:name="_Toc27140262"/>
          <w:r w:rsidRPr="00624530">
            <w:rPr>
              <w:rStyle w:val="Heading3Char"/>
            </w:rPr>
            <w:t>Conclusion:</w:t>
          </w:r>
          <w:bookmarkEnd w:id="14"/>
          <w:r w:rsidRPr="00624530">
            <w:rPr>
              <w:rFonts w:asciiTheme="minorHAnsi" w:hAnsiTheme="minorHAnsi" w:cstheme="minorHAnsi"/>
            </w:rPr>
            <w:t xml:space="preserve"> </w:t>
          </w:r>
        </w:p>
        <w:p w14:paraId="495FC3F0" w14:textId="0B71BA17" w:rsidR="00F63652" w:rsidRPr="004A6D96" w:rsidRDefault="00F63652" w:rsidP="00F63652">
          <w:pPr>
            <w:pStyle w:val="NormalWeb"/>
            <w:shd w:val="clear" w:color="auto" w:fill="FFFFFF"/>
            <w:spacing w:before="0" w:beforeAutospacing="0" w:after="255" w:afterAutospacing="0" w:line="360" w:lineRule="auto"/>
            <w:rPr>
              <w:rFonts w:asciiTheme="minorHAnsi" w:hAnsiTheme="minorHAnsi" w:cstheme="minorHAnsi"/>
            </w:rPr>
          </w:pPr>
          <w:r w:rsidRPr="00A93EDB">
            <w:rPr>
              <w:rFonts w:asciiTheme="minorHAnsi" w:hAnsiTheme="minorHAnsi" w:cstheme="minorHAnsi"/>
            </w:rPr>
            <w:t xml:space="preserve">This behaviour is considered </w:t>
          </w:r>
          <w:r w:rsidRPr="00624530">
            <w:rPr>
              <w:rFonts w:asciiTheme="minorHAnsi" w:hAnsiTheme="minorHAnsi" w:cstheme="minorHAnsi"/>
            </w:rPr>
            <w:t xml:space="preserve">ethical </w:t>
          </w:r>
          <w:r w:rsidRPr="00A93EDB">
            <w:rPr>
              <w:rFonts w:asciiTheme="minorHAnsi" w:hAnsiTheme="minorHAnsi" w:cstheme="minorHAnsi"/>
            </w:rPr>
            <w:t>because Whole Foods maximise</w:t>
          </w:r>
          <w:r w:rsidR="00624530">
            <w:rPr>
              <w:rFonts w:asciiTheme="minorHAnsi" w:hAnsiTheme="minorHAnsi" w:cstheme="minorHAnsi"/>
            </w:rPr>
            <w:t>s</w:t>
          </w:r>
          <w:r w:rsidRPr="00A93EDB">
            <w:rPr>
              <w:rFonts w:asciiTheme="minorHAnsi" w:hAnsiTheme="minorHAnsi" w:cstheme="minorHAnsi"/>
            </w:rPr>
            <w:t xml:space="preserve"> the quality of living for people and the world from its values, rather than</w:t>
          </w:r>
          <w:r w:rsidR="00624530">
            <w:rPr>
              <w:rFonts w:asciiTheme="minorHAnsi" w:hAnsiTheme="minorHAnsi" w:cstheme="minorHAnsi"/>
            </w:rPr>
            <w:t xml:space="preserve"> to</w:t>
          </w:r>
          <w:r w:rsidRPr="00A93EDB">
            <w:rPr>
              <w:rFonts w:asciiTheme="minorHAnsi" w:hAnsiTheme="minorHAnsi" w:cstheme="minorHAnsi"/>
            </w:rPr>
            <w:t xml:space="preserve"> gain profits that would only benefit a small group of stakeholders.</w:t>
          </w:r>
          <w:r>
            <w:rPr>
              <w:rFonts w:cstheme="minorHAnsi"/>
            </w:rPr>
            <w:t xml:space="preserve"> </w:t>
          </w:r>
          <w:r w:rsidRPr="00A93EDB">
            <w:rPr>
              <w:rFonts w:asciiTheme="minorHAnsi" w:hAnsiTheme="minorHAnsi" w:cstheme="minorHAnsi"/>
            </w:rPr>
            <w:t>Conscious capitalism differentiat</w:t>
          </w:r>
          <w:r>
            <w:rPr>
              <w:rFonts w:asciiTheme="minorHAnsi" w:hAnsiTheme="minorHAnsi" w:cstheme="minorHAnsi"/>
            </w:rPr>
            <w:t>es</w:t>
          </w:r>
          <w:r w:rsidRPr="00A93EDB">
            <w:rPr>
              <w:rFonts w:asciiTheme="minorHAnsi" w:hAnsiTheme="minorHAnsi" w:cstheme="minorHAnsi"/>
            </w:rPr>
            <w:t xml:space="preserve"> from the </w:t>
          </w:r>
          <w:r>
            <w:rPr>
              <w:rFonts w:asciiTheme="minorHAnsi" w:hAnsiTheme="minorHAnsi" w:cstheme="minorHAnsi"/>
            </w:rPr>
            <w:t>rivals</w:t>
          </w:r>
          <w:r w:rsidRPr="00A93EDB">
            <w:rPr>
              <w:rFonts w:asciiTheme="minorHAnsi" w:hAnsiTheme="minorHAnsi" w:cstheme="minorHAnsi"/>
            </w:rPr>
            <w:t xml:space="preserve"> and creates </w:t>
          </w:r>
          <w:r w:rsidRPr="00A93EDB">
            <w:rPr>
              <w:rFonts w:asciiTheme="minorHAnsi" w:hAnsiTheme="minorHAnsi" w:cstheme="minorHAnsi"/>
            </w:rPr>
            <w:lastRenderedPageBreak/>
            <w:t>a sustainable culture that spreads through word of mouth and results in high stakeholder satisfaction in the long term.</w:t>
          </w:r>
        </w:p>
        <w:p w14:paraId="6F12AE1A" w14:textId="77777777" w:rsidR="00624530" w:rsidRDefault="00F63652" w:rsidP="00F63652">
          <w:pPr>
            <w:pStyle w:val="NormalWeb"/>
            <w:shd w:val="clear" w:color="auto" w:fill="FFFFFF"/>
            <w:spacing w:before="0" w:beforeAutospacing="0" w:after="255" w:afterAutospacing="0" w:line="360" w:lineRule="auto"/>
            <w:rPr>
              <w:rStyle w:val="Heading3Char"/>
            </w:rPr>
          </w:pPr>
          <w:bookmarkStart w:id="15" w:name="_Toc27140263"/>
          <w:r w:rsidRPr="00624530">
            <w:rPr>
              <w:rStyle w:val="Heading3Char"/>
            </w:rPr>
            <w:t>A critique of conscious capitalism.</w:t>
          </w:r>
          <w:bookmarkEnd w:id="15"/>
        </w:p>
        <w:p w14:paraId="79ECA075" w14:textId="389FBC6A" w:rsidR="00F63652" w:rsidRPr="00D54CC0" w:rsidRDefault="00624530"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sz w:val="21"/>
              <w:szCs w:val="21"/>
            </w:rPr>
          </w:pPr>
          <w:r>
            <w:rPr>
              <w:rFonts w:asciiTheme="minorHAnsi" w:hAnsiTheme="minorHAnsi" w:cstheme="minorHAnsi"/>
              <w:color w:val="000000" w:themeColor="text1"/>
            </w:rPr>
            <w:t>E</w:t>
          </w:r>
          <w:r w:rsidR="00F63652" w:rsidRPr="00D54CC0">
            <w:rPr>
              <w:rFonts w:asciiTheme="minorHAnsi" w:hAnsiTheme="minorHAnsi" w:cstheme="minorHAnsi"/>
              <w:color w:val="000000" w:themeColor="text1"/>
            </w:rPr>
            <w:t>thical behaviour differs among groups in society and is subjective. "Different cultures apply different criteria for judging right and wrong on the basis of customs, value systems, and belief systems" (Hopeton and Mujtaba, 2010). A correlation exists only when businesses liv</w:t>
          </w:r>
          <w:r>
            <w:rPr>
              <w:rFonts w:asciiTheme="minorHAnsi" w:hAnsiTheme="minorHAnsi" w:cstheme="minorHAnsi"/>
              <w:color w:val="000000" w:themeColor="text1"/>
            </w:rPr>
            <w:t>e</w:t>
          </w:r>
          <w:r w:rsidR="00F63652" w:rsidRPr="00D54CC0">
            <w:rPr>
              <w:rFonts w:asciiTheme="minorHAnsi" w:hAnsiTheme="minorHAnsi" w:cstheme="minorHAnsi"/>
              <w:color w:val="000000" w:themeColor="text1"/>
            </w:rPr>
            <w:t xml:space="preserve"> by their values. </w:t>
          </w:r>
        </w:p>
        <w:p w14:paraId="05D49348" w14:textId="4E491E2A" w:rsidR="00F63652" w:rsidRPr="007D58D0"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sz w:val="21"/>
              <w:szCs w:val="21"/>
            </w:rPr>
          </w:pPr>
          <w:r w:rsidRPr="00D54CC0">
            <w:rPr>
              <w:rFonts w:asciiTheme="minorHAnsi" w:hAnsiTheme="minorHAnsi" w:cstheme="minorHAnsi"/>
              <w:color w:val="000000" w:themeColor="text1"/>
            </w:rPr>
            <w:t>For example, some companies use an obstructionist approach, choosing not to be ethical out of fear of losing profits. For example, e-cigarette companies may hide the dangers of smoking out of fear of losing c</w:t>
          </w:r>
          <w:r>
            <w:rPr>
              <w:rFonts w:asciiTheme="minorHAnsi" w:hAnsiTheme="minorHAnsi" w:cstheme="minorHAnsi"/>
              <w:color w:val="000000" w:themeColor="text1"/>
            </w:rPr>
            <w:t>ustomers</w:t>
          </w:r>
          <w:r w:rsidRPr="00D54CC0">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Some </w:t>
          </w:r>
          <w:r w:rsidRPr="00D54CC0">
            <w:rPr>
              <w:rFonts w:asciiTheme="minorHAnsi" w:hAnsiTheme="minorHAnsi" w:cstheme="minorHAnsi"/>
              <w:color w:val="000000" w:themeColor="text1"/>
            </w:rPr>
            <w:t>companies utilise</w:t>
          </w:r>
          <w:r w:rsidR="00624530">
            <w:rPr>
              <w:rFonts w:asciiTheme="minorHAnsi" w:hAnsiTheme="minorHAnsi" w:cstheme="minorHAnsi"/>
              <w:color w:val="000000" w:themeColor="text1"/>
            </w:rPr>
            <w:t xml:space="preserve"> an</w:t>
          </w:r>
          <w:r w:rsidRPr="00D54CC0">
            <w:rPr>
              <w:rFonts w:asciiTheme="minorHAnsi" w:hAnsiTheme="minorHAnsi" w:cstheme="minorHAnsi"/>
              <w:color w:val="000000" w:themeColor="text1"/>
            </w:rPr>
            <w:t xml:space="preserve"> ethical approach</w:t>
          </w:r>
          <w:r>
            <w:rPr>
              <w:rFonts w:asciiTheme="minorHAnsi" w:hAnsiTheme="minorHAnsi" w:cstheme="minorHAnsi"/>
              <w:color w:val="000000" w:themeColor="text1"/>
            </w:rPr>
            <w:t>,</w:t>
          </w:r>
          <w:r w:rsidRPr="00D54CC0">
            <w:rPr>
              <w:rFonts w:asciiTheme="minorHAnsi" w:hAnsiTheme="minorHAnsi" w:cstheme="minorHAnsi"/>
              <w:color w:val="000000" w:themeColor="text1"/>
            </w:rPr>
            <w:t xml:space="preserve"> only because to meet legal </w:t>
          </w:r>
          <w:r>
            <w:rPr>
              <w:rFonts w:asciiTheme="minorHAnsi" w:hAnsiTheme="minorHAnsi" w:cstheme="minorHAnsi"/>
              <w:color w:val="000000" w:themeColor="text1"/>
            </w:rPr>
            <w:t>restrictions</w:t>
          </w:r>
          <w:r w:rsidRPr="00D54CC0">
            <w:rPr>
              <w:rFonts w:asciiTheme="minorHAnsi" w:hAnsiTheme="minorHAnsi" w:cstheme="minorHAnsi"/>
              <w:color w:val="000000" w:themeColor="text1"/>
            </w:rPr>
            <w:t xml:space="preserve"> and stay out of </w:t>
          </w:r>
          <w:r>
            <w:rPr>
              <w:rFonts w:asciiTheme="minorHAnsi" w:hAnsiTheme="minorHAnsi" w:cstheme="minorHAnsi"/>
              <w:color w:val="000000" w:themeColor="text1"/>
            </w:rPr>
            <w:t xml:space="preserve">the </w:t>
          </w:r>
          <w:r w:rsidRPr="00D54CC0">
            <w:rPr>
              <w:rFonts w:asciiTheme="minorHAnsi" w:hAnsiTheme="minorHAnsi" w:cstheme="minorHAnsi"/>
              <w:color w:val="000000" w:themeColor="text1"/>
            </w:rPr>
            <w:t>trouble, for example</w:t>
          </w:r>
          <w:r w:rsidR="00624530">
            <w:rPr>
              <w:rFonts w:asciiTheme="minorHAnsi" w:hAnsiTheme="minorHAnsi" w:cstheme="minorHAnsi"/>
              <w:color w:val="000000" w:themeColor="text1"/>
            </w:rPr>
            <w:t>,</w:t>
          </w:r>
          <w:r w:rsidRPr="00D54CC0">
            <w:rPr>
              <w:rFonts w:asciiTheme="minorHAnsi" w:hAnsiTheme="minorHAnsi" w:cstheme="minorHAnsi"/>
              <w:color w:val="000000" w:themeColor="text1"/>
            </w:rPr>
            <w:t xml:space="preserve"> tobacco companies. Whole Foods understands the importance of ethical behaviour and implement it into</w:t>
          </w:r>
          <w:r w:rsidR="00624530">
            <w:rPr>
              <w:rFonts w:asciiTheme="minorHAnsi" w:hAnsiTheme="minorHAnsi" w:cstheme="minorHAnsi"/>
              <w:color w:val="000000" w:themeColor="text1"/>
            </w:rPr>
            <w:t xml:space="preserve"> its</w:t>
          </w:r>
          <w:r w:rsidRPr="00D54CC0">
            <w:rPr>
              <w:rFonts w:asciiTheme="minorHAnsi" w:hAnsiTheme="minorHAnsi" w:cstheme="minorHAnsi"/>
              <w:color w:val="000000" w:themeColor="text1"/>
            </w:rPr>
            <w:t xml:space="preserve"> organisational strategy to promote sustainability and profits. </w:t>
          </w:r>
        </w:p>
        <w:p w14:paraId="4722DE7D" w14:textId="6A5322B8" w:rsidR="00F63652" w:rsidRDefault="00F63652" w:rsidP="00624530">
          <w:pPr>
            <w:pStyle w:val="Heading2"/>
          </w:pPr>
          <w:bookmarkStart w:id="16" w:name="_Toc27140264"/>
          <w:r>
            <w:t>2.1.3</w:t>
          </w:r>
          <w:r w:rsidRPr="000B0461">
            <w:t xml:space="preserve"> IMPACT </w:t>
          </w:r>
          <w:r>
            <w:t>OF MANAG</w:t>
          </w:r>
          <w:r w:rsidR="00624530">
            <w:t>E</w:t>
          </w:r>
          <w:r>
            <w:t>MENT</w:t>
          </w:r>
          <w:r w:rsidRPr="000B0461">
            <w:t xml:space="preserve"> THEORIES ON THE BELIEFS, ATTITUDES AND VALUES OF ITS EMPLOYEES</w:t>
          </w:r>
          <w:bookmarkEnd w:id="16"/>
        </w:p>
        <w:p w14:paraId="1FBE3721" w14:textId="77777777" w:rsidR="00F63652" w:rsidRDefault="00F63652" w:rsidP="00F63652">
          <w:pPr>
            <w:rPr>
              <w:rFonts w:cstheme="minorHAnsi"/>
              <w:color w:val="000000" w:themeColor="text1"/>
              <w:sz w:val="24"/>
              <w:szCs w:val="24"/>
              <w:shd w:val="clear" w:color="auto" w:fill="FFFFFF"/>
            </w:rPr>
          </w:pPr>
        </w:p>
        <w:p w14:paraId="338928B3" w14:textId="77777777" w:rsidR="00F63652" w:rsidRPr="005C39ED" w:rsidRDefault="00F63652" w:rsidP="00F63652">
          <w:pPr>
            <w:rPr>
              <w:rFonts w:ascii="Open Sans" w:hAnsi="Open Sans" w:cs="Open Sans"/>
              <w:color w:val="666666"/>
              <w:sz w:val="27"/>
              <w:szCs w:val="27"/>
              <w:shd w:val="clear" w:color="auto" w:fill="FFFFFF"/>
            </w:rPr>
          </w:pPr>
          <w:r w:rsidRPr="00D75AF8">
            <w:rPr>
              <w:rFonts w:cstheme="minorHAnsi"/>
              <w:color w:val="000000" w:themeColor="text1"/>
              <w:sz w:val="24"/>
              <w:szCs w:val="24"/>
              <w:shd w:val="clear" w:color="auto" w:fill="FFFFFF"/>
            </w:rPr>
            <w:t>Whole Foods is a good example of a business that follows its sense of purpose</w:t>
          </w:r>
          <w:r>
            <w:rPr>
              <w:rFonts w:cstheme="minorHAnsi"/>
              <w:color w:val="000000" w:themeColor="text1"/>
              <w:sz w:val="24"/>
              <w:szCs w:val="24"/>
              <w:shd w:val="clear" w:color="auto" w:fill="FFFFFF"/>
            </w:rPr>
            <w:t>.</w:t>
          </w:r>
          <w:r>
            <w:rPr>
              <w:rFonts w:ascii="Open Sans" w:hAnsi="Open Sans" w:cs="Open Sans"/>
              <w:color w:val="666666"/>
              <w:sz w:val="27"/>
              <w:szCs w:val="27"/>
              <w:shd w:val="clear" w:color="auto" w:fill="FFFFFF"/>
            </w:rPr>
            <w:t xml:space="preserve"> </w:t>
          </w:r>
          <w:r w:rsidRPr="0038457C">
            <w:rPr>
              <w:rFonts w:cstheme="minorHAnsi"/>
              <w:color w:val="000000" w:themeColor="text1"/>
              <w:sz w:val="24"/>
              <w:szCs w:val="24"/>
              <w:shd w:val="clear" w:color="auto" w:fill="FFFFFF"/>
            </w:rPr>
            <w:t>As a result, the organisation values are shared</w:t>
          </w:r>
          <w:r w:rsidRPr="0038457C">
            <w:rPr>
              <w:rFonts w:ascii="Open Sans" w:hAnsi="Open Sans" w:cs="Open Sans"/>
              <w:color w:val="000000" w:themeColor="text1"/>
              <w:sz w:val="27"/>
              <w:szCs w:val="27"/>
              <w:shd w:val="clear" w:color="auto" w:fill="FFFFFF"/>
            </w:rPr>
            <w:t xml:space="preserve"> </w:t>
          </w:r>
          <w:r w:rsidRPr="005C39ED">
            <w:rPr>
              <w:rFonts w:cstheme="minorHAnsi"/>
              <w:sz w:val="24"/>
              <w:szCs w:val="24"/>
              <w:shd w:val="clear" w:color="auto" w:fill="FFFFFF"/>
            </w:rPr>
            <w:t>with all employees, producing</w:t>
          </w:r>
          <w:r w:rsidRPr="005C39ED">
            <w:rPr>
              <w:rFonts w:ascii="Open Sans" w:hAnsi="Open Sans" w:cs="Open Sans"/>
              <w:sz w:val="27"/>
              <w:szCs w:val="27"/>
              <w:shd w:val="clear" w:color="auto" w:fill="FFFFFF"/>
            </w:rPr>
            <w:t xml:space="preserve"> </w:t>
          </w:r>
          <w:r w:rsidRPr="0035543B">
            <w:rPr>
              <w:rFonts w:cstheme="minorHAnsi"/>
              <w:color w:val="000000" w:themeColor="text1"/>
              <w:sz w:val="24"/>
              <w:szCs w:val="24"/>
              <w:shd w:val="clear" w:color="auto" w:fill="FFFFFF"/>
            </w:rPr>
            <w:t>enthusiasm</w:t>
          </w:r>
          <w:r>
            <w:rPr>
              <w:rFonts w:cstheme="minorHAnsi"/>
              <w:color w:val="000000" w:themeColor="text1"/>
              <w:sz w:val="24"/>
              <w:szCs w:val="24"/>
              <w:shd w:val="clear" w:color="auto" w:fill="FFFFFF"/>
            </w:rPr>
            <w:t xml:space="preserve"> and passion</w:t>
          </w:r>
          <w:r>
            <w:rPr>
              <w:rFonts w:ascii="Open Sans" w:hAnsi="Open Sans" w:cs="Open Sans"/>
              <w:color w:val="666666"/>
              <w:sz w:val="27"/>
              <w:szCs w:val="27"/>
              <w:shd w:val="clear" w:color="auto" w:fill="FFFFFF"/>
            </w:rPr>
            <w:t xml:space="preserve">. </w:t>
          </w:r>
        </w:p>
        <w:p w14:paraId="2FEB28BB" w14:textId="3158D714" w:rsidR="00F63652" w:rsidRPr="00027F55" w:rsidRDefault="00F63652" w:rsidP="00F63652">
          <w:pPr>
            <w:spacing w:line="360" w:lineRule="auto"/>
            <w:rPr>
              <w:rFonts w:cstheme="minorHAnsi"/>
              <w:color w:val="000000" w:themeColor="text1"/>
              <w:sz w:val="24"/>
              <w:szCs w:val="24"/>
            </w:rPr>
          </w:pPr>
          <w:r w:rsidRPr="00027F55">
            <w:rPr>
              <w:rFonts w:cstheme="minorHAnsi"/>
              <w:color w:val="000000" w:themeColor="text1"/>
              <w:sz w:val="24"/>
              <w:szCs w:val="24"/>
            </w:rPr>
            <w:t xml:space="preserve">Whole Foods </w:t>
          </w:r>
          <w:r>
            <w:rPr>
              <w:rFonts w:cstheme="minorHAnsi"/>
              <w:color w:val="000000" w:themeColor="text1"/>
              <w:sz w:val="24"/>
              <w:szCs w:val="24"/>
            </w:rPr>
            <w:t>turned</w:t>
          </w:r>
          <w:r w:rsidRPr="00027F55">
            <w:rPr>
              <w:rFonts w:cstheme="minorHAnsi"/>
              <w:color w:val="000000" w:themeColor="text1"/>
              <w:sz w:val="24"/>
              <w:szCs w:val="24"/>
            </w:rPr>
            <w:t xml:space="preserve"> Taylor’s bureaucratic slogans in</w:t>
          </w:r>
          <w:r w:rsidR="00624530">
            <w:rPr>
              <w:rFonts w:cstheme="minorHAnsi"/>
              <w:color w:val="000000" w:themeColor="text1"/>
              <w:sz w:val="24"/>
              <w:szCs w:val="24"/>
            </w:rPr>
            <w:t>to a</w:t>
          </w:r>
          <w:r w:rsidRPr="00027F55">
            <w:rPr>
              <w:rFonts w:cstheme="minorHAnsi"/>
              <w:color w:val="000000" w:themeColor="text1"/>
              <w:sz w:val="24"/>
              <w:szCs w:val="24"/>
            </w:rPr>
            <w:t xml:space="preserve"> successful weapon against </w:t>
          </w:r>
          <w:r w:rsidR="00624530">
            <w:rPr>
              <w:rFonts w:cstheme="minorHAnsi"/>
              <w:color w:val="000000" w:themeColor="text1"/>
              <w:sz w:val="24"/>
              <w:szCs w:val="24"/>
            </w:rPr>
            <w:t>its</w:t>
          </w:r>
          <w:r w:rsidRPr="00027F55">
            <w:rPr>
              <w:rFonts w:cstheme="minorHAnsi"/>
              <w:color w:val="000000" w:themeColor="text1"/>
              <w:sz w:val="24"/>
              <w:szCs w:val="24"/>
            </w:rPr>
            <w:t xml:space="preserve"> competitors. Below are some techniques which </w:t>
          </w:r>
          <w:r>
            <w:rPr>
              <w:rFonts w:cstheme="minorHAnsi"/>
              <w:color w:val="000000" w:themeColor="text1"/>
              <w:sz w:val="24"/>
              <w:szCs w:val="24"/>
            </w:rPr>
            <w:t>Whole Foods</w:t>
          </w:r>
          <w:r w:rsidRPr="00027F55">
            <w:rPr>
              <w:rFonts w:cstheme="minorHAnsi"/>
              <w:color w:val="000000" w:themeColor="text1"/>
              <w:sz w:val="24"/>
              <w:szCs w:val="24"/>
            </w:rPr>
            <w:t xml:space="preserve"> u</w:t>
          </w:r>
          <w:r>
            <w:rPr>
              <w:rFonts w:cstheme="minorHAnsi"/>
              <w:color w:val="000000" w:themeColor="text1"/>
              <w:sz w:val="24"/>
              <w:szCs w:val="24"/>
            </w:rPr>
            <w:t>se</w:t>
          </w:r>
          <w:r w:rsidRPr="00027F55">
            <w:rPr>
              <w:rFonts w:cstheme="minorHAnsi"/>
              <w:color w:val="000000" w:themeColor="text1"/>
              <w:sz w:val="24"/>
              <w:szCs w:val="24"/>
            </w:rPr>
            <w:t xml:space="preserve"> to </w:t>
          </w:r>
          <w:r>
            <w:rPr>
              <w:rFonts w:cstheme="minorHAnsi"/>
              <w:color w:val="000000" w:themeColor="text1"/>
              <w:sz w:val="24"/>
              <w:szCs w:val="24"/>
            </w:rPr>
            <w:t xml:space="preserve">influence and inspire staff to </w:t>
          </w:r>
          <w:r w:rsidRPr="00027F55">
            <w:rPr>
              <w:rFonts w:cstheme="minorHAnsi"/>
              <w:color w:val="000000" w:themeColor="text1"/>
              <w:sz w:val="24"/>
              <w:szCs w:val="24"/>
            </w:rPr>
            <w:t xml:space="preserve">be successful on the market. </w:t>
          </w:r>
        </w:p>
        <w:p w14:paraId="6B864F45" w14:textId="77777777" w:rsidR="00F63652" w:rsidRPr="00624530" w:rsidRDefault="00F63652" w:rsidP="00624530">
          <w:pPr>
            <w:pStyle w:val="Heading3"/>
          </w:pPr>
          <w:bookmarkStart w:id="17" w:name="_Toc27140265"/>
          <w:r w:rsidRPr="00624530">
            <w:t>Empowerment</w:t>
          </w:r>
          <w:bookmarkEnd w:id="17"/>
        </w:p>
        <w:p w14:paraId="1A9BF2E5" w14:textId="34E04565" w:rsidR="00F63652" w:rsidRPr="00D74BF7" w:rsidRDefault="00F63652" w:rsidP="00F63652">
          <w:pPr>
            <w:spacing w:line="360" w:lineRule="auto"/>
            <w:rPr>
              <w:rFonts w:cstheme="minorHAnsi"/>
              <w:color w:val="000000" w:themeColor="text1"/>
              <w:sz w:val="24"/>
              <w:szCs w:val="24"/>
            </w:rPr>
          </w:pPr>
          <w:r w:rsidRPr="00D74BF7">
            <w:rPr>
              <w:rFonts w:cstheme="minorHAnsi"/>
              <w:color w:val="000000" w:themeColor="text1"/>
              <w:sz w:val="24"/>
              <w:szCs w:val="24"/>
            </w:rPr>
            <w:t>The organi</w:t>
          </w:r>
          <w:r>
            <w:rPr>
              <w:rFonts w:cstheme="minorHAnsi"/>
              <w:color w:val="000000" w:themeColor="text1"/>
              <w:sz w:val="24"/>
              <w:szCs w:val="24"/>
            </w:rPr>
            <w:t>s</w:t>
          </w:r>
          <w:r w:rsidRPr="00D74BF7">
            <w:rPr>
              <w:rFonts w:cstheme="minorHAnsi"/>
              <w:color w:val="000000" w:themeColor="text1"/>
              <w:sz w:val="24"/>
              <w:szCs w:val="24"/>
            </w:rPr>
            <w:t xml:space="preserve">ation believes in team self-management and empowerment, </w:t>
          </w:r>
          <w:r w:rsidR="00624530">
            <w:rPr>
              <w:rFonts w:cstheme="minorHAnsi"/>
              <w:color w:val="000000" w:themeColor="text1"/>
              <w:sz w:val="24"/>
              <w:szCs w:val="24"/>
            </w:rPr>
            <w:t>this</w:t>
          </w:r>
          <w:r w:rsidRPr="00D74BF7">
            <w:rPr>
              <w:rFonts w:cstheme="minorHAnsi"/>
              <w:color w:val="000000" w:themeColor="text1"/>
              <w:sz w:val="24"/>
              <w:szCs w:val="24"/>
            </w:rPr>
            <w:t xml:space="preserve"> means, that employees take</w:t>
          </w:r>
          <w:r>
            <w:rPr>
              <w:rFonts w:cstheme="minorHAnsi"/>
              <w:color w:val="000000" w:themeColor="text1"/>
              <w:sz w:val="24"/>
              <w:szCs w:val="24"/>
            </w:rPr>
            <w:t xml:space="preserve"> </w:t>
          </w:r>
          <w:r w:rsidRPr="00D74BF7">
            <w:rPr>
              <w:rFonts w:cstheme="minorHAnsi"/>
              <w:color w:val="000000" w:themeColor="text1"/>
              <w:sz w:val="24"/>
              <w:szCs w:val="24"/>
            </w:rPr>
            <w:t xml:space="preserve">responsibility for </w:t>
          </w:r>
          <w:r w:rsidR="00624530">
            <w:rPr>
              <w:rFonts w:cstheme="minorHAnsi"/>
              <w:color w:val="000000" w:themeColor="text1"/>
              <w:sz w:val="24"/>
              <w:szCs w:val="24"/>
            </w:rPr>
            <w:t xml:space="preserve">their </w:t>
          </w:r>
          <w:r w:rsidRPr="00D74BF7">
            <w:rPr>
              <w:rFonts w:cstheme="minorHAnsi"/>
              <w:color w:val="000000" w:themeColor="text1"/>
              <w:sz w:val="24"/>
              <w:szCs w:val="24"/>
            </w:rPr>
            <w:t>own success and failures.</w:t>
          </w:r>
        </w:p>
        <w:p w14:paraId="6BC1F329" w14:textId="6F1B63E9" w:rsidR="00F63652" w:rsidRPr="00A969E1" w:rsidRDefault="00F63652" w:rsidP="00F63652">
          <w:pPr>
            <w:spacing w:line="360" w:lineRule="auto"/>
            <w:rPr>
              <w:rFonts w:cstheme="minorHAnsi"/>
              <w:color w:val="000000" w:themeColor="text1"/>
              <w:sz w:val="24"/>
              <w:szCs w:val="24"/>
            </w:rPr>
          </w:pPr>
          <w:r w:rsidRPr="00033BD7">
            <w:rPr>
              <w:rFonts w:cstheme="minorHAnsi"/>
              <w:color w:val="000000" w:themeColor="text1"/>
              <w:sz w:val="24"/>
              <w:szCs w:val="24"/>
            </w:rPr>
            <w:t xml:space="preserve">When individuals </w:t>
          </w:r>
          <w:r w:rsidR="00624530">
            <w:rPr>
              <w:rFonts w:cstheme="minorHAnsi"/>
              <w:color w:val="000000" w:themeColor="text1"/>
              <w:sz w:val="24"/>
              <w:szCs w:val="24"/>
            </w:rPr>
            <w:t>take</w:t>
          </w:r>
          <w:r w:rsidRPr="00033BD7">
            <w:rPr>
              <w:rFonts w:cstheme="minorHAnsi"/>
              <w:color w:val="000000" w:themeColor="text1"/>
              <w:sz w:val="24"/>
              <w:szCs w:val="24"/>
            </w:rPr>
            <w:t xml:space="preserve"> responsibility f</w:t>
          </w:r>
          <w:r w:rsidR="00624530">
            <w:rPr>
              <w:rFonts w:cstheme="minorHAnsi"/>
              <w:color w:val="000000" w:themeColor="text1"/>
              <w:sz w:val="24"/>
              <w:szCs w:val="24"/>
            </w:rPr>
            <w:t>or</w:t>
          </w:r>
          <w:r w:rsidRPr="00033BD7">
            <w:rPr>
              <w:rFonts w:cstheme="minorHAnsi"/>
              <w:color w:val="000000" w:themeColor="text1"/>
              <w:sz w:val="24"/>
              <w:szCs w:val="24"/>
            </w:rPr>
            <w:t xml:space="preserve"> their jobs, they expand their strengths improving the company working processes. </w:t>
          </w:r>
          <w:r w:rsidR="00624530">
            <w:rPr>
              <w:rFonts w:cstheme="minorHAnsi"/>
              <w:color w:val="000000" w:themeColor="text1"/>
              <w:sz w:val="24"/>
              <w:szCs w:val="24"/>
            </w:rPr>
            <w:t>It is not</w:t>
          </w:r>
          <w:r w:rsidRPr="00033BD7">
            <w:rPr>
              <w:rFonts w:cstheme="minorHAnsi"/>
              <w:color w:val="000000" w:themeColor="text1"/>
              <w:sz w:val="24"/>
              <w:szCs w:val="24"/>
            </w:rPr>
            <w:t xml:space="preserve"> necessary to supervise employees to increase job performance. In contrast </w:t>
          </w:r>
          <w:r w:rsidRPr="00033BD7">
            <w:rPr>
              <w:rFonts w:cstheme="minorHAnsi"/>
              <w:color w:val="000000" w:themeColor="text1"/>
              <w:sz w:val="24"/>
              <w:szCs w:val="24"/>
              <w:shd w:val="clear" w:color="auto" w:fill="FFFFFF"/>
            </w:rPr>
            <w:t>(</w:t>
          </w:r>
          <w:r w:rsidRPr="00033BD7">
            <w:rPr>
              <w:rFonts w:cstheme="minorHAnsi"/>
              <w:color w:val="000000" w:themeColor="text1"/>
              <w:sz w:val="24"/>
              <w:szCs w:val="24"/>
            </w:rPr>
            <w:t>Cuenllas, 2013)</w:t>
          </w:r>
          <w:r w:rsidR="00624530">
            <w:rPr>
              <w:rFonts w:cstheme="minorHAnsi"/>
              <w:color w:val="000000" w:themeColor="text1"/>
              <w:sz w:val="24"/>
              <w:szCs w:val="24"/>
            </w:rPr>
            <w:t xml:space="preserve"> suggests</w:t>
          </w:r>
          <w:r w:rsidRPr="00033BD7">
            <w:rPr>
              <w:rFonts w:cstheme="minorHAnsi"/>
              <w:color w:val="000000" w:themeColor="text1"/>
              <w:sz w:val="24"/>
              <w:szCs w:val="24"/>
            </w:rPr>
            <w:t xml:space="preserve"> companies that empower their workers and reduce bureaucratic controls, are the ones </w:t>
          </w:r>
          <w:r w:rsidR="00624530">
            <w:rPr>
              <w:rFonts w:cstheme="minorHAnsi"/>
              <w:color w:val="000000" w:themeColor="text1"/>
              <w:sz w:val="24"/>
              <w:szCs w:val="24"/>
            </w:rPr>
            <w:t>with</w:t>
          </w:r>
          <w:r w:rsidRPr="00033BD7">
            <w:rPr>
              <w:rFonts w:cstheme="minorHAnsi"/>
              <w:color w:val="000000" w:themeColor="text1"/>
              <w:sz w:val="24"/>
              <w:szCs w:val="24"/>
            </w:rPr>
            <w:t xml:space="preserve"> more control. Strong values and sense </w:t>
          </w:r>
          <w:r w:rsidRPr="00033BD7">
            <w:rPr>
              <w:rFonts w:cstheme="minorHAnsi"/>
              <w:color w:val="000000" w:themeColor="text1"/>
              <w:sz w:val="24"/>
              <w:szCs w:val="24"/>
            </w:rPr>
            <w:lastRenderedPageBreak/>
            <w:t xml:space="preserve">of responsibility from the team members create the conditions that enable employee’s self-management. </w:t>
          </w:r>
        </w:p>
        <w:p w14:paraId="0A9A6009" w14:textId="77777777" w:rsidR="00F63652" w:rsidRDefault="00F63652" w:rsidP="00624530">
          <w:pPr>
            <w:pStyle w:val="Heading3"/>
          </w:pPr>
          <w:bookmarkStart w:id="18" w:name="_Toc27140266"/>
          <w:r w:rsidRPr="00A12902">
            <w:t>Transparency</w:t>
          </w:r>
          <w:bookmarkEnd w:id="18"/>
        </w:p>
        <w:p w14:paraId="5F6301B9" w14:textId="2946B4E5" w:rsidR="00F63652" w:rsidRPr="00BF3F74" w:rsidRDefault="00F63652" w:rsidP="00F63652">
          <w:pPr>
            <w:spacing w:line="360" w:lineRule="auto"/>
            <w:rPr>
              <w:rFonts w:cstheme="minorHAnsi"/>
              <w:b/>
              <w:bCs/>
              <w:color w:val="000000" w:themeColor="text1"/>
              <w:sz w:val="24"/>
              <w:szCs w:val="24"/>
              <w:u w:val="single"/>
            </w:rPr>
          </w:pPr>
          <w:r w:rsidRPr="007702D3">
            <w:rPr>
              <w:rFonts w:cs="Open Sans"/>
              <w:color w:val="000000" w:themeColor="text1"/>
              <w:sz w:val="24"/>
              <w:szCs w:val="24"/>
            </w:rPr>
            <w:t xml:space="preserve">Trust between employees and leaders </w:t>
          </w:r>
          <w:r w:rsidRPr="007702D3">
            <w:rPr>
              <w:rFonts w:cstheme="minorHAnsi"/>
              <w:color w:val="000000" w:themeColor="text1"/>
              <w:sz w:val="24"/>
              <w:szCs w:val="24"/>
            </w:rPr>
            <w:t>is essential</w:t>
          </w:r>
          <w:r w:rsidRPr="007702D3">
            <w:rPr>
              <w:rFonts w:cs="Open Sans"/>
              <w:color w:val="000000" w:themeColor="text1"/>
              <w:sz w:val="24"/>
              <w:szCs w:val="24"/>
            </w:rPr>
            <w:t xml:space="preserve"> because </w:t>
          </w:r>
          <w:proofErr w:type="gramStart"/>
          <w:r w:rsidRPr="007702D3">
            <w:rPr>
              <w:rFonts w:cs="Open Sans"/>
              <w:color w:val="000000" w:themeColor="text1"/>
              <w:sz w:val="24"/>
              <w:szCs w:val="24"/>
            </w:rPr>
            <w:t xml:space="preserve">each </w:t>
          </w:r>
          <w:r w:rsidRPr="007702D3">
            <w:rPr>
              <w:rFonts w:cstheme="minorHAnsi"/>
              <w:color w:val="000000" w:themeColor="text1"/>
              <w:sz w:val="24"/>
              <w:szCs w:val="24"/>
            </w:rPr>
            <w:t>individual</w:t>
          </w:r>
          <w:proofErr w:type="gramEnd"/>
          <w:r w:rsidRPr="007702D3">
            <w:rPr>
              <w:rFonts w:cs="Open Sans"/>
              <w:color w:val="000000" w:themeColor="text1"/>
              <w:sz w:val="24"/>
              <w:szCs w:val="24"/>
            </w:rPr>
            <w:t xml:space="preserve"> is a vital member of </w:t>
          </w:r>
          <w:r w:rsidR="00624530">
            <w:rPr>
              <w:rFonts w:cs="Open Sans"/>
              <w:color w:val="000000" w:themeColor="text1"/>
              <w:sz w:val="24"/>
              <w:szCs w:val="24"/>
            </w:rPr>
            <w:t xml:space="preserve">the </w:t>
          </w:r>
          <w:r w:rsidRPr="007702D3">
            <w:rPr>
              <w:rFonts w:cs="Open Sans"/>
              <w:color w:val="000000" w:themeColor="text1"/>
              <w:sz w:val="24"/>
              <w:szCs w:val="24"/>
            </w:rPr>
            <w:t>team.</w:t>
          </w:r>
          <w:r w:rsidRPr="007702D3">
            <w:rPr>
              <w:rFonts w:ascii="Open Sans" w:hAnsi="Open Sans" w:cs="Open Sans"/>
              <w:color w:val="000000" w:themeColor="text1"/>
              <w:sz w:val="27"/>
              <w:szCs w:val="27"/>
            </w:rPr>
            <w:t xml:space="preserve"> </w:t>
          </w:r>
          <w:r w:rsidRPr="00BF3F74">
            <w:rPr>
              <w:rFonts w:cstheme="minorHAnsi"/>
              <w:color w:val="000000" w:themeColor="text1"/>
              <w:sz w:val="24"/>
              <w:szCs w:val="24"/>
            </w:rPr>
            <w:t>Many enterprises hide information or select individuals to trust. In Whole Foods supermarket trust is shown every day to all employees, by acting with full transparency throughout all working processes.</w:t>
          </w:r>
          <w:r w:rsidRPr="00BF3F74">
            <w:rPr>
              <w:rFonts w:cstheme="minorHAnsi"/>
              <w:b/>
              <w:bCs/>
              <w:color w:val="000000" w:themeColor="text1"/>
              <w:sz w:val="24"/>
              <w:szCs w:val="24"/>
            </w:rPr>
            <w:t xml:space="preserve"> </w:t>
          </w:r>
          <w:r w:rsidRPr="00BF3F74">
            <w:rPr>
              <w:sz w:val="24"/>
              <w:szCs w:val="24"/>
            </w:rPr>
            <w:t xml:space="preserve">For example, the radical open-salary policy, initiated by </w:t>
          </w:r>
          <w:r w:rsidR="00624530">
            <w:rPr>
              <w:sz w:val="24"/>
              <w:szCs w:val="24"/>
            </w:rPr>
            <w:t xml:space="preserve">the </w:t>
          </w:r>
          <w:r w:rsidRPr="00BF3F74">
            <w:rPr>
              <w:sz w:val="24"/>
              <w:szCs w:val="24"/>
            </w:rPr>
            <w:t>CEO in 1986. All salaries are open to view.</w:t>
          </w:r>
          <w:r w:rsidRPr="00BF3F74">
            <w:rPr>
              <w:rFonts w:ascii="Open Sans" w:hAnsi="Open Sans" w:cs="Open Sans"/>
              <w:sz w:val="24"/>
              <w:szCs w:val="24"/>
            </w:rPr>
            <w:t xml:space="preserve"> </w:t>
          </w:r>
          <w:r w:rsidRPr="00BF3F74">
            <w:rPr>
              <w:sz w:val="24"/>
              <w:szCs w:val="24"/>
            </w:rPr>
            <w:t>If</w:t>
          </w:r>
          <w:r w:rsidR="00624530">
            <w:rPr>
              <w:sz w:val="24"/>
              <w:szCs w:val="24"/>
            </w:rPr>
            <w:t xml:space="preserve"> an </w:t>
          </w:r>
          <w:r w:rsidRPr="00BF3F74">
            <w:rPr>
              <w:sz w:val="24"/>
              <w:szCs w:val="24"/>
            </w:rPr>
            <w:t xml:space="preserve">employee is earning more money it is because </w:t>
          </w:r>
          <w:r w:rsidR="00624530">
            <w:rPr>
              <w:sz w:val="24"/>
              <w:szCs w:val="24"/>
            </w:rPr>
            <w:t>they are</w:t>
          </w:r>
          <w:r w:rsidRPr="00BF3F74">
            <w:rPr>
              <w:sz w:val="24"/>
              <w:szCs w:val="24"/>
            </w:rPr>
            <w:t xml:space="preserve"> performing better th</w:t>
          </w:r>
          <w:r>
            <w:rPr>
              <w:sz w:val="24"/>
              <w:szCs w:val="24"/>
            </w:rPr>
            <w:t>a</w:t>
          </w:r>
          <w:r w:rsidRPr="00BF3F74">
            <w:rPr>
              <w:sz w:val="24"/>
              <w:szCs w:val="24"/>
            </w:rPr>
            <w:t>n others.</w:t>
          </w:r>
        </w:p>
        <w:p w14:paraId="3DCE433A" w14:textId="25238478" w:rsidR="00F63652" w:rsidRDefault="00F63652" w:rsidP="00624530">
          <w:pPr>
            <w:spacing w:line="360" w:lineRule="auto"/>
            <w:rPr>
              <w:b/>
              <w:bCs/>
              <w:color w:val="000000" w:themeColor="text1"/>
              <w:sz w:val="24"/>
              <w:szCs w:val="24"/>
              <w:u w:val="single"/>
            </w:rPr>
          </w:pPr>
          <w:r w:rsidRPr="001D52C7">
            <w:rPr>
              <w:rFonts w:cstheme="minorHAnsi"/>
              <w:sz w:val="24"/>
              <w:szCs w:val="24"/>
            </w:rPr>
            <w:t>Critically viewing transparency feature</w:t>
          </w:r>
          <w:r w:rsidRPr="001D52C7">
            <w:rPr>
              <w:rFonts w:cstheme="minorHAnsi"/>
              <w:color w:val="666666"/>
              <w:sz w:val="24"/>
              <w:szCs w:val="24"/>
            </w:rPr>
            <w:t xml:space="preserve">, </w:t>
          </w:r>
          <w:r w:rsidRPr="001D52C7">
            <w:rPr>
              <w:rFonts w:cstheme="minorHAnsi"/>
              <w:sz w:val="24"/>
              <w:szCs w:val="24"/>
            </w:rPr>
            <w:t>when company shares to</w:t>
          </w:r>
          <w:r w:rsidR="00624530">
            <w:rPr>
              <w:rFonts w:cstheme="minorHAnsi"/>
              <w:sz w:val="24"/>
              <w:szCs w:val="24"/>
            </w:rPr>
            <w:t>o</w:t>
          </w:r>
          <w:r w:rsidRPr="001D52C7">
            <w:rPr>
              <w:rFonts w:cstheme="minorHAnsi"/>
              <w:sz w:val="24"/>
              <w:szCs w:val="24"/>
            </w:rPr>
            <w:t xml:space="preserve"> much, they risk revealing important information to rivals.</w:t>
          </w:r>
          <w:r w:rsidRPr="001D52C7">
            <w:rPr>
              <w:rFonts w:cstheme="minorHAnsi"/>
              <w:color w:val="666666"/>
              <w:sz w:val="24"/>
              <w:szCs w:val="24"/>
            </w:rPr>
            <w:t xml:space="preserve"> </w:t>
          </w:r>
          <w:r>
            <w:rPr>
              <w:rFonts w:cstheme="minorHAnsi"/>
              <w:sz w:val="24"/>
              <w:szCs w:val="24"/>
            </w:rPr>
            <w:t>Whole Foods CEO</w:t>
          </w:r>
          <w:r w:rsidRPr="001D52C7">
            <w:rPr>
              <w:rFonts w:cstheme="minorHAnsi"/>
              <w:sz w:val="24"/>
              <w:szCs w:val="24"/>
            </w:rPr>
            <w:t xml:space="preserve"> </w:t>
          </w:r>
          <w:proofErr w:type="spellStart"/>
          <w:r>
            <w:rPr>
              <w:rFonts w:cstheme="minorHAnsi"/>
              <w:sz w:val="24"/>
              <w:szCs w:val="24"/>
            </w:rPr>
            <w:t>opin</w:t>
          </w:r>
          <w:r w:rsidR="00624530">
            <w:rPr>
              <w:rFonts w:cstheme="minorHAnsi"/>
              <w:sz w:val="24"/>
              <w:szCs w:val="24"/>
            </w:rPr>
            <w:t>ioned</w:t>
          </w:r>
          <w:proofErr w:type="spellEnd"/>
          <w:r w:rsidR="00624530">
            <w:rPr>
              <w:rFonts w:cstheme="minorHAnsi"/>
              <w:sz w:val="24"/>
              <w:szCs w:val="24"/>
            </w:rPr>
            <w:t xml:space="preserve"> </w:t>
          </w:r>
          <w:r>
            <w:rPr>
              <w:rFonts w:ascii="Open Sans" w:hAnsi="Open Sans" w:cs="Open Sans"/>
              <w:color w:val="666666"/>
              <w:sz w:val="27"/>
              <w:szCs w:val="27"/>
              <w:shd w:val="clear" w:color="auto" w:fill="FFFFFF"/>
            </w:rPr>
            <w:t>(</w:t>
          </w:r>
          <w:r w:rsidRPr="00751E33">
            <w:rPr>
              <w:rFonts w:cstheme="minorHAnsi"/>
              <w:sz w:val="24"/>
              <w:szCs w:val="24"/>
            </w:rPr>
            <w:t>Cuenllas,</w:t>
          </w:r>
          <w:r>
            <w:rPr>
              <w:rFonts w:cstheme="minorHAnsi"/>
              <w:sz w:val="24"/>
              <w:szCs w:val="24"/>
            </w:rPr>
            <w:t xml:space="preserve"> </w:t>
          </w:r>
          <w:r w:rsidRPr="00751E33">
            <w:rPr>
              <w:rFonts w:cstheme="minorHAnsi"/>
              <w:sz w:val="24"/>
              <w:szCs w:val="24"/>
            </w:rPr>
            <w:t>2013)</w:t>
          </w:r>
          <w:r>
            <w:rPr>
              <w:rFonts w:cstheme="minorHAnsi"/>
              <w:sz w:val="24"/>
              <w:szCs w:val="24"/>
            </w:rPr>
            <w:t>,</w:t>
          </w:r>
          <w:r w:rsidRPr="001D52C7">
            <w:rPr>
              <w:rFonts w:cstheme="minorHAnsi"/>
              <w:sz w:val="24"/>
              <w:szCs w:val="24"/>
            </w:rPr>
            <w:t xml:space="preserve"> that creating transparency is risky but</w:t>
          </w:r>
          <w:r w:rsidR="00624530">
            <w:rPr>
              <w:rFonts w:cstheme="minorHAnsi"/>
              <w:sz w:val="24"/>
              <w:szCs w:val="24"/>
            </w:rPr>
            <w:t xml:space="preserve"> it</w:t>
          </w:r>
          <w:r w:rsidRPr="001D52C7">
            <w:rPr>
              <w:rFonts w:cstheme="minorHAnsi"/>
              <w:sz w:val="24"/>
              <w:szCs w:val="24"/>
            </w:rPr>
            <w:t xml:space="preserve"> is hard </w:t>
          </w:r>
          <w:r w:rsidR="00624530">
            <w:rPr>
              <w:rFonts w:cstheme="minorHAnsi"/>
              <w:sz w:val="24"/>
              <w:szCs w:val="24"/>
            </w:rPr>
            <w:t xml:space="preserve">to </w:t>
          </w:r>
          <w:r w:rsidRPr="001D52C7">
            <w:rPr>
              <w:rFonts w:cstheme="minorHAnsi"/>
              <w:sz w:val="24"/>
              <w:szCs w:val="24"/>
            </w:rPr>
            <w:t>maintain high levels of organisational trust without it</w:t>
          </w:r>
          <w:r>
            <w:rPr>
              <w:rFonts w:cstheme="minorHAnsi"/>
              <w:sz w:val="24"/>
              <w:szCs w:val="24"/>
            </w:rPr>
            <w:t xml:space="preserve">. </w:t>
          </w:r>
        </w:p>
        <w:p w14:paraId="2CF5CC2E" w14:textId="77777777" w:rsidR="00F63652" w:rsidRDefault="00F63652" w:rsidP="00F63652">
          <w:pPr>
            <w:rPr>
              <w:b/>
              <w:bCs/>
              <w:color w:val="000000" w:themeColor="text1"/>
              <w:sz w:val="24"/>
              <w:szCs w:val="24"/>
              <w:u w:val="single"/>
            </w:rPr>
          </w:pPr>
        </w:p>
        <w:p w14:paraId="6CA6DED2" w14:textId="77777777" w:rsidR="00F63652" w:rsidRPr="00027F55" w:rsidRDefault="00F63652" w:rsidP="00624530">
          <w:pPr>
            <w:pStyle w:val="Heading3"/>
          </w:pPr>
          <w:bookmarkStart w:id="19" w:name="_Toc27140267"/>
          <w:r w:rsidRPr="00027F55">
            <w:t>Self-directed team</w:t>
          </w:r>
          <w:bookmarkEnd w:id="19"/>
        </w:p>
        <w:p w14:paraId="58BEFD86" w14:textId="7823C017" w:rsidR="00F63652" w:rsidRPr="00743415" w:rsidRDefault="00F63652" w:rsidP="00F63652">
          <w:pPr>
            <w:spacing w:line="360" w:lineRule="auto"/>
            <w:rPr>
              <w:rFonts w:cstheme="minorHAnsi"/>
              <w:color w:val="2F5496" w:themeColor="accent1" w:themeShade="BF"/>
              <w:sz w:val="24"/>
              <w:szCs w:val="24"/>
            </w:rPr>
          </w:pPr>
          <w:r w:rsidRPr="007702D3">
            <w:rPr>
              <w:rFonts w:cstheme="minorHAnsi"/>
              <w:color w:val="000000" w:themeColor="text1"/>
              <w:sz w:val="24"/>
              <w:szCs w:val="24"/>
            </w:rPr>
            <w:t xml:space="preserve">Teams are important for reinforcing the company's values. </w:t>
          </w:r>
          <w:r w:rsidRPr="00743415">
            <w:rPr>
              <w:rFonts w:cstheme="minorHAnsi"/>
              <w:sz w:val="24"/>
              <w:szCs w:val="24"/>
            </w:rPr>
            <w:t>The fundamental success of the organisation is based on the self-directe</w:t>
          </w:r>
          <w:r w:rsidRPr="00322DC6">
            <w:rPr>
              <w:rFonts w:cstheme="minorHAnsi"/>
              <w:color w:val="000000" w:themeColor="text1"/>
              <w:sz w:val="24"/>
              <w:szCs w:val="24"/>
            </w:rPr>
            <w:t xml:space="preserve">d teams. Each employee feels strong belonging to a team, being very committed to business objectives, values and performance. For example, </w:t>
          </w:r>
          <w:r w:rsidR="00624530">
            <w:rPr>
              <w:rFonts w:cstheme="minorHAnsi"/>
              <w:color w:val="000000" w:themeColor="text1"/>
              <w:sz w:val="24"/>
              <w:szCs w:val="24"/>
            </w:rPr>
            <w:t xml:space="preserve">the </w:t>
          </w:r>
          <w:r w:rsidRPr="00322DC6">
            <w:rPr>
              <w:rFonts w:cstheme="minorHAnsi"/>
              <w:color w:val="000000" w:themeColor="text1"/>
              <w:sz w:val="24"/>
              <w:szCs w:val="24"/>
            </w:rPr>
            <w:t>grocery team meet to recruit new member</w:t>
          </w:r>
          <w:r w:rsidR="00624530">
            <w:rPr>
              <w:rFonts w:cstheme="minorHAnsi"/>
              <w:color w:val="000000" w:themeColor="text1"/>
              <w:sz w:val="24"/>
              <w:szCs w:val="24"/>
            </w:rPr>
            <w:t>s</w:t>
          </w:r>
          <w:r w:rsidRPr="00322DC6">
            <w:rPr>
              <w:rFonts w:cstheme="minorHAnsi"/>
              <w:color w:val="000000" w:themeColor="text1"/>
              <w:sz w:val="24"/>
              <w:szCs w:val="24"/>
            </w:rPr>
            <w:t>. Management recommend</w:t>
          </w:r>
          <w:r w:rsidR="00624530">
            <w:rPr>
              <w:rFonts w:cstheme="minorHAnsi"/>
              <w:color w:val="000000" w:themeColor="text1"/>
              <w:sz w:val="24"/>
              <w:szCs w:val="24"/>
            </w:rPr>
            <w:t>s</w:t>
          </w:r>
          <w:r w:rsidRPr="00322DC6">
            <w:rPr>
              <w:rFonts w:cstheme="minorHAnsi"/>
              <w:color w:val="000000" w:themeColor="text1"/>
              <w:sz w:val="24"/>
              <w:szCs w:val="24"/>
            </w:rPr>
            <w:t xml:space="preserve"> candidates for </w:t>
          </w:r>
          <w:r w:rsidR="00624530">
            <w:rPr>
              <w:rFonts w:cstheme="minorHAnsi"/>
              <w:color w:val="000000" w:themeColor="text1"/>
              <w:sz w:val="24"/>
              <w:szCs w:val="24"/>
            </w:rPr>
            <w:t xml:space="preserve">the </w:t>
          </w:r>
          <w:r w:rsidRPr="00322DC6">
            <w:rPr>
              <w:rFonts w:cstheme="minorHAnsi"/>
              <w:color w:val="000000" w:themeColor="text1"/>
              <w:sz w:val="24"/>
              <w:szCs w:val="24"/>
            </w:rPr>
            <w:t xml:space="preserve">job, then team members vote, for the candidate to become a full-time employee. This hiring referendum affects the behaviour of everyone involved in the recruiting process. Moreover, team meetings </w:t>
          </w:r>
          <w:r w:rsidR="00624530">
            <w:rPr>
              <w:rFonts w:cstheme="minorHAnsi"/>
              <w:color w:val="000000" w:themeColor="text1"/>
              <w:sz w:val="24"/>
              <w:szCs w:val="24"/>
            </w:rPr>
            <w:t>provide opportunities</w:t>
          </w:r>
          <w:r w:rsidRPr="00322DC6">
            <w:rPr>
              <w:rFonts w:cstheme="minorHAnsi"/>
              <w:color w:val="000000" w:themeColor="text1"/>
              <w:sz w:val="24"/>
              <w:szCs w:val="24"/>
            </w:rPr>
            <w:t xml:space="preserve"> to share experience, analyse customers feedback. Each team works as </w:t>
          </w:r>
          <w:r w:rsidR="00624530">
            <w:rPr>
              <w:rFonts w:cstheme="minorHAnsi"/>
              <w:color w:val="000000" w:themeColor="text1"/>
              <w:sz w:val="24"/>
              <w:szCs w:val="24"/>
            </w:rPr>
            <w:t xml:space="preserve">an </w:t>
          </w:r>
          <w:r w:rsidRPr="00322DC6">
            <w:rPr>
              <w:rFonts w:cstheme="minorHAnsi"/>
              <w:color w:val="000000" w:themeColor="text1"/>
              <w:sz w:val="24"/>
              <w:szCs w:val="24"/>
            </w:rPr>
            <w:t xml:space="preserve">independent </w:t>
          </w:r>
          <w:r w:rsidR="00624530">
            <w:rPr>
              <w:rFonts w:cstheme="minorHAnsi"/>
              <w:color w:val="000000" w:themeColor="text1"/>
              <w:sz w:val="24"/>
              <w:szCs w:val="24"/>
            </w:rPr>
            <w:t>unit</w:t>
          </w:r>
          <w:r w:rsidRPr="00322DC6">
            <w:rPr>
              <w:rFonts w:cstheme="minorHAnsi"/>
              <w:color w:val="000000" w:themeColor="text1"/>
              <w:sz w:val="24"/>
              <w:szCs w:val="24"/>
            </w:rPr>
            <w:t xml:space="preserve"> with </w:t>
          </w:r>
          <w:r w:rsidR="00624530">
            <w:rPr>
              <w:rFonts w:cstheme="minorHAnsi"/>
              <w:color w:val="000000" w:themeColor="text1"/>
              <w:sz w:val="24"/>
              <w:szCs w:val="24"/>
            </w:rPr>
            <w:t xml:space="preserve">the power to make </w:t>
          </w:r>
          <w:r w:rsidRPr="00322DC6">
            <w:rPr>
              <w:rFonts w:cstheme="minorHAnsi"/>
              <w:color w:val="000000" w:themeColor="text1"/>
              <w:sz w:val="24"/>
              <w:szCs w:val="24"/>
            </w:rPr>
            <w:t>decision</w:t>
          </w:r>
          <w:r w:rsidR="00624530">
            <w:rPr>
              <w:rFonts w:cstheme="minorHAnsi"/>
              <w:color w:val="000000" w:themeColor="text1"/>
              <w:sz w:val="24"/>
              <w:szCs w:val="24"/>
            </w:rPr>
            <w:t>s</w:t>
          </w:r>
          <w:r w:rsidRPr="00322DC6">
            <w:rPr>
              <w:rFonts w:cstheme="minorHAnsi"/>
              <w:color w:val="000000" w:themeColor="text1"/>
              <w:sz w:val="24"/>
              <w:szCs w:val="24"/>
            </w:rPr>
            <w:t xml:space="preserve">, committed to values and business objectives </w:t>
          </w:r>
          <w:r w:rsidRPr="00322DC6">
            <w:rPr>
              <w:rFonts w:cstheme="minorHAnsi"/>
              <w:color w:val="000000" w:themeColor="text1"/>
              <w:sz w:val="24"/>
              <w:szCs w:val="24"/>
              <w:shd w:val="clear" w:color="auto" w:fill="FFFFFF"/>
            </w:rPr>
            <w:t>(</w:t>
          </w:r>
          <w:r w:rsidRPr="00322DC6">
            <w:rPr>
              <w:rFonts w:cstheme="minorHAnsi"/>
              <w:color w:val="000000" w:themeColor="text1"/>
              <w:sz w:val="24"/>
              <w:szCs w:val="24"/>
            </w:rPr>
            <w:t>Cuenllas, 2013).</w:t>
          </w:r>
          <w:r w:rsidRPr="00322DC6">
            <w:rPr>
              <w:rFonts w:cstheme="minorHAnsi"/>
              <w:color w:val="000000" w:themeColor="text1"/>
              <w:sz w:val="24"/>
              <w:szCs w:val="24"/>
              <w:shd w:val="clear" w:color="auto" w:fill="FFFFFF"/>
            </w:rPr>
            <w:t xml:space="preserve"> The </w:t>
          </w:r>
          <w:r w:rsidRPr="00322DC6">
            <w:rPr>
              <w:rFonts w:cstheme="minorHAnsi"/>
              <w:color w:val="000000" w:themeColor="text1"/>
              <w:sz w:val="24"/>
              <w:szCs w:val="24"/>
            </w:rPr>
            <w:t>company value</w:t>
          </w:r>
          <w:r w:rsidR="00624530">
            <w:rPr>
              <w:rFonts w:cstheme="minorHAnsi"/>
              <w:color w:val="000000" w:themeColor="text1"/>
              <w:sz w:val="24"/>
              <w:szCs w:val="24"/>
            </w:rPr>
            <w:t>s</w:t>
          </w:r>
          <w:r w:rsidRPr="00322DC6">
            <w:rPr>
              <w:rFonts w:cstheme="minorHAnsi"/>
              <w:color w:val="000000" w:themeColor="text1"/>
              <w:sz w:val="24"/>
              <w:szCs w:val="24"/>
            </w:rPr>
            <w:t xml:space="preserve"> employee feedback and keep</w:t>
          </w:r>
          <w:r w:rsidR="00624530">
            <w:rPr>
              <w:rFonts w:cstheme="minorHAnsi"/>
              <w:color w:val="000000" w:themeColor="text1"/>
              <w:sz w:val="24"/>
              <w:szCs w:val="24"/>
            </w:rPr>
            <w:t>s</w:t>
          </w:r>
          <w:r w:rsidRPr="00322DC6">
            <w:rPr>
              <w:rFonts w:cstheme="minorHAnsi"/>
              <w:color w:val="000000" w:themeColor="text1"/>
              <w:sz w:val="24"/>
              <w:szCs w:val="24"/>
            </w:rPr>
            <w:t xml:space="preserve"> individual</w:t>
          </w:r>
          <w:r w:rsidR="00624530">
            <w:rPr>
              <w:rFonts w:cstheme="minorHAnsi"/>
              <w:color w:val="000000" w:themeColor="text1"/>
              <w:sz w:val="24"/>
              <w:szCs w:val="24"/>
            </w:rPr>
            <w:t>s</w:t>
          </w:r>
          <w:r w:rsidRPr="00322DC6">
            <w:rPr>
              <w:rFonts w:cstheme="minorHAnsi"/>
              <w:color w:val="000000" w:themeColor="text1"/>
              <w:sz w:val="24"/>
              <w:szCs w:val="24"/>
            </w:rPr>
            <w:t xml:space="preserve"> engaged in </w:t>
          </w:r>
          <w:r w:rsidR="00624530">
            <w:rPr>
              <w:rFonts w:cstheme="minorHAnsi"/>
              <w:color w:val="000000" w:themeColor="text1"/>
              <w:sz w:val="24"/>
              <w:szCs w:val="24"/>
            </w:rPr>
            <w:t xml:space="preserve">the </w:t>
          </w:r>
          <w:r w:rsidRPr="00322DC6">
            <w:rPr>
              <w:rFonts w:cstheme="minorHAnsi"/>
              <w:color w:val="000000" w:themeColor="text1"/>
              <w:sz w:val="24"/>
              <w:szCs w:val="24"/>
            </w:rPr>
            <w:t>decision-making procedures, so they feel valued to the organisation’s success.</w:t>
          </w:r>
        </w:p>
        <w:p w14:paraId="3210D26D" w14:textId="77777777" w:rsidR="00F63652" w:rsidRPr="0082137C" w:rsidRDefault="00F63652" w:rsidP="00624530">
          <w:pPr>
            <w:pStyle w:val="Heading3"/>
          </w:pPr>
          <w:bookmarkStart w:id="20" w:name="_Toc27140268"/>
          <w:r w:rsidRPr="0082137C">
            <w:t>Innovation</w:t>
          </w:r>
          <w:bookmarkEnd w:id="20"/>
        </w:p>
        <w:p w14:paraId="4A6563C8" w14:textId="77FFDD32" w:rsidR="00F63652" w:rsidRPr="00FD360F" w:rsidRDefault="00F63652" w:rsidP="00F63652">
          <w:pPr>
            <w:spacing w:line="360" w:lineRule="auto"/>
            <w:rPr>
              <w:rFonts w:cstheme="minorHAnsi"/>
              <w:color w:val="666666"/>
              <w:sz w:val="24"/>
              <w:szCs w:val="24"/>
            </w:rPr>
          </w:pPr>
          <w:r w:rsidRPr="0082137C">
            <w:rPr>
              <w:rFonts w:cstheme="minorHAnsi"/>
              <w:sz w:val="24"/>
              <w:szCs w:val="24"/>
            </w:rPr>
            <w:t>Contrary to Taylor’s view</w:t>
          </w:r>
          <w:r w:rsidRPr="0082137C">
            <w:rPr>
              <w:rFonts w:cstheme="minorHAnsi"/>
              <w:color w:val="666666"/>
              <w:sz w:val="24"/>
              <w:szCs w:val="24"/>
            </w:rPr>
            <w:t xml:space="preserve">, </w:t>
          </w:r>
          <w:r w:rsidRPr="0082137C">
            <w:rPr>
              <w:rFonts w:cstheme="minorHAnsi"/>
              <w:sz w:val="24"/>
              <w:szCs w:val="24"/>
            </w:rPr>
            <w:t>Whole Foods teams are responsible for improving work and developing new ideas</w:t>
          </w:r>
          <w:r w:rsidRPr="0082137C">
            <w:rPr>
              <w:rFonts w:cstheme="minorHAnsi"/>
              <w:color w:val="666666"/>
              <w:sz w:val="24"/>
              <w:szCs w:val="24"/>
            </w:rPr>
            <w:t xml:space="preserve">. </w:t>
          </w:r>
          <w:r w:rsidRPr="0082137C">
            <w:rPr>
              <w:rFonts w:cstheme="minorHAnsi"/>
              <w:sz w:val="24"/>
              <w:szCs w:val="24"/>
            </w:rPr>
            <w:t>Innovation happens within a team through jobs analysis and customers feedback. Whole Foods team members are</w:t>
          </w:r>
          <w:r w:rsidRPr="0082137C">
            <w:rPr>
              <w:rFonts w:cstheme="minorHAnsi"/>
              <w:color w:val="666666"/>
              <w:sz w:val="24"/>
              <w:szCs w:val="24"/>
            </w:rPr>
            <w:t xml:space="preserve"> </w:t>
          </w:r>
          <w:r w:rsidRPr="0082137C">
            <w:rPr>
              <w:rFonts w:cstheme="minorHAnsi"/>
              <w:sz w:val="24"/>
              <w:szCs w:val="24"/>
            </w:rPr>
            <w:t>challenged to unleash their energy and creativity</w:t>
          </w:r>
          <w:r w:rsidRPr="0082137C">
            <w:rPr>
              <w:rFonts w:cstheme="minorHAnsi"/>
              <w:color w:val="666666"/>
              <w:sz w:val="24"/>
              <w:szCs w:val="24"/>
            </w:rPr>
            <w:t xml:space="preserve"> </w:t>
          </w:r>
          <w:r w:rsidRPr="0082137C">
            <w:rPr>
              <w:rFonts w:cstheme="minorHAnsi"/>
              <w:sz w:val="24"/>
              <w:szCs w:val="24"/>
            </w:rPr>
            <w:t xml:space="preserve">to help improve </w:t>
          </w:r>
          <w:r w:rsidR="00624530">
            <w:rPr>
              <w:rFonts w:cstheme="minorHAnsi"/>
              <w:sz w:val="24"/>
              <w:szCs w:val="24"/>
            </w:rPr>
            <w:t xml:space="preserve">the </w:t>
          </w:r>
          <w:r>
            <w:rPr>
              <w:rFonts w:cstheme="minorHAnsi"/>
              <w:sz w:val="24"/>
              <w:szCs w:val="24"/>
            </w:rPr>
            <w:t>business</w:t>
          </w:r>
          <w:r w:rsidRPr="0082137C">
            <w:rPr>
              <w:rFonts w:cstheme="minorHAnsi"/>
              <w:color w:val="666666"/>
              <w:sz w:val="24"/>
              <w:szCs w:val="24"/>
            </w:rPr>
            <w:t>.</w:t>
          </w:r>
          <w:r>
            <w:rPr>
              <w:rFonts w:cstheme="minorHAnsi"/>
              <w:color w:val="666666"/>
              <w:sz w:val="24"/>
              <w:szCs w:val="24"/>
            </w:rPr>
            <w:t xml:space="preserve"> </w:t>
          </w:r>
          <w:r w:rsidRPr="00FD360F">
            <w:rPr>
              <w:sz w:val="24"/>
              <w:szCs w:val="24"/>
            </w:rPr>
            <w:t xml:space="preserve">Innovation applies to work improvements seeking </w:t>
          </w:r>
          <w:r w:rsidRPr="00FD360F">
            <w:rPr>
              <w:rFonts w:cstheme="minorHAnsi"/>
              <w:sz w:val="24"/>
              <w:szCs w:val="24"/>
            </w:rPr>
            <w:t>opportunit</w:t>
          </w:r>
          <w:r w:rsidR="00624530">
            <w:rPr>
              <w:rFonts w:cstheme="minorHAnsi"/>
              <w:sz w:val="24"/>
              <w:szCs w:val="24"/>
            </w:rPr>
            <w:t>ies</w:t>
          </w:r>
          <w:r w:rsidRPr="00FD360F">
            <w:rPr>
              <w:sz w:val="24"/>
              <w:szCs w:val="24"/>
            </w:rPr>
            <w:t xml:space="preserve"> to provide more value </w:t>
          </w:r>
          <w:r w:rsidRPr="00FD360F">
            <w:rPr>
              <w:rFonts w:cstheme="minorHAnsi"/>
              <w:color w:val="000000" w:themeColor="text1"/>
              <w:sz w:val="24"/>
              <w:szCs w:val="24"/>
            </w:rPr>
            <w:t>to customers</w:t>
          </w:r>
          <w:r w:rsidRPr="00FD360F">
            <w:rPr>
              <w:sz w:val="24"/>
              <w:szCs w:val="24"/>
              <w:shd w:val="clear" w:color="auto" w:fill="FFFFFF"/>
            </w:rPr>
            <w:t xml:space="preserve"> (</w:t>
          </w:r>
          <w:r w:rsidRPr="00FD360F">
            <w:rPr>
              <w:rFonts w:cstheme="minorHAnsi"/>
              <w:sz w:val="24"/>
              <w:szCs w:val="24"/>
            </w:rPr>
            <w:t>Cuenllas, 2013).</w:t>
          </w:r>
          <w:r w:rsidRPr="00FD360F">
            <w:rPr>
              <w:sz w:val="24"/>
              <w:szCs w:val="24"/>
              <w:shd w:val="clear" w:color="auto" w:fill="FFFFFF"/>
            </w:rPr>
            <w:t> </w:t>
          </w:r>
          <w:r w:rsidRPr="00FD360F">
            <w:rPr>
              <w:sz w:val="24"/>
              <w:szCs w:val="24"/>
            </w:rPr>
            <w:t xml:space="preserve"> </w:t>
          </w:r>
          <w:r w:rsidRPr="00FD360F">
            <w:rPr>
              <w:rFonts w:cstheme="minorHAnsi"/>
              <w:color w:val="000000" w:themeColor="text1"/>
              <w:sz w:val="24"/>
              <w:szCs w:val="24"/>
            </w:rPr>
            <w:t xml:space="preserve">When </w:t>
          </w:r>
          <w:r w:rsidRPr="00FD360F">
            <w:rPr>
              <w:rFonts w:cstheme="minorHAnsi"/>
              <w:color w:val="000000" w:themeColor="text1"/>
              <w:sz w:val="24"/>
              <w:szCs w:val="24"/>
            </w:rPr>
            <w:lastRenderedPageBreak/>
            <w:t>Individuals</w:t>
          </w:r>
          <w:r w:rsidRPr="00FD360F">
            <w:rPr>
              <w:color w:val="000000" w:themeColor="text1"/>
              <w:sz w:val="24"/>
              <w:szCs w:val="24"/>
            </w:rPr>
            <w:t xml:space="preserve"> </w:t>
          </w:r>
          <w:r w:rsidRPr="00FD360F">
            <w:rPr>
              <w:rFonts w:cstheme="minorHAnsi"/>
              <w:color w:val="000000" w:themeColor="text1"/>
              <w:sz w:val="24"/>
              <w:szCs w:val="24"/>
            </w:rPr>
            <w:t>develop new</w:t>
          </w:r>
          <w:r w:rsidRPr="00FD360F">
            <w:rPr>
              <w:sz w:val="24"/>
              <w:szCs w:val="24"/>
            </w:rPr>
            <w:t xml:space="preserve"> </w:t>
          </w:r>
          <w:r w:rsidRPr="00FD360F">
            <w:rPr>
              <w:rFonts w:cstheme="minorHAnsi"/>
              <w:sz w:val="24"/>
              <w:szCs w:val="24"/>
            </w:rPr>
            <w:t>ideas and share them with</w:t>
          </w:r>
          <w:r w:rsidRPr="00FD360F">
            <w:rPr>
              <w:sz w:val="24"/>
              <w:szCs w:val="24"/>
            </w:rPr>
            <w:t xml:space="preserve"> </w:t>
          </w:r>
          <w:r w:rsidRPr="00FD360F">
            <w:rPr>
              <w:rFonts w:cstheme="minorHAnsi"/>
              <w:color w:val="000000" w:themeColor="text1"/>
              <w:sz w:val="24"/>
              <w:szCs w:val="24"/>
            </w:rPr>
            <w:t>other members of the team</w:t>
          </w:r>
          <w:r w:rsidRPr="00FD360F">
            <w:rPr>
              <w:sz w:val="24"/>
              <w:szCs w:val="24"/>
            </w:rPr>
            <w:t>; they become excited and improve upon it</w:t>
          </w:r>
          <w:r>
            <w:t xml:space="preserve">. </w:t>
          </w:r>
        </w:p>
        <w:p w14:paraId="2EB1D4BC" w14:textId="77777777" w:rsidR="00F63652" w:rsidRPr="002356D1" w:rsidRDefault="00F63652" w:rsidP="00624530">
          <w:pPr>
            <w:pStyle w:val="Heading3"/>
          </w:pPr>
          <w:bookmarkStart w:id="21" w:name="_Toc27140269"/>
          <w:r w:rsidRPr="002356D1">
            <w:t>Conclusion to this chapter</w:t>
          </w:r>
          <w:bookmarkEnd w:id="21"/>
        </w:p>
        <w:p w14:paraId="773B0B68" w14:textId="66D70812" w:rsidR="00F63652" w:rsidRPr="002356D1" w:rsidRDefault="00F63652" w:rsidP="00F63652">
          <w:pPr>
            <w:spacing w:line="360" w:lineRule="auto"/>
            <w:rPr>
              <w:rFonts w:cstheme="minorHAnsi"/>
              <w:color w:val="666666"/>
              <w:sz w:val="24"/>
              <w:szCs w:val="24"/>
            </w:rPr>
          </w:pPr>
          <w:r w:rsidRPr="002356D1">
            <w:rPr>
              <w:rFonts w:cstheme="minorHAnsi"/>
              <w:sz w:val="24"/>
              <w:szCs w:val="24"/>
            </w:rPr>
            <w:t xml:space="preserve">When employees </w:t>
          </w:r>
          <w:r w:rsidRPr="007702D3">
            <w:rPr>
              <w:rFonts w:cstheme="minorHAnsi"/>
              <w:sz w:val="24"/>
              <w:szCs w:val="24"/>
            </w:rPr>
            <w:t>are satisfied</w:t>
          </w:r>
          <w:r w:rsidRPr="002356D1">
            <w:rPr>
              <w:rFonts w:cstheme="minorHAnsi"/>
              <w:sz w:val="24"/>
              <w:szCs w:val="24"/>
            </w:rPr>
            <w:t xml:space="preserve"> and motivated, they </w:t>
          </w:r>
          <w:r w:rsidR="007702D3" w:rsidRPr="002356D1">
            <w:rPr>
              <w:rFonts w:cstheme="minorHAnsi"/>
              <w:sz w:val="24"/>
              <w:szCs w:val="24"/>
            </w:rPr>
            <w:t>can</w:t>
          </w:r>
          <w:r w:rsidRPr="002356D1">
            <w:rPr>
              <w:rFonts w:cstheme="minorHAnsi"/>
              <w:sz w:val="24"/>
              <w:szCs w:val="24"/>
            </w:rPr>
            <w:t xml:space="preserve"> contribute more than expected</w:t>
          </w:r>
          <w:r w:rsidR="00624530">
            <w:rPr>
              <w:rFonts w:cstheme="minorHAnsi"/>
              <w:sz w:val="24"/>
              <w:szCs w:val="24"/>
            </w:rPr>
            <w:t xml:space="preserve"> </w:t>
          </w:r>
          <w:r w:rsidRPr="002356D1">
            <w:rPr>
              <w:rFonts w:cstheme="minorHAnsi"/>
              <w:sz w:val="24"/>
              <w:szCs w:val="24"/>
            </w:rPr>
            <w:t>(Barrett, 2010). Employees not only use their energy, creativity, and enthusiasm but also commit to the success of the organisation (Barrett, R., 2010).</w:t>
          </w:r>
        </w:p>
        <w:p w14:paraId="2F319031" w14:textId="119217E6" w:rsidR="00F63652" w:rsidRDefault="00F63652" w:rsidP="00624530">
          <w:pPr>
            <w:pStyle w:val="Heading2"/>
          </w:pPr>
          <w:bookmarkStart w:id="22" w:name="_Toc27140270"/>
          <w:r>
            <w:t>2.2.1 IMPACT OF MANAGEMENT THEORIES ON THE ORGANISATIONAL SUCCESS</w:t>
          </w:r>
          <w:bookmarkEnd w:id="22"/>
          <w:r>
            <w:t xml:space="preserve"> </w:t>
          </w:r>
        </w:p>
        <w:p w14:paraId="1B756193" w14:textId="77777777" w:rsidR="00F63652" w:rsidRDefault="00F63652" w:rsidP="00F63652">
          <w:pPr>
            <w:spacing w:line="360" w:lineRule="auto"/>
            <w:rPr>
              <w:rFonts w:ascii="Segoe UI" w:hAnsi="Segoe UI" w:cs="Segoe UI"/>
              <w:color w:val="212529"/>
              <w:shd w:val="clear" w:color="auto" w:fill="FFFFFF"/>
            </w:rPr>
          </w:pPr>
        </w:p>
        <w:p w14:paraId="3356CD06" w14:textId="669DBAC0" w:rsidR="00F63652" w:rsidRPr="007702D3" w:rsidRDefault="00F63652" w:rsidP="007702D3">
          <w:pPr>
            <w:pStyle w:val="NormalWeb"/>
            <w:shd w:val="clear" w:color="auto" w:fill="FFFFFF"/>
            <w:spacing w:before="0" w:beforeAutospacing="0" w:after="255" w:afterAutospacing="0" w:line="360" w:lineRule="auto"/>
            <w:rPr>
              <w:rFonts w:asciiTheme="minorHAnsi" w:hAnsiTheme="minorHAnsi" w:cstheme="minorHAnsi"/>
            </w:rPr>
          </w:pPr>
          <w:r w:rsidRPr="00AA5837">
            <w:rPr>
              <w:rFonts w:asciiTheme="minorHAnsi" w:hAnsiTheme="minorHAnsi" w:cstheme="minorHAnsi"/>
            </w:rPr>
            <w:t xml:space="preserve">"An organization's success depends on its responsiveness to customers-whether it can satisfy their needs" (George and Jones, 2011).  Organisational success is </w:t>
          </w:r>
          <w:r>
            <w:rPr>
              <w:rFonts w:asciiTheme="minorHAnsi" w:hAnsiTheme="minorHAnsi" w:cstheme="minorHAnsi"/>
            </w:rPr>
            <w:t xml:space="preserve">also </w:t>
          </w:r>
          <w:r w:rsidRPr="00AA5837">
            <w:rPr>
              <w:rFonts w:asciiTheme="minorHAnsi" w:hAnsiTheme="minorHAnsi" w:cstheme="minorHAnsi"/>
            </w:rPr>
            <w:t xml:space="preserve">defined through employee’s behaviour, which is connected to higher job performance and job satisfaction. </w:t>
          </w:r>
        </w:p>
        <w:p w14:paraId="24041B20" w14:textId="5C1BF6E6" w:rsidR="00F63652" w:rsidRPr="00EC0593" w:rsidRDefault="00F63652" w:rsidP="00F63652">
          <w:pPr>
            <w:spacing w:line="360" w:lineRule="auto"/>
            <w:rPr>
              <w:rFonts w:ascii="Roboto" w:hAnsi="Roboto"/>
              <w:sz w:val="21"/>
              <w:szCs w:val="21"/>
              <w:shd w:val="clear" w:color="auto" w:fill="FFFFFF"/>
            </w:rPr>
          </w:pPr>
          <w:r w:rsidRPr="00001DA9">
            <w:rPr>
              <w:rFonts w:cstheme="minorHAnsi"/>
              <w:sz w:val="24"/>
              <w:szCs w:val="24"/>
              <w:shd w:val="clear" w:color="auto" w:fill="FFFFFF"/>
            </w:rPr>
            <w:t xml:space="preserve">Whole Foods accredits its success and growth to an organisational management structure, that focuses on values, that promote making the world and individual’s lives better and </w:t>
          </w:r>
          <w:r w:rsidRPr="00001DA9">
            <w:rPr>
              <w:rFonts w:cstheme="minorHAnsi"/>
              <w:color w:val="000000" w:themeColor="text1"/>
              <w:sz w:val="24"/>
              <w:szCs w:val="24"/>
              <w:shd w:val="clear" w:color="auto" w:fill="FFFFFF"/>
            </w:rPr>
            <w:t xml:space="preserve">benefit employees, suppliers, customers, and environment </w:t>
          </w:r>
          <w:r w:rsidRPr="00C34844">
            <w:rPr>
              <w:rFonts w:cstheme="minorHAnsi"/>
              <w:color w:val="000000" w:themeColor="text1"/>
              <w:sz w:val="24"/>
              <w:szCs w:val="24"/>
              <w:shd w:val="clear" w:color="auto" w:fill="FFFFFF"/>
            </w:rPr>
            <w:t>(</w:t>
          </w:r>
          <w:hyperlink r:id="rId15" w:tooltip="Click to search for more items by this author" w:history="1">
            <w:r w:rsidRPr="00C34844">
              <w:rPr>
                <w:rStyle w:val="Hyperlink"/>
                <w:rFonts w:cstheme="minorHAnsi"/>
                <w:color w:val="000000" w:themeColor="text1"/>
                <w:sz w:val="24"/>
                <w:szCs w:val="24"/>
              </w:rPr>
              <w:t>Cheretis</w:t>
            </w:r>
          </w:hyperlink>
          <w:r w:rsidRPr="00C34844">
            <w:rPr>
              <w:rStyle w:val="Hyperlink"/>
              <w:rFonts w:cstheme="minorHAnsi"/>
              <w:color w:val="000000" w:themeColor="text1"/>
              <w:sz w:val="24"/>
              <w:szCs w:val="24"/>
            </w:rPr>
            <w:t xml:space="preserve"> and</w:t>
          </w:r>
          <w:r w:rsidRPr="00C34844">
            <w:rPr>
              <w:rStyle w:val="titleauthoretc"/>
              <w:rFonts w:cstheme="minorHAnsi"/>
              <w:color w:val="000000" w:themeColor="text1"/>
              <w:sz w:val="24"/>
              <w:szCs w:val="24"/>
            </w:rPr>
            <w:t> Mujtaba, 2014</w:t>
          </w:r>
          <w:r>
            <w:rPr>
              <w:rStyle w:val="titleauthoretc"/>
              <w:rFonts w:cstheme="minorHAnsi"/>
              <w:color w:val="000000" w:themeColor="text1"/>
              <w:sz w:val="24"/>
              <w:szCs w:val="24"/>
            </w:rPr>
            <w:t xml:space="preserve">). </w:t>
          </w:r>
          <w:r w:rsidRPr="002468F8">
            <w:rPr>
              <w:rFonts w:cstheme="minorHAnsi"/>
              <w:sz w:val="24"/>
              <w:szCs w:val="24"/>
              <w:shd w:val="clear" w:color="auto" w:fill="FFFFFF"/>
            </w:rPr>
            <w:t xml:space="preserve">Whole </w:t>
          </w:r>
          <w:r w:rsidRPr="006C53A0">
            <w:rPr>
              <w:rFonts w:cstheme="minorHAnsi"/>
              <w:color w:val="000000" w:themeColor="text1"/>
              <w:sz w:val="24"/>
              <w:szCs w:val="24"/>
              <w:shd w:val="clear" w:color="auto" w:fill="FFFFFF"/>
            </w:rPr>
            <w:t>Foods through its excellent management strategies has achieved strong, financial sustainable performance and growth over the last years. Whole Foods has shown growth in revenues and gross profit, demonstrating a strong ability to cooperate with its suppliers to create profitability at the exchange of goods.</w:t>
          </w:r>
          <w:r w:rsidRPr="006C53A0">
            <w:rPr>
              <w:rFonts w:ascii="Roboto" w:hAnsi="Roboto"/>
              <w:color w:val="000000" w:themeColor="text1"/>
              <w:sz w:val="21"/>
              <w:szCs w:val="21"/>
              <w:shd w:val="clear" w:color="auto" w:fill="FFFFFF"/>
            </w:rPr>
            <w:t xml:space="preserve"> </w:t>
          </w:r>
          <w:r>
            <w:rPr>
              <w:rFonts w:cstheme="minorHAnsi"/>
              <w:sz w:val="24"/>
              <w:szCs w:val="24"/>
              <w:shd w:val="clear" w:color="auto" w:fill="FFFFFF"/>
            </w:rPr>
            <w:t xml:space="preserve">Whole Foods increased its profit </w:t>
          </w:r>
          <w:r w:rsidR="00624530">
            <w:rPr>
              <w:rFonts w:cstheme="minorHAnsi"/>
              <w:sz w:val="24"/>
              <w:szCs w:val="24"/>
              <w:shd w:val="clear" w:color="auto" w:fill="FFFFFF"/>
            </w:rPr>
            <w:t xml:space="preserve">by </w:t>
          </w:r>
          <w:r w:rsidRPr="00EC0593">
            <w:rPr>
              <w:color w:val="000000" w:themeColor="text1"/>
              <w:sz w:val="24"/>
              <w:szCs w:val="24"/>
            </w:rPr>
            <w:t>providing more value to customers</w:t>
          </w:r>
          <w:r w:rsidRPr="00EC0593">
            <w:rPr>
              <w:rFonts w:ascii="Roboto" w:hAnsi="Roboto"/>
              <w:color w:val="000000" w:themeColor="text1"/>
              <w:sz w:val="21"/>
              <w:szCs w:val="21"/>
              <w:shd w:val="clear" w:color="auto" w:fill="FFFFFF"/>
            </w:rPr>
            <w:t xml:space="preserve"> </w:t>
          </w:r>
          <w:r w:rsidRPr="00EC0593">
            <w:rPr>
              <w:color w:val="000000" w:themeColor="text1"/>
              <w:sz w:val="24"/>
              <w:szCs w:val="24"/>
            </w:rPr>
            <w:t xml:space="preserve">reducing costs by making operations more effective. </w:t>
          </w:r>
        </w:p>
        <w:p w14:paraId="4C915A17" w14:textId="5BBA475B" w:rsidR="00F63652" w:rsidRPr="006C53A0" w:rsidRDefault="00F63652" w:rsidP="00F63652">
          <w:pPr>
            <w:spacing w:line="360" w:lineRule="auto"/>
            <w:rPr>
              <w:rFonts w:cstheme="minorHAnsi"/>
              <w:sz w:val="24"/>
              <w:szCs w:val="24"/>
            </w:rPr>
          </w:pPr>
          <w:r w:rsidRPr="006C53A0">
            <w:rPr>
              <w:rFonts w:cstheme="minorHAnsi"/>
              <w:sz w:val="24"/>
              <w:szCs w:val="24"/>
            </w:rPr>
            <w:t>Organisational culture and values are a source of competitive advantage and mediator between people management and company productivity (Tshukudu, 2014). Whole Foods has a strong organisational culture and shared values that determine the principle of doing thing</w:t>
          </w:r>
          <w:r w:rsidR="00624530">
            <w:rPr>
              <w:rFonts w:cstheme="minorHAnsi"/>
              <w:sz w:val="24"/>
              <w:szCs w:val="24"/>
            </w:rPr>
            <w:t>s within</w:t>
          </w:r>
          <w:r w:rsidRPr="006C53A0">
            <w:rPr>
              <w:rFonts w:cstheme="minorHAnsi"/>
              <w:sz w:val="24"/>
              <w:szCs w:val="24"/>
            </w:rPr>
            <w:t xml:space="preserve"> the company and </w:t>
          </w:r>
          <w:r w:rsidR="00624530">
            <w:rPr>
              <w:rFonts w:cstheme="minorHAnsi"/>
              <w:sz w:val="24"/>
              <w:szCs w:val="24"/>
            </w:rPr>
            <w:t xml:space="preserve">are </w:t>
          </w:r>
          <w:r w:rsidRPr="006C53A0">
            <w:rPr>
              <w:rFonts w:cstheme="minorHAnsi"/>
              <w:sz w:val="24"/>
              <w:szCs w:val="24"/>
            </w:rPr>
            <w:t>reflect</w:t>
          </w:r>
          <w:r w:rsidR="00624530">
            <w:rPr>
              <w:rFonts w:cstheme="minorHAnsi"/>
              <w:sz w:val="24"/>
              <w:szCs w:val="24"/>
            </w:rPr>
            <w:t>ed</w:t>
          </w:r>
          <w:r w:rsidRPr="006C53A0">
            <w:rPr>
              <w:rFonts w:cstheme="minorHAnsi"/>
              <w:sz w:val="24"/>
              <w:szCs w:val="24"/>
            </w:rPr>
            <w:t xml:space="preserve"> in employees’ attitude</w:t>
          </w:r>
          <w:r w:rsidR="00624530">
            <w:rPr>
              <w:rFonts w:cstheme="minorHAnsi"/>
              <w:sz w:val="24"/>
              <w:szCs w:val="24"/>
            </w:rPr>
            <w:t>s</w:t>
          </w:r>
          <w:r w:rsidRPr="006C53A0">
            <w:rPr>
              <w:rFonts w:cstheme="minorHAnsi"/>
              <w:sz w:val="24"/>
              <w:szCs w:val="24"/>
            </w:rPr>
            <w:t xml:space="preserve"> to work and behaviour (Tshukudu, 2014). </w:t>
          </w:r>
        </w:p>
        <w:p w14:paraId="7F39F86C" w14:textId="14504641" w:rsidR="00F63652" w:rsidRPr="005B0DA2" w:rsidRDefault="00F63652" w:rsidP="00F63652">
          <w:pPr>
            <w:pStyle w:val="NormalWeb"/>
            <w:spacing w:before="240" w:beforeAutospacing="0" w:after="240" w:afterAutospacing="0" w:line="360" w:lineRule="auto"/>
            <w:textAlignment w:val="baseline"/>
            <w:rPr>
              <w:rFonts w:asciiTheme="minorHAnsi" w:hAnsiTheme="minorHAnsi" w:cstheme="minorHAnsi"/>
              <w:color w:val="000000" w:themeColor="text1"/>
            </w:rPr>
          </w:pPr>
          <w:r w:rsidRPr="0061300D">
            <w:rPr>
              <w:rFonts w:asciiTheme="minorHAnsi" w:hAnsiTheme="minorHAnsi" w:cstheme="minorHAnsi"/>
            </w:rPr>
            <w:t xml:space="preserve"> </w:t>
          </w:r>
          <w:r w:rsidRPr="00CC586C">
            <w:rPr>
              <w:rFonts w:asciiTheme="minorHAnsi" w:hAnsiTheme="minorHAnsi" w:cstheme="minorHAnsi"/>
              <w:color w:val="000000" w:themeColor="text1"/>
            </w:rPr>
            <w:t>Organisations, where</w:t>
          </w:r>
          <w:r w:rsidRPr="00730E42">
            <w:rPr>
              <w:rFonts w:asciiTheme="minorHAnsi" w:hAnsiTheme="minorHAnsi" w:cstheme="minorHAnsi"/>
              <w:color w:val="000000" w:themeColor="text1"/>
            </w:rPr>
            <w:t xml:space="preserve"> employees behave according to organisation’s values are more successful (</w:t>
          </w:r>
          <w:r w:rsidRPr="00730E42">
            <w:rPr>
              <w:rFonts w:asciiTheme="minorHAnsi" w:hAnsiTheme="minorHAnsi" w:cstheme="minorHAnsi"/>
            </w:rPr>
            <w:t>Barrett, 2017),</w:t>
          </w:r>
          <w:r w:rsidRPr="00730E42">
            <w:rPr>
              <w:rFonts w:asciiTheme="minorHAnsi" w:hAnsiTheme="minorHAnsi" w:cstheme="minorHAnsi"/>
              <w:color w:val="000000" w:themeColor="text1"/>
            </w:rPr>
            <w:t xml:space="preserve"> as their staff have higher </w:t>
          </w:r>
          <w:r w:rsidRPr="00231640">
            <w:rPr>
              <w:rFonts w:asciiTheme="minorHAnsi" w:hAnsiTheme="minorHAnsi" w:cstheme="minorHAnsi"/>
              <w:color w:val="000000" w:themeColor="text1"/>
            </w:rPr>
            <w:t>work satisfaction and motivation level. Employees not only use their energy, creativity, and enthusiasm to achieve organisational goals but also are more reliable for clients.</w:t>
          </w:r>
        </w:p>
        <w:p w14:paraId="6DFC3FCB" w14:textId="397CC9A3" w:rsidR="00F63652" w:rsidRDefault="00F63652" w:rsidP="00F63652">
          <w:pPr>
            <w:spacing w:line="360" w:lineRule="auto"/>
            <w:rPr>
              <w:rFonts w:cstheme="minorHAnsi"/>
              <w:sz w:val="24"/>
              <w:szCs w:val="24"/>
            </w:rPr>
          </w:pPr>
          <w:r w:rsidRPr="003B6DD3">
            <w:rPr>
              <w:rFonts w:cstheme="minorHAnsi"/>
              <w:sz w:val="24"/>
              <w:szCs w:val="24"/>
            </w:rPr>
            <w:lastRenderedPageBreak/>
            <w:t>Whole Foods management strategies le</w:t>
          </w:r>
          <w:r>
            <w:rPr>
              <w:rFonts w:cstheme="minorHAnsi"/>
              <w:sz w:val="24"/>
              <w:szCs w:val="24"/>
            </w:rPr>
            <w:t>ad to</w:t>
          </w:r>
          <w:r w:rsidRPr="003B6DD3">
            <w:rPr>
              <w:rFonts w:cstheme="minorHAnsi"/>
              <w:sz w:val="24"/>
              <w:szCs w:val="24"/>
            </w:rPr>
            <w:t xml:space="preserve"> </w:t>
          </w:r>
          <w:r>
            <w:rPr>
              <w:rFonts w:cstheme="minorHAnsi"/>
              <w:color w:val="000000" w:themeColor="text1"/>
              <w:sz w:val="24"/>
              <w:szCs w:val="24"/>
              <w:shd w:val="clear" w:color="auto" w:fill="FFFFFF"/>
            </w:rPr>
            <w:t>organisational</w:t>
          </w:r>
          <w:r w:rsidRPr="005A2D90">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 xml:space="preserve">success </w:t>
          </w:r>
          <w:r w:rsidR="00624530">
            <w:rPr>
              <w:rFonts w:cstheme="minorHAnsi"/>
              <w:color w:val="000000" w:themeColor="text1"/>
              <w:sz w:val="24"/>
              <w:szCs w:val="24"/>
              <w:shd w:val="clear" w:color="auto" w:fill="FFFFFF"/>
            </w:rPr>
            <w:t>which is</w:t>
          </w:r>
          <w:r w:rsidRPr="00172B6F">
            <w:rPr>
              <w:rFonts w:cstheme="minorHAnsi"/>
              <w:sz w:val="24"/>
              <w:szCs w:val="24"/>
              <w:shd w:val="clear" w:color="auto" w:fill="FFFFFF"/>
            </w:rPr>
            <w:t xml:space="preserve"> measured by</w:t>
          </w:r>
          <w:r w:rsidRPr="00172B6F">
            <w:rPr>
              <w:rFonts w:ascii="Open Sans" w:hAnsi="Open Sans" w:cs="Open Sans"/>
              <w:sz w:val="27"/>
              <w:szCs w:val="27"/>
              <w:shd w:val="clear" w:color="auto" w:fill="FFFFFF"/>
            </w:rPr>
            <w:t xml:space="preserve"> </w:t>
          </w:r>
          <w:r w:rsidRPr="00172B6F">
            <w:rPr>
              <w:rFonts w:cstheme="minorHAnsi"/>
              <w:sz w:val="24"/>
              <w:szCs w:val="24"/>
              <w:shd w:val="clear" w:color="auto" w:fill="FFFFFF"/>
            </w:rPr>
            <w:t>consumers happiness</w:t>
          </w:r>
          <w:r>
            <w:rPr>
              <w:rFonts w:ascii="Open Sans" w:hAnsi="Open Sans" w:cs="Open Sans"/>
              <w:color w:val="666666"/>
              <w:sz w:val="27"/>
              <w:szCs w:val="27"/>
              <w:shd w:val="clear" w:color="auto" w:fill="FFFFFF"/>
            </w:rPr>
            <w:t xml:space="preserve">, </w:t>
          </w:r>
          <w:r w:rsidRPr="002468F8">
            <w:rPr>
              <w:rFonts w:cstheme="minorHAnsi"/>
              <w:sz w:val="24"/>
              <w:szCs w:val="24"/>
              <w:shd w:val="clear" w:color="auto" w:fill="FFFFFF"/>
            </w:rPr>
            <w:t>employee’s excellence</w:t>
          </w:r>
          <w:r>
            <w:rPr>
              <w:rFonts w:cstheme="minorHAnsi"/>
              <w:sz w:val="24"/>
              <w:szCs w:val="24"/>
              <w:shd w:val="clear" w:color="auto" w:fill="FFFFFF"/>
            </w:rPr>
            <w:t>, commitment</w:t>
          </w:r>
          <w:r w:rsidRPr="002468F8">
            <w:rPr>
              <w:rFonts w:ascii="Open Sans" w:hAnsi="Open Sans" w:cs="Open Sans"/>
              <w:sz w:val="27"/>
              <w:szCs w:val="27"/>
              <w:shd w:val="clear" w:color="auto" w:fill="FFFFFF"/>
            </w:rPr>
            <w:t xml:space="preserve"> </w:t>
          </w:r>
          <w:r w:rsidRPr="00172B6F">
            <w:rPr>
              <w:rFonts w:cstheme="minorHAnsi"/>
              <w:sz w:val="24"/>
              <w:szCs w:val="24"/>
              <w:shd w:val="clear" w:color="auto" w:fill="FFFFFF"/>
            </w:rPr>
            <w:t>and satisfaction</w:t>
          </w:r>
          <w:r>
            <w:rPr>
              <w:rFonts w:ascii="Open Sans" w:hAnsi="Open Sans" w:cs="Open Sans"/>
              <w:color w:val="666666"/>
              <w:sz w:val="27"/>
              <w:szCs w:val="27"/>
              <w:shd w:val="clear" w:color="auto" w:fill="FFFFFF"/>
            </w:rPr>
            <w:t xml:space="preserve">, </w:t>
          </w:r>
          <w:r w:rsidRPr="002468F8">
            <w:rPr>
              <w:rFonts w:cstheme="minorHAnsi"/>
              <w:sz w:val="24"/>
              <w:szCs w:val="24"/>
              <w:shd w:val="clear" w:color="auto" w:fill="FFFFFF"/>
            </w:rPr>
            <w:t>a profit</w:t>
          </w:r>
          <w:r>
            <w:rPr>
              <w:rFonts w:cstheme="minorHAnsi"/>
              <w:sz w:val="24"/>
              <w:szCs w:val="24"/>
              <w:shd w:val="clear" w:color="auto" w:fill="FFFFFF"/>
            </w:rPr>
            <w:t xml:space="preserve"> growth</w:t>
          </w:r>
          <w:r>
            <w:rPr>
              <w:rFonts w:ascii="Open Sans" w:hAnsi="Open Sans" w:cs="Open Sans"/>
              <w:color w:val="666666"/>
              <w:sz w:val="27"/>
              <w:szCs w:val="27"/>
              <w:shd w:val="clear" w:color="auto" w:fill="FFFFFF"/>
            </w:rPr>
            <w:t xml:space="preserve"> </w:t>
          </w:r>
          <w:r w:rsidRPr="00574FB9">
            <w:rPr>
              <w:rFonts w:cstheme="minorHAnsi"/>
              <w:sz w:val="24"/>
              <w:szCs w:val="24"/>
              <w:shd w:val="clear" w:color="auto" w:fill="FFFFFF"/>
            </w:rPr>
            <w:t>higher service quality</w:t>
          </w:r>
          <w:r w:rsidRPr="002468F8">
            <w:rPr>
              <w:rFonts w:cstheme="minorHAnsi"/>
              <w:sz w:val="24"/>
              <w:szCs w:val="24"/>
              <w:shd w:val="clear" w:color="auto" w:fill="FFFFFF"/>
            </w:rPr>
            <w:t>, environment</w:t>
          </w:r>
          <w:r w:rsidR="00624530">
            <w:rPr>
              <w:rFonts w:cstheme="minorHAnsi"/>
              <w:sz w:val="24"/>
              <w:szCs w:val="24"/>
              <w:shd w:val="clear" w:color="auto" w:fill="FFFFFF"/>
            </w:rPr>
            <w:t>al</w:t>
          </w:r>
          <w:r w:rsidRPr="002468F8">
            <w:rPr>
              <w:rFonts w:cstheme="minorHAnsi"/>
              <w:sz w:val="24"/>
              <w:szCs w:val="24"/>
              <w:shd w:val="clear" w:color="auto" w:fill="FFFFFF"/>
            </w:rPr>
            <w:t xml:space="preserve"> improvement</w:t>
          </w:r>
          <w:r w:rsidR="00624530">
            <w:rPr>
              <w:rFonts w:cstheme="minorHAnsi"/>
              <w:sz w:val="24"/>
              <w:szCs w:val="24"/>
              <w:shd w:val="clear" w:color="auto" w:fill="FFFFFF"/>
            </w:rPr>
            <w:t>s</w:t>
          </w:r>
          <w:r w:rsidRPr="002468F8">
            <w:rPr>
              <w:rFonts w:cstheme="minorHAnsi"/>
              <w:sz w:val="24"/>
              <w:szCs w:val="24"/>
              <w:shd w:val="clear" w:color="auto" w:fill="FFFFFF"/>
            </w:rPr>
            <w:t>, and community support.</w:t>
          </w:r>
          <w:r w:rsidRPr="002468F8">
            <w:rPr>
              <w:rFonts w:ascii="Open Sans" w:hAnsi="Open Sans" w:cs="Open Sans"/>
              <w:sz w:val="27"/>
              <w:szCs w:val="27"/>
              <w:shd w:val="clear" w:color="auto" w:fill="FFFFFF"/>
            </w:rPr>
            <w:t xml:space="preserve"> </w:t>
          </w:r>
          <w:r>
            <w:rPr>
              <w:rFonts w:ascii="Open Sans" w:hAnsi="Open Sans" w:cs="Open Sans"/>
              <w:color w:val="666666"/>
              <w:sz w:val="27"/>
              <w:szCs w:val="27"/>
              <w:shd w:val="clear" w:color="auto" w:fill="FFFFFF"/>
            </w:rPr>
            <w:t>(</w:t>
          </w:r>
          <w:r w:rsidRPr="00751E33">
            <w:rPr>
              <w:rFonts w:cstheme="minorHAnsi"/>
              <w:sz w:val="24"/>
              <w:szCs w:val="24"/>
            </w:rPr>
            <w:t>Cuenllas,</w:t>
          </w:r>
          <w:r>
            <w:rPr>
              <w:rFonts w:cstheme="minorHAnsi"/>
              <w:sz w:val="24"/>
              <w:szCs w:val="24"/>
            </w:rPr>
            <w:t xml:space="preserve"> </w:t>
          </w:r>
          <w:r w:rsidRPr="00751E33">
            <w:rPr>
              <w:rFonts w:cstheme="minorHAnsi"/>
              <w:sz w:val="24"/>
              <w:szCs w:val="24"/>
            </w:rPr>
            <w:t>2013)</w:t>
          </w:r>
          <w:r>
            <w:rPr>
              <w:rFonts w:cstheme="minorHAnsi"/>
              <w:sz w:val="24"/>
              <w:szCs w:val="24"/>
            </w:rPr>
            <w:t>.</w:t>
          </w:r>
          <w:r>
            <w:rPr>
              <w:rFonts w:ascii="Open Sans" w:hAnsi="Open Sans" w:cs="Open Sans"/>
              <w:color w:val="666666"/>
              <w:sz w:val="27"/>
              <w:szCs w:val="27"/>
              <w:shd w:val="clear" w:color="auto" w:fill="FFFFFF"/>
            </w:rPr>
            <w:t> </w:t>
          </w:r>
          <w:r w:rsidRPr="003B6DD3">
            <w:rPr>
              <w:rFonts w:cstheme="minorHAnsi"/>
              <w:sz w:val="24"/>
              <w:szCs w:val="24"/>
            </w:rPr>
            <w:t xml:space="preserve"> </w:t>
          </w:r>
          <w:r w:rsidR="00624530">
            <w:rPr>
              <w:rFonts w:cstheme="minorHAnsi"/>
              <w:sz w:val="24"/>
              <w:szCs w:val="24"/>
              <w:shd w:val="clear" w:color="auto" w:fill="FFFFFF"/>
            </w:rPr>
            <w:t>This</w:t>
          </w:r>
          <w:r w:rsidRPr="00172B6F">
            <w:rPr>
              <w:rFonts w:cstheme="minorHAnsi"/>
              <w:sz w:val="24"/>
              <w:szCs w:val="24"/>
              <w:shd w:val="clear" w:color="auto" w:fill="FFFFFF"/>
            </w:rPr>
            <w:t xml:space="preserve"> leads to</w:t>
          </w:r>
          <w:r w:rsidR="00624530">
            <w:rPr>
              <w:rFonts w:cstheme="minorHAnsi"/>
              <w:sz w:val="24"/>
              <w:szCs w:val="24"/>
              <w:shd w:val="clear" w:color="auto" w:fill="FFFFFF"/>
            </w:rPr>
            <w:t xml:space="preserve"> the </w:t>
          </w:r>
          <w:r w:rsidRPr="00172B6F">
            <w:rPr>
              <w:rFonts w:cstheme="minorHAnsi"/>
              <w:sz w:val="24"/>
              <w:szCs w:val="24"/>
              <w:shd w:val="clear" w:color="auto" w:fill="FFFFFF"/>
            </w:rPr>
            <w:t xml:space="preserve">conclusion that management strategies based on values and ethical behaviour are </w:t>
          </w:r>
          <w:r w:rsidR="00624530">
            <w:rPr>
              <w:rFonts w:cstheme="minorHAnsi"/>
              <w:sz w:val="24"/>
              <w:szCs w:val="24"/>
              <w:shd w:val="clear" w:color="auto" w:fill="FFFFFF"/>
            </w:rPr>
            <w:t xml:space="preserve">an </w:t>
          </w:r>
          <w:r>
            <w:rPr>
              <w:rFonts w:cstheme="minorHAnsi"/>
              <w:sz w:val="24"/>
              <w:szCs w:val="24"/>
              <w:shd w:val="clear" w:color="auto" w:fill="FFFFFF"/>
            </w:rPr>
            <w:t>excellent</w:t>
          </w:r>
          <w:r w:rsidRPr="00172B6F">
            <w:rPr>
              <w:rFonts w:cstheme="minorHAnsi"/>
              <w:sz w:val="24"/>
              <w:szCs w:val="24"/>
              <w:shd w:val="clear" w:color="auto" w:fill="FFFFFF"/>
            </w:rPr>
            <w:t xml:space="preserve"> choice</w:t>
          </w:r>
          <w:r>
            <w:rPr>
              <w:rFonts w:cstheme="minorHAnsi"/>
              <w:sz w:val="24"/>
              <w:szCs w:val="24"/>
              <w:shd w:val="clear" w:color="auto" w:fill="FFFFFF"/>
            </w:rPr>
            <w:t>.</w:t>
          </w:r>
        </w:p>
        <w:p w14:paraId="012832A1" w14:textId="77777777" w:rsidR="00F63652" w:rsidRPr="007140DE" w:rsidRDefault="00F63652" w:rsidP="00F63652">
          <w:pPr>
            <w:spacing w:line="360" w:lineRule="auto"/>
            <w:rPr>
              <w:rFonts w:ascii="Arial" w:hAnsi="Arial" w:cs="Arial"/>
              <w:sz w:val="24"/>
              <w:szCs w:val="24"/>
            </w:rPr>
          </w:pPr>
        </w:p>
        <w:p w14:paraId="7E2B02E8" w14:textId="77777777" w:rsidR="00F63652" w:rsidRDefault="00F63652" w:rsidP="00624530">
          <w:pPr>
            <w:pStyle w:val="Heading2"/>
          </w:pPr>
          <w:bookmarkStart w:id="23" w:name="_Toc27140271"/>
          <w:r>
            <w:t>2.2.2 WHOLE FOODS</w:t>
          </w:r>
          <w:r w:rsidRPr="00E30761">
            <w:t xml:space="preserve"> VALUES</w:t>
          </w:r>
          <w:r>
            <w:t>,</w:t>
          </w:r>
          <w:r w:rsidRPr="00E30761">
            <w:t xml:space="preserve"> BELIEFS</w:t>
          </w:r>
          <w:r>
            <w:t>,</w:t>
          </w:r>
          <w:r w:rsidRPr="00E30761">
            <w:t xml:space="preserve"> ATTITUDES TO </w:t>
          </w:r>
          <w:r>
            <w:t>EMPLOYEES</w:t>
          </w:r>
          <w:r w:rsidRPr="00E30761">
            <w:t xml:space="preserve"> AND CUSTOMER BASE</w:t>
          </w:r>
          <w:bookmarkEnd w:id="23"/>
        </w:p>
        <w:p w14:paraId="531B75DE" w14:textId="77777777" w:rsidR="00F63652" w:rsidRDefault="00F63652" w:rsidP="00F63652">
          <w:pPr>
            <w:rPr>
              <w:rFonts w:cstheme="minorHAnsi"/>
              <w:b/>
              <w:bCs/>
              <w:color w:val="000000" w:themeColor="text1"/>
              <w:sz w:val="24"/>
              <w:szCs w:val="24"/>
            </w:rPr>
          </w:pPr>
        </w:p>
        <w:p w14:paraId="3FC1E534" w14:textId="75EFF096" w:rsidR="00F63652" w:rsidRPr="00624530" w:rsidRDefault="006A0F40" w:rsidP="00F63652">
          <w:pPr>
            <w:rPr>
              <w:rFonts w:cstheme="minorHAnsi"/>
              <w:b/>
              <w:bCs/>
              <w:color w:val="000000" w:themeColor="text1"/>
              <w:sz w:val="24"/>
              <w:szCs w:val="24"/>
              <w:u w:val="single"/>
            </w:rPr>
          </w:pPr>
          <w:r>
            <w:rPr>
              <w:rFonts w:cstheme="minorHAnsi"/>
              <w:b/>
              <w:bCs/>
              <w:noProof/>
              <w:color w:val="000000" w:themeColor="text1"/>
              <w:sz w:val="24"/>
              <w:szCs w:val="24"/>
              <w:u w:val="single"/>
            </w:rPr>
            <w:drawing>
              <wp:inline distT="0" distB="0" distL="0" distR="0" wp14:anchorId="10EDAFCB" wp14:editId="46E015FB">
                <wp:extent cx="5731510" cy="3780790"/>
                <wp:effectExtent l="152400" t="152400" r="364490" b="3530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ole.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780790"/>
                        </a:xfrm>
                        <a:prstGeom prst="rect">
                          <a:avLst/>
                        </a:prstGeom>
                        <a:ln>
                          <a:noFill/>
                        </a:ln>
                        <a:effectLst>
                          <a:outerShdw blurRad="292100" dist="139700" dir="2700000" algn="tl" rotWithShape="0">
                            <a:srgbClr val="333333">
                              <a:alpha val="65000"/>
                            </a:srgbClr>
                          </a:outerShdw>
                        </a:effectLst>
                      </pic:spPr>
                    </pic:pic>
                  </a:graphicData>
                </a:graphic>
              </wp:inline>
            </w:drawing>
          </w:r>
        </w:p>
        <w:p w14:paraId="0C82D2BC" w14:textId="003353F1" w:rsidR="00F63652" w:rsidRPr="00624530" w:rsidRDefault="00F63652" w:rsidP="00F63652">
          <w:pPr>
            <w:pStyle w:val="NormalWeb"/>
            <w:spacing w:before="240" w:beforeAutospacing="0" w:after="240" w:afterAutospacing="0" w:line="360" w:lineRule="auto"/>
            <w:textAlignment w:val="baseline"/>
            <w:rPr>
              <w:rFonts w:asciiTheme="minorHAnsi" w:hAnsiTheme="minorHAnsi" w:cstheme="minorHAnsi"/>
              <w:color w:val="000000" w:themeColor="text1"/>
              <w:shd w:val="clear" w:color="auto" w:fill="FFFFFF"/>
            </w:rPr>
          </w:pPr>
          <w:r w:rsidRPr="00624530">
            <w:rPr>
              <w:rFonts w:asciiTheme="minorHAnsi" w:hAnsiTheme="minorHAnsi" w:cstheme="minorHAnsi"/>
              <w:color w:val="000000" w:themeColor="text1"/>
              <w:shd w:val="clear" w:color="auto" w:fill="FFFFFF"/>
            </w:rPr>
            <w:t>According to Whole Foods CEO (</w:t>
          </w:r>
          <w:hyperlink r:id="rId17" w:tooltip="Click to search for more items by this author" w:history="1">
            <w:r w:rsidRPr="00624530">
              <w:rPr>
                <w:rStyle w:val="Hyperlink"/>
                <w:rFonts w:asciiTheme="minorHAnsi" w:hAnsiTheme="minorHAnsi" w:cstheme="minorHAnsi"/>
                <w:color w:val="000000" w:themeColor="text1"/>
              </w:rPr>
              <w:t>Cheretis</w:t>
            </w:r>
          </w:hyperlink>
          <w:r w:rsidRPr="00624530">
            <w:rPr>
              <w:rStyle w:val="Hyperlink"/>
              <w:rFonts w:asciiTheme="minorHAnsi" w:hAnsiTheme="minorHAnsi" w:cstheme="minorHAnsi"/>
              <w:color w:val="000000" w:themeColor="text1"/>
            </w:rPr>
            <w:t xml:space="preserve"> and</w:t>
          </w:r>
          <w:r w:rsidRPr="00624530">
            <w:rPr>
              <w:rStyle w:val="titleauthoretc"/>
              <w:rFonts w:asciiTheme="minorHAnsi" w:hAnsiTheme="minorHAnsi" w:cstheme="minorHAnsi"/>
              <w:color w:val="000000" w:themeColor="text1"/>
            </w:rPr>
            <w:t> Mujtaba, 2014)</w:t>
          </w:r>
          <w:r w:rsidRPr="00624530">
            <w:rPr>
              <w:rFonts w:asciiTheme="minorHAnsi" w:hAnsiTheme="minorHAnsi" w:cstheme="minorHAnsi"/>
              <w:color w:val="000000" w:themeColor="text1"/>
              <w:shd w:val="clear" w:color="auto" w:fill="FFFFFF"/>
            </w:rPr>
            <w:t xml:space="preserve">, employees are responding to organisational values with enthusiasm, because they believe in them. </w:t>
          </w:r>
        </w:p>
        <w:p w14:paraId="11DB3DC8" w14:textId="257B1027" w:rsidR="00F63652" w:rsidRPr="002356D1" w:rsidRDefault="00F63652" w:rsidP="00F63652">
          <w:pPr>
            <w:pStyle w:val="NormalWeb"/>
            <w:spacing w:before="240" w:beforeAutospacing="0" w:after="240" w:afterAutospacing="0" w:line="360" w:lineRule="auto"/>
            <w:textAlignment w:val="baseline"/>
            <w:rPr>
              <w:rFonts w:asciiTheme="minorHAnsi" w:hAnsiTheme="minorHAnsi" w:cstheme="minorHAnsi"/>
              <w:color w:val="000000" w:themeColor="text1"/>
              <w:shd w:val="clear" w:color="auto" w:fill="FFFFFF"/>
            </w:rPr>
          </w:pPr>
          <w:r w:rsidRPr="00624530">
            <w:rPr>
              <w:rFonts w:asciiTheme="minorHAnsi" w:hAnsiTheme="minorHAnsi" w:cstheme="minorHAnsi"/>
              <w:color w:val="000000" w:themeColor="text1"/>
            </w:rPr>
            <w:t xml:space="preserve">Employees are the Whole Foods brand ambassadors; they fulfil the business’s purpose and behave accordingly to organisation core values. They represent </w:t>
          </w:r>
          <w:r w:rsidR="00624530">
            <w:rPr>
              <w:rFonts w:asciiTheme="minorHAnsi" w:hAnsiTheme="minorHAnsi" w:cstheme="minorHAnsi"/>
              <w:color w:val="000000" w:themeColor="text1"/>
            </w:rPr>
            <w:t xml:space="preserve">the </w:t>
          </w:r>
          <w:r w:rsidRPr="00624530">
            <w:rPr>
              <w:rFonts w:asciiTheme="minorHAnsi" w:hAnsiTheme="minorHAnsi" w:cstheme="minorHAnsi"/>
              <w:color w:val="000000" w:themeColor="text1"/>
            </w:rPr>
            <w:t>company with enthusiasm</w:t>
          </w:r>
          <w:r w:rsidRPr="00C34844">
            <w:rPr>
              <w:rFonts w:asciiTheme="minorHAnsi" w:hAnsiTheme="minorHAnsi" w:cstheme="minorHAnsi"/>
              <w:color w:val="000000" w:themeColor="text1"/>
            </w:rPr>
            <w:t xml:space="preserve"> and passion; therefore customers service becomes authentic and natural.</w:t>
          </w:r>
          <w:r w:rsidRPr="006C53A0">
            <w:rPr>
              <w:rFonts w:asciiTheme="minorHAnsi" w:hAnsiTheme="minorHAnsi" w:cstheme="minorHAnsi"/>
              <w:color w:val="000000" w:themeColor="text1"/>
            </w:rPr>
            <w:t xml:space="preserve"> </w:t>
          </w:r>
          <w:r w:rsidRPr="006C53A0">
            <w:rPr>
              <w:rFonts w:asciiTheme="minorHAnsi" w:hAnsiTheme="minorHAnsi" w:cstheme="minorHAnsi"/>
              <w:color w:val="000000" w:themeColor="text1"/>
            </w:rPr>
            <w:lastRenderedPageBreak/>
            <w:t>Whole Foods is passionate about helping people to eat well, improve the quality of their lives and passion is the right word to show how service is provide</w:t>
          </w:r>
          <w:r w:rsidR="00624530">
            <w:rPr>
              <w:rFonts w:asciiTheme="minorHAnsi" w:hAnsiTheme="minorHAnsi" w:cstheme="minorHAnsi"/>
              <w:color w:val="000000" w:themeColor="text1"/>
            </w:rPr>
            <w:t>d</w:t>
          </w:r>
          <w:r w:rsidRPr="006C53A0">
            <w:rPr>
              <w:rFonts w:asciiTheme="minorHAnsi" w:hAnsiTheme="minorHAnsi" w:cstheme="minorHAnsi"/>
              <w:color w:val="000000" w:themeColor="text1"/>
            </w:rPr>
            <w:t xml:space="preserve"> to customers.</w:t>
          </w:r>
          <w:r w:rsidRPr="006C53A0">
            <w:rPr>
              <w:rFonts w:ascii="Open Sans" w:hAnsi="Open Sans" w:cs="Open Sans"/>
              <w:color w:val="000000" w:themeColor="text1"/>
              <w:sz w:val="27"/>
              <w:szCs w:val="27"/>
            </w:rPr>
            <w:t xml:space="preserve"> </w:t>
          </w:r>
        </w:p>
        <w:p w14:paraId="22DDE013" w14:textId="77777777" w:rsidR="00F63652" w:rsidRPr="005B6F9D" w:rsidRDefault="00F63652" w:rsidP="00F63652">
          <w:pPr>
            <w:pStyle w:val="NormalWeb"/>
            <w:spacing w:before="240" w:beforeAutospacing="0" w:after="240" w:afterAutospacing="0" w:line="360" w:lineRule="auto"/>
            <w:textAlignment w:val="baseline"/>
            <w:rPr>
              <w:rFonts w:cstheme="minorHAnsi"/>
              <w:color w:val="000000" w:themeColor="text1"/>
            </w:rPr>
          </w:pPr>
          <w:r w:rsidRPr="00730E42">
            <w:rPr>
              <w:rFonts w:asciiTheme="minorHAnsi" w:hAnsiTheme="minorHAnsi" w:cstheme="minorHAnsi"/>
              <w:color w:val="000000" w:themeColor="text1"/>
            </w:rPr>
            <w:t>Employees appreciate</w:t>
          </w:r>
          <w:r w:rsidRPr="009F0C76">
            <w:rPr>
              <w:rFonts w:asciiTheme="minorHAnsi" w:hAnsiTheme="minorHAnsi" w:cstheme="minorHAnsi"/>
              <w:color w:val="000000" w:themeColor="text1"/>
            </w:rPr>
            <w:t xml:space="preserve"> the match between </w:t>
          </w:r>
          <w:r>
            <w:rPr>
              <w:rFonts w:asciiTheme="minorHAnsi" w:hAnsiTheme="minorHAnsi" w:cstheme="minorHAnsi"/>
              <w:color w:val="000000" w:themeColor="text1"/>
            </w:rPr>
            <w:t>their</w:t>
          </w:r>
          <w:r w:rsidRPr="009F0C76">
            <w:rPr>
              <w:rFonts w:asciiTheme="minorHAnsi" w:hAnsiTheme="minorHAnsi" w:cstheme="minorHAnsi"/>
              <w:color w:val="000000" w:themeColor="text1"/>
            </w:rPr>
            <w:t xml:space="preserve"> and organisational values more than reimbursement</w:t>
          </w:r>
          <w:r>
            <w:rPr>
              <w:rFonts w:asciiTheme="minorHAnsi" w:hAnsiTheme="minorHAnsi" w:cstheme="minorHAnsi"/>
              <w:color w:val="000000" w:themeColor="text1"/>
            </w:rPr>
            <w:t>. Individuals</w:t>
          </w:r>
          <w:r w:rsidRPr="00A155F8">
            <w:rPr>
              <w:rFonts w:asciiTheme="minorHAnsi" w:hAnsiTheme="minorHAnsi" w:cstheme="minorHAnsi"/>
              <w:color w:val="000000" w:themeColor="text1"/>
            </w:rPr>
            <w:t xml:space="preserve"> </w:t>
          </w:r>
          <w:r w:rsidRPr="00730E42">
            <w:rPr>
              <w:rFonts w:asciiTheme="minorHAnsi" w:hAnsiTheme="minorHAnsi" w:cstheme="minorHAnsi"/>
              <w:color w:val="000000" w:themeColor="text1"/>
            </w:rPr>
            <w:t>prise more how they feel in the company</w:t>
          </w:r>
          <w:r w:rsidRPr="00CD0BF8">
            <w:rPr>
              <w:rFonts w:asciiTheme="minorHAnsi" w:hAnsiTheme="minorHAnsi" w:cstheme="minorHAnsi"/>
              <w:color w:val="000000" w:themeColor="text1"/>
            </w:rPr>
            <w:t xml:space="preserve"> </w:t>
          </w:r>
          <w:r w:rsidRPr="009F0C76">
            <w:rPr>
              <w:rFonts w:asciiTheme="minorHAnsi" w:hAnsiTheme="minorHAnsi" w:cstheme="minorHAnsi"/>
              <w:color w:val="000000" w:themeColor="text1"/>
            </w:rPr>
            <w:t>compared to how much they are paid for the work</w:t>
          </w:r>
          <w:r w:rsidRPr="009F0C76">
            <w:rPr>
              <w:rFonts w:ascii="Arial" w:hAnsi="Arial" w:cs="Arial"/>
              <w:color w:val="000000" w:themeColor="text1"/>
            </w:rPr>
            <w:t xml:space="preserve"> (</w:t>
          </w:r>
          <w:proofErr w:type="spellStart"/>
          <w:r w:rsidRPr="009F0C76">
            <w:rPr>
              <w:rFonts w:cstheme="minorHAnsi"/>
              <w:color w:val="000000" w:themeColor="text1"/>
            </w:rPr>
            <w:t>Gorenak</w:t>
          </w:r>
          <w:proofErr w:type="spellEnd"/>
          <w:r>
            <w:rPr>
              <w:rFonts w:cstheme="minorHAnsi"/>
              <w:color w:val="000000" w:themeColor="text1"/>
            </w:rPr>
            <w:t xml:space="preserve"> and </w:t>
          </w:r>
          <w:proofErr w:type="spellStart"/>
          <w:r w:rsidRPr="009F0C76">
            <w:rPr>
              <w:rFonts w:cstheme="minorHAnsi"/>
              <w:color w:val="000000" w:themeColor="text1"/>
            </w:rPr>
            <w:t>Kosir</w:t>
          </w:r>
          <w:proofErr w:type="spellEnd"/>
          <w:r w:rsidRPr="009F0C76">
            <w:rPr>
              <w:rFonts w:cstheme="minorHAnsi"/>
              <w:color w:val="000000" w:themeColor="text1"/>
            </w:rPr>
            <w:t>, 2012)</w:t>
          </w:r>
          <w:r>
            <w:rPr>
              <w:rFonts w:cstheme="minorHAnsi"/>
              <w:color w:val="000000" w:themeColor="text1"/>
            </w:rPr>
            <w:t>.</w:t>
          </w:r>
        </w:p>
        <w:p w14:paraId="34E9F825" w14:textId="6E54A82C" w:rsidR="00F63652" w:rsidRPr="00D96459"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D96459">
            <w:rPr>
              <w:rFonts w:asciiTheme="minorHAnsi" w:hAnsiTheme="minorHAnsi" w:cstheme="minorHAnsi"/>
              <w:color w:val="000000" w:themeColor="text1"/>
              <w:shd w:val="clear" w:color="auto" w:fill="FFFFFF"/>
            </w:rPr>
            <w:t>When the employees oversee their own careers, they will work much harder and will positively impact on customer relations, which helps the supermarket maintain</w:t>
          </w:r>
          <w:r w:rsidR="00624530">
            <w:rPr>
              <w:rFonts w:asciiTheme="minorHAnsi" w:hAnsiTheme="minorHAnsi" w:cstheme="minorHAnsi"/>
              <w:color w:val="000000" w:themeColor="text1"/>
              <w:shd w:val="clear" w:color="auto" w:fill="FFFFFF"/>
            </w:rPr>
            <w:t xml:space="preserve"> a</w:t>
          </w:r>
          <w:r w:rsidRPr="00D96459">
            <w:rPr>
              <w:rFonts w:asciiTheme="minorHAnsi" w:hAnsiTheme="minorHAnsi" w:cstheme="minorHAnsi"/>
              <w:color w:val="000000" w:themeColor="text1"/>
              <w:shd w:val="clear" w:color="auto" w:fill="FFFFFF"/>
            </w:rPr>
            <w:t xml:space="preserve"> high level of customer satisfaction (Cuenllas</w:t>
          </w:r>
          <w:r w:rsidRPr="00D96459">
            <w:rPr>
              <w:rFonts w:asciiTheme="minorHAnsi" w:hAnsiTheme="minorHAnsi" w:cstheme="minorHAnsi"/>
              <w:color w:val="000000" w:themeColor="text1"/>
            </w:rPr>
            <w:t xml:space="preserve">, 2013) and loyalty to the business </w:t>
          </w:r>
          <w:r w:rsidRPr="00D96459">
            <w:rPr>
              <w:rFonts w:asciiTheme="minorHAnsi" w:hAnsiTheme="minorHAnsi" w:cstheme="minorHAnsi"/>
              <w:color w:val="000000" w:themeColor="text1"/>
              <w:spacing w:val="2"/>
              <w:shd w:val="clear" w:color="auto" w:fill="FCFCFC"/>
            </w:rPr>
            <w:t xml:space="preserve">(Titov and </w:t>
          </w:r>
          <w:proofErr w:type="spellStart"/>
          <w:r w:rsidRPr="00D96459">
            <w:rPr>
              <w:rFonts w:asciiTheme="minorHAnsi" w:hAnsiTheme="minorHAnsi" w:cstheme="minorHAnsi"/>
              <w:color w:val="000000" w:themeColor="text1"/>
              <w:spacing w:val="2"/>
              <w:shd w:val="clear" w:color="auto" w:fill="FCFCFC"/>
            </w:rPr>
            <w:t>Urmanova</w:t>
          </w:r>
          <w:proofErr w:type="spellEnd"/>
          <w:r w:rsidRPr="00D96459">
            <w:rPr>
              <w:rFonts w:asciiTheme="minorHAnsi" w:hAnsiTheme="minorHAnsi" w:cstheme="minorHAnsi"/>
              <w:color w:val="000000" w:themeColor="text1"/>
              <w:spacing w:val="2"/>
              <w:shd w:val="clear" w:color="auto" w:fill="FCFCFC"/>
            </w:rPr>
            <w:t xml:space="preserve">, 2017). To ensure employees engagement and productiveness, </w:t>
          </w:r>
          <w:r w:rsidRPr="00D96459">
            <w:rPr>
              <w:rFonts w:asciiTheme="minorHAnsi" w:hAnsiTheme="minorHAnsi" w:cstheme="minorHAnsi"/>
              <w:color w:val="000000" w:themeColor="text1"/>
            </w:rPr>
            <w:t>retail leaders should consider employees diverse of backgrounds, ages, generations, cultures (Mujtaba and Franklin, 2007) and choose appropriate management styles.</w:t>
          </w:r>
        </w:p>
        <w:p w14:paraId="0EE1629C" w14:textId="77777777" w:rsidR="00F63652" w:rsidRPr="001E4D3E" w:rsidRDefault="00F63652" w:rsidP="00F63652">
          <w:pPr>
            <w:pStyle w:val="NormalWeb"/>
            <w:spacing w:before="240" w:beforeAutospacing="0" w:after="240" w:afterAutospacing="0" w:line="360" w:lineRule="auto"/>
            <w:textAlignment w:val="baseline"/>
            <w:rPr>
              <w:rFonts w:asciiTheme="minorHAnsi" w:hAnsiTheme="minorHAnsi" w:cstheme="minorHAnsi"/>
              <w:color w:val="000000" w:themeColor="text1"/>
              <w:shd w:val="clear" w:color="auto" w:fill="FFFFFF"/>
            </w:rPr>
          </w:pPr>
          <w:r w:rsidRPr="008A045D">
            <w:rPr>
              <w:rFonts w:asciiTheme="minorHAnsi" w:hAnsiTheme="minorHAnsi" w:cstheme="minorHAnsi"/>
              <w:shd w:val="clear" w:color="auto" w:fill="FFFFFF"/>
            </w:rPr>
            <w:t xml:space="preserve">The </w:t>
          </w:r>
          <w:r>
            <w:rPr>
              <w:rFonts w:asciiTheme="minorHAnsi" w:hAnsiTheme="minorHAnsi" w:cstheme="minorHAnsi"/>
              <w:shd w:val="clear" w:color="auto" w:fill="FFFFFF"/>
            </w:rPr>
            <w:t>company</w:t>
          </w:r>
          <w:r w:rsidRPr="00624530">
            <w:rPr>
              <w:rFonts w:asciiTheme="minorHAnsi" w:hAnsiTheme="minorHAnsi" w:cstheme="minorHAnsi"/>
              <w:shd w:val="clear" w:color="auto" w:fill="FFFFFF"/>
            </w:rPr>
            <w:t xml:space="preserve"> beliefs</w:t>
          </w:r>
          <w:r w:rsidRPr="008A045D">
            <w:rPr>
              <w:rFonts w:asciiTheme="minorHAnsi" w:hAnsiTheme="minorHAnsi" w:cstheme="minorHAnsi"/>
              <w:shd w:val="clear" w:color="auto" w:fill="FFFFFF"/>
            </w:rPr>
            <w:t xml:space="preserve"> that</w:t>
          </w:r>
          <w:r>
            <w:rPr>
              <w:rFonts w:cstheme="minorHAnsi"/>
              <w:color w:val="000000" w:themeColor="text1"/>
              <w:shd w:val="clear" w:color="auto" w:fill="FFFFFF"/>
            </w:rPr>
            <w:t>,</w:t>
          </w:r>
          <w:r w:rsidRPr="002129E7">
            <w:rPr>
              <w:rFonts w:cstheme="minorHAnsi"/>
              <w:color w:val="000000" w:themeColor="text1"/>
              <w:shd w:val="clear" w:color="auto" w:fill="FFFFFF"/>
            </w:rPr>
            <w:t xml:space="preserve"> the more satisfied</w:t>
          </w:r>
          <w:r w:rsidRPr="002129E7">
            <w:rPr>
              <w:rFonts w:cstheme="minorHAnsi"/>
              <w:color w:val="435059"/>
              <w:shd w:val="clear" w:color="auto" w:fill="FFFFFF"/>
            </w:rPr>
            <w:t xml:space="preserve"> </w:t>
          </w:r>
          <w:r w:rsidRPr="002129E7">
            <w:rPr>
              <w:rFonts w:cstheme="minorHAnsi"/>
              <w:color w:val="000000" w:themeColor="text1"/>
              <w:shd w:val="clear" w:color="auto" w:fill="FFFFFF"/>
            </w:rPr>
            <w:t>employee will lead to a higher degree of customers service</w:t>
          </w:r>
          <w:r>
            <w:rPr>
              <w:rFonts w:cstheme="minorHAnsi"/>
              <w:color w:val="000000" w:themeColor="text1"/>
              <w:shd w:val="clear" w:color="auto" w:fill="FFFFFF"/>
            </w:rPr>
            <w:t xml:space="preserve">. </w:t>
          </w:r>
          <w:r>
            <w:br/>
          </w:r>
          <w:r w:rsidRPr="00333D64">
            <w:rPr>
              <w:rFonts w:asciiTheme="minorHAnsi" w:hAnsiTheme="minorHAnsi" w:cstheme="minorHAnsi"/>
              <w:color w:val="000000" w:themeColor="text1"/>
            </w:rPr>
            <w:t>Whole Foods agree with Peter Drucker statement, that the customers are the reason for a success of any organisation.</w:t>
          </w:r>
          <w:r w:rsidRPr="00D96459">
            <w:rPr>
              <w:rFonts w:asciiTheme="minorHAnsi" w:hAnsiTheme="minorHAnsi" w:cstheme="minorHAnsi"/>
              <w:color w:val="000000" w:themeColor="text1"/>
            </w:rPr>
            <w:t xml:space="preserve"> </w:t>
          </w:r>
          <w:r w:rsidRPr="00333D64">
            <w:rPr>
              <w:rFonts w:asciiTheme="minorHAnsi" w:hAnsiTheme="minorHAnsi" w:cstheme="minorHAnsi"/>
              <w:color w:val="000000" w:themeColor="text1"/>
            </w:rPr>
            <w:t>The primary core value for Whole Foods is to satisfy their customers.</w:t>
          </w:r>
          <w:r>
            <w:rPr>
              <w:rFonts w:asciiTheme="minorHAnsi" w:hAnsiTheme="minorHAnsi" w:cstheme="minorHAnsi"/>
              <w:color w:val="000000" w:themeColor="text1"/>
            </w:rPr>
            <w:t xml:space="preserve"> </w:t>
          </w:r>
          <w:r w:rsidRPr="00D96459">
            <w:rPr>
              <w:rFonts w:asciiTheme="minorHAnsi" w:hAnsiTheme="minorHAnsi" w:cstheme="minorHAnsi"/>
              <w:color w:val="000000" w:themeColor="text1"/>
            </w:rPr>
            <w:t xml:space="preserve">It is important to retain consumer in the ethical manner that will build customers' </w:t>
          </w:r>
          <w:r>
            <w:rPr>
              <w:rFonts w:asciiTheme="minorHAnsi" w:hAnsiTheme="minorHAnsi" w:cstheme="minorHAnsi"/>
              <w:color w:val="000000" w:themeColor="text1"/>
            </w:rPr>
            <w:t>loyalty</w:t>
          </w:r>
          <w:r w:rsidRPr="00D96459">
            <w:rPr>
              <w:rFonts w:asciiTheme="minorHAnsi" w:hAnsiTheme="minorHAnsi" w:cstheme="minorHAnsi"/>
              <w:color w:val="000000" w:themeColor="text1"/>
            </w:rPr>
            <w:t xml:space="preserve"> to the business. </w:t>
          </w:r>
          <w:r>
            <w:rPr>
              <w:rFonts w:asciiTheme="minorHAnsi" w:hAnsiTheme="minorHAnsi" w:cstheme="minorHAnsi"/>
              <w:color w:val="000000" w:themeColor="text1"/>
            </w:rPr>
            <w:t>Organisation</w:t>
          </w:r>
          <w:r w:rsidRPr="00333D64">
            <w:rPr>
              <w:rFonts w:asciiTheme="minorHAnsi" w:hAnsiTheme="minorHAnsi" w:cstheme="minorHAnsi"/>
              <w:color w:val="000000" w:themeColor="text1"/>
            </w:rPr>
            <w:t xml:space="preserve"> values are used as a strong marketing tool, to inspire customers, increase their satisfaction and loyalty to the business </w:t>
          </w:r>
          <w:r w:rsidRPr="00333D64">
            <w:rPr>
              <w:rFonts w:asciiTheme="minorHAnsi" w:hAnsiTheme="minorHAnsi" w:cstheme="minorHAnsi"/>
              <w:color w:val="000000" w:themeColor="text1"/>
              <w:spacing w:val="2"/>
              <w:shd w:val="clear" w:color="auto" w:fill="FCFCFC"/>
            </w:rPr>
            <w:t xml:space="preserve">(Titov, Umarova, 2017). </w:t>
          </w:r>
          <w:r w:rsidRPr="00333D64">
            <w:rPr>
              <w:rFonts w:asciiTheme="minorHAnsi" w:hAnsiTheme="minorHAnsi" w:cstheme="minorHAnsi"/>
              <w:color w:val="000000" w:themeColor="text1"/>
            </w:rPr>
            <w:t>Organisation values encourage potential clients to buy product or service offered by the company and help an audience identify with, and stay loyal to the brand, rather than switching between business and competitors.</w:t>
          </w:r>
          <w:r>
            <w:rPr>
              <w:rFonts w:asciiTheme="minorHAnsi" w:hAnsiTheme="minorHAnsi" w:cstheme="minorHAnsi"/>
              <w:color w:val="000000" w:themeColor="text1"/>
            </w:rPr>
            <w:t xml:space="preserve"> </w:t>
          </w:r>
          <w:r w:rsidRPr="00333D64">
            <w:rPr>
              <w:rFonts w:asciiTheme="minorHAnsi" w:hAnsiTheme="minorHAnsi" w:cstheme="minorHAnsi"/>
              <w:color w:val="000000" w:themeColor="text1"/>
            </w:rPr>
            <w:t>That is the first commitment supermarket’s employees, to provide excellent customer service and acknowledged them of the healthy food advantages they are selling.</w:t>
          </w:r>
        </w:p>
        <w:p w14:paraId="7790B2DD" w14:textId="77777777" w:rsidR="00F63652" w:rsidRPr="00480ACC"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Pr>
              <w:rFonts w:asciiTheme="minorHAnsi" w:hAnsiTheme="minorHAnsi" w:cstheme="minorHAnsi"/>
              <w:color w:val="000000" w:themeColor="text1"/>
            </w:rPr>
            <w:t>A</w:t>
          </w:r>
          <w:r w:rsidRPr="00480ACC">
            <w:rPr>
              <w:rFonts w:asciiTheme="minorHAnsi" w:hAnsiTheme="minorHAnsi" w:cstheme="minorHAnsi"/>
              <w:color w:val="000000" w:themeColor="text1"/>
            </w:rPr>
            <w:t>ligning</w:t>
          </w:r>
          <w:r>
            <w:rPr>
              <w:rFonts w:asciiTheme="minorHAnsi" w:hAnsiTheme="minorHAnsi" w:cstheme="minorHAnsi"/>
              <w:color w:val="000000" w:themeColor="text1"/>
            </w:rPr>
            <w:t xml:space="preserve"> company’s</w:t>
          </w:r>
          <w:r w:rsidRPr="00480ACC">
            <w:rPr>
              <w:rFonts w:asciiTheme="minorHAnsi" w:hAnsiTheme="minorHAnsi" w:cstheme="minorHAnsi"/>
              <w:color w:val="000000" w:themeColor="text1"/>
            </w:rPr>
            <w:t xml:space="preserve"> ethics-based values with consumers values will determine loyalty even though </w:t>
          </w:r>
          <w:r>
            <w:rPr>
              <w:rFonts w:asciiTheme="minorHAnsi" w:hAnsiTheme="minorHAnsi" w:cstheme="minorHAnsi"/>
              <w:color w:val="000000" w:themeColor="text1"/>
            </w:rPr>
            <w:t>competitors</w:t>
          </w:r>
          <w:r w:rsidRPr="00480ACC">
            <w:rPr>
              <w:rFonts w:asciiTheme="minorHAnsi" w:hAnsiTheme="minorHAnsi" w:cstheme="minorHAnsi"/>
              <w:color w:val="000000" w:themeColor="text1"/>
            </w:rPr>
            <w:t xml:space="preserve"> offer organic goods</w:t>
          </w:r>
          <w:r>
            <w:rPr>
              <w:rFonts w:asciiTheme="minorHAnsi" w:hAnsiTheme="minorHAnsi" w:cstheme="minorHAnsi"/>
              <w:color w:val="000000" w:themeColor="text1"/>
            </w:rPr>
            <w:t>. Costumers are connected to the</w:t>
          </w:r>
          <w:r w:rsidRPr="00480ACC">
            <w:rPr>
              <w:rFonts w:asciiTheme="minorHAnsi" w:hAnsiTheme="minorHAnsi" w:cstheme="minorHAnsi"/>
              <w:color w:val="000000" w:themeColor="text1"/>
            </w:rPr>
            <w:t xml:space="preserve"> bigger </w:t>
          </w:r>
          <w:r>
            <w:rPr>
              <w:rFonts w:asciiTheme="minorHAnsi" w:hAnsiTheme="minorHAnsi" w:cstheme="minorHAnsi"/>
              <w:color w:val="000000" w:themeColor="text1"/>
            </w:rPr>
            <w:t>picture</w:t>
          </w:r>
          <w:r w:rsidRPr="00480ACC">
            <w:rPr>
              <w:rFonts w:asciiTheme="minorHAnsi" w:hAnsiTheme="minorHAnsi" w:cstheme="minorHAnsi"/>
              <w:color w:val="000000" w:themeColor="text1"/>
            </w:rPr>
            <w:t xml:space="preserve">, as </w:t>
          </w:r>
          <w:r>
            <w:rPr>
              <w:rFonts w:asciiTheme="minorHAnsi" w:hAnsiTheme="minorHAnsi" w:cstheme="minorHAnsi"/>
              <w:color w:val="000000" w:themeColor="text1"/>
            </w:rPr>
            <w:t>Whole Foods</w:t>
          </w:r>
          <w:r w:rsidRPr="00480ACC">
            <w:rPr>
              <w:rFonts w:asciiTheme="minorHAnsi" w:hAnsiTheme="minorHAnsi" w:cstheme="minorHAnsi"/>
              <w:color w:val="000000" w:themeColor="text1"/>
            </w:rPr>
            <w:t xml:space="preserve"> values positively affect the word and environment.</w:t>
          </w:r>
        </w:p>
        <w:p w14:paraId="052AD155" w14:textId="74A79D32" w:rsidR="00F63652" w:rsidRPr="00312075" w:rsidRDefault="00F63652" w:rsidP="00F63652">
          <w:pPr>
            <w:pStyle w:val="NormalWeb"/>
            <w:shd w:val="clear" w:color="auto" w:fill="FFFFFF"/>
            <w:spacing w:before="0" w:beforeAutospacing="0" w:after="255" w:afterAutospacing="0" w:line="360" w:lineRule="auto"/>
            <w:rPr>
              <w:rFonts w:ascii="Roboto" w:hAnsi="Roboto"/>
              <w:color w:val="FF0000"/>
              <w:sz w:val="21"/>
              <w:szCs w:val="21"/>
            </w:rPr>
          </w:pPr>
          <w:r>
            <w:rPr>
              <w:rFonts w:ascii="Roboto" w:hAnsi="Roboto"/>
              <w:color w:val="555555"/>
              <w:sz w:val="21"/>
              <w:szCs w:val="21"/>
            </w:rPr>
            <w:t xml:space="preserve"> </w:t>
          </w:r>
          <w:r w:rsidRPr="00783DFF">
            <w:rPr>
              <w:rFonts w:asciiTheme="minorHAnsi" w:hAnsiTheme="minorHAnsi" w:cstheme="minorHAnsi"/>
              <w:color w:val="000000" w:themeColor="text1"/>
            </w:rPr>
            <w:t>The importance of a stakeholder's value is often overlooked</w:t>
          </w:r>
          <w:r>
            <w:rPr>
              <w:rFonts w:asciiTheme="minorHAnsi" w:hAnsiTheme="minorHAnsi" w:cstheme="minorHAnsi"/>
              <w:color w:val="000000" w:themeColor="text1"/>
            </w:rPr>
            <w:t>,</w:t>
          </w:r>
          <w:r w:rsidRPr="00783DFF">
            <w:rPr>
              <w:rFonts w:asciiTheme="minorHAnsi" w:hAnsiTheme="minorHAnsi" w:cstheme="minorHAnsi"/>
              <w:color w:val="000000" w:themeColor="text1"/>
            </w:rPr>
            <w:t xml:space="preserve"> where </w:t>
          </w:r>
          <w:r>
            <w:rPr>
              <w:rFonts w:asciiTheme="minorHAnsi" w:hAnsiTheme="minorHAnsi" w:cstheme="minorHAnsi"/>
              <w:color w:val="000000" w:themeColor="text1"/>
            </w:rPr>
            <w:t>enterprise</w:t>
          </w:r>
          <w:r w:rsidRPr="00783DFF">
            <w:rPr>
              <w:rFonts w:asciiTheme="minorHAnsi" w:hAnsiTheme="minorHAnsi" w:cstheme="minorHAnsi"/>
              <w:color w:val="000000" w:themeColor="text1"/>
            </w:rPr>
            <w:t xml:space="preserve"> </w:t>
          </w:r>
          <w:r w:rsidR="00624530">
            <w:rPr>
              <w:rFonts w:asciiTheme="minorHAnsi" w:hAnsiTheme="minorHAnsi" w:cstheme="minorHAnsi"/>
              <w:color w:val="000000" w:themeColor="text1"/>
            </w:rPr>
            <w:t>is</w:t>
          </w:r>
          <w:r w:rsidRPr="00783DFF">
            <w:rPr>
              <w:rFonts w:asciiTheme="minorHAnsi" w:hAnsiTheme="minorHAnsi" w:cstheme="minorHAnsi"/>
              <w:color w:val="000000" w:themeColor="text1"/>
            </w:rPr>
            <w:t xml:space="preserve"> concerned with profits to please shareholders</w:t>
          </w:r>
          <w:r w:rsidRPr="00312075">
            <w:rPr>
              <w:rFonts w:ascii="Roboto" w:hAnsi="Roboto"/>
              <w:color w:val="FF0000"/>
              <w:sz w:val="21"/>
              <w:szCs w:val="21"/>
            </w:rPr>
            <w:t xml:space="preserve">. </w:t>
          </w:r>
          <w:r w:rsidRPr="00045607">
            <w:rPr>
              <w:rFonts w:asciiTheme="minorHAnsi" w:hAnsiTheme="minorHAnsi" w:cstheme="minorHAnsi"/>
              <w:color w:val="000000" w:themeColor="text1"/>
            </w:rPr>
            <w:t xml:space="preserve">Cravens and Piercy (2013) research suggest that costumers with ethical standards make up a distinct segment in many markets, with a </w:t>
          </w:r>
          <w:r w:rsidRPr="00045607">
            <w:rPr>
              <w:rFonts w:asciiTheme="minorHAnsi" w:hAnsiTheme="minorHAnsi" w:cstheme="minorHAnsi"/>
              <w:color w:val="000000" w:themeColor="text1"/>
            </w:rPr>
            <w:lastRenderedPageBreak/>
            <w:t>willingness to pay higher prices for ethical products, and more inclination to punish producers of unethical products.</w:t>
          </w:r>
          <w:r>
            <w:rPr>
              <w:rFonts w:asciiTheme="minorHAnsi" w:hAnsiTheme="minorHAnsi" w:cstheme="minorHAnsi"/>
              <w:color w:val="000000" w:themeColor="text1"/>
            </w:rPr>
            <w:t>’</w:t>
          </w:r>
          <w:r w:rsidRPr="00045607">
            <w:rPr>
              <w:rFonts w:ascii="Roboto" w:hAnsi="Roboto"/>
              <w:color w:val="000000" w:themeColor="text1"/>
              <w:sz w:val="21"/>
              <w:szCs w:val="21"/>
            </w:rPr>
            <w:t xml:space="preserve"> </w:t>
          </w:r>
        </w:p>
        <w:p w14:paraId="56AD65E5" w14:textId="78C72C24" w:rsidR="00F63652" w:rsidRPr="00312075" w:rsidRDefault="00F63652" w:rsidP="00F63652">
          <w:pPr>
            <w:spacing w:line="360" w:lineRule="auto"/>
            <w:rPr>
              <w:rFonts w:ascii="Roboto" w:hAnsi="Roboto"/>
              <w:color w:val="FF0000"/>
              <w:sz w:val="21"/>
              <w:szCs w:val="21"/>
              <w:shd w:val="clear" w:color="auto" w:fill="FFFFFF"/>
            </w:rPr>
          </w:pPr>
          <w:r w:rsidRPr="00045607">
            <w:rPr>
              <w:rFonts w:cstheme="minorHAnsi"/>
              <w:color w:val="000000" w:themeColor="text1"/>
              <w:sz w:val="24"/>
              <w:szCs w:val="24"/>
              <w:shd w:val="clear" w:color="auto" w:fill="FFFFFF"/>
            </w:rPr>
            <w:t>Whole Foods stays on top of trends and c</w:t>
          </w:r>
          <w:r w:rsidR="00624530">
            <w:rPr>
              <w:rFonts w:cstheme="minorHAnsi"/>
              <w:color w:val="000000" w:themeColor="text1"/>
              <w:sz w:val="24"/>
              <w:szCs w:val="24"/>
              <w:shd w:val="clear" w:color="auto" w:fill="FFFFFF"/>
            </w:rPr>
            <w:t>usto</w:t>
          </w:r>
          <w:r w:rsidRPr="00045607">
            <w:rPr>
              <w:rFonts w:cstheme="minorHAnsi"/>
              <w:color w:val="000000" w:themeColor="text1"/>
              <w:sz w:val="24"/>
              <w:szCs w:val="24"/>
              <w:shd w:val="clear" w:color="auto" w:fill="FFFFFF"/>
            </w:rPr>
            <w:t>mer expectations. For example, if research shows that kale has more health benefits than spinach, Whole Foods stocks up on more kale and limits spinach. They also educate their customers via social media of any new trends by considering health and food</w:t>
          </w:r>
          <w:r w:rsidR="00624530">
            <w:rPr>
              <w:rFonts w:cstheme="minorHAnsi"/>
              <w:color w:val="000000" w:themeColor="text1"/>
              <w:sz w:val="24"/>
              <w:szCs w:val="24"/>
              <w:shd w:val="clear" w:color="auto" w:fill="FFFFFF"/>
            </w:rPr>
            <w:t>-</w:t>
          </w:r>
          <w:r w:rsidRPr="00045607">
            <w:rPr>
              <w:rFonts w:cstheme="minorHAnsi"/>
              <w:color w:val="000000" w:themeColor="text1"/>
              <w:sz w:val="24"/>
              <w:szCs w:val="24"/>
              <w:shd w:val="clear" w:color="auto" w:fill="FFFFFF"/>
            </w:rPr>
            <w:t>related information.</w:t>
          </w:r>
          <w:r w:rsidRPr="00045607">
            <w:rPr>
              <w:rFonts w:ascii="Roboto" w:hAnsi="Roboto"/>
              <w:color w:val="000000" w:themeColor="text1"/>
              <w:sz w:val="21"/>
              <w:szCs w:val="21"/>
              <w:shd w:val="clear" w:color="auto" w:fill="FFFFFF"/>
            </w:rPr>
            <w:t xml:space="preserve"> </w:t>
          </w:r>
          <w:r w:rsidRPr="00293914">
            <w:rPr>
              <w:rFonts w:cstheme="minorHAnsi"/>
              <w:color w:val="000000" w:themeColor="text1"/>
              <w:sz w:val="24"/>
              <w:szCs w:val="24"/>
              <w:shd w:val="clear" w:color="auto" w:fill="FFFFFF"/>
            </w:rPr>
            <w:t xml:space="preserve">Whole Foods </w:t>
          </w:r>
          <w:r w:rsidRPr="00E472AA">
            <w:rPr>
              <w:rFonts w:cstheme="minorHAnsi"/>
              <w:color w:val="000000" w:themeColor="text1"/>
              <w:sz w:val="24"/>
              <w:szCs w:val="24"/>
              <w:shd w:val="clear" w:color="auto" w:fill="FFFFFF"/>
            </w:rPr>
            <w:t>maximises the customers shopping experience</w:t>
          </w:r>
          <w:r w:rsidRPr="00293914">
            <w:rPr>
              <w:rFonts w:cstheme="minorHAnsi"/>
              <w:color w:val="000000" w:themeColor="text1"/>
              <w:sz w:val="24"/>
              <w:szCs w:val="24"/>
              <w:shd w:val="clear" w:color="auto" w:fill="FFFFFF"/>
            </w:rPr>
            <w:t xml:space="preserve"> through frequent food sampling, attractive displays, available help.</w:t>
          </w:r>
          <w:r w:rsidRPr="00293914">
            <w:rPr>
              <w:rFonts w:ascii="Roboto" w:hAnsi="Roboto"/>
              <w:color w:val="000000" w:themeColor="text1"/>
              <w:sz w:val="21"/>
              <w:szCs w:val="21"/>
              <w:shd w:val="clear" w:color="auto" w:fill="FFFFFF"/>
            </w:rPr>
            <w:t xml:space="preserve"> </w:t>
          </w:r>
        </w:p>
        <w:p w14:paraId="552AEEFC" w14:textId="77777777" w:rsidR="00F63652" w:rsidRDefault="00F63652" w:rsidP="00F63652">
          <w:pPr>
            <w:pStyle w:val="NormalWeb"/>
            <w:shd w:val="clear" w:color="auto" w:fill="FFFFFF"/>
            <w:spacing w:before="0" w:beforeAutospacing="0" w:after="255" w:afterAutospacing="0" w:line="360" w:lineRule="auto"/>
            <w:rPr>
              <w:rFonts w:ascii="Roboto" w:hAnsi="Roboto"/>
              <w:color w:val="555555"/>
              <w:sz w:val="21"/>
              <w:szCs w:val="21"/>
            </w:rPr>
          </w:pPr>
          <w:r w:rsidRPr="009D2FE9">
            <w:rPr>
              <w:rFonts w:asciiTheme="minorHAnsi" w:hAnsiTheme="minorHAnsi" w:cstheme="minorHAnsi"/>
              <w:color w:val="000000" w:themeColor="text1"/>
            </w:rPr>
            <w:t xml:space="preserve">One of the Whole Foods value is to create win-win relationships with their suppliers </w:t>
          </w:r>
          <w:r>
            <w:rPr>
              <w:rFonts w:asciiTheme="minorHAnsi" w:hAnsiTheme="minorHAnsi" w:cstheme="minorHAnsi"/>
              <w:color w:val="000000" w:themeColor="text1"/>
            </w:rPr>
            <w:t>t</w:t>
          </w:r>
          <w:r w:rsidRPr="009D2FE9">
            <w:rPr>
              <w:rFonts w:asciiTheme="minorHAnsi" w:hAnsiTheme="minorHAnsi" w:cstheme="minorHAnsi"/>
              <w:color w:val="000000" w:themeColor="text1"/>
            </w:rPr>
            <w:t>o remain successful and profitable</w:t>
          </w:r>
          <w:r>
            <w:rPr>
              <w:rFonts w:asciiTheme="minorHAnsi" w:hAnsiTheme="minorHAnsi" w:cstheme="minorHAnsi"/>
              <w:color w:val="000000" w:themeColor="text1"/>
            </w:rPr>
            <w:t>.</w:t>
          </w:r>
          <w:r w:rsidRPr="00EB794C">
            <w:rPr>
              <w:rFonts w:ascii="Roboto" w:hAnsi="Roboto"/>
              <w:color w:val="2F5496" w:themeColor="accent1" w:themeShade="BF"/>
              <w:sz w:val="21"/>
              <w:szCs w:val="21"/>
            </w:rPr>
            <w:t xml:space="preserve"> </w:t>
          </w:r>
          <w:r w:rsidRPr="009D2FE9">
            <w:rPr>
              <w:rFonts w:asciiTheme="minorHAnsi" w:hAnsiTheme="minorHAnsi" w:cstheme="minorHAnsi"/>
              <w:color w:val="000000" w:themeColor="text1"/>
            </w:rPr>
            <w:t>Some enterprise</w:t>
          </w:r>
          <w:r>
            <w:rPr>
              <w:rFonts w:asciiTheme="minorHAnsi" w:hAnsiTheme="minorHAnsi" w:cstheme="minorHAnsi"/>
              <w:color w:val="000000" w:themeColor="text1"/>
            </w:rPr>
            <w:t>s</w:t>
          </w:r>
          <w:r w:rsidRPr="009D2FE9">
            <w:rPr>
              <w:rFonts w:asciiTheme="minorHAnsi" w:hAnsiTheme="minorHAnsi" w:cstheme="minorHAnsi"/>
              <w:color w:val="000000" w:themeColor="text1"/>
            </w:rPr>
            <w:t xml:space="preserve"> use global outsourcing to limit costs</w:t>
          </w:r>
          <w:r>
            <w:rPr>
              <w:rFonts w:ascii="Roboto" w:hAnsi="Roboto"/>
              <w:color w:val="2F5496" w:themeColor="accent1" w:themeShade="BF"/>
              <w:sz w:val="21"/>
              <w:szCs w:val="21"/>
            </w:rPr>
            <w:t>.</w:t>
          </w:r>
          <w:r w:rsidRPr="00EB794C">
            <w:rPr>
              <w:rFonts w:ascii="Roboto" w:hAnsi="Roboto"/>
              <w:color w:val="2F5496" w:themeColor="accent1" w:themeShade="BF"/>
              <w:sz w:val="21"/>
              <w:szCs w:val="21"/>
            </w:rPr>
            <w:t xml:space="preserve"> </w:t>
          </w:r>
        </w:p>
        <w:p w14:paraId="6B1F2FDB" w14:textId="74B55B54" w:rsidR="00F63652" w:rsidRDefault="00F63652" w:rsidP="00F63652">
          <w:pPr>
            <w:pStyle w:val="NormalWeb"/>
            <w:shd w:val="clear" w:color="auto" w:fill="FFFFFF"/>
            <w:spacing w:before="0" w:beforeAutospacing="0" w:after="255" w:afterAutospacing="0" w:line="360" w:lineRule="auto"/>
            <w:rPr>
              <w:rFonts w:ascii="Roboto" w:hAnsi="Roboto"/>
              <w:color w:val="000000" w:themeColor="text1"/>
              <w:sz w:val="21"/>
              <w:szCs w:val="21"/>
            </w:rPr>
          </w:pPr>
          <w:r w:rsidRPr="009D2FE9">
            <w:rPr>
              <w:rFonts w:asciiTheme="minorHAnsi" w:hAnsiTheme="minorHAnsi" w:cstheme="minorHAnsi"/>
              <w:color w:val="000000" w:themeColor="text1"/>
            </w:rPr>
            <w:t>Whole Foods depends on its suppliers to provide fresh and certified organic food</w:t>
          </w:r>
          <w:r w:rsidRPr="00312075">
            <w:rPr>
              <w:rFonts w:ascii="Roboto" w:hAnsi="Roboto"/>
              <w:color w:val="000000" w:themeColor="text1"/>
              <w:sz w:val="21"/>
              <w:szCs w:val="21"/>
            </w:rPr>
            <w:t xml:space="preserve"> </w:t>
          </w:r>
          <w:r w:rsidRPr="009D2FE9">
            <w:rPr>
              <w:rFonts w:asciiTheme="minorHAnsi" w:hAnsiTheme="minorHAnsi" w:cstheme="minorHAnsi"/>
              <w:color w:val="000000" w:themeColor="text1"/>
            </w:rPr>
            <w:t>for valued consumers</w:t>
          </w:r>
          <w:r w:rsidRPr="00312075">
            <w:rPr>
              <w:rFonts w:ascii="Roboto" w:hAnsi="Roboto"/>
              <w:color w:val="000000" w:themeColor="text1"/>
              <w:sz w:val="21"/>
              <w:szCs w:val="21"/>
            </w:rPr>
            <w:t xml:space="preserve">. </w:t>
          </w:r>
          <w:r w:rsidRPr="00655049">
            <w:rPr>
              <w:rFonts w:asciiTheme="minorHAnsi" w:hAnsiTheme="minorHAnsi" w:cstheme="minorHAnsi"/>
              <w:color w:val="000000" w:themeColor="text1"/>
            </w:rPr>
            <w:t xml:space="preserve">To create win-win relationships with suppliers, </w:t>
          </w:r>
          <w:r w:rsidR="00624530">
            <w:rPr>
              <w:rFonts w:asciiTheme="minorHAnsi" w:hAnsiTheme="minorHAnsi" w:cstheme="minorHAnsi"/>
              <w:color w:val="000000" w:themeColor="text1"/>
            </w:rPr>
            <w:t xml:space="preserve">the </w:t>
          </w:r>
          <w:r w:rsidRPr="00655049">
            <w:rPr>
              <w:rFonts w:asciiTheme="minorHAnsi" w:hAnsiTheme="minorHAnsi" w:cstheme="minorHAnsi"/>
              <w:color w:val="000000" w:themeColor="text1"/>
            </w:rPr>
            <w:t>company supports local farmers. This satisfies all</w:t>
          </w:r>
          <w:r w:rsidR="00624530">
            <w:rPr>
              <w:rFonts w:asciiTheme="minorHAnsi" w:hAnsiTheme="minorHAnsi" w:cstheme="minorHAnsi"/>
              <w:color w:val="000000" w:themeColor="text1"/>
            </w:rPr>
            <w:t xml:space="preserve"> the</w:t>
          </w:r>
          <w:r w:rsidRPr="00655049">
            <w:rPr>
              <w:rFonts w:asciiTheme="minorHAnsi" w:hAnsiTheme="minorHAnsi" w:cstheme="minorHAnsi"/>
              <w:color w:val="000000" w:themeColor="text1"/>
            </w:rPr>
            <w:t xml:space="preserve"> stakeholders because suppliers save money on transport costs, the environment gets less polluted</w:t>
          </w:r>
          <w:r>
            <w:rPr>
              <w:rFonts w:ascii="Roboto" w:hAnsi="Roboto"/>
              <w:color w:val="000000" w:themeColor="text1"/>
              <w:sz w:val="21"/>
              <w:szCs w:val="21"/>
            </w:rPr>
            <w:t xml:space="preserve">. </w:t>
          </w:r>
          <w:r w:rsidRPr="00655049">
            <w:rPr>
              <w:rFonts w:asciiTheme="minorHAnsi" w:hAnsiTheme="minorHAnsi" w:cstheme="minorHAnsi"/>
              <w:color w:val="000000" w:themeColor="text1"/>
            </w:rPr>
            <w:t>Whole Foods provides guidelines on packaging and the quality of food and drop a supplier even if it is profitable for the company.</w:t>
          </w:r>
          <w:r w:rsidRPr="00655049">
            <w:rPr>
              <w:rFonts w:ascii="Roboto" w:hAnsi="Roboto"/>
              <w:color w:val="000000" w:themeColor="text1"/>
              <w:sz w:val="21"/>
              <w:szCs w:val="21"/>
            </w:rPr>
            <w:t xml:space="preserve"> </w:t>
          </w:r>
          <w:r w:rsidRPr="00655049">
            <w:rPr>
              <w:rFonts w:asciiTheme="minorHAnsi" w:hAnsiTheme="minorHAnsi" w:cstheme="minorHAnsi"/>
              <w:color w:val="000000" w:themeColor="text1"/>
            </w:rPr>
            <w:t>For example, the company dropped Chobani yog</w:t>
          </w:r>
          <w:r w:rsidR="00624530">
            <w:rPr>
              <w:rFonts w:asciiTheme="minorHAnsi" w:hAnsiTheme="minorHAnsi" w:cstheme="minorHAnsi"/>
              <w:color w:val="000000" w:themeColor="text1"/>
            </w:rPr>
            <w:t>h</w:t>
          </w:r>
          <w:r w:rsidRPr="00655049">
            <w:rPr>
              <w:rFonts w:asciiTheme="minorHAnsi" w:hAnsiTheme="minorHAnsi" w:cstheme="minorHAnsi"/>
              <w:color w:val="000000" w:themeColor="text1"/>
            </w:rPr>
            <w:t>urt, because they failed to comply with supplier requirements</w:t>
          </w:r>
          <w:r w:rsidRPr="00312075">
            <w:rPr>
              <w:rFonts w:ascii="Roboto" w:hAnsi="Roboto"/>
              <w:color w:val="000000" w:themeColor="text1"/>
              <w:sz w:val="21"/>
              <w:szCs w:val="21"/>
            </w:rPr>
            <w:t xml:space="preserve">. </w:t>
          </w:r>
          <w:r w:rsidRPr="00A01ED6">
            <w:rPr>
              <w:rFonts w:asciiTheme="minorHAnsi" w:hAnsiTheme="minorHAnsi" w:cstheme="minorHAnsi"/>
              <w:color w:val="000000" w:themeColor="text1"/>
            </w:rPr>
            <w:t>That decision has been made because the milk was from cows who</w:t>
          </w:r>
          <w:r w:rsidR="00624530">
            <w:rPr>
              <w:rFonts w:asciiTheme="minorHAnsi" w:hAnsiTheme="minorHAnsi" w:cstheme="minorHAnsi"/>
              <w:color w:val="000000" w:themeColor="text1"/>
            </w:rPr>
            <w:t xml:space="preserve"> were </w:t>
          </w:r>
          <w:r w:rsidRPr="00A01ED6">
            <w:rPr>
              <w:rFonts w:asciiTheme="minorHAnsi" w:hAnsiTheme="minorHAnsi" w:cstheme="minorHAnsi"/>
              <w:color w:val="000000" w:themeColor="text1"/>
            </w:rPr>
            <w:t xml:space="preserve">fed </w:t>
          </w:r>
          <w:r w:rsidR="00624530">
            <w:rPr>
              <w:rFonts w:asciiTheme="minorHAnsi" w:hAnsiTheme="minorHAnsi" w:cstheme="minorHAnsi"/>
              <w:color w:val="000000" w:themeColor="text1"/>
            </w:rPr>
            <w:t>on</w:t>
          </w:r>
          <w:r w:rsidRPr="00A01ED6">
            <w:rPr>
              <w:rFonts w:asciiTheme="minorHAnsi" w:hAnsiTheme="minorHAnsi" w:cstheme="minorHAnsi"/>
              <w:color w:val="000000" w:themeColor="text1"/>
            </w:rPr>
            <w:t xml:space="preserve"> genetically engineered crops </w:t>
          </w:r>
          <w:r>
            <w:rPr>
              <w:rFonts w:asciiTheme="minorHAnsi" w:hAnsiTheme="minorHAnsi" w:cstheme="minorHAnsi"/>
              <w:color w:val="000000" w:themeColor="text1"/>
            </w:rPr>
            <w:t xml:space="preserve"> </w:t>
          </w:r>
          <w:r w:rsidRPr="007702D3">
            <w:rPr>
              <w:rFonts w:asciiTheme="minorHAnsi" w:hAnsiTheme="minorHAnsi" w:cstheme="minorHAnsi"/>
              <w:color w:val="000000" w:themeColor="text1"/>
              <w:shd w:val="clear" w:color="auto" w:fill="FFFFFF"/>
            </w:rPr>
            <w:t>(</w:t>
          </w:r>
          <w:hyperlink r:id="rId18" w:tooltip="Click to search for more items by this author" w:history="1">
            <w:r w:rsidRPr="007702D3">
              <w:rPr>
                <w:rStyle w:val="Hyperlink"/>
                <w:rFonts w:asciiTheme="minorHAnsi" w:hAnsiTheme="minorHAnsi" w:cstheme="minorHAnsi"/>
                <w:color w:val="000000" w:themeColor="text1"/>
                <w:u w:val="none"/>
              </w:rPr>
              <w:t>Cheretis</w:t>
            </w:r>
          </w:hyperlink>
          <w:r w:rsidRPr="007702D3">
            <w:rPr>
              <w:rStyle w:val="Hyperlink"/>
              <w:rFonts w:asciiTheme="minorHAnsi" w:hAnsiTheme="minorHAnsi" w:cstheme="minorHAnsi"/>
              <w:color w:val="000000" w:themeColor="text1"/>
              <w:u w:val="none"/>
            </w:rPr>
            <w:t xml:space="preserve"> and</w:t>
          </w:r>
          <w:r w:rsidRPr="007702D3">
            <w:rPr>
              <w:rStyle w:val="titleauthoretc"/>
              <w:rFonts w:asciiTheme="minorHAnsi" w:hAnsiTheme="minorHAnsi" w:cstheme="minorHAnsi"/>
              <w:color w:val="000000" w:themeColor="text1"/>
            </w:rPr>
            <w:t> Mujtaba, 2014).</w:t>
          </w:r>
        </w:p>
        <w:p w14:paraId="267BDD7F" w14:textId="4235D139" w:rsidR="00F63652" w:rsidRPr="008A26D9" w:rsidRDefault="00F63652" w:rsidP="00F63652">
          <w:pPr>
            <w:pStyle w:val="NormalWeb"/>
            <w:shd w:val="clear" w:color="auto" w:fill="FFFFFF"/>
            <w:spacing w:before="0" w:beforeAutospacing="0" w:after="255" w:afterAutospacing="0" w:line="360" w:lineRule="auto"/>
            <w:rPr>
              <w:rFonts w:asciiTheme="minorHAnsi" w:hAnsiTheme="minorHAnsi" w:cstheme="minorHAnsi"/>
              <w:color w:val="000000" w:themeColor="text1"/>
            </w:rPr>
          </w:pPr>
          <w:r w:rsidRPr="008A26D9">
            <w:rPr>
              <w:rFonts w:asciiTheme="minorHAnsi" w:hAnsiTheme="minorHAnsi" w:cstheme="minorHAnsi"/>
              <w:color w:val="000000" w:themeColor="text1"/>
            </w:rPr>
            <w:t xml:space="preserve">To satisfy consumer needs, workforce values should be assimilated to the purpose of the company. Co-CEO Walter Robb stated that what makes </w:t>
          </w:r>
          <w:r w:rsidR="00624530">
            <w:rPr>
              <w:rFonts w:asciiTheme="minorHAnsi" w:hAnsiTheme="minorHAnsi" w:cstheme="minorHAnsi"/>
              <w:color w:val="000000" w:themeColor="text1"/>
            </w:rPr>
            <w:t xml:space="preserve">a </w:t>
          </w:r>
          <w:r w:rsidRPr="008A26D9">
            <w:rPr>
              <w:rFonts w:asciiTheme="minorHAnsi" w:hAnsiTheme="minorHAnsi" w:cstheme="minorHAnsi"/>
              <w:color w:val="000000" w:themeColor="text1"/>
            </w:rPr>
            <w:t xml:space="preserve">successful company is team members who demonstrate their passion and dedication to Whole </w:t>
          </w:r>
          <w:r w:rsidR="00624530">
            <w:rPr>
              <w:rFonts w:asciiTheme="minorHAnsi" w:hAnsiTheme="minorHAnsi" w:cstheme="minorHAnsi"/>
              <w:color w:val="000000" w:themeColor="text1"/>
            </w:rPr>
            <w:t>F</w:t>
          </w:r>
          <w:r w:rsidRPr="008A26D9">
            <w:rPr>
              <w:rFonts w:asciiTheme="minorHAnsi" w:hAnsiTheme="minorHAnsi" w:cstheme="minorHAnsi"/>
              <w:color w:val="000000" w:themeColor="text1"/>
            </w:rPr>
            <w:t>oods values. The company belie</w:t>
          </w:r>
          <w:r w:rsidR="00624530">
            <w:rPr>
              <w:rFonts w:asciiTheme="minorHAnsi" w:hAnsiTheme="minorHAnsi" w:cstheme="minorHAnsi"/>
              <w:color w:val="000000" w:themeColor="text1"/>
            </w:rPr>
            <w:t>ve</w:t>
          </w:r>
          <w:r w:rsidRPr="008A26D9">
            <w:rPr>
              <w:rFonts w:asciiTheme="minorHAnsi" w:hAnsiTheme="minorHAnsi" w:cstheme="minorHAnsi"/>
              <w:color w:val="000000" w:themeColor="text1"/>
            </w:rPr>
            <w:t xml:space="preserve">s that </w:t>
          </w:r>
          <w:r w:rsidR="00624530">
            <w:rPr>
              <w:rFonts w:asciiTheme="minorHAnsi" w:hAnsiTheme="minorHAnsi" w:cstheme="minorHAnsi"/>
              <w:color w:val="000000" w:themeColor="text1"/>
            </w:rPr>
            <w:t xml:space="preserve">an </w:t>
          </w:r>
          <w:r w:rsidRPr="008A26D9">
            <w:rPr>
              <w:rFonts w:asciiTheme="minorHAnsi" w:hAnsiTheme="minorHAnsi" w:cstheme="minorHAnsi"/>
              <w:color w:val="000000" w:themeColor="text1"/>
            </w:rPr>
            <w:t xml:space="preserve">employee’s happiness and health </w:t>
          </w:r>
          <w:r w:rsidR="00624530">
            <w:rPr>
              <w:rFonts w:asciiTheme="minorHAnsi" w:hAnsiTheme="minorHAnsi" w:cstheme="minorHAnsi"/>
              <w:color w:val="000000" w:themeColor="text1"/>
            </w:rPr>
            <w:t>are</w:t>
          </w:r>
          <w:r w:rsidRPr="008A26D9">
            <w:rPr>
              <w:rFonts w:asciiTheme="minorHAnsi" w:hAnsiTheme="minorHAnsi" w:cstheme="minorHAnsi"/>
              <w:color w:val="000000" w:themeColor="text1"/>
            </w:rPr>
            <w:t xml:space="preserve"> essential, which is why they invest in their personal and professional growth (Whole Foods Market, 2013). </w:t>
          </w:r>
        </w:p>
        <w:p w14:paraId="11B8B860" w14:textId="77777777" w:rsidR="00F63652" w:rsidRPr="00624530" w:rsidRDefault="00F63652" w:rsidP="00F63652">
          <w:pPr>
            <w:shd w:val="clear" w:color="auto" w:fill="FFFFFF"/>
            <w:spacing w:after="100" w:afterAutospacing="1" w:line="240" w:lineRule="auto"/>
            <w:rPr>
              <w:rFonts w:eastAsia="Times New Roman" w:cstheme="minorHAnsi"/>
              <w:color w:val="212529"/>
              <w:sz w:val="24"/>
              <w:szCs w:val="24"/>
              <w:lang w:eastAsia="en-GB"/>
            </w:rPr>
          </w:pPr>
          <w:r w:rsidRPr="00624530">
            <w:rPr>
              <w:rFonts w:eastAsia="Times New Roman" w:cstheme="minorHAnsi"/>
              <w:color w:val="212529"/>
              <w:sz w:val="24"/>
              <w:szCs w:val="24"/>
              <w:lang w:eastAsia="en-GB"/>
            </w:rPr>
            <w:t>The final stage of The RED Model is to draw a conclusion.</w:t>
          </w:r>
        </w:p>
        <w:p w14:paraId="76860487" w14:textId="55B3B4C0" w:rsidR="00F63652" w:rsidRDefault="00F63652" w:rsidP="00F63652">
          <w:pPr>
            <w:pStyle w:val="Heading1"/>
          </w:pPr>
          <w:bookmarkStart w:id="24" w:name="_Toc27140272"/>
          <w:r>
            <w:t>Conclusion</w:t>
          </w:r>
          <w:bookmarkEnd w:id="24"/>
          <w:r>
            <w:t xml:space="preserve"> </w:t>
          </w:r>
        </w:p>
        <w:p w14:paraId="6A2A19D7" w14:textId="77777777" w:rsidR="009E3D7E" w:rsidRPr="009E3D7E" w:rsidRDefault="009E3D7E" w:rsidP="009E3D7E"/>
        <w:p w14:paraId="5E859353" w14:textId="6C2E431D" w:rsidR="00F63652" w:rsidRPr="00C64C9C" w:rsidRDefault="00F63652" w:rsidP="006A0F40">
          <w:pPr>
            <w:pStyle w:val="NormalWeb"/>
            <w:shd w:val="clear" w:color="auto" w:fill="FFFFFF"/>
            <w:spacing w:before="0" w:beforeAutospacing="0" w:after="255" w:afterAutospacing="0" w:line="360" w:lineRule="auto"/>
            <w:rPr>
              <w:rFonts w:asciiTheme="minorHAnsi" w:hAnsiTheme="minorHAnsi"/>
              <w:color w:val="000000" w:themeColor="text1"/>
            </w:rPr>
          </w:pPr>
          <w:r w:rsidRPr="00C64C9C">
            <w:rPr>
              <w:rFonts w:asciiTheme="minorHAnsi" w:hAnsiTheme="minorHAnsi"/>
              <w:color w:val="000000" w:themeColor="text1"/>
            </w:rPr>
            <w:t>Whole Foods promotes core values that demonstrate the importance it gives to its employees, suppliers, customers</w:t>
          </w:r>
          <w:r w:rsidR="00624530">
            <w:rPr>
              <w:rFonts w:asciiTheme="minorHAnsi" w:hAnsiTheme="minorHAnsi"/>
              <w:color w:val="000000" w:themeColor="text1"/>
            </w:rPr>
            <w:t xml:space="preserve"> and</w:t>
          </w:r>
          <w:r w:rsidRPr="00C64C9C">
            <w:rPr>
              <w:rFonts w:asciiTheme="minorHAnsi" w:hAnsiTheme="minorHAnsi"/>
              <w:color w:val="000000" w:themeColor="text1"/>
            </w:rPr>
            <w:t xml:space="preserve"> the environment. These values require a strong code of ethics and socially responsible behaviour. These ethical standards carry through conscious capitalism. Conscious capitalism extends off behavioural management and Theory </w:t>
          </w:r>
          <w:r w:rsidRPr="00C64C9C">
            <w:rPr>
              <w:rFonts w:asciiTheme="minorHAnsi" w:hAnsiTheme="minorHAnsi"/>
              <w:color w:val="000000" w:themeColor="text1"/>
            </w:rPr>
            <w:lastRenderedPageBreak/>
            <w:t xml:space="preserve">Y philosophies that seek profits through valuable employment. When making decisions Whole Foods utilises a combination of organisational culture, customers, employee values to maximise success. Since their organisational culture is based on delivering value to all stakeholders, it is congruent with the principles of market-based and value-driven management. Whole Foods can teach other companies the benefits of pursuing long-term value and be an example of why businesses who do not implement this type of management philosophy fail in the long term. The main recommendations for Whole Foods are to </w:t>
          </w:r>
          <w:r w:rsidR="00C64C9C" w:rsidRPr="00C64C9C">
            <w:rPr>
              <w:rFonts w:asciiTheme="minorHAnsi" w:hAnsiTheme="minorHAnsi"/>
              <w:color w:val="000000" w:themeColor="text1"/>
            </w:rPr>
            <w:t>re-examine</w:t>
          </w:r>
          <w:r w:rsidRPr="00C64C9C">
            <w:rPr>
              <w:rFonts w:asciiTheme="minorHAnsi" w:hAnsiTheme="minorHAnsi"/>
              <w:color w:val="000000" w:themeColor="text1"/>
            </w:rPr>
            <w:t xml:space="preserve"> the way they value and handle competitors to ensure their ethical standards and reputation are not questioned</w:t>
          </w:r>
          <w:r w:rsidR="00624530">
            <w:rPr>
              <w:rFonts w:asciiTheme="minorHAnsi" w:hAnsiTheme="minorHAnsi"/>
              <w:color w:val="000000" w:themeColor="text1"/>
            </w:rPr>
            <w:t xml:space="preserve">. Also </w:t>
          </w:r>
          <w:r w:rsidRPr="00C64C9C">
            <w:rPr>
              <w:rFonts w:asciiTheme="minorHAnsi" w:hAnsiTheme="minorHAnsi"/>
              <w:color w:val="000000" w:themeColor="text1"/>
            </w:rPr>
            <w:t xml:space="preserve">to find new ways to add value to customers.  </w:t>
          </w:r>
        </w:p>
        <w:p w14:paraId="4571AF1E" w14:textId="106980B5" w:rsidR="00F63652" w:rsidRPr="00C64C9C" w:rsidRDefault="00F63652" w:rsidP="006A0F40">
          <w:pPr>
            <w:spacing w:line="360" w:lineRule="auto"/>
            <w:rPr>
              <w:color w:val="000000" w:themeColor="text1"/>
              <w:sz w:val="24"/>
              <w:szCs w:val="24"/>
            </w:rPr>
          </w:pPr>
          <w:r w:rsidRPr="00C64C9C">
            <w:rPr>
              <w:rFonts w:cstheme="minorHAnsi"/>
              <w:color w:val="000000" w:themeColor="text1"/>
              <w:sz w:val="24"/>
              <w:szCs w:val="24"/>
            </w:rPr>
            <w:t>Whole Foods is not just responsible for financial success</w:t>
          </w:r>
          <w:r w:rsidRPr="00C64C9C">
            <w:rPr>
              <w:color w:val="000000" w:themeColor="text1"/>
              <w:sz w:val="24"/>
              <w:szCs w:val="24"/>
            </w:rPr>
            <w:t xml:space="preserve">. </w:t>
          </w:r>
          <w:r w:rsidRPr="00C64C9C">
            <w:rPr>
              <w:rFonts w:cstheme="minorHAnsi"/>
              <w:color w:val="000000" w:themeColor="text1"/>
              <w:sz w:val="24"/>
              <w:szCs w:val="24"/>
            </w:rPr>
            <w:t xml:space="preserve">Company’s CEO argues, that numerous of capitalistic enterprises failed because they focus on maximising profit as </w:t>
          </w:r>
          <w:r w:rsidR="00624530">
            <w:rPr>
              <w:rFonts w:cstheme="minorHAnsi"/>
              <w:color w:val="000000" w:themeColor="text1"/>
              <w:sz w:val="24"/>
              <w:szCs w:val="24"/>
            </w:rPr>
            <w:t>the</w:t>
          </w:r>
          <w:r w:rsidRPr="00C64C9C">
            <w:rPr>
              <w:rFonts w:cstheme="minorHAnsi"/>
              <w:color w:val="000000" w:themeColor="text1"/>
              <w:sz w:val="24"/>
              <w:szCs w:val="24"/>
            </w:rPr>
            <w:t xml:space="preserve"> main goal of maintaining business</w:t>
          </w:r>
          <w:r w:rsidRPr="00C64C9C">
            <w:rPr>
              <w:color w:val="000000" w:themeColor="text1"/>
              <w:sz w:val="24"/>
              <w:szCs w:val="24"/>
            </w:rPr>
            <w:t xml:space="preserve">. </w:t>
          </w:r>
          <w:r w:rsidR="00624530">
            <w:rPr>
              <w:color w:val="000000" w:themeColor="text1"/>
              <w:sz w:val="24"/>
              <w:szCs w:val="24"/>
            </w:rPr>
            <w:t>The o</w:t>
          </w:r>
          <w:r w:rsidRPr="00C64C9C">
            <w:rPr>
              <w:rFonts w:cstheme="minorHAnsi"/>
              <w:color w:val="000000" w:themeColor="text1"/>
              <w:sz w:val="24"/>
              <w:szCs w:val="24"/>
            </w:rPr>
            <w:t>rganisation concentrates on quality over quantity by adding value to a target market of ethical and valuable costumers that in return satisfy the rest of their stakeholders.</w:t>
          </w:r>
        </w:p>
        <w:p w14:paraId="3557F52E" w14:textId="28B7C340" w:rsidR="00F63652" w:rsidRPr="00C64C9C" w:rsidRDefault="00F63652" w:rsidP="006A0F40">
          <w:pPr>
            <w:spacing w:line="360" w:lineRule="auto"/>
            <w:rPr>
              <w:rFonts w:cstheme="minorHAnsi"/>
              <w:color w:val="000000" w:themeColor="text1"/>
              <w:spacing w:val="2"/>
              <w:sz w:val="24"/>
              <w:szCs w:val="24"/>
              <w:shd w:val="clear" w:color="auto" w:fill="FCFCFC"/>
            </w:rPr>
          </w:pPr>
          <w:r w:rsidRPr="00C64C9C">
            <w:rPr>
              <w:color w:val="000000" w:themeColor="text1"/>
              <w:sz w:val="24"/>
              <w:szCs w:val="24"/>
            </w:rPr>
            <w:t xml:space="preserve">Whole Foods attributes its financial success and position as one of the top 100 companies to work for 17 years in a row to its organisational culture and management philosophy. </w:t>
          </w:r>
          <w:r w:rsidR="00624530">
            <w:rPr>
              <w:rFonts w:cs="Segoe UI"/>
              <w:color w:val="000000" w:themeColor="text1"/>
              <w:sz w:val="24"/>
              <w:szCs w:val="24"/>
              <w:shd w:val="clear" w:color="auto" w:fill="FFFFFF"/>
            </w:rPr>
            <w:t xml:space="preserve"> One of the </w:t>
          </w:r>
          <w:r w:rsidRPr="00C64C9C">
            <w:rPr>
              <w:rFonts w:cs="Segoe UI"/>
              <w:color w:val="000000" w:themeColor="text1"/>
              <w:sz w:val="24"/>
              <w:szCs w:val="24"/>
              <w:shd w:val="clear" w:color="auto" w:fill="FFFFFF"/>
            </w:rPr>
            <w:t xml:space="preserve">UK’s best companies to work for, their focus on company values and employee engagement is </w:t>
          </w:r>
          <w:r w:rsidR="00624530">
            <w:rPr>
              <w:rFonts w:cs="Segoe UI"/>
              <w:color w:val="000000" w:themeColor="text1"/>
              <w:sz w:val="24"/>
              <w:szCs w:val="24"/>
              <w:shd w:val="clear" w:color="auto" w:fill="FFFFFF"/>
            </w:rPr>
            <w:t xml:space="preserve">high on their </w:t>
          </w:r>
          <w:r w:rsidRPr="00C64C9C">
            <w:rPr>
              <w:rFonts w:cs="Segoe UI"/>
              <w:color w:val="000000" w:themeColor="text1"/>
              <w:sz w:val="24"/>
              <w:szCs w:val="24"/>
              <w:shd w:val="clear" w:color="auto" w:fill="FFFFFF"/>
            </w:rPr>
            <w:t>agenda.</w:t>
          </w:r>
        </w:p>
        <w:p w14:paraId="0A65B30A" w14:textId="77777777" w:rsidR="00F63652" w:rsidRPr="00C64C9C" w:rsidRDefault="00F63652" w:rsidP="006A0F40">
          <w:pPr>
            <w:spacing w:line="360" w:lineRule="auto"/>
            <w:rPr>
              <w:rFonts w:cs="Segoe UI"/>
              <w:color w:val="000000" w:themeColor="text1"/>
              <w:sz w:val="24"/>
              <w:szCs w:val="24"/>
              <w:shd w:val="clear" w:color="auto" w:fill="FFFFFF"/>
            </w:rPr>
          </w:pPr>
          <w:r w:rsidRPr="00C64C9C">
            <w:rPr>
              <w:color w:val="000000" w:themeColor="text1"/>
              <w:sz w:val="24"/>
              <w:szCs w:val="24"/>
            </w:rPr>
            <w:t>Promoting a culture that considers the ethical consequences of actions and that acts socially responsible to maximise good in the world has proven to be more important to costumers and effective in retaining them than direct marketing schemes that are unsustainable</w:t>
          </w:r>
          <w:r w:rsidRPr="00C64C9C">
            <w:rPr>
              <w:rFonts w:cs="Segoe UI"/>
              <w:color w:val="000000" w:themeColor="text1"/>
              <w:sz w:val="24"/>
              <w:szCs w:val="24"/>
              <w:shd w:val="clear" w:color="auto" w:fill="FFFFFF"/>
            </w:rPr>
            <w:t xml:space="preserve"> </w:t>
          </w:r>
        </w:p>
        <w:p w14:paraId="5966F7D7" w14:textId="17281535" w:rsidR="00F63652" w:rsidRPr="00C64C9C" w:rsidRDefault="00F63652" w:rsidP="006A0F40">
          <w:pPr>
            <w:spacing w:line="360" w:lineRule="auto"/>
            <w:rPr>
              <w:color w:val="000000" w:themeColor="text1"/>
              <w:sz w:val="24"/>
              <w:szCs w:val="24"/>
              <w:shd w:val="clear" w:color="auto" w:fill="FFFFFF"/>
            </w:rPr>
          </w:pPr>
          <w:r w:rsidRPr="00C64C9C">
            <w:rPr>
              <w:color w:val="000000" w:themeColor="text1"/>
              <w:sz w:val="24"/>
              <w:szCs w:val="24"/>
              <w:shd w:val="clear" w:color="auto" w:fill="FFFFFF"/>
            </w:rPr>
            <w:t xml:space="preserve">Whole Foods credits its success and sustainability to its management philosophy known as conscious capitalism. </w:t>
          </w:r>
          <w:r w:rsidRPr="00C64C9C">
            <w:rPr>
              <w:rFonts w:cstheme="minorHAnsi"/>
              <w:color w:val="000000" w:themeColor="text1"/>
              <w:sz w:val="24"/>
              <w:szCs w:val="24"/>
            </w:rPr>
            <w:t xml:space="preserve">Maintaining </w:t>
          </w:r>
          <w:r w:rsidR="00624530">
            <w:rPr>
              <w:rFonts w:cstheme="minorHAnsi"/>
              <w:color w:val="000000" w:themeColor="text1"/>
              <w:sz w:val="24"/>
              <w:szCs w:val="24"/>
            </w:rPr>
            <w:t xml:space="preserve">happy </w:t>
          </w:r>
          <w:r w:rsidRPr="00C64C9C">
            <w:rPr>
              <w:rFonts w:cstheme="minorHAnsi"/>
              <w:color w:val="000000" w:themeColor="text1"/>
              <w:sz w:val="24"/>
              <w:szCs w:val="24"/>
            </w:rPr>
            <w:t>shareholders, profits come naturally as a result of th</w:t>
          </w:r>
          <w:r w:rsidR="00624530">
            <w:rPr>
              <w:rFonts w:cstheme="minorHAnsi"/>
              <w:color w:val="000000" w:themeColor="text1"/>
              <w:sz w:val="24"/>
              <w:szCs w:val="24"/>
            </w:rPr>
            <w:t>eir</w:t>
          </w:r>
          <w:r w:rsidRPr="00C64C9C">
            <w:rPr>
              <w:rFonts w:cstheme="minorHAnsi"/>
              <w:color w:val="000000" w:themeColor="text1"/>
              <w:sz w:val="24"/>
              <w:szCs w:val="24"/>
            </w:rPr>
            <w:t xml:space="preserve"> value</w:t>
          </w:r>
          <w:r w:rsidR="00624530">
            <w:rPr>
              <w:rFonts w:cstheme="minorHAnsi"/>
              <w:color w:val="000000" w:themeColor="text1"/>
              <w:sz w:val="24"/>
              <w:szCs w:val="24"/>
            </w:rPr>
            <w:t>s</w:t>
          </w:r>
          <w:r w:rsidRPr="00C64C9C">
            <w:rPr>
              <w:rFonts w:cstheme="minorHAnsi"/>
              <w:color w:val="000000" w:themeColor="text1"/>
              <w:sz w:val="24"/>
              <w:szCs w:val="24"/>
            </w:rPr>
            <w:t xml:space="preserve"> but </w:t>
          </w:r>
          <w:r w:rsidR="00624530">
            <w:rPr>
              <w:rFonts w:cstheme="minorHAnsi"/>
              <w:color w:val="000000" w:themeColor="text1"/>
              <w:sz w:val="24"/>
              <w:szCs w:val="24"/>
            </w:rPr>
            <w:t>are</w:t>
          </w:r>
          <w:r w:rsidRPr="00C64C9C">
            <w:rPr>
              <w:rFonts w:cstheme="minorHAnsi"/>
              <w:color w:val="000000" w:themeColor="text1"/>
              <w:sz w:val="24"/>
              <w:szCs w:val="24"/>
            </w:rPr>
            <w:t xml:space="preserve"> not the primary objective.</w:t>
          </w:r>
        </w:p>
        <w:p w14:paraId="5E3ECFA4" w14:textId="7EAA76E9" w:rsidR="00F63652" w:rsidRPr="00C64C9C" w:rsidRDefault="00F63652" w:rsidP="006A0F40">
          <w:pPr>
            <w:spacing w:line="360" w:lineRule="auto"/>
            <w:rPr>
              <w:rFonts w:cs="Open Sans"/>
              <w:color w:val="000000" w:themeColor="text1"/>
              <w:sz w:val="24"/>
              <w:szCs w:val="24"/>
              <w:shd w:val="clear" w:color="auto" w:fill="FFFFFF"/>
            </w:rPr>
          </w:pPr>
          <w:r w:rsidRPr="00C64C9C">
            <w:rPr>
              <w:color w:val="000000" w:themeColor="text1"/>
              <w:sz w:val="24"/>
              <w:szCs w:val="24"/>
              <w:shd w:val="clear" w:color="auto" w:fill="FFFFFF"/>
            </w:rPr>
            <w:t xml:space="preserve">The management practices of Whole Foods offer many lessons on how to create value and serve </w:t>
          </w:r>
          <w:r w:rsidRPr="00C64C9C">
            <w:rPr>
              <w:rFonts w:cstheme="minorHAnsi"/>
              <w:color w:val="000000" w:themeColor="text1"/>
              <w:sz w:val="24"/>
              <w:szCs w:val="24"/>
              <w:shd w:val="clear" w:color="auto" w:fill="FFFFFF"/>
            </w:rPr>
            <w:t>consumers</w:t>
          </w:r>
          <w:r w:rsidRPr="00C64C9C">
            <w:rPr>
              <w:color w:val="000000" w:themeColor="text1"/>
              <w:sz w:val="24"/>
              <w:szCs w:val="24"/>
              <w:shd w:val="clear" w:color="auto" w:fill="FFFFFF"/>
            </w:rPr>
            <w:t xml:space="preserve"> to encourage frequent visits and long-term loyalty.  </w:t>
          </w:r>
          <w:r w:rsidRPr="00C64C9C">
            <w:rPr>
              <w:rFonts w:cstheme="minorHAnsi"/>
              <w:color w:val="000000" w:themeColor="text1"/>
              <w:sz w:val="24"/>
              <w:szCs w:val="24"/>
              <w:shd w:val="clear" w:color="auto" w:fill="FFFFFF"/>
            </w:rPr>
            <w:t>Whole Foods proved that</w:t>
          </w:r>
          <w:r w:rsidRPr="00C64C9C">
            <w:rPr>
              <w:rFonts w:cs="Open Sans"/>
              <w:color w:val="000000" w:themeColor="text1"/>
              <w:sz w:val="24"/>
              <w:szCs w:val="24"/>
              <w:shd w:val="clear" w:color="auto" w:fill="FFFFFF"/>
            </w:rPr>
            <w:t xml:space="preserve">, </w:t>
          </w:r>
          <w:r w:rsidRPr="00C64C9C">
            <w:rPr>
              <w:rFonts w:cstheme="minorHAnsi"/>
              <w:color w:val="000000" w:themeColor="text1"/>
              <w:sz w:val="24"/>
              <w:szCs w:val="24"/>
              <w:shd w:val="clear" w:color="auto" w:fill="FFFFFF"/>
            </w:rPr>
            <w:t>by focussing on employee’s core values and customers</w:t>
          </w:r>
          <w:r w:rsidRPr="00C64C9C">
            <w:rPr>
              <w:rFonts w:cs="Open Sans"/>
              <w:color w:val="000000" w:themeColor="text1"/>
              <w:sz w:val="24"/>
              <w:szCs w:val="24"/>
              <w:shd w:val="clear" w:color="auto" w:fill="FFFFFF"/>
            </w:rPr>
            <w:t>, it is possible to get a real Competitive Advantage. (</w:t>
          </w:r>
          <w:r w:rsidRPr="00C64C9C">
            <w:rPr>
              <w:rFonts w:cstheme="minorHAnsi"/>
              <w:color w:val="000000" w:themeColor="text1"/>
              <w:sz w:val="24"/>
              <w:szCs w:val="24"/>
            </w:rPr>
            <w:t>Cuenllas, 2013)</w:t>
          </w:r>
          <w:r w:rsidR="009E3D7E">
            <w:rPr>
              <w:rFonts w:cstheme="minorHAnsi"/>
              <w:color w:val="000000" w:themeColor="text1"/>
              <w:sz w:val="24"/>
              <w:szCs w:val="24"/>
            </w:rPr>
            <w:t>.</w:t>
          </w:r>
        </w:p>
        <w:p w14:paraId="56E704F2" w14:textId="560D5F33" w:rsidR="00F63652" w:rsidRPr="00C64C9C" w:rsidRDefault="00F63652" w:rsidP="006A0F40">
          <w:pPr>
            <w:spacing w:line="360" w:lineRule="auto"/>
            <w:rPr>
              <w:rFonts w:cs="Arial"/>
              <w:color w:val="000000" w:themeColor="text1"/>
              <w:sz w:val="24"/>
              <w:szCs w:val="24"/>
            </w:rPr>
          </w:pPr>
          <w:r w:rsidRPr="00C64C9C">
            <w:rPr>
              <w:rFonts w:cstheme="minorHAnsi"/>
              <w:color w:val="000000" w:themeColor="text1"/>
              <w:sz w:val="24"/>
              <w:szCs w:val="24"/>
            </w:rPr>
            <w:lastRenderedPageBreak/>
            <w:t>In summary, clear and shared values are the most important indicators for</w:t>
          </w:r>
          <w:r w:rsidR="00624530">
            <w:rPr>
              <w:rFonts w:cstheme="minorHAnsi"/>
              <w:color w:val="000000" w:themeColor="text1"/>
              <w:sz w:val="24"/>
              <w:szCs w:val="24"/>
            </w:rPr>
            <w:t xml:space="preserve"> the</w:t>
          </w:r>
          <w:r w:rsidRPr="00C64C9C">
            <w:rPr>
              <w:rFonts w:cstheme="minorHAnsi"/>
              <w:color w:val="000000" w:themeColor="text1"/>
              <w:sz w:val="24"/>
              <w:szCs w:val="24"/>
            </w:rPr>
            <w:t xml:space="preserve"> organisation’s long-term success. Organisation’s values are expressed in</w:t>
          </w:r>
          <w:r w:rsidR="00624530">
            <w:rPr>
              <w:rFonts w:cstheme="minorHAnsi"/>
              <w:color w:val="000000" w:themeColor="text1"/>
              <w:sz w:val="24"/>
              <w:szCs w:val="24"/>
            </w:rPr>
            <w:t xml:space="preserve"> an</w:t>
          </w:r>
          <w:r w:rsidRPr="00C64C9C">
            <w:rPr>
              <w:rFonts w:cstheme="minorHAnsi"/>
              <w:color w:val="000000" w:themeColor="text1"/>
              <w:sz w:val="24"/>
              <w:szCs w:val="24"/>
            </w:rPr>
            <w:t xml:space="preserve"> individual’s behaviour where employees are more motivated, committed, satisfied, and loyal. Shared organisational values will also result in </w:t>
          </w:r>
          <w:r w:rsidR="00624530">
            <w:rPr>
              <w:rFonts w:cstheme="minorHAnsi"/>
              <w:color w:val="000000" w:themeColor="text1"/>
              <w:sz w:val="24"/>
              <w:szCs w:val="24"/>
            </w:rPr>
            <w:t xml:space="preserve">the </w:t>
          </w:r>
          <w:r w:rsidRPr="00C64C9C">
            <w:rPr>
              <w:rFonts w:cstheme="minorHAnsi"/>
              <w:color w:val="000000" w:themeColor="text1"/>
              <w:sz w:val="24"/>
              <w:szCs w:val="24"/>
            </w:rPr>
            <w:t>satisfaction of stakeholders, for instance, encourage loyal and satisfied customers.</w:t>
          </w:r>
        </w:p>
        <w:p w14:paraId="28DED1C1" w14:textId="45D1B2F6" w:rsidR="00F63652" w:rsidRPr="00C64C9C" w:rsidRDefault="00F63652" w:rsidP="006A0F40">
          <w:pPr>
            <w:spacing w:line="360" w:lineRule="auto"/>
            <w:rPr>
              <w:color w:val="000000" w:themeColor="text1"/>
              <w:sz w:val="24"/>
              <w:szCs w:val="24"/>
            </w:rPr>
          </w:pPr>
          <w:r w:rsidRPr="00C64C9C">
            <w:rPr>
              <w:color w:val="000000" w:themeColor="text1"/>
              <w:sz w:val="24"/>
              <w:szCs w:val="24"/>
              <w:shd w:val="clear" w:color="auto" w:fill="FFFFFF"/>
            </w:rPr>
            <w:t>The researcher believe</w:t>
          </w:r>
          <w:r w:rsidR="00624530">
            <w:rPr>
              <w:color w:val="000000" w:themeColor="text1"/>
              <w:sz w:val="24"/>
              <w:szCs w:val="24"/>
              <w:shd w:val="clear" w:color="auto" w:fill="FFFFFF"/>
            </w:rPr>
            <w:t>s</w:t>
          </w:r>
          <w:r w:rsidRPr="00C64C9C">
            <w:rPr>
              <w:color w:val="000000" w:themeColor="text1"/>
              <w:sz w:val="24"/>
              <w:szCs w:val="24"/>
              <w:shd w:val="clear" w:color="auto" w:fill="FFFFFF"/>
            </w:rPr>
            <w:t xml:space="preserve"> that Whole Foods has achieve</w:t>
          </w:r>
          <w:r w:rsidR="00624530">
            <w:rPr>
              <w:color w:val="000000" w:themeColor="text1"/>
              <w:sz w:val="24"/>
              <w:szCs w:val="24"/>
              <w:shd w:val="clear" w:color="auto" w:fill="FFFFFF"/>
            </w:rPr>
            <w:t>d</w:t>
          </w:r>
          <w:r w:rsidRPr="00C64C9C">
            <w:rPr>
              <w:color w:val="000000" w:themeColor="text1"/>
              <w:sz w:val="24"/>
              <w:szCs w:val="24"/>
              <w:shd w:val="clear" w:color="auto" w:fill="FFFFFF"/>
            </w:rPr>
            <w:t xml:space="preserve"> this, with its CEO's "conscious capitalism " creed. Building on market-based and value-driven management philosophies, conscious capitalism seeks to add value for all stakeholders, not just focus on near-term profits. It focuses on seven core values that benefit employees, suppliers, customers, the environment, and education underpinned by the company's strong code of ethics and socially responsible </w:t>
          </w:r>
          <w:r w:rsidR="00C64C9C" w:rsidRPr="00C64C9C">
            <w:rPr>
              <w:color w:val="000000" w:themeColor="text1"/>
              <w:sz w:val="24"/>
              <w:szCs w:val="24"/>
              <w:shd w:val="clear" w:color="auto" w:fill="FFFFFF"/>
            </w:rPr>
            <w:t>behaviour</w:t>
          </w:r>
          <w:r w:rsidRPr="00C64C9C">
            <w:rPr>
              <w:color w:val="000000" w:themeColor="text1"/>
              <w:sz w:val="24"/>
              <w:szCs w:val="24"/>
              <w:shd w:val="clear" w:color="auto" w:fill="FFFFFF"/>
            </w:rPr>
            <w:t>. Management believes this approach generates employee and customer loyalty and long-term success for the company</w:t>
          </w:r>
        </w:p>
        <w:p w14:paraId="07219150" w14:textId="77777777" w:rsidR="00F63652" w:rsidRPr="00ED4D5E" w:rsidRDefault="00F63652" w:rsidP="00F63652">
          <w:pPr>
            <w:pStyle w:val="Heading1"/>
          </w:pPr>
          <w:bookmarkStart w:id="25" w:name="_Toc27140273"/>
          <w:r>
            <w:t>References</w:t>
          </w:r>
          <w:bookmarkEnd w:id="25"/>
        </w:p>
        <w:p w14:paraId="2DD06662" w14:textId="77777777" w:rsidR="00F63652" w:rsidRPr="00633756" w:rsidRDefault="00F63652" w:rsidP="00F63652">
          <w:pPr>
            <w:rPr>
              <w:rFonts w:cstheme="minorHAnsi"/>
              <w:color w:val="2F5496" w:themeColor="accent1" w:themeShade="BF"/>
              <w:sz w:val="24"/>
              <w:szCs w:val="24"/>
            </w:rPr>
          </w:pPr>
          <w:r>
            <w:rPr>
              <w:sz w:val="24"/>
              <w:szCs w:val="24"/>
              <w:shd w:val="clear" w:color="auto" w:fill="FFFFFF"/>
            </w:rPr>
            <w:t>Anonymous, (ND), ‘</w:t>
          </w:r>
          <w:r w:rsidRPr="00633756">
            <w:rPr>
              <w:i/>
              <w:iCs/>
              <w:sz w:val="24"/>
              <w:szCs w:val="24"/>
              <w:shd w:val="clear" w:color="auto" w:fill="FFFFFF"/>
            </w:rPr>
            <w:t>Developing a motivated workforce</w:t>
          </w:r>
          <w:r>
            <w:rPr>
              <w:sz w:val="24"/>
              <w:szCs w:val="24"/>
              <w:shd w:val="clear" w:color="auto" w:fill="FFFFFF"/>
            </w:rPr>
            <w:t>’, [online]. Available atwww.thetimes100.co.uk., (accessed 30 November 2019)</w:t>
          </w:r>
        </w:p>
        <w:p w14:paraId="2EF4798C" w14:textId="77777777" w:rsidR="00F63652" w:rsidRPr="00FF036D" w:rsidRDefault="00F63652" w:rsidP="00F63652">
          <w:pPr>
            <w:shd w:val="clear" w:color="auto" w:fill="FFFFFF"/>
            <w:rPr>
              <w:rFonts w:cstheme="minorHAnsi"/>
              <w:color w:val="000000" w:themeColor="text1"/>
              <w:sz w:val="24"/>
              <w:szCs w:val="24"/>
            </w:rPr>
          </w:pPr>
          <w:r w:rsidRPr="00FF036D">
            <w:rPr>
              <w:color w:val="000000" w:themeColor="text1"/>
              <w:sz w:val="24"/>
              <w:szCs w:val="24"/>
            </w:rPr>
            <w:t xml:space="preserve">Barrett, R., (2017), </w:t>
          </w:r>
          <w:r w:rsidRPr="00FF036D">
            <w:rPr>
              <w:i/>
              <w:iCs/>
              <w:color w:val="000000" w:themeColor="text1"/>
              <w:sz w:val="24"/>
              <w:szCs w:val="24"/>
            </w:rPr>
            <w:t>Building a Values-Driven Organization: A Whole-System Approach to Cultural Transformation</w:t>
          </w:r>
          <w:r w:rsidRPr="00FF036D">
            <w:rPr>
              <w:color w:val="000000" w:themeColor="text1"/>
              <w:sz w:val="24"/>
              <w:szCs w:val="24"/>
            </w:rPr>
            <w:t xml:space="preserve">, Boston: Butterworth Heinemann. </w:t>
          </w:r>
        </w:p>
        <w:p w14:paraId="73E7AF52" w14:textId="77777777" w:rsidR="00F63652" w:rsidRDefault="00F63652" w:rsidP="00F63652">
          <w:pPr>
            <w:rPr>
              <w:rFonts w:cstheme="minorHAnsi"/>
              <w:sz w:val="24"/>
              <w:szCs w:val="24"/>
            </w:rPr>
          </w:pPr>
          <w:r w:rsidRPr="0061300D">
            <w:rPr>
              <w:rFonts w:cstheme="minorHAnsi"/>
              <w:sz w:val="24"/>
              <w:szCs w:val="24"/>
            </w:rPr>
            <w:t>Barrett, R., (2010), The Importance of Values in Building a High-Performance Culture [online]. Available from: https://www.valuescentre.com/sites/default/files/uploads/2010-07-06/The%20Importance%20of%20Values.pdf. (accessed: 11 December 2019)</w:t>
          </w:r>
        </w:p>
        <w:p w14:paraId="1A3DD739" w14:textId="77777777" w:rsidR="00F63652" w:rsidRPr="00AF0A36" w:rsidRDefault="00F63652" w:rsidP="00F63652">
          <w:pPr>
            <w:rPr>
              <w:rFonts w:cstheme="minorHAnsi"/>
              <w:color w:val="000000" w:themeColor="text1"/>
              <w:sz w:val="24"/>
              <w:szCs w:val="24"/>
            </w:rPr>
          </w:pPr>
          <w:proofErr w:type="spellStart"/>
          <w:r w:rsidRPr="00AF0A36">
            <w:rPr>
              <w:rFonts w:cstheme="minorHAnsi"/>
              <w:color w:val="000000" w:themeColor="text1"/>
              <w:sz w:val="24"/>
              <w:szCs w:val="24"/>
              <w:shd w:val="clear" w:color="auto" w:fill="FFFFFF"/>
            </w:rPr>
            <w:t>Bedeian</w:t>
          </w:r>
          <w:proofErr w:type="spellEnd"/>
          <w:r w:rsidRPr="00AF0A36">
            <w:rPr>
              <w:rFonts w:cstheme="minorHAnsi"/>
              <w:color w:val="000000" w:themeColor="text1"/>
              <w:sz w:val="24"/>
              <w:szCs w:val="24"/>
              <w:shd w:val="clear" w:color="auto" w:fill="FFFFFF"/>
            </w:rPr>
            <w:t>, A. G., Wren, D. A.</w:t>
          </w:r>
          <w:r>
            <w:rPr>
              <w:rFonts w:cstheme="minorHAnsi"/>
              <w:color w:val="000000" w:themeColor="text1"/>
              <w:sz w:val="24"/>
              <w:szCs w:val="24"/>
              <w:shd w:val="clear" w:color="auto" w:fill="FFFFFF"/>
            </w:rPr>
            <w:t>,</w:t>
          </w:r>
          <w:r w:rsidRPr="00AF0A36">
            <w:rPr>
              <w:rFonts w:cstheme="minorHAnsi"/>
              <w:color w:val="000000" w:themeColor="text1"/>
              <w:sz w:val="24"/>
              <w:szCs w:val="24"/>
              <w:shd w:val="clear" w:color="auto" w:fill="FFFFFF"/>
            </w:rPr>
            <w:t xml:space="preserve"> (2009)</w:t>
          </w:r>
          <w:r>
            <w:rPr>
              <w:rFonts w:cstheme="minorHAnsi"/>
              <w:color w:val="000000" w:themeColor="text1"/>
              <w:sz w:val="24"/>
              <w:szCs w:val="24"/>
              <w:shd w:val="clear" w:color="auto" w:fill="FFFFFF"/>
            </w:rPr>
            <w:t>,</w:t>
          </w:r>
          <w:r w:rsidRPr="00AF0A36">
            <w:rPr>
              <w:rFonts w:cstheme="minorHAnsi"/>
              <w:color w:val="000000" w:themeColor="text1"/>
              <w:sz w:val="24"/>
              <w:szCs w:val="24"/>
              <w:shd w:val="clear" w:color="auto" w:fill="FFFFFF"/>
            </w:rPr>
            <w:t xml:space="preserve"> </w:t>
          </w:r>
          <w:r w:rsidRPr="00336EF0">
            <w:rPr>
              <w:rFonts w:cstheme="minorHAnsi"/>
              <w:i/>
              <w:iCs/>
              <w:color w:val="000000" w:themeColor="text1"/>
              <w:sz w:val="24"/>
              <w:szCs w:val="24"/>
              <w:shd w:val="clear" w:color="auto" w:fill="FFFFFF"/>
            </w:rPr>
            <w:t>The evolution of management thought</w:t>
          </w:r>
          <w:r w:rsidRPr="00AF0A36">
            <w:rPr>
              <w:rFonts w:cstheme="minorHAnsi"/>
              <w:color w:val="000000" w:themeColor="text1"/>
              <w:sz w:val="24"/>
              <w:szCs w:val="24"/>
              <w:shd w:val="clear" w:color="auto" w:fill="FFFFFF"/>
            </w:rPr>
            <w:t>. Hoboken, NJ: John Wiley &amp; Sons, Inc</w:t>
          </w:r>
        </w:p>
        <w:p w14:paraId="5176780D" w14:textId="77777777" w:rsidR="00F63652" w:rsidRPr="003B6DD3" w:rsidRDefault="00F63652" w:rsidP="00F63652">
          <w:pPr>
            <w:rPr>
              <w:rFonts w:cstheme="minorHAnsi"/>
              <w:sz w:val="24"/>
              <w:szCs w:val="24"/>
            </w:rPr>
          </w:pPr>
          <w:r w:rsidRPr="003B6DD3">
            <w:rPr>
              <w:rFonts w:cstheme="minorHAnsi"/>
              <w:sz w:val="24"/>
              <w:szCs w:val="24"/>
            </w:rPr>
            <w:t>Bhalla</w:t>
          </w:r>
          <w:r>
            <w:rPr>
              <w:rFonts w:cstheme="minorHAnsi"/>
              <w:sz w:val="24"/>
              <w:szCs w:val="24"/>
            </w:rPr>
            <w:t>,</w:t>
          </w:r>
          <w:r w:rsidRPr="003B6DD3">
            <w:rPr>
              <w:rFonts w:cstheme="minorHAnsi"/>
              <w:sz w:val="24"/>
              <w:szCs w:val="24"/>
            </w:rPr>
            <w:t xml:space="preserve"> V., </w:t>
          </w:r>
          <w:proofErr w:type="spellStart"/>
          <w:r w:rsidRPr="003B6DD3">
            <w:rPr>
              <w:rFonts w:cstheme="minorHAnsi"/>
              <w:sz w:val="24"/>
              <w:szCs w:val="24"/>
            </w:rPr>
            <w:t>Caye</w:t>
          </w:r>
          <w:proofErr w:type="spellEnd"/>
          <w:r w:rsidRPr="003B6DD3">
            <w:rPr>
              <w:rFonts w:cstheme="minorHAnsi"/>
              <w:sz w:val="24"/>
              <w:szCs w:val="24"/>
            </w:rPr>
            <w:t xml:space="preserve">, J.M., Dyer, A., </w:t>
          </w:r>
          <w:proofErr w:type="spellStart"/>
          <w:r w:rsidRPr="003B6DD3">
            <w:rPr>
              <w:rFonts w:cstheme="minorHAnsi"/>
              <w:sz w:val="24"/>
              <w:szCs w:val="24"/>
            </w:rPr>
            <w:t>Dymond</w:t>
          </w:r>
          <w:proofErr w:type="spellEnd"/>
          <w:r w:rsidRPr="003B6DD3">
            <w:rPr>
              <w:rFonts w:cstheme="minorHAnsi"/>
              <w:sz w:val="24"/>
              <w:szCs w:val="24"/>
            </w:rPr>
            <w:t xml:space="preserve">, L., </w:t>
          </w:r>
          <w:proofErr w:type="spellStart"/>
          <w:r w:rsidRPr="003B6DD3">
            <w:rPr>
              <w:rFonts w:cstheme="minorHAnsi"/>
              <w:sz w:val="24"/>
              <w:szCs w:val="24"/>
            </w:rPr>
            <w:t>Morieux</w:t>
          </w:r>
          <w:proofErr w:type="spellEnd"/>
          <w:r w:rsidRPr="003B6DD3">
            <w:rPr>
              <w:rFonts w:cstheme="minorHAnsi"/>
              <w:sz w:val="24"/>
              <w:szCs w:val="24"/>
            </w:rPr>
            <w:t xml:space="preserve">, Y., </w:t>
          </w:r>
          <w:proofErr w:type="spellStart"/>
          <w:r w:rsidRPr="003B6DD3">
            <w:rPr>
              <w:rFonts w:cstheme="minorHAnsi"/>
              <w:sz w:val="24"/>
              <w:szCs w:val="24"/>
            </w:rPr>
            <w:t>Orlander</w:t>
          </w:r>
          <w:proofErr w:type="spellEnd"/>
          <w:r w:rsidRPr="003B6DD3">
            <w:rPr>
              <w:rFonts w:cstheme="minorHAnsi"/>
              <w:sz w:val="24"/>
              <w:szCs w:val="24"/>
            </w:rPr>
            <w:t xml:space="preserve">, P., (2011), </w:t>
          </w:r>
          <w:r w:rsidRPr="003B6DD3">
            <w:rPr>
              <w:rFonts w:cstheme="minorHAnsi"/>
              <w:i/>
              <w:iCs/>
              <w:sz w:val="24"/>
              <w:szCs w:val="24"/>
            </w:rPr>
            <w:t xml:space="preserve">‘High-Performance Organisations. The secret of the success’, </w:t>
          </w:r>
          <w:r w:rsidRPr="003B6DD3">
            <w:rPr>
              <w:rFonts w:cstheme="minorHAnsi"/>
              <w:sz w:val="24"/>
              <w:szCs w:val="24"/>
            </w:rPr>
            <w:t>Boston: The Consulting Group</w:t>
          </w:r>
          <w:r w:rsidRPr="003B6DD3">
            <w:rPr>
              <w:rFonts w:cstheme="minorHAnsi"/>
              <w:i/>
              <w:iCs/>
              <w:sz w:val="24"/>
              <w:szCs w:val="24"/>
            </w:rPr>
            <w:t xml:space="preserve">. </w:t>
          </w:r>
        </w:p>
        <w:p w14:paraId="48E87C77" w14:textId="77777777" w:rsidR="00F63652" w:rsidRPr="007D0081" w:rsidRDefault="00F63652" w:rsidP="00F63652">
          <w:pPr>
            <w:spacing w:line="276" w:lineRule="auto"/>
            <w:rPr>
              <w:rFonts w:cstheme="minorHAnsi"/>
              <w:color w:val="000000"/>
              <w:sz w:val="24"/>
              <w:szCs w:val="24"/>
            </w:rPr>
          </w:pPr>
          <w:r w:rsidRPr="007D0081">
            <w:rPr>
              <w:rFonts w:eastAsia="Times New Roman" w:cstheme="minorHAnsi"/>
              <w:sz w:val="24"/>
              <w:szCs w:val="24"/>
              <w:shd w:val="clear" w:color="auto" w:fill="FFFFFF"/>
              <w:lang w:eastAsia="en-GB"/>
            </w:rPr>
            <w:t xml:space="preserve">Breuer, H., </w:t>
          </w:r>
          <w:proofErr w:type="spellStart"/>
          <w:r w:rsidRPr="007D0081">
            <w:rPr>
              <w:rFonts w:eastAsia="Times New Roman" w:cstheme="minorHAnsi"/>
              <w:sz w:val="24"/>
              <w:szCs w:val="24"/>
              <w:shd w:val="clear" w:color="auto" w:fill="FFFFFF"/>
              <w:lang w:eastAsia="en-GB"/>
            </w:rPr>
            <w:t>Lüdeke</w:t>
          </w:r>
          <w:proofErr w:type="spellEnd"/>
          <w:r w:rsidRPr="007D0081">
            <w:rPr>
              <w:rFonts w:eastAsia="Times New Roman" w:cstheme="minorHAnsi"/>
              <w:sz w:val="24"/>
              <w:szCs w:val="24"/>
              <w:shd w:val="clear" w:color="auto" w:fill="FFFFFF"/>
              <w:lang w:eastAsia="en-GB"/>
            </w:rPr>
            <w:t>-Freund, F., (2017</w:t>
          </w:r>
          <w:bookmarkStart w:id="26" w:name="_Toc25908791"/>
          <w:r w:rsidRPr="007D0081">
            <w:rPr>
              <w:rFonts w:eastAsia="Times New Roman" w:cstheme="minorHAnsi"/>
              <w:sz w:val="24"/>
              <w:szCs w:val="24"/>
              <w:shd w:val="clear" w:color="auto" w:fill="FFFFFF"/>
              <w:lang w:eastAsia="en-GB"/>
            </w:rPr>
            <w:t xml:space="preserve">), </w:t>
          </w:r>
          <w:r w:rsidRPr="007D0081">
            <w:rPr>
              <w:rFonts w:eastAsia="Times New Roman" w:cstheme="minorHAnsi"/>
              <w:i/>
              <w:iCs/>
              <w:sz w:val="24"/>
              <w:szCs w:val="24"/>
              <w:shd w:val="clear" w:color="auto" w:fill="FFFFFF"/>
              <w:lang w:eastAsia="en-GB"/>
            </w:rPr>
            <w:t>‘Values</w:t>
          </w:r>
          <w:r w:rsidRPr="007D0081">
            <w:rPr>
              <w:rFonts w:eastAsia="Times New Roman" w:cstheme="minorHAnsi"/>
              <w:i/>
              <w:iCs/>
              <w:kern w:val="36"/>
              <w:sz w:val="24"/>
              <w:szCs w:val="24"/>
              <w:lang w:eastAsia="en-GB"/>
            </w:rPr>
            <w:t>-Based Innovation Management: Innovating by What We Care About</w:t>
          </w:r>
          <w:bookmarkEnd w:id="26"/>
          <w:r w:rsidRPr="007D0081">
            <w:rPr>
              <w:rFonts w:eastAsia="Times New Roman" w:cstheme="minorHAnsi"/>
              <w:i/>
              <w:iCs/>
              <w:kern w:val="36"/>
              <w:sz w:val="24"/>
              <w:szCs w:val="24"/>
              <w:lang w:eastAsia="en-GB"/>
            </w:rPr>
            <w:t xml:space="preserve">’, </w:t>
          </w:r>
          <w:r w:rsidRPr="007D0081">
            <w:rPr>
              <w:rFonts w:eastAsia="Times New Roman" w:cstheme="minorHAnsi"/>
              <w:kern w:val="36"/>
              <w:sz w:val="24"/>
              <w:szCs w:val="24"/>
              <w:lang w:eastAsia="en-GB"/>
            </w:rPr>
            <w:t xml:space="preserve">London: </w:t>
          </w:r>
          <w:r w:rsidRPr="007D0081">
            <w:rPr>
              <w:rFonts w:eastAsia="Times New Roman" w:cstheme="minorHAnsi"/>
              <w:sz w:val="24"/>
              <w:szCs w:val="24"/>
              <w:shd w:val="clear" w:color="auto" w:fill="FFFFFF"/>
              <w:lang w:eastAsia="en-GB"/>
            </w:rPr>
            <w:t>Palgrave</w:t>
          </w:r>
        </w:p>
        <w:p w14:paraId="19FBB0BB" w14:textId="77777777" w:rsidR="00F63652" w:rsidRPr="00B37647" w:rsidRDefault="00F63652" w:rsidP="00F63652">
          <w:pPr>
            <w:spacing w:line="276" w:lineRule="auto"/>
            <w:rPr>
              <w:color w:val="000000"/>
              <w:sz w:val="24"/>
              <w:szCs w:val="24"/>
            </w:rPr>
          </w:pPr>
          <w:r w:rsidRPr="00B37647">
            <w:rPr>
              <w:color w:val="000000"/>
              <w:sz w:val="24"/>
              <w:szCs w:val="24"/>
            </w:rPr>
            <w:t>Buller, P.F., McEvoy, G.M, (2012), ‘</w:t>
          </w:r>
          <w:r w:rsidRPr="00B37647">
            <w:rPr>
              <w:i/>
              <w:iCs/>
              <w:color w:val="000000"/>
              <w:sz w:val="24"/>
              <w:szCs w:val="24"/>
            </w:rPr>
            <w:t>Human Resource Management and Performance</w:t>
          </w:r>
          <w:r w:rsidRPr="00B37647">
            <w:rPr>
              <w:color w:val="000000"/>
              <w:sz w:val="24"/>
              <w:szCs w:val="24"/>
            </w:rPr>
            <w:t xml:space="preserve">’, Sharpening Line of Sight Human Resource. Management Review. </w:t>
          </w:r>
        </w:p>
        <w:p w14:paraId="67B7C50E" w14:textId="77777777" w:rsidR="00F63652" w:rsidRPr="00EB3402" w:rsidRDefault="00F63652" w:rsidP="00F63652">
          <w:pPr>
            <w:spacing w:line="276" w:lineRule="auto"/>
            <w:rPr>
              <w:color w:val="000000" w:themeColor="text1"/>
              <w:sz w:val="24"/>
              <w:szCs w:val="24"/>
            </w:rPr>
          </w:pPr>
          <w:r w:rsidRPr="00EB3402">
            <w:rPr>
              <w:color w:val="000000" w:themeColor="text1"/>
              <w:sz w:val="24"/>
              <w:szCs w:val="24"/>
            </w:rPr>
            <w:t xml:space="preserve">Cheretis, D., Mujtaba, B., (2014), </w:t>
          </w:r>
          <w:r w:rsidRPr="00EB3402">
            <w:rPr>
              <w:i/>
              <w:iCs/>
              <w:color w:val="000000" w:themeColor="text1"/>
              <w:sz w:val="24"/>
              <w:szCs w:val="24"/>
            </w:rPr>
            <w:t>‘Maximising Long-Term Value and Conscious Capitalism at Whole Foods’</w:t>
          </w:r>
          <w:r w:rsidRPr="00EB3402">
            <w:rPr>
              <w:color w:val="000000" w:themeColor="text1"/>
              <w:sz w:val="24"/>
              <w:szCs w:val="24"/>
            </w:rPr>
            <w:t xml:space="preserve">, Vol. 79, </w:t>
          </w:r>
          <w:proofErr w:type="spellStart"/>
          <w:r w:rsidRPr="00EB3402">
            <w:rPr>
              <w:color w:val="000000" w:themeColor="text1"/>
              <w:sz w:val="24"/>
              <w:szCs w:val="24"/>
            </w:rPr>
            <w:t>Iss</w:t>
          </w:r>
          <w:proofErr w:type="spellEnd"/>
          <w:r w:rsidRPr="00EB3402">
            <w:rPr>
              <w:color w:val="000000" w:themeColor="text1"/>
              <w:sz w:val="24"/>
              <w:szCs w:val="24"/>
            </w:rPr>
            <w:t>. 3, Corpus Christi: Society for the Advancement of Management.</w:t>
          </w:r>
        </w:p>
        <w:p w14:paraId="100FA319" w14:textId="77777777" w:rsidR="00F63652" w:rsidRPr="00EB3402" w:rsidRDefault="00F63652" w:rsidP="00F63652">
          <w:pPr>
            <w:spacing w:line="276" w:lineRule="auto"/>
            <w:rPr>
              <w:color w:val="000000" w:themeColor="text1"/>
              <w:sz w:val="24"/>
              <w:szCs w:val="24"/>
            </w:rPr>
          </w:pPr>
          <w:r w:rsidRPr="00EB3402">
            <w:rPr>
              <w:color w:val="000000" w:themeColor="text1"/>
              <w:sz w:val="24"/>
              <w:szCs w:val="24"/>
            </w:rPr>
            <w:t>Cuenllas, A., (2013), ‘</w:t>
          </w:r>
          <w:r w:rsidRPr="00EB3402">
            <w:rPr>
              <w:i/>
              <w:iCs/>
              <w:color w:val="000000" w:themeColor="text1"/>
              <w:sz w:val="24"/>
              <w:szCs w:val="24"/>
            </w:rPr>
            <w:t>Whole Foods Case Study: A Benchmark of Management For Hospitality’</w:t>
          </w:r>
          <w:r w:rsidRPr="00EB3402">
            <w:rPr>
              <w:color w:val="000000" w:themeColor="text1"/>
              <w:sz w:val="24"/>
              <w:szCs w:val="24"/>
            </w:rPr>
            <w:t xml:space="preserve">  </w:t>
          </w:r>
          <w:hyperlink r:id="rId19" w:history="1">
            <w:r w:rsidRPr="006A0F40">
              <w:rPr>
                <w:rStyle w:val="Hyperlink"/>
                <w:rFonts w:cstheme="minorHAnsi"/>
                <w:color w:val="000000" w:themeColor="text1"/>
                <w:sz w:val="24"/>
                <w:szCs w:val="24"/>
                <w:u w:val="none"/>
              </w:rPr>
              <w:t>https://www.hospitalitynet.org/opinion/4059396.html</w:t>
            </w:r>
          </w:hyperlink>
          <w:r w:rsidRPr="00EB3402">
            <w:rPr>
              <w:color w:val="000000" w:themeColor="text1"/>
              <w:sz w:val="24"/>
              <w:szCs w:val="24"/>
            </w:rPr>
            <w:t xml:space="preserve"> (Accessed 07 December 2019)</w:t>
          </w:r>
        </w:p>
        <w:p w14:paraId="42F0B6F8" w14:textId="77777777" w:rsidR="00F63652" w:rsidRPr="00CA3FF2" w:rsidRDefault="00F63652" w:rsidP="00F63652">
          <w:pPr>
            <w:rPr>
              <w:rFonts w:eastAsia="Times New Roman" w:cstheme="minorHAnsi"/>
              <w:color w:val="000000" w:themeColor="text1"/>
              <w:sz w:val="24"/>
              <w:szCs w:val="24"/>
              <w:lang w:eastAsia="en-GB"/>
            </w:rPr>
          </w:pPr>
          <w:r w:rsidRPr="00CA3FF2">
            <w:rPr>
              <w:rFonts w:cstheme="minorHAnsi"/>
              <w:color w:val="000000" w:themeColor="text1"/>
              <w:sz w:val="24"/>
              <w:szCs w:val="24"/>
              <w:shd w:val="clear" w:color="auto" w:fill="FFFFFF"/>
            </w:rPr>
            <w:lastRenderedPageBreak/>
            <w:t>Cravens, D. W., Piercy, N.</w:t>
          </w:r>
          <w:r>
            <w:rPr>
              <w:rFonts w:cstheme="minorHAnsi"/>
              <w:color w:val="000000" w:themeColor="text1"/>
              <w:sz w:val="24"/>
              <w:szCs w:val="24"/>
              <w:shd w:val="clear" w:color="auto" w:fill="FFFFFF"/>
            </w:rPr>
            <w:t>,</w:t>
          </w:r>
          <w:r w:rsidRPr="00CA3FF2">
            <w:rPr>
              <w:rFonts w:cstheme="minorHAnsi"/>
              <w:color w:val="000000" w:themeColor="text1"/>
              <w:sz w:val="24"/>
              <w:szCs w:val="24"/>
              <w:shd w:val="clear" w:color="auto" w:fill="FFFFFF"/>
            </w:rPr>
            <w:t xml:space="preserve"> (2013)</w:t>
          </w:r>
          <w:r>
            <w:rPr>
              <w:rFonts w:cstheme="minorHAnsi"/>
              <w:color w:val="000000" w:themeColor="text1"/>
              <w:sz w:val="24"/>
              <w:szCs w:val="24"/>
              <w:shd w:val="clear" w:color="auto" w:fill="FFFFFF"/>
            </w:rPr>
            <w:t>,</w:t>
          </w:r>
          <w:r w:rsidRPr="00CA3FF2">
            <w:rPr>
              <w:rFonts w:cstheme="minorHAnsi"/>
              <w:color w:val="000000" w:themeColor="text1"/>
              <w:sz w:val="24"/>
              <w:szCs w:val="24"/>
              <w:shd w:val="clear" w:color="auto" w:fill="FFFFFF"/>
            </w:rPr>
            <w:t xml:space="preserve"> </w:t>
          </w:r>
          <w:r w:rsidRPr="00CA3FF2">
            <w:rPr>
              <w:rFonts w:cstheme="minorHAnsi"/>
              <w:i/>
              <w:iCs/>
              <w:color w:val="000000" w:themeColor="text1"/>
              <w:sz w:val="24"/>
              <w:szCs w:val="24"/>
              <w:shd w:val="clear" w:color="auto" w:fill="FFFFFF"/>
            </w:rPr>
            <w:t>‘Strategic marketing’</w:t>
          </w:r>
          <w:r>
            <w:rPr>
              <w:rFonts w:cstheme="minorHAnsi"/>
              <w:color w:val="000000" w:themeColor="text1"/>
              <w:sz w:val="24"/>
              <w:szCs w:val="24"/>
              <w:shd w:val="clear" w:color="auto" w:fill="FFFFFF"/>
            </w:rPr>
            <w:t>,</w:t>
          </w:r>
          <w:r w:rsidRPr="00CA3FF2">
            <w:rPr>
              <w:rFonts w:cstheme="minorHAnsi"/>
              <w:color w:val="000000" w:themeColor="text1"/>
              <w:sz w:val="24"/>
              <w:szCs w:val="24"/>
              <w:shd w:val="clear" w:color="auto" w:fill="FFFFFF"/>
            </w:rPr>
            <w:t xml:space="preserve"> (10th Ed.)</w:t>
          </w:r>
          <w:r>
            <w:rPr>
              <w:rFonts w:cstheme="minorHAnsi"/>
              <w:color w:val="000000" w:themeColor="text1"/>
              <w:sz w:val="24"/>
              <w:szCs w:val="24"/>
              <w:shd w:val="clear" w:color="auto" w:fill="FFFFFF"/>
            </w:rPr>
            <w:t>,</w:t>
          </w:r>
          <w:r w:rsidRPr="00CA3FF2">
            <w:rPr>
              <w:rFonts w:cstheme="minorHAnsi"/>
              <w:color w:val="000000" w:themeColor="text1"/>
              <w:sz w:val="24"/>
              <w:szCs w:val="24"/>
              <w:shd w:val="clear" w:color="auto" w:fill="FFFFFF"/>
            </w:rPr>
            <w:t xml:space="preserve"> New York: McGraw-Hill</w:t>
          </w:r>
        </w:p>
        <w:p w14:paraId="27A82D79" w14:textId="77777777" w:rsidR="00F63652" w:rsidRPr="00FF036D" w:rsidRDefault="00F63652" w:rsidP="00F63652">
          <w:pPr>
            <w:rPr>
              <w:rFonts w:cstheme="minorHAnsi"/>
              <w:color w:val="000000" w:themeColor="text1"/>
              <w:sz w:val="24"/>
              <w:szCs w:val="24"/>
            </w:rPr>
          </w:pPr>
          <w:proofErr w:type="spellStart"/>
          <w:r w:rsidRPr="00FF036D">
            <w:rPr>
              <w:rFonts w:eastAsia="Times New Roman" w:cstheme="minorHAnsi"/>
              <w:color w:val="000000" w:themeColor="text1"/>
              <w:sz w:val="24"/>
              <w:szCs w:val="24"/>
              <w:lang w:eastAsia="en-GB"/>
            </w:rPr>
            <w:t>Dembek</w:t>
          </w:r>
          <w:proofErr w:type="spellEnd"/>
          <w:r w:rsidRPr="00FF036D">
            <w:rPr>
              <w:rFonts w:eastAsia="Times New Roman" w:cstheme="minorHAnsi"/>
              <w:color w:val="000000" w:themeColor="text1"/>
              <w:sz w:val="24"/>
              <w:szCs w:val="24"/>
              <w:lang w:eastAsia="en-GB"/>
            </w:rPr>
            <w:t xml:space="preserve">, K., Singh, P., </w:t>
          </w:r>
          <w:proofErr w:type="spellStart"/>
          <w:proofErr w:type="gramStart"/>
          <w:r w:rsidRPr="00FF036D">
            <w:rPr>
              <w:rFonts w:eastAsia="Times New Roman" w:cstheme="minorHAnsi"/>
              <w:color w:val="000000" w:themeColor="text1"/>
              <w:sz w:val="24"/>
              <w:szCs w:val="24"/>
              <w:lang w:eastAsia="en-GB"/>
            </w:rPr>
            <w:t>Bhakoo,V</w:t>
          </w:r>
          <w:proofErr w:type="spellEnd"/>
          <w:r w:rsidRPr="00FF036D">
            <w:rPr>
              <w:rFonts w:eastAsia="Times New Roman" w:cstheme="minorHAnsi"/>
              <w:color w:val="000000" w:themeColor="text1"/>
              <w:sz w:val="24"/>
              <w:szCs w:val="24"/>
              <w:lang w:eastAsia="en-GB"/>
            </w:rPr>
            <w:t>.</w:t>
          </w:r>
          <w:proofErr w:type="gramEnd"/>
          <w:r w:rsidRPr="00FF036D">
            <w:rPr>
              <w:rFonts w:eastAsia="Times New Roman" w:cstheme="minorHAnsi"/>
              <w:color w:val="000000" w:themeColor="text1"/>
              <w:sz w:val="24"/>
              <w:szCs w:val="24"/>
              <w:lang w:eastAsia="en-GB"/>
            </w:rPr>
            <w:t xml:space="preserve">, (2016), </w:t>
          </w:r>
          <w:r w:rsidRPr="00FF036D">
            <w:rPr>
              <w:rFonts w:eastAsia="Times New Roman" w:cstheme="minorHAnsi"/>
              <w:i/>
              <w:iCs/>
              <w:color w:val="000000" w:themeColor="text1"/>
              <w:sz w:val="24"/>
              <w:szCs w:val="24"/>
              <w:lang w:eastAsia="en-GB"/>
            </w:rPr>
            <w:t>Literature review of shared value: A theoretical concept or a management buzzword</w:t>
          </w:r>
          <w:r w:rsidRPr="00FF036D">
            <w:rPr>
              <w:rFonts w:eastAsia="Times New Roman" w:cstheme="minorHAnsi"/>
              <w:color w:val="000000" w:themeColor="text1"/>
              <w:sz w:val="24"/>
              <w:szCs w:val="24"/>
              <w:lang w:eastAsia="en-GB"/>
            </w:rPr>
            <w:t xml:space="preserve">?, Vol. 137, </w:t>
          </w:r>
          <w:proofErr w:type="spellStart"/>
          <w:r w:rsidRPr="00FF036D">
            <w:rPr>
              <w:rFonts w:eastAsia="Times New Roman" w:cstheme="minorHAnsi"/>
              <w:color w:val="000000" w:themeColor="text1"/>
              <w:sz w:val="24"/>
              <w:szCs w:val="24"/>
              <w:lang w:eastAsia="en-GB"/>
            </w:rPr>
            <w:t>Iss</w:t>
          </w:r>
          <w:proofErr w:type="spellEnd"/>
          <w:r w:rsidRPr="00FF036D">
            <w:rPr>
              <w:rFonts w:eastAsia="Times New Roman" w:cstheme="minorHAnsi"/>
              <w:color w:val="000000" w:themeColor="text1"/>
              <w:sz w:val="24"/>
              <w:szCs w:val="24"/>
              <w:lang w:eastAsia="en-GB"/>
            </w:rPr>
            <w:t>. 2, Journal of Business Ethics</w:t>
          </w:r>
          <w:r w:rsidRPr="00FF036D">
            <w:rPr>
              <w:rFonts w:ascii="Georgia" w:eastAsia="Times New Roman" w:hAnsi="Georgia" w:cs="Times New Roman"/>
              <w:color w:val="000000" w:themeColor="text1"/>
              <w:sz w:val="24"/>
              <w:szCs w:val="24"/>
              <w:lang w:eastAsia="en-GB"/>
            </w:rPr>
            <w:t>.</w:t>
          </w:r>
        </w:p>
        <w:p w14:paraId="79E54B94" w14:textId="77777777" w:rsidR="00F63652" w:rsidRPr="00FF036D" w:rsidRDefault="00F63652" w:rsidP="00F63652">
          <w:pPr>
            <w:shd w:val="clear" w:color="auto" w:fill="FFFFFF"/>
            <w:rPr>
              <w:rFonts w:cstheme="minorHAnsi"/>
              <w:color w:val="000000" w:themeColor="text1"/>
              <w:sz w:val="24"/>
              <w:szCs w:val="24"/>
            </w:rPr>
          </w:pPr>
          <w:proofErr w:type="spellStart"/>
          <w:r w:rsidRPr="00FF036D">
            <w:rPr>
              <w:rFonts w:eastAsia="Times New Roman" w:cstheme="minorHAnsi"/>
              <w:color w:val="000000" w:themeColor="text1"/>
              <w:sz w:val="24"/>
              <w:szCs w:val="24"/>
              <w:lang w:eastAsia="en-GB"/>
            </w:rPr>
            <w:t>Gorenak</w:t>
          </w:r>
          <w:proofErr w:type="spellEnd"/>
          <w:r w:rsidRPr="00FF036D">
            <w:rPr>
              <w:rFonts w:eastAsia="Times New Roman" w:cstheme="minorHAnsi"/>
              <w:color w:val="000000" w:themeColor="text1"/>
              <w:sz w:val="24"/>
              <w:szCs w:val="24"/>
              <w:lang w:eastAsia="en-GB"/>
            </w:rPr>
            <w:t xml:space="preserve">, M., </w:t>
          </w:r>
          <w:proofErr w:type="spellStart"/>
          <w:r w:rsidRPr="00FF036D">
            <w:rPr>
              <w:rFonts w:eastAsia="Times New Roman" w:cstheme="minorHAnsi"/>
              <w:color w:val="000000" w:themeColor="text1"/>
              <w:sz w:val="24"/>
              <w:szCs w:val="24"/>
              <w:lang w:eastAsia="en-GB"/>
            </w:rPr>
            <w:t>Kosir</w:t>
          </w:r>
          <w:proofErr w:type="spellEnd"/>
          <w:r w:rsidRPr="00FF036D">
            <w:rPr>
              <w:rFonts w:eastAsia="Times New Roman" w:cstheme="minorHAnsi"/>
              <w:color w:val="000000" w:themeColor="text1"/>
              <w:sz w:val="24"/>
              <w:szCs w:val="24"/>
              <w:lang w:eastAsia="en-GB"/>
            </w:rPr>
            <w:t xml:space="preserve">, S, (2012), The Importance of Organisational Values for Organisation, International Conference: Management, Knowledge and Learning. </w:t>
          </w:r>
        </w:p>
        <w:p w14:paraId="6C9157B0" w14:textId="77777777" w:rsidR="00F63652" w:rsidRPr="00A4513C" w:rsidRDefault="00F63652" w:rsidP="00F63652">
          <w:pPr>
            <w:spacing w:line="276" w:lineRule="auto"/>
            <w:rPr>
              <w:rFonts w:cstheme="minorHAnsi"/>
              <w:color w:val="000000" w:themeColor="text1"/>
              <w:sz w:val="24"/>
              <w:szCs w:val="24"/>
              <w:shd w:val="clear" w:color="auto" w:fill="FFFFFF"/>
            </w:rPr>
          </w:pPr>
          <w:r w:rsidRPr="00A4513C">
            <w:rPr>
              <w:rFonts w:cstheme="minorHAnsi"/>
              <w:color w:val="000000" w:themeColor="text1"/>
              <w:sz w:val="24"/>
              <w:szCs w:val="24"/>
              <w:shd w:val="clear" w:color="auto" w:fill="FFFFFF"/>
            </w:rPr>
            <w:t>Hopeton, M., Mujtaba, B. G.</w:t>
          </w:r>
          <w:r>
            <w:rPr>
              <w:rFonts w:cstheme="minorHAnsi"/>
              <w:color w:val="000000" w:themeColor="text1"/>
              <w:sz w:val="24"/>
              <w:szCs w:val="24"/>
              <w:shd w:val="clear" w:color="auto" w:fill="FFFFFF"/>
            </w:rPr>
            <w:t>,</w:t>
          </w:r>
          <w:r w:rsidRPr="00A4513C">
            <w:rPr>
              <w:rFonts w:cstheme="minorHAnsi"/>
              <w:color w:val="000000" w:themeColor="text1"/>
              <w:sz w:val="24"/>
              <w:szCs w:val="24"/>
              <w:shd w:val="clear" w:color="auto" w:fill="FFFFFF"/>
            </w:rPr>
            <w:t xml:space="preserve"> (2010)</w:t>
          </w:r>
          <w:r>
            <w:rPr>
              <w:rFonts w:cstheme="minorHAnsi"/>
              <w:color w:val="000000" w:themeColor="text1"/>
              <w:sz w:val="24"/>
              <w:szCs w:val="24"/>
              <w:shd w:val="clear" w:color="auto" w:fill="FFFFFF"/>
            </w:rPr>
            <w:t>,</w:t>
          </w:r>
          <w:r w:rsidRPr="00A4513C">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w:t>
          </w:r>
          <w:r w:rsidRPr="004160CA">
            <w:rPr>
              <w:rFonts w:cstheme="minorHAnsi"/>
              <w:i/>
              <w:iCs/>
              <w:color w:val="000000" w:themeColor="text1"/>
              <w:sz w:val="24"/>
              <w:szCs w:val="24"/>
              <w:shd w:val="clear" w:color="auto" w:fill="FFFFFF"/>
            </w:rPr>
            <w:t>Strategic philanthropy and maximisation of shareholder investment through ethical and values-based leadership’</w:t>
          </w:r>
          <w:r>
            <w:rPr>
              <w:rFonts w:cstheme="minorHAnsi"/>
              <w:color w:val="000000" w:themeColor="text1"/>
              <w:sz w:val="24"/>
              <w:szCs w:val="24"/>
              <w:shd w:val="clear" w:color="auto" w:fill="FFFFFF"/>
            </w:rPr>
            <w:t xml:space="preserve">, Vol.1, </w:t>
          </w:r>
          <w:proofErr w:type="spellStart"/>
          <w:r>
            <w:rPr>
              <w:rFonts w:cstheme="minorHAnsi"/>
              <w:color w:val="000000" w:themeColor="text1"/>
              <w:sz w:val="24"/>
              <w:szCs w:val="24"/>
              <w:shd w:val="clear" w:color="auto" w:fill="FFFFFF"/>
            </w:rPr>
            <w:t>Iss</w:t>
          </w:r>
          <w:proofErr w:type="spellEnd"/>
          <w:r>
            <w:rPr>
              <w:rFonts w:cstheme="minorHAnsi"/>
              <w:color w:val="000000" w:themeColor="text1"/>
              <w:sz w:val="24"/>
              <w:szCs w:val="24"/>
              <w:shd w:val="clear" w:color="auto" w:fill="FFFFFF"/>
            </w:rPr>
            <w:t>. 4,</w:t>
          </w:r>
          <w:r w:rsidRPr="00A4513C">
            <w:rPr>
              <w:rFonts w:cstheme="minorHAnsi"/>
              <w:color w:val="000000" w:themeColor="text1"/>
              <w:sz w:val="24"/>
              <w:szCs w:val="24"/>
              <w:shd w:val="clear" w:color="auto" w:fill="FFFFFF"/>
            </w:rPr>
            <w:t xml:space="preserve"> Journal of Business Studies Quarterly</w:t>
          </w:r>
          <w:r>
            <w:rPr>
              <w:rFonts w:cstheme="minorHAnsi"/>
              <w:color w:val="000000" w:themeColor="text1"/>
              <w:sz w:val="24"/>
              <w:szCs w:val="24"/>
              <w:shd w:val="clear" w:color="auto" w:fill="FFFFFF"/>
            </w:rPr>
            <w:t>.</w:t>
          </w:r>
        </w:p>
        <w:p w14:paraId="1EDDDC92" w14:textId="77777777" w:rsidR="00F63652" w:rsidRPr="000C07A0" w:rsidRDefault="00F63652" w:rsidP="00F63652">
          <w:pPr>
            <w:spacing w:line="276" w:lineRule="auto"/>
            <w:rPr>
              <w:rFonts w:cstheme="minorHAnsi"/>
              <w:color w:val="000000" w:themeColor="text1"/>
              <w:sz w:val="24"/>
              <w:szCs w:val="24"/>
            </w:rPr>
          </w:pPr>
          <w:r w:rsidRPr="00A155F8">
            <w:rPr>
              <w:rFonts w:cstheme="minorHAnsi"/>
              <w:color w:val="000000" w:themeColor="text1"/>
              <w:sz w:val="24"/>
              <w:szCs w:val="24"/>
              <w:shd w:val="clear" w:color="auto" w:fill="FFFFFF"/>
            </w:rPr>
            <w:t>Jones, G. R., George, J. M.</w:t>
          </w:r>
          <w:r>
            <w:rPr>
              <w:rFonts w:cstheme="minorHAnsi"/>
              <w:color w:val="000000" w:themeColor="text1"/>
              <w:sz w:val="24"/>
              <w:szCs w:val="24"/>
              <w:shd w:val="clear" w:color="auto" w:fill="FFFFFF"/>
            </w:rPr>
            <w:t>,</w:t>
          </w:r>
          <w:r w:rsidRPr="00A155F8">
            <w:rPr>
              <w:rFonts w:cstheme="minorHAnsi"/>
              <w:color w:val="000000" w:themeColor="text1"/>
              <w:sz w:val="24"/>
              <w:szCs w:val="24"/>
              <w:shd w:val="clear" w:color="auto" w:fill="FFFFFF"/>
            </w:rPr>
            <w:t xml:space="preserve"> (2011)</w:t>
          </w:r>
          <w:r>
            <w:rPr>
              <w:rFonts w:cstheme="minorHAnsi"/>
              <w:color w:val="000000" w:themeColor="text1"/>
              <w:sz w:val="24"/>
              <w:szCs w:val="24"/>
              <w:shd w:val="clear" w:color="auto" w:fill="FFFFFF"/>
            </w:rPr>
            <w:t>,</w:t>
          </w:r>
          <w:r w:rsidRPr="00A155F8">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w:t>
          </w:r>
          <w:r w:rsidRPr="00A155F8">
            <w:rPr>
              <w:rFonts w:cstheme="minorHAnsi"/>
              <w:i/>
              <w:iCs/>
              <w:color w:val="000000" w:themeColor="text1"/>
              <w:sz w:val="24"/>
              <w:szCs w:val="24"/>
              <w:shd w:val="clear" w:color="auto" w:fill="FFFFFF"/>
            </w:rPr>
            <w:t>Contemporary management’</w:t>
          </w:r>
          <w:r>
            <w:rPr>
              <w:rFonts w:cstheme="minorHAnsi"/>
              <w:color w:val="000000" w:themeColor="text1"/>
              <w:sz w:val="24"/>
              <w:szCs w:val="24"/>
              <w:shd w:val="clear" w:color="auto" w:fill="FFFFFF"/>
            </w:rPr>
            <w:t>,</w:t>
          </w:r>
          <w:r w:rsidRPr="00A155F8">
            <w:rPr>
              <w:rFonts w:cstheme="minorHAnsi"/>
              <w:color w:val="000000" w:themeColor="text1"/>
              <w:sz w:val="24"/>
              <w:szCs w:val="24"/>
              <w:shd w:val="clear" w:color="auto" w:fill="FFFFFF"/>
            </w:rPr>
            <w:t xml:space="preserve"> (7th Ed.)</w:t>
          </w:r>
          <w:r>
            <w:rPr>
              <w:rFonts w:cstheme="minorHAnsi"/>
              <w:color w:val="000000" w:themeColor="text1"/>
              <w:sz w:val="24"/>
              <w:szCs w:val="24"/>
              <w:shd w:val="clear" w:color="auto" w:fill="FFFFFF"/>
            </w:rPr>
            <w:t>.</w:t>
          </w:r>
          <w:r w:rsidRPr="00A155F8">
            <w:rPr>
              <w:rFonts w:cstheme="minorHAnsi"/>
              <w:color w:val="000000" w:themeColor="text1"/>
              <w:sz w:val="24"/>
              <w:szCs w:val="24"/>
              <w:shd w:val="clear" w:color="auto" w:fill="FFFFFF"/>
            </w:rPr>
            <w:t xml:space="preserve"> New York: McGraw-Hill/Irwin</w:t>
          </w:r>
        </w:p>
        <w:p w14:paraId="40639A97" w14:textId="77777777" w:rsidR="00F63652" w:rsidRPr="00B37647" w:rsidRDefault="00F63652" w:rsidP="00F63652">
          <w:pPr>
            <w:spacing w:line="276" w:lineRule="auto"/>
            <w:rPr>
              <w:color w:val="000000"/>
              <w:sz w:val="24"/>
              <w:szCs w:val="24"/>
            </w:rPr>
          </w:pPr>
          <w:r w:rsidRPr="00801CF5">
            <w:rPr>
              <w:color w:val="000000"/>
              <w:sz w:val="24"/>
              <w:szCs w:val="24"/>
            </w:rPr>
            <w:t>Kenne, J Fairman, R. (2011), ‘</w:t>
          </w:r>
          <w:r w:rsidRPr="00801CF5">
            <w:rPr>
              <w:i/>
              <w:iCs/>
              <w:color w:val="000000"/>
              <w:sz w:val="24"/>
              <w:szCs w:val="24"/>
            </w:rPr>
            <w:t>Building an integrated work force trough shared value’</w:t>
          </w:r>
          <w:r w:rsidRPr="00801CF5">
            <w:rPr>
              <w:color w:val="000000"/>
              <w:sz w:val="24"/>
              <w:szCs w:val="24"/>
            </w:rPr>
            <w:t>. The Worcester Library and History Centre. Library Review.</w:t>
          </w:r>
        </w:p>
        <w:p w14:paraId="482E6C9F" w14:textId="77777777" w:rsidR="00F63652" w:rsidRPr="00390DF3" w:rsidRDefault="00F63652" w:rsidP="00F63652">
          <w:pPr>
            <w:spacing w:line="276" w:lineRule="auto"/>
            <w:rPr>
              <w:rFonts w:cstheme="minorHAnsi"/>
              <w:i/>
              <w:iCs/>
              <w:color w:val="000000" w:themeColor="text1"/>
              <w:sz w:val="24"/>
              <w:szCs w:val="24"/>
              <w:shd w:val="clear" w:color="auto" w:fill="FFFFFF"/>
            </w:rPr>
          </w:pPr>
          <w:r w:rsidRPr="00390DF3">
            <w:rPr>
              <w:rFonts w:cstheme="minorHAnsi"/>
              <w:color w:val="000000" w:themeColor="text1"/>
              <w:sz w:val="24"/>
              <w:szCs w:val="24"/>
              <w:shd w:val="clear" w:color="auto" w:fill="FFFFFF"/>
            </w:rPr>
            <w:t>Mackey, J., Sisodia, R.</w:t>
          </w:r>
          <w:r>
            <w:rPr>
              <w:rFonts w:cstheme="minorHAnsi"/>
              <w:color w:val="000000" w:themeColor="text1"/>
              <w:sz w:val="24"/>
              <w:szCs w:val="24"/>
              <w:shd w:val="clear" w:color="auto" w:fill="FFFFFF"/>
            </w:rPr>
            <w:t>,</w:t>
          </w:r>
          <w:r w:rsidRPr="00390DF3">
            <w:rPr>
              <w:rFonts w:cstheme="minorHAnsi"/>
              <w:color w:val="000000" w:themeColor="text1"/>
              <w:sz w:val="24"/>
              <w:szCs w:val="24"/>
              <w:shd w:val="clear" w:color="auto" w:fill="FFFFFF"/>
            </w:rPr>
            <w:t xml:space="preserve"> (2013)</w:t>
          </w:r>
          <w:r>
            <w:rPr>
              <w:rFonts w:cstheme="minorHAnsi"/>
              <w:color w:val="000000" w:themeColor="text1"/>
              <w:sz w:val="24"/>
              <w:szCs w:val="24"/>
              <w:shd w:val="clear" w:color="auto" w:fill="FFFFFF"/>
            </w:rPr>
            <w:t>,</w:t>
          </w:r>
          <w:r w:rsidRPr="00390DF3">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w:t>
          </w:r>
          <w:r w:rsidRPr="00390DF3">
            <w:rPr>
              <w:rFonts w:cstheme="minorHAnsi"/>
              <w:i/>
              <w:iCs/>
              <w:color w:val="000000" w:themeColor="text1"/>
              <w:sz w:val="24"/>
              <w:szCs w:val="24"/>
              <w:shd w:val="clear" w:color="auto" w:fill="FFFFFF"/>
            </w:rPr>
            <w:t>Conscious capitalism: Liberating the heroic spirit of</w:t>
          </w:r>
          <w:r>
            <w:rPr>
              <w:rFonts w:cstheme="minorHAnsi"/>
              <w:i/>
              <w:iCs/>
              <w:color w:val="000000" w:themeColor="text1"/>
              <w:sz w:val="24"/>
              <w:szCs w:val="24"/>
              <w:shd w:val="clear" w:color="auto" w:fill="FFFFFF"/>
            </w:rPr>
            <w:t xml:space="preserve"> </w:t>
          </w:r>
          <w:r w:rsidRPr="00390DF3">
            <w:rPr>
              <w:rFonts w:cstheme="minorHAnsi"/>
              <w:i/>
              <w:iCs/>
              <w:color w:val="000000" w:themeColor="text1"/>
              <w:sz w:val="24"/>
              <w:szCs w:val="24"/>
              <w:shd w:val="clear" w:color="auto" w:fill="FFFFFF"/>
            </w:rPr>
            <w:t>businesses</w:t>
          </w:r>
          <w:r>
            <w:rPr>
              <w:rFonts w:cstheme="minorHAnsi"/>
              <w:i/>
              <w:iCs/>
              <w:color w:val="000000" w:themeColor="text1"/>
              <w:sz w:val="24"/>
              <w:szCs w:val="24"/>
              <w:shd w:val="clear" w:color="auto" w:fill="FFFFFF"/>
            </w:rPr>
            <w:t>’</w:t>
          </w:r>
          <w:r>
            <w:rPr>
              <w:rFonts w:cstheme="minorHAnsi"/>
              <w:color w:val="000000" w:themeColor="text1"/>
              <w:sz w:val="24"/>
              <w:szCs w:val="24"/>
              <w:shd w:val="clear" w:color="auto" w:fill="FFFFFF"/>
            </w:rPr>
            <w:t xml:space="preserve">, </w:t>
          </w:r>
          <w:r w:rsidRPr="00390DF3">
            <w:rPr>
              <w:rFonts w:cstheme="minorHAnsi"/>
              <w:color w:val="000000" w:themeColor="text1"/>
              <w:sz w:val="24"/>
              <w:szCs w:val="24"/>
              <w:shd w:val="clear" w:color="auto" w:fill="FFFFFF"/>
            </w:rPr>
            <w:t>Boston: Harvard Business Review Press</w:t>
          </w:r>
          <w:r>
            <w:rPr>
              <w:rFonts w:cstheme="minorHAnsi"/>
              <w:color w:val="000000" w:themeColor="text1"/>
              <w:sz w:val="24"/>
              <w:szCs w:val="24"/>
              <w:shd w:val="clear" w:color="auto" w:fill="FFFFFF"/>
            </w:rPr>
            <w:t>.</w:t>
          </w:r>
        </w:p>
        <w:p w14:paraId="3809DA77" w14:textId="77777777" w:rsidR="00F63652" w:rsidRPr="00EB3402" w:rsidRDefault="00F63652" w:rsidP="00F63652">
          <w:pPr>
            <w:spacing w:line="276" w:lineRule="auto"/>
            <w:rPr>
              <w:rFonts w:cstheme="minorHAnsi"/>
              <w:color w:val="000000" w:themeColor="text1"/>
              <w:sz w:val="24"/>
              <w:szCs w:val="24"/>
            </w:rPr>
          </w:pPr>
          <w:r w:rsidRPr="00EB3402">
            <w:rPr>
              <w:rFonts w:cstheme="minorHAnsi"/>
              <w:color w:val="000000" w:themeColor="text1"/>
              <w:sz w:val="24"/>
              <w:szCs w:val="24"/>
              <w:shd w:val="clear" w:color="auto" w:fill="FFFFFF"/>
            </w:rPr>
            <w:t>Mujtaba, B.</w:t>
          </w:r>
          <w:r>
            <w:rPr>
              <w:rFonts w:cstheme="minorHAnsi"/>
              <w:color w:val="000000" w:themeColor="text1"/>
              <w:sz w:val="24"/>
              <w:szCs w:val="24"/>
              <w:shd w:val="clear" w:color="auto" w:fill="FFFFFF"/>
            </w:rPr>
            <w:t>,</w:t>
          </w:r>
          <w:r w:rsidRPr="00EB3402">
            <w:rPr>
              <w:rFonts w:cstheme="minorHAnsi"/>
              <w:color w:val="000000" w:themeColor="text1"/>
              <w:sz w:val="24"/>
              <w:szCs w:val="24"/>
              <w:shd w:val="clear" w:color="auto" w:fill="FFFFFF"/>
            </w:rPr>
            <w:t xml:space="preserve"> G.</w:t>
          </w:r>
          <w:r>
            <w:rPr>
              <w:rFonts w:cstheme="minorHAnsi"/>
              <w:color w:val="000000" w:themeColor="text1"/>
              <w:sz w:val="24"/>
              <w:szCs w:val="24"/>
              <w:shd w:val="clear" w:color="auto" w:fill="FFFFFF"/>
            </w:rPr>
            <w:t>,</w:t>
          </w:r>
          <w:r w:rsidRPr="00EB3402">
            <w:rPr>
              <w:rFonts w:cstheme="minorHAnsi"/>
              <w:color w:val="000000" w:themeColor="text1"/>
              <w:sz w:val="24"/>
              <w:szCs w:val="24"/>
              <w:shd w:val="clear" w:color="auto" w:fill="FFFFFF"/>
            </w:rPr>
            <w:t xml:space="preserve"> (2014)</w:t>
          </w:r>
          <w:r>
            <w:rPr>
              <w:rFonts w:cstheme="minorHAnsi"/>
              <w:color w:val="000000" w:themeColor="text1"/>
              <w:sz w:val="24"/>
              <w:szCs w:val="24"/>
              <w:shd w:val="clear" w:color="auto" w:fill="FFFFFF"/>
            </w:rPr>
            <w:t>,</w:t>
          </w:r>
          <w:r w:rsidRPr="00EB3402">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w:t>
          </w:r>
          <w:r w:rsidRPr="00EB3402">
            <w:rPr>
              <w:rFonts w:cstheme="minorHAnsi"/>
              <w:i/>
              <w:iCs/>
              <w:color w:val="000000" w:themeColor="text1"/>
              <w:sz w:val="24"/>
              <w:szCs w:val="24"/>
              <w:shd w:val="clear" w:color="auto" w:fill="FFFFFF"/>
            </w:rPr>
            <w:t>Managerial skills and practices for global leadership</w:t>
          </w:r>
          <w:r>
            <w:rPr>
              <w:rFonts w:cstheme="minorHAnsi"/>
              <w:i/>
              <w:iCs/>
              <w:color w:val="000000" w:themeColor="text1"/>
              <w:sz w:val="24"/>
              <w:szCs w:val="24"/>
              <w:shd w:val="clear" w:color="auto" w:fill="FFFFFF"/>
            </w:rPr>
            <w:t>’</w:t>
          </w:r>
          <w:r w:rsidRPr="00EB3402">
            <w:rPr>
              <w:rFonts w:cstheme="minorHAnsi"/>
              <w:color w:val="000000" w:themeColor="text1"/>
              <w:sz w:val="24"/>
              <w:szCs w:val="24"/>
              <w:shd w:val="clear" w:color="auto" w:fill="FFFFFF"/>
            </w:rPr>
            <w:t>. ILEAD Academy: Davie, FL</w:t>
          </w:r>
          <w:r>
            <w:rPr>
              <w:rFonts w:cstheme="minorHAnsi"/>
              <w:color w:val="000000" w:themeColor="text1"/>
              <w:sz w:val="24"/>
              <w:szCs w:val="24"/>
              <w:shd w:val="clear" w:color="auto" w:fill="FFFFFF"/>
            </w:rPr>
            <w:t>.</w:t>
          </w:r>
        </w:p>
        <w:p w14:paraId="6D0EE4BD" w14:textId="77777777" w:rsidR="00F63652" w:rsidRPr="00C055DA" w:rsidRDefault="00F63652" w:rsidP="00F63652">
          <w:pPr>
            <w:rPr>
              <w:rFonts w:cstheme="minorHAnsi"/>
              <w:sz w:val="24"/>
              <w:szCs w:val="24"/>
            </w:rPr>
          </w:pPr>
          <w:r w:rsidRPr="00C055DA">
            <w:rPr>
              <w:rFonts w:cstheme="minorHAnsi"/>
              <w:sz w:val="24"/>
              <w:szCs w:val="24"/>
              <w:shd w:val="clear" w:color="auto" w:fill="FFFFFF"/>
            </w:rPr>
            <w:t>Mujtaba, B. G., Cavico, F. J., (2013), ‘</w:t>
          </w:r>
          <w:r w:rsidRPr="00C055DA">
            <w:rPr>
              <w:rFonts w:cstheme="minorHAnsi"/>
              <w:i/>
              <w:iCs/>
              <w:sz w:val="24"/>
              <w:szCs w:val="24"/>
              <w:shd w:val="clear" w:color="auto" w:fill="FFFFFF"/>
            </w:rPr>
            <w:t>Corporate social responsibility and sustainability model for global firms</w:t>
          </w:r>
          <w:r w:rsidRPr="00C055DA">
            <w:rPr>
              <w:rFonts w:cstheme="minorHAnsi"/>
              <w:sz w:val="24"/>
              <w:szCs w:val="24"/>
              <w:shd w:val="clear" w:color="auto" w:fill="FFFFFF"/>
            </w:rPr>
            <w:t>’, Vol. 10, Iss.1, Journal of Leadership, Accountability and Ethics.</w:t>
          </w:r>
        </w:p>
        <w:p w14:paraId="6F6A1ADF" w14:textId="77777777" w:rsidR="00F63652" w:rsidRPr="00D96459" w:rsidRDefault="00F63652" w:rsidP="00F63652">
          <w:pPr>
            <w:rPr>
              <w:rFonts w:cstheme="minorHAnsi"/>
              <w:color w:val="000000" w:themeColor="text1"/>
              <w:sz w:val="24"/>
              <w:szCs w:val="24"/>
            </w:rPr>
          </w:pPr>
          <w:r w:rsidRPr="00D96459">
            <w:rPr>
              <w:rFonts w:cstheme="minorHAnsi"/>
              <w:color w:val="000000" w:themeColor="text1"/>
              <w:sz w:val="24"/>
              <w:szCs w:val="24"/>
              <w:shd w:val="clear" w:color="auto" w:fill="FFFFFF"/>
            </w:rPr>
            <w:t xml:space="preserve">Mujtaba, B. G., Franklin, E., (2007), </w:t>
          </w:r>
          <w:r w:rsidRPr="00D96459">
            <w:rPr>
              <w:rFonts w:cstheme="minorHAnsi"/>
              <w:i/>
              <w:iCs/>
              <w:color w:val="000000" w:themeColor="text1"/>
              <w:sz w:val="24"/>
              <w:szCs w:val="24"/>
              <w:shd w:val="clear" w:color="auto" w:fill="FFFFFF"/>
            </w:rPr>
            <w:t>‘A retailer's steady growth strategy: Should Publix stay national or go global?’</w:t>
          </w:r>
          <w:r w:rsidRPr="00D96459">
            <w:rPr>
              <w:rFonts w:cstheme="minorHAnsi"/>
              <w:color w:val="000000" w:themeColor="text1"/>
              <w:sz w:val="24"/>
              <w:szCs w:val="24"/>
              <w:shd w:val="clear" w:color="auto" w:fill="FFFFFF"/>
            </w:rPr>
            <w:t xml:space="preserve">, Vol. 3, </w:t>
          </w:r>
          <w:proofErr w:type="spellStart"/>
          <w:r w:rsidRPr="00D96459">
            <w:rPr>
              <w:rFonts w:cstheme="minorHAnsi"/>
              <w:color w:val="000000" w:themeColor="text1"/>
              <w:sz w:val="24"/>
              <w:szCs w:val="24"/>
              <w:shd w:val="clear" w:color="auto" w:fill="FFFFFF"/>
            </w:rPr>
            <w:t>Iss</w:t>
          </w:r>
          <w:proofErr w:type="spellEnd"/>
          <w:r w:rsidRPr="00D96459">
            <w:rPr>
              <w:rFonts w:cstheme="minorHAnsi"/>
              <w:color w:val="000000" w:themeColor="text1"/>
              <w:sz w:val="24"/>
              <w:szCs w:val="24"/>
              <w:shd w:val="clear" w:color="auto" w:fill="FFFFFF"/>
            </w:rPr>
            <w:t>. 4, Journal of Business Case Studies</w:t>
          </w:r>
        </w:p>
        <w:p w14:paraId="5495D2B9" w14:textId="77777777" w:rsidR="00F63652" w:rsidRPr="00F40778" w:rsidRDefault="00F63652" w:rsidP="00F63652">
          <w:pPr>
            <w:rPr>
              <w:color w:val="000000" w:themeColor="text1"/>
              <w:sz w:val="24"/>
              <w:szCs w:val="24"/>
            </w:rPr>
          </w:pPr>
          <w:r w:rsidRPr="00F40778">
            <w:rPr>
              <w:color w:val="000000" w:themeColor="text1"/>
              <w:sz w:val="24"/>
              <w:szCs w:val="24"/>
            </w:rPr>
            <w:t xml:space="preserve">Mühlbach, H., </w:t>
          </w:r>
          <w:proofErr w:type="spellStart"/>
          <w:r w:rsidRPr="00F40778">
            <w:rPr>
              <w:color w:val="000000" w:themeColor="text1"/>
              <w:sz w:val="24"/>
              <w:szCs w:val="24"/>
            </w:rPr>
            <w:t>Böbel</w:t>
          </w:r>
          <w:proofErr w:type="spellEnd"/>
          <w:r w:rsidRPr="00F40778">
            <w:rPr>
              <w:color w:val="000000" w:themeColor="text1"/>
              <w:sz w:val="24"/>
              <w:szCs w:val="24"/>
            </w:rPr>
            <w:t xml:space="preserve">, I., (2019), </w:t>
          </w:r>
          <w:r w:rsidRPr="00F40778">
            <w:rPr>
              <w:rStyle w:val="title-text"/>
              <w:rFonts w:cstheme="minorHAnsi"/>
              <w:i/>
              <w:iCs/>
              <w:color w:val="000000" w:themeColor="text1"/>
              <w:sz w:val="24"/>
              <w:szCs w:val="24"/>
            </w:rPr>
            <w:t xml:space="preserve">From zero-sum to win-win - Organisational conditions for successful shared value strategy implementation, </w:t>
          </w:r>
          <w:r w:rsidRPr="00F40778">
            <w:rPr>
              <w:rStyle w:val="title-text"/>
              <w:rFonts w:cstheme="minorHAnsi"/>
              <w:color w:val="000000" w:themeColor="text1"/>
              <w:sz w:val="24"/>
              <w:szCs w:val="24"/>
            </w:rPr>
            <w:t xml:space="preserve">Vol. 37, </w:t>
          </w:r>
          <w:proofErr w:type="spellStart"/>
          <w:r w:rsidRPr="00F40778">
            <w:rPr>
              <w:rStyle w:val="title-text"/>
              <w:rFonts w:cstheme="minorHAnsi"/>
              <w:color w:val="000000" w:themeColor="text1"/>
              <w:sz w:val="24"/>
              <w:szCs w:val="24"/>
            </w:rPr>
            <w:t>Iss</w:t>
          </w:r>
          <w:proofErr w:type="spellEnd"/>
          <w:r w:rsidRPr="00F40778">
            <w:rPr>
              <w:rStyle w:val="title-text"/>
              <w:rFonts w:cstheme="minorHAnsi"/>
              <w:color w:val="000000" w:themeColor="text1"/>
              <w:sz w:val="24"/>
              <w:szCs w:val="24"/>
            </w:rPr>
            <w:t xml:space="preserve">. 3, </w:t>
          </w:r>
          <w:r w:rsidRPr="00F40778">
            <w:rPr>
              <w:color w:val="000000" w:themeColor="text1"/>
              <w:sz w:val="24"/>
              <w:szCs w:val="24"/>
            </w:rPr>
            <w:t>European Management Journal.</w:t>
          </w:r>
        </w:p>
        <w:p w14:paraId="12C1EAD6" w14:textId="77777777" w:rsidR="00F63652" w:rsidRPr="00F40778" w:rsidRDefault="00F63652" w:rsidP="00F63652">
          <w:pPr>
            <w:rPr>
              <w:color w:val="000000" w:themeColor="text1"/>
            </w:rPr>
          </w:pPr>
          <w:r w:rsidRPr="00CD0BF8">
            <w:rPr>
              <w:color w:val="000000" w:themeColor="text1"/>
              <w:sz w:val="24"/>
              <w:szCs w:val="24"/>
            </w:rPr>
            <w:t>Pearson, (2017), Better decisions. Everyday. Everywhere</w:t>
          </w:r>
          <w:r w:rsidRPr="00CD0BF8">
            <w:rPr>
              <w:sz w:val="24"/>
              <w:szCs w:val="24"/>
            </w:rPr>
            <w:t xml:space="preserve">. </w:t>
          </w:r>
          <w:proofErr w:type="spellStart"/>
          <w:r w:rsidRPr="00CD0BF8">
            <w:rPr>
              <w:sz w:val="24"/>
              <w:szCs w:val="24"/>
            </w:rPr>
            <w:t>TalentLens</w:t>
          </w:r>
          <w:proofErr w:type="spellEnd"/>
          <w:r w:rsidRPr="00CD0BF8">
            <w:rPr>
              <w:sz w:val="24"/>
              <w:szCs w:val="24"/>
            </w:rPr>
            <w:t xml:space="preserve"> [Online]. Available at: https://downloads.pearsonassessments.com/images/assets/talentlens/CriticalThinking-eBook.pdf (Accessed: 15 November 2019).</w:t>
          </w:r>
          <w:bookmarkStart w:id="27" w:name="_Hlk24713680"/>
        </w:p>
        <w:p w14:paraId="345ACF3C" w14:textId="77777777" w:rsidR="00F63652" w:rsidRPr="00BF126D" w:rsidRDefault="00F63652" w:rsidP="00F63652">
          <w:pPr>
            <w:rPr>
              <w:rFonts w:cstheme="minorHAnsi"/>
              <w:color w:val="000000" w:themeColor="text1"/>
              <w:sz w:val="24"/>
              <w:szCs w:val="24"/>
            </w:rPr>
          </w:pPr>
          <w:r w:rsidRPr="00BF126D">
            <w:rPr>
              <w:rFonts w:cstheme="minorHAnsi"/>
              <w:color w:val="000000" w:themeColor="text1"/>
              <w:sz w:val="24"/>
              <w:szCs w:val="24"/>
              <w:shd w:val="clear" w:color="auto" w:fill="FFFFFF"/>
            </w:rPr>
            <w:t>Taylor, F. W. (1914). </w:t>
          </w:r>
          <w:r w:rsidRPr="00BF126D">
            <w:rPr>
              <w:rStyle w:val="Emphasis"/>
              <w:rFonts w:cstheme="minorHAnsi"/>
              <w:color w:val="000000" w:themeColor="text1"/>
              <w:sz w:val="24"/>
              <w:szCs w:val="24"/>
              <w:bdr w:val="none" w:sz="0" w:space="0" w:color="auto" w:frame="1"/>
              <w:shd w:val="clear" w:color="auto" w:fill="FFFFFF"/>
            </w:rPr>
            <w:t>The principles of scientific management</w:t>
          </w:r>
          <w:r w:rsidRPr="00BF126D">
            <w:rPr>
              <w:rFonts w:cstheme="minorHAnsi"/>
              <w:color w:val="000000" w:themeColor="text1"/>
              <w:sz w:val="24"/>
              <w:szCs w:val="24"/>
              <w:shd w:val="clear" w:color="auto" w:fill="FFFFFF"/>
            </w:rPr>
            <w:t>. Harper</w:t>
          </w:r>
        </w:p>
        <w:p w14:paraId="1ACD132E" w14:textId="77777777" w:rsidR="00F63652" w:rsidRPr="00BF126D" w:rsidRDefault="00F63652" w:rsidP="00F63652">
          <w:pPr>
            <w:rPr>
              <w:sz w:val="24"/>
              <w:szCs w:val="24"/>
              <w:shd w:val="clear" w:color="auto" w:fill="FFFFFF"/>
            </w:rPr>
          </w:pPr>
          <w:r w:rsidRPr="00CD0BF8">
            <w:rPr>
              <w:sz w:val="24"/>
              <w:szCs w:val="24"/>
              <w:shd w:val="clear" w:color="auto" w:fill="FFFFFF"/>
            </w:rPr>
            <w:t>Titov E., Umarova, L., (2017). Impact of Real and Propagated Values on Organisational Success, Congruence of Personal and Organizational Values, Intech Open</w:t>
          </w:r>
          <w:r>
            <w:rPr>
              <w:sz w:val="24"/>
              <w:szCs w:val="24"/>
              <w:shd w:val="clear" w:color="auto" w:fill="FFFFFF"/>
            </w:rPr>
            <w:t>.</w:t>
          </w:r>
        </w:p>
        <w:p w14:paraId="48659225" w14:textId="77777777" w:rsidR="00F63652" w:rsidRPr="00CD0BF8" w:rsidRDefault="00F63652" w:rsidP="00F63652">
          <w:pPr>
            <w:rPr>
              <w:rFonts w:cstheme="minorHAnsi"/>
              <w:sz w:val="24"/>
              <w:szCs w:val="24"/>
            </w:rPr>
          </w:pPr>
          <w:r w:rsidRPr="00CD0BF8">
            <w:rPr>
              <w:rFonts w:cstheme="minorHAnsi"/>
              <w:sz w:val="24"/>
              <w:szCs w:val="24"/>
            </w:rPr>
            <w:t>Tshukudu, T.T., (2014), ‘</w:t>
          </w:r>
          <w:r w:rsidRPr="00CD0BF8">
            <w:rPr>
              <w:rFonts w:cstheme="minorHAnsi"/>
              <w:i/>
              <w:iCs/>
              <w:sz w:val="24"/>
              <w:szCs w:val="24"/>
            </w:rPr>
            <w:t>Critical organisational success factors used in the evaluation of training and development’</w:t>
          </w:r>
          <w:r w:rsidRPr="00CD0BF8">
            <w:rPr>
              <w:rFonts w:cstheme="minorHAnsi"/>
              <w:sz w:val="24"/>
              <w:szCs w:val="24"/>
            </w:rPr>
            <w:t xml:space="preserve">, Journal of Public Administration and Governance. </w:t>
          </w:r>
        </w:p>
        <w:p w14:paraId="7BA46563" w14:textId="77777777" w:rsidR="00F63652" w:rsidRPr="00AA2A91" w:rsidRDefault="00F63652" w:rsidP="00F63652">
          <w:pPr>
            <w:pStyle w:val="Heading1"/>
          </w:pPr>
          <w:bookmarkStart w:id="28" w:name="_Toc27140274"/>
          <w:bookmarkEnd w:id="27"/>
          <w:r>
            <w:t>Bibliography</w:t>
          </w:r>
          <w:bookmarkEnd w:id="28"/>
        </w:p>
        <w:p w14:paraId="6CD27FE6" w14:textId="77A1E0B7" w:rsidR="00F63652" w:rsidRPr="00245640" w:rsidRDefault="00F63652" w:rsidP="00F63652">
          <w:r w:rsidRPr="006A0F40">
            <w:t>https://scholarsarchive.jwu.edu/cgi/viewcontent.cgi?article=1007&amp;context=mba_student</w:t>
          </w:r>
          <w:r w:rsidRPr="00245640">
            <w:t xml:space="preserve"> (ac</w:t>
          </w:r>
          <w:r>
            <w:t xml:space="preserve">cessed 07 December 2019) Johnson &amp; Wales University ScholarsArchive@JWU MBA Student Scholarship </w:t>
          </w:r>
          <w:r>
            <w:lastRenderedPageBreak/>
            <w:t>Graduate Studies (-2012) Whole Foods Market ™ Case Study: Leadership and Employee Retention Kristin L. Pearson</w:t>
          </w:r>
        </w:p>
        <w:p w14:paraId="62817AFC" w14:textId="77777777" w:rsidR="00F63652" w:rsidRDefault="00F63652" w:rsidP="00F63652">
          <w:pPr>
            <w:pStyle w:val="Heading1"/>
          </w:pPr>
          <w:bookmarkStart w:id="29" w:name="_Toc27140275"/>
          <w:r>
            <w:t>Appendix</w:t>
          </w:r>
          <w:bookmarkEnd w:id="29"/>
        </w:p>
        <w:p w14:paraId="1C580D0F" w14:textId="77777777" w:rsidR="00F63652" w:rsidRDefault="00F63652" w:rsidP="00F63652">
          <w:pPr>
            <w:rPr>
              <w:rFonts w:cstheme="minorHAnsi"/>
              <w:sz w:val="24"/>
              <w:szCs w:val="24"/>
            </w:rPr>
          </w:pPr>
        </w:p>
        <w:p w14:paraId="78F9C76C" w14:textId="77777777" w:rsidR="00F63652" w:rsidRDefault="00F63652" w:rsidP="00F63652">
          <w:pPr>
            <w:rPr>
              <w:rFonts w:cstheme="minorHAnsi"/>
              <w:sz w:val="24"/>
              <w:szCs w:val="24"/>
            </w:rPr>
          </w:pPr>
          <w:r>
            <w:rPr>
              <w:rFonts w:cstheme="minorHAnsi"/>
              <w:sz w:val="24"/>
              <w:szCs w:val="24"/>
            </w:rPr>
            <w:t xml:space="preserve">Description of theories which have huge impact on conscious capitalism </w:t>
          </w:r>
        </w:p>
        <w:p w14:paraId="2164654F" w14:textId="77777777" w:rsidR="00F63652" w:rsidRPr="00386C28" w:rsidRDefault="00F63652" w:rsidP="00F63652">
          <w:pPr>
            <w:rPr>
              <w:rFonts w:ascii="Open Sans" w:hAnsi="Open Sans" w:cs="Open Sans"/>
              <w:color w:val="666666"/>
              <w:sz w:val="27"/>
              <w:szCs w:val="27"/>
              <w:shd w:val="clear" w:color="auto" w:fill="FFFFFF"/>
            </w:rPr>
            <w:sectPr w:rsidR="00F63652" w:rsidRPr="00386C28" w:rsidSect="007D1947">
              <w:footerReference w:type="default" r:id="rId20"/>
              <w:pgSz w:w="11906" w:h="16838"/>
              <w:pgMar w:top="1440" w:right="1440" w:bottom="1440" w:left="1440" w:header="708" w:footer="708" w:gutter="0"/>
              <w:pgNumType w:start="0"/>
              <w:cols w:space="708"/>
              <w:titlePg/>
              <w:docGrid w:linePitch="360"/>
            </w:sectPr>
          </w:pPr>
        </w:p>
        <w:p w14:paraId="238F50E8" w14:textId="77777777" w:rsidR="00F63652" w:rsidRDefault="00F63652" w:rsidP="00F63652"/>
        <w:p w14:paraId="4C1F9984" w14:textId="77777777" w:rsidR="00F63652" w:rsidRDefault="00F63652" w:rsidP="00F63652"/>
        <w:p w14:paraId="7351307F" w14:textId="77777777" w:rsidR="00F63652" w:rsidRDefault="00F63652" w:rsidP="00F63652"/>
        <w:p w14:paraId="0CBE6649" w14:textId="77777777" w:rsidR="00F63652" w:rsidRDefault="006749D2" w:rsidP="00F63652">
          <w:pPr>
            <w:shd w:val="clear" w:color="auto" w:fill="FBFBFB"/>
            <w:spacing w:after="199" w:line="319" w:lineRule="atLeast"/>
            <w:textAlignment w:val="baseline"/>
          </w:pPr>
        </w:p>
      </w:sdtContent>
    </w:sdt>
    <w:p w14:paraId="12CBB0A5" w14:textId="77777777" w:rsidR="004479B6" w:rsidRDefault="004479B6"/>
    <w:sectPr w:rsidR="004479B6" w:rsidSect="00AF249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Elisabeth Downing" w:date="2019-12-13T13:38:00Z" w:initials="ED">
    <w:p w14:paraId="223F3CBB" w14:textId="7864AC2C" w:rsidR="00624530" w:rsidRDefault="00624530">
      <w:pPr>
        <w:pStyle w:val="CommentText"/>
      </w:pPr>
      <w:r>
        <w:rPr>
          <w:rStyle w:val="CommentReference"/>
        </w:rPr>
        <w:annotationRef/>
      </w:r>
      <w:r>
        <w:t>You just need to add in here the main conclusion of your report</w:t>
      </w:r>
    </w:p>
  </w:comment>
  <w:comment w:id="9" w:author="Elisabeth Downing" w:date="2019-12-13T13:55:00Z" w:initials="ED">
    <w:p w14:paraId="5AD81F22" w14:textId="7DED9044" w:rsidR="00624530" w:rsidRDefault="00624530">
      <w:pPr>
        <w:pStyle w:val="CommentText"/>
      </w:pPr>
      <w:r>
        <w:rPr>
          <w:rStyle w:val="CommentReference"/>
        </w:rPr>
        <w:annotationRef/>
      </w:r>
      <w:r>
        <w:t>Reference this</w:t>
      </w:r>
    </w:p>
  </w:comment>
  <w:comment w:id="10" w:author="Elisabeth Downing" w:date="2019-12-13T13:57:00Z" w:initials="ED">
    <w:p w14:paraId="312FB883" w14:textId="2CD1D8CC" w:rsidR="00624530" w:rsidRDefault="00624530">
      <w:pPr>
        <w:pStyle w:val="CommentText"/>
      </w:pPr>
      <w:r>
        <w:rPr>
          <w:rStyle w:val="CommentReference"/>
        </w:rPr>
        <w:annotationRef/>
      </w:r>
      <w:r>
        <w:t>Reference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23F3CBB" w15:done="0"/>
  <w15:commentEx w15:paraId="5AD81F22" w15:done="0"/>
  <w15:commentEx w15:paraId="312FB88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23F3CBB" w16cid:durableId="219E12D1"/>
  <w16cid:commentId w16cid:paraId="5AD81F22" w16cid:durableId="219E16EF"/>
  <w16cid:commentId w16cid:paraId="312FB883" w16cid:durableId="219E174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F4666" w14:textId="77777777" w:rsidR="006749D2" w:rsidRDefault="006749D2">
      <w:pPr>
        <w:spacing w:after="0" w:line="240" w:lineRule="auto"/>
      </w:pPr>
      <w:r>
        <w:separator/>
      </w:r>
    </w:p>
  </w:endnote>
  <w:endnote w:type="continuationSeparator" w:id="0">
    <w:p w14:paraId="5BF9770F" w14:textId="77777777" w:rsidR="006749D2" w:rsidRDefault="00674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Times New Roman"/>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2268222"/>
      <w:docPartObj>
        <w:docPartGallery w:val="Page Numbers (Bottom of Page)"/>
        <w:docPartUnique/>
      </w:docPartObj>
    </w:sdtPr>
    <w:sdtEndPr>
      <w:rPr>
        <w:noProof/>
      </w:rPr>
    </w:sdtEndPr>
    <w:sdtContent>
      <w:p w14:paraId="2F878C7D" w14:textId="77777777" w:rsidR="00045607" w:rsidRDefault="00C64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2563D5" w14:textId="77777777" w:rsidR="00045607" w:rsidRDefault="00674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B3430" w14:textId="77777777" w:rsidR="006749D2" w:rsidRDefault="006749D2">
      <w:pPr>
        <w:spacing w:after="0" w:line="240" w:lineRule="auto"/>
      </w:pPr>
      <w:r>
        <w:separator/>
      </w:r>
    </w:p>
  </w:footnote>
  <w:footnote w:type="continuationSeparator" w:id="0">
    <w:p w14:paraId="6F6BBEA2" w14:textId="77777777" w:rsidR="006749D2" w:rsidRDefault="00674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52FAE"/>
    <w:multiLevelType w:val="hybridMultilevel"/>
    <w:tmpl w:val="6D4ED8A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 w15:restartNumberingAfterBreak="0">
    <w:nsid w:val="22803DB0"/>
    <w:multiLevelType w:val="hybridMultilevel"/>
    <w:tmpl w:val="24068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A25D2"/>
    <w:multiLevelType w:val="hybridMultilevel"/>
    <w:tmpl w:val="318AF85C"/>
    <w:lvl w:ilvl="0" w:tplc="ABC2A63E">
      <w:start w:val="1"/>
      <w:numFmt w:val="bullet"/>
      <w:lvlText w:val="•"/>
      <w:lvlJc w:val="left"/>
      <w:pPr>
        <w:tabs>
          <w:tab w:val="num" w:pos="720"/>
        </w:tabs>
        <w:ind w:left="720" w:hanging="360"/>
      </w:pPr>
      <w:rPr>
        <w:rFonts w:ascii="Arial" w:hAnsi="Arial" w:hint="default"/>
      </w:rPr>
    </w:lvl>
    <w:lvl w:ilvl="1" w:tplc="0B82D95A" w:tentative="1">
      <w:start w:val="1"/>
      <w:numFmt w:val="bullet"/>
      <w:lvlText w:val="•"/>
      <w:lvlJc w:val="left"/>
      <w:pPr>
        <w:tabs>
          <w:tab w:val="num" w:pos="1440"/>
        </w:tabs>
        <w:ind w:left="1440" w:hanging="360"/>
      </w:pPr>
      <w:rPr>
        <w:rFonts w:ascii="Arial" w:hAnsi="Arial" w:hint="default"/>
      </w:rPr>
    </w:lvl>
    <w:lvl w:ilvl="2" w:tplc="DEBED7F6" w:tentative="1">
      <w:start w:val="1"/>
      <w:numFmt w:val="bullet"/>
      <w:lvlText w:val="•"/>
      <w:lvlJc w:val="left"/>
      <w:pPr>
        <w:tabs>
          <w:tab w:val="num" w:pos="2160"/>
        </w:tabs>
        <w:ind w:left="2160" w:hanging="360"/>
      </w:pPr>
      <w:rPr>
        <w:rFonts w:ascii="Arial" w:hAnsi="Arial" w:hint="default"/>
      </w:rPr>
    </w:lvl>
    <w:lvl w:ilvl="3" w:tplc="76CA9274" w:tentative="1">
      <w:start w:val="1"/>
      <w:numFmt w:val="bullet"/>
      <w:lvlText w:val="•"/>
      <w:lvlJc w:val="left"/>
      <w:pPr>
        <w:tabs>
          <w:tab w:val="num" w:pos="2880"/>
        </w:tabs>
        <w:ind w:left="2880" w:hanging="360"/>
      </w:pPr>
      <w:rPr>
        <w:rFonts w:ascii="Arial" w:hAnsi="Arial" w:hint="default"/>
      </w:rPr>
    </w:lvl>
    <w:lvl w:ilvl="4" w:tplc="056EA390" w:tentative="1">
      <w:start w:val="1"/>
      <w:numFmt w:val="bullet"/>
      <w:lvlText w:val="•"/>
      <w:lvlJc w:val="left"/>
      <w:pPr>
        <w:tabs>
          <w:tab w:val="num" w:pos="3600"/>
        </w:tabs>
        <w:ind w:left="3600" w:hanging="360"/>
      </w:pPr>
      <w:rPr>
        <w:rFonts w:ascii="Arial" w:hAnsi="Arial" w:hint="default"/>
      </w:rPr>
    </w:lvl>
    <w:lvl w:ilvl="5" w:tplc="62DACA56" w:tentative="1">
      <w:start w:val="1"/>
      <w:numFmt w:val="bullet"/>
      <w:lvlText w:val="•"/>
      <w:lvlJc w:val="left"/>
      <w:pPr>
        <w:tabs>
          <w:tab w:val="num" w:pos="4320"/>
        </w:tabs>
        <w:ind w:left="4320" w:hanging="360"/>
      </w:pPr>
      <w:rPr>
        <w:rFonts w:ascii="Arial" w:hAnsi="Arial" w:hint="default"/>
      </w:rPr>
    </w:lvl>
    <w:lvl w:ilvl="6" w:tplc="FCAE69A8" w:tentative="1">
      <w:start w:val="1"/>
      <w:numFmt w:val="bullet"/>
      <w:lvlText w:val="•"/>
      <w:lvlJc w:val="left"/>
      <w:pPr>
        <w:tabs>
          <w:tab w:val="num" w:pos="5040"/>
        </w:tabs>
        <w:ind w:left="5040" w:hanging="360"/>
      </w:pPr>
      <w:rPr>
        <w:rFonts w:ascii="Arial" w:hAnsi="Arial" w:hint="default"/>
      </w:rPr>
    </w:lvl>
    <w:lvl w:ilvl="7" w:tplc="BBC87434" w:tentative="1">
      <w:start w:val="1"/>
      <w:numFmt w:val="bullet"/>
      <w:lvlText w:val="•"/>
      <w:lvlJc w:val="left"/>
      <w:pPr>
        <w:tabs>
          <w:tab w:val="num" w:pos="5760"/>
        </w:tabs>
        <w:ind w:left="5760" w:hanging="360"/>
      </w:pPr>
      <w:rPr>
        <w:rFonts w:ascii="Arial" w:hAnsi="Arial" w:hint="default"/>
      </w:rPr>
    </w:lvl>
    <w:lvl w:ilvl="8" w:tplc="7A6292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554E1D"/>
    <w:multiLevelType w:val="multilevel"/>
    <w:tmpl w:val="A3C8A2C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5584079"/>
    <w:multiLevelType w:val="hybridMultilevel"/>
    <w:tmpl w:val="615C8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72995"/>
    <w:multiLevelType w:val="hybridMultilevel"/>
    <w:tmpl w:val="D31A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66291D"/>
    <w:multiLevelType w:val="multilevel"/>
    <w:tmpl w:val="0D4C7CD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94531E8"/>
    <w:multiLevelType w:val="multilevel"/>
    <w:tmpl w:val="76DEC84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CB75863"/>
    <w:multiLevelType w:val="hybridMultilevel"/>
    <w:tmpl w:val="273478E0"/>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02B7255"/>
    <w:multiLevelType w:val="hybridMultilevel"/>
    <w:tmpl w:val="007CF640"/>
    <w:lvl w:ilvl="0" w:tplc="B6AEAD4E">
      <w:start w:val="1"/>
      <w:numFmt w:val="bullet"/>
      <w:lvlText w:val="•"/>
      <w:lvlJc w:val="left"/>
      <w:pPr>
        <w:tabs>
          <w:tab w:val="num" w:pos="720"/>
        </w:tabs>
        <w:ind w:left="720" w:hanging="360"/>
      </w:pPr>
      <w:rPr>
        <w:rFonts w:ascii="Arial" w:hAnsi="Arial" w:hint="default"/>
      </w:rPr>
    </w:lvl>
    <w:lvl w:ilvl="1" w:tplc="1174CB0E" w:tentative="1">
      <w:start w:val="1"/>
      <w:numFmt w:val="bullet"/>
      <w:lvlText w:val="•"/>
      <w:lvlJc w:val="left"/>
      <w:pPr>
        <w:tabs>
          <w:tab w:val="num" w:pos="1440"/>
        </w:tabs>
        <w:ind w:left="1440" w:hanging="360"/>
      </w:pPr>
      <w:rPr>
        <w:rFonts w:ascii="Arial" w:hAnsi="Arial" w:hint="default"/>
      </w:rPr>
    </w:lvl>
    <w:lvl w:ilvl="2" w:tplc="6334361E" w:tentative="1">
      <w:start w:val="1"/>
      <w:numFmt w:val="bullet"/>
      <w:lvlText w:val="•"/>
      <w:lvlJc w:val="left"/>
      <w:pPr>
        <w:tabs>
          <w:tab w:val="num" w:pos="2160"/>
        </w:tabs>
        <w:ind w:left="2160" w:hanging="360"/>
      </w:pPr>
      <w:rPr>
        <w:rFonts w:ascii="Arial" w:hAnsi="Arial" w:hint="default"/>
      </w:rPr>
    </w:lvl>
    <w:lvl w:ilvl="3" w:tplc="911436E0" w:tentative="1">
      <w:start w:val="1"/>
      <w:numFmt w:val="bullet"/>
      <w:lvlText w:val="•"/>
      <w:lvlJc w:val="left"/>
      <w:pPr>
        <w:tabs>
          <w:tab w:val="num" w:pos="2880"/>
        </w:tabs>
        <w:ind w:left="2880" w:hanging="360"/>
      </w:pPr>
      <w:rPr>
        <w:rFonts w:ascii="Arial" w:hAnsi="Arial" w:hint="default"/>
      </w:rPr>
    </w:lvl>
    <w:lvl w:ilvl="4" w:tplc="91D07068" w:tentative="1">
      <w:start w:val="1"/>
      <w:numFmt w:val="bullet"/>
      <w:lvlText w:val="•"/>
      <w:lvlJc w:val="left"/>
      <w:pPr>
        <w:tabs>
          <w:tab w:val="num" w:pos="3600"/>
        </w:tabs>
        <w:ind w:left="3600" w:hanging="360"/>
      </w:pPr>
      <w:rPr>
        <w:rFonts w:ascii="Arial" w:hAnsi="Arial" w:hint="default"/>
      </w:rPr>
    </w:lvl>
    <w:lvl w:ilvl="5" w:tplc="B69E43CA" w:tentative="1">
      <w:start w:val="1"/>
      <w:numFmt w:val="bullet"/>
      <w:lvlText w:val="•"/>
      <w:lvlJc w:val="left"/>
      <w:pPr>
        <w:tabs>
          <w:tab w:val="num" w:pos="4320"/>
        </w:tabs>
        <w:ind w:left="4320" w:hanging="360"/>
      </w:pPr>
      <w:rPr>
        <w:rFonts w:ascii="Arial" w:hAnsi="Arial" w:hint="default"/>
      </w:rPr>
    </w:lvl>
    <w:lvl w:ilvl="6" w:tplc="2F9A9294" w:tentative="1">
      <w:start w:val="1"/>
      <w:numFmt w:val="bullet"/>
      <w:lvlText w:val="•"/>
      <w:lvlJc w:val="left"/>
      <w:pPr>
        <w:tabs>
          <w:tab w:val="num" w:pos="5040"/>
        </w:tabs>
        <w:ind w:left="5040" w:hanging="360"/>
      </w:pPr>
      <w:rPr>
        <w:rFonts w:ascii="Arial" w:hAnsi="Arial" w:hint="default"/>
      </w:rPr>
    </w:lvl>
    <w:lvl w:ilvl="7" w:tplc="C5BC4908" w:tentative="1">
      <w:start w:val="1"/>
      <w:numFmt w:val="bullet"/>
      <w:lvlText w:val="•"/>
      <w:lvlJc w:val="left"/>
      <w:pPr>
        <w:tabs>
          <w:tab w:val="num" w:pos="5760"/>
        </w:tabs>
        <w:ind w:left="5760" w:hanging="360"/>
      </w:pPr>
      <w:rPr>
        <w:rFonts w:ascii="Arial" w:hAnsi="Arial" w:hint="default"/>
      </w:rPr>
    </w:lvl>
    <w:lvl w:ilvl="8" w:tplc="3DF4371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30B3E91"/>
    <w:multiLevelType w:val="hybridMultilevel"/>
    <w:tmpl w:val="F182A52A"/>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1" w15:restartNumberingAfterBreak="0">
    <w:nsid w:val="7559280A"/>
    <w:multiLevelType w:val="hybridMultilevel"/>
    <w:tmpl w:val="9B884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9"/>
  </w:num>
  <w:num w:numId="4">
    <w:abstractNumId w:val="7"/>
  </w:num>
  <w:num w:numId="5">
    <w:abstractNumId w:val="6"/>
  </w:num>
  <w:num w:numId="6">
    <w:abstractNumId w:val="4"/>
  </w:num>
  <w:num w:numId="7">
    <w:abstractNumId w:val="0"/>
  </w:num>
  <w:num w:numId="8">
    <w:abstractNumId w:val="1"/>
  </w:num>
  <w:num w:numId="9">
    <w:abstractNumId w:val="10"/>
  </w:num>
  <w:num w:numId="10">
    <w:abstractNumId w:val="8"/>
  </w:num>
  <w:num w:numId="11">
    <w:abstractNumId w:val="5"/>
  </w:num>
  <w:num w:numId="12">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sabeth Downing">
    <w15:presenceInfo w15:providerId="Windows Live" w15:userId="54ee8ecde165e6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3NDc3NLUwMzE0NDFX0lEKTi0uzszPAykwrAUA5EfvmywAAAA="/>
  </w:docVars>
  <w:rsids>
    <w:rsidRoot w:val="004479B6"/>
    <w:rsid w:val="004479B6"/>
    <w:rsid w:val="00624530"/>
    <w:rsid w:val="006749D2"/>
    <w:rsid w:val="006A0F40"/>
    <w:rsid w:val="007702D3"/>
    <w:rsid w:val="00870B67"/>
    <w:rsid w:val="009E3D7E"/>
    <w:rsid w:val="00C64C9C"/>
    <w:rsid w:val="00D80FFA"/>
    <w:rsid w:val="00F63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406EA"/>
  <w15:chartTrackingRefBased/>
  <w15:docId w15:val="{A925AD44-C31E-4C76-BF5B-75D74DCE1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2D3"/>
  </w:style>
  <w:style w:type="paragraph" w:styleId="Heading1">
    <w:name w:val="heading 1"/>
    <w:basedOn w:val="Normal"/>
    <w:next w:val="Normal"/>
    <w:link w:val="Heading1Char"/>
    <w:uiPriority w:val="9"/>
    <w:qFormat/>
    <w:rsid w:val="00F636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36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36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6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36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6365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636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3652"/>
    <w:rPr>
      <w:rFonts w:eastAsiaTheme="minorEastAsia"/>
      <w:lang w:val="en-US"/>
    </w:rPr>
  </w:style>
  <w:style w:type="paragraph" w:styleId="TOCHeading">
    <w:name w:val="TOC Heading"/>
    <w:basedOn w:val="Heading1"/>
    <w:next w:val="Normal"/>
    <w:uiPriority w:val="39"/>
    <w:unhideWhenUsed/>
    <w:qFormat/>
    <w:rsid w:val="00F63652"/>
    <w:pPr>
      <w:outlineLvl w:val="9"/>
    </w:pPr>
    <w:rPr>
      <w:lang w:val="en-US"/>
    </w:rPr>
  </w:style>
  <w:style w:type="paragraph" w:styleId="TOC1">
    <w:name w:val="toc 1"/>
    <w:basedOn w:val="Normal"/>
    <w:next w:val="Normal"/>
    <w:autoRedefine/>
    <w:uiPriority w:val="39"/>
    <w:unhideWhenUsed/>
    <w:rsid w:val="00F63652"/>
    <w:pPr>
      <w:spacing w:after="100"/>
    </w:pPr>
  </w:style>
  <w:style w:type="character" w:styleId="Hyperlink">
    <w:name w:val="Hyperlink"/>
    <w:basedOn w:val="DefaultParagraphFont"/>
    <w:uiPriority w:val="99"/>
    <w:unhideWhenUsed/>
    <w:rsid w:val="00F63652"/>
    <w:rPr>
      <w:color w:val="0563C1" w:themeColor="hyperlink"/>
      <w:u w:val="single"/>
    </w:rPr>
  </w:style>
  <w:style w:type="paragraph" w:styleId="TOC2">
    <w:name w:val="toc 2"/>
    <w:basedOn w:val="Normal"/>
    <w:next w:val="Normal"/>
    <w:autoRedefine/>
    <w:uiPriority w:val="39"/>
    <w:unhideWhenUsed/>
    <w:rsid w:val="00F63652"/>
    <w:pPr>
      <w:spacing w:after="100"/>
      <w:ind w:left="220"/>
    </w:pPr>
  </w:style>
  <w:style w:type="paragraph" w:styleId="NormalWeb">
    <w:name w:val="Normal (Web)"/>
    <w:basedOn w:val="Normal"/>
    <w:uiPriority w:val="99"/>
    <w:unhideWhenUsed/>
    <w:rsid w:val="00F636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63652"/>
    <w:rPr>
      <w:color w:val="605E5C"/>
      <w:shd w:val="clear" w:color="auto" w:fill="E1DFDD"/>
    </w:rPr>
  </w:style>
  <w:style w:type="character" w:styleId="Emphasis">
    <w:name w:val="Emphasis"/>
    <w:basedOn w:val="DefaultParagraphFont"/>
    <w:uiPriority w:val="20"/>
    <w:qFormat/>
    <w:rsid w:val="00F63652"/>
    <w:rPr>
      <w:i/>
      <w:iCs/>
    </w:rPr>
  </w:style>
  <w:style w:type="paragraph" w:styleId="ListParagraph">
    <w:name w:val="List Paragraph"/>
    <w:basedOn w:val="Normal"/>
    <w:uiPriority w:val="34"/>
    <w:qFormat/>
    <w:rsid w:val="00F63652"/>
    <w:pPr>
      <w:ind w:left="720"/>
      <w:contextualSpacing/>
    </w:pPr>
  </w:style>
  <w:style w:type="paragraph" w:customStyle="1" w:styleId="commentcontentpara">
    <w:name w:val="commentcontentpara"/>
    <w:basedOn w:val="Normal"/>
    <w:rsid w:val="00F636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F63652"/>
  </w:style>
  <w:style w:type="character" w:styleId="Strong">
    <w:name w:val="Strong"/>
    <w:basedOn w:val="DefaultParagraphFont"/>
    <w:uiPriority w:val="22"/>
    <w:qFormat/>
    <w:rsid w:val="00F63652"/>
    <w:rPr>
      <w:b/>
      <w:bCs/>
    </w:rPr>
  </w:style>
  <w:style w:type="character" w:customStyle="1" w:styleId="title-text">
    <w:name w:val="title-text"/>
    <w:basedOn w:val="DefaultParagraphFont"/>
    <w:rsid w:val="00F63652"/>
  </w:style>
  <w:style w:type="character" w:styleId="FollowedHyperlink">
    <w:name w:val="FollowedHyperlink"/>
    <w:basedOn w:val="DefaultParagraphFont"/>
    <w:uiPriority w:val="99"/>
    <w:semiHidden/>
    <w:unhideWhenUsed/>
    <w:rsid w:val="00F63652"/>
    <w:rPr>
      <w:color w:val="954F72" w:themeColor="followedHyperlink"/>
      <w:u w:val="single"/>
    </w:rPr>
  </w:style>
  <w:style w:type="paragraph" w:customStyle="1" w:styleId="halfway">
    <w:name w:val="halfway"/>
    <w:basedOn w:val="Normal"/>
    <w:rsid w:val="00F636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63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652"/>
  </w:style>
  <w:style w:type="paragraph" w:styleId="Footer">
    <w:name w:val="footer"/>
    <w:basedOn w:val="Normal"/>
    <w:link w:val="FooterChar"/>
    <w:uiPriority w:val="99"/>
    <w:unhideWhenUsed/>
    <w:rsid w:val="00F63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652"/>
  </w:style>
  <w:style w:type="character" w:styleId="CommentReference">
    <w:name w:val="annotation reference"/>
    <w:basedOn w:val="DefaultParagraphFont"/>
    <w:uiPriority w:val="99"/>
    <w:semiHidden/>
    <w:unhideWhenUsed/>
    <w:rsid w:val="00624530"/>
    <w:rPr>
      <w:sz w:val="16"/>
      <w:szCs w:val="16"/>
    </w:rPr>
  </w:style>
  <w:style w:type="paragraph" w:styleId="CommentText">
    <w:name w:val="annotation text"/>
    <w:basedOn w:val="Normal"/>
    <w:link w:val="CommentTextChar"/>
    <w:uiPriority w:val="99"/>
    <w:semiHidden/>
    <w:unhideWhenUsed/>
    <w:rsid w:val="00624530"/>
    <w:pPr>
      <w:spacing w:line="240" w:lineRule="auto"/>
    </w:pPr>
    <w:rPr>
      <w:sz w:val="20"/>
      <w:szCs w:val="20"/>
    </w:rPr>
  </w:style>
  <w:style w:type="character" w:customStyle="1" w:styleId="CommentTextChar">
    <w:name w:val="Comment Text Char"/>
    <w:basedOn w:val="DefaultParagraphFont"/>
    <w:link w:val="CommentText"/>
    <w:uiPriority w:val="99"/>
    <w:semiHidden/>
    <w:rsid w:val="00624530"/>
    <w:rPr>
      <w:sz w:val="20"/>
      <w:szCs w:val="20"/>
    </w:rPr>
  </w:style>
  <w:style w:type="paragraph" w:styleId="CommentSubject">
    <w:name w:val="annotation subject"/>
    <w:basedOn w:val="CommentText"/>
    <w:next w:val="CommentText"/>
    <w:link w:val="CommentSubjectChar"/>
    <w:uiPriority w:val="99"/>
    <w:semiHidden/>
    <w:unhideWhenUsed/>
    <w:rsid w:val="00624530"/>
    <w:rPr>
      <w:b/>
      <w:bCs/>
    </w:rPr>
  </w:style>
  <w:style w:type="character" w:customStyle="1" w:styleId="CommentSubjectChar">
    <w:name w:val="Comment Subject Char"/>
    <w:basedOn w:val="CommentTextChar"/>
    <w:link w:val="CommentSubject"/>
    <w:uiPriority w:val="99"/>
    <w:semiHidden/>
    <w:rsid w:val="00624530"/>
    <w:rPr>
      <w:b/>
      <w:bCs/>
      <w:sz w:val="20"/>
      <w:szCs w:val="20"/>
    </w:rPr>
  </w:style>
  <w:style w:type="paragraph" w:styleId="BalloonText">
    <w:name w:val="Balloon Text"/>
    <w:basedOn w:val="Normal"/>
    <w:link w:val="BalloonTextChar"/>
    <w:uiPriority w:val="99"/>
    <w:semiHidden/>
    <w:unhideWhenUsed/>
    <w:rsid w:val="006245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4530"/>
    <w:rPr>
      <w:rFonts w:ascii="Segoe UI" w:hAnsi="Segoe UI" w:cs="Segoe UI"/>
      <w:sz w:val="18"/>
      <w:szCs w:val="18"/>
    </w:rPr>
  </w:style>
  <w:style w:type="paragraph" w:styleId="TOC3">
    <w:name w:val="toc 3"/>
    <w:basedOn w:val="Normal"/>
    <w:next w:val="Normal"/>
    <w:autoRedefine/>
    <w:uiPriority w:val="39"/>
    <w:unhideWhenUsed/>
    <w:rsid w:val="0062453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yperlink" Target="https://search-proquest-com.ezproxy.uwtsd.ac.uk/indexinglinkhandler/sng/au/Cheretis,+Danai/$N?accountid=130472"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search-proquest-com.ezproxy.uwtsd.ac.uk/indexinglinkhandler/sng/au/Cheretis,+Danai/$N?accountid=130472"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search-proquest-com.ezproxy.uwtsd.ac.uk/indexinglinkhandler/sng/au/Cheretis,+Danai/$N?accountid=130472"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hospitalitynet.org/opinion/4059396.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JPG"/><Relationship Id="rId22"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C67306C5AE43AD9F6CE317D082C4BB"/>
        <w:category>
          <w:name w:val="General"/>
          <w:gallery w:val="placeholder"/>
        </w:category>
        <w:types>
          <w:type w:val="bbPlcHdr"/>
        </w:types>
        <w:behaviors>
          <w:behavior w:val="content"/>
        </w:behaviors>
        <w:guid w:val="{347FAAC4-5546-4337-AFB8-20DF1F856468}"/>
      </w:docPartPr>
      <w:docPartBody>
        <w:p w:rsidR="00D37DE0" w:rsidRDefault="000534EA" w:rsidP="000534EA">
          <w:pPr>
            <w:pStyle w:val="5FC67306C5AE43AD9F6CE317D082C4BB"/>
          </w:pPr>
          <w:r>
            <w:rPr>
              <w:rFonts w:asciiTheme="majorHAnsi" w:eastAsiaTheme="majorEastAsia" w:hAnsiTheme="majorHAnsi" w:cstheme="majorBidi"/>
              <w:caps/>
              <w:color w:val="4472C4" w:themeColor="accent1"/>
              <w:sz w:val="80"/>
              <w:szCs w:val="80"/>
            </w:rPr>
            <w:t>[Document title]</w:t>
          </w:r>
        </w:p>
      </w:docPartBody>
    </w:docPart>
    <w:docPart>
      <w:docPartPr>
        <w:name w:val="8A74ADB45D664C309687CDFE4A1DAB72"/>
        <w:category>
          <w:name w:val="General"/>
          <w:gallery w:val="placeholder"/>
        </w:category>
        <w:types>
          <w:type w:val="bbPlcHdr"/>
        </w:types>
        <w:behaviors>
          <w:behavior w:val="content"/>
        </w:behaviors>
        <w:guid w:val="{B3090A12-0F72-4BFC-9592-9F1A5196D437}"/>
      </w:docPartPr>
      <w:docPartBody>
        <w:p w:rsidR="00D37DE0" w:rsidRDefault="000534EA" w:rsidP="000534EA">
          <w:pPr>
            <w:pStyle w:val="8A74ADB45D664C309687CDFE4A1DAB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Times New Roman"/>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4EA"/>
    <w:rsid w:val="000534EA"/>
    <w:rsid w:val="0047195E"/>
    <w:rsid w:val="004B589D"/>
    <w:rsid w:val="00955336"/>
    <w:rsid w:val="00D37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C67306C5AE43AD9F6CE317D082C4BB">
    <w:name w:val="5FC67306C5AE43AD9F6CE317D082C4BB"/>
    <w:rsid w:val="000534EA"/>
  </w:style>
  <w:style w:type="paragraph" w:customStyle="1" w:styleId="8A74ADB45D664C309687CDFE4A1DAB72">
    <w:name w:val="8A74ADB45D664C309687CDFE4A1DAB72"/>
    <w:rsid w:val="000534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56EC35-35D1-4F91-81DA-40CBFC4D5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4538</Words>
  <Characters>25867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VALUES, BELIEFS, ATTITUDES – IMPACT ON WORKPLACE BEHAVIOUR</vt:lpstr>
    </vt:vector>
  </TitlesOfParts>
  <Company/>
  <LinksUpToDate>false</LinksUpToDate>
  <CharactersWithSpaces>30345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VALUES, BELIEFS, ATTITUDES – IMPACT ON WORKPLACE BEHAVIOUR</dc:title>
  <dc:subject>BMSW5001     Katarzyna Kolowrocka (1805961)</dc:subject>
  <dc:creator>Katarzyna Kolowrocka (1805961)</dc:creator>
  <cp:keywords/>
  <dc:description/>
  <cp:lastModifiedBy>Katarzyna Kolowrocka</cp:lastModifiedBy>
  <cp:revision>4</cp:revision>
  <dcterms:created xsi:type="dcterms:W3CDTF">2019-12-13T14:43:00Z</dcterms:created>
  <dcterms:modified xsi:type="dcterms:W3CDTF">2019-12-13T14:53:00Z</dcterms:modified>
</cp:coreProperties>
</file>