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gliatabella"/>
        <w:tblpPr w:leftFromText="180" w:rightFromText="180" w:horzAnchor="margin" w:tblpY="810"/>
        <w:tblW w:w="0" w:type="auto"/>
        <w:tblLook w:val="04A0" w:firstRow="1" w:lastRow="0" w:firstColumn="1" w:lastColumn="0" w:noHBand="0" w:noVBand="1"/>
      </w:tblPr>
      <w:tblGrid>
        <w:gridCol w:w="4814"/>
        <w:gridCol w:w="4814"/>
      </w:tblGrid>
      <w:tr w:rsidR="00D2436B" w:rsidTr="00377A69">
        <w:tc>
          <w:tcPr>
            <w:tcW w:w="4814" w:type="dxa"/>
          </w:tcPr>
          <w:p w:rsidR="00D2436B" w:rsidRDefault="00D2436B" w:rsidP="00377A69">
            <w:r>
              <w:t xml:space="preserve">MODULE TITLE </w:t>
            </w:r>
          </w:p>
        </w:tc>
        <w:tc>
          <w:tcPr>
            <w:tcW w:w="4814" w:type="dxa"/>
          </w:tcPr>
          <w:p w:rsidR="00D2436B" w:rsidRDefault="00377A69" w:rsidP="00377A69">
            <w:r>
              <w:t>CERTICATE OF HIGER EDCUCATION IN SKILLS FOR THE WORKPLACE</w:t>
            </w:r>
          </w:p>
        </w:tc>
      </w:tr>
      <w:tr w:rsidR="00D2436B" w:rsidTr="00377A69">
        <w:tc>
          <w:tcPr>
            <w:tcW w:w="4814" w:type="dxa"/>
          </w:tcPr>
          <w:p w:rsidR="00D2436B" w:rsidRDefault="00D2436B" w:rsidP="00377A69">
            <w:r>
              <w:t xml:space="preserve">STUDENT </w:t>
            </w:r>
          </w:p>
        </w:tc>
        <w:tc>
          <w:tcPr>
            <w:tcW w:w="4814" w:type="dxa"/>
          </w:tcPr>
          <w:p w:rsidR="00D2436B" w:rsidRDefault="00377A69" w:rsidP="00377A69">
            <w:r>
              <w:t>DANELE CALABRESE</w:t>
            </w:r>
          </w:p>
        </w:tc>
      </w:tr>
      <w:tr w:rsidR="00D2436B" w:rsidTr="00377A69">
        <w:tc>
          <w:tcPr>
            <w:tcW w:w="4814" w:type="dxa"/>
          </w:tcPr>
          <w:p w:rsidR="00D2436B" w:rsidRDefault="00D2436B" w:rsidP="00377A69">
            <w:r>
              <w:t>STUDENT NUMBER</w:t>
            </w:r>
          </w:p>
        </w:tc>
        <w:tc>
          <w:tcPr>
            <w:tcW w:w="4814" w:type="dxa"/>
          </w:tcPr>
          <w:p w:rsidR="00D2436B" w:rsidRDefault="00377A69" w:rsidP="00377A69">
            <w:r>
              <w:t>1917098</w:t>
            </w:r>
          </w:p>
        </w:tc>
      </w:tr>
      <w:tr w:rsidR="00D2436B" w:rsidTr="00377A69">
        <w:tc>
          <w:tcPr>
            <w:tcW w:w="4814" w:type="dxa"/>
          </w:tcPr>
          <w:p w:rsidR="00D2436B" w:rsidRDefault="00D2436B" w:rsidP="00377A69">
            <w:r>
              <w:t xml:space="preserve">MODULE’S LECTURER NAME </w:t>
            </w:r>
          </w:p>
        </w:tc>
        <w:tc>
          <w:tcPr>
            <w:tcW w:w="4814" w:type="dxa"/>
          </w:tcPr>
          <w:p w:rsidR="00D2436B" w:rsidRDefault="00377A69" w:rsidP="00377A69">
            <w:r>
              <w:t>RITA UCKACHI-LOIS</w:t>
            </w:r>
          </w:p>
        </w:tc>
      </w:tr>
      <w:tr w:rsidR="00D2436B" w:rsidTr="00377A69">
        <w:tc>
          <w:tcPr>
            <w:tcW w:w="4814" w:type="dxa"/>
          </w:tcPr>
          <w:p w:rsidR="00D2436B" w:rsidRDefault="00D2436B" w:rsidP="00377A69">
            <w:r>
              <w:t xml:space="preserve">ASSIGNMENT TITLE </w:t>
            </w:r>
          </w:p>
        </w:tc>
        <w:tc>
          <w:tcPr>
            <w:tcW w:w="4814" w:type="dxa"/>
          </w:tcPr>
          <w:p w:rsidR="00D2436B" w:rsidRDefault="00D2436B" w:rsidP="00377A69">
            <w:r>
              <w:t xml:space="preserve">EFFECTIVE TEAMWORK AND COMMUNICATION </w:t>
            </w:r>
          </w:p>
        </w:tc>
      </w:tr>
    </w:tbl>
    <w:p w:rsidR="00D2436B" w:rsidRDefault="00377A69" w:rsidP="00300F11">
      <w:r>
        <w:t>DANIELE CALABRESE 1917098</w:t>
      </w:r>
    </w:p>
    <w:p w:rsidR="00D2436B" w:rsidRDefault="00D2436B" w:rsidP="00300F11"/>
    <w:p w:rsidR="00D2436B" w:rsidRDefault="00D2436B" w:rsidP="00300F11"/>
    <w:p w:rsidR="00D2436B" w:rsidRDefault="00D2436B" w:rsidP="00300F11"/>
    <w:p w:rsidR="00D2436B" w:rsidRPr="00647887" w:rsidRDefault="00D2436B" w:rsidP="00300F11">
      <w:pPr>
        <w:rPr>
          <w:b/>
          <w:sz w:val="28"/>
          <w:u w:val="single"/>
        </w:rPr>
      </w:pPr>
      <w:r w:rsidRPr="00647887">
        <w:rPr>
          <w:b/>
          <w:sz w:val="28"/>
          <w:u w:val="single"/>
        </w:rPr>
        <w:t>Effective teamwork and communication</w:t>
      </w:r>
    </w:p>
    <w:p w:rsidR="00D2436B" w:rsidRDefault="001D1BA4" w:rsidP="00D2436B">
      <w:r>
        <w:t>In the class we have studied that t</w:t>
      </w:r>
      <w:r w:rsidR="00FE078D">
        <w:t>he communication is a complex phenomenon and a fundamental element of society, in fact, culture exists because human beings communicate with each other. Communication would not exist without language which is the maximum agent of socialization. Communication occurs when someone transmits something to someone else.</w:t>
      </w:r>
      <w:r w:rsidR="00A87F06" w:rsidRPr="00A87F06">
        <w:t xml:space="preserve"> </w:t>
      </w:r>
      <w:r w:rsidR="00A87F06">
        <w:t>The issuer is the source of the production of the message, the one who starts the communication process, then there is the recipient, the one who receives and decodes the message</w:t>
      </w:r>
      <w:r w:rsidR="002174FA">
        <w:t xml:space="preserve">. Communication can take place even without the language of two parties, for example, by giving a bouquet of flowers you want to express something. </w:t>
      </w:r>
      <w:r w:rsidR="004F14BD">
        <w:t>Blush</w:t>
      </w:r>
      <w:r w:rsidR="002174FA">
        <w:t xml:space="preserve"> after receiving a bouquet, it expresses something.</w:t>
      </w:r>
      <w:r w:rsidR="00300F11">
        <w:t xml:space="preserve"> </w:t>
      </w:r>
      <w:r>
        <w:t xml:space="preserve">Deepening the studies in the classroom we have </w:t>
      </w:r>
      <w:r w:rsidR="00294951">
        <w:t>understood that</w:t>
      </w:r>
      <w:r>
        <w:t xml:space="preserve"> t</w:t>
      </w:r>
      <w:r w:rsidR="00531C1F" w:rsidRPr="00531C1F">
        <w:t>he com</w:t>
      </w:r>
      <w:r w:rsidR="00531C1F">
        <w:t>m</w:t>
      </w:r>
      <w:r w:rsidR="00531C1F" w:rsidRPr="00531C1F">
        <w:t xml:space="preserve">unication is </w:t>
      </w:r>
      <w:r w:rsidR="00300F11" w:rsidRPr="00531C1F">
        <w:t>each</w:t>
      </w:r>
      <w:r w:rsidR="00531C1F" w:rsidRPr="00531C1F">
        <w:t xml:space="preserve"> act of </w:t>
      </w:r>
      <w:r w:rsidR="00300F11">
        <w:t>transmitting of information;</w:t>
      </w:r>
      <w:r w:rsidR="00512C8F">
        <w:t xml:space="preserve"> Information including thoughts</w:t>
      </w:r>
      <w:r w:rsidR="00531C1F">
        <w:t>, ideas and emotions</w:t>
      </w:r>
      <w:r w:rsidR="00300F11">
        <w:t xml:space="preserve">. </w:t>
      </w:r>
      <w:r w:rsidR="00447188">
        <w:t>All of us communicate with different type of communication</w:t>
      </w:r>
      <w:r w:rsidR="004F14BD">
        <w:t xml:space="preserve"> (Stich, Tarafdar, and Cooper,2018). </w:t>
      </w:r>
      <w:r w:rsidR="00243338" w:rsidRPr="00243338">
        <w:t xml:space="preserve">This could be formal, as regards a communication made of thoughts and words, or informal communication, that is different from the verbal communication is communicated through looks, body movements, even gestures. </w:t>
      </w:r>
      <w:r w:rsidR="00300F11">
        <w:t xml:space="preserve">A </w:t>
      </w:r>
      <w:r w:rsidR="007F1EA8">
        <w:t xml:space="preserve">type transmission of communication, much important is through media, as a television, radio, mobile phones, </w:t>
      </w:r>
      <w:r w:rsidR="00BA5636">
        <w:t>thanks to the development of technology, new media or digital media have joined, think of the most recent forms of co</w:t>
      </w:r>
      <w:r w:rsidR="00D2436B">
        <w:t>mmunication such as telephones. In this report I will show the importance of communication in the workplace</w:t>
      </w:r>
      <w:r w:rsidR="00377A69">
        <w:t>;</w:t>
      </w:r>
      <w:r w:rsidR="00D2436B" w:rsidRPr="00D2436B">
        <w:t xml:space="preserve"> </w:t>
      </w:r>
      <w:r w:rsidR="00D2436B">
        <w:t>And I will show an understanding of the skills learned during the exercises performed in the classroom, by doing research on editorial publications</w:t>
      </w:r>
      <w:r w:rsidR="00377A69">
        <w:t>.</w:t>
      </w:r>
    </w:p>
    <w:p w:rsidR="00300F11" w:rsidRPr="00377A69" w:rsidRDefault="00300F11" w:rsidP="00300F11">
      <w:pPr>
        <w:rPr>
          <w:b/>
          <w:u w:val="single"/>
        </w:rPr>
      </w:pPr>
    </w:p>
    <w:p w:rsidR="00377A69" w:rsidRPr="00647887" w:rsidRDefault="00377A69" w:rsidP="007C427B">
      <w:pPr>
        <w:rPr>
          <w:b/>
          <w:sz w:val="28"/>
          <w:u w:val="single"/>
        </w:rPr>
      </w:pPr>
      <w:r w:rsidRPr="00647887">
        <w:rPr>
          <w:b/>
          <w:sz w:val="28"/>
          <w:u w:val="single"/>
        </w:rPr>
        <w:t>Communication skills in business organization</w:t>
      </w:r>
    </w:p>
    <w:p w:rsidR="007C427B" w:rsidRDefault="001D1BA4" w:rsidP="007C427B">
      <w:r>
        <w:t xml:space="preserve">Let’s start to explain the importance of communication in the workplace; </w:t>
      </w:r>
      <w:r w:rsidR="004E33DB">
        <w:t>Communication is also important and especially in professional life,</w:t>
      </w:r>
      <w:r w:rsidR="00377A69">
        <w:t xml:space="preserve"> in hospitality organization like a restaurant a</w:t>
      </w:r>
      <w:r w:rsidR="004E33DB">
        <w:t xml:space="preserve"> good communication as well as with a customer must also work internally. Good communication between all colleagues is what drives the whole company forward.</w:t>
      </w:r>
      <w:r w:rsidR="00947E59">
        <w:t xml:space="preserve"> </w:t>
      </w:r>
      <w:r w:rsidR="004E33DB">
        <w:t>Communication in the company affects several aspects, it is necessary to take into account the person to whom it is addressed, if it is a colleague with a higher degree or if a colleague of the same level f</w:t>
      </w:r>
      <w:r w:rsidR="00947E59">
        <w:t>or example. I</w:t>
      </w:r>
      <w:r w:rsidR="004E33DB">
        <w:t>f communication between colleagues is inadequate, they are likely to have problems wi</w:t>
      </w:r>
      <w:r w:rsidR="00947E59">
        <w:t xml:space="preserve">th one another in a short time. </w:t>
      </w:r>
      <w:r w:rsidR="004E33DB">
        <w:t xml:space="preserve">On the contrary if there is an open communication expressing opinions and ideas it is difficult for misunderstandings to </w:t>
      </w:r>
      <w:r w:rsidR="004F14BD">
        <w:t>arise; Moreover</w:t>
      </w:r>
      <w:r w:rsidR="004E33DB">
        <w:t>, conflicts do not arise only from work issues, emotions are often the basis of problems.</w:t>
      </w:r>
      <w:r w:rsidR="007C427B">
        <w:t xml:space="preserve"> A</w:t>
      </w:r>
      <w:r w:rsidR="007C427B" w:rsidRPr="007C427B">
        <w:t xml:space="preserve"> good bond within the team helps to motivate its members, if an employee has the feeling of being part of a work team he will be more motivated to give his best unlike if he considers himself a 'lone </w:t>
      </w:r>
      <w:r w:rsidR="004F14BD" w:rsidRPr="007C427B">
        <w:t>warrior’</w:t>
      </w:r>
      <w:r w:rsidR="004F14BD">
        <w:t>. As</w:t>
      </w:r>
      <w:r w:rsidR="007C427B">
        <w:t xml:space="preserve"> far as superiors are concerned, it is very important for them to transmit good communication with their employees, as they must motivate them to do more.</w:t>
      </w:r>
    </w:p>
    <w:p w:rsidR="004F14BD" w:rsidRDefault="004F14BD" w:rsidP="001F7E23">
      <w:pPr>
        <w:shd w:val="clear" w:color="auto" w:fill="FFFFFF"/>
      </w:pPr>
    </w:p>
    <w:p w:rsidR="0058284D" w:rsidRDefault="0058284D" w:rsidP="001F7E23">
      <w:pPr>
        <w:shd w:val="clear" w:color="auto" w:fill="FFFFFF"/>
      </w:pPr>
    </w:p>
    <w:p w:rsidR="004F14BD" w:rsidRDefault="0058284D" w:rsidP="001F7E23">
      <w:pPr>
        <w:shd w:val="clear" w:color="auto" w:fill="FFFFFF"/>
      </w:pPr>
      <w:r>
        <w:t xml:space="preserve">              There are different types of communication</w:t>
      </w:r>
      <w:r w:rsidRPr="0058284D">
        <w:t xml:space="preserve"> used by the restaurant</w:t>
      </w:r>
      <w:r w:rsidR="00864945">
        <w:t>:</w:t>
      </w:r>
    </w:p>
    <w:p w:rsidR="0047563A" w:rsidRDefault="004F14BD" w:rsidP="005D4411">
      <w:pPr>
        <w:pStyle w:val="Paragrafoelenco"/>
        <w:numPr>
          <w:ilvl w:val="0"/>
          <w:numId w:val="1"/>
        </w:numPr>
        <w:shd w:val="clear" w:color="auto" w:fill="FFFFFF"/>
      </w:pPr>
      <w:r w:rsidRPr="00D47622">
        <w:rPr>
          <w:b/>
        </w:rPr>
        <w:t xml:space="preserve">VERBAL </w:t>
      </w:r>
      <w:r w:rsidR="00864945" w:rsidRPr="00D47622">
        <w:rPr>
          <w:b/>
        </w:rPr>
        <w:t>COMMUNICATION</w:t>
      </w:r>
      <w:r w:rsidR="00864945">
        <w:t>:</w:t>
      </w:r>
      <w:r w:rsidR="005D4411">
        <w:t xml:space="preserve"> Verbal communication</w:t>
      </w:r>
      <w:r w:rsidR="005D4411" w:rsidRPr="005D4411">
        <w:t xml:space="preserve"> refers to the use of the word</w:t>
      </w:r>
      <w:r w:rsidR="005D4411">
        <w:t xml:space="preserve"> be called oral communication; </w:t>
      </w:r>
      <w:r w:rsidR="0047563A">
        <w:t xml:space="preserve">The goal of these communications is to ensure that people understand everything you want to </w:t>
      </w:r>
      <w:r w:rsidR="00864945">
        <w:t>send (</w:t>
      </w:r>
      <w:r w:rsidR="0047563A">
        <w:t>speaking and listening). Verbal communication is seen as a person's key strength.</w:t>
      </w:r>
      <w:r w:rsidR="005D4411">
        <w:t xml:space="preserve"> In the work the verbal communication is important because a</w:t>
      </w:r>
      <w:r w:rsidR="0047563A">
        <w:t xml:space="preserve"> manager or executive must have good verbal communication as he must convince his team to work as he wishes.</w:t>
      </w:r>
      <w:r w:rsidR="005D4411">
        <w:t xml:space="preserve"> The verbal communication can be ‘oral’ and ‘written’.</w:t>
      </w:r>
    </w:p>
    <w:p w:rsidR="00375122" w:rsidRDefault="00375122" w:rsidP="0047563A">
      <w:pPr>
        <w:pStyle w:val="Paragrafoelenco"/>
        <w:shd w:val="clear" w:color="auto" w:fill="FFFFFF"/>
      </w:pPr>
    </w:p>
    <w:p w:rsidR="00796346" w:rsidRDefault="00375122" w:rsidP="009D559F">
      <w:pPr>
        <w:pStyle w:val="Paragrafoelenco"/>
        <w:numPr>
          <w:ilvl w:val="1"/>
          <w:numId w:val="12"/>
        </w:numPr>
        <w:shd w:val="clear" w:color="auto" w:fill="FFFFFF"/>
      </w:pPr>
      <w:r w:rsidRPr="00D47622">
        <w:rPr>
          <w:b/>
        </w:rPr>
        <w:t>ORAL COMUNICATION</w:t>
      </w:r>
      <w:r>
        <w:t xml:space="preserve">: </w:t>
      </w:r>
      <w:r w:rsidR="005D4411">
        <w:t>O</w:t>
      </w:r>
      <w:r w:rsidR="005D4411" w:rsidRPr="005D4411">
        <w:t xml:space="preserve">ral communication is that communication which is expressed </w:t>
      </w:r>
      <w:r w:rsidR="00294951">
        <w:t>information, feeling</w:t>
      </w:r>
      <w:r w:rsidR="009D559F">
        <w:t xml:space="preserve">, </w:t>
      </w:r>
      <w:r w:rsidR="005D4411" w:rsidRPr="005D4411">
        <w:t>by words to another person or group, it can be face to face or even by telephone</w:t>
      </w:r>
      <w:r w:rsidR="00796346">
        <w:t>.</w:t>
      </w:r>
      <w:r w:rsidR="009D559F">
        <w:t xml:space="preserve"> T</w:t>
      </w:r>
      <w:r w:rsidR="00796346" w:rsidRPr="00796346">
        <w:t>his is the most recommended as it is the fastest and most formal, and if there are communication problems I can be clarified instantly.</w:t>
      </w:r>
    </w:p>
    <w:p w:rsidR="00796346" w:rsidRDefault="00796346" w:rsidP="00796346">
      <w:pPr>
        <w:pStyle w:val="Paragrafoelenco"/>
        <w:shd w:val="clear" w:color="auto" w:fill="FFFFFF"/>
        <w:ind w:left="792"/>
      </w:pPr>
    </w:p>
    <w:p w:rsidR="00796346" w:rsidRDefault="00796346" w:rsidP="00796346">
      <w:pPr>
        <w:pStyle w:val="Paragrafoelenco"/>
        <w:numPr>
          <w:ilvl w:val="1"/>
          <w:numId w:val="12"/>
        </w:numPr>
        <w:shd w:val="clear" w:color="auto" w:fill="FFFFFF"/>
      </w:pPr>
      <w:r w:rsidRPr="00D47622">
        <w:rPr>
          <w:b/>
        </w:rPr>
        <w:t>WRITTEN OMMUNICATION</w:t>
      </w:r>
      <w:r>
        <w:t>: There are many ways in which written communications can be used. All the different forms of written communication can be formal (email) or informal (WhatsApp).</w:t>
      </w:r>
    </w:p>
    <w:p w:rsidR="00796346" w:rsidRDefault="00796346" w:rsidP="00796346">
      <w:pPr>
        <w:pStyle w:val="Paragrafoelenco"/>
        <w:shd w:val="clear" w:color="auto" w:fill="FFFFFF"/>
        <w:ind w:left="792"/>
      </w:pPr>
      <w:r>
        <w:t>T</w:t>
      </w:r>
      <w:r w:rsidRPr="00796346">
        <w:t>his differs from other types of communication</w:t>
      </w:r>
      <w:r>
        <w:t xml:space="preserve"> because that it acts as the last word once a decision is made; But the problem with written communication is that words written using electronic or even paper-based tools such as newspapers are 'saved', so if you send an incorrect email received in the wrong hands it can cause serious problems </w:t>
      </w:r>
    </w:p>
    <w:p w:rsidR="00796346" w:rsidRDefault="00796346" w:rsidP="00796346">
      <w:pPr>
        <w:pStyle w:val="Paragrafoelenco"/>
        <w:shd w:val="clear" w:color="auto" w:fill="FFFFFF"/>
        <w:ind w:left="792"/>
      </w:pPr>
    </w:p>
    <w:p w:rsidR="00864945" w:rsidRDefault="00864945" w:rsidP="0047563A">
      <w:pPr>
        <w:pStyle w:val="Paragrafoelenco"/>
        <w:shd w:val="clear" w:color="auto" w:fill="FFFFFF"/>
      </w:pPr>
    </w:p>
    <w:p w:rsidR="0047563A" w:rsidRDefault="0047563A" w:rsidP="0047563A">
      <w:pPr>
        <w:pStyle w:val="Paragrafoelenco"/>
        <w:numPr>
          <w:ilvl w:val="0"/>
          <w:numId w:val="1"/>
        </w:numPr>
        <w:shd w:val="clear" w:color="auto" w:fill="FFFFFF"/>
      </w:pPr>
      <w:r w:rsidRPr="00D47622">
        <w:rPr>
          <w:b/>
        </w:rPr>
        <w:t xml:space="preserve">NON-VERBAL </w:t>
      </w:r>
      <w:r w:rsidR="00864945" w:rsidRPr="00D47622">
        <w:rPr>
          <w:b/>
        </w:rPr>
        <w:t>COMMUNICATION</w:t>
      </w:r>
      <w:r w:rsidR="00864945">
        <w:t>:</w:t>
      </w:r>
      <w:r>
        <w:t xml:space="preserve"> A strong handshake? a dirty or un-ironed shirt or shirt? Do you go to work with dirty shoes? While you speak stammering why don't you know what to say?</w:t>
      </w:r>
    </w:p>
    <w:p w:rsidR="00864945" w:rsidRDefault="0047563A" w:rsidP="00864945">
      <w:pPr>
        <w:pStyle w:val="Paragrafoelenco"/>
        <w:shd w:val="clear" w:color="auto" w:fill="FFFFFF"/>
      </w:pPr>
      <w:r>
        <w:t>these are some examples of non-verbal communication.</w:t>
      </w:r>
      <w:r w:rsidR="00864945">
        <w:t xml:space="preserve"> A</w:t>
      </w:r>
      <w:r>
        <w:t xml:space="preserve"> </w:t>
      </w:r>
      <w:r w:rsidR="00864945">
        <w:t>manager</w:t>
      </w:r>
      <w:r>
        <w:t xml:space="preserve"> who panics after a bad meeting, or can't keep his emotions in the workplace, won't have a good image.</w:t>
      </w:r>
    </w:p>
    <w:p w:rsidR="00864945" w:rsidRDefault="00864945" w:rsidP="00864945">
      <w:pPr>
        <w:pStyle w:val="Paragrafoelenco"/>
        <w:shd w:val="clear" w:color="auto" w:fill="FFFFFF"/>
      </w:pPr>
      <w:r>
        <w:t xml:space="preserve"> </w:t>
      </w:r>
      <w:r w:rsidR="0047563A">
        <w:t>Non-verbal skills play an important role, because if an employee is unmotivated, a hand on the shoulder and a smile are</w:t>
      </w:r>
      <w:r>
        <w:t xml:space="preserve"> </w:t>
      </w:r>
      <w:r w:rsidR="0047563A">
        <w:t>enough to motivate them.</w:t>
      </w:r>
    </w:p>
    <w:p w:rsidR="00441D77" w:rsidRDefault="00441D77" w:rsidP="009D559F">
      <w:pPr>
        <w:shd w:val="clear" w:color="auto" w:fill="FFFFFF"/>
      </w:pPr>
    </w:p>
    <w:p w:rsidR="00EA6BAE" w:rsidRDefault="00EA6BAE" w:rsidP="00774CDA">
      <w:pPr>
        <w:shd w:val="clear" w:color="auto" w:fill="FFFFFF"/>
        <w:rPr>
          <w:b/>
          <w:u w:val="single"/>
        </w:rPr>
      </w:pPr>
    </w:p>
    <w:p w:rsidR="00EA6BAE" w:rsidRDefault="00EA6BAE" w:rsidP="00774CDA">
      <w:pPr>
        <w:shd w:val="clear" w:color="auto" w:fill="FFFFFF"/>
        <w:rPr>
          <w:b/>
          <w:u w:val="single"/>
        </w:rPr>
      </w:pPr>
    </w:p>
    <w:p w:rsidR="00EA6BAE" w:rsidRDefault="00EA6BAE" w:rsidP="00774CDA">
      <w:pPr>
        <w:shd w:val="clear" w:color="auto" w:fill="FFFFFF"/>
        <w:rPr>
          <w:b/>
          <w:u w:val="single"/>
        </w:rPr>
      </w:pPr>
    </w:p>
    <w:p w:rsidR="00EA6BAE" w:rsidRDefault="00EA6BAE" w:rsidP="00774CDA">
      <w:pPr>
        <w:shd w:val="clear" w:color="auto" w:fill="FFFFFF"/>
        <w:rPr>
          <w:b/>
          <w:u w:val="single"/>
        </w:rPr>
      </w:pPr>
    </w:p>
    <w:p w:rsidR="00EA6BAE" w:rsidRDefault="00EA6BAE" w:rsidP="00774CDA">
      <w:pPr>
        <w:shd w:val="clear" w:color="auto" w:fill="FFFFFF"/>
        <w:rPr>
          <w:b/>
          <w:u w:val="single"/>
        </w:rPr>
      </w:pPr>
    </w:p>
    <w:p w:rsidR="004A6B30" w:rsidRDefault="004A6B30" w:rsidP="00774CDA">
      <w:pPr>
        <w:shd w:val="clear" w:color="auto" w:fill="FFFFFF"/>
        <w:rPr>
          <w:b/>
          <w:u w:val="single"/>
        </w:rPr>
      </w:pPr>
    </w:p>
    <w:p w:rsidR="004A6B30" w:rsidRDefault="004A6B30" w:rsidP="00774CDA">
      <w:pPr>
        <w:shd w:val="clear" w:color="auto" w:fill="FFFFFF"/>
        <w:rPr>
          <w:b/>
          <w:u w:val="single"/>
        </w:rPr>
      </w:pPr>
    </w:p>
    <w:p w:rsidR="004A6B30" w:rsidRDefault="004A6B30" w:rsidP="00774CDA">
      <w:pPr>
        <w:shd w:val="clear" w:color="auto" w:fill="FFFFFF"/>
        <w:rPr>
          <w:b/>
          <w:u w:val="single"/>
        </w:rPr>
      </w:pPr>
    </w:p>
    <w:p w:rsidR="004A6B30" w:rsidRDefault="004A6B30" w:rsidP="00774CDA">
      <w:pPr>
        <w:shd w:val="clear" w:color="auto" w:fill="FFFFFF"/>
        <w:rPr>
          <w:b/>
          <w:u w:val="single"/>
        </w:rPr>
      </w:pPr>
    </w:p>
    <w:p w:rsidR="00796346" w:rsidRDefault="00796346" w:rsidP="00774CDA">
      <w:pPr>
        <w:shd w:val="clear" w:color="auto" w:fill="FFFFFF"/>
        <w:rPr>
          <w:b/>
          <w:u w:val="single"/>
        </w:rPr>
      </w:pPr>
    </w:p>
    <w:p w:rsidR="009D559F" w:rsidRDefault="009D559F" w:rsidP="00774CDA">
      <w:pPr>
        <w:shd w:val="clear" w:color="auto" w:fill="FFFFFF"/>
        <w:rPr>
          <w:b/>
          <w:u w:val="single"/>
        </w:rPr>
      </w:pPr>
    </w:p>
    <w:p w:rsidR="009D559F" w:rsidRDefault="009D559F" w:rsidP="00774CDA">
      <w:pPr>
        <w:shd w:val="clear" w:color="auto" w:fill="FFFFFF"/>
        <w:rPr>
          <w:b/>
          <w:u w:val="single"/>
        </w:rPr>
      </w:pPr>
    </w:p>
    <w:p w:rsidR="009D559F" w:rsidRDefault="009D559F" w:rsidP="00774CDA">
      <w:pPr>
        <w:shd w:val="clear" w:color="auto" w:fill="FFFFFF"/>
        <w:rPr>
          <w:b/>
          <w:u w:val="single"/>
        </w:rPr>
      </w:pPr>
    </w:p>
    <w:p w:rsidR="0058284D" w:rsidRPr="00647887" w:rsidRDefault="0058284D" w:rsidP="00774CDA">
      <w:pPr>
        <w:shd w:val="clear" w:color="auto" w:fill="FFFFFF"/>
        <w:rPr>
          <w:sz w:val="28"/>
        </w:rPr>
      </w:pPr>
      <w:r w:rsidRPr="00647887">
        <w:rPr>
          <w:b/>
          <w:sz w:val="28"/>
          <w:u w:val="single"/>
        </w:rPr>
        <w:t>Communication skills theories</w:t>
      </w:r>
      <w:r w:rsidR="00774CDA" w:rsidRPr="00647887">
        <w:rPr>
          <w:sz w:val="28"/>
        </w:rPr>
        <w:t xml:space="preserve">          </w:t>
      </w:r>
    </w:p>
    <w:p w:rsidR="006A2532" w:rsidRDefault="009D559F" w:rsidP="006A2532">
      <w:pPr>
        <w:shd w:val="clear" w:color="auto" w:fill="FFFFFF"/>
      </w:pPr>
      <w:r>
        <w:t>How we studied t</w:t>
      </w:r>
      <w:r w:rsidR="00B05D28">
        <w:t xml:space="preserve">here are many scholars who have focused on communication for some time, understanding how it working, trying to improve it. </w:t>
      </w:r>
      <w:r w:rsidR="00ED107F">
        <w:t xml:space="preserve">The most </w:t>
      </w:r>
      <w:r w:rsidR="0068205A">
        <w:t>relevant</w:t>
      </w:r>
      <w:r w:rsidR="00ED107F">
        <w:t xml:space="preserve"> theories are </w:t>
      </w:r>
      <w:r w:rsidR="00ED107F" w:rsidRPr="00647887">
        <w:rPr>
          <w:b/>
        </w:rPr>
        <w:t>Shannon</w:t>
      </w:r>
      <w:r w:rsidR="00ED107F">
        <w:t xml:space="preserve"> and</w:t>
      </w:r>
      <w:r w:rsidR="00ED107F" w:rsidRPr="00647887">
        <w:rPr>
          <w:b/>
        </w:rPr>
        <w:t xml:space="preserve"> Weaver</w:t>
      </w:r>
      <w:r w:rsidR="00ED107F">
        <w:t>,</w:t>
      </w:r>
      <w:r w:rsidR="00B05D28">
        <w:t xml:space="preserve"> </w:t>
      </w:r>
      <w:r w:rsidR="00ED107F" w:rsidRPr="00647887">
        <w:rPr>
          <w:b/>
        </w:rPr>
        <w:t>Schramm</w:t>
      </w:r>
      <w:r w:rsidR="00ED107F">
        <w:t xml:space="preserve"> and </w:t>
      </w:r>
      <w:r w:rsidR="00ED107F" w:rsidRPr="00647887">
        <w:rPr>
          <w:b/>
        </w:rPr>
        <w:t>Berlo</w:t>
      </w:r>
      <w:r w:rsidR="00ED107F">
        <w:t>)</w:t>
      </w:r>
      <w:r w:rsidR="00B05D28">
        <w:t>.</w:t>
      </w:r>
    </w:p>
    <w:p w:rsidR="00EA6BAE" w:rsidRDefault="006A2532" w:rsidP="006A2532">
      <w:pPr>
        <w:shd w:val="clear" w:color="auto" w:fill="FFFFFF"/>
      </w:pPr>
      <w:r>
        <w:t xml:space="preserve">This model shows the effective of communication between sender and the </w:t>
      </w:r>
      <w:r w:rsidR="00EA6BAE">
        <w:t>receiver,</w:t>
      </w:r>
      <w:r w:rsidR="00EA6BAE" w:rsidRPr="00EA6BAE">
        <w:t xml:space="preserve"> looking at factors such as noise</w:t>
      </w:r>
      <w:r w:rsidR="00EA6BAE">
        <w:t>.</w:t>
      </w:r>
      <w:r w:rsidR="00EA6BAE" w:rsidRPr="00EA6BAE">
        <w:rPr>
          <w:noProof/>
          <w:lang w:eastAsia="en-GB"/>
        </w:rPr>
        <w:t xml:space="preserve"> </w:t>
      </w:r>
    </w:p>
    <w:p w:rsidR="007F1EA8" w:rsidRDefault="00EA6BAE" w:rsidP="006A2532">
      <w:pPr>
        <w:shd w:val="clear" w:color="auto" w:fill="FFFFFF"/>
      </w:pPr>
      <w:r>
        <w:rPr>
          <w:noProof/>
          <w:lang w:eastAsia="en-GB"/>
        </w:rPr>
        <w:drawing>
          <wp:inline distT="0" distB="0" distL="0" distR="0" wp14:anchorId="4F00015F" wp14:editId="4E41729A">
            <wp:extent cx="5340624" cy="2686050"/>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ttura 2.PNG"/>
                    <pic:cNvPicPr/>
                  </pic:nvPicPr>
                  <pic:blipFill>
                    <a:blip r:embed="rId8">
                      <a:extLst>
                        <a:ext uri="{28A0092B-C50C-407E-A947-70E740481C1C}">
                          <a14:useLocalDpi xmlns:a14="http://schemas.microsoft.com/office/drawing/2010/main" val="0"/>
                        </a:ext>
                      </a:extLst>
                    </a:blip>
                    <a:stretch>
                      <a:fillRect/>
                    </a:stretch>
                  </pic:blipFill>
                  <pic:spPr>
                    <a:xfrm>
                      <a:off x="0" y="0"/>
                      <a:ext cx="5362754" cy="2697180"/>
                    </a:xfrm>
                    <a:prstGeom prst="rect">
                      <a:avLst/>
                    </a:prstGeom>
                  </pic:spPr>
                </pic:pic>
              </a:graphicData>
            </a:graphic>
          </wp:inline>
        </w:drawing>
      </w:r>
      <w:r w:rsidR="00BA5636">
        <w:br/>
      </w:r>
      <w:r w:rsidR="00BA5636">
        <w:br/>
      </w:r>
    </w:p>
    <w:p w:rsidR="00D25E3D" w:rsidRDefault="00D25E3D" w:rsidP="001F7E23">
      <w:pPr>
        <w:shd w:val="clear" w:color="auto" w:fill="FFFFFF"/>
      </w:pPr>
    </w:p>
    <w:p w:rsidR="0068205A" w:rsidRDefault="0068205A" w:rsidP="001F7E23">
      <w:pPr>
        <w:shd w:val="clear" w:color="auto" w:fill="FFFFFF"/>
      </w:pPr>
    </w:p>
    <w:p w:rsidR="00EA6BAE" w:rsidRDefault="00FA1C4E" w:rsidP="00662831">
      <w:pPr>
        <w:pStyle w:val="Paragrafoelenco"/>
        <w:numPr>
          <w:ilvl w:val="0"/>
          <w:numId w:val="8"/>
        </w:numPr>
        <w:shd w:val="clear" w:color="auto" w:fill="FFFFFF"/>
      </w:pPr>
      <w:r>
        <w:t>SOURCE:</w:t>
      </w:r>
      <w:r w:rsidR="00662831">
        <w:t xml:space="preserve"> </w:t>
      </w:r>
      <w:r w:rsidR="00662831" w:rsidRPr="00662831">
        <w:t>Is the message that the sender is trying to communicate</w:t>
      </w:r>
    </w:p>
    <w:p w:rsidR="004A6B30" w:rsidRDefault="004A6B30" w:rsidP="004A6B30">
      <w:pPr>
        <w:pStyle w:val="Paragrafoelenco"/>
        <w:numPr>
          <w:ilvl w:val="0"/>
          <w:numId w:val="8"/>
        </w:numPr>
        <w:shd w:val="clear" w:color="auto" w:fill="FFFFFF"/>
      </w:pPr>
      <w:r>
        <w:t>MESSAGE</w:t>
      </w:r>
      <w:r w:rsidR="00662831">
        <w:t xml:space="preserve">: Is what the sender what communicate </w:t>
      </w:r>
    </w:p>
    <w:p w:rsidR="004A6B30" w:rsidRDefault="00FA1C4E" w:rsidP="00662831">
      <w:pPr>
        <w:pStyle w:val="Paragrafoelenco"/>
        <w:numPr>
          <w:ilvl w:val="0"/>
          <w:numId w:val="8"/>
        </w:numPr>
        <w:shd w:val="clear" w:color="auto" w:fill="FFFFFF"/>
      </w:pPr>
      <w:r>
        <w:t>SENDER:</w:t>
      </w:r>
      <w:r w:rsidR="00662831">
        <w:t xml:space="preserve"> </w:t>
      </w:r>
      <w:r w:rsidR="00662831" w:rsidRPr="00662831">
        <w:t>is the one who sends the message</w:t>
      </w:r>
    </w:p>
    <w:p w:rsidR="004A6B30" w:rsidRDefault="00662831" w:rsidP="004A6B30">
      <w:pPr>
        <w:pStyle w:val="Paragrafoelenco"/>
        <w:numPr>
          <w:ilvl w:val="0"/>
          <w:numId w:val="8"/>
        </w:numPr>
        <w:shd w:val="clear" w:color="auto" w:fill="FFFFFF"/>
      </w:pPr>
      <w:r>
        <w:t>SIGNAL: The message is in transit</w:t>
      </w:r>
    </w:p>
    <w:p w:rsidR="00662831" w:rsidRDefault="00FA1C4E" w:rsidP="004A6B30">
      <w:pPr>
        <w:pStyle w:val="Paragrafoelenco"/>
        <w:numPr>
          <w:ilvl w:val="0"/>
          <w:numId w:val="8"/>
        </w:numPr>
        <w:shd w:val="clear" w:color="auto" w:fill="FFFFFF"/>
      </w:pPr>
      <w:r>
        <w:t>MEDIUM:</w:t>
      </w:r>
      <w:r w:rsidR="00662831">
        <w:t xml:space="preserve"> Is where the message </w:t>
      </w:r>
      <w:r>
        <w:t>travel, it</w:t>
      </w:r>
      <w:r w:rsidR="00662831">
        <w:t xml:space="preserve"> could be paper,</w:t>
      </w:r>
      <w:r>
        <w:t xml:space="preserve"> </w:t>
      </w:r>
      <w:r w:rsidR="00662831">
        <w:t>air,</w:t>
      </w:r>
      <w:r>
        <w:t xml:space="preserve"> </w:t>
      </w:r>
      <w:r w:rsidR="00662831">
        <w:t>internet.</w:t>
      </w:r>
    </w:p>
    <w:p w:rsidR="00662831" w:rsidRDefault="00662831" w:rsidP="00FA1C4E">
      <w:pPr>
        <w:pStyle w:val="Paragrafoelenco"/>
        <w:numPr>
          <w:ilvl w:val="0"/>
          <w:numId w:val="8"/>
        </w:numPr>
        <w:shd w:val="clear" w:color="auto" w:fill="FFFFFF"/>
      </w:pPr>
      <w:r>
        <w:t xml:space="preserve">NOISE: </w:t>
      </w:r>
      <w:r w:rsidR="00FA1C4E">
        <w:t xml:space="preserve"> </w:t>
      </w:r>
      <w:r>
        <w:t>it is some interference that the m</w:t>
      </w:r>
      <w:r w:rsidR="00FA1C4E">
        <w:t>essage can receive during its route</w:t>
      </w:r>
    </w:p>
    <w:p w:rsidR="00662831" w:rsidRDefault="00662831" w:rsidP="00EF01EB">
      <w:pPr>
        <w:pStyle w:val="Paragrafoelenco"/>
        <w:numPr>
          <w:ilvl w:val="0"/>
          <w:numId w:val="8"/>
        </w:numPr>
        <w:shd w:val="clear" w:color="auto" w:fill="FFFFFF"/>
      </w:pPr>
      <w:r>
        <w:t xml:space="preserve">RICEVED </w:t>
      </w:r>
      <w:r w:rsidR="00FA1C4E">
        <w:t xml:space="preserve">SIGNAL: this </w:t>
      </w:r>
      <w:r w:rsidR="00EF01EB">
        <w:t xml:space="preserve">is </w:t>
      </w:r>
      <w:r w:rsidR="00FA1C4E">
        <w:t>what the RECEIVER receives (</w:t>
      </w:r>
      <w:r w:rsidR="00EF01EB" w:rsidRPr="00EF01EB">
        <w:t>possible change due to noise</w:t>
      </w:r>
      <w:r w:rsidR="00FA1C4E">
        <w:t>)</w:t>
      </w:r>
    </w:p>
    <w:p w:rsidR="00662831" w:rsidRDefault="00FA1C4E" w:rsidP="004A6B30">
      <w:pPr>
        <w:pStyle w:val="Paragrafoelenco"/>
        <w:numPr>
          <w:ilvl w:val="0"/>
          <w:numId w:val="8"/>
        </w:numPr>
        <w:shd w:val="clear" w:color="auto" w:fill="FFFFFF"/>
      </w:pPr>
      <w:r>
        <w:t>RECEIVER: The person that decodes the message.</w:t>
      </w:r>
    </w:p>
    <w:p w:rsidR="00662831" w:rsidRDefault="00662831" w:rsidP="004A6B30">
      <w:pPr>
        <w:pStyle w:val="Paragrafoelenco"/>
        <w:numPr>
          <w:ilvl w:val="0"/>
          <w:numId w:val="8"/>
        </w:numPr>
        <w:shd w:val="clear" w:color="auto" w:fill="FFFFFF"/>
      </w:pPr>
      <w:r>
        <w:t xml:space="preserve">RECEIVED </w:t>
      </w:r>
      <w:r w:rsidR="00FA1C4E">
        <w:t>MESSAGE: This</w:t>
      </w:r>
      <w:r w:rsidR="00D72D31">
        <w:t xml:space="preserve"> is</w:t>
      </w:r>
      <w:r w:rsidR="00FA1C4E">
        <w:t xml:space="preserve"> how the receiver decodes the message.</w:t>
      </w:r>
    </w:p>
    <w:p w:rsidR="00662831" w:rsidRDefault="00FA1C4E" w:rsidP="004A6B30">
      <w:pPr>
        <w:pStyle w:val="Paragrafoelenco"/>
        <w:numPr>
          <w:ilvl w:val="0"/>
          <w:numId w:val="8"/>
        </w:numPr>
        <w:shd w:val="clear" w:color="auto" w:fill="FFFFFF"/>
      </w:pPr>
      <w:r>
        <w:t xml:space="preserve">DESTINATION: Is </w:t>
      </w:r>
      <w:r w:rsidR="00D72D31">
        <w:t>from</w:t>
      </w:r>
      <w:bookmarkStart w:id="0" w:name="_GoBack"/>
      <w:bookmarkEnd w:id="0"/>
      <w:r>
        <w:t xml:space="preserve"> the message is arrived.</w:t>
      </w:r>
    </w:p>
    <w:p w:rsidR="008B68F0" w:rsidRDefault="008B68F0" w:rsidP="008B68F0">
      <w:pPr>
        <w:shd w:val="clear" w:color="auto" w:fill="FFFFFF"/>
      </w:pPr>
    </w:p>
    <w:p w:rsidR="00395CFA" w:rsidRDefault="008B68F0" w:rsidP="008B68F0">
      <w:pPr>
        <w:shd w:val="clear" w:color="auto" w:fill="FFFFFF"/>
      </w:pPr>
      <w:r>
        <w:t xml:space="preserve">The communication process implies a sender and a recipient. The issuer initiates a communication, and it is he who elaborates and structures a message to be sent to a person x, with specific codes. By code we mean the type of language that the recipient can decipher when receiving the message. The sender must also choose which channel to transmit his message, how the phone for example. </w:t>
      </w:r>
      <w:r w:rsidRPr="008B68F0">
        <w:t>The decoder can encounter difficulties in translating the code for instance bad signal, crowd noise, or transmission</w:t>
      </w:r>
      <w:r>
        <w:t>,</w:t>
      </w:r>
      <w:r w:rsidRPr="008B68F0">
        <w:t xml:space="preserve"> and therefore failing to decode the message</w:t>
      </w:r>
      <w:r>
        <w:t>.</w:t>
      </w:r>
    </w:p>
    <w:p w:rsidR="00662831" w:rsidRDefault="00662831" w:rsidP="00662831">
      <w:pPr>
        <w:pStyle w:val="Paragrafoelenco"/>
        <w:shd w:val="clear" w:color="auto" w:fill="FFFFFF"/>
      </w:pPr>
    </w:p>
    <w:p w:rsidR="00EA6BAE" w:rsidRDefault="00EA6BAE" w:rsidP="001F7E23">
      <w:pPr>
        <w:shd w:val="clear" w:color="auto" w:fill="FFFFFF"/>
      </w:pPr>
    </w:p>
    <w:p w:rsidR="00EA6BAE" w:rsidRDefault="00EA6BAE" w:rsidP="001F7E23">
      <w:pPr>
        <w:shd w:val="clear" w:color="auto" w:fill="FFFFFF"/>
      </w:pPr>
    </w:p>
    <w:p w:rsidR="00EA6BAE" w:rsidRDefault="00EA6BAE" w:rsidP="001F7E23">
      <w:pPr>
        <w:shd w:val="clear" w:color="auto" w:fill="FFFFFF"/>
      </w:pPr>
    </w:p>
    <w:p w:rsidR="00EA6BAE" w:rsidRDefault="00EA6BAE" w:rsidP="001F7E23">
      <w:pPr>
        <w:shd w:val="clear" w:color="auto" w:fill="FFFFFF"/>
      </w:pPr>
    </w:p>
    <w:p w:rsidR="00EA6BAE" w:rsidRDefault="00EA6BAE" w:rsidP="001F7E23">
      <w:pPr>
        <w:shd w:val="clear" w:color="auto" w:fill="FFFFFF"/>
      </w:pPr>
    </w:p>
    <w:p w:rsidR="00EA6BAE" w:rsidRDefault="00395CFA" w:rsidP="00395CFA">
      <w:pPr>
        <w:shd w:val="clear" w:color="auto" w:fill="FFFFFF"/>
      </w:pPr>
      <w:r>
        <w:t>W</w:t>
      </w:r>
      <w:r w:rsidR="00D91A80">
        <w:t>hen</w:t>
      </w:r>
      <w:r w:rsidR="00D91A80" w:rsidRPr="001751E8">
        <w:rPr>
          <w:b/>
        </w:rPr>
        <w:t xml:space="preserve"> S</w:t>
      </w:r>
      <w:r w:rsidRPr="001751E8">
        <w:rPr>
          <w:b/>
        </w:rPr>
        <w:t>hannon</w:t>
      </w:r>
      <w:r>
        <w:t xml:space="preserve"> had created the communication model he had not yet entered the 'noise'; it has been added since. Since Shannon was an engineer he created the focused model to im</w:t>
      </w:r>
      <w:r w:rsidR="00D91A80">
        <w:t xml:space="preserve">prove telephonic communication. Subsequently </w:t>
      </w:r>
      <w:r w:rsidR="00D91A80" w:rsidRPr="001751E8">
        <w:rPr>
          <w:b/>
        </w:rPr>
        <w:t>W</w:t>
      </w:r>
      <w:r w:rsidRPr="001751E8">
        <w:rPr>
          <w:b/>
        </w:rPr>
        <w:t>eaver</w:t>
      </w:r>
      <w:r>
        <w:t xml:space="preserve"> I apply it on all types of communication, improvin</w:t>
      </w:r>
      <w:r w:rsidR="00D91A80">
        <w:t>g the effects of communication; So became famous as a Shannon Weaver</w:t>
      </w:r>
      <w:r>
        <w:t xml:space="preserve"> model.</w:t>
      </w:r>
    </w:p>
    <w:p w:rsidR="00CE7B6C" w:rsidRDefault="00F32B8C" w:rsidP="00395CFA">
      <w:pPr>
        <w:shd w:val="clear" w:color="auto" w:fill="FFFFFF"/>
        <w:rPr>
          <w:noProof/>
          <w:sz w:val="40"/>
          <w:lang w:eastAsia="en-GB"/>
        </w:rPr>
      </w:pPr>
      <w:r>
        <w:rPr>
          <w:noProof/>
          <w:lang w:eastAsia="en-GB"/>
        </w:rPr>
        <mc:AlternateContent>
          <mc:Choice Requires="wps">
            <w:drawing>
              <wp:anchor distT="0" distB="0" distL="114300" distR="114300" simplePos="0" relativeHeight="251661312" behindDoc="1" locked="0" layoutInCell="1" allowOverlap="1" wp14:anchorId="6B2D77E8" wp14:editId="4A5DDE11">
                <wp:simplePos x="0" y="0"/>
                <wp:positionH relativeFrom="column">
                  <wp:posOffset>1832610</wp:posOffset>
                </wp:positionH>
                <wp:positionV relativeFrom="page">
                  <wp:posOffset>3505200</wp:posOffset>
                </wp:positionV>
                <wp:extent cx="295275" cy="180975"/>
                <wp:effectExtent l="0" t="19050" r="47625" b="47625"/>
                <wp:wrapTight wrapText="bothSides">
                  <wp:wrapPolygon edited="0">
                    <wp:start x="12542" y="-2274"/>
                    <wp:lineTo x="0" y="0"/>
                    <wp:lineTo x="0" y="18189"/>
                    <wp:lineTo x="12542" y="25011"/>
                    <wp:lineTo x="19510" y="25011"/>
                    <wp:lineTo x="23690" y="9095"/>
                    <wp:lineTo x="19510" y="-2274"/>
                    <wp:lineTo x="12542" y="-2274"/>
                  </wp:wrapPolygon>
                </wp:wrapTight>
                <wp:docPr id="6" name="Freccia a destra 6"/>
                <wp:cNvGraphicFramePr/>
                <a:graphic xmlns:a="http://schemas.openxmlformats.org/drawingml/2006/main">
                  <a:graphicData uri="http://schemas.microsoft.com/office/word/2010/wordprocessingShape">
                    <wps:wsp>
                      <wps:cNvSpPr/>
                      <wps:spPr>
                        <a:xfrm>
                          <a:off x="0" y="0"/>
                          <a:ext cx="295275" cy="1809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69BF90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reccia a destra 6" o:spid="_x0000_s1026" type="#_x0000_t13" style="position:absolute;margin-left:144.3pt;margin-top:276pt;width:23.25pt;height:14.25pt;z-index:-25165516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" adj="14981" fillcolor="#5b9bd5 [3204]" strokecolor="#1f4d78 [1604]" strokeweight="1pt">
                <w10:wrap type="tight" anchory="page"/>
              </v:shape>
            </w:pict>
          </mc:Fallback>
        </mc:AlternateContent>
      </w:r>
      <w:r w:rsidR="00CE7B6C" w:rsidRPr="00CE7B6C">
        <w:rPr>
          <w:sz w:val="32"/>
        </w:rPr>
        <w:t xml:space="preserve">      </w:t>
      </w:r>
      <w:r w:rsidR="00CE7B6C" w:rsidRPr="00CE7B6C">
        <w:rPr>
          <w:sz w:val="52"/>
        </w:rPr>
        <w:t xml:space="preserve">         </w:t>
      </w:r>
      <w:r w:rsidR="00BD1AAF" w:rsidRPr="00CE7B6C">
        <w:rPr>
          <w:noProof/>
          <w:sz w:val="32"/>
          <w:lang w:eastAsia="en-GB"/>
        </w:rPr>
        <w:t xml:space="preserve">              </w:t>
      </w:r>
      <w:r w:rsidR="00CE7B6C" w:rsidRPr="00CE7B6C">
        <w:rPr>
          <w:noProof/>
          <w:sz w:val="40"/>
          <w:lang w:eastAsia="en-GB"/>
        </w:rPr>
        <w:t>S</w:t>
      </w:r>
      <w:r w:rsidR="00BD1AAF" w:rsidRPr="00CE7B6C">
        <w:rPr>
          <w:noProof/>
          <w:sz w:val="40"/>
          <w:lang w:eastAsia="en-GB"/>
        </w:rPr>
        <w:t xml:space="preserve">          </w:t>
      </w:r>
      <w:r w:rsidR="00CE7B6C">
        <w:rPr>
          <w:noProof/>
          <w:sz w:val="40"/>
          <w:lang w:eastAsia="en-GB"/>
        </w:rPr>
        <w:t xml:space="preserve">R      COMMUNICATIO SIMPLE </w:t>
      </w:r>
      <w:r w:rsidR="00BD1AAF" w:rsidRPr="00CE7B6C">
        <w:rPr>
          <w:noProof/>
          <w:sz w:val="40"/>
          <w:lang w:eastAsia="en-GB"/>
        </w:rPr>
        <w:t xml:space="preserve">            </w:t>
      </w:r>
      <w:r w:rsidR="00CE7B6C">
        <w:rPr>
          <w:noProof/>
          <w:sz w:val="40"/>
          <w:lang w:eastAsia="en-GB"/>
        </w:rPr>
        <w:t xml:space="preserve">                  </w:t>
      </w:r>
    </w:p>
    <w:p w:rsidR="00BD1AAF" w:rsidRDefault="00BD1AAF" w:rsidP="00395CFA">
      <w:pPr>
        <w:shd w:val="clear" w:color="auto" w:fill="FFFFFF"/>
      </w:pPr>
    </w:p>
    <w:p w:rsidR="0058035B" w:rsidRDefault="0058035B" w:rsidP="0058035B">
      <w:pPr>
        <w:shd w:val="clear" w:color="auto" w:fill="FFFFFF"/>
      </w:pPr>
      <w:r>
        <w:t xml:space="preserve">As analyzed in the classroom, noise plays an important role in communication since communication is null if the recipient cannot decode the message received from the sender. A theory studied in the class that analyzed this problem is the </w:t>
      </w:r>
      <w:r w:rsidRPr="001751E8">
        <w:rPr>
          <w:b/>
        </w:rPr>
        <w:t>Schramm</w:t>
      </w:r>
      <w:r>
        <w:t xml:space="preserve"> model, which explains that there must be good coding and documentation to have effective communication, as the information will be useless if the sender does not use a language that the receiver can to understand. Indeed, Schramm's theory focuses on feedback, in this way the sender can understand if the receiver has managed to decode the message, because if the receiver manages to decode the message, send a reply to the sender's message. </w:t>
      </w:r>
      <w:r w:rsidRPr="0058035B">
        <w:t xml:space="preserve">Schramm theory is </w:t>
      </w:r>
      <w:r>
        <w:t>in contrast with Shannon's and W</w:t>
      </w:r>
      <w:r w:rsidRPr="0058035B">
        <w:t>aver's theories in that it t</w:t>
      </w:r>
      <w:r>
        <w:t>ells us that communication is b</w:t>
      </w:r>
      <w:r w:rsidRPr="0058035B">
        <w:t>ilateral</w:t>
      </w:r>
      <w:r>
        <w:t>.</w:t>
      </w:r>
    </w:p>
    <w:p w:rsidR="00BD1AAF" w:rsidRDefault="00BD1AAF" w:rsidP="00BD1AAF">
      <w:pPr>
        <w:shd w:val="clear" w:color="auto" w:fill="FFFFFF"/>
        <w:jc w:val="center"/>
      </w:pPr>
    </w:p>
    <w:p w:rsidR="00BD1AAF" w:rsidRPr="00CE7B6C" w:rsidRDefault="00F32B8C">
      <w:pPr>
        <w:rPr>
          <w:sz w:val="40"/>
        </w:rPr>
      </w:pPr>
      <w:r>
        <w:rPr>
          <w:noProof/>
          <w:lang w:eastAsia="en-GB"/>
        </w:rPr>
        <mc:AlternateContent>
          <mc:Choice Requires="wps">
            <w:drawing>
              <wp:anchor distT="0" distB="0" distL="114300" distR="114300" simplePos="0" relativeHeight="251663360" behindDoc="1" locked="0" layoutInCell="1" allowOverlap="1" wp14:anchorId="5210BA07" wp14:editId="66BD8545">
                <wp:simplePos x="0" y="0"/>
                <wp:positionH relativeFrom="column">
                  <wp:posOffset>1251585</wp:posOffset>
                </wp:positionH>
                <wp:positionV relativeFrom="page">
                  <wp:posOffset>6086475</wp:posOffset>
                </wp:positionV>
                <wp:extent cx="295275" cy="180975"/>
                <wp:effectExtent l="0" t="19050" r="47625" b="47625"/>
                <wp:wrapTight wrapText="bothSides">
                  <wp:wrapPolygon edited="0">
                    <wp:start x="12542" y="-2274"/>
                    <wp:lineTo x="0" y="0"/>
                    <wp:lineTo x="0" y="18189"/>
                    <wp:lineTo x="12542" y="25011"/>
                    <wp:lineTo x="19510" y="25011"/>
                    <wp:lineTo x="23690" y="9095"/>
                    <wp:lineTo x="19510" y="-2274"/>
                    <wp:lineTo x="12542" y="-2274"/>
                  </wp:wrapPolygon>
                </wp:wrapTight>
                <wp:docPr id="7" name="Freccia a destra 7"/>
                <wp:cNvGraphicFramePr/>
                <a:graphic xmlns:a="http://schemas.openxmlformats.org/drawingml/2006/main">
                  <a:graphicData uri="http://schemas.microsoft.com/office/word/2010/wordprocessingShape">
                    <wps:wsp>
                      <wps:cNvSpPr/>
                      <wps:spPr>
                        <a:xfrm>
                          <a:off x="0" y="0"/>
                          <a:ext cx="295275" cy="1809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635D4A" id="Freccia a destra 7" o:spid="_x0000_s1026" type="#_x0000_t13" style="position:absolute;margin-left:98.55pt;margin-top:479.25pt;width:23.25pt;height:14.25pt;z-index:-251653120;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" adj="14981" fillcolor="#5b9bd5 [3204]" strokecolor="#1f4d78 [1604]" strokeweight="1pt">
                <w10:wrap type="tight" anchory="page"/>
              </v:shape>
            </w:pict>
          </mc:Fallback>
        </mc:AlternateContent>
      </w:r>
      <w:r w:rsidR="00CE7B6C">
        <w:t xml:space="preserve">                              </w:t>
      </w:r>
      <w:r w:rsidR="00CE7B6C" w:rsidRPr="00CE7B6C">
        <w:rPr>
          <w:sz w:val="40"/>
        </w:rPr>
        <w:t xml:space="preserve"> S                              </w:t>
      </w:r>
      <w:r w:rsidR="00CE7B6C" w:rsidRPr="00CE7B6C">
        <w:rPr>
          <w:sz w:val="72"/>
        </w:rPr>
        <w:t xml:space="preserve">                      </w:t>
      </w:r>
      <w:r w:rsidR="00CE7B6C">
        <w:rPr>
          <w:sz w:val="40"/>
        </w:rPr>
        <w:t>R               COMMUNICATION BILATERAL</w:t>
      </w:r>
    </w:p>
    <w:p w:rsidR="00BD1AAF" w:rsidRDefault="00F32B8C">
      <w:r>
        <w:rPr>
          <w:noProof/>
          <w:lang w:eastAsia="en-GB"/>
        </w:rPr>
        <mc:AlternateContent>
          <mc:Choice Requires="wps">
            <w:drawing>
              <wp:anchor distT="0" distB="0" distL="114300" distR="114300" simplePos="0" relativeHeight="251659264" behindDoc="1" locked="0" layoutInCell="1" allowOverlap="1" wp14:anchorId="65F90863" wp14:editId="1DC3B82D">
                <wp:simplePos x="0" y="0"/>
                <wp:positionH relativeFrom="column">
                  <wp:posOffset>1270635</wp:posOffset>
                </wp:positionH>
                <wp:positionV relativeFrom="page">
                  <wp:posOffset>6543675</wp:posOffset>
                </wp:positionV>
                <wp:extent cx="295275" cy="180975"/>
                <wp:effectExtent l="0" t="19050" r="47625" b="47625"/>
                <wp:wrapTight wrapText="bothSides">
                  <wp:wrapPolygon edited="0">
                    <wp:start x="12542" y="-2274"/>
                    <wp:lineTo x="0" y="0"/>
                    <wp:lineTo x="0" y="18189"/>
                    <wp:lineTo x="12542" y="25011"/>
                    <wp:lineTo x="19510" y="25011"/>
                    <wp:lineTo x="23690" y="9095"/>
                    <wp:lineTo x="19510" y="-2274"/>
                    <wp:lineTo x="12542" y="-2274"/>
                  </wp:wrapPolygon>
                </wp:wrapTight>
                <wp:docPr id="5" name="Freccia a destra 5"/>
                <wp:cNvGraphicFramePr/>
                <a:graphic xmlns:a="http://schemas.openxmlformats.org/drawingml/2006/main">
                  <a:graphicData uri="http://schemas.microsoft.com/office/word/2010/wordprocessingShape">
                    <wps:wsp>
                      <wps:cNvSpPr/>
                      <wps:spPr>
                        <a:xfrm>
                          <a:off x="0" y="0"/>
                          <a:ext cx="295275" cy="1809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C13757" id="Freccia a destra 5" o:spid="_x0000_s1026" type="#_x0000_t13" style="position:absolute;margin-left:100.05pt;margin-top:515.25pt;width:23.25pt;height:14.25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" adj="14981" fillcolor="#5b9bd5 [3204]" strokecolor="#1f4d78 [1604]" strokeweight="1pt">
                <w10:wrap type="tight" anchory="page"/>
              </v:shape>
            </w:pict>
          </mc:Fallback>
        </mc:AlternateContent>
      </w:r>
      <w:r w:rsidR="00CE7B6C">
        <w:t xml:space="preserve">                                </w:t>
      </w:r>
      <w:r w:rsidR="00CE7B6C" w:rsidRPr="00CE7B6C">
        <w:rPr>
          <w:sz w:val="40"/>
        </w:rPr>
        <w:t>R</w:t>
      </w:r>
      <w:r w:rsidR="00CE7B6C">
        <w:rPr>
          <w:sz w:val="40"/>
        </w:rPr>
        <w:t xml:space="preserve"> </w:t>
      </w:r>
      <w:r w:rsidR="00E27F66">
        <w:rPr>
          <w:sz w:val="40"/>
        </w:rPr>
        <w:t>S</w:t>
      </w:r>
    </w:p>
    <w:p w:rsidR="00BD1AAF" w:rsidRPr="007E4855" w:rsidRDefault="00BD1AAF"/>
    <w:p w:rsidR="00447188" w:rsidRDefault="00447188"/>
    <w:p w:rsidR="00F32B8C" w:rsidRDefault="00F32B8C">
      <w:pPr>
        <w:rPr>
          <w:b/>
          <w:sz w:val="28"/>
          <w:u w:val="single"/>
        </w:rPr>
      </w:pPr>
    </w:p>
    <w:p w:rsidR="00F32B8C" w:rsidRDefault="00F32B8C">
      <w:pPr>
        <w:rPr>
          <w:b/>
          <w:sz w:val="28"/>
          <w:u w:val="single"/>
        </w:rPr>
      </w:pPr>
    </w:p>
    <w:p w:rsidR="00F32B8C" w:rsidRDefault="00F32B8C">
      <w:pPr>
        <w:rPr>
          <w:b/>
          <w:sz w:val="28"/>
          <w:u w:val="single"/>
        </w:rPr>
      </w:pPr>
    </w:p>
    <w:p w:rsidR="00F32B8C" w:rsidRDefault="00F32B8C">
      <w:pPr>
        <w:rPr>
          <w:b/>
          <w:sz w:val="28"/>
          <w:u w:val="single"/>
        </w:rPr>
      </w:pPr>
    </w:p>
    <w:p w:rsidR="00F32B8C" w:rsidRDefault="00F32B8C">
      <w:pPr>
        <w:rPr>
          <w:b/>
          <w:sz w:val="28"/>
          <w:u w:val="single"/>
        </w:rPr>
      </w:pPr>
    </w:p>
    <w:p w:rsidR="00F32B8C" w:rsidRDefault="00F32B8C">
      <w:pPr>
        <w:rPr>
          <w:b/>
          <w:sz w:val="28"/>
          <w:u w:val="single"/>
        </w:rPr>
      </w:pPr>
    </w:p>
    <w:p w:rsidR="00F32B8C" w:rsidRDefault="00F32B8C">
      <w:pPr>
        <w:rPr>
          <w:b/>
          <w:sz w:val="28"/>
          <w:u w:val="single"/>
        </w:rPr>
      </w:pPr>
    </w:p>
    <w:p w:rsidR="00647887" w:rsidRDefault="00647887">
      <w:pPr>
        <w:rPr>
          <w:b/>
          <w:sz w:val="28"/>
          <w:u w:val="single"/>
        </w:rPr>
      </w:pPr>
      <w:r w:rsidRPr="00647887">
        <w:rPr>
          <w:b/>
          <w:sz w:val="28"/>
          <w:u w:val="single"/>
        </w:rPr>
        <w:lastRenderedPageBreak/>
        <w:t>Berlo’s model of communication</w:t>
      </w:r>
    </w:p>
    <w:p w:rsidR="00647887" w:rsidRDefault="00F32B8C" w:rsidP="00F32B8C">
      <w:r w:rsidRPr="00F32B8C">
        <w:t>Berlo's communication model is called Berlo’s SMCR, which is the main components of communication (sender, message, channel and recipient). This model was created in 1960 to improve the communication technique.</w:t>
      </w:r>
    </w:p>
    <w:p w:rsidR="00F32B8C" w:rsidRDefault="00F32B8C" w:rsidP="00F32B8C"/>
    <w:p w:rsidR="00F32B8C" w:rsidRPr="0076531F" w:rsidRDefault="00F32B8C" w:rsidP="00F32B8C">
      <w:pPr>
        <w:rPr>
          <w:b/>
        </w:rPr>
      </w:pPr>
    </w:p>
    <w:p w:rsidR="00F32B8C" w:rsidRPr="0076531F" w:rsidRDefault="0076531F" w:rsidP="00F32B8C">
      <w:pPr>
        <w:rPr>
          <w:b/>
        </w:rPr>
      </w:pPr>
      <w:r w:rsidRPr="0076531F">
        <w:rPr>
          <w:b/>
        </w:rPr>
        <w:t>Berlo’s</w:t>
      </w:r>
      <w:r w:rsidR="005837CE">
        <w:rPr>
          <w:b/>
        </w:rPr>
        <w:t xml:space="preserve"> SMCR</w:t>
      </w:r>
      <w:r w:rsidRPr="0076531F">
        <w:rPr>
          <w:b/>
        </w:rPr>
        <w:t xml:space="preserve"> model of communication</w:t>
      </w:r>
    </w:p>
    <w:p w:rsidR="00F32B8C" w:rsidRDefault="00F32B8C" w:rsidP="00F32B8C">
      <w:r>
        <w:rPr>
          <w:noProof/>
          <w:lang w:eastAsia="en-GB"/>
        </w:rPr>
        <w:drawing>
          <wp:inline distT="0" distB="0" distL="0" distR="0" wp14:anchorId="5204509F" wp14:editId="0A95C89E">
            <wp:extent cx="6120130" cy="285877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ttura 5.PNG"/>
                    <pic:cNvPicPr/>
                  </pic:nvPicPr>
                  <pic:blipFill>
                    <a:blip r:embed="rId9">
                      <a:extLst>
                        <a:ext uri="{28A0092B-C50C-407E-A947-70E740481C1C}">
                          <a14:useLocalDpi xmlns:a14="http://schemas.microsoft.com/office/drawing/2010/main" val="0"/>
                        </a:ext>
                      </a:extLst>
                    </a:blip>
                    <a:stretch>
                      <a:fillRect/>
                    </a:stretch>
                  </pic:blipFill>
                  <pic:spPr>
                    <a:xfrm>
                      <a:off x="0" y="0"/>
                      <a:ext cx="6120130" cy="2858770"/>
                    </a:xfrm>
                    <a:prstGeom prst="rect">
                      <a:avLst/>
                    </a:prstGeom>
                  </pic:spPr>
                </pic:pic>
              </a:graphicData>
            </a:graphic>
          </wp:inline>
        </w:drawing>
      </w:r>
    </w:p>
    <w:p w:rsidR="00F32B8C" w:rsidRDefault="00F32B8C" w:rsidP="00F32B8C"/>
    <w:p w:rsidR="00B17197" w:rsidRDefault="00B17197" w:rsidP="0076531F"/>
    <w:p w:rsidR="00B17197" w:rsidRDefault="00B17197" w:rsidP="0076531F"/>
    <w:p w:rsidR="00B17197" w:rsidRDefault="00B17197" w:rsidP="0076531F"/>
    <w:p w:rsidR="00B17197" w:rsidRDefault="00B17197" w:rsidP="0076531F"/>
    <w:p w:rsidR="005837CE" w:rsidRDefault="005837CE" w:rsidP="0076531F">
      <w:r w:rsidRPr="00436CBF">
        <w:rPr>
          <w:b/>
          <w:noProof/>
          <w:lang w:eastAsia="en-GB"/>
        </w:rPr>
        <mc:AlternateContent>
          <mc:Choice Requires="wps">
            <w:drawing>
              <wp:anchor distT="0" distB="0" distL="114300" distR="114300" simplePos="0" relativeHeight="251666432" behindDoc="0" locked="0" layoutInCell="1" allowOverlap="1" wp14:anchorId="010DCEB5" wp14:editId="09BFA3B0">
                <wp:simplePos x="0" y="0"/>
                <wp:positionH relativeFrom="column">
                  <wp:posOffset>156210</wp:posOffset>
                </wp:positionH>
                <wp:positionV relativeFrom="paragraph">
                  <wp:posOffset>90170</wp:posOffset>
                </wp:positionV>
                <wp:extent cx="285750" cy="0"/>
                <wp:effectExtent l="0" t="76200" r="19050" b="95250"/>
                <wp:wrapNone/>
                <wp:docPr id="4" name="Connettore 2 4"/>
                <wp:cNvGraphicFramePr/>
                <a:graphic xmlns:a="http://schemas.openxmlformats.org/drawingml/2006/main">
                  <a:graphicData uri="http://schemas.microsoft.com/office/word/2010/wordprocessingShape">
                    <wps:wsp>
                      <wps:cNvCnPr/>
                      <wps:spPr>
                        <a:xfrm>
                          <a:off x="0" y="0"/>
                          <a:ext cx="2857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0EFEE3F" id="_x0000_t32" coordsize="21600,21600" o:spt="32" o:oned="t" path="m,l21600,21600e" filled="f">
                <v:path arrowok="t" fillok="f" o:connecttype="none"/>
                <o:lock v:ext="edit" shapetype="t"/>
              </v:shapetype>
              <v:shape id="Connettore 2 4" o:spid="_x0000_s1026" type="#_x0000_t32" style="position:absolute;margin-left:12.3pt;margin-top:7.1pt;width:22.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" strokecolor="#5b9bd5 [3204]" strokeweight=".5pt">
                <v:stroke endarrow="block" joinstyle="miter"/>
              </v:shape>
            </w:pict>
          </mc:Fallback>
        </mc:AlternateContent>
      </w:r>
      <w:r w:rsidRPr="00436CBF">
        <w:rPr>
          <w:b/>
        </w:rPr>
        <w:t xml:space="preserve">S </w:t>
      </w:r>
      <w:r>
        <w:t xml:space="preserve">             </w:t>
      </w:r>
      <w:r w:rsidRPr="00436CBF">
        <w:rPr>
          <w:b/>
        </w:rPr>
        <w:t>SENDER</w:t>
      </w:r>
      <w:r w:rsidR="0076531F">
        <w:t>: The sender is the one who codifies the message, the individual who creates the message, and who starts the communication process.</w:t>
      </w:r>
    </w:p>
    <w:p w:rsidR="005837CE" w:rsidRDefault="00D4612A" w:rsidP="005837CE">
      <w:pPr>
        <w:pStyle w:val="Paragrafoelenco"/>
        <w:numPr>
          <w:ilvl w:val="0"/>
          <w:numId w:val="13"/>
        </w:numPr>
      </w:pPr>
      <w:r>
        <w:t>COMMUNICATION SKILLS</w:t>
      </w:r>
      <w:r w:rsidR="005837CE">
        <w:t xml:space="preserve"> </w:t>
      </w:r>
    </w:p>
    <w:p w:rsidR="00D4612A" w:rsidRDefault="00D4612A" w:rsidP="005837CE">
      <w:pPr>
        <w:pStyle w:val="Paragrafoelenco"/>
        <w:numPr>
          <w:ilvl w:val="0"/>
          <w:numId w:val="13"/>
        </w:numPr>
      </w:pPr>
      <w:r>
        <w:t>ATTITUDE</w:t>
      </w:r>
    </w:p>
    <w:p w:rsidR="00D4612A" w:rsidRDefault="00D4612A" w:rsidP="005837CE">
      <w:pPr>
        <w:pStyle w:val="Paragrafoelenco"/>
        <w:numPr>
          <w:ilvl w:val="0"/>
          <w:numId w:val="13"/>
        </w:numPr>
      </w:pPr>
      <w:r>
        <w:t>KNOWLEDGE</w:t>
      </w:r>
    </w:p>
    <w:p w:rsidR="00D4612A" w:rsidRDefault="00D4612A" w:rsidP="005837CE">
      <w:pPr>
        <w:pStyle w:val="Paragrafoelenco"/>
        <w:numPr>
          <w:ilvl w:val="0"/>
          <w:numId w:val="13"/>
        </w:numPr>
      </w:pPr>
      <w:r>
        <w:t>SOCIAL SYSTEM</w:t>
      </w:r>
    </w:p>
    <w:p w:rsidR="00D4612A" w:rsidRDefault="00322361" w:rsidP="005837CE">
      <w:pPr>
        <w:pStyle w:val="Paragrafoelenco"/>
        <w:numPr>
          <w:ilvl w:val="0"/>
          <w:numId w:val="13"/>
        </w:numPr>
      </w:pPr>
      <w:r>
        <w:t>CULTURE</w:t>
      </w:r>
    </w:p>
    <w:p w:rsidR="00FF42E4" w:rsidRDefault="00FF42E4" w:rsidP="005837CE"/>
    <w:p w:rsidR="00FF42E4" w:rsidRDefault="00FF42E4" w:rsidP="005837CE"/>
    <w:p w:rsidR="00FF42E4" w:rsidRDefault="00FF42E4" w:rsidP="005837CE"/>
    <w:p w:rsidR="00FF42E4" w:rsidRDefault="00FF42E4" w:rsidP="005837CE"/>
    <w:p w:rsidR="00FF42E4" w:rsidRDefault="00FF42E4" w:rsidP="005837CE"/>
    <w:p w:rsidR="00FF42E4" w:rsidRDefault="00FF42E4" w:rsidP="005837CE"/>
    <w:p w:rsidR="00FF42E4" w:rsidRDefault="00FF42E4" w:rsidP="005837CE"/>
    <w:p w:rsidR="00322361" w:rsidRDefault="00FF42E4" w:rsidP="005837CE">
      <w:r w:rsidRPr="00436CBF">
        <w:rPr>
          <w:b/>
          <w:noProof/>
          <w:lang w:eastAsia="en-GB"/>
        </w:rPr>
        <mc:AlternateContent>
          <mc:Choice Requires="wps">
            <w:drawing>
              <wp:anchor distT="0" distB="0" distL="114300" distR="114300" simplePos="0" relativeHeight="251668480" behindDoc="0" locked="0" layoutInCell="1" allowOverlap="1" wp14:anchorId="3AAB561E" wp14:editId="5A13928A">
                <wp:simplePos x="0" y="0"/>
                <wp:positionH relativeFrom="column">
                  <wp:posOffset>213360</wp:posOffset>
                </wp:positionH>
                <wp:positionV relativeFrom="paragraph">
                  <wp:posOffset>71755</wp:posOffset>
                </wp:positionV>
                <wp:extent cx="285750" cy="0"/>
                <wp:effectExtent l="0" t="76200" r="19050" b="95250"/>
                <wp:wrapNone/>
                <wp:docPr id="8" name="Connettore 2 8"/>
                <wp:cNvGraphicFramePr/>
                <a:graphic xmlns:a="http://schemas.openxmlformats.org/drawingml/2006/main">
                  <a:graphicData uri="http://schemas.microsoft.com/office/word/2010/wordprocessingShape">
                    <wps:wsp>
                      <wps:cNvCnPr/>
                      <wps:spPr>
                        <a:xfrm>
                          <a:off x="0" y="0"/>
                          <a:ext cx="2857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BE52E5" id="Connettore 2 8" o:spid="_x0000_s1026" type="#_x0000_t32" style="position:absolute;margin-left:16.8pt;margin-top:5.65pt;width:22.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" strokecolor="#5b9bd5 [3204]" strokeweight=".5pt">
                <v:stroke endarrow="block" joinstyle="miter"/>
              </v:shape>
            </w:pict>
          </mc:Fallback>
        </mc:AlternateContent>
      </w:r>
      <w:r w:rsidRPr="00436CBF">
        <w:rPr>
          <w:b/>
        </w:rPr>
        <w:t>M</w:t>
      </w:r>
      <w:r>
        <w:t xml:space="preserve">               </w:t>
      </w:r>
      <w:r w:rsidR="00D4612A" w:rsidRPr="00436CBF">
        <w:rPr>
          <w:b/>
        </w:rPr>
        <w:t>MESSAGE</w:t>
      </w:r>
      <w:r w:rsidR="00D4612A">
        <w:t>:</w:t>
      </w:r>
      <w:r w:rsidR="005837CE">
        <w:t xml:space="preserve"> </w:t>
      </w:r>
      <w:r w:rsidR="00322361">
        <w:t>T</w:t>
      </w:r>
      <w:r w:rsidR="005837CE">
        <w:t xml:space="preserve">he message is a set of words, which is sent through audio, written messages, video ... The sender who creates the message wants the recipient to know how </w:t>
      </w:r>
      <w:r w:rsidR="00322361">
        <w:t>to encode this. T</w:t>
      </w:r>
      <w:r w:rsidR="005837CE">
        <w:t>he message is a set of codes, which, only if the recipient can translate will be able to understand</w:t>
      </w:r>
      <w:r w:rsidR="00322361">
        <w:t xml:space="preserve">. This can be influenced </w:t>
      </w:r>
      <w:r w:rsidR="00217F2A">
        <w:t>by:</w:t>
      </w:r>
    </w:p>
    <w:p w:rsidR="00D4612A" w:rsidRDefault="00217F2A" w:rsidP="00322361">
      <w:pPr>
        <w:pStyle w:val="Paragrafoelenco"/>
        <w:numPr>
          <w:ilvl w:val="0"/>
          <w:numId w:val="14"/>
        </w:numPr>
      </w:pPr>
      <w:r>
        <w:t>Content:</w:t>
      </w:r>
      <w:r w:rsidR="00322361">
        <w:t xml:space="preserve"> is the content of the message.</w:t>
      </w:r>
    </w:p>
    <w:p w:rsidR="00D4612A" w:rsidRDefault="00D4612A" w:rsidP="00322361">
      <w:pPr>
        <w:pStyle w:val="Paragrafoelenco"/>
        <w:numPr>
          <w:ilvl w:val="0"/>
          <w:numId w:val="14"/>
        </w:numPr>
      </w:pPr>
      <w:r>
        <w:t>ELEMENTS:</w:t>
      </w:r>
      <w:r w:rsidR="00322361">
        <w:t xml:space="preserve"> are non-verbal and can be </w:t>
      </w:r>
      <w:r w:rsidR="00217F2A">
        <w:t>gestures, sign</w:t>
      </w:r>
      <w:r w:rsidR="00322361">
        <w:t>…</w:t>
      </w:r>
    </w:p>
    <w:p w:rsidR="00D4612A" w:rsidRDefault="00D4612A" w:rsidP="00322361">
      <w:pPr>
        <w:pStyle w:val="Paragrafoelenco"/>
        <w:numPr>
          <w:ilvl w:val="0"/>
          <w:numId w:val="14"/>
        </w:numPr>
      </w:pPr>
      <w:r>
        <w:t>TREATMENT:</w:t>
      </w:r>
      <w:r w:rsidR="00322361">
        <w:t xml:space="preserve"> Is where the message is sent.</w:t>
      </w:r>
    </w:p>
    <w:p w:rsidR="00D4612A" w:rsidRDefault="00D4612A" w:rsidP="00322361">
      <w:pPr>
        <w:pStyle w:val="Paragrafoelenco"/>
        <w:numPr>
          <w:ilvl w:val="0"/>
          <w:numId w:val="14"/>
        </w:numPr>
      </w:pPr>
      <w:r>
        <w:t>STRUCTURE:</w:t>
      </w:r>
      <w:r w:rsidR="00322361">
        <w:t xml:space="preserve"> Is how the message had been structured.</w:t>
      </w:r>
    </w:p>
    <w:p w:rsidR="00D4612A" w:rsidRDefault="00D4612A" w:rsidP="00322361">
      <w:pPr>
        <w:pStyle w:val="Paragrafoelenco"/>
        <w:numPr>
          <w:ilvl w:val="0"/>
          <w:numId w:val="14"/>
        </w:numPr>
      </w:pPr>
      <w:r>
        <w:t>CODE:</w:t>
      </w:r>
      <w:r w:rsidR="00322361">
        <w:t xml:space="preserve"> </w:t>
      </w:r>
      <w:r w:rsidR="007D5AE9">
        <w:t>it Is how the message is</w:t>
      </w:r>
      <w:r w:rsidR="00322361">
        <w:t xml:space="preserve"> </w:t>
      </w:r>
      <w:r w:rsidR="00217F2A">
        <w:t>written,</w:t>
      </w:r>
      <w:r w:rsidR="007D5AE9">
        <w:t xml:space="preserve"> through text, audio, video…</w:t>
      </w:r>
    </w:p>
    <w:p w:rsidR="00FF42E4" w:rsidRDefault="00FF42E4" w:rsidP="0076531F"/>
    <w:p w:rsidR="00FF42E4" w:rsidRDefault="00FF42E4" w:rsidP="0076531F"/>
    <w:p w:rsidR="00D4612A" w:rsidRDefault="00FF42E4" w:rsidP="0076531F">
      <w:r>
        <w:rPr>
          <w:noProof/>
          <w:lang w:eastAsia="en-GB"/>
        </w:rPr>
        <mc:AlternateContent>
          <mc:Choice Requires="wps">
            <w:drawing>
              <wp:anchor distT="0" distB="0" distL="114300" distR="114300" simplePos="0" relativeHeight="251664384" behindDoc="0" locked="0" layoutInCell="1" allowOverlap="1" wp14:anchorId="4E7213FA" wp14:editId="09753FC1">
                <wp:simplePos x="0" y="0"/>
                <wp:positionH relativeFrom="column">
                  <wp:posOffset>194310</wp:posOffset>
                </wp:positionH>
                <wp:positionV relativeFrom="paragraph">
                  <wp:posOffset>83185</wp:posOffset>
                </wp:positionV>
                <wp:extent cx="285750" cy="0"/>
                <wp:effectExtent l="0" t="76200" r="19050" b="95250"/>
                <wp:wrapNone/>
                <wp:docPr id="3" name="Connettore 2 3"/>
                <wp:cNvGraphicFramePr/>
                <a:graphic xmlns:a="http://schemas.openxmlformats.org/drawingml/2006/main">
                  <a:graphicData uri="http://schemas.microsoft.com/office/word/2010/wordprocessingShape">
                    <wps:wsp>
                      <wps:cNvCnPr/>
                      <wps:spPr>
                        <a:xfrm>
                          <a:off x="0" y="0"/>
                          <a:ext cx="2857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42E828" id="Connettore 2 3" o:spid="_x0000_s1026" type="#_x0000_t32" style="position:absolute;margin-left:15.3pt;margin-top:6.55pt;width:22.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" strokecolor="#5b9bd5 [3204]" strokeweight=".5pt">
                <v:stroke endarrow="block" joinstyle="miter"/>
              </v:shape>
            </w:pict>
          </mc:Fallback>
        </mc:AlternateContent>
      </w:r>
      <w:r>
        <w:t xml:space="preserve">  </w:t>
      </w:r>
      <w:r w:rsidRPr="00436CBF">
        <w:rPr>
          <w:b/>
        </w:rPr>
        <w:t xml:space="preserve">C </w:t>
      </w:r>
      <w:r>
        <w:t xml:space="preserve">            </w:t>
      </w:r>
      <w:r w:rsidR="00D4612A" w:rsidRPr="00436CBF">
        <w:rPr>
          <w:b/>
        </w:rPr>
        <w:t>CHANNEL</w:t>
      </w:r>
      <w:r w:rsidR="00D4612A">
        <w:t>:</w:t>
      </w:r>
      <w:r>
        <w:t xml:space="preserve"> I</w:t>
      </w:r>
      <w:r w:rsidRPr="00FF42E4">
        <w:t>s the channel with which the message travels to reach the recipient, the message is</w:t>
      </w:r>
      <w:r>
        <w:t xml:space="preserve"> </w:t>
      </w:r>
      <w:r w:rsidR="00B17197">
        <w:t xml:space="preserve">   </w:t>
      </w:r>
      <w:r w:rsidR="00217F2A">
        <w:t>received</w:t>
      </w:r>
      <w:r>
        <w:t xml:space="preserve"> by the recipient via:</w:t>
      </w:r>
    </w:p>
    <w:p w:rsidR="00FF42E4" w:rsidRDefault="00FF42E4" w:rsidP="00FF42E4">
      <w:pPr>
        <w:shd w:val="clear" w:color="auto" w:fill="FFFFFF"/>
        <w:spacing w:before="100" w:beforeAutospacing="1" w:after="100" w:afterAutospacing="1" w:line="240" w:lineRule="auto"/>
        <w:ind w:left="720"/>
        <w:rPr>
          <w:rFonts w:ascii="Arial" w:eastAsia="Times New Roman" w:hAnsi="Arial" w:cs="Arial"/>
          <w:color w:val="212121"/>
          <w:sz w:val="24"/>
          <w:szCs w:val="24"/>
          <w:lang w:eastAsia="en-GB"/>
        </w:rPr>
      </w:pPr>
    </w:p>
    <w:p w:rsidR="00FF42E4" w:rsidRPr="00FF42E4" w:rsidRDefault="00FF42E4" w:rsidP="00FF42E4">
      <w:pPr>
        <w:numPr>
          <w:ilvl w:val="0"/>
          <w:numId w:val="15"/>
        </w:numPr>
        <w:shd w:val="clear" w:color="auto" w:fill="FFFFFF"/>
        <w:spacing w:before="100" w:beforeAutospacing="1" w:after="100" w:afterAutospacing="1" w:line="240" w:lineRule="auto"/>
        <w:rPr>
          <w:rFonts w:ascii="Arial" w:eastAsia="Times New Roman" w:hAnsi="Arial" w:cs="Arial"/>
          <w:color w:val="212121"/>
          <w:sz w:val="24"/>
          <w:szCs w:val="24"/>
          <w:lang w:eastAsia="en-GB"/>
        </w:rPr>
      </w:pPr>
      <w:r w:rsidRPr="00FF42E4">
        <w:rPr>
          <w:rFonts w:ascii="Arial" w:eastAsia="Times New Roman" w:hAnsi="Arial" w:cs="Arial"/>
          <w:color w:val="212121"/>
          <w:sz w:val="24"/>
          <w:szCs w:val="24"/>
          <w:lang w:eastAsia="en-GB"/>
        </w:rPr>
        <w:t>Hearing</w:t>
      </w:r>
    </w:p>
    <w:p w:rsidR="00FF42E4" w:rsidRPr="00FF42E4" w:rsidRDefault="00FF42E4" w:rsidP="00FF42E4">
      <w:pPr>
        <w:numPr>
          <w:ilvl w:val="0"/>
          <w:numId w:val="15"/>
        </w:numPr>
        <w:shd w:val="clear" w:color="auto" w:fill="FFFFFF"/>
        <w:spacing w:before="100" w:beforeAutospacing="1" w:after="100" w:afterAutospacing="1" w:line="240" w:lineRule="auto"/>
        <w:rPr>
          <w:rFonts w:ascii="Arial" w:eastAsia="Times New Roman" w:hAnsi="Arial" w:cs="Arial"/>
          <w:color w:val="212121"/>
          <w:sz w:val="24"/>
          <w:szCs w:val="24"/>
          <w:lang w:eastAsia="en-GB"/>
        </w:rPr>
      </w:pPr>
      <w:r w:rsidRPr="00FF42E4">
        <w:rPr>
          <w:rFonts w:ascii="Arial" w:eastAsia="Times New Roman" w:hAnsi="Arial" w:cs="Arial"/>
          <w:color w:val="212121"/>
          <w:sz w:val="24"/>
          <w:szCs w:val="24"/>
          <w:lang w:eastAsia="en-GB"/>
        </w:rPr>
        <w:t>Seeing</w:t>
      </w:r>
    </w:p>
    <w:p w:rsidR="00FF42E4" w:rsidRPr="00FF42E4" w:rsidRDefault="00FF42E4" w:rsidP="00FF42E4">
      <w:pPr>
        <w:numPr>
          <w:ilvl w:val="0"/>
          <w:numId w:val="15"/>
        </w:numPr>
        <w:shd w:val="clear" w:color="auto" w:fill="FFFFFF"/>
        <w:spacing w:before="100" w:beforeAutospacing="1" w:after="100" w:afterAutospacing="1" w:line="240" w:lineRule="auto"/>
        <w:rPr>
          <w:rFonts w:ascii="Arial" w:eastAsia="Times New Roman" w:hAnsi="Arial" w:cs="Arial"/>
          <w:color w:val="212121"/>
          <w:sz w:val="24"/>
          <w:szCs w:val="24"/>
          <w:lang w:eastAsia="en-GB"/>
        </w:rPr>
      </w:pPr>
      <w:r w:rsidRPr="00FF42E4">
        <w:rPr>
          <w:rFonts w:ascii="Arial" w:eastAsia="Times New Roman" w:hAnsi="Arial" w:cs="Arial"/>
          <w:color w:val="212121"/>
          <w:sz w:val="24"/>
          <w:szCs w:val="24"/>
          <w:lang w:eastAsia="en-GB"/>
        </w:rPr>
        <w:t>Touching</w:t>
      </w:r>
    </w:p>
    <w:p w:rsidR="00FF42E4" w:rsidRPr="00FF42E4" w:rsidRDefault="00FF42E4" w:rsidP="00FF42E4">
      <w:pPr>
        <w:numPr>
          <w:ilvl w:val="0"/>
          <w:numId w:val="15"/>
        </w:numPr>
        <w:shd w:val="clear" w:color="auto" w:fill="FFFFFF"/>
        <w:spacing w:before="100" w:beforeAutospacing="1" w:after="100" w:afterAutospacing="1" w:line="240" w:lineRule="auto"/>
        <w:rPr>
          <w:rFonts w:ascii="Arial" w:eastAsia="Times New Roman" w:hAnsi="Arial" w:cs="Arial"/>
          <w:color w:val="212121"/>
          <w:sz w:val="24"/>
          <w:szCs w:val="24"/>
          <w:lang w:eastAsia="en-GB"/>
        </w:rPr>
      </w:pPr>
      <w:r w:rsidRPr="00FF42E4">
        <w:rPr>
          <w:rFonts w:ascii="Arial" w:eastAsia="Times New Roman" w:hAnsi="Arial" w:cs="Arial"/>
          <w:color w:val="212121"/>
          <w:sz w:val="24"/>
          <w:szCs w:val="24"/>
          <w:lang w:eastAsia="en-GB"/>
        </w:rPr>
        <w:t>Smelling</w:t>
      </w:r>
    </w:p>
    <w:p w:rsidR="00FF42E4" w:rsidRPr="00FF42E4" w:rsidRDefault="00FF42E4" w:rsidP="00FF42E4">
      <w:pPr>
        <w:numPr>
          <w:ilvl w:val="0"/>
          <w:numId w:val="15"/>
        </w:numPr>
        <w:shd w:val="clear" w:color="auto" w:fill="FFFFFF"/>
        <w:spacing w:before="100" w:beforeAutospacing="1" w:after="100" w:afterAutospacing="1" w:line="240" w:lineRule="auto"/>
        <w:rPr>
          <w:rFonts w:ascii="Arial" w:eastAsia="Times New Roman" w:hAnsi="Arial" w:cs="Arial"/>
          <w:color w:val="212121"/>
          <w:sz w:val="24"/>
          <w:szCs w:val="24"/>
          <w:lang w:eastAsia="en-GB"/>
        </w:rPr>
      </w:pPr>
      <w:r w:rsidRPr="00FF42E4">
        <w:rPr>
          <w:rFonts w:ascii="Arial" w:eastAsia="Times New Roman" w:hAnsi="Arial" w:cs="Arial"/>
          <w:color w:val="212121"/>
          <w:sz w:val="24"/>
          <w:szCs w:val="24"/>
          <w:lang w:eastAsia="en-GB"/>
        </w:rPr>
        <w:t>Tasting</w:t>
      </w:r>
    </w:p>
    <w:p w:rsidR="00FF42E4" w:rsidRDefault="00FF42E4" w:rsidP="0076531F"/>
    <w:p w:rsidR="00D4612A" w:rsidRDefault="00B17197" w:rsidP="003D2E52">
      <w:r>
        <w:rPr>
          <w:noProof/>
          <w:lang w:eastAsia="en-GB"/>
        </w:rPr>
        <mc:AlternateContent>
          <mc:Choice Requires="wps">
            <w:drawing>
              <wp:anchor distT="0" distB="0" distL="114300" distR="114300" simplePos="0" relativeHeight="251670528" behindDoc="0" locked="0" layoutInCell="1" allowOverlap="1" wp14:anchorId="2B5AFD04" wp14:editId="5CA959BE">
                <wp:simplePos x="0" y="0"/>
                <wp:positionH relativeFrom="column">
                  <wp:posOffset>241935</wp:posOffset>
                </wp:positionH>
                <wp:positionV relativeFrom="paragraph">
                  <wp:posOffset>93345</wp:posOffset>
                </wp:positionV>
                <wp:extent cx="285750" cy="0"/>
                <wp:effectExtent l="0" t="76200" r="19050" b="95250"/>
                <wp:wrapNone/>
                <wp:docPr id="9" name="Connettore 2 9"/>
                <wp:cNvGraphicFramePr/>
                <a:graphic xmlns:a="http://schemas.openxmlformats.org/drawingml/2006/main">
                  <a:graphicData uri="http://schemas.microsoft.com/office/word/2010/wordprocessingShape">
                    <wps:wsp>
                      <wps:cNvCnPr/>
                      <wps:spPr>
                        <a:xfrm>
                          <a:off x="0" y="0"/>
                          <a:ext cx="2857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A22A0E" id="Connettore 2 9" o:spid="_x0000_s1026" type="#_x0000_t32" style="position:absolute;margin-left:19.05pt;margin-top:7.35pt;width:22.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" strokecolor="#5b9bd5 [3204]" strokeweight=".5pt">
                <v:stroke endarrow="block" joinstyle="miter"/>
              </v:shape>
            </w:pict>
          </mc:Fallback>
        </mc:AlternateContent>
      </w:r>
      <w:r>
        <w:t xml:space="preserve">   </w:t>
      </w:r>
      <w:r w:rsidRPr="00D47622">
        <w:rPr>
          <w:b/>
        </w:rPr>
        <w:t>R</w:t>
      </w:r>
      <w:r>
        <w:t xml:space="preserve">            </w:t>
      </w:r>
      <w:r w:rsidR="003D2E52">
        <w:t xml:space="preserve"> </w:t>
      </w:r>
      <w:r w:rsidR="00217F2A" w:rsidRPr="00436CBF">
        <w:rPr>
          <w:b/>
        </w:rPr>
        <w:t>RECEIVER:</w:t>
      </w:r>
      <w:r w:rsidR="003D2E52">
        <w:t xml:space="preserve"> The recipient is the one who receives and decodes the message; Berlo's SMCR model believes that the thought and all the factors that make up the message must be in sync with the sender to have good communication.</w:t>
      </w:r>
      <w:r w:rsidR="003D2E52" w:rsidRPr="003D2E52">
        <w:t xml:space="preserve"> </w:t>
      </w:r>
      <w:r w:rsidR="003D2E52">
        <w:t>T</w:t>
      </w:r>
      <w:r w:rsidR="003D2E52" w:rsidRPr="003D2E52">
        <w:t>he receiver must also have a good listening to understand the message because otherwise there is no good communication</w:t>
      </w:r>
      <w:r w:rsidR="003D2E52">
        <w:t>. The factors</w:t>
      </w:r>
      <w:r w:rsidR="0090559B">
        <w:t xml:space="preserve"> that can be affect them </w:t>
      </w:r>
      <w:r w:rsidR="00217F2A">
        <w:t>are:</w:t>
      </w:r>
    </w:p>
    <w:p w:rsidR="0090559B" w:rsidRDefault="0090559B" w:rsidP="0090559B">
      <w:pPr>
        <w:pStyle w:val="Paragrafoelenco"/>
        <w:numPr>
          <w:ilvl w:val="0"/>
          <w:numId w:val="16"/>
        </w:numPr>
      </w:pPr>
      <w:r>
        <w:t>COMMUNICATION SKILLS</w:t>
      </w:r>
    </w:p>
    <w:p w:rsidR="0090559B" w:rsidRDefault="0090559B" w:rsidP="0090559B">
      <w:pPr>
        <w:pStyle w:val="Paragrafoelenco"/>
        <w:numPr>
          <w:ilvl w:val="0"/>
          <w:numId w:val="16"/>
        </w:numPr>
      </w:pPr>
      <w:r>
        <w:t>ATTITUDE</w:t>
      </w:r>
    </w:p>
    <w:p w:rsidR="0090559B" w:rsidRDefault="0090559B" w:rsidP="0090559B">
      <w:pPr>
        <w:pStyle w:val="Paragrafoelenco"/>
        <w:numPr>
          <w:ilvl w:val="0"/>
          <w:numId w:val="16"/>
        </w:numPr>
      </w:pPr>
      <w:r>
        <w:t>KNOWLEDGE</w:t>
      </w:r>
    </w:p>
    <w:p w:rsidR="0090559B" w:rsidRDefault="0090559B" w:rsidP="0090559B">
      <w:pPr>
        <w:pStyle w:val="Paragrafoelenco"/>
        <w:numPr>
          <w:ilvl w:val="0"/>
          <w:numId w:val="16"/>
        </w:numPr>
      </w:pPr>
      <w:r>
        <w:t>SOCIAL SYSTEM</w:t>
      </w:r>
    </w:p>
    <w:p w:rsidR="0090559B" w:rsidRDefault="0090559B" w:rsidP="0090559B">
      <w:pPr>
        <w:pStyle w:val="Paragrafoelenco"/>
        <w:numPr>
          <w:ilvl w:val="0"/>
          <w:numId w:val="16"/>
        </w:numPr>
      </w:pPr>
      <w:r>
        <w:t>CULTURE</w:t>
      </w:r>
    </w:p>
    <w:p w:rsidR="00D47622" w:rsidRDefault="00D47622" w:rsidP="00D47622"/>
    <w:p w:rsidR="00D47622" w:rsidRDefault="00D47622" w:rsidP="00D47622"/>
    <w:p w:rsidR="00D47622" w:rsidRDefault="00D47622" w:rsidP="00D47622"/>
    <w:p w:rsidR="00D47622" w:rsidRDefault="00D47622" w:rsidP="00D47622"/>
    <w:p w:rsidR="00D47622" w:rsidRDefault="00D47622" w:rsidP="00D47622"/>
    <w:p w:rsidR="00D47622" w:rsidRDefault="00D47622" w:rsidP="00D47622"/>
    <w:p w:rsidR="006D1293" w:rsidRPr="006D1293" w:rsidRDefault="006D1293" w:rsidP="00217F2A">
      <w:pPr>
        <w:rPr>
          <w:b/>
          <w:u w:val="single"/>
        </w:rPr>
      </w:pPr>
      <w:r w:rsidRPr="006D1293">
        <w:rPr>
          <w:b/>
          <w:u w:val="single"/>
        </w:rPr>
        <w:lastRenderedPageBreak/>
        <w:t>THE IMPORTANCE OF EFFECTIVE COOMUNICATION IN A BUSINESS ORGANIZATION</w:t>
      </w:r>
    </w:p>
    <w:p w:rsidR="00F20D8F" w:rsidRDefault="00217F2A" w:rsidP="00F20D8F">
      <w:r>
        <w:t>As already discussed, communication is very important at any time and place. If communication is very important for communicating between two individuals, we think how important it can be in professional life. Starting from the communication between colleagues and, last but not least, the one with customers. Communication is the basis of any marketing strategy. The main cause of the failure of many companies that fail to achieve what they want is precisely because of bad communication within it, and vice versa one of the main reasons why the company continues its growth and precisely because within it there is efficient communication. Taking for example the place where I work, or a restaurant, communication is the basis of my job as a waiter; I need to have good communication with clien</w:t>
      </w:r>
      <w:r w:rsidR="00582D1D">
        <w:t xml:space="preserve">ts and with my work colleagues; </w:t>
      </w:r>
      <w:r w:rsidR="006D1293">
        <w:t>Now I want to talk to you about some communication experiences at work.</w:t>
      </w:r>
      <w:r w:rsidR="00582D1D">
        <w:t xml:space="preserve"> </w:t>
      </w:r>
      <w:r w:rsidR="00DE4158">
        <w:t xml:space="preserve">During my working hours my manager after discussing with a superior, he gave me work orders with an unpleasant tone of voice, as a good employee I did what he asked me; Subsequently while taking orders from an at the table, the same manager, interrupting the dialogue with customers, instructs me quickly and always with arrogant ways to make other orders and in the meantime he would have sent the orders to the chef. When I returned, one of the customers of this table had an allergic reaction, being allergic to an ingredient that he had kindly asked me not to put in the meal, the manager instead of that was not aware of it. There was absolutely no good communication between me and my manager; The customers obviously left feedback on the restaurant, giving a negative </w:t>
      </w:r>
      <w:r w:rsidR="00F20D8F">
        <w:t xml:space="preserve">feedback </w:t>
      </w:r>
      <w:r w:rsidR="00DE4158">
        <w:t>to the manager who served them and complimenting my patience with it, having witnessed his bad behaviour.</w:t>
      </w:r>
      <w:r w:rsidR="00F20D8F">
        <w:t xml:space="preserve"> A customer in the following days after receiving a drink different from the one ordered, refuses to pay it, criticizing the disorganization of the interior; After communicating the </w:t>
      </w:r>
      <w:r w:rsidR="00CA707B">
        <w:t>sincerest</w:t>
      </w:r>
      <w:r w:rsidR="00F20D8F">
        <w:t xml:space="preserve"> apologies to the customer and explaining the confusion of the many customers who were in the restaurant, I managed to calm the customer, bringing the drink she requested previously, in the end she congratulated me for my patience, leaving on the restaurant site a positive </w:t>
      </w:r>
      <w:r w:rsidR="00CA707B">
        <w:t>feedback.</w:t>
      </w:r>
      <w:r w:rsidR="0004108A">
        <w:t xml:space="preserve"> </w:t>
      </w:r>
    </w:p>
    <w:p w:rsidR="00582D1D" w:rsidRDefault="00582D1D" w:rsidP="006D1293"/>
    <w:p w:rsidR="00C365C0" w:rsidRDefault="00C365C0" w:rsidP="006D1293"/>
    <w:p w:rsidR="00C365C0" w:rsidRDefault="00C365C0" w:rsidP="006D1293">
      <w:pPr>
        <w:rPr>
          <w:b/>
          <w:u w:val="single"/>
        </w:rPr>
      </w:pPr>
      <w:r w:rsidRPr="00C365C0">
        <w:rPr>
          <w:b/>
          <w:u w:val="single"/>
        </w:rPr>
        <w:t>CONCLUSION</w:t>
      </w:r>
    </w:p>
    <w:p w:rsidR="00C365C0" w:rsidRPr="00C365C0" w:rsidRDefault="00C365C0" w:rsidP="00C365C0">
      <w:r w:rsidRPr="00C365C0">
        <w:t>With this document I wanted to briefly explain the importance of communication in daily life and in professional life, and the learning of the skills studied during this quarter. In conclusion I can say that the study of these skills have improved they have improved me a lot, in many aspects; Communication is the basis of everything and it is important to keep up with its continuous evolution.</w:t>
      </w:r>
    </w:p>
    <w:p w:rsidR="00C365C0" w:rsidRDefault="00C365C0" w:rsidP="00C365C0"/>
    <w:p w:rsidR="00CF5AB8" w:rsidRDefault="00CF5AB8" w:rsidP="00C365C0">
      <w:pPr>
        <w:rPr>
          <w:b/>
          <w:u w:val="single"/>
        </w:rPr>
      </w:pPr>
    </w:p>
    <w:p w:rsidR="00CF5AB8" w:rsidRDefault="00CF5AB8" w:rsidP="00C365C0">
      <w:pPr>
        <w:rPr>
          <w:b/>
          <w:u w:val="single"/>
        </w:rPr>
      </w:pPr>
    </w:p>
    <w:p w:rsidR="00CF5AB8" w:rsidRDefault="00CF5AB8" w:rsidP="00C365C0">
      <w:pPr>
        <w:rPr>
          <w:b/>
          <w:u w:val="single"/>
        </w:rPr>
      </w:pPr>
    </w:p>
    <w:p w:rsidR="00CF5AB8" w:rsidRDefault="00CF5AB8" w:rsidP="00C365C0">
      <w:pPr>
        <w:rPr>
          <w:b/>
          <w:u w:val="single"/>
        </w:rPr>
      </w:pPr>
    </w:p>
    <w:p w:rsidR="00CF5AB8" w:rsidRDefault="00CF5AB8" w:rsidP="00C365C0">
      <w:pPr>
        <w:rPr>
          <w:b/>
          <w:u w:val="single"/>
        </w:rPr>
      </w:pPr>
    </w:p>
    <w:p w:rsidR="00CF5AB8" w:rsidRDefault="00CF5AB8" w:rsidP="00C365C0">
      <w:pPr>
        <w:rPr>
          <w:b/>
          <w:u w:val="single"/>
        </w:rPr>
      </w:pPr>
    </w:p>
    <w:p w:rsidR="00CF5AB8" w:rsidRDefault="00CF5AB8" w:rsidP="00C365C0">
      <w:pPr>
        <w:rPr>
          <w:b/>
          <w:u w:val="single"/>
        </w:rPr>
      </w:pPr>
    </w:p>
    <w:p w:rsidR="00CF5AB8" w:rsidRDefault="00CF5AB8" w:rsidP="00C365C0">
      <w:pPr>
        <w:rPr>
          <w:b/>
          <w:u w:val="single"/>
        </w:rPr>
      </w:pPr>
    </w:p>
    <w:p w:rsidR="00CF5AB8" w:rsidRDefault="00CF5AB8" w:rsidP="00C365C0">
      <w:pPr>
        <w:rPr>
          <w:b/>
          <w:u w:val="single"/>
        </w:rPr>
      </w:pPr>
    </w:p>
    <w:p w:rsidR="00A3583E" w:rsidRDefault="00C365C0" w:rsidP="00A3583E">
      <w:pPr>
        <w:rPr>
          <w:b/>
          <w:u w:val="single"/>
        </w:rPr>
      </w:pPr>
      <w:r w:rsidRPr="00DF0EC9">
        <w:rPr>
          <w:b/>
          <w:u w:val="single"/>
        </w:rPr>
        <w:lastRenderedPageBreak/>
        <w:t>REFENCES</w:t>
      </w:r>
    </w:p>
    <w:sdt>
      <w:sdtPr>
        <w:rPr>
          <w:lang w:val="it-IT"/>
        </w:rPr>
        <w:id w:val="-1522476712"/>
        <w:docPartObj>
          <w:docPartGallery w:val="Bibliographies"/>
          <w:docPartUnique/>
        </w:docPartObj>
      </w:sdtPr>
      <w:sdtEndPr>
        <w:rPr>
          <w:lang w:val="en-GB"/>
        </w:rPr>
      </w:sdtEndPr>
      <w:sdtContent>
        <w:p w:rsidR="00A3583E" w:rsidRPr="00A3583E" w:rsidRDefault="00A3583E" w:rsidP="00A3583E">
          <w:pPr>
            <w:rPr>
              <w:b/>
              <w:u w:val="single"/>
            </w:rPr>
          </w:pPr>
        </w:p>
        <w:sdt>
          <w:sdtPr>
            <w:rPr>
              <w:rFonts w:asciiTheme="minorHAnsi" w:eastAsiaTheme="minorHAnsi" w:hAnsiTheme="minorHAnsi" w:cstheme="minorBidi"/>
              <w:color w:val="auto"/>
              <w:sz w:val="22"/>
              <w:szCs w:val="22"/>
              <w:lang w:val="it-IT" w:eastAsia="en-US"/>
            </w:rPr>
            <w:id w:val="1731498244"/>
            <w:docPartObj>
              <w:docPartGallery w:val="Bibliographies"/>
              <w:docPartUnique/>
            </w:docPartObj>
          </w:sdtPr>
          <w:sdtEndPr>
            <w:rPr>
              <w:lang w:val="en-GB"/>
            </w:rPr>
          </w:sdtEndPr>
          <w:sdtContent>
            <w:p w:rsidR="00A3583E" w:rsidRDefault="00A3583E">
              <w:pPr>
                <w:pStyle w:val="Titolo1"/>
              </w:pPr>
              <w:r w:rsidRPr="00A3583E">
                <w:t>Riferimenti</w:t>
              </w:r>
            </w:p>
            <w:sdt>
              <w:sdtPr>
                <w:id w:val="-473766564"/>
                <w:bibliography/>
              </w:sdtPr>
              <w:sdtEndPr/>
              <w:sdtContent>
                <w:p w:rsidR="00161CC6" w:rsidRDefault="00A3583E" w:rsidP="00161CC6">
                  <w:pPr>
                    <w:pStyle w:val="Bibliografia"/>
                    <w:rPr>
                      <w:noProof/>
                      <w:sz w:val="24"/>
                      <w:szCs w:val="24"/>
                    </w:rPr>
                  </w:pPr>
                  <w:r>
                    <w:fldChar w:fldCharType="begin"/>
                  </w:r>
                  <w:r>
                    <w:instrText>BIBLIOGRAPHY</w:instrText>
                  </w:r>
                  <w:r>
                    <w:fldChar w:fldCharType="separate"/>
                  </w:r>
                  <w:r w:rsidR="00161CC6">
                    <w:rPr>
                      <w:noProof/>
                    </w:rPr>
                    <w:t xml:space="preserve">Bhasin, H., 2019. </w:t>
                  </w:r>
                  <w:r w:rsidR="00161CC6">
                    <w:rPr>
                      <w:i/>
                      <w:iCs/>
                      <w:noProof/>
                    </w:rPr>
                    <w:t xml:space="preserve">MARKETING 91. </w:t>
                  </w:r>
                  <w:r w:rsidR="00161CC6">
                    <w:rPr>
                      <w:noProof/>
                    </w:rPr>
                    <w:t xml:space="preserve">[Online] </w:t>
                  </w:r>
                  <w:r w:rsidR="00161CC6">
                    <w:rPr>
                      <w:noProof/>
                    </w:rPr>
                    <w:br/>
                    <w:t xml:space="preserve">Available at: </w:t>
                  </w:r>
                  <w:r w:rsidR="00161CC6">
                    <w:rPr>
                      <w:noProof/>
                      <w:u w:val="single"/>
                    </w:rPr>
                    <w:t>https://www.marketing91.com/five-types-of-communication/</w:t>
                  </w:r>
                  <w:r w:rsidR="00161CC6">
                    <w:rPr>
                      <w:noProof/>
                    </w:rPr>
                    <w:br/>
                    <w:t>[Accessed 03 05 2020].</w:t>
                  </w:r>
                </w:p>
                <w:p w:rsidR="00161CC6" w:rsidRDefault="00161CC6" w:rsidP="00161CC6">
                  <w:pPr>
                    <w:pStyle w:val="Bibliografia"/>
                    <w:rPr>
                      <w:noProof/>
                    </w:rPr>
                  </w:pPr>
                  <w:r>
                    <w:rPr>
                      <w:noProof/>
                    </w:rPr>
                    <w:t xml:space="preserve">Businesstopia, 2018. </w:t>
                  </w:r>
                  <w:r>
                    <w:rPr>
                      <w:i/>
                      <w:iCs/>
                      <w:noProof/>
                    </w:rPr>
                    <w:t xml:space="preserve">Shannon and Weaver Model Of Communication. </w:t>
                  </w:r>
                  <w:r>
                    <w:rPr>
                      <w:noProof/>
                    </w:rPr>
                    <w:t xml:space="preserve">[Online] </w:t>
                  </w:r>
                  <w:r>
                    <w:rPr>
                      <w:noProof/>
                    </w:rPr>
                    <w:br/>
                    <w:t xml:space="preserve">Available at: </w:t>
                  </w:r>
                  <w:r>
                    <w:rPr>
                      <w:noProof/>
                      <w:u w:val="single"/>
                    </w:rPr>
                    <w:t>https://www.businesstopia.net/communication/shannon-and-weaver-model-communication</w:t>
                  </w:r>
                  <w:r>
                    <w:rPr>
                      <w:noProof/>
                    </w:rPr>
                    <w:br/>
                    <w:t>[Accessed 03 05 2020].</w:t>
                  </w:r>
                </w:p>
                <w:p w:rsidR="00161CC6" w:rsidRDefault="00161CC6" w:rsidP="00161CC6">
                  <w:pPr>
                    <w:pStyle w:val="Bibliografia"/>
                    <w:rPr>
                      <w:noProof/>
                    </w:rPr>
                  </w:pPr>
                  <w:r>
                    <w:rPr>
                      <w:noProof/>
                    </w:rPr>
                    <w:t xml:space="preserve">Juneja, P., 2001. </w:t>
                  </w:r>
                  <w:r>
                    <w:rPr>
                      <w:i/>
                      <w:iCs/>
                      <w:noProof/>
                    </w:rPr>
                    <w:t xml:space="preserve">MSG. </w:t>
                  </w:r>
                  <w:r>
                    <w:rPr>
                      <w:noProof/>
                    </w:rPr>
                    <w:t xml:space="preserve">[Online] </w:t>
                  </w:r>
                  <w:r>
                    <w:rPr>
                      <w:noProof/>
                    </w:rPr>
                    <w:br/>
                    <w:t xml:space="preserve">Available at: </w:t>
                  </w:r>
                  <w:r>
                    <w:rPr>
                      <w:noProof/>
                      <w:u w:val="single"/>
                    </w:rPr>
                    <w:t>https://www.managementstudyguide.com/components-of-communication-process.htm</w:t>
                  </w:r>
                  <w:r>
                    <w:rPr>
                      <w:noProof/>
                    </w:rPr>
                    <w:br/>
                    <w:t>[Accessed 03 05 2020].</w:t>
                  </w:r>
                </w:p>
                <w:p w:rsidR="00161CC6" w:rsidRDefault="00161CC6" w:rsidP="00161CC6">
                  <w:pPr>
                    <w:pStyle w:val="Bibliografia"/>
                    <w:rPr>
                      <w:noProof/>
                    </w:rPr>
                  </w:pPr>
                  <w:r>
                    <w:rPr>
                      <w:noProof/>
                    </w:rPr>
                    <w:t xml:space="preserve">Mayer, T., 2017. </w:t>
                  </w:r>
                  <w:r>
                    <w:rPr>
                      <w:i/>
                      <w:iCs/>
                      <w:noProof/>
                    </w:rPr>
                    <w:t xml:space="preserve">COMMUNICATION SKILLS. </w:t>
                  </w:r>
                  <w:r>
                    <w:rPr>
                      <w:noProof/>
                    </w:rPr>
                    <w:t xml:space="preserve">[Online] </w:t>
                  </w:r>
                  <w:r>
                    <w:rPr>
                      <w:noProof/>
                    </w:rPr>
                    <w:br/>
                    <w:t xml:space="preserve">Available at: </w:t>
                  </w:r>
                  <w:r>
                    <w:rPr>
                      <w:noProof/>
                      <w:u w:val="single"/>
                    </w:rPr>
                    <w:t>https://www.fromgnometogoliath.com/2017/04/13/communication-skills-communication-theory/</w:t>
                  </w:r>
                  <w:r>
                    <w:rPr>
                      <w:noProof/>
                    </w:rPr>
                    <w:br/>
                    <w:t>[Accessed 03 05 2020].</w:t>
                  </w:r>
                </w:p>
                <w:p w:rsidR="00161CC6" w:rsidRDefault="00161CC6" w:rsidP="00161CC6">
                  <w:pPr>
                    <w:pStyle w:val="Bibliografia"/>
                    <w:rPr>
                      <w:noProof/>
                    </w:rPr>
                  </w:pPr>
                  <w:r>
                    <w:rPr>
                      <w:noProof/>
                    </w:rPr>
                    <w:t xml:space="preserve">Toolshero, 2019. </w:t>
                  </w:r>
                  <w:r>
                    <w:rPr>
                      <w:i/>
                      <w:iCs/>
                      <w:noProof/>
                    </w:rPr>
                    <w:t xml:space="preserve">BERLO'S SMCR MODEL OF COMMUNICATION. </w:t>
                  </w:r>
                  <w:r>
                    <w:rPr>
                      <w:noProof/>
                    </w:rPr>
                    <w:t xml:space="preserve">[Online] </w:t>
                  </w:r>
                  <w:r>
                    <w:rPr>
                      <w:noProof/>
                    </w:rPr>
                    <w:br/>
                    <w:t xml:space="preserve">Available at: </w:t>
                  </w:r>
                  <w:r>
                    <w:rPr>
                      <w:noProof/>
                      <w:u w:val="single"/>
                    </w:rPr>
                    <w:t>https://www.toolshero.com/communication-skills/berlos-smcr-model-of-communication/</w:t>
                  </w:r>
                  <w:r>
                    <w:rPr>
                      <w:noProof/>
                    </w:rPr>
                    <w:br/>
                    <w:t>[Accessed 03 05 2020].</w:t>
                  </w:r>
                </w:p>
                <w:p w:rsidR="00A3583E" w:rsidRDefault="00A3583E" w:rsidP="00161CC6">
                  <w:r>
                    <w:rPr>
                      <w:b/>
                      <w:bCs/>
                    </w:rPr>
                    <w:fldChar w:fldCharType="end"/>
                  </w:r>
                </w:p>
              </w:sdtContent>
            </w:sdt>
          </w:sdtContent>
        </w:sdt>
        <w:p w:rsidR="00161CC6" w:rsidRPr="00A3583E" w:rsidRDefault="00161CC6" w:rsidP="00A3583E">
          <w:pPr>
            <w:rPr>
              <w:b/>
              <w:u w:val="single"/>
            </w:rPr>
          </w:pPr>
        </w:p>
        <w:sdt>
          <w:sdtPr>
            <w:id w:val="-1558773053"/>
            <w:bibliography/>
          </w:sdtPr>
          <w:sdtEndPr/>
          <w:sdtContent>
            <w:p w:rsidR="00A3583E" w:rsidRDefault="00A3583E" w:rsidP="00A3583E">
              <w:pPr>
                <w:pStyle w:val="Bibliografia"/>
              </w:pPr>
            </w:p>
            <w:p w:rsidR="00A3583E" w:rsidRDefault="00342217" w:rsidP="00A3583E"/>
          </w:sdtContent>
        </w:sdt>
      </w:sdtContent>
    </w:sdt>
    <w:p w:rsidR="00A3583E" w:rsidRDefault="00161CC6" w:rsidP="00C365C0">
      <w:pPr>
        <w:rPr>
          <w:b/>
          <w:u w:val="single"/>
        </w:rPr>
      </w:pPr>
      <w:r>
        <w:rPr>
          <w:b/>
          <w:noProof/>
          <w:u w:val="single"/>
          <w:lang w:eastAsia="en-GB"/>
        </w:rPr>
        <w:lastRenderedPageBreak/>
        <w:drawing>
          <wp:inline distT="0" distB="0" distL="0" distR="0">
            <wp:extent cx="4695825" cy="5259705"/>
            <wp:effectExtent l="0" t="0" r="9525" b="0"/>
            <wp:docPr id="11" name="Im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SERCIZIO COMMUNICATION 2..jpeg"/>
                    <pic:cNvPicPr/>
                  </pic:nvPicPr>
                  <pic:blipFill>
                    <a:blip r:embed="rId10">
                      <a:extLst>
                        <a:ext uri="{28A0092B-C50C-407E-A947-70E740481C1C}">
                          <a14:useLocalDpi xmlns:a14="http://schemas.microsoft.com/office/drawing/2010/main" val="0"/>
                        </a:ext>
                      </a:extLst>
                    </a:blip>
                    <a:stretch>
                      <a:fillRect/>
                    </a:stretch>
                  </pic:blipFill>
                  <pic:spPr>
                    <a:xfrm>
                      <a:off x="0" y="0"/>
                      <a:ext cx="4833427" cy="5413830"/>
                    </a:xfrm>
                    <a:prstGeom prst="rect">
                      <a:avLst/>
                    </a:prstGeom>
                  </pic:spPr>
                </pic:pic>
              </a:graphicData>
            </a:graphic>
          </wp:inline>
        </w:drawing>
      </w:r>
      <w:r>
        <w:rPr>
          <w:noProof/>
          <w:lang w:eastAsia="en-GB"/>
        </w:rPr>
        <w:lastRenderedPageBreak/>
        <w:drawing>
          <wp:inline distT="0" distB="0" distL="0" distR="0" wp14:anchorId="369A4210" wp14:editId="56E539BA">
            <wp:extent cx="4467225" cy="5678836"/>
            <wp:effectExtent l="0" t="0" r="0" b="0"/>
            <wp:docPr id="12" name="Im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SERCIZIO COMMUNICATION 1..jpeg"/>
                    <pic:cNvPicPr/>
                  </pic:nvPicPr>
                  <pic:blipFill>
                    <a:blip r:embed="rId11">
                      <a:extLst>
                        <a:ext uri="{28A0092B-C50C-407E-A947-70E740481C1C}">
                          <a14:useLocalDpi xmlns:a14="http://schemas.microsoft.com/office/drawing/2010/main" val="0"/>
                        </a:ext>
                      </a:extLst>
                    </a:blip>
                    <a:stretch>
                      <a:fillRect/>
                    </a:stretch>
                  </pic:blipFill>
                  <pic:spPr>
                    <a:xfrm>
                      <a:off x="0" y="0"/>
                      <a:ext cx="4515627" cy="5740366"/>
                    </a:xfrm>
                    <a:prstGeom prst="rect">
                      <a:avLst/>
                    </a:prstGeom>
                  </pic:spPr>
                </pic:pic>
              </a:graphicData>
            </a:graphic>
          </wp:inline>
        </w:drawing>
      </w: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p>
    <w:p w:rsidR="00161CC6" w:rsidRDefault="00161CC6" w:rsidP="00C365C0">
      <w:pPr>
        <w:rPr>
          <w:b/>
          <w:u w:val="single"/>
        </w:rPr>
      </w:pPr>
      <w:r>
        <w:rPr>
          <w:b/>
          <w:noProof/>
          <w:u w:val="single"/>
          <w:lang w:eastAsia="en-GB"/>
        </w:rPr>
        <w:drawing>
          <wp:inline distT="0" distB="0" distL="0" distR="0" wp14:anchorId="020BBFC9" wp14:editId="17C93F8A">
            <wp:extent cx="4505325" cy="6506966"/>
            <wp:effectExtent l="0" t="0" r="0" b="8255"/>
            <wp:docPr id="13"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SRCIZIO COMMUNICATION 3.jpeg"/>
                    <pic:cNvPicPr/>
                  </pic:nvPicPr>
                  <pic:blipFill>
                    <a:blip r:embed="rId12">
                      <a:extLst>
                        <a:ext uri="{28A0092B-C50C-407E-A947-70E740481C1C}">
                          <a14:useLocalDpi xmlns:a14="http://schemas.microsoft.com/office/drawing/2010/main" val="0"/>
                        </a:ext>
                      </a:extLst>
                    </a:blip>
                    <a:stretch>
                      <a:fillRect/>
                    </a:stretch>
                  </pic:blipFill>
                  <pic:spPr>
                    <a:xfrm>
                      <a:off x="0" y="0"/>
                      <a:ext cx="4561656" cy="6588324"/>
                    </a:xfrm>
                    <a:prstGeom prst="rect">
                      <a:avLst/>
                    </a:prstGeom>
                  </pic:spPr>
                </pic:pic>
              </a:graphicData>
            </a:graphic>
          </wp:inline>
        </w:drawing>
      </w:r>
    </w:p>
    <w:p w:rsidR="00161CC6" w:rsidRDefault="00161CC6" w:rsidP="00C365C0">
      <w:pPr>
        <w:rPr>
          <w:b/>
          <w:u w:val="single"/>
        </w:rPr>
      </w:pPr>
    </w:p>
    <w:sdt>
      <w:sdtPr>
        <w:rPr>
          <w:rFonts w:asciiTheme="minorHAnsi" w:eastAsiaTheme="minorHAnsi" w:hAnsiTheme="minorHAnsi" w:cstheme="minorBidi"/>
          <w:color w:val="auto"/>
          <w:sz w:val="22"/>
          <w:szCs w:val="22"/>
          <w:lang w:val="it-IT" w:eastAsia="en-US"/>
        </w:rPr>
        <w:id w:val="1139156630"/>
        <w:docPartObj>
          <w:docPartGallery w:val="Bibliographies"/>
          <w:docPartUnique/>
        </w:docPartObj>
      </w:sdtPr>
      <w:sdtEndPr>
        <w:rPr>
          <w:lang w:val="en-GB"/>
        </w:rPr>
      </w:sdtEndPr>
      <w:sdtContent>
        <w:p w:rsidR="00DF0EC9" w:rsidRDefault="00DF0EC9">
          <w:pPr>
            <w:pStyle w:val="Titolo1"/>
          </w:pPr>
        </w:p>
        <w:sdt>
          <w:sdtPr>
            <w:id w:val="-573587230"/>
            <w:bibliography/>
          </w:sdtPr>
          <w:sdtEndPr/>
          <w:sdtContent>
            <w:p w:rsidR="00A3583E" w:rsidRDefault="00A3583E" w:rsidP="00A3583E">
              <w:pPr>
                <w:pStyle w:val="Bibliografia"/>
              </w:pPr>
            </w:p>
            <w:p w:rsidR="00C365C0" w:rsidRDefault="00342217" w:rsidP="00A3583E"/>
          </w:sdtContent>
        </w:sdt>
      </w:sdtContent>
    </w:sdt>
    <w:p w:rsidR="00161CC6" w:rsidRDefault="00161CC6" w:rsidP="00A3583E"/>
    <w:p w:rsidR="00161CC6" w:rsidRDefault="00161CC6" w:rsidP="00A3583E"/>
    <w:p w:rsidR="00161CC6" w:rsidRDefault="00161CC6" w:rsidP="00A3583E"/>
    <w:p w:rsidR="00161CC6" w:rsidRPr="00C365C0" w:rsidRDefault="00161CC6" w:rsidP="00A3583E"/>
    <w:sectPr w:rsidR="00161CC6" w:rsidRPr="00C365C0">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2217" w:rsidRDefault="00342217" w:rsidP="00161CC6">
      <w:pPr>
        <w:spacing w:after="0" w:line="240" w:lineRule="auto"/>
      </w:pPr>
      <w:r>
        <w:separator/>
      </w:r>
    </w:p>
  </w:endnote>
  <w:endnote w:type="continuationSeparator" w:id="0">
    <w:p w:rsidR="00342217" w:rsidRDefault="00342217" w:rsidP="00161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2217" w:rsidRDefault="00342217" w:rsidP="00161CC6">
      <w:pPr>
        <w:spacing w:after="0" w:line="240" w:lineRule="auto"/>
      </w:pPr>
      <w:r>
        <w:separator/>
      </w:r>
    </w:p>
  </w:footnote>
  <w:footnote w:type="continuationSeparator" w:id="0">
    <w:p w:rsidR="00342217" w:rsidRDefault="00342217" w:rsidP="00161C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925FC"/>
    <w:multiLevelType w:val="hybridMultilevel"/>
    <w:tmpl w:val="EE92026A"/>
    <w:lvl w:ilvl="0" w:tplc="4B648FFA">
      <w:start w:val="1"/>
      <w:numFmt w:val="decimal"/>
      <w:lvlText w:val="1.%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66B42"/>
    <w:multiLevelType w:val="hybridMultilevel"/>
    <w:tmpl w:val="23F23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A4062"/>
    <w:multiLevelType w:val="hybridMultilevel"/>
    <w:tmpl w:val="3E583DA2"/>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D763C9"/>
    <w:multiLevelType w:val="hybridMultilevel"/>
    <w:tmpl w:val="C3D8A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5D50D4"/>
    <w:multiLevelType w:val="hybridMultilevel"/>
    <w:tmpl w:val="37B6C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143AF"/>
    <w:multiLevelType w:val="hybridMultilevel"/>
    <w:tmpl w:val="B1F0DBDA"/>
    <w:lvl w:ilvl="0" w:tplc="4B648FFA">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B0416"/>
    <w:multiLevelType w:val="hybridMultilevel"/>
    <w:tmpl w:val="B666F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E5D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7A3777E"/>
    <w:multiLevelType w:val="hybridMultilevel"/>
    <w:tmpl w:val="F992EC62"/>
    <w:lvl w:ilvl="0" w:tplc="4B648FFA">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AC456F"/>
    <w:multiLevelType w:val="multilevel"/>
    <w:tmpl w:val="03E84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A9393E"/>
    <w:multiLevelType w:val="hybridMultilevel"/>
    <w:tmpl w:val="9814D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B148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9E157DB"/>
    <w:multiLevelType w:val="hybridMultilevel"/>
    <w:tmpl w:val="67D6F5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52424F0"/>
    <w:multiLevelType w:val="hybridMultilevel"/>
    <w:tmpl w:val="C3D8A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A20F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BC4645F"/>
    <w:multiLevelType w:val="hybridMultilevel"/>
    <w:tmpl w:val="A154A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8"/>
  </w:num>
  <w:num w:numId="4">
    <w:abstractNumId w:val="5"/>
  </w:num>
  <w:num w:numId="5">
    <w:abstractNumId w:val="2"/>
  </w:num>
  <w:num w:numId="6">
    <w:abstractNumId w:val="3"/>
  </w:num>
  <w:num w:numId="7">
    <w:abstractNumId w:val="4"/>
  </w:num>
  <w:num w:numId="8">
    <w:abstractNumId w:val="1"/>
  </w:num>
  <w:num w:numId="9">
    <w:abstractNumId w:val="12"/>
  </w:num>
  <w:num w:numId="10">
    <w:abstractNumId w:val="7"/>
  </w:num>
  <w:num w:numId="11">
    <w:abstractNumId w:val="14"/>
  </w:num>
  <w:num w:numId="12">
    <w:abstractNumId w:val="11"/>
  </w:num>
  <w:num w:numId="13">
    <w:abstractNumId w:val="6"/>
  </w:num>
  <w:num w:numId="14">
    <w:abstractNumId w:val="15"/>
  </w:num>
  <w:num w:numId="15">
    <w:abstractNumId w:val="9"/>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C1F"/>
    <w:rsid w:val="00040E4A"/>
    <w:rsid w:val="0004108A"/>
    <w:rsid w:val="000604B2"/>
    <w:rsid w:val="000664B6"/>
    <w:rsid w:val="00161CC6"/>
    <w:rsid w:val="001705AC"/>
    <w:rsid w:val="001751E8"/>
    <w:rsid w:val="001D1BA4"/>
    <w:rsid w:val="001F7E23"/>
    <w:rsid w:val="002174FA"/>
    <w:rsid w:val="00217F2A"/>
    <w:rsid w:val="00243338"/>
    <w:rsid w:val="002879A2"/>
    <w:rsid w:val="00294951"/>
    <w:rsid w:val="00300F11"/>
    <w:rsid w:val="00322361"/>
    <w:rsid w:val="00342217"/>
    <w:rsid w:val="00345003"/>
    <w:rsid w:val="00375122"/>
    <w:rsid w:val="00377A69"/>
    <w:rsid w:val="00395CFA"/>
    <w:rsid w:val="003D2E52"/>
    <w:rsid w:val="003D62C8"/>
    <w:rsid w:val="00436CBF"/>
    <w:rsid w:val="00441D77"/>
    <w:rsid w:val="00447188"/>
    <w:rsid w:val="0047563A"/>
    <w:rsid w:val="004A6B30"/>
    <w:rsid w:val="004A7D61"/>
    <w:rsid w:val="004E33DB"/>
    <w:rsid w:val="004F14BD"/>
    <w:rsid w:val="00512C8F"/>
    <w:rsid w:val="00531C1F"/>
    <w:rsid w:val="0058035B"/>
    <w:rsid w:val="0058284D"/>
    <w:rsid w:val="00582D1D"/>
    <w:rsid w:val="005837CE"/>
    <w:rsid w:val="005D4411"/>
    <w:rsid w:val="005F3A25"/>
    <w:rsid w:val="00647887"/>
    <w:rsid w:val="00662831"/>
    <w:rsid w:val="0068205A"/>
    <w:rsid w:val="0068572E"/>
    <w:rsid w:val="006A2532"/>
    <w:rsid w:val="006D1293"/>
    <w:rsid w:val="0076531F"/>
    <w:rsid w:val="00774CDA"/>
    <w:rsid w:val="00796346"/>
    <w:rsid w:val="007B14BB"/>
    <w:rsid w:val="007C41C6"/>
    <w:rsid w:val="007C427B"/>
    <w:rsid w:val="007D5AE9"/>
    <w:rsid w:val="007D78CE"/>
    <w:rsid w:val="007E4855"/>
    <w:rsid w:val="007F1EA8"/>
    <w:rsid w:val="00864945"/>
    <w:rsid w:val="00881215"/>
    <w:rsid w:val="008B68F0"/>
    <w:rsid w:val="008F5ECF"/>
    <w:rsid w:val="008F7F9A"/>
    <w:rsid w:val="0090559B"/>
    <w:rsid w:val="0092111F"/>
    <w:rsid w:val="00937CDE"/>
    <w:rsid w:val="00947E59"/>
    <w:rsid w:val="009533AC"/>
    <w:rsid w:val="00962910"/>
    <w:rsid w:val="009905C9"/>
    <w:rsid w:val="009D559F"/>
    <w:rsid w:val="00A3583E"/>
    <w:rsid w:val="00A87F06"/>
    <w:rsid w:val="00B05D28"/>
    <w:rsid w:val="00B17197"/>
    <w:rsid w:val="00B430B3"/>
    <w:rsid w:val="00BA1356"/>
    <w:rsid w:val="00BA5636"/>
    <w:rsid w:val="00BD1AAF"/>
    <w:rsid w:val="00C018DF"/>
    <w:rsid w:val="00C365C0"/>
    <w:rsid w:val="00CA707B"/>
    <w:rsid w:val="00CE7B6C"/>
    <w:rsid w:val="00CF5AB8"/>
    <w:rsid w:val="00D2436B"/>
    <w:rsid w:val="00D25E3D"/>
    <w:rsid w:val="00D4612A"/>
    <w:rsid w:val="00D47622"/>
    <w:rsid w:val="00D72D31"/>
    <w:rsid w:val="00D72D39"/>
    <w:rsid w:val="00D91A80"/>
    <w:rsid w:val="00DE4158"/>
    <w:rsid w:val="00DF0EC9"/>
    <w:rsid w:val="00E27F66"/>
    <w:rsid w:val="00E33E35"/>
    <w:rsid w:val="00E539DA"/>
    <w:rsid w:val="00E575ED"/>
    <w:rsid w:val="00EA25A4"/>
    <w:rsid w:val="00EA6BAE"/>
    <w:rsid w:val="00ED107F"/>
    <w:rsid w:val="00EF01EB"/>
    <w:rsid w:val="00F005D7"/>
    <w:rsid w:val="00F20D8F"/>
    <w:rsid w:val="00F32B8C"/>
    <w:rsid w:val="00FA1C4E"/>
    <w:rsid w:val="00FE078D"/>
    <w:rsid w:val="00FF4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AFF4F"/>
  <w15:chartTrackingRefBased/>
  <w15:docId w15:val="{F601B5DF-ABFE-4DB8-880A-984ACAF1D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link w:val="Titolo1Carattere"/>
    <w:uiPriority w:val="9"/>
    <w:qFormat/>
    <w:rsid w:val="00DF0EC9"/>
    <w:pPr>
      <w:keepNext/>
      <w:keepLines/>
      <w:spacing w:before="240" w:after="0"/>
      <w:outlineLvl w:val="0"/>
    </w:pPr>
    <w:rPr>
      <w:rFonts w:asciiTheme="majorHAnsi" w:eastAsiaTheme="majorEastAsia" w:hAnsiTheme="majorHAnsi" w:cstheme="majorBidi"/>
      <w:color w:val="2E74B5" w:themeColor="accent1" w:themeShade="BF"/>
      <w:sz w:val="32"/>
      <w:szCs w:val="32"/>
      <w:lang w:eastAsia="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reformattatoHTML">
    <w:name w:val="HTML Preformatted"/>
    <w:basedOn w:val="Normale"/>
    <w:link w:val="PreformattatoHTMLCarattere"/>
    <w:uiPriority w:val="99"/>
    <w:semiHidden/>
    <w:unhideWhenUsed/>
    <w:rsid w:val="001F7E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PreformattatoHTMLCarattere">
    <w:name w:val="Preformattato HTML Carattere"/>
    <w:basedOn w:val="Carpredefinitoparagrafo"/>
    <w:link w:val="PreformattatoHTML"/>
    <w:uiPriority w:val="99"/>
    <w:semiHidden/>
    <w:rsid w:val="001F7E23"/>
    <w:rPr>
      <w:rFonts w:ascii="Courier New" w:eastAsia="Times New Roman" w:hAnsi="Courier New" w:cs="Courier New"/>
      <w:sz w:val="20"/>
      <w:szCs w:val="20"/>
      <w:lang w:eastAsia="en-GB"/>
    </w:rPr>
  </w:style>
  <w:style w:type="paragraph" w:styleId="Paragrafoelenco">
    <w:name w:val="List Paragraph"/>
    <w:basedOn w:val="Normale"/>
    <w:uiPriority w:val="34"/>
    <w:qFormat/>
    <w:rsid w:val="004F14BD"/>
    <w:pPr>
      <w:ind w:left="720"/>
      <w:contextualSpacing/>
    </w:pPr>
  </w:style>
  <w:style w:type="table" w:styleId="Grigliatabella">
    <w:name w:val="Table Grid"/>
    <w:basedOn w:val="Tabellanormale"/>
    <w:uiPriority w:val="39"/>
    <w:rsid w:val="00D24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imandocommento">
    <w:name w:val="annotation reference"/>
    <w:basedOn w:val="Carpredefinitoparagrafo"/>
    <w:uiPriority w:val="99"/>
    <w:semiHidden/>
    <w:unhideWhenUsed/>
    <w:rsid w:val="00E27F66"/>
    <w:rPr>
      <w:sz w:val="16"/>
      <w:szCs w:val="16"/>
    </w:rPr>
  </w:style>
  <w:style w:type="paragraph" w:styleId="Testocommento">
    <w:name w:val="annotation text"/>
    <w:basedOn w:val="Normale"/>
    <w:link w:val="TestocommentoCarattere"/>
    <w:uiPriority w:val="99"/>
    <w:semiHidden/>
    <w:unhideWhenUsed/>
    <w:rsid w:val="00E27F66"/>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E27F66"/>
    <w:rPr>
      <w:sz w:val="20"/>
      <w:szCs w:val="20"/>
    </w:rPr>
  </w:style>
  <w:style w:type="paragraph" w:styleId="Soggettocommento">
    <w:name w:val="annotation subject"/>
    <w:basedOn w:val="Testocommento"/>
    <w:next w:val="Testocommento"/>
    <w:link w:val="SoggettocommentoCarattere"/>
    <w:uiPriority w:val="99"/>
    <w:semiHidden/>
    <w:unhideWhenUsed/>
    <w:rsid w:val="00E27F66"/>
    <w:rPr>
      <w:b/>
      <w:bCs/>
    </w:rPr>
  </w:style>
  <w:style w:type="character" w:customStyle="1" w:styleId="SoggettocommentoCarattere">
    <w:name w:val="Soggetto commento Carattere"/>
    <w:basedOn w:val="TestocommentoCarattere"/>
    <w:link w:val="Soggettocommento"/>
    <w:uiPriority w:val="99"/>
    <w:semiHidden/>
    <w:rsid w:val="00E27F66"/>
    <w:rPr>
      <w:b/>
      <w:bCs/>
      <w:sz w:val="20"/>
      <w:szCs w:val="20"/>
    </w:rPr>
  </w:style>
  <w:style w:type="paragraph" w:styleId="Testofumetto">
    <w:name w:val="Balloon Text"/>
    <w:basedOn w:val="Normale"/>
    <w:link w:val="TestofumettoCarattere"/>
    <w:uiPriority w:val="99"/>
    <w:semiHidden/>
    <w:unhideWhenUsed/>
    <w:rsid w:val="00E27F66"/>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E27F66"/>
    <w:rPr>
      <w:rFonts w:ascii="Segoe UI" w:hAnsi="Segoe UI" w:cs="Segoe UI"/>
      <w:sz w:val="18"/>
      <w:szCs w:val="18"/>
    </w:rPr>
  </w:style>
  <w:style w:type="character" w:customStyle="1" w:styleId="Titolo1Carattere">
    <w:name w:val="Titolo 1 Carattere"/>
    <w:basedOn w:val="Carpredefinitoparagrafo"/>
    <w:link w:val="Titolo1"/>
    <w:uiPriority w:val="9"/>
    <w:rsid w:val="00DF0EC9"/>
    <w:rPr>
      <w:rFonts w:asciiTheme="majorHAnsi" w:eastAsiaTheme="majorEastAsia" w:hAnsiTheme="majorHAnsi" w:cstheme="majorBidi"/>
      <w:color w:val="2E74B5" w:themeColor="accent1" w:themeShade="BF"/>
      <w:sz w:val="32"/>
      <w:szCs w:val="32"/>
      <w:lang w:eastAsia="en-GB"/>
    </w:rPr>
  </w:style>
  <w:style w:type="paragraph" w:styleId="Bibliografia">
    <w:name w:val="Bibliography"/>
    <w:basedOn w:val="Normale"/>
    <w:next w:val="Normale"/>
    <w:uiPriority w:val="37"/>
    <w:unhideWhenUsed/>
    <w:rsid w:val="00DF0EC9"/>
  </w:style>
  <w:style w:type="paragraph" w:styleId="Intestazione">
    <w:name w:val="header"/>
    <w:basedOn w:val="Normale"/>
    <w:link w:val="IntestazioneCarattere"/>
    <w:uiPriority w:val="99"/>
    <w:unhideWhenUsed/>
    <w:rsid w:val="00161CC6"/>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61CC6"/>
  </w:style>
  <w:style w:type="paragraph" w:styleId="Pidipagina">
    <w:name w:val="footer"/>
    <w:basedOn w:val="Normale"/>
    <w:link w:val="PidipaginaCarattere"/>
    <w:uiPriority w:val="99"/>
    <w:unhideWhenUsed/>
    <w:rsid w:val="00161CC6"/>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61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973898">
      <w:bodyDiv w:val="1"/>
      <w:marLeft w:val="0"/>
      <w:marRight w:val="0"/>
      <w:marTop w:val="0"/>
      <w:marBottom w:val="0"/>
      <w:divBdr>
        <w:top w:val="none" w:sz="0" w:space="0" w:color="auto"/>
        <w:left w:val="none" w:sz="0" w:space="0" w:color="auto"/>
        <w:bottom w:val="none" w:sz="0" w:space="0" w:color="auto"/>
        <w:right w:val="none" w:sz="0" w:space="0" w:color="auto"/>
      </w:divBdr>
    </w:div>
    <w:div w:id="156313427">
      <w:bodyDiv w:val="1"/>
      <w:marLeft w:val="0"/>
      <w:marRight w:val="0"/>
      <w:marTop w:val="0"/>
      <w:marBottom w:val="0"/>
      <w:divBdr>
        <w:top w:val="none" w:sz="0" w:space="0" w:color="auto"/>
        <w:left w:val="none" w:sz="0" w:space="0" w:color="auto"/>
        <w:bottom w:val="none" w:sz="0" w:space="0" w:color="auto"/>
        <w:right w:val="none" w:sz="0" w:space="0" w:color="auto"/>
      </w:divBdr>
    </w:div>
    <w:div w:id="249775604">
      <w:bodyDiv w:val="1"/>
      <w:marLeft w:val="0"/>
      <w:marRight w:val="0"/>
      <w:marTop w:val="0"/>
      <w:marBottom w:val="0"/>
      <w:divBdr>
        <w:top w:val="none" w:sz="0" w:space="0" w:color="auto"/>
        <w:left w:val="none" w:sz="0" w:space="0" w:color="auto"/>
        <w:bottom w:val="none" w:sz="0" w:space="0" w:color="auto"/>
        <w:right w:val="none" w:sz="0" w:space="0" w:color="auto"/>
      </w:divBdr>
    </w:div>
    <w:div w:id="259685250">
      <w:bodyDiv w:val="1"/>
      <w:marLeft w:val="0"/>
      <w:marRight w:val="0"/>
      <w:marTop w:val="0"/>
      <w:marBottom w:val="0"/>
      <w:divBdr>
        <w:top w:val="none" w:sz="0" w:space="0" w:color="auto"/>
        <w:left w:val="none" w:sz="0" w:space="0" w:color="auto"/>
        <w:bottom w:val="none" w:sz="0" w:space="0" w:color="auto"/>
        <w:right w:val="none" w:sz="0" w:space="0" w:color="auto"/>
      </w:divBdr>
    </w:div>
    <w:div w:id="294021111">
      <w:bodyDiv w:val="1"/>
      <w:marLeft w:val="0"/>
      <w:marRight w:val="0"/>
      <w:marTop w:val="0"/>
      <w:marBottom w:val="0"/>
      <w:divBdr>
        <w:top w:val="none" w:sz="0" w:space="0" w:color="auto"/>
        <w:left w:val="none" w:sz="0" w:space="0" w:color="auto"/>
        <w:bottom w:val="none" w:sz="0" w:space="0" w:color="auto"/>
        <w:right w:val="none" w:sz="0" w:space="0" w:color="auto"/>
      </w:divBdr>
      <w:divsChild>
        <w:div w:id="182397806">
          <w:marLeft w:val="0"/>
          <w:marRight w:val="0"/>
          <w:marTop w:val="0"/>
          <w:marBottom w:val="0"/>
          <w:divBdr>
            <w:top w:val="none" w:sz="0" w:space="0" w:color="auto"/>
            <w:left w:val="none" w:sz="0" w:space="0" w:color="auto"/>
            <w:bottom w:val="none" w:sz="0" w:space="0" w:color="auto"/>
            <w:right w:val="none" w:sz="0" w:space="0" w:color="auto"/>
          </w:divBdr>
          <w:divsChild>
            <w:div w:id="611087572">
              <w:marLeft w:val="0"/>
              <w:marRight w:val="0"/>
              <w:marTop w:val="0"/>
              <w:marBottom w:val="0"/>
              <w:divBdr>
                <w:top w:val="none" w:sz="0" w:space="0" w:color="auto"/>
                <w:left w:val="none" w:sz="0" w:space="0" w:color="auto"/>
                <w:bottom w:val="none" w:sz="0" w:space="0" w:color="auto"/>
                <w:right w:val="none" w:sz="0" w:space="0" w:color="auto"/>
              </w:divBdr>
              <w:divsChild>
                <w:div w:id="2143187400">
                  <w:marLeft w:val="0"/>
                  <w:marRight w:val="0"/>
                  <w:marTop w:val="0"/>
                  <w:marBottom w:val="0"/>
                  <w:divBdr>
                    <w:top w:val="none" w:sz="0" w:space="0" w:color="auto"/>
                    <w:left w:val="none" w:sz="0" w:space="0" w:color="auto"/>
                    <w:bottom w:val="none" w:sz="0" w:space="0" w:color="auto"/>
                    <w:right w:val="none" w:sz="0" w:space="0" w:color="auto"/>
                  </w:divBdr>
                  <w:divsChild>
                    <w:div w:id="1919290055">
                      <w:marLeft w:val="0"/>
                      <w:marRight w:val="0"/>
                      <w:marTop w:val="0"/>
                      <w:marBottom w:val="0"/>
                      <w:divBdr>
                        <w:top w:val="none" w:sz="0" w:space="0" w:color="auto"/>
                        <w:left w:val="none" w:sz="0" w:space="0" w:color="auto"/>
                        <w:bottom w:val="none" w:sz="0" w:space="0" w:color="auto"/>
                        <w:right w:val="none" w:sz="0" w:space="0" w:color="auto"/>
                      </w:divBdr>
                      <w:divsChild>
                        <w:div w:id="1207984201">
                          <w:marLeft w:val="0"/>
                          <w:marRight w:val="0"/>
                          <w:marTop w:val="0"/>
                          <w:marBottom w:val="0"/>
                          <w:divBdr>
                            <w:top w:val="none" w:sz="0" w:space="0" w:color="auto"/>
                            <w:left w:val="none" w:sz="0" w:space="0" w:color="auto"/>
                            <w:bottom w:val="none" w:sz="0" w:space="0" w:color="auto"/>
                            <w:right w:val="none" w:sz="0" w:space="0" w:color="auto"/>
                          </w:divBdr>
                          <w:divsChild>
                            <w:div w:id="2110351276">
                              <w:marLeft w:val="0"/>
                              <w:marRight w:val="300"/>
                              <w:marTop w:val="180"/>
                              <w:marBottom w:val="0"/>
                              <w:divBdr>
                                <w:top w:val="none" w:sz="0" w:space="0" w:color="auto"/>
                                <w:left w:val="none" w:sz="0" w:space="0" w:color="auto"/>
                                <w:bottom w:val="none" w:sz="0" w:space="0" w:color="auto"/>
                                <w:right w:val="none" w:sz="0" w:space="0" w:color="auto"/>
                              </w:divBdr>
                              <w:divsChild>
                                <w:div w:id="101746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8805437">
          <w:marLeft w:val="0"/>
          <w:marRight w:val="0"/>
          <w:marTop w:val="0"/>
          <w:marBottom w:val="0"/>
          <w:divBdr>
            <w:top w:val="none" w:sz="0" w:space="0" w:color="auto"/>
            <w:left w:val="none" w:sz="0" w:space="0" w:color="auto"/>
            <w:bottom w:val="none" w:sz="0" w:space="0" w:color="auto"/>
            <w:right w:val="none" w:sz="0" w:space="0" w:color="auto"/>
          </w:divBdr>
          <w:divsChild>
            <w:div w:id="886799078">
              <w:marLeft w:val="0"/>
              <w:marRight w:val="0"/>
              <w:marTop w:val="0"/>
              <w:marBottom w:val="0"/>
              <w:divBdr>
                <w:top w:val="none" w:sz="0" w:space="0" w:color="auto"/>
                <w:left w:val="none" w:sz="0" w:space="0" w:color="auto"/>
                <w:bottom w:val="none" w:sz="0" w:space="0" w:color="auto"/>
                <w:right w:val="none" w:sz="0" w:space="0" w:color="auto"/>
              </w:divBdr>
              <w:divsChild>
                <w:div w:id="1194614632">
                  <w:marLeft w:val="0"/>
                  <w:marRight w:val="0"/>
                  <w:marTop w:val="0"/>
                  <w:marBottom w:val="0"/>
                  <w:divBdr>
                    <w:top w:val="none" w:sz="0" w:space="0" w:color="auto"/>
                    <w:left w:val="none" w:sz="0" w:space="0" w:color="auto"/>
                    <w:bottom w:val="none" w:sz="0" w:space="0" w:color="auto"/>
                    <w:right w:val="none" w:sz="0" w:space="0" w:color="auto"/>
                  </w:divBdr>
                  <w:divsChild>
                    <w:div w:id="1538271310">
                      <w:marLeft w:val="0"/>
                      <w:marRight w:val="0"/>
                      <w:marTop w:val="0"/>
                      <w:marBottom w:val="0"/>
                      <w:divBdr>
                        <w:top w:val="none" w:sz="0" w:space="0" w:color="auto"/>
                        <w:left w:val="none" w:sz="0" w:space="0" w:color="auto"/>
                        <w:bottom w:val="none" w:sz="0" w:space="0" w:color="auto"/>
                        <w:right w:val="none" w:sz="0" w:space="0" w:color="auto"/>
                      </w:divBdr>
                      <w:divsChild>
                        <w:div w:id="84378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2926315">
      <w:bodyDiv w:val="1"/>
      <w:marLeft w:val="0"/>
      <w:marRight w:val="0"/>
      <w:marTop w:val="0"/>
      <w:marBottom w:val="0"/>
      <w:divBdr>
        <w:top w:val="none" w:sz="0" w:space="0" w:color="auto"/>
        <w:left w:val="none" w:sz="0" w:space="0" w:color="auto"/>
        <w:bottom w:val="none" w:sz="0" w:space="0" w:color="auto"/>
        <w:right w:val="none" w:sz="0" w:space="0" w:color="auto"/>
      </w:divBdr>
    </w:div>
    <w:div w:id="353920454">
      <w:bodyDiv w:val="1"/>
      <w:marLeft w:val="0"/>
      <w:marRight w:val="0"/>
      <w:marTop w:val="0"/>
      <w:marBottom w:val="0"/>
      <w:divBdr>
        <w:top w:val="none" w:sz="0" w:space="0" w:color="auto"/>
        <w:left w:val="none" w:sz="0" w:space="0" w:color="auto"/>
        <w:bottom w:val="none" w:sz="0" w:space="0" w:color="auto"/>
        <w:right w:val="none" w:sz="0" w:space="0" w:color="auto"/>
      </w:divBdr>
    </w:div>
    <w:div w:id="450824919">
      <w:bodyDiv w:val="1"/>
      <w:marLeft w:val="0"/>
      <w:marRight w:val="0"/>
      <w:marTop w:val="0"/>
      <w:marBottom w:val="0"/>
      <w:divBdr>
        <w:top w:val="none" w:sz="0" w:space="0" w:color="auto"/>
        <w:left w:val="none" w:sz="0" w:space="0" w:color="auto"/>
        <w:bottom w:val="none" w:sz="0" w:space="0" w:color="auto"/>
        <w:right w:val="none" w:sz="0" w:space="0" w:color="auto"/>
      </w:divBdr>
    </w:div>
    <w:div w:id="456606185">
      <w:bodyDiv w:val="1"/>
      <w:marLeft w:val="0"/>
      <w:marRight w:val="0"/>
      <w:marTop w:val="0"/>
      <w:marBottom w:val="0"/>
      <w:divBdr>
        <w:top w:val="none" w:sz="0" w:space="0" w:color="auto"/>
        <w:left w:val="none" w:sz="0" w:space="0" w:color="auto"/>
        <w:bottom w:val="none" w:sz="0" w:space="0" w:color="auto"/>
        <w:right w:val="none" w:sz="0" w:space="0" w:color="auto"/>
      </w:divBdr>
    </w:div>
    <w:div w:id="612371691">
      <w:bodyDiv w:val="1"/>
      <w:marLeft w:val="0"/>
      <w:marRight w:val="0"/>
      <w:marTop w:val="0"/>
      <w:marBottom w:val="0"/>
      <w:divBdr>
        <w:top w:val="none" w:sz="0" w:space="0" w:color="auto"/>
        <w:left w:val="none" w:sz="0" w:space="0" w:color="auto"/>
        <w:bottom w:val="none" w:sz="0" w:space="0" w:color="auto"/>
        <w:right w:val="none" w:sz="0" w:space="0" w:color="auto"/>
      </w:divBdr>
    </w:div>
    <w:div w:id="621419788">
      <w:bodyDiv w:val="1"/>
      <w:marLeft w:val="0"/>
      <w:marRight w:val="0"/>
      <w:marTop w:val="0"/>
      <w:marBottom w:val="0"/>
      <w:divBdr>
        <w:top w:val="none" w:sz="0" w:space="0" w:color="auto"/>
        <w:left w:val="none" w:sz="0" w:space="0" w:color="auto"/>
        <w:bottom w:val="none" w:sz="0" w:space="0" w:color="auto"/>
        <w:right w:val="none" w:sz="0" w:space="0" w:color="auto"/>
      </w:divBdr>
    </w:div>
    <w:div w:id="654798468">
      <w:bodyDiv w:val="1"/>
      <w:marLeft w:val="0"/>
      <w:marRight w:val="0"/>
      <w:marTop w:val="0"/>
      <w:marBottom w:val="0"/>
      <w:divBdr>
        <w:top w:val="none" w:sz="0" w:space="0" w:color="auto"/>
        <w:left w:val="none" w:sz="0" w:space="0" w:color="auto"/>
        <w:bottom w:val="none" w:sz="0" w:space="0" w:color="auto"/>
        <w:right w:val="none" w:sz="0" w:space="0" w:color="auto"/>
      </w:divBdr>
    </w:div>
    <w:div w:id="666129239">
      <w:bodyDiv w:val="1"/>
      <w:marLeft w:val="0"/>
      <w:marRight w:val="0"/>
      <w:marTop w:val="0"/>
      <w:marBottom w:val="0"/>
      <w:divBdr>
        <w:top w:val="none" w:sz="0" w:space="0" w:color="auto"/>
        <w:left w:val="none" w:sz="0" w:space="0" w:color="auto"/>
        <w:bottom w:val="none" w:sz="0" w:space="0" w:color="auto"/>
        <w:right w:val="none" w:sz="0" w:space="0" w:color="auto"/>
      </w:divBdr>
    </w:div>
    <w:div w:id="700545510">
      <w:bodyDiv w:val="1"/>
      <w:marLeft w:val="0"/>
      <w:marRight w:val="0"/>
      <w:marTop w:val="0"/>
      <w:marBottom w:val="0"/>
      <w:divBdr>
        <w:top w:val="none" w:sz="0" w:space="0" w:color="auto"/>
        <w:left w:val="none" w:sz="0" w:space="0" w:color="auto"/>
        <w:bottom w:val="none" w:sz="0" w:space="0" w:color="auto"/>
        <w:right w:val="none" w:sz="0" w:space="0" w:color="auto"/>
      </w:divBdr>
    </w:div>
    <w:div w:id="710112364">
      <w:bodyDiv w:val="1"/>
      <w:marLeft w:val="0"/>
      <w:marRight w:val="0"/>
      <w:marTop w:val="0"/>
      <w:marBottom w:val="0"/>
      <w:divBdr>
        <w:top w:val="none" w:sz="0" w:space="0" w:color="auto"/>
        <w:left w:val="none" w:sz="0" w:space="0" w:color="auto"/>
        <w:bottom w:val="none" w:sz="0" w:space="0" w:color="auto"/>
        <w:right w:val="none" w:sz="0" w:space="0" w:color="auto"/>
      </w:divBdr>
      <w:divsChild>
        <w:div w:id="489252628">
          <w:marLeft w:val="0"/>
          <w:marRight w:val="0"/>
          <w:marTop w:val="0"/>
          <w:marBottom w:val="0"/>
          <w:divBdr>
            <w:top w:val="none" w:sz="0" w:space="0" w:color="auto"/>
            <w:left w:val="none" w:sz="0" w:space="0" w:color="auto"/>
            <w:bottom w:val="none" w:sz="0" w:space="0" w:color="auto"/>
            <w:right w:val="none" w:sz="0" w:space="0" w:color="auto"/>
          </w:divBdr>
        </w:div>
        <w:div w:id="543953185">
          <w:marLeft w:val="-240"/>
          <w:marRight w:val="-240"/>
          <w:marTop w:val="0"/>
          <w:marBottom w:val="0"/>
          <w:divBdr>
            <w:top w:val="none" w:sz="0" w:space="0" w:color="auto"/>
            <w:left w:val="none" w:sz="0" w:space="0" w:color="auto"/>
            <w:bottom w:val="none" w:sz="0" w:space="0" w:color="auto"/>
            <w:right w:val="none" w:sz="0" w:space="0" w:color="auto"/>
          </w:divBdr>
          <w:divsChild>
            <w:div w:id="1714232162">
              <w:marLeft w:val="0"/>
              <w:marRight w:val="0"/>
              <w:marTop w:val="0"/>
              <w:marBottom w:val="0"/>
              <w:divBdr>
                <w:top w:val="none" w:sz="0" w:space="0" w:color="auto"/>
                <w:left w:val="none" w:sz="0" w:space="0" w:color="auto"/>
                <w:bottom w:val="none" w:sz="0" w:space="0" w:color="auto"/>
                <w:right w:val="none" w:sz="0" w:space="0" w:color="auto"/>
              </w:divBdr>
              <w:divsChild>
                <w:div w:id="13842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409510">
      <w:bodyDiv w:val="1"/>
      <w:marLeft w:val="0"/>
      <w:marRight w:val="0"/>
      <w:marTop w:val="0"/>
      <w:marBottom w:val="0"/>
      <w:divBdr>
        <w:top w:val="none" w:sz="0" w:space="0" w:color="auto"/>
        <w:left w:val="none" w:sz="0" w:space="0" w:color="auto"/>
        <w:bottom w:val="none" w:sz="0" w:space="0" w:color="auto"/>
        <w:right w:val="none" w:sz="0" w:space="0" w:color="auto"/>
      </w:divBdr>
    </w:div>
    <w:div w:id="851457873">
      <w:bodyDiv w:val="1"/>
      <w:marLeft w:val="0"/>
      <w:marRight w:val="0"/>
      <w:marTop w:val="0"/>
      <w:marBottom w:val="0"/>
      <w:divBdr>
        <w:top w:val="none" w:sz="0" w:space="0" w:color="auto"/>
        <w:left w:val="none" w:sz="0" w:space="0" w:color="auto"/>
        <w:bottom w:val="none" w:sz="0" w:space="0" w:color="auto"/>
        <w:right w:val="none" w:sz="0" w:space="0" w:color="auto"/>
      </w:divBdr>
    </w:div>
    <w:div w:id="964117749">
      <w:bodyDiv w:val="1"/>
      <w:marLeft w:val="0"/>
      <w:marRight w:val="0"/>
      <w:marTop w:val="0"/>
      <w:marBottom w:val="0"/>
      <w:divBdr>
        <w:top w:val="none" w:sz="0" w:space="0" w:color="auto"/>
        <w:left w:val="none" w:sz="0" w:space="0" w:color="auto"/>
        <w:bottom w:val="none" w:sz="0" w:space="0" w:color="auto"/>
        <w:right w:val="none" w:sz="0" w:space="0" w:color="auto"/>
      </w:divBdr>
    </w:div>
    <w:div w:id="972829568">
      <w:bodyDiv w:val="1"/>
      <w:marLeft w:val="0"/>
      <w:marRight w:val="0"/>
      <w:marTop w:val="0"/>
      <w:marBottom w:val="0"/>
      <w:divBdr>
        <w:top w:val="none" w:sz="0" w:space="0" w:color="auto"/>
        <w:left w:val="none" w:sz="0" w:space="0" w:color="auto"/>
        <w:bottom w:val="none" w:sz="0" w:space="0" w:color="auto"/>
        <w:right w:val="none" w:sz="0" w:space="0" w:color="auto"/>
      </w:divBdr>
    </w:div>
    <w:div w:id="987828380">
      <w:bodyDiv w:val="1"/>
      <w:marLeft w:val="0"/>
      <w:marRight w:val="0"/>
      <w:marTop w:val="0"/>
      <w:marBottom w:val="0"/>
      <w:divBdr>
        <w:top w:val="none" w:sz="0" w:space="0" w:color="auto"/>
        <w:left w:val="none" w:sz="0" w:space="0" w:color="auto"/>
        <w:bottom w:val="none" w:sz="0" w:space="0" w:color="auto"/>
        <w:right w:val="none" w:sz="0" w:space="0" w:color="auto"/>
      </w:divBdr>
    </w:div>
    <w:div w:id="1020550548">
      <w:bodyDiv w:val="1"/>
      <w:marLeft w:val="0"/>
      <w:marRight w:val="0"/>
      <w:marTop w:val="0"/>
      <w:marBottom w:val="0"/>
      <w:divBdr>
        <w:top w:val="none" w:sz="0" w:space="0" w:color="auto"/>
        <w:left w:val="none" w:sz="0" w:space="0" w:color="auto"/>
        <w:bottom w:val="none" w:sz="0" w:space="0" w:color="auto"/>
        <w:right w:val="none" w:sz="0" w:space="0" w:color="auto"/>
      </w:divBdr>
    </w:div>
    <w:div w:id="1066075431">
      <w:bodyDiv w:val="1"/>
      <w:marLeft w:val="0"/>
      <w:marRight w:val="0"/>
      <w:marTop w:val="0"/>
      <w:marBottom w:val="0"/>
      <w:divBdr>
        <w:top w:val="none" w:sz="0" w:space="0" w:color="auto"/>
        <w:left w:val="none" w:sz="0" w:space="0" w:color="auto"/>
        <w:bottom w:val="none" w:sz="0" w:space="0" w:color="auto"/>
        <w:right w:val="none" w:sz="0" w:space="0" w:color="auto"/>
      </w:divBdr>
    </w:div>
    <w:div w:id="1079713745">
      <w:bodyDiv w:val="1"/>
      <w:marLeft w:val="0"/>
      <w:marRight w:val="0"/>
      <w:marTop w:val="0"/>
      <w:marBottom w:val="0"/>
      <w:divBdr>
        <w:top w:val="none" w:sz="0" w:space="0" w:color="auto"/>
        <w:left w:val="none" w:sz="0" w:space="0" w:color="auto"/>
        <w:bottom w:val="none" w:sz="0" w:space="0" w:color="auto"/>
        <w:right w:val="none" w:sz="0" w:space="0" w:color="auto"/>
      </w:divBdr>
    </w:div>
    <w:div w:id="1122185943">
      <w:bodyDiv w:val="1"/>
      <w:marLeft w:val="0"/>
      <w:marRight w:val="0"/>
      <w:marTop w:val="0"/>
      <w:marBottom w:val="0"/>
      <w:divBdr>
        <w:top w:val="none" w:sz="0" w:space="0" w:color="auto"/>
        <w:left w:val="none" w:sz="0" w:space="0" w:color="auto"/>
        <w:bottom w:val="none" w:sz="0" w:space="0" w:color="auto"/>
        <w:right w:val="none" w:sz="0" w:space="0" w:color="auto"/>
      </w:divBdr>
    </w:div>
    <w:div w:id="1160080645">
      <w:bodyDiv w:val="1"/>
      <w:marLeft w:val="0"/>
      <w:marRight w:val="0"/>
      <w:marTop w:val="0"/>
      <w:marBottom w:val="0"/>
      <w:divBdr>
        <w:top w:val="none" w:sz="0" w:space="0" w:color="auto"/>
        <w:left w:val="none" w:sz="0" w:space="0" w:color="auto"/>
        <w:bottom w:val="none" w:sz="0" w:space="0" w:color="auto"/>
        <w:right w:val="none" w:sz="0" w:space="0" w:color="auto"/>
      </w:divBdr>
    </w:div>
    <w:div w:id="1248613938">
      <w:bodyDiv w:val="1"/>
      <w:marLeft w:val="0"/>
      <w:marRight w:val="0"/>
      <w:marTop w:val="0"/>
      <w:marBottom w:val="0"/>
      <w:divBdr>
        <w:top w:val="none" w:sz="0" w:space="0" w:color="auto"/>
        <w:left w:val="none" w:sz="0" w:space="0" w:color="auto"/>
        <w:bottom w:val="none" w:sz="0" w:space="0" w:color="auto"/>
        <w:right w:val="none" w:sz="0" w:space="0" w:color="auto"/>
      </w:divBdr>
    </w:div>
    <w:div w:id="1402561026">
      <w:bodyDiv w:val="1"/>
      <w:marLeft w:val="0"/>
      <w:marRight w:val="0"/>
      <w:marTop w:val="0"/>
      <w:marBottom w:val="0"/>
      <w:divBdr>
        <w:top w:val="none" w:sz="0" w:space="0" w:color="auto"/>
        <w:left w:val="none" w:sz="0" w:space="0" w:color="auto"/>
        <w:bottom w:val="none" w:sz="0" w:space="0" w:color="auto"/>
        <w:right w:val="none" w:sz="0" w:space="0" w:color="auto"/>
      </w:divBdr>
    </w:div>
    <w:div w:id="1417436892">
      <w:bodyDiv w:val="1"/>
      <w:marLeft w:val="0"/>
      <w:marRight w:val="0"/>
      <w:marTop w:val="0"/>
      <w:marBottom w:val="0"/>
      <w:divBdr>
        <w:top w:val="none" w:sz="0" w:space="0" w:color="auto"/>
        <w:left w:val="none" w:sz="0" w:space="0" w:color="auto"/>
        <w:bottom w:val="none" w:sz="0" w:space="0" w:color="auto"/>
        <w:right w:val="none" w:sz="0" w:space="0" w:color="auto"/>
      </w:divBdr>
    </w:div>
    <w:div w:id="1433667191">
      <w:bodyDiv w:val="1"/>
      <w:marLeft w:val="0"/>
      <w:marRight w:val="0"/>
      <w:marTop w:val="0"/>
      <w:marBottom w:val="0"/>
      <w:divBdr>
        <w:top w:val="none" w:sz="0" w:space="0" w:color="auto"/>
        <w:left w:val="none" w:sz="0" w:space="0" w:color="auto"/>
        <w:bottom w:val="none" w:sz="0" w:space="0" w:color="auto"/>
        <w:right w:val="none" w:sz="0" w:space="0" w:color="auto"/>
      </w:divBdr>
    </w:div>
    <w:div w:id="1469282077">
      <w:bodyDiv w:val="1"/>
      <w:marLeft w:val="0"/>
      <w:marRight w:val="0"/>
      <w:marTop w:val="0"/>
      <w:marBottom w:val="0"/>
      <w:divBdr>
        <w:top w:val="none" w:sz="0" w:space="0" w:color="auto"/>
        <w:left w:val="none" w:sz="0" w:space="0" w:color="auto"/>
        <w:bottom w:val="none" w:sz="0" w:space="0" w:color="auto"/>
        <w:right w:val="none" w:sz="0" w:space="0" w:color="auto"/>
      </w:divBdr>
    </w:div>
    <w:div w:id="1535802873">
      <w:bodyDiv w:val="1"/>
      <w:marLeft w:val="0"/>
      <w:marRight w:val="0"/>
      <w:marTop w:val="0"/>
      <w:marBottom w:val="0"/>
      <w:divBdr>
        <w:top w:val="none" w:sz="0" w:space="0" w:color="auto"/>
        <w:left w:val="none" w:sz="0" w:space="0" w:color="auto"/>
        <w:bottom w:val="none" w:sz="0" w:space="0" w:color="auto"/>
        <w:right w:val="none" w:sz="0" w:space="0" w:color="auto"/>
      </w:divBdr>
    </w:div>
    <w:div w:id="1540358584">
      <w:bodyDiv w:val="1"/>
      <w:marLeft w:val="0"/>
      <w:marRight w:val="0"/>
      <w:marTop w:val="0"/>
      <w:marBottom w:val="0"/>
      <w:divBdr>
        <w:top w:val="none" w:sz="0" w:space="0" w:color="auto"/>
        <w:left w:val="none" w:sz="0" w:space="0" w:color="auto"/>
        <w:bottom w:val="none" w:sz="0" w:space="0" w:color="auto"/>
        <w:right w:val="none" w:sz="0" w:space="0" w:color="auto"/>
      </w:divBdr>
    </w:div>
    <w:div w:id="1578663692">
      <w:bodyDiv w:val="1"/>
      <w:marLeft w:val="0"/>
      <w:marRight w:val="0"/>
      <w:marTop w:val="0"/>
      <w:marBottom w:val="0"/>
      <w:divBdr>
        <w:top w:val="none" w:sz="0" w:space="0" w:color="auto"/>
        <w:left w:val="none" w:sz="0" w:space="0" w:color="auto"/>
        <w:bottom w:val="none" w:sz="0" w:space="0" w:color="auto"/>
        <w:right w:val="none" w:sz="0" w:space="0" w:color="auto"/>
      </w:divBdr>
    </w:div>
    <w:div w:id="1654605074">
      <w:bodyDiv w:val="1"/>
      <w:marLeft w:val="0"/>
      <w:marRight w:val="0"/>
      <w:marTop w:val="0"/>
      <w:marBottom w:val="0"/>
      <w:divBdr>
        <w:top w:val="none" w:sz="0" w:space="0" w:color="auto"/>
        <w:left w:val="none" w:sz="0" w:space="0" w:color="auto"/>
        <w:bottom w:val="none" w:sz="0" w:space="0" w:color="auto"/>
        <w:right w:val="none" w:sz="0" w:space="0" w:color="auto"/>
      </w:divBdr>
    </w:div>
    <w:div w:id="1657954280">
      <w:bodyDiv w:val="1"/>
      <w:marLeft w:val="0"/>
      <w:marRight w:val="0"/>
      <w:marTop w:val="0"/>
      <w:marBottom w:val="0"/>
      <w:divBdr>
        <w:top w:val="none" w:sz="0" w:space="0" w:color="auto"/>
        <w:left w:val="none" w:sz="0" w:space="0" w:color="auto"/>
        <w:bottom w:val="none" w:sz="0" w:space="0" w:color="auto"/>
        <w:right w:val="none" w:sz="0" w:space="0" w:color="auto"/>
      </w:divBdr>
    </w:div>
    <w:div w:id="1714453696">
      <w:bodyDiv w:val="1"/>
      <w:marLeft w:val="0"/>
      <w:marRight w:val="0"/>
      <w:marTop w:val="0"/>
      <w:marBottom w:val="0"/>
      <w:divBdr>
        <w:top w:val="none" w:sz="0" w:space="0" w:color="auto"/>
        <w:left w:val="none" w:sz="0" w:space="0" w:color="auto"/>
        <w:bottom w:val="none" w:sz="0" w:space="0" w:color="auto"/>
        <w:right w:val="none" w:sz="0" w:space="0" w:color="auto"/>
      </w:divBdr>
    </w:div>
    <w:div w:id="1746149487">
      <w:bodyDiv w:val="1"/>
      <w:marLeft w:val="0"/>
      <w:marRight w:val="0"/>
      <w:marTop w:val="0"/>
      <w:marBottom w:val="0"/>
      <w:divBdr>
        <w:top w:val="none" w:sz="0" w:space="0" w:color="auto"/>
        <w:left w:val="none" w:sz="0" w:space="0" w:color="auto"/>
        <w:bottom w:val="none" w:sz="0" w:space="0" w:color="auto"/>
        <w:right w:val="none" w:sz="0" w:space="0" w:color="auto"/>
      </w:divBdr>
    </w:div>
    <w:div w:id="1769495858">
      <w:bodyDiv w:val="1"/>
      <w:marLeft w:val="0"/>
      <w:marRight w:val="0"/>
      <w:marTop w:val="0"/>
      <w:marBottom w:val="0"/>
      <w:divBdr>
        <w:top w:val="none" w:sz="0" w:space="0" w:color="auto"/>
        <w:left w:val="none" w:sz="0" w:space="0" w:color="auto"/>
        <w:bottom w:val="none" w:sz="0" w:space="0" w:color="auto"/>
        <w:right w:val="none" w:sz="0" w:space="0" w:color="auto"/>
      </w:divBdr>
    </w:div>
    <w:div w:id="1796757680">
      <w:bodyDiv w:val="1"/>
      <w:marLeft w:val="0"/>
      <w:marRight w:val="0"/>
      <w:marTop w:val="0"/>
      <w:marBottom w:val="0"/>
      <w:divBdr>
        <w:top w:val="none" w:sz="0" w:space="0" w:color="auto"/>
        <w:left w:val="none" w:sz="0" w:space="0" w:color="auto"/>
        <w:bottom w:val="none" w:sz="0" w:space="0" w:color="auto"/>
        <w:right w:val="none" w:sz="0" w:space="0" w:color="auto"/>
      </w:divBdr>
    </w:div>
    <w:div w:id="1803494374">
      <w:bodyDiv w:val="1"/>
      <w:marLeft w:val="0"/>
      <w:marRight w:val="0"/>
      <w:marTop w:val="0"/>
      <w:marBottom w:val="0"/>
      <w:divBdr>
        <w:top w:val="none" w:sz="0" w:space="0" w:color="auto"/>
        <w:left w:val="none" w:sz="0" w:space="0" w:color="auto"/>
        <w:bottom w:val="none" w:sz="0" w:space="0" w:color="auto"/>
        <w:right w:val="none" w:sz="0" w:space="0" w:color="auto"/>
      </w:divBdr>
      <w:divsChild>
        <w:div w:id="1482692972">
          <w:marLeft w:val="0"/>
          <w:marRight w:val="0"/>
          <w:marTop w:val="0"/>
          <w:marBottom w:val="0"/>
          <w:divBdr>
            <w:top w:val="none" w:sz="0" w:space="0" w:color="auto"/>
            <w:left w:val="none" w:sz="0" w:space="0" w:color="auto"/>
            <w:bottom w:val="none" w:sz="0" w:space="0" w:color="auto"/>
            <w:right w:val="none" w:sz="0" w:space="0" w:color="auto"/>
          </w:divBdr>
        </w:div>
        <w:div w:id="1285699667">
          <w:marLeft w:val="-240"/>
          <w:marRight w:val="-240"/>
          <w:marTop w:val="0"/>
          <w:marBottom w:val="0"/>
          <w:divBdr>
            <w:top w:val="none" w:sz="0" w:space="0" w:color="auto"/>
            <w:left w:val="none" w:sz="0" w:space="0" w:color="auto"/>
            <w:bottom w:val="none" w:sz="0" w:space="0" w:color="auto"/>
            <w:right w:val="none" w:sz="0" w:space="0" w:color="auto"/>
          </w:divBdr>
          <w:divsChild>
            <w:div w:id="439031298">
              <w:marLeft w:val="0"/>
              <w:marRight w:val="0"/>
              <w:marTop w:val="0"/>
              <w:marBottom w:val="0"/>
              <w:divBdr>
                <w:top w:val="none" w:sz="0" w:space="0" w:color="auto"/>
                <w:left w:val="none" w:sz="0" w:space="0" w:color="auto"/>
                <w:bottom w:val="none" w:sz="0" w:space="0" w:color="auto"/>
                <w:right w:val="none" w:sz="0" w:space="0" w:color="auto"/>
              </w:divBdr>
              <w:divsChild>
                <w:div w:id="135897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120101">
      <w:bodyDiv w:val="1"/>
      <w:marLeft w:val="0"/>
      <w:marRight w:val="0"/>
      <w:marTop w:val="0"/>
      <w:marBottom w:val="0"/>
      <w:divBdr>
        <w:top w:val="none" w:sz="0" w:space="0" w:color="auto"/>
        <w:left w:val="none" w:sz="0" w:space="0" w:color="auto"/>
        <w:bottom w:val="none" w:sz="0" w:space="0" w:color="auto"/>
        <w:right w:val="none" w:sz="0" w:space="0" w:color="auto"/>
      </w:divBdr>
    </w:div>
    <w:div w:id="1967353206">
      <w:bodyDiv w:val="1"/>
      <w:marLeft w:val="0"/>
      <w:marRight w:val="0"/>
      <w:marTop w:val="0"/>
      <w:marBottom w:val="0"/>
      <w:divBdr>
        <w:top w:val="none" w:sz="0" w:space="0" w:color="auto"/>
        <w:left w:val="none" w:sz="0" w:space="0" w:color="auto"/>
        <w:bottom w:val="none" w:sz="0" w:space="0" w:color="auto"/>
        <w:right w:val="none" w:sz="0" w:space="0" w:color="auto"/>
      </w:divBdr>
    </w:div>
    <w:div w:id="1987777419">
      <w:bodyDiv w:val="1"/>
      <w:marLeft w:val="0"/>
      <w:marRight w:val="0"/>
      <w:marTop w:val="0"/>
      <w:marBottom w:val="0"/>
      <w:divBdr>
        <w:top w:val="none" w:sz="0" w:space="0" w:color="auto"/>
        <w:left w:val="none" w:sz="0" w:space="0" w:color="auto"/>
        <w:bottom w:val="none" w:sz="0" w:space="0" w:color="auto"/>
        <w:right w:val="none" w:sz="0" w:space="0" w:color="auto"/>
      </w:divBdr>
    </w:div>
    <w:div w:id="1992171104">
      <w:bodyDiv w:val="1"/>
      <w:marLeft w:val="0"/>
      <w:marRight w:val="0"/>
      <w:marTop w:val="0"/>
      <w:marBottom w:val="0"/>
      <w:divBdr>
        <w:top w:val="none" w:sz="0" w:space="0" w:color="auto"/>
        <w:left w:val="none" w:sz="0" w:space="0" w:color="auto"/>
        <w:bottom w:val="none" w:sz="0" w:space="0" w:color="auto"/>
        <w:right w:val="none" w:sz="0" w:space="0" w:color="auto"/>
      </w:divBdr>
    </w:div>
    <w:div w:id="2123374209">
      <w:bodyDiv w:val="1"/>
      <w:marLeft w:val="0"/>
      <w:marRight w:val="0"/>
      <w:marTop w:val="0"/>
      <w:marBottom w:val="0"/>
      <w:divBdr>
        <w:top w:val="none" w:sz="0" w:space="0" w:color="auto"/>
        <w:left w:val="none" w:sz="0" w:space="0" w:color="auto"/>
        <w:bottom w:val="none" w:sz="0" w:space="0" w:color="auto"/>
        <w:right w:val="none" w:sz="0" w:space="0" w:color="auto"/>
      </w:divBdr>
    </w:div>
    <w:div w:id="212639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htt18</b:Tag>
    <b:SourceType>InternetSite</b:SourceType>
    <b:Guid>{5A373E34-CAA1-47DA-96FB-C8B3BC63C3C5}</b:Guid>
    <b:Author>
      <b:Author>
        <b:NameList>
          <b:Person>
            <b:Last>Businesstopia</b:Last>
          </b:Person>
        </b:NameList>
      </b:Author>
    </b:Author>
    <b:Title>Shannon and Weaver Model Of Communication</b:Title>
    <b:Year>2018</b:Year>
    <b:YearAccessed>2020</b:YearAccessed>
    <b:MonthAccessed>05</b:MonthAccessed>
    <b:DayAccessed>03</b:DayAccessed>
    <b:URL>https://www.businesstopia.net/communication/shannon-and-weaver-model-communication</b:URL>
    <b:RefOrder>1</b:RefOrder>
  </b:Source>
  <b:Source>
    <b:Tag>htt19</b:Tag>
    <b:SourceType>InternetSite</b:SourceType>
    <b:Guid>{F302423B-535F-40E1-A546-41942B07BB26}</b:Guid>
    <b:Author>
      <b:Author>
        <b:NameList>
          <b:Person>
            <b:Last>Bhasin</b:Last>
            <b:First>Hitesh</b:First>
          </b:Person>
        </b:NameList>
      </b:Author>
    </b:Author>
    <b:Title>MARKETING 91</b:Title>
    <b:Year>2019</b:Year>
    <b:YearAccessed>2020</b:YearAccessed>
    <b:MonthAccessed>05</b:MonthAccessed>
    <b:DayAccessed>03</b:DayAccessed>
    <b:URL>https://www.marketing91.com/five-types-of-communication/</b:URL>
    <b:RefOrder>2</b:RefOrder>
  </b:Source>
  <b:Source>
    <b:Tag>htt01</b:Tag>
    <b:SourceType>InternetSite</b:SourceType>
    <b:Guid>{B38411A5-A0B2-4233-928D-706409252BA3}</b:Guid>
    <b:Author>
      <b:Author>
        <b:NameList>
          <b:Person>
            <b:Last>Juneja</b:Last>
            <b:First>Prachi</b:First>
          </b:Person>
        </b:NameList>
      </b:Author>
    </b:Author>
    <b:Title>MSG</b:Title>
    <b:Year>2001</b:Year>
    <b:YearAccessed>2020</b:YearAccessed>
    <b:MonthAccessed>05</b:MonthAccessed>
    <b:DayAccessed>03</b:DayAccessed>
    <b:URL>https://www.managementstudyguide.com/components-of-communication-process.htm</b:URL>
    <b:RefOrder>3</b:RefOrder>
  </b:Source>
  <b:Source>
    <b:Tag>htt17</b:Tag>
    <b:SourceType>InternetSite</b:SourceType>
    <b:Guid>{18311D15-E544-4478-9ECF-A796A70D495D}</b:Guid>
    <b:Author>
      <b:Author>
        <b:NameList>
          <b:Person>
            <b:Last>Mayer</b:Last>
            <b:First>Tin</b:First>
          </b:Person>
        </b:NameList>
      </b:Author>
    </b:Author>
    <b:Title>COMMUNICATION SKILLS</b:Title>
    <b:Year>2017</b:Year>
    <b:YearAccessed>2020</b:YearAccessed>
    <b:MonthAccessed>05</b:MonthAccessed>
    <b:DayAccessed>03</b:DayAccessed>
    <b:URL>https://www.fromgnometogoliath.com/2017/04/13/communication-skills-communication-theory/</b:URL>
    <b:RefOrder>4</b:RefOrder>
  </b:Source>
  <b:Source>
    <b:Tag>htt191</b:Tag>
    <b:SourceType>InternetSite</b:SourceType>
    <b:Guid>{1D3D154E-2038-466D-8B19-B7EEF678B266}</b:Guid>
    <b:Author>
      <b:Author>
        <b:NameList>
          <b:Person>
            <b:Last>Toolshero</b:Last>
          </b:Person>
        </b:NameList>
      </b:Author>
    </b:Author>
    <b:Title>BERLO'S SMCR MODEL OF COMMUNICATION</b:Title>
    <b:Year>2019</b:Year>
    <b:YearAccessed>2020</b:YearAccessed>
    <b:MonthAccessed>05</b:MonthAccessed>
    <b:DayAccessed>03</b:DayAccessed>
    <b:URL>https://www.toolshero.com/communication-skills/berlos-smcr-model-of-communication/</b:URL>
    <b:RefOrder>5</b:RefOrder>
  </b:Source>
</b:Sources>
</file>

<file path=customXml/itemProps1.xml><?xml version="1.0" encoding="utf-8"?>
<ds:datastoreItem xmlns:ds="http://schemas.openxmlformats.org/officeDocument/2006/customXml" ds:itemID="{99F9C5D7-1696-4372-A922-36333AEC8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3047</TotalTime>
  <Pages>12</Pages>
  <Words>2032</Words>
  <Characters>11583</Characters>
  <Application>Microsoft Office Word</Application>
  <DocSecurity>0</DocSecurity>
  <Lines>96</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Utente Windows</dc:creator>
  <cp:keywords/>
  <dc:description/>
  <cp:lastModifiedBy>Utente Windows</cp:lastModifiedBy>
  <cp:revision>34</cp:revision>
  <dcterms:created xsi:type="dcterms:W3CDTF">2020-04-20T17:04:00Z</dcterms:created>
  <dcterms:modified xsi:type="dcterms:W3CDTF">2020-05-04T19:48:00Z</dcterms:modified>
</cp:coreProperties>
</file>