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3F3F1787" w:rsidR="00DD75F8" w:rsidRDefault="00EE535B">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3055D9">
                <w:rPr>
                  <w:rFonts w:asciiTheme="majorHAnsi" w:eastAsiaTheme="majorEastAsia" w:hAnsiTheme="majorHAnsi" w:cstheme="majorBidi"/>
                  <w:b/>
                  <w:color w:val="365F91" w:themeColor="accent1" w:themeShade="BF"/>
                  <w:sz w:val="48"/>
                  <w:szCs w:val="48"/>
                </w:rPr>
                <w:t>Professional Development</w:t>
              </w:r>
            </w:sdtContent>
          </w:sdt>
        </w:p>
        <w:sdt>
          <w:sdtPr>
            <w:rPr>
              <w:rFonts w:asciiTheme="majorHAnsi" w:hAnsiTheme="majorHAnsi"/>
              <w:noProof/>
              <w:color w:val="365F91" w:themeColor="accent1" w:themeShade="BF"/>
              <w:sz w:val="36"/>
              <w:szCs w:val="32"/>
            </w:rPr>
            <w:alias w:val="Subtitle"/>
            <w:tag w:val="Subtitle"/>
            <w:id w:val="30555238"/>
            <w:text/>
          </w:sdtPr>
          <w:sdtEndPr/>
          <w:sdtContent>
            <w:p w14:paraId="5BFAE78E" w14:textId="6E2A79CE" w:rsidR="00DD75F8" w:rsidRDefault="003055D9">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 xml:space="preserve">Lucy Patterson </w:t>
              </w:r>
            </w:p>
          </w:sdtContent>
        </w:sdt>
        <w:p w14:paraId="439217BD" w14:textId="43A00666" w:rsidR="00DD75F8" w:rsidRDefault="003055D9">
          <w:pPr>
            <w:pBdr>
              <w:left w:val="single" w:sz="24" w:space="4" w:color="D99594" w:themeColor="accent2" w:themeTint="99"/>
            </w:pBdr>
            <w:spacing w:before="120" w:after="120"/>
            <w:rPr>
              <w:rFonts w:asciiTheme="majorHAnsi" w:hAnsiTheme="majorHAnsi"/>
              <w:noProof/>
              <w:color w:val="000000" w:themeColor="text1"/>
              <w:sz w:val="28"/>
            </w:rPr>
          </w:pPr>
          <w:r>
            <w:rPr>
              <w:rFonts w:asciiTheme="majorHAnsi" w:hAnsiTheme="majorHAnsi"/>
              <w:noProof/>
              <w:color w:val="000000" w:themeColor="text1"/>
              <w:sz w:val="28"/>
            </w:rPr>
            <w:t xml:space="preserve">1801506 </w:t>
          </w:r>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47916F7B" w:rsidR="00322FA1" w:rsidRDefault="003055D9"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3055D9"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Pr="00E05515" w:rsidRDefault="003055D9">
          <w:pPr>
            <w:pStyle w:val="TOCHeading"/>
          </w:pPr>
          <w:r w:rsidRPr="00E05515">
            <w:t>Table of Contents</w:t>
          </w:r>
        </w:p>
        <w:p w14:paraId="2866FB0E" w14:textId="77777777" w:rsidR="001B3086" w:rsidRPr="00E05515" w:rsidRDefault="003055D9">
          <w:pPr>
            <w:pStyle w:val="TOC1"/>
            <w:tabs>
              <w:tab w:val="right" w:leader="dot" w:pos="10457"/>
            </w:tabs>
            <w:rPr>
              <w:rFonts w:eastAsiaTheme="minorEastAsia" w:cstheme="minorBidi"/>
              <w:b w:val="0"/>
              <w:noProof/>
            </w:rPr>
          </w:pPr>
          <w:r w:rsidRPr="00E05515">
            <w:rPr>
              <w:b w:val="0"/>
            </w:rPr>
            <w:fldChar w:fldCharType="begin"/>
          </w:r>
          <w:r w:rsidRPr="00E05515">
            <w:instrText xml:space="preserve"> TOC \o "1-3" \h \z \u </w:instrText>
          </w:r>
          <w:r w:rsidRPr="00E05515">
            <w:rPr>
              <w:b w:val="0"/>
            </w:rPr>
            <w:fldChar w:fldCharType="separate"/>
          </w:r>
          <w:hyperlink w:anchor="_Toc27410098" w:history="1">
            <w:r w:rsidRPr="00E05515">
              <w:rPr>
                <w:rStyle w:val="Hyperlink"/>
                <w:rFonts w:eastAsia="Calibri"/>
                <w:noProof/>
              </w:rPr>
              <w:t>1. Part A</w:t>
            </w:r>
            <w:r w:rsidRPr="00E05515">
              <w:rPr>
                <w:noProof/>
                <w:webHidden/>
              </w:rPr>
              <w:tab/>
            </w:r>
            <w:r w:rsidRPr="00E05515">
              <w:rPr>
                <w:noProof/>
                <w:webHidden/>
              </w:rPr>
              <w:fldChar w:fldCharType="begin"/>
            </w:r>
            <w:r w:rsidRPr="00E05515">
              <w:rPr>
                <w:noProof/>
                <w:webHidden/>
              </w:rPr>
              <w:instrText xml:space="preserve"> PAGEREF _Toc27410098 \h </w:instrText>
            </w:r>
            <w:r w:rsidRPr="00E05515">
              <w:rPr>
                <w:noProof/>
                <w:webHidden/>
              </w:rPr>
            </w:r>
            <w:r w:rsidRPr="00E05515">
              <w:rPr>
                <w:noProof/>
                <w:webHidden/>
              </w:rPr>
              <w:fldChar w:fldCharType="separate"/>
            </w:r>
            <w:r w:rsidRPr="00E05515">
              <w:rPr>
                <w:noProof/>
                <w:webHidden/>
              </w:rPr>
              <w:t>2</w:t>
            </w:r>
            <w:r w:rsidRPr="00E05515">
              <w:rPr>
                <w:noProof/>
                <w:webHidden/>
              </w:rPr>
              <w:fldChar w:fldCharType="end"/>
            </w:r>
          </w:hyperlink>
        </w:p>
        <w:p w14:paraId="11BA0C6C" w14:textId="77777777" w:rsidR="001B3086" w:rsidRPr="00E05515" w:rsidRDefault="00EE535B">
          <w:pPr>
            <w:pStyle w:val="TOC3"/>
            <w:tabs>
              <w:tab w:val="right" w:leader="dot" w:pos="10457"/>
            </w:tabs>
            <w:rPr>
              <w:rFonts w:eastAsiaTheme="minorEastAsia" w:cstheme="minorBidi"/>
              <w:noProof/>
              <w:sz w:val="24"/>
              <w:szCs w:val="24"/>
            </w:rPr>
          </w:pPr>
          <w:hyperlink w:anchor="_Toc27410099" w:history="1">
            <w:r w:rsidR="00206D81" w:rsidRPr="00E05515">
              <w:rPr>
                <w:rStyle w:val="Hyperlink"/>
                <w:rFonts w:eastAsia="Calibri"/>
                <w:noProof/>
              </w:rPr>
              <w:t>1.1 Introduction</w:t>
            </w:r>
            <w:r w:rsidR="00206D81" w:rsidRPr="00E05515">
              <w:rPr>
                <w:noProof/>
                <w:webHidden/>
              </w:rPr>
              <w:tab/>
            </w:r>
            <w:r w:rsidR="00206D81" w:rsidRPr="00E05515">
              <w:rPr>
                <w:noProof/>
                <w:webHidden/>
              </w:rPr>
              <w:fldChar w:fldCharType="begin"/>
            </w:r>
            <w:r w:rsidR="00206D81" w:rsidRPr="00E05515">
              <w:rPr>
                <w:noProof/>
                <w:webHidden/>
              </w:rPr>
              <w:instrText xml:space="preserve"> PAGEREF _Toc27410099 \h </w:instrText>
            </w:r>
            <w:r w:rsidR="00206D81" w:rsidRPr="00E05515">
              <w:rPr>
                <w:noProof/>
                <w:webHidden/>
              </w:rPr>
            </w:r>
            <w:r w:rsidR="00206D81" w:rsidRPr="00E05515">
              <w:rPr>
                <w:noProof/>
                <w:webHidden/>
              </w:rPr>
              <w:fldChar w:fldCharType="separate"/>
            </w:r>
            <w:r w:rsidR="00206D81" w:rsidRPr="00E05515">
              <w:rPr>
                <w:noProof/>
                <w:webHidden/>
              </w:rPr>
              <w:t>2</w:t>
            </w:r>
            <w:r w:rsidR="00206D81" w:rsidRPr="00E05515">
              <w:rPr>
                <w:noProof/>
                <w:webHidden/>
              </w:rPr>
              <w:fldChar w:fldCharType="end"/>
            </w:r>
          </w:hyperlink>
        </w:p>
        <w:p w14:paraId="297B57E3" w14:textId="0E819B90" w:rsidR="001B3086" w:rsidRPr="00E05515" w:rsidRDefault="00EE535B">
          <w:pPr>
            <w:pStyle w:val="TOC3"/>
            <w:tabs>
              <w:tab w:val="right" w:leader="dot" w:pos="10457"/>
            </w:tabs>
            <w:rPr>
              <w:rFonts w:eastAsiaTheme="minorEastAsia" w:cstheme="minorBidi"/>
              <w:noProof/>
              <w:sz w:val="24"/>
              <w:szCs w:val="24"/>
            </w:rPr>
          </w:pPr>
          <w:hyperlink w:anchor="_Toc27410100" w:history="1">
            <w:r w:rsidR="00206D81" w:rsidRPr="00E05515">
              <w:rPr>
                <w:rStyle w:val="Hyperlink"/>
                <w:rFonts w:eastAsia="Calibri"/>
                <w:noProof/>
              </w:rPr>
              <w:t>1.2 Placement Benefits</w:t>
            </w:r>
            <w:r w:rsidR="00206D81" w:rsidRPr="00E05515">
              <w:rPr>
                <w:noProof/>
                <w:webHidden/>
              </w:rPr>
              <w:tab/>
            </w:r>
            <w:r w:rsidR="00E05515" w:rsidRPr="00E05515">
              <w:rPr>
                <w:noProof/>
                <w:webHidden/>
              </w:rPr>
              <w:t>3</w:t>
            </w:r>
          </w:hyperlink>
        </w:p>
        <w:p w14:paraId="7BE77255" w14:textId="46CD645F" w:rsidR="001B3086" w:rsidRPr="00E05515" w:rsidRDefault="00EE535B">
          <w:pPr>
            <w:pStyle w:val="TOC3"/>
            <w:tabs>
              <w:tab w:val="right" w:leader="dot" w:pos="10457"/>
            </w:tabs>
            <w:rPr>
              <w:rFonts w:eastAsiaTheme="minorEastAsia" w:cstheme="minorBidi"/>
              <w:noProof/>
              <w:sz w:val="24"/>
              <w:szCs w:val="24"/>
            </w:rPr>
          </w:pPr>
          <w:hyperlink w:anchor="_Toc27410101" w:history="1">
            <w:r w:rsidR="00206D81" w:rsidRPr="00E05515">
              <w:rPr>
                <w:rStyle w:val="Hyperlink"/>
                <w:rFonts w:eastAsia="Calibri"/>
                <w:noProof/>
              </w:rPr>
              <w:t>1.3 Placement Rationale</w:t>
            </w:r>
            <w:r w:rsidR="00206D81" w:rsidRPr="00E05515">
              <w:rPr>
                <w:noProof/>
                <w:webHidden/>
              </w:rPr>
              <w:tab/>
            </w:r>
            <w:r w:rsidR="00E05515" w:rsidRPr="00E05515">
              <w:rPr>
                <w:noProof/>
                <w:webHidden/>
              </w:rPr>
              <w:t>4</w:t>
            </w:r>
          </w:hyperlink>
        </w:p>
        <w:p w14:paraId="791A2308" w14:textId="500D67B4" w:rsidR="001B3086" w:rsidRPr="00E05515" w:rsidRDefault="00EE535B">
          <w:pPr>
            <w:pStyle w:val="TOC3"/>
            <w:tabs>
              <w:tab w:val="right" w:leader="dot" w:pos="10457"/>
            </w:tabs>
            <w:rPr>
              <w:rFonts w:eastAsiaTheme="minorEastAsia" w:cstheme="minorBidi"/>
              <w:noProof/>
              <w:sz w:val="24"/>
              <w:szCs w:val="24"/>
            </w:rPr>
          </w:pPr>
          <w:hyperlink w:anchor="_Toc27410102" w:history="1">
            <w:r w:rsidR="00206D81" w:rsidRPr="00E05515">
              <w:rPr>
                <w:rStyle w:val="Hyperlink"/>
                <w:rFonts w:eastAsia="Calibri"/>
                <w:noProof/>
              </w:rPr>
              <w:t>1.4 Placement Opportunities</w:t>
            </w:r>
            <w:r w:rsidR="00206D81" w:rsidRPr="00E05515">
              <w:rPr>
                <w:noProof/>
                <w:webHidden/>
              </w:rPr>
              <w:tab/>
            </w:r>
            <w:r w:rsidR="00E05515" w:rsidRPr="00E05515">
              <w:rPr>
                <w:noProof/>
                <w:webHidden/>
              </w:rPr>
              <w:t>5</w:t>
            </w:r>
          </w:hyperlink>
        </w:p>
        <w:p w14:paraId="7ABEE95B" w14:textId="793C9CF1" w:rsidR="001B3086" w:rsidRPr="00E05515" w:rsidRDefault="00EE535B">
          <w:pPr>
            <w:pStyle w:val="TOC1"/>
            <w:tabs>
              <w:tab w:val="right" w:leader="dot" w:pos="10457"/>
            </w:tabs>
            <w:rPr>
              <w:rFonts w:eastAsiaTheme="minorEastAsia" w:cstheme="minorBidi"/>
              <w:b w:val="0"/>
              <w:noProof/>
            </w:rPr>
          </w:pPr>
          <w:hyperlink w:anchor="_Toc27410103" w:history="1">
            <w:r w:rsidR="00206D81" w:rsidRPr="00E05515">
              <w:rPr>
                <w:rStyle w:val="Hyperlink"/>
                <w:rFonts w:eastAsia="Calibri"/>
                <w:noProof/>
              </w:rPr>
              <w:t>2. Part B</w:t>
            </w:r>
            <w:r w:rsidR="00206D81" w:rsidRPr="00E05515">
              <w:rPr>
                <w:noProof/>
                <w:webHidden/>
              </w:rPr>
              <w:tab/>
            </w:r>
            <w:r w:rsidR="00E05515" w:rsidRPr="00E05515">
              <w:rPr>
                <w:noProof/>
                <w:webHidden/>
              </w:rPr>
              <w:t>6</w:t>
            </w:r>
          </w:hyperlink>
        </w:p>
        <w:p w14:paraId="090B4737" w14:textId="17180536" w:rsidR="001B3086" w:rsidRPr="00E05515" w:rsidRDefault="00EE535B">
          <w:pPr>
            <w:pStyle w:val="TOC3"/>
            <w:tabs>
              <w:tab w:val="right" w:leader="dot" w:pos="10457"/>
            </w:tabs>
            <w:rPr>
              <w:rFonts w:eastAsiaTheme="minorEastAsia" w:cstheme="minorBidi"/>
              <w:noProof/>
              <w:sz w:val="24"/>
              <w:szCs w:val="24"/>
            </w:rPr>
          </w:pPr>
          <w:hyperlink w:anchor="_Toc27410104" w:history="1">
            <w:r w:rsidR="00206D81" w:rsidRPr="00E05515">
              <w:rPr>
                <w:rStyle w:val="Hyperlink"/>
                <w:rFonts w:eastAsia="Calibri"/>
                <w:noProof/>
              </w:rPr>
              <w:t>2.1 Qualifications Audit</w:t>
            </w:r>
            <w:r w:rsidR="00206D81" w:rsidRPr="00E05515">
              <w:rPr>
                <w:noProof/>
                <w:webHidden/>
              </w:rPr>
              <w:tab/>
            </w:r>
            <w:r w:rsidR="00E05515" w:rsidRPr="00E05515">
              <w:rPr>
                <w:noProof/>
                <w:webHidden/>
              </w:rPr>
              <w:t>6</w:t>
            </w:r>
          </w:hyperlink>
        </w:p>
        <w:p w14:paraId="10B7C5E6" w14:textId="1F41C26C" w:rsidR="001B3086" w:rsidRPr="00E05515" w:rsidRDefault="00EE535B">
          <w:pPr>
            <w:pStyle w:val="TOC3"/>
            <w:tabs>
              <w:tab w:val="right" w:leader="dot" w:pos="10457"/>
            </w:tabs>
            <w:rPr>
              <w:rFonts w:eastAsiaTheme="minorEastAsia" w:cstheme="minorBidi"/>
              <w:noProof/>
              <w:sz w:val="24"/>
              <w:szCs w:val="24"/>
            </w:rPr>
          </w:pPr>
          <w:hyperlink w:anchor="_Toc27410105" w:history="1">
            <w:r w:rsidR="00206D81" w:rsidRPr="00E05515">
              <w:rPr>
                <w:rStyle w:val="Hyperlink"/>
                <w:rFonts w:eastAsia="Calibri"/>
                <w:noProof/>
              </w:rPr>
              <w:t>2.2 Training Needs Analysis</w:t>
            </w:r>
            <w:r w:rsidR="00206D81" w:rsidRPr="00E05515">
              <w:rPr>
                <w:noProof/>
                <w:webHidden/>
              </w:rPr>
              <w:tab/>
            </w:r>
            <w:r w:rsidR="00E05515" w:rsidRPr="00E05515">
              <w:rPr>
                <w:noProof/>
                <w:webHidden/>
              </w:rPr>
              <w:t>7</w:t>
            </w:r>
          </w:hyperlink>
        </w:p>
        <w:p w14:paraId="752FD5E1" w14:textId="12EDE537" w:rsidR="001B3086" w:rsidRPr="00E05515" w:rsidRDefault="00EE535B">
          <w:pPr>
            <w:pStyle w:val="TOC3"/>
            <w:tabs>
              <w:tab w:val="right" w:leader="dot" w:pos="10457"/>
            </w:tabs>
            <w:rPr>
              <w:rFonts w:eastAsiaTheme="minorEastAsia" w:cstheme="minorBidi"/>
              <w:noProof/>
              <w:sz w:val="24"/>
              <w:szCs w:val="24"/>
            </w:rPr>
          </w:pPr>
          <w:hyperlink w:anchor="_Toc27410106" w:history="1">
            <w:r w:rsidR="00206D81" w:rsidRPr="00E05515">
              <w:rPr>
                <w:rStyle w:val="Hyperlink"/>
                <w:rFonts w:eastAsia="Calibri"/>
                <w:noProof/>
              </w:rPr>
              <w:t>2.5 Pre-Placement Review</w:t>
            </w:r>
            <w:r w:rsidR="00206D81" w:rsidRPr="00E05515">
              <w:rPr>
                <w:noProof/>
                <w:webHidden/>
              </w:rPr>
              <w:tab/>
            </w:r>
            <w:r w:rsidR="00E05515" w:rsidRPr="00E05515">
              <w:rPr>
                <w:noProof/>
                <w:webHidden/>
              </w:rPr>
              <w:t>8</w:t>
            </w:r>
          </w:hyperlink>
        </w:p>
        <w:p w14:paraId="472D03F6" w14:textId="6853C8EC" w:rsidR="001B3086" w:rsidRPr="00E05515" w:rsidRDefault="00EE535B">
          <w:pPr>
            <w:pStyle w:val="TOC1"/>
            <w:tabs>
              <w:tab w:val="right" w:leader="dot" w:pos="10457"/>
            </w:tabs>
            <w:rPr>
              <w:rFonts w:eastAsiaTheme="minorEastAsia" w:cstheme="minorBidi"/>
              <w:b w:val="0"/>
              <w:noProof/>
            </w:rPr>
          </w:pPr>
          <w:hyperlink w:anchor="_Toc27410107" w:history="1">
            <w:r w:rsidR="00206D81" w:rsidRPr="00E05515">
              <w:rPr>
                <w:rStyle w:val="Hyperlink"/>
                <w:rFonts w:eastAsia="Calibri"/>
                <w:noProof/>
              </w:rPr>
              <w:t>3. Reference List</w:t>
            </w:r>
            <w:r w:rsidR="00206D81" w:rsidRPr="00E05515">
              <w:rPr>
                <w:noProof/>
                <w:webHidden/>
              </w:rPr>
              <w:tab/>
            </w:r>
            <w:r w:rsidR="00E05515" w:rsidRPr="00E05515">
              <w:rPr>
                <w:noProof/>
                <w:webHidden/>
              </w:rPr>
              <w:t>9</w:t>
            </w:r>
          </w:hyperlink>
        </w:p>
        <w:p w14:paraId="24FDCB83" w14:textId="77777777" w:rsidR="001B3086" w:rsidRPr="00E05515" w:rsidRDefault="00EE535B">
          <w:pPr>
            <w:pStyle w:val="TOC1"/>
            <w:tabs>
              <w:tab w:val="right" w:leader="dot" w:pos="10457"/>
            </w:tabs>
            <w:rPr>
              <w:rFonts w:eastAsiaTheme="minorEastAsia" w:cstheme="minorBidi"/>
              <w:b w:val="0"/>
              <w:noProof/>
            </w:rPr>
          </w:pPr>
          <w:hyperlink w:anchor="_Toc27410108" w:history="1">
            <w:r w:rsidR="00206D81" w:rsidRPr="00E05515">
              <w:rPr>
                <w:rStyle w:val="Hyperlink"/>
                <w:rFonts w:eastAsia="Calibri"/>
                <w:noProof/>
                <w:lang w:eastAsia="en-US"/>
              </w:rPr>
              <w:t>4. Appendix</w:t>
            </w:r>
            <w:r w:rsidR="00206D81" w:rsidRPr="00E05515">
              <w:rPr>
                <w:noProof/>
                <w:webHidden/>
              </w:rPr>
              <w:tab/>
            </w:r>
            <w:r w:rsidR="00206D81" w:rsidRPr="00E05515">
              <w:rPr>
                <w:noProof/>
                <w:webHidden/>
              </w:rPr>
              <w:fldChar w:fldCharType="begin"/>
            </w:r>
            <w:r w:rsidR="00206D81" w:rsidRPr="00E05515">
              <w:rPr>
                <w:noProof/>
                <w:webHidden/>
              </w:rPr>
              <w:instrText xml:space="preserve"> PAGEREF _Toc27410108 \h </w:instrText>
            </w:r>
            <w:r w:rsidR="00206D81" w:rsidRPr="00E05515">
              <w:rPr>
                <w:noProof/>
                <w:webHidden/>
              </w:rPr>
            </w:r>
            <w:r w:rsidR="00206D81" w:rsidRPr="00E05515">
              <w:rPr>
                <w:noProof/>
                <w:webHidden/>
              </w:rPr>
              <w:fldChar w:fldCharType="separate"/>
            </w:r>
            <w:r w:rsidR="00206D81" w:rsidRPr="00E05515">
              <w:rPr>
                <w:noProof/>
                <w:webHidden/>
              </w:rPr>
              <w:t>0</w:t>
            </w:r>
            <w:r w:rsidR="00206D81" w:rsidRPr="00E05515">
              <w:rPr>
                <w:noProof/>
                <w:webHidden/>
              </w:rPr>
              <w:fldChar w:fldCharType="end"/>
            </w:r>
          </w:hyperlink>
        </w:p>
        <w:p w14:paraId="37751D95" w14:textId="77777777" w:rsidR="001B3086" w:rsidRPr="00E05515" w:rsidRDefault="00EE535B">
          <w:pPr>
            <w:pStyle w:val="TOC3"/>
            <w:tabs>
              <w:tab w:val="right" w:leader="dot" w:pos="10457"/>
            </w:tabs>
            <w:rPr>
              <w:rFonts w:eastAsiaTheme="minorEastAsia" w:cstheme="minorBidi"/>
              <w:noProof/>
              <w:sz w:val="24"/>
              <w:szCs w:val="24"/>
            </w:rPr>
          </w:pPr>
          <w:hyperlink w:anchor="_Toc27410109" w:history="1">
            <w:r w:rsidR="00206D81" w:rsidRPr="00E05515">
              <w:rPr>
                <w:rStyle w:val="Hyperlink"/>
                <w:rFonts w:eastAsia="Calibri"/>
                <w:noProof/>
              </w:rPr>
              <w:t>4.1 Personal Career Action Plan</w:t>
            </w:r>
            <w:r w:rsidR="00206D81" w:rsidRPr="00E05515">
              <w:rPr>
                <w:noProof/>
                <w:webHidden/>
              </w:rPr>
              <w:tab/>
            </w:r>
            <w:r w:rsidR="00206D81" w:rsidRPr="00E05515">
              <w:rPr>
                <w:noProof/>
                <w:webHidden/>
              </w:rPr>
              <w:fldChar w:fldCharType="begin"/>
            </w:r>
            <w:r w:rsidR="00206D81" w:rsidRPr="00E05515">
              <w:rPr>
                <w:noProof/>
                <w:webHidden/>
              </w:rPr>
              <w:instrText xml:space="preserve"> PAGEREF _Toc27410109 \h </w:instrText>
            </w:r>
            <w:r w:rsidR="00206D81" w:rsidRPr="00E05515">
              <w:rPr>
                <w:noProof/>
                <w:webHidden/>
              </w:rPr>
            </w:r>
            <w:r w:rsidR="00206D81" w:rsidRPr="00E05515">
              <w:rPr>
                <w:noProof/>
                <w:webHidden/>
              </w:rPr>
              <w:fldChar w:fldCharType="separate"/>
            </w:r>
            <w:r w:rsidR="00206D81" w:rsidRPr="00E05515">
              <w:rPr>
                <w:noProof/>
                <w:webHidden/>
              </w:rPr>
              <w:t>0</w:t>
            </w:r>
            <w:r w:rsidR="00206D81" w:rsidRPr="00E05515">
              <w:rPr>
                <w:noProof/>
                <w:webHidden/>
              </w:rPr>
              <w:fldChar w:fldCharType="end"/>
            </w:r>
          </w:hyperlink>
        </w:p>
        <w:p w14:paraId="22FCB16D" w14:textId="77777777" w:rsidR="001B3086" w:rsidRPr="00E05515" w:rsidRDefault="00EE535B">
          <w:pPr>
            <w:pStyle w:val="TOC3"/>
            <w:tabs>
              <w:tab w:val="right" w:leader="dot" w:pos="10457"/>
            </w:tabs>
            <w:rPr>
              <w:rFonts w:eastAsiaTheme="minorEastAsia" w:cstheme="minorBidi"/>
              <w:noProof/>
              <w:sz w:val="24"/>
              <w:szCs w:val="24"/>
            </w:rPr>
          </w:pPr>
          <w:hyperlink w:anchor="_Toc27410110" w:history="1">
            <w:r w:rsidR="00206D81" w:rsidRPr="00E05515">
              <w:rPr>
                <w:rStyle w:val="Hyperlink"/>
                <w:rFonts w:eastAsia="Calibri"/>
                <w:noProof/>
              </w:rPr>
              <w:t>4.2 Curriculum Vitae</w:t>
            </w:r>
            <w:r w:rsidR="00206D81" w:rsidRPr="00E05515">
              <w:rPr>
                <w:noProof/>
                <w:webHidden/>
              </w:rPr>
              <w:tab/>
            </w:r>
            <w:r w:rsidR="00206D81" w:rsidRPr="00E05515">
              <w:rPr>
                <w:noProof/>
                <w:webHidden/>
              </w:rPr>
              <w:fldChar w:fldCharType="begin"/>
            </w:r>
            <w:r w:rsidR="00206D81" w:rsidRPr="00E05515">
              <w:rPr>
                <w:noProof/>
                <w:webHidden/>
              </w:rPr>
              <w:instrText xml:space="preserve"> PAGEREF _Toc27410110 \h </w:instrText>
            </w:r>
            <w:r w:rsidR="00206D81" w:rsidRPr="00E05515">
              <w:rPr>
                <w:noProof/>
                <w:webHidden/>
              </w:rPr>
            </w:r>
            <w:r w:rsidR="00206D81" w:rsidRPr="00E05515">
              <w:rPr>
                <w:noProof/>
                <w:webHidden/>
              </w:rPr>
              <w:fldChar w:fldCharType="separate"/>
            </w:r>
            <w:r w:rsidR="00206D81" w:rsidRPr="00E05515">
              <w:rPr>
                <w:noProof/>
                <w:webHidden/>
              </w:rPr>
              <w:t>0</w:t>
            </w:r>
            <w:r w:rsidR="00206D81" w:rsidRPr="00E05515">
              <w:rPr>
                <w:noProof/>
                <w:webHidden/>
              </w:rPr>
              <w:fldChar w:fldCharType="end"/>
            </w:r>
          </w:hyperlink>
        </w:p>
        <w:p w14:paraId="532F6356" w14:textId="0E5B0188" w:rsidR="001B3086" w:rsidRPr="00E05515" w:rsidRDefault="00EE535B">
          <w:pPr>
            <w:pStyle w:val="TOC3"/>
            <w:tabs>
              <w:tab w:val="right" w:leader="dot" w:pos="10457"/>
            </w:tabs>
            <w:rPr>
              <w:rFonts w:eastAsiaTheme="minorEastAsia" w:cstheme="minorBidi"/>
              <w:noProof/>
              <w:sz w:val="24"/>
              <w:szCs w:val="24"/>
            </w:rPr>
          </w:pPr>
          <w:hyperlink w:anchor="_Toc27410111" w:history="1">
            <w:r w:rsidR="00206D81" w:rsidRPr="00E05515">
              <w:rPr>
                <w:rStyle w:val="Hyperlink"/>
                <w:rFonts w:eastAsia="Calibri"/>
                <w:noProof/>
              </w:rPr>
              <w:t>4.3 Cover Letter</w:t>
            </w:r>
            <w:r w:rsidR="00206D81" w:rsidRPr="00E05515">
              <w:rPr>
                <w:noProof/>
                <w:webHidden/>
              </w:rPr>
              <w:tab/>
            </w:r>
            <w:r w:rsidR="00E01E71">
              <w:rPr>
                <w:noProof/>
                <w:webHidden/>
              </w:rPr>
              <w:t>3</w:t>
            </w:r>
          </w:hyperlink>
        </w:p>
        <w:p w14:paraId="3E1BA11C" w14:textId="74EAE546" w:rsidR="007969EA" w:rsidRDefault="003055D9">
          <w:r w:rsidRPr="00E05515">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126E24DA" w14:textId="77777777" w:rsidR="00322FA1" w:rsidRPr="00151F60" w:rsidRDefault="00322FA1" w:rsidP="00151F60">
      <w:pPr>
        <w:ind w:left="360"/>
        <w:rPr>
          <w:rFonts w:cs="Arial"/>
          <w:sz w:val="24"/>
          <w:szCs w:val="24"/>
        </w:rPr>
      </w:pPr>
    </w:p>
    <w:p w14:paraId="53801999" w14:textId="160C090E" w:rsidR="00322FA1" w:rsidRPr="00E01E71" w:rsidRDefault="003055D9" w:rsidP="00E01E71">
      <w:pPr>
        <w:pStyle w:val="Heading1"/>
        <w:spacing w:line="480" w:lineRule="auto"/>
        <w:rPr>
          <w:rFonts w:ascii="Arial" w:hAnsi="Arial" w:cs="Arial"/>
          <w:sz w:val="24"/>
          <w:szCs w:val="24"/>
        </w:rPr>
      </w:pPr>
      <w:bookmarkStart w:id="0" w:name="_Toc27410098"/>
      <w:r>
        <w:lastRenderedPageBreak/>
        <w:t xml:space="preserve">1. </w:t>
      </w:r>
      <w:r w:rsidRPr="00B51DC3">
        <w:rPr>
          <w:rFonts w:ascii="Arial" w:hAnsi="Arial" w:cs="Arial"/>
          <w:sz w:val="24"/>
          <w:szCs w:val="24"/>
        </w:rPr>
        <w:t>Part A</w:t>
      </w:r>
      <w:bookmarkEnd w:id="0"/>
    </w:p>
    <w:p w14:paraId="7462EFAD" w14:textId="526FF6A6" w:rsidR="00322FA1" w:rsidRPr="00B51DC3" w:rsidRDefault="003055D9" w:rsidP="00B51DC3">
      <w:pPr>
        <w:pStyle w:val="Heading3"/>
        <w:numPr>
          <w:ilvl w:val="1"/>
          <w:numId w:val="35"/>
        </w:numPr>
        <w:spacing w:line="480" w:lineRule="auto"/>
        <w:rPr>
          <w:rFonts w:ascii="Arial" w:hAnsi="Arial" w:cs="Arial"/>
          <w:sz w:val="24"/>
          <w:szCs w:val="24"/>
        </w:rPr>
      </w:pPr>
      <w:bookmarkStart w:id="1" w:name="_Toc27410099"/>
      <w:r w:rsidRPr="00B51DC3">
        <w:rPr>
          <w:rFonts w:ascii="Arial" w:hAnsi="Arial" w:cs="Arial"/>
          <w:sz w:val="24"/>
          <w:szCs w:val="24"/>
        </w:rPr>
        <w:t>Introduction</w:t>
      </w:r>
      <w:bookmarkEnd w:id="1"/>
    </w:p>
    <w:p w14:paraId="0A25B3CB" w14:textId="140FDD64" w:rsidR="006640F9" w:rsidRPr="00B51DC3" w:rsidRDefault="006640F9" w:rsidP="00B51DC3">
      <w:pPr>
        <w:spacing w:line="480" w:lineRule="auto"/>
        <w:rPr>
          <w:rFonts w:cs="Arial"/>
          <w:sz w:val="24"/>
          <w:szCs w:val="24"/>
        </w:rPr>
      </w:pPr>
    </w:p>
    <w:p w14:paraId="3FACFEB9" w14:textId="04096A8D" w:rsidR="008E3ECA" w:rsidRPr="00B51DC3" w:rsidRDefault="003055D9" w:rsidP="00B51DC3">
      <w:pPr>
        <w:spacing w:line="480" w:lineRule="auto"/>
        <w:rPr>
          <w:rFonts w:cs="Arial"/>
          <w:sz w:val="24"/>
          <w:szCs w:val="24"/>
        </w:rPr>
      </w:pPr>
      <w:r w:rsidRPr="00B51DC3">
        <w:rPr>
          <w:rFonts w:cs="Arial"/>
          <w:sz w:val="24"/>
          <w:szCs w:val="24"/>
        </w:rPr>
        <w:t xml:space="preserve">This portfolio aims to discuss and analyse the pre-placement experience including </w:t>
      </w:r>
      <w:r w:rsidR="001E7A98" w:rsidRPr="00B51DC3">
        <w:rPr>
          <w:rFonts w:cs="Arial"/>
          <w:sz w:val="24"/>
          <w:szCs w:val="24"/>
        </w:rPr>
        <w:t xml:space="preserve">the benefits and rationale for completing a placement as well as the placement opportunities evaluated before selecting the final placement. Additionally, this portfolio </w:t>
      </w:r>
      <w:r w:rsidR="00AA6D95" w:rsidRPr="00B51DC3">
        <w:rPr>
          <w:rFonts w:cs="Arial"/>
          <w:sz w:val="24"/>
          <w:szCs w:val="24"/>
        </w:rPr>
        <w:t xml:space="preserve">will </w:t>
      </w:r>
      <w:r w:rsidR="00E62941" w:rsidRPr="00B51DC3">
        <w:rPr>
          <w:rFonts w:cs="Arial"/>
          <w:sz w:val="24"/>
          <w:szCs w:val="24"/>
        </w:rPr>
        <w:t>provide an audit of current qualifications and how th</w:t>
      </w:r>
      <w:r w:rsidR="00AA6D95" w:rsidRPr="00B51DC3">
        <w:rPr>
          <w:rFonts w:cs="Arial"/>
          <w:sz w:val="24"/>
          <w:szCs w:val="24"/>
        </w:rPr>
        <w:t>ese</w:t>
      </w:r>
      <w:r w:rsidR="00BE2C6F" w:rsidRPr="00B51DC3">
        <w:rPr>
          <w:rFonts w:cs="Arial"/>
          <w:sz w:val="24"/>
          <w:szCs w:val="24"/>
        </w:rPr>
        <w:t xml:space="preserve"> benefit the chosen career path of Human Resources and recruitment. A skills analysis will be completed to identify skill gaps to be improved</w:t>
      </w:r>
      <w:r w:rsidR="00C255CD" w:rsidRPr="00B51DC3">
        <w:rPr>
          <w:rFonts w:cs="Arial"/>
          <w:sz w:val="24"/>
          <w:szCs w:val="24"/>
        </w:rPr>
        <w:t xml:space="preserve"> to enhance employability for Human Resources roles</w:t>
      </w:r>
      <w:r w:rsidR="00617519" w:rsidRPr="00B51DC3">
        <w:rPr>
          <w:rFonts w:cs="Arial"/>
          <w:sz w:val="24"/>
          <w:szCs w:val="24"/>
        </w:rPr>
        <w:t xml:space="preserve">. The pre-placement experience will be discussed </w:t>
      </w:r>
      <w:r w:rsidR="00A86A46">
        <w:rPr>
          <w:rFonts w:cs="Arial"/>
          <w:sz w:val="24"/>
          <w:szCs w:val="24"/>
        </w:rPr>
        <w:t xml:space="preserve">including </w:t>
      </w:r>
      <w:r w:rsidR="00617519" w:rsidRPr="00B51DC3">
        <w:rPr>
          <w:rFonts w:cs="Arial"/>
          <w:sz w:val="24"/>
          <w:szCs w:val="24"/>
        </w:rPr>
        <w:t>difficulties and what would be done differently. Finally, a personal development plan has been created</w:t>
      </w:r>
      <w:r w:rsidR="00364A71" w:rsidRPr="00B51DC3">
        <w:rPr>
          <w:rFonts w:cs="Arial"/>
          <w:sz w:val="24"/>
          <w:szCs w:val="24"/>
        </w:rPr>
        <w:t xml:space="preserve"> with an attached CV and cover letter for the chosen placement company. </w:t>
      </w:r>
    </w:p>
    <w:p w14:paraId="003F2536" w14:textId="3F69D4B9" w:rsidR="00F11A00" w:rsidRPr="00B51DC3" w:rsidRDefault="00F11A00" w:rsidP="00B51DC3">
      <w:pPr>
        <w:spacing w:line="480" w:lineRule="auto"/>
        <w:rPr>
          <w:rFonts w:cs="Arial"/>
          <w:sz w:val="24"/>
          <w:szCs w:val="24"/>
        </w:rPr>
      </w:pPr>
    </w:p>
    <w:p w14:paraId="325C4DF0" w14:textId="26DF508B" w:rsidR="004E4734" w:rsidRPr="00B51DC3" w:rsidRDefault="003055D9" w:rsidP="00B51DC3">
      <w:pPr>
        <w:spacing w:line="480" w:lineRule="auto"/>
        <w:rPr>
          <w:rFonts w:cs="Arial"/>
          <w:sz w:val="24"/>
          <w:szCs w:val="24"/>
        </w:rPr>
      </w:pPr>
      <w:r>
        <w:rPr>
          <w:rFonts w:cs="Arial"/>
          <w:sz w:val="24"/>
          <w:szCs w:val="24"/>
        </w:rPr>
        <w:t>Jones, Green &amp; Higson (2012)</w:t>
      </w:r>
      <w:r w:rsidR="00206D81" w:rsidRPr="00B51DC3">
        <w:rPr>
          <w:rFonts w:cs="Arial"/>
          <w:sz w:val="24"/>
          <w:szCs w:val="24"/>
        </w:rPr>
        <w:t xml:space="preserve"> discuss how graduates with placement experience have </w:t>
      </w:r>
      <w:r w:rsidR="00B51DC3" w:rsidRPr="00B51DC3">
        <w:rPr>
          <w:rFonts w:cs="Arial"/>
          <w:sz w:val="24"/>
          <w:szCs w:val="24"/>
        </w:rPr>
        <w:t>an</w:t>
      </w:r>
      <w:r w:rsidR="00206D81" w:rsidRPr="00B51DC3">
        <w:rPr>
          <w:rFonts w:cs="Arial"/>
          <w:sz w:val="24"/>
          <w:szCs w:val="24"/>
        </w:rPr>
        <w:t xml:space="preserve"> </w:t>
      </w:r>
      <w:r w:rsidR="00B51DC3" w:rsidRPr="00B51DC3">
        <w:rPr>
          <w:rFonts w:cs="Arial"/>
          <w:sz w:val="24"/>
          <w:szCs w:val="24"/>
        </w:rPr>
        <w:t>8</w:t>
      </w:r>
      <w:r w:rsidR="00206D81" w:rsidRPr="00B51DC3">
        <w:rPr>
          <w:rFonts w:cs="Arial"/>
          <w:sz w:val="24"/>
          <w:szCs w:val="24"/>
        </w:rPr>
        <w:t>% higher salary</w:t>
      </w:r>
      <w:r w:rsidR="00B51DC3" w:rsidRPr="00B51DC3">
        <w:rPr>
          <w:rFonts w:cs="Arial"/>
          <w:sz w:val="24"/>
          <w:szCs w:val="24"/>
        </w:rPr>
        <w:t xml:space="preserve"> in the six months post-graduation</w:t>
      </w:r>
      <w:r w:rsidR="00206D81" w:rsidRPr="00B51DC3">
        <w:rPr>
          <w:rFonts w:cs="Arial"/>
          <w:sz w:val="24"/>
          <w:szCs w:val="24"/>
        </w:rPr>
        <w:t xml:space="preserve"> than those who have not, </w:t>
      </w:r>
      <w:r w:rsidR="00E248B7">
        <w:rPr>
          <w:rFonts w:cs="Arial"/>
          <w:sz w:val="24"/>
          <w:szCs w:val="24"/>
        </w:rPr>
        <w:t xml:space="preserve">supporting </w:t>
      </w:r>
      <w:r w:rsidR="00206D81" w:rsidRPr="00B51DC3">
        <w:rPr>
          <w:rFonts w:cs="Arial"/>
          <w:sz w:val="24"/>
          <w:szCs w:val="24"/>
        </w:rPr>
        <w:t xml:space="preserve">that placements </w:t>
      </w:r>
      <w:r w:rsidR="00B51DC3" w:rsidRPr="00B51DC3">
        <w:rPr>
          <w:rFonts w:cs="Arial"/>
          <w:sz w:val="24"/>
          <w:szCs w:val="24"/>
        </w:rPr>
        <w:t xml:space="preserve">hold employment benefits for students such as higher pay rates and better jobs. </w:t>
      </w:r>
    </w:p>
    <w:p w14:paraId="7308C584" w14:textId="77777777" w:rsidR="00B51DC3" w:rsidRPr="00B51DC3" w:rsidRDefault="00B51DC3" w:rsidP="00B51DC3">
      <w:pPr>
        <w:spacing w:line="480" w:lineRule="auto"/>
        <w:rPr>
          <w:rFonts w:cs="Arial"/>
          <w:sz w:val="24"/>
          <w:szCs w:val="24"/>
        </w:rPr>
      </w:pPr>
    </w:p>
    <w:p w14:paraId="5A7ADEBC" w14:textId="36BFB92D" w:rsidR="004E4734" w:rsidRPr="00B51DC3" w:rsidRDefault="004E4734" w:rsidP="00B51DC3">
      <w:pPr>
        <w:spacing w:line="480" w:lineRule="auto"/>
        <w:rPr>
          <w:rFonts w:cs="Arial"/>
          <w:sz w:val="24"/>
          <w:szCs w:val="24"/>
        </w:rPr>
      </w:pPr>
    </w:p>
    <w:p w14:paraId="742FB5E2" w14:textId="65618454" w:rsidR="004E4734" w:rsidRPr="00B51DC3" w:rsidRDefault="004E4734" w:rsidP="00B51DC3">
      <w:pPr>
        <w:spacing w:line="480" w:lineRule="auto"/>
        <w:rPr>
          <w:rFonts w:cs="Arial"/>
          <w:sz w:val="24"/>
          <w:szCs w:val="24"/>
        </w:rPr>
      </w:pPr>
    </w:p>
    <w:p w14:paraId="691E73A3" w14:textId="50472E59" w:rsidR="004E4734" w:rsidRPr="00B51DC3" w:rsidRDefault="004E4734" w:rsidP="00B51DC3">
      <w:pPr>
        <w:spacing w:line="480" w:lineRule="auto"/>
        <w:rPr>
          <w:rFonts w:cs="Arial"/>
          <w:sz w:val="24"/>
          <w:szCs w:val="24"/>
        </w:rPr>
      </w:pPr>
    </w:p>
    <w:p w14:paraId="55C9E904" w14:textId="3DFD32BE" w:rsidR="004E4734" w:rsidRPr="00B51DC3" w:rsidRDefault="004E4734" w:rsidP="00B51DC3">
      <w:pPr>
        <w:spacing w:line="480" w:lineRule="auto"/>
        <w:rPr>
          <w:rFonts w:cs="Arial"/>
          <w:sz w:val="24"/>
          <w:szCs w:val="24"/>
        </w:rPr>
      </w:pPr>
    </w:p>
    <w:p w14:paraId="35907944" w14:textId="0289022B" w:rsidR="004E4734" w:rsidRPr="00B51DC3" w:rsidRDefault="004E4734" w:rsidP="00B51DC3">
      <w:pPr>
        <w:spacing w:line="480" w:lineRule="auto"/>
        <w:rPr>
          <w:rFonts w:cs="Arial"/>
          <w:sz w:val="24"/>
          <w:szCs w:val="24"/>
        </w:rPr>
      </w:pPr>
    </w:p>
    <w:p w14:paraId="5D24E4A4" w14:textId="6B644A2F" w:rsidR="004E4734" w:rsidRPr="00B51DC3" w:rsidRDefault="004E4734" w:rsidP="00B51DC3">
      <w:pPr>
        <w:spacing w:line="480" w:lineRule="auto"/>
        <w:rPr>
          <w:rFonts w:cs="Arial"/>
          <w:sz w:val="24"/>
          <w:szCs w:val="24"/>
        </w:rPr>
      </w:pPr>
    </w:p>
    <w:p w14:paraId="017EDF6B" w14:textId="7B4DC689" w:rsidR="004E4734" w:rsidRPr="00B51DC3" w:rsidRDefault="004E4734" w:rsidP="00B51DC3">
      <w:pPr>
        <w:spacing w:line="480" w:lineRule="auto"/>
        <w:rPr>
          <w:rFonts w:cs="Arial"/>
          <w:sz w:val="24"/>
          <w:szCs w:val="24"/>
        </w:rPr>
      </w:pPr>
    </w:p>
    <w:p w14:paraId="004E33F2" w14:textId="77777777" w:rsidR="00364A71" w:rsidRPr="00B51DC3" w:rsidRDefault="00364A71" w:rsidP="00B51DC3">
      <w:pPr>
        <w:spacing w:line="480" w:lineRule="auto"/>
        <w:rPr>
          <w:rFonts w:cs="Arial"/>
          <w:sz w:val="24"/>
          <w:szCs w:val="24"/>
        </w:rPr>
      </w:pPr>
    </w:p>
    <w:p w14:paraId="168B4B35" w14:textId="316E8AF7" w:rsidR="00113308" w:rsidRPr="00B51DC3" w:rsidRDefault="003055D9" w:rsidP="00B51DC3">
      <w:pPr>
        <w:pStyle w:val="Heading3"/>
        <w:spacing w:line="480" w:lineRule="auto"/>
        <w:rPr>
          <w:rFonts w:ascii="Arial" w:hAnsi="Arial" w:cs="Arial"/>
          <w:sz w:val="24"/>
          <w:szCs w:val="24"/>
        </w:rPr>
      </w:pPr>
      <w:bookmarkStart w:id="2" w:name="_Toc27410100"/>
      <w:r w:rsidRPr="00B51DC3">
        <w:rPr>
          <w:rFonts w:ascii="Arial" w:hAnsi="Arial" w:cs="Arial"/>
          <w:sz w:val="24"/>
          <w:szCs w:val="24"/>
        </w:rPr>
        <w:lastRenderedPageBreak/>
        <w:t>1.2</w:t>
      </w:r>
      <w:r w:rsidR="007969EA" w:rsidRPr="00B51DC3">
        <w:rPr>
          <w:rFonts w:ascii="Arial" w:hAnsi="Arial" w:cs="Arial"/>
          <w:sz w:val="24"/>
          <w:szCs w:val="24"/>
        </w:rPr>
        <w:t xml:space="preserve"> Placement Benefits</w:t>
      </w:r>
      <w:bookmarkEnd w:id="2"/>
    </w:p>
    <w:p w14:paraId="78D5F1EE" w14:textId="278A83FF" w:rsidR="00B15D30" w:rsidRPr="00B51DC3" w:rsidRDefault="003055D9" w:rsidP="00B51DC3">
      <w:pPr>
        <w:spacing w:line="480" w:lineRule="auto"/>
        <w:rPr>
          <w:rFonts w:cs="Arial"/>
          <w:sz w:val="24"/>
          <w:szCs w:val="24"/>
        </w:rPr>
      </w:pPr>
      <w:r w:rsidRPr="00B51DC3">
        <w:rPr>
          <w:rFonts w:cs="Arial"/>
          <w:sz w:val="24"/>
          <w:szCs w:val="24"/>
        </w:rPr>
        <w:t xml:space="preserve">Undertaking a work placement yields many benefits for students. </w:t>
      </w:r>
      <w:r w:rsidR="003D573A" w:rsidRPr="00B51DC3">
        <w:rPr>
          <w:rFonts w:cs="Arial"/>
          <w:sz w:val="24"/>
          <w:szCs w:val="24"/>
        </w:rPr>
        <w:t xml:space="preserve">These benefits include </w:t>
      </w:r>
      <w:r w:rsidR="00AC04F6" w:rsidRPr="00B51DC3">
        <w:rPr>
          <w:rFonts w:cs="Arial"/>
          <w:sz w:val="24"/>
          <w:szCs w:val="24"/>
        </w:rPr>
        <w:t>increased experience in a chosen field which is likely to improve performance in that role post-graduation</w:t>
      </w:r>
      <w:r w:rsidR="003D573A" w:rsidRPr="00B51DC3">
        <w:rPr>
          <w:rFonts w:cs="Arial"/>
          <w:sz w:val="24"/>
          <w:szCs w:val="24"/>
        </w:rPr>
        <w:t xml:space="preserve"> and an improved skill set.</w:t>
      </w:r>
      <w:r w:rsidR="00AC04F6" w:rsidRPr="00B51DC3">
        <w:rPr>
          <w:rFonts w:cs="Arial"/>
          <w:sz w:val="24"/>
          <w:szCs w:val="24"/>
        </w:rPr>
        <w:t xml:space="preserve"> </w:t>
      </w:r>
      <w:r w:rsidR="009D222B" w:rsidRPr="00B51DC3">
        <w:rPr>
          <w:rFonts w:cs="Arial"/>
          <w:sz w:val="24"/>
          <w:szCs w:val="24"/>
        </w:rPr>
        <w:t xml:space="preserve">Harvey, </w:t>
      </w:r>
      <w:r w:rsidR="00A16E77" w:rsidRPr="00B51DC3">
        <w:rPr>
          <w:rFonts w:cs="Arial"/>
          <w:sz w:val="24"/>
          <w:szCs w:val="24"/>
        </w:rPr>
        <w:t xml:space="preserve">Gael &amp; Moon (1997) </w:t>
      </w:r>
      <w:r w:rsidR="00AC04F6" w:rsidRPr="00B51DC3">
        <w:rPr>
          <w:rFonts w:cs="Arial"/>
          <w:sz w:val="24"/>
          <w:szCs w:val="24"/>
        </w:rPr>
        <w:t xml:space="preserve">support this by </w:t>
      </w:r>
      <w:r w:rsidR="003D573A" w:rsidRPr="00B51DC3">
        <w:rPr>
          <w:rFonts w:cs="Arial"/>
          <w:sz w:val="24"/>
          <w:szCs w:val="24"/>
        </w:rPr>
        <w:t xml:space="preserve">concluding that employees with previous work experience developed more successfully on a personal and professional basis according to their managers. Additionally, </w:t>
      </w:r>
      <w:r w:rsidR="00681B71">
        <w:rPr>
          <w:rFonts w:cs="Arial"/>
          <w:sz w:val="24"/>
          <w:szCs w:val="24"/>
        </w:rPr>
        <w:t xml:space="preserve">Harvey, Gael and Moon </w:t>
      </w:r>
      <w:r w:rsidR="003D573A" w:rsidRPr="00B51DC3">
        <w:rPr>
          <w:rFonts w:cs="Arial"/>
          <w:sz w:val="24"/>
          <w:szCs w:val="24"/>
        </w:rPr>
        <w:t xml:space="preserve">found that graduates with work experience demonstrated better skills including teamwork and communication. </w:t>
      </w:r>
      <w:r w:rsidR="00A6719A" w:rsidRPr="00B51DC3">
        <w:rPr>
          <w:rFonts w:cs="Arial"/>
          <w:sz w:val="24"/>
          <w:szCs w:val="24"/>
        </w:rPr>
        <w:t xml:space="preserve">As placement allows practising </w:t>
      </w:r>
      <w:r w:rsidR="003D573A" w:rsidRPr="00B51DC3">
        <w:rPr>
          <w:rFonts w:cs="Arial"/>
          <w:sz w:val="24"/>
          <w:szCs w:val="24"/>
        </w:rPr>
        <w:t xml:space="preserve">professional development and </w:t>
      </w:r>
      <w:r w:rsidR="00A6719A" w:rsidRPr="00B51DC3">
        <w:rPr>
          <w:rFonts w:cs="Arial"/>
          <w:sz w:val="24"/>
          <w:szCs w:val="24"/>
        </w:rPr>
        <w:t>enhancing</w:t>
      </w:r>
      <w:r w:rsidR="003D573A" w:rsidRPr="00B51DC3">
        <w:rPr>
          <w:rFonts w:cs="Arial"/>
          <w:sz w:val="24"/>
          <w:szCs w:val="24"/>
        </w:rPr>
        <w:t xml:space="preserve"> a skill set, </w:t>
      </w:r>
      <w:r w:rsidR="00A6719A" w:rsidRPr="00B51DC3">
        <w:rPr>
          <w:rFonts w:cs="Arial"/>
          <w:sz w:val="24"/>
          <w:szCs w:val="24"/>
        </w:rPr>
        <w:t>individuals</w:t>
      </w:r>
      <w:r w:rsidR="003D573A" w:rsidRPr="00B51DC3">
        <w:rPr>
          <w:rFonts w:cs="Arial"/>
          <w:sz w:val="24"/>
          <w:szCs w:val="24"/>
        </w:rPr>
        <w:t xml:space="preserve"> become more employable</w:t>
      </w:r>
      <w:r w:rsidR="00A6719A" w:rsidRPr="00B51DC3">
        <w:rPr>
          <w:rFonts w:cs="Arial"/>
          <w:sz w:val="24"/>
          <w:szCs w:val="24"/>
        </w:rPr>
        <w:t xml:space="preserve">. My chosen placement is at the Human </w:t>
      </w:r>
      <w:r w:rsidR="00980744" w:rsidRPr="00B51DC3">
        <w:rPr>
          <w:rFonts w:cs="Arial"/>
          <w:sz w:val="24"/>
          <w:szCs w:val="24"/>
        </w:rPr>
        <w:t>Resources</w:t>
      </w:r>
      <w:r w:rsidR="00A6719A" w:rsidRPr="00B51DC3">
        <w:rPr>
          <w:rFonts w:cs="Arial"/>
          <w:sz w:val="24"/>
          <w:szCs w:val="24"/>
        </w:rPr>
        <w:t xml:space="preserve"> department in Fieldbay</w:t>
      </w:r>
      <w:r w:rsidR="00980744" w:rsidRPr="00B51DC3">
        <w:rPr>
          <w:rFonts w:cs="Arial"/>
          <w:sz w:val="24"/>
          <w:szCs w:val="24"/>
        </w:rPr>
        <w:t>, primarily working within recruitment. Fieldbay</w:t>
      </w:r>
      <w:r w:rsidR="00A6719A" w:rsidRPr="00B51DC3">
        <w:rPr>
          <w:rFonts w:cs="Arial"/>
          <w:sz w:val="24"/>
          <w:szCs w:val="24"/>
        </w:rPr>
        <w:t xml:space="preserve"> is a care service for those with </w:t>
      </w:r>
      <w:r w:rsidR="00980744" w:rsidRPr="00B51DC3">
        <w:rPr>
          <w:rFonts w:cs="Arial"/>
          <w:sz w:val="24"/>
          <w:szCs w:val="24"/>
        </w:rPr>
        <w:t xml:space="preserve">mental disabilities and dementia (Fieldbay, 2020). Working in an office environment alongside HR professionals and being an active contributor during the recruitment process will be beneficial as improvements can be made to communication skills as well as gaining exposure within a role I </w:t>
      </w:r>
      <w:r w:rsidR="004F1732">
        <w:rPr>
          <w:rFonts w:cs="Arial"/>
          <w:sz w:val="24"/>
          <w:szCs w:val="24"/>
        </w:rPr>
        <w:t xml:space="preserve">wish </w:t>
      </w:r>
      <w:r w:rsidR="00980744" w:rsidRPr="00B51DC3">
        <w:rPr>
          <w:rFonts w:cs="Arial"/>
          <w:sz w:val="24"/>
          <w:szCs w:val="24"/>
        </w:rPr>
        <w:t>to attain in the future.</w:t>
      </w:r>
    </w:p>
    <w:p w14:paraId="0B0CD17A" w14:textId="05CCF53D" w:rsidR="004E4734" w:rsidRPr="00B51DC3" w:rsidRDefault="004E4734" w:rsidP="00B51DC3">
      <w:pPr>
        <w:spacing w:line="480" w:lineRule="auto"/>
        <w:rPr>
          <w:rFonts w:cs="Arial"/>
          <w:sz w:val="24"/>
          <w:szCs w:val="24"/>
        </w:rPr>
      </w:pPr>
    </w:p>
    <w:p w14:paraId="22E8D651" w14:textId="59729AE5" w:rsidR="004E4734" w:rsidRPr="00B51DC3" w:rsidRDefault="004E4734" w:rsidP="00B51DC3">
      <w:pPr>
        <w:spacing w:line="480" w:lineRule="auto"/>
        <w:rPr>
          <w:rFonts w:cs="Arial"/>
          <w:sz w:val="24"/>
          <w:szCs w:val="24"/>
        </w:rPr>
      </w:pPr>
    </w:p>
    <w:p w14:paraId="1CAD293F" w14:textId="3A141880" w:rsidR="004E4734" w:rsidRPr="00B51DC3" w:rsidRDefault="004E4734" w:rsidP="00B51DC3">
      <w:pPr>
        <w:spacing w:line="480" w:lineRule="auto"/>
        <w:rPr>
          <w:rFonts w:cs="Arial"/>
          <w:sz w:val="24"/>
          <w:szCs w:val="24"/>
        </w:rPr>
      </w:pPr>
    </w:p>
    <w:p w14:paraId="2FFCAC56" w14:textId="0B6C1DD0" w:rsidR="004E4734" w:rsidRPr="00B51DC3" w:rsidRDefault="004E4734" w:rsidP="00B51DC3">
      <w:pPr>
        <w:spacing w:line="480" w:lineRule="auto"/>
        <w:rPr>
          <w:rFonts w:cs="Arial"/>
          <w:sz w:val="24"/>
          <w:szCs w:val="24"/>
        </w:rPr>
      </w:pPr>
    </w:p>
    <w:p w14:paraId="4DC05B60" w14:textId="677E4F29" w:rsidR="004E4734" w:rsidRPr="00B51DC3" w:rsidRDefault="004E4734" w:rsidP="00B51DC3">
      <w:pPr>
        <w:spacing w:line="480" w:lineRule="auto"/>
        <w:rPr>
          <w:rFonts w:cs="Arial"/>
          <w:sz w:val="24"/>
          <w:szCs w:val="24"/>
        </w:rPr>
      </w:pPr>
    </w:p>
    <w:p w14:paraId="73AFB733" w14:textId="37142187" w:rsidR="004E4734" w:rsidRPr="00B51DC3" w:rsidRDefault="004E4734" w:rsidP="00B51DC3">
      <w:pPr>
        <w:spacing w:line="480" w:lineRule="auto"/>
        <w:rPr>
          <w:rFonts w:cs="Arial"/>
          <w:sz w:val="24"/>
          <w:szCs w:val="24"/>
        </w:rPr>
      </w:pPr>
    </w:p>
    <w:p w14:paraId="1A571794" w14:textId="1A3052F3" w:rsidR="004E4734" w:rsidRPr="00B51DC3" w:rsidRDefault="004E4734" w:rsidP="00B51DC3">
      <w:pPr>
        <w:spacing w:line="480" w:lineRule="auto"/>
        <w:rPr>
          <w:rFonts w:cs="Arial"/>
          <w:sz w:val="24"/>
          <w:szCs w:val="24"/>
        </w:rPr>
      </w:pPr>
    </w:p>
    <w:p w14:paraId="4AEAE102" w14:textId="2FC6F46D" w:rsidR="004E4734" w:rsidRPr="00B51DC3" w:rsidRDefault="004E4734" w:rsidP="00B51DC3">
      <w:pPr>
        <w:spacing w:line="480" w:lineRule="auto"/>
        <w:rPr>
          <w:rFonts w:cs="Arial"/>
          <w:sz w:val="24"/>
          <w:szCs w:val="24"/>
        </w:rPr>
      </w:pPr>
    </w:p>
    <w:p w14:paraId="7E9BC63F" w14:textId="3911581F" w:rsidR="004E4734" w:rsidRPr="00B51DC3" w:rsidRDefault="004E4734" w:rsidP="00B51DC3">
      <w:pPr>
        <w:spacing w:line="480" w:lineRule="auto"/>
        <w:rPr>
          <w:rFonts w:cs="Arial"/>
          <w:sz w:val="24"/>
          <w:szCs w:val="24"/>
        </w:rPr>
      </w:pPr>
    </w:p>
    <w:p w14:paraId="696E7334" w14:textId="4D4678D7" w:rsidR="004E4734" w:rsidRPr="00B51DC3" w:rsidRDefault="004E4734" w:rsidP="00B51DC3">
      <w:pPr>
        <w:spacing w:line="480" w:lineRule="auto"/>
        <w:rPr>
          <w:rFonts w:cs="Arial"/>
          <w:sz w:val="24"/>
          <w:szCs w:val="24"/>
        </w:rPr>
      </w:pPr>
    </w:p>
    <w:p w14:paraId="7E0F7E3F" w14:textId="77777777" w:rsidR="004E4734" w:rsidRPr="00B51DC3" w:rsidRDefault="004E4734" w:rsidP="00B51DC3">
      <w:pPr>
        <w:spacing w:line="480" w:lineRule="auto"/>
        <w:rPr>
          <w:rFonts w:cs="Arial"/>
          <w:sz w:val="24"/>
          <w:szCs w:val="24"/>
        </w:rPr>
      </w:pPr>
    </w:p>
    <w:p w14:paraId="0DEAF619" w14:textId="77777777" w:rsidR="007969EA" w:rsidRPr="00B51DC3" w:rsidRDefault="007969EA" w:rsidP="00B51DC3">
      <w:pPr>
        <w:spacing w:line="480" w:lineRule="auto"/>
        <w:rPr>
          <w:rFonts w:cs="Arial"/>
          <w:sz w:val="24"/>
          <w:szCs w:val="24"/>
        </w:rPr>
      </w:pPr>
    </w:p>
    <w:p w14:paraId="4244481B" w14:textId="317587B6" w:rsidR="007969EA" w:rsidRPr="00B51DC3" w:rsidRDefault="003055D9" w:rsidP="00B51DC3">
      <w:pPr>
        <w:pStyle w:val="Heading3"/>
        <w:spacing w:line="480" w:lineRule="auto"/>
        <w:rPr>
          <w:rFonts w:ascii="Arial" w:hAnsi="Arial" w:cs="Arial"/>
          <w:sz w:val="24"/>
          <w:szCs w:val="24"/>
        </w:rPr>
      </w:pPr>
      <w:bookmarkStart w:id="3" w:name="_Toc27410101"/>
      <w:r w:rsidRPr="00B51DC3">
        <w:rPr>
          <w:rFonts w:ascii="Arial" w:hAnsi="Arial" w:cs="Arial"/>
          <w:sz w:val="24"/>
          <w:szCs w:val="24"/>
        </w:rPr>
        <w:lastRenderedPageBreak/>
        <w:t>1.3 Placement Rationale</w:t>
      </w:r>
      <w:bookmarkEnd w:id="3"/>
    </w:p>
    <w:p w14:paraId="57341B77" w14:textId="3A1CF65D" w:rsidR="0048484F" w:rsidRPr="00B51DC3" w:rsidRDefault="003055D9" w:rsidP="00B51DC3">
      <w:pPr>
        <w:spacing w:line="480" w:lineRule="auto"/>
        <w:rPr>
          <w:rFonts w:cs="Arial"/>
          <w:sz w:val="24"/>
          <w:szCs w:val="24"/>
        </w:rPr>
      </w:pPr>
      <w:r>
        <w:rPr>
          <w:rFonts w:cs="Arial"/>
          <w:sz w:val="24"/>
          <w:szCs w:val="24"/>
        </w:rPr>
        <w:t>Co</w:t>
      </w:r>
      <w:r w:rsidR="00800D71">
        <w:rPr>
          <w:rFonts w:cs="Arial"/>
          <w:sz w:val="24"/>
          <w:szCs w:val="24"/>
        </w:rPr>
        <w:t xml:space="preserve">mpleting a placement can benefit students from an academic standpoint. </w:t>
      </w:r>
      <w:r w:rsidR="00A7092C">
        <w:rPr>
          <w:rFonts w:cs="Arial"/>
          <w:sz w:val="24"/>
          <w:szCs w:val="24"/>
        </w:rPr>
        <w:t xml:space="preserve">Patel &amp; Coughlan </w:t>
      </w:r>
      <w:r w:rsidR="00CA42EB" w:rsidRPr="00B51DC3">
        <w:rPr>
          <w:rFonts w:cs="Arial"/>
          <w:sz w:val="24"/>
          <w:szCs w:val="24"/>
        </w:rPr>
        <w:t>(</w:t>
      </w:r>
      <w:r w:rsidR="008A1BB0" w:rsidRPr="00B51DC3">
        <w:rPr>
          <w:rFonts w:cs="Arial"/>
          <w:sz w:val="24"/>
          <w:szCs w:val="24"/>
        </w:rPr>
        <w:t>2012)</w:t>
      </w:r>
      <w:r w:rsidR="00CA42EB" w:rsidRPr="00B51DC3">
        <w:rPr>
          <w:rFonts w:cs="Arial"/>
          <w:sz w:val="24"/>
          <w:szCs w:val="24"/>
        </w:rPr>
        <w:t xml:space="preserve"> discuss how 58% of students who completed a placement during their degree achieved a 1</w:t>
      </w:r>
      <w:r w:rsidR="00CA42EB" w:rsidRPr="00B51DC3">
        <w:rPr>
          <w:rFonts w:cs="Arial"/>
          <w:sz w:val="24"/>
          <w:szCs w:val="24"/>
          <w:vertAlign w:val="superscript"/>
        </w:rPr>
        <w:t>st</w:t>
      </w:r>
      <w:r w:rsidR="00CA42EB" w:rsidRPr="00B51DC3">
        <w:rPr>
          <w:rFonts w:cs="Arial"/>
          <w:sz w:val="24"/>
          <w:szCs w:val="24"/>
        </w:rPr>
        <w:t xml:space="preserve"> class or 2:1 classification compared to 37% for students who did not. </w:t>
      </w:r>
      <w:r w:rsidR="008A1BB0" w:rsidRPr="00B51DC3">
        <w:rPr>
          <w:rFonts w:cs="Arial"/>
          <w:sz w:val="24"/>
          <w:szCs w:val="24"/>
        </w:rPr>
        <w:t>By having exposure to a workplace environment, students can add this knowledge to assessments, resulting in higher grades and classifications improv</w:t>
      </w:r>
      <w:r w:rsidR="00274064">
        <w:rPr>
          <w:rFonts w:cs="Arial"/>
          <w:sz w:val="24"/>
          <w:szCs w:val="24"/>
        </w:rPr>
        <w:t xml:space="preserve">ing </w:t>
      </w:r>
      <w:r w:rsidR="008A1BB0" w:rsidRPr="00B51DC3">
        <w:rPr>
          <w:rFonts w:cs="Arial"/>
          <w:sz w:val="24"/>
          <w:szCs w:val="24"/>
        </w:rPr>
        <w:t xml:space="preserve">their employability. </w:t>
      </w:r>
      <w:r w:rsidR="0085397A">
        <w:rPr>
          <w:rFonts w:cs="Arial"/>
          <w:sz w:val="24"/>
          <w:szCs w:val="24"/>
        </w:rPr>
        <w:t xml:space="preserve">ASET (2020) </w:t>
      </w:r>
      <w:r w:rsidR="00151679">
        <w:rPr>
          <w:rFonts w:cs="Arial"/>
          <w:sz w:val="24"/>
          <w:szCs w:val="24"/>
        </w:rPr>
        <w:t xml:space="preserve">the </w:t>
      </w:r>
      <w:r w:rsidR="00567D29" w:rsidRPr="00B51DC3">
        <w:rPr>
          <w:rFonts w:cs="Arial"/>
          <w:sz w:val="24"/>
          <w:szCs w:val="24"/>
        </w:rPr>
        <w:t>Work Based and Placement Learning association describe placements as an integral part of the Higher Education experience</w:t>
      </w:r>
      <w:r w:rsidR="008644DC" w:rsidRPr="00B51DC3">
        <w:rPr>
          <w:rFonts w:cs="Arial"/>
          <w:sz w:val="24"/>
          <w:szCs w:val="24"/>
        </w:rPr>
        <w:t xml:space="preserve"> as they improve graduate employability</w:t>
      </w:r>
      <w:r w:rsidR="0085397A">
        <w:rPr>
          <w:rFonts w:cs="Arial"/>
          <w:sz w:val="24"/>
          <w:szCs w:val="24"/>
        </w:rPr>
        <w:t>. T</w:t>
      </w:r>
      <w:r w:rsidR="00352D89" w:rsidRPr="00B51DC3">
        <w:rPr>
          <w:rFonts w:cs="Arial"/>
          <w:sz w:val="24"/>
          <w:szCs w:val="24"/>
        </w:rPr>
        <w:t xml:space="preserve">his is important as employers fear that graduates skill gaps are widening due </w:t>
      </w:r>
      <w:r w:rsidR="000F7032">
        <w:rPr>
          <w:rFonts w:cs="Arial"/>
          <w:sz w:val="24"/>
          <w:szCs w:val="24"/>
        </w:rPr>
        <w:t xml:space="preserve">University’s </w:t>
      </w:r>
      <w:r w:rsidR="00352D89" w:rsidRPr="00B51DC3">
        <w:rPr>
          <w:rFonts w:cs="Arial"/>
          <w:sz w:val="24"/>
          <w:szCs w:val="24"/>
        </w:rPr>
        <w:t>reliance on hard skills, meaning many graduates lack soft skills such as communication (</w:t>
      </w:r>
      <w:r w:rsidR="00AC0DA3" w:rsidRPr="00B51DC3">
        <w:rPr>
          <w:rFonts w:cs="Arial"/>
          <w:sz w:val="24"/>
          <w:szCs w:val="24"/>
        </w:rPr>
        <w:t>Jackson, 2010</w:t>
      </w:r>
      <w:r w:rsidR="00352D89" w:rsidRPr="00B51DC3">
        <w:rPr>
          <w:rFonts w:cs="Arial"/>
          <w:sz w:val="24"/>
          <w:szCs w:val="24"/>
        </w:rPr>
        <w:t>) By undertaking a placement, students have the opportunity to work on soft skills which they can coincide with the hard skills taught in the degree, increasing their competitiveness in the job market.</w:t>
      </w:r>
      <w:r w:rsidR="00481675" w:rsidRPr="00B51DC3">
        <w:rPr>
          <w:rFonts w:cs="Arial"/>
          <w:sz w:val="24"/>
          <w:szCs w:val="24"/>
        </w:rPr>
        <w:t xml:space="preserve"> CIPD </w:t>
      </w:r>
      <w:r w:rsidR="003C59DA" w:rsidRPr="00B51DC3">
        <w:rPr>
          <w:rFonts w:cs="Arial"/>
          <w:sz w:val="24"/>
          <w:szCs w:val="24"/>
        </w:rPr>
        <w:t xml:space="preserve">(2020) </w:t>
      </w:r>
      <w:r w:rsidR="00481675" w:rsidRPr="00B51DC3">
        <w:rPr>
          <w:rFonts w:cs="Arial"/>
          <w:sz w:val="24"/>
          <w:szCs w:val="24"/>
        </w:rPr>
        <w:t>who are</w:t>
      </w:r>
      <w:r w:rsidR="003C59DA" w:rsidRPr="00B51DC3">
        <w:rPr>
          <w:rFonts w:cs="Arial"/>
          <w:sz w:val="24"/>
          <w:szCs w:val="24"/>
        </w:rPr>
        <w:t xml:space="preserve"> the chartered institute for HR professionals state that while not essential, employers place a lot of value onto people with previous experience as</w:t>
      </w:r>
      <w:r w:rsidR="00557442">
        <w:rPr>
          <w:rFonts w:cs="Arial"/>
          <w:sz w:val="24"/>
          <w:szCs w:val="24"/>
        </w:rPr>
        <w:t xml:space="preserve"> </w:t>
      </w:r>
      <w:r w:rsidR="003C59DA" w:rsidRPr="00B51DC3">
        <w:rPr>
          <w:rFonts w:cs="Arial"/>
          <w:sz w:val="24"/>
          <w:szCs w:val="24"/>
        </w:rPr>
        <w:t xml:space="preserve">skills </w:t>
      </w:r>
      <w:r w:rsidR="00557442">
        <w:rPr>
          <w:rFonts w:cs="Arial"/>
          <w:sz w:val="24"/>
          <w:szCs w:val="24"/>
        </w:rPr>
        <w:t xml:space="preserve">are enhanced </w:t>
      </w:r>
      <w:r w:rsidR="003C59DA" w:rsidRPr="00B51DC3">
        <w:rPr>
          <w:rFonts w:cs="Arial"/>
          <w:sz w:val="24"/>
          <w:szCs w:val="24"/>
        </w:rPr>
        <w:t xml:space="preserve">and </w:t>
      </w:r>
      <w:r w:rsidR="00557442">
        <w:rPr>
          <w:rFonts w:cs="Arial"/>
          <w:sz w:val="24"/>
          <w:szCs w:val="24"/>
        </w:rPr>
        <w:t xml:space="preserve">there is an </w:t>
      </w:r>
      <w:r w:rsidR="003C59DA" w:rsidRPr="00B51DC3">
        <w:rPr>
          <w:rFonts w:cs="Arial"/>
          <w:sz w:val="24"/>
          <w:szCs w:val="24"/>
        </w:rPr>
        <w:t xml:space="preserve">opportunity to have conversations with HR professionals. This can create a more desirable candidate for employers.  </w:t>
      </w:r>
    </w:p>
    <w:p w14:paraId="651898BF" w14:textId="336B3418" w:rsidR="00151F60" w:rsidRPr="00B51DC3" w:rsidRDefault="00151F60" w:rsidP="00B51DC3">
      <w:pPr>
        <w:spacing w:line="480" w:lineRule="auto"/>
        <w:ind w:left="360"/>
        <w:rPr>
          <w:rFonts w:cs="Arial"/>
          <w:sz w:val="24"/>
          <w:szCs w:val="24"/>
        </w:rPr>
      </w:pPr>
    </w:p>
    <w:p w14:paraId="32BA4447" w14:textId="2EDA1D2E" w:rsidR="004E4734" w:rsidRPr="00B51DC3" w:rsidRDefault="004E4734" w:rsidP="00B51DC3">
      <w:pPr>
        <w:spacing w:line="480" w:lineRule="auto"/>
        <w:ind w:left="360"/>
        <w:rPr>
          <w:rFonts w:cs="Arial"/>
          <w:sz w:val="24"/>
          <w:szCs w:val="24"/>
        </w:rPr>
      </w:pPr>
    </w:p>
    <w:p w14:paraId="009E28D5" w14:textId="4E2961AF" w:rsidR="004E4734" w:rsidRPr="00B51DC3" w:rsidRDefault="004E4734" w:rsidP="00B51DC3">
      <w:pPr>
        <w:spacing w:line="480" w:lineRule="auto"/>
        <w:ind w:left="360"/>
        <w:rPr>
          <w:rFonts w:cs="Arial"/>
          <w:sz w:val="24"/>
          <w:szCs w:val="24"/>
        </w:rPr>
      </w:pPr>
    </w:p>
    <w:p w14:paraId="249552BD" w14:textId="598653F4" w:rsidR="004E4734" w:rsidRPr="00B51DC3" w:rsidRDefault="004E4734" w:rsidP="00B51DC3">
      <w:pPr>
        <w:spacing w:line="480" w:lineRule="auto"/>
        <w:ind w:left="360"/>
        <w:rPr>
          <w:rFonts w:cs="Arial"/>
          <w:sz w:val="24"/>
          <w:szCs w:val="24"/>
        </w:rPr>
      </w:pPr>
    </w:p>
    <w:p w14:paraId="114FAFAE" w14:textId="33E66CB8" w:rsidR="004E4734" w:rsidRPr="00B51DC3" w:rsidRDefault="004E4734" w:rsidP="00B51DC3">
      <w:pPr>
        <w:spacing w:line="480" w:lineRule="auto"/>
        <w:ind w:left="360"/>
        <w:rPr>
          <w:rFonts w:cs="Arial"/>
          <w:sz w:val="24"/>
          <w:szCs w:val="24"/>
        </w:rPr>
      </w:pPr>
    </w:p>
    <w:p w14:paraId="29E59AD3" w14:textId="6D894981" w:rsidR="004E4734" w:rsidRPr="00B51DC3" w:rsidRDefault="004E4734" w:rsidP="00B51DC3">
      <w:pPr>
        <w:spacing w:line="480" w:lineRule="auto"/>
        <w:ind w:left="360"/>
        <w:rPr>
          <w:rFonts w:cs="Arial"/>
          <w:sz w:val="24"/>
          <w:szCs w:val="24"/>
        </w:rPr>
      </w:pPr>
    </w:p>
    <w:p w14:paraId="46D5CB4E" w14:textId="258DE1C5" w:rsidR="004E4734" w:rsidRPr="00B51DC3" w:rsidRDefault="004E4734" w:rsidP="00B51DC3">
      <w:pPr>
        <w:spacing w:line="480" w:lineRule="auto"/>
        <w:ind w:left="360"/>
        <w:rPr>
          <w:rFonts w:cs="Arial"/>
          <w:sz w:val="24"/>
          <w:szCs w:val="24"/>
        </w:rPr>
      </w:pPr>
    </w:p>
    <w:p w14:paraId="4F1B124A" w14:textId="3B99AC69" w:rsidR="004E4734" w:rsidRPr="00B51DC3" w:rsidRDefault="004E4734" w:rsidP="00B51DC3">
      <w:pPr>
        <w:spacing w:line="480" w:lineRule="auto"/>
        <w:ind w:left="360"/>
        <w:rPr>
          <w:rFonts w:cs="Arial"/>
          <w:sz w:val="24"/>
          <w:szCs w:val="24"/>
        </w:rPr>
      </w:pPr>
    </w:p>
    <w:p w14:paraId="117810DD" w14:textId="6CCDC27A" w:rsidR="004E4734" w:rsidRPr="00B51DC3" w:rsidRDefault="004E4734" w:rsidP="00B51DC3">
      <w:pPr>
        <w:spacing w:line="480" w:lineRule="auto"/>
        <w:ind w:left="360"/>
        <w:rPr>
          <w:rFonts w:cs="Arial"/>
          <w:sz w:val="24"/>
          <w:szCs w:val="24"/>
        </w:rPr>
      </w:pPr>
    </w:p>
    <w:p w14:paraId="012D888C" w14:textId="2E6F49C4" w:rsidR="004E4734" w:rsidRPr="00B51DC3" w:rsidRDefault="004E4734" w:rsidP="00B51DC3">
      <w:pPr>
        <w:spacing w:line="480" w:lineRule="auto"/>
        <w:rPr>
          <w:rFonts w:cs="Arial"/>
          <w:sz w:val="24"/>
          <w:szCs w:val="24"/>
        </w:rPr>
      </w:pPr>
    </w:p>
    <w:p w14:paraId="0F62C7A6" w14:textId="77777777" w:rsidR="004E4734" w:rsidRPr="00B51DC3" w:rsidRDefault="004E4734" w:rsidP="00B51DC3">
      <w:pPr>
        <w:spacing w:line="480" w:lineRule="auto"/>
        <w:ind w:left="360"/>
        <w:rPr>
          <w:rFonts w:cs="Arial"/>
          <w:sz w:val="24"/>
          <w:szCs w:val="24"/>
        </w:rPr>
      </w:pPr>
    </w:p>
    <w:p w14:paraId="6836D85C" w14:textId="0D411441" w:rsidR="007969EA" w:rsidRPr="00B51DC3" w:rsidRDefault="003055D9" w:rsidP="00B51DC3">
      <w:pPr>
        <w:pStyle w:val="Heading3"/>
        <w:spacing w:line="480" w:lineRule="auto"/>
        <w:rPr>
          <w:rFonts w:ascii="Arial" w:hAnsi="Arial" w:cs="Arial"/>
          <w:sz w:val="24"/>
          <w:szCs w:val="24"/>
        </w:rPr>
      </w:pPr>
      <w:bookmarkStart w:id="4" w:name="_Toc27410102"/>
      <w:r w:rsidRPr="00B51DC3">
        <w:rPr>
          <w:rFonts w:ascii="Arial" w:hAnsi="Arial" w:cs="Arial"/>
          <w:sz w:val="24"/>
          <w:szCs w:val="24"/>
        </w:rPr>
        <w:lastRenderedPageBreak/>
        <w:t>1.4 Placement Opportunities</w:t>
      </w:r>
      <w:bookmarkEnd w:id="4"/>
    </w:p>
    <w:p w14:paraId="14B2B5FE" w14:textId="26FC837A" w:rsidR="005D58F2" w:rsidRPr="00B51DC3" w:rsidRDefault="005D58F2" w:rsidP="00B51DC3">
      <w:pPr>
        <w:spacing w:line="480" w:lineRule="auto"/>
        <w:rPr>
          <w:rFonts w:cs="Arial"/>
          <w:sz w:val="24"/>
          <w:szCs w:val="24"/>
        </w:rPr>
      </w:pPr>
    </w:p>
    <w:p w14:paraId="7B3C56F1" w14:textId="7C8C2593" w:rsidR="005B2B65" w:rsidRDefault="003055D9" w:rsidP="00B51DC3">
      <w:pPr>
        <w:spacing w:line="480" w:lineRule="auto"/>
        <w:rPr>
          <w:rFonts w:cs="Arial"/>
          <w:sz w:val="24"/>
          <w:szCs w:val="24"/>
        </w:rPr>
      </w:pPr>
      <w:r w:rsidRPr="00B51DC3">
        <w:rPr>
          <w:rFonts w:cs="Arial"/>
          <w:sz w:val="24"/>
          <w:szCs w:val="24"/>
        </w:rPr>
        <w:t xml:space="preserve">When searching for a placement, </w:t>
      </w:r>
      <w:r w:rsidR="0067735F">
        <w:rPr>
          <w:rFonts w:cs="Arial"/>
          <w:sz w:val="24"/>
          <w:szCs w:val="24"/>
        </w:rPr>
        <w:t xml:space="preserve">an </w:t>
      </w:r>
      <w:r w:rsidRPr="00B51DC3">
        <w:rPr>
          <w:rFonts w:cs="Arial"/>
          <w:sz w:val="24"/>
          <w:szCs w:val="24"/>
        </w:rPr>
        <w:t>HR-related</w:t>
      </w:r>
      <w:r w:rsidR="00F47797">
        <w:rPr>
          <w:rFonts w:cs="Arial"/>
          <w:sz w:val="24"/>
          <w:szCs w:val="24"/>
        </w:rPr>
        <w:t xml:space="preserve"> </w:t>
      </w:r>
      <w:r w:rsidR="00370C7A">
        <w:rPr>
          <w:rFonts w:cs="Arial"/>
          <w:sz w:val="24"/>
          <w:szCs w:val="24"/>
        </w:rPr>
        <w:t>role</w:t>
      </w:r>
      <w:r w:rsidRPr="00B51DC3">
        <w:rPr>
          <w:rFonts w:cs="Arial"/>
          <w:sz w:val="24"/>
          <w:szCs w:val="24"/>
        </w:rPr>
        <w:t xml:space="preserve"> with </w:t>
      </w:r>
      <w:r w:rsidR="0067735F" w:rsidRPr="00B51DC3">
        <w:rPr>
          <w:rFonts w:cs="Arial"/>
          <w:sz w:val="24"/>
          <w:szCs w:val="24"/>
        </w:rPr>
        <w:t>focus</w:t>
      </w:r>
      <w:r w:rsidRPr="00B51DC3">
        <w:rPr>
          <w:rFonts w:cs="Arial"/>
          <w:sz w:val="24"/>
          <w:szCs w:val="24"/>
        </w:rPr>
        <w:t xml:space="preserve"> on recruitment </w:t>
      </w:r>
      <w:r w:rsidR="0067735F">
        <w:rPr>
          <w:rFonts w:cs="Arial"/>
          <w:sz w:val="24"/>
          <w:szCs w:val="24"/>
        </w:rPr>
        <w:t xml:space="preserve">was required </w:t>
      </w:r>
      <w:r w:rsidRPr="00B51DC3">
        <w:rPr>
          <w:rFonts w:cs="Arial"/>
          <w:sz w:val="24"/>
          <w:szCs w:val="24"/>
        </w:rPr>
        <w:t xml:space="preserve">as that is my desired </w:t>
      </w:r>
      <w:r w:rsidR="00DF07D5" w:rsidRPr="00B51DC3">
        <w:rPr>
          <w:rFonts w:cs="Arial"/>
          <w:sz w:val="24"/>
          <w:szCs w:val="24"/>
        </w:rPr>
        <w:t>career</w:t>
      </w:r>
      <w:r w:rsidRPr="00B51DC3">
        <w:rPr>
          <w:rFonts w:cs="Arial"/>
          <w:sz w:val="24"/>
          <w:szCs w:val="24"/>
        </w:rPr>
        <w:t xml:space="preserve"> path. </w:t>
      </w:r>
      <w:r w:rsidR="002D22C5">
        <w:rPr>
          <w:rFonts w:cs="Arial"/>
          <w:sz w:val="24"/>
          <w:szCs w:val="24"/>
        </w:rPr>
        <w:t>T</w:t>
      </w:r>
      <w:r w:rsidR="0061476F">
        <w:rPr>
          <w:rFonts w:cs="Arial"/>
          <w:sz w:val="24"/>
          <w:szCs w:val="24"/>
        </w:rPr>
        <w:t xml:space="preserve">he </w:t>
      </w:r>
      <w:r w:rsidR="008A4551" w:rsidRPr="00B51DC3">
        <w:rPr>
          <w:rFonts w:cs="Arial"/>
          <w:sz w:val="24"/>
          <w:szCs w:val="24"/>
        </w:rPr>
        <w:t>first option</w:t>
      </w:r>
      <w:r w:rsidR="7D7F161C" w:rsidRPr="00B51DC3">
        <w:rPr>
          <w:rFonts w:cs="Arial"/>
          <w:sz w:val="24"/>
          <w:szCs w:val="24"/>
        </w:rPr>
        <w:t xml:space="preserve"> </w:t>
      </w:r>
      <w:r w:rsidR="0061476F">
        <w:rPr>
          <w:rFonts w:cs="Arial"/>
          <w:sz w:val="24"/>
          <w:szCs w:val="24"/>
        </w:rPr>
        <w:t xml:space="preserve">was at </w:t>
      </w:r>
      <w:r w:rsidR="7D7F161C" w:rsidRPr="00B51DC3">
        <w:rPr>
          <w:rFonts w:cs="Arial"/>
          <w:sz w:val="24"/>
          <w:szCs w:val="24"/>
        </w:rPr>
        <w:t xml:space="preserve"> UWTSD focussing on the Student Ambassador programme. Student Ambassadors help universities to attract new students and support the ma</w:t>
      </w:r>
      <w:r w:rsidR="00195E5A">
        <w:rPr>
          <w:rFonts w:cs="Arial"/>
          <w:sz w:val="24"/>
          <w:szCs w:val="24"/>
        </w:rPr>
        <w:t>rketing t</w:t>
      </w:r>
      <w:r w:rsidR="7D7F161C" w:rsidRPr="00B51DC3">
        <w:rPr>
          <w:rFonts w:cs="Arial"/>
          <w:sz w:val="24"/>
          <w:szCs w:val="24"/>
        </w:rPr>
        <w:t xml:space="preserve">eam </w:t>
      </w:r>
      <w:r w:rsidR="00B02996">
        <w:rPr>
          <w:rFonts w:cs="Arial"/>
          <w:sz w:val="24"/>
          <w:szCs w:val="24"/>
        </w:rPr>
        <w:t>b</w:t>
      </w:r>
      <w:r w:rsidR="00C708CD">
        <w:rPr>
          <w:rFonts w:cs="Arial"/>
          <w:sz w:val="24"/>
          <w:szCs w:val="24"/>
        </w:rPr>
        <w:t xml:space="preserve">y </w:t>
      </w:r>
      <w:r w:rsidR="7D7F161C" w:rsidRPr="00B51DC3">
        <w:rPr>
          <w:rFonts w:cs="Arial"/>
          <w:sz w:val="24"/>
          <w:szCs w:val="24"/>
        </w:rPr>
        <w:t xml:space="preserve">discussing positive aspects of their student experience (UWTSD, 2020). This role </w:t>
      </w:r>
      <w:r w:rsidR="003D2496">
        <w:rPr>
          <w:rFonts w:cs="Arial"/>
          <w:sz w:val="24"/>
          <w:szCs w:val="24"/>
        </w:rPr>
        <w:t>i</w:t>
      </w:r>
      <w:r w:rsidR="003D2496" w:rsidRPr="00B51DC3">
        <w:rPr>
          <w:rFonts w:cs="Arial"/>
          <w:sz w:val="24"/>
          <w:szCs w:val="24"/>
        </w:rPr>
        <w:t>ncluded</w:t>
      </w:r>
      <w:r w:rsidR="7D7F161C" w:rsidRPr="00B51DC3">
        <w:rPr>
          <w:rFonts w:cs="Arial"/>
          <w:sz w:val="24"/>
          <w:szCs w:val="24"/>
        </w:rPr>
        <w:t xml:space="preserve"> </w:t>
      </w:r>
      <w:r w:rsidR="00401FEC">
        <w:rPr>
          <w:rFonts w:cs="Arial"/>
          <w:sz w:val="24"/>
          <w:szCs w:val="24"/>
        </w:rPr>
        <w:t xml:space="preserve">exposure to </w:t>
      </w:r>
      <w:r w:rsidR="7D7F161C" w:rsidRPr="00B51DC3">
        <w:rPr>
          <w:rFonts w:cs="Arial"/>
          <w:sz w:val="24"/>
          <w:szCs w:val="24"/>
        </w:rPr>
        <w:t>the recruitment process for new ambassadors including CV sifting and train</w:t>
      </w:r>
      <w:r w:rsidR="00401FEC">
        <w:rPr>
          <w:rFonts w:cs="Arial"/>
          <w:sz w:val="24"/>
          <w:szCs w:val="24"/>
        </w:rPr>
        <w:t>ing</w:t>
      </w:r>
      <w:r w:rsidR="7D7F161C" w:rsidRPr="00B51DC3">
        <w:rPr>
          <w:rFonts w:cs="Arial"/>
          <w:sz w:val="24"/>
          <w:szCs w:val="24"/>
        </w:rPr>
        <w:t xml:space="preserve">. However, the placement was based within the marketing office, meaning there was little opportunity to converse with HR professionals, making it </w:t>
      </w:r>
      <w:r w:rsidR="00A701A8">
        <w:rPr>
          <w:rFonts w:cs="Arial"/>
          <w:sz w:val="24"/>
          <w:szCs w:val="24"/>
        </w:rPr>
        <w:t>less releva</w:t>
      </w:r>
      <w:r>
        <w:rPr>
          <w:rFonts w:cs="Arial"/>
          <w:sz w:val="24"/>
          <w:szCs w:val="24"/>
        </w:rPr>
        <w:t>nt to HR.</w:t>
      </w:r>
    </w:p>
    <w:p w14:paraId="3D77B4EF" w14:textId="77777777" w:rsidR="005B2B65" w:rsidRDefault="005B2B65" w:rsidP="00B51DC3">
      <w:pPr>
        <w:spacing w:line="480" w:lineRule="auto"/>
        <w:rPr>
          <w:rFonts w:cs="Arial"/>
          <w:sz w:val="24"/>
          <w:szCs w:val="24"/>
        </w:rPr>
      </w:pPr>
    </w:p>
    <w:p w14:paraId="68FDC4E5" w14:textId="4B619DC4" w:rsidR="00372540" w:rsidRDefault="003055D9" w:rsidP="00B51DC3">
      <w:pPr>
        <w:spacing w:line="480" w:lineRule="auto"/>
        <w:rPr>
          <w:rFonts w:cs="Arial"/>
          <w:sz w:val="24"/>
          <w:szCs w:val="24"/>
        </w:rPr>
      </w:pPr>
      <w:r>
        <w:rPr>
          <w:rFonts w:cs="Arial"/>
          <w:sz w:val="24"/>
          <w:szCs w:val="24"/>
        </w:rPr>
        <w:t xml:space="preserve"> A second pl</w:t>
      </w:r>
      <w:r w:rsidR="7D7F161C" w:rsidRPr="00B51DC3">
        <w:rPr>
          <w:rFonts w:cs="Arial"/>
          <w:sz w:val="24"/>
          <w:szCs w:val="24"/>
        </w:rPr>
        <w:t>acement option was at Ellipsis Process Analysers which is a chemical engineer</w:t>
      </w:r>
      <w:r w:rsidR="00955EC1">
        <w:rPr>
          <w:rFonts w:cs="Arial"/>
          <w:sz w:val="24"/>
          <w:szCs w:val="24"/>
        </w:rPr>
        <w:t>ing</w:t>
      </w:r>
      <w:r w:rsidR="7D7F161C" w:rsidRPr="00B51DC3">
        <w:rPr>
          <w:rFonts w:cs="Arial"/>
          <w:sz w:val="24"/>
          <w:szCs w:val="24"/>
        </w:rPr>
        <w:t xml:space="preserve"> company focusing on helping </w:t>
      </w:r>
      <w:r w:rsidR="00AF7627" w:rsidRPr="00B51DC3">
        <w:rPr>
          <w:rFonts w:cs="Arial"/>
          <w:sz w:val="24"/>
          <w:szCs w:val="24"/>
        </w:rPr>
        <w:t>clients</w:t>
      </w:r>
      <w:r w:rsidR="7D7F161C" w:rsidRPr="00B51DC3">
        <w:rPr>
          <w:rFonts w:cs="Arial"/>
          <w:sz w:val="24"/>
          <w:szCs w:val="24"/>
        </w:rPr>
        <w:t xml:space="preserve"> </w:t>
      </w:r>
      <w:r w:rsidR="00AF7627" w:rsidRPr="00B51DC3">
        <w:rPr>
          <w:rFonts w:cs="Arial"/>
          <w:sz w:val="24"/>
          <w:szCs w:val="24"/>
        </w:rPr>
        <w:t>finish</w:t>
      </w:r>
      <w:r w:rsidR="7D7F161C" w:rsidRPr="00B51DC3">
        <w:rPr>
          <w:rFonts w:cs="Arial"/>
          <w:sz w:val="24"/>
          <w:szCs w:val="24"/>
        </w:rPr>
        <w:t xml:space="preserve"> projects by offering </w:t>
      </w:r>
      <w:r w:rsidR="00AF7627" w:rsidRPr="00B51DC3">
        <w:rPr>
          <w:rFonts w:cs="Arial"/>
          <w:sz w:val="24"/>
          <w:szCs w:val="24"/>
        </w:rPr>
        <w:t>analytical</w:t>
      </w:r>
      <w:r w:rsidR="7D7F161C" w:rsidRPr="00B51DC3">
        <w:rPr>
          <w:rFonts w:cs="Arial"/>
          <w:sz w:val="24"/>
          <w:szCs w:val="24"/>
        </w:rPr>
        <w:t xml:space="preserve"> testing</w:t>
      </w:r>
      <w:r w:rsidR="00384F9A">
        <w:rPr>
          <w:rFonts w:cs="Arial"/>
          <w:sz w:val="24"/>
          <w:szCs w:val="24"/>
        </w:rPr>
        <w:t xml:space="preserve"> services</w:t>
      </w:r>
      <w:r w:rsidR="0067735F">
        <w:rPr>
          <w:rFonts w:cs="Arial"/>
          <w:sz w:val="24"/>
          <w:szCs w:val="24"/>
        </w:rPr>
        <w:t xml:space="preserve"> (Evans, 2018). </w:t>
      </w:r>
      <w:r w:rsidR="7D7F161C" w:rsidRPr="00B51DC3">
        <w:rPr>
          <w:rFonts w:cs="Arial"/>
          <w:sz w:val="24"/>
          <w:szCs w:val="24"/>
        </w:rPr>
        <w:t xml:space="preserve">The </w:t>
      </w:r>
      <w:r w:rsidR="00AF7627" w:rsidRPr="00B51DC3">
        <w:rPr>
          <w:rFonts w:cs="Arial"/>
          <w:sz w:val="24"/>
          <w:szCs w:val="24"/>
        </w:rPr>
        <w:t>c</w:t>
      </w:r>
      <w:r w:rsidR="00D666C9">
        <w:rPr>
          <w:rFonts w:cs="Arial"/>
          <w:sz w:val="24"/>
          <w:szCs w:val="24"/>
        </w:rPr>
        <w:t>ompany h</w:t>
      </w:r>
      <w:r w:rsidR="7D7F161C" w:rsidRPr="00B51DC3">
        <w:rPr>
          <w:rFonts w:cs="Arial"/>
          <w:sz w:val="24"/>
          <w:szCs w:val="24"/>
        </w:rPr>
        <w:t xml:space="preserve">as one employee who is the </w:t>
      </w:r>
      <w:r w:rsidR="00AF7627" w:rsidRPr="00B51DC3">
        <w:rPr>
          <w:rFonts w:cs="Arial"/>
          <w:sz w:val="24"/>
          <w:szCs w:val="24"/>
        </w:rPr>
        <w:t>director</w:t>
      </w:r>
      <w:r w:rsidR="7D7F161C" w:rsidRPr="00B51DC3">
        <w:rPr>
          <w:rFonts w:cs="Arial"/>
          <w:sz w:val="24"/>
          <w:szCs w:val="24"/>
        </w:rPr>
        <w:t xml:space="preserve"> </w:t>
      </w:r>
      <w:r w:rsidR="00AF7627" w:rsidRPr="00B51DC3">
        <w:rPr>
          <w:rFonts w:cs="Arial"/>
          <w:sz w:val="24"/>
          <w:szCs w:val="24"/>
        </w:rPr>
        <w:t>meaning</w:t>
      </w:r>
      <w:r w:rsidR="7D7F161C" w:rsidRPr="00B51DC3">
        <w:rPr>
          <w:rFonts w:cs="Arial"/>
          <w:sz w:val="24"/>
          <w:szCs w:val="24"/>
        </w:rPr>
        <w:t xml:space="preserve"> tasks </w:t>
      </w:r>
      <w:r w:rsidR="00AF7627" w:rsidRPr="00B51DC3">
        <w:rPr>
          <w:rFonts w:cs="Arial"/>
          <w:sz w:val="24"/>
          <w:szCs w:val="24"/>
        </w:rPr>
        <w:t>included helping</w:t>
      </w:r>
      <w:r w:rsidR="7D7F161C" w:rsidRPr="00B51DC3">
        <w:rPr>
          <w:rFonts w:cs="Arial"/>
          <w:sz w:val="24"/>
          <w:szCs w:val="24"/>
        </w:rPr>
        <w:t xml:space="preserve"> the </w:t>
      </w:r>
      <w:r w:rsidR="00AF7627" w:rsidRPr="00B51DC3">
        <w:rPr>
          <w:rFonts w:cs="Arial"/>
          <w:sz w:val="24"/>
          <w:szCs w:val="24"/>
        </w:rPr>
        <w:t>expansion</w:t>
      </w:r>
      <w:r w:rsidR="7D7F161C" w:rsidRPr="00B51DC3">
        <w:rPr>
          <w:rFonts w:cs="Arial"/>
          <w:sz w:val="24"/>
          <w:szCs w:val="24"/>
        </w:rPr>
        <w:t xml:space="preserve"> </w:t>
      </w:r>
      <w:r w:rsidR="00AF7627" w:rsidRPr="00B51DC3">
        <w:rPr>
          <w:rFonts w:cs="Arial"/>
          <w:sz w:val="24"/>
          <w:szCs w:val="24"/>
        </w:rPr>
        <w:t xml:space="preserve">of the business by drawing up job descriptions and helping advertise vacancies, making it relevant to HR and recruitment. Additionally, working one on one provides plentiful learning opportunities as it is a personal experience. However, as there were no HR professionals at this placement, HR knowledge was limited </w:t>
      </w:r>
      <w:r w:rsidR="00401FEC">
        <w:rPr>
          <w:rFonts w:cs="Arial"/>
          <w:sz w:val="24"/>
          <w:szCs w:val="24"/>
        </w:rPr>
        <w:t xml:space="preserve">with </w:t>
      </w:r>
      <w:r w:rsidR="00AF7627" w:rsidRPr="00B51DC3">
        <w:rPr>
          <w:rFonts w:cs="Arial"/>
          <w:sz w:val="24"/>
          <w:szCs w:val="24"/>
        </w:rPr>
        <w:t>n</w:t>
      </w:r>
      <w:r w:rsidR="00BA4FB0" w:rsidRPr="00B51DC3">
        <w:rPr>
          <w:rFonts w:cs="Arial"/>
          <w:sz w:val="24"/>
          <w:szCs w:val="24"/>
        </w:rPr>
        <w:t>o</w:t>
      </w:r>
      <w:r w:rsidR="00AF7627" w:rsidRPr="00B51DC3">
        <w:rPr>
          <w:rFonts w:cs="Arial"/>
          <w:sz w:val="24"/>
          <w:szCs w:val="24"/>
        </w:rPr>
        <w:t xml:space="preserve"> opportunity to ask HR-related queries</w:t>
      </w:r>
      <w:r w:rsidR="00BA4FB0" w:rsidRPr="00B51DC3">
        <w:rPr>
          <w:rFonts w:cs="Arial"/>
          <w:sz w:val="24"/>
          <w:szCs w:val="24"/>
        </w:rPr>
        <w:t>, making it less suitable.</w:t>
      </w:r>
      <w:r w:rsidR="00AF7627" w:rsidRPr="00B51DC3">
        <w:rPr>
          <w:rFonts w:cs="Arial"/>
          <w:sz w:val="24"/>
          <w:szCs w:val="24"/>
        </w:rPr>
        <w:t xml:space="preserve"> </w:t>
      </w:r>
    </w:p>
    <w:p w14:paraId="0345C7E6" w14:textId="77777777" w:rsidR="00372540" w:rsidRDefault="00372540" w:rsidP="00B51DC3">
      <w:pPr>
        <w:spacing w:line="480" w:lineRule="auto"/>
        <w:rPr>
          <w:rFonts w:cs="Arial"/>
          <w:sz w:val="24"/>
          <w:szCs w:val="24"/>
        </w:rPr>
      </w:pPr>
    </w:p>
    <w:p w14:paraId="404CAD9F" w14:textId="5ED4650E" w:rsidR="005D58F2" w:rsidRPr="00B51DC3" w:rsidRDefault="003055D9" w:rsidP="00B51DC3">
      <w:pPr>
        <w:spacing w:line="480" w:lineRule="auto"/>
        <w:rPr>
          <w:rFonts w:cs="Arial"/>
          <w:sz w:val="24"/>
          <w:szCs w:val="24"/>
        </w:rPr>
      </w:pPr>
      <w:r>
        <w:rPr>
          <w:rFonts w:cs="Arial"/>
          <w:sz w:val="24"/>
          <w:szCs w:val="24"/>
        </w:rPr>
        <w:t>The final o</w:t>
      </w:r>
      <w:r w:rsidR="00AF7627" w:rsidRPr="00B51DC3">
        <w:rPr>
          <w:rFonts w:cs="Arial"/>
          <w:sz w:val="24"/>
          <w:szCs w:val="24"/>
        </w:rPr>
        <w:t xml:space="preserve">ption </w:t>
      </w:r>
      <w:r w:rsidR="00BE4BCF" w:rsidRPr="00B51DC3">
        <w:rPr>
          <w:rFonts w:cs="Arial"/>
          <w:sz w:val="24"/>
          <w:szCs w:val="24"/>
        </w:rPr>
        <w:t xml:space="preserve">was </w:t>
      </w:r>
      <w:r w:rsidR="00AF7627" w:rsidRPr="00B51DC3">
        <w:rPr>
          <w:rFonts w:cs="Arial"/>
          <w:sz w:val="24"/>
          <w:szCs w:val="24"/>
        </w:rPr>
        <w:t xml:space="preserve">Fieldbay which has been chosen to carry out the placement. </w:t>
      </w:r>
      <w:r w:rsidR="009C4103">
        <w:rPr>
          <w:rFonts w:cs="Arial"/>
          <w:sz w:val="24"/>
          <w:szCs w:val="24"/>
        </w:rPr>
        <w:t xml:space="preserve">Fieldbay (2020) </w:t>
      </w:r>
      <w:r w:rsidR="00AF7627" w:rsidRPr="00B51DC3">
        <w:rPr>
          <w:rFonts w:cs="Arial"/>
          <w:sz w:val="24"/>
          <w:szCs w:val="24"/>
        </w:rPr>
        <w:t>offered extensive recruitment exposure by attending recruitment fairs and interviews</w:t>
      </w:r>
      <w:r w:rsidR="008A4551" w:rsidRPr="00B51DC3">
        <w:rPr>
          <w:rFonts w:cs="Arial"/>
          <w:sz w:val="24"/>
          <w:szCs w:val="24"/>
        </w:rPr>
        <w:t xml:space="preserve">, making it a beneficial experience for my desired career path and </w:t>
      </w:r>
      <w:r w:rsidR="005E43C2" w:rsidRPr="00B51DC3">
        <w:rPr>
          <w:rFonts w:cs="Arial"/>
          <w:sz w:val="24"/>
          <w:szCs w:val="24"/>
        </w:rPr>
        <w:t>most</w:t>
      </w:r>
      <w:r w:rsidR="008A4551" w:rsidRPr="00B51DC3">
        <w:rPr>
          <w:rFonts w:cs="Arial"/>
          <w:sz w:val="24"/>
          <w:szCs w:val="24"/>
        </w:rPr>
        <w:t xml:space="preserve"> suitable of the </w:t>
      </w:r>
      <w:r w:rsidR="005E43C2" w:rsidRPr="00B51DC3">
        <w:rPr>
          <w:rFonts w:cs="Arial"/>
          <w:sz w:val="24"/>
          <w:szCs w:val="24"/>
        </w:rPr>
        <w:t>three</w:t>
      </w:r>
      <w:r w:rsidR="008A4551" w:rsidRPr="00B51DC3">
        <w:rPr>
          <w:rFonts w:cs="Arial"/>
          <w:sz w:val="24"/>
          <w:szCs w:val="24"/>
        </w:rPr>
        <w:t xml:space="preserve"> options. The </w:t>
      </w:r>
      <w:r w:rsidR="00DF07D5" w:rsidRPr="00B51DC3">
        <w:rPr>
          <w:rFonts w:cs="Arial"/>
          <w:sz w:val="24"/>
          <w:szCs w:val="24"/>
        </w:rPr>
        <w:t>placement</w:t>
      </w:r>
      <w:r w:rsidR="008A4551" w:rsidRPr="00B51DC3">
        <w:rPr>
          <w:rFonts w:cs="Arial"/>
          <w:sz w:val="24"/>
          <w:szCs w:val="24"/>
        </w:rPr>
        <w:t xml:space="preserve"> is also office-based with several HR professionals, making it the ideal setting to learn more about HR with the opportunity to ask for advice and shadow others, which the previous two options lacked.  </w:t>
      </w:r>
    </w:p>
    <w:p w14:paraId="60BD49C8" w14:textId="77777777" w:rsidR="00151F60" w:rsidRPr="00B51DC3" w:rsidRDefault="00151F60" w:rsidP="00B51DC3">
      <w:pPr>
        <w:spacing w:line="480" w:lineRule="auto"/>
        <w:rPr>
          <w:rFonts w:cs="Arial"/>
          <w:sz w:val="24"/>
          <w:szCs w:val="24"/>
        </w:rPr>
      </w:pPr>
    </w:p>
    <w:p w14:paraId="6C7600CF" w14:textId="45156E6B" w:rsidR="00151F60" w:rsidRPr="00B51DC3" w:rsidRDefault="003055D9" w:rsidP="00B51DC3">
      <w:pPr>
        <w:pStyle w:val="Heading1"/>
        <w:spacing w:line="480" w:lineRule="auto"/>
        <w:rPr>
          <w:rFonts w:ascii="Arial" w:hAnsi="Arial" w:cs="Arial"/>
          <w:sz w:val="24"/>
          <w:szCs w:val="24"/>
        </w:rPr>
      </w:pPr>
      <w:bookmarkStart w:id="5" w:name="_Toc27410103"/>
      <w:r w:rsidRPr="00B51DC3">
        <w:rPr>
          <w:rFonts w:ascii="Arial" w:hAnsi="Arial" w:cs="Arial"/>
          <w:sz w:val="24"/>
          <w:szCs w:val="24"/>
        </w:rPr>
        <w:lastRenderedPageBreak/>
        <w:t>2. Part B</w:t>
      </w:r>
      <w:bookmarkEnd w:id="5"/>
    </w:p>
    <w:p w14:paraId="5DB919E3" w14:textId="20B3A363" w:rsidR="00151F60" w:rsidRPr="00B51DC3" w:rsidRDefault="003055D9" w:rsidP="00B51DC3">
      <w:pPr>
        <w:pStyle w:val="Heading3"/>
        <w:spacing w:line="480" w:lineRule="auto"/>
        <w:rPr>
          <w:rFonts w:ascii="Arial" w:hAnsi="Arial" w:cs="Arial"/>
          <w:sz w:val="24"/>
          <w:szCs w:val="24"/>
        </w:rPr>
      </w:pPr>
      <w:bookmarkStart w:id="6" w:name="_Toc27410104"/>
      <w:r w:rsidRPr="00B51DC3">
        <w:rPr>
          <w:rFonts w:ascii="Arial" w:hAnsi="Arial" w:cs="Arial"/>
          <w:sz w:val="24"/>
          <w:szCs w:val="24"/>
        </w:rPr>
        <w:t>2.1 Qualifications Audit</w:t>
      </w:r>
      <w:bookmarkEnd w:id="6"/>
    </w:p>
    <w:p w14:paraId="45A52C23" w14:textId="6C9B16F3" w:rsidR="00BA4FB0" w:rsidRPr="00B51DC3" w:rsidRDefault="00BA4FB0" w:rsidP="00B51DC3">
      <w:pPr>
        <w:spacing w:line="480" w:lineRule="auto"/>
        <w:rPr>
          <w:rFonts w:cs="Arial"/>
          <w:sz w:val="24"/>
          <w:szCs w:val="24"/>
        </w:rPr>
      </w:pPr>
    </w:p>
    <w:p w14:paraId="357E897E" w14:textId="5046D7DB" w:rsidR="00963889" w:rsidRPr="00B51DC3" w:rsidRDefault="003055D9" w:rsidP="00B51DC3">
      <w:pPr>
        <w:spacing w:line="480" w:lineRule="auto"/>
        <w:rPr>
          <w:rFonts w:cs="Arial"/>
          <w:sz w:val="24"/>
          <w:szCs w:val="24"/>
        </w:rPr>
      </w:pPr>
      <w:r w:rsidRPr="00B51DC3">
        <w:rPr>
          <w:rFonts w:cs="Arial"/>
          <w:sz w:val="24"/>
          <w:szCs w:val="24"/>
        </w:rPr>
        <w:t>When considering placement opportunities, qualifications should be assessed</w:t>
      </w:r>
      <w:r w:rsidR="000D70D1">
        <w:rPr>
          <w:rFonts w:cs="Arial"/>
          <w:sz w:val="24"/>
          <w:szCs w:val="24"/>
        </w:rPr>
        <w:t>. This can</w:t>
      </w:r>
      <w:r w:rsidRPr="00B51DC3">
        <w:rPr>
          <w:rFonts w:cs="Arial"/>
          <w:sz w:val="24"/>
          <w:szCs w:val="24"/>
        </w:rPr>
        <w:t xml:space="preserve"> increase </w:t>
      </w:r>
      <w:r w:rsidR="00E05515">
        <w:rPr>
          <w:rFonts w:cs="Arial"/>
          <w:sz w:val="24"/>
          <w:szCs w:val="24"/>
        </w:rPr>
        <w:t xml:space="preserve">employability </w:t>
      </w:r>
      <w:r w:rsidRPr="00B51DC3">
        <w:rPr>
          <w:rFonts w:cs="Arial"/>
          <w:sz w:val="24"/>
          <w:szCs w:val="24"/>
        </w:rPr>
        <w:t xml:space="preserve">and discover any additional </w:t>
      </w:r>
      <w:r w:rsidR="00E05515">
        <w:rPr>
          <w:rFonts w:cs="Arial"/>
          <w:sz w:val="24"/>
          <w:szCs w:val="24"/>
        </w:rPr>
        <w:t>required</w:t>
      </w:r>
      <w:r w:rsidR="00DC5D8D">
        <w:rPr>
          <w:rFonts w:cs="Arial"/>
          <w:sz w:val="24"/>
          <w:szCs w:val="24"/>
        </w:rPr>
        <w:t xml:space="preserve"> qualifications (Career Connect, 2020). </w:t>
      </w:r>
      <w:r w:rsidR="004438BF" w:rsidRPr="00B51DC3">
        <w:rPr>
          <w:rFonts w:cs="Arial"/>
          <w:sz w:val="24"/>
          <w:szCs w:val="24"/>
        </w:rPr>
        <w:t xml:space="preserve">The Fieldbay placement is a general HR assistant role for which entry qualifications are four GCSEs including Maths and English (Monster, 2020). I achieved ten A-B grades during my GCSEs </w:t>
      </w:r>
      <w:r w:rsidR="00AB0D76">
        <w:rPr>
          <w:rFonts w:cs="Arial"/>
          <w:sz w:val="24"/>
          <w:szCs w:val="24"/>
        </w:rPr>
        <w:t xml:space="preserve">meaning </w:t>
      </w:r>
      <w:r w:rsidR="004438BF" w:rsidRPr="00B51DC3">
        <w:rPr>
          <w:rFonts w:cs="Arial"/>
          <w:sz w:val="24"/>
          <w:szCs w:val="24"/>
        </w:rPr>
        <w:t>this requirement is fulfilled.</w:t>
      </w:r>
      <w:r w:rsidRPr="00B51DC3">
        <w:rPr>
          <w:rFonts w:cs="Arial"/>
          <w:sz w:val="24"/>
          <w:szCs w:val="24"/>
        </w:rPr>
        <w:t xml:space="preserve"> Furthermore, an A grade was achieved in Maths provid</w:t>
      </w:r>
      <w:r w:rsidR="001C0059">
        <w:rPr>
          <w:rFonts w:cs="Arial"/>
          <w:sz w:val="24"/>
          <w:szCs w:val="24"/>
        </w:rPr>
        <w:t>ing</w:t>
      </w:r>
      <w:r w:rsidRPr="00B51DC3">
        <w:rPr>
          <w:rFonts w:cs="Arial"/>
          <w:sz w:val="24"/>
          <w:szCs w:val="24"/>
        </w:rPr>
        <w:t xml:space="preserve"> a strong foundation for the finance side of HR such as </w:t>
      </w:r>
      <w:r w:rsidR="001F4EB4">
        <w:rPr>
          <w:rFonts w:cs="Arial"/>
          <w:sz w:val="24"/>
          <w:szCs w:val="24"/>
        </w:rPr>
        <w:t>payroll.</w:t>
      </w:r>
    </w:p>
    <w:p w14:paraId="4B485719" w14:textId="77777777" w:rsidR="00963889" w:rsidRPr="00B51DC3" w:rsidRDefault="00963889" w:rsidP="00B51DC3">
      <w:pPr>
        <w:spacing w:line="480" w:lineRule="auto"/>
        <w:rPr>
          <w:rFonts w:cs="Arial"/>
          <w:sz w:val="24"/>
          <w:szCs w:val="24"/>
        </w:rPr>
      </w:pPr>
    </w:p>
    <w:p w14:paraId="139E2D11" w14:textId="5BFE6398" w:rsidR="009601F3" w:rsidRDefault="003055D9" w:rsidP="00B51DC3">
      <w:pPr>
        <w:spacing w:line="480" w:lineRule="auto"/>
        <w:rPr>
          <w:rFonts w:cs="Arial"/>
          <w:sz w:val="24"/>
          <w:szCs w:val="24"/>
        </w:rPr>
      </w:pPr>
      <w:r w:rsidRPr="00B51DC3">
        <w:rPr>
          <w:rFonts w:cs="Arial"/>
          <w:sz w:val="24"/>
          <w:szCs w:val="24"/>
        </w:rPr>
        <w:t xml:space="preserve">I hold three A-grade A-Levels, including </w:t>
      </w:r>
      <w:r w:rsidR="00E52CF3" w:rsidRPr="00B51DC3">
        <w:rPr>
          <w:rFonts w:cs="Arial"/>
          <w:sz w:val="24"/>
          <w:szCs w:val="24"/>
        </w:rPr>
        <w:t xml:space="preserve">Business Studies and ICT. Business Studies provided a </w:t>
      </w:r>
      <w:r w:rsidR="00EB3335" w:rsidRPr="00B51DC3">
        <w:rPr>
          <w:rFonts w:cs="Arial"/>
          <w:sz w:val="24"/>
          <w:szCs w:val="24"/>
        </w:rPr>
        <w:t>general understanding of business including HR</w:t>
      </w:r>
      <w:r w:rsidR="002C0237" w:rsidRPr="00B51DC3">
        <w:rPr>
          <w:rFonts w:cs="Arial"/>
          <w:sz w:val="24"/>
          <w:szCs w:val="24"/>
        </w:rPr>
        <w:t xml:space="preserve">, providing knowledge which can be used in the workplace. </w:t>
      </w:r>
      <w:r w:rsidR="00EB3335" w:rsidRPr="00B51DC3">
        <w:rPr>
          <w:rFonts w:cs="Arial"/>
          <w:sz w:val="24"/>
          <w:szCs w:val="24"/>
        </w:rPr>
        <w:t xml:space="preserve">ICT has provided me with the skills required, to create and analyse spreadsheets, and use presentation software, all of which </w:t>
      </w:r>
      <w:r w:rsidRPr="00B51DC3">
        <w:rPr>
          <w:rFonts w:cs="Arial"/>
          <w:sz w:val="24"/>
          <w:szCs w:val="24"/>
        </w:rPr>
        <w:t xml:space="preserve">is required for an HR </w:t>
      </w:r>
      <w:r w:rsidR="001F4EB4">
        <w:rPr>
          <w:rFonts w:cs="Arial"/>
          <w:sz w:val="24"/>
          <w:szCs w:val="24"/>
        </w:rPr>
        <w:t>role.</w:t>
      </w:r>
    </w:p>
    <w:p w14:paraId="493FA0F9" w14:textId="77777777" w:rsidR="00F4220F" w:rsidRPr="00B51DC3" w:rsidRDefault="00F4220F" w:rsidP="00B51DC3">
      <w:pPr>
        <w:spacing w:line="480" w:lineRule="auto"/>
        <w:rPr>
          <w:rFonts w:cs="Arial"/>
          <w:sz w:val="24"/>
          <w:szCs w:val="24"/>
        </w:rPr>
      </w:pPr>
    </w:p>
    <w:p w14:paraId="14CC591F" w14:textId="2B2F8796" w:rsidR="00BA4FB0" w:rsidRPr="00B51DC3" w:rsidRDefault="003055D9" w:rsidP="00B51DC3">
      <w:pPr>
        <w:spacing w:line="480" w:lineRule="auto"/>
        <w:rPr>
          <w:rFonts w:cs="Arial"/>
          <w:sz w:val="24"/>
          <w:szCs w:val="24"/>
        </w:rPr>
      </w:pPr>
      <w:r w:rsidRPr="00B51DC3">
        <w:rPr>
          <w:rFonts w:cs="Arial"/>
          <w:sz w:val="24"/>
          <w:szCs w:val="24"/>
        </w:rPr>
        <w:t xml:space="preserve">The A levels achieved </w:t>
      </w:r>
      <w:r w:rsidR="004438BF" w:rsidRPr="00B51DC3">
        <w:rPr>
          <w:rFonts w:cs="Arial"/>
          <w:sz w:val="24"/>
          <w:szCs w:val="24"/>
        </w:rPr>
        <w:t xml:space="preserve">enabled the progression to study </w:t>
      </w:r>
      <w:r w:rsidR="00A95A2F" w:rsidRPr="00B51DC3">
        <w:rPr>
          <w:rFonts w:cs="Arial"/>
          <w:sz w:val="24"/>
          <w:szCs w:val="24"/>
        </w:rPr>
        <w:t xml:space="preserve">Business </w:t>
      </w:r>
      <w:r w:rsidR="004438BF" w:rsidRPr="00B51DC3">
        <w:rPr>
          <w:rFonts w:cs="Arial"/>
          <w:sz w:val="24"/>
          <w:szCs w:val="24"/>
        </w:rPr>
        <w:t>with HR at</w:t>
      </w:r>
      <w:r w:rsidR="00E05515">
        <w:rPr>
          <w:rFonts w:cs="Arial"/>
          <w:sz w:val="24"/>
          <w:szCs w:val="24"/>
        </w:rPr>
        <w:t xml:space="preserve"> University</w:t>
      </w:r>
      <w:r w:rsidR="00FA43A6" w:rsidRPr="00B51DC3">
        <w:rPr>
          <w:rFonts w:cs="Arial"/>
          <w:sz w:val="24"/>
          <w:szCs w:val="24"/>
        </w:rPr>
        <w:t xml:space="preserve">. UWTSD is a </w:t>
      </w:r>
      <w:r w:rsidR="004105D5" w:rsidRPr="00B51DC3">
        <w:rPr>
          <w:rFonts w:cs="Arial"/>
          <w:sz w:val="24"/>
          <w:szCs w:val="24"/>
        </w:rPr>
        <w:t xml:space="preserve">CIPD approved study centre and </w:t>
      </w:r>
      <w:r w:rsidR="0060139E" w:rsidRPr="00B51DC3">
        <w:rPr>
          <w:rFonts w:cs="Arial"/>
          <w:sz w:val="24"/>
          <w:szCs w:val="24"/>
        </w:rPr>
        <w:t xml:space="preserve">Swansea Business School achieved silver </w:t>
      </w:r>
      <w:r w:rsidR="003401AA" w:rsidRPr="00B51DC3">
        <w:rPr>
          <w:rFonts w:cs="Arial"/>
          <w:sz w:val="24"/>
          <w:szCs w:val="24"/>
        </w:rPr>
        <w:t>a</w:t>
      </w:r>
      <w:r w:rsidR="008765A1" w:rsidRPr="00B51DC3">
        <w:rPr>
          <w:rFonts w:cs="Arial"/>
          <w:sz w:val="24"/>
          <w:szCs w:val="24"/>
        </w:rPr>
        <w:t xml:space="preserve">t </w:t>
      </w:r>
      <w:r w:rsidR="003401AA" w:rsidRPr="00B51DC3">
        <w:rPr>
          <w:rFonts w:cs="Arial"/>
          <w:sz w:val="24"/>
          <w:szCs w:val="24"/>
        </w:rPr>
        <w:t>the CIPD Wales awards in 2018</w:t>
      </w:r>
      <w:r w:rsidR="00F12251" w:rsidRPr="00B51DC3">
        <w:rPr>
          <w:rFonts w:cs="Arial"/>
          <w:sz w:val="24"/>
          <w:szCs w:val="24"/>
        </w:rPr>
        <w:t xml:space="preserve"> (UWTSD, 2020). </w:t>
      </w:r>
      <w:r w:rsidR="008765A1" w:rsidRPr="00B51DC3">
        <w:rPr>
          <w:rFonts w:cs="Arial"/>
          <w:sz w:val="24"/>
          <w:szCs w:val="24"/>
        </w:rPr>
        <w:t xml:space="preserve">Attending a University which works closely with CIPD could provide a competitive advantage when looking for an HR </w:t>
      </w:r>
      <w:r w:rsidR="0017726B">
        <w:rPr>
          <w:rFonts w:cs="Arial"/>
          <w:sz w:val="24"/>
          <w:szCs w:val="24"/>
        </w:rPr>
        <w:t>job.</w:t>
      </w:r>
    </w:p>
    <w:p w14:paraId="7AC28215" w14:textId="57CF6991" w:rsidR="00617A86" w:rsidRPr="00B51DC3" w:rsidRDefault="00617A86" w:rsidP="00B51DC3">
      <w:pPr>
        <w:spacing w:line="480" w:lineRule="auto"/>
        <w:rPr>
          <w:rFonts w:cs="Arial"/>
          <w:sz w:val="24"/>
          <w:szCs w:val="24"/>
        </w:rPr>
      </w:pPr>
    </w:p>
    <w:p w14:paraId="4B11C760" w14:textId="041A96B4" w:rsidR="004E4734" w:rsidRPr="00B51DC3" w:rsidRDefault="004E4734" w:rsidP="00B51DC3">
      <w:pPr>
        <w:spacing w:line="480" w:lineRule="auto"/>
        <w:rPr>
          <w:rFonts w:cs="Arial"/>
          <w:sz w:val="24"/>
          <w:szCs w:val="24"/>
        </w:rPr>
      </w:pPr>
    </w:p>
    <w:p w14:paraId="0B142F4A" w14:textId="4E9FFDE6" w:rsidR="004E4734" w:rsidRPr="00B51DC3" w:rsidRDefault="004E4734" w:rsidP="00B51DC3">
      <w:pPr>
        <w:spacing w:line="480" w:lineRule="auto"/>
        <w:rPr>
          <w:rFonts w:cs="Arial"/>
          <w:sz w:val="24"/>
          <w:szCs w:val="24"/>
        </w:rPr>
      </w:pPr>
    </w:p>
    <w:p w14:paraId="6ADC42B5" w14:textId="4571EDF3" w:rsidR="004E4734" w:rsidRPr="00B51DC3" w:rsidRDefault="004E4734" w:rsidP="00B51DC3">
      <w:pPr>
        <w:spacing w:line="480" w:lineRule="auto"/>
        <w:rPr>
          <w:rFonts w:cs="Arial"/>
          <w:sz w:val="24"/>
          <w:szCs w:val="24"/>
        </w:rPr>
      </w:pPr>
    </w:p>
    <w:p w14:paraId="76950D5E" w14:textId="7F1826A9" w:rsidR="004E4734" w:rsidRPr="00B51DC3" w:rsidRDefault="004E4734" w:rsidP="00B51DC3">
      <w:pPr>
        <w:spacing w:line="480" w:lineRule="auto"/>
        <w:rPr>
          <w:rFonts w:cs="Arial"/>
          <w:sz w:val="24"/>
          <w:szCs w:val="24"/>
        </w:rPr>
      </w:pPr>
    </w:p>
    <w:p w14:paraId="5C902EA2" w14:textId="77777777" w:rsidR="004E4734" w:rsidRPr="00B51DC3" w:rsidRDefault="004E4734" w:rsidP="00B51DC3">
      <w:pPr>
        <w:spacing w:line="480" w:lineRule="auto"/>
        <w:rPr>
          <w:rFonts w:cs="Arial"/>
          <w:sz w:val="24"/>
          <w:szCs w:val="24"/>
        </w:rPr>
      </w:pPr>
    </w:p>
    <w:p w14:paraId="1BE891FB" w14:textId="4C51E895" w:rsidR="00151F60" w:rsidRPr="00B51DC3" w:rsidRDefault="003055D9" w:rsidP="00B51DC3">
      <w:pPr>
        <w:pStyle w:val="Heading3"/>
        <w:spacing w:line="480" w:lineRule="auto"/>
        <w:rPr>
          <w:rFonts w:ascii="Arial" w:hAnsi="Arial" w:cs="Arial"/>
          <w:sz w:val="24"/>
          <w:szCs w:val="24"/>
        </w:rPr>
      </w:pPr>
      <w:bookmarkStart w:id="7" w:name="_Toc27410105"/>
      <w:r w:rsidRPr="00B51DC3">
        <w:rPr>
          <w:rFonts w:ascii="Arial" w:hAnsi="Arial" w:cs="Arial"/>
          <w:sz w:val="24"/>
          <w:szCs w:val="24"/>
        </w:rPr>
        <w:lastRenderedPageBreak/>
        <w:t>2.2 Training Needs Analysis</w:t>
      </w:r>
      <w:bookmarkEnd w:id="7"/>
    </w:p>
    <w:p w14:paraId="6170A92B" w14:textId="66061C47" w:rsidR="003B4308" w:rsidRDefault="003055D9" w:rsidP="00B51DC3">
      <w:pPr>
        <w:spacing w:line="480" w:lineRule="auto"/>
        <w:rPr>
          <w:rFonts w:cs="Arial"/>
          <w:sz w:val="24"/>
          <w:szCs w:val="24"/>
        </w:rPr>
      </w:pPr>
      <w:r w:rsidRPr="00B51DC3">
        <w:rPr>
          <w:rFonts w:cs="Arial"/>
          <w:sz w:val="24"/>
          <w:szCs w:val="24"/>
        </w:rPr>
        <w:t xml:space="preserve">To </w:t>
      </w:r>
      <w:r w:rsidR="00FA49BC" w:rsidRPr="00B51DC3">
        <w:rPr>
          <w:rFonts w:cs="Arial"/>
          <w:sz w:val="24"/>
          <w:szCs w:val="24"/>
        </w:rPr>
        <w:t>benefit</w:t>
      </w:r>
      <w:r w:rsidRPr="00B51DC3">
        <w:rPr>
          <w:rFonts w:cs="Arial"/>
          <w:sz w:val="24"/>
          <w:szCs w:val="24"/>
        </w:rPr>
        <w:t xml:space="preserve"> from a placement, </w:t>
      </w:r>
      <w:r w:rsidR="00FA49BC" w:rsidRPr="00B51DC3">
        <w:rPr>
          <w:rFonts w:cs="Arial"/>
          <w:sz w:val="24"/>
          <w:szCs w:val="24"/>
        </w:rPr>
        <w:t>required skills</w:t>
      </w:r>
      <w:r w:rsidR="00931151">
        <w:rPr>
          <w:rFonts w:cs="Arial"/>
          <w:sz w:val="24"/>
          <w:szCs w:val="24"/>
        </w:rPr>
        <w:t xml:space="preserve"> to be improved</w:t>
      </w:r>
      <w:r w:rsidR="00FA49BC" w:rsidRPr="00B51DC3">
        <w:rPr>
          <w:rFonts w:cs="Arial"/>
          <w:sz w:val="24"/>
          <w:szCs w:val="24"/>
        </w:rPr>
        <w:t xml:space="preserve"> should be assessed</w:t>
      </w:r>
      <w:r w:rsidR="001E2DC6">
        <w:rPr>
          <w:rFonts w:cs="Arial"/>
          <w:sz w:val="24"/>
          <w:szCs w:val="24"/>
        </w:rPr>
        <w:t>.</w:t>
      </w:r>
      <w:r w:rsidR="00FA49BC" w:rsidRPr="00B51DC3">
        <w:rPr>
          <w:rFonts w:cs="Arial"/>
          <w:sz w:val="24"/>
          <w:szCs w:val="24"/>
        </w:rPr>
        <w:t xml:space="preserve"> </w:t>
      </w:r>
      <w:r w:rsidR="009F562C">
        <w:rPr>
          <w:rFonts w:cs="Arial"/>
          <w:sz w:val="24"/>
          <w:szCs w:val="24"/>
        </w:rPr>
        <w:t>Kemp et al (</w:t>
      </w:r>
      <w:r w:rsidR="000F7F36">
        <w:rPr>
          <w:rFonts w:cs="Arial"/>
          <w:sz w:val="24"/>
          <w:szCs w:val="24"/>
        </w:rPr>
        <w:t xml:space="preserve">2009) </w:t>
      </w:r>
      <w:r w:rsidR="00B82647">
        <w:rPr>
          <w:rFonts w:cs="Arial"/>
          <w:sz w:val="24"/>
          <w:szCs w:val="24"/>
        </w:rPr>
        <w:t xml:space="preserve">discuss that addressing skill gaps can improve student's employability profiles. </w:t>
      </w:r>
      <w:r w:rsidR="00B3677B" w:rsidRPr="00B51DC3">
        <w:rPr>
          <w:rFonts w:cs="Arial"/>
          <w:sz w:val="24"/>
          <w:szCs w:val="24"/>
        </w:rPr>
        <w:t>O</w:t>
      </w:r>
      <w:r w:rsidR="004903AE" w:rsidRPr="00B51DC3">
        <w:rPr>
          <w:rFonts w:cs="Arial"/>
          <w:sz w:val="24"/>
          <w:szCs w:val="24"/>
        </w:rPr>
        <w:t xml:space="preserve">ne </w:t>
      </w:r>
      <w:r w:rsidR="00574040" w:rsidRPr="00B51DC3">
        <w:rPr>
          <w:rFonts w:cs="Arial"/>
          <w:sz w:val="24"/>
          <w:szCs w:val="24"/>
        </w:rPr>
        <w:t xml:space="preserve">knowledge gap </w:t>
      </w:r>
      <w:r w:rsidR="004903AE" w:rsidRPr="00B51DC3">
        <w:rPr>
          <w:rFonts w:cs="Arial"/>
          <w:sz w:val="24"/>
          <w:szCs w:val="24"/>
        </w:rPr>
        <w:t xml:space="preserve">that requires attention is </w:t>
      </w:r>
      <w:r w:rsidR="00DF17DB" w:rsidRPr="00B51DC3">
        <w:rPr>
          <w:rFonts w:cs="Arial"/>
          <w:sz w:val="24"/>
          <w:szCs w:val="24"/>
        </w:rPr>
        <w:t>r</w:t>
      </w:r>
      <w:r w:rsidR="00110342" w:rsidRPr="00B51DC3">
        <w:rPr>
          <w:rFonts w:cs="Arial"/>
          <w:sz w:val="24"/>
          <w:szCs w:val="24"/>
        </w:rPr>
        <w:t xml:space="preserve">ecruitment knowledge. </w:t>
      </w:r>
      <w:r w:rsidR="00631853" w:rsidRPr="00B51DC3">
        <w:rPr>
          <w:rFonts w:cs="Arial"/>
          <w:sz w:val="24"/>
          <w:szCs w:val="24"/>
        </w:rPr>
        <w:t>I am looking to follow a recruitment career path</w:t>
      </w:r>
      <w:r w:rsidR="00D72851" w:rsidRPr="00B51DC3">
        <w:rPr>
          <w:rFonts w:cs="Arial"/>
          <w:sz w:val="24"/>
          <w:szCs w:val="24"/>
        </w:rPr>
        <w:t xml:space="preserve">, </w:t>
      </w:r>
      <w:r w:rsidR="00D53C1F" w:rsidRPr="00B51DC3">
        <w:rPr>
          <w:rFonts w:cs="Arial"/>
          <w:sz w:val="24"/>
          <w:szCs w:val="24"/>
        </w:rPr>
        <w:t xml:space="preserve">so recruitment knowledge needs to be </w:t>
      </w:r>
      <w:r w:rsidR="00011885" w:rsidRPr="00B51DC3">
        <w:rPr>
          <w:rFonts w:cs="Arial"/>
          <w:sz w:val="24"/>
          <w:szCs w:val="24"/>
        </w:rPr>
        <w:t>addressed to aid with creating job posts, holding interviews and analysing application forms</w:t>
      </w:r>
      <w:r w:rsidR="00507788">
        <w:rPr>
          <w:rFonts w:cs="Arial"/>
          <w:sz w:val="24"/>
          <w:szCs w:val="24"/>
        </w:rPr>
        <w:t>.</w:t>
      </w:r>
    </w:p>
    <w:p w14:paraId="136E1130" w14:textId="77777777" w:rsidR="003B4308" w:rsidRDefault="003B4308" w:rsidP="00B51DC3">
      <w:pPr>
        <w:spacing w:line="480" w:lineRule="auto"/>
        <w:rPr>
          <w:rFonts w:cs="Arial"/>
          <w:sz w:val="24"/>
          <w:szCs w:val="24"/>
        </w:rPr>
      </w:pPr>
    </w:p>
    <w:p w14:paraId="50F00E33" w14:textId="031406DD" w:rsidR="00E60F50" w:rsidRDefault="003055D9" w:rsidP="00B51DC3">
      <w:pPr>
        <w:spacing w:line="480" w:lineRule="auto"/>
        <w:rPr>
          <w:rFonts w:cs="Arial"/>
          <w:sz w:val="24"/>
          <w:szCs w:val="24"/>
        </w:rPr>
      </w:pPr>
      <w:r>
        <w:rPr>
          <w:rFonts w:cs="Arial"/>
          <w:sz w:val="24"/>
          <w:szCs w:val="24"/>
        </w:rPr>
        <w:t>A skill t</w:t>
      </w:r>
      <w:r w:rsidR="00A30377" w:rsidRPr="00B51DC3">
        <w:rPr>
          <w:rFonts w:cs="Arial"/>
          <w:sz w:val="24"/>
          <w:szCs w:val="24"/>
        </w:rPr>
        <w:t xml:space="preserve">hat needs addressing is leading and </w:t>
      </w:r>
      <w:r w:rsidR="004E4734" w:rsidRPr="00B51DC3">
        <w:rPr>
          <w:rFonts w:cs="Arial"/>
          <w:sz w:val="24"/>
          <w:szCs w:val="24"/>
        </w:rPr>
        <w:t>managing. Mason</w:t>
      </w:r>
      <w:r w:rsidR="00D558C5" w:rsidRPr="00B51DC3">
        <w:rPr>
          <w:rFonts w:cs="Arial"/>
          <w:sz w:val="24"/>
          <w:szCs w:val="24"/>
        </w:rPr>
        <w:t xml:space="preserve"> (2019) </w:t>
      </w:r>
      <w:r w:rsidR="00243567" w:rsidRPr="00B51DC3">
        <w:rPr>
          <w:rFonts w:cs="Arial"/>
          <w:sz w:val="24"/>
          <w:szCs w:val="24"/>
        </w:rPr>
        <w:t>state</w:t>
      </w:r>
      <w:r w:rsidR="00D558C5" w:rsidRPr="00B51DC3">
        <w:rPr>
          <w:rFonts w:cs="Arial"/>
          <w:sz w:val="24"/>
          <w:szCs w:val="24"/>
        </w:rPr>
        <w:t xml:space="preserve">s </w:t>
      </w:r>
      <w:r w:rsidR="00243567" w:rsidRPr="00B51DC3">
        <w:rPr>
          <w:rFonts w:cs="Arial"/>
          <w:sz w:val="24"/>
          <w:szCs w:val="24"/>
        </w:rPr>
        <w:t xml:space="preserve">that management and leadership skills are </w:t>
      </w:r>
      <w:r w:rsidR="00DE5E50" w:rsidRPr="00B51DC3">
        <w:rPr>
          <w:rFonts w:cs="Arial"/>
          <w:sz w:val="24"/>
          <w:szCs w:val="24"/>
        </w:rPr>
        <w:t xml:space="preserve">a key responsibility of HR professionals. </w:t>
      </w:r>
      <w:r w:rsidR="00301A70" w:rsidRPr="00B51DC3">
        <w:rPr>
          <w:rFonts w:cs="Arial"/>
          <w:sz w:val="24"/>
          <w:szCs w:val="24"/>
        </w:rPr>
        <w:t xml:space="preserve">This is due to HR professionals often being represented as </w:t>
      </w:r>
      <w:r w:rsidR="00D1651E" w:rsidRPr="00B51DC3">
        <w:rPr>
          <w:rFonts w:cs="Arial"/>
          <w:sz w:val="24"/>
          <w:szCs w:val="24"/>
        </w:rPr>
        <w:t>a role model within businesses</w:t>
      </w:r>
      <w:r w:rsidR="00B209A7" w:rsidRPr="00B51DC3">
        <w:rPr>
          <w:rFonts w:cs="Arial"/>
          <w:sz w:val="24"/>
          <w:szCs w:val="24"/>
        </w:rPr>
        <w:t xml:space="preserve"> an</w:t>
      </w:r>
      <w:r w:rsidR="0054396B" w:rsidRPr="00B51DC3">
        <w:rPr>
          <w:rFonts w:cs="Arial"/>
          <w:sz w:val="24"/>
          <w:szCs w:val="24"/>
        </w:rPr>
        <w:t>d</w:t>
      </w:r>
      <w:r w:rsidR="00B209A7" w:rsidRPr="00B51DC3">
        <w:rPr>
          <w:rFonts w:cs="Arial"/>
          <w:sz w:val="24"/>
          <w:szCs w:val="24"/>
        </w:rPr>
        <w:t xml:space="preserve"> the responsibility they have to look </w:t>
      </w:r>
      <w:r w:rsidR="0054396B" w:rsidRPr="00B51DC3">
        <w:rPr>
          <w:rFonts w:cs="Arial"/>
          <w:sz w:val="24"/>
          <w:szCs w:val="24"/>
        </w:rPr>
        <w:t xml:space="preserve">after </w:t>
      </w:r>
      <w:r w:rsidR="00962B81" w:rsidRPr="00B51DC3">
        <w:rPr>
          <w:rFonts w:cs="Arial"/>
          <w:sz w:val="24"/>
          <w:szCs w:val="24"/>
        </w:rPr>
        <w:t>employee wellbeing</w:t>
      </w:r>
      <w:r w:rsidR="00E3656E">
        <w:rPr>
          <w:rFonts w:cs="Arial"/>
          <w:sz w:val="24"/>
          <w:szCs w:val="24"/>
        </w:rPr>
        <w:t>.</w:t>
      </w:r>
      <w:r w:rsidR="003773EC">
        <w:rPr>
          <w:rFonts w:cs="Arial"/>
          <w:sz w:val="24"/>
          <w:szCs w:val="24"/>
        </w:rPr>
        <w:t xml:space="preserve"> </w:t>
      </w:r>
      <w:r w:rsidR="00E3656E">
        <w:rPr>
          <w:rFonts w:cs="Arial"/>
          <w:sz w:val="24"/>
          <w:szCs w:val="24"/>
        </w:rPr>
        <w:t xml:space="preserve">I have </w:t>
      </w:r>
      <w:r w:rsidR="00D1651E" w:rsidRPr="00B51DC3">
        <w:rPr>
          <w:rFonts w:cs="Arial"/>
          <w:sz w:val="24"/>
          <w:szCs w:val="24"/>
        </w:rPr>
        <w:t xml:space="preserve">little </w:t>
      </w:r>
      <w:r w:rsidR="000B4DBC">
        <w:rPr>
          <w:rFonts w:cs="Arial"/>
          <w:sz w:val="24"/>
          <w:szCs w:val="24"/>
        </w:rPr>
        <w:t xml:space="preserve">leadership experience, </w:t>
      </w:r>
      <w:r w:rsidR="00D1651E" w:rsidRPr="00B51DC3">
        <w:rPr>
          <w:rFonts w:cs="Arial"/>
          <w:sz w:val="24"/>
          <w:szCs w:val="24"/>
        </w:rPr>
        <w:t>so</w:t>
      </w:r>
      <w:r w:rsidR="002E573A">
        <w:rPr>
          <w:rFonts w:cs="Arial"/>
          <w:sz w:val="24"/>
          <w:szCs w:val="24"/>
        </w:rPr>
        <w:t xml:space="preserve"> during placement</w:t>
      </w:r>
      <w:r w:rsidR="00D1651E" w:rsidRPr="00B51DC3">
        <w:rPr>
          <w:rFonts w:cs="Arial"/>
          <w:sz w:val="24"/>
          <w:szCs w:val="24"/>
        </w:rPr>
        <w:t xml:space="preserve">, </w:t>
      </w:r>
      <w:r w:rsidR="004A3552" w:rsidRPr="00B51DC3">
        <w:rPr>
          <w:rFonts w:cs="Arial"/>
          <w:sz w:val="24"/>
          <w:szCs w:val="24"/>
        </w:rPr>
        <w:t xml:space="preserve">I aim to shadow management to </w:t>
      </w:r>
      <w:r w:rsidR="00495504" w:rsidRPr="00B51DC3">
        <w:rPr>
          <w:rFonts w:cs="Arial"/>
          <w:sz w:val="24"/>
          <w:szCs w:val="24"/>
        </w:rPr>
        <w:t xml:space="preserve">take onboard their leadership skills and ask advice on the best way to manage a team. </w:t>
      </w:r>
    </w:p>
    <w:p w14:paraId="35148BB1" w14:textId="77777777" w:rsidR="00E60F50" w:rsidRDefault="00E60F50" w:rsidP="00B51DC3">
      <w:pPr>
        <w:spacing w:line="480" w:lineRule="auto"/>
        <w:rPr>
          <w:rFonts w:cs="Arial"/>
          <w:sz w:val="24"/>
          <w:szCs w:val="24"/>
        </w:rPr>
      </w:pPr>
    </w:p>
    <w:p w14:paraId="1076E7DD" w14:textId="7C1E205F" w:rsidR="004E4734" w:rsidRPr="00B51DC3" w:rsidRDefault="003055D9" w:rsidP="00B51DC3">
      <w:pPr>
        <w:spacing w:line="480" w:lineRule="auto"/>
        <w:rPr>
          <w:rFonts w:cs="Arial"/>
          <w:sz w:val="24"/>
          <w:szCs w:val="24"/>
        </w:rPr>
      </w:pPr>
      <w:r w:rsidRPr="00B51DC3">
        <w:rPr>
          <w:rFonts w:cs="Arial"/>
          <w:sz w:val="24"/>
          <w:szCs w:val="24"/>
        </w:rPr>
        <w:t xml:space="preserve">A final skill to be addressed is analytical thinking. </w:t>
      </w:r>
      <w:r w:rsidR="00E053DA" w:rsidRPr="00B51DC3">
        <w:rPr>
          <w:rFonts w:cs="Arial"/>
          <w:sz w:val="24"/>
          <w:szCs w:val="24"/>
        </w:rPr>
        <w:t xml:space="preserve">Armstrong (2014) </w:t>
      </w:r>
      <w:r w:rsidR="00C22D06" w:rsidRPr="00B51DC3">
        <w:rPr>
          <w:rFonts w:cs="Arial"/>
          <w:sz w:val="24"/>
          <w:szCs w:val="24"/>
        </w:rPr>
        <w:t xml:space="preserve">discusses how analytical thinking is the basis of effective problem solving and </w:t>
      </w:r>
      <w:r w:rsidR="00126189" w:rsidRPr="00B51DC3">
        <w:rPr>
          <w:rFonts w:cs="Arial"/>
          <w:sz w:val="24"/>
          <w:szCs w:val="24"/>
        </w:rPr>
        <w:t xml:space="preserve">decision </w:t>
      </w:r>
      <w:r w:rsidR="00C22D06" w:rsidRPr="00B51DC3">
        <w:rPr>
          <w:rFonts w:cs="Arial"/>
          <w:sz w:val="24"/>
          <w:szCs w:val="24"/>
        </w:rPr>
        <w:t xml:space="preserve">making for HR professionals. </w:t>
      </w:r>
      <w:r w:rsidR="00823C59" w:rsidRPr="00B51DC3">
        <w:rPr>
          <w:rFonts w:cs="Arial"/>
          <w:sz w:val="24"/>
          <w:szCs w:val="24"/>
        </w:rPr>
        <w:t xml:space="preserve">My analytical thinking skills have improved through group work at university, however, </w:t>
      </w:r>
      <w:r w:rsidR="009A46CB" w:rsidRPr="00B51DC3">
        <w:rPr>
          <w:rFonts w:cs="Arial"/>
          <w:sz w:val="24"/>
          <w:szCs w:val="24"/>
        </w:rPr>
        <w:t>exposure to this in the workplace is important as HR</w:t>
      </w:r>
      <w:r w:rsidR="00E8632B" w:rsidRPr="00B51DC3">
        <w:rPr>
          <w:rFonts w:cs="Arial"/>
          <w:sz w:val="24"/>
          <w:szCs w:val="24"/>
        </w:rPr>
        <w:t xml:space="preserve"> roles rely on this to solve employee problems such as </w:t>
      </w:r>
      <w:r w:rsidRPr="00B51DC3">
        <w:rPr>
          <w:rFonts w:cs="Arial"/>
          <w:sz w:val="24"/>
          <w:szCs w:val="24"/>
        </w:rPr>
        <w:t>teamwork</w:t>
      </w:r>
      <w:r w:rsidR="00FA0C82" w:rsidRPr="00B51DC3">
        <w:rPr>
          <w:rFonts w:cs="Arial"/>
          <w:sz w:val="24"/>
          <w:szCs w:val="24"/>
        </w:rPr>
        <w:t xml:space="preserve"> issues or grievance </w:t>
      </w:r>
      <w:r w:rsidR="00E3656E">
        <w:rPr>
          <w:rFonts w:cs="Arial"/>
          <w:sz w:val="24"/>
          <w:szCs w:val="24"/>
        </w:rPr>
        <w:t>cases.</w:t>
      </w:r>
    </w:p>
    <w:p w14:paraId="570EB2C3" w14:textId="69ECB7CE" w:rsidR="004E4734" w:rsidRPr="00B51DC3" w:rsidRDefault="004E4734" w:rsidP="00B51DC3">
      <w:pPr>
        <w:spacing w:line="480" w:lineRule="auto"/>
        <w:rPr>
          <w:rFonts w:cs="Arial"/>
          <w:sz w:val="24"/>
          <w:szCs w:val="24"/>
        </w:rPr>
      </w:pPr>
    </w:p>
    <w:p w14:paraId="3954594A" w14:textId="73F24498" w:rsidR="004E4734" w:rsidRPr="00B51DC3" w:rsidRDefault="004E4734" w:rsidP="00B51DC3">
      <w:pPr>
        <w:spacing w:line="480" w:lineRule="auto"/>
        <w:rPr>
          <w:rFonts w:cs="Arial"/>
          <w:sz w:val="24"/>
          <w:szCs w:val="24"/>
        </w:rPr>
      </w:pPr>
    </w:p>
    <w:p w14:paraId="303E7DD2" w14:textId="686DABD7" w:rsidR="004E4734" w:rsidRPr="00B51DC3" w:rsidRDefault="004E4734" w:rsidP="00B51DC3">
      <w:pPr>
        <w:spacing w:line="480" w:lineRule="auto"/>
        <w:rPr>
          <w:rFonts w:cs="Arial"/>
          <w:sz w:val="24"/>
          <w:szCs w:val="24"/>
        </w:rPr>
      </w:pPr>
    </w:p>
    <w:p w14:paraId="52664D0B" w14:textId="39A67517" w:rsidR="004E4734" w:rsidRPr="00B51DC3" w:rsidRDefault="004E4734" w:rsidP="00B51DC3">
      <w:pPr>
        <w:spacing w:line="480" w:lineRule="auto"/>
        <w:rPr>
          <w:rFonts w:cs="Arial"/>
          <w:sz w:val="24"/>
          <w:szCs w:val="24"/>
        </w:rPr>
      </w:pPr>
    </w:p>
    <w:p w14:paraId="41E6C1E1" w14:textId="4CA8BC5D" w:rsidR="004E4734" w:rsidRPr="00B51DC3" w:rsidRDefault="004E4734" w:rsidP="00B51DC3">
      <w:pPr>
        <w:spacing w:line="480" w:lineRule="auto"/>
        <w:rPr>
          <w:rFonts w:cs="Arial"/>
          <w:sz w:val="24"/>
          <w:szCs w:val="24"/>
        </w:rPr>
      </w:pPr>
    </w:p>
    <w:p w14:paraId="004F1DA5" w14:textId="7630FEF5" w:rsidR="004E4734" w:rsidRPr="00B51DC3" w:rsidRDefault="004E4734" w:rsidP="00B51DC3">
      <w:pPr>
        <w:spacing w:line="480" w:lineRule="auto"/>
        <w:rPr>
          <w:rFonts w:cs="Arial"/>
          <w:sz w:val="24"/>
          <w:szCs w:val="24"/>
        </w:rPr>
      </w:pPr>
    </w:p>
    <w:p w14:paraId="50B1E9CD" w14:textId="54633BCE" w:rsidR="004E4734" w:rsidRPr="00B51DC3" w:rsidRDefault="004E4734" w:rsidP="00B51DC3">
      <w:pPr>
        <w:spacing w:line="480" w:lineRule="auto"/>
        <w:rPr>
          <w:rFonts w:cs="Arial"/>
          <w:sz w:val="24"/>
          <w:szCs w:val="24"/>
        </w:rPr>
      </w:pPr>
    </w:p>
    <w:p w14:paraId="56E90E1C" w14:textId="77777777" w:rsidR="00151F60" w:rsidRPr="00B51DC3" w:rsidRDefault="00151F60" w:rsidP="00E01E71">
      <w:pPr>
        <w:spacing w:line="480" w:lineRule="auto"/>
        <w:rPr>
          <w:rFonts w:cs="Arial"/>
          <w:bCs/>
          <w:sz w:val="24"/>
          <w:szCs w:val="24"/>
        </w:rPr>
      </w:pPr>
    </w:p>
    <w:p w14:paraId="07ED4B15" w14:textId="0E092C1D" w:rsidR="007969EA" w:rsidRPr="00B51DC3" w:rsidRDefault="003055D9" w:rsidP="00B51DC3">
      <w:pPr>
        <w:pStyle w:val="Heading3"/>
        <w:spacing w:line="480" w:lineRule="auto"/>
        <w:rPr>
          <w:rFonts w:ascii="Arial" w:hAnsi="Arial" w:cs="Arial"/>
          <w:sz w:val="24"/>
          <w:szCs w:val="24"/>
        </w:rPr>
      </w:pPr>
      <w:bookmarkStart w:id="8" w:name="_Toc27410106"/>
      <w:r w:rsidRPr="00B51DC3">
        <w:rPr>
          <w:rFonts w:ascii="Arial" w:hAnsi="Arial" w:cs="Arial"/>
          <w:sz w:val="24"/>
          <w:szCs w:val="24"/>
        </w:rPr>
        <w:lastRenderedPageBreak/>
        <w:t>2.5 Pre-Placement Review</w:t>
      </w:r>
      <w:bookmarkEnd w:id="8"/>
    </w:p>
    <w:p w14:paraId="10EDFC53" w14:textId="14F5C0F1" w:rsidR="005E1771" w:rsidRPr="00B51DC3" w:rsidRDefault="005E1771" w:rsidP="00B51DC3">
      <w:pPr>
        <w:spacing w:line="480" w:lineRule="auto"/>
        <w:rPr>
          <w:rFonts w:cs="Arial"/>
          <w:sz w:val="24"/>
          <w:szCs w:val="24"/>
        </w:rPr>
      </w:pPr>
    </w:p>
    <w:p w14:paraId="32F78749" w14:textId="4A420701" w:rsidR="005E1771" w:rsidRPr="00B51DC3" w:rsidRDefault="003055D9" w:rsidP="00B51DC3">
      <w:pPr>
        <w:spacing w:line="480" w:lineRule="auto"/>
        <w:rPr>
          <w:rFonts w:cs="Arial"/>
          <w:sz w:val="24"/>
          <w:szCs w:val="24"/>
        </w:rPr>
      </w:pPr>
      <w:r>
        <w:rPr>
          <w:rFonts w:cs="Arial"/>
          <w:sz w:val="24"/>
          <w:szCs w:val="24"/>
        </w:rPr>
        <w:t xml:space="preserve">The </w:t>
      </w:r>
      <w:r w:rsidRPr="00B51DC3">
        <w:rPr>
          <w:rFonts w:cs="Arial"/>
          <w:sz w:val="24"/>
          <w:szCs w:val="24"/>
        </w:rPr>
        <w:t>pre</w:t>
      </w:r>
      <w:r w:rsidR="00206D81" w:rsidRPr="00B51DC3">
        <w:rPr>
          <w:rFonts w:cs="Arial"/>
          <w:sz w:val="24"/>
          <w:szCs w:val="24"/>
        </w:rPr>
        <w:t xml:space="preserve">-placement experience was difficult due to </w:t>
      </w:r>
      <w:r w:rsidR="00031982" w:rsidRPr="00B51DC3">
        <w:rPr>
          <w:rFonts w:cs="Arial"/>
          <w:sz w:val="24"/>
          <w:szCs w:val="24"/>
        </w:rPr>
        <w:t xml:space="preserve">a sudden placement change. </w:t>
      </w:r>
    </w:p>
    <w:p w14:paraId="2AEB2A39" w14:textId="77777777" w:rsidR="00D131FD" w:rsidRDefault="003055D9" w:rsidP="00B51DC3">
      <w:pPr>
        <w:spacing w:line="480" w:lineRule="auto"/>
        <w:rPr>
          <w:rFonts w:cs="Arial"/>
          <w:sz w:val="24"/>
          <w:szCs w:val="24"/>
        </w:rPr>
      </w:pPr>
      <w:r w:rsidRPr="00B51DC3">
        <w:rPr>
          <w:rFonts w:cs="Arial"/>
          <w:sz w:val="24"/>
          <w:szCs w:val="24"/>
        </w:rPr>
        <w:t xml:space="preserve">In </w:t>
      </w:r>
      <w:r w:rsidR="00864607" w:rsidRPr="00B51DC3">
        <w:rPr>
          <w:rFonts w:cs="Arial"/>
          <w:sz w:val="24"/>
          <w:szCs w:val="24"/>
        </w:rPr>
        <w:t xml:space="preserve">December </w:t>
      </w:r>
      <w:r w:rsidRPr="00B51DC3">
        <w:rPr>
          <w:rFonts w:cs="Arial"/>
          <w:sz w:val="24"/>
          <w:szCs w:val="24"/>
        </w:rPr>
        <w:t>2019 I embarked on the UWTSD placement</w:t>
      </w:r>
      <w:r w:rsidR="00860398" w:rsidRPr="00B51DC3">
        <w:rPr>
          <w:rFonts w:cs="Arial"/>
          <w:sz w:val="24"/>
          <w:szCs w:val="24"/>
        </w:rPr>
        <w:t xml:space="preserve">, however after completing twenty hours, tasks were becoming increasingly less HR-related </w:t>
      </w:r>
      <w:r w:rsidR="00AB58C8" w:rsidRPr="00B51DC3">
        <w:rPr>
          <w:rFonts w:cs="Arial"/>
          <w:sz w:val="24"/>
          <w:szCs w:val="24"/>
        </w:rPr>
        <w:t>and I was lacking exposure to the</w:t>
      </w:r>
      <w:r w:rsidR="00E83D35">
        <w:rPr>
          <w:rFonts w:cs="Arial"/>
          <w:sz w:val="24"/>
          <w:szCs w:val="24"/>
        </w:rPr>
        <w:t xml:space="preserve"> required HR</w:t>
      </w:r>
      <w:r w:rsidR="00AB58C8" w:rsidRPr="00B51DC3">
        <w:rPr>
          <w:rFonts w:cs="Arial"/>
          <w:sz w:val="24"/>
          <w:szCs w:val="24"/>
        </w:rPr>
        <w:t xml:space="preserve"> skills</w:t>
      </w:r>
      <w:r w:rsidR="00180E1D" w:rsidRPr="00B51DC3">
        <w:rPr>
          <w:rFonts w:cs="Arial"/>
          <w:sz w:val="24"/>
          <w:szCs w:val="24"/>
        </w:rPr>
        <w:t xml:space="preserve">. </w:t>
      </w:r>
      <w:r w:rsidR="00272A93" w:rsidRPr="00B51DC3">
        <w:rPr>
          <w:rFonts w:cs="Arial"/>
          <w:sz w:val="24"/>
          <w:szCs w:val="24"/>
        </w:rPr>
        <w:t>Consequently, the decision was made to search for a different option</w:t>
      </w:r>
      <w:r w:rsidR="000437B6" w:rsidRPr="00B51DC3">
        <w:rPr>
          <w:rFonts w:cs="Arial"/>
          <w:sz w:val="24"/>
          <w:szCs w:val="24"/>
        </w:rPr>
        <w:t xml:space="preserve"> to get the most out of the opportunity. </w:t>
      </w:r>
      <w:r w:rsidR="00451DF0" w:rsidRPr="00B51DC3">
        <w:rPr>
          <w:rFonts w:cs="Arial"/>
          <w:sz w:val="24"/>
          <w:szCs w:val="24"/>
        </w:rPr>
        <w:t>This was a difficult decision as</w:t>
      </w:r>
      <w:r w:rsidR="00F166E1" w:rsidRPr="00B51DC3">
        <w:rPr>
          <w:rFonts w:cs="Arial"/>
          <w:sz w:val="24"/>
          <w:szCs w:val="24"/>
        </w:rPr>
        <w:t xml:space="preserve"> there was no guarantee another placement would be secured</w:t>
      </w:r>
      <w:r w:rsidR="00FF3CAB" w:rsidRPr="00B51DC3">
        <w:rPr>
          <w:rFonts w:cs="Arial"/>
          <w:sz w:val="24"/>
          <w:szCs w:val="24"/>
        </w:rPr>
        <w:t>. However, the</w:t>
      </w:r>
      <w:r w:rsidR="00EE59D3" w:rsidRPr="00B51DC3">
        <w:rPr>
          <w:rFonts w:cs="Arial"/>
          <w:sz w:val="24"/>
          <w:szCs w:val="24"/>
        </w:rPr>
        <w:t>re was an</w:t>
      </w:r>
      <w:r w:rsidR="00FF3CAB" w:rsidRPr="00B51DC3">
        <w:rPr>
          <w:rFonts w:cs="Arial"/>
          <w:sz w:val="24"/>
          <w:szCs w:val="24"/>
        </w:rPr>
        <w:t xml:space="preserve"> opportunity to undertake a placement at Fieldbay</w:t>
      </w:r>
      <w:r w:rsidR="00EE59D3" w:rsidRPr="00B51DC3">
        <w:rPr>
          <w:rFonts w:cs="Arial"/>
          <w:sz w:val="24"/>
          <w:szCs w:val="24"/>
        </w:rPr>
        <w:t xml:space="preserve">, which was accepted. </w:t>
      </w:r>
      <w:r w:rsidR="00FF3CAB" w:rsidRPr="00B51DC3">
        <w:rPr>
          <w:rFonts w:cs="Arial"/>
          <w:sz w:val="24"/>
          <w:szCs w:val="24"/>
        </w:rPr>
        <w:t xml:space="preserve"> </w:t>
      </w:r>
    </w:p>
    <w:p w14:paraId="420F60F1" w14:textId="77777777" w:rsidR="00D131FD" w:rsidRDefault="00D131FD" w:rsidP="00B51DC3">
      <w:pPr>
        <w:spacing w:line="480" w:lineRule="auto"/>
        <w:rPr>
          <w:rFonts w:cs="Arial"/>
          <w:sz w:val="24"/>
          <w:szCs w:val="24"/>
        </w:rPr>
      </w:pPr>
    </w:p>
    <w:p w14:paraId="7BF0A1B1" w14:textId="1ABF904C" w:rsidR="003B434A" w:rsidRPr="00B51DC3" w:rsidRDefault="003055D9" w:rsidP="00B51DC3">
      <w:pPr>
        <w:spacing w:line="480" w:lineRule="auto"/>
        <w:rPr>
          <w:rFonts w:cs="Arial"/>
          <w:sz w:val="24"/>
          <w:szCs w:val="24"/>
        </w:rPr>
      </w:pPr>
      <w:r w:rsidRPr="00B51DC3">
        <w:rPr>
          <w:rFonts w:cs="Arial"/>
          <w:sz w:val="24"/>
          <w:szCs w:val="24"/>
        </w:rPr>
        <w:t xml:space="preserve">If I were to do the </w:t>
      </w:r>
      <w:r w:rsidR="004E4734" w:rsidRPr="00B51DC3">
        <w:rPr>
          <w:rFonts w:cs="Arial"/>
          <w:sz w:val="24"/>
          <w:szCs w:val="24"/>
        </w:rPr>
        <w:t>preplacement</w:t>
      </w:r>
      <w:r w:rsidRPr="00B51DC3">
        <w:rPr>
          <w:rFonts w:cs="Arial"/>
          <w:sz w:val="24"/>
          <w:szCs w:val="24"/>
        </w:rPr>
        <w:t xml:space="preserve"> experience again, I would search for multiple placements rather than accepting the first available </w:t>
      </w:r>
      <w:r w:rsidR="009B1EEF">
        <w:rPr>
          <w:rFonts w:cs="Arial"/>
          <w:sz w:val="24"/>
          <w:szCs w:val="24"/>
        </w:rPr>
        <w:t xml:space="preserve">option and </w:t>
      </w:r>
      <w:r w:rsidR="001A35D4" w:rsidRPr="00B51DC3">
        <w:rPr>
          <w:rFonts w:cs="Arial"/>
          <w:sz w:val="24"/>
          <w:szCs w:val="24"/>
        </w:rPr>
        <w:t xml:space="preserve">research </w:t>
      </w:r>
      <w:r w:rsidR="0092797A" w:rsidRPr="00B51DC3">
        <w:rPr>
          <w:rFonts w:cs="Arial"/>
          <w:sz w:val="24"/>
          <w:szCs w:val="24"/>
        </w:rPr>
        <w:t>placement offers in-depth to better understand the role</w:t>
      </w:r>
      <w:r w:rsidR="00707F73">
        <w:rPr>
          <w:rFonts w:cs="Arial"/>
          <w:sz w:val="24"/>
          <w:szCs w:val="24"/>
        </w:rPr>
        <w:t>s.</w:t>
      </w:r>
      <w:r w:rsidR="0092797A" w:rsidRPr="00B51DC3">
        <w:rPr>
          <w:rFonts w:cs="Arial"/>
          <w:sz w:val="24"/>
          <w:szCs w:val="24"/>
        </w:rPr>
        <w:t xml:space="preserve"> </w:t>
      </w:r>
      <w:r w:rsidR="00864607" w:rsidRPr="00B51DC3">
        <w:rPr>
          <w:rFonts w:cs="Arial"/>
          <w:sz w:val="24"/>
          <w:szCs w:val="24"/>
        </w:rPr>
        <w:t xml:space="preserve">Additionally, placement </w:t>
      </w:r>
      <w:r w:rsidR="00E05515">
        <w:rPr>
          <w:rFonts w:cs="Arial"/>
          <w:sz w:val="24"/>
          <w:szCs w:val="24"/>
        </w:rPr>
        <w:t xml:space="preserve">would be searched for </w:t>
      </w:r>
      <w:r w:rsidR="00864607" w:rsidRPr="00B51DC3">
        <w:rPr>
          <w:rFonts w:cs="Arial"/>
          <w:sz w:val="24"/>
          <w:szCs w:val="24"/>
        </w:rPr>
        <w:t>earlier in the academic year as the final placement was not secured until midway through the second semester, leaving timing</w:t>
      </w:r>
      <w:r w:rsidR="00B26E38">
        <w:rPr>
          <w:rFonts w:cs="Arial"/>
          <w:sz w:val="24"/>
          <w:szCs w:val="24"/>
        </w:rPr>
        <w:t xml:space="preserve"> tight. </w:t>
      </w:r>
    </w:p>
    <w:p w14:paraId="3228DF10" w14:textId="77777777" w:rsidR="005209FE" w:rsidRPr="00B51DC3" w:rsidRDefault="005209FE" w:rsidP="00B51DC3">
      <w:pPr>
        <w:spacing w:line="480" w:lineRule="auto"/>
        <w:rPr>
          <w:rFonts w:cs="Arial"/>
          <w:sz w:val="24"/>
          <w:szCs w:val="24"/>
        </w:rPr>
      </w:pPr>
    </w:p>
    <w:p w14:paraId="02369AF1" w14:textId="77777777" w:rsidR="00322FA1" w:rsidRPr="00B51DC3" w:rsidRDefault="00322FA1" w:rsidP="00B51DC3">
      <w:pPr>
        <w:spacing w:line="480" w:lineRule="auto"/>
        <w:rPr>
          <w:rFonts w:cs="Arial"/>
          <w:sz w:val="24"/>
          <w:szCs w:val="24"/>
        </w:rPr>
      </w:pPr>
    </w:p>
    <w:p w14:paraId="37C0F767" w14:textId="77777777" w:rsidR="00322FA1" w:rsidRPr="00B51DC3" w:rsidRDefault="00322FA1" w:rsidP="00B51DC3">
      <w:pPr>
        <w:pStyle w:val="Heading1"/>
        <w:spacing w:line="480" w:lineRule="auto"/>
        <w:rPr>
          <w:rFonts w:ascii="Arial" w:hAnsi="Arial" w:cs="Arial"/>
          <w:sz w:val="24"/>
          <w:szCs w:val="24"/>
        </w:rPr>
      </w:pPr>
    </w:p>
    <w:p w14:paraId="4ACD72BA" w14:textId="0F8241AE" w:rsidR="00B51DC3" w:rsidRDefault="00B51DC3" w:rsidP="00B51DC3"/>
    <w:p w14:paraId="131E584D" w14:textId="0E2E3C45" w:rsidR="00E01E71" w:rsidRDefault="00E01E71" w:rsidP="00B51DC3"/>
    <w:p w14:paraId="1ECAE2AF" w14:textId="569BC529" w:rsidR="00E01E71" w:rsidRDefault="00E01E71" w:rsidP="00B51DC3"/>
    <w:p w14:paraId="30E7ACF5" w14:textId="0134195B" w:rsidR="00E01E71" w:rsidRDefault="00E01E71" w:rsidP="00B51DC3"/>
    <w:p w14:paraId="46BD6517" w14:textId="27E3380E" w:rsidR="00E01E71" w:rsidRDefault="00E01E71" w:rsidP="00B51DC3"/>
    <w:p w14:paraId="52EA2815" w14:textId="62137F70" w:rsidR="00E01E71" w:rsidRDefault="00E01E71" w:rsidP="00B51DC3"/>
    <w:p w14:paraId="210CCFDE" w14:textId="038F4BDF" w:rsidR="00E01E71" w:rsidRDefault="00E01E71" w:rsidP="00B51DC3"/>
    <w:p w14:paraId="2B5E63C8" w14:textId="5F26CB38" w:rsidR="00E01E71" w:rsidRDefault="00E01E71" w:rsidP="00B51DC3"/>
    <w:p w14:paraId="6E4EFBD5" w14:textId="67200812" w:rsidR="00E01E71" w:rsidRDefault="00E01E71" w:rsidP="00B51DC3"/>
    <w:p w14:paraId="52E297BE" w14:textId="77777777" w:rsidR="00E01E71" w:rsidRDefault="00E01E71" w:rsidP="00B51DC3"/>
    <w:p w14:paraId="17B9A29B" w14:textId="77777777" w:rsidR="00E01E71" w:rsidRPr="00B51DC3" w:rsidRDefault="00E01E71" w:rsidP="00B51DC3"/>
    <w:p w14:paraId="3E9C7C1B" w14:textId="07218DBE" w:rsidR="00B51DC3" w:rsidRPr="00B51DC3" w:rsidRDefault="003055D9" w:rsidP="00850665">
      <w:pPr>
        <w:pStyle w:val="Heading1"/>
        <w:spacing w:line="720" w:lineRule="auto"/>
      </w:pPr>
      <w:bookmarkStart w:id="9" w:name="_Toc27410107"/>
      <w:r>
        <w:lastRenderedPageBreak/>
        <w:t>3. Reference List</w:t>
      </w:r>
      <w:bookmarkEnd w:id="9"/>
    </w:p>
    <w:p w14:paraId="5B3A67E3" w14:textId="6AB06912" w:rsidR="00850665" w:rsidRPr="00B51DC3" w:rsidRDefault="003055D9" w:rsidP="00E01E71">
      <w:pPr>
        <w:spacing w:line="720" w:lineRule="auto"/>
        <w:rPr>
          <w:rFonts w:cs="Arial"/>
          <w:sz w:val="24"/>
          <w:szCs w:val="24"/>
          <w:lang w:val="en-US"/>
        </w:rPr>
      </w:pPr>
      <w:r w:rsidRPr="00B51DC3">
        <w:rPr>
          <w:rFonts w:cs="Arial"/>
          <w:sz w:val="24"/>
          <w:szCs w:val="24"/>
          <w:lang w:val="en-US"/>
        </w:rPr>
        <w:t>Armstrong, M. &amp; Taylor, S.</w:t>
      </w:r>
      <w:r w:rsidR="0067735F">
        <w:rPr>
          <w:rFonts w:cs="Arial"/>
          <w:sz w:val="24"/>
          <w:szCs w:val="24"/>
          <w:lang w:val="en-US"/>
        </w:rPr>
        <w:t xml:space="preserve"> (</w:t>
      </w:r>
      <w:r w:rsidRPr="00B51DC3">
        <w:rPr>
          <w:rFonts w:cs="Arial"/>
          <w:sz w:val="24"/>
          <w:szCs w:val="24"/>
          <w:lang w:val="en-US"/>
        </w:rPr>
        <w:t>2014</w:t>
      </w:r>
      <w:r w:rsidR="0067735F">
        <w:rPr>
          <w:rFonts w:cs="Arial"/>
          <w:sz w:val="24"/>
          <w:szCs w:val="24"/>
          <w:lang w:val="en-US"/>
        </w:rPr>
        <w:t xml:space="preserve">) </w:t>
      </w:r>
      <w:r w:rsidRPr="0067735F">
        <w:rPr>
          <w:rFonts w:cs="Arial"/>
          <w:i/>
          <w:iCs/>
          <w:sz w:val="24"/>
          <w:szCs w:val="24"/>
          <w:lang w:val="en-US"/>
        </w:rPr>
        <w:t>Armstrong's handbook of human resource management practice</w:t>
      </w:r>
      <w:r w:rsidR="0067735F">
        <w:rPr>
          <w:rFonts w:cs="Arial"/>
          <w:sz w:val="24"/>
          <w:szCs w:val="24"/>
          <w:lang w:val="en-US"/>
        </w:rPr>
        <w:t xml:space="preserve">. </w:t>
      </w:r>
      <w:r w:rsidRPr="00B51DC3">
        <w:rPr>
          <w:rFonts w:cs="Arial"/>
          <w:sz w:val="24"/>
          <w:szCs w:val="24"/>
          <w:lang w:val="en-US"/>
        </w:rPr>
        <w:t xml:space="preserve">13th ed. London: Kogan Page. </w:t>
      </w:r>
    </w:p>
    <w:p w14:paraId="65A2218B" w14:textId="3DFFFBE9" w:rsidR="00B51DC3" w:rsidRDefault="003055D9" w:rsidP="00E01E71">
      <w:pPr>
        <w:spacing w:line="720" w:lineRule="auto"/>
        <w:rPr>
          <w:rFonts w:cs="Arial"/>
          <w:sz w:val="24"/>
          <w:szCs w:val="24"/>
        </w:rPr>
      </w:pPr>
      <w:r w:rsidRPr="00B51DC3">
        <w:rPr>
          <w:rFonts w:cs="Arial"/>
          <w:sz w:val="24"/>
          <w:szCs w:val="24"/>
        </w:rPr>
        <w:t xml:space="preserve">ASET (2020) </w:t>
      </w:r>
      <w:r w:rsidRPr="00B51DC3">
        <w:rPr>
          <w:rFonts w:cs="Arial"/>
          <w:i/>
          <w:iCs/>
          <w:sz w:val="24"/>
          <w:szCs w:val="24"/>
        </w:rPr>
        <w:t xml:space="preserve">ASET Viewpoints. </w:t>
      </w:r>
      <w:r w:rsidRPr="00B51DC3">
        <w:rPr>
          <w:rFonts w:cs="Arial"/>
          <w:sz w:val="24"/>
          <w:szCs w:val="24"/>
        </w:rPr>
        <w:t xml:space="preserve">Available at: </w:t>
      </w:r>
      <w:hyperlink r:id="rId8" w:history="1">
        <w:r w:rsidRPr="00B51DC3">
          <w:rPr>
            <w:rStyle w:val="Hyperlink"/>
            <w:rFonts w:cs="Arial"/>
            <w:color w:val="auto"/>
            <w:sz w:val="24"/>
            <w:szCs w:val="24"/>
          </w:rPr>
          <w:t>https://www.asetonline.org/wp-content/uploads/2016/02/2-ASET-Viewpoints-The-Benefits-of-Placement.pdf</w:t>
        </w:r>
      </w:hyperlink>
      <w:r w:rsidRPr="00B51DC3">
        <w:rPr>
          <w:rFonts w:cs="Arial"/>
          <w:sz w:val="24"/>
          <w:szCs w:val="24"/>
        </w:rPr>
        <w:t xml:space="preserve">  (Accessed: 4</w:t>
      </w:r>
      <w:r w:rsidRPr="00B51DC3">
        <w:rPr>
          <w:rFonts w:cs="Arial"/>
          <w:sz w:val="24"/>
          <w:szCs w:val="24"/>
          <w:vertAlign w:val="superscript"/>
        </w:rPr>
        <w:t>th</w:t>
      </w:r>
      <w:r w:rsidRPr="00B51DC3">
        <w:rPr>
          <w:rFonts w:cs="Arial"/>
          <w:sz w:val="24"/>
          <w:szCs w:val="24"/>
        </w:rPr>
        <w:t xml:space="preserve"> June 2020). </w:t>
      </w:r>
    </w:p>
    <w:p w14:paraId="206FE9E6" w14:textId="082F985D" w:rsidR="00CA5ADA" w:rsidRPr="009E3A70" w:rsidRDefault="003055D9" w:rsidP="00E01E71">
      <w:pPr>
        <w:spacing w:line="720" w:lineRule="auto"/>
        <w:rPr>
          <w:rFonts w:cs="Arial"/>
          <w:sz w:val="24"/>
          <w:szCs w:val="24"/>
        </w:rPr>
      </w:pPr>
      <w:r>
        <w:rPr>
          <w:rFonts w:cs="Arial"/>
          <w:sz w:val="24"/>
          <w:szCs w:val="24"/>
        </w:rPr>
        <w:t xml:space="preserve">Bregman, P. (2019) </w:t>
      </w:r>
      <w:r>
        <w:rPr>
          <w:rFonts w:cs="Arial"/>
          <w:i/>
          <w:iCs/>
          <w:sz w:val="24"/>
          <w:szCs w:val="24"/>
        </w:rPr>
        <w:t xml:space="preserve">To Develop Leadership Skills, </w:t>
      </w:r>
      <w:r w:rsidR="009E3A70">
        <w:rPr>
          <w:rFonts w:cs="Arial"/>
          <w:i/>
          <w:iCs/>
          <w:sz w:val="24"/>
          <w:szCs w:val="24"/>
        </w:rPr>
        <w:t xml:space="preserve">Practice In A Low-Risk Environment. </w:t>
      </w:r>
      <w:r w:rsidR="009E3A70">
        <w:rPr>
          <w:rFonts w:cs="Arial"/>
          <w:sz w:val="24"/>
          <w:szCs w:val="24"/>
        </w:rPr>
        <w:t xml:space="preserve">Available at: </w:t>
      </w:r>
      <w:hyperlink r:id="rId9" w:history="1">
        <w:r w:rsidR="00542B71" w:rsidRPr="00C86CBC">
          <w:rPr>
            <w:rStyle w:val="Hyperlink"/>
            <w:rFonts w:cs="Arial"/>
            <w:sz w:val="24"/>
            <w:szCs w:val="24"/>
          </w:rPr>
          <w:t>https://hbr.org/2019/04/to-develop-leadership-skills-practice-in-a-low-risk-environment</w:t>
        </w:r>
      </w:hyperlink>
      <w:r w:rsidR="00542B71">
        <w:rPr>
          <w:rFonts w:cs="Arial"/>
          <w:sz w:val="24"/>
          <w:szCs w:val="24"/>
        </w:rPr>
        <w:t xml:space="preserve"> (Accessed: 10</w:t>
      </w:r>
      <w:r w:rsidR="00542B71" w:rsidRPr="00542B71">
        <w:rPr>
          <w:rFonts w:cs="Arial"/>
          <w:sz w:val="24"/>
          <w:szCs w:val="24"/>
          <w:vertAlign w:val="superscript"/>
        </w:rPr>
        <w:t>th</w:t>
      </w:r>
      <w:r w:rsidR="00542B71">
        <w:rPr>
          <w:rFonts w:cs="Arial"/>
          <w:sz w:val="24"/>
          <w:szCs w:val="24"/>
        </w:rPr>
        <w:t xml:space="preserve"> June 2020). </w:t>
      </w:r>
    </w:p>
    <w:p w14:paraId="36A600F0" w14:textId="29562A9C" w:rsidR="00DC5D8D" w:rsidRPr="00A95181" w:rsidRDefault="003055D9" w:rsidP="00E01E71">
      <w:pPr>
        <w:spacing w:line="720" w:lineRule="auto"/>
        <w:rPr>
          <w:rFonts w:cs="Arial"/>
          <w:sz w:val="24"/>
          <w:szCs w:val="24"/>
        </w:rPr>
      </w:pPr>
      <w:r>
        <w:rPr>
          <w:rFonts w:cs="Arial"/>
          <w:sz w:val="24"/>
          <w:szCs w:val="24"/>
        </w:rPr>
        <w:t xml:space="preserve">Career Connect (2020) </w:t>
      </w:r>
      <w:r>
        <w:rPr>
          <w:rFonts w:cs="Arial"/>
          <w:i/>
          <w:iCs/>
          <w:sz w:val="24"/>
          <w:szCs w:val="24"/>
        </w:rPr>
        <w:t xml:space="preserve">Self Assessment. </w:t>
      </w:r>
      <w:r>
        <w:rPr>
          <w:rFonts w:cs="Arial"/>
          <w:sz w:val="24"/>
          <w:szCs w:val="24"/>
        </w:rPr>
        <w:t>Available at:</w:t>
      </w:r>
      <w:r w:rsidR="000B6B75" w:rsidRPr="000B6B75">
        <w:rPr>
          <w:rFonts w:cs="Arial"/>
          <w:sz w:val="24"/>
          <w:szCs w:val="24"/>
        </w:rPr>
        <w:t xml:space="preserve"> </w:t>
      </w:r>
      <w:hyperlink r:id="rId10" w:history="1">
        <w:r w:rsidR="000B6B75" w:rsidRPr="00C86CBC">
          <w:rPr>
            <w:rStyle w:val="Hyperlink"/>
            <w:rFonts w:cs="Arial"/>
            <w:sz w:val="24"/>
            <w:szCs w:val="24"/>
          </w:rPr>
          <w:t>https://www.careerconnect.org.uk/Self-Assessment-i11.html</w:t>
        </w:r>
      </w:hyperlink>
      <w:r w:rsidR="000B6B75">
        <w:rPr>
          <w:rFonts w:cs="Arial"/>
          <w:sz w:val="24"/>
          <w:szCs w:val="24"/>
        </w:rPr>
        <w:t xml:space="preserve"> (Accessed: 10</w:t>
      </w:r>
      <w:r w:rsidR="000B6B75" w:rsidRPr="000B6B75">
        <w:rPr>
          <w:rFonts w:cs="Arial"/>
          <w:sz w:val="24"/>
          <w:szCs w:val="24"/>
          <w:vertAlign w:val="superscript"/>
        </w:rPr>
        <w:t>th</w:t>
      </w:r>
      <w:r w:rsidR="000B6B75">
        <w:rPr>
          <w:rFonts w:cs="Arial"/>
          <w:sz w:val="24"/>
          <w:szCs w:val="24"/>
        </w:rPr>
        <w:t xml:space="preserve"> June 2020). </w:t>
      </w:r>
    </w:p>
    <w:p w14:paraId="54AD4D91" w14:textId="0D1D9D94" w:rsidR="0067735F" w:rsidRDefault="003055D9" w:rsidP="00E01E71">
      <w:pPr>
        <w:spacing w:line="720" w:lineRule="auto"/>
        <w:rPr>
          <w:rFonts w:cs="Arial"/>
          <w:sz w:val="24"/>
          <w:szCs w:val="24"/>
        </w:rPr>
      </w:pPr>
      <w:r w:rsidRPr="00B51DC3">
        <w:rPr>
          <w:rFonts w:cs="Arial"/>
          <w:sz w:val="24"/>
          <w:szCs w:val="24"/>
        </w:rPr>
        <w:t xml:space="preserve">CIPD (2020) </w:t>
      </w:r>
      <w:r w:rsidRPr="00B51DC3">
        <w:rPr>
          <w:rFonts w:cs="Arial"/>
          <w:i/>
          <w:iCs/>
          <w:sz w:val="24"/>
          <w:szCs w:val="24"/>
        </w:rPr>
        <w:t xml:space="preserve">Endless possibilities. </w:t>
      </w:r>
      <w:r w:rsidRPr="00B51DC3">
        <w:rPr>
          <w:rFonts w:cs="Arial"/>
          <w:sz w:val="24"/>
          <w:szCs w:val="24"/>
        </w:rPr>
        <w:t xml:space="preserve">Available at: </w:t>
      </w:r>
      <w:hyperlink r:id="rId11" w:history="1">
        <w:r w:rsidRPr="00B51DC3">
          <w:rPr>
            <w:rStyle w:val="Hyperlink"/>
            <w:rFonts w:cs="Arial"/>
            <w:color w:val="auto"/>
            <w:sz w:val="24"/>
            <w:szCs w:val="24"/>
          </w:rPr>
          <w:t>https://www.cipd.co.uk/Images/endless-possibilities-a-career-in-HR-takes-you-further_tcm18-18074.pdf</w:t>
        </w:r>
      </w:hyperlink>
      <w:r w:rsidRPr="00B51DC3">
        <w:rPr>
          <w:rFonts w:cs="Arial"/>
          <w:sz w:val="24"/>
          <w:szCs w:val="24"/>
        </w:rPr>
        <w:t xml:space="preserve"> (Accessed: 4</w:t>
      </w:r>
      <w:r w:rsidRPr="00B51DC3">
        <w:rPr>
          <w:rFonts w:cs="Arial"/>
          <w:sz w:val="24"/>
          <w:szCs w:val="24"/>
          <w:vertAlign w:val="superscript"/>
        </w:rPr>
        <w:t>th</w:t>
      </w:r>
      <w:r w:rsidRPr="00B51DC3">
        <w:rPr>
          <w:rFonts w:cs="Arial"/>
          <w:sz w:val="24"/>
          <w:szCs w:val="24"/>
        </w:rPr>
        <w:t xml:space="preserve"> June 2020).</w:t>
      </w:r>
    </w:p>
    <w:p w14:paraId="1D8C3896" w14:textId="30918C1C" w:rsidR="0067735F" w:rsidRPr="0067735F" w:rsidRDefault="003055D9" w:rsidP="00E01E71">
      <w:pPr>
        <w:pStyle w:val="paragraph"/>
        <w:spacing w:before="0" w:beforeAutospacing="0" w:after="0" w:afterAutospacing="0" w:line="720" w:lineRule="auto"/>
        <w:textAlignment w:val="baseline"/>
        <w:rPr>
          <w:rFonts w:ascii="Arial" w:hAnsi="Arial" w:cs="Arial"/>
          <w:lang w:val="en-US"/>
        </w:rPr>
      </w:pPr>
      <w:r w:rsidRPr="0067735F">
        <w:rPr>
          <w:rStyle w:val="normaltextrun"/>
          <w:rFonts w:ascii="Arial" w:hAnsi="Arial" w:cs="Arial"/>
          <w:color w:val="000000"/>
          <w:position w:val="3"/>
        </w:rPr>
        <w:t xml:space="preserve">Evans, A. (2018) </w:t>
      </w:r>
      <w:r w:rsidRPr="0067735F">
        <w:rPr>
          <w:rStyle w:val="normaltextrun"/>
          <w:rFonts w:ascii="Arial" w:hAnsi="Arial" w:cs="Arial"/>
          <w:i/>
          <w:iCs/>
          <w:color w:val="000000"/>
          <w:position w:val="3"/>
        </w:rPr>
        <w:t xml:space="preserve">Ellipsis Process Analyser LTD. </w:t>
      </w:r>
      <w:r w:rsidRPr="0067735F">
        <w:rPr>
          <w:rStyle w:val="normaltextrun"/>
          <w:rFonts w:ascii="Arial" w:hAnsi="Arial" w:cs="Arial"/>
          <w:color w:val="000000"/>
          <w:position w:val="3"/>
        </w:rPr>
        <w:t xml:space="preserve">Available at: </w:t>
      </w:r>
      <w:hyperlink r:id="rId12" w:tgtFrame="_blank" w:history="1">
        <w:r w:rsidRPr="0067735F">
          <w:rPr>
            <w:rStyle w:val="normaltextrun"/>
            <w:rFonts w:ascii="Arial" w:hAnsi="Arial" w:cs="Arial"/>
            <w:color w:val="0000FF"/>
            <w:position w:val="3"/>
            <w:u w:val="single"/>
          </w:rPr>
          <w:t>https://</w:t>
        </w:r>
      </w:hyperlink>
      <w:hyperlink r:id="rId13" w:tgtFrame="_blank" w:history="1">
        <w:r w:rsidRPr="0067735F">
          <w:rPr>
            <w:rStyle w:val="normaltextrun"/>
            <w:rFonts w:ascii="Arial" w:hAnsi="Arial" w:cs="Arial"/>
            <w:color w:val="0000FF"/>
            <w:position w:val="3"/>
            <w:u w:val="single"/>
          </w:rPr>
          <w:t>www.slideshare.net</w:t>
        </w:r>
      </w:hyperlink>
      <w:hyperlink r:id="rId14" w:tgtFrame="_blank" w:history="1">
        <w:r w:rsidRPr="0067735F">
          <w:rPr>
            <w:rStyle w:val="normaltextrun"/>
            <w:rFonts w:ascii="Arial" w:hAnsi="Arial" w:cs="Arial"/>
            <w:color w:val="0000FF"/>
            <w:position w:val="3"/>
            <w:u w:val="single"/>
          </w:rPr>
          <w:t>/mobile/slideshow/embed_code/key/</w:t>
        </w:r>
      </w:hyperlink>
      <w:hyperlink r:id="rId15" w:tgtFrame="_blank" w:history="1">
        <w:r w:rsidRPr="0067735F">
          <w:rPr>
            <w:rStyle w:val="normaltextrun"/>
            <w:rFonts w:ascii="Arial" w:hAnsi="Arial" w:cs="Arial"/>
            <w:color w:val="0000FF"/>
            <w:position w:val="3"/>
            <w:u w:val="single"/>
          </w:rPr>
          <w:t>MuTUUIjbpBBggL</w:t>
        </w:r>
      </w:hyperlink>
      <w:r w:rsidRPr="0067735F">
        <w:rPr>
          <w:rStyle w:val="normaltextrun"/>
          <w:rFonts w:ascii="Arial" w:hAnsi="Arial" w:cs="Arial"/>
          <w:color w:val="000000"/>
          <w:position w:val="3"/>
        </w:rPr>
        <w:t xml:space="preserve"> (Accessed:</w:t>
      </w:r>
      <w:r>
        <w:rPr>
          <w:rStyle w:val="normaltextrun"/>
          <w:rFonts w:ascii="Arial" w:hAnsi="Arial" w:cs="Arial"/>
          <w:color w:val="000000"/>
          <w:position w:val="3"/>
        </w:rPr>
        <w:t xml:space="preserve"> 4</w:t>
      </w:r>
      <w:r w:rsidRPr="0067735F">
        <w:rPr>
          <w:rStyle w:val="normaltextrun"/>
          <w:rFonts w:ascii="Arial" w:hAnsi="Arial" w:cs="Arial"/>
          <w:color w:val="000000"/>
          <w:position w:val="3"/>
          <w:vertAlign w:val="superscript"/>
        </w:rPr>
        <w:t>th</w:t>
      </w:r>
      <w:r>
        <w:rPr>
          <w:rStyle w:val="normaltextrun"/>
          <w:rFonts w:ascii="Arial" w:hAnsi="Arial" w:cs="Arial"/>
          <w:color w:val="000000"/>
          <w:position w:val="3"/>
        </w:rPr>
        <w:t xml:space="preserve"> June </w:t>
      </w:r>
      <w:r w:rsidRPr="0067735F">
        <w:rPr>
          <w:rStyle w:val="normaltextrun"/>
          <w:rFonts w:ascii="Arial" w:hAnsi="Arial" w:cs="Arial"/>
          <w:color w:val="000000"/>
          <w:position w:val="3"/>
        </w:rPr>
        <w:t>2020). </w:t>
      </w:r>
      <w:r w:rsidRPr="0067735F">
        <w:rPr>
          <w:rStyle w:val="eop"/>
          <w:rFonts w:ascii="Arial" w:hAnsi="Arial" w:cs="Arial"/>
          <w:lang w:val="en-US"/>
        </w:rPr>
        <w:t>​</w:t>
      </w:r>
    </w:p>
    <w:p w14:paraId="4432E106" w14:textId="77777777" w:rsidR="0067735F" w:rsidRDefault="0067735F" w:rsidP="00E01E71">
      <w:pPr>
        <w:spacing w:line="720" w:lineRule="auto"/>
        <w:rPr>
          <w:rFonts w:cs="Arial"/>
          <w:sz w:val="24"/>
          <w:szCs w:val="24"/>
        </w:rPr>
      </w:pPr>
    </w:p>
    <w:p w14:paraId="17EDCFC1" w14:textId="4B48D05B" w:rsidR="00B51DC3" w:rsidRPr="00B51DC3" w:rsidRDefault="003055D9" w:rsidP="00E01E71">
      <w:pPr>
        <w:spacing w:line="720" w:lineRule="auto"/>
        <w:rPr>
          <w:rFonts w:cs="Arial"/>
          <w:sz w:val="24"/>
          <w:szCs w:val="24"/>
        </w:rPr>
      </w:pPr>
      <w:r>
        <w:rPr>
          <w:rFonts w:cs="Arial"/>
          <w:sz w:val="24"/>
          <w:szCs w:val="24"/>
        </w:rPr>
        <w:lastRenderedPageBreak/>
        <w:t xml:space="preserve">Fieldbay (2020) </w:t>
      </w:r>
      <w:r>
        <w:rPr>
          <w:rFonts w:cs="Arial"/>
          <w:i/>
          <w:iCs/>
          <w:sz w:val="24"/>
          <w:szCs w:val="24"/>
        </w:rPr>
        <w:t>About Fieldbay</w:t>
      </w:r>
      <w:r>
        <w:rPr>
          <w:rFonts w:cs="Arial"/>
          <w:sz w:val="24"/>
          <w:szCs w:val="24"/>
        </w:rPr>
        <w:t xml:space="preserve">. Available at: </w:t>
      </w:r>
      <w:hyperlink r:id="rId16" w:history="1">
        <w:r w:rsidRPr="003100CD">
          <w:rPr>
            <w:rStyle w:val="Hyperlink"/>
            <w:rFonts w:cs="Arial"/>
            <w:sz w:val="24"/>
            <w:szCs w:val="24"/>
          </w:rPr>
          <w:t>https://www.fieldbay.co.uk/</w:t>
        </w:r>
      </w:hyperlink>
      <w:r>
        <w:rPr>
          <w:rFonts w:cs="Arial"/>
          <w:sz w:val="24"/>
          <w:szCs w:val="24"/>
        </w:rPr>
        <w:t xml:space="preserve"> (Accessed: 4</w:t>
      </w:r>
      <w:r w:rsidRPr="0067735F">
        <w:rPr>
          <w:rFonts w:cs="Arial"/>
          <w:sz w:val="24"/>
          <w:szCs w:val="24"/>
          <w:vertAlign w:val="superscript"/>
        </w:rPr>
        <w:t>th</w:t>
      </w:r>
      <w:r>
        <w:rPr>
          <w:rFonts w:cs="Arial"/>
          <w:sz w:val="24"/>
          <w:szCs w:val="24"/>
        </w:rPr>
        <w:t xml:space="preserve"> June 2020). </w:t>
      </w:r>
      <w:r w:rsidRPr="00B51DC3">
        <w:rPr>
          <w:rFonts w:cs="Arial"/>
          <w:sz w:val="24"/>
          <w:szCs w:val="24"/>
        </w:rPr>
        <w:t xml:space="preserve"> </w:t>
      </w:r>
    </w:p>
    <w:p w14:paraId="1947D510" w14:textId="1B7328E3" w:rsidR="00B51DC3" w:rsidRPr="00B51DC3" w:rsidRDefault="003055D9" w:rsidP="00E01E71">
      <w:pPr>
        <w:spacing w:line="720" w:lineRule="auto"/>
        <w:rPr>
          <w:rFonts w:cs="Arial"/>
          <w:sz w:val="24"/>
          <w:szCs w:val="24"/>
        </w:rPr>
      </w:pPr>
      <w:r w:rsidRPr="00CA42EB">
        <w:t xml:space="preserve">  </w:t>
      </w:r>
      <w:r w:rsidRPr="00B51DC3">
        <w:rPr>
          <w:rFonts w:cs="Arial"/>
          <w:sz w:val="24"/>
          <w:szCs w:val="24"/>
        </w:rPr>
        <w:t>Harvey, L., Geall, V. and Moon, S. (1997) ‘Graduates’ Work: Implications of Organizational Change for the Development of Student Attributes’</w:t>
      </w:r>
      <w:r w:rsidRPr="00B51DC3">
        <w:rPr>
          <w:rFonts w:cs="Arial"/>
          <w:i/>
          <w:iCs/>
          <w:sz w:val="24"/>
          <w:szCs w:val="24"/>
        </w:rPr>
        <w:t>, Industry and Higher Education</w:t>
      </w:r>
      <w:r w:rsidRPr="00B51DC3">
        <w:rPr>
          <w:rFonts w:cs="Arial"/>
          <w:sz w:val="24"/>
          <w:szCs w:val="24"/>
        </w:rPr>
        <w:t>, 11(5)</w:t>
      </w:r>
      <w:r w:rsidR="0067735F">
        <w:rPr>
          <w:rFonts w:cs="Arial"/>
          <w:sz w:val="24"/>
          <w:szCs w:val="24"/>
        </w:rPr>
        <w:t>,</w:t>
      </w:r>
      <w:r w:rsidRPr="00B51DC3">
        <w:rPr>
          <w:rFonts w:cs="Arial"/>
          <w:sz w:val="24"/>
          <w:szCs w:val="24"/>
        </w:rPr>
        <w:t xml:space="preserve"> pp</w:t>
      </w:r>
      <w:r w:rsidR="0067735F">
        <w:rPr>
          <w:rFonts w:cs="Arial"/>
          <w:sz w:val="24"/>
          <w:szCs w:val="24"/>
        </w:rPr>
        <w:t>.</w:t>
      </w:r>
      <w:r w:rsidRPr="00B51DC3">
        <w:rPr>
          <w:rFonts w:cs="Arial"/>
          <w:sz w:val="24"/>
          <w:szCs w:val="24"/>
        </w:rPr>
        <w:t xml:space="preserve"> 287-296</w:t>
      </w:r>
      <w:r w:rsidR="0067735F">
        <w:rPr>
          <w:rFonts w:cs="Arial"/>
          <w:sz w:val="24"/>
          <w:szCs w:val="24"/>
        </w:rPr>
        <w:t>.</w:t>
      </w:r>
    </w:p>
    <w:p w14:paraId="73C59842" w14:textId="55CA8D0C" w:rsidR="00B51DC3" w:rsidRDefault="003055D9" w:rsidP="00E01E71">
      <w:pPr>
        <w:spacing w:line="720" w:lineRule="auto"/>
        <w:rPr>
          <w:rFonts w:cs="Arial"/>
          <w:sz w:val="24"/>
          <w:szCs w:val="24"/>
          <w:shd w:val="clear" w:color="auto" w:fill="FFFFFF"/>
        </w:rPr>
      </w:pPr>
      <w:r w:rsidRPr="00B51DC3">
        <w:rPr>
          <w:rFonts w:cs="Arial"/>
          <w:sz w:val="24"/>
          <w:szCs w:val="24"/>
          <w:shd w:val="clear" w:color="auto" w:fill="FFFFFF"/>
        </w:rPr>
        <w:t xml:space="preserve">Jackson, D. (2010) ‘An international profile of industry-relevant competencies and skill gaps in modern graduates’, </w:t>
      </w:r>
      <w:r w:rsidRPr="00B51DC3">
        <w:rPr>
          <w:rFonts w:cs="Arial"/>
          <w:i/>
          <w:iCs/>
          <w:sz w:val="24"/>
          <w:szCs w:val="24"/>
        </w:rPr>
        <w:t>International Journal of Management Education</w:t>
      </w:r>
      <w:r w:rsidRPr="00B51DC3">
        <w:rPr>
          <w:rFonts w:cs="Arial"/>
          <w:sz w:val="24"/>
          <w:szCs w:val="24"/>
          <w:shd w:val="clear" w:color="auto" w:fill="FFFFFF"/>
        </w:rPr>
        <w:t xml:space="preserve">, </w:t>
      </w:r>
      <w:r w:rsidRPr="00B51DC3">
        <w:rPr>
          <w:rFonts w:cs="Arial"/>
          <w:i/>
          <w:iCs/>
          <w:sz w:val="24"/>
          <w:szCs w:val="24"/>
        </w:rPr>
        <w:t>8</w:t>
      </w:r>
      <w:r w:rsidRPr="00B51DC3">
        <w:rPr>
          <w:rFonts w:cs="Arial"/>
          <w:sz w:val="24"/>
          <w:szCs w:val="24"/>
          <w:shd w:val="clear" w:color="auto" w:fill="FFFFFF"/>
        </w:rPr>
        <w:t>(3), pp.29-58.</w:t>
      </w:r>
    </w:p>
    <w:p w14:paraId="5691F54D" w14:textId="4341255B" w:rsidR="0067735F" w:rsidRPr="00E865E2" w:rsidRDefault="003055D9" w:rsidP="00E01E71">
      <w:pPr>
        <w:spacing w:line="720" w:lineRule="auto"/>
        <w:rPr>
          <w:rFonts w:cs="Arial"/>
          <w:i/>
          <w:iCs/>
          <w:sz w:val="24"/>
          <w:szCs w:val="24"/>
          <w:shd w:val="clear" w:color="auto" w:fill="FFFFFF"/>
        </w:rPr>
      </w:pPr>
      <w:r>
        <w:rPr>
          <w:rFonts w:cs="Arial"/>
          <w:sz w:val="24"/>
          <w:szCs w:val="24"/>
          <w:shd w:val="clear" w:color="auto" w:fill="FFFFFF"/>
        </w:rPr>
        <w:t xml:space="preserve">Jones, C.M., Green, J.P. &amp; Higson, H.E. (2017) ‘Do work placements improve final year academic performance or do high-calibre students choose to do work placements?’, </w:t>
      </w:r>
      <w:r>
        <w:rPr>
          <w:rFonts w:cs="Arial"/>
          <w:i/>
          <w:iCs/>
          <w:sz w:val="24"/>
          <w:szCs w:val="24"/>
          <w:shd w:val="clear" w:color="auto" w:fill="FFFFFF"/>
        </w:rPr>
        <w:t xml:space="preserve">Studies in Higher Education, </w:t>
      </w:r>
      <w:r>
        <w:rPr>
          <w:rFonts w:cs="Arial"/>
          <w:sz w:val="24"/>
          <w:szCs w:val="24"/>
          <w:shd w:val="clear" w:color="auto" w:fill="FFFFFF"/>
        </w:rPr>
        <w:t xml:space="preserve">42(6), pp.976-992. </w:t>
      </w:r>
    </w:p>
    <w:p w14:paraId="56E7CA40" w14:textId="169D31D7" w:rsidR="000F7F36" w:rsidRPr="0026432D" w:rsidRDefault="003055D9" w:rsidP="00E01E71">
      <w:pPr>
        <w:spacing w:line="720" w:lineRule="auto"/>
        <w:rPr>
          <w:rFonts w:cs="Arial"/>
          <w:sz w:val="24"/>
          <w:szCs w:val="24"/>
          <w:shd w:val="clear" w:color="auto" w:fill="FFFFFF"/>
        </w:rPr>
      </w:pPr>
      <w:r>
        <w:rPr>
          <w:rFonts w:cs="Arial"/>
          <w:sz w:val="24"/>
          <w:szCs w:val="24"/>
          <w:shd w:val="clear" w:color="auto" w:fill="FFFFFF"/>
        </w:rPr>
        <w:t>Kemp, S. E</w:t>
      </w:r>
      <w:r w:rsidR="00AF555C">
        <w:rPr>
          <w:rFonts w:cs="Arial"/>
          <w:sz w:val="24"/>
          <w:szCs w:val="24"/>
          <w:shd w:val="clear" w:color="auto" w:fill="FFFFFF"/>
        </w:rPr>
        <w:t xml:space="preserve">t al (2009) </w:t>
      </w:r>
      <w:r w:rsidR="003D1513">
        <w:rPr>
          <w:rFonts w:cs="Arial"/>
          <w:sz w:val="24"/>
          <w:szCs w:val="24"/>
          <w:shd w:val="clear" w:color="auto" w:fill="FFFFFF"/>
        </w:rPr>
        <w:t xml:space="preserve">‘A gap analysis </w:t>
      </w:r>
      <w:r w:rsidR="00870B50">
        <w:rPr>
          <w:rFonts w:cs="Arial"/>
          <w:sz w:val="24"/>
          <w:szCs w:val="24"/>
          <w:shd w:val="clear" w:color="auto" w:fill="FFFFFF"/>
        </w:rPr>
        <w:t>of student employability profiles</w:t>
      </w:r>
      <w:r w:rsidR="0065068D">
        <w:rPr>
          <w:rFonts w:cs="Arial"/>
          <w:sz w:val="24"/>
          <w:szCs w:val="24"/>
          <w:shd w:val="clear" w:color="auto" w:fill="FFFFFF"/>
        </w:rPr>
        <w:t>, employer engagement and work placements</w:t>
      </w:r>
      <w:r w:rsidR="0026432D">
        <w:rPr>
          <w:rFonts w:cs="Arial"/>
          <w:sz w:val="24"/>
          <w:szCs w:val="24"/>
          <w:shd w:val="clear" w:color="auto" w:fill="FFFFFF"/>
        </w:rPr>
        <w:t xml:space="preserve">’, </w:t>
      </w:r>
      <w:r w:rsidR="0026432D">
        <w:rPr>
          <w:rFonts w:cs="Arial"/>
          <w:i/>
          <w:iCs/>
          <w:sz w:val="24"/>
          <w:szCs w:val="24"/>
          <w:shd w:val="clear" w:color="auto" w:fill="FFFFFF"/>
        </w:rPr>
        <w:t>Planet</w:t>
      </w:r>
      <w:r w:rsidR="0026432D">
        <w:rPr>
          <w:rFonts w:cs="Arial"/>
          <w:sz w:val="24"/>
          <w:szCs w:val="24"/>
          <w:shd w:val="clear" w:color="auto" w:fill="FFFFFF"/>
        </w:rPr>
        <w:t>, 2</w:t>
      </w:r>
      <w:r w:rsidR="005504D8">
        <w:rPr>
          <w:rFonts w:cs="Arial"/>
          <w:sz w:val="24"/>
          <w:szCs w:val="24"/>
          <w:shd w:val="clear" w:color="auto" w:fill="FFFFFF"/>
        </w:rPr>
        <w:t>1(1), pp.</w:t>
      </w:r>
      <w:r w:rsidR="00E17B5E">
        <w:rPr>
          <w:rFonts w:cs="Arial"/>
          <w:sz w:val="24"/>
          <w:szCs w:val="24"/>
          <w:shd w:val="clear" w:color="auto" w:fill="FFFFFF"/>
        </w:rPr>
        <w:t xml:space="preserve">16-20. </w:t>
      </w:r>
    </w:p>
    <w:p w14:paraId="7E6F06D2" w14:textId="77777777" w:rsidR="00B51DC3" w:rsidRPr="00B51DC3" w:rsidRDefault="003055D9" w:rsidP="00E01E71">
      <w:pPr>
        <w:spacing w:line="720" w:lineRule="auto"/>
        <w:rPr>
          <w:rFonts w:cs="Arial"/>
          <w:sz w:val="24"/>
          <w:szCs w:val="24"/>
          <w:lang w:val="en-US"/>
        </w:rPr>
      </w:pPr>
      <w:r w:rsidRPr="00B51DC3">
        <w:rPr>
          <w:rFonts w:cs="Arial"/>
          <w:sz w:val="24"/>
          <w:szCs w:val="24"/>
          <w:lang w:val="en-US"/>
        </w:rPr>
        <w:t xml:space="preserve">Mason, H. (2019) </w:t>
      </w:r>
      <w:r w:rsidRPr="00B51DC3">
        <w:rPr>
          <w:rFonts w:cs="Arial"/>
          <w:i/>
          <w:iCs/>
          <w:sz w:val="24"/>
          <w:szCs w:val="24"/>
          <w:lang w:val="en-US"/>
        </w:rPr>
        <w:t xml:space="preserve">what skills are required to work in an HR or L&amp;D role? </w:t>
      </w:r>
      <w:r w:rsidRPr="00B51DC3">
        <w:rPr>
          <w:rFonts w:cs="Arial"/>
          <w:sz w:val="24"/>
          <w:szCs w:val="24"/>
          <w:lang w:val="en-US"/>
        </w:rPr>
        <w:t xml:space="preserve">Available at: </w:t>
      </w:r>
      <w:hyperlink r:id="rId17" w:history="1">
        <w:r w:rsidRPr="00B51DC3">
          <w:rPr>
            <w:rStyle w:val="Hyperlink"/>
            <w:rFonts w:cs="Arial"/>
            <w:color w:val="auto"/>
            <w:sz w:val="24"/>
            <w:szCs w:val="24"/>
            <w:lang w:val="en-US"/>
          </w:rPr>
          <w:t>https://pmjobs.cipd.co.uk/article/what-skills-are-required-to-work-in-an-hr-or-l-and-d-role-/</w:t>
        </w:r>
      </w:hyperlink>
      <w:r w:rsidRPr="00B51DC3">
        <w:rPr>
          <w:rFonts w:cs="Arial"/>
          <w:sz w:val="24"/>
          <w:szCs w:val="24"/>
          <w:lang w:val="en-US"/>
        </w:rPr>
        <w:t xml:space="preserve"> (Accessed: 6</w:t>
      </w:r>
      <w:r w:rsidRPr="00B51DC3">
        <w:rPr>
          <w:rFonts w:cs="Arial"/>
          <w:sz w:val="24"/>
          <w:szCs w:val="24"/>
          <w:vertAlign w:val="superscript"/>
          <w:lang w:val="en-US"/>
        </w:rPr>
        <w:t xml:space="preserve">th </w:t>
      </w:r>
      <w:r w:rsidRPr="00B51DC3">
        <w:rPr>
          <w:rFonts w:cs="Arial"/>
          <w:sz w:val="24"/>
          <w:szCs w:val="24"/>
          <w:lang w:val="en-US"/>
        </w:rPr>
        <w:t xml:space="preserve">June 2020). </w:t>
      </w:r>
    </w:p>
    <w:p w14:paraId="0465A765" w14:textId="77777777" w:rsidR="00B51DC3" w:rsidRPr="00B51DC3" w:rsidRDefault="003055D9" w:rsidP="00E01E71">
      <w:pPr>
        <w:spacing w:line="720" w:lineRule="auto"/>
        <w:rPr>
          <w:rFonts w:cs="Arial"/>
          <w:sz w:val="24"/>
          <w:szCs w:val="24"/>
        </w:rPr>
      </w:pPr>
      <w:r w:rsidRPr="00B51DC3">
        <w:rPr>
          <w:rFonts w:cs="Arial"/>
          <w:sz w:val="24"/>
          <w:szCs w:val="24"/>
        </w:rPr>
        <w:t xml:space="preserve">Monster (2020) </w:t>
      </w:r>
      <w:r w:rsidRPr="00B51DC3">
        <w:rPr>
          <w:rFonts w:cs="Arial"/>
          <w:i/>
          <w:iCs/>
          <w:sz w:val="24"/>
          <w:szCs w:val="24"/>
        </w:rPr>
        <w:t xml:space="preserve">What qualifications are important in HR? </w:t>
      </w:r>
      <w:r w:rsidRPr="00B51DC3">
        <w:rPr>
          <w:rFonts w:cs="Arial"/>
          <w:sz w:val="24"/>
          <w:szCs w:val="24"/>
        </w:rPr>
        <w:t xml:space="preserve">Available at: </w:t>
      </w:r>
      <w:hyperlink r:id="rId18" w:history="1">
        <w:r w:rsidRPr="00B51DC3">
          <w:rPr>
            <w:rStyle w:val="Hyperlink"/>
            <w:rFonts w:cs="Arial"/>
            <w:color w:val="auto"/>
            <w:sz w:val="24"/>
            <w:szCs w:val="24"/>
          </w:rPr>
          <w:t>https://www.monster.co.uk/career-advice/article/what-qualifications-are-important-in-hr</w:t>
        </w:r>
      </w:hyperlink>
      <w:r w:rsidRPr="00B51DC3">
        <w:rPr>
          <w:rFonts w:cs="Arial"/>
          <w:sz w:val="24"/>
          <w:szCs w:val="24"/>
        </w:rPr>
        <w:t xml:space="preserve"> (Accessed: 6th June 2020). </w:t>
      </w:r>
    </w:p>
    <w:p w14:paraId="4AD37FF8" w14:textId="77777777" w:rsidR="00B51DC3" w:rsidRPr="00B51DC3" w:rsidRDefault="003055D9" w:rsidP="00E01E71">
      <w:pPr>
        <w:spacing w:line="720" w:lineRule="auto"/>
        <w:rPr>
          <w:rFonts w:cs="Arial"/>
          <w:sz w:val="24"/>
          <w:szCs w:val="24"/>
        </w:rPr>
      </w:pPr>
      <w:r w:rsidRPr="00B51DC3">
        <w:rPr>
          <w:rFonts w:cs="Arial"/>
          <w:sz w:val="24"/>
          <w:szCs w:val="24"/>
          <w:shd w:val="clear" w:color="auto" w:fill="FFFFFF"/>
        </w:rPr>
        <w:lastRenderedPageBreak/>
        <w:t xml:space="preserve">Patel, N. and Coughlan, J. (2012) ‘Work placements and academic achievement: undergraduate computing students’, </w:t>
      </w:r>
      <w:r w:rsidRPr="00B51DC3">
        <w:rPr>
          <w:rFonts w:cs="Arial"/>
          <w:i/>
          <w:iCs/>
          <w:sz w:val="24"/>
          <w:szCs w:val="24"/>
        </w:rPr>
        <w:t xml:space="preserve">Education &amp; Training, </w:t>
      </w:r>
      <w:r w:rsidRPr="00B51DC3">
        <w:rPr>
          <w:rFonts w:cs="Arial"/>
          <w:b/>
          <w:bCs/>
          <w:sz w:val="24"/>
          <w:szCs w:val="24"/>
        </w:rPr>
        <w:t>54</w:t>
      </w:r>
      <w:r w:rsidRPr="00B51DC3">
        <w:rPr>
          <w:rFonts w:cs="Arial"/>
          <w:sz w:val="24"/>
          <w:szCs w:val="24"/>
          <w:shd w:val="clear" w:color="auto" w:fill="FFFFFF"/>
        </w:rPr>
        <w:t>(6), pp. 523-533.</w:t>
      </w:r>
    </w:p>
    <w:p w14:paraId="2EE1225D" w14:textId="77777777" w:rsidR="00B51DC3" w:rsidRPr="00B51DC3" w:rsidRDefault="003055D9" w:rsidP="00E01E71">
      <w:pPr>
        <w:spacing w:line="720" w:lineRule="auto"/>
        <w:rPr>
          <w:rFonts w:cs="Arial"/>
          <w:sz w:val="24"/>
          <w:szCs w:val="24"/>
          <w:lang w:val="en-US"/>
        </w:rPr>
      </w:pPr>
      <w:r w:rsidRPr="00B51DC3">
        <w:rPr>
          <w:rFonts w:cs="Arial"/>
          <w:sz w:val="24"/>
          <w:szCs w:val="24"/>
          <w:lang w:val="en-US"/>
        </w:rPr>
        <w:t xml:space="preserve">Paton, G. (2012) </w:t>
      </w:r>
      <w:r w:rsidRPr="00B51DC3">
        <w:rPr>
          <w:rFonts w:cs="Arial"/>
          <w:i/>
          <w:iCs/>
          <w:sz w:val="24"/>
          <w:szCs w:val="24"/>
          <w:lang w:val="en-US"/>
        </w:rPr>
        <w:t xml:space="preserve">Top jobs restricted to graduates with first-class degrees. </w:t>
      </w:r>
      <w:r w:rsidRPr="00B51DC3">
        <w:rPr>
          <w:rFonts w:cs="Arial"/>
          <w:sz w:val="24"/>
          <w:szCs w:val="24"/>
          <w:lang w:val="en-US"/>
        </w:rPr>
        <w:t xml:space="preserve">Available at: </w:t>
      </w:r>
      <w:hyperlink r:id="rId19" w:history="1">
        <w:r w:rsidRPr="00B51DC3">
          <w:rPr>
            <w:rStyle w:val="Hyperlink"/>
            <w:rFonts w:cs="Arial"/>
            <w:color w:val="auto"/>
            <w:sz w:val="24"/>
            <w:szCs w:val="24"/>
            <w:lang w:val="en-US"/>
          </w:rPr>
          <w:t>https://www.telegraph.co.uk/education/educationnews/9373058/Top-jobs-restricted-to-graduates-with-first-class-degrees.html</w:t>
        </w:r>
      </w:hyperlink>
      <w:r w:rsidRPr="00B51DC3">
        <w:rPr>
          <w:rFonts w:cs="Arial"/>
          <w:sz w:val="24"/>
          <w:szCs w:val="24"/>
          <w:lang w:val="en-US"/>
        </w:rPr>
        <w:t xml:space="preserve"> (Accessed: 8</w:t>
      </w:r>
      <w:r w:rsidRPr="00B51DC3">
        <w:rPr>
          <w:rFonts w:cs="Arial"/>
          <w:sz w:val="24"/>
          <w:szCs w:val="24"/>
          <w:vertAlign w:val="superscript"/>
          <w:lang w:val="en-US"/>
        </w:rPr>
        <w:t>th</w:t>
      </w:r>
      <w:r w:rsidRPr="00B51DC3">
        <w:rPr>
          <w:rFonts w:cs="Arial"/>
          <w:sz w:val="24"/>
          <w:szCs w:val="24"/>
          <w:lang w:val="en-US"/>
        </w:rPr>
        <w:t xml:space="preserve"> June 2020). </w:t>
      </w:r>
    </w:p>
    <w:p w14:paraId="0DF01863" w14:textId="77777777" w:rsidR="00B51DC3" w:rsidRPr="00B51DC3" w:rsidRDefault="003055D9" w:rsidP="00E01E71">
      <w:pPr>
        <w:spacing w:line="720" w:lineRule="auto"/>
        <w:rPr>
          <w:rFonts w:cs="Arial"/>
          <w:sz w:val="24"/>
          <w:szCs w:val="24"/>
          <w:lang w:val="en-US"/>
        </w:rPr>
      </w:pPr>
      <w:r w:rsidRPr="00B51DC3">
        <w:rPr>
          <w:rFonts w:cs="Arial"/>
          <w:sz w:val="24"/>
          <w:szCs w:val="24"/>
          <w:lang w:val="en-US"/>
        </w:rPr>
        <w:t xml:space="preserve">Redford, K. (2006) ‘What can light up your CV?’, </w:t>
      </w:r>
      <w:r w:rsidRPr="00B51DC3">
        <w:rPr>
          <w:rFonts w:cs="Arial"/>
          <w:i/>
          <w:iCs/>
          <w:sz w:val="24"/>
          <w:szCs w:val="24"/>
          <w:lang w:val="en-US"/>
        </w:rPr>
        <w:t>Training &amp; Coaching Today,</w:t>
      </w:r>
      <w:r w:rsidRPr="00B51DC3">
        <w:rPr>
          <w:rFonts w:cs="Arial"/>
          <w:sz w:val="24"/>
          <w:szCs w:val="24"/>
          <w:lang w:val="en-US"/>
        </w:rPr>
        <w:t xml:space="preserve"> pp.31. </w:t>
      </w:r>
    </w:p>
    <w:p w14:paraId="4EE45632" w14:textId="77777777" w:rsidR="00B51DC3" w:rsidRPr="00B51DC3" w:rsidRDefault="003055D9" w:rsidP="00E01E71">
      <w:pPr>
        <w:spacing w:line="720" w:lineRule="auto"/>
        <w:rPr>
          <w:rFonts w:cs="Arial"/>
          <w:sz w:val="24"/>
          <w:szCs w:val="24"/>
        </w:rPr>
      </w:pPr>
      <w:r w:rsidRPr="00B51DC3">
        <w:rPr>
          <w:rFonts w:cs="Arial"/>
          <w:sz w:val="24"/>
          <w:szCs w:val="24"/>
        </w:rPr>
        <w:t xml:space="preserve">UWTSD (2020a) </w:t>
      </w:r>
      <w:r w:rsidRPr="00B51DC3">
        <w:rPr>
          <w:rFonts w:cs="Arial"/>
          <w:i/>
          <w:iCs/>
          <w:sz w:val="24"/>
          <w:szCs w:val="24"/>
        </w:rPr>
        <w:t xml:space="preserve">Join the UWTSD student ambassador team. </w:t>
      </w:r>
      <w:r w:rsidRPr="00B51DC3">
        <w:rPr>
          <w:rFonts w:cs="Arial"/>
          <w:sz w:val="24"/>
          <w:szCs w:val="24"/>
        </w:rPr>
        <w:t xml:space="preserve">Available at: </w:t>
      </w:r>
      <w:hyperlink r:id="rId20" w:history="1">
        <w:r w:rsidRPr="00B51DC3">
          <w:rPr>
            <w:rStyle w:val="Hyperlink"/>
            <w:rFonts w:cs="Arial"/>
            <w:color w:val="auto"/>
            <w:sz w:val="24"/>
            <w:szCs w:val="24"/>
          </w:rPr>
          <w:t>https://www.uwtsd.ac.uk/student-ambassadors/</w:t>
        </w:r>
      </w:hyperlink>
      <w:r w:rsidRPr="00B51DC3">
        <w:rPr>
          <w:rFonts w:cs="Arial"/>
          <w:sz w:val="24"/>
          <w:szCs w:val="24"/>
        </w:rPr>
        <w:t xml:space="preserve"> (Accessed: 6</w:t>
      </w:r>
      <w:r w:rsidRPr="00B51DC3">
        <w:rPr>
          <w:rFonts w:cs="Arial"/>
          <w:sz w:val="24"/>
          <w:szCs w:val="24"/>
          <w:vertAlign w:val="superscript"/>
        </w:rPr>
        <w:t>th</w:t>
      </w:r>
      <w:r w:rsidRPr="00B51DC3">
        <w:rPr>
          <w:rFonts w:cs="Arial"/>
          <w:sz w:val="24"/>
          <w:szCs w:val="24"/>
        </w:rPr>
        <w:t xml:space="preserve"> June 2020). </w:t>
      </w:r>
    </w:p>
    <w:p w14:paraId="28CB99E7" w14:textId="77777777" w:rsidR="00B51DC3" w:rsidRPr="00B51DC3" w:rsidRDefault="003055D9" w:rsidP="00E01E71">
      <w:pPr>
        <w:spacing w:line="720" w:lineRule="auto"/>
        <w:rPr>
          <w:rFonts w:cs="Arial"/>
          <w:sz w:val="24"/>
          <w:szCs w:val="24"/>
        </w:rPr>
      </w:pPr>
      <w:r w:rsidRPr="00B51DC3">
        <w:rPr>
          <w:rFonts w:cs="Arial"/>
          <w:sz w:val="24"/>
          <w:szCs w:val="24"/>
        </w:rPr>
        <w:t xml:space="preserve">UWTSD (2020b) </w:t>
      </w:r>
      <w:r w:rsidRPr="00B51DC3">
        <w:rPr>
          <w:rFonts w:cs="Arial"/>
          <w:i/>
          <w:iCs/>
          <w:sz w:val="24"/>
          <w:szCs w:val="24"/>
        </w:rPr>
        <w:t xml:space="preserve">Business Management (Human Resource Management) (BA). </w:t>
      </w:r>
      <w:r w:rsidRPr="00B51DC3">
        <w:rPr>
          <w:rFonts w:cs="Arial"/>
          <w:sz w:val="24"/>
          <w:szCs w:val="24"/>
        </w:rPr>
        <w:t xml:space="preserve">Available at: </w:t>
      </w:r>
      <w:hyperlink r:id="rId21" w:history="1">
        <w:r w:rsidRPr="00B51DC3">
          <w:rPr>
            <w:rStyle w:val="Hyperlink"/>
            <w:rFonts w:cs="Arial"/>
            <w:color w:val="auto"/>
            <w:sz w:val="24"/>
            <w:szCs w:val="24"/>
          </w:rPr>
          <w:t>https://www.uwtsd.ac.uk/ba-business-management-human-resource-management/</w:t>
        </w:r>
      </w:hyperlink>
      <w:r w:rsidRPr="00B51DC3">
        <w:rPr>
          <w:rFonts w:cs="Arial"/>
          <w:sz w:val="24"/>
          <w:szCs w:val="24"/>
        </w:rPr>
        <w:t xml:space="preserve"> (Accessed: 6</w:t>
      </w:r>
      <w:r w:rsidRPr="00B51DC3">
        <w:rPr>
          <w:rFonts w:cs="Arial"/>
          <w:sz w:val="24"/>
          <w:szCs w:val="24"/>
          <w:vertAlign w:val="superscript"/>
        </w:rPr>
        <w:t>th</w:t>
      </w:r>
      <w:r w:rsidRPr="00B51DC3">
        <w:rPr>
          <w:rFonts w:cs="Arial"/>
          <w:sz w:val="24"/>
          <w:szCs w:val="24"/>
        </w:rPr>
        <w:t xml:space="preserve"> June 2020). </w:t>
      </w:r>
    </w:p>
    <w:p w14:paraId="25DBEF50" w14:textId="77777777" w:rsidR="00B51DC3" w:rsidRPr="00B51DC3" w:rsidRDefault="003055D9" w:rsidP="00E01E71">
      <w:pPr>
        <w:spacing w:line="720" w:lineRule="auto"/>
        <w:rPr>
          <w:rFonts w:cs="Arial"/>
          <w:sz w:val="24"/>
          <w:szCs w:val="24"/>
          <w:lang w:val="en-US"/>
        </w:rPr>
      </w:pPr>
      <w:r w:rsidRPr="00B51DC3">
        <w:rPr>
          <w:rFonts w:cs="Arial"/>
          <w:sz w:val="24"/>
          <w:szCs w:val="24"/>
          <w:lang w:val="en-US"/>
        </w:rPr>
        <w:t xml:space="preserve">Weiss, D. (2012) </w:t>
      </w:r>
      <w:r w:rsidRPr="00B51DC3">
        <w:rPr>
          <w:rFonts w:cs="Arial"/>
          <w:i/>
          <w:iCs/>
          <w:sz w:val="24"/>
          <w:szCs w:val="24"/>
          <w:lang w:val="en-US"/>
        </w:rPr>
        <w:t xml:space="preserve">Leadership-Driven HR: transforming HR to deliver value to the business. </w:t>
      </w:r>
      <w:r w:rsidRPr="00B51DC3">
        <w:rPr>
          <w:rFonts w:cs="Arial"/>
          <w:sz w:val="24"/>
          <w:szCs w:val="24"/>
          <w:lang w:val="en-US"/>
        </w:rPr>
        <w:t xml:space="preserve">Hoboken: John Wiley &amp; Sons. </w:t>
      </w:r>
    </w:p>
    <w:p w14:paraId="3B2A17CF" w14:textId="77777777" w:rsidR="007E28B1" w:rsidRPr="00D50806" w:rsidRDefault="007E28B1" w:rsidP="00E01E71">
      <w:pPr>
        <w:spacing w:line="720" w:lineRule="auto"/>
        <w:rPr>
          <w:rFonts w:cs="Arial"/>
          <w:sz w:val="24"/>
          <w:szCs w:val="24"/>
          <w:lang w:val="en-US"/>
        </w:rPr>
      </w:pPr>
    </w:p>
    <w:p w14:paraId="1F61F684" w14:textId="77777777" w:rsidR="001F7D0B" w:rsidRPr="008505BD" w:rsidRDefault="001F7D0B" w:rsidP="00E01E71">
      <w:pPr>
        <w:spacing w:line="720" w:lineRule="auto"/>
        <w:jc w:val="both"/>
        <w:rPr>
          <w:rFonts w:cs="Arial"/>
          <w:sz w:val="24"/>
          <w:szCs w:val="24"/>
        </w:rPr>
      </w:pPr>
    </w:p>
    <w:p w14:paraId="0C93F5CE" w14:textId="77777777" w:rsidR="008E1CEB" w:rsidRDefault="008E1CEB" w:rsidP="001F7D0B">
      <w:pPr>
        <w:spacing w:after="120"/>
        <w:rPr>
          <w:rFonts w:eastAsiaTheme="minorHAnsi" w:cs="Arial"/>
          <w:sz w:val="24"/>
          <w:szCs w:val="24"/>
          <w:lang w:eastAsia="en-US"/>
        </w:rPr>
      </w:pPr>
    </w:p>
    <w:p w14:paraId="2349AA8B" w14:textId="77777777" w:rsidR="008E1CEB" w:rsidRDefault="008E1CEB" w:rsidP="001F7D0B">
      <w:pPr>
        <w:spacing w:after="120"/>
        <w:rPr>
          <w:rFonts w:eastAsiaTheme="minorHAnsi" w:cs="Arial"/>
          <w:sz w:val="24"/>
          <w:szCs w:val="24"/>
          <w:lang w:eastAsia="en-US"/>
        </w:rPr>
      </w:pPr>
    </w:p>
    <w:p w14:paraId="5C204DA4" w14:textId="77777777" w:rsidR="008E1CEB" w:rsidRDefault="008E1CEB" w:rsidP="001F7D0B">
      <w:pPr>
        <w:spacing w:after="120"/>
        <w:rPr>
          <w:rFonts w:eastAsiaTheme="minorHAnsi" w:cs="Arial"/>
          <w:sz w:val="24"/>
          <w:szCs w:val="24"/>
          <w:lang w:eastAsia="en-US"/>
        </w:rPr>
      </w:pPr>
    </w:p>
    <w:p w14:paraId="5E4F80CA" w14:textId="77777777" w:rsidR="008E1CEB" w:rsidRDefault="008E1CEB" w:rsidP="001F7D0B">
      <w:pPr>
        <w:spacing w:after="120"/>
        <w:rPr>
          <w:rFonts w:eastAsiaTheme="minorHAnsi" w:cs="Arial"/>
          <w:sz w:val="24"/>
          <w:szCs w:val="24"/>
          <w:lang w:eastAsia="en-US"/>
        </w:rPr>
      </w:pPr>
    </w:p>
    <w:p w14:paraId="2B0CBB06" w14:textId="77777777" w:rsidR="008E1CEB" w:rsidRDefault="008E1CEB" w:rsidP="001F7D0B">
      <w:pPr>
        <w:spacing w:after="120"/>
        <w:rPr>
          <w:rFonts w:eastAsiaTheme="minorHAnsi" w:cs="Arial"/>
          <w:sz w:val="24"/>
          <w:szCs w:val="24"/>
          <w:lang w:eastAsia="en-US"/>
        </w:rPr>
      </w:pPr>
    </w:p>
    <w:p w14:paraId="19DB3512" w14:textId="77777777" w:rsidR="007336A9" w:rsidRDefault="007336A9" w:rsidP="001F7D0B">
      <w:pPr>
        <w:spacing w:after="120"/>
        <w:rPr>
          <w:rFonts w:eastAsiaTheme="minorHAnsi" w:cs="Arial"/>
          <w:sz w:val="24"/>
          <w:szCs w:val="24"/>
          <w:lang w:eastAsia="en-US"/>
        </w:rPr>
        <w:sectPr w:rsidR="007336A9" w:rsidSect="00103106">
          <w:footerReference w:type="even" r:id="rId22"/>
          <w:footerReference w:type="default" r:id="rId23"/>
          <w:footerReference w:type="first" r:id="rId24"/>
          <w:pgSz w:w="11907" w:h="16840" w:code="9"/>
          <w:pgMar w:top="720" w:right="720" w:bottom="720" w:left="720" w:header="706" w:footer="706" w:gutter="0"/>
          <w:pgNumType w:start="0"/>
          <w:cols w:space="720"/>
          <w:titlePg/>
        </w:sectPr>
      </w:pPr>
    </w:p>
    <w:p w14:paraId="47953AD5" w14:textId="77777777" w:rsidR="008E1CEB" w:rsidRDefault="008E1CEB" w:rsidP="001F7D0B">
      <w:pPr>
        <w:spacing w:after="120"/>
        <w:rPr>
          <w:rFonts w:eastAsiaTheme="minorHAnsi" w:cs="Arial"/>
          <w:sz w:val="24"/>
          <w:szCs w:val="24"/>
          <w:lang w:eastAsia="en-US"/>
        </w:rPr>
      </w:pPr>
    </w:p>
    <w:p w14:paraId="147FBF24" w14:textId="0EF1637E" w:rsidR="008E1CEB" w:rsidRDefault="003055D9" w:rsidP="008E1CEB">
      <w:pPr>
        <w:pStyle w:val="Heading1"/>
        <w:rPr>
          <w:lang w:eastAsia="en-US"/>
        </w:rPr>
      </w:pPr>
      <w:bookmarkStart w:id="10" w:name="_Toc27410108"/>
      <w:r>
        <w:rPr>
          <w:lang w:eastAsia="en-US"/>
        </w:rPr>
        <w:t>4. Appendix</w:t>
      </w:r>
      <w:bookmarkEnd w:id="10"/>
    </w:p>
    <w:p w14:paraId="1220E7AF" w14:textId="5B2EB249" w:rsidR="008E1CEB" w:rsidRDefault="003055D9" w:rsidP="008E1CEB">
      <w:pPr>
        <w:pStyle w:val="Heading3"/>
      </w:pPr>
      <w:bookmarkStart w:id="11" w:name="_Toc27410109"/>
      <w:r>
        <w:t>4.1 Personal Career Action Plan</w:t>
      </w:r>
      <w:bookmarkEnd w:id="11"/>
    </w:p>
    <w:p w14:paraId="185F7618" w14:textId="77777777" w:rsidR="007468B8" w:rsidRDefault="007468B8" w:rsidP="008E1CEB">
      <w:pPr>
        <w:rPr>
          <w:rFonts w:cs="Arial"/>
          <w:bCs/>
          <w:sz w:val="24"/>
          <w:szCs w:val="24"/>
        </w:rPr>
      </w:pPr>
    </w:p>
    <w:p w14:paraId="0F3B9A8C" w14:textId="77777777" w:rsidR="007468B8" w:rsidRDefault="007468B8" w:rsidP="008E1CEB">
      <w:pPr>
        <w:rPr>
          <w:rFonts w:cs="Arial"/>
          <w:bCs/>
          <w:sz w:val="24"/>
          <w:szCs w:val="24"/>
        </w:rPr>
      </w:pPr>
    </w:p>
    <w:p w14:paraId="098FC417" w14:textId="77777777" w:rsidR="007336A9" w:rsidRPr="00862328" w:rsidRDefault="003055D9" w:rsidP="007336A9">
      <w:pPr>
        <w:rPr>
          <w:b/>
          <w:sz w:val="28"/>
          <w:szCs w:val="28"/>
          <w:u w:val="single"/>
        </w:rPr>
      </w:pPr>
      <w:r w:rsidRPr="00862328">
        <w:rPr>
          <w:b/>
          <w:sz w:val="28"/>
          <w:szCs w:val="28"/>
          <w:u w:val="single"/>
        </w:rPr>
        <w:t>Personal Development Plan</w:t>
      </w:r>
    </w:p>
    <w:p w14:paraId="38A12098" w14:textId="624D5256" w:rsidR="007336A9" w:rsidRPr="00862328" w:rsidRDefault="007336A9" w:rsidP="007336A9">
      <w:pPr>
        <w:rPr>
          <w:b/>
        </w:rPr>
      </w:pPr>
    </w:p>
    <w:p w14:paraId="186C2D6E" w14:textId="77777777" w:rsidR="007336A9" w:rsidRDefault="007336A9" w:rsidP="007336A9"/>
    <w:tbl>
      <w:tblPr>
        <w:tblW w:w="0" w:type="auto"/>
        <w:tblLayout w:type="fixed"/>
        <w:tblLook w:val="0000" w:firstRow="0" w:lastRow="0" w:firstColumn="0" w:lastColumn="0" w:noHBand="0" w:noVBand="0"/>
      </w:tblPr>
      <w:tblGrid>
        <w:gridCol w:w="3456"/>
        <w:gridCol w:w="3744"/>
        <w:gridCol w:w="3744"/>
        <w:gridCol w:w="4320"/>
      </w:tblGrid>
      <w:tr w:rsidR="00717C02" w14:paraId="67E4BA67" w14:textId="77777777" w:rsidTr="00573F05">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4F5611D6" w:rsidR="007336A9" w:rsidRPr="00862328" w:rsidRDefault="003055D9" w:rsidP="00573F05">
            <w:pPr>
              <w:spacing w:before="120" w:after="120"/>
              <w:rPr>
                <w:rFonts w:cs="Arial"/>
                <w:b/>
                <w:sz w:val="24"/>
                <w:szCs w:val="24"/>
              </w:rPr>
            </w:pPr>
            <w:r w:rsidRPr="00862328">
              <w:rPr>
                <w:rFonts w:cs="Arial"/>
                <w:b/>
                <w:sz w:val="24"/>
                <w:szCs w:val="24"/>
              </w:rPr>
              <w:t>Objectives</w:t>
            </w:r>
          </w:p>
        </w:tc>
        <w:tc>
          <w:tcPr>
            <w:tcW w:w="3744" w:type="dxa"/>
            <w:tcBorders>
              <w:top w:val="single" w:sz="12" w:space="0" w:color="auto"/>
              <w:left w:val="single" w:sz="6" w:space="0" w:color="auto"/>
              <w:bottom w:val="single" w:sz="6" w:space="0" w:color="auto"/>
              <w:right w:val="single" w:sz="6" w:space="0" w:color="auto"/>
            </w:tcBorders>
          </w:tcPr>
          <w:p w14:paraId="67FC554C" w14:textId="727EB7E0" w:rsidR="007336A9" w:rsidRPr="00862328" w:rsidRDefault="003055D9" w:rsidP="00573F05">
            <w:pPr>
              <w:spacing w:before="120" w:after="120"/>
              <w:rPr>
                <w:rFonts w:cs="Arial"/>
                <w:b/>
                <w:sz w:val="24"/>
                <w:szCs w:val="24"/>
              </w:rPr>
            </w:pPr>
            <w:r w:rsidRPr="00862328">
              <w:rPr>
                <w:rFonts w:cs="Arial"/>
                <w:b/>
                <w:sz w:val="24"/>
                <w:szCs w:val="24"/>
              </w:rPr>
              <w:t>Success criteria</w:t>
            </w:r>
          </w:p>
        </w:tc>
        <w:tc>
          <w:tcPr>
            <w:tcW w:w="3744" w:type="dxa"/>
            <w:tcBorders>
              <w:top w:val="single" w:sz="12" w:space="0" w:color="auto"/>
              <w:left w:val="single" w:sz="6" w:space="0" w:color="auto"/>
              <w:bottom w:val="single" w:sz="6" w:space="0" w:color="auto"/>
              <w:right w:val="single" w:sz="6" w:space="0" w:color="auto"/>
            </w:tcBorders>
          </w:tcPr>
          <w:p w14:paraId="566123C4" w14:textId="10AAF9E9" w:rsidR="007336A9" w:rsidRPr="00862328" w:rsidRDefault="003055D9" w:rsidP="00573F05">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1FFEC95F" w:rsidR="007336A9" w:rsidRPr="00862328" w:rsidRDefault="003055D9" w:rsidP="00573F05">
            <w:pPr>
              <w:spacing w:before="120" w:after="120"/>
              <w:rPr>
                <w:rFonts w:cs="Arial"/>
                <w:b/>
                <w:sz w:val="24"/>
                <w:szCs w:val="24"/>
              </w:rPr>
            </w:pPr>
            <w:r w:rsidRPr="00862328">
              <w:rPr>
                <w:rFonts w:cs="Arial"/>
                <w:b/>
                <w:sz w:val="24"/>
                <w:szCs w:val="24"/>
              </w:rPr>
              <w:t>Implementatio</w:t>
            </w:r>
            <w:r w:rsidR="00E64B33">
              <w:rPr>
                <w:rFonts w:cs="Arial"/>
                <w:b/>
                <w:sz w:val="24"/>
                <w:szCs w:val="24"/>
              </w:rPr>
              <w:t>n</w:t>
            </w:r>
          </w:p>
        </w:tc>
      </w:tr>
      <w:tr w:rsidR="00717C02" w14:paraId="5CB5A8B6"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4CCFEA3E" w14:textId="77777777" w:rsidR="007336A9" w:rsidRPr="00862328" w:rsidRDefault="007336A9" w:rsidP="00573F05">
            <w:pPr>
              <w:rPr>
                <w:rFonts w:cs="Arial"/>
                <w:sz w:val="20"/>
              </w:rPr>
            </w:pPr>
          </w:p>
          <w:p w14:paraId="5F5A2AC8" w14:textId="77777777" w:rsidR="007336A9" w:rsidRPr="00862328" w:rsidRDefault="007336A9" w:rsidP="00573F05">
            <w:pPr>
              <w:rPr>
                <w:rFonts w:cs="Arial"/>
                <w:sz w:val="20"/>
              </w:rPr>
            </w:pPr>
          </w:p>
          <w:p w14:paraId="212827D4" w14:textId="77777777" w:rsidR="007336A9" w:rsidRPr="00862328" w:rsidRDefault="007336A9" w:rsidP="00573F05">
            <w:pPr>
              <w:rPr>
                <w:rFonts w:cs="Arial"/>
                <w:sz w:val="20"/>
              </w:rPr>
            </w:pPr>
          </w:p>
          <w:p w14:paraId="1C8CBC72" w14:textId="14BDD5CA" w:rsidR="007336A9" w:rsidRPr="00862328" w:rsidRDefault="003055D9" w:rsidP="00573F05">
            <w:pPr>
              <w:rPr>
                <w:rFonts w:cs="Arial"/>
                <w:sz w:val="20"/>
              </w:rPr>
            </w:pPr>
            <w:r>
              <w:rPr>
                <w:rFonts w:cs="Arial"/>
                <w:sz w:val="20"/>
              </w:rPr>
              <w:t xml:space="preserve">Gain </w:t>
            </w:r>
            <w:r w:rsidR="0027690D">
              <w:rPr>
                <w:rFonts w:cs="Arial"/>
                <w:sz w:val="20"/>
              </w:rPr>
              <w:t>CIPD</w:t>
            </w:r>
            <w:r w:rsidR="00C66EE7">
              <w:rPr>
                <w:rFonts w:cs="Arial"/>
                <w:sz w:val="20"/>
              </w:rPr>
              <w:t xml:space="preserve"> post-graduation. </w:t>
            </w:r>
            <w:r w:rsidR="00325E74">
              <w:rPr>
                <w:rFonts w:cs="Arial"/>
                <w:sz w:val="20"/>
              </w:rPr>
              <w:t xml:space="preserve">Redford (2006) explains that </w:t>
            </w:r>
            <w:r w:rsidR="00222FC9">
              <w:rPr>
                <w:rFonts w:cs="Arial"/>
                <w:sz w:val="20"/>
              </w:rPr>
              <w:t xml:space="preserve">a </w:t>
            </w:r>
            <w:r w:rsidR="004E4734">
              <w:rPr>
                <w:rFonts w:cs="Arial"/>
                <w:sz w:val="20"/>
              </w:rPr>
              <w:t>CIPD qualification tops HR recruiter</w:t>
            </w:r>
            <w:r w:rsidR="00222FC9">
              <w:rPr>
                <w:rFonts w:cs="Arial"/>
                <w:sz w:val="20"/>
              </w:rPr>
              <w:t xml:space="preserve"> lists with a minimum expectation </w:t>
            </w:r>
            <w:r w:rsidR="00F2582D">
              <w:rPr>
                <w:rFonts w:cs="Arial"/>
                <w:sz w:val="20"/>
              </w:rPr>
              <w:t xml:space="preserve">of a CIPD </w:t>
            </w:r>
            <w:r w:rsidR="0061351C">
              <w:rPr>
                <w:rFonts w:cs="Arial"/>
                <w:sz w:val="20"/>
              </w:rPr>
              <w:t xml:space="preserve">certificate in training practice. </w:t>
            </w:r>
          </w:p>
          <w:p w14:paraId="5E261F61" w14:textId="77777777" w:rsidR="007336A9" w:rsidRPr="00862328" w:rsidRDefault="007336A9" w:rsidP="00573F05">
            <w:pPr>
              <w:rPr>
                <w:rFonts w:cs="Arial"/>
                <w:sz w:val="20"/>
              </w:rPr>
            </w:pPr>
          </w:p>
          <w:p w14:paraId="778EAE64" w14:textId="77777777" w:rsidR="007336A9" w:rsidRPr="00862328" w:rsidRDefault="007336A9" w:rsidP="00573F05">
            <w:pPr>
              <w:rPr>
                <w:rFonts w:cs="Arial"/>
                <w:sz w:val="20"/>
              </w:rPr>
            </w:pPr>
          </w:p>
          <w:p w14:paraId="37C53095" w14:textId="77777777" w:rsidR="007336A9" w:rsidRPr="00862328" w:rsidRDefault="007336A9" w:rsidP="00573F05">
            <w:pPr>
              <w:rPr>
                <w:rFonts w:cs="Arial"/>
                <w:sz w:val="20"/>
              </w:rPr>
            </w:pPr>
          </w:p>
          <w:p w14:paraId="22E5A085" w14:textId="77777777" w:rsidR="007336A9" w:rsidRPr="00862328" w:rsidRDefault="007336A9" w:rsidP="00573F05">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E4BC05E" w14:textId="13F142DE" w:rsidR="007336A9" w:rsidRPr="00862328" w:rsidRDefault="003055D9" w:rsidP="00573F05">
            <w:pPr>
              <w:ind w:left="360" w:hanging="360"/>
              <w:rPr>
                <w:rFonts w:cs="Arial"/>
                <w:sz w:val="20"/>
              </w:rPr>
            </w:pPr>
            <w:r>
              <w:rPr>
                <w:rFonts w:cs="Arial"/>
                <w:sz w:val="20"/>
              </w:rPr>
              <w:t>Success will be recognised upo</w:t>
            </w:r>
            <w:r w:rsidR="00321440">
              <w:rPr>
                <w:rFonts w:cs="Arial"/>
                <w:sz w:val="20"/>
              </w:rPr>
              <w:t xml:space="preserve">n </w:t>
            </w:r>
            <w:r w:rsidR="003A581D">
              <w:rPr>
                <w:rFonts w:cs="Arial"/>
                <w:sz w:val="20"/>
              </w:rPr>
              <w:t>application, commencement and completion of the course.</w:t>
            </w:r>
          </w:p>
        </w:tc>
        <w:tc>
          <w:tcPr>
            <w:tcW w:w="3744" w:type="dxa"/>
            <w:tcBorders>
              <w:top w:val="single" w:sz="6" w:space="0" w:color="auto"/>
              <w:left w:val="single" w:sz="6" w:space="0" w:color="auto"/>
              <w:bottom w:val="single" w:sz="6" w:space="0" w:color="auto"/>
              <w:right w:val="single" w:sz="6" w:space="0" w:color="auto"/>
            </w:tcBorders>
          </w:tcPr>
          <w:p w14:paraId="38CDF8B1" w14:textId="7C5A8EDD" w:rsidR="00401878" w:rsidRDefault="003055D9" w:rsidP="00573F05">
            <w:pPr>
              <w:ind w:left="360" w:hanging="360"/>
              <w:rPr>
                <w:rFonts w:cs="Arial"/>
                <w:sz w:val="20"/>
              </w:rPr>
            </w:pPr>
            <w:r>
              <w:rPr>
                <w:rFonts w:cs="Arial"/>
                <w:sz w:val="20"/>
              </w:rPr>
              <w:t>Research available courses on CIPD.</w:t>
            </w:r>
          </w:p>
          <w:p w14:paraId="036FA33E" w14:textId="77777777" w:rsidR="00401878" w:rsidRDefault="00401878" w:rsidP="00573F05">
            <w:pPr>
              <w:ind w:left="360" w:hanging="360"/>
              <w:rPr>
                <w:rFonts w:cs="Arial"/>
                <w:sz w:val="20"/>
              </w:rPr>
            </w:pPr>
          </w:p>
          <w:p w14:paraId="74A7C2D7" w14:textId="26EE239B" w:rsidR="007336A9" w:rsidRDefault="003055D9" w:rsidP="00573F05">
            <w:pPr>
              <w:ind w:left="360" w:hanging="360"/>
              <w:rPr>
                <w:rFonts w:cs="Arial"/>
                <w:sz w:val="20"/>
              </w:rPr>
            </w:pPr>
            <w:r>
              <w:rPr>
                <w:rFonts w:cs="Arial"/>
                <w:sz w:val="20"/>
              </w:rPr>
              <w:t xml:space="preserve">Apply </w:t>
            </w:r>
            <w:r w:rsidR="005F639E">
              <w:rPr>
                <w:rFonts w:cs="Arial"/>
                <w:sz w:val="20"/>
              </w:rPr>
              <w:t xml:space="preserve">for the </w:t>
            </w:r>
            <w:r w:rsidR="005169D8">
              <w:rPr>
                <w:rFonts w:cs="Arial"/>
                <w:sz w:val="20"/>
              </w:rPr>
              <w:t xml:space="preserve">most suitable course </w:t>
            </w:r>
            <w:r w:rsidR="00A4588A">
              <w:rPr>
                <w:rFonts w:cs="Arial"/>
                <w:sz w:val="20"/>
              </w:rPr>
              <w:t>based on current knowledge and employer</w:t>
            </w:r>
            <w:r w:rsidR="00917665">
              <w:rPr>
                <w:rFonts w:cs="Arial"/>
                <w:sz w:val="20"/>
              </w:rPr>
              <w:t>’s</w:t>
            </w:r>
            <w:r w:rsidR="00A4588A">
              <w:rPr>
                <w:rFonts w:cs="Arial"/>
                <w:sz w:val="20"/>
              </w:rPr>
              <w:t xml:space="preserve"> expect</w:t>
            </w:r>
            <w:r w:rsidR="00917665">
              <w:rPr>
                <w:rFonts w:cs="Arial"/>
                <w:sz w:val="20"/>
              </w:rPr>
              <w:t>ations.</w:t>
            </w:r>
          </w:p>
          <w:p w14:paraId="61068F99" w14:textId="77777777" w:rsidR="005169D8" w:rsidRDefault="005169D8" w:rsidP="00573F05">
            <w:pPr>
              <w:ind w:left="360" w:hanging="360"/>
              <w:rPr>
                <w:rFonts w:cs="Arial"/>
                <w:sz w:val="20"/>
              </w:rPr>
            </w:pPr>
          </w:p>
          <w:p w14:paraId="1B1FBCE1" w14:textId="62EAB3F4" w:rsidR="005169D8" w:rsidRPr="00862328" w:rsidRDefault="005169D8" w:rsidP="00573F05">
            <w:pPr>
              <w:ind w:left="360" w:hanging="360"/>
              <w:rPr>
                <w:rFonts w:cs="Arial"/>
                <w:sz w:val="20"/>
              </w:rPr>
            </w:pPr>
          </w:p>
        </w:tc>
        <w:tc>
          <w:tcPr>
            <w:tcW w:w="4320" w:type="dxa"/>
            <w:tcBorders>
              <w:top w:val="single" w:sz="6" w:space="0" w:color="auto"/>
              <w:left w:val="single" w:sz="6" w:space="0" w:color="auto"/>
              <w:bottom w:val="single" w:sz="6" w:space="0" w:color="auto"/>
              <w:right w:val="single" w:sz="12" w:space="0" w:color="auto"/>
            </w:tcBorders>
          </w:tcPr>
          <w:p w14:paraId="54D62765" w14:textId="7DBA15C7" w:rsidR="007336A9" w:rsidRDefault="003055D9" w:rsidP="00573F05">
            <w:pPr>
              <w:ind w:left="360" w:hanging="360"/>
              <w:rPr>
                <w:rFonts w:cs="Arial"/>
                <w:sz w:val="20"/>
              </w:rPr>
            </w:pPr>
            <w:r>
              <w:rPr>
                <w:rFonts w:cs="Arial"/>
                <w:sz w:val="20"/>
              </w:rPr>
              <w:t xml:space="preserve">Understanding </w:t>
            </w:r>
            <w:r w:rsidR="00BD566D">
              <w:rPr>
                <w:rFonts w:cs="Arial"/>
                <w:sz w:val="20"/>
              </w:rPr>
              <w:t>of the course</w:t>
            </w:r>
            <w:r>
              <w:rPr>
                <w:rFonts w:cs="Arial"/>
                <w:sz w:val="20"/>
              </w:rPr>
              <w:t xml:space="preserve"> can be demonstrated </w:t>
            </w:r>
            <w:r w:rsidR="00BD566D">
              <w:rPr>
                <w:rFonts w:cs="Arial"/>
                <w:sz w:val="20"/>
              </w:rPr>
              <w:t xml:space="preserve">throughout assignments. </w:t>
            </w:r>
          </w:p>
          <w:p w14:paraId="6B306340" w14:textId="77777777" w:rsidR="00BD566D" w:rsidRDefault="00BD566D" w:rsidP="00573F05">
            <w:pPr>
              <w:ind w:left="360" w:hanging="360"/>
              <w:rPr>
                <w:rFonts w:cs="Arial"/>
                <w:sz w:val="20"/>
              </w:rPr>
            </w:pPr>
          </w:p>
          <w:p w14:paraId="2B9DB857" w14:textId="2239BA3B" w:rsidR="00BD566D" w:rsidRPr="00862328" w:rsidRDefault="003055D9" w:rsidP="00573F05">
            <w:pPr>
              <w:ind w:left="360" w:hanging="360"/>
              <w:rPr>
                <w:rFonts w:cs="Arial"/>
                <w:sz w:val="20"/>
              </w:rPr>
            </w:pPr>
            <w:r>
              <w:rPr>
                <w:rFonts w:cs="Arial"/>
                <w:sz w:val="20"/>
              </w:rPr>
              <w:t>Knowledge can be applied pra</w:t>
            </w:r>
            <w:r w:rsidR="00F745F5">
              <w:rPr>
                <w:rFonts w:cs="Arial"/>
                <w:sz w:val="20"/>
              </w:rPr>
              <w:t xml:space="preserve">ctically </w:t>
            </w:r>
            <w:r w:rsidR="00CA11CC">
              <w:rPr>
                <w:rFonts w:cs="Arial"/>
                <w:sz w:val="20"/>
              </w:rPr>
              <w:t>during job roles a</w:t>
            </w:r>
            <w:r w:rsidR="003A581D">
              <w:rPr>
                <w:rFonts w:cs="Arial"/>
                <w:sz w:val="20"/>
              </w:rPr>
              <w:t>n</w:t>
            </w:r>
            <w:r w:rsidR="00DD0511">
              <w:rPr>
                <w:rFonts w:cs="Arial"/>
                <w:sz w:val="20"/>
              </w:rPr>
              <w:t>d</w:t>
            </w:r>
            <w:r w:rsidR="00CA11CC">
              <w:rPr>
                <w:rFonts w:cs="Arial"/>
                <w:sz w:val="20"/>
              </w:rPr>
              <w:t xml:space="preserve"> </w:t>
            </w:r>
            <w:r w:rsidR="00B26E38">
              <w:rPr>
                <w:rFonts w:cs="Arial"/>
                <w:sz w:val="20"/>
              </w:rPr>
              <w:t xml:space="preserve">interviews. </w:t>
            </w:r>
          </w:p>
        </w:tc>
      </w:tr>
      <w:tr w:rsidR="00717C02" w14:paraId="6E8B06FE"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4016366B" w14:textId="77777777" w:rsidR="007336A9" w:rsidRPr="00862328" w:rsidRDefault="007336A9" w:rsidP="00573F05">
            <w:pPr>
              <w:ind w:left="360" w:hanging="360"/>
              <w:rPr>
                <w:rFonts w:cs="Arial"/>
                <w:sz w:val="20"/>
              </w:rPr>
            </w:pPr>
          </w:p>
          <w:p w14:paraId="2F327AB8" w14:textId="77777777" w:rsidR="007336A9" w:rsidRPr="00862328" w:rsidRDefault="007336A9" w:rsidP="00573F05">
            <w:pPr>
              <w:ind w:left="360" w:hanging="360"/>
              <w:rPr>
                <w:rFonts w:cs="Arial"/>
                <w:sz w:val="20"/>
              </w:rPr>
            </w:pPr>
          </w:p>
          <w:p w14:paraId="3E9AA223" w14:textId="0A9BBB0A" w:rsidR="007336A9" w:rsidRPr="00862328" w:rsidRDefault="003055D9" w:rsidP="00573F05">
            <w:pPr>
              <w:ind w:left="360" w:hanging="360"/>
              <w:rPr>
                <w:rFonts w:cs="Arial"/>
                <w:sz w:val="20"/>
              </w:rPr>
            </w:pPr>
            <w:r>
              <w:rPr>
                <w:rFonts w:cs="Arial"/>
                <w:sz w:val="20"/>
              </w:rPr>
              <w:t>Improve recruitment knowledge and experience</w:t>
            </w:r>
            <w:r w:rsidR="00F95F85">
              <w:rPr>
                <w:rFonts w:cs="Arial"/>
                <w:sz w:val="20"/>
              </w:rPr>
              <w:t xml:space="preserve"> as this is my chosen career path. </w:t>
            </w:r>
          </w:p>
          <w:p w14:paraId="4D4AE285" w14:textId="77777777" w:rsidR="007336A9" w:rsidRPr="00862328" w:rsidRDefault="007336A9" w:rsidP="00573F05">
            <w:pPr>
              <w:ind w:left="360" w:hanging="360"/>
              <w:rPr>
                <w:rFonts w:cs="Arial"/>
                <w:sz w:val="20"/>
              </w:rPr>
            </w:pPr>
          </w:p>
          <w:p w14:paraId="4CE0DEEF" w14:textId="77777777" w:rsidR="007336A9" w:rsidRPr="00862328" w:rsidRDefault="007336A9" w:rsidP="00573F05">
            <w:pPr>
              <w:ind w:left="360" w:hanging="360"/>
              <w:rPr>
                <w:rFonts w:cs="Arial"/>
                <w:sz w:val="20"/>
              </w:rPr>
            </w:pPr>
          </w:p>
          <w:p w14:paraId="69D54FC3" w14:textId="77777777" w:rsidR="007336A9" w:rsidRPr="00862328" w:rsidRDefault="007336A9" w:rsidP="00573F05">
            <w:pPr>
              <w:ind w:left="360" w:hanging="360"/>
              <w:rPr>
                <w:rFonts w:cs="Arial"/>
                <w:sz w:val="20"/>
              </w:rPr>
            </w:pPr>
          </w:p>
          <w:p w14:paraId="3761DCFB" w14:textId="77777777" w:rsidR="007336A9" w:rsidRPr="00862328" w:rsidRDefault="007336A9" w:rsidP="00573F05">
            <w:pPr>
              <w:ind w:left="360" w:hanging="360"/>
              <w:rPr>
                <w:rFonts w:cs="Arial"/>
                <w:sz w:val="20"/>
              </w:rPr>
            </w:pPr>
          </w:p>
          <w:p w14:paraId="40676DAA"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753DFB9A" w14:textId="77777777" w:rsidR="00F07092" w:rsidRDefault="003055D9" w:rsidP="00573F05">
            <w:pPr>
              <w:ind w:left="360" w:hanging="360"/>
              <w:rPr>
                <w:rFonts w:cs="Arial"/>
                <w:sz w:val="20"/>
              </w:rPr>
            </w:pPr>
            <w:r>
              <w:rPr>
                <w:rFonts w:cs="Arial"/>
                <w:sz w:val="20"/>
              </w:rPr>
              <w:t xml:space="preserve">  </w:t>
            </w:r>
            <w:r w:rsidR="008B43B1">
              <w:rPr>
                <w:rFonts w:cs="Arial"/>
                <w:sz w:val="20"/>
              </w:rPr>
              <w:t>Success will be recognised throug</w:t>
            </w:r>
            <w:r w:rsidR="00283E95">
              <w:rPr>
                <w:rFonts w:cs="Arial"/>
                <w:sz w:val="20"/>
              </w:rPr>
              <w:t>h a better understanding of the recruitment process</w:t>
            </w:r>
            <w:r>
              <w:rPr>
                <w:rFonts w:cs="Arial"/>
                <w:sz w:val="20"/>
              </w:rPr>
              <w:t xml:space="preserve">. </w:t>
            </w:r>
          </w:p>
          <w:p w14:paraId="685DEC45" w14:textId="77777777" w:rsidR="00F07092" w:rsidRDefault="00F07092" w:rsidP="00573F05">
            <w:pPr>
              <w:ind w:left="360" w:hanging="360"/>
              <w:rPr>
                <w:rFonts w:cs="Arial"/>
                <w:sz w:val="20"/>
              </w:rPr>
            </w:pPr>
          </w:p>
          <w:p w14:paraId="5AE6DC7C" w14:textId="5AAA1BA7" w:rsidR="007336A9" w:rsidRPr="00862328" w:rsidRDefault="003055D9" w:rsidP="00573F05">
            <w:pPr>
              <w:ind w:left="360" w:hanging="360"/>
              <w:rPr>
                <w:rFonts w:cs="Arial"/>
                <w:sz w:val="20"/>
              </w:rPr>
            </w:pPr>
            <w:r>
              <w:rPr>
                <w:rFonts w:cs="Arial"/>
                <w:sz w:val="20"/>
              </w:rPr>
              <w:t xml:space="preserve">Success can be </w:t>
            </w:r>
            <w:r w:rsidR="00293DF0">
              <w:rPr>
                <w:rFonts w:cs="Arial"/>
                <w:sz w:val="20"/>
              </w:rPr>
              <w:t xml:space="preserve">measured </w:t>
            </w:r>
            <w:r w:rsidR="00074286">
              <w:rPr>
                <w:rFonts w:cs="Arial"/>
                <w:sz w:val="20"/>
              </w:rPr>
              <w:t xml:space="preserve">through </w:t>
            </w:r>
            <w:r w:rsidR="00293DF0">
              <w:rPr>
                <w:rFonts w:cs="Arial"/>
                <w:sz w:val="20"/>
              </w:rPr>
              <w:t xml:space="preserve">personal </w:t>
            </w:r>
            <w:r w:rsidR="00074286">
              <w:rPr>
                <w:rFonts w:cs="Arial"/>
                <w:sz w:val="20"/>
              </w:rPr>
              <w:t xml:space="preserve">performance </w:t>
            </w:r>
            <w:r w:rsidR="00293DF0">
              <w:rPr>
                <w:rFonts w:cs="Arial"/>
                <w:sz w:val="20"/>
              </w:rPr>
              <w:t>on job applications and interviews.</w:t>
            </w:r>
            <w:r w:rsidR="00860FC7">
              <w:rPr>
                <w:rFonts w:cs="Arial"/>
                <w:sz w:val="20"/>
              </w:rPr>
              <w:t xml:space="preserve">         </w:t>
            </w:r>
            <w:r w:rsidR="00317B15">
              <w:rPr>
                <w:rFonts w:cs="Arial"/>
                <w:sz w:val="20"/>
              </w:rPr>
              <w:t xml:space="preserve">                                                                                                                                                                                                           </w:t>
            </w:r>
          </w:p>
        </w:tc>
        <w:tc>
          <w:tcPr>
            <w:tcW w:w="3744" w:type="dxa"/>
            <w:tcBorders>
              <w:top w:val="single" w:sz="6" w:space="0" w:color="auto"/>
              <w:left w:val="single" w:sz="6" w:space="0" w:color="auto"/>
              <w:bottom w:val="single" w:sz="6" w:space="0" w:color="auto"/>
              <w:right w:val="single" w:sz="6" w:space="0" w:color="auto"/>
            </w:tcBorders>
          </w:tcPr>
          <w:p w14:paraId="65A5770F" w14:textId="0F8C1D97" w:rsidR="007336A9" w:rsidRPr="00862328" w:rsidRDefault="003055D9" w:rsidP="00573F05">
            <w:pPr>
              <w:ind w:left="360" w:hanging="360"/>
              <w:rPr>
                <w:rFonts w:cs="Arial"/>
                <w:sz w:val="20"/>
              </w:rPr>
            </w:pPr>
            <w:r>
              <w:rPr>
                <w:rFonts w:cs="Arial"/>
                <w:sz w:val="20"/>
              </w:rPr>
              <w:t>Increased recruitment</w:t>
            </w:r>
            <w:r w:rsidR="00917665">
              <w:rPr>
                <w:rFonts w:cs="Arial"/>
                <w:sz w:val="20"/>
              </w:rPr>
              <w:t xml:space="preserve"> exposure</w:t>
            </w:r>
            <w:r>
              <w:rPr>
                <w:rFonts w:cs="Arial"/>
                <w:sz w:val="20"/>
              </w:rPr>
              <w:t xml:space="preserve"> during placement by attending interviews</w:t>
            </w:r>
            <w:r w:rsidR="00F517C0">
              <w:rPr>
                <w:rFonts w:cs="Arial"/>
                <w:sz w:val="20"/>
              </w:rPr>
              <w:t xml:space="preserve"> and analysing application forms/CVs.</w:t>
            </w:r>
          </w:p>
        </w:tc>
        <w:tc>
          <w:tcPr>
            <w:tcW w:w="4320" w:type="dxa"/>
            <w:tcBorders>
              <w:top w:val="single" w:sz="6" w:space="0" w:color="auto"/>
              <w:left w:val="single" w:sz="6" w:space="0" w:color="auto"/>
              <w:bottom w:val="single" w:sz="6" w:space="0" w:color="auto"/>
              <w:right w:val="single" w:sz="12" w:space="0" w:color="auto"/>
            </w:tcBorders>
          </w:tcPr>
          <w:p w14:paraId="17B44C69" w14:textId="18BAEA64" w:rsidR="00827F51" w:rsidRDefault="003055D9" w:rsidP="00573F05">
            <w:pPr>
              <w:ind w:left="360" w:hanging="360"/>
              <w:rPr>
                <w:rFonts w:cs="Arial"/>
                <w:sz w:val="20"/>
              </w:rPr>
            </w:pPr>
            <w:r>
              <w:rPr>
                <w:rFonts w:cs="Arial"/>
                <w:sz w:val="20"/>
              </w:rPr>
              <w:t>Learning can be applied by holding mock interviews with family</w:t>
            </w:r>
            <w:r w:rsidR="00F27023">
              <w:rPr>
                <w:rFonts w:cs="Arial"/>
                <w:sz w:val="20"/>
              </w:rPr>
              <w:t xml:space="preserve"> and other students</w:t>
            </w:r>
            <w:r w:rsidR="006D0CD6">
              <w:rPr>
                <w:rFonts w:cs="Arial"/>
                <w:sz w:val="20"/>
              </w:rPr>
              <w:t>.</w:t>
            </w:r>
          </w:p>
          <w:p w14:paraId="4555A756" w14:textId="77777777" w:rsidR="006D0CD6" w:rsidRDefault="006D0CD6" w:rsidP="00573F05">
            <w:pPr>
              <w:ind w:left="360" w:hanging="360"/>
              <w:rPr>
                <w:rFonts w:cs="Arial"/>
                <w:sz w:val="20"/>
              </w:rPr>
            </w:pPr>
          </w:p>
          <w:p w14:paraId="151AF8E4" w14:textId="0D44854F" w:rsidR="007336A9" w:rsidRDefault="003055D9" w:rsidP="00573F05">
            <w:pPr>
              <w:ind w:left="360" w:hanging="360"/>
              <w:rPr>
                <w:rFonts w:cs="Arial"/>
                <w:sz w:val="20"/>
              </w:rPr>
            </w:pPr>
            <w:r>
              <w:rPr>
                <w:rFonts w:cs="Arial"/>
                <w:sz w:val="20"/>
              </w:rPr>
              <w:t>L</w:t>
            </w:r>
            <w:r w:rsidR="00602FE2">
              <w:rPr>
                <w:rFonts w:cs="Arial"/>
                <w:sz w:val="20"/>
              </w:rPr>
              <w:t xml:space="preserve">earning can also be applied during further work experience. </w:t>
            </w:r>
          </w:p>
          <w:p w14:paraId="76E9F6E1" w14:textId="77777777" w:rsidR="00B51A77" w:rsidRDefault="00B51A77" w:rsidP="00573F05">
            <w:pPr>
              <w:ind w:left="360" w:hanging="360"/>
              <w:rPr>
                <w:rFonts w:cs="Arial"/>
                <w:sz w:val="20"/>
              </w:rPr>
            </w:pPr>
          </w:p>
          <w:p w14:paraId="17D55783" w14:textId="25E93979" w:rsidR="00B51A77" w:rsidRPr="00862328" w:rsidRDefault="00B51A77" w:rsidP="00573F05">
            <w:pPr>
              <w:ind w:left="360" w:hanging="360"/>
              <w:rPr>
                <w:rFonts w:cs="Arial"/>
                <w:sz w:val="20"/>
              </w:rPr>
            </w:pPr>
          </w:p>
        </w:tc>
      </w:tr>
      <w:tr w:rsidR="00717C02" w14:paraId="2E36BB1A"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66982646" w14:textId="77777777" w:rsidR="007336A9" w:rsidRPr="00862328" w:rsidRDefault="007336A9" w:rsidP="00573F05">
            <w:pPr>
              <w:ind w:left="360" w:hanging="360"/>
              <w:rPr>
                <w:rFonts w:cs="Arial"/>
                <w:sz w:val="20"/>
              </w:rPr>
            </w:pPr>
          </w:p>
          <w:p w14:paraId="760129C3" w14:textId="77777777" w:rsidR="007336A9" w:rsidRPr="00862328" w:rsidRDefault="007336A9" w:rsidP="00573F05">
            <w:pPr>
              <w:ind w:left="360" w:hanging="360"/>
              <w:rPr>
                <w:rFonts w:cs="Arial"/>
                <w:sz w:val="20"/>
              </w:rPr>
            </w:pPr>
          </w:p>
          <w:p w14:paraId="25AC11FB" w14:textId="246DF1C0" w:rsidR="007336A9" w:rsidRPr="00862328" w:rsidRDefault="003055D9" w:rsidP="00573F05">
            <w:pPr>
              <w:ind w:left="360" w:hanging="360"/>
              <w:rPr>
                <w:rFonts w:cs="Arial"/>
                <w:sz w:val="20"/>
              </w:rPr>
            </w:pPr>
            <w:r>
              <w:rPr>
                <w:rFonts w:cs="Arial"/>
                <w:sz w:val="20"/>
              </w:rPr>
              <w:t>Improve leadersh</w:t>
            </w:r>
            <w:r w:rsidR="005B29FB">
              <w:rPr>
                <w:rFonts w:cs="Arial"/>
                <w:sz w:val="20"/>
              </w:rPr>
              <w:t xml:space="preserve">ip skills. </w:t>
            </w:r>
            <w:r w:rsidR="003501ED">
              <w:rPr>
                <w:rFonts w:cs="Arial"/>
                <w:sz w:val="20"/>
              </w:rPr>
              <w:t xml:space="preserve">Weiss (2012) </w:t>
            </w:r>
            <w:r w:rsidR="005B29FB">
              <w:rPr>
                <w:rFonts w:cs="Arial"/>
                <w:sz w:val="20"/>
              </w:rPr>
              <w:t>discusses that due to the high ratio of</w:t>
            </w:r>
            <w:r w:rsidR="0088493C">
              <w:rPr>
                <w:rFonts w:cs="Arial"/>
                <w:sz w:val="20"/>
              </w:rPr>
              <w:t xml:space="preserve"> employees to HR staff, HR needs to become leadership-driven</w:t>
            </w:r>
            <w:r w:rsidR="00FC07A9">
              <w:rPr>
                <w:rFonts w:cs="Arial"/>
                <w:sz w:val="20"/>
              </w:rPr>
              <w:t xml:space="preserve"> to be successful. </w:t>
            </w:r>
          </w:p>
          <w:p w14:paraId="553A92A3" w14:textId="77777777" w:rsidR="007336A9" w:rsidRPr="00862328" w:rsidRDefault="007336A9" w:rsidP="00573F05">
            <w:pPr>
              <w:ind w:left="360" w:hanging="360"/>
              <w:rPr>
                <w:rFonts w:cs="Arial"/>
                <w:sz w:val="20"/>
              </w:rPr>
            </w:pPr>
          </w:p>
          <w:p w14:paraId="431869DB" w14:textId="77777777" w:rsidR="007336A9" w:rsidRPr="00862328" w:rsidRDefault="007336A9" w:rsidP="00573F05">
            <w:pPr>
              <w:ind w:left="360" w:hanging="360"/>
              <w:rPr>
                <w:rFonts w:cs="Arial"/>
                <w:sz w:val="20"/>
              </w:rPr>
            </w:pPr>
          </w:p>
          <w:p w14:paraId="1AA1CCF4" w14:textId="410F4207" w:rsidR="007336A9" w:rsidRPr="00862328" w:rsidRDefault="007336A9" w:rsidP="00D60580">
            <w:pPr>
              <w:rPr>
                <w:rFonts w:cs="Arial"/>
                <w:sz w:val="20"/>
              </w:rPr>
            </w:pPr>
          </w:p>
          <w:p w14:paraId="4C4070AD" w14:textId="77777777" w:rsidR="007336A9" w:rsidRPr="00862328" w:rsidRDefault="007336A9" w:rsidP="00573F05">
            <w:pPr>
              <w:ind w:left="360" w:hanging="360"/>
              <w:rPr>
                <w:rFonts w:cs="Arial"/>
                <w:sz w:val="20"/>
              </w:rPr>
            </w:pPr>
          </w:p>
          <w:p w14:paraId="5F2F73FD"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3A819444" w14:textId="30157229" w:rsidR="007336A9" w:rsidRPr="00862328" w:rsidRDefault="003055D9" w:rsidP="00573F05">
            <w:pPr>
              <w:ind w:left="360" w:hanging="360"/>
              <w:rPr>
                <w:rFonts w:cs="Arial"/>
                <w:sz w:val="20"/>
              </w:rPr>
            </w:pPr>
            <w:r>
              <w:rPr>
                <w:rFonts w:cs="Arial"/>
                <w:sz w:val="20"/>
              </w:rPr>
              <w:t>Success can be recognised</w:t>
            </w:r>
            <w:r w:rsidR="007873FE">
              <w:rPr>
                <w:rFonts w:cs="Arial"/>
                <w:sz w:val="20"/>
              </w:rPr>
              <w:t xml:space="preserve"> by increased confidence and communication when </w:t>
            </w:r>
            <w:r w:rsidR="00C90877">
              <w:rPr>
                <w:rFonts w:cs="Arial"/>
                <w:sz w:val="20"/>
              </w:rPr>
              <w:t xml:space="preserve">working </w:t>
            </w:r>
            <w:r w:rsidR="007873FE">
              <w:rPr>
                <w:rFonts w:cs="Arial"/>
                <w:sz w:val="20"/>
              </w:rPr>
              <w:t xml:space="preserve">with a team. </w:t>
            </w:r>
          </w:p>
        </w:tc>
        <w:tc>
          <w:tcPr>
            <w:tcW w:w="3744" w:type="dxa"/>
            <w:tcBorders>
              <w:top w:val="single" w:sz="6" w:space="0" w:color="auto"/>
              <w:left w:val="single" w:sz="6" w:space="0" w:color="auto"/>
              <w:bottom w:val="single" w:sz="6" w:space="0" w:color="auto"/>
              <w:right w:val="single" w:sz="6" w:space="0" w:color="auto"/>
            </w:tcBorders>
          </w:tcPr>
          <w:p w14:paraId="2A99C722" w14:textId="77777777" w:rsidR="007336A9" w:rsidRDefault="003055D9" w:rsidP="00573F05">
            <w:pPr>
              <w:ind w:left="360" w:hanging="360"/>
              <w:rPr>
                <w:rFonts w:cs="Arial"/>
                <w:sz w:val="20"/>
              </w:rPr>
            </w:pPr>
            <w:r>
              <w:rPr>
                <w:rFonts w:cs="Arial"/>
                <w:sz w:val="20"/>
              </w:rPr>
              <w:t xml:space="preserve">Taking team leader roles in group work activities in university. </w:t>
            </w:r>
          </w:p>
          <w:p w14:paraId="0DCE76BE" w14:textId="77777777" w:rsidR="0006422F" w:rsidRDefault="0006422F" w:rsidP="00573F05">
            <w:pPr>
              <w:ind w:left="360" w:hanging="360"/>
              <w:rPr>
                <w:rFonts w:cs="Arial"/>
                <w:sz w:val="20"/>
              </w:rPr>
            </w:pPr>
          </w:p>
          <w:p w14:paraId="1821C900" w14:textId="7668CC45" w:rsidR="0006422F" w:rsidRPr="00862328" w:rsidRDefault="003055D9" w:rsidP="00573F05">
            <w:pPr>
              <w:ind w:left="360" w:hanging="360"/>
              <w:rPr>
                <w:rFonts w:cs="Arial"/>
                <w:sz w:val="20"/>
              </w:rPr>
            </w:pPr>
            <w:r>
              <w:rPr>
                <w:rFonts w:cs="Arial"/>
                <w:sz w:val="20"/>
              </w:rPr>
              <w:t>Research on the qualities of a good leader</w:t>
            </w:r>
            <w:r w:rsidR="00663C50">
              <w:rPr>
                <w:rFonts w:cs="Arial"/>
                <w:sz w:val="20"/>
              </w:rPr>
              <w:t xml:space="preserve">. </w:t>
            </w:r>
          </w:p>
        </w:tc>
        <w:tc>
          <w:tcPr>
            <w:tcW w:w="4320" w:type="dxa"/>
            <w:tcBorders>
              <w:top w:val="single" w:sz="6" w:space="0" w:color="auto"/>
              <w:left w:val="single" w:sz="6" w:space="0" w:color="auto"/>
              <w:bottom w:val="single" w:sz="6" w:space="0" w:color="auto"/>
              <w:right w:val="single" w:sz="12" w:space="0" w:color="auto"/>
            </w:tcBorders>
          </w:tcPr>
          <w:p w14:paraId="28F06D62" w14:textId="77777777" w:rsidR="007336A9" w:rsidRDefault="003055D9" w:rsidP="00573F05">
            <w:pPr>
              <w:ind w:left="360" w:hanging="360"/>
              <w:rPr>
                <w:rFonts w:cs="Arial"/>
                <w:sz w:val="20"/>
              </w:rPr>
            </w:pPr>
            <w:r>
              <w:rPr>
                <w:rFonts w:cs="Arial"/>
                <w:sz w:val="20"/>
              </w:rPr>
              <w:t>Skills can be practised during group work</w:t>
            </w:r>
          </w:p>
          <w:p w14:paraId="7FA53DE5" w14:textId="77777777" w:rsidR="00BE754A" w:rsidRDefault="00BE754A" w:rsidP="00573F05">
            <w:pPr>
              <w:ind w:left="360" w:hanging="360"/>
              <w:rPr>
                <w:rFonts w:cs="Arial"/>
                <w:sz w:val="20"/>
              </w:rPr>
            </w:pPr>
          </w:p>
          <w:p w14:paraId="6328C5BC" w14:textId="3730E6CF" w:rsidR="00BE754A" w:rsidRPr="00862328" w:rsidRDefault="003055D9" w:rsidP="00CA5ADA">
            <w:pPr>
              <w:rPr>
                <w:rFonts w:cs="Arial"/>
                <w:sz w:val="20"/>
              </w:rPr>
            </w:pPr>
            <w:r>
              <w:rPr>
                <w:rFonts w:cs="Arial"/>
                <w:sz w:val="20"/>
              </w:rPr>
              <w:t xml:space="preserve">Bregman (2019) </w:t>
            </w:r>
            <w:r w:rsidR="00816EBC">
              <w:rPr>
                <w:rFonts w:cs="Arial"/>
                <w:sz w:val="20"/>
              </w:rPr>
              <w:t xml:space="preserve"> recommends </w:t>
            </w:r>
            <w:r w:rsidR="001846B4">
              <w:rPr>
                <w:rFonts w:cs="Arial"/>
                <w:sz w:val="20"/>
              </w:rPr>
              <w:t>apply</w:t>
            </w:r>
            <w:r w:rsidR="00816EBC">
              <w:rPr>
                <w:rFonts w:cs="Arial"/>
                <w:sz w:val="20"/>
              </w:rPr>
              <w:t xml:space="preserve">ing </w:t>
            </w:r>
            <w:r w:rsidR="001846B4">
              <w:rPr>
                <w:rFonts w:cs="Arial"/>
                <w:sz w:val="20"/>
              </w:rPr>
              <w:t>these skills to low-risk situations such as contacting a com</w:t>
            </w:r>
            <w:r w:rsidR="004C7085">
              <w:rPr>
                <w:rFonts w:cs="Arial"/>
                <w:sz w:val="20"/>
              </w:rPr>
              <w:t xml:space="preserve">pany </w:t>
            </w:r>
            <w:r w:rsidR="008E438E">
              <w:rPr>
                <w:rFonts w:cs="Arial"/>
                <w:sz w:val="20"/>
              </w:rPr>
              <w:t xml:space="preserve">about a mistake </w:t>
            </w:r>
            <w:r w:rsidR="004C7085">
              <w:rPr>
                <w:rFonts w:cs="Arial"/>
                <w:sz w:val="20"/>
              </w:rPr>
              <w:t>to understand the emotions and complications felt in a high-risk setting.</w:t>
            </w:r>
          </w:p>
        </w:tc>
      </w:tr>
      <w:tr w:rsidR="00717C02" w14:paraId="71CE12E0"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04B4AD50" w14:textId="77777777" w:rsidR="007336A9" w:rsidRPr="00862328" w:rsidRDefault="007336A9" w:rsidP="00573F05">
            <w:pPr>
              <w:ind w:left="360" w:hanging="360"/>
              <w:rPr>
                <w:rFonts w:cs="Arial"/>
                <w:sz w:val="20"/>
              </w:rPr>
            </w:pPr>
          </w:p>
          <w:p w14:paraId="226999E0" w14:textId="77777777" w:rsidR="007336A9" w:rsidRPr="00862328" w:rsidRDefault="007336A9" w:rsidP="00573F05">
            <w:pPr>
              <w:ind w:left="360" w:hanging="360"/>
              <w:rPr>
                <w:rFonts w:cs="Arial"/>
                <w:sz w:val="20"/>
              </w:rPr>
            </w:pPr>
          </w:p>
          <w:p w14:paraId="196B0780" w14:textId="3A6781CE" w:rsidR="007336A9" w:rsidRPr="00862328" w:rsidRDefault="003055D9" w:rsidP="00573F05">
            <w:pPr>
              <w:rPr>
                <w:rFonts w:cs="Arial"/>
                <w:sz w:val="20"/>
              </w:rPr>
            </w:pPr>
            <w:r>
              <w:rPr>
                <w:rFonts w:cs="Arial"/>
                <w:sz w:val="20"/>
              </w:rPr>
              <w:t>Achieve a first-cl</w:t>
            </w:r>
            <w:r w:rsidR="002868D8">
              <w:rPr>
                <w:rFonts w:cs="Arial"/>
                <w:sz w:val="20"/>
              </w:rPr>
              <w:t>ass honours degree</w:t>
            </w:r>
            <w:r w:rsidR="00011B2E">
              <w:rPr>
                <w:rFonts w:cs="Arial"/>
                <w:sz w:val="20"/>
              </w:rPr>
              <w:t xml:space="preserve"> to improve employability. </w:t>
            </w:r>
            <w:r w:rsidR="00657BDE">
              <w:rPr>
                <w:rFonts w:cs="Arial"/>
                <w:sz w:val="20"/>
              </w:rPr>
              <w:t>Paton (2012)</w:t>
            </w:r>
            <w:r w:rsidR="00011B2E">
              <w:rPr>
                <w:rFonts w:cs="Arial"/>
                <w:sz w:val="20"/>
              </w:rPr>
              <w:t xml:space="preserve"> states that</w:t>
            </w:r>
            <w:r w:rsidR="002868D8">
              <w:rPr>
                <w:rFonts w:cs="Arial"/>
                <w:sz w:val="20"/>
              </w:rPr>
              <w:t xml:space="preserve"> </w:t>
            </w:r>
            <w:r w:rsidR="00D17735">
              <w:rPr>
                <w:rFonts w:cs="Arial"/>
                <w:sz w:val="20"/>
              </w:rPr>
              <w:t>top jobs are being reserved for students with first-class degrees due to competitiveness.</w:t>
            </w:r>
          </w:p>
          <w:p w14:paraId="3A0B84F4"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6F85B1B" w14:textId="413C2169" w:rsidR="007336A9" w:rsidRPr="00862328" w:rsidRDefault="003055D9" w:rsidP="00573F05">
            <w:pPr>
              <w:ind w:left="360" w:hanging="360"/>
              <w:rPr>
                <w:rFonts w:cs="Arial"/>
                <w:sz w:val="20"/>
              </w:rPr>
            </w:pPr>
            <w:r>
              <w:rPr>
                <w:rFonts w:cs="Arial"/>
                <w:sz w:val="20"/>
              </w:rPr>
              <w:t xml:space="preserve">Success can be recognised upon </w:t>
            </w:r>
            <w:r w:rsidR="00CB110C">
              <w:rPr>
                <w:rFonts w:cs="Arial"/>
                <w:sz w:val="20"/>
              </w:rPr>
              <w:t xml:space="preserve">completion </w:t>
            </w:r>
            <w:r w:rsidR="006B0913">
              <w:rPr>
                <w:rFonts w:cs="Arial"/>
                <w:sz w:val="20"/>
              </w:rPr>
              <w:t>of the d</w:t>
            </w:r>
            <w:r>
              <w:rPr>
                <w:rFonts w:cs="Arial"/>
                <w:sz w:val="20"/>
              </w:rPr>
              <w:t xml:space="preserve">egree. </w:t>
            </w:r>
          </w:p>
        </w:tc>
        <w:tc>
          <w:tcPr>
            <w:tcW w:w="3744" w:type="dxa"/>
            <w:tcBorders>
              <w:top w:val="single" w:sz="6" w:space="0" w:color="auto"/>
              <w:left w:val="single" w:sz="6" w:space="0" w:color="auto"/>
              <w:bottom w:val="single" w:sz="6" w:space="0" w:color="auto"/>
              <w:right w:val="single" w:sz="6" w:space="0" w:color="auto"/>
            </w:tcBorders>
          </w:tcPr>
          <w:p w14:paraId="43AEC6CE" w14:textId="77777777" w:rsidR="007336A9" w:rsidRDefault="003055D9" w:rsidP="00573F05">
            <w:pPr>
              <w:ind w:left="360" w:hanging="360"/>
              <w:rPr>
                <w:rFonts w:cs="Arial"/>
                <w:sz w:val="20"/>
              </w:rPr>
            </w:pPr>
            <w:r>
              <w:rPr>
                <w:rFonts w:cs="Arial"/>
                <w:sz w:val="20"/>
              </w:rPr>
              <w:t xml:space="preserve">Monitor results throughout the degree to identify weak areas to be worked on. </w:t>
            </w:r>
          </w:p>
          <w:p w14:paraId="5F697961" w14:textId="77777777" w:rsidR="000F5B8C" w:rsidRDefault="000F5B8C" w:rsidP="00573F05">
            <w:pPr>
              <w:ind w:left="360" w:hanging="360"/>
              <w:rPr>
                <w:rFonts w:cs="Arial"/>
                <w:sz w:val="20"/>
              </w:rPr>
            </w:pPr>
          </w:p>
          <w:p w14:paraId="60CC0C2C" w14:textId="65366894" w:rsidR="000F5B8C" w:rsidRPr="00862328" w:rsidRDefault="003055D9" w:rsidP="00573F05">
            <w:pPr>
              <w:ind w:left="360" w:hanging="360"/>
              <w:rPr>
                <w:rFonts w:cs="Arial"/>
                <w:sz w:val="20"/>
              </w:rPr>
            </w:pPr>
            <w:r>
              <w:rPr>
                <w:rFonts w:cs="Arial"/>
                <w:sz w:val="20"/>
              </w:rPr>
              <w:t xml:space="preserve">Complete additional reading to provide a better understanding of the modules. </w:t>
            </w:r>
          </w:p>
        </w:tc>
        <w:tc>
          <w:tcPr>
            <w:tcW w:w="4320" w:type="dxa"/>
            <w:tcBorders>
              <w:top w:val="single" w:sz="6" w:space="0" w:color="auto"/>
              <w:left w:val="single" w:sz="6" w:space="0" w:color="auto"/>
              <w:bottom w:val="single" w:sz="6" w:space="0" w:color="auto"/>
              <w:right w:val="single" w:sz="12" w:space="0" w:color="auto"/>
            </w:tcBorders>
          </w:tcPr>
          <w:p w14:paraId="50FA2EE4" w14:textId="60B3650D" w:rsidR="007336A9" w:rsidRDefault="003055D9" w:rsidP="00573F05">
            <w:pPr>
              <w:ind w:left="360" w:hanging="360"/>
              <w:rPr>
                <w:rFonts w:cs="Arial"/>
                <w:sz w:val="20"/>
              </w:rPr>
            </w:pPr>
            <w:r>
              <w:rPr>
                <w:rFonts w:cs="Arial"/>
                <w:sz w:val="20"/>
              </w:rPr>
              <w:t>Skills learnt during the degree can be used to</w:t>
            </w:r>
            <w:r w:rsidR="00C27C3B">
              <w:rPr>
                <w:rFonts w:cs="Arial"/>
                <w:sz w:val="20"/>
              </w:rPr>
              <w:t xml:space="preserve"> </w:t>
            </w:r>
            <w:r>
              <w:rPr>
                <w:rFonts w:cs="Arial"/>
                <w:sz w:val="20"/>
              </w:rPr>
              <w:t xml:space="preserve">progress to further education courses. </w:t>
            </w:r>
          </w:p>
          <w:p w14:paraId="0EE992CC" w14:textId="77777777" w:rsidR="002C7D4D" w:rsidRDefault="002C7D4D" w:rsidP="00573F05">
            <w:pPr>
              <w:ind w:left="360" w:hanging="360"/>
              <w:rPr>
                <w:rFonts w:cs="Arial"/>
                <w:sz w:val="20"/>
              </w:rPr>
            </w:pPr>
          </w:p>
          <w:p w14:paraId="0EFBED5F" w14:textId="180B5E1F" w:rsidR="002C7D4D" w:rsidRPr="00862328" w:rsidRDefault="003055D9" w:rsidP="00573F05">
            <w:pPr>
              <w:ind w:left="360" w:hanging="360"/>
              <w:rPr>
                <w:rFonts w:cs="Arial"/>
                <w:sz w:val="20"/>
              </w:rPr>
            </w:pPr>
            <w:r>
              <w:rPr>
                <w:rFonts w:cs="Arial"/>
                <w:sz w:val="20"/>
              </w:rPr>
              <w:t xml:space="preserve">Learning can be used in </w:t>
            </w:r>
            <w:r w:rsidR="00B443E4">
              <w:rPr>
                <w:rFonts w:cs="Arial"/>
                <w:sz w:val="20"/>
              </w:rPr>
              <w:t>the workplace</w:t>
            </w:r>
            <w:r w:rsidR="00EC61D1">
              <w:rPr>
                <w:rFonts w:cs="Arial"/>
                <w:sz w:val="20"/>
              </w:rPr>
              <w:t>.</w:t>
            </w:r>
          </w:p>
        </w:tc>
      </w:tr>
    </w:tbl>
    <w:p w14:paraId="09B71284" w14:textId="77777777" w:rsidR="007336A9" w:rsidRDefault="007336A9" w:rsidP="007336A9"/>
    <w:p w14:paraId="7CA4994A" w14:textId="77777777" w:rsidR="007468B8" w:rsidRDefault="007468B8" w:rsidP="008E1CEB">
      <w:pPr>
        <w:rPr>
          <w:rFonts w:cs="Arial"/>
          <w:bCs/>
          <w:sz w:val="24"/>
          <w:szCs w:val="24"/>
        </w:rPr>
      </w:pPr>
    </w:p>
    <w:p w14:paraId="5199A112" w14:textId="77777777" w:rsidR="007468B8" w:rsidRDefault="007468B8" w:rsidP="008E1CEB">
      <w:pPr>
        <w:rPr>
          <w:rFonts w:cs="Arial"/>
          <w:bCs/>
          <w:sz w:val="24"/>
          <w:szCs w:val="24"/>
        </w:rPr>
      </w:pPr>
    </w:p>
    <w:p w14:paraId="0DC50CAE" w14:textId="77777777" w:rsidR="007468B8" w:rsidRDefault="007468B8" w:rsidP="008E1CEB">
      <w:pPr>
        <w:rPr>
          <w:rFonts w:cs="Arial"/>
          <w:bCs/>
          <w:sz w:val="24"/>
          <w:szCs w:val="24"/>
        </w:rPr>
      </w:pPr>
    </w:p>
    <w:p w14:paraId="5B841A38" w14:textId="77777777" w:rsidR="007468B8" w:rsidRDefault="007468B8" w:rsidP="008E1CEB">
      <w:pPr>
        <w:rPr>
          <w:rFonts w:cs="Arial"/>
          <w:bCs/>
          <w:sz w:val="24"/>
          <w:szCs w:val="24"/>
        </w:rPr>
      </w:pPr>
    </w:p>
    <w:p w14:paraId="75EEBA38" w14:textId="77777777" w:rsidR="007468B8" w:rsidRDefault="007468B8" w:rsidP="008E1CEB">
      <w:pPr>
        <w:rPr>
          <w:rFonts w:cs="Arial"/>
          <w:bCs/>
          <w:sz w:val="24"/>
          <w:szCs w:val="24"/>
        </w:rPr>
      </w:pPr>
    </w:p>
    <w:p w14:paraId="626AFB6A" w14:textId="77777777" w:rsidR="007468B8" w:rsidRDefault="007468B8" w:rsidP="008E1CEB">
      <w:pPr>
        <w:rPr>
          <w:rFonts w:cs="Arial"/>
          <w:bCs/>
          <w:sz w:val="24"/>
          <w:szCs w:val="24"/>
        </w:rPr>
      </w:pPr>
    </w:p>
    <w:p w14:paraId="3D3C0220" w14:textId="77777777" w:rsidR="007468B8" w:rsidRDefault="007468B8" w:rsidP="008E1CEB">
      <w:pPr>
        <w:rPr>
          <w:rFonts w:cs="Arial"/>
          <w:bCs/>
          <w:sz w:val="24"/>
          <w:szCs w:val="24"/>
        </w:rPr>
      </w:pPr>
    </w:p>
    <w:p w14:paraId="422A5FB0" w14:textId="77777777" w:rsidR="007468B8" w:rsidRDefault="007468B8" w:rsidP="008E1CEB">
      <w:pPr>
        <w:rPr>
          <w:rFonts w:cs="Arial"/>
          <w:bCs/>
          <w:sz w:val="24"/>
          <w:szCs w:val="24"/>
        </w:rPr>
      </w:pPr>
    </w:p>
    <w:p w14:paraId="6EA5C983" w14:textId="77777777" w:rsidR="007468B8" w:rsidRDefault="007468B8" w:rsidP="008E1CEB">
      <w:pPr>
        <w:rPr>
          <w:rFonts w:cs="Arial"/>
          <w:bCs/>
          <w:sz w:val="24"/>
          <w:szCs w:val="24"/>
        </w:rPr>
      </w:pPr>
    </w:p>
    <w:p w14:paraId="693099FA" w14:textId="77777777" w:rsidR="007468B8" w:rsidRDefault="007468B8" w:rsidP="008E1CEB">
      <w:pPr>
        <w:rPr>
          <w:rFonts w:cs="Arial"/>
          <w:bCs/>
          <w:sz w:val="24"/>
          <w:szCs w:val="24"/>
        </w:rPr>
      </w:pPr>
    </w:p>
    <w:p w14:paraId="08900189" w14:textId="77777777" w:rsidR="007468B8" w:rsidRDefault="007468B8" w:rsidP="008E1CEB">
      <w:pPr>
        <w:rPr>
          <w:rFonts w:cs="Arial"/>
          <w:bCs/>
          <w:sz w:val="24"/>
          <w:szCs w:val="24"/>
        </w:rPr>
      </w:pPr>
    </w:p>
    <w:p w14:paraId="1797A5F6" w14:textId="77777777" w:rsidR="007468B8" w:rsidRDefault="007468B8" w:rsidP="008E1CEB">
      <w:pPr>
        <w:rPr>
          <w:rFonts w:cs="Arial"/>
          <w:bCs/>
          <w:sz w:val="24"/>
          <w:szCs w:val="24"/>
        </w:rPr>
      </w:pPr>
    </w:p>
    <w:p w14:paraId="2FC682E5" w14:textId="77777777" w:rsidR="007468B8" w:rsidRDefault="007468B8" w:rsidP="008E1CEB">
      <w:pPr>
        <w:rPr>
          <w:rFonts w:cs="Arial"/>
          <w:bCs/>
          <w:sz w:val="24"/>
          <w:szCs w:val="24"/>
        </w:rPr>
      </w:pPr>
    </w:p>
    <w:p w14:paraId="6D984B54" w14:textId="77777777" w:rsidR="007468B8" w:rsidRDefault="007468B8" w:rsidP="008E1CEB">
      <w:pPr>
        <w:rPr>
          <w:rFonts w:cs="Arial"/>
          <w:bCs/>
          <w:sz w:val="24"/>
          <w:szCs w:val="24"/>
        </w:rPr>
      </w:pPr>
    </w:p>
    <w:p w14:paraId="085FF871" w14:textId="77777777" w:rsidR="007336A9" w:rsidRDefault="007336A9" w:rsidP="008E1CEB">
      <w:pPr>
        <w:rPr>
          <w:rFonts w:cs="Arial"/>
          <w:bCs/>
          <w:sz w:val="24"/>
          <w:szCs w:val="24"/>
        </w:rPr>
      </w:pPr>
    </w:p>
    <w:p w14:paraId="64CAB19C" w14:textId="77777777" w:rsidR="007336A9" w:rsidRDefault="007336A9" w:rsidP="008E1CEB">
      <w:pPr>
        <w:rPr>
          <w:rFonts w:cs="Arial"/>
          <w:bCs/>
          <w:sz w:val="24"/>
          <w:szCs w:val="24"/>
        </w:rPr>
      </w:pPr>
    </w:p>
    <w:p w14:paraId="4F0CA519" w14:textId="77777777" w:rsidR="007336A9" w:rsidRDefault="007336A9" w:rsidP="008E1CEB">
      <w:pPr>
        <w:rPr>
          <w:rFonts w:cs="Arial"/>
          <w:bCs/>
          <w:sz w:val="24"/>
          <w:szCs w:val="24"/>
        </w:rPr>
      </w:pPr>
    </w:p>
    <w:p w14:paraId="2188743D" w14:textId="77777777" w:rsidR="00E66FA7" w:rsidRDefault="00E66FA7" w:rsidP="008E1CEB">
      <w:pPr>
        <w:rPr>
          <w:rFonts w:cs="Arial"/>
          <w:bCs/>
          <w:sz w:val="24"/>
          <w:szCs w:val="24"/>
        </w:rPr>
        <w:sectPr w:rsidR="00E66FA7" w:rsidSect="007336A9">
          <w:pgSz w:w="16840" w:h="11907" w:orient="landscape" w:code="9"/>
          <w:pgMar w:top="720" w:right="720" w:bottom="720" w:left="720" w:header="706" w:footer="706" w:gutter="0"/>
          <w:pgNumType w:start="0"/>
          <w:cols w:space="720"/>
          <w:titlePg/>
          <w:docGrid w:linePitch="299"/>
        </w:sectPr>
      </w:pPr>
    </w:p>
    <w:p w14:paraId="694F2B5A" w14:textId="2D25E329" w:rsidR="007336A9" w:rsidRDefault="007336A9" w:rsidP="008E1CEB">
      <w:pPr>
        <w:rPr>
          <w:rFonts w:cs="Arial"/>
          <w:bCs/>
          <w:sz w:val="24"/>
          <w:szCs w:val="24"/>
        </w:rPr>
      </w:pPr>
    </w:p>
    <w:p w14:paraId="068EC1F1" w14:textId="77777777" w:rsidR="007468B8" w:rsidRDefault="007468B8" w:rsidP="008E1CEB">
      <w:pPr>
        <w:rPr>
          <w:rFonts w:cs="Arial"/>
          <w:bCs/>
          <w:sz w:val="24"/>
          <w:szCs w:val="24"/>
        </w:rPr>
      </w:pPr>
    </w:p>
    <w:p w14:paraId="2DB2E7BC" w14:textId="77777777" w:rsidR="007468B8" w:rsidRDefault="007468B8" w:rsidP="008E1CEB">
      <w:pPr>
        <w:rPr>
          <w:rFonts w:cs="Arial"/>
          <w:bCs/>
          <w:sz w:val="24"/>
          <w:szCs w:val="24"/>
        </w:rPr>
      </w:pPr>
    </w:p>
    <w:p w14:paraId="08F38126" w14:textId="3C1BBB68" w:rsidR="008E1CEB" w:rsidRDefault="003055D9" w:rsidP="008E1CEB">
      <w:pPr>
        <w:pStyle w:val="Heading3"/>
      </w:pPr>
      <w:bookmarkStart w:id="12" w:name="_Toc27410110"/>
      <w:r>
        <w:t>4.2 Curriculum Vitae</w:t>
      </w:r>
      <w:bookmarkEnd w:id="12"/>
      <w:r>
        <w:t xml:space="preserve"> </w:t>
      </w:r>
    </w:p>
    <w:p w14:paraId="00AE420F" w14:textId="28E020D4" w:rsidR="008E1CEB" w:rsidRDefault="008E1CEB" w:rsidP="008E1CEB">
      <w:pPr>
        <w:rPr>
          <w:rFonts w:cs="Arial"/>
          <w:bCs/>
          <w:sz w:val="24"/>
          <w:szCs w:val="24"/>
        </w:rPr>
      </w:pPr>
    </w:p>
    <w:p w14:paraId="7FE5710A" w14:textId="77777777" w:rsidR="00867562" w:rsidRPr="00867562" w:rsidRDefault="00867562" w:rsidP="00867562">
      <w:pPr>
        <w:rPr>
          <w:rFonts w:cs="Arial"/>
          <w:bCs/>
          <w:sz w:val="24"/>
          <w:szCs w:val="24"/>
        </w:rPr>
      </w:pPr>
    </w:p>
    <w:p w14:paraId="202E83D9" w14:textId="77777777" w:rsidR="00867562" w:rsidRPr="00867562" w:rsidRDefault="003055D9" w:rsidP="007B6221">
      <w:pPr>
        <w:jc w:val="center"/>
        <w:rPr>
          <w:rFonts w:cs="Arial"/>
          <w:bCs/>
          <w:sz w:val="24"/>
          <w:szCs w:val="24"/>
        </w:rPr>
      </w:pPr>
      <w:r w:rsidRPr="00867562">
        <w:rPr>
          <w:rFonts w:cs="Arial"/>
          <w:bCs/>
          <w:sz w:val="24"/>
          <w:szCs w:val="24"/>
        </w:rPr>
        <w:t>Block A Flat 14</w:t>
      </w:r>
    </w:p>
    <w:p w14:paraId="3384CF02" w14:textId="77777777" w:rsidR="00867562" w:rsidRPr="00867562" w:rsidRDefault="003055D9" w:rsidP="007B6221">
      <w:pPr>
        <w:jc w:val="center"/>
        <w:rPr>
          <w:rFonts w:cs="Arial"/>
          <w:bCs/>
          <w:sz w:val="24"/>
          <w:szCs w:val="24"/>
        </w:rPr>
      </w:pPr>
      <w:r w:rsidRPr="00867562">
        <w:rPr>
          <w:rFonts w:cs="Arial"/>
          <w:bCs/>
          <w:sz w:val="24"/>
          <w:szCs w:val="24"/>
        </w:rPr>
        <w:t>St Davids, New Cut Road</w:t>
      </w:r>
    </w:p>
    <w:p w14:paraId="09065BE4" w14:textId="77777777" w:rsidR="00867562" w:rsidRPr="00867562" w:rsidRDefault="003055D9" w:rsidP="007B6221">
      <w:pPr>
        <w:jc w:val="center"/>
        <w:rPr>
          <w:rFonts w:cs="Arial"/>
          <w:bCs/>
          <w:sz w:val="24"/>
          <w:szCs w:val="24"/>
        </w:rPr>
      </w:pPr>
      <w:r w:rsidRPr="00867562">
        <w:rPr>
          <w:rFonts w:cs="Arial"/>
          <w:bCs/>
          <w:sz w:val="24"/>
          <w:szCs w:val="24"/>
        </w:rPr>
        <w:t>Swansea</w:t>
      </w:r>
    </w:p>
    <w:p w14:paraId="53FFFD56" w14:textId="77777777" w:rsidR="00867562" w:rsidRPr="00867562" w:rsidRDefault="003055D9" w:rsidP="007B6221">
      <w:pPr>
        <w:jc w:val="center"/>
        <w:rPr>
          <w:rFonts w:cs="Arial"/>
          <w:bCs/>
          <w:sz w:val="24"/>
          <w:szCs w:val="24"/>
        </w:rPr>
      </w:pPr>
      <w:r w:rsidRPr="00867562">
        <w:rPr>
          <w:rFonts w:cs="Arial"/>
          <w:bCs/>
          <w:sz w:val="24"/>
          <w:szCs w:val="24"/>
        </w:rPr>
        <w:t>SA1 2DN</w:t>
      </w:r>
    </w:p>
    <w:p w14:paraId="1EA6BF56" w14:textId="77777777" w:rsidR="00867562" w:rsidRPr="00867562" w:rsidRDefault="003055D9" w:rsidP="007B6221">
      <w:pPr>
        <w:jc w:val="center"/>
        <w:rPr>
          <w:rFonts w:cs="Arial"/>
          <w:bCs/>
          <w:sz w:val="24"/>
          <w:szCs w:val="24"/>
        </w:rPr>
      </w:pPr>
      <w:r w:rsidRPr="00867562">
        <w:rPr>
          <w:rFonts w:cs="Arial"/>
          <w:bCs/>
          <w:sz w:val="24"/>
          <w:szCs w:val="24"/>
        </w:rPr>
        <w:t>07712218293</w:t>
      </w:r>
    </w:p>
    <w:p w14:paraId="7E06F9B7" w14:textId="77777777" w:rsidR="00867562" w:rsidRPr="00867562" w:rsidRDefault="003055D9" w:rsidP="007B6221">
      <w:pPr>
        <w:jc w:val="center"/>
        <w:rPr>
          <w:rFonts w:cs="Arial"/>
          <w:bCs/>
          <w:sz w:val="24"/>
          <w:szCs w:val="24"/>
        </w:rPr>
      </w:pPr>
      <w:r w:rsidRPr="00867562">
        <w:rPr>
          <w:rFonts w:cs="Arial"/>
          <w:bCs/>
          <w:sz w:val="24"/>
          <w:szCs w:val="24"/>
        </w:rPr>
        <w:t>lucycpatterson@aol.com</w:t>
      </w:r>
    </w:p>
    <w:p w14:paraId="6CA6D983" w14:textId="77777777" w:rsidR="00867562" w:rsidRPr="00867562" w:rsidRDefault="003055D9" w:rsidP="00867562">
      <w:pPr>
        <w:rPr>
          <w:rFonts w:cs="Arial"/>
          <w:bCs/>
          <w:sz w:val="24"/>
          <w:szCs w:val="24"/>
        </w:rPr>
      </w:pPr>
      <w:r w:rsidRPr="00867562">
        <w:rPr>
          <w:rFonts w:cs="Arial"/>
          <w:bCs/>
          <w:sz w:val="24"/>
          <w:szCs w:val="24"/>
        </w:rPr>
        <w:t xml:space="preserve"> </w:t>
      </w:r>
    </w:p>
    <w:p w14:paraId="57F3767E" w14:textId="77777777" w:rsidR="00867562" w:rsidRPr="00867562" w:rsidRDefault="003055D9" w:rsidP="00867562">
      <w:pPr>
        <w:rPr>
          <w:rFonts w:cs="Arial"/>
          <w:bCs/>
          <w:sz w:val="24"/>
          <w:szCs w:val="24"/>
        </w:rPr>
      </w:pPr>
      <w:r w:rsidRPr="00867562">
        <w:rPr>
          <w:rFonts w:cs="Arial"/>
          <w:bCs/>
          <w:sz w:val="24"/>
          <w:szCs w:val="24"/>
        </w:rPr>
        <w:t xml:space="preserve"> </w:t>
      </w:r>
    </w:p>
    <w:p w14:paraId="32159C03" w14:textId="77777777" w:rsidR="00867562" w:rsidRPr="00867562" w:rsidRDefault="003055D9" w:rsidP="00867562">
      <w:pPr>
        <w:rPr>
          <w:rFonts w:cs="Arial"/>
          <w:bCs/>
          <w:sz w:val="24"/>
          <w:szCs w:val="24"/>
        </w:rPr>
      </w:pPr>
      <w:r w:rsidRPr="00867562">
        <w:rPr>
          <w:rFonts w:cs="Arial"/>
          <w:bCs/>
          <w:sz w:val="24"/>
          <w:szCs w:val="24"/>
        </w:rPr>
        <w:t>PROFILE</w:t>
      </w:r>
    </w:p>
    <w:p w14:paraId="020EE993" w14:textId="77777777" w:rsidR="00867562" w:rsidRPr="00867562" w:rsidRDefault="003055D9" w:rsidP="00867562">
      <w:pPr>
        <w:rPr>
          <w:rFonts w:cs="Arial"/>
          <w:bCs/>
          <w:sz w:val="24"/>
          <w:szCs w:val="24"/>
        </w:rPr>
      </w:pPr>
      <w:r w:rsidRPr="00867562">
        <w:rPr>
          <w:rFonts w:cs="Arial"/>
          <w:bCs/>
          <w:sz w:val="24"/>
          <w:szCs w:val="24"/>
        </w:rPr>
        <w:t xml:space="preserve"> </w:t>
      </w:r>
    </w:p>
    <w:p w14:paraId="11234EA6" w14:textId="5A3CD0F2" w:rsidR="00867562" w:rsidRPr="00867562" w:rsidRDefault="003055D9" w:rsidP="00867562">
      <w:pPr>
        <w:rPr>
          <w:rFonts w:cs="Arial"/>
          <w:bCs/>
          <w:sz w:val="24"/>
          <w:szCs w:val="24"/>
        </w:rPr>
      </w:pPr>
      <w:r w:rsidRPr="00867562">
        <w:rPr>
          <w:rFonts w:cs="Arial"/>
          <w:bCs/>
          <w:sz w:val="24"/>
          <w:szCs w:val="24"/>
        </w:rPr>
        <w:t xml:space="preserve">I am a conscientious, confident, reliable, outgoing, self-motivated and computer literate individual who </w:t>
      </w:r>
      <w:r w:rsidR="00184BFE">
        <w:rPr>
          <w:rFonts w:cs="Arial"/>
          <w:bCs/>
          <w:sz w:val="24"/>
          <w:szCs w:val="24"/>
        </w:rPr>
        <w:t>is undertaking a Business Management with Human Resources d</w:t>
      </w:r>
      <w:r w:rsidR="00497FA1">
        <w:rPr>
          <w:rFonts w:cs="Arial"/>
          <w:bCs/>
          <w:sz w:val="24"/>
          <w:szCs w:val="24"/>
        </w:rPr>
        <w:t>egree at UWTSD</w:t>
      </w:r>
      <w:r w:rsidR="00860056">
        <w:rPr>
          <w:rFonts w:cs="Arial"/>
          <w:bCs/>
          <w:sz w:val="24"/>
          <w:szCs w:val="24"/>
        </w:rPr>
        <w:t>.</w:t>
      </w:r>
      <w:r w:rsidR="00043654">
        <w:rPr>
          <w:rFonts w:cs="Arial"/>
          <w:bCs/>
          <w:sz w:val="24"/>
          <w:szCs w:val="24"/>
        </w:rPr>
        <w:t xml:space="preserve"> I have</w:t>
      </w:r>
      <w:r w:rsidRPr="00867562">
        <w:rPr>
          <w:rFonts w:cs="Arial"/>
          <w:bCs/>
          <w:sz w:val="24"/>
          <w:szCs w:val="24"/>
        </w:rPr>
        <w:t xml:space="preserve"> customer service experience in a face to face environment</w:t>
      </w:r>
      <w:r w:rsidR="004428FA">
        <w:rPr>
          <w:rFonts w:cs="Arial"/>
          <w:bCs/>
          <w:sz w:val="24"/>
          <w:szCs w:val="24"/>
        </w:rPr>
        <w:t xml:space="preserve">, allowing me to </w:t>
      </w:r>
      <w:r w:rsidR="00D066AB">
        <w:rPr>
          <w:rFonts w:cs="Arial"/>
          <w:bCs/>
          <w:sz w:val="24"/>
          <w:szCs w:val="24"/>
        </w:rPr>
        <w:t xml:space="preserve">interact and </w:t>
      </w:r>
      <w:r w:rsidR="002C6747">
        <w:rPr>
          <w:rFonts w:cs="Arial"/>
          <w:bCs/>
          <w:sz w:val="24"/>
          <w:szCs w:val="24"/>
        </w:rPr>
        <w:t xml:space="preserve">collaborate </w:t>
      </w:r>
      <w:r w:rsidR="0050011A">
        <w:rPr>
          <w:rFonts w:cs="Arial"/>
          <w:bCs/>
          <w:sz w:val="24"/>
          <w:szCs w:val="24"/>
        </w:rPr>
        <w:t xml:space="preserve">effectively with people. </w:t>
      </w:r>
    </w:p>
    <w:p w14:paraId="128CEA29" w14:textId="77777777" w:rsidR="00867562" w:rsidRPr="00867562" w:rsidRDefault="003055D9" w:rsidP="00867562">
      <w:pPr>
        <w:rPr>
          <w:rFonts w:cs="Arial"/>
          <w:bCs/>
          <w:sz w:val="24"/>
          <w:szCs w:val="24"/>
        </w:rPr>
      </w:pPr>
      <w:r w:rsidRPr="00867562">
        <w:rPr>
          <w:rFonts w:cs="Arial"/>
          <w:bCs/>
          <w:sz w:val="24"/>
          <w:szCs w:val="24"/>
        </w:rPr>
        <w:t xml:space="preserve"> </w:t>
      </w:r>
    </w:p>
    <w:p w14:paraId="42FFE5AF" w14:textId="77777777" w:rsidR="00867562" w:rsidRPr="00867562" w:rsidRDefault="003055D9" w:rsidP="00867562">
      <w:pPr>
        <w:rPr>
          <w:rFonts w:cs="Arial"/>
          <w:bCs/>
          <w:sz w:val="24"/>
          <w:szCs w:val="24"/>
        </w:rPr>
      </w:pPr>
      <w:r w:rsidRPr="00867562">
        <w:rPr>
          <w:rFonts w:cs="Arial"/>
          <w:bCs/>
          <w:sz w:val="24"/>
          <w:szCs w:val="24"/>
        </w:rPr>
        <w:t xml:space="preserve"> </w:t>
      </w:r>
    </w:p>
    <w:p w14:paraId="6E1B4CA7" w14:textId="77777777" w:rsidR="00867562" w:rsidRPr="00867562" w:rsidRDefault="003055D9" w:rsidP="00867562">
      <w:pPr>
        <w:rPr>
          <w:rFonts w:cs="Arial"/>
          <w:bCs/>
          <w:sz w:val="24"/>
          <w:szCs w:val="24"/>
        </w:rPr>
      </w:pPr>
      <w:r w:rsidRPr="00867562">
        <w:rPr>
          <w:rFonts w:cs="Arial"/>
          <w:bCs/>
          <w:sz w:val="24"/>
          <w:szCs w:val="24"/>
        </w:rPr>
        <w:t>EMPLOYMENT</w:t>
      </w:r>
    </w:p>
    <w:p w14:paraId="285899F5" w14:textId="77777777" w:rsidR="00867562" w:rsidRPr="00867562" w:rsidRDefault="003055D9" w:rsidP="00867562">
      <w:pPr>
        <w:rPr>
          <w:rFonts w:cs="Arial"/>
          <w:bCs/>
          <w:sz w:val="24"/>
          <w:szCs w:val="24"/>
        </w:rPr>
      </w:pPr>
      <w:r w:rsidRPr="00867562">
        <w:rPr>
          <w:rFonts w:cs="Arial"/>
          <w:bCs/>
          <w:sz w:val="24"/>
          <w:szCs w:val="24"/>
        </w:rPr>
        <w:t xml:space="preserve"> </w:t>
      </w:r>
    </w:p>
    <w:p w14:paraId="6A170612" w14:textId="77777777" w:rsidR="00867562" w:rsidRPr="00867562" w:rsidRDefault="003055D9" w:rsidP="00867562">
      <w:pPr>
        <w:rPr>
          <w:rFonts w:cs="Arial"/>
          <w:bCs/>
          <w:sz w:val="24"/>
          <w:szCs w:val="24"/>
        </w:rPr>
      </w:pPr>
      <w:r w:rsidRPr="00867562">
        <w:rPr>
          <w:rFonts w:cs="Arial"/>
          <w:bCs/>
          <w:sz w:val="24"/>
          <w:szCs w:val="24"/>
        </w:rPr>
        <w:t>September 2015 – Present – Tesco</w:t>
      </w:r>
    </w:p>
    <w:p w14:paraId="1050D7FA" w14:textId="77777777" w:rsidR="00867562" w:rsidRPr="00867562" w:rsidRDefault="003055D9" w:rsidP="00867562">
      <w:pPr>
        <w:rPr>
          <w:rFonts w:cs="Arial"/>
          <w:bCs/>
          <w:sz w:val="24"/>
          <w:szCs w:val="24"/>
        </w:rPr>
      </w:pPr>
      <w:r w:rsidRPr="00867562">
        <w:rPr>
          <w:rFonts w:cs="Arial"/>
          <w:bCs/>
          <w:sz w:val="24"/>
          <w:szCs w:val="24"/>
        </w:rPr>
        <w:t>• Work within a fast-paced environment and dealing with circumstances under pressure</w:t>
      </w:r>
    </w:p>
    <w:p w14:paraId="087A59D5" w14:textId="77777777" w:rsidR="00867562" w:rsidRPr="00867562" w:rsidRDefault="003055D9" w:rsidP="00867562">
      <w:pPr>
        <w:rPr>
          <w:rFonts w:cs="Arial"/>
          <w:bCs/>
          <w:sz w:val="24"/>
          <w:szCs w:val="24"/>
        </w:rPr>
      </w:pPr>
      <w:r w:rsidRPr="00867562">
        <w:rPr>
          <w:rFonts w:cs="Arial"/>
          <w:bCs/>
          <w:sz w:val="24"/>
          <w:szCs w:val="24"/>
        </w:rPr>
        <w:t>• Showing responsibility by completing various duties such as till checks</w:t>
      </w:r>
    </w:p>
    <w:p w14:paraId="58D4E2D8" w14:textId="77777777" w:rsidR="00867562" w:rsidRPr="00867562" w:rsidRDefault="003055D9" w:rsidP="00867562">
      <w:pPr>
        <w:rPr>
          <w:rFonts w:cs="Arial"/>
          <w:bCs/>
          <w:sz w:val="24"/>
          <w:szCs w:val="24"/>
        </w:rPr>
      </w:pPr>
      <w:r w:rsidRPr="00867562">
        <w:rPr>
          <w:rFonts w:cs="Arial"/>
          <w:bCs/>
          <w:sz w:val="24"/>
          <w:szCs w:val="24"/>
        </w:rPr>
        <w:t>• Work within a team including attendance of all staff meetings in order to create and maintain high staff morale and a positive atmosphere on the shop floor</w:t>
      </w:r>
    </w:p>
    <w:p w14:paraId="7A0F6796" w14:textId="77777777" w:rsidR="00867562" w:rsidRPr="00867562" w:rsidRDefault="003055D9" w:rsidP="00867562">
      <w:pPr>
        <w:rPr>
          <w:rFonts w:cs="Arial"/>
          <w:bCs/>
          <w:sz w:val="24"/>
          <w:szCs w:val="24"/>
        </w:rPr>
      </w:pPr>
      <w:r w:rsidRPr="00867562">
        <w:rPr>
          <w:rFonts w:cs="Arial"/>
          <w:bCs/>
          <w:sz w:val="24"/>
          <w:szCs w:val="24"/>
        </w:rPr>
        <w:t xml:space="preserve"> </w:t>
      </w:r>
    </w:p>
    <w:p w14:paraId="3C05CDA5" w14:textId="77777777" w:rsidR="00867562" w:rsidRPr="00867562" w:rsidRDefault="003055D9" w:rsidP="00867562">
      <w:pPr>
        <w:rPr>
          <w:rFonts w:cs="Arial"/>
          <w:bCs/>
          <w:sz w:val="24"/>
          <w:szCs w:val="24"/>
        </w:rPr>
      </w:pPr>
      <w:r w:rsidRPr="00867562">
        <w:rPr>
          <w:rFonts w:cs="Arial"/>
          <w:bCs/>
          <w:sz w:val="24"/>
          <w:szCs w:val="24"/>
        </w:rPr>
        <w:t>March 2015- September 2015 – Templeton Hotel</w:t>
      </w:r>
    </w:p>
    <w:p w14:paraId="45AEF900" w14:textId="77777777" w:rsidR="00867562" w:rsidRPr="00867562" w:rsidRDefault="003055D9" w:rsidP="00867562">
      <w:pPr>
        <w:rPr>
          <w:rFonts w:cs="Arial"/>
          <w:bCs/>
          <w:sz w:val="24"/>
          <w:szCs w:val="24"/>
        </w:rPr>
      </w:pPr>
      <w:r w:rsidRPr="00867562">
        <w:rPr>
          <w:rFonts w:cs="Arial"/>
          <w:bCs/>
          <w:sz w:val="24"/>
          <w:szCs w:val="24"/>
        </w:rPr>
        <w:t xml:space="preserve"> </w:t>
      </w:r>
    </w:p>
    <w:p w14:paraId="64934878" w14:textId="77777777" w:rsidR="00867562" w:rsidRPr="00867562" w:rsidRDefault="003055D9" w:rsidP="00867562">
      <w:pPr>
        <w:rPr>
          <w:rFonts w:cs="Arial"/>
          <w:bCs/>
          <w:sz w:val="24"/>
          <w:szCs w:val="24"/>
        </w:rPr>
      </w:pPr>
      <w:r w:rsidRPr="00867562">
        <w:rPr>
          <w:rFonts w:cs="Arial"/>
          <w:bCs/>
          <w:sz w:val="24"/>
          <w:szCs w:val="24"/>
        </w:rPr>
        <w:t>• Provision of excellent customer service by interacting with customers and building rapport to ensure repeat business</w:t>
      </w:r>
    </w:p>
    <w:p w14:paraId="01500AC6" w14:textId="77777777" w:rsidR="00867562" w:rsidRPr="00867562" w:rsidRDefault="003055D9" w:rsidP="00867562">
      <w:pPr>
        <w:rPr>
          <w:rFonts w:cs="Arial"/>
          <w:bCs/>
          <w:sz w:val="24"/>
          <w:szCs w:val="24"/>
        </w:rPr>
      </w:pPr>
      <w:r w:rsidRPr="00867562">
        <w:rPr>
          <w:rFonts w:cs="Arial"/>
          <w:bCs/>
          <w:sz w:val="24"/>
          <w:szCs w:val="24"/>
        </w:rPr>
        <w:t>• Work within lounge bar making and serving speciality coffees and food</w:t>
      </w:r>
    </w:p>
    <w:p w14:paraId="76BA05F9" w14:textId="77777777" w:rsidR="00867562" w:rsidRPr="00867562" w:rsidRDefault="003055D9" w:rsidP="00867562">
      <w:pPr>
        <w:rPr>
          <w:rFonts w:cs="Arial"/>
          <w:bCs/>
          <w:sz w:val="24"/>
          <w:szCs w:val="24"/>
        </w:rPr>
      </w:pPr>
      <w:r w:rsidRPr="00867562">
        <w:rPr>
          <w:rFonts w:cs="Arial"/>
          <w:bCs/>
          <w:sz w:val="24"/>
          <w:szCs w:val="24"/>
        </w:rPr>
        <w:t>• Work within many of the Hotel’s departments showing my ability to adapt to different jobs and environments</w:t>
      </w:r>
    </w:p>
    <w:p w14:paraId="59841C90" w14:textId="77777777" w:rsidR="00867562" w:rsidRPr="00867562" w:rsidRDefault="003055D9" w:rsidP="00867562">
      <w:pPr>
        <w:rPr>
          <w:rFonts w:cs="Arial"/>
          <w:bCs/>
          <w:sz w:val="24"/>
          <w:szCs w:val="24"/>
        </w:rPr>
      </w:pPr>
      <w:r w:rsidRPr="00867562">
        <w:rPr>
          <w:rFonts w:cs="Arial"/>
          <w:bCs/>
          <w:sz w:val="24"/>
          <w:szCs w:val="24"/>
        </w:rPr>
        <w:t xml:space="preserve"> </w:t>
      </w:r>
    </w:p>
    <w:p w14:paraId="3C48B67A" w14:textId="77777777" w:rsidR="00867562" w:rsidRPr="00867562" w:rsidRDefault="003055D9" w:rsidP="00867562">
      <w:pPr>
        <w:rPr>
          <w:rFonts w:cs="Arial"/>
          <w:bCs/>
          <w:sz w:val="24"/>
          <w:szCs w:val="24"/>
        </w:rPr>
      </w:pPr>
      <w:r w:rsidRPr="00867562">
        <w:rPr>
          <w:rFonts w:cs="Arial"/>
          <w:bCs/>
          <w:sz w:val="24"/>
          <w:szCs w:val="24"/>
        </w:rPr>
        <w:t xml:space="preserve"> </w:t>
      </w:r>
    </w:p>
    <w:p w14:paraId="4C8D2AF4" w14:textId="77777777" w:rsidR="00867562" w:rsidRPr="00867562" w:rsidRDefault="003055D9" w:rsidP="00867562">
      <w:pPr>
        <w:rPr>
          <w:rFonts w:cs="Arial"/>
          <w:bCs/>
          <w:sz w:val="24"/>
          <w:szCs w:val="24"/>
        </w:rPr>
      </w:pPr>
      <w:r w:rsidRPr="00867562">
        <w:rPr>
          <w:rFonts w:cs="Arial"/>
          <w:bCs/>
          <w:sz w:val="24"/>
          <w:szCs w:val="24"/>
        </w:rPr>
        <w:lastRenderedPageBreak/>
        <w:t>Jan 2015 Work Experience – Templeton Hotel</w:t>
      </w:r>
    </w:p>
    <w:p w14:paraId="5EB5BB2A" w14:textId="77777777" w:rsidR="00867562" w:rsidRPr="00867562" w:rsidRDefault="003055D9" w:rsidP="00867562">
      <w:pPr>
        <w:rPr>
          <w:rFonts w:cs="Arial"/>
          <w:bCs/>
          <w:sz w:val="24"/>
          <w:szCs w:val="24"/>
        </w:rPr>
      </w:pPr>
      <w:r w:rsidRPr="00867562">
        <w:rPr>
          <w:rFonts w:cs="Arial"/>
          <w:bCs/>
          <w:sz w:val="24"/>
          <w:szCs w:val="24"/>
        </w:rPr>
        <w:t xml:space="preserve"> </w:t>
      </w:r>
    </w:p>
    <w:p w14:paraId="7CDA2301" w14:textId="77777777" w:rsidR="00867562" w:rsidRPr="00867562" w:rsidRDefault="003055D9" w:rsidP="00867562">
      <w:pPr>
        <w:rPr>
          <w:rFonts w:cs="Arial"/>
          <w:bCs/>
          <w:sz w:val="24"/>
          <w:szCs w:val="24"/>
        </w:rPr>
      </w:pPr>
      <w:r w:rsidRPr="00867562">
        <w:rPr>
          <w:rFonts w:cs="Arial"/>
          <w:bCs/>
          <w:sz w:val="24"/>
          <w:szCs w:val="24"/>
        </w:rPr>
        <w:t>Nov 2014-Dec 2014 – Argento (temporary position over Christmas)</w:t>
      </w:r>
    </w:p>
    <w:p w14:paraId="577DDB04" w14:textId="77777777" w:rsidR="00867562" w:rsidRPr="00867562" w:rsidRDefault="003055D9" w:rsidP="00867562">
      <w:pPr>
        <w:rPr>
          <w:rFonts w:cs="Arial"/>
          <w:bCs/>
          <w:sz w:val="24"/>
          <w:szCs w:val="24"/>
        </w:rPr>
      </w:pPr>
      <w:r w:rsidRPr="00867562">
        <w:rPr>
          <w:rFonts w:cs="Arial"/>
          <w:bCs/>
          <w:sz w:val="24"/>
          <w:szCs w:val="24"/>
        </w:rPr>
        <w:t xml:space="preserve"> </w:t>
      </w:r>
    </w:p>
    <w:p w14:paraId="124819D3" w14:textId="77777777" w:rsidR="00867562" w:rsidRPr="00867562" w:rsidRDefault="003055D9" w:rsidP="00867562">
      <w:pPr>
        <w:rPr>
          <w:rFonts w:cs="Arial"/>
          <w:bCs/>
          <w:sz w:val="24"/>
          <w:szCs w:val="24"/>
        </w:rPr>
      </w:pPr>
      <w:r w:rsidRPr="00867562">
        <w:rPr>
          <w:rFonts w:cs="Arial"/>
          <w:bCs/>
          <w:sz w:val="24"/>
          <w:szCs w:val="24"/>
        </w:rPr>
        <w:t>• Sales assistant customer service role</w:t>
      </w:r>
    </w:p>
    <w:p w14:paraId="7313604F" w14:textId="77777777" w:rsidR="00867562" w:rsidRPr="00867562" w:rsidRDefault="003055D9" w:rsidP="00867562">
      <w:pPr>
        <w:rPr>
          <w:rFonts w:cs="Arial"/>
          <w:bCs/>
          <w:sz w:val="24"/>
          <w:szCs w:val="24"/>
        </w:rPr>
      </w:pPr>
      <w:r w:rsidRPr="00867562">
        <w:rPr>
          <w:rFonts w:cs="Arial"/>
          <w:bCs/>
          <w:sz w:val="24"/>
          <w:szCs w:val="24"/>
        </w:rPr>
        <w:t>• Matching customer needs to products</w:t>
      </w:r>
    </w:p>
    <w:p w14:paraId="49629A6E" w14:textId="77777777" w:rsidR="00867562" w:rsidRPr="00867562" w:rsidRDefault="003055D9" w:rsidP="00867562">
      <w:pPr>
        <w:rPr>
          <w:rFonts w:cs="Arial"/>
          <w:bCs/>
          <w:sz w:val="24"/>
          <w:szCs w:val="24"/>
        </w:rPr>
      </w:pPr>
      <w:r w:rsidRPr="00867562">
        <w:rPr>
          <w:rFonts w:cs="Arial"/>
          <w:bCs/>
          <w:sz w:val="24"/>
          <w:szCs w:val="24"/>
        </w:rPr>
        <w:t>• Seeking to identify additional products to complement their purchases to further increase sales</w:t>
      </w:r>
    </w:p>
    <w:p w14:paraId="66CB3ECE" w14:textId="77777777" w:rsidR="00867562" w:rsidRPr="00867562" w:rsidRDefault="003055D9" w:rsidP="00867562">
      <w:pPr>
        <w:rPr>
          <w:rFonts w:cs="Arial"/>
          <w:bCs/>
          <w:sz w:val="24"/>
          <w:szCs w:val="24"/>
        </w:rPr>
      </w:pPr>
      <w:r w:rsidRPr="00867562">
        <w:rPr>
          <w:rFonts w:cs="Arial"/>
          <w:bCs/>
          <w:sz w:val="24"/>
          <w:szCs w:val="24"/>
        </w:rPr>
        <w:t xml:space="preserve"> </w:t>
      </w:r>
    </w:p>
    <w:p w14:paraId="1E3564AA" w14:textId="77777777" w:rsidR="00867562" w:rsidRPr="00867562" w:rsidRDefault="003055D9" w:rsidP="00867562">
      <w:pPr>
        <w:rPr>
          <w:rFonts w:cs="Arial"/>
          <w:bCs/>
          <w:sz w:val="24"/>
          <w:szCs w:val="24"/>
        </w:rPr>
      </w:pPr>
      <w:r w:rsidRPr="00867562">
        <w:rPr>
          <w:rFonts w:cs="Arial"/>
          <w:bCs/>
          <w:sz w:val="24"/>
          <w:szCs w:val="24"/>
        </w:rPr>
        <w:t xml:space="preserve"> </w:t>
      </w:r>
    </w:p>
    <w:p w14:paraId="0163A2F5" w14:textId="77777777" w:rsidR="00867562" w:rsidRPr="00867562" w:rsidRDefault="003055D9" w:rsidP="00867562">
      <w:pPr>
        <w:rPr>
          <w:rFonts w:cs="Arial"/>
          <w:bCs/>
          <w:sz w:val="24"/>
          <w:szCs w:val="24"/>
        </w:rPr>
      </w:pPr>
      <w:r w:rsidRPr="00867562">
        <w:rPr>
          <w:rFonts w:cs="Arial"/>
          <w:bCs/>
          <w:sz w:val="24"/>
          <w:szCs w:val="24"/>
        </w:rPr>
        <w:t>EDUCATION</w:t>
      </w:r>
    </w:p>
    <w:p w14:paraId="666F3245" w14:textId="77777777" w:rsidR="00867562" w:rsidRPr="00867562" w:rsidRDefault="003055D9" w:rsidP="00867562">
      <w:pPr>
        <w:rPr>
          <w:rFonts w:cs="Arial"/>
          <w:bCs/>
          <w:sz w:val="24"/>
          <w:szCs w:val="24"/>
        </w:rPr>
      </w:pPr>
      <w:r w:rsidRPr="00867562">
        <w:rPr>
          <w:rFonts w:cs="Arial"/>
          <w:bCs/>
          <w:sz w:val="24"/>
          <w:szCs w:val="24"/>
        </w:rPr>
        <w:t xml:space="preserve"> </w:t>
      </w:r>
    </w:p>
    <w:p w14:paraId="52E873C8" w14:textId="77777777" w:rsidR="00867562" w:rsidRPr="00867562" w:rsidRDefault="003055D9" w:rsidP="00867562">
      <w:pPr>
        <w:rPr>
          <w:rFonts w:cs="Arial"/>
          <w:bCs/>
          <w:sz w:val="24"/>
          <w:szCs w:val="24"/>
        </w:rPr>
      </w:pPr>
      <w:r w:rsidRPr="00867562">
        <w:rPr>
          <w:rFonts w:cs="Arial"/>
          <w:bCs/>
          <w:sz w:val="24"/>
          <w:szCs w:val="24"/>
        </w:rPr>
        <w:t xml:space="preserve"> </w:t>
      </w:r>
    </w:p>
    <w:p w14:paraId="3AAEA87B" w14:textId="77777777" w:rsidR="00867562" w:rsidRPr="00867562" w:rsidRDefault="003055D9" w:rsidP="00867562">
      <w:pPr>
        <w:rPr>
          <w:rFonts w:cs="Arial"/>
          <w:bCs/>
          <w:sz w:val="24"/>
          <w:szCs w:val="24"/>
        </w:rPr>
      </w:pPr>
      <w:r w:rsidRPr="00867562">
        <w:rPr>
          <w:rFonts w:cs="Arial"/>
          <w:bCs/>
          <w:sz w:val="24"/>
          <w:szCs w:val="24"/>
        </w:rPr>
        <w:t>BELFAST HIGH SCHOOL​</w:t>
      </w:r>
    </w:p>
    <w:p w14:paraId="598254F1" w14:textId="77777777" w:rsidR="00867562" w:rsidRPr="00867562" w:rsidRDefault="003055D9" w:rsidP="00867562">
      <w:pPr>
        <w:rPr>
          <w:rFonts w:cs="Arial"/>
          <w:bCs/>
          <w:sz w:val="24"/>
          <w:szCs w:val="24"/>
        </w:rPr>
      </w:pPr>
      <w:r w:rsidRPr="00867562">
        <w:rPr>
          <w:rFonts w:cs="Arial"/>
          <w:bCs/>
          <w:sz w:val="24"/>
          <w:szCs w:val="24"/>
        </w:rPr>
        <w:t>Sept 2008 to June 2016​​​​</w:t>
      </w:r>
    </w:p>
    <w:p w14:paraId="78018EB8" w14:textId="77777777" w:rsidR="00867562" w:rsidRPr="00867562" w:rsidRDefault="003055D9" w:rsidP="00867562">
      <w:pPr>
        <w:rPr>
          <w:rFonts w:cs="Arial"/>
          <w:bCs/>
          <w:sz w:val="24"/>
          <w:szCs w:val="24"/>
        </w:rPr>
      </w:pPr>
      <w:r w:rsidRPr="00867562">
        <w:rPr>
          <w:rFonts w:cs="Arial"/>
          <w:bCs/>
          <w:sz w:val="24"/>
          <w:szCs w:val="24"/>
        </w:rPr>
        <w:t xml:space="preserve"> </w:t>
      </w:r>
    </w:p>
    <w:p w14:paraId="48B6D5B2" w14:textId="064B2BFD" w:rsidR="00DC1A1F" w:rsidRPr="00DC1A1F" w:rsidRDefault="003055D9" w:rsidP="00867562">
      <w:pPr>
        <w:rPr>
          <w:rFonts w:cs="Arial"/>
          <w:bCs/>
          <w:sz w:val="24"/>
          <w:szCs w:val="24"/>
          <w:u w:val="single"/>
        </w:rPr>
      </w:pPr>
      <w:r w:rsidRPr="00DC1A1F">
        <w:rPr>
          <w:rFonts w:cs="Arial"/>
          <w:bCs/>
          <w:sz w:val="24"/>
          <w:szCs w:val="24"/>
          <w:u w:val="single"/>
        </w:rPr>
        <w:t>A Level Results</w:t>
      </w:r>
    </w:p>
    <w:p w14:paraId="4DA9FA2E" w14:textId="77777777" w:rsidR="00867562" w:rsidRPr="00867562" w:rsidRDefault="003055D9" w:rsidP="00867562">
      <w:pPr>
        <w:rPr>
          <w:rFonts w:cs="Arial"/>
          <w:bCs/>
          <w:sz w:val="24"/>
          <w:szCs w:val="24"/>
        </w:rPr>
      </w:pPr>
      <w:r w:rsidRPr="00867562">
        <w:rPr>
          <w:rFonts w:cs="Arial"/>
          <w:bCs/>
          <w:sz w:val="24"/>
          <w:szCs w:val="24"/>
        </w:rPr>
        <w:t>Business Studies – A</w:t>
      </w:r>
    </w:p>
    <w:p w14:paraId="0CEF98F2" w14:textId="77777777" w:rsidR="00867562" w:rsidRPr="00867562" w:rsidRDefault="003055D9" w:rsidP="00867562">
      <w:pPr>
        <w:rPr>
          <w:rFonts w:cs="Arial"/>
          <w:bCs/>
          <w:sz w:val="24"/>
          <w:szCs w:val="24"/>
        </w:rPr>
      </w:pPr>
      <w:r w:rsidRPr="00867562">
        <w:rPr>
          <w:rFonts w:cs="Arial"/>
          <w:bCs/>
          <w:sz w:val="24"/>
          <w:szCs w:val="24"/>
        </w:rPr>
        <w:t>ICT- A</w:t>
      </w:r>
    </w:p>
    <w:p w14:paraId="5ECB3469" w14:textId="77777777" w:rsidR="00867562" w:rsidRPr="00867562" w:rsidRDefault="003055D9" w:rsidP="00867562">
      <w:pPr>
        <w:rPr>
          <w:rFonts w:cs="Arial"/>
          <w:bCs/>
          <w:sz w:val="24"/>
          <w:szCs w:val="24"/>
        </w:rPr>
      </w:pPr>
      <w:r w:rsidRPr="00867562">
        <w:rPr>
          <w:rFonts w:cs="Arial"/>
          <w:bCs/>
          <w:sz w:val="24"/>
          <w:szCs w:val="24"/>
        </w:rPr>
        <w:t>Geography- A</w:t>
      </w:r>
    </w:p>
    <w:p w14:paraId="32A73E67" w14:textId="49538253" w:rsidR="00867562" w:rsidRPr="00867562" w:rsidRDefault="003055D9" w:rsidP="00867562">
      <w:pPr>
        <w:rPr>
          <w:rFonts w:cs="Arial"/>
          <w:bCs/>
          <w:sz w:val="24"/>
          <w:szCs w:val="24"/>
        </w:rPr>
      </w:pPr>
      <w:r w:rsidRPr="00867562">
        <w:rPr>
          <w:rFonts w:cs="Arial"/>
          <w:bCs/>
          <w:sz w:val="24"/>
          <w:szCs w:val="24"/>
        </w:rPr>
        <w:t xml:space="preserve"> </w:t>
      </w:r>
    </w:p>
    <w:p w14:paraId="5511C212" w14:textId="77777777" w:rsidR="00867562" w:rsidRPr="00867562" w:rsidRDefault="003055D9" w:rsidP="00867562">
      <w:pPr>
        <w:rPr>
          <w:rFonts w:cs="Arial"/>
          <w:bCs/>
          <w:sz w:val="24"/>
          <w:szCs w:val="24"/>
        </w:rPr>
      </w:pPr>
      <w:r w:rsidRPr="00867562">
        <w:rPr>
          <w:rFonts w:cs="Arial"/>
          <w:bCs/>
          <w:sz w:val="24"/>
          <w:szCs w:val="24"/>
        </w:rPr>
        <w:t xml:space="preserve"> </w:t>
      </w:r>
    </w:p>
    <w:p w14:paraId="254EFF69" w14:textId="77777777" w:rsidR="00867562" w:rsidRPr="008770FA" w:rsidRDefault="003055D9" w:rsidP="00867562">
      <w:pPr>
        <w:rPr>
          <w:rFonts w:cs="Arial"/>
          <w:bCs/>
          <w:sz w:val="24"/>
          <w:szCs w:val="24"/>
          <w:u w:val="single"/>
        </w:rPr>
      </w:pPr>
      <w:r w:rsidRPr="008770FA">
        <w:rPr>
          <w:rFonts w:cs="Arial"/>
          <w:bCs/>
          <w:sz w:val="24"/>
          <w:szCs w:val="24"/>
          <w:u w:val="single"/>
        </w:rPr>
        <w:t>GCSE Results</w:t>
      </w:r>
    </w:p>
    <w:p w14:paraId="3FD329B7" w14:textId="0E62211E" w:rsidR="00E01E71" w:rsidRDefault="003055D9" w:rsidP="00E01E71">
      <w:pPr>
        <w:rPr>
          <w:rFonts w:cs="Arial"/>
          <w:bCs/>
          <w:sz w:val="24"/>
          <w:szCs w:val="24"/>
        </w:rPr>
      </w:pPr>
      <w:r w:rsidRPr="00867562">
        <w:rPr>
          <w:rFonts w:cs="Arial"/>
          <w:bCs/>
          <w:sz w:val="24"/>
          <w:szCs w:val="24"/>
        </w:rPr>
        <w:t xml:space="preserve">English Language </w:t>
      </w:r>
      <w:r>
        <w:rPr>
          <w:rFonts w:cs="Arial"/>
          <w:bCs/>
          <w:sz w:val="24"/>
          <w:szCs w:val="24"/>
        </w:rPr>
        <w:t>–</w:t>
      </w:r>
      <w:r w:rsidRPr="00867562">
        <w:rPr>
          <w:rFonts w:cs="Arial"/>
          <w:bCs/>
          <w:sz w:val="24"/>
          <w:szCs w:val="24"/>
        </w:rPr>
        <w:t xml:space="preserve"> A</w:t>
      </w:r>
    </w:p>
    <w:p w14:paraId="62A934F0" w14:textId="659D2CD3" w:rsidR="00867562" w:rsidRPr="00867562" w:rsidRDefault="003055D9" w:rsidP="00E01E71">
      <w:pPr>
        <w:rPr>
          <w:rFonts w:cs="Arial"/>
          <w:bCs/>
          <w:sz w:val="24"/>
          <w:szCs w:val="24"/>
        </w:rPr>
      </w:pPr>
      <w:r w:rsidRPr="00867562">
        <w:rPr>
          <w:rFonts w:cs="Arial"/>
          <w:bCs/>
          <w:sz w:val="24"/>
          <w:szCs w:val="24"/>
        </w:rPr>
        <w:t>Maths - A</w:t>
      </w:r>
    </w:p>
    <w:p w14:paraId="6ED05FA3" w14:textId="77777777" w:rsidR="00E01E71" w:rsidRDefault="003055D9" w:rsidP="00E01E71">
      <w:pPr>
        <w:rPr>
          <w:rFonts w:cs="Arial"/>
          <w:bCs/>
          <w:sz w:val="24"/>
          <w:szCs w:val="24"/>
        </w:rPr>
      </w:pPr>
      <w:r w:rsidRPr="00867562">
        <w:rPr>
          <w:rFonts w:cs="Arial"/>
          <w:bCs/>
          <w:sz w:val="24"/>
          <w:szCs w:val="24"/>
        </w:rPr>
        <w:t>English Literature – A​​​</w:t>
      </w:r>
    </w:p>
    <w:p w14:paraId="1060B435" w14:textId="373BAD4E" w:rsidR="00867562" w:rsidRPr="00867562" w:rsidRDefault="003055D9" w:rsidP="00E01E71">
      <w:pPr>
        <w:rPr>
          <w:rFonts w:cs="Arial"/>
          <w:bCs/>
          <w:sz w:val="24"/>
          <w:szCs w:val="24"/>
        </w:rPr>
      </w:pPr>
      <w:r w:rsidRPr="00867562">
        <w:rPr>
          <w:rFonts w:cs="Arial"/>
          <w:bCs/>
          <w:sz w:val="24"/>
          <w:szCs w:val="24"/>
        </w:rPr>
        <w:t>ICT – A</w:t>
      </w:r>
    </w:p>
    <w:p w14:paraId="14315A7F" w14:textId="0774514F" w:rsidR="00E01E71" w:rsidRDefault="003055D9" w:rsidP="00E01E71">
      <w:pPr>
        <w:rPr>
          <w:rFonts w:cs="Arial"/>
          <w:bCs/>
          <w:sz w:val="24"/>
          <w:szCs w:val="24"/>
        </w:rPr>
      </w:pPr>
      <w:r w:rsidRPr="00867562">
        <w:rPr>
          <w:rFonts w:cs="Arial"/>
          <w:bCs/>
          <w:sz w:val="24"/>
          <w:szCs w:val="24"/>
        </w:rPr>
        <w:t>French - A         ​​​​</w:t>
      </w:r>
    </w:p>
    <w:p w14:paraId="68EE00A3" w14:textId="76862B20" w:rsidR="00867562" w:rsidRPr="00867562" w:rsidRDefault="003055D9" w:rsidP="00E01E71">
      <w:pPr>
        <w:rPr>
          <w:rFonts w:cs="Arial"/>
          <w:bCs/>
          <w:sz w:val="24"/>
          <w:szCs w:val="24"/>
        </w:rPr>
      </w:pPr>
      <w:r w:rsidRPr="00867562">
        <w:rPr>
          <w:rFonts w:cs="Arial"/>
          <w:bCs/>
          <w:sz w:val="24"/>
          <w:szCs w:val="24"/>
        </w:rPr>
        <w:t>Geography – A</w:t>
      </w:r>
    </w:p>
    <w:p w14:paraId="1CB8A509" w14:textId="145FF5E7" w:rsidR="00E01E71" w:rsidRDefault="003055D9" w:rsidP="00E01E71">
      <w:pPr>
        <w:rPr>
          <w:rFonts w:cs="Arial"/>
          <w:bCs/>
          <w:sz w:val="24"/>
          <w:szCs w:val="24"/>
        </w:rPr>
      </w:pPr>
      <w:r w:rsidRPr="00867562">
        <w:rPr>
          <w:rFonts w:cs="Arial"/>
          <w:bCs/>
          <w:sz w:val="24"/>
          <w:szCs w:val="24"/>
        </w:rPr>
        <w:t xml:space="preserve">History </w:t>
      </w:r>
      <w:r w:rsidR="00DC1A1F">
        <w:rPr>
          <w:rFonts w:cs="Arial"/>
          <w:bCs/>
          <w:sz w:val="24"/>
          <w:szCs w:val="24"/>
        </w:rPr>
        <w:t>–</w:t>
      </w:r>
      <w:r w:rsidRPr="00867562">
        <w:rPr>
          <w:rFonts w:cs="Arial"/>
          <w:bCs/>
          <w:sz w:val="24"/>
          <w:szCs w:val="24"/>
        </w:rPr>
        <w:t xml:space="preserve"> A</w:t>
      </w:r>
      <w:r w:rsidR="00DC1A1F">
        <w:rPr>
          <w:rFonts w:cs="Arial"/>
          <w:bCs/>
          <w:sz w:val="24"/>
          <w:szCs w:val="24"/>
        </w:rPr>
        <w:t xml:space="preserve"> </w:t>
      </w:r>
      <w:r w:rsidRPr="00867562">
        <w:rPr>
          <w:rFonts w:cs="Arial"/>
          <w:bCs/>
          <w:sz w:val="24"/>
          <w:szCs w:val="24"/>
        </w:rPr>
        <w:t xml:space="preserve">                    ​​​</w:t>
      </w:r>
    </w:p>
    <w:p w14:paraId="0D9B4D93" w14:textId="40696D38" w:rsidR="00867562" w:rsidRPr="00867562" w:rsidRDefault="003055D9" w:rsidP="00E01E71">
      <w:pPr>
        <w:rPr>
          <w:rFonts w:cs="Arial"/>
          <w:bCs/>
          <w:sz w:val="24"/>
          <w:szCs w:val="24"/>
        </w:rPr>
      </w:pPr>
      <w:r w:rsidRPr="00867562">
        <w:rPr>
          <w:rFonts w:cs="Arial"/>
          <w:bCs/>
          <w:sz w:val="24"/>
          <w:szCs w:val="24"/>
        </w:rPr>
        <w:t>Child Development - A</w:t>
      </w:r>
    </w:p>
    <w:p w14:paraId="017CBB8B" w14:textId="278FD011" w:rsidR="00E01E71" w:rsidRDefault="003055D9" w:rsidP="00E01E71">
      <w:pPr>
        <w:rPr>
          <w:rFonts w:cs="Arial"/>
          <w:bCs/>
          <w:sz w:val="24"/>
          <w:szCs w:val="24"/>
        </w:rPr>
      </w:pPr>
      <w:r w:rsidRPr="00867562">
        <w:rPr>
          <w:rFonts w:cs="Arial"/>
          <w:bCs/>
          <w:sz w:val="24"/>
          <w:szCs w:val="24"/>
        </w:rPr>
        <w:t>German - B                       ​​​</w:t>
      </w:r>
    </w:p>
    <w:p w14:paraId="19FBCA82" w14:textId="532DE408" w:rsidR="00867562" w:rsidRPr="00867562" w:rsidRDefault="003055D9" w:rsidP="00E01E71">
      <w:pPr>
        <w:rPr>
          <w:rFonts w:cs="Arial"/>
          <w:bCs/>
          <w:sz w:val="24"/>
          <w:szCs w:val="24"/>
        </w:rPr>
      </w:pPr>
      <w:r w:rsidRPr="00867562">
        <w:rPr>
          <w:rFonts w:cs="Arial"/>
          <w:bCs/>
          <w:sz w:val="24"/>
          <w:szCs w:val="24"/>
        </w:rPr>
        <w:t>RE – B</w:t>
      </w:r>
    </w:p>
    <w:p w14:paraId="6B94A95A" w14:textId="77777777" w:rsidR="00867562" w:rsidRPr="00867562" w:rsidRDefault="003055D9" w:rsidP="00867562">
      <w:pPr>
        <w:rPr>
          <w:rFonts w:cs="Arial"/>
          <w:bCs/>
          <w:sz w:val="24"/>
          <w:szCs w:val="24"/>
        </w:rPr>
      </w:pPr>
      <w:r w:rsidRPr="00867562">
        <w:rPr>
          <w:rFonts w:cs="Arial"/>
          <w:bCs/>
          <w:sz w:val="24"/>
          <w:szCs w:val="24"/>
        </w:rPr>
        <w:t xml:space="preserve">    ​</w:t>
      </w:r>
    </w:p>
    <w:p w14:paraId="4131D084" w14:textId="7532F7A8" w:rsidR="00867562" w:rsidRDefault="003055D9" w:rsidP="00867562">
      <w:pPr>
        <w:rPr>
          <w:rFonts w:cs="Arial"/>
          <w:bCs/>
          <w:sz w:val="24"/>
          <w:szCs w:val="24"/>
        </w:rPr>
      </w:pPr>
      <w:r w:rsidRPr="00867562">
        <w:rPr>
          <w:rFonts w:cs="Arial"/>
          <w:bCs/>
          <w:sz w:val="24"/>
          <w:szCs w:val="24"/>
        </w:rPr>
        <w:t xml:space="preserve"> </w:t>
      </w:r>
    </w:p>
    <w:p w14:paraId="3F53D6DA" w14:textId="77777777" w:rsidR="00497FA1" w:rsidRPr="00867562" w:rsidRDefault="00497FA1" w:rsidP="00867562">
      <w:pPr>
        <w:rPr>
          <w:rFonts w:cs="Arial"/>
          <w:bCs/>
          <w:sz w:val="24"/>
          <w:szCs w:val="24"/>
        </w:rPr>
      </w:pPr>
    </w:p>
    <w:p w14:paraId="2F19244E" w14:textId="77777777" w:rsidR="00867562" w:rsidRPr="00867562" w:rsidRDefault="003055D9" w:rsidP="00867562">
      <w:pPr>
        <w:rPr>
          <w:rFonts w:cs="Arial"/>
          <w:bCs/>
          <w:sz w:val="24"/>
          <w:szCs w:val="24"/>
        </w:rPr>
      </w:pPr>
      <w:r w:rsidRPr="00867562">
        <w:rPr>
          <w:rFonts w:cs="Arial"/>
          <w:bCs/>
          <w:sz w:val="24"/>
          <w:szCs w:val="24"/>
        </w:rPr>
        <w:t xml:space="preserve"> </w:t>
      </w:r>
    </w:p>
    <w:p w14:paraId="7292A1B2" w14:textId="77777777" w:rsidR="00867562" w:rsidRPr="00867562" w:rsidRDefault="003055D9" w:rsidP="00867562">
      <w:pPr>
        <w:rPr>
          <w:rFonts w:cs="Arial"/>
          <w:bCs/>
          <w:sz w:val="24"/>
          <w:szCs w:val="24"/>
        </w:rPr>
      </w:pPr>
      <w:r w:rsidRPr="00867562">
        <w:rPr>
          <w:rFonts w:cs="Arial"/>
          <w:bCs/>
          <w:sz w:val="24"/>
          <w:szCs w:val="24"/>
        </w:rPr>
        <w:lastRenderedPageBreak/>
        <w:t>ACTIVITIES &amp; ACHIEVEMENTS</w:t>
      </w:r>
    </w:p>
    <w:p w14:paraId="7E520FF0" w14:textId="77777777" w:rsidR="00867562" w:rsidRPr="00867562" w:rsidRDefault="003055D9" w:rsidP="00867562">
      <w:pPr>
        <w:rPr>
          <w:rFonts w:cs="Arial"/>
          <w:bCs/>
          <w:sz w:val="24"/>
          <w:szCs w:val="24"/>
        </w:rPr>
      </w:pPr>
      <w:r w:rsidRPr="00867562">
        <w:rPr>
          <w:rFonts w:cs="Arial"/>
          <w:bCs/>
          <w:sz w:val="24"/>
          <w:szCs w:val="24"/>
        </w:rPr>
        <w:t xml:space="preserve"> </w:t>
      </w:r>
    </w:p>
    <w:p w14:paraId="2D3A6825" w14:textId="77777777" w:rsidR="00867562" w:rsidRPr="00867562" w:rsidRDefault="003055D9" w:rsidP="00867562">
      <w:pPr>
        <w:rPr>
          <w:rFonts w:cs="Arial"/>
          <w:bCs/>
          <w:sz w:val="24"/>
          <w:szCs w:val="24"/>
        </w:rPr>
      </w:pPr>
      <w:r w:rsidRPr="00867562">
        <w:rPr>
          <w:rFonts w:cs="Arial"/>
          <w:bCs/>
          <w:sz w:val="24"/>
          <w:szCs w:val="24"/>
        </w:rPr>
        <w:t>• Studying British Sign Language – Achieved a pass in British Sign Language Unit 101</w:t>
      </w:r>
    </w:p>
    <w:p w14:paraId="34BA13F5" w14:textId="77777777" w:rsidR="00867562" w:rsidRPr="00867562" w:rsidRDefault="003055D9" w:rsidP="00867562">
      <w:pPr>
        <w:rPr>
          <w:rFonts w:cs="Arial"/>
          <w:bCs/>
          <w:sz w:val="24"/>
          <w:szCs w:val="24"/>
        </w:rPr>
      </w:pPr>
      <w:r w:rsidRPr="00867562">
        <w:rPr>
          <w:rFonts w:cs="Arial"/>
          <w:bCs/>
          <w:sz w:val="24"/>
          <w:szCs w:val="24"/>
        </w:rPr>
        <w:t>• Language &amp; Subject Mentor – providing help, support, coaching and advice to pupils who are finding the subject challenging</w:t>
      </w:r>
    </w:p>
    <w:p w14:paraId="619C608A" w14:textId="77777777" w:rsidR="00867562" w:rsidRPr="00867562" w:rsidRDefault="003055D9" w:rsidP="00867562">
      <w:pPr>
        <w:rPr>
          <w:rFonts w:cs="Arial"/>
          <w:bCs/>
          <w:sz w:val="24"/>
          <w:szCs w:val="24"/>
        </w:rPr>
      </w:pPr>
      <w:r w:rsidRPr="00867562">
        <w:rPr>
          <w:rFonts w:cs="Arial"/>
          <w:bCs/>
          <w:sz w:val="24"/>
          <w:szCs w:val="24"/>
        </w:rPr>
        <w:t>• Year 12 Liaison for the Community Service Group – acting as a point of information to Year 12 on the activities of the group and encouraging their support and involvement</w:t>
      </w:r>
    </w:p>
    <w:p w14:paraId="4730735C" w14:textId="77777777" w:rsidR="00867562" w:rsidRPr="00867562" w:rsidRDefault="003055D9" w:rsidP="00867562">
      <w:pPr>
        <w:rPr>
          <w:rFonts w:cs="Arial"/>
          <w:bCs/>
          <w:sz w:val="24"/>
          <w:szCs w:val="24"/>
        </w:rPr>
      </w:pPr>
      <w:r w:rsidRPr="00867562">
        <w:rPr>
          <w:rFonts w:cs="Arial"/>
          <w:bCs/>
          <w:sz w:val="24"/>
          <w:szCs w:val="24"/>
        </w:rPr>
        <w:t>• 6th Form Prefect- showing excellent organisational skills by helping to arrange school events and demonstrating responsibility and maturity by supporting teachers as well as students and going above and beyond the required duties</w:t>
      </w:r>
    </w:p>
    <w:p w14:paraId="28C67979" w14:textId="77777777" w:rsidR="00867562" w:rsidRPr="00867562" w:rsidRDefault="003055D9" w:rsidP="00867562">
      <w:pPr>
        <w:rPr>
          <w:rFonts w:cs="Arial"/>
          <w:bCs/>
          <w:sz w:val="24"/>
          <w:szCs w:val="24"/>
        </w:rPr>
      </w:pPr>
      <w:r w:rsidRPr="00867562">
        <w:rPr>
          <w:rFonts w:cs="Arial"/>
          <w:bCs/>
          <w:sz w:val="24"/>
          <w:szCs w:val="24"/>
        </w:rPr>
        <w:t xml:space="preserve"> </w:t>
      </w:r>
    </w:p>
    <w:p w14:paraId="612EE3C2" w14:textId="77777777" w:rsidR="00867562" w:rsidRPr="00867562" w:rsidRDefault="003055D9" w:rsidP="00867562">
      <w:pPr>
        <w:rPr>
          <w:rFonts w:cs="Arial"/>
          <w:bCs/>
          <w:sz w:val="24"/>
          <w:szCs w:val="24"/>
        </w:rPr>
      </w:pPr>
      <w:r w:rsidRPr="00867562">
        <w:rPr>
          <w:rFonts w:cs="Arial"/>
          <w:bCs/>
          <w:sz w:val="24"/>
          <w:szCs w:val="24"/>
        </w:rPr>
        <w:t xml:space="preserve"> </w:t>
      </w:r>
    </w:p>
    <w:p w14:paraId="5EE46A48" w14:textId="77777777" w:rsidR="00867562" w:rsidRPr="00867562" w:rsidRDefault="003055D9" w:rsidP="00867562">
      <w:pPr>
        <w:rPr>
          <w:rFonts w:cs="Arial"/>
          <w:bCs/>
          <w:sz w:val="24"/>
          <w:szCs w:val="24"/>
        </w:rPr>
      </w:pPr>
      <w:r w:rsidRPr="00867562">
        <w:rPr>
          <w:rFonts w:cs="Arial"/>
          <w:bCs/>
          <w:sz w:val="24"/>
          <w:szCs w:val="24"/>
        </w:rPr>
        <w:t xml:space="preserve"> </w:t>
      </w:r>
    </w:p>
    <w:p w14:paraId="7BCE4011" w14:textId="77777777" w:rsidR="00867562" w:rsidRPr="00867562" w:rsidRDefault="003055D9" w:rsidP="00867562">
      <w:pPr>
        <w:rPr>
          <w:rFonts w:cs="Arial"/>
          <w:bCs/>
          <w:sz w:val="24"/>
          <w:szCs w:val="24"/>
        </w:rPr>
      </w:pPr>
      <w:r w:rsidRPr="00867562">
        <w:rPr>
          <w:rFonts w:cs="Arial"/>
          <w:bCs/>
          <w:sz w:val="24"/>
          <w:szCs w:val="24"/>
        </w:rPr>
        <w:t>ADDITIONAL INFORMATION</w:t>
      </w:r>
    </w:p>
    <w:p w14:paraId="327CCC4E" w14:textId="77777777" w:rsidR="00867562" w:rsidRPr="00867562" w:rsidRDefault="003055D9" w:rsidP="00867562">
      <w:pPr>
        <w:rPr>
          <w:rFonts w:cs="Arial"/>
          <w:bCs/>
          <w:sz w:val="24"/>
          <w:szCs w:val="24"/>
        </w:rPr>
      </w:pPr>
      <w:r w:rsidRPr="00867562">
        <w:rPr>
          <w:rFonts w:cs="Arial"/>
          <w:bCs/>
          <w:sz w:val="24"/>
          <w:szCs w:val="24"/>
        </w:rPr>
        <w:t xml:space="preserve"> </w:t>
      </w:r>
    </w:p>
    <w:p w14:paraId="78B69730" w14:textId="77777777" w:rsidR="00867562" w:rsidRPr="00867562" w:rsidRDefault="003055D9" w:rsidP="00867562">
      <w:pPr>
        <w:rPr>
          <w:rFonts w:cs="Arial"/>
          <w:bCs/>
          <w:sz w:val="24"/>
          <w:szCs w:val="24"/>
        </w:rPr>
      </w:pPr>
      <w:r w:rsidRPr="00867562">
        <w:rPr>
          <w:rFonts w:cs="Arial"/>
          <w:bCs/>
          <w:sz w:val="24"/>
          <w:szCs w:val="24"/>
        </w:rPr>
        <w:t xml:space="preserve">I am friendly, helpful, quick to learn and easily build rapport with new people.  </w:t>
      </w:r>
    </w:p>
    <w:p w14:paraId="0FD2F7E3" w14:textId="77777777" w:rsidR="00867562" w:rsidRPr="00867562" w:rsidRDefault="003055D9" w:rsidP="00867562">
      <w:pPr>
        <w:rPr>
          <w:rFonts w:cs="Arial"/>
          <w:bCs/>
          <w:sz w:val="24"/>
          <w:szCs w:val="24"/>
        </w:rPr>
      </w:pPr>
      <w:r w:rsidRPr="00867562">
        <w:rPr>
          <w:rFonts w:cs="Arial"/>
          <w:bCs/>
          <w:sz w:val="24"/>
          <w:szCs w:val="24"/>
        </w:rPr>
        <w:t xml:space="preserve"> </w:t>
      </w:r>
    </w:p>
    <w:p w14:paraId="2B7C853A" w14:textId="77777777" w:rsidR="00867562" w:rsidRPr="00867562" w:rsidRDefault="003055D9" w:rsidP="00867562">
      <w:pPr>
        <w:rPr>
          <w:rFonts w:cs="Arial"/>
          <w:bCs/>
          <w:sz w:val="24"/>
          <w:szCs w:val="24"/>
        </w:rPr>
      </w:pPr>
      <w:r w:rsidRPr="00867562">
        <w:rPr>
          <w:rFonts w:cs="Arial"/>
          <w:bCs/>
          <w:sz w:val="24"/>
          <w:szCs w:val="24"/>
        </w:rPr>
        <w:t xml:space="preserve"> </w:t>
      </w:r>
    </w:p>
    <w:p w14:paraId="56411F4A" w14:textId="43C64D26" w:rsidR="00867562" w:rsidRPr="00867562" w:rsidRDefault="00867562" w:rsidP="00867562">
      <w:pPr>
        <w:rPr>
          <w:rFonts w:cs="Arial"/>
          <w:bCs/>
          <w:sz w:val="24"/>
          <w:szCs w:val="24"/>
        </w:rPr>
      </w:pPr>
    </w:p>
    <w:p w14:paraId="1B5A379F" w14:textId="77777777" w:rsidR="00867562" w:rsidRPr="00867562" w:rsidRDefault="003055D9" w:rsidP="00E20FED">
      <w:pPr>
        <w:ind w:left="6480"/>
        <w:rPr>
          <w:rFonts w:cs="Arial"/>
          <w:bCs/>
          <w:sz w:val="24"/>
          <w:szCs w:val="24"/>
        </w:rPr>
      </w:pPr>
      <w:r w:rsidRPr="00867562">
        <w:rPr>
          <w:rFonts w:cs="Arial"/>
          <w:bCs/>
          <w:sz w:val="24"/>
          <w:szCs w:val="24"/>
        </w:rPr>
        <w:t>REFERENCES</w:t>
      </w:r>
    </w:p>
    <w:p w14:paraId="6F148B27" w14:textId="51BF8B1C" w:rsidR="00867562" w:rsidRPr="00867562" w:rsidRDefault="00867562" w:rsidP="007405EB">
      <w:pPr>
        <w:ind w:left="5040"/>
        <w:rPr>
          <w:rFonts w:cs="Arial"/>
          <w:bCs/>
          <w:sz w:val="24"/>
          <w:szCs w:val="24"/>
        </w:rPr>
      </w:pPr>
    </w:p>
    <w:p w14:paraId="022B4072" w14:textId="1F05D22F" w:rsidR="00867562" w:rsidRPr="00867562" w:rsidRDefault="003055D9" w:rsidP="00E20FED">
      <w:pPr>
        <w:ind w:left="4320"/>
        <w:rPr>
          <w:rFonts w:cs="Arial"/>
          <w:bCs/>
          <w:sz w:val="24"/>
          <w:szCs w:val="24"/>
        </w:rPr>
      </w:pPr>
      <w:r w:rsidRPr="00867562">
        <w:rPr>
          <w:rFonts w:cs="Arial"/>
          <w:bCs/>
          <w:sz w:val="24"/>
          <w:szCs w:val="24"/>
        </w:rPr>
        <w:t>Mr Andrew Shannon​​​​​</w:t>
      </w:r>
      <w:r w:rsidR="007405EB">
        <w:rPr>
          <w:rFonts w:cs="Arial"/>
          <w:bCs/>
          <w:sz w:val="24"/>
          <w:szCs w:val="24"/>
        </w:rPr>
        <w:t xml:space="preserve">                              </w:t>
      </w:r>
      <w:r w:rsidR="007B6221">
        <w:rPr>
          <w:rFonts w:cs="Arial"/>
          <w:bCs/>
          <w:sz w:val="24"/>
          <w:szCs w:val="24"/>
        </w:rPr>
        <w:t xml:space="preserve">Jamie Graham </w:t>
      </w:r>
    </w:p>
    <w:p w14:paraId="505410D5" w14:textId="72856751" w:rsidR="00867562" w:rsidRPr="00867562" w:rsidRDefault="003055D9" w:rsidP="00E20FED">
      <w:pPr>
        <w:ind w:left="4320"/>
        <w:rPr>
          <w:rFonts w:cs="Arial"/>
          <w:bCs/>
          <w:sz w:val="24"/>
          <w:szCs w:val="24"/>
        </w:rPr>
      </w:pPr>
      <w:r>
        <w:rPr>
          <w:rFonts w:cs="Arial"/>
          <w:bCs/>
          <w:sz w:val="24"/>
          <w:szCs w:val="24"/>
        </w:rPr>
        <w:t xml:space="preserve">     </w:t>
      </w:r>
      <w:r w:rsidRPr="00867562">
        <w:rPr>
          <w:rFonts w:cs="Arial"/>
          <w:bCs/>
          <w:sz w:val="24"/>
          <w:szCs w:val="24"/>
        </w:rPr>
        <w:t>Duty Manager</w:t>
      </w:r>
      <w:r w:rsidR="007405EB">
        <w:rPr>
          <w:rFonts w:cs="Arial"/>
          <w:bCs/>
          <w:sz w:val="24"/>
          <w:szCs w:val="24"/>
        </w:rPr>
        <w:t xml:space="preserve"> </w:t>
      </w:r>
      <w:r w:rsidRPr="00867562">
        <w:rPr>
          <w:rFonts w:cs="Arial"/>
          <w:bCs/>
          <w:sz w:val="24"/>
          <w:szCs w:val="24"/>
        </w:rPr>
        <w:t>​​​​​​</w:t>
      </w:r>
      <w:r w:rsidR="00E20FED">
        <w:rPr>
          <w:rFonts w:cs="Arial"/>
          <w:bCs/>
          <w:sz w:val="24"/>
          <w:szCs w:val="24"/>
        </w:rPr>
        <w:t xml:space="preserve">                                         </w:t>
      </w:r>
      <w:r w:rsidRPr="00867562">
        <w:rPr>
          <w:rFonts w:cs="Arial"/>
          <w:bCs/>
          <w:sz w:val="24"/>
          <w:szCs w:val="24"/>
        </w:rPr>
        <w:t>Manager</w:t>
      </w:r>
    </w:p>
    <w:p w14:paraId="4066DAB9" w14:textId="6628D984" w:rsidR="007B6221" w:rsidRDefault="003055D9" w:rsidP="00E20FED">
      <w:pPr>
        <w:ind w:left="4320"/>
        <w:rPr>
          <w:rFonts w:cs="Arial"/>
          <w:bCs/>
          <w:sz w:val="24"/>
          <w:szCs w:val="24"/>
        </w:rPr>
      </w:pPr>
      <w:r>
        <w:rPr>
          <w:rFonts w:cs="Arial"/>
          <w:bCs/>
          <w:sz w:val="24"/>
          <w:szCs w:val="24"/>
        </w:rPr>
        <w:t xml:space="preserve">   </w:t>
      </w:r>
      <w:r w:rsidR="00867562" w:rsidRPr="00867562">
        <w:rPr>
          <w:rFonts w:cs="Arial"/>
          <w:bCs/>
          <w:sz w:val="24"/>
          <w:szCs w:val="24"/>
        </w:rPr>
        <w:t>Templeton Hotel​​​​​</w:t>
      </w:r>
      <w:r w:rsidR="00E20FED">
        <w:rPr>
          <w:rFonts w:cs="Arial"/>
          <w:bCs/>
          <w:sz w:val="24"/>
          <w:szCs w:val="24"/>
        </w:rPr>
        <w:t xml:space="preserve">                        </w:t>
      </w:r>
      <w:r>
        <w:rPr>
          <w:rFonts w:cs="Arial"/>
          <w:bCs/>
          <w:sz w:val="24"/>
          <w:szCs w:val="24"/>
        </w:rPr>
        <w:t xml:space="preserve">  </w:t>
      </w:r>
      <w:r w:rsidR="00867562" w:rsidRPr="00867562">
        <w:rPr>
          <w:rFonts w:cs="Arial"/>
          <w:bCs/>
          <w:sz w:val="24"/>
          <w:szCs w:val="24"/>
        </w:rPr>
        <w:t xml:space="preserve">Tesco Express, </w:t>
      </w:r>
      <w:r>
        <w:rPr>
          <w:rFonts w:cs="Arial"/>
          <w:bCs/>
          <w:sz w:val="24"/>
          <w:szCs w:val="24"/>
        </w:rPr>
        <w:t xml:space="preserve">Fabian Way </w:t>
      </w:r>
    </w:p>
    <w:p w14:paraId="395822D5" w14:textId="482D9177" w:rsidR="003501ED" w:rsidRPr="00D50806" w:rsidRDefault="003055D9" w:rsidP="00E20FED">
      <w:pPr>
        <w:ind w:left="4320"/>
        <w:rPr>
          <w:rFonts w:cs="Arial"/>
          <w:bCs/>
          <w:sz w:val="24"/>
          <w:szCs w:val="24"/>
        </w:rPr>
      </w:pPr>
      <w:r>
        <w:rPr>
          <w:rFonts w:cs="Arial"/>
          <w:bCs/>
          <w:sz w:val="24"/>
          <w:szCs w:val="24"/>
        </w:rPr>
        <w:t xml:space="preserve">    </w:t>
      </w:r>
      <w:r w:rsidR="00867562" w:rsidRPr="00867562">
        <w:rPr>
          <w:rFonts w:cs="Arial"/>
          <w:bCs/>
          <w:sz w:val="24"/>
          <w:szCs w:val="24"/>
        </w:rPr>
        <w:t>Templepatrick​​​​​​</w:t>
      </w:r>
      <w:r w:rsidR="00E20FED">
        <w:rPr>
          <w:rFonts w:cs="Arial"/>
          <w:bCs/>
          <w:sz w:val="24"/>
          <w:szCs w:val="24"/>
        </w:rPr>
        <w:t xml:space="preserve">                                         </w:t>
      </w:r>
      <w:r w:rsidR="007B6221">
        <w:rPr>
          <w:rFonts w:cs="Arial"/>
          <w:bCs/>
          <w:sz w:val="24"/>
          <w:szCs w:val="24"/>
        </w:rPr>
        <w:t xml:space="preserve">   Swansea </w:t>
      </w:r>
    </w:p>
    <w:p w14:paraId="03D47F74" w14:textId="77777777" w:rsidR="008E1CEB" w:rsidRDefault="008E1CEB" w:rsidP="00E20FED">
      <w:pPr>
        <w:spacing w:after="120"/>
        <w:rPr>
          <w:rFonts w:cs="Arial"/>
          <w:sz w:val="24"/>
          <w:szCs w:val="24"/>
        </w:rPr>
      </w:pPr>
    </w:p>
    <w:p w14:paraId="09DF0DA2" w14:textId="77777777" w:rsidR="00D779F5" w:rsidRDefault="00D779F5" w:rsidP="008E1CEB">
      <w:pPr>
        <w:pStyle w:val="Heading3"/>
      </w:pPr>
      <w:bookmarkStart w:id="13" w:name="_Toc27410111"/>
    </w:p>
    <w:p w14:paraId="17A009B0" w14:textId="77777777" w:rsidR="00D779F5" w:rsidRDefault="00D779F5" w:rsidP="008E1CEB">
      <w:pPr>
        <w:pStyle w:val="Heading3"/>
      </w:pPr>
    </w:p>
    <w:p w14:paraId="2E7B370B" w14:textId="77777777" w:rsidR="00D779F5" w:rsidRDefault="00D779F5" w:rsidP="008E1CEB">
      <w:pPr>
        <w:pStyle w:val="Heading3"/>
      </w:pPr>
    </w:p>
    <w:p w14:paraId="15BB3462" w14:textId="77777777" w:rsidR="00D779F5" w:rsidRDefault="00D779F5" w:rsidP="008E1CEB">
      <w:pPr>
        <w:pStyle w:val="Heading3"/>
      </w:pPr>
    </w:p>
    <w:p w14:paraId="1F004127" w14:textId="59CD8BF1" w:rsidR="00B40A9D" w:rsidRDefault="00B40A9D" w:rsidP="00B40A9D"/>
    <w:p w14:paraId="3D7E8EF7" w14:textId="77777777" w:rsidR="00E01E71" w:rsidRDefault="00E01E71" w:rsidP="00B40A9D"/>
    <w:p w14:paraId="3B8E0741" w14:textId="52B927EC" w:rsidR="00B40A9D" w:rsidRDefault="00B40A9D" w:rsidP="00B40A9D"/>
    <w:p w14:paraId="243D6460" w14:textId="77777777" w:rsidR="00B40A9D" w:rsidRPr="00B40A9D" w:rsidRDefault="00B40A9D" w:rsidP="00B40A9D"/>
    <w:p w14:paraId="77B51D9B" w14:textId="62406FF8" w:rsidR="008E1CEB" w:rsidRDefault="003055D9" w:rsidP="008E1CEB">
      <w:pPr>
        <w:pStyle w:val="Heading3"/>
      </w:pPr>
      <w:r>
        <w:lastRenderedPageBreak/>
        <w:t>4.3 Cover Letter</w:t>
      </w:r>
      <w:bookmarkEnd w:id="13"/>
    </w:p>
    <w:p w14:paraId="5D1466AB" w14:textId="72B38556" w:rsidR="00B40A9D" w:rsidRDefault="00B40A9D" w:rsidP="00B40A9D"/>
    <w:p w14:paraId="6C0F1E90" w14:textId="77777777" w:rsidR="00B40A9D" w:rsidRPr="00B40A9D" w:rsidRDefault="00B40A9D" w:rsidP="00B40A9D"/>
    <w:p w14:paraId="1AB2B37B" w14:textId="77777777" w:rsidR="00DC592C" w:rsidRDefault="003055D9" w:rsidP="00A65828">
      <w:pPr>
        <w:jc w:val="right"/>
      </w:pPr>
      <w:r>
        <w:t>LUCY PATTERSON</w:t>
      </w:r>
    </w:p>
    <w:p w14:paraId="549C3ED0" w14:textId="795759FE" w:rsidR="00DC592C" w:rsidRDefault="003055D9" w:rsidP="00A65828">
      <w:pPr>
        <w:jc w:val="right"/>
      </w:pPr>
      <w:r>
        <w:t>5 Gilfach Road | 07712218293| lucycpatterson@aol.com</w:t>
      </w:r>
    </w:p>
    <w:p w14:paraId="09229632" w14:textId="77777777" w:rsidR="00DC592C" w:rsidRDefault="003055D9" w:rsidP="00A65828">
      <w:pPr>
        <w:jc w:val="right"/>
      </w:pPr>
      <w:r>
        <w:t>06/06/202</w:t>
      </w:r>
    </w:p>
    <w:p w14:paraId="0EE8AD78" w14:textId="77777777" w:rsidR="00DC592C" w:rsidRDefault="00DC592C" w:rsidP="00DC592C"/>
    <w:p w14:paraId="024D8F3A" w14:textId="747C4C9B" w:rsidR="00DD3FE2" w:rsidRDefault="003055D9" w:rsidP="00DC592C">
      <w:r>
        <w:t>Emma Crawford</w:t>
      </w:r>
    </w:p>
    <w:p w14:paraId="2E58CE18" w14:textId="77777777" w:rsidR="00DD3FE2" w:rsidRDefault="003055D9" w:rsidP="00DC592C">
      <w:r>
        <w:t>Fieldbay</w:t>
      </w:r>
    </w:p>
    <w:p w14:paraId="513E49E3" w14:textId="199FA9ED" w:rsidR="00DC592C" w:rsidRDefault="003055D9" w:rsidP="00DC592C">
      <w:r>
        <w:t>Chestnut House Tawe Business Village</w:t>
      </w:r>
    </w:p>
    <w:p w14:paraId="5DA56BB2" w14:textId="4A540D23" w:rsidR="00DC592C" w:rsidRDefault="003055D9" w:rsidP="00DC592C">
      <w:r>
        <w:t xml:space="preserve">Swansea </w:t>
      </w:r>
    </w:p>
    <w:p w14:paraId="1588E21E" w14:textId="285C7810" w:rsidR="004C6F2C" w:rsidRDefault="003055D9" w:rsidP="00DC592C">
      <w:r>
        <w:t>SA7 9LA</w:t>
      </w:r>
    </w:p>
    <w:p w14:paraId="2E216A86" w14:textId="77777777" w:rsidR="00DC592C" w:rsidRDefault="00DC592C" w:rsidP="00DC592C"/>
    <w:p w14:paraId="53006EDF" w14:textId="01D94B60" w:rsidR="00DC592C" w:rsidRDefault="003055D9" w:rsidP="00DC592C">
      <w:r>
        <w:t>Dear</w:t>
      </w:r>
      <w:r w:rsidR="004C6F2C">
        <w:t xml:space="preserve"> Emma</w:t>
      </w:r>
    </w:p>
    <w:p w14:paraId="6DF996F5" w14:textId="495D2098" w:rsidR="00F46FED" w:rsidRDefault="003055D9" w:rsidP="00DC592C">
      <w:r>
        <w:t>Thank you for</w:t>
      </w:r>
      <w:r w:rsidR="00E84603">
        <w:t xml:space="preserve"> </w:t>
      </w:r>
      <w:r>
        <w:t xml:space="preserve">the opportunity to submit my application for </w:t>
      </w:r>
      <w:r w:rsidR="00E84603">
        <w:t>an HR placement</w:t>
      </w:r>
      <w:r>
        <w:t>.</w:t>
      </w:r>
      <w:r w:rsidR="00CA1389">
        <w:t xml:space="preserve"> I am writing this letter as I am completing </w:t>
      </w:r>
      <w:r w:rsidR="007B7B62">
        <w:t>the second year of my</w:t>
      </w:r>
      <w:r w:rsidR="00CA1389">
        <w:t xml:space="preserve"> Business </w:t>
      </w:r>
      <w:r w:rsidR="007B7B62">
        <w:t>Management</w:t>
      </w:r>
      <w:r w:rsidR="00CA1389">
        <w:t xml:space="preserve"> with Human Resources degree at UWTSD and have been allowed to undertake a professional placement.  </w:t>
      </w:r>
    </w:p>
    <w:p w14:paraId="52B8049F" w14:textId="77777777" w:rsidR="007B7B62" w:rsidRDefault="007B7B62" w:rsidP="00DC592C"/>
    <w:p w14:paraId="666CFCB4" w14:textId="12C9235F" w:rsidR="00DC592C" w:rsidRDefault="003055D9" w:rsidP="00DC592C">
      <w:r>
        <w:t xml:space="preserve"> I have always had a passion for HR which started when I sat my A-levels </w:t>
      </w:r>
      <w:r w:rsidR="00C05E3B">
        <w:t xml:space="preserve">and </w:t>
      </w:r>
      <w:r>
        <w:t>found myself interest</w:t>
      </w:r>
      <w:r w:rsidR="00C05E3B">
        <w:t>ed</w:t>
      </w:r>
      <w:r>
        <w:t xml:space="preserve"> in people management and how it was essential to every business to</w:t>
      </w:r>
      <w:r w:rsidR="00C05E3B">
        <w:t xml:space="preserve"> run efficiently</w:t>
      </w:r>
      <w:r>
        <w:t>.</w:t>
      </w:r>
      <w:r w:rsidR="003827CF">
        <w:t xml:space="preserve"> </w:t>
      </w:r>
      <w:r w:rsidR="00D04FA8">
        <w:t xml:space="preserve">My degree has only </w:t>
      </w:r>
      <w:r w:rsidR="00B31092">
        <w:t>strengthened this passion and I aim to start a career in Human Resources, in particular, recruitment.</w:t>
      </w:r>
      <w:r w:rsidR="00DC0107" w:rsidRPr="00DC0107">
        <w:t xml:space="preserve"> </w:t>
      </w:r>
      <w:r w:rsidR="00DC0107">
        <w:t xml:space="preserve">Aside from my studies, I have spent the past 6 years working in a customer </w:t>
      </w:r>
      <w:r w:rsidR="00E01E71">
        <w:t>service-based</w:t>
      </w:r>
      <w:r w:rsidR="00DC0107">
        <w:t xml:space="preserve"> role</w:t>
      </w:r>
      <w:r w:rsidR="00010023">
        <w:t xml:space="preserve"> which has enabled me to interact and communicate well with others as well as effectively collaborate in a team. </w:t>
      </w:r>
      <w:r>
        <w:t>I have great empathy ski</w:t>
      </w:r>
      <w:r w:rsidR="00C41B22">
        <w:t xml:space="preserve">lls and I am able to </w:t>
      </w:r>
      <w:r w:rsidR="009351B8">
        <w:t xml:space="preserve">think independently to make decisions. </w:t>
      </w:r>
    </w:p>
    <w:p w14:paraId="1FF59AFE" w14:textId="2C47C0D8" w:rsidR="009351B8" w:rsidRDefault="009351B8" w:rsidP="00DC592C"/>
    <w:p w14:paraId="57BDDC49" w14:textId="755955D4" w:rsidR="009351B8" w:rsidRDefault="003055D9" w:rsidP="00DC592C">
      <w:r>
        <w:t xml:space="preserve">It would be a great opportunity to undertake this placement at Fieldbay </w:t>
      </w:r>
      <w:r w:rsidR="008F7330">
        <w:t xml:space="preserve">as it is an </w:t>
      </w:r>
      <w:r w:rsidR="00374CA6">
        <w:t>established and award-winning business</w:t>
      </w:r>
      <w:r w:rsidR="001C25E2">
        <w:t xml:space="preserve"> and so I feel that I would have plentiful learning opportunities. Additionally, as Fieldbay has over 500 staff</w:t>
      </w:r>
      <w:r w:rsidR="007A036A">
        <w:t xml:space="preserve">, there is a well-established recruitment process and team which can give me </w:t>
      </w:r>
      <w:r w:rsidR="007D33FA">
        <w:t>invaluable</w:t>
      </w:r>
      <w:r w:rsidR="007A036A">
        <w:t xml:space="preserve"> recruitment experience to help </w:t>
      </w:r>
      <w:r w:rsidR="007D33FA">
        <w:t xml:space="preserve">start my future career </w:t>
      </w:r>
    </w:p>
    <w:p w14:paraId="76FE523F" w14:textId="77777777" w:rsidR="009351B8" w:rsidRDefault="009351B8" w:rsidP="00DC592C"/>
    <w:p w14:paraId="7E2771BC" w14:textId="28235EDB" w:rsidR="00DC592C" w:rsidRDefault="003055D9" w:rsidP="00DC592C">
      <w:r>
        <w:t xml:space="preserve">Thank </w:t>
      </w:r>
      <w:r w:rsidR="007D33FA">
        <w:t xml:space="preserve">you for </w:t>
      </w:r>
      <w:r>
        <w:t>taking the time to read over my application and I hope to showcase my skills further to you in an interview.</w:t>
      </w:r>
    </w:p>
    <w:p w14:paraId="10E87911" w14:textId="77777777" w:rsidR="007D33FA" w:rsidRDefault="007D33FA" w:rsidP="00DC592C"/>
    <w:p w14:paraId="4A432C29" w14:textId="77777777" w:rsidR="00DC592C" w:rsidRDefault="003055D9" w:rsidP="00DC592C">
      <w:r>
        <w:t>Sincerely,</w:t>
      </w:r>
    </w:p>
    <w:p w14:paraId="0E020C45" w14:textId="77777777" w:rsidR="00DC592C" w:rsidRDefault="003055D9" w:rsidP="00DC592C">
      <w:r>
        <w:t>Lucy Patterson</w:t>
      </w:r>
    </w:p>
    <w:p w14:paraId="7F9D71B4" w14:textId="77777777" w:rsidR="00DC592C" w:rsidRDefault="00DC592C" w:rsidP="00DC592C"/>
    <w:p w14:paraId="474FADC0" w14:textId="562000E6" w:rsidR="00D779F5" w:rsidRPr="00D779F5" w:rsidRDefault="003055D9" w:rsidP="00D779F5">
      <w:r>
        <w:t>2</w:t>
      </w:r>
    </w:p>
    <w:p w14:paraId="5B77EEDA" w14:textId="77777777" w:rsidR="008E1CEB" w:rsidRDefault="008E1CEB" w:rsidP="001F7D0B">
      <w:pPr>
        <w:spacing w:after="120"/>
        <w:rPr>
          <w:rFonts w:cs="Arial"/>
          <w:sz w:val="24"/>
          <w:szCs w:val="24"/>
        </w:rPr>
      </w:pPr>
    </w:p>
    <w:p w14:paraId="6888E81B" w14:textId="77777777" w:rsidR="00DD38E9" w:rsidRPr="00B14775" w:rsidRDefault="00DD38E9" w:rsidP="00DD38E9">
      <w:pPr>
        <w:rPr>
          <w:vanish/>
        </w:rPr>
      </w:pPr>
    </w:p>
    <w:sectPr w:rsidR="00DD38E9" w:rsidRPr="00B14775" w:rsidSect="007336A9">
      <w:pgSz w:w="16840" w:h="11907" w:orient="landscape"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854461" w14:textId="77777777" w:rsidR="00EE535B" w:rsidRDefault="00EE535B">
      <w:r>
        <w:separator/>
      </w:r>
    </w:p>
  </w:endnote>
  <w:endnote w:type="continuationSeparator" w:id="0">
    <w:p w14:paraId="398B2BF0" w14:textId="77777777" w:rsidR="00EE535B" w:rsidRDefault="00EE5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42C60" w14:textId="77777777" w:rsidR="00313B7B" w:rsidRDefault="003055D9"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313B7B" w:rsidRDefault="00313B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476BF" w14:textId="77777777" w:rsidR="00313B7B" w:rsidRDefault="003055D9"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0FB4">
      <w:rPr>
        <w:rStyle w:val="PageNumber"/>
        <w:noProof/>
      </w:rPr>
      <w:t>1</w:t>
    </w:r>
    <w:r>
      <w:rPr>
        <w:rStyle w:val="PageNumber"/>
      </w:rPr>
      <w:fldChar w:fldCharType="end"/>
    </w:r>
  </w:p>
  <w:p w14:paraId="71F83DAE" w14:textId="4C3D03FF" w:rsidR="00322FA1" w:rsidRDefault="00322FA1">
    <w:pPr>
      <w:pStyle w:val="Footer"/>
    </w:pPr>
  </w:p>
  <w:p w14:paraId="0AAD23B0" w14:textId="4D7DE648" w:rsidR="00322FA1" w:rsidRPr="003B113F" w:rsidRDefault="00322FA1">
    <w:pPr>
      <w:pStyle w:val="Footer"/>
      <w:jc w:val="center"/>
      <w:rPr>
        <w:rFonts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525C2" w14:textId="354ECB81" w:rsidR="00322FA1" w:rsidRDefault="003055D9">
    <w:pPr>
      <w:pStyle w:val="Footer"/>
      <w:jc w:val="center"/>
    </w:pPr>
    <w:r>
      <w:rPr>
        <w:rStyle w:val="PageNumber"/>
      </w:rPr>
      <w:fldChar w:fldCharType="begin"/>
    </w:r>
    <w:r>
      <w:rPr>
        <w:rStyle w:val="PageNumber"/>
      </w:rPr>
      <w:instrText xml:space="preserve"> PAGE </w:instrText>
    </w:r>
    <w:r>
      <w:rPr>
        <w:rStyle w:val="PageNumber"/>
      </w:rPr>
      <w:fldChar w:fldCharType="separate"/>
    </w:r>
    <w:r w:rsidR="00C80FB4">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833B7B" w14:textId="77777777" w:rsidR="00EE535B" w:rsidRDefault="00EE535B">
      <w:r>
        <w:separator/>
      </w:r>
    </w:p>
  </w:footnote>
  <w:footnote w:type="continuationSeparator" w:id="0">
    <w:p w14:paraId="62124E8F" w14:textId="77777777" w:rsidR="00EE535B" w:rsidRDefault="00EE53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14236"/>
    <w:multiLevelType w:val="hybridMultilevel"/>
    <w:tmpl w:val="9B881672"/>
    <w:lvl w:ilvl="0" w:tplc="E7206466">
      <w:start w:val="1"/>
      <w:numFmt w:val="bullet"/>
      <w:lvlText w:val=""/>
      <w:lvlJc w:val="left"/>
      <w:pPr>
        <w:ind w:left="720" w:hanging="360"/>
      </w:pPr>
      <w:rPr>
        <w:rFonts w:ascii="Symbol" w:hAnsi="Symbol" w:hint="default"/>
      </w:rPr>
    </w:lvl>
    <w:lvl w:ilvl="1" w:tplc="14AC6484" w:tentative="1">
      <w:start w:val="1"/>
      <w:numFmt w:val="bullet"/>
      <w:lvlText w:val="o"/>
      <w:lvlJc w:val="left"/>
      <w:pPr>
        <w:ind w:left="1440" w:hanging="360"/>
      </w:pPr>
      <w:rPr>
        <w:rFonts w:ascii="Courier New" w:hAnsi="Courier New" w:cs="Courier New" w:hint="default"/>
      </w:rPr>
    </w:lvl>
    <w:lvl w:ilvl="2" w:tplc="80AE2FD8" w:tentative="1">
      <w:start w:val="1"/>
      <w:numFmt w:val="bullet"/>
      <w:lvlText w:val=""/>
      <w:lvlJc w:val="left"/>
      <w:pPr>
        <w:ind w:left="2160" w:hanging="360"/>
      </w:pPr>
      <w:rPr>
        <w:rFonts w:ascii="Wingdings" w:hAnsi="Wingdings" w:hint="default"/>
      </w:rPr>
    </w:lvl>
    <w:lvl w:ilvl="3" w:tplc="BFD4CF9E" w:tentative="1">
      <w:start w:val="1"/>
      <w:numFmt w:val="bullet"/>
      <w:lvlText w:val=""/>
      <w:lvlJc w:val="left"/>
      <w:pPr>
        <w:ind w:left="2880" w:hanging="360"/>
      </w:pPr>
      <w:rPr>
        <w:rFonts w:ascii="Symbol" w:hAnsi="Symbol" w:hint="default"/>
      </w:rPr>
    </w:lvl>
    <w:lvl w:ilvl="4" w:tplc="7D9C58A2" w:tentative="1">
      <w:start w:val="1"/>
      <w:numFmt w:val="bullet"/>
      <w:lvlText w:val="o"/>
      <w:lvlJc w:val="left"/>
      <w:pPr>
        <w:ind w:left="3600" w:hanging="360"/>
      </w:pPr>
      <w:rPr>
        <w:rFonts w:ascii="Courier New" w:hAnsi="Courier New" w:cs="Courier New" w:hint="default"/>
      </w:rPr>
    </w:lvl>
    <w:lvl w:ilvl="5" w:tplc="CF4C1842" w:tentative="1">
      <w:start w:val="1"/>
      <w:numFmt w:val="bullet"/>
      <w:lvlText w:val=""/>
      <w:lvlJc w:val="left"/>
      <w:pPr>
        <w:ind w:left="4320" w:hanging="360"/>
      </w:pPr>
      <w:rPr>
        <w:rFonts w:ascii="Wingdings" w:hAnsi="Wingdings" w:hint="default"/>
      </w:rPr>
    </w:lvl>
    <w:lvl w:ilvl="6" w:tplc="F8B493C2" w:tentative="1">
      <w:start w:val="1"/>
      <w:numFmt w:val="bullet"/>
      <w:lvlText w:val=""/>
      <w:lvlJc w:val="left"/>
      <w:pPr>
        <w:ind w:left="5040" w:hanging="360"/>
      </w:pPr>
      <w:rPr>
        <w:rFonts w:ascii="Symbol" w:hAnsi="Symbol" w:hint="default"/>
      </w:rPr>
    </w:lvl>
    <w:lvl w:ilvl="7" w:tplc="1554967A" w:tentative="1">
      <w:start w:val="1"/>
      <w:numFmt w:val="bullet"/>
      <w:lvlText w:val="o"/>
      <w:lvlJc w:val="left"/>
      <w:pPr>
        <w:ind w:left="5760" w:hanging="360"/>
      </w:pPr>
      <w:rPr>
        <w:rFonts w:ascii="Courier New" w:hAnsi="Courier New" w:cs="Courier New" w:hint="default"/>
      </w:rPr>
    </w:lvl>
    <w:lvl w:ilvl="8" w:tplc="3C26CEA8" w:tentative="1">
      <w:start w:val="1"/>
      <w:numFmt w:val="bullet"/>
      <w:lvlText w:val=""/>
      <w:lvlJc w:val="left"/>
      <w:pPr>
        <w:ind w:left="6480" w:hanging="360"/>
      </w:pPr>
      <w:rPr>
        <w:rFonts w:ascii="Wingdings" w:hAnsi="Wingdings" w:hint="default"/>
      </w:rPr>
    </w:lvl>
  </w:abstractNum>
  <w:abstractNum w:abstractNumId="1" w15:restartNumberingAfterBreak="0">
    <w:nsid w:val="0A521D8C"/>
    <w:multiLevelType w:val="hybridMultilevel"/>
    <w:tmpl w:val="67848CA8"/>
    <w:lvl w:ilvl="0" w:tplc="2ACC5B80">
      <w:start w:val="1"/>
      <w:numFmt w:val="bullet"/>
      <w:lvlText w:val=""/>
      <w:lvlJc w:val="left"/>
      <w:pPr>
        <w:ind w:left="765" w:hanging="360"/>
      </w:pPr>
      <w:rPr>
        <w:rFonts w:ascii="Symbol" w:hAnsi="Symbol" w:hint="default"/>
      </w:rPr>
    </w:lvl>
    <w:lvl w:ilvl="1" w:tplc="90BE5D2E" w:tentative="1">
      <w:start w:val="1"/>
      <w:numFmt w:val="bullet"/>
      <w:lvlText w:val="o"/>
      <w:lvlJc w:val="left"/>
      <w:pPr>
        <w:ind w:left="1485" w:hanging="360"/>
      </w:pPr>
      <w:rPr>
        <w:rFonts w:ascii="Courier New" w:hAnsi="Courier New" w:cs="Courier New" w:hint="default"/>
      </w:rPr>
    </w:lvl>
    <w:lvl w:ilvl="2" w:tplc="033A2FEC" w:tentative="1">
      <w:start w:val="1"/>
      <w:numFmt w:val="bullet"/>
      <w:lvlText w:val=""/>
      <w:lvlJc w:val="left"/>
      <w:pPr>
        <w:ind w:left="2205" w:hanging="360"/>
      </w:pPr>
      <w:rPr>
        <w:rFonts w:ascii="Wingdings" w:hAnsi="Wingdings" w:hint="default"/>
      </w:rPr>
    </w:lvl>
    <w:lvl w:ilvl="3" w:tplc="EB387AD0" w:tentative="1">
      <w:start w:val="1"/>
      <w:numFmt w:val="bullet"/>
      <w:lvlText w:val=""/>
      <w:lvlJc w:val="left"/>
      <w:pPr>
        <w:ind w:left="2925" w:hanging="360"/>
      </w:pPr>
      <w:rPr>
        <w:rFonts w:ascii="Symbol" w:hAnsi="Symbol" w:hint="default"/>
      </w:rPr>
    </w:lvl>
    <w:lvl w:ilvl="4" w:tplc="D8E8FEE2" w:tentative="1">
      <w:start w:val="1"/>
      <w:numFmt w:val="bullet"/>
      <w:lvlText w:val="o"/>
      <w:lvlJc w:val="left"/>
      <w:pPr>
        <w:ind w:left="3645" w:hanging="360"/>
      </w:pPr>
      <w:rPr>
        <w:rFonts w:ascii="Courier New" w:hAnsi="Courier New" w:cs="Courier New" w:hint="default"/>
      </w:rPr>
    </w:lvl>
    <w:lvl w:ilvl="5" w:tplc="B114F43C" w:tentative="1">
      <w:start w:val="1"/>
      <w:numFmt w:val="bullet"/>
      <w:lvlText w:val=""/>
      <w:lvlJc w:val="left"/>
      <w:pPr>
        <w:ind w:left="4365" w:hanging="360"/>
      </w:pPr>
      <w:rPr>
        <w:rFonts w:ascii="Wingdings" w:hAnsi="Wingdings" w:hint="default"/>
      </w:rPr>
    </w:lvl>
    <w:lvl w:ilvl="6" w:tplc="235C05D0" w:tentative="1">
      <w:start w:val="1"/>
      <w:numFmt w:val="bullet"/>
      <w:lvlText w:val=""/>
      <w:lvlJc w:val="left"/>
      <w:pPr>
        <w:ind w:left="5085" w:hanging="360"/>
      </w:pPr>
      <w:rPr>
        <w:rFonts w:ascii="Symbol" w:hAnsi="Symbol" w:hint="default"/>
      </w:rPr>
    </w:lvl>
    <w:lvl w:ilvl="7" w:tplc="5E16CF2E" w:tentative="1">
      <w:start w:val="1"/>
      <w:numFmt w:val="bullet"/>
      <w:lvlText w:val="o"/>
      <w:lvlJc w:val="left"/>
      <w:pPr>
        <w:ind w:left="5805" w:hanging="360"/>
      </w:pPr>
      <w:rPr>
        <w:rFonts w:ascii="Courier New" w:hAnsi="Courier New" w:cs="Courier New" w:hint="default"/>
      </w:rPr>
    </w:lvl>
    <w:lvl w:ilvl="8" w:tplc="AFBE9622" w:tentative="1">
      <w:start w:val="1"/>
      <w:numFmt w:val="bullet"/>
      <w:lvlText w:val=""/>
      <w:lvlJc w:val="left"/>
      <w:pPr>
        <w:ind w:left="6525" w:hanging="360"/>
      </w:pPr>
      <w:rPr>
        <w:rFonts w:ascii="Wingdings" w:hAnsi="Wingdings" w:hint="default"/>
      </w:rPr>
    </w:lvl>
  </w:abstractNum>
  <w:abstractNum w:abstractNumId="2" w15:restartNumberingAfterBreak="0">
    <w:nsid w:val="0B752705"/>
    <w:multiLevelType w:val="hybridMultilevel"/>
    <w:tmpl w:val="7DEE9D58"/>
    <w:lvl w:ilvl="0" w:tplc="DDF0CD14">
      <w:start w:val="1"/>
      <w:numFmt w:val="decimal"/>
      <w:lvlText w:val="%1."/>
      <w:lvlJc w:val="left"/>
      <w:pPr>
        <w:ind w:left="720" w:hanging="360"/>
      </w:pPr>
      <w:rPr>
        <w:rFonts w:hint="default"/>
      </w:rPr>
    </w:lvl>
    <w:lvl w:ilvl="1" w:tplc="EF563E66">
      <w:start w:val="1"/>
      <w:numFmt w:val="lowerLetter"/>
      <w:lvlText w:val="%2."/>
      <w:lvlJc w:val="left"/>
      <w:pPr>
        <w:ind w:left="1440" w:hanging="360"/>
      </w:pPr>
    </w:lvl>
    <w:lvl w:ilvl="2" w:tplc="496C3CB8">
      <w:start w:val="1"/>
      <w:numFmt w:val="lowerRoman"/>
      <w:lvlText w:val="%3."/>
      <w:lvlJc w:val="right"/>
      <w:pPr>
        <w:ind w:left="2160" w:hanging="180"/>
      </w:pPr>
    </w:lvl>
    <w:lvl w:ilvl="3" w:tplc="E29C403C">
      <w:start w:val="1"/>
      <w:numFmt w:val="decimal"/>
      <w:lvlText w:val="%4."/>
      <w:lvlJc w:val="left"/>
      <w:pPr>
        <w:ind w:left="2880" w:hanging="360"/>
      </w:pPr>
    </w:lvl>
    <w:lvl w:ilvl="4" w:tplc="C1DA3A4E">
      <w:start w:val="1"/>
      <w:numFmt w:val="lowerLetter"/>
      <w:lvlText w:val="%5."/>
      <w:lvlJc w:val="left"/>
      <w:pPr>
        <w:ind w:left="3600" w:hanging="360"/>
      </w:pPr>
    </w:lvl>
    <w:lvl w:ilvl="5" w:tplc="3466B152">
      <w:start w:val="1"/>
      <w:numFmt w:val="lowerRoman"/>
      <w:lvlText w:val="%6."/>
      <w:lvlJc w:val="right"/>
      <w:pPr>
        <w:ind w:left="4320" w:hanging="180"/>
      </w:pPr>
    </w:lvl>
    <w:lvl w:ilvl="6" w:tplc="208AD2B4">
      <w:start w:val="1"/>
      <w:numFmt w:val="decimal"/>
      <w:lvlText w:val="%7."/>
      <w:lvlJc w:val="left"/>
      <w:pPr>
        <w:ind w:left="5040" w:hanging="360"/>
      </w:pPr>
    </w:lvl>
    <w:lvl w:ilvl="7" w:tplc="F57076E6">
      <w:start w:val="1"/>
      <w:numFmt w:val="lowerLetter"/>
      <w:lvlText w:val="%8."/>
      <w:lvlJc w:val="left"/>
      <w:pPr>
        <w:ind w:left="5760" w:hanging="360"/>
      </w:pPr>
    </w:lvl>
    <w:lvl w:ilvl="8" w:tplc="C68C764C">
      <w:start w:val="1"/>
      <w:numFmt w:val="lowerRoman"/>
      <w:lvlText w:val="%9."/>
      <w:lvlJc w:val="right"/>
      <w:pPr>
        <w:ind w:left="6480" w:hanging="180"/>
      </w:pPr>
    </w:lvl>
  </w:abstractNum>
  <w:abstractNum w:abstractNumId="3" w15:restartNumberingAfterBreak="0">
    <w:nsid w:val="0D6F1060"/>
    <w:multiLevelType w:val="hybridMultilevel"/>
    <w:tmpl w:val="89E8204E"/>
    <w:lvl w:ilvl="0" w:tplc="4DE84782">
      <w:start w:val="1"/>
      <w:numFmt w:val="decimal"/>
      <w:lvlText w:val="%1."/>
      <w:lvlJc w:val="left"/>
      <w:pPr>
        <w:ind w:left="2295" w:hanging="360"/>
      </w:pPr>
      <w:rPr>
        <w:sz w:val="22"/>
        <w:szCs w:val="22"/>
      </w:rPr>
    </w:lvl>
    <w:lvl w:ilvl="1" w:tplc="B3C40D52">
      <w:start w:val="1"/>
      <w:numFmt w:val="lowerLetter"/>
      <w:lvlText w:val="%2."/>
      <w:lvlJc w:val="left"/>
      <w:pPr>
        <w:ind w:left="3015" w:hanging="360"/>
      </w:pPr>
    </w:lvl>
    <w:lvl w:ilvl="2" w:tplc="44FE1E3A">
      <w:start w:val="1"/>
      <w:numFmt w:val="lowerRoman"/>
      <w:lvlText w:val="%3."/>
      <w:lvlJc w:val="right"/>
      <w:pPr>
        <w:ind w:left="3735" w:hanging="180"/>
      </w:pPr>
    </w:lvl>
    <w:lvl w:ilvl="3" w:tplc="05E80E0E">
      <w:start w:val="1"/>
      <w:numFmt w:val="decimal"/>
      <w:lvlText w:val="%4."/>
      <w:lvlJc w:val="left"/>
      <w:pPr>
        <w:ind w:left="4455" w:hanging="360"/>
      </w:pPr>
    </w:lvl>
    <w:lvl w:ilvl="4" w:tplc="7362D4EE">
      <w:start w:val="1"/>
      <w:numFmt w:val="lowerLetter"/>
      <w:lvlText w:val="%5."/>
      <w:lvlJc w:val="left"/>
      <w:pPr>
        <w:ind w:left="5175" w:hanging="360"/>
      </w:pPr>
    </w:lvl>
    <w:lvl w:ilvl="5" w:tplc="643CACD4">
      <w:start w:val="1"/>
      <w:numFmt w:val="lowerRoman"/>
      <w:lvlText w:val="%6."/>
      <w:lvlJc w:val="right"/>
      <w:pPr>
        <w:ind w:left="5895" w:hanging="180"/>
      </w:pPr>
    </w:lvl>
    <w:lvl w:ilvl="6" w:tplc="BF584C1C">
      <w:start w:val="1"/>
      <w:numFmt w:val="decimal"/>
      <w:lvlText w:val="%7."/>
      <w:lvlJc w:val="left"/>
      <w:pPr>
        <w:ind w:left="6615" w:hanging="360"/>
      </w:pPr>
    </w:lvl>
    <w:lvl w:ilvl="7" w:tplc="4E2C7702">
      <w:start w:val="1"/>
      <w:numFmt w:val="lowerLetter"/>
      <w:lvlText w:val="%8."/>
      <w:lvlJc w:val="left"/>
      <w:pPr>
        <w:ind w:left="7335" w:hanging="360"/>
      </w:pPr>
    </w:lvl>
    <w:lvl w:ilvl="8" w:tplc="2BBE6ECE">
      <w:start w:val="1"/>
      <w:numFmt w:val="lowerRoman"/>
      <w:lvlText w:val="%9."/>
      <w:lvlJc w:val="right"/>
      <w:pPr>
        <w:ind w:left="8055" w:hanging="180"/>
      </w:pPr>
    </w:lvl>
  </w:abstractNum>
  <w:abstractNum w:abstractNumId="4" w15:restartNumberingAfterBreak="0">
    <w:nsid w:val="0FF433DC"/>
    <w:multiLevelType w:val="hybridMultilevel"/>
    <w:tmpl w:val="6E6CBB82"/>
    <w:lvl w:ilvl="0" w:tplc="2B0AA574">
      <w:start w:val="1"/>
      <w:numFmt w:val="decimal"/>
      <w:lvlText w:val="%1."/>
      <w:lvlJc w:val="left"/>
      <w:pPr>
        <w:ind w:left="1571" w:hanging="360"/>
      </w:pPr>
    </w:lvl>
    <w:lvl w:ilvl="1" w:tplc="D196FD9E" w:tentative="1">
      <w:start w:val="1"/>
      <w:numFmt w:val="lowerLetter"/>
      <w:lvlText w:val="%2."/>
      <w:lvlJc w:val="left"/>
      <w:pPr>
        <w:ind w:left="2291" w:hanging="360"/>
      </w:pPr>
    </w:lvl>
    <w:lvl w:ilvl="2" w:tplc="481826B2" w:tentative="1">
      <w:start w:val="1"/>
      <w:numFmt w:val="lowerRoman"/>
      <w:lvlText w:val="%3."/>
      <w:lvlJc w:val="right"/>
      <w:pPr>
        <w:ind w:left="3011" w:hanging="180"/>
      </w:pPr>
    </w:lvl>
    <w:lvl w:ilvl="3" w:tplc="F6FE21B4" w:tentative="1">
      <w:start w:val="1"/>
      <w:numFmt w:val="decimal"/>
      <w:lvlText w:val="%4."/>
      <w:lvlJc w:val="left"/>
      <w:pPr>
        <w:ind w:left="3731" w:hanging="360"/>
      </w:pPr>
    </w:lvl>
    <w:lvl w:ilvl="4" w:tplc="751C279E" w:tentative="1">
      <w:start w:val="1"/>
      <w:numFmt w:val="lowerLetter"/>
      <w:lvlText w:val="%5."/>
      <w:lvlJc w:val="left"/>
      <w:pPr>
        <w:ind w:left="4451" w:hanging="360"/>
      </w:pPr>
    </w:lvl>
    <w:lvl w:ilvl="5" w:tplc="4E78DC8C" w:tentative="1">
      <w:start w:val="1"/>
      <w:numFmt w:val="lowerRoman"/>
      <w:lvlText w:val="%6."/>
      <w:lvlJc w:val="right"/>
      <w:pPr>
        <w:ind w:left="5171" w:hanging="180"/>
      </w:pPr>
    </w:lvl>
    <w:lvl w:ilvl="6" w:tplc="A38C9BC0" w:tentative="1">
      <w:start w:val="1"/>
      <w:numFmt w:val="decimal"/>
      <w:lvlText w:val="%7."/>
      <w:lvlJc w:val="left"/>
      <w:pPr>
        <w:ind w:left="5891" w:hanging="360"/>
      </w:pPr>
    </w:lvl>
    <w:lvl w:ilvl="7" w:tplc="95C8A0A2" w:tentative="1">
      <w:start w:val="1"/>
      <w:numFmt w:val="lowerLetter"/>
      <w:lvlText w:val="%8."/>
      <w:lvlJc w:val="left"/>
      <w:pPr>
        <w:ind w:left="6611" w:hanging="360"/>
      </w:pPr>
    </w:lvl>
    <w:lvl w:ilvl="8" w:tplc="F4F88130" w:tentative="1">
      <w:start w:val="1"/>
      <w:numFmt w:val="lowerRoman"/>
      <w:lvlText w:val="%9."/>
      <w:lvlJc w:val="right"/>
      <w:pPr>
        <w:ind w:left="7331" w:hanging="180"/>
      </w:pPr>
    </w:lvl>
  </w:abstractNum>
  <w:abstractNum w:abstractNumId="5" w15:restartNumberingAfterBreak="0">
    <w:nsid w:val="114E0D58"/>
    <w:multiLevelType w:val="hybridMultilevel"/>
    <w:tmpl w:val="8A0EA088"/>
    <w:lvl w:ilvl="0" w:tplc="6D4A0D86">
      <w:start w:val="1"/>
      <w:numFmt w:val="decimal"/>
      <w:lvlText w:val="%1."/>
      <w:lvlJc w:val="left"/>
      <w:pPr>
        <w:ind w:left="360" w:hanging="360"/>
      </w:pPr>
    </w:lvl>
    <w:lvl w:ilvl="1" w:tplc="30686010">
      <w:start w:val="1"/>
      <w:numFmt w:val="decimal"/>
      <w:lvlText w:val="%2)"/>
      <w:lvlJc w:val="left"/>
      <w:pPr>
        <w:ind w:left="1080" w:hanging="360"/>
      </w:pPr>
      <w:rPr>
        <w:rFonts w:hint="default"/>
      </w:rPr>
    </w:lvl>
    <w:lvl w:ilvl="2" w:tplc="D52EE6DC" w:tentative="1">
      <w:start w:val="1"/>
      <w:numFmt w:val="lowerRoman"/>
      <w:lvlText w:val="%3."/>
      <w:lvlJc w:val="right"/>
      <w:pPr>
        <w:ind w:left="1800" w:hanging="180"/>
      </w:pPr>
    </w:lvl>
    <w:lvl w:ilvl="3" w:tplc="07606D3C" w:tentative="1">
      <w:start w:val="1"/>
      <w:numFmt w:val="decimal"/>
      <w:lvlText w:val="%4."/>
      <w:lvlJc w:val="left"/>
      <w:pPr>
        <w:ind w:left="2520" w:hanging="360"/>
      </w:pPr>
    </w:lvl>
    <w:lvl w:ilvl="4" w:tplc="F2820390" w:tentative="1">
      <w:start w:val="1"/>
      <w:numFmt w:val="lowerLetter"/>
      <w:lvlText w:val="%5."/>
      <w:lvlJc w:val="left"/>
      <w:pPr>
        <w:ind w:left="3240" w:hanging="360"/>
      </w:pPr>
    </w:lvl>
    <w:lvl w:ilvl="5" w:tplc="F0E046F0" w:tentative="1">
      <w:start w:val="1"/>
      <w:numFmt w:val="lowerRoman"/>
      <w:lvlText w:val="%6."/>
      <w:lvlJc w:val="right"/>
      <w:pPr>
        <w:ind w:left="3960" w:hanging="180"/>
      </w:pPr>
    </w:lvl>
    <w:lvl w:ilvl="6" w:tplc="C7D27DF0" w:tentative="1">
      <w:start w:val="1"/>
      <w:numFmt w:val="decimal"/>
      <w:lvlText w:val="%7."/>
      <w:lvlJc w:val="left"/>
      <w:pPr>
        <w:ind w:left="4680" w:hanging="360"/>
      </w:pPr>
    </w:lvl>
    <w:lvl w:ilvl="7" w:tplc="F2F0972E" w:tentative="1">
      <w:start w:val="1"/>
      <w:numFmt w:val="lowerLetter"/>
      <w:lvlText w:val="%8."/>
      <w:lvlJc w:val="left"/>
      <w:pPr>
        <w:ind w:left="5400" w:hanging="360"/>
      </w:pPr>
    </w:lvl>
    <w:lvl w:ilvl="8" w:tplc="283E59FE" w:tentative="1">
      <w:start w:val="1"/>
      <w:numFmt w:val="lowerRoman"/>
      <w:lvlText w:val="%9."/>
      <w:lvlJc w:val="right"/>
      <w:pPr>
        <w:ind w:left="6120" w:hanging="180"/>
      </w:pPr>
    </w:lvl>
  </w:abstractNum>
  <w:abstractNum w:abstractNumId="6" w15:restartNumberingAfterBreak="0">
    <w:nsid w:val="131A7C77"/>
    <w:multiLevelType w:val="hybridMultilevel"/>
    <w:tmpl w:val="542EE48A"/>
    <w:lvl w:ilvl="0" w:tplc="2C40F392">
      <w:start w:val="1"/>
      <w:numFmt w:val="bullet"/>
      <w:lvlText w:val=""/>
      <w:lvlJc w:val="left"/>
      <w:pPr>
        <w:ind w:left="720" w:hanging="360"/>
      </w:pPr>
      <w:rPr>
        <w:rFonts w:ascii="Symbol" w:hAnsi="Symbol" w:hint="default"/>
      </w:rPr>
    </w:lvl>
    <w:lvl w:ilvl="1" w:tplc="D390FCDA" w:tentative="1">
      <w:start w:val="1"/>
      <w:numFmt w:val="bullet"/>
      <w:lvlText w:val="o"/>
      <w:lvlJc w:val="left"/>
      <w:pPr>
        <w:ind w:left="1440" w:hanging="360"/>
      </w:pPr>
      <w:rPr>
        <w:rFonts w:ascii="Courier New" w:hAnsi="Courier New" w:cs="Courier New" w:hint="default"/>
      </w:rPr>
    </w:lvl>
    <w:lvl w:ilvl="2" w:tplc="BB4CD8C8" w:tentative="1">
      <w:start w:val="1"/>
      <w:numFmt w:val="bullet"/>
      <w:lvlText w:val=""/>
      <w:lvlJc w:val="left"/>
      <w:pPr>
        <w:ind w:left="2160" w:hanging="360"/>
      </w:pPr>
      <w:rPr>
        <w:rFonts w:ascii="Wingdings" w:hAnsi="Wingdings" w:hint="default"/>
      </w:rPr>
    </w:lvl>
    <w:lvl w:ilvl="3" w:tplc="E7EA78C4" w:tentative="1">
      <w:start w:val="1"/>
      <w:numFmt w:val="bullet"/>
      <w:lvlText w:val=""/>
      <w:lvlJc w:val="left"/>
      <w:pPr>
        <w:ind w:left="2880" w:hanging="360"/>
      </w:pPr>
      <w:rPr>
        <w:rFonts w:ascii="Symbol" w:hAnsi="Symbol" w:hint="default"/>
      </w:rPr>
    </w:lvl>
    <w:lvl w:ilvl="4" w:tplc="94B6AA7C" w:tentative="1">
      <w:start w:val="1"/>
      <w:numFmt w:val="bullet"/>
      <w:lvlText w:val="o"/>
      <w:lvlJc w:val="left"/>
      <w:pPr>
        <w:ind w:left="3600" w:hanging="360"/>
      </w:pPr>
      <w:rPr>
        <w:rFonts w:ascii="Courier New" w:hAnsi="Courier New" w:cs="Courier New" w:hint="default"/>
      </w:rPr>
    </w:lvl>
    <w:lvl w:ilvl="5" w:tplc="FC40B942" w:tentative="1">
      <w:start w:val="1"/>
      <w:numFmt w:val="bullet"/>
      <w:lvlText w:val=""/>
      <w:lvlJc w:val="left"/>
      <w:pPr>
        <w:ind w:left="4320" w:hanging="360"/>
      </w:pPr>
      <w:rPr>
        <w:rFonts w:ascii="Wingdings" w:hAnsi="Wingdings" w:hint="default"/>
      </w:rPr>
    </w:lvl>
    <w:lvl w:ilvl="6" w:tplc="B4CC6FCE" w:tentative="1">
      <w:start w:val="1"/>
      <w:numFmt w:val="bullet"/>
      <w:lvlText w:val=""/>
      <w:lvlJc w:val="left"/>
      <w:pPr>
        <w:ind w:left="5040" w:hanging="360"/>
      </w:pPr>
      <w:rPr>
        <w:rFonts w:ascii="Symbol" w:hAnsi="Symbol" w:hint="default"/>
      </w:rPr>
    </w:lvl>
    <w:lvl w:ilvl="7" w:tplc="98847600" w:tentative="1">
      <w:start w:val="1"/>
      <w:numFmt w:val="bullet"/>
      <w:lvlText w:val="o"/>
      <w:lvlJc w:val="left"/>
      <w:pPr>
        <w:ind w:left="5760" w:hanging="360"/>
      </w:pPr>
      <w:rPr>
        <w:rFonts w:ascii="Courier New" w:hAnsi="Courier New" w:cs="Courier New" w:hint="default"/>
      </w:rPr>
    </w:lvl>
    <w:lvl w:ilvl="8" w:tplc="48B0E6F0" w:tentative="1">
      <w:start w:val="1"/>
      <w:numFmt w:val="bullet"/>
      <w:lvlText w:val=""/>
      <w:lvlJc w:val="left"/>
      <w:pPr>
        <w:ind w:left="6480" w:hanging="360"/>
      </w:pPr>
      <w:rPr>
        <w:rFonts w:ascii="Wingdings" w:hAnsi="Wingdings" w:hint="default"/>
      </w:rPr>
    </w:lvl>
  </w:abstractNum>
  <w:abstractNum w:abstractNumId="7" w15:restartNumberingAfterBreak="0">
    <w:nsid w:val="152435B5"/>
    <w:multiLevelType w:val="hybridMultilevel"/>
    <w:tmpl w:val="47B65FC0"/>
    <w:lvl w:ilvl="0" w:tplc="41A0272C">
      <w:start w:val="1"/>
      <w:numFmt w:val="bullet"/>
      <w:lvlText w:val=""/>
      <w:lvlJc w:val="left"/>
      <w:pPr>
        <w:ind w:left="720" w:hanging="360"/>
      </w:pPr>
      <w:rPr>
        <w:rFonts w:ascii="Symbol" w:hAnsi="Symbol" w:hint="default"/>
      </w:rPr>
    </w:lvl>
    <w:lvl w:ilvl="1" w:tplc="19EE4180" w:tentative="1">
      <w:start w:val="1"/>
      <w:numFmt w:val="bullet"/>
      <w:lvlText w:val="o"/>
      <w:lvlJc w:val="left"/>
      <w:pPr>
        <w:ind w:left="1800" w:hanging="360"/>
      </w:pPr>
      <w:rPr>
        <w:rFonts w:ascii="Courier New" w:hAnsi="Courier New" w:cs="Courier New" w:hint="default"/>
      </w:rPr>
    </w:lvl>
    <w:lvl w:ilvl="2" w:tplc="4A1EC1BC" w:tentative="1">
      <w:start w:val="1"/>
      <w:numFmt w:val="bullet"/>
      <w:lvlText w:val=""/>
      <w:lvlJc w:val="left"/>
      <w:pPr>
        <w:ind w:left="2520" w:hanging="360"/>
      </w:pPr>
      <w:rPr>
        <w:rFonts w:ascii="Wingdings" w:hAnsi="Wingdings" w:hint="default"/>
      </w:rPr>
    </w:lvl>
    <w:lvl w:ilvl="3" w:tplc="BFAEF6E8" w:tentative="1">
      <w:start w:val="1"/>
      <w:numFmt w:val="bullet"/>
      <w:lvlText w:val=""/>
      <w:lvlJc w:val="left"/>
      <w:pPr>
        <w:ind w:left="3240" w:hanging="360"/>
      </w:pPr>
      <w:rPr>
        <w:rFonts w:ascii="Symbol" w:hAnsi="Symbol" w:hint="default"/>
      </w:rPr>
    </w:lvl>
    <w:lvl w:ilvl="4" w:tplc="AA7E1088" w:tentative="1">
      <w:start w:val="1"/>
      <w:numFmt w:val="bullet"/>
      <w:lvlText w:val="o"/>
      <w:lvlJc w:val="left"/>
      <w:pPr>
        <w:ind w:left="3960" w:hanging="360"/>
      </w:pPr>
      <w:rPr>
        <w:rFonts w:ascii="Courier New" w:hAnsi="Courier New" w:cs="Courier New" w:hint="default"/>
      </w:rPr>
    </w:lvl>
    <w:lvl w:ilvl="5" w:tplc="9182B314" w:tentative="1">
      <w:start w:val="1"/>
      <w:numFmt w:val="bullet"/>
      <w:lvlText w:val=""/>
      <w:lvlJc w:val="left"/>
      <w:pPr>
        <w:ind w:left="4680" w:hanging="360"/>
      </w:pPr>
      <w:rPr>
        <w:rFonts w:ascii="Wingdings" w:hAnsi="Wingdings" w:hint="default"/>
      </w:rPr>
    </w:lvl>
    <w:lvl w:ilvl="6" w:tplc="7FEAA358" w:tentative="1">
      <w:start w:val="1"/>
      <w:numFmt w:val="bullet"/>
      <w:lvlText w:val=""/>
      <w:lvlJc w:val="left"/>
      <w:pPr>
        <w:ind w:left="5400" w:hanging="360"/>
      </w:pPr>
      <w:rPr>
        <w:rFonts w:ascii="Symbol" w:hAnsi="Symbol" w:hint="default"/>
      </w:rPr>
    </w:lvl>
    <w:lvl w:ilvl="7" w:tplc="FC8E958C" w:tentative="1">
      <w:start w:val="1"/>
      <w:numFmt w:val="bullet"/>
      <w:lvlText w:val="o"/>
      <w:lvlJc w:val="left"/>
      <w:pPr>
        <w:ind w:left="6120" w:hanging="360"/>
      </w:pPr>
      <w:rPr>
        <w:rFonts w:ascii="Courier New" w:hAnsi="Courier New" w:cs="Courier New" w:hint="default"/>
      </w:rPr>
    </w:lvl>
    <w:lvl w:ilvl="8" w:tplc="9CE69F66" w:tentative="1">
      <w:start w:val="1"/>
      <w:numFmt w:val="bullet"/>
      <w:lvlText w:val=""/>
      <w:lvlJc w:val="left"/>
      <w:pPr>
        <w:ind w:left="6840" w:hanging="360"/>
      </w:pPr>
      <w:rPr>
        <w:rFonts w:ascii="Wingdings" w:hAnsi="Wingdings" w:hint="default"/>
      </w:rPr>
    </w:lvl>
  </w:abstractNum>
  <w:abstractNum w:abstractNumId="8" w15:restartNumberingAfterBreak="0">
    <w:nsid w:val="1637645E"/>
    <w:multiLevelType w:val="hybridMultilevel"/>
    <w:tmpl w:val="4B5C932C"/>
    <w:lvl w:ilvl="0" w:tplc="DB08705A">
      <w:start w:val="1"/>
      <w:numFmt w:val="bullet"/>
      <w:lvlText w:val=""/>
      <w:lvlJc w:val="left"/>
      <w:pPr>
        <w:ind w:left="360" w:hanging="360"/>
      </w:pPr>
      <w:rPr>
        <w:rFonts w:ascii="Symbol" w:hAnsi="Symbol" w:hint="default"/>
      </w:rPr>
    </w:lvl>
    <w:lvl w:ilvl="1" w:tplc="C2002BF2" w:tentative="1">
      <w:start w:val="1"/>
      <w:numFmt w:val="bullet"/>
      <w:lvlText w:val="o"/>
      <w:lvlJc w:val="left"/>
      <w:pPr>
        <w:ind w:left="1080" w:hanging="360"/>
      </w:pPr>
      <w:rPr>
        <w:rFonts w:ascii="Courier New" w:hAnsi="Courier New" w:cs="Courier New" w:hint="default"/>
      </w:rPr>
    </w:lvl>
    <w:lvl w:ilvl="2" w:tplc="33B635D0" w:tentative="1">
      <w:start w:val="1"/>
      <w:numFmt w:val="bullet"/>
      <w:lvlText w:val=""/>
      <w:lvlJc w:val="left"/>
      <w:pPr>
        <w:ind w:left="1800" w:hanging="360"/>
      </w:pPr>
      <w:rPr>
        <w:rFonts w:ascii="Wingdings" w:hAnsi="Wingdings" w:hint="default"/>
      </w:rPr>
    </w:lvl>
    <w:lvl w:ilvl="3" w:tplc="EF46E406" w:tentative="1">
      <w:start w:val="1"/>
      <w:numFmt w:val="bullet"/>
      <w:lvlText w:val=""/>
      <w:lvlJc w:val="left"/>
      <w:pPr>
        <w:ind w:left="2520" w:hanging="360"/>
      </w:pPr>
      <w:rPr>
        <w:rFonts w:ascii="Symbol" w:hAnsi="Symbol" w:hint="default"/>
      </w:rPr>
    </w:lvl>
    <w:lvl w:ilvl="4" w:tplc="5BA665A0" w:tentative="1">
      <w:start w:val="1"/>
      <w:numFmt w:val="bullet"/>
      <w:lvlText w:val="o"/>
      <w:lvlJc w:val="left"/>
      <w:pPr>
        <w:ind w:left="3240" w:hanging="360"/>
      </w:pPr>
      <w:rPr>
        <w:rFonts w:ascii="Courier New" w:hAnsi="Courier New" w:cs="Courier New" w:hint="default"/>
      </w:rPr>
    </w:lvl>
    <w:lvl w:ilvl="5" w:tplc="46186FA0" w:tentative="1">
      <w:start w:val="1"/>
      <w:numFmt w:val="bullet"/>
      <w:lvlText w:val=""/>
      <w:lvlJc w:val="left"/>
      <w:pPr>
        <w:ind w:left="3960" w:hanging="360"/>
      </w:pPr>
      <w:rPr>
        <w:rFonts w:ascii="Wingdings" w:hAnsi="Wingdings" w:hint="default"/>
      </w:rPr>
    </w:lvl>
    <w:lvl w:ilvl="6" w:tplc="BE401770" w:tentative="1">
      <w:start w:val="1"/>
      <w:numFmt w:val="bullet"/>
      <w:lvlText w:val=""/>
      <w:lvlJc w:val="left"/>
      <w:pPr>
        <w:ind w:left="4680" w:hanging="360"/>
      </w:pPr>
      <w:rPr>
        <w:rFonts w:ascii="Symbol" w:hAnsi="Symbol" w:hint="default"/>
      </w:rPr>
    </w:lvl>
    <w:lvl w:ilvl="7" w:tplc="84DEC2B6" w:tentative="1">
      <w:start w:val="1"/>
      <w:numFmt w:val="bullet"/>
      <w:lvlText w:val="o"/>
      <w:lvlJc w:val="left"/>
      <w:pPr>
        <w:ind w:left="5400" w:hanging="360"/>
      </w:pPr>
      <w:rPr>
        <w:rFonts w:ascii="Courier New" w:hAnsi="Courier New" w:cs="Courier New" w:hint="default"/>
      </w:rPr>
    </w:lvl>
    <w:lvl w:ilvl="8" w:tplc="797857B0" w:tentative="1">
      <w:start w:val="1"/>
      <w:numFmt w:val="bullet"/>
      <w:lvlText w:val=""/>
      <w:lvlJc w:val="left"/>
      <w:pPr>
        <w:ind w:left="6120" w:hanging="360"/>
      </w:pPr>
      <w:rPr>
        <w:rFonts w:ascii="Wingdings" w:hAnsi="Wingdings" w:hint="default"/>
      </w:rPr>
    </w:lvl>
  </w:abstractNum>
  <w:abstractNum w:abstractNumId="9" w15:restartNumberingAfterBreak="0">
    <w:nsid w:val="1BB80F75"/>
    <w:multiLevelType w:val="hybridMultilevel"/>
    <w:tmpl w:val="589E3CEA"/>
    <w:lvl w:ilvl="0" w:tplc="13980002">
      <w:start w:val="1"/>
      <w:numFmt w:val="bullet"/>
      <w:lvlText w:val=""/>
      <w:lvlJc w:val="left"/>
      <w:pPr>
        <w:ind w:left="720" w:hanging="360"/>
      </w:pPr>
      <w:rPr>
        <w:rFonts w:ascii="Symbol" w:hAnsi="Symbol" w:hint="default"/>
      </w:rPr>
    </w:lvl>
    <w:lvl w:ilvl="1" w:tplc="90D0F476" w:tentative="1">
      <w:start w:val="1"/>
      <w:numFmt w:val="bullet"/>
      <w:lvlText w:val="o"/>
      <w:lvlJc w:val="left"/>
      <w:pPr>
        <w:ind w:left="1440" w:hanging="360"/>
      </w:pPr>
      <w:rPr>
        <w:rFonts w:ascii="Courier New" w:hAnsi="Courier New" w:cs="Courier New" w:hint="default"/>
      </w:rPr>
    </w:lvl>
    <w:lvl w:ilvl="2" w:tplc="0BA89926" w:tentative="1">
      <w:start w:val="1"/>
      <w:numFmt w:val="bullet"/>
      <w:lvlText w:val=""/>
      <w:lvlJc w:val="left"/>
      <w:pPr>
        <w:ind w:left="2160" w:hanging="360"/>
      </w:pPr>
      <w:rPr>
        <w:rFonts w:ascii="Wingdings" w:hAnsi="Wingdings" w:hint="default"/>
      </w:rPr>
    </w:lvl>
    <w:lvl w:ilvl="3" w:tplc="B0C04ACA" w:tentative="1">
      <w:start w:val="1"/>
      <w:numFmt w:val="bullet"/>
      <w:lvlText w:val=""/>
      <w:lvlJc w:val="left"/>
      <w:pPr>
        <w:ind w:left="2880" w:hanging="360"/>
      </w:pPr>
      <w:rPr>
        <w:rFonts w:ascii="Symbol" w:hAnsi="Symbol" w:hint="default"/>
      </w:rPr>
    </w:lvl>
    <w:lvl w:ilvl="4" w:tplc="8F229D92" w:tentative="1">
      <w:start w:val="1"/>
      <w:numFmt w:val="bullet"/>
      <w:lvlText w:val="o"/>
      <w:lvlJc w:val="left"/>
      <w:pPr>
        <w:ind w:left="3600" w:hanging="360"/>
      </w:pPr>
      <w:rPr>
        <w:rFonts w:ascii="Courier New" w:hAnsi="Courier New" w:cs="Courier New" w:hint="default"/>
      </w:rPr>
    </w:lvl>
    <w:lvl w:ilvl="5" w:tplc="908EFD7E" w:tentative="1">
      <w:start w:val="1"/>
      <w:numFmt w:val="bullet"/>
      <w:lvlText w:val=""/>
      <w:lvlJc w:val="left"/>
      <w:pPr>
        <w:ind w:left="4320" w:hanging="360"/>
      </w:pPr>
      <w:rPr>
        <w:rFonts w:ascii="Wingdings" w:hAnsi="Wingdings" w:hint="default"/>
      </w:rPr>
    </w:lvl>
    <w:lvl w:ilvl="6" w:tplc="78FE2E92" w:tentative="1">
      <w:start w:val="1"/>
      <w:numFmt w:val="bullet"/>
      <w:lvlText w:val=""/>
      <w:lvlJc w:val="left"/>
      <w:pPr>
        <w:ind w:left="5040" w:hanging="360"/>
      </w:pPr>
      <w:rPr>
        <w:rFonts w:ascii="Symbol" w:hAnsi="Symbol" w:hint="default"/>
      </w:rPr>
    </w:lvl>
    <w:lvl w:ilvl="7" w:tplc="072A5670" w:tentative="1">
      <w:start w:val="1"/>
      <w:numFmt w:val="bullet"/>
      <w:lvlText w:val="o"/>
      <w:lvlJc w:val="left"/>
      <w:pPr>
        <w:ind w:left="5760" w:hanging="360"/>
      </w:pPr>
      <w:rPr>
        <w:rFonts w:ascii="Courier New" w:hAnsi="Courier New" w:cs="Courier New" w:hint="default"/>
      </w:rPr>
    </w:lvl>
    <w:lvl w:ilvl="8" w:tplc="6B249B5C" w:tentative="1">
      <w:start w:val="1"/>
      <w:numFmt w:val="bullet"/>
      <w:lvlText w:val=""/>
      <w:lvlJc w:val="left"/>
      <w:pPr>
        <w:ind w:left="6480" w:hanging="360"/>
      </w:pPr>
      <w:rPr>
        <w:rFonts w:ascii="Wingdings" w:hAnsi="Wingdings" w:hint="default"/>
      </w:rPr>
    </w:lvl>
  </w:abstractNum>
  <w:abstractNum w:abstractNumId="10" w15:restartNumberingAfterBreak="0">
    <w:nsid w:val="1BE66F1D"/>
    <w:multiLevelType w:val="hybridMultilevel"/>
    <w:tmpl w:val="DD545DF2"/>
    <w:lvl w:ilvl="0" w:tplc="8A9A965A">
      <w:start w:val="1"/>
      <w:numFmt w:val="decimal"/>
      <w:lvlText w:val="%1."/>
      <w:lvlJc w:val="left"/>
      <w:pPr>
        <w:ind w:left="720" w:hanging="360"/>
      </w:pPr>
    </w:lvl>
    <w:lvl w:ilvl="1" w:tplc="8F48510E" w:tentative="1">
      <w:start w:val="1"/>
      <w:numFmt w:val="lowerLetter"/>
      <w:lvlText w:val="%2."/>
      <w:lvlJc w:val="left"/>
      <w:pPr>
        <w:ind w:left="1440" w:hanging="360"/>
      </w:pPr>
    </w:lvl>
    <w:lvl w:ilvl="2" w:tplc="0456AF18" w:tentative="1">
      <w:start w:val="1"/>
      <w:numFmt w:val="lowerRoman"/>
      <w:lvlText w:val="%3."/>
      <w:lvlJc w:val="right"/>
      <w:pPr>
        <w:ind w:left="2160" w:hanging="180"/>
      </w:pPr>
    </w:lvl>
    <w:lvl w:ilvl="3" w:tplc="E14EEBF2" w:tentative="1">
      <w:start w:val="1"/>
      <w:numFmt w:val="decimal"/>
      <w:lvlText w:val="%4."/>
      <w:lvlJc w:val="left"/>
      <w:pPr>
        <w:ind w:left="2880" w:hanging="360"/>
      </w:pPr>
    </w:lvl>
    <w:lvl w:ilvl="4" w:tplc="44CCD0A6" w:tentative="1">
      <w:start w:val="1"/>
      <w:numFmt w:val="lowerLetter"/>
      <w:lvlText w:val="%5."/>
      <w:lvlJc w:val="left"/>
      <w:pPr>
        <w:ind w:left="3600" w:hanging="360"/>
      </w:pPr>
    </w:lvl>
    <w:lvl w:ilvl="5" w:tplc="EA16D354" w:tentative="1">
      <w:start w:val="1"/>
      <w:numFmt w:val="lowerRoman"/>
      <w:lvlText w:val="%6."/>
      <w:lvlJc w:val="right"/>
      <w:pPr>
        <w:ind w:left="4320" w:hanging="180"/>
      </w:pPr>
    </w:lvl>
    <w:lvl w:ilvl="6" w:tplc="F2CE4864" w:tentative="1">
      <w:start w:val="1"/>
      <w:numFmt w:val="decimal"/>
      <w:lvlText w:val="%7."/>
      <w:lvlJc w:val="left"/>
      <w:pPr>
        <w:ind w:left="5040" w:hanging="360"/>
      </w:pPr>
    </w:lvl>
    <w:lvl w:ilvl="7" w:tplc="814CDADC" w:tentative="1">
      <w:start w:val="1"/>
      <w:numFmt w:val="lowerLetter"/>
      <w:lvlText w:val="%8."/>
      <w:lvlJc w:val="left"/>
      <w:pPr>
        <w:ind w:left="5760" w:hanging="360"/>
      </w:pPr>
    </w:lvl>
    <w:lvl w:ilvl="8" w:tplc="AF480044" w:tentative="1">
      <w:start w:val="1"/>
      <w:numFmt w:val="lowerRoman"/>
      <w:lvlText w:val="%9."/>
      <w:lvlJc w:val="right"/>
      <w:pPr>
        <w:ind w:left="6480" w:hanging="180"/>
      </w:pPr>
    </w:lvl>
  </w:abstractNum>
  <w:abstractNum w:abstractNumId="11" w15:restartNumberingAfterBreak="0">
    <w:nsid w:val="2C557C8C"/>
    <w:multiLevelType w:val="multilevel"/>
    <w:tmpl w:val="FFFFFFFF"/>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11A72B5"/>
    <w:multiLevelType w:val="hybridMultilevel"/>
    <w:tmpl w:val="112AC9F6"/>
    <w:lvl w:ilvl="0" w:tplc="7E866166">
      <w:start w:val="1"/>
      <w:numFmt w:val="bullet"/>
      <w:pStyle w:val="BulletedList"/>
      <w:lvlText w:val=""/>
      <w:lvlJc w:val="left"/>
      <w:pPr>
        <w:tabs>
          <w:tab w:val="num" w:pos="288"/>
        </w:tabs>
        <w:ind w:left="432" w:hanging="288"/>
      </w:pPr>
      <w:rPr>
        <w:rFonts w:ascii="Symbol" w:hAnsi="Symbol" w:cs="Symbol" w:hint="default"/>
        <w:sz w:val="16"/>
        <w:szCs w:val="16"/>
      </w:rPr>
    </w:lvl>
    <w:lvl w:ilvl="1" w:tplc="03285C82">
      <w:start w:val="1"/>
      <w:numFmt w:val="bullet"/>
      <w:lvlText w:val="o"/>
      <w:lvlJc w:val="left"/>
      <w:pPr>
        <w:tabs>
          <w:tab w:val="num" w:pos="1440"/>
        </w:tabs>
        <w:ind w:left="1440" w:hanging="360"/>
      </w:pPr>
      <w:rPr>
        <w:rFonts w:ascii="Courier New" w:hAnsi="Courier New" w:cs="Courier New" w:hint="default"/>
      </w:rPr>
    </w:lvl>
    <w:lvl w:ilvl="2" w:tplc="57D8612C">
      <w:start w:val="1"/>
      <w:numFmt w:val="bullet"/>
      <w:lvlText w:val=""/>
      <w:lvlJc w:val="left"/>
      <w:pPr>
        <w:tabs>
          <w:tab w:val="num" w:pos="2160"/>
        </w:tabs>
        <w:ind w:left="2160" w:hanging="360"/>
      </w:pPr>
      <w:rPr>
        <w:rFonts w:ascii="Wingdings" w:hAnsi="Wingdings" w:cs="Wingdings" w:hint="default"/>
      </w:rPr>
    </w:lvl>
    <w:lvl w:ilvl="3" w:tplc="54E2F206">
      <w:start w:val="1"/>
      <w:numFmt w:val="bullet"/>
      <w:lvlText w:val=""/>
      <w:lvlJc w:val="left"/>
      <w:pPr>
        <w:tabs>
          <w:tab w:val="num" w:pos="2880"/>
        </w:tabs>
        <w:ind w:left="2880" w:hanging="360"/>
      </w:pPr>
      <w:rPr>
        <w:rFonts w:ascii="Symbol" w:hAnsi="Symbol" w:cs="Symbol" w:hint="default"/>
      </w:rPr>
    </w:lvl>
    <w:lvl w:ilvl="4" w:tplc="8EAE0C7C">
      <w:start w:val="1"/>
      <w:numFmt w:val="bullet"/>
      <w:lvlText w:val="o"/>
      <w:lvlJc w:val="left"/>
      <w:pPr>
        <w:tabs>
          <w:tab w:val="num" w:pos="3600"/>
        </w:tabs>
        <w:ind w:left="3600" w:hanging="360"/>
      </w:pPr>
      <w:rPr>
        <w:rFonts w:ascii="Courier New" w:hAnsi="Courier New" w:cs="Courier New" w:hint="default"/>
      </w:rPr>
    </w:lvl>
    <w:lvl w:ilvl="5" w:tplc="57A27D00">
      <w:start w:val="1"/>
      <w:numFmt w:val="bullet"/>
      <w:lvlText w:val=""/>
      <w:lvlJc w:val="left"/>
      <w:pPr>
        <w:tabs>
          <w:tab w:val="num" w:pos="4320"/>
        </w:tabs>
        <w:ind w:left="4320" w:hanging="360"/>
      </w:pPr>
      <w:rPr>
        <w:rFonts w:ascii="Wingdings" w:hAnsi="Wingdings" w:cs="Wingdings" w:hint="default"/>
      </w:rPr>
    </w:lvl>
    <w:lvl w:ilvl="6" w:tplc="E70AFE68">
      <w:start w:val="1"/>
      <w:numFmt w:val="bullet"/>
      <w:lvlText w:val=""/>
      <w:lvlJc w:val="left"/>
      <w:pPr>
        <w:tabs>
          <w:tab w:val="num" w:pos="5040"/>
        </w:tabs>
        <w:ind w:left="5040" w:hanging="360"/>
      </w:pPr>
      <w:rPr>
        <w:rFonts w:ascii="Symbol" w:hAnsi="Symbol" w:cs="Symbol" w:hint="default"/>
      </w:rPr>
    </w:lvl>
    <w:lvl w:ilvl="7" w:tplc="7E7C032A">
      <w:start w:val="1"/>
      <w:numFmt w:val="bullet"/>
      <w:lvlText w:val="o"/>
      <w:lvlJc w:val="left"/>
      <w:pPr>
        <w:tabs>
          <w:tab w:val="num" w:pos="5760"/>
        </w:tabs>
        <w:ind w:left="5760" w:hanging="360"/>
      </w:pPr>
      <w:rPr>
        <w:rFonts w:ascii="Courier New" w:hAnsi="Courier New" w:cs="Courier New" w:hint="default"/>
      </w:rPr>
    </w:lvl>
    <w:lvl w:ilvl="8" w:tplc="BDBED292">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12F0D56"/>
    <w:multiLevelType w:val="hybridMultilevel"/>
    <w:tmpl w:val="B4EC3932"/>
    <w:lvl w:ilvl="0" w:tplc="8D64D854">
      <w:start w:val="1"/>
      <w:numFmt w:val="decimal"/>
      <w:lvlText w:val="%1."/>
      <w:lvlJc w:val="left"/>
      <w:pPr>
        <w:ind w:left="720" w:hanging="360"/>
      </w:pPr>
    </w:lvl>
    <w:lvl w:ilvl="1" w:tplc="A814A50E" w:tentative="1">
      <w:start w:val="1"/>
      <w:numFmt w:val="lowerLetter"/>
      <w:lvlText w:val="%2."/>
      <w:lvlJc w:val="left"/>
      <w:pPr>
        <w:ind w:left="1440" w:hanging="360"/>
      </w:pPr>
    </w:lvl>
    <w:lvl w:ilvl="2" w:tplc="AA60AC9E" w:tentative="1">
      <w:start w:val="1"/>
      <w:numFmt w:val="lowerRoman"/>
      <w:lvlText w:val="%3."/>
      <w:lvlJc w:val="right"/>
      <w:pPr>
        <w:ind w:left="2160" w:hanging="180"/>
      </w:pPr>
    </w:lvl>
    <w:lvl w:ilvl="3" w:tplc="A64C50BE" w:tentative="1">
      <w:start w:val="1"/>
      <w:numFmt w:val="decimal"/>
      <w:lvlText w:val="%4."/>
      <w:lvlJc w:val="left"/>
      <w:pPr>
        <w:ind w:left="2880" w:hanging="360"/>
      </w:pPr>
    </w:lvl>
    <w:lvl w:ilvl="4" w:tplc="04989922" w:tentative="1">
      <w:start w:val="1"/>
      <w:numFmt w:val="lowerLetter"/>
      <w:lvlText w:val="%5."/>
      <w:lvlJc w:val="left"/>
      <w:pPr>
        <w:ind w:left="3600" w:hanging="360"/>
      </w:pPr>
    </w:lvl>
    <w:lvl w:ilvl="5" w:tplc="59BCF338" w:tentative="1">
      <w:start w:val="1"/>
      <w:numFmt w:val="lowerRoman"/>
      <w:lvlText w:val="%6."/>
      <w:lvlJc w:val="right"/>
      <w:pPr>
        <w:ind w:left="4320" w:hanging="180"/>
      </w:pPr>
    </w:lvl>
    <w:lvl w:ilvl="6" w:tplc="7430EAB6" w:tentative="1">
      <w:start w:val="1"/>
      <w:numFmt w:val="decimal"/>
      <w:lvlText w:val="%7."/>
      <w:lvlJc w:val="left"/>
      <w:pPr>
        <w:ind w:left="5040" w:hanging="360"/>
      </w:pPr>
    </w:lvl>
    <w:lvl w:ilvl="7" w:tplc="D2C43672" w:tentative="1">
      <w:start w:val="1"/>
      <w:numFmt w:val="lowerLetter"/>
      <w:lvlText w:val="%8."/>
      <w:lvlJc w:val="left"/>
      <w:pPr>
        <w:ind w:left="5760" w:hanging="360"/>
      </w:pPr>
    </w:lvl>
    <w:lvl w:ilvl="8" w:tplc="3A96122C" w:tentative="1">
      <w:start w:val="1"/>
      <w:numFmt w:val="lowerRoman"/>
      <w:lvlText w:val="%9."/>
      <w:lvlJc w:val="right"/>
      <w:pPr>
        <w:ind w:left="6480" w:hanging="180"/>
      </w:pPr>
    </w:lvl>
  </w:abstractNum>
  <w:abstractNum w:abstractNumId="14" w15:restartNumberingAfterBreak="0">
    <w:nsid w:val="366C1D68"/>
    <w:multiLevelType w:val="hybridMultilevel"/>
    <w:tmpl w:val="C130E8EC"/>
    <w:lvl w:ilvl="0" w:tplc="50DA346E">
      <w:start w:val="1"/>
      <w:numFmt w:val="bullet"/>
      <w:lvlText w:val=""/>
      <w:lvlJc w:val="left"/>
      <w:pPr>
        <w:ind w:left="720" w:hanging="360"/>
      </w:pPr>
      <w:rPr>
        <w:rFonts w:ascii="Symbol" w:hAnsi="Symbol" w:hint="default"/>
      </w:rPr>
    </w:lvl>
    <w:lvl w:ilvl="1" w:tplc="AEE4D656" w:tentative="1">
      <w:start w:val="1"/>
      <w:numFmt w:val="bullet"/>
      <w:lvlText w:val="o"/>
      <w:lvlJc w:val="left"/>
      <w:pPr>
        <w:ind w:left="1440" w:hanging="360"/>
      </w:pPr>
      <w:rPr>
        <w:rFonts w:ascii="Courier New" w:hAnsi="Courier New" w:cs="Courier New" w:hint="default"/>
      </w:rPr>
    </w:lvl>
    <w:lvl w:ilvl="2" w:tplc="186C67D0" w:tentative="1">
      <w:start w:val="1"/>
      <w:numFmt w:val="bullet"/>
      <w:lvlText w:val=""/>
      <w:lvlJc w:val="left"/>
      <w:pPr>
        <w:ind w:left="2160" w:hanging="360"/>
      </w:pPr>
      <w:rPr>
        <w:rFonts w:ascii="Wingdings" w:hAnsi="Wingdings" w:hint="default"/>
      </w:rPr>
    </w:lvl>
    <w:lvl w:ilvl="3" w:tplc="1B12D910" w:tentative="1">
      <w:start w:val="1"/>
      <w:numFmt w:val="bullet"/>
      <w:lvlText w:val=""/>
      <w:lvlJc w:val="left"/>
      <w:pPr>
        <w:ind w:left="2880" w:hanging="360"/>
      </w:pPr>
      <w:rPr>
        <w:rFonts w:ascii="Symbol" w:hAnsi="Symbol" w:hint="default"/>
      </w:rPr>
    </w:lvl>
    <w:lvl w:ilvl="4" w:tplc="B5B8FD8E" w:tentative="1">
      <w:start w:val="1"/>
      <w:numFmt w:val="bullet"/>
      <w:lvlText w:val="o"/>
      <w:lvlJc w:val="left"/>
      <w:pPr>
        <w:ind w:left="3600" w:hanging="360"/>
      </w:pPr>
      <w:rPr>
        <w:rFonts w:ascii="Courier New" w:hAnsi="Courier New" w:cs="Courier New" w:hint="default"/>
      </w:rPr>
    </w:lvl>
    <w:lvl w:ilvl="5" w:tplc="B6F45A00" w:tentative="1">
      <w:start w:val="1"/>
      <w:numFmt w:val="bullet"/>
      <w:lvlText w:val=""/>
      <w:lvlJc w:val="left"/>
      <w:pPr>
        <w:ind w:left="4320" w:hanging="360"/>
      </w:pPr>
      <w:rPr>
        <w:rFonts w:ascii="Wingdings" w:hAnsi="Wingdings" w:hint="default"/>
      </w:rPr>
    </w:lvl>
    <w:lvl w:ilvl="6" w:tplc="1FB4910C" w:tentative="1">
      <w:start w:val="1"/>
      <w:numFmt w:val="bullet"/>
      <w:lvlText w:val=""/>
      <w:lvlJc w:val="left"/>
      <w:pPr>
        <w:ind w:left="5040" w:hanging="360"/>
      </w:pPr>
      <w:rPr>
        <w:rFonts w:ascii="Symbol" w:hAnsi="Symbol" w:hint="default"/>
      </w:rPr>
    </w:lvl>
    <w:lvl w:ilvl="7" w:tplc="070E0270" w:tentative="1">
      <w:start w:val="1"/>
      <w:numFmt w:val="bullet"/>
      <w:lvlText w:val="o"/>
      <w:lvlJc w:val="left"/>
      <w:pPr>
        <w:ind w:left="5760" w:hanging="360"/>
      </w:pPr>
      <w:rPr>
        <w:rFonts w:ascii="Courier New" w:hAnsi="Courier New" w:cs="Courier New" w:hint="default"/>
      </w:rPr>
    </w:lvl>
    <w:lvl w:ilvl="8" w:tplc="F03E0038"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2DE4F038">
      <w:start w:val="1"/>
      <w:numFmt w:val="bullet"/>
      <w:lvlText w:val=""/>
      <w:lvlJc w:val="left"/>
      <w:pPr>
        <w:tabs>
          <w:tab w:val="num" w:pos="360"/>
        </w:tabs>
        <w:ind w:left="360" w:hanging="360"/>
      </w:pPr>
      <w:rPr>
        <w:rFonts w:ascii="Symbol" w:hAnsi="Symbol" w:hint="default"/>
      </w:rPr>
    </w:lvl>
    <w:lvl w:ilvl="1" w:tplc="43CC377E" w:tentative="1">
      <w:start w:val="1"/>
      <w:numFmt w:val="bullet"/>
      <w:lvlText w:val="o"/>
      <w:lvlJc w:val="left"/>
      <w:pPr>
        <w:tabs>
          <w:tab w:val="num" w:pos="1080"/>
        </w:tabs>
        <w:ind w:left="1080" w:hanging="360"/>
      </w:pPr>
      <w:rPr>
        <w:rFonts w:ascii="Courier New" w:hAnsi="Courier New" w:cs="Verdana" w:hint="default"/>
      </w:rPr>
    </w:lvl>
    <w:lvl w:ilvl="2" w:tplc="472A9C60" w:tentative="1">
      <w:start w:val="1"/>
      <w:numFmt w:val="bullet"/>
      <w:lvlText w:val=""/>
      <w:lvlJc w:val="left"/>
      <w:pPr>
        <w:tabs>
          <w:tab w:val="num" w:pos="1800"/>
        </w:tabs>
        <w:ind w:left="1800" w:hanging="360"/>
      </w:pPr>
      <w:rPr>
        <w:rFonts w:ascii="Wingdings" w:hAnsi="Wingdings" w:hint="default"/>
      </w:rPr>
    </w:lvl>
    <w:lvl w:ilvl="3" w:tplc="ACA016A4" w:tentative="1">
      <w:start w:val="1"/>
      <w:numFmt w:val="bullet"/>
      <w:lvlText w:val=""/>
      <w:lvlJc w:val="left"/>
      <w:pPr>
        <w:tabs>
          <w:tab w:val="num" w:pos="2520"/>
        </w:tabs>
        <w:ind w:left="2520" w:hanging="360"/>
      </w:pPr>
      <w:rPr>
        <w:rFonts w:ascii="Symbol" w:hAnsi="Symbol" w:hint="default"/>
      </w:rPr>
    </w:lvl>
    <w:lvl w:ilvl="4" w:tplc="0622C376" w:tentative="1">
      <w:start w:val="1"/>
      <w:numFmt w:val="bullet"/>
      <w:lvlText w:val="o"/>
      <w:lvlJc w:val="left"/>
      <w:pPr>
        <w:tabs>
          <w:tab w:val="num" w:pos="3240"/>
        </w:tabs>
        <w:ind w:left="3240" w:hanging="360"/>
      </w:pPr>
      <w:rPr>
        <w:rFonts w:ascii="Courier New" w:hAnsi="Courier New" w:cs="Verdana" w:hint="default"/>
      </w:rPr>
    </w:lvl>
    <w:lvl w:ilvl="5" w:tplc="31A4C81A" w:tentative="1">
      <w:start w:val="1"/>
      <w:numFmt w:val="bullet"/>
      <w:lvlText w:val=""/>
      <w:lvlJc w:val="left"/>
      <w:pPr>
        <w:tabs>
          <w:tab w:val="num" w:pos="3960"/>
        </w:tabs>
        <w:ind w:left="3960" w:hanging="360"/>
      </w:pPr>
      <w:rPr>
        <w:rFonts w:ascii="Wingdings" w:hAnsi="Wingdings" w:hint="default"/>
      </w:rPr>
    </w:lvl>
    <w:lvl w:ilvl="6" w:tplc="387EB992" w:tentative="1">
      <w:start w:val="1"/>
      <w:numFmt w:val="bullet"/>
      <w:lvlText w:val=""/>
      <w:lvlJc w:val="left"/>
      <w:pPr>
        <w:tabs>
          <w:tab w:val="num" w:pos="4680"/>
        </w:tabs>
        <w:ind w:left="4680" w:hanging="360"/>
      </w:pPr>
      <w:rPr>
        <w:rFonts w:ascii="Symbol" w:hAnsi="Symbol" w:hint="default"/>
      </w:rPr>
    </w:lvl>
    <w:lvl w:ilvl="7" w:tplc="AE6ABEDC" w:tentative="1">
      <w:start w:val="1"/>
      <w:numFmt w:val="bullet"/>
      <w:lvlText w:val="o"/>
      <w:lvlJc w:val="left"/>
      <w:pPr>
        <w:tabs>
          <w:tab w:val="num" w:pos="5400"/>
        </w:tabs>
        <w:ind w:left="5400" w:hanging="360"/>
      </w:pPr>
      <w:rPr>
        <w:rFonts w:ascii="Courier New" w:hAnsi="Courier New" w:cs="Verdana" w:hint="default"/>
      </w:rPr>
    </w:lvl>
    <w:lvl w:ilvl="8" w:tplc="972E61B6"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93B5956"/>
    <w:multiLevelType w:val="hybridMultilevel"/>
    <w:tmpl w:val="1BFC111E"/>
    <w:lvl w:ilvl="0" w:tplc="9C12C6E4">
      <w:start w:val="1"/>
      <w:numFmt w:val="bullet"/>
      <w:lvlText w:val=""/>
      <w:lvlJc w:val="left"/>
      <w:pPr>
        <w:ind w:left="720" w:hanging="360"/>
      </w:pPr>
      <w:rPr>
        <w:rFonts w:ascii="Symbol" w:hAnsi="Symbol" w:hint="default"/>
      </w:rPr>
    </w:lvl>
    <w:lvl w:ilvl="1" w:tplc="BA0CDF5A" w:tentative="1">
      <w:start w:val="1"/>
      <w:numFmt w:val="bullet"/>
      <w:lvlText w:val="o"/>
      <w:lvlJc w:val="left"/>
      <w:pPr>
        <w:ind w:left="1440" w:hanging="360"/>
      </w:pPr>
      <w:rPr>
        <w:rFonts w:ascii="Courier New" w:hAnsi="Courier New" w:cs="Courier New" w:hint="default"/>
      </w:rPr>
    </w:lvl>
    <w:lvl w:ilvl="2" w:tplc="1A0248A2" w:tentative="1">
      <w:start w:val="1"/>
      <w:numFmt w:val="bullet"/>
      <w:lvlText w:val=""/>
      <w:lvlJc w:val="left"/>
      <w:pPr>
        <w:ind w:left="2160" w:hanging="360"/>
      </w:pPr>
      <w:rPr>
        <w:rFonts w:ascii="Wingdings" w:hAnsi="Wingdings" w:hint="default"/>
      </w:rPr>
    </w:lvl>
    <w:lvl w:ilvl="3" w:tplc="D5BC3786" w:tentative="1">
      <w:start w:val="1"/>
      <w:numFmt w:val="bullet"/>
      <w:lvlText w:val=""/>
      <w:lvlJc w:val="left"/>
      <w:pPr>
        <w:ind w:left="2880" w:hanging="360"/>
      </w:pPr>
      <w:rPr>
        <w:rFonts w:ascii="Symbol" w:hAnsi="Symbol" w:hint="default"/>
      </w:rPr>
    </w:lvl>
    <w:lvl w:ilvl="4" w:tplc="59CAF46E" w:tentative="1">
      <w:start w:val="1"/>
      <w:numFmt w:val="bullet"/>
      <w:lvlText w:val="o"/>
      <w:lvlJc w:val="left"/>
      <w:pPr>
        <w:ind w:left="3600" w:hanging="360"/>
      </w:pPr>
      <w:rPr>
        <w:rFonts w:ascii="Courier New" w:hAnsi="Courier New" w:cs="Courier New" w:hint="default"/>
      </w:rPr>
    </w:lvl>
    <w:lvl w:ilvl="5" w:tplc="CB726DB0" w:tentative="1">
      <w:start w:val="1"/>
      <w:numFmt w:val="bullet"/>
      <w:lvlText w:val=""/>
      <w:lvlJc w:val="left"/>
      <w:pPr>
        <w:ind w:left="4320" w:hanging="360"/>
      </w:pPr>
      <w:rPr>
        <w:rFonts w:ascii="Wingdings" w:hAnsi="Wingdings" w:hint="default"/>
      </w:rPr>
    </w:lvl>
    <w:lvl w:ilvl="6" w:tplc="7FC8B290" w:tentative="1">
      <w:start w:val="1"/>
      <w:numFmt w:val="bullet"/>
      <w:lvlText w:val=""/>
      <w:lvlJc w:val="left"/>
      <w:pPr>
        <w:ind w:left="5040" w:hanging="360"/>
      </w:pPr>
      <w:rPr>
        <w:rFonts w:ascii="Symbol" w:hAnsi="Symbol" w:hint="default"/>
      </w:rPr>
    </w:lvl>
    <w:lvl w:ilvl="7" w:tplc="CC86A5E6" w:tentative="1">
      <w:start w:val="1"/>
      <w:numFmt w:val="bullet"/>
      <w:lvlText w:val="o"/>
      <w:lvlJc w:val="left"/>
      <w:pPr>
        <w:ind w:left="5760" w:hanging="360"/>
      </w:pPr>
      <w:rPr>
        <w:rFonts w:ascii="Courier New" w:hAnsi="Courier New" w:cs="Courier New" w:hint="default"/>
      </w:rPr>
    </w:lvl>
    <w:lvl w:ilvl="8" w:tplc="EEA6EC14" w:tentative="1">
      <w:start w:val="1"/>
      <w:numFmt w:val="bullet"/>
      <w:lvlText w:val=""/>
      <w:lvlJc w:val="left"/>
      <w:pPr>
        <w:ind w:left="6480" w:hanging="360"/>
      </w:pPr>
      <w:rPr>
        <w:rFonts w:ascii="Wingdings" w:hAnsi="Wingdings" w:hint="default"/>
      </w:rPr>
    </w:lvl>
  </w:abstractNum>
  <w:abstractNum w:abstractNumId="17" w15:restartNumberingAfterBreak="0">
    <w:nsid w:val="3A32468B"/>
    <w:multiLevelType w:val="hybridMultilevel"/>
    <w:tmpl w:val="EAAED98C"/>
    <w:lvl w:ilvl="0" w:tplc="3A22ACA2">
      <w:start w:val="1"/>
      <w:numFmt w:val="bullet"/>
      <w:lvlText w:val=""/>
      <w:lvlJc w:val="left"/>
      <w:pPr>
        <w:ind w:left="720" w:hanging="360"/>
      </w:pPr>
      <w:rPr>
        <w:rFonts w:ascii="Symbol" w:hAnsi="Symbol" w:hint="default"/>
      </w:rPr>
    </w:lvl>
    <w:lvl w:ilvl="1" w:tplc="302A1328" w:tentative="1">
      <w:start w:val="1"/>
      <w:numFmt w:val="bullet"/>
      <w:lvlText w:val="o"/>
      <w:lvlJc w:val="left"/>
      <w:pPr>
        <w:ind w:left="1440" w:hanging="360"/>
      </w:pPr>
      <w:rPr>
        <w:rFonts w:ascii="Courier New" w:hAnsi="Courier New" w:cs="Courier New" w:hint="default"/>
      </w:rPr>
    </w:lvl>
    <w:lvl w:ilvl="2" w:tplc="24BCB01C" w:tentative="1">
      <w:start w:val="1"/>
      <w:numFmt w:val="bullet"/>
      <w:lvlText w:val=""/>
      <w:lvlJc w:val="left"/>
      <w:pPr>
        <w:ind w:left="2160" w:hanging="360"/>
      </w:pPr>
      <w:rPr>
        <w:rFonts w:ascii="Wingdings" w:hAnsi="Wingdings" w:hint="default"/>
      </w:rPr>
    </w:lvl>
    <w:lvl w:ilvl="3" w:tplc="B0E0261E" w:tentative="1">
      <w:start w:val="1"/>
      <w:numFmt w:val="bullet"/>
      <w:lvlText w:val=""/>
      <w:lvlJc w:val="left"/>
      <w:pPr>
        <w:ind w:left="2880" w:hanging="360"/>
      </w:pPr>
      <w:rPr>
        <w:rFonts w:ascii="Symbol" w:hAnsi="Symbol" w:hint="default"/>
      </w:rPr>
    </w:lvl>
    <w:lvl w:ilvl="4" w:tplc="CEA4E214" w:tentative="1">
      <w:start w:val="1"/>
      <w:numFmt w:val="bullet"/>
      <w:lvlText w:val="o"/>
      <w:lvlJc w:val="left"/>
      <w:pPr>
        <w:ind w:left="3600" w:hanging="360"/>
      </w:pPr>
      <w:rPr>
        <w:rFonts w:ascii="Courier New" w:hAnsi="Courier New" w:cs="Courier New" w:hint="default"/>
      </w:rPr>
    </w:lvl>
    <w:lvl w:ilvl="5" w:tplc="A828B9C6" w:tentative="1">
      <w:start w:val="1"/>
      <w:numFmt w:val="bullet"/>
      <w:lvlText w:val=""/>
      <w:lvlJc w:val="left"/>
      <w:pPr>
        <w:ind w:left="4320" w:hanging="360"/>
      </w:pPr>
      <w:rPr>
        <w:rFonts w:ascii="Wingdings" w:hAnsi="Wingdings" w:hint="default"/>
      </w:rPr>
    </w:lvl>
    <w:lvl w:ilvl="6" w:tplc="4F7EE5B2" w:tentative="1">
      <w:start w:val="1"/>
      <w:numFmt w:val="bullet"/>
      <w:lvlText w:val=""/>
      <w:lvlJc w:val="left"/>
      <w:pPr>
        <w:ind w:left="5040" w:hanging="360"/>
      </w:pPr>
      <w:rPr>
        <w:rFonts w:ascii="Symbol" w:hAnsi="Symbol" w:hint="default"/>
      </w:rPr>
    </w:lvl>
    <w:lvl w:ilvl="7" w:tplc="A2F044AC" w:tentative="1">
      <w:start w:val="1"/>
      <w:numFmt w:val="bullet"/>
      <w:lvlText w:val="o"/>
      <w:lvlJc w:val="left"/>
      <w:pPr>
        <w:ind w:left="5760" w:hanging="360"/>
      </w:pPr>
      <w:rPr>
        <w:rFonts w:ascii="Courier New" w:hAnsi="Courier New" w:cs="Courier New" w:hint="default"/>
      </w:rPr>
    </w:lvl>
    <w:lvl w:ilvl="8" w:tplc="FE9653A4" w:tentative="1">
      <w:start w:val="1"/>
      <w:numFmt w:val="bullet"/>
      <w:lvlText w:val=""/>
      <w:lvlJc w:val="left"/>
      <w:pPr>
        <w:ind w:left="6480" w:hanging="360"/>
      </w:pPr>
      <w:rPr>
        <w:rFonts w:ascii="Wingdings" w:hAnsi="Wingdings" w:hint="default"/>
      </w:rPr>
    </w:lvl>
  </w:abstractNum>
  <w:abstractNum w:abstractNumId="18" w15:restartNumberingAfterBreak="0">
    <w:nsid w:val="3C74774E"/>
    <w:multiLevelType w:val="hybridMultilevel"/>
    <w:tmpl w:val="6980F52A"/>
    <w:lvl w:ilvl="0" w:tplc="14F0893E">
      <w:start w:val="1"/>
      <w:numFmt w:val="bullet"/>
      <w:lvlText w:val=""/>
      <w:lvlJc w:val="left"/>
      <w:pPr>
        <w:ind w:left="360" w:hanging="360"/>
      </w:pPr>
      <w:rPr>
        <w:rFonts w:ascii="Symbol" w:hAnsi="Symbol" w:hint="default"/>
      </w:rPr>
    </w:lvl>
    <w:lvl w:ilvl="1" w:tplc="9BB276CE">
      <w:start w:val="1"/>
      <w:numFmt w:val="bullet"/>
      <w:lvlText w:val="o"/>
      <w:lvlJc w:val="left"/>
      <w:pPr>
        <w:ind w:left="1080" w:hanging="360"/>
      </w:pPr>
      <w:rPr>
        <w:rFonts w:ascii="Courier New" w:hAnsi="Courier New" w:cs="Courier New" w:hint="default"/>
      </w:rPr>
    </w:lvl>
    <w:lvl w:ilvl="2" w:tplc="41224076">
      <w:start w:val="1"/>
      <w:numFmt w:val="bullet"/>
      <w:lvlText w:val=""/>
      <w:lvlJc w:val="left"/>
      <w:pPr>
        <w:ind w:left="1800" w:hanging="360"/>
      </w:pPr>
      <w:rPr>
        <w:rFonts w:ascii="Wingdings" w:hAnsi="Wingdings" w:hint="default"/>
      </w:rPr>
    </w:lvl>
    <w:lvl w:ilvl="3" w:tplc="820EB65A">
      <w:start w:val="1"/>
      <w:numFmt w:val="bullet"/>
      <w:lvlText w:val=""/>
      <w:lvlJc w:val="left"/>
      <w:pPr>
        <w:ind w:left="2520" w:hanging="360"/>
      </w:pPr>
      <w:rPr>
        <w:rFonts w:ascii="Symbol" w:hAnsi="Symbol" w:hint="default"/>
      </w:rPr>
    </w:lvl>
    <w:lvl w:ilvl="4" w:tplc="26260970">
      <w:start w:val="1"/>
      <w:numFmt w:val="bullet"/>
      <w:lvlText w:val="o"/>
      <w:lvlJc w:val="left"/>
      <w:pPr>
        <w:ind w:left="3240" w:hanging="360"/>
      </w:pPr>
      <w:rPr>
        <w:rFonts w:ascii="Courier New" w:hAnsi="Courier New" w:cs="Courier New" w:hint="default"/>
      </w:rPr>
    </w:lvl>
    <w:lvl w:ilvl="5" w:tplc="7C2AE3DE">
      <w:start w:val="1"/>
      <w:numFmt w:val="bullet"/>
      <w:lvlText w:val=""/>
      <w:lvlJc w:val="left"/>
      <w:pPr>
        <w:ind w:left="3960" w:hanging="360"/>
      </w:pPr>
      <w:rPr>
        <w:rFonts w:ascii="Wingdings" w:hAnsi="Wingdings" w:hint="default"/>
      </w:rPr>
    </w:lvl>
    <w:lvl w:ilvl="6" w:tplc="48CAD042">
      <w:start w:val="1"/>
      <w:numFmt w:val="bullet"/>
      <w:lvlText w:val=""/>
      <w:lvlJc w:val="left"/>
      <w:pPr>
        <w:ind w:left="4680" w:hanging="360"/>
      </w:pPr>
      <w:rPr>
        <w:rFonts w:ascii="Symbol" w:hAnsi="Symbol" w:hint="default"/>
      </w:rPr>
    </w:lvl>
    <w:lvl w:ilvl="7" w:tplc="0D34C9A0">
      <w:start w:val="1"/>
      <w:numFmt w:val="bullet"/>
      <w:lvlText w:val="o"/>
      <w:lvlJc w:val="left"/>
      <w:pPr>
        <w:ind w:left="5400" w:hanging="360"/>
      </w:pPr>
      <w:rPr>
        <w:rFonts w:ascii="Courier New" w:hAnsi="Courier New" w:cs="Courier New" w:hint="default"/>
      </w:rPr>
    </w:lvl>
    <w:lvl w:ilvl="8" w:tplc="7EAE81E8">
      <w:start w:val="1"/>
      <w:numFmt w:val="bullet"/>
      <w:lvlText w:val=""/>
      <w:lvlJc w:val="left"/>
      <w:pPr>
        <w:ind w:left="6120" w:hanging="360"/>
      </w:pPr>
      <w:rPr>
        <w:rFonts w:ascii="Wingdings" w:hAnsi="Wingdings" w:hint="default"/>
      </w:rPr>
    </w:lvl>
  </w:abstractNum>
  <w:abstractNum w:abstractNumId="19" w15:restartNumberingAfterBreak="0">
    <w:nsid w:val="47D628B0"/>
    <w:multiLevelType w:val="hybridMultilevel"/>
    <w:tmpl w:val="4866FB08"/>
    <w:lvl w:ilvl="0" w:tplc="B5D655B2">
      <w:start w:val="1"/>
      <w:numFmt w:val="decimal"/>
      <w:lvlText w:val="%1."/>
      <w:lvlJc w:val="left"/>
      <w:pPr>
        <w:ind w:left="720" w:hanging="360"/>
      </w:pPr>
      <w:rPr>
        <w:rFonts w:hint="default"/>
      </w:rPr>
    </w:lvl>
    <w:lvl w:ilvl="1" w:tplc="F460A8A2" w:tentative="1">
      <w:start w:val="1"/>
      <w:numFmt w:val="lowerLetter"/>
      <w:lvlText w:val="%2."/>
      <w:lvlJc w:val="left"/>
      <w:pPr>
        <w:ind w:left="1440" w:hanging="360"/>
      </w:pPr>
    </w:lvl>
    <w:lvl w:ilvl="2" w:tplc="DEF29C8A" w:tentative="1">
      <w:start w:val="1"/>
      <w:numFmt w:val="lowerRoman"/>
      <w:lvlText w:val="%3."/>
      <w:lvlJc w:val="right"/>
      <w:pPr>
        <w:ind w:left="2160" w:hanging="180"/>
      </w:pPr>
    </w:lvl>
    <w:lvl w:ilvl="3" w:tplc="CF42947A" w:tentative="1">
      <w:start w:val="1"/>
      <w:numFmt w:val="decimal"/>
      <w:lvlText w:val="%4."/>
      <w:lvlJc w:val="left"/>
      <w:pPr>
        <w:ind w:left="2880" w:hanging="360"/>
      </w:pPr>
    </w:lvl>
    <w:lvl w:ilvl="4" w:tplc="87A685DA" w:tentative="1">
      <w:start w:val="1"/>
      <w:numFmt w:val="lowerLetter"/>
      <w:lvlText w:val="%5."/>
      <w:lvlJc w:val="left"/>
      <w:pPr>
        <w:ind w:left="3600" w:hanging="360"/>
      </w:pPr>
    </w:lvl>
    <w:lvl w:ilvl="5" w:tplc="5D2A692C" w:tentative="1">
      <w:start w:val="1"/>
      <w:numFmt w:val="lowerRoman"/>
      <w:lvlText w:val="%6."/>
      <w:lvlJc w:val="right"/>
      <w:pPr>
        <w:ind w:left="4320" w:hanging="180"/>
      </w:pPr>
    </w:lvl>
    <w:lvl w:ilvl="6" w:tplc="5D363EFE" w:tentative="1">
      <w:start w:val="1"/>
      <w:numFmt w:val="decimal"/>
      <w:lvlText w:val="%7."/>
      <w:lvlJc w:val="left"/>
      <w:pPr>
        <w:ind w:left="5040" w:hanging="360"/>
      </w:pPr>
    </w:lvl>
    <w:lvl w:ilvl="7" w:tplc="F586C32A" w:tentative="1">
      <w:start w:val="1"/>
      <w:numFmt w:val="lowerLetter"/>
      <w:lvlText w:val="%8."/>
      <w:lvlJc w:val="left"/>
      <w:pPr>
        <w:ind w:left="5760" w:hanging="360"/>
      </w:pPr>
    </w:lvl>
    <w:lvl w:ilvl="8" w:tplc="D3DC23B8" w:tentative="1">
      <w:start w:val="1"/>
      <w:numFmt w:val="lowerRoman"/>
      <w:lvlText w:val="%9."/>
      <w:lvlJc w:val="right"/>
      <w:pPr>
        <w:ind w:left="6480" w:hanging="180"/>
      </w:pPr>
    </w:lvl>
  </w:abstractNum>
  <w:abstractNum w:abstractNumId="20" w15:restartNumberingAfterBreak="0">
    <w:nsid w:val="4A7952D2"/>
    <w:multiLevelType w:val="hybridMultilevel"/>
    <w:tmpl w:val="EF3686B0"/>
    <w:lvl w:ilvl="0" w:tplc="14543D14">
      <w:start w:val="1"/>
      <w:numFmt w:val="bullet"/>
      <w:lvlText w:val=""/>
      <w:lvlJc w:val="left"/>
      <w:pPr>
        <w:tabs>
          <w:tab w:val="num" w:pos="360"/>
        </w:tabs>
        <w:ind w:left="360" w:hanging="360"/>
      </w:pPr>
      <w:rPr>
        <w:rFonts w:ascii="Symbol" w:hAnsi="Symbol" w:hint="default"/>
      </w:rPr>
    </w:lvl>
    <w:lvl w:ilvl="1" w:tplc="8EBC3C52" w:tentative="1">
      <w:start w:val="1"/>
      <w:numFmt w:val="bullet"/>
      <w:lvlText w:val="o"/>
      <w:lvlJc w:val="left"/>
      <w:pPr>
        <w:tabs>
          <w:tab w:val="num" w:pos="1080"/>
        </w:tabs>
        <w:ind w:left="1080" w:hanging="360"/>
      </w:pPr>
      <w:rPr>
        <w:rFonts w:ascii="Courier New" w:hAnsi="Courier New" w:cs="Verdana" w:hint="default"/>
      </w:rPr>
    </w:lvl>
    <w:lvl w:ilvl="2" w:tplc="9E325096" w:tentative="1">
      <w:start w:val="1"/>
      <w:numFmt w:val="bullet"/>
      <w:lvlText w:val=""/>
      <w:lvlJc w:val="left"/>
      <w:pPr>
        <w:tabs>
          <w:tab w:val="num" w:pos="1800"/>
        </w:tabs>
        <w:ind w:left="1800" w:hanging="360"/>
      </w:pPr>
      <w:rPr>
        <w:rFonts w:ascii="Wingdings" w:hAnsi="Wingdings" w:hint="default"/>
      </w:rPr>
    </w:lvl>
    <w:lvl w:ilvl="3" w:tplc="DFAC77E4" w:tentative="1">
      <w:start w:val="1"/>
      <w:numFmt w:val="bullet"/>
      <w:lvlText w:val=""/>
      <w:lvlJc w:val="left"/>
      <w:pPr>
        <w:tabs>
          <w:tab w:val="num" w:pos="2520"/>
        </w:tabs>
        <w:ind w:left="2520" w:hanging="360"/>
      </w:pPr>
      <w:rPr>
        <w:rFonts w:ascii="Symbol" w:hAnsi="Symbol" w:hint="default"/>
      </w:rPr>
    </w:lvl>
    <w:lvl w:ilvl="4" w:tplc="EA568E38" w:tentative="1">
      <w:start w:val="1"/>
      <w:numFmt w:val="bullet"/>
      <w:lvlText w:val="o"/>
      <w:lvlJc w:val="left"/>
      <w:pPr>
        <w:tabs>
          <w:tab w:val="num" w:pos="3240"/>
        </w:tabs>
        <w:ind w:left="3240" w:hanging="360"/>
      </w:pPr>
      <w:rPr>
        <w:rFonts w:ascii="Courier New" w:hAnsi="Courier New" w:cs="Verdana" w:hint="default"/>
      </w:rPr>
    </w:lvl>
    <w:lvl w:ilvl="5" w:tplc="655A9E4A" w:tentative="1">
      <w:start w:val="1"/>
      <w:numFmt w:val="bullet"/>
      <w:lvlText w:val=""/>
      <w:lvlJc w:val="left"/>
      <w:pPr>
        <w:tabs>
          <w:tab w:val="num" w:pos="3960"/>
        </w:tabs>
        <w:ind w:left="3960" w:hanging="360"/>
      </w:pPr>
      <w:rPr>
        <w:rFonts w:ascii="Wingdings" w:hAnsi="Wingdings" w:hint="default"/>
      </w:rPr>
    </w:lvl>
    <w:lvl w:ilvl="6" w:tplc="1B10AD9E" w:tentative="1">
      <w:start w:val="1"/>
      <w:numFmt w:val="bullet"/>
      <w:lvlText w:val=""/>
      <w:lvlJc w:val="left"/>
      <w:pPr>
        <w:tabs>
          <w:tab w:val="num" w:pos="4680"/>
        </w:tabs>
        <w:ind w:left="4680" w:hanging="360"/>
      </w:pPr>
      <w:rPr>
        <w:rFonts w:ascii="Symbol" w:hAnsi="Symbol" w:hint="default"/>
      </w:rPr>
    </w:lvl>
    <w:lvl w:ilvl="7" w:tplc="3B48C2B4" w:tentative="1">
      <w:start w:val="1"/>
      <w:numFmt w:val="bullet"/>
      <w:lvlText w:val="o"/>
      <w:lvlJc w:val="left"/>
      <w:pPr>
        <w:tabs>
          <w:tab w:val="num" w:pos="5400"/>
        </w:tabs>
        <w:ind w:left="5400" w:hanging="360"/>
      </w:pPr>
      <w:rPr>
        <w:rFonts w:ascii="Courier New" w:hAnsi="Courier New" w:cs="Verdana" w:hint="default"/>
      </w:rPr>
    </w:lvl>
    <w:lvl w:ilvl="8" w:tplc="0BF89254"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5BB359D"/>
    <w:multiLevelType w:val="hybridMultilevel"/>
    <w:tmpl w:val="5692B24C"/>
    <w:lvl w:ilvl="0" w:tplc="8DC66218">
      <w:start w:val="1"/>
      <w:numFmt w:val="bullet"/>
      <w:lvlText w:val=""/>
      <w:lvlJc w:val="left"/>
      <w:pPr>
        <w:tabs>
          <w:tab w:val="num" w:pos="360"/>
        </w:tabs>
        <w:ind w:left="360" w:hanging="360"/>
      </w:pPr>
      <w:rPr>
        <w:rFonts w:ascii="Symbol" w:hAnsi="Symbol" w:hint="default"/>
      </w:rPr>
    </w:lvl>
    <w:lvl w:ilvl="1" w:tplc="B5807AB6" w:tentative="1">
      <w:start w:val="1"/>
      <w:numFmt w:val="bullet"/>
      <w:lvlText w:val="o"/>
      <w:lvlJc w:val="left"/>
      <w:pPr>
        <w:tabs>
          <w:tab w:val="num" w:pos="1080"/>
        </w:tabs>
        <w:ind w:left="1080" w:hanging="360"/>
      </w:pPr>
      <w:rPr>
        <w:rFonts w:ascii="Courier New" w:hAnsi="Courier New" w:cs="Verdana" w:hint="default"/>
      </w:rPr>
    </w:lvl>
    <w:lvl w:ilvl="2" w:tplc="1F183276" w:tentative="1">
      <w:start w:val="1"/>
      <w:numFmt w:val="bullet"/>
      <w:lvlText w:val=""/>
      <w:lvlJc w:val="left"/>
      <w:pPr>
        <w:tabs>
          <w:tab w:val="num" w:pos="1800"/>
        </w:tabs>
        <w:ind w:left="1800" w:hanging="360"/>
      </w:pPr>
      <w:rPr>
        <w:rFonts w:ascii="Wingdings" w:hAnsi="Wingdings" w:hint="default"/>
      </w:rPr>
    </w:lvl>
    <w:lvl w:ilvl="3" w:tplc="6546A4CE" w:tentative="1">
      <w:start w:val="1"/>
      <w:numFmt w:val="bullet"/>
      <w:lvlText w:val=""/>
      <w:lvlJc w:val="left"/>
      <w:pPr>
        <w:tabs>
          <w:tab w:val="num" w:pos="2520"/>
        </w:tabs>
        <w:ind w:left="2520" w:hanging="360"/>
      </w:pPr>
      <w:rPr>
        <w:rFonts w:ascii="Symbol" w:hAnsi="Symbol" w:hint="default"/>
      </w:rPr>
    </w:lvl>
    <w:lvl w:ilvl="4" w:tplc="236E79DA" w:tentative="1">
      <w:start w:val="1"/>
      <w:numFmt w:val="bullet"/>
      <w:lvlText w:val="o"/>
      <w:lvlJc w:val="left"/>
      <w:pPr>
        <w:tabs>
          <w:tab w:val="num" w:pos="3240"/>
        </w:tabs>
        <w:ind w:left="3240" w:hanging="360"/>
      </w:pPr>
      <w:rPr>
        <w:rFonts w:ascii="Courier New" w:hAnsi="Courier New" w:cs="Verdana" w:hint="default"/>
      </w:rPr>
    </w:lvl>
    <w:lvl w:ilvl="5" w:tplc="04AED2D4" w:tentative="1">
      <w:start w:val="1"/>
      <w:numFmt w:val="bullet"/>
      <w:lvlText w:val=""/>
      <w:lvlJc w:val="left"/>
      <w:pPr>
        <w:tabs>
          <w:tab w:val="num" w:pos="3960"/>
        </w:tabs>
        <w:ind w:left="3960" w:hanging="360"/>
      </w:pPr>
      <w:rPr>
        <w:rFonts w:ascii="Wingdings" w:hAnsi="Wingdings" w:hint="default"/>
      </w:rPr>
    </w:lvl>
    <w:lvl w:ilvl="6" w:tplc="89BED814" w:tentative="1">
      <w:start w:val="1"/>
      <w:numFmt w:val="bullet"/>
      <w:lvlText w:val=""/>
      <w:lvlJc w:val="left"/>
      <w:pPr>
        <w:tabs>
          <w:tab w:val="num" w:pos="4680"/>
        </w:tabs>
        <w:ind w:left="4680" w:hanging="360"/>
      </w:pPr>
      <w:rPr>
        <w:rFonts w:ascii="Symbol" w:hAnsi="Symbol" w:hint="default"/>
      </w:rPr>
    </w:lvl>
    <w:lvl w:ilvl="7" w:tplc="FEC8DFF2" w:tentative="1">
      <w:start w:val="1"/>
      <w:numFmt w:val="bullet"/>
      <w:lvlText w:val="o"/>
      <w:lvlJc w:val="left"/>
      <w:pPr>
        <w:tabs>
          <w:tab w:val="num" w:pos="5400"/>
        </w:tabs>
        <w:ind w:left="5400" w:hanging="360"/>
      </w:pPr>
      <w:rPr>
        <w:rFonts w:ascii="Courier New" w:hAnsi="Courier New" w:cs="Verdana" w:hint="default"/>
      </w:rPr>
    </w:lvl>
    <w:lvl w:ilvl="8" w:tplc="DB5E41A8"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5DB6E6F"/>
    <w:multiLevelType w:val="hybridMultilevel"/>
    <w:tmpl w:val="8A9C0C52"/>
    <w:lvl w:ilvl="0" w:tplc="AB30EEF0">
      <w:start w:val="1"/>
      <w:numFmt w:val="decimal"/>
      <w:lvlText w:val="%1."/>
      <w:lvlJc w:val="left"/>
      <w:pPr>
        <w:ind w:left="720" w:hanging="360"/>
      </w:pPr>
      <w:rPr>
        <w:rFonts w:hint="default"/>
      </w:rPr>
    </w:lvl>
    <w:lvl w:ilvl="1" w:tplc="219CC73A" w:tentative="1">
      <w:start w:val="1"/>
      <w:numFmt w:val="lowerLetter"/>
      <w:lvlText w:val="%2."/>
      <w:lvlJc w:val="left"/>
      <w:pPr>
        <w:ind w:left="1440" w:hanging="360"/>
      </w:pPr>
    </w:lvl>
    <w:lvl w:ilvl="2" w:tplc="98C41254" w:tentative="1">
      <w:start w:val="1"/>
      <w:numFmt w:val="lowerRoman"/>
      <w:lvlText w:val="%3."/>
      <w:lvlJc w:val="right"/>
      <w:pPr>
        <w:ind w:left="2160" w:hanging="180"/>
      </w:pPr>
    </w:lvl>
    <w:lvl w:ilvl="3" w:tplc="9CC80A00" w:tentative="1">
      <w:start w:val="1"/>
      <w:numFmt w:val="decimal"/>
      <w:lvlText w:val="%4."/>
      <w:lvlJc w:val="left"/>
      <w:pPr>
        <w:ind w:left="2880" w:hanging="360"/>
      </w:pPr>
    </w:lvl>
    <w:lvl w:ilvl="4" w:tplc="127ED800" w:tentative="1">
      <w:start w:val="1"/>
      <w:numFmt w:val="lowerLetter"/>
      <w:lvlText w:val="%5."/>
      <w:lvlJc w:val="left"/>
      <w:pPr>
        <w:ind w:left="3600" w:hanging="360"/>
      </w:pPr>
    </w:lvl>
    <w:lvl w:ilvl="5" w:tplc="1BE6B226" w:tentative="1">
      <w:start w:val="1"/>
      <w:numFmt w:val="lowerRoman"/>
      <w:lvlText w:val="%6."/>
      <w:lvlJc w:val="right"/>
      <w:pPr>
        <w:ind w:left="4320" w:hanging="180"/>
      </w:pPr>
    </w:lvl>
    <w:lvl w:ilvl="6" w:tplc="E9D672B2" w:tentative="1">
      <w:start w:val="1"/>
      <w:numFmt w:val="decimal"/>
      <w:lvlText w:val="%7."/>
      <w:lvlJc w:val="left"/>
      <w:pPr>
        <w:ind w:left="5040" w:hanging="360"/>
      </w:pPr>
    </w:lvl>
    <w:lvl w:ilvl="7" w:tplc="A4F25330" w:tentative="1">
      <w:start w:val="1"/>
      <w:numFmt w:val="lowerLetter"/>
      <w:lvlText w:val="%8."/>
      <w:lvlJc w:val="left"/>
      <w:pPr>
        <w:ind w:left="5760" w:hanging="360"/>
      </w:pPr>
    </w:lvl>
    <w:lvl w:ilvl="8" w:tplc="DB10B54A" w:tentative="1">
      <w:start w:val="1"/>
      <w:numFmt w:val="lowerRoman"/>
      <w:lvlText w:val="%9."/>
      <w:lvlJc w:val="right"/>
      <w:pPr>
        <w:ind w:left="6480" w:hanging="180"/>
      </w:pPr>
    </w:lvl>
  </w:abstractNum>
  <w:abstractNum w:abstractNumId="23" w15:restartNumberingAfterBreak="0">
    <w:nsid w:val="5B9818A0"/>
    <w:multiLevelType w:val="hybridMultilevel"/>
    <w:tmpl w:val="E684120C"/>
    <w:lvl w:ilvl="0" w:tplc="4E1264CA">
      <w:start w:val="1"/>
      <w:numFmt w:val="bullet"/>
      <w:lvlText w:val=""/>
      <w:lvlJc w:val="left"/>
      <w:pPr>
        <w:ind w:left="720" w:hanging="360"/>
      </w:pPr>
      <w:rPr>
        <w:rFonts w:ascii="Symbol" w:hAnsi="Symbol" w:cs="Symbol" w:hint="default"/>
      </w:rPr>
    </w:lvl>
    <w:lvl w:ilvl="1" w:tplc="37DC7DC4">
      <w:start w:val="1"/>
      <w:numFmt w:val="bullet"/>
      <w:lvlText w:val="o"/>
      <w:lvlJc w:val="left"/>
      <w:pPr>
        <w:ind w:left="1440" w:hanging="360"/>
      </w:pPr>
      <w:rPr>
        <w:rFonts w:ascii="Courier New" w:hAnsi="Courier New" w:cs="Courier New" w:hint="default"/>
      </w:rPr>
    </w:lvl>
    <w:lvl w:ilvl="2" w:tplc="6A6648E2">
      <w:start w:val="1"/>
      <w:numFmt w:val="bullet"/>
      <w:lvlText w:val=""/>
      <w:lvlJc w:val="left"/>
      <w:pPr>
        <w:ind w:left="2160" w:hanging="360"/>
      </w:pPr>
      <w:rPr>
        <w:rFonts w:ascii="Wingdings" w:hAnsi="Wingdings" w:cs="Wingdings" w:hint="default"/>
      </w:rPr>
    </w:lvl>
    <w:lvl w:ilvl="3" w:tplc="7F904288">
      <w:start w:val="1"/>
      <w:numFmt w:val="bullet"/>
      <w:lvlText w:val=""/>
      <w:lvlJc w:val="left"/>
      <w:pPr>
        <w:ind w:left="2880" w:hanging="360"/>
      </w:pPr>
      <w:rPr>
        <w:rFonts w:ascii="Symbol" w:hAnsi="Symbol" w:cs="Symbol" w:hint="default"/>
      </w:rPr>
    </w:lvl>
    <w:lvl w:ilvl="4" w:tplc="C4A2F398">
      <w:start w:val="1"/>
      <w:numFmt w:val="bullet"/>
      <w:lvlText w:val="o"/>
      <w:lvlJc w:val="left"/>
      <w:pPr>
        <w:ind w:left="3600" w:hanging="360"/>
      </w:pPr>
      <w:rPr>
        <w:rFonts w:ascii="Courier New" w:hAnsi="Courier New" w:cs="Courier New" w:hint="default"/>
      </w:rPr>
    </w:lvl>
    <w:lvl w:ilvl="5" w:tplc="B394CA5E">
      <w:start w:val="1"/>
      <w:numFmt w:val="bullet"/>
      <w:lvlText w:val=""/>
      <w:lvlJc w:val="left"/>
      <w:pPr>
        <w:ind w:left="4320" w:hanging="360"/>
      </w:pPr>
      <w:rPr>
        <w:rFonts w:ascii="Wingdings" w:hAnsi="Wingdings" w:cs="Wingdings" w:hint="default"/>
      </w:rPr>
    </w:lvl>
    <w:lvl w:ilvl="6" w:tplc="265874DA">
      <w:start w:val="1"/>
      <w:numFmt w:val="bullet"/>
      <w:lvlText w:val=""/>
      <w:lvlJc w:val="left"/>
      <w:pPr>
        <w:ind w:left="5040" w:hanging="360"/>
      </w:pPr>
      <w:rPr>
        <w:rFonts w:ascii="Symbol" w:hAnsi="Symbol" w:cs="Symbol" w:hint="default"/>
      </w:rPr>
    </w:lvl>
    <w:lvl w:ilvl="7" w:tplc="67883832">
      <w:start w:val="1"/>
      <w:numFmt w:val="bullet"/>
      <w:lvlText w:val="o"/>
      <w:lvlJc w:val="left"/>
      <w:pPr>
        <w:ind w:left="5760" w:hanging="360"/>
      </w:pPr>
      <w:rPr>
        <w:rFonts w:ascii="Courier New" w:hAnsi="Courier New" w:cs="Courier New" w:hint="default"/>
      </w:rPr>
    </w:lvl>
    <w:lvl w:ilvl="8" w:tplc="3B72E1C4">
      <w:start w:val="1"/>
      <w:numFmt w:val="bullet"/>
      <w:lvlText w:val=""/>
      <w:lvlJc w:val="left"/>
      <w:pPr>
        <w:ind w:left="6480" w:hanging="360"/>
      </w:pPr>
      <w:rPr>
        <w:rFonts w:ascii="Wingdings" w:hAnsi="Wingdings" w:cs="Wingdings" w:hint="default"/>
      </w:rPr>
    </w:lvl>
  </w:abstractNum>
  <w:abstractNum w:abstractNumId="24" w15:restartNumberingAfterBreak="0">
    <w:nsid w:val="5C88212D"/>
    <w:multiLevelType w:val="multilevel"/>
    <w:tmpl w:val="EDA8E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CA69D4"/>
    <w:multiLevelType w:val="hybridMultilevel"/>
    <w:tmpl w:val="D7DE0750"/>
    <w:lvl w:ilvl="0" w:tplc="0936B0F6">
      <w:start w:val="1"/>
      <w:numFmt w:val="bullet"/>
      <w:lvlText w:val=""/>
      <w:lvlJc w:val="left"/>
      <w:pPr>
        <w:tabs>
          <w:tab w:val="num" w:pos="720"/>
        </w:tabs>
        <w:ind w:left="720" w:hanging="360"/>
      </w:pPr>
      <w:rPr>
        <w:rFonts w:ascii="Symbol" w:hAnsi="Symbol" w:cs="Symbol" w:hint="default"/>
      </w:rPr>
    </w:lvl>
    <w:lvl w:ilvl="1" w:tplc="6AD87CF0">
      <w:start w:val="1"/>
      <w:numFmt w:val="bullet"/>
      <w:lvlText w:val="o"/>
      <w:lvlJc w:val="left"/>
      <w:pPr>
        <w:tabs>
          <w:tab w:val="num" w:pos="1440"/>
        </w:tabs>
        <w:ind w:left="1440" w:hanging="360"/>
      </w:pPr>
      <w:rPr>
        <w:rFonts w:ascii="Courier New" w:hAnsi="Courier New" w:cs="Courier New" w:hint="default"/>
      </w:rPr>
    </w:lvl>
    <w:lvl w:ilvl="2" w:tplc="A7C01CB6">
      <w:start w:val="1"/>
      <w:numFmt w:val="bullet"/>
      <w:lvlText w:val=""/>
      <w:lvlJc w:val="left"/>
      <w:pPr>
        <w:tabs>
          <w:tab w:val="num" w:pos="2160"/>
        </w:tabs>
        <w:ind w:left="2160" w:hanging="360"/>
      </w:pPr>
      <w:rPr>
        <w:rFonts w:ascii="Wingdings" w:hAnsi="Wingdings" w:cs="Wingdings" w:hint="default"/>
      </w:rPr>
    </w:lvl>
    <w:lvl w:ilvl="3" w:tplc="C41E5BAE">
      <w:start w:val="1"/>
      <w:numFmt w:val="bullet"/>
      <w:lvlText w:val=""/>
      <w:lvlJc w:val="left"/>
      <w:pPr>
        <w:tabs>
          <w:tab w:val="num" w:pos="2880"/>
        </w:tabs>
        <w:ind w:left="2880" w:hanging="360"/>
      </w:pPr>
      <w:rPr>
        <w:rFonts w:ascii="Symbol" w:hAnsi="Symbol" w:cs="Symbol" w:hint="default"/>
      </w:rPr>
    </w:lvl>
    <w:lvl w:ilvl="4" w:tplc="7EF4FE88">
      <w:start w:val="1"/>
      <w:numFmt w:val="bullet"/>
      <w:lvlText w:val="o"/>
      <w:lvlJc w:val="left"/>
      <w:pPr>
        <w:tabs>
          <w:tab w:val="num" w:pos="3600"/>
        </w:tabs>
        <w:ind w:left="3600" w:hanging="360"/>
      </w:pPr>
      <w:rPr>
        <w:rFonts w:ascii="Courier New" w:hAnsi="Courier New" w:cs="Courier New" w:hint="default"/>
      </w:rPr>
    </w:lvl>
    <w:lvl w:ilvl="5" w:tplc="2C8A33B6">
      <w:start w:val="1"/>
      <w:numFmt w:val="bullet"/>
      <w:lvlText w:val=""/>
      <w:lvlJc w:val="left"/>
      <w:pPr>
        <w:tabs>
          <w:tab w:val="num" w:pos="4320"/>
        </w:tabs>
        <w:ind w:left="4320" w:hanging="360"/>
      </w:pPr>
      <w:rPr>
        <w:rFonts w:ascii="Wingdings" w:hAnsi="Wingdings" w:cs="Wingdings" w:hint="default"/>
      </w:rPr>
    </w:lvl>
    <w:lvl w:ilvl="6" w:tplc="550C0AC0">
      <w:start w:val="1"/>
      <w:numFmt w:val="bullet"/>
      <w:lvlText w:val=""/>
      <w:lvlJc w:val="left"/>
      <w:pPr>
        <w:tabs>
          <w:tab w:val="num" w:pos="5040"/>
        </w:tabs>
        <w:ind w:left="5040" w:hanging="360"/>
      </w:pPr>
      <w:rPr>
        <w:rFonts w:ascii="Symbol" w:hAnsi="Symbol" w:cs="Symbol" w:hint="default"/>
      </w:rPr>
    </w:lvl>
    <w:lvl w:ilvl="7" w:tplc="B3426258">
      <w:start w:val="1"/>
      <w:numFmt w:val="bullet"/>
      <w:lvlText w:val="o"/>
      <w:lvlJc w:val="left"/>
      <w:pPr>
        <w:tabs>
          <w:tab w:val="num" w:pos="5760"/>
        </w:tabs>
        <w:ind w:left="5760" w:hanging="360"/>
      </w:pPr>
      <w:rPr>
        <w:rFonts w:ascii="Courier New" w:hAnsi="Courier New" w:cs="Courier New" w:hint="default"/>
      </w:rPr>
    </w:lvl>
    <w:lvl w:ilvl="8" w:tplc="6338D7D4">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14304C6"/>
    <w:multiLevelType w:val="hybridMultilevel"/>
    <w:tmpl w:val="84D685C4"/>
    <w:lvl w:ilvl="0" w:tplc="99AE2DEA">
      <w:start w:val="1"/>
      <w:numFmt w:val="bullet"/>
      <w:lvlText w:val=""/>
      <w:lvlJc w:val="left"/>
      <w:pPr>
        <w:tabs>
          <w:tab w:val="num" w:pos="720"/>
        </w:tabs>
        <w:ind w:left="720" w:hanging="360"/>
      </w:pPr>
      <w:rPr>
        <w:rFonts w:ascii="Symbol" w:hAnsi="Symbol" w:cs="Symbol" w:hint="default"/>
      </w:rPr>
    </w:lvl>
    <w:lvl w:ilvl="1" w:tplc="E48A375C">
      <w:start w:val="1"/>
      <w:numFmt w:val="bullet"/>
      <w:lvlText w:val="o"/>
      <w:lvlJc w:val="left"/>
      <w:pPr>
        <w:tabs>
          <w:tab w:val="num" w:pos="1440"/>
        </w:tabs>
        <w:ind w:left="1440" w:hanging="360"/>
      </w:pPr>
      <w:rPr>
        <w:rFonts w:ascii="Courier New" w:hAnsi="Courier New" w:cs="Courier New" w:hint="default"/>
      </w:rPr>
    </w:lvl>
    <w:lvl w:ilvl="2" w:tplc="519AF13A">
      <w:start w:val="1"/>
      <w:numFmt w:val="bullet"/>
      <w:lvlText w:val=""/>
      <w:lvlJc w:val="left"/>
      <w:pPr>
        <w:tabs>
          <w:tab w:val="num" w:pos="2160"/>
        </w:tabs>
        <w:ind w:left="2160" w:hanging="360"/>
      </w:pPr>
      <w:rPr>
        <w:rFonts w:ascii="Wingdings" w:hAnsi="Wingdings" w:cs="Wingdings" w:hint="default"/>
      </w:rPr>
    </w:lvl>
    <w:lvl w:ilvl="3" w:tplc="DC8455B8">
      <w:start w:val="1"/>
      <w:numFmt w:val="bullet"/>
      <w:lvlText w:val=""/>
      <w:lvlJc w:val="left"/>
      <w:pPr>
        <w:tabs>
          <w:tab w:val="num" w:pos="2880"/>
        </w:tabs>
        <w:ind w:left="2880" w:hanging="360"/>
      </w:pPr>
      <w:rPr>
        <w:rFonts w:ascii="Symbol" w:hAnsi="Symbol" w:cs="Symbol" w:hint="default"/>
      </w:rPr>
    </w:lvl>
    <w:lvl w:ilvl="4" w:tplc="D3F60562">
      <w:start w:val="1"/>
      <w:numFmt w:val="bullet"/>
      <w:lvlText w:val="o"/>
      <w:lvlJc w:val="left"/>
      <w:pPr>
        <w:tabs>
          <w:tab w:val="num" w:pos="3600"/>
        </w:tabs>
        <w:ind w:left="3600" w:hanging="360"/>
      </w:pPr>
      <w:rPr>
        <w:rFonts w:ascii="Courier New" w:hAnsi="Courier New" w:cs="Courier New" w:hint="default"/>
      </w:rPr>
    </w:lvl>
    <w:lvl w:ilvl="5" w:tplc="CBC83638">
      <w:start w:val="1"/>
      <w:numFmt w:val="bullet"/>
      <w:lvlText w:val=""/>
      <w:lvlJc w:val="left"/>
      <w:pPr>
        <w:tabs>
          <w:tab w:val="num" w:pos="4320"/>
        </w:tabs>
        <w:ind w:left="4320" w:hanging="360"/>
      </w:pPr>
      <w:rPr>
        <w:rFonts w:ascii="Wingdings" w:hAnsi="Wingdings" w:cs="Wingdings" w:hint="default"/>
      </w:rPr>
    </w:lvl>
    <w:lvl w:ilvl="6" w:tplc="71C88334">
      <w:start w:val="1"/>
      <w:numFmt w:val="bullet"/>
      <w:lvlText w:val=""/>
      <w:lvlJc w:val="left"/>
      <w:pPr>
        <w:tabs>
          <w:tab w:val="num" w:pos="5040"/>
        </w:tabs>
        <w:ind w:left="5040" w:hanging="360"/>
      </w:pPr>
      <w:rPr>
        <w:rFonts w:ascii="Symbol" w:hAnsi="Symbol" w:cs="Symbol" w:hint="default"/>
      </w:rPr>
    </w:lvl>
    <w:lvl w:ilvl="7" w:tplc="D570ACC2">
      <w:start w:val="1"/>
      <w:numFmt w:val="bullet"/>
      <w:lvlText w:val="o"/>
      <w:lvlJc w:val="left"/>
      <w:pPr>
        <w:tabs>
          <w:tab w:val="num" w:pos="5760"/>
        </w:tabs>
        <w:ind w:left="5760" w:hanging="360"/>
      </w:pPr>
      <w:rPr>
        <w:rFonts w:ascii="Courier New" w:hAnsi="Courier New" w:cs="Courier New" w:hint="default"/>
      </w:rPr>
    </w:lvl>
    <w:lvl w:ilvl="8" w:tplc="3BBADEEE">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25F1A71"/>
    <w:multiLevelType w:val="hybridMultilevel"/>
    <w:tmpl w:val="317E3DCA"/>
    <w:lvl w:ilvl="0" w:tplc="45E03A00">
      <w:start w:val="1"/>
      <w:numFmt w:val="decimal"/>
      <w:lvlText w:val="%1."/>
      <w:lvlJc w:val="left"/>
      <w:pPr>
        <w:ind w:left="2295" w:hanging="360"/>
      </w:pPr>
      <w:rPr>
        <w:b w:val="0"/>
        <w:sz w:val="22"/>
        <w:szCs w:val="22"/>
      </w:rPr>
    </w:lvl>
    <w:lvl w:ilvl="1" w:tplc="804A4000">
      <w:start w:val="1"/>
      <w:numFmt w:val="lowerLetter"/>
      <w:lvlText w:val="%2."/>
      <w:lvlJc w:val="left"/>
      <w:pPr>
        <w:ind w:left="3015" w:hanging="360"/>
      </w:pPr>
    </w:lvl>
    <w:lvl w:ilvl="2" w:tplc="C60C4D64">
      <w:start w:val="1"/>
      <w:numFmt w:val="lowerRoman"/>
      <w:lvlText w:val="%3."/>
      <w:lvlJc w:val="right"/>
      <w:pPr>
        <w:ind w:left="3735" w:hanging="180"/>
      </w:pPr>
    </w:lvl>
    <w:lvl w:ilvl="3" w:tplc="54A4AB62">
      <w:start w:val="1"/>
      <w:numFmt w:val="decimal"/>
      <w:lvlText w:val="%4."/>
      <w:lvlJc w:val="left"/>
      <w:pPr>
        <w:ind w:left="4455" w:hanging="360"/>
      </w:pPr>
    </w:lvl>
    <w:lvl w:ilvl="4" w:tplc="3E98BAC2">
      <w:start w:val="1"/>
      <w:numFmt w:val="lowerLetter"/>
      <w:lvlText w:val="%5."/>
      <w:lvlJc w:val="left"/>
      <w:pPr>
        <w:ind w:left="5175" w:hanging="360"/>
      </w:pPr>
    </w:lvl>
    <w:lvl w:ilvl="5" w:tplc="43543DFC">
      <w:start w:val="1"/>
      <w:numFmt w:val="lowerRoman"/>
      <w:lvlText w:val="%6."/>
      <w:lvlJc w:val="right"/>
      <w:pPr>
        <w:ind w:left="5895" w:hanging="180"/>
      </w:pPr>
    </w:lvl>
    <w:lvl w:ilvl="6" w:tplc="35CADEDA">
      <w:start w:val="1"/>
      <w:numFmt w:val="decimal"/>
      <w:lvlText w:val="%7."/>
      <w:lvlJc w:val="left"/>
      <w:pPr>
        <w:ind w:left="6615" w:hanging="360"/>
      </w:pPr>
    </w:lvl>
    <w:lvl w:ilvl="7" w:tplc="E932A686">
      <w:start w:val="1"/>
      <w:numFmt w:val="lowerLetter"/>
      <w:lvlText w:val="%8."/>
      <w:lvlJc w:val="left"/>
      <w:pPr>
        <w:ind w:left="7335" w:hanging="360"/>
      </w:pPr>
    </w:lvl>
    <w:lvl w:ilvl="8" w:tplc="FCB40806">
      <w:start w:val="1"/>
      <w:numFmt w:val="lowerRoman"/>
      <w:lvlText w:val="%9."/>
      <w:lvlJc w:val="right"/>
      <w:pPr>
        <w:ind w:left="8055" w:hanging="180"/>
      </w:pPr>
    </w:lvl>
  </w:abstractNum>
  <w:abstractNum w:abstractNumId="28" w15:restartNumberingAfterBreak="0">
    <w:nsid w:val="66C614B4"/>
    <w:multiLevelType w:val="hybridMultilevel"/>
    <w:tmpl w:val="C966C74A"/>
    <w:lvl w:ilvl="0" w:tplc="D0888286">
      <w:start w:val="1"/>
      <w:numFmt w:val="bullet"/>
      <w:lvlText w:val=""/>
      <w:lvlJc w:val="left"/>
      <w:pPr>
        <w:ind w:left="720" w:hanging="360"/>
      </w:pPr>
      <w:rPr>
        <w:rFonts w:ascii="Symbol" w:hAnsi="Symbol" w:hint="default"/>
      </w:rPr>
    </w:lvl>
    <w:lvl w:ilvl="1" w:tplc="D534C844">
      <w:start w:val="1"/>
      <w:numFmt w:val="bullet"/>
      <w:lvlText w:val="o"/>
      <w:lvlJc w:val="left"/>
      <w:pPr>
        <w:ind w:left="1440" w:hanging="360"/>
      </w:pPr>
      <w:rPr>
        <w:rFonts w:ascii="Courier New" w:hAnsi="Courier New" w:cs="Courier New" w:hint="default"/>
      </w:rPr>
    </w:lvl>
    <w:lvl w:ilvl="2" w:tplc="7B74AA20">
      <w:start w:val="1"/>
      <w:numFmt w:val="bullet"/>
      <w:lvlText w:val=""/>
      <w:lvlJc w:val="left"/>
      <w:pPr>
        <w:ind w:left="2160" w:hanging="360"/>
      </w:pPr>
      <w:rPr>
        <w:rFonts w:ascii="Wingdings" w:hAnsi="Wingdings" w:hint="default"/>
      </w:rPr>
    </w:lvl>
    <w:lvl w:ilvl="3" w:tplc="21701EDA">
      <w:start w:val="1"/>
      <w:numFmt w:val="bullet"/>
      <w:lvlText w:val=""/>
      <w:lvlJc w:val="left"/>
      <w:pPr>
        <w:ind w:left="2880" w:hanging="360"/>
      </w:pPr>
      <w:rPr>
        <w:rFonts w:ascii="Symbol" w:hAnsi="Symbol" w:hint="default"/>
      </w:rPr>
    </w:lvl>
    <w:lvl w:ilvl="4" w:tplc="EE70C86E">
      <w:start w:val="1"/>
      <w:numFmt w:val="bullet"/>
      <w:lvlText w:val="o"/>
      <w:lvlJc w:val="left"/>
      <w:pPr>
        <w:ind w:left="3600" w:hanging="360"/>
      </w:pPr>
      <w:rPr>
        <w:rFonts w:ascii="Courier New" w:hAnsi="Courier New" w:cs="Courier New" w:hint="default"/>
      </w:rPr>
    </w:lvl>
    <w:lvl w:ilvl="5" w:tplc="B98CCC4A">
      <w:start w:val="1"/>
      <w:numFmt w:val="bullet"/>
      <w:lvlText w:val=""/>
      <w:lvlJc w:val="left"/>
      <w:pPr>
        <w:ind w:left="4320" w:hanging="360"/>
      </w:pPr>
      <w:rPr>
        <w:rFonts w:ascii="Wingdings" w:hAnsi="Wingdings" w:hint="default"/>
      </w:rPr>
    </w:lvl>
    <w:lvl w:ilvl="6" w:tplc="EB18B218">
      <w:start w:val="1"/>
      <w:numFmt w:val="bullet"/>
      <w:lvlText w:val=""/>
      <w:lvlJc w:val="left"/>
      <w:pPr>
        <w:ind w:left="5040" w:hanging="360"/>
      </w:pPr>
      <w:rPr>
        <w:rFonts w:ascii="Symbol" w:hAnsi="Symbol" w:hint="default"/>
      </w:rPr>
    </w:lvl>
    <w:lvl w:ilvl="7" w:tplc="D1E619CA">
      <w:start w:val="1"/>
      <w:numFmt w:val="bullet"/>
      <w:lvlText w:val="o"/>
      <w:lvlJc w:val="left"/>
      <w:pPr>
        <w:ind w:left="5760" w:hanging="360"/>
      </w:pPr>
      <w:rPr>
        <w:rFonts w:ascii="Courier New" w:hAnsi="Courier New" w:cs="Courier New" w:hint="default"/>
      </w:rPr>
    </w:lvl>
    <w:lvl w:ilvl="8" w:tplc="D9B0DBC0">
      <w:start w:val="1"/>
      <w:numFmt w:val="bullet"/>
      <w:lvlText w:val=""/>
      <w:lvlJc w:val="left"/>
      <w:pPr>
        <w:ind w:left="6480" w:hanging="360"/>
      </w:pPr>
      <w:rPr>
        <w:rFonts w:ascii="Wingdings" w:hAnsi="Wingdings" w:hint="default"/>
      </w:rPr>
    </w:lvl>
  </w:abstractNum>
  <w:abstractNum w:abstractNumId="29" w15:restartNumberingAfterBreak="0">
    <w:nsid w:val="683A4A86"/>
    <w:multiLevelType w:val="hybridMultilevel"/>
    <w:tmpl w:val="7328547E"/>
    <w:lvl w:ilvl="0" w:tplc="E0DAC0E2">
      <w:start w:val="1"/>
      <w:numFmt w:val="bullet"/>
      <w:lvlText w:val=""/>
      <w:lvlJc w:val="left"/>
      <w:pPr>
        <w:tabs>
          <w:tab w:val="num" w:pos="720"/>
        </w:tabs>
        <w:ind w:left="720" w:hanging="360"/>
      </w:pPr>
      <w:rPr>
        <w:rFonts w:ascii="Symbol" w:hAnsi="Symbol" w:cs="Symbol" w:hint="default"/>
      </w:rPr>
    </w:lvl>
    <w:lvl w:ilvl="1" w:tplc="1D42E578">
      <w:start w:val="1"/>
      <w:numFmt w:val="bullet"/>
      <w:lvlText w:val="o"/>
      <w:lvlJc w:val="left"/>
      <w:pPr>
        <w:tabs>
          <w:tab w:val="num" w:pos="1440"/>
        </w:tabs>
        <w:ind w:left="1440" w:hanging="360"/>
      </w:pPr>
      <w:rPr>
        <w:rFonts w:ascii="Courier New" w:hAnsi="Courier New" w:cs="Courier New" w:hint="default"/>
      </w:rPr>
    </w:lvl>
    <w:lvl w:ilvl="2" w:tplc="C944D8E8">
      <w:start w:val="1"/>
      <w:numFmt w:val="bullet"/>
      <w:lvlText w:val=""/>
      <w:lvlJc w:val="left"/>
      <w:pPr>
        <w:tabs>
          <w:tab w:val="num" w:pos="2160"/>
        </w:tabs>
        <w:ind w:left="2160" w:hanging="360"/>
      </w:pPr>
      <w:rPr>
        <w:rFonts w:ascii="Wingdings" w:hAnsi="Wingdings" w:cs="Wingdings" w:hint="default"/>
      </w:rPr>
    </w:lvl>
    <w:lvl w:ilvl="3" w:tplc="D75C6C5A">
      <w:start w:val="1"/>
      <w:numFmt w:val="bullet"/>
      <w:lvlText w:val=""/>
      <w:lvlJc w:val="left"/>
      <w:pPr>
        <w:tabs>
          <w:tab w:val="num" w:pos="2880"/>
        </w:tabs>
        <w:ind w:left="2880" w:hanging="360"/>
      </w:pPr>
      <w:rPr>
        <w:rFonts w:ascii="Symbol" w:hAnsi="Symbol" w:cs="Symbol" w:hint="default"/>
      </w:rPr>
    </w:lvl>
    <w:lvl w:ilvl="4" w:tplc="479A3E82">
      <w:start w:val="1"/>
      <w:numFmt w:val="bullet"/>
      <w:lvlText w:val="o"/>
      <w:lvlJc w:val="left"/>
      <w:pPr>
        <w:tabs>
          <w:tab w:val="num" w:pos="3600"/>
        </w:tabs>
        <w:ind w:left="3600" w:hanging="360"/>
      </w:pPr>
      <w:rPr>
        <w:rFonts w:ascii="Courier New" w:hAnsi="Courier New" w:cs="Courier New" w:hint="default"/>
      </w:rPr>
    </w:lvl>
    <w:lvl w:ilvl="5" w:tplc="740A013E">
      <w:start w:val="1"/>
      <w:numFmt w:val="bullet"/>
      <w:lvlText w:val=""/>
      <w:lvlJc w:val="left"/>
      <w:pPr>
        <w:tabs>
          <w:tab w:val="num" w:pos="4320"/>
        </w:tabs>
        <w:ind w:left="4320" w:hanging="360"/>
      </w:pPr>
      <w:rPr>
        <w:rFonts w:ascii="Wingdings" w:hAnsi="Wingdings" w:cs="Wingdings" w:hint="default"/>
      </w:rPr>
    </w:lvl>
    <w:lvl w:ilvl="6" w:tplc="F1E807C0">
      <w:start w:val="1"/>
      <w:numFmt w:val="bullet"/>
      <w:lvlText w:val=""/>
      <w:lvlJc w:val="left"/>
      <w:pPr>
        <w:tabs>
          <w:tab w:val="num" w:pos="5040"/>
        </w:tabs>
        <w:ind w:left="5040" w:hanging="360"/>
      </w:pPr>
      <w:rPr>
        <w:rFonts w:ascii="Symbol" w:hAnsi="Symbol" w:cs="Symbol" w:hint="default"/>
      </w:rPr>
    </w:lvl>
    <w:lvl w:ilvl="7" w:tplc="8A045BA0">
      <w:start w:val="1"/>
      <w:numFmt w:val="bullet"/>
      <w:lvlText w:val="o"/>
      <w:lvlJc w:val="left"/>
      <w:pPr>
        <w:tabs>
          <w:tab w:val="num" w:pos="5760"/>
        </w:tabs>
        <w:ind w:left="5760" w:hanging="360"/>
      </w:pPr>
      <w:rPr>
        <w:rFonts w:ascii="Courier New" w:hAnsi="Courier New" w:cs="Courier New" w:hint="default"/>
      </w:rPr>
    </w:lvl>
    <w:lvl w:ilvl="8" w:tplc="74D2079E">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1E648F7"/>
    <w:multiLevelType w:val="hybridMultilevel"/>
    <w:tmpl w:val="8BC0AF6A"/>
    <w:lvl w:ilvl="0" w:tplc="DFA08140">
      <w:start w:val="1"/>
      <w:numFmt w:val="decimal"/>
      <w:lvlText w:val="%1."/>
      <w:lvlJc w:val="left"/>
      <w:pPr>
        <w:ind w:left="360" w:hanging="360"/>
      </w:pPr>
    </w:lvl>
    <w:lvl w:ilvl="1" w:tplc="D8C81450" w:tentative="1">
      <w:start w:val="1"/>
      <w:numFmt w:val="lowerLetter"/>
      <w:lvlText w:val="%2."/>
      <w:lvlJc w:val="left"/>
      <w:pPr>
        <w:ind w:left="1080" w:hanging="360"/>
      </w:pPr>
    </w:lvl>
    <w:lvl w:ilvl="2" w:tplc="C856238C" w:tentative="1">
      <w:start w:val="1"/>
      <w:numFmt w:val="lowerRoman"/>
      <w:lvlText w:val="%3."/>
      <w:lvlJc w:val="right"/>
      <w:pPr>
        <w:ind w:left="1800" w:hanging="180"/>
      </w:pPr>
    </w:lvl>
    <w:lvl w:ilvl="3" w:tplc="FFEA7EC4" w:tentative="1">
      <w:start w:val="1"/>
      <w:numFmt w:val="decimal"/>
      <w:lvlText w:val="%4."/>
      <w:lvlJc w:val="left"/>
      <w:pPr>
        <w:ind w:left="2520" w:hanging="360"/>
      </w:pPr>
    </w:lvl>
    <w:lvl w:ilvl="4" w:tplc="B100C218" w:tentative="1">
      <w:start w:val="1"/>
      <w:numFmt w:val="lowerLetter"/>
      <w:lvlText w:val="%5."/>
      <w:lvlJc w:val="left"/>
      <w:pPr>
        <w:ind w:left="3240" w:hanging="360"/>
      </w:pPr>
    </w:lvl>
    <w:lvl w:ilvl="5" w:tplc="A8F411DE" w:tentative="1">
      <w:start w:val="1"/>
      <w:numFmt w:val="lowerRoman"/>
      <w:lvlText w:val="%6."/>
      <w:lvlJc w:val="right"/>
      <w:pPr>
        <w:ind w:left="3960" w:hanging="180"/>
      </w:pPr>
    </w:lvl>
    <w:lvl w:ilvl="6" w:tplc="F2F64D92" w:tentative="1">
      <w:start w:val="1"/>
      <w:numFmt w:val="decimal"/>
      <w:lvlText w:val="%7."/>
      <w:lvlJc w:val="left"/>
      <w:pPr>
        <w:ind w:left="4680" w:hanging="360"/>
      </w:pPr>
    </w:lvl>
    <w:lvl w:ilvl="7" w:tplc="425051F8" w:tentative="1">
      <w:start w:val="1"/>
      <w:numFmt w:val="lowerLetter"/>
      <w:lvlText w:val="%8."/>
      <w:lvlJc w:val="left"/>
      <w:pPr>
        <w:ind w:left="5400" w:hanging="360"/>
      </w:pPr>
    </w:lvl>
    <w:lvl w:ilvl="8" w:tplc="15888120"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B6186720">
      <w:start w:val="1"/>
      <w:numFmt w:val="bullet"/>
      <w:lvlText w:val=""/>
      <w:lvlJc w:val="left"/>
      <w:pPr>
        <w:tabs>
          <w:tab w:val="num" w:pos="360"/>
        </w:tabs>
        <w:ind w:left="360" w:hanging="360"/>
      </w:pPr>
      <w:rPr>
        <w:rFonts w:ascii="Symbol" w:hAnsi="Symbol" w:cs="Symbol" w:hint="default"/>
      </w:rPr>
    </w:lvl>
    <w:lvl w:ilvl="1" w:tplc="A5E01808">
      <w:start w:val="1"/>
      <w:numFmt w:val="bullet"/>
      <w:lvlText w:val="o"/>
      <w:lvlJc w:val="left"/>
      <w:pPr>
        <w:tabs>
          <w:tab w:val="num" w:pos="1080"/>
        </w:tabs>
        <w:ind w:left="1080" w:hanging="360"/>
      </w:pPr>
      <w:rPr>
        <w:rFonts w:ascii="Courier New" w:hAnsi="Courier New" w:cs="Courier New" w:hint="default"/>
      </w:rPr>
    </w:lvl>
    <w:lvl w:ilvl="2" w:tplc="389ACCE0">
      <w:start w:val="1"/>
      <w:numFmt w:val="bullet"/>
      <w:lvlText w:val=""/>
      <w:lvlJc w:val="left"/>
      <w:pPr>
        <w:tabs>
          <w:tab w:val="num" w:pos="1800"/>
        </w:tabs>
        <w:ind w:left="1800" w:hanging="360"/>
      </w:pPr>
      <w:rPr>
        <w:rFonts w:ascii="Wingdings" w:hAnsi="Wingdings" w:cs="Wingdings" w:hint="default"/>
      </w:rPr>
    </w:lvl>
    <w:lvl w:ilvl="3" w:tplc="4E604940">
      <w:start w:val="1"/>
      <w:numFmt w:val="bullet"/>
      <w:lvlText w:val=""/>
      <w:lvlJc w:val="left"/>
      <w:pPr>
        <w:tabs>
          <w:tab w:val="num" w:pos="2520"/>
        </w:tabs>
        <w:ind w:left="2520" w:hanging="360"/>
      </w:pPr>
      <w:rPr>
        <w:rFonts w:ascii="Symbol" w:hAnsi="Symbol" w:cs="Symbol" w:hint="default"/>
      </w:rPr>
    </w:lvl>
    <w:lvl w:ilvl="4" w:tplc="8ED04484">
      <w:start w:val="1"/>
      <w:numFmt w:val="bullet"/>
      <w:lvlText w:val="o"/>
      <w:lvlJc w:val="left"/>
      <w:pPr>
        <w:tabs>
          <w:tab w:val="num" w:pos="3240"/>
        </w:tabs>
        <w:ind w:left="3240" w:hanging="360"/>
      </w:pPr>
      <w:rPr>
        <w:rFonts w:ascii="Courier New" w:hAnsi="Courier New" w:cs="Courier New" w:hint="default"/>
      </w:rPr>
    </w:lvl>
    <w:lvl w:ilvl="5" w:tplc="0AC20776">
      <w:start w:val="1"/>
      <w:numFmt w:val="bullet"/>
      <w:lvlText w:val=""/>
      <w:lvlJc w:val="left"/>
      <w:pPr>
        <w:tabs>
          <w:tab w:val="num" w:pos="3960"/>
        </w:tabs>
        <w:ind w:left="3960" w:hanging="360"/>
      </w:pPr>
      <w:rPr>
        <w:rFonts w:ascii="Wingdings" w:hAnsi="Wingdings" w:cs="Wingdings" w:hint="default"/>
      </w:rPr>
    </w:lvl>
    <w:lvl w:ilvl="6" w:tplc="974482F2">
      <w:start w:val="1"/>
      <w:numFmt w:val="bullet"/>
      <w:lvlText w:val=""/>
      <w:lvlJc w:val="left"/>
      <w:pPr>
        <w:tabs>
          <w:tab w:val="num" w:pos="4680"/>
        </w:tabs>
        <w:ind w:left="4680" w:hanging="360"/>
      </w:pPr>
      <w:rPr>
        <w:rFonts w:ascii="Symbol" w:hAnsi="Symbol" w:cs="Symbol" w:hint="default"/>
      </w:rPr>
    </w:lvl>
    <w:lvl w:ilvl="7" w:tplc="E530E7C2">
      <w:start w:val="1"/>
      <w:numFmt w:val="bullet"/>
      <w:lvlText w:val="o"/>
      <w:lvlJc w:val="left"/>
      <w:pPr>
        <w:tabs>
          <w:tab w:val="num" w:pos="5400"/>
        </w:tabs>
        <w:ind w:left="5400" w:hanging="360"/>
      </w:pPr>
      <w:rPr>
        <w:rFonts w:ascii="Courier New" w:hAnsi="Courier New" w:cs="Courier New" w:hint="default"/>
      </w:rPr>
    </w:lvl>
    <w:lvl w:ilvl="8" w:tplc="A03816A8">
      <w:start w:val="1"/>
      <w:numFmt w:val="bullet"/>
      <w:lvlText w:val=""/>
      <w:lvlJc w:val="left"/>
      <w:pPr>
        <w:tabs>
          <w:tab w:val="num" w:pos="6120"/>
        </w:tabs>
        <w:ind w:left="6120" w:hanging="360"/>
      </w:pPr>
      <w:rPr>
        <w:rFonts w:ascii="Wingdings" w:hAnsi="Wingdings" w:cs="Wingdings" w:hint="default"/>
      </w:rPr>
    </w:lvl>
  </w:abstractNum>
  <w:abstractNum w:abstractNumId="32" w15:restartNumberingAfterBreak="0">
    <w:nsid w:val="777210E6"/>
    <w:multiLevelType w:val="hybridMultilevel"/>
    <w:tmpl w:val="E26E2B66"/>
    <w:lvl w:ilvl="0" w:tplc="51C691D0">
      <w:start w:val="1"/>
      <w:numFmt w:val="bullet"/>
      <w:lvlText w:val=""/>
      <w:lvlJc w:val="left"/>
      <w:pPr>
        <w:ind w:left="720" w:hanging="360"/>
      </w:pPr>
      <w:rPr>
        <w:rFonts w:ascii="Symbol" w:hAnsi="Symbol" w:cs="Symbol" w:hint="default"/>
      </w:rPr>
    </w:lvl>
    <w:lvl w:ilvl="1" w:tplc="7B98EDDC">
      <w:start w:val="1"/>
      <w:numFmt w:val="bullet"/>
      <w:lvlText w:val="o"/>
      <w:lvlJc w:val="left"/>
      <w:pPr>
        <w:ind w:left="1440" w:hanging="360"/>
      </w:pPr>
      <w:rPr>
        <w:rFonts w:ascii="Courier New" w:hAnsi="Courier New" w:cs="Courier New" w:hint="default"/>
      </w:rPr>
    </w:lvl>
    <w:lvl w:ilvl="2" w:tplc="CA42F1E6">
      <w:start w:val="1"/>
      <w:numFmt w:val="bullet"/>
      <w:lvlText w:val=""/>
      <w:lvlJc w:val="left"/>
      <w:pPr>
        <w:ind w:left="2160" w:hanging="360"/>
      </w:pPr>
      <w:rPr>
        <w:rFonts w:ascii="Wingdings" w:hAnsi="Wingdings" w:cs="Wingdings" w:hint="default"/>
      </w:rPr>
    </w:lvl>
    <w:lvl w:ilvl="3" w:tplc="B2F27DE2">
      <w:start w:val="1"/>
      <w:numFmt w:val="bullet"/>
      <w:lvlText w:val=""/>
      <w:lvlJc w:val="left"/>
      <w:pPr>
        <w:ind w:left="2880" w:hanging="360"/>
      </w:pPr>
      <w:rPr>
        <w:rFonts w:ascii="Symbol" w:hAnsi="Symbol" w:cs="Symbol" w:hint="default"/>
      </w:rPr>
    </w:lvl>
    <w:lvl w:ilvl="4" w:tplc="CF0C8D7E">
      <w:start w:val="1"/>
      <w:numFmt w:val="bullet"/>
      <w:lvlText w:val="o"/>
      <w:lvlJc w:val="left"/>
      <w:pPr>
        <w:ind w:left="3600" w:hanging="360"/>
      </w:pPr>
      <w:rPr>
        <w:rFonts w:ascii="Courier New" w:hAnsi="Courier New" w:cs="Courier New" w:hint="default"/>
      </w:rPr>
    </w:lvl>
    <w:lvl w:ilvl="5" w:tplc="AF46A46E">
      <w:start w:val="1"/>
      <w:numFmt w:val="bullet"/>
      <w:lvlText w:val=""/>
      <w:lvlJc w:val="left"/>
      <w:pPr>
        <w:ind w:left="4320" w:hanging="360"/>
      </w:pPr>
      <w:rPr>
        <w:rFonts w:ascii="Wingdings" w:hAnsi="Wingdings" w:cs="Wingdings" w:hint="default"/>
      </w:rPr>
    </w:lvl>
    <w:lvl w:ilvl="6" w:tplc="A022AF94">
      <w:start w:val="1"/>
      <w:numFmt w:val="bullet"/>
      <w:lvlText w:val=""/>
      <w:lvlJc w:val="left"/>
      <w:pPr>
        <w:ind w:left="5040" w:hanging="360"/>
      </w:pPr>
      <w:rPr>
        <w:rFonts w:ascii="Symbol" w:hAnsi="Symbol" w:cs="Symbol" w:hint="default"/>
      </w:rPr>
    </w:lvl>
    <w:lvl w:ilvl="7" w:tplc="322668C4">
      <w:start w:val="1"/>
      <w:numFmt w:val="bullet"/>
      <w:lvlText w:val="o"/>
      <w:lvlJc w:val="left"/>
      <w:pPr>
        <w:ind w:left="5760" w:hanging="360"/>
      </w:pPr>
      <w:rPr>
        <w:rFonts w:ascii="Courier New" w:hAnsi="Courier New" w:cs="Courier New" w:hint="default"/>
      </w:rPr>
    </w:lvl>
    <w:lvl w:ilvl="8" w:tplc="B7EECB6C">
      <w:start w:val="1"/>
      <w:numFmt w:val="bullet"/>
      <w:lvlText w:val=""/>
      <w:lvlJc w:val="left"/>
      <w:pPr>
        <w:ind w:left="6480" w:hanging="360"/>
      </w:pPr>
      <w:rPr>
        <w:rFonts w:ascii="Wingdings" w:hAnsi="Wingdings" w:cs="Wingdings" w:hint="default"/>
      </w:rPr>
    </w:lvl>
  </w:abstractNum>
  <w:abstractNum w:abstractNumId="33" w15:restartNumberingAfterBreak="0">
    <w:nsid w:val="79493E2A"/>
    <w:multiLevelType w:val="hybridMultilevel"/>
    <w:tmpl w:val="3422670C"/>
    <w:lvl w:ilvl="0" w:tplc="FC969ED0">
      <w:start w:val="1"/>
      <w:numFmt w:val="bullet"/>
      <w:lvlText w:val=""/>
      <w:lvlJc w:val="left"/>
      <w:pPr>
        <w:tabs>
          <w:tab w:val="num" w:pos="360"/>
        </w:tabs>
        <w:ind w:left="360" w:hanging="360"/>
      </w:pPr>
      <w:rPr>
        <w:rFonts w:ascii="Symbol" w:hAnsi="Symbol" w:hint="default"/>
      </w:rPr>
    </w:lvl>
    <w:lvl w:ilvl="1" w:tplc="30C8DB00" w:tentative="1">
      <w:start w:val="1"/>
      <w:numFmt w:val="bullet"/>
      <w:lvlText w:val="o"/>
      <w:lvlJc w:val="left"/>
      <w:pPr>
        <w:tabs>
          <w:tab w:val="num" w:pos="370"/>
        </w:tabs>
        <w:ind w:left="370" w:hanging="360"/>
      </w:pPr>
      <w:rPr>
        <w:rFonts w:ascii="Courier New" w:hAnsi="Courier New" w:hint="default"/>
      </w:rPr>
    </w:lvl>
    <w:lvl w:ilvl="2" w:tplc="2448235C" w:tentative="1">
      <w:start w:val="1"/>
      <w:numFmt w:val="bullet"/>
      <w:lvlText w:val=""/>
      <w:lvlJc w:val="left"/>
      <w:pPr>
        <w:tabs>
          <w:tab w:val="num" w:pos="1090"/>
        </w:tabs>
        <w:ind w:left="1090" w:hanging="360"/>
      </w:pPr>
      <w:rPr>
        <w:rFonts w:ascii="Wingdings" w:hAnsi="Wingdings" w:hint="default"/>
      </w:rPr>
    </w:lvl>
    <w:lvl w:ilvl="3" w:tplc="DAC41014" w:tentative="1">
      <w:start w:val="1"/>
      <w:numFmt w:val="bullet"/>
      <w:lvlText w:val=""/>
      <w:lvlJc w:val="left"/>
      <w:pPr>
        <w:tabs>
          <w:tab w:val="num" w:pos="1810"/>
        </w:tabs>
        <w:ind w:left="1810" w:hanging="360"/>
      </w:pPr>
      <w:rPr>
        <w:rFonts w:ascii="Symbol" w:hAnsi="Symbol" w:hint="default"/>
      </w:rPr>
    </w:lvl>
    <w:lvl w:ilvl="4" w:tplc="155CE242" w:tentative="1">
      <w:start w:val="1"/>
      <w:numFmt w:val="bullet"/>
      <w:lvlText w:val="o"/>
      <w:lvlJc w:val="left"/>
      <w:pPr>
        <w:tabs>
          <w:tab w:val="num" w:pos="2530"/>
        </w:tabs>
        <w:ind w:left="2530" w:hanging="360"/>
      </w:pPr>
      <w:rPr>
        <w:rFonts w:ascii="Courier New" w:hAnsi="Courier New" w:hint="default"/>
      </w:rPr>
    </w:lvl>
    <w:lvl w:ilvl="5" w:tplc="BBFC5480" w:tentative="1">
      <w:start w:val="1"/>
      <w:numFmt w:val="bullet"/>
      <w:lvlText w:val=""/>
      <w:lvlJc w:val="left"/>
      <w:pPr>
        <w:tabs>
          <w:tab w:val="num" w:pos="3250"/>
        </w:tabs>
        <w:ind w:left="3250" w:hanging="360"/>
      </w:pPr>
      <w:rPr>
        <w:rFonts w:ascii="Wingdings" w:hAnsi="Wingdings" w:hint="default"/>
      </w:rPr>
    </w:lvl>
    <w:lvl w:ilvl="6" w:tplc="4A368066" w:tentative="1">
      <w:start w:val="1"/>
      <w:numFmt w:val="bullet"/>
      <w:lvlText w:val=""/>
      <w:lvlJc w:val="left"/>
      <w:pPr>
        <w:tabs>
          <w:tab w:val="num" w:pos="3970"/>
        </w:tabs>
        <w:ind w:left="3970" w:hanging="360"/>
      </w:pPr>
      <w:rPr>
        <w:rFonts w:ascii="Symbol" w:hAnsi="Symbol" w:hint="default"/>
      </w:rPr>
    </w:lvl>
    <w:lvl w:ilvl="7" w:tplc="3F668D6C" w:tentative="1">
      <w:start w:val="1"/>
      <w:numFmt w:val="bullet"/>
      <w:lvlText w:val="o"/>
      <w:lvlJc w:val="left"/>
      <w:pPr>
        <w:tabs>
          <w:tab w:val="num" w:pos="4690"/>
        </w:tabs>
        <w:ind w:left="4690" w:hanging="360"/>
      </w:pPr>
      <w:rPr>
        <w:rFonts w:ascii="Courier New" w:hAnsi="Courier New" w:hint="default"/>
      </w:rPr>
    </w:lvl>
    <w:lvl w:ilvl="8" w:tplc="F6F002C8" w:tentative="1">
      <w:start w:val="1"/>
      <w:numFmt w:val="bullet"/>
      <w:lvlText w:val=""/>
      <w:lvlJc w:val="left"/>
      <w:pPr>
        <w:tabs>
          <w:tab w:val="num" w:pos="5410"/>
        </w:tabs>
        <w:ind w:left="5410" w:hanging="360"/>
      </w:pPr>
      <w:rPr>
        <w:rFonts w:ascii="Wingdings" w:hAnsi="Wingdings" w:hint="default"/>
      </w:rPr>
    </w:lvl>
  </w:abstractNum>
  <w:abstractNum w:abstractNumId="34" w15:restartNumberingAfterBreak="0">
    <w:nsid w:val="79921AE8"/>
    <w:multiLevelType w:val="hybridMultilevel"/>
    <w:tmpl w:val="D62E1B3A"/>
    <w:lvl w:ilvl="0" w:tplc="8EDC3B68">
      <w:start w:val="1"/>
      <w:numFmt w:val="bullet"/>
      <w:lvlText w:val=""/>
      <w:lvlJc w:val="left"/>
      <w:pPr>
        <w:tabs>
          <w:tab w:val="num" w:pos="720"/>
        </w:tabs>
        <w:ind w:left="720" w:hanging="360"/>
      </w:pPr>
      <w:rPr>
        <w:rFonts w:ascii="Symbol" w:hAnsi="Symbol" w:cs="Symbol" w:hint="default"/>
      </w:rPr>
    </w:lvl>
    <w:lvl w:ilvl="1" w:tplc="4EA8F168">
      <w:start w:val="1"/>
      <w:numFmt w:val="bullet"/>
      <w:lvlText w:val="o"/>
      <w:lvlJc w:val="left"/>
      <w:pPr>
        <w:tabs>
          <w:tab w:val="num" w:pos="1440"/>
        </w:tabs>
        <w:ind w:left="1440" w:hanging="360"/>
      </w:pPr>
      <w:rPr>
        <w:rFonts w:ascii="Courier New" w:hAnsi="Courier New" w:cs="Courier New" w:hint="default"/>
      </w:rPr>
    </w:lvl>
    <w:lvl w:ilvl="2" w:tplc="A3E4D7B0">
      <w:start w:val="1"/>
      <w:numFmt w:val="bullet"/>
      <w:lvlText w:val=""/>
      <w:lvlJc w:val="left"/>
      <w:pPr>
        <w:tabs>
          <w:tab w:val="num" w:pos="2160"/>
        </w:tabs>
        <w:ind w:left="2160" w:hanging="360"/>
      </w:pPr>
      <w:rPr>
        <w:rFonts w:ascii="Wingdings" w:hAnsi="Wingdings" w:cs="Wingdings" w:hint="default"/>
      </w:rPr>
    </w:lvl>
    <w:lvl w:ilvl="3" w:tplc="3904BABA">
      <w:start w:val="1"/>
      <w:numFmt w:val="bullet"/>
      <w:lvlText w:val=""/>
      <w:lvlJc w:val="left"/>
      <w:pPr>
        <w:tabs>
          <w:tab w:val="num" w:pos="2880"/>
        </w:tabs>
        <w:ind w:left="2880" w:hanging="360"/>
      </w:pPr>
      <w:rPr>
        <w:rFonts w:ascii="Symbol" w:hAnsi="Symbol" w:cs="Symbol" w:hint="default"/>
      </w:rPr>
    </w:lvl>
    <w:lvl w:ilvl="4" w:tplc="F9DAB352">
      <w:start w:val="1"/>
      <w:numFmt w:val="bullet"/>
      <w:lvlText w:val="o"/>
      <w:lvlJc w:val="left"/>
      <w:pPr>
        <w:tabs>
          <w:tab w:val="num" w:pos="3600"/>
        </w:tabs>
        <w:ind w:left="3600" w:hanging="360"/>
      </w:pPr>
      <w:rPr>
        <w:rFonts w:ascii="Courier New" w:hAnsi="Courier New" w:cs="Courier New" w:hint="default"/>
      </w:rPr>
    </w:lvl>
    <w:lvl w:ilvl="5" w:tplc="CBF862EE">
      <w:start w:val="1"/>
      <w:numFmt w:val="bullet"/>
      <w:lvlText w:val=""/>
      <w:lvlJc w:val="left"/>
      <w:pPr>
        <w:tabs>
          <w:tab w:val="num" w:pos="4320"/>
        </w:tabs>
        <w:ind w:left="4320" w:hanging="360"/>
      </w:pPr>
      <w:rPr>
        <w:rFonts w:ascii="Wingdings" w:hAnsi="Wingdings" w:cs="Wingdings" w:hint="default"/>
      </w:rPr>
    </w:lvl>
    <w:lvl w:ilvl="6" w:tplc="A7B454B2">
      <w:start w:val="1"/>
      <w:numFmt w:val="bullet"/>
      <w:lvlText w:val=""/>
      <w:lvlJc w:val="left"/>
      <w:pPr>
        <w:tabs>
          <w:tab w:val="num" w:pos="5040"/>
        </w:tabs>
        <w:ind w:left="5040" w:hanging="360"/>
      </w:pPr>
      <w:rPr>
        <w:rFonts w:ascii="Symbol" w:hAnsi="Symbol" w:cs="Symbol" w:hint="default"/>
      </w:rPr>
    </w:lvl>
    <w:lvl w:ilvl="7" w:tplc="91F26060">
      <w:start w:val="1"/>
      <w:numFmt w:val="bullet"/>
      <w:lvlText w:val="o"/>
      <w:lvlJc w:val="left"/>
      <w:pPr>
        <w:tabs>
          <w:tab w:val="num" w:pos="5760"/>
        </w:tabs>
        <w:ind w:left="5760" w:hanging="360"/>
      </w:pPr>
      <w:rPr>
        <w:rFonts w:ascii="Courier New" w:hAnsi="Courier New" w:cs="Courier New" w:hint="default"/>
      </w:rPr>
    </w:lvl>
    <w:lvl w:ilvl="8" w:tplc="C568D0C8">
      <w:start w:val="1"/>
      <w:numFmt w:val="bullet"/>
      <w:lvlText w:val=""/>
      <w:lvlJc w:val="left"/>
      <w:pPr>
        <w:tabs>
          <w:tab w:val="num" w:pos="6480"/>
        </w:tabs>
        <w:ind w:left="6480" w:hanging="360"/>
      </w:pPr>
      <w:rPr>
        <w:rFonts w:ascii="Wingdings" w:hAnsi="Wingdings" w:cs="Wingdings" w:hint="default"/>
      </w:rPr>
    </w:lvl>
  </w:abstractNum>
  <w:num w:numId="1">
    <w:abstractNumId w:val="31"/>
  </w:num>
  <w:num w:numId="2">
    <w:abstractNumId w:val="32"/>
  </w:num>
  <w:num w:numId="3">
    <w:abstractNumId w:val="2"/>
  </w:num>
  <w:num w:numId="4">
    <w:abstractNumId w:val="23"/>
  </w:num>
  <w:num w:numId="5">
    <w:abstractNumId w:val="26"/>
  </w:num>
  <w:num w:numId="6">
    <w:abstractNumId w:val="34"/>
  </w:num>
  <w:num w:numId="7">
    <w:abstractNumId w:val="29"/>
  </w:num>
  <w:num w:numId="8">
    <w:abstractNumId w:val="25"/>
  </w:num>
  <w:num w:numId="9">
    <w:abstractNumId w:val="15"/>
  </w:num>
  <w:num w:numId="10">
    <w:abstractNumId w:val="1"/>
  </w:num>
  <w:num w:numId="11">
    <w:abstractNumId w:val="7"/>
  </w:num>
  <w:num w:numId="12">
    <w:abstractNumId w:val="6"/>
  </w:num>
  <w:num w:numId="13">
    <w:abstractNumId w:val="22"/>
  </w:num>
  <w:num w:numId="14">
    <w:abstractNumId w:val="12"/>
  </w:num>
  <w:num w:numId="15">
    <w:abstractNumId w:val="19"/>
  </w:num>
  <w:num w:numId="16">
    <w:abstractNumId w:val="0"/>
  </w:num>
  <w:num w:numId="17">
    <w:abstractNumId w:val="20"/>
  </w:num>
  <w:num w:numId="18">
    <w:abstractNumId w:val="5"/>
  </w:num>
  <w:num w:numId="19">
    <w:abstractNumId w:val="16"/>
  </w:num>
  <w:num w:numId="20">
    <w:abstractNumId w:val="30"/>
  </w:num>
  <w:num w:numId="21">
    <w:abstractNumId w:val="8"/>
  </w:num>
  <w:num w:numId="22">
    <w:abstractNumId w:val="17"/>
  </w:num>
  <w:num w:numId="23">
    <w:abstractNumId w:val="13"/>
  </w:num>
  <w:num w:numId="24">
    <w:abstractNumId w:val="14"/>
  </w:num>
  <w:num w:numId="25">
    <w:abstractNumId w:val="21"/>
  </w:num>
  <w:num w:numId="26">
    <w:abstractNumId w:val="4"/>
  </w:num>
  <w:num w:numId="27">
    <w:abstractNumId w:val="27"/>
  </w:num>
  <w:num w:numId="28">
    <w:abstractNumId w:val="27"/>
  </w:num>
  <w:num w:numId="29">
    <w:abstractNumId w:val="3"/>
  </w:num>
  <w:num w:numId="30">
    <w:abstractNumId w:val="28"/>
  </w:num>
  <w:num w:numId="31">
    <w:abstractNumId w:val="18"/>
  </w:num>
  <w:num w:numId="32">
    <w:abstractNumId w:val="33"/>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1"/>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DEwNDO0NLIEkgZmpko6SsGpxcWZ+XkgBUa1ALNsNTksAAAA"/>
  </w:docVars>
  <w:rsids>
    <w:rsidRoot w:val="00DD38E9"/>
    <w:rsid w:val="00010023"/>
    <w:rsid w:val="00011885"/>
    <w:rsid w:val="00011B2E"/>
    <w:rsid w:val="00020721"/>
    <w:rsid w:val="00026A2E"/>
    <w:rsid w:val="00031982"/>
    <w:rsid w:val="00040922"/>
    <w:rsid w:val="00043654"/>
    <w:rsid w:val="000437B6"/>
    <w:rsid w:val="0005031C"/>
    <w:rsid w:val="00050DA6"/>
    <w:rsid w:val="00050FD5"/>
    <w:rsid w:val="000528A3"/>
    <w:rsid w:val="00060366"/>
    <w:rsid w:val="0006422F"/>
    <w:rsid w:val="00064F1D"/>
    <w:rsid w:val="00066D07"/>
    <w:rsid w:val="00073985"/>
    <w:rsid w:val="00074286"/>
    <w:rsid w:val="00091F8B"/>
    <w:rsid w:val="000A6264"/>
    <w:rsid w:val="000B4DBC"/>
    <w:rsid w:val="000B6511"/>
    <w:rsid w:val="000B6B75"/>
    <w:rsid w:val="000B6C79"/>
    <w:rsid w:val="000C3D04"/>
    <w:rsid w:val="000C4006"/>
    <w:rsid w:val="000C62AE"/>
    <w:rsid w:val="000D70D1"/>
    <w:rsid w:val="000F585C"/>
    <w:rsid w:val="000F5B8C"/>
    <w:rsid w:val="000F7032"/>
    <w:rsid w:val="000F7F36"/>
    <w:rsid w:val="00103106"/>
    <w:rsid w:val="00110342"/>
    <w:rsid w:val="00113308"/>
    <w:rsid w:val="001142EB"/>
    <w:rsid w:val="00126189"/>
    <w:rsid w:val="00133D82"/>
    <w:rsid w:val="001343A0"/>
    <w:rsid w:val="00151679"/>
    <w:rsid w:val="00151F60"/>
    <w:rsid w:val="001534B4"/>
    <w:rsid w:val="00175FBC"/>
    <w:rsid w:val="0017726B"/>
    <w:rsid w:val="00177548"/>
    <w:rsid w:val="0017768D"/>
    <w:rsid w:val="00180E1D"/>
    <w:rsid w:val="001846B4"/>
    <w:rsid w:val="00184BFE"/>
    <w:rsid w:val="00190683"/>
    <w:rsid w:val="00195E5A"/>
    <w:rsid w:val="001A05E4"/>
    <w:rsid w:val="001A35D4"/>
    <w:rsid w:val="001B0099"/>
    <w:rsid w:val="001B3086"/>
    <w:rsid w:val="001C0059"/>
    <w:rsid w:val="001C25E2"/>
    <w:rsid w:val="001D0A15"/>
    <w:rsid w:val="001D3969"/>
    <w:rsid w:val="001E2DC6"/>
    <w:rsid w:val="001E7A98"/>
    <w:rsid w:val="001F4EB4"/>
    <w:rsid w:val="001F7D0B"/>
    <w:rsid w:val="00201A4D"/>
    <w:rsid w:val="00206D81"/>
    <w:rsid w:val="00211852"/>
    <w:rsid w:val="00222FC9"/>
    <w:rsid w:val="00243567"/>
    <w:rsid w:val="00245976"/>
    <w:rsid w:val="00251588"/>
    <w:rsid w:val="00253271"/>
    <w:rsid w:val="002621CE"/>
    <w:rsid w:val="0026432D"/>
    <w:rsid w:val="00272A93"/>
    <w:rsid w:val="00274064"/>
    <w:rsid w:val="0027690D"/>
    <w:rsid w:val="00277EAA"/>
    <w:rsid w:val="00283E95"/>
    <w:rsid w:val="002868D8"/>
    <w:rsid w:val="00293520"/>
    <w:rsid w:val="00293DF0"/>
    <w:rsid w:val="002A1C6F"/>
    <w:rsid w:val="002C0237"/>
    <w:rsid w:val="002C6747"/>
    <w:rsid w:val="002C7D4D"/>
    <w:rsid w:val="002D22C5"/>
    <w:rsid w:val="002D725A"/>
    <w:rsid w:val="002E1A17"/>
    <w:rsid w:val="002E573A"/>
    <w:rsid w:val="002F231C"/>
    <w:rsid w:val="00301A70"/>
    <w:rsid w:val="003055D9"/>
    <w:rsid w:val="003100CD"/>
    <w:rsid w:val="00313B7B"/>
    <w:rsid w:val="003144F5"/>
    <w:rsid w:val="00317B15"/>
    <w:rsid w:val="00321440"/>
    <w:rsid w:val="003219A3"/>
    <w:rsid w:val="00322FA1"/>
    <w:rsid w:val="00325E74"/>
    <w:rsid w:val="0033027F"/>
    <w:rsid w:val="00334A7C"/>
    <w:rsid w:val="003401AA"/>
    <w:rsid w:val="003454C6"/>
    <w:rsid w:val="003501ED"/>
    <w:rsid w:val="003502C4"/>
    <w:rsid w:val="00352D89"/>
    <w:rsid w:val="0036132A"/>
    <w:rsid w:val="00364A71"/>
    <w:rsid w:val="003671E0"/>
    <w:rsid w:val="00370126"/>
    <w:rsid w:val="00370C7A"/>
    <w:rsid w:val="003719FC"/>
    <w:rsid w:val="00372540"/>
    <w:rsid w:val="00374CA6"/>
    <w:rsid w:val="003773EC"/>
    <w:rsid w:val="003827CF"/>
    <w:rsid w:val="00384F9A"/>
    <w:rsid w:val="00387F77"/>
    <w:rsid w:val="00391369"/>
    <w:rsid w:val="00393B0C"/>
    <w:rsid w:val="003A581D"/>
    <w:rsid w:val="003B113F"/>
    <w:rsid w:val="003B162A"/>
    <w:rsid w:val="003B4308"/>
    <w:rsid w:val="003B434A"/>
    <w:rsid w:val="003C59DA"/>
    <w:rsid w:val="003D1513"/>
    <w:rsid w:val="003D2496"/>
    <w:rsid w:val="003D573A"/>
    <w:rsid w:val="00400539"/>
    <w:rsid w:val="00401878"/>
    <w:rsid w:val="00401FEC"/>
    <w:rsid w:val="0040761D"/>
    <w:rsid w:val="004105D5"/>
    <w:rsid w:val="004428FA"/>
    <w:rsid w:val="004438BF"/>
    <w:rsid w:val="00451DF0"/>
    <w:rsid w:val="00455023"/>
    <w:rsid w:val="00472D2B"/>
    <w:rsid w:val="00481675"/>
    <w:rsid w:val="0048300C"/>
    <w:rsid w:val="00483C0E"/>
    <w:rsid w:val="004843B5"/>
    <w:rsid w:val="0048484F"/>
    <w:rsid w:val="0048634B"/>
    <w:rsid w:val="00490154"/>
    <w:rsid w:val="004903AE"/>
    <w:rsid w:val="004919C4"/>
    <w:rsid w:val="00495504"/>
    <w:rsid w:val="00497BAB"/>
    <w:rsid w:val="00497FA1"/>
    <w:rsid w:val="004A34BC"/>
    <w:rsid w:val="004A3552"/>
    <w:rsid w:val="004B5EDD"/>
    <w:rsid w:val="004C6F2C"/>
    <w:rsid w:val="004C7085"/>
    <w:rsid w:val="004D293A"/>
    <w:rsid w:val="004D3AB7"/>
    <w:rsid w:val="004E1632"/>
    <w:rsid w:val="004E4734"/>
    <w:rsid w:val="004F1732"/>
    <w:rsid w:val="004F252C"/>
    <w:rsid w:val="004F4A4C"/>
    <w:rsid w:val="004F7D6C"/>
    <w:rsid w:val="0050011A"/>
    <w:rsid w:val="00500CBC"/>
    <w:rsid w:val="00502D0A"/>
    <w:rsid w:val="00507788"/>
    <w:rsid w:val="005169D8"/>
    <w:rsid w:val="005209FE"/>
    <w:rsid w:val="00522CEC"/>
    <w:rsid w:val="00536F9B"/>
    <w:rsid w:val="00542B71"/>
    <w:rsid w:val="0054396B"/>
    <w:rsid w:val="005504D8"/>
    <w:rsid w:val="005528F5"/>
    <w:rsid w:val="00557442"/>
    <w:rsid w:val="005605E5"/>
    <w:rsid w:val="00567D29"/>
    <w:rsid w:val="00573F05"/>
    <w:rsid w:val="00574040"/>
    <w:rsid w:val="005747E0"/>
    <w:rsid w:val="00576163"/>
    <w:rsid w:val="00581874"/>
    <w:rsid w:val="00582C08"/>
    <w:rsid w:val="005839D3"/>
    <w:rsid w:val="00583F44"/>
    <w:rsid w:val="00592D5D"/>
    <w:rsid w:val="00592D6B"/>
    <w:rsid w:val="00593D2E"/>
    <w:rsid w:val="005A2411"/>
    <w:rsid w:val="005A69BE"/>
    <w:rsid w:val="005B29FB"/>
    <w:rsid w:val="005B2B65"/>
    <w:rsid w:val="005C6BD0"/>
    <w:rsid w:val="005C75D8"/>
    <w:rsid w:val="005D58F2"/>
    <w:rsid w:val="005E14EA"/>
    <w:rsid w:val="005E1771"/>
    <w:rsid w:val="005E43C2"/>
    <w:rsid w:val="005F12C8"/>
    <w:rsid w:val="005F582F"/>
    <w:rsid w:val="005F639E"/>
    <w:rsid w:val="0060139E"/>
    <w:rsid w:val="00602FE2"/>
    <w:rsid w:val="00610EA0"/>
    <w:rsid w:val="0061351C"/>
    <w:rsid w:val="0061476F"/>
    <w:rsid w:val="00617519"/>
    <w:rsid w:val="00617A86"/>
    <w:rsid w:val="00631840"/>
    <w:rsid w:val="00631853"/>
    <w:rsid w:val="00633980"/>
    <w:rsid w:val="0064151D"/>
    <w:rsid w:val="00641C36"/>
    <w:rsid w:val="0065068D"/>
    <w:rsid w:val="00657BDE"/>
    <w:rsid w:val="00663C50"/>
    <w:rsid w:val="006640F9"/>
    <w:rsid w:val="0066712C"/>
    <w:rsid w:val="00670427"/>
    <w:rsid w:val="0067735F"/>
    <w:rsid w:val="00680A08"/>
    <w:rsid w:val="00681B71"/>
    <w:rsid w:val="00695E95"/>
    <w:rsid w:val="006B0913"/>
    <w:rsid w:val="006B0D7E"/>
    <w:rsid w:val="006D0CD6"/>
    <w:rsid w:val="006E360C"/>
    <w:rsid w:val="006E3944"/>
    <w:rsid w:val="006E51B8"/>
    <w:rsid w:val="006F5235"/>
    <w:rsid w:val="0070478E"/>
    <w:rsid w:val="00707F73"/>
    <w:rsid w:val="00717C02"/>
    <w:rsid w:val="00727BDA"/>
    <w:rsid w:val="007336A9"/>
    <w:rsid w:val="007405EB"/>
    <w:rsid w:val="007468B8"/>
    <w:rsid w:val="00751BB0"/>
    <w:rsid w:val="0077071B"/>
    <w:rsid w:val="00774FA9"/>
    <w:rsid w:val="007824BD"/>
    <w:rsid w:val="00783A1C"/>
    <w:rsid w:val="00785464"/>
    <w:rsid w:val="00786455"/>
    <w:rsid w:val="00786593"/>
    <w:rsid w:val="00786671"/>
    <w:rsid w:val="007873FE"/>
    <w:rsid w:val="00787E78"/>
    <w:rsid w:val="0079267F"/>
    <w:rsid w:val="007969EA"/>
    <w:rsid w:val="007A036A"/>
    <w:rsid w:val="007B6221"/>
    <w:rsid w:val="007B7B62"/>
    <w:rsid w:val="007C657D"/>
    <w:rsid w:val="007D33FA"/>
    <w:rsid w:val="007E1F74"/>
    <w:rsid w:val="007E28B1"/>
    <w:rsid w:val="00800D71"/>
    <w:rsid w:val="0080281D"/>
    <w:rsid w:val="0080659F"/>
    <w:rsid w:val="00806D50"/>
    <w:rsid w:val="00816741"/>
    <w:rsid w:val="00816ABE"/>
    <w:rsid w:val="00816EBC"/>
    <w:rsid w:val="00823A4F"/>
    <w:rsid w:val="00823C59"/>
    <w:rsid w:val="00827F51"/>
    <w:rsid w:val="008505BD"/>
    <w:rsid w:val="00850665"/>
    <w:rsid w:val="00852D45"/>
    <w:rsid w:val="0085397A"/>
    <w:rsid w:val="008552A3"/>
    <w:rsid w:val="00860056"/>
    <w:rsid w:val="00860398"/>
    <w:rsid w:val="00860FC7"/>
    <w:rsid w:val="00862328"/>
    <w:rsid w:val="008644DC"/>
    <w:rsid w:val="008645DD"/>
    <w:rsid w:val="00864607"/>
    <w:rsid w:val="00867562"/>
    <w:rsid w:val="00870B50"/>
    <w:rsid w:val="00873479"/>
    <w:rsid w:val="008765A1"/>
    <w:rsid w:val="008770FA"/>
    <w:rsid w:val="00882777"/>
    <w:rsid w:val="0088493C"/>
    <w:rsid w:val="008A1BB0"/>
    <w:rsid w:val="008A4551"/>
    <w:rsid w:val="008B43B1"/>
    <w:rsid w:val="008B44DA"/>
    <w:rsid w:val="008C7175"/>
    <w:rsid w:val="008E1CEB"/>
    <w:rsid w:val="008E33E2"/>
    <w:rsid w:val="008E3ECA"/>
    <w:rsid w:val="008E438E"/>
    <w:rsid w:val="008F2B2D"/>
    <w:rsid w:val="008F4F44"/>
    <w:rsid w:val="008F5A99"/>
    <w:rsid w:val="008F7330"/>
    <w:rsid w:val="008F73BC"/>
    <w:rsid w:val="00917665"/>
    <w:rsid w:val="00921D8E"/>
    <w:rsid w:val="0092233E"/>
    <w:rsid w:val="0092797A"/>
    <w:rsid w:val="00931151"/>
    <w:rsid w:val="009351B8"/>
    <w:rsid w:val="00955EC1"/>
    <w:rsid w:val="00956786"/>
    <w:rsid w:val="009601F3"/>
    <w:rsid w:val="00962B81"/>
    <w:rsid w:val="0096324A"/>
    <w:rsid w:val="00963889"/>
    <w:rsid w:val="0097760D"/>
    <w:rsid w:val="00977655"/>
    <w:rsid w:val="00980744"/>
    <w:rsid w:val="009A1788"/>
    <w:rsid w:val="009A46CB"/>
    <w:rsid w:val="009B1943"/>
    <w:rsid w:val="009B1EEF"/>
    <w:rsid w:val="009C1284"/>
    <w:rsid w:val="009C1DC2"/>
    <w:rsid w:val="009C4103"/>
    <w:rsid w:val="009C466B"/>
    <w:rsid w:val="009C7D63"/>
    <w:rsid w:val="009D222B"/>
    <w:rsid w:val="009E3A70"/>
    <w:rsid w:val="009E3D81"/>
    <w:rsid w:val="009F2E6C"/>
    <w:rsid w:val="009F562C"/>
    <w:rsid w:val="00A076A2"/>
    <w:rsid w:val="00A16A8B"/>
    <w:rsid w:val="00A16E77"/>
    <w:rsid w:val="00A30377"/>
    <w:rsid w:val="00A35472"/>
    <w:rsid w:val="00A4588A"/>
    <w:rsid w:val="00A52990"/>
    <w:rsid w:val="00A554C3"/>
    <w:rsid w:val="00A65828"/>
    <w:rsid w:val="00A6719A"/>
    <w:rsid w:val="00A701A8"/>
    <w:rsid w:val="00A7092C"/>
    <w:rsid w:val="00A75884"/>
    <w:rsid w:val="00A81448"/>
    <w:rsid w:val="00A86A46"/>
    <w:rsid w:val="00A95181"/>
    <w:rsid w:val="00A95A2F"/>
    <w:rsid w:val="00A9649C"/>
    <w:rsid w:val="00AA0CC5"/>
    <w:rsid w:val="00AA6D95"/>
    <w:rsid w:val="00AA7129"/>
    <w:rsid w:val="00AB0D76"/>
    <w:rsid w:val="00AB58C8"/>
    <w:rsid w:val="00AC04F6"/>
    <w:rsid w:val="00AC0DA3"/>
    <w:rsid w:val="00AD7F40"/>
    <w:rsid w:val="00AE2AC5"/>
    <w:rsid w:val="00AE6F49"/>
    <w:rsid w:val="00AF473D"/>
    <w:rsid w:val="00AF555C"/>
    <w:rsid w:val="00AF7627"/>
    <w:rsid w:val="00B02208"/>
    <w:rsid w:val="00B02996"/>
    <w:rsid w:val="00B14775"/>
    <w:rsid w:val="00B14AA5"/>
    <w:rsid w:val="00B15D30"/>
    <w:rsid w:val="00B209A7"/>
    <w:rsid w:val="00B26E38"/>
    <w:rsid w:val="00B31092"/>
    <w:rsid w:val="00B31BFF"/>
    <w:rsid w:val="00B3677B"/>
    <w:rsid w:val="00B40A9D"/>
    <w:rsid w:val="00B443E4"/>
    <w:rsid w:val="00B46353"/>
    <w:rsid w:val="00B51A77"/>
    <w:rsid w:val="00B51DC3"/>
    <w:rsid w:val="00B52049"/>
    <w:rsid w:val="00B5211A"/>
    <w:rsid w:val="00B532C6"/>
    <w:rsid w:val="00B57EF2"/>
    <w:rsid w:val="00B64CA4"/>
    <w:rsid w:val="00B80AC9"/>
    <w:rsid w:val="00B818EB"/>
    <w:rsid w:val="00B82647"/>
    <w:rsid w:val="00BA4FB0"/>
    <w:rsid w:val="00BB3885"/>
    <w:rsid w:val="00BB50E5"/>
    <w:rsid w:val="00BD4445"/>
    <w:rsid w:val="00BD48A9"/>
    <w:rsid w:val="00BD4A77"/>
    <w:rsid w:val="00BD566D"/>
    <w:rsid w:val="00BE0AEF"/>
    <w:rsid w:val="00BE2C6F"/>
    <w:rsid w:val="00BE4BCF"/>
    <w:rsid w:val="00BE754A"/>
    <w:rsid w:val="00BF27CE"/>
    <w:rsid w:val="00C05E3B"/>
    <w:rsid w:val="00C22D06"/>
    <w:rsid w:val="00C255CD"/>
    <w:rsid w:val="00C26F97"/>
    <w:rsid w:val="00C27C3B"/>
    <w:rsid w:val="00C34BC6"/>
    <w:rsid w:val="00C35020"/>
    <w:rsid w:val="00C41B22"/>
    <w:rsid w:val="00C516F7"/>
    <w:rsid w:val="00C66EE7"/>
    <w:rsid w:val="00C708CD"/>
    <w:rsid w:val="00C76A7C"/>
    <w:rsid w:val="00C80A89"/>
    <w:rsid w:val="00C80FB4"/>
    <w:rsid w:val="00C86CBC"/>
    <w:rsid w:val="00C90877"/>
    <w:rsid w:val="00C94036"/>
    <w:rsid w:val="00CA11CC"/>
    <w:rsid w:val="00CA1389"/>
    <w:rsid w:val="00CA1B03"/>
    <w:rsid w:val="00CA42EB"/>
    <w:rsid w:val="00CA54EB"/>
    <w:rsid w:val="00CA5ADA"/>
    <w:rsid w:val="00CB110C"/>
    <w:rsid w:val="00CB6ACF"/>
    <w:rsid w:val="00CD0C7F"/>
    <w:rsid w:val="00CD2CBF"/>
    <w:rsid w:val="00CD4DA3"/>
    <w:rsid w:val="00CD52F7"/>
    <w:rsid w:val="00CE3B58"/>
    <w:rsid w:val="00CE462F"/>
    <w:rsid w:val="00D04C26"/>
    <w:rsid w:val="00D04E92"/>
    <w:rsid w:val="00D04FA8"/>
    <w:rsid w:val="00D066AB"/>
    <w:rsid w:val="00D131FD"/>
    <w:rsid w:val="00D1651E"/>
    <w:rsid w:val="00D17735"/>
    <w:rsid w:val="00D50806"/>
    <w:rsid w:val="00D51053"/>
    <w:rsid w:val="00D51BC0"/>
    <w:rsid w:val="00D529E3"/>
    <w:rsid w:val="00D53C1F"/>
    <w:rsid w:val="00D5537C"/>
    <w:rsid w:val="00D558C5"/>
    <w:rsid w:val="00D60580"/>
    <w:rsid w:val="00D666C9"/>
    <w:rsid w:val="00D674C4"/>
    <w:rsid w:val="00D72851"/>
    <w:rsid w:val="00D779F5"/>
    <w:rsid w:val="00D9246D"/>
    <w:rsid w:val="00DA3148"/>
    <w:rsid w:val="00DA7305"/>
    <w:rsid w:val="00DC0107"/>
    <w:rsid w:val="00DC0C59"/>
    <w:rsid w:val="00DC1A1F"/>
    <w:rsid w:val="00DC592C"/>
    <w:rsid w:val="00DC5D8D"/>
    <w:rsid w:val="00DD0511"/>
    <w:rsid w:val="00DD38E9"/>
    <w:rsid w:val="00DD3FE2"/>
    <w:rsid w:val="00DD75F8"/>
    <w:rsid w:val="00DE341D"/>
    <w:rsid w:val="00DE5E50"/>
    <w:rsid w:val="00DF07D5"/>
    <w:rsid w:val="00DF0CE2"/>
    <w:rsid w:val="00DF17DB"/>
    <w:rsid w:val="00DF27DC"/>
    <w:rsid w:val="00E01E71"/>
    <w:rsid w:val="00E053DA"/>
    <w:rsid w:val="00E05515"/>
    <w:rsid w:val="00E056D6"/>
    <w:rsid w:val="00E177C7"/>
    <w:rsid w:val="00E17B5E"/>
    <w:rsid w:val="00E20FED"/>
    <w:rsid w:val="00E248B7"/>
    <w:rsid w:val="00E27097"/>
    <w:rsid w:val="00E322BB"/>
    <w:rsid w:val="00E35337"/>
    <w:rsid w:val="00E3656E"/>
    <w:rsid w:val="00E52521"/>
    <w:rsid w:val="00E52CF3"/>
    <w:rsid w:val="00E60F50"/>
    <w:rsid w:val="00E62941"/>
    <w:rsid w:val="00E62C8A"/>
    <w:rsid w:val="00E64B33"/>
    <w:rsid w:val="00E66FA7"/>
    <w:rsid w:val="00E82916"/>
    <w:rsid w:val="00E83D35"/>
    <w:rsid w:val="00E844F6"/>
    <w:rsid w:val="00E84603"/>
    <w:rsid w:val="00E8632B"/>
    <w:rsid w:val="00E865E2"/>
    <w:rsid w:val="00E9397C"/>
    <w:rsid w:val="00EA2012"/>
    <w:rsid w:val="00EB3335"/>
    <w:rsid w:val="00EC61D1"/>
    <w:rsid w:val="00EC6A77"/>
    <w:rsid w:val="00ED0FF1"/>
    <w:rsid w:val="00EE535B"/>
    <w:rsid w:val="00EE59D3"/>
    <w:rsid w:val="00EF2A9F"/>
    <w:rsid w:val="00EF7AFC"/>
    <w:rsid w:val="00F07092"/>
    <w:rsid w:val="00F11A00"/>
    <w:rsid w:val="00F12251"/>
    <w:rsid w:val="00F166E1"/>
    <w:rsid w:val="00F2582D"/>
    <w:rsid w:val="00F27023"/>
    <w:rsid w:val="00F27328"/>
    <w:rsid w:val="00F40FED"/>
    <w:rsid w:val="00F41851"/>
    <w:rsid w:val="00F4220F"/>
    <w:rsid w:val="00F46FED"/>
    <w:rsid w:val="00F47797"/>
    <w:rsid w:val="00F47F27"/>
    <w:rsid w:val="00F517C0"/>
    <w:rsid w:val="00F57257"/>
    <w:rsid w:val="00F707A9"/>
    <w:rsid w:val="00F727A0"/>
    <w:rsid w:val="00F72BFB"/>
    <w:rsid w:val="00F745F5"/>
    <w:rsid w:val="00F82438"/>
    <w:rsid w:val="00F83D28"/>
    <w:rsid w:val="00F864C0"/>
    <w:rsid w:val="00F95F85"/>
    <w:rsid w:val="00FA0C82"/>
    <w:rsid w:val="00FA43A6"/>
    <w:rsid w:val="00FA49BC"/>
    <w:rsid w:val="00FA7F9B"/>
    <w:rsid w:val="00FB5F3C"/>
    <w:rsid w:val="00FC07A9"/>
    <w:rsid w:val="00FC40EE"/>
    <w:rsid w:val="00FD5D22"/>
    <w:rsid w:val="00FF3CAB"/>
    <w:rsid w:val="075D8B0B"/>
    <w:rsid w:val="7D7F161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5777D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character" w:customStyle="1" w:styleId="UnresolvedMention1">
    <w:name w:val="Unresolved Mention1"/>
    <w:basedOn w:val="DefaultParagraphFont"/>
    <w:uiPriority w:val="99"/>
    <w:rsid w:val="00A9649C"/>
    <w:rPr>
      <w:color w:val="605E5C"/>
      <w:shd w:val="clear" w:color="auto" w:fill="E1DFDD"/>
    </w:rPr>
  </w:style>
  <w:style w:type="character" w:customStyle="1" w:styleId="UnresolvedMention2">
    <w:name w:val="Unresolved Mention2"/>
    <w:basedOn w:val="DefaultParagraphFont"/>
    <w:uiPriority w:val="99"/>
    <w:rsid w:val="0067735F"/>
    <w:rPr>
      <w:color w:val="605E5C"/>
      <w:shd w:val="clear" w:color="auto" w:fill="E1DFDD"/>
    </w:rPr>
  </w:style>
  <w:style w:type="paragraph" w:customStyle="1" w:styleId="paragraph">
    <w:name w:val="paragraph"/>
    <w:basedOn w:val="Normal"/>
    <w:rsid w:val="0067735F"/>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67735F"/>
  </w:style>
  <w:style w:type="character" w:customStyle="1" w:styleId="eop">
    <w:name w:val="eop"/>
    <w:basedOn w:val="DefaultParagraphFont"/>
    <w:rsid w:val="006773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etonline.org/wp-content/uploads/2016/02/2-ASET-Viewpoints-The-Benefits-of-Placement.pdf" TargetMode="External"/><Relationship Id="rId13" Type="http://schemas.openxmlformats.org/officeDocument/2006/relationships/hyperlink" Target="https://www.slideshare.net/mobile/slideshow/embed_code/key/MuTUUIjbpBBggL" TargetMode="External"/><Relationship Id="rId18" Type="http://schemas.openxmlformats.org/officeDocument/2006/relationships/hyperlink" Target="https://www.monster.co.uk/career-advice/article/what-qualifications-are-important-in-hr"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www.uwtsd.ac.uk/ba-business-management-human-resource-management/" TargetMode="External"/><Relationship Id="rId7" Type="http://schemas.openxmlformats.org/officeDocument/2006/relationships/endnotes" Target="endnotes.xml"/><Relationship Id="rId12" Type="http://schemas.openxmlformats.org/officeDocument/2006/relationships/hyperlink" Target="https://www.slideshare.net/mobile/slideshow/embed_code/key/MuTUUIjbpBBggL" TargetMode="External"/><Relationship Id="rId17" Type="http://schemas.openxmlformats.org/officeDocument/2006/relationships/hyperlink" Target="https://pmjobs.cipd.co.uk/article/what-skills-are-required-to-work-in-an-hr-or-l-and-d-rol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eldbay.co.uk/" TargetMode="External"/><Relationship Id="rId20" Type="http://schemas.openxmlformats.org/officeDocument/2006/relationships/hyperlink" Target="https://www.uwtsd.ac.uk/student-ambassado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Images/endless-possibilities-a-career-in-HR-takes-you-further_tcm18-18074.pdf"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slideshare.net/mobile/slideshow/embed_code/key/MuTUUIjbpBBggL" TargetMode="External"/><Relationship Id="rId23" Type="http://schemas.openxmlformats.org/officeDocument/2006/relationships/footer" Target="footer2.xml"/><Relationship Id="rId10" Type="http://schemas.openxmlformats.org/officeDocument/2006/relationships/hyperlink" Target="https://www.careerconnect.org.uk/Self-Assessment-i11.html" TargetMode="External"/><Relationship Id="rId19" Type="http://schemas.openxmlformats.org/officeDocument/2006/relationships/hyperlink" Target="https://www.telegraph.co.uk/education/educationnews/9373058/Top-jobs-restricted-to-graduates-with-first-class-degrees.html" TargetMode="External"/><Relationship Id="rId4" Type="http://schemas.openxmlformats.org/officeDocument/2006/relationships/settings" Target="settings.xml"/><Relationship Id="rId9" Type="http://schemas.openxmlformats.org/officeDocument/2006/relationships/hyperlink" Target="https://hbr.org/2019/04/to-develop-leadership-skills-practice-in-a-low-risk-environment" TargetMode="External"/><Relationship Id="rId14" Type="http://schemas.openxmlformats.org/officeDocument/2006/relationships/hyperlink" Target="https://www.slideshare.net/mobile/slideshow/embed_code/key/MuTUUIjbpBBggL" TargetMode="External"/><Relationship Id="rId22" Type="http://schemas.openxmlformats.org/officeDocument/2006/relationships/footer" Target="footer1.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427DA4"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1D75E1"/>
    <w:rsid w:val="00213CC1"/>
    <w:rsid w:val="00287C3C"/>
    <w:rsid w:val="00310A8C"/>
    <w:rsid w:val="00404D58"/>
    <w:rsid w:val="00427DA4"/>
    <w:rsid w:val="005213DB"/>
    <w:rsid w:val="005613EB"/>
    <w:rsid w:val="0057314D"/>
    <w:rsid w:val="00662FB6"/>
    <w:rsid w:val="008B1F6C"/>
    <w:rsid w:val="009B6DCF"/>
    <w:rsid w:val="009F2E6C"/>
    <w:rsid w:val="00B0075B"/>
    <w:rsid w:val="00BB4D79"/>
    <w:rsid w:val="00EA5B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F374B-529D-6848-A0D0-BC5C878B6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3238</Words>
  <Characters>18457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Professional Development</vt:lpstr>
    </vt:vector>
  </TitlesOfParts>
  <Company/>
  <LinksUpToDate>false</LinksUpToDate>
  <CharactersWithSpaces>21652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dc:title>
  <dc:creator>P Number</dc:creator>
  <cp:lastModifiedBy>danielalexmaharg@gmail.com</cp:lastModifiedBy>
  <cp:revision>2</cp:revision>
  <dcterms:created xsi:type="dcterms:W3CDTF">2020-06-13T00:01:00Z</dcterms:created>
  <dcterms:modified xsi:type="dcterms:W3CDTF">2020-06-13T00:01:00Z</dcterms:modified>
</cp:coreProperties>
</file>