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85"/>
        <w:gridCol w:w="2276"/>
        <w:gridCol w:w="2268"/>
      </w:tblGrid>
      <w:tr w:rsidR="003B3F9D" w:rsidRPr="00A406E5" w14:paraId="090095F2" w14:textId="77777777" w:rsidTr="46BD4599">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85"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76"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46BD4599">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0661509" w:rsidR="00DB116D" w:rsidRPr="00A406E5" w:rsidRDefault="67281482" w:rsidP="17D752B5">
            <w:pPr>
              <w:spacing w:before="120" w:after="120"/>
              <w:jc w:val="both"/>
              <w:rPr>
                <w:rFonts w:ascii="Arial" w:eastAsia="Arial" w:hAnsi="Arial" w:cs="Arial"/>
                <w:color w:val="000000" w:themeColor="text1"/>
                <w:sz w:val="24"/>
                <w:szCs w:val="24"/>
              </w:rPr>
            </w:pPr>
            <w:r w:rsidRPr="17D752B5">
              <w:rPr>
                <w:rFonts w:ascii="Arial" w:eastAsia="Arial" w:hAnsi="Arial" w:cs="Arial"/>
                <w:b/>
                <w:bCs/>
                <w:color w:val="000000" w:themeColor="text1"/>
                <w:sz w:val="24"/>
                <w:szCs w:val="24"/>
                <w:lang w:val="en-US"/>
              </w:rPr>
              <w:t>BA Commercial Dance</w:t>
            </w:r>
          </w:p>
        </w:tc>
      </w:tr>
      <w:tr w:rsidR="008F1308" w:rsidRPr="00A406E5" w14:paraId="1E16D525" w14:textId="77777777" w:rsidTr="46BD4599">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2DACCC9" w:rsidR="008F1308" w:rsidRPr="00A406E5" w:rsidRDefault="69E1E64D" w:rsidP="17D752B5">
            <w:pPr>
              <w:spacing w:before="120" w:after="120"/>
              <w:jc w:val="both"/>
              <w:rPr>
                <w:rFonts w:ascii="Arial" w:eastAsia="Arial" w:hAnsi="Arial" w:cs="Arial"/>
                <w:color w:val="000000" w:themeColor="text1"/>
                <w:sz w:val="24"/>
                <w:szCs w:val="24"/>
              </w:rPr>
            </w:pPr>
            <w:r w:rsidRPr="17D752B5">
              <w:rPr>
                <w:rFonts w:ascii="Arial" w:eastAsia="Arial" w:hAnsi="Arial" w:cs="Arial"/>
                <w:b/>
                <w:bCs/>
                <w:color w:val="000000" w:themeColor="text1"/>
                <w:sz w:val="24"/>
                <w:szCs w:val="24"/>
                <w:lang w:val="en-US"/>
              </w:rPr>
              <w:t>Creative Industries</w:t>
            </w:r>
          </w:p>
        </w:tc>
      </w:tr>
      <w:tr w:rsidR="00B84B5B" w:rsidRPr="00A406E5" w14:paraId="374222DB" w14:textId="77777777" w:rsidTr="46BD4599">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85" w:type="dxa"/>
          </w:tcPr>
          <w:p w14:paraId="0F380942" w14:textId="22DC38F8" w:rsidR="00B84B5B" w:rsidRPr="00A406E5" w:rsidRDefault="5DF26664" w:rsidP="17D752B5">
            <w:pPr>
              <w:pStyle w:val="Body"/>
              <w:tabs>
                <w:tab w:val="left" w:pos="720"/>
                <w:tab w:val="left" w:pos="1440"/>
                <w:tab w:val="left" w:pos="2160"/>
                <w:tab w:val="left" w:pos="2880"/>
              </w:tabs>
              <w:spacing w:before="120" w:after="120"/>
              <w:jc w:val="both"/>
              <w:rPr>
                <w:rFonts w:ascii="Arial" w:eastAsia="Arial" w:hAnsi="Arial" w:cs="Arial"/>
                <w:sz w:val="24"/>
                <w:szCs w:val="24"/>
              </w:rPr>
            </w:pPr>
            <w:r w:rsidRPr="17D752B5">
              <w:rPr>
                <w:rFonts w:ascii="Arial" w:eastAsia="Arial" w:hAnsi="Arial" w:cs="Arial"/>
                <w:b/>
                <w:bCs/>
                <w:sz w:val="24"/>
                <w:szCs w:val="24"/>
              </w:rPr>
              <w:t>ADPA6004</w:t>
            </w:r>
          </w:p>
        </w:tc>
        <w:tc>
          <w:tcPr>
            <w:tcW w:w="2276"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7A580DD" w:rsidR="00B84B5B" w:rsidRPr="00A406E5" w:rsidRDefault="3FA76B1B" w:rsidP="17D752B5">
            <w:pPr>
              <w:spacing w:before="120" w:after="120"/>
              <w:jc w:val="both"/>
              <w:rPr>
                <w:rFonts w:ascii="Arial" w:hAnsi="Arial" w:cs="Arial"/>
                <w:b/>
                <w:bCs/>
                <w:sz w:val="22"/>
                <w:szCs w:val="22"/>
              </w:rPr>
            </w:pPr>
            <w:r w:rsidRPr="17D752B5">
              <w:rPr>
                <w:rFonts w:ascii="Arial" w:hAnsi="Arial" w:cs="Arial"/>
                <w:b/>
                <w:bCs/>
                <w:sz w:val="22"/>
                <w:szCs w:val="22"/>
              </w:rPr>
              <w:t>100%</w:t>
            </w:r>
          </w:p>
        </w:tc>
      </w:tr>
      <w:tr w:rsidR="00DB116D" w:rsidRPr="00A406E5" w14:paraId="66606AEF" w14:textId="77777777" w:rsidTr="46BD4599">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85" w:type="dxa"/>
          </w:tcPr>
          <w:p w14:paraId="53672AE5" w14:textId="1AC77E5E" w:rsidR="00DB116D" w:rsidRPr="00A406E5" w:rsidRDefault="4963D80F" w:rsidP="17D752B5">
            <w:pPr>
              <w:spacing w:before="120" w:after="120"/>
              <w:jc w:val="both"/>
              <w:rPr>
                <w:rFonts w:ascii="Arial" w:hAnsi="Arial" w:cs="Arial"/>
                <w:b/>
                <w:bCs/>
                <w:sz w:val="22"/>
                <w:szCs w:val="22"/>
              </w:rPr>
            </w:pPr>
            <w:r w:rsidRPr="17D752B5">
              <w:rPr>
                <w:rFonts w:ascii="Arial" w:hAnsi="Arial" w:cs="Arial"/>
                <w:b/>
                <w:bCs/>
                <w:sz w:val="22"/>
                <w:szCs w:val="22"/>
              </w:rPr>
              <w:t xml:space="preserve">Lee McCallion </w:t>
            </w:r>
          </w:p>
        </w:tc>
        <w:tc>
          <w:tcPr>
            <w:tcW w:w="2276"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F19F3B2" w:rsidR="00DB116D" w:rsidRPr="00A406E5" w:rsidRDefault="709A713D" w:rsidP="17D752B5">
            <w:pPr>
              <w:spacing w:before="120" w:after="120"/>
              <w:jc w:val="both"/>
              <w:rPr>
                <w:rFonts w:ascii="Arial" w:hAnsi="Arial" w:cs="Arial"/>
                <w:b/>
                <w:bCs/>
                <w:sz w:val="22"/>
                <w:szCs w:val="22"/>
              </w:rPr>
            </w:pPr>
            <w:r w:rsidRPr="17D752B5">
              <w:rPr>
                <w:rFonts w:ascii="Arial" w:hAnsi="Arial" w:cs="Arial"/>
                <w:b/>
                <w:bCs/>
                <w:sz w:val="22"/>
                <w:szCs w:val="22"/>
              </w:rPr>
              <w:t xml:space="preserve">Tori Johns </w:t>
            </w:r>
          </w:p>
        </w:tc>
      </w:tr>
      <w:tr w:rsidR="00DB116D" w:rsidRPr="00A406E5" w14:paraId="613C8D32" w14:textId="77777777" w:rsidTr="46BD4599">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85" w:type="dxa"/>
          </w:tcPr>
          <w:p w14:paraId="38C2056B" w14:textId="7B8B0D23" w:rsidR="00DB116D" w:rsidRPr="00A406E5" w:rsidRDefault="50F16A80" w:rsidP="17D752B5">
            <w:pPr>
              <w:spacing w:before="120" w:after="120"/>
              <w:jc w:val="both"/>
              <w:rPr>
                <w:rFonts w:ascii="Arial" w:eastAsia="Arial" w:hAnsi="Arial" w:cs="Arial"/>
                <w:color w:val="000000" w:themeColor="text1"/>
                <w:sz w:val="24"/>
                <w:szCs w:val="24"/>
              </w:rPr>
            </w:pPr>
            <w:r w:rsidRPr="17D752B5">
              <w:rPr>
                <w:rFonts w:ascii="Arial" w:eastAsia="Arial" w:hAnsi="Arial" w:cs="Arial"/>
                <w:b/>
                <w:bCs/>
                <w:color w:val="000000" w:themeColor="text1"/>
                <w:sz w:val="24"/>
                <w:szCs w:val="24"/>
                <w:lang w:val="en-US"/>
              </w:rPr>
              <w:t xml:space="preserve">Coursework / </w:t>
            </w:r>
            <w:r w:rsidR="00FE365B">
              <w:rPr>
                <w:rFonts w:ascii="Arial" w:eastAsia="Arial" w:hAnsi="Arial" w:cs="Arial"/>
                <w:b/>
                <w:bCs/>
                <w:color w:val="000000" w:themeColor="text1"/>
                <w:sz w:val="24"/>
                <w:szCs w:val="24"/>
                <w:lang w:val="en-US"/>
              </w:rPr>
              <w:t>P</w:t>
            </w:r>
            <w:r w:rsidRPr="17D752B5">
              <w:rPr>
                <w:rFonts w:ascii="Arial" w:eastAsia="Arial" w:hAnsi="Arial" w:cs="Arial"/>
                <w:b/>
                <w:bCs/>
                <w:color w:val="000000" w:themeColor="text1"/>
                <w:sz w:val="24"/>
                <w:szCs w:val="24"/>
                <w:lang w:val="en-US"/>
              </w:rPr>
              <w:t>ortfolio</w:t>
            </w:r>
          </w:p>
          <w:p w14:paraId="5B8F4138" w14:textId="3354A4DB" w:rsidR="00DB116D" w:rsidRPr="00A406E5" w:rsidRDefault="00DB116D" w:rsidP="17D752B5">
            <w:pPr>
              <w:spacing w:before="120" w:after="120"/>
              <w:jc w:val="both"/>
              <w:rPr>
                <w:rFonts w:ascii="Arial" w:hAnsi="Arial" w:cs="Arial"/>
                <w:b/>
                <w:bCs/>
                <w:sz w:val="22"/>
                <w:szCs w:val="22"/>
              </w:rPr>
            </w:pPr>
          </w:p>
        </w:tc>
        <w:tc>
          <w:tcPr>
            <w:tcW w:w="2276" w:type="dxa"/>
            <w:shd w:val="clear" w:color="auto" w:fill="auto"/>
          </w:tcPr>
          <w:p w14:paraId="21C5FB1B" w14:textId="77777777" w:rsidR="00DB116D" w:rsidRPr="00A406E5" w:rsidRDefault="004D5E9B" w:rsidP="17D752B5">
            <w:pPr>
              <w:spacing w:before="120" w:after="120"/>
              <w:rPr>
                <w:rFonts w:ascii="Arial" w:hAnsi="Arial" w:cs="Arial"/>
                <w:b/>
                <w:bCs/>
                <w:sz w:val="22"/>
                <w:szCs w:val="22"/>
              </w:rPr>
            </w:pPr>
            <w:r w:rsidRPr="17D752B5">
              <w:rPr>
                <w:rFonts w:ascii="Arial" w:hAnsi="Arial" w:cs="Arial"/>
                <w:b/>
                <w:bCs/>
                <w:sz w:val="22"/>
                <w:szCs w:val="22"/>
              </w:rPr>
              <w:t>Word count (or equivalent):</w:t>
            </w:r>
          </w:p>
        </w:tc>
        <w:tc>
          <w:tcPr>
            <w:tcW w:w="2268" w:type="dxa"/>
          </w:tcPr>
          <w:p w14:paraId="646BDED6" w14:textId="11321FE3" w:rsidR="00DB116D" w:rsidRPr="00A406E5" w:rsidRDefault="55E80668" w:rsidP="17D752B5">
            <w:pPr>
              <w:spacing w:before="120" w:after="120"/>
              <w:rPr>
                <w:rFonts w:ascii="Arial" w:eastAsia="Arial" w:hAnsi="Arial" w:cs="Arial"/>
                <w:color w:val="000000" w:themeColor="text1"/>
                <w:sz w:val="24"/>
                <w:szCs w:val="24"/>
              </w:rPr>
            </w:pPr>
            <w:r w:rsidRPr="17D752B5">
              <w:rPr>
                <w:rFonts w:ascii="Arial" w:eastAsia="Arial" w:hAnsi="Arial" w:cs="Arial"/>
                <w:b/>
                <w:bCs/>
                <w:color w:val="000000" w:themeColor="text1"/>
                <w:sz w:val="24"/>
                <w:szCs w:val="24"/>
                <w:lang w:val="en-US"/>
              </w:rPr>
              <w:t>Physical &amp; written submissions</w:t>
            </w:r>
          </w:p>
          <w:p w14:paraId="433EF4A7" w14:textId="3EF6ECB0" w:rsidR="00DB116D" w:rsidRPr="00A406E5" w:rsidRDefault="00DB116D" w:rsidP="17D752B5">
            <w:pPr>
              <w:spacing w:before="120" w:after="120"/>
              <w:jc w:val="both"/>
              <w:rPr>
                <w:rFonts w:ascii="Arial" w:hAnsi="Arial" w:cs="Arial"/>
                <w:b/>
                <w:bCs/>
                <w:sz w:val="22"/>
                <w:szCs w:val="22"/>
              </w:rPr>
            </w:pPr>
          </w:p>
        </w:tc>
      </w:tr>
      <w:tr w:rsidR="00B84B5B" w:rsidRPr="00A406E5" w14:paraId="22AAD465" w14:textId="77777777" w:rsidTr="46BD4599">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85" w:type="dxa"/>
            <w:shd w:val="clear" w:color="auto" w:fill="auto"/>
          </w:tcPr>
          <w:p w14:paraId="52AA85AE" w14:textId="5B5DB497" w:rsidR="00B84B5B" w:rsidRPr="00A406E5" w:rsidRDefault="0CE1C2E8" w:rsidP="3651D022">
            <w:pPr>
              <w:spacing w:before="120" w:after="120"/>
              <w:rPr>
                <w:rFonts w:ascii="Arial" w:hAnsi="Arial" w:cs="Arial"/>
                <w:b/>
                <w:bCs/>
                <w:sz w:val="22"/>
                <w:szCs w:val="22"/>
              </w:rPr>
            </w:pPr>
            <w:r w:rsidRPr="544B6B95">
              <w:rPr>
                <w:rFonts w:ascii="Arial" w:hAnsi="Arial" w:cs="Arial"/>
                <w:b/>
                <w:bCs/>
                <w:sz w:val="22"/>
                <w:szCs w:val="22"/>
              </w:rPr>
              <w:t>Showreel</w:t>
            </w:r>
            <w:r w:rsidR="00352EDA">
              <w:rPr>
                <w:rFonts w:ascii="Arial" w:hAnsi="Arial" w:cs="Arial"/>
                <w:b/>
                <w:bCs/>
                <w:sz w:val="22"/>
                <w:szCs w:val="22"/>
              </w:rPr>
              <w:t xml:space="preserve"> Shoot</w:t>
            </w:r>
            <w:r w:rsidR="3DD8C032" w:rsidRPr="544B6B95">
              <w:rPr>
                <w:rFonts w:ascii="Arial" w:hAnsi="Arial" w:cs="Arial"/>
                <w:b/>
                <w:bCs/>
                <w:sz w:val="22"/>
                <w:szCs w:val="22"/>
              </w:rPr>
              <w:t>: w/c 8</w:t>
            </w:r>
            <w:r w:rsidR="4DE9B5FE" w:rsidRPr="544B6B95">
              <w:rPr>
                <w:rFonts w:ascii="Arial" w:hAnsi="Arial" w:cs="Arial"/>
                <w:b/>
                <w:bCs/>
                <w:sz w:val="22"/>
                <w:szCs w:val="22"/>
                <w:vertAlign w:val="superscript"/>
              </w:rPr>
              <w:t>th</w:t>
            </w:r>
            <w:r w:rsidR="4DE9B5FE" w:rsidRPr="544B6B95">
              <w:rPr>
                <w:rFonts w:ascii="Arial" w:hAnsi="Arial" w:cs="Arial"/>
                <w:b/>
                <w:bCs/>
                <w:sz w:val="22"/>
                <w:szCs w:val="22"/>
              </w:rPr>
              <w:t xml:space="preserve"> </w:t>
            </w:r>
            <w:r w:rsidR="3DD8C032" w:rsidRPr="544B6B95">
              <w:rPr>
                <w:rFonts w:ascii="Arial" w:hAnsi="Arial" w:cs="Arial"/>
                <w:b/>
                <w:bCs/>
                <w:sz w:val="22"/>
                <w:szCs w:val="22"/>
              </w:rPr>
              <w:t>December 202</w:t>
            </w:r>
            <w:r w:rsidR="1FC0413B" w:rsidRPr="544B6B95">
              <w:rPr>
                <w:rFonts w:ascii="Arial" w:hAnsi="Arial" w:cs="Arial"/>
                <w:b/>
                <w:bCs/>
                <w:sz w:val="22"/>
                <w:szCs w:val="22"/>
              </w:rPr>
              <w:t>5</w:t>
            </w:r>
          </w:p>
          <w:p w14:paraId="3B128C43" w14:textId="09C9F4DC" w:rsidR="00B84B5B" w:rsidRPr="00A406E5" w:rsidRDefault="00352EDA" w:rsidP="3651D022">
            <w:pPr>
              <w:spacing w:before="120" w:after="120"/>
              <w:rPr>
                <w:rFonts w:ascii="Arial" w:hAnsi="Arial" w:cs="Arial"/>
                <w:b/>
                <w:bCs/>
                <w:sz w:val="22"/>
                <w:szCs w:val="22"/>
              </w:rPr>
            </w:pPr>
            <w:r>
              <w:rPr>
                <w:rFonts w:ascii="Arial" w:hAnsi="Arial" w:cs="Arial"/>
                <w:b/>
                <w:bCs/>
                <w:sz w:val="22"/>
                <w:szCs w:val="22"/>
              </w:rPr>
              <w:t xml:space="preserve">Showreel and </w:t>
            </w:r>
            <w:r w:rsidR="3DD8C032" w:rsidRPr="46BD4599">
              <w:rPr>
                <w:rFonts w:ascii="Arial" w:hAnsi="Arial" w:cs="Arial"/>
                <w:b/>
                <w:bCs/>
                <w:sz w:val="22"/>
                <w:szCs w:val="22"/>
              </w:rPr>
              <w:t xml:space="preserve">Written: </w:t>
            </w:r>
            <w:r w:rsidR="6226FAAA" w:rsidRPr="46BD4599">
              <w:rPr>
                <w:rFonts w:ascii="Arial" w:hAnsi="Arial" w:cs="Arial"/>
                <w:b/>
                <w:bCs/>
                <w:sz w:val="22"/>
                <w:szCs w:val="22"/>
              </w:rPr>
              <w:t>2</w:t>
            </w:r>
            <w:r w:rsidR="56C9DA7C" w:rsidRPr="46BD4599">
              <w:rPr>
                <w:rFonts w:ascii="Arial" w:hAnsi="Arial" w:cs="Arial"/>
                <w:b/>
                <w:bCs/>
                <w:sz w:val="22"/>
                <w:szCs w:val="22"/>
              </w:rPr>
              <w:t>3</w:t>
            </w:r>
            <w:r w:rsidR="56C9DA7C" w:rsidRPr="46BD4599">
              <w:rPr>
                <w:rFonts w:ascii="Arial" w:hAnsi="Arial" w:cs="Arial"/>
                <w:b/>
                <w:bCs/>
                <w:sz w:val="22"/>
                <w:szCs w:val="22"/>
                <w:vertAlign w:val="superscript"/>
              </w:rPr>
              <w:t>RD</w:t>
            </w:r>
            <w:r w:rsidR="56C9DA7C" w:rsidRPr="46BD4599">
              <w:rPr>
                <w:rFonts w:ascii="Arial" w:hAnsi="Arial" w:cs="Arial"/>
                <w:b/>
                <w:bCs/>
                <w:sz w:val="22"/>
                <w:szCs w:val="22"/>
              </w:rPr>
              <w:t xml:space="preserve"> January </w:t>
            </w:r>
            <w:r w:rsidR="4F7D68D2" w:rsidRPr="46BD4599">
              <w:rPr>
                <w:rFonts w:ascii="Arial" w:hAnsi="Arial" w:cs="Arial"/>
                <w:b/>
                <w:bCs/>
                <w:sz w:val="22"/>
                <w:szCs w:val="22"/>
              </w:rPr>
              <w:t>2026</w:t>
            </w:r>
          </w:p>
        </w:tc>
        <w:tc>
          <w:tcPr>
            <w:tcW w:w="2276" w:type="dxa"/>
            <w:shd w:val="clear" w:color="auto" w:fill="auto"/>
          </w:tcPr>
          <w:p w14:paraId="519BB9BC" w14:textId="77777777" w:rsidR="00B84B5B" w:rsidRPr="00A406E5" w:rsidRDefault="00552351" w:rsidP="17D752B5">
            <w:pPr>
              <w:spacing w:before="120" w:after="120"/>
              <w:rPr>
                <w:rFonts w:ascii="Arial" w:hAnsi="Arial" w:cs="Arial"/>
                <w:b/>
                <w:bCs/>
                <w:sz w:val="22"/>
                <w:szCs w:val="22"/>
              </w:rPr>
            </w:pPr>
            <w:r w:rsidRPr="17D752B5">
              <w:rPr>
                <w:rFonts w:ascii="Arial" w:hAnsi="Arial" w:cs="Arial"/>
                <w:b/>
                <w:bCs/>
                <w:sz w:val="22"/>
                <w:szCs w:val="22"/>
              </w:rPr>
              <w:t>Return date of provisional marks &amp; written feedback:</w:t>
            </w:r>
          </w:p>
        </w:tc>
        <w:tc>
          <w:tcPr>
            <w:tcW w:w="2268" w:type="dxa"/>
          </w:tcPr>
          <w:p w14:paraId="6535322E" w14:textId="6F271F29" w:rsidR="00B84B5B" w:rsidRPr="00A406E5" w:rsidRDefault="50346FCA" w:rsidP="46BD4599">
            <w:pPr>
              <w:spacing w:before="120" w:after="120"/>
              <w:rPr>
                <w:rFonts w:ascii="Arial" w:eastAsia="Arial" w:hAnsi="Arial" w:cs="Arial"/>
                <w:b/>
                <w:bCs/>
                <w:color w:val="000000" w:themeColor="text1"/>
                <w:sz w:val="24"/>
                <w:szCs w:val="24"/>
                <w:lang w:val="en-US"/>
              </w:rPr>
            </w:pPr>
            <w:r w:rsidRPr="46BD4599">
              <w:rPr>
                <w:rFonts w:ascii="Arial" w:eastAsia="Arial" w:hAnsi="Arial" w:cs="Arial"/>
                <w:b/>
                <w:bCs/>
                <w:color w:val="000000" w:themeColor="text1"/>
                <w:sz w:val="24"/>
                <w:szCs w:val="24"/>
                <w:lang w:val="en-US"/>
              </w:rPr>
              <w:t>20</w:t>
            </w:r>
            <w:r w:rsidR="45AE21F3" w:rsidRPr="46BD4599">
              <w:rPr>
                <w:rFonts w:ascii="Arial" w:eastAsia="Arial" w:hAnsi="Arial" w:cs="Arial"/>
                <w:b/>
                <w:bCs/>
                <w:color w:val="000000" w:themeColor="text1"/>
                <w:sz w:val="24"/>
                <w:szCs w:val="24"/>
                <w:vertAlign w:val="superscript"/>
                <w:lang w:val="en-US"/>
              </w:rPr>
              <w:t>th</w:t>
            </w:r>
            <w:r w:rsidR="45AE21F3" w:rsidRPr="46BD4599">
              <w:rPr>
                <w:rFonts w:ascii="Arial" w:eastAsia="Arial" w:hAnsi="Arial" w:cs="Arial"/>
                <w:b/>
                <w:bCs/>
                <w:color w:val="000000" w:themeColor="text1"/>
                <w:sz w:val="24"/>
                <w:szCs w:val="24"/>
                <w:lang w:val="en-US"/>
              </w:rPr>
              <w:t xml:space="preserve"> February </w:t>
            </w:r>
            <w:r w:rsidRPr="46BD4599">
              <w:rPr>
                <w:rFonts w:ascii="Arial" w:eastAsia="Arial" w:hAnsi="Arial" w:cs="Arial"/>
                <w:b/>
                <w:bCs/>
                <w:color w:val="000000" w:themeColor="text1"/>
                <w:sz w:val="24"/>
                <w:szCs w:val="24"/>
                <w:lang w:val="en-US"/>
              </w:rPr>
              <w:t>2026</w:t>
            </w:r>
          </w:p>
          <w:p w14:paraId="5E314181" w14:textId="562D046A" w:rsidR="00B84B5B" w:rsidRPr="00A406E5" w:rsidRDefault="00B84B5B" w:rsidP="17D752B5">
            <w:pPr>
              <w:spacing w:before="120" w:after="120"/>
              <w:jc w:val="both"/>
              <w:rPr>
                <w:rFonts w:ascii="Arial" w:hAnsi="Arial" w:cs="Arial"/>
                <w:b/>
                <w:bCs/>
                <w:sz w:val="22"/>
                <w:szCs w:val="22"/>
              </w:rPr>
            </w:pPr>
          </w:p>
        </w:tc>
      </w:tr>
      <w:tr w:rsidR="00152E9D" w:rsidRPr="00A406E5" w14:paraId="59C10BCB" w14:textId="77777777" w:rsidTr="46BD4599">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85FD25"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w:t>
            </w:r>
            <w:r w:rsidR="00D52AC5">
              <w:rPr>
                <w:rFonts w:ascii="Arial" w:hAnsi="Arial" w:cs="Arial"/>
                <w:sz w:val="22"/>
                <w:szCs w:val="22"/>
              </w:rPr>
              <w:t>,</w:t>
            </w:r>
            <w:r w:rsidRPr="00A406E5">
              <w:rPr>
                <w:rFonts w:ascii="Arial" w:hAnsi="Arial" w:cs="Arial"/>
                <w:sz w:val="22"/>
                <w:szCs w:val="22"/>
              </w:rPr>
              <w:t xml:space="preserve"> or it will match many similarities with other </w:t>
            </w:r>
            <w:r w:rsidR="00D52AC5">
              <w:rPr>
                <w:rFonts w:ascii="Arial" w:hAnsi="Arial" w:cs="Arial"/>
                <w:sz w:val="22"/>
                <w:szCs w:val="22"/>
              </w:rPr>
              <w:t>students'</w:t>
            </w:r>
            <w:r w:rsidRPr="00A406E5">
              <w:rPr>
                <w:rFonts w:ascii="Arial" w:hAnsi="Arial" w:cs="Arial"/>
                <w:sz w:val="22"/>
                <w:szCs w:val="22"/>
              </w:rPr>
              <w:t xml:space="preserve">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39106939"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w:t>
            </w:r>
            <w:r w:rsidR="00D52AC5">
              <w:rPr>
                <w:rFonts w:ascii="Arial" w:hAnsi="Arial" w:cs="Arial"/>
                <w:sz w:val="22"/>
                <w:szCs w:val="22"/>
              </w:rPr>
              <w:t>reassessment</w:t>
            </w:r>
            <w:r w:rsidRPr="00943F2B">
              <w:rPr>
                <w:rFonts w:ascii="Arial" w:hAnsi="Arial" w:cs="Arial"/>
                <w:sz w:val="22"/>
                <w:szCs w:val="22"/>
              </w:rPr>
              <w:t xml:space="preserve">. Late submission penalties may be lifted only if there is an approved extenuating circumstances claim. </w:t>
            </w:r>
          </w:p>
          <w:p w14:paraId="571B9F74" w14:textId="5FFE7EDA"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00D52AC5">
              <w:rPr>
                <w:rFonts w:ascii="Arial" w:hAnsi="Arial" w:cs="Arial"/>
                <w:sz w:val="22"/>
                <w:szCs w:val="22"/>
              </w:rPr>
              <w:t>reassessment</w:t>
            </w:r>
            <w:r w:rsidRPr="00943F2B">
              <w:rPr>
                <w:rFonts w:ascii="Arial" w:hAnsi="Arial" w:cs="Arial"/>
                <w:sz w:val="22"/>
                <w:szCs w:val="22"/>
              </w:rPr>
              <w:t xml:space="preserve"> if offered by an Examining Board or if there is an approved extenuating circumstances claim.  </w:t>
            </w:r>
          </w:p>
        </w:tc>
      </w:tr>
      <w:tr w:rsidR="00A406E5" w:rsidRPr="00A406E5" w14:paraId="7F00E12C" w14:textId="77777777" w:rsidTr="46BD4599">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32429EB5"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52AC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4A3F4EB5">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4A3F4EB5">
        <w:tc>
          <w:tcPr>
            <w:tcW w:w="9747" w:type="dxa"/>
          </w:tcPr>
          <w:p w14:paraId="0DC5EAB1" w14:textId="77777777" w:rsidR="00C01A3F" w:rsidRPr="00A406E5" w:rsidRDefault="00C01A3F" w:rsidP="00273FEE">
            <w:pPr>
              <w:rPr>
                <w:rFonts w:ascii="Arial" w:hAnsi="Arial" w:cs="Arial"/>
                <w:sz w:val="22"/>
                <w:szCs w:val="22"/>
              </w:rPr>
            </w:pPr>
          </w:p>
          <w:p w14:paraId="792655BE" w14:textId="11F9C8C7" w:rsidR="00C01A3F" w:rsidRPr="00A406E5" w:rsidRDefault="4216FA26" w:rsidP="17D752B5">
            <w:pPr>
              <w:pStyle w:val="Body"/>
              <w:jc w:val="both"/>
              <w:rPr>
                <w:rFonts w:ascii="Arial" w:eastAsia="Arial" w:hAnsi="Arial" w:cs="Arial"/>
                <w:sz w:val="22"/>
                <w:szCs w:val="22"/>
              </w:rPr>
            </w:pPr>
            <w:r w:rsidRPr="17D752B5">
              <w:rPr>
                <w:rFonts w:ascii="Arial" w:eastAsia="Arial" w:hAnsi="Arial" w:cs="Arial"/>
                <w:sz w:val="22"/>
                <w:szCs w:val="22"/>
                <w:lang w:val="en-US"/>
              </w:rPr>
              <w:t>Upon the successful completion of this module, the student should be able to:</w:t>
            </w:r>
          </w:p>
          <w:p w14:paraId="30599761" w14:textId="6CE7F9F5" w:rsidR="00C01A3F" w:rsidRPr="00A406E5" w:rsidRDefault="4216FA26" w:rsidP="17D752B5">
            <w:pPr>
              <w:pStyle w:val="Body"/>
              <w:numPr>
                <w:ilvl w:val="0"/>
                <w:numId w:val="10"/>
              </w:numPr>
              <w:spacing w:before="240"/>
              <w:jc w:val="both"/>
              <w:rPr>
                <w:rFonts w:ascii="Arial" w:eastAsia="Arial" w:hAnsi="Arial" w:cs="Arial"/>
                <w:sz w:val="22"/>
                <w:szCs w:val="22"/>
              </w:rPr>
            </w:pPr>
            <w:r w:rsidRPr="17D752B5">
              <w:rPr>
                <w:rFonts w:ascii="Arial" w:eastAsia="Arial" w:hAnsi="Arial" w:cs="Arial"/>
                <w:sz w:val="22"/>
                <w:szCs w:val="22"/>
                <w:lang w:val="en-US"/>
              </w:rPr>
              <w:t>Exhibit the necessary variety of skills outlined in each of the other modules to industry standard</w:t>
            </w:r>
          </w:p>
          <w:p w14:paraId="302709AB" w14:textId="70C735CF" w:rsidR="00C01A3F" w:rsidRPr="00A406E5" w:rsidRDefault="4216FA26" w:rsidP="17D752B5">
            <w:pPr>
              <w:pStyle w:val="Body"/>
              <w:numPr>
                <w:ilvl w:val="0"/>
                <w:numId w:val="10"/>
              </w:numPr>
              <w:spacing w:before="240"/>
              <w:jc w:val="both"/>
              <w:rPr>
                <w:rFonts w:ascii="Arial" w:eastAsia="Arial" w:hAnsi="Arial" w:cs="Arial"/>
                <w:sz w:val="22"/>
                <w:szCs w:val="22"/>
              </w:rPr>
            </w:pPr>
            <w:r w:rsidRPr="17D752B5">
              <w:rPr>
                <w:rFonts w:ascii="Arial" w:eastAsia="Arial" w:hAnsi="Arial" w:cs="Arial"/>
                <w:sz w:val="22"/>
                <w:szCs w:val="22"/>
                <w:lang w:val="en-US"/>
              </w:rPr>
              <w:t>Produce a portfolio of material suitable for entry to the profession</w:t>
            </w:r>
          </w:p>
          <w:p w14:paraId="31CF657E" w14:textId="1D2713E4" w:rsidR="00C01A3F" w:rsidRPr="00A406E5" w:rsidRDefault="7250120B" w:rsidP="4A3F4EB5">
            <w:pPr>
              <w:pStyle w:val="Body"/>
              <w:numPr>
                <w:ilvl w:val="0"/>
                <w:numId w:val="10"/>
              </w:numPr>
              <w:spacing w:before="240"/>
              <w:jc w:val="both"/>
              <w:rPr>
                <w:rFonts w:ascii="Arial" w:eastAsia="Arial" w:hAnsi="Arial" w:cs="Arial"/>
                <w:sz w:val="22"/>
                <w:szCs w:val="22"/>
              </w:rPr>
            </w:pPr>
            <w:r w:rsidRPr="4A3F4EB5">
              <w:rPr>
                <w:rFonts w:ascii="Arial" w:eastAsia="Arial" w:hAnsi="Arial" w:cs="Arial"/>
                <w:sz w:val="22"/>
                <w:szCs w:val="22"/>
                <w:lang w:val="en-US"/>
              </w:rPr>
              <w:t xml:space="preserve">Critically appraise their strengths and </w:t>
            </w:r>
            <w:r w:rsidR="1A6E81E0" w:rsidRPr="4A3F4EB5">
              <w:rPr>
                <w:rFonts w:ascii="Arial" w:eastAsia="Arial" w:hAnsi="Arial" w:cs="Arial"/>
                <w:sz w:val="22"/>
                <w:szCs w:val="22"/>
                <w:lang w:val="en-US"/>
              </w:rPr>
              <w:t>weaknesses</w:t>
            </w:r>
          </w:p>
          <w:p w14:paraId="42F97915" w14:textId="55AAE855" w:rsidR="400528E7" w:rsidRDefault="400528E7" w:rsidP="400528E7">
            <w:pPr>
              <w:pStyle w:val="Body"/>
              <w:spacing w:before="240"/>
              <w:ind w:left="851"/>
              <w:jc w:val="both"/>
              <w:rPr>
                <w:rFonts w:ascii="Arial" w:eastAsia="Arial" w:hAnsi="Arial" w:cs="Arial"/>
                <w:sz w:val="22"/>
                <w:szCs w:val="22"/>
              </w:rPr>
            </w:pPr>
          </w:p>
          <w:p w14:paraId="51F55136" w14:textId="247876AD" w:rsidR="00C01A3F" w:rsidRPr="00A406E5" w:rsidRDefault="35D399CE" w:rsidP="17D752B5">
            <w:pPr>
              <w:pStyle w:val="ListParagraph"/>
              <w:numPr>
                <w:ilvl w:val="0"/>
                <w:numId w:val="10"/>
              </w:numPr>
              <w:rPr>
                <w:rFonts w:ascii="Arial" w:eastAsia="Arial" w:hAnsi="Arial" w:cs="Arial"/>
                <w:sz w:val="22"/>
                <w:szCs w:val="22"/>
              </w:rPr>
            </w:pPr>
            <w:r w:rsidRPr="17D752B5">
              <w:rPr>
                <w:rFonts w:ascii="Arial" w:eastAsia="Arial" w:hAnsi="Arial" w:cs="Arial"/>
                <w:sz w:val="22"/>
                <w:szCs w:val="22"/>
              </w:rPr>
              <w:t>Demonstrate critical self-awareness and the ability to plan strategically for sustained professional development within the creative industries.</w:t>
            </w:r>
          </w:p>
          <w:p w14:paraId="275EF718" w14:textId="0FF9847D" w:rsidR="00C01A3F" w:rsidRPr="00A406E5" w:rsidRDefault="00C01A3F" w:rsidP="17D752B5">
            <w:pPr>
              <w:ind w:left="360"/>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17D752B5">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351A41A2" w:rsidR="00F35D12" w:rsidRDefault="00F35D12" w:rsidP="002F3400">
            <w:pPr>
              <w:rPr>
                <w:rFonts w:ascii="Arial" w:eastAsia="Calibri" w:hAnsi="Arial" w:cs="Arial"/>
                <w:sz w:val="22"/>
                <w:szCs w:val="22"/>
              </w:rPr>
            </w:pPr>
            <w:r w:rsidRPr="17D752B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F34D942" w:rsidRPr="17D752B5">
                  <w:rPr>
                    <w:rFonts w:ascii="MS Gothic" w:eastAsia="MS Gothic" w:hAnsi="MS Gothic" w:cs="MS Gothic"/>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17D752B5">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7E7928F" w:rsidR="00F35D12" w:rsidRPr="00FA7E96" w:rsidRDefault="00F35D12" w:rsidP="002F3400">
            <w:pPr>
              <w:rPr>
                <w:rFonts w:ascii="Arial" w:eastAsia="Calibri" w:hAnsi="Arial" w:cs="Arial"/>
                <w:sz w:val="22"/>
                <w:szCs w:val="22"/>
              </w:rPr>
            </w:pPr>
            <w:r w:rsidRPr="17D752B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49A1E5A7" w:rsidRPr="17D752B5">
                  <w:rPr>
                    <w:rFonts w:ascii="MS Gothic" w:eastAsia="MS Gothic" w:hAnsi="MS Gothic" w:cs="MS Gothic"/>
                    <w:sz w:val="22"/>
                    <w:szCs w:val="22"/>
                  </w:rPr>
                  <w:t>☒</w:t>
                </w:r>
              </w:sdtContent>
            </w:sdt>
          </w:p>
        </w:tc>
      </w:tr>
      <w:tr w:rsidR="00F35D12" w:rsidRPr="00FA7E96" w14:paraId="79846947" w14:textId="77777777" w:rsidTr="17D752B5">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5FE781D" w:rsidR="00F35D12" w:rsidRPr="00FA7E96" w:rsidRDefault="00F35D12" w:rsidP="002F3400">
            <w:pPr>
              <w:rPr>
                <w:rFonts w:ascii="Arial" w:eastAsia="Calibri" w:hAnsi="Arial" w:cs="Arial"/>
                <w:sz w:val="22"/>
                <w:szCs w:val="22"/>
              </w:rPr>
            </w:pPr>
            <w:r w:rsidRPr="17D752B5">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5B9E2453" w:rsidRPr="17D752B5">
                  <w:rPr>
                    <w:rFonts w:ascii="MS Gothic" w:eastAsia="MS Gothic" w:hAnsi="MS Gothic" w:cs="MS Gothic"/>
                    <w:sz w:val="22"/>
                    <w:szCs w:val="22"/>
                  </w:rPr>
                  <w:t>☒</w:t>
                </w:r>
              </w:sdtContent>
            </w:sdt>
          </w:p>
        </w:tc>
      </w:tr>
      <w:tr w:rsidR="00F35D12" w:rsidRPr="00FA7E96" w14:paraId="409B1C0A" w14:textId="77777777" w:rsidTr="17D752B5">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5EBDA35" w:rsidR="00F35D12" w:rsidRPr="00FA7E96" w:rsidRDefault="00F35D12" w:rsidP="002F3400">
            <w:pPr>
              <w:rPr>
                <w:rFonts w:ascii="Arial" w:eastAsia="Calibri" w:hAnsi="Arial" w:cs="Arial"/>
                <w:sz w:val="22"/>
                <w:szCs w:val="22"/>
              </w:rPr>
            </w:pPr>
            <w:r w:rsidRPr="17D752B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6A793F22" w:rsidRPr="17D752B5">
                  <w:rPr>
                    <w:rFonts w:ascii="MS Gothic" w:eastAsia="MS Gothic" w:hAnsi="MS Gothic" w:cs="MS Gothic"/>
                    <w:sz w:val="22"/>
                    <w:szCs w:val="22"/>
                  </w:rPr>
                  <w:t>☒</w:t>
                </w:r>
              </w:sdtContent>
            </w:sdt>
          </w:p>
        </w:tc>
      </w:tr>
      <w:tr w:rsidR="00F35D12" w:rsidRPr="00FA7E96" w14:paraId="7C180495" w14:textId="77777777" w:rsidTr="17D752B5">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F1860CC" w:rsidR="00F35D12" w:rsidRPr="00FA7E96" w:rsidRDefault="00F35D12" w:rsidP="002F3400">
            <w:pPr>
              <w:rPr>
                <w:rFonts w:ascii="Arial" w:eastAsia="Calibri" w:hAnsi="Arial" w:cs="Arial"/>
                <w:sz w:val="22"/>
                <w:szCs w:val="22"/>
              </w:rPr>
            </w:pPr>
            <w:r w:rsidRPr="17D752B5">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4BBDCE8B" w:rsidRPr="17D752B5">
                  <w:rPr>
                    <w:rFonts w:ascii="MS Gothic" w:eastAsia="MS Gothic" w:hAnsi="MS Gothic" w:cs="MS Gothic"/>
                    <w:sz w:val="22"/>
                    <w:szCs w:val="22"/>
                  </w:rPr>
                  <w:t>☒</w:t>
                </w:r>
              </w:sdtContent>
            </w:sdt>
          </w:p>
        </w:tc>
      </w:tr>
      <w:tr w:rsidR="00F35D12" w:rsidRPr="00FA7E96" w14:paraId="561BE6B6" w14:textId="77777777" w:rsidTr="17D752B5">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14DB246" w:rsidR="00F35D12" w:rsidRPr="00FA7E96" w:rsidRDefault="00F35D12" w:rsidP="002F3400">
            <w:pPr>
              <w:rPr>
                <w:rFonts w:ascii="Arial" w:eastAsia="Calibri" w:hAnsi="Arial" w:cs="Arial"/>
                <w:sz w:val="22"/>
                <w:szCs w:val="22"/>
              </w:rPr>
            </w:pPr>
            <w:r w:rsidRPr="17D752B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4BBDCE8B" w:rsidRPr="17D752B5">
                  <w:rPr>
                    <w:rFonts w:ascii="MS Gothic" w:eastAsia="MS Gothic" w:hAnsi="MS Gothic" w:cs="MS Gothic"/>
                    <w:sz w:val="22"/>
                    <w:szCs w:val="22"/>
                  </w:rPr>
                  <w:t>☒</w:t>
                </w:r>
              </w:sdtContent>
            </w:sdt>
          </w:p>
        </w:tc>
      </w:tr>
      <w:tr w:rsidR="00F35D12" w:rsidRPr="00FA7E96" w14:paraId="53C0A9E4" w14:textId="77777777" w:rsidTr="17D752B5">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4508DCA8" w14:textId="2CBBDC5E"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b/>
          <w:bCs/>
          <w:color w:val="000000" w:themeColor="text1"/>
          <w:sz w:val="24"/>
          <w:szCs w:val="24"/>
        </w:rPr>
        <w:t>AI ACKNOWLEDGEMENT</w:t>
      </w:r>
      <w:r w:rsidRPr="400528E7">
        <w:rPr>
          <w:rFonts w:ascii="Aptos" w:eastAsia="Aptos" w:hAnsi="Aptos" w:cs="Aptos"/>
          <w:color w:val="000000" w:themeColor="text1"/>
          <w:sz w:val="24"/>
          <w:szCs w:val="24"/>
        </w:rPr>
        <w:t xml:space="preserve"> </w:t>
      </w:r>
    </w:p>
    <w:p w14:paraId="79F73A56" w14:textId="1A59C5C4"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06D3EC06" w14:textId="281A24E2"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lastRenderedPageBreak/>
        <w:t xml:space="preserve">All students, irrespective of whether you have used AI or not, must include at the beginning of your submission an acknowledgement of how/if you have used AI.  </w:t>
      </w:r>
    </w:p>
    <w:p w14:paraId="14FB2304" w14:textId="066F7EE9"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1F288AEC" w14:textId="1438E6CE"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The wording of the acknowledgement is specific and needs to follow what is in the AI Acknowledgement Guidance. (See below.) </w:t>
      </w:r>
    </w:p>
    <w:p w14:paraId="5CBD301F" w14:textId="1EB30095"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7EEF538D" w14:textId="7FD03DB6"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Please complete the acknowledgement below and insert this into title page of your written work.  </w:t>
      </w:r>
    </w:p>
    <w:p w14:paraId="4578EC6C" w14:textId="25DECA0D"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2A18FECD" w14:textId="36AE98BA"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Please remember to keep copies of your drafts, notes and other resources.  </w:t>
      </w:r>
    </w:p>
    <w:p w14:paraId="561CCD9B" w14:textId="74DC6ABB"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06616BCF" w14:textId="6A0BE305"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(Please see </w:t>
      </w:r>
      <w:r w:rsidR="00D52AC5">
        <w:rPr>
          <w:rFonts w:ascii="Aptos" w:eastAsia="Aptos" w:hAnsi="Aptos" w:cs="Aptos"/>
          <w:color w:val="000000" w:themeColor="text1"/>
          <w:sz w:val="24"/>
          <w:szCs w:val="24"/>
        </w:rPr>
        <w:t>Pages</w:t>
      </w:r>
      <w:r w:rsidRPr="400528E7">
        <w:rPr>
          <w:rFonts w:ascii="Aptos" w:eastAsia="Aptos" w:hAnsi="Aptos" w:cs="Aptos"/>
          <w:color w:val="000000" w:themeColor="text1"/>
          <w:sz w:val="24"/>
          <w:szCs w:val="24"/>
        </w:rPr>
        <w:t xml:space="preserve"> 37 and 38 of the </w:t>
      </w:r>
      <w:r w:rsidR="00D52AC5">
        <w:rPr>
          <w:rFonts w:ascii="Aptos" w:eastAsia="Aptos" w:hAnsi="Aptos" w:cs="Aptos"/>
          <w:color w:val="000000" w:themeColor="text1"/>
          <w:sz w:val="24"/>
          <w:szCs w:val="24"/>
        </w:rPr>
        <w:t>'</w:t>
      </w:r>
      <w:r w:rsidRPr="400528E7">
        <w:rPr>
          <w:rFonts w:ascii="Aptos" w:eastAsia="Aptos" w:hAnsi="Aptos" w:cs="Aptos"/>
          <w:color w:val="000000" w:themeColor="text1"/>
          <w:sz w:val="24"/>
          <w:szCs w:val="24"/>
        </w:rPr>
        <w:t xml:space="preserve">AI In </w:t>
      </w:r>
      <w:r w:rsidR="00D52AC5">
        <w:rPr>
          <w:rFonts w:ascii="Aptos" w:eastAsia="Aptos" w:hAnsi="Aptos" w:cs="Aptos"/>
          <w:color w:val="000000" w:themeColor="text1"/>
          <w:sz w:val="24"/>
          <w:szCs w:val="24"/>
        </w:rPr>
        <w:t>Assessment'</w:t>
      </w:r>
      <w:r w:rsidRPr="400528E7">
        <w:rPr>
          <w:rFonts w:ascii="Aptos" w:eastAsia="Aptos" w:hAnsi="Aptos" w:cs="Aptos"/>
          <w:color w:val="000000" w:themeColor="text1"/>
          <w:sz w:val="24"/>
          <w:szCs w:val="24"/>
        </w:rPr>
        <w:t xml:space="preserve"> Handbook on the module Moodle Page for further information and guidance.)  </w:t>
      </w:r>
    </w:p>
    <w:p w14:paraId="77E8212C" w14:textId="00AFD6DB"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307D4E73" w14:textId="5C2FA01B"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______________________________________________________________________________ </w:t>
      </w:r>
    </w:p>
    <w:p w14:paraId="3EBE59A9" w14:textId="02067744"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02D3966D" w14:textId="310C8115" w:rsidR="00152E9D" w:rsidRPr="00A406E5" w:rsidRDefault="00D52AC5" w:rsidP="400528E7">
      <w:pPr>
        <w:spacing w:after="160" w:line="276" w:lineRule="auto"/>
        <w:jc w:val="both"/>
        <w:rPr>
          <w:rFonts w:ascii="Aptos" w:eastAsia="Aptos" w:hAnsi="Aptos" w:cs="Aptos"/>
          <w:color w:val="000000" w:themeColor="text1"/>
          <w:sz w:val="24"/>
          <w:szCs w:val="24"/>
        </w:rPr>
      </w:pPr>
      <w:r>
        <w:rPr>
          <w:rFonts w:ascii="Aptos" w:eastAsia="Aptos" w:hAnsi="Aptos" w:cs="Aptos"/>
          <w:color w:val="000000" w:themeColor="text1"/>
          <w:sz w:val="24"/>
          <w:szCs w:val="24"/>
        </w:rPr>
        <w:t>"</w:t>
      </w:r>
      <w:r w:rsidR="38A3C2A0" w:rsidRPr="400528E7">
        <w:rPr>
          <w:rFonts w:ascii="Aptos" w:eastAsia="Aptos" w:hAnsi="Aptos" w:cs="Aptos"/>
          <w:color w:val="000000" w:themeColor="text1"/>
          <w:sz w:val="24"/>
          <w:szCs w:val="24"/>
        </w:rPr>
        <w:t xml:space="preserve">I acknowledge the use of [AI Tool] [(AI Tool </w:t>
      </w:r>
      <w:proofErr w:type="spellStart"/>
      <w:r w:rsidR="38A3C2A0" w:rsidRPr="400528E7">
        <w:rPr>
          <w:rFonts w:ascii="Aptos" w:eastAsia="Aptos" w:hAnsi="Aptos" w:cs="Aptos"/>
          <w:color w:val="000000" w:themeColor="text1"/>
          <w:sz w:val="24"/>
          <w:szCs w:val="24"/>
        </w:rPr>
        <w:t>url</w:t>
      </w:r>
      <w:proofErr w:type="spellEnd"/>
      <w:r w:rsidR="38A3C2A0" w:rsidRPr="400528E7">
        <w:rPr>
          <w:rFonts w:ascii="Aptos" w:eastAsia="Aptos" w:hAnsi="Aptos" w:cs="Aptos"/>
          <w:color w:val="000000" w:themeColor="text1"/>
          <w:sz w:val="24"/>
          <w:szCs w:val="24"/>
        </w:rPr>
        <w:t xml:space="preserve">)] on [Date] to [Purpose </w:t>
      </w:r>
      <w:r>
        <w:rPr>
          <w:rFonts w:ascii="Aptos" w:eastAsia="Aptos" w:hAnsi="Aptos" w:cs="Aptos"/>
          <w:color w:val="000000" w:themeColor="text1"/>
          <w:sz w:val="24"/>
          <w:szCs w:val="24"/>
        </w:rPr>
        <w:t xml:space="preserve">of </w:t>
      </w:r>
      <w:r w:rsidR="38A3C2A0" w:rsidRPr="400528E7">
        <w:rPr>
          <w:rFonts w:ascii="Aptos" w:eastAsia="Aptos" w:hAnsi="Aptos" w:cs="Aptos"/>
          <w:color w:val="000000" w:themeColor="text1"/>
          <w:sz w:val="24"/>
          <w:szCs w:val="24"/>
        </w:rPr>
        <w:t xml:space="preserve">my work].  </w:t>
      </w:r>
    </w:p>
    <w:p w14:paraId="3D365399" w14:textId="43957619"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I used the prompt(s):  </w:t>
      </w:r>
    </w:p>
    <w:p w14:paraId="6BEDF135" w14:textId="185C2BB1"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4DB03F9E" w14:textId="78481225"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[Prompt]  </w:t>
      </w:r>
    </w:p>
    <w:p w14:paraId="2880CEC2" w14:textId="01BCDEDF"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[Prompt]  </w:t>
      </w:r>
    </w:p>
    <w:p w14:paraId="3A578BC0" w14:textId="780234CF" w:rsidR="00152E9D" w:rsidRPr="00A406E5" w:rsidRDefault="38A3C2A0" w:rsidP="400528E7">
      <w:pPr>
        <w:spacing w:line="276" w:lineRule="auto"/>
        <w:ind w:left="720"/>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[Prompt]  </w:t>
      </w:r>
    </w:p>
    <w:p w14:paraId="7FEC97F2" w14:textId="5C974FBD"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16F99F74" w14:textId="4D01D753"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I confirm that I have not presented any </w:t>
      </w:r>
      <w:r w:rsidR="00D52AC5">
        <w:rPr>
          <w:rFonts w:ascii="Aptos" w:eastAsia="Aptos" w:hAnsi="Aptos" w:cs="Aptos"/>
          <w:color w:val="000000" w:themeColor="text1"/>
          <w:sz w:val="24"/>
          <w:szCs w:val="24"/>
        </w:rPr>
        <w:t>AI-generated</w:t>
      </w:r>
      <w:r w:rsidRPr="400528E7">
        <w:rPr>
          <w:rFonts w:ascii="Aptos" w:eastAsia="Aptos" w:hAnsi="Aptos" w:cs="Aptos"/>
          <w:color w:val="000000" w:themeColor="text1"/>
          <w:sz w:val="24"/>
          <w:szCs w:val="24"/>
        </w:rPr>
        <w:t xml:space="preserve"> text as my own work. I confirm I have copies of my drafts, notes, and other resources I used before, and after the use of AI tools which I may be asked to provide in evidence.” </w:t>
      </w:r>
    </w:p>
    <w:p w14:paraId="492D0FEE" w14:textId="22DFAD86" w:rsidR="00152E9D" w:rsidRPr="00A406E5" w:rsidRDefault="38A3C2A0" w:rsidP="400528E7">
      <w:pPr>
        <w:spacing w:after="160" w:line="276" w:lineRule="auto"/>
        <w:jc w:val="both"/>
        <w:rPr>
          <w:rFonts w:ascii="Aptos" w:eastAsia="Aptos" w:hAnsi="Aptos" w:cs="Aptos"/>
          <w:color w:val="000000" w:themeColor="text1"/>
          <w:sz w:val="24"/>
          <w:szCs w:val="24"/>
        </w:rPr>
      </w:pPr>
      <w:r w:rsidRPr="400528E7">
        <w:rPr>
          <w:rFonts w:ascii="Aptos" w:eastAsia="Aptos" w:hAnsi="Aptos" w:cs="Aptos"/>
          <w:color w:val="000000" w:themeColor="text1"/>
          <w:sz w:val="24"/>
          <w:szCs w:val="24"/>
        </w:rPr>
        <w:t xml:space="preserve"> </w:t>
      </w:r>
    </w:p>
    <w:p w14:paraId="02DEBB5D" w14:textId="0A1BDCE2" w:rsidR="00152E9D" w:rsidRPr="00A406E5" w:rsidRDefault="38A3C2A0" w:rsidP="400528E7">
      <w:pPr>
        <w:jc w:val="both"/>
        <w:rPr>
          <w:rFonts w:ascii="Arial" w:eastAsia="Arial" w:hAnsi="Arial" w:cs="Arial"/>
          <w:color w:val="000000" w:themeColor="text1"/>
          <w:sz w:val="22"/>
          <w:szCs w:val="22"/>
        </w:rPr>
      </w:pPr>
      <w:r w:rsidRPr="400528E7">
        <w:rPr>
          <w:rFonts w:ascii="Aptos" w:eastAsia="Aptos" w:hAnsi="Aptos" w:cs="Aptos"/>
          <w:color w:val="000000" w:themeColor="text1"/>
          <w:sz w:val="24"/>
          <w:szCs w:val="24"/>
        </w:rPr>
        <w:t xml:space="preserve">______________________________________________________________________________ </w:t>
      </w:r>
      <w:r w:rsidRPr="400528E7">
        <w:rPr>
          <w:rFonts w:ascii="Arial" w:eastAsia="Arial" w:hAnsi="Arial" w:cs="Arial"/>
          <w:color w:val="000000" w:themeColor="text1"/>
          <w:sz w:val="22"/>
          <w:szCs w:val="22"/>
        </w:rPr>
        <w:t xml:space="preserve"> </w:t>
      </w:r>
    </w:p>
    <w:p w14:paraId="39AEB170" w14:textId="2BF6EC6C" w:rsidR="00152E9D" w:rsidRPr="00A406E5" w:rsidRDefault="00152E9D" w:rsidP="00A67FB1">
      <w:pPr>
        <w:ind w:left="720"/>
        <w:rPr>
          <w:rFonts w:ascii="Arial" w:hAnsi="Arial" w:cs="Arial"/>
          <w:sz w:val="24"/>
          <w:szCs w:val="24"/>
        </w:rPr>
      </w:pPr>
    </w:p>
    <w:p w14:paraId="032EF2EE" w14:textId="773D3CB1" w:rsidR="00152E9D" w:rsidRPr="00A406E5" w:rsidRDefault="6EDAF8AA" w:rsidP="400528E7">
      <w:pPr>
        <w:pStyle w:val="Body"/>
        <w:rPr>
          <w:rFonts w:ascii="Arial" w:eastAsia="Arial" w:hAnsi="Arial" w:cs="Arial"/>
          <w:sz w:val="22"/>
          <w:szCs w:val="22"/>
        </w:rPr>
      </w:pPr>
      <w:r w:rsidRPr="400528E7">
        <w:rPr>
          <w:rFonts w:ascii="Arial" w:eastAsia="Arial" w:hAnsi="Arial" w:cs="Arial"/>
          <w:b/>
          <w:bCs/>
          <w:sz w:val="22"/>
          <w:szCs w:val="22"/>
          <w:lang w:val="en-US"/>
        </w:rPr>
        <w:t>Students are to c</w:t>
      </w:r>
      <w:r w:rsidR="208FFE7B" w:rsidRPr="400528E7">
        <w:rPr>
          <w:rFonts w:ascii="Arial" w:eastAsia="Arial" w:hAnsi="Arial" w:cs="Arial"/>
          <w:b/>
          <w:bCs/>
          <w:sz w:val="22"/>
          <w:szCs w:val="22"/>
          <w:lang w:val="en-US"/>
        </w:rPr>
        <w:t>omplete all following assessment components:</w:t>
      </w:r>
    </w:p>
    <w:p w14:paraId="48B4D9C1" w14:textId="13A6DE91" w:rsidR="00152E9D" w:rsidRPr="00A406E5" w:rsidRDefault="00152E9D" w:rsidP="17D752B5">
      <w:pPr>
        <w:rPr>
          <w:rFonts w:ascii="Arial" w:eastAsia="Arial" w:hAnsi="Arial" w:cs="Arial"/>
          <w:color w:val="000000" w:themeColor="text1"/>
          <w:sz w:val="22"/>
          <w:szCs w:val="22"/>
        </w:rPr>
      </w:pPr>
    </w:p>
    <w:p w14:paraId="5D828FFA" w14:textId="5CB50B2F" w:rsidR="00152E9D" w:rsidRPr="00A406E5" w:rsidRDefault="5C217A74" w:rsidP="400528E7">
      <w:pPr>
        <w:pStyle w:val="BodyText1"/>
        <w:rPr>
          <w:rFonts w:ascii="Arial" w:eastAsia="Arial" w:hAnsi="Arial" w:cs="Arial"/>
          <w:b/>
          <w:bCs/>
          <w:color w:val="000000" w:themeColor="text1"/>
          <w:sz w:val="22"/>
          <w:szCs w:val="22"/>
          <w:lang w:val="en-US"/>
        </w:rPr>
      </w:pPr>
      <w:r w:rsidRPr="400528E7">
        <w:rPr>
          <w:rFonts w:ascii="Arial" w:eastAsia="Arial" w:hAnsi="Arial" w:cs="Arial"/>
          <w:b/>
          <w:bCs/>
          <w:color w:val="000000" w:themeColor="text1"/>
          <w:sz w:val="22"/>
          <w:szCs w:val="22"/>
          <w:lang w:val="en-US"/>
        </w:rPr>
        <w:t xml:space="preserve">PREPERATION </w:t>
      </w:r>
      <w:r w:rsidR="208FFE7B" w:rsidRPr="400528E7">
        <w:rPr>
          <w:rFonts w:ascii="Arial" w:eastAsia="Arial" w:hAnsi="Arial" w:cs="Arial"/>
          <w:b/>
          <w:bCs/>
          <w:color w:val="000000" w:themeColor="text1"/>
          <w:sz w:val="22"/>
          <w:szCs w:val="22"/>
          <w:lang w:val="en-US"/>
        </w:rPr>
        <w:t>&amp; PROFESSIONAL SUBMISSION</w:t>
      </w:r>
    </w:p>
    <w:p w14:paraId="47F8A1ED" w14:textId="1A17D9B9" w:rsidR="400528E7" w:rsidRDefault="400528E7" w:rsidP="400528E7">
      <w:pPr>
        <w:pStyle w:val="BodyText1"/>
        <w:rPr>
          <w:rFonts w:ascii="Arial" w:eastAsia="Arial" w:hAnsi="Arial" w:cs="Arial"/>
          <w:b/>
          <w:bCs/>
          <w:color w:val="000000" w:themeColor="text1"/>
          <w:sz w:val="22"/>
          <w:szCs w:val="22"/>
          <w:lang w:val="en-US"/>
        </w:rPr>
      </w:pPr>
    </w:p>
    <w:p w14:paraId="06575DA3" w14:textId="740D195E" w:rsidR="00152E9D" w:rsidRPr="00A406E5" w:rsidRDefault="208FFE7B" w:rsidP="17D752B5">
      <w:pPr>
        <w:pStyle w:val="Body"/>
        <w:rPr>
          <w:rFonts w:ascii="Arial" w:eastAsia="Arial" w:hAnsi="Arial" w:cs="Arial"/>
          <w:sz w:val="22"/>
          <w:szCs w:val="22"/>
        </w:rPr>
      </w:pPr>
      <w:proofErr w:type="gramStart"/>
      <w:r w:rsidRPr="17D752B5">
        <w:rPr>
          <w:rFonts w:ascii="Arial" w:eastAsia="Arial" w:hAnsi="Arial" w:cs="Arial"/>
          <w:sz w:val="22"/>
          <w:szCs w:val="22"/>
          <w:lang w:val="en-US"/>
        </w:rPr>
        <w:t>During the course of</w:t>
      </w:r>
      <w:proofErr w:type="gramEnd"/>
      <w:r w:rsidRPr="17D752B5">
        <w:rPr>
          <w:rFonts w:ascii="Arial" w:eastAsia="Arial" w:hAnsi="Arial" w:cs="Arial"/>
          <w:sz w:val="22"/>
          <w:szCs w:val="22"/>
          <w:lang w:val="en-US"/>
        </w:rPr>
        <w:t xml:space="preserve"> the module students will engage with a variety of content aimed to prepare them to apply for roles and opportunities within the professional field. Students will attend visiting lectures from industry professionals as well as receive practical sessions designed to support and prepare material for a filmed showcase. As a part of this component, students will be required to submit the following for assessment:</w:t>
      </w:r>
    </w:p>
    <w:p w14:paraId="5EBD2D67" w14:textId="0976F0A2" w:rsidR="00152E9D" w:rsidRPr="00A406E5" w:rsidRDefault="208FFE7B" w:rsidP="17D752B5">
      <w:pPr>
        <w:pStyle w:val="BodyText1"/>
        <w:tabs>
          <w:tab w:val="clear" w:pos="720"/>
          <w:tab w:val="clear" w:pos="1440"/>
        </w:tabs>
        <w:rPr>
          <w:rFonts w:ascii="Arial" w:eastAsia="Arial" w:hAnsi="Arial" w:cs="Arial"/>
          <w:color w:val="000000" w:themeColor="text1"/>
          <w:sz w:val="22"/>
          <w:szCs w:val="22"/>
        </w:rPr>
      </w:pPr>
      <w:r w:rsidRPr="17D752B5">
        <w:rPr>
          <w:rFonts w:ascii="Arial" w:eastAsia="Arial" w:hAnsi="Arial" w:cs="Arial"/>
          <w:color w:val="000000" w:themeColor="text1"/>
          <w:sz w:val="22"/>
          <w:szCs w:val="22"/>
          <w:lang w:val="en-US"/>
        </w:rPr>
        <w:t> </w:t>
      </w:r>
    </w:p>
    <w:p w14:paraId="78A8B9CC" w14:textId="2BB50A96" w:rsidR="00152E9D" w:rsidRPr="00A406E5" w:rsidRDefault="58D955E8" w:rsidP="400528E7">
      <w:pPr>
        <w:pStyle w:val="BodyText1"/>
        <w:numPr>
          <w:ilvl w:val="0"/>
          <w:numId w:val="6"/>
        </w:numPr>
        <w:rPr>
          <w:rFonts w:ascii="Arial" w:eastAsia="Arial" w:hAnsi="Arial" w:cs="Arial"/>
          <w:sz w:val="22"/>
          <w:szCs w:val="22"/>
          <w:lang w:val="en-US"/>
        </w:rPr>
      </w:pPr>
      <w:r w:rsidRPr="400528E7">
        <w:rPr>
          <w:rFonts w:ascii="Arial" w:eastAsia="Arial" w:hAnsi="Arial" w:cs="Arial"/>
          <w:b/>
          <w:bCs/>
          <w:color w:val="000000" w:themeColor="text1"/>
          <w:sz w:val="22"/>
          <w:szCs w:val="22"/>
          <w:lang w:val="en-US"/>
        </w:rPr>
        <w:t>Industry Showreel</w:t>
      </w:r>
      <w:r w:rsidR="07A8FA68" w:rsidRPr="400528E7">
        <w:rPr>
          <w:rFonts w:ascii="Arial" w:eastAsia="Arial" w:hAnsi="Arial" w:cs="Arial"/>
          <w:b/>
          <w:bCs/>
          <w:color w:val="000000" w:themeColor="text1"/>
          <w:sz w:val="22"/>
          <w:szCs w:val="22"/>
          <w:lang w:val="en-US"/>
        </w:rPr>
        <w:t xml:space="preserve"> (25%)</w:t>
      </w:r>
      <w:r w:rsidRPr="400528E7">
        <w:rPr>
          <w:rFonts w:ascii="Arial" w:eastAsia="Arial" w:hAnsi="Arial" w:cs="Arial"/>
          <w:b/>
          <w:bCs/>
          <w:color w:val="000000" w:themeColor="text1"/>
          <w:sz w:val="22"/>
          <w:szCs w:val="22"/>
          <w:lang w:val="en-US"/>
        </w:rPr>
        <w:t xml:space="preserve">: </w:t>
      </w:r>
      <w:r w:rsidR="1B568B50" w:rsidRPr="400528E7">
        <w:rPr>
          <w:rFonts w:ascii="Arial" w:eastAsia="Arial" w:hAnsi="Arial" w:cs="Arial"/>
          <w:sz w:val="22"/>
          <w:szCs w:val="22"/>
          <w:lang w:val="en-US"/>
        </w:rPr>
        <w:t xml:space="preserve">You will produce a </w:t>
      </w:r>
      <w:r w:rsidR="1B568B50" w:rsidRPr="400528E7">
        <w:rPr>
          <w:rFonts w:ascii="Arial" w:eastAsia="Arial" w:hAnsi="Arial" w:cs="Arial"/>
          <w:b/>
          <w:bCs/>
          <w:sz w:val="22"/>
          <w:szCs w:val="22"/>
          <w:lang w:val="en-US"/>
        </w:rPr>
        <w:t>2-minute filmed showreel</w:t>
      </w:r>
      <w:r w:rsidR="1B568B50" w:rsidRPr="400528E7">
        <w:rPr>
          <w:rFonts w:ascii="Arial" w:eastAsia="Arial" w:hAnsi="Arial" w:cs="Arial"/>
          <w:sz w:val="22"/>
          <w:szCs w:val="22"/>
          <w:lang w:val="en-US"/>
        </w:rPr>
        <w:t xml:space="preserve"> that presents your identity as a professional artist within the creative industries. The content of the showreel should </w:t>
      </w:r>
      <w:r w:rsidR="1B568B50" w:rsidRPr="400528E7">
        <w:rPr>
          <w:rFonts w:ascii="Arial" w:eastAsia="Arial" w:hAnsi="Arial" w:cs="Arial"/>
          <w:sz w:val="22"/>
          <w:szCs w:val="22"/>
          <w:lang w:val="en-US"/>
        </w:rPr>
        <w:lastRenderedPageBreak/>
        <w:t xml:space="preserve">showcase your strengths, style, and readiness for industry-facing opportunities such as auditions, agent submissions and </w:t>
      </w:r>
      <w:proofErr w:type="spellStart"/>
      <w:r w:rsidR="1B568B50" w:rsidRPr="400528E7">
        <w:rPr>
          <w:rFonts w:ascii="Arial" w:eastAsia="Arial" w:hAnsi="Arial" w:cs="Arial"/>
          <w:sz w:val="22"/>
          <w:szCs w:val="22"/>
          <w:lang w:val="en-US"/>
        </w:rPr>
        <w:t>self promotion</w:t>
      </w:r>
      <w:proofErr w:type="spellEnd"/>
      <w:r w:rsidR="624D3876" w:rsidRPr="400528E7">
        <w:rPr>
          <w:rFonts w:ascii="Arial" w:eastAsia="Arial" w:hAnsi="Arial" w:cs="Arial"/>
          <w:sz w:val="22"/>
          <w:szCs w:val="22"/>
          <w:lang w:val="en-US"/>
        </w:rPr>
        <w:t xml:space="preserve">. </w:t>
      </w:r>
    </w:p>
    <w:p w14:paraId="27ADBE2E" w14:textId="0E9DF171" w:rsidR="00152E9D" w:rsidRPr="00A406E5" w:rsidRDefault="1B568B50" w:rsidP="400528E7">
      <w:pPr>
        <w:spacing w:before="240" w:after="240"/>
        <w:rPr>
          <w:rFonts w:ascii="Arial" w:eastAsia="Arial" w:hAnsi="Arial" w:cs="Arial"/>
          <w:sz w:val="22"/>
          <w:szCs w:val="22"/>
          <w:lang w:val="en-US"/>
        </w:rPr>
      </w:pPr>
      <w:r w:rsidRPr="400528E7">
        <w:rPr>
          <w:rFonts w:ascii="Arial" w:eastAsia="Arial" w:hAnsi="Arial" w:cs="Arial"/>
          <w:sz w:val="22"/>
          <w:szCs w:val="22"/>
          <w:lang w:val="en-US"/>
        </w:rPr>
        <w:t>Your showreel should demonstrate:</w:t>
      </w:r>
    </w:p>
    <w:p w14:paraId="7A153908" w14:textId="5F74D008" w:rsidR="00152E9D" w:rsidRPr="00A406E5" w:rsidRDefault="1B568B50" w:rsidP="400528E7">
      <w:pPr>
        <w:pStyle w:val="ListParagraph"/>
        <w:numPr>
          <w:ilvl w:val="0"/>
          <w:numId w:val="3"/>
        </w:numPr>
        <w:spacing w:before="240" w:after="240"/>
        <w:rPr>
          <w:rFonts w:ascii="Arial" w:eastAsia="Arial" w:hAnsi="Arial" w:cs="Arial"/>
          <w:sz w:val="22"/>
          <w:szCs w:val="22"/>
          <w:lang w:val="en-US"/>
        </w:rPr>
      </w:pPr>
      <w:r w:rsidRPr="400528E7">
        <w:rPr>
          <w:rFonts w:ascii="Arial" w:eastAsia="Arial" w:hAnsi="Arial" w:cs="Arial"/>
          <w:sz w:val="22"/>
          <w:szCs w:val="22"/>
          <w:lang w:val="en-US"/>
        </w:rPr>
        <w:t>A clear artistic and professional identity</w:t>
      </w:r>
    </w:p>
    <w:p w14:paraId="4590463B" w14:textId="0ECFE886" w:rsidR="00152E9D" w:rsidRPr="00A406E5" w:rsidRDefault="1B568B50" w:rsidP="400528E7">
      <w:pPr>
        <w:pStyle w:val="ListParagraph"/>
        <w:numPr>
          <w:ilvl w:val="0"/>
          <w:numId w:val="3"/>
        </w:numPr>
        <w:spacing w:before="240" w:after="240"/>
        <w:rPr>
          <w:rFonts w:ascii="Arial" w:eastAsia="Arial" w:hAnsi="Arial" w:cs="Arial"/>
          <w:sz w:val="22"/>
          <w:szCs w:val="22"/>
          <w:lang w:val="en-US"/>
        </w:rPr>
      </w:pPr>
      <w:r w:rsidRPr="400528E7">
        <w:rPr>
          <w:rFonts w:ascii="Arial" w:eastAsia="Arial" w:hAnsi="Arial" w:cs="Arial"/>
          <w:sz w:val="22"/>
          <w:szCs w:val="22"/>
          <w:lang w:val="en-US"/>
        </w:rPr>
        <w:t>Strong performance and technical presentation</w:t>
      </w:r>
    </w:p>
    <w:p w14:paraId="59ABE8EF" w14:textId="43BEDFB0" w:rsidR="00152E9D" w:rsidRPr="00A406E5" w:rsidRDefault="1B568B50" w:rsidP="400528E7">
      <w:pPr>
        <w:pStyle w:val="ListParagraph"/>
        <w:numPr>
          <w:ilvl w:val="0"/>
          <w:numId w:val="3"/>
        </w:numPr>
        <w:spacing w:before="240" w:after="240"/>
        <w:rPr>
          <w:rFonts w:ascii="Arial" w:eastAsia="Arial" w:hAnsi="Arial" w:cs="Arial"/>
          <w:sz w:val="22"/>
          <w:szCs w:val="22"/>
          <w:lang w:val="en-US"/>
        </w:rPr>
      </w:pPr>
      <w:r w:rsidRPr="400528E7">
        <w:rPr>
          <w:rFonts w:ascii="Arial" w:eastAsia="Arial" w:hAnsi="Arial" w:cs="Arial"/>
          <w:sz w:val="22"/>
          <w:szCs w:val="22"/>
          <w:lang w:val="en-US"/>
        </w:rPr>
        <w:t>Content aligned with industry expectations</w:t>
      </w:r>
    </w:p>
    <w:p w14:paraId="1F913741" w14:textId="3AD413C4" w:rsidR="00152E9D" w:rsidRPr="00A406E5" w:rsidRDefault="00152E9D" w:rsidP="400528E7">
      <w:pPr>
        <w:pStyle w:val="BodyText1"/>
        <w:ind w:left="720"/>
        <w:rPr>
          <w:rFonts w:ascii="Arial" w:eastAsia="Arial" w:hAnsi="Arial" w:cs="Arial"/>
          <w:color w:val="000000" w:themeColor="text1"/>
          <w:sz w:val="22"/>
          <w:szCs w:val="22"/>
          <w:lang w:val="en-US"/>
        </w:rPr>
      </w:pPr>
    </w:p>
    <w:p w14:paraId="774436BE" w14:textId="459E08A6" w:rsidR="00152E9D" w:rsidRPr="00A406E5" w:rsidRDefault="7A1D2DA3" w:rsidP="400528E7">
      <w:pPr>
        <w:pStyle w:val="BodyText1"/>
        <w:rPr>
          <w:rFonts w:ascii="Arial" w:eastAsia="Arial" w:hAnsi="Arial" w:cs="Arial"/>
          <w:color w:val="000000" w:themeColor="text1"/>
          <w:sz w:val="22"/>
          <w:szCs w:val="22"/>
          <w:lang w:val="en-US"/>
        </w:rPr>
      </w:pPr>
      <w:r w:rsidRPr="400528E7">
        <w:rPr>
          <w:rFonts w:ascii="Arial" w:eastAsia="Arial" w:hAnsi="Arial" w:cs="Arial"/>
          <w:color w:val="000000" w:themeColor="text1"/>
          <w:sz w:val="22"/>
          <w:szCs w:val="22"/>
          <w:lang w:val="en-US"/>
        </w:rPr>
        <w:t xml:space="preserve">You will be </w:t>
      </w:r>
      <w:proofErr w:type="spellStart"/>
      <w:r w:rsidRPr="400528E7">
        <w:rPr>
          <w:rFonts w:ascii="Arial" w:eastAsia="Arial" w:hAnsi="Arial" w:cs="Arial"/>
          <w:color w:val="000000" w:themeColor="text1"/>
          <w:sz w:val="22"/>
          <w:szCs w:val="22"/>
          <w:lang w:val="en-US"/>
        </w:rPr>
        <w:t>assesed</w:t>
      </w:r>
      <w:proofErr w:type="spellEnd"/>
      <w:r w:rsidRPr="400528E7">
        <w:rPr>
          <w:rFonts w:ascii="Arial" w:eastAsia="Arial" w:hAnsi="Arial" w:cs="Arial"/>
          <w:color w:val="000000" w:themeColor="text1"/>
          <w:sz w:val="22"/>
          <w:szCs w:val="22"/>
          <w:lang w:val="en-US"/>
        </w:rPr>
        <w:t xml:space="preserve"> through:  </w:t>
      </w:r>
    </w:p>
    <w:p w14:paraId="5F51B48E" w14:textId="05C8E246" w:rsidR="00152E9D" w:rsidRPr="00A406E5" w:rsidRDefault="00152E9D" w:rsidP="400528E7">
      <w:pPr>
        <w:pStyle w:val="BodyText1"/>
        <w:rPr>
          <w:rFonts w:ascii="Arial" w:eastAsia="Arial" w:hAnsi="Arial" w:cs="Arial"/>
          <w:color w:val="000000" w:themeColor="text1"/>
          <w:sz w:val="22"/>
          <w:szCs w:val="22"/>
          <w:lang w:val="en-US"/>
        </w:rPr>
      </w:pPr>
    </w:p>
    <w:p w14:paraId="47F9381B" w14:textId="763BB62C" w:rsidR="00152E9D" w:rsidRPr="00A406E5" w:rsidRDefault="7A1D2DA3" w:rsidP="400528E7">
      <w:pPr>
        <w:pStyle w:val="BodyText1"/>
        <w:rPr>
          <w:rFonts w:ascii="Arial" w:eastAsia="Arial" w:hAnsi="Arial" w:cs="Arial"/>
          <w:sz w:val="22"/>
          <w:szCs w:val="22"/>
          <w:lang w:val="en-US"/>
        </w:rPr>
      </w:pPr>
      <w:r w:rsidRPr="400528E7">
        <w:rPr>
          <w:rFonts w:ascii="Arial" w:eastAsia="Arial" w:hAnsi="Arial" w:cs="Arial"/>
          <w:sz w:val="22"/>
          <w:szCs w:val="22"/>
          <w:lang w:val="en-US"/>
        </w:rPr>
        <w:t>Practical Application Skills</w:t>
      </w:r>
    </w:p>
    <w:p w14:paraId="52E4E283" w14:textId="53C3C23E" w:rsidR="00152E9D" w:rsidRPr="00A406E5" w:rsidRDefault="00152E9D" w:rsidP="400528E7">
      <w:pPr>
        <w:pStyle w:val="BodyText1"/>
        <w:rPr>
          <w:rFonts w:ascii="Arial" w:eastAsia="Arial" w:hAnsi="Arial" w:cs="Arial"/>
          <w:sz w:val="22"/>
          <w:szCs w:val="22"/>
          <w:lang w:val="en-US"/>
        </w:rPr>
      </w:pPr>
    </w:p>
    <w:p w14:paraId="7FEFEF65" w14:textId="06B44B3D" w:rsidR="00152E9D" w:rsidRPr="00A406E5" w:rsidRDefault="7A1D2DA3" w:rsidP="400528E7">
      <w:pPr>
        <w:pStyle w:val="BodyText1"/>
        <w:rPr>
          <w:rFonts w:ascii="Arial" w:eastAsia="Arial" w:hAnsi="Arial" w:cs="Arial"/>
          <w:sz w:val="22"/>
          <w:szCs w:val="22"/>
          <w:lang w:val="en-US"/>
        </w:rPr>
      </w:pPr>
      <w:r w:rsidRPr="400528E7">
        <w:rPr>
          <w:rFonts w:ascii="Arial" w:eastAsia="Arial" w:hAnsi="Arial" w:cs="Arial"/>
          <w:sz w:val="22"/>
          <w:szCs w:val="22"/>
          <w:lang w:val="en-US"/>
        </w:rPr>
        <w:t xml:space="preserve">Transferable Skills for Life and Professional Practice </w:t>
      </w:r>
    </w:p>
    <w:p w14:paraId="62DDCCF4" w14:textId="0C5234C6" w:rsidR="00152E9D" w:rsidRPr="00A406E5" w:rsidRDefault="00152E9D" w:rsidP="400528E7">
      <w:pPr>
        <w:pStyle w:val="BodyText1"/>
        <w:rPr>
          <w:rFonts w:ascii="Arial" w:eastAsia="Arial" w:hAnsi="Arial" w:cs="Arial"/>
          <w:color w:val="000000" w:themeColor="text1"/>
          <w:sz w:val="22"/>
          <w:szCs w:val="22"/>
          <w:lang w:val="en-US"/>
        </w:rPr>
      </w:pPr>
    </w:p>
    <w:p w14:paraId="6E732BA3" w14:textId="663DAD0E" w:rsidR="00152E9D" w:rsidRPr="00A406E5" w:rsidRDefault="00152E9D" w:rsidP="400528E7">
      <w:pPr>
        <w:pStyle w:val="BodyText1"/>
        <w:ind w:left="1440"/>
        <w:rPr>
          <w:rFonts w:ascii="Arial" w:eastAsia="Arial" w:hAnsi="Arial" w:cs="Arial"/>
          <w:color w:val="000000" w:themeColor="text1"/>
          <w:sz w:val="22"/>
          <w:szCs w:val="22"/>
        </w:rPr>
      </w:pPr>
    </w:p>
    <w:p w14:paraId="6BDB5A6A" w14:textId="086ACFE2" w:rsidR="00152E9D" w:rsidRPr="00A406E5" w:rsidRDefault="733E06FB" w:rsidP="400528E7">
      <w:pPr>
        <w:pStyle w:val="BodyText1"/>
        <w:numPr>
          <w:ilvl w:val="0"/>
          <w:numId w:val="6"/>
        </w:numPr>
        <w:rPr>
          <w:rFonts w:ascii="Arial" w:eastAsia="Arial" w:hAnsi="Arial" w:cs="Arial"/>
          <w:sz w:val="22"/>
          <w:szCs w:val="22"/>
          <w:lang w:val="en-US"/>
        </w:rPr>
      </w:pPr>
      <w:r w:rsidRPr="400528E7">
        <w:rPr>
          <w:rFonts w:ascii="Arial" w:eastAsia="Arial" w:hAnsi="Arial" w:cs="Arial"/>
          <w:b/>
          <w:bCs/>
          <w:color w:val="000000" w:themeColor="text1"/>
          <w:sz w:val="22"/>
          <w:szCs w:val="22"/>
          <w:lang w:val="en-US"/>
        </w:rPr>
        <w:t>Industry Materials</w:t>
      </w:r>
      <w:r w:rsidR="6CF082F3" w:rsidRPr="400528E7">
        <w:rPr>
          <w:rFonts w:ascii="Arial" w:eastAsia="Arial" w:hAnsi="Arial" w:cs="Arial"/>
          <w:b/>
          <w:bCs/>
          <w:color w:val="000000" w:themeColor="text1"/>
          <w:sz w:val="22"/>
          <w:szCs w:val="22"/>
          <w:lang w:val="en-US"/>
        </w:rPr>
        <w:t xml:space="preserve"> (25%)</w:t>
      </w:r>
      <w:r w:rsidRPr="400528E7">
        <w:rPr>
          <w:rFonts w:ascii="Arial" w:eastAsia="Arial" w:hAnsi="Arial" w:cs="Arial"/>
          <w:b/>
          <w:bCs/>
          <w:color w:val="000000" w:themeColor="text1"/>
          <w:sz w:val="22"/>
          <w:szCs w:val="22"/>
          <w:lang w:val="en-US"/>
        </w:rPr>
        <w:t>:</w:t>
      </w:r>
      <w:r w:rsidR="344DE21A" w:rsidRPr="400528E7">
        <w:rPr>
          <w:rFonts w:ascii="Arial" w:eastAsia="Arial" w:hAnsi="Arial" w:cs="Arial"/>
          <w:b/>
          <w:bCs/>
          <w:color w:val="000000" w:themeColor="text1"/>
          <w:sz w:val="22"/>
          <w:szCs w:val="22"/>
          <w:lang w:val="en-US"/>
        </w:rPr>
        <w:t xml:space="preserve"> </w:t>
      </w:r>
      <w:r w:rsidR="756117D3" w:rsidRPr="400528E7">
        <w:rPr>
          <w:rFonts w:ascii="Arial" w:eastAsia="Arial" w:hAnsi="Arial" w:cs="Arial"/>
          <w:sz w:val="22"/>
          <w:szCs w:val="22"/>
          <w:lang w:val="en-US"/>
        </w:rPr>
        <w:t xml:space="preserve">You are required to submit an </w:t>
      </w:r>
      <w:r w:rsidR="756117D3" w:rsidRPr="400528E7">
        <w:rPr>
          <w:rFonts w:ascii="Arial" w:eastAsia="Arial" w:hAnsi="Arial" w:cs="Arial"/>
          <w:b/>
          <w:bCs/>
          <w:sz w:val="22"/>
          <w:szCs w:val="22"/>
          <w:lang w:val="en-US"/>
        </w:rPr>
        <w:t>up-to-date professional CV</w:t>
      </w:r>
      <w:r w:rsidR="756117D3" w:rsidRPr="400528E7">
        <w:rPr>
          <w:rFonts w:ascii="Arial" w:eastAsia="Arial" w:hAnsi="Arial" w:cs="Arial"/>
          <w:sz w:val="22"/>
          <w:szCs w:val="22"/>
          <w:lang w:val="en-US"/>
        </w:rPr>
        <w:t xml:space="preserve"> alongside an </w:t>
      </w:r>
      <w:r w:rsidR="756117D3" w:rsidRPr="400528E7">
        <w:rPr>
          <w:rFonts w:ascii="Arial" w:eastAsia="Arial" w:hAnsi="Arial" w:cs="Arial"/>
          <w:b/>
          <w:bCs/>
          <w:sz w:val="22"/>
          <w:szCs w:val="22"/>
          <w:lang w:val="en-US"/>
        </w:rPr>
        <w:t xml:space="preserve">industry-standard headshot and full length shot. </w:t>
      </w:r>
      <w:r w:rsidR="756117D3" w:rsidRPr="400528E7">
        <w:rPr>
          <w:rFonts w:ascii="Arial" w:eastAsia="Arial" w:hAnsi="Arial" w:cs="Arial"/>
          <w:sz w:val="22"/>
          <w:szCs w:val="22"/>
          <w:lang w:val="en-US"/>
        </w:rPr>
        <w:t>These materials should reflect your current skills, experience, and branding as a performer or creative practitioner entering</w:t>
      </w:r>
      <w:r w:rsidR="6DBBBDB4" w:rsidRPr="400528E7">
        <w:rPr>
          <w:rFonts w:ascii="Arial" w:eastAsia="Arial" w:hAnsi="Arial" w:cs="Arial"/>
          <w:sz w:val="22"/>
          <w:szCs w:val="22"/>
          <w:lang w:val="en-US"/>
        </w:rPr>
        <w:t xml:space="preserve"> the industry</w:t>
      </w:r>
    </w:p>
    <w:p w14:paraId="72D05620" w14:textId="61298488" w:rsidR="00152E9D" w:rsidRPr="00A406E5" w:rsidRDefault="756117D3" w:rsidP="400528E7">
      <w:pPr>
        <w:spacing w:before="240" w:after="240"/>
        <w:rPr>
          <w:rFonts w:ascii="Arial" w:eastAsia="Arial" w:hAnsi="Arial" w:cs="Arial"/>
          <w:sz w:val="22"/>
          <w:szCs w:val="22"/>
          <w:lang w:val="en-US"/>
        </w:rPr>
      </w:pPr>
      <w:r w:rsidRPr="400528E7">
        <w:rPr>
          <w:rFonts w:ascii="Arial" w:eastAsia="Arial" w:hAnsi="Arial" w:cs="Arial"/>
          <w:sz w:val="22"/>
          <w:szCs w:val="22"/>
          <w:lang w:val="en-US"/>
        </w:rPr>
        <w:t>Your submission should demonstrate:</w:t>
      </w:r>
    </w:p>
    <w:p w14:paraId="3D7B1CC5" w14:textId="0ACC3B05" w:rsidR="00152E9D" w:rsidRPr="00A406E5" w:rsidRDefault="756117D3" w:rsidP="400528E7">
      <w:pPr>
        <w:pStyle w:val="ListParagraph"/>
        <w:numPr>
          <w:ilvl w:val="0"/>
          <w:numId w:val="1"/>
        </w:numPr>
        <w:spacing w:before="240" w:after="240"/>
        <w:rPr>
          <w:rFonts w:ascii="Arial" w:eastAsia="Arial" w:hAnsi="Arial" w:cs="Arial"/>
          <w:sz w:val="22"/>
          <w:szCs w:val="22"/>
          <w:lang w:val="en-US"/>
        </w:rPr>
      </w:pPr>
      <w:r w:rsidRPr="400528E7">
        <w:rPr>
          <w:rFonts w:ascii="Arial" w:eastAsia="Arial" w:hAnsi="Arial" w:cs="Arial"/>
          <w:sz w:val="22"/>
          <w:szCs w:val="22"/>
          <w:lang w:val="en-US"/>
        </w:rPr>
        <w:t>A clearly structured CV tailored to your chosen area of the industry (e.g. performance, choreography, creative production)</w:t>
      </w:r>
    </w:p>
    <w:p w14:paraId="62F240C6" w14:textId="658F44B3" w:rsidR="00152E9D" w:rsidRPr="00A406E5" w:rsidRDefault="756117D3" w:rsidP="400528E7">
      <w:pPr>
        <w:pStyle w:val="ListParagraph"/>
        <w:numPr>
          <w:ilvl w:val="0"/>
          <w:numId w:val="1"/>
        </w:numPr>
        <w:spacing w:before="240" w:after="240"/>
        <w:rPr>
          <w:rFonts w:ascii="Arial" w:eastAsia="Arial" w:hAnsi="Arial" w:cs="Arial"/>
          <w:sz w:val="22"/>
          <w:szCs w:val="22"/>
          <w:lang w:val="en-US"/>
        </w:rPr>
      </w:pPr>
      <w:r w:rsidRPr="400528E7">
        <w:rPr>
          <w:rFonts w:ascii="Arial" w:eastAsia="Arial" w:hAnsi="Arial" w:cs="Arial"/>
          <w:sz w:val="22"/>
          <w:szCs w:val="22"/>
          <w:lang w:val="en-US"/>
        </w:rPr>
        <w:t>Accurate, relevant information, including training, credits, skills, and professional affiliations</w:t>
      </w:r>
    </w:p>
    <w:p w14:paraId="2366E223" w14:textId="0CC5862C" w:rsidR="00152E9D" w:rsidRPr="00A406E5" w:rsidRDefault="756117D3" w:rsidP="400528E7">
      <w:pPr>
        <w:pStyle w:val="ListParagraph"/>
        <w:numPr>
          <w:ilvl w:val="0"/>
          <w:numId w:val="1"/>
        </w:numPr>
        <w:spacing w:before="240" w:after="240"/>
        <w:rPr>
          <w:rFonts w:ascii="Arial" w:eastAsia="Arial" w:hAnsi="Arial" w:cs="Arial"/>
          <w:sz w:val="22"/>
          <w:szCs w:val="22"/>
          <w:lang w:val="en-US"/>
        </w:rPr>
      </w:pPr>
      <w:r w:rsidRPr="400528E7">
        <w:rPr>
          <w:rFonts w:ascii="Arial" w:eastAsia="Arial" w:hAnsi="Arial" w:cs="Arial"/>
          <w:sz w:val="22"/>
          <w:szCs w:val="22"/>
          <w:lang w:val="en-US"/>
        </w:rPr>
        <w:t>A high-quality, industry-appropriate headshot or promotional portrait that aligns with current standards and expectations</w:t>
      </w:r>
    </w:p>
    <w:p w14:paraId="0D11D31F" w14:textId="6EE747D9" w:rsidR="00152E9D" w:rsidRPr="00A406E5" w:rsidRDefault="00152E9D" w:rsidP="400528E7">
      <w:pPr>
        <w:pStyle w:val="BodyText1"/>
        <w:rPr>
          <w:rFonts w:ascii="Arial" w:eastAsia="Arial" w:hAnsi="Arial" w:cs="Arial"/>
          <w:color w:val="000000" w:themeColor="text1"/>
          <w:sz w:val="22"/>
          <w:szCs w:val="22"/>
          <w:lang w:val="en-US"/>
        </w:rPr>
      </w:pPr>
    </w:p>
    <w:p w14:paraId="501D74E6" w14:textId="06CC5578" w:rsidR="00152E9D" w:rsidRPr="00A406E5" w:rsidRDefault="2B2DBACE" w:rsidP="400528E7">
      <w:pPr>
        <w:pStyle w:val="BodyText1"/>
        <w:rPr>
          <w:sz w:val="22"/>
          <w:szCs w:val="22"/>
          <w:lang w:val="en-US"/>
        </w:rPr>
      </w:pPr>
      <w:r w:rsidRPr="400528E7">
        <w:rPr>
          <w:rFonts w:ascii="Arial" w:eastAsia="Arial" w:hAnsi="Arial" w:cs="Arial"/>
          <w:color w:val="000000" w:themeColor="text1"/>
          <w:sz w:val="22"/>
          <w:szCs w:val="22"/>
          <w:lang w:val="en-US"/>
        </w:rPr>
        <w:t xml:space="preserve">You will be </w:t>
      </w:r>
      <w:proofErr w:type="spellStart"/>
      <w:r w:rsidRPr="400528E7">
        <w:rPr>
          <w:rFonts w:ascii="Arial" w:eastAsia="Arial" w:hAnsi="Arial" w:cs="Arial"/>
          <w:color w:val="000000" w:themeColor="text1"/>
          <w:sz w:val="22"/>
          <w:szCs w:val="22"/>
          <w:lang w:val="en-US"/>
        </w:rPr>
        <w:t>assesed</w:t>
      </w:r>
      <w:proofErr w:type="spellEnd"/>
      <w:r w:rsidRPr="400528E7">
        <w:rPr>
          <w:rFonts w:ascii="Arial" w:eastAsia="Arial" w:hAnsi="Arial" w:cs="Arial"/>
          <w:color w:val="000000" w:themeColor="text1"/>
          <w:sz w:val="22"/>
          <w:szCs w:val="22"/>
          <w:lang w:val="en-US"/>
        </w:rPr>
        <w:t xml:space="preserve"> through:  </w:t>
      </w:r>
    </w:p>
    <w:p w14:paraId="733DEC91" w14:textId="4BF27E8C" w:rsidR="00152E9D" w:rsidRPr="00A406E5" w:rsidRDefault="2B2DBACE" w:rsidP="400528E7">
      <w:pPr>
        <w:spacing w:before="240" w:after="240"/>
        <w:rPr>
          <w:rFonts w:ascii="Arial" w:eastAsia="Arial" w:hAnsi="Arial" w:cs="Arial"/>
          <w:sz w:val="22"/>
          <w:szCs w:val="22"/>
          <w:lang w:val="en-US"/>
        </w:rPr>
      </w:pPr>
      <w:r w:rsidRPr="400528E7">
        <w:rPr>
          <w:rFonts w:ascii="Arial" w:eastAsia="Arial" w:hAnsi="Arial" w:cs="Arial"/>
          <w:sz w:val="22"/>
          <w:szCs w:val="22"/>
          <w:lang w:val="en-US"/>
        </w:rPr>
        <w:t xml:space="preserve">Practical Application Skills </w:t>
      </w:r>
    </w:p>
    <w:p w14:paraId="279D2DE8" w14:textId="419B47B8" w:rsidR="00152E9D" w:rsidRPr="00A406E5" w:rsidRDefault="2B2DBACE" w:rsidP="400528E7">
      <w:pPr>
        <w:spacing w:before="240" w:after="240"/>
        <w:rPr>
          <w:rFonts w:ascii="Arial" w:eastAsia="Arial" w:hAnsi="Arial" w:cs="Arial"/>
          <w:sz w:val="22"/>
          <w:szCs w:val="22"/>
          <w:lang w:val="en-US"/>
        </w:rPr>
      </w:pPr>
      <w:r w:rsidRPr="400528E7">
        <w:rPr>
          <w:rFonts w:ascii="Arial" w:eastAsia="Arial" w:hAnsi="Arial" w:cs="Arial"/>
          <w:sz w:val="22"/>
          <w:szCs w:val="22"/>
          <w:lang w:val="en-US"/>
        </w:rPr>
        <w:t xml:space="preserve">Transferable Skills for Life and Professional Practice </w:t>
      </w:r>
    </w:p>
    <w:p w14:paraId="0E169D0B" w14:textId="44E74A15" w:rsidR="00152E9D" w:rsidRPr="00A406E5" w:rsidRDefault="00152E9D" w:rsidP="400528E7">
      <w:pPr>
        <w:pStyle w:val="BodyText1"/>
        <w:rPr>
          <w:rFonts w:ascii="Arial" w:eastAsia="Arial" w:hAnsi="Arial" w:cs="Arial"/>
          <w:color w:val="000000" w:themeColor="text1"/>
          <w:sz w:val="22"/>
          <w:szCs w:val="22"/>
          <w:lang w:val="en-US"/>
        </w:rPr>
      </w:pPr>
    </w:p>
    <w:p w14:paraId="47CF8255" w14:textId="23B31DD1" w:rsidR="00152E9D" w:rsidRPr="00A406E5" w:rsidRDefault="6C85F077" w:rsidP="400528E7">
      <w:pPr>
        <w:pStyle w:val="BodyText1"/>
        <w:numPr>
          <w:ilvl w:val="0"/>
          <w:numId w:val="6"/>
        </w:numPr>
        <w:rPr>
          <w:rFonts w:ascii="Arial" w:eastAsia="Arial" w:hAnsi="Arial" w:cs="Arial"/>
          <w:b/>
          <w:bCs/>
          <w:sz w:val="22"/>
          <w:szCs w:val="22"/>
        </w:rPr>
      </w:pPr>
      <w:r w:rsidRPr="400528E7">
        <w:rPr>
          <w:rFonts w:ascii="Arial" w:eastAsia="Arial" w:hAnsi="Arial" w:cs="Arial"/>
          <w:b/>
          <w:bCs/>
          <w:sz w:val="22"/>
          <w:szCs w:val="22"/>
        </w:rPr>
        <w:t xml:space="preserve">A </w:t>
      </w:r>
      <w:proofErr w:type="gramStart"/>
      <w:r w:rsidRPr="400528E7">
        <w:rPr>
          <w:rFonts w:ascii="Arial" w:eastAsia="Arial" w:hAnsi="Arial" w:cs="Arial"/>
          <w:b/>
          <w:bCs/>
          <w:sz w:val="22"/>
          <w:szCs w:val="22"/>
        </w:rPr>
        <w:t>2500 word</w:t>
      </w:r>
      <w:proofErr w:type="gramEnd"/>
      <w:r w:rsidR="4E9E3E34" w:rsidRPr="400528E7">
        <w:rPr>
          <w:rFonts w:ascii="Arial" w:eastAsia="Arial" w:hAnsi="Arial" w:cs="Arial"/>
          <w:b/>
          <w:bCs/>
          <w:sz w:val="22"/>
          <w:szCs w:val="22"/>
        </w:rPr>
        <w:t xml:space="preserve"> </w:t>
      </w:r>
      <w:r w:rsidR="7A49FE8B" w:rsidRPr="400528E7">
        <w:rPr>
          <w:rFonts w:ascii="Arial" w:eastAsia="Arial" w:hAnsi="Arial" w:cs="Arial"/>
          <w:b/>
          <w:bCs/>
          <w:sz w:val="22"/>
          <w:szCs w:val="22"/>
        </w:rPr>
        <w:t>C</w:t>
      </w:r>
      <w:r w:rsidR="4E9E3E34" w:rsidRPr="400528E7">
        <w:rPr>
          <w:rFonts w:ascii="Arial" w:eastAsia="Arial" w:hAnsi="Arial" w:cs="Arial"/>
          <w:b/>
          <w:bCs/>
          <w:sz w:val="22"/>
          <w:szCs w:val="22"/>
        </w:rPr>
        <w:t xml:space="preserve">areer </w:t>
      </w:r>
      <w:r w:rsidR="0BCBBB30" w:rsidRPr="400528E7">
        <w:rPr>
          <w:rFonts w:ascii="Arial" w:eastAsia="Arial" w:hAnsi="Arial" w:cs="Arial"/>
          <w:b/>
          <w:bCs/>
          <w:sz w:val="22"/>
          <w:szCs w:val="22"/>
        </w:rPr>
        <w:t>A</w:t>
      </w:r>
      <w:r w:rsidRPr="400528E7">
        <w:rPr>
          <w:rFonts w:ascii="Arial" w:eastAsia="Arial" w:hAnsi="Arial" w:cs="Arial"/>
          <w:b/>
          <w:bCs/>
          <w:sz w:val="22"/>
          <w:szCs w:val="22"/>
        </w:rPr>
        <w:t xml:space="preserve">ction </w:t>
      </w:r>
      <w:r w:rsidR="7018FE8B" w:rsidRPr="400528E7">
        <w:rPr>
          <w:rFonts w:ascii="Arial" w:eastAsia="Arial" w:hAnsi="Arial" w:cs="Arial"/>
          <w:b/>
          <w:bCs/>
          <w:sz w:val="22"/>
          <w:szCs w:val="22"/>
        </w:rPr>
        <w:t>P</w:t>
      </w:r>
      <w:r w:rsidRPr="400528E7">
        <w:rPr>
          <w:rFonts w:ascii="Arial" w:eastAsia="Arial" w:hAnsi="Arial" w:cs="Arial"/>
          <w:b/>
          <w:bCs/>
          <w:sz w:val="22"/>
          <w:szCs w:val="22"/>
        </w:rPr>
        <w:t>lan</w:t>
      </w:r>
      <w:r w:rsidR="60E240F4" w:rsidRPr="400528E7">
        <w:rPr>
          <w:rFonts w:ascii="Arial" w:eastAsia="Arial" w:hAnsi="Arial" w:cs="Arial"/>
          <w:b/>
          <w:bCs/>
          <w:sz w:val="22"/>
          <w:szCs w:val="22"/>
        </w:rPr>
        <w:t xml:space="preserve"> </w:t>
      </w:r>
      <w:r w:rsidR="7DA088E4" w:rsidRPr="400528E7">
        <w:rPr>
          <w:rFonts w:ascii="Arial" w:eastAsia="Arial" w:hAnsi="Arial" w:cs="Arial"/>
          <w:b/>
          <w:bCs/>
          <w:sz w:val="22"/>
          <w:szCs w:val="22"/>
        </w:rPr>
        <w:t>(50%)</w:t>
      </w:r>
    </w:p>
    <w:p w14:paraId="7E7E2518" w14:textId="0BBA50C0" w:rsidR="400528E7" w:rsidRDefault="400528E7" w:rsidP="400528E7">
      <w:pPr>
        <w:pStyle w:val="BodyText1"/>
        <w:ind w:left="720"/>
        <w:rPr>
          <w:rFonts w:ascii="Arial" w:eastAsia="Arial" w:hAnsi="Arial" w:cs="Arial"/>
          <w:b/>
          <w:bCs/>
          <w:sz w:val="22"/>
          <w:szCs w:val="22"/>
        </w:rPr>
      </w:pPr>
    </w:p>
    <w:p w14:paraId="2EB96238" w14:textId="241D7F0D" w:rsidR="2DB04297" w:rsidRDefault="2DB04297" w:rsidP="400528E7">
      <w:pPr>
        <w:spacing w:before="240" w:after="240"/>
        <w:rPr>
          <w:rFonts w:ascii="Arial" w:eastAsia="Arial" w:hAnsi="Arial" w:cs="Arial"/>
          <w:sz w:val="22"/>
          <w:szCs w:val="22"/>
        </w:rPr>
      </w:pPr>
      <w:r w:rsidRPr="400528E7">
        <w:rPr>
          <w:rFonts w:ascii="Arial" w:eastAsia="Arial" w:hAnsi="Arial" w:cs="Arial"/>
          <w:sz w:val="22"/>
          <w:szCs w:val="22"/>
        </w:rPr>
        <w:t xml:space="preserve">You are required to produce a 2,500-word </w:t>
      </w:r>
      <w:r w:rsidRPr="400528E7">
        <w:rPr>
          <w:rFonts w:ascii="Arial" w:eastAsia="Arial" w:hAnsi="Arial" w:cs="Arial"/>
          <w:b/>
          <w:bCs/>
          <w:sz w:val="22"/>
          <w:szCs w:val="22"/>
        </w:rPr>
        <w:t>Career Action Plan</w:t>
      </w:r>
      <w:r w:rsidRPr="400528E7">
        <w:rPr>
          <w:rFonts w:ascii="Arial" w:eastAsia="Arial" w:hAnsi="Arial" w:cs="Arial"/>
          <w:sz w:val="22"/>
          <w:szCs w:val="22"/>
        </w:rPr>
        <w:t xml:space="preserve"> that</w:t>
      </w:r>
      <w:r w:rsidR="57F97F09" w:rsidRPr="400528E7">
        <w:rPr>
          <w:rFonts w:ascii="Arial" w:eastAsia="Arial" w:hAnsi="Arial" w:cs="Arial"/>
          <w:sz w:val="22"/>
          <w:szCs w:val="22"/>
        </w:rPr>
        <w:t xml:space="preserve"> </w:t>
      </w:r>
      <w:proofErr w:type="spellStart"/>
      <w:r w:rsidR="57F97F09" w:rsidRPr="400528E7">
        <w:rPr>
          <w:rFonts w:ascii="Arial" w:eastAsia="Arial" w:hAnsi="Arial" w:cs="Arial"/>
          <w:sz w:val="22"/>
          <w:szCs w:val="22"/>
        </w:rPr>
        <w:t>demonstates</w:t>
      </w:r>
      <w:proofErr w:type="spellEnd"/>
      <w:r w:rsidR="57F97F09" w:rsidRPr="400528E7">
        <w:rPr>
          <w:rFonts w:ascii="Arial" w:eastAsia="Arial" w:hAnsi="Arial" w:cs="Arial"/>
          <w:sz w:val="22"/>
          <w:szCs w:val="22"/>
        </w:rPr>
        <w:t xml:space="preserve"> </w:t>
      </w:r>
      <w:r w:rsidRPr="400528E7">
        <w:rPr>
          <w:rFonts w:ascii="Arial" w:eastAsia="Arial" w:hAnsi="Arial" w:cs="Arial"/>
          <w:sz w:val="22"/>
          <w:szCs w:val="22"/>
        </w:rPr>
        <w:t>clear, realistic, and well-researched steps toward your future career in the creative industries. The plan should reflect a critical understanding of your professional context, current strengths, and development needs.</w:t>
      </w:r>
    </w:p>
    <w:p w14:paraId="295289E5" w14:textId="3EB26659" w:rsidR="2DB04297" w:rsidRDefault="2DB04297" w:rsidP="400528E7">
      <w:pPr>
        <w:spacing w:before="240" w:after="240"/>
        <w:rPr>
          <w:rFonts w:ascii="Arial" w:eastAsia="Arial" w:hAnsi="Arial" w:cs="Arial"/>
          <w:sz w:val="22"/>
          <w:szCs w:val="22"/>
        </w:rPr>
      </w:pPr>
      <w:r w:rsidRPr="400528E7">
        <w:rPr>
          <w:rFonts w:ascii="Arial" w:eastAsia="Arial" w:hAnsi="Arial" w:cs="Arial"/>
          <w:sz w:val="22"/>
          <w:szCs w:val="22"/>
        </w:rPr>
        <w:t>Your action plan should include:</w:t>
      </w:r>
    </w:p>
    <w:p w14:paraId="312A6EEF" w14:textId="0779F588" w:rsidR="238D2D16" w:rsidRDefault="238D2D16"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S</w:t>
      </w:r>
      <w:r w:rsidR="2DB04297" w:rsidRPr="400528E7">
        <w:rPr>
          <w:rFonts w:ascii="Arial" w:eastAsia="Arial" w:hAnsi="Arial" w:cs="Arial"/>
          <w:sz w:val="22"/>
          <w:szCs w:val="22"/>
        </w:rPr>
        <w:t>elf-assessment of your skills, experience, and readiness for industry</w:t>
      </w:r>
    </w:p>
    <w:p w14:paraId="4ADBC29A" w14:textId="6D6E5D43" w:rsidR="2DB04297" w:rsidRDefault="2DB04297"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Short-, medium-, and long-term goals, supported by evidence and reasoning</w:t>
      </w:r>
    </w:p>
    <w:p w14:paraId="39CDF7E7" w14:textId="2182C384" w:rsidR="2DB04297" w:rsidRDefault="2DB04297"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Clear, achievable actions linked to each goal (e.g. future training, networking, promotion</w:t>
      </w:r>
      <w:r w:rsidR="67AA3F82" w:rsidRPr="400528E7">
        <w:rPr>
          <w:rFonts w:ascii="Arial" w:eastAsia="Arial" w:hAnsi="Arial" w:cs="Arial"/>
          <w:sz w:val="22"/>
          <w:szCs w:val="22"/>
        </w:rPr>
        <w:t>, funding</w:t>
      </w:r>
      <w:r w:rsidRPr="400528E7">
        <w:rPr>
          <w:rFonts w:ascii="Arial" w:eastAsia="Arial" w:hAnsi="Arial" w:cs="Arial"/>
          <w:sz w:val="22"/>
          <w:szCs w:val="22"/>
        </w:rPr>
        <w:t>)</w:t>
      </w:r>
    </w:p>
    <w:p w14:paraId="027A2BCC" w14:textId="0551A12D" w:rsidR="2DB04297" w:rsidRDefault="2DB04297"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Research into your chosen field, including roles, organisations, and pathways</w:t>
      </w:r>
      <w:r w:rsidR="15424F99" w:rsidRPr="400528E7">
        <w:rPr>
          <w:rFonts w:ascii="Arial" w:eastAsia="Arial" w:hAnsi="Arial" w:cs="Arial"/>
          <w:sz w:val="22"/>
          <w:szCs w:val="22"/>
        </w:rPr>
        <w:t>, be specific</w:t>
      </w:r>
    </w:p>
    <w:p w14:paraId="25CBAC15" w14:textId="3B799EF3" w:rsidR="2DB04297" w:rsidRDefault="2DB04297"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 xml:space="preserve">Consideration of </w:t>
      </w:r>
      <w:r w:rsidR="4E37BFA7" w:rsidRPr="400528E7">
        <w:rPr>
          <w:rFonts w:ascii="Arial" w:eastAsia="Arial" w:hAnsi="Arial" w:cs="Arial"/>
          <w:sz w:val="22"/>
          <w:szCs w:val="22"/>
        </w:rPr>
        <w:t xml:space="preserve">challenges </w:t>
      </w:r>
      <w:r w:rsidRPr="400528E7">
        <w:rPr>
          <w:rFonts w:ascii="Arial" w:eastAsia="Arial" w:hAnsi="Arial" w:cs="Arial"/>
          <w:sz w:val="22"/>
          <w:szCs w:val="22"/>
        </w:rPr>
        <w:t>or risks and how you will overcome them</w:t>
      </w:r>
    </w:p>
    <w:p w14:paraId="507DB051" w14:textId="3963A4FE" w:rsidR="2DB04297" w:rsidRDefault="2DB04297" w:rsidP="400528E7">
      <w:pPr>
        <w:pStyle w:val="ListParagraph"/>
        <w:numPr>
          <w:ilvl w:val="0"/>
          <w:numId w:val="5"/>
        </w:numPr>
        <w:spacing w:before="240" w:after="240"/>
        <w:rPr>
          <w:rFonts w:ascii="Arial" w:eastAsia="Arial" w:hAnsi="Arial" w:cs="Arial"/>
          <w:sz w:val="22"/>
          <w:szCs w:val="22"/>
        </w:rPr>
      </w:pPr>
      <w:r w:rsidRPr="400528E7">
        <w:rPr>
          <w:rFonts w:ascii="Arial" w:eastAsia="Arial" w:hAnsi="Arial" w:cs="Arial"/>
          <w:sz w:val="22"/>
          <w:szCs w:val="22"/>
        </w:rPr>
        <w:t>A professional tone and structure, suitable for</w:t>
      </w:r>
      <w:r w:rsidR="6401AF2B" w:rsidRPr="400528E7">
        <w:rPr>
          <w:rFonts w:ascii="Arial" w:eastAsia="Arial" w:hAnsi="Arial" w:cs="Arial"/>
          <w:sz w:val="22"/>
          <w:szCs w:val="22"/>
        </w:rPr>
        <w:t xml:space="preserve"> both academic and </w:t>
      </w:r>
      <w:proofErr w:type="spellStart"/>
      <w:r w:rsidRPr="400528E7">
        <w:rPr>
          <w:rFonts w:ascii="Arial" w:eastAsia="Arial" w:hAnsi="Arial" w:cs="Arial"/>
          <w:sz w:val="22"/>
          <w:szCs w:val="22"/>
        </w:rPr>
        <w:t>ndustry</w:t>
      </w:r>
      <w:proofErr w:type="spellEnd"/>
      <w:r w:rsidRPr="400528E7">
        <w:rPr>
          <w:rFonts w:ascii="Arial" w:eastAsia="Arial" w:hAnsi="Arial" w:cs="Arial"/>
          <w:sz w:val="22"/>
          <w:szCs w:val="22"/>
        </w:rPr>
        <w:t xml:space="preserve"> use</w:t>
      </w:r>
    </w:p>
    <w:p w14:paraId="7CDA152F" w14:textId="45E48D57" w:rsidR="2DB04297" w:rsidRDefault="2DB04297" w:rsidP="400528E7">
      <w:pPr>
        <w:spacing w:before="240" w:after="240"/>
        <w:rPr>
          <w:rFonts w:ascii="Arial" w:eastAsia="Arial" w:hAnsi="Arial" w:cs="Arial"/>
          <w:sz w:val="22"/>
          <w:szCs w:val="22"/>
        </w:rPr>
      </w:pPr>
      <w:r w:rsidRPr="400528E7">
        <w:rPr>
          <w:rFonts w:ascii="Arial" w:eastAsia="Arial" w:hAnsi="Arial" w:cs="Arial"/>
          <w:sz w:val="22"/>
          <w:szCs w:val="22"/>
        </w:rPr>
        <w:t xml:space="preserve">You are encouraged to use the </w:t>
      </w:r>
      <w:r w:rsidRPr="400528E7">
        <w:rPr>
          <w:rFonts w:ascii="Arial" w:eastAsia="Arial" w:hAnsi="Arial" w:cs="Arial"/>
          <w:b/>
          <w:bCs/>
          <w:sz w:val="22"/>
          <w:szCs w:val="22"/>
        </w:rPr>
        <w:t>SMARTIE framework</w:t>
      </w:r>
      <w:r w:rsidRPr="400528E7">
        <w:rPr>
          <w:rFonts w:ascii="Arial" w:eastAsia="Arial" w:hAnsi="Arial" w:cs="Arial"/>
          <w:sz w:val="22"/>
          <w:szCs w:val="22"/>
        </w:rPr>
        <w:t xml:space="preserve"> (</w:t>
      </w:r>
      <w:r w:rsidRPr="400528E7">
        <w:rPr>
          <w:rFonts w:ascii="Arial" w:eastAsia="Arial" w:hAnsi="Arial" w:cs="Arial"/>
          <w:i/>
          <w:iCs/>
          <w:sz w:val="22"/>
          <w:szCs w:val="22"/>
        </w:rPr>
        <w:t>Specific, Measurable, Achievable, Relevant, Time-bound, Inclusive, Equitable</w:t>
      </w:r>
      <w:r w:rsidRPr="400528E7">
        <w:rPr>
          <w:rFonts w:ascii="Arial" w:eastAsia="Arial" w:hAnsi="Arial" w:cs="Arial"/>
          <w:sz w:val="22"/>
          <w:szCs w:val="22"/>
        </w:rPr>
        <w:t>) to help structure your goals. Resources and examples are available on the Moodle page.</w:t>
      </w:r>
    </w:p>
    <w:p w14:paraId="00F5DBF4" w14:textId="718FFCFC" w:rsidR="5591B2B9" w:rsidRDefault="5591B2B9" w:rsidP="400528E7">
      <w:pPr>
        <w:pStyle w:val="BodyText1"/>
        <w:rPr>
          <w:sz w:val="22"/>
          <w:szCs w:val="22"/>
          <w:lang w:val="en-US"/>
        </w:rPr>
      </w:pPr>
      <w:r w:rsidRPr="400528E7">
        <w:rPr>
          <w:rFonts w:ascii="Arial" w:eastAsia="Arial" w:hAnsi="Arial" w:cs="Arial"/>
          <w:color w:val="000000" w:themeColor="text1"/>
          <w:sz w:val="22"/>
          <w:szCs w:val="22"/>
          <w:lang w:val="en-US"/>
        </w:rPr>
        <w:t xml:space="preserve">You will be </w:t>
      </w:r>
      <w:r w:rsidR="00D52AC5">
        <w:rPr>
          <w:rFonts w:ascii="Arial" w:eastAsia="Arial" w:hAnsi="Arial" w:cs="Arial"/>
          <w:color w:val="000000" w:themeColor="text1"/>
          <w:sz w:val="22"/>
          <w:szCs w:val="22"/>
          <w:lang w:val="en-US"/>
        </w:rPr>
        <w:t>assessed</w:t>
      </w:r>
      <w:r w:rsidRPr="400528E7">
        <w:rPr>
          <w:rFonts w:ascii="Arial" w:eastAsia="Arial" w:hAnsi="Arial" w:cs="Arial"/>
          <w:color w:val="000000" w:themeColor="text1"/>
          <w:sz w:val="22"/>
          <w:szCs w:val="22"/>
          <w:lang w:val="en-US"/>
        </w:rPr>
        <w:t xml:space="preserve"> through:  </w:t>
      </w:r>
    </w:p>
    <w:p w14:paraId="293DA0FF" w14:textId="63AB8E3A" w:rsidR="400528E7" w:rsidRDefault="400528E7" w:rsidP="400528E7">
      <w:pPr>
        <w:pStyle w:val="BodyText1"/>
        <w:rPr>
          <w:rFonts w:ascii="Arial" w:eastAsia="Arial" w:hAnsi="Arial" w:cs="Arial"/>
          <w:sz w:val="22"/>
          <w:szCs w:val="22"/>
        </w:rPr>
      </w:pPr>
    </w:p>
    <w:p w14:paraId="7F070C18" w14:textId="11CFB541" w:rsidR="5591B2B9" w:rsidRDefault="5591B2B9" w:rsidP="400528E7">
      <w:pPr>
        <w:tabs>
          <w:tab w:val="left" w:pos="720"/>
          <w:tab w:val="left" w:pos="1440"/>
        </w:tabs>
        <w:rPr>
          <w:rFonts w:ascii="Arial" w:eastAsia="Arial" w:hAnsi="Arial" w:cs="Arial"/>
          <w:sz w:val="22"/>
          <w:szCs w:val="22"/>
        </w:rPr>
      </w:pPr>
      <w:r w:rsidRPr="400528E7">
        <w:rPr>
          <w:rFonts w:ascii="Arial" w:eastAsia="Arial" w:hAnsi="Arial" w:cs="Arial"/>
          <w:sz w:val="22"/>
          <w:szCs w:val="22"/>
        </w:rPr>
        <w:t xml:space="preserve">Engagement with Literature Skills </w:t>
      </w:r>
    </w:p>
    <w:p w14:paraId="6C924AEC" w14:textId="6CB45E4B" w:rsidR="5591B2B9" w:rsidRDefault="5591B2B9" w:rsidP="400528E7">
      <w:pPr>
        <w:spacing w:before="240" w:after="240"/>
        <w:rPr>
          <w:rFonts w:ascii="Arial" w:eastAsia="Arial" w:hAnsi="Arial" w:cs="Arial"/>
          <w:sz w:val="22"/>
          <w:szCs w:val="22"/>
        </w:rPr>
      </w:pPr>
      <w:r w:rsidRPr="400528E7">
        <w:rPr>
          <w:rFonts w:ascii="Arial" w:eastAsia="Arial" w:hAnsi="Arial" w:cs="Arial"/>
          <w:sz w:val="22"/>
          <w:szCs w:val="22"/>
        </w:rPr>
        <w:lastRenderedPageBreak/>
        <w:t xml:space="preserve">Knowledge and Understanding Skills </w:t>
      </w:r>
    </w:p>
    <w:p w14:paraId="156FBFE6" w14:textId="598AB3F2" w:rsidR="5591B2B9" w:rsidRDefault="5591B2B9" w:rsidP="400528E7">
      <w:pPr>
        <w:spacing w:before="240" w:after="240"/>
        <w:rPr>
          <w:rFonts w:ascii="Arial" w:eastAsia="Arial" w:hAnsi="Arial" w:cs="Arial"/>
          <w:sz w:val="22"/>
          <w:szCs w:val="22"/>
        </w:rPr>
      </w:pPr>
      <w:r w:rsidRPr="400528E7">
        <w:rPr>
          <w:rFonts w:ascii="Arial" w:eastAsia="Arial" w:hAnsi="Arial" w:cs="Arial"/>
          <w:sz w:val="22"/>
          <w:szCs w:val="22"/>
        </w:rPr>
        <w:t xml:space="preserve">Cognitive and Intellectual Skills </w:t>
      </w:r>
    </w:p>
    <w:p w14:paraId="28319EC7" w14:textId="2EA96664" w:rsidR="5591B2B9" w:rsidRDefault="5591B2B9" w:rsidP="400528E7">
      <w:pPr>
        <w:spacing w:before="240" w:after="240"/>
        <w:rPr>
          <w:rFonts w:ascii="Arial" w:eastAsia="Arial" w:hAnsi="Arial" w:cs="Arial"/>
          <w:sz w:val="22"/>
          <w:szCs w:val="22"/>
        </w:rPr>
      </w:pPr>
      <w:r w:rsidRPr="400528E7">
        <w:rPr>
          <w:rFonts w:ascii="Arial" w:eastAsia="Arial" w:hAnsi="Arial" w:cs="Arial"/>
          <w:sz w:val="22"/>
          <w:szCs w:val="22"/>
        </w:rPr>
        <w:t>Transferable Skills for Life and Professional Practice</w:t>
      </w:r>
    </w:p>
    <w:p w14:paraId="5294C8A9" w14:textId="1AB66D19" w:rsidR="2AAA8AD7" w:rsidRDefault="2AAA8AD7" w:rsidP="400528E7">
      <w:r w:rsidRPr="400528E7">
        <w:rPr>
          <w:rFonts w:ascii="Arial" w:eastAsia="Arial" w:hAnsi="Arial" w:cs="Arial"/>
          <w:color w:val="000000" w:themeColor="text1"/>
          <w:sz w:val="22"/>
          <w:szCs w:val="22"/>
        </w:rPr>
        <w:t xml:space="preserve">The correct referencing standard should be applied throughout. Your research must be informed and supported by material relevant to your </w:t>
      </w:r>
      <w:r w:rsidR="00D52AC5">
        <w:rPr>
          <w:rFonts w:ascii="Arial" w:eastAsia="Arial" w:hAnsi="Arial" w:cs="Arial"/>
          <w:color w:val="000000" w:themeColor="text1"/>
          <w:sz w:val="22"/>
          <w:szCs w:val="22"/>
        </w:rPr>
        <w:t>coursework</w:t>
      </w:r>
      <w:r w:rsidRPr="400528E7">
        <w:rPr>
          <w:rFonts w:ascii="Arial" w:eastAsia="Arial" w:hAnsi="Arial" w:cs="Arial"/>
          <w:color w:val="000000" w:themeColor="text1"/>
          <w:sz w:val="22"/>
          <w:szCs w:val="22"/>
        </w:rPr>
        <w:t>. You will provide evidence that you have sourced your work from a wide range of credible sources</w:t>
      </w:r>
      <w:r w:rsidR="00D52AC5">
        <w:rPr>
          <w:rFonts w:ascii="Arial" w:eastAsia="Arial" w:hAnsi="Arial" w:cs="Arial"/>
          <w:color w:val="000000" w:themeColor="text1"/>
          <w:sz w:val="22"/>
          <w:szCs w:val="22"/>
        </w:rPr>
        <w:t>,</w:t>
      </w:r>
      <w:r w:rsidRPr="400528E7">
        <w:rPr>
          <w:rFonts w:ascii="Arial" w:eastAsia="Arial" w:hAnsi="Arial" w:cs="Arial"/>
          <w:color w:val="000000" w:themeColor="text1"/>
          <w:sz w:val="22"/>
          <w:szCs w:val="22"/>
        </w:rPr>
        <w:t xml:space="preserve"> including academic journals, textbooks, current news articles and websites of the last five years</w:t>
      </w:r>
      <w:r w:rsidR="00D52AC5">
        <w:rPr>
          <w:rFonts w:ascii="Arial" w:eastAsia="Arial" w:hAnsi="Arial" w:cs="Arial"/>
          <w:color w:val="000000" w:themeColor="text1"/>
          <w:sz w:val="22"/>
          <w:szCs w:val="22"/>
        </w:rPr>
        <w:t>,</w:t>
      </w:r>
      <w:r w:rsidRPr="400528E7">
        <w:rPr>
          <w:rFonts w:ascii="Arial" w:eastAsia="Arial" w:hAnsi="Arial" w:cs="Arial"/>
          <w:color w:val="000000" w:themeColor="text1"/>
          <w:sz w:val="22"/>
          <w:szCs w:val="22"/>
        </w:rPr>
        <w:t xml:space="preserve"> as well as seminal/important works in your field of study. A full bibliography must be included at the end of the </w:t>
      </w:r>
      <w:proofErr w:type="spellStart"/>
      <w:r w:rsidRPr="400528E7">
        <w:rPr>
          <w:rFonts w:ascii="Arial" w:eastAsia="Arial" w:hAnsi="Arial" w:cs="Arial"/>
          <w:color w:val="000000" w:themeColor="text1"/>
          <w:sz w:val="22"/>
          <w:szCs w:val="22"/>
        </w:rPr>
        <w:t>powerpoint</w:t>
      </w:r>
      <w:proofErr w:type="spellEnd"/>
      <w:r w:rsidRPr="400528E7">
        <w:rPr>
          <w:rFonts w:ascii="Arial" w:eastAsia="Arial" w:hAnsi="Arial" w:cs="Arial"/>
          <w:color w:val="000000" w:themeColor="text1"/>
          <w:sz w:val="22"/>
          <w:szCs w:val="22"/>
        </w:rPr>
        <w:t xml:space="preserve">.  </w:t>
      </w:r>
    </w:p>
    <w:p w14:paraId="74D6C668" w14:textId="0823C2E0" w:rsidR="2AAA8AD7" w:rsidRDefault="2AAA8AD7" w:rsidP="400528E7">
      <w:r w:rsidRPr="400528E7">
        <w:rPr>
          <w:rFonts w:ascii="Arial" w:eastAsia="Arial" w:hAnsi="Arial" w:cs="Arial"/>
          <w:color w:val="000000" w:themeColor="text1"/>
          <w:sz w:val="22"/>
          <w:szCs w:val="22"/>
        </w:rPr>
        <w:t xml:space="preserve"> </w:t>
      </w:r>
    </w:p>
    <w:p w14:paraId="5A0658A4" w14:textId="4AC0E19E" w:rsidR="2AAA8AD7" w:rsidRDefault="2AAA8AD7" w:rsidP="400528E7">
      <w:hyperlink r:id="rId12">
        <w:r w:rsidRPr="400528E7">
          <w:rPr>
            <w:rStyle w:val="Hyperlink"/>
            <w:rFonts w:ascii="Arial" w:eastAsia="Arial" w:hAnsi="Arial" w:cs="Arial"/>
            <w:color w:val="000000" w:themeColor="text1"/>
            <w:sz w:val="22"/>
            <w:szCs w:val="22"/>
          </w:rPr>
          <w:t>https://uwtsd.ac.uk/library/student-essentials/referencing-handbooks/</w:t>
        </w:r>
      </w:hyperlink>
      <w:r w:rsidRPr="400528E7">
        <w:rPr>
          <w:rFonts w:ascii="Arial" w:eastAsia="Arial" w:hAnsi="Arial" w:cs="Arial"/>
          <w:color w:val="000000" w:themeColor="text1"/>
          <w:sz w:val="22"/>
          <w:szCs w:val="22"/>
        </w:rPr>
        <w:t xml:space="preserve"> </w:t>
      </w:r>
    </w:p>
    <w:p w14:paraId="6BA0DBB9" w14:textId="109C5617" w:rsidR="2AAA8AD7" w:rsidRDefault="2AAA8AD7" w:rsidP="400528E7">
      <w:r w:rsidRPr="400528E7">
        <w:rPr>
          <w:rFonts w:ascii="Arial" w:eastAsia="Arial" w:hAnsi="Arial" w:cs="Arial"/>
          <w:color w:val="000000" w:themeColor="text1"/>
          <w:sz w:val="22"/>
          <w:szCs w:val="22"/>
        </w:rPr>
        <w:t xml:space="preserve"> </w:t>
      </w:r>
    </w:p>
    <w:p w14:paraId="4518CDC5" w14:textId="65313E2E" w:rsidR="2AAA8AD7" w:rsidRDefault="2AAA8AD7" w:rsidP="400528E7">
      <w:r w:rsidRPr="400528E7">
        <w:rPr>
          <w:rFonts w:ascii="Arial" w:eastAsia="Arial" w:hAnsi="Arial" w:cs="Arial"/>
          <w:color w:val="000000" w:themeColor="text1"/>
          <w:sz w:val="22"/>
          <w:szCs w:val="22"/>
        </w:rPr>
        <w:t xml:space="preserve">Additional recourses to help with this task: </w:t>
      </w:r>
    </w:p>
    <w:p w14:paraId="172B41C3" w14:textId="768D6128" w:rsidR="2AAA8AD7" w:rsidRDefault="2AAA8AD7" w:rsidP="400528E7">
      <w:r w:rsidRPr="400528E7">
        <w:rPr>
          <w:rFonts w:ascii="Arial" w:eastAsia="Arial" w:hAnsi="Arial" w:cs="Arial"/>
          <w:color w:val="000000" w:themeColor="text1"/>
          <w:sz w:val="22"/>
          <w:szCs w:val="22"/>
        </w:rPr>
        <w:t xml:space="preserve"> </w:t>
      </w:r>
    </w:p>
    <w:p w14:paraId="71A14D72" w14:textId="22BAEA44" w:rsidR="2AAA8AD7" w:rsidRDefault="2AAA8AD7" w:rsidP="400528E7">
      <w:pPr>
        <w:rPr>
          <w:rFonts w:ascii="Arial" w:eastAsia="Arial" w:hAnsi="Arial" w:cs="Arial"/>
          <w:color w:val="000000" w:themeColor="text1"/>
          <w:sz w:val="22"/>
          <w:szCs w:val="22"/>
        </w:rPr>
      </w:pPr>
      <w:hyperlink r:id="rId13">
        <w:r w:rsidRPr="400528E7">
          <w:rPr>
            <w:rStyle w:val="Hyperlink"/>
            <w:rFonts w:ascii="Arial" w:eastAsia="Arial" w:hAnsi="Arial" w:cs="Arial"/>
            <w:color w:val="000000" w:themeColor="text1"/>
            <w:sz w:val="22"/>
            <w:szCs w:val="22"/>
          </w:rPr>
          <w:t>https://uwtsd.ac.uk/library/infoskills/</w:t>
        </w:r>
      </w:hyperlink>
    </w:p>
    <w:p w14:paraId="66B0620D" w14:textId="3FC8611D" w:rsidR="400528E7" w:rsidRDefault="400528E7" w:rsidP="400528E7">
      <w:pPr>
        <w:spacing w:before="240" w:after="240"/>
        <w:rPr>
          <w:rFonts w:ascii="Arial" w:eastAsia="Arial" w:hAnsi="Arial" w:cs="Arial"/>
          <w:sz w:val="22"/>
          <w:szCs w:val="22"/>
        </w:rPr>
      </w:pPr>
    </w:p>
    <w:p w14:paraId="0366BE90" w14:textId="5458F9D6" w:rsidR="00A3505D" w:rsidRPr="00A406E5" w:rsidRDefault="00A3505D" w:rsidP="544B6B9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5B6764" w14:textId="63AE1FF2" w:rsidR="008042F0" w:rsidRDefault="008042F0" w:rsidP="400528E7">
      <w:pPr>
        <w:jc w:val="both"/>
        <w:rPr>
          <w:rFonts w:ascii="Arial" w:hAnsi="Arial" w:cs="Arial"/>
          <w:b/>
          <w:bCs/>
          <w:i/>
          <w:iCs/>
          <w:sz w:val="22"/>
          <w:szCs w:val="22"/>
        </w:rPr>
      </w:pPr>
      <w:r w:rsidRPr="400528E7">
        <w:rPr>
          <w:rFonts w:ascii="Arial" w:hAnsi="Arial" w:cs="Arial"/>
          <w:b/>
          <w:bCs/>
          <w:i/>
          <w:iCs/>
          <w:sz w:val="22"/>
          <w:szCs w:val="22"/>
        </w:rPr>
        <w:t>Guidance</w:t>
      </w:r>
      <w:r w:rsidR="00C01A3F" w:rsidRPr="400528E7">
        <w:rPr>
          <w:rFonts w:ascii="Arial" w:hAnsi="Arial" w:cs="Arial"/>
          <w:b/>
          <w:bCs/>
          <w:i/>
          <w:iCs/>
          <w:sz w:val="22"/>
          <w:szCs w:val="22"/>
        </w:rPr>
        <w:t xml:space="preserve"> specific to this </w:t>
      </w:r>
      <w:r w:rsidR="004C4F19" w:rsidRPr="400528E7">
        <w:rPr>
          <w:rFonts w:ascii="Arial" w:hAnsi="Arial" w:cs="Arial"/>
          <w:b/>
          <w:bCs/>
          <w:i/>
          <w:iCs/>
          <w:sz w:val="22"/>
          <w:szCs w:val="22"/>
        </w:rPr>
        <w:t>assessment</w:t>
      </w:r>
      <w:r w:rsidR="00C01A3F" w:rsidRPr="400528E7">
        <w:rPr>
          <w:rFonts w:ascii="Arial" w:hAnsi="Arial" w:cs="Arial"/>
          <w:b/>
          <w:bCs/>
          <w:i/>
          <w:iCs/>
          <w:sz w:val="22"/>
          <w:szCs w:val="22"/>
        </w:rPr>
        <w:t>:</w:t>
      </w:r>
      <w:r w:rsidR="6DC41EA2" w:rsidRPr="400528E7">
        <w:rPr>
          <w:rFonts w:ascii="Arial" w:hAnsi="Arial" w:cs="Arial"/>
          <w:b/>
          <w:bCs/>
          <w:i/>
          <w:iCs/>
          <w:sz w:val="22"/>
          <w:szCs w:val="22"/>
        </w:rPr>
        <w:t xml:space="preserve"> </w:t>
      </w:r>
      <w:r w:rsidR="6DC41EA2" w:rsidRPr="400528E7">
        <w:rPr>
          <w:rFonts w:ascii="Arial" w:hAnsi="Arial" w:cs="Arial"/>
          <w:i/>
          <w:iCs/>
          <w:sz w:val="22"/>
          <w:szCs w:val="22"/>
        </w:rPr>
        <w:t xml:space="preserve">assessed through the career action plan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1013EA5E" w:rsidR="00C01A3F" w:rsidRPr="00A406E5" w:rsidRDefault="008042F0" w:rsidP="400528E7">
      <w:pPr>
        <w:jc w:val="both"/>
        <w:rPr>
          <w:rFonts w:ascii="Arial" w:hAnsi="Arial" w:cs="Arial"/>
          <w:b/>
          <w:bCs/>
          <w:i/>
          <w:iCs/>
          <w:sz w:val="22"/>
          <w:szCs w:val="22"/>
        </w:rPr>
      </w:pPr>
      <w:r w:rsidRPr="400528E7">
        <w:rPr>
          <w:rFonts w:ascii="Arial" w:hAnsi="Arial" w:cs="Arial"/>
          <w:b/>
          <w:bCs/>
          <w:i/>
          <w:iCs/>
          <w:sz w:val="22"/>
          <w:szCs w:val="22"/>
        </w:rPr>
        <w:t xml:space="preserve">Guidance </w:t>
      </w:r>
      <w:r w:rsidR="00C01A3F" w:rsidRPr="400528E7">
        <w:rPr>
          <w:rFonts w:ascii="Arial" w:hAnsi="Arial" w:cs="Arial"/>
          <w:b/>
          <w:bCs/>
          <w:i/>
          <w:iCs/>
          <w:sz w:val="22"/>
          <w:szCs w:val="22"/>
        </w:rPr>
        <w:t xml:space="preserve">specific to this </w:t>
      </w:r>
      <w:r w:rsidR="004C4F19" w:rsidRPr="400528E7">
        <w:rPr>
          <w:rFonts w:ascii="Arial" w:hAnsi="Arial" w:cs="Arial"/>
          <w:b/>
          <w:bCs/>
          <w:i/>
          <w:iCs/>
          <w:sz w:val="22"/>
          <w:szCs w:val="22"/>
        </w:rPr>
        <w:t>assessment</w:t>
      </w:r>
      <w:r w:rsidR="00C01A3F" w:rsidRPr="400528E7">
        <w:rPr>
          <w:rFonts w:ascii="Arial" w:hAnsi="Arial" w:cs="Arial"/>
          <w:b/>
          <w:bCs/>
          <w:i/>
          <w:iCs/>
          <w:sz w:val="22"/>
          <w:szCs w:val="22"/>
        </w:rPr>
        <w:t>:</w:t>
      </w:r>
      <w:r w:rsidR="22E547FB" w:rsidRPr="400528E7">
        <w:rPr>
          <w:rFonts w:ascii="Arial" w:hAnsi="Arial" w:cs="Arial"/>
          <w:i/>
          <w:iCs/>
          <w:sz w:val="22"/>
          <w:szCs w:val="22"/>
        </w:rPr>
        <w:t xml:space="preserve"> assessed through the career action plan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lastRenderedPageBreak/>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2C2646D" w:rsidR="00C01A3F" w:rsidRPr="00A406E5" w:rsidRDefault="008042F0" w:rsidP="400528E7">
      <w:pPr>
        <w:jc w:val="both"/>
        <w:rPr>
          <w:rFonts w:ascii="Arial" w:hAnsi="Arial" w:cs="Arial"/>
          <w:b/>
          <w:bCs/>
          <w:i/>
          <w:iCs/>
          <w:sz w:val="22"/>
          <w:szCs w:val="22"/>
        </w:rPr>
      </w:pPr>
      <w:r w:rsidRPr="400528E7">
        <w:rPr>
          <w:rFonts w:ascii="Arial" w:hAnsi="Arial" w:cs="Arial"/>
          <w:b/>
          <w:bCs/>
          <w:i/>
          <w:iCs/>
          <w:sz w:val="22"/>
          <w:szCs w:val="22"/>
        </w:rPr>
        <w:t xml:space="preserve">Guidance </w:t>
      </w:r>
      <w:r w:rsidR="00C01A3F" w:rsidRPr="400528E7">
        <w:rPr>
          <w:rFonts w:ascii="Arial" w:hAnsi="Arial" w:cs="Arial"/>
          <w:b/>
          <w:bCs/>
          <w:i/>
          <w:iCs/>
          <w:sz w:val="22"/>
          <w:szCs w:val="22"/>
        </w:rPr>
        <w:t xml:space="preserve">specific to this </w:t>
      </w:r>
      <w:r w:rsidR="004C4F19" w:rsidRPr="400528E7">
        <w:rPr>
          <w:rFonts w:ascii="Arial" w:hAnsi="Arial" w:cs="Arial"/>
          <w:b/>
          <w:bCs/>
          <w:i/>
          <w:iCs/>
          <w:sz w:val="22"/>
          <w:szCs w:val="22"/>
        </w:rPr>
        <w:t>assessment</w:t>
      </w:r>
      <w:r w:rsidR="00C01A3F" w:rsidRPr="400528E7">
        <w:rPr>
          <w:rFonts w:ascii="Arial" w:hAnsi="Arial" w:cs="Arial"/>
          <w:b/>
          <w:bCs/>
          <w:i/>
          <w:iCs/>
          <w:sz w:val="22"/>
          <w:szCs w:val="22"/>
        </w:rPr>
        <w:t>:</w:t>
      </w:r>
      <w:r w:rsidR="335CB64F" w:rsidRPr="400528E7">
        <w:rPr>
          <w:rFonts w:ascii="Arial" w:hAnsi="Arial" w:cs="Arial"/>
          <w:b/>
          <w:bCs/>
          <w:i/>
          <w:iCs/>
          <w:sz w:val="22"/>
          <w:szCs w:val="22"/>
        </w:rPr>
        <w:t xml:space="preserve"> </w:t>
      </w:r>
      <w:r w:rsidR="335CB64F" w:rsidRPr="400528E7">
        <w:rPr>
          <w:rFonts w:ascii="Arial" w:hAnsi="Arial" w:cs="Arial"/>
          <w:i/>
          <w:iCs/>
          <w:sz w:val="22"/>
          <w:szCs w:val="22"/>
        </w:rPr>
        <w:t>assessed through the career action plan</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324CFA14" w:rsidR="00C01A3F" w:rsidRPr="00A406E5" w:rsidRDefault="008042F0" w:rsidP="400528E7">
      <w:pPr>
        <w:jc w:val="both"/>
        <w:rPr>
          <w:rFonts w:ascii="Arial" w:hAnsi="Arial" w:cs="Arial"/>
          <w:i/>
          <w:iCs/>
          <w:sz w:val="22"/>
          <w:szCs w:val="22"/>
        </w:rPr>
      </w:pPr>
      <w:r w:rsidRPr="400528E7">
        <w:rPr>
          <w:rFonts w:ascii="Arial" w:hAnsi="Arial" w:cs="Arial"/>
          <w:b/>
          <w:bCs/>
          <w:i/>
          <w:iCs/>
          <w:sz w:val="22"/>
          <w:szCs w:val="22"/>
        </w:rPr>
        <w:t xml:space="preserve">Guidance </w:t>
      </w:r>
      <w:r w:rsidR="00C01A3F" w:rsidRPr="400528E7">
        <w:rPr>
          <w:rFonts w:ascii="Arial" w:hAnsi="Arial" w:cs="Arial"/>
          <w:b/>
          <w:bCs/>
          <w:i/>
          <w:iCs/>
          <w:sz w:val="22"/>
          <w:szCs w:val="22"/>
        </w:rPr>
        <w:t xml:space="preserve">specific to this </w:t>
      </w:r>
      <w:r w:rsidR="004C4F19" w:rsidRPr="400528E7">
        <w:rPr>
          <w:rFonts w:ascii="Arial" w:hAnsi="Arial" w:cs="Arial"/>
          <w:b/>
          <w:bCs/>
          <w:i/>
          <w:iCs/>
          <w:sz w:val="22"/>
          <w:szCs w:val="22"/>
        </w:rPr>
        <w:t>assessment</w:t>
      </w:r>
      <w:r w:rsidR="00C01A3F" w:rsidRPr="400528E7">
        <w:rPr>
          <w:rFonts w:ascii="Arial" w:hAnsi="Arial" w:cs="Arial"/>
          <w:b/>
          <w:bCs/>
          <w:i/>
          <w:iCs/>
          <w:sz w:val="22"/>
          <w:szCs w:val="22"/>
        </w:rPr>
        <w:t>:</w:t>
      </w:r>
      <w:r w:rsidR="00C01A3F" w:rsidRPr="400528E7">
        <w:rPr>
          <w:rFonts w:ascii="Arial" w:hAnsi="Arial" w:cs="Arial"/>
          <w:i/>
          <w:iCs/>
          <w:sz w:val="22"/>
          <w:szCs w:val="22"/>
        </w:rPr>
        <w:t xml:space="preserve"> </w:t>
      </w:r>
      <w:proofErr w:type="spellStart"/>
      <w:r w:rsidR="65E00816" w:rsidRPr="400528E7">
        <w:rPr>
          <w:rFonts w:ascii="Arial" w:hAnsi="Arial" w:cs="Arial"/>
          <w:i/>
          <w:iCs/>
          <w:sz w:val="22"/>
          <w:szCs w:val="22"/>
        </w:rPr>
        <w:t>assesed</w:t>
      </w:r>
      <w:proofErr w:type="spellEnd"/>
      <w:r w:rsidR="65E00816" w:rsidRPr="400528E7">
        <w:rPr>
          <w:rFonts w:ascii="Arial" w:hAnsi="Arial" w:cs="Arial"/>
          <w:i/>
          <w:iCs/>
          <w:sz w:val="22"/>
          <w:szCs w:val="22"/>
        </w:rPr>
        <w:t xml:space="preserve"> through industry</w:t>
      </w:r>
      <w:r w:rsidR="58BECD3C" w:rsidRPr="400528E7">
        <w:rPr>
          <w:rFonts w:ascii="Arial" w:hAnsi="Arial" w:cs="Arial"/>
          <w:i/>
          <w:iCs/>
          <w:sz w:val="22"/>
          <w:szCs w:val="22"/>
        </w:rPr>
        <w:t xml:space="preserve"> showreels </w:t>
      </w:r>
      <w:proofErr w:type="gramStart"/>
      <w:r w:rsidR="58BECD3C" w:rsidRPr="400528E7">
        <w:rPr>
          <w:rFonts w:ascii="Arial" w:hAnsi="Arial" w:cs="Arial"/>
          <w:i/>
          <w:iCs/>
          <w:sz w:val="22"/>
          <w:szCs w:val="22"/>
        </w:rPr>
        <w:t xml:space="preserve">and </w:t>
      </w:r>
      <w:r w:rsidR="65E00816" w:rsidRPr="400528E7">
        <w:rPr>
          <w:rFonts w:ascii="Arial" w:hAnsi="Arial" w:cs="Arial"/>
          <w:i/>
          <w:iCs/>
          <w:sz w:val="22"/>
          <w:szCs w:val="22"/>
        </w:rPr>
        <w:t xml:space="preserve"> materials</w:t>
      </w:r>
      <w:proofErr w:type="gramEnd"/>
      <w:r w:rsidR="65E00816" w:rsidRPr="400528E7">
        <w:rPr>
          <w:rFonts w:ascii="Arial" w:hAnsi="Arial" w:cs="Arial"/>
          <w:i/>
          <w:iCs/>
          <w:sz w:val="22"/>
          <w:szCs w:val="22"/>
        </w:rPr>
        <w:t xml:space="preserve"> submission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21FA8DE4" w:rsidR="00C01A3F" w:rsidRPr="00A406E5" w:rsidRDefault="008042F0" w:rsidP="400528E7">
      <w:pPr>
        <w:jc w:val="both"/>
        <w:rPr>
          <w:rFonts w:ascii="Arial" w:hAnsi="Arial" w:cs="Arial"/>
          <w:i/>
          <w:iCs/>
          <w:sz w:val="22"/>
          <w:szCs w:val="22"/>
        </w:rPr>
      </w:pPr>
      <w:r w:rsidRPr="400528E7">
        <w:rPr>
          <w:rFonts w:ascii="Arial" w:hAnsi="Arial" w:cs="Arial"/>
          <w:b/>
          <w:bCs/>
          <w:i/>
          <w:iCs/>
          <w:sz w:val="22"/>
          <w:szCs w:val="22"/>
        </w:rPr>
        <w:t xml:space="preserve">Guidance </w:t>
      </w:r>
      <w:r w:rsidR="00C01A3F" w:rsidRPr="400528E7">
        <w:rPr>
          <w:rFonts w:ascii="Arial" w:hAnsi="Arial" w:cs="Arial"/>
          <w:b/>
          <w:bCs/>
          <w:i/>
          <w:iCs/>
          <w:sz w:val="22"/>
          <w:szCs w:val="22"/>
        </w:rPr>
        <w:t xml:space="preserve">specific to this </w:t>
      </w:r>
      <w:r w:rsidR="004C4F19" w:rsidRPr="400528E7">
        <w:rPr>
          <w:rFonts w:ascii="Arial" w:hAnsi="Arial" w:cs="Arial"/>
          <w:b/>
          <w:bCs/>
          <w:i/>
          <w:iCs/>
          <w:sz w:val="22"/>
          <w:szCs w:val="22"/>
        </w:rPr>
        <w:t>assessment</w:t>
      </w:r>
      <w:r w:rsidR="00C01A3F" w:rsidRPr="400528E7">
        <w:rPr>
          <w:rFonts w:ascii="Arial" w:hAnsi="Arial" w:cs="Arial"/>
          <w:b/>
          <w:bCs/>
          <w:i/>
          <w:iCs/>
          <w:sz w:val="22"/>
          <w:szCs w:val="22"/>
        </w:rPr>
        <w:t>:</w:t>
      </w:r>
      <w:r w:rsidR="247CF378" w:rsidRPr="400528E7">
        <w:rPr>
          <w:rFonts w:ascii="Arial" w:hAnsi="Arial" w:cs="Arial"/>
          <w:b/>
          <w:bCs/>
          <w:i/>
          <w:iCs/>
          <w:sz w:val="22"/>
          <w:szCs w:val="22"/>
        </w:rPr>
        <w:t xml:space="preserve"> </w:t>
      </w:r>
      <w:proofErr w:type="spellStart"/>
      <w:r w:rsidR="003C3ED3" w:rsidRPr="400528E7">
        <w:rPr>
          <w:rFonts w:ascii="Arial" w:hAnsi="Arial" w:cs="Arial"/>
          <w:i/>
          <w:iCs/>
          <w:sz w:val="22"/>
          <w:szCs w:val="22"/>
        </w:rPr>
        <w:t>assesed</w:t>
      </w:r>
      <w:proofErr w:type="spellEnd"/>
      <w:r w:rsidR="003C3ED3" w:rsidRPr="400528E7">
        <w:rPr>
          <w:rFonts w:ascii="Arial" w:hAnsi="Arial" w:cs="Arial"/>
          <w:i/>
          <w:iCs/>
          <w:sz w:val="22"/>
          <w:szCs w:val="22"/>
        </w:rPr>
        <w:t xml:space="preserve"> through industry showreels </w:t>
      </w:r>
      <w:proofErr w:type="gramStart"/>
      <w:r w:rsidR="003C3ED3" w:rsidRPr="400528E7">
        <w:rPr>
          <w:rFonts w:ascii="Arial" w:hAnsi="Arial" w:cs="Arial"/>
          <w:i/>
          <w:iCs/>
          <w:sz w:val="22"/>
          <w:szCs w:val="22"/>
        </w:rPr>
        <w:t>and  materials</w:t>
      </w:r>
      <w:proofErr w:type="gramEnd"/>
      <w:r w:rsidR="003C3ED3" w:rsidRPr="400528E7">
        <w:rPr>
          <w:rFonts w:ascii="Arial" w:hAnsi="Arial" w:cs="Arial"/>
          <w:i/>
          <w:iCs/>
          <w:sz w:val="22"/>
          <w:szCs w:val="22"/>
        </w:rPr>
        <w:t xml:space="preserve"> submission</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400528E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400528E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14752BCB" w:rsidR="00152E9D" w:rsidRPr="00A406E5" w:rsidRDefault="353C8FF6" w:rsidP="17D752B5">
            <w:pPr>
              <w:jc w:val="center"/>
              <w:rPr>
                <w:rFonts w:ascii="Arial" w:hAnsi="Arial" w:cs="Arial"/>
                <w:sz w:val="32"/>
                <w:szCs w:val="32"/>
              </w:rPr>
            </w:pPr>
            <w:r w:rsidRPr="17D752B5">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400528E7">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400528E7">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400528E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06169C9F" w:rsidR="00152E9D" w:rsidRPr="00A406E5" w:rsidRDefault="1B790612" w:rsidP="17D752B5">
            <w:pPr>
              <w:jc w:val="center"/>
              <w:rPr>
                <w:rFonts w:ascii="Arial" w:hAnsi="Arial" w:cs="Arial"/>
                <w:sz w:val="32"/>
                <w:szCs w:val="32"/>
              </w:rPr>
            </w:pPr>
            <w:r w:rsidRPr="400528E7">
              <w:rPr>
                <w:rFonts w:ascii="Arial" w:hAnsi="Arial" w:cs="Arial"/>
                <w:sz w:val="32"/>
                <w:szCs w:val="32"/>
              </w:rPr>
              <w:t>1</w:t>
            </w:r>
            <w:r w:rsidR="61CED908" w:rsidRPr="400528E7">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400528E7">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400528E7">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400528E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1AC75A7B" w:rsidR="00152E9D" w:rsidRPr="00A406E5" w:rsidRDefault="56AED3E3" w:rsidP="17D752B5">
            <w:pPr>
              <w:jc w:val="center"/>
              <w:rPr>
                <w:rFonts w:ascii="Arial" w:hAnsi="Arial" w:cs="Arial"/>
                <w:sz w:val="32"/>
                <w:szCs w:val="32"/>
              </w:rPr>
            </w:pPr>
            <w:r w:rsidRPr="400528E7">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400528E7">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400528E7">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400528E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2533F62B" w:rsidR="00152E9D" w:rsidRPr="00A406E5" w:rsidRDefault="75C811BD" w:rsidP="17D752B5">
            <w:pPr>
              <w:jc w:val="center"/>
              <w:rPr>
                <w:rFonts w:ascii="Arial" w:hAnsi="Arial" w:cs="Arial"/>
                <w:sz w:val="32"/>
                <w:szCs w:val="32"/>
              </w:rPr>
            </w:pPr>
            <w:r w:rsidRPr="400528E7">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400528E7">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400528E7">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400528E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616B1056" w:rsidR="00152E9D" w:rsidRPr="00A406E5" w:rsidRDefault="3C9B7DFD" w:rsidP="17D752B5">
            <w:pPr>
              <w:jc w:val="center"/>
              <w:rPr>
                <w:rFonts w:ascii="Arial" w:hAnsi="Arial" w:cs="Arial"/>
                <w:sz w:val="32"/>
                <w:szCs w:val="32"/>
              </w:rPr>
            </w:pPr>
            <w:r w:rsidRPr="400528E7">
              <w:rPr>
                <w:rFonts w:ascii="Arial" w:hAnsi="Arial" w:cs="Arial"/>
                <w:sz w:val="32"/>
                <w:szCs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400528E7">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400528E7">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5F3A3666"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 xml:space="preserve">minor </w:t>
            </w:r>
            <w:r w:rsidR="00D52AC5">
              <w:rPr>
                <w:rFonts w:ascii="Arial" w:hAnsi="Arial" w:cs="Arial"/>
              </w:rPr>
              <w:t>weaknesses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911DC5" w14:textId="5745D725"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w:t>
            </w:r>
            <w:r w:rsidR="00D52AC5">
              <w:rPr>
                <w:rFonts w:ascii="Arial" w:hAnsi="Arial" w:cs="Arial"/>
              </w:rPr>
              <w:t>,</w:t>
            </w:r>
            <w:r>
              <w:rPr>
                <w:rFonts w:ascii="Arial" w:hAnsi="Arial" w:cs="Arial"/>
              </w:rPr>
              <w:t xml:space="preserve">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EB7B3" w14:textId="77777777" w:rsidR="00D42740" w:rsidRDefault="00D42740">
      <w:r>
        <w:separator/>
      </w:r>
    </w:p>
  </w:endnote>
  <w:endnote w:type="continuationSeparator" w:id="0">
    <w:p w14:paraId="5772E300" w14:textId="77777777" w:rsidR="00D42740" w:rsidRDefault="00D4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B917D" w14:textId="77777777" w:rsidR="00D42740" w:rsidRDefault="00D42740">
      <w:r>
        <w:separator/>
      </w:r>
    </w:p>
  </w:footnote>
  <w:footnote w:type="continuationSeparator" w:id="0">
    <w:p w14:paraId="2B6F3951" w14:textId="77777777" w:rsidR="00D42740" w:rsidRDefault="00D42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FC8F7"/>
    <w:multiLevelType w:val="hybridMultilevel"/>
    <w:tmpl w:val="4E407E32"/>
    <w:lvl w:ilvl="0" w:tplc="B6F44490">
      <w:start w:val="1"/>
      <w:numFmt w:val="bullet"/>
      <w:lvlText w:val=""/>
      <w:lvlJc w:val="left"/>
      <w:pPr>
        <w:ind w:left="720" w:hanging="360"/>
      </w:pPr>
      <w:rPr>
        <w:rFonts w:ascii="Symbol" w:hAnsi="Symbol" w:hint="default"/>
      </w:rPr>
    </w:lvl>
    <w:lvl w:ilvl="1" w:tplc="C56C5AAC">
      <w:start w:val="1"/>
      <w:numFmt w:val="bullet"/>
      <w:lvlText w:val="o"/>
      <w:lvlJc w:val="left"/>
      <w:pPr>
        <w:ind w:left="1440" w:hanging="360"/>
      </w:pPr>
      <w:rPr>
        <w:rFonts w:ascii="Courier New" w:hAnsi="Courier New" w:hint="default"/>
      </w:rPr>
    </w:lvl>
    <w:lvl w:ilvl="2" w:tplc="D7928724">
      <w:start w:val="1"/>
      <w:numFmt w:val="bullet"/>
      <w:lvlText w:val=""/>
      <w:lvlJc w:val="left"/>
      <w:pPr>
        <w:ind w:left="2160" w:hanging="360"/>
      </w:pPr>
      <w:rPr>
        <w:rFonts w:ascii="Wingdings" w:hAnsi="Wingdings" w:hint="default"/>
      </w:rPr>
    </w:lvl>
    <w:lvl w:ilvl="3" w:tplc="D672955C">
      <w:start w:val="1"/>
      <w:numFmt w:val="bullet"/>
      <w:lvlText w:val=""/>
      <w:lvlJc w:val="left"/>
      <w:pPr>
        <w:ind w:left="2880" w:hanging="360"/>
      </w:pPr>
      <w:rPr>
        <w:rFonts w:ascii="Symbol" w:hAnsi="Symbol" w:hint="default"/>
      </w:rPr>
    </w:lvl>
    <w:lvl w:ilvl="4" w:tplc="94F64E8E">
      <w:start w:val="1"/>
      <w:numFmt w:val="bullet"/>
      <w:lvlText w:val="o"/>
      <w:lvlJc w:val="left"/>
      <w:pPr>
        <w:ind w:left="3600" w:hanging="360"/>
      </w:pPr>
      <w:rPr>
        <w:rFonts w:ascii="Courier New" w:hAnsi="Courier New" w:hint="default"/>
      </w:rPr>
    </w:lvl>
    <w:lvl w:ilvl="5" w:tplc="095EC5B2">
      <w:start w:val="1"/>
      <w:numFmt w:val="bullet"/>
      <w:lvlText w:val=""/>
      <w:lvlJc w:val="left"/>
      <w:pPr>
        <w:ind w:left="4320" w:hanging="360"/>
      </w:pPr>
      <w:rPr>
        <w:rFonts w:ascii="Wingdings" w:hAnsi="Wingdings" w:hint="default"/>
      </w:rPr>
    </w:lvl>
    <w:lvl w:ilvl="6" w:tplc="B672AD1E">
      <w:start w:val="1"/>
      <w:numFmt w:val="bullet"/>
      <w:lvlText w:val=""/>
      <w:lvlJc w:val="left"/>
      <w:pPr>
        <w:ind w:left="5040" w:hanging="360"/>
      </w:pPr>
      <w:rPr>
        <w:rFonts w:ascii="Symbol" w:hAnsi="Symbol" w:hint="default"/>
      </w:rPr>
    </w:lvl>
    <w:lvl w:ilvl="7" w:tplc="EBBE8838">
      <w:start w:val="1"/>
      <w:numFmt w:val="bullet"/>
      <w:lvlText w:val="o"/>
      <w:lvlJc w:val="left"/>
      <w:pPr>
        <w:ind w:left="5760" w:hanging="360"/>
      </w:pPr>
      <w:rPr>
        <w:rFonts w:ascii="Courier New" w:hAnsi="Courier New" w:hint="default"/>
      </w:rPr>
    </w:lvl>
    <w:lvl w:ilvl="8" w:tplc="475E6A4C">
      <w:start w:val="1"/>
      <w:numFmt w:val="bullet"/>
      <w:lvlText w:val=""/>
      <w:lvlJc w:val="left"/>
      <w:pPr>
        <w:ind w:left="6480" w:hanging="360"/>
      </w:pPr>
      <w:rPr>
        <w:rFonts w:ascii="Wingdings" w:hAnsi="Wingdings" w:hint="default"/>
      </w:rPr>
    </w:lvl>
  </w:abstractNum>
  <w:abstractNum w:abstractNumId="2" w15:restartNumberingAfterBreak="0">
    <w:nsid w:val="07685DAD"/>
    <w:multiLevelType w:val="hybridMultilevel"/>
    <w:tmpl w:val="7334371E"/>
    <w:lvl w:ilvl="0" w:tplc="E89C544C">
      <w:start w:val="1"/>
      <w:numFmt w:val="bullet"/>
      <w:lvlText w:val=""/>
      <w:lvlJc w:val="left"/>
      <w:pPr>
        <w:ind w:left="720" w:hanging="360"/>
      </w:pPr>
      <w:rPr>
        <w:rFonts w:ascii="Symbol" w:hAnsi="Symbol" w:hint="default"/>
      </w:rPr>
    </w:lvl>
    <w:lvl w:ilvl="1" w:tplc="59B4B3BE">
      <w:start w:val="1"/>
      <w:numFmt w:val="bullet"/>
      <w:lvlText w:val="o"/>
      <w:lvlJc w:val="left"/>
      <w:pPr>
        <w:ind w:left="1440" w:hanging="360"/>
      </w:pPr>
      <w:rPr>
        <w:rFonts w:ascii="Courier New" w:hAnsi="Courier New" w:hint="default"/>
      </w:rPr>
    </w:lvl>
    <w:lvl w:ilvl="2" w:tplc="3350E858">
      <w:start w:val="1"/>
      <w:numFmt w:val="bullet"/>
      <w:lvlText w:val=""/>
      <w:lvlJc w:val="left"/>
      <w:pPr>
        <w:ind w:left="2160" w:hanging="360"/>
      </w:pPr>
      <w:rPr>
        <w:rFonts w:ascii="Wingdings" w:hAnsi="Wingdings" w:hint="default"/>
      </w:rPr>
    </w:lvl>
    <w:lvl w:ilvl="3" w:tplc="F8DCDB62">
      <w:start w:val="1"/>
      <w:numFmt w:val="bullet"/>
      <w:lvlText w:val=""/>
      <w:lvlJc w:val="left"/>
      <w:pPr>
        <w:ind w:left="2880" w:hanging="360"/>
      </w:pPr>
      <w:rPr>
        <w:rFonts w:ascii="Symbol" w:hAnsi="Symbol" w:hint="default"/>
      </w:rPr>
    </w:lvl>
    <w:lvl w:ilvl="4" w:tplc="FEC808B4">
      <w:start w:val="1"/>
      <w:numFmt w:val="bullet"/>
      <w:lvlText w:val="o"/>
      <w:lvlJc w:val="left"/>
      <w:pPr>
        <w:ind w:left="3600" w:hanging="360"/>
      </w:pPr>
      <w:rPr>
        <w:rFonts w:ascii="Courier New" w:hAnsi="Courier New" w:hint="default"/>
      </w:rPr>
    </w:lvl>
    <w:lvl w:ilvl="5" w:tplc="4136112E">
      <w:start w:val="1"/>
      <w:numFmt w:val="bullet"/>
      <w:lvlText w:val=""/>
      <w:lvlJc w:val="left"/>
      <w:pPr>
        <w:ind w:left="4320" w:hanging="360"/>
      </w:pPr>
      <w:rPr>
        <w:rFonts w:ascii="Wingdings" w:hAnsi="Wingdings" w:hint="default"/>
      </w:rPr>
    </w:lvl>
    <w:lvl w:ilvl="6" w:tplc="6900A164">
      <w:start w:val="1"/>
      <w:numFmt w:val="bullet"/>
      <w:lvlText w:val=""/>
      <w:lvlJc w:val="left"/>
      <w:pPr>
        <w:ind w:left="5040" w:hanging="360"/>
      </w:pPr>
      <w:rPr>
        <w:rFonts w:ascii="Symbol" w:hAnsi="Symbol" w:hint="default"/>
      </w:rPr>
    </w:lvl>
    <w:lvl w:ilvl="7" w:tplc="0F989A1A">
      <w:start w:val="1"/>
      <w:numFmt w:val="bullet"/>
      <w:lvlText w:val="o"/>
      <w:lvlJc w:val="left"/>
      <w:pPr>
        <w:ind w:left="5760" w:hanging="360"/>
      </w:pPr>
      <w:rPr>
        <w:rFonts w:ascii="Courier New" w:hAnsi="Courier New" w:hint="default"/>
      </w:rPr>
    </w:lvl>
    <w:lvl w:ilvl="8" w:tplc="78AE3DBE">
      <w:start w:val="1"/>
      <w:numFmt w:val="bullet"/>
      <w:lvlText w:val=""/>
      <w:lvlJc w:val="left"/>
      <w:pPr>
        <w:ind w:left="6480" w:hanging="360"/>
      </w:pPr>
      <w:rPr>
        <w:rFonts w:ascii="Wingdings" w:hAnsi="Wingdings" w:hint="default"/>
      </w:rPr>
    </w:lvl>
  </w:abstractNum>
  <w:abstractNum w:abstractNumId="3" w15:restartNumberingAfterBreak="0">
    <w:nsid w:val="0B391605"/>
    <w:multiLevelType w:val="hybridMultilevel"/>
    <w:tmpl w:val="2FE23790"/>
    <w:lvl w:ilvl="0" w:tplc="DCB4836A">
      <w:start w:val="1"/>
      <w:numFmt w:val="bullet"/>
      <w:lvlText w:val=""/>
      <w:lvlJc w:val="left"/>
      <w:pPr>
        <w:ind w:left="720" w:hanging="360"/>
      </w:pPr>
      <w:rPr>
        <w:rFonts w:ascii="Symbol" w:hAnsi="Symbol" w:hint="default"/>
      </w:rPr>
    </w:lvl>
    <w:lvl w:ilvl="1" w:tplc="0C48896C">
      <w:start w:val="1"/>
      <w:numFmt w:val="bullet"/>
      <w:lvlText w:val="o"/>
      <w:lvlJc w:val="left"/>
      <w:pPr>
        <w:ind w:left="1440" w:hanging="360"/>
      </w:pPr>
      <w:rPr>
        <w:rFonts w:ascii="Courier New" w:hAnsi="Courier New" w:hint="default"/>
      </w:rPr>
    </w:lvl>
    <w:lvl w:ilvl="2" w:tplc="57A0172E">
      <w:start w:val="1"/>
      <w:numFmt w:val="bullet"/>
      <w:lvlText w:val=""/>
      <w:lvlJc w:val="left"/>
      <w:pPr>
        <w:ind w:left="2160" w:hanging="360"/>
      </w:pPr>
      <w:rPr>
        <w:rFonts w:ascii="Wingdings" w:hAnsi="Wingdings" w:hint="default"/>
      </w:rPr>
    </w:lvl>
    <w:lvl w:ilvl="3" w:tplc="B3E611D8">
      <w:start w:val="1"/>
      <w:numFmt w:val="bullet"/>
      <w:lvlText w:val=""/>
      <w:lvlJc w:val="left"/>
      <w:pPr>
        <w:ind w:left="2880" w:hanging="360"/>
      </w:pPr>
      <w:rPr>
        <w:rFonts w:ascii="Symbol" w:hAnsi="Symbol" w:hint="default"/>
      </w:rPr>
    </w:lvl>
    <w:lvl w:ilvl="4" w:tplc="D72E9BCE">
      <w:start w:val="1"/>
      <w:numFmt w:val="bullet"/>
      <w:lvlText w:val="o"/>
      <w:lvlJc w:val="left"/>
      <w:pPr>
        <w:ind w:left="3600" w:hanging="360"/>
      </w:pPr>
      <w:rPr>
        <w:rFonts w:ascii="Courier New" w:hAnsi="Courier New" w:hint="default"/>
      </w:rPr>
    </w:lvl>
    <w:lvl w:ilvl="5" w:tplc="C12C4CA2">
      <w:start w:val="1"/>
      <w:numFmt w:val="bullet"/>
      <w:lvlText w:val=""/>
      <w:lvlJc w:val="left"/>
      <w:pPr>
        <w:ind w:left="4320" w:hanging="360"/>
      </w:pPr>
      <w:rPr>
        <w:rFonts w:ascii="Wingdings" w:hAnsi="Wingdings" w:hint="default"/>
      </w:rPr>
    </w:lvl>
    <w:lvl w:ilvl="6" w:tplc="706EC160">
      <w:start w:val="1"/>
      <w:numFmt w:val="bullet"/>
      <w:lvlText w:val=""/>
      <w:lvlJc w:val="left"/>
      <w:pPr>
        <w:ind w:left="5040" w:hanging="360"/>
      </w:pPr>
      <w:rPr>
        <w:rFonts w:ascii="Symbol" w:hAnsi="Symbol" w:hint="default"/>
      </w:rPr>
    </w:lvl>
    <w:lvl w:ilvl="7" w:tplc="02A02D06">
      <w:start w:val="1"/>
      <w:numFmt w:val="bullet"/>
      <w:lvlText w:val="o"/>
      <w:lvlJc w:val="left"/>
      <w:pPr>
        <w:ind w:left="5760" w:hanging="360"/>
      </w:pPr>
      <w:rPr>
        <w:rFonts w:ascii="Courier New" w:hAnsi="Courier New" w:hint="default"/>
      </w:rPr>
    </w:lvl>
    <w:lvl w:ilvl="8" w:tplc="A4DACE1C">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99458E"/>
    <w:multiLevelType w:val="hybridMultilevel"/>
    <w:tmpl w:val="D8E2FA06"/>
    <w:lvl w:ilvl="0" w:tplc="4156E0C8">
      <w:start w:val="1"/>
      <w:numFmt w:val="decimal"/>
      <w:lvlText w:val="%1."/>
      <w:lvlJc w:val="left"/>
      <w:pPr>
        <w:ind w:left="1080" w:hanging="360"/>
      </w:pPr>
      <w:rPr>
        <w:rFonts w:ascii="Arial" w:hAnsi="Arial" w:hint="default"/>
      </w:rPr>
    </w:lvl>
    <w:lvl w:ilvl="1" w:tplc="1CDA383E">
      <w:start w:val="1"/>
      <w:numFmt w:val="lowerLetter"/>
      <w:lvlText w:val="%2."/>
      <w:lvlJc w:val="left"/>
      <w:pPr>
        <w:ind w:left="1440" w:hanging="360"/>
      </w:pPr>
    </w:lvl>
    <w:lvl w:ilvl="2" w:tplc="081C6354">
      <w:start w:val="1"/>
      <w:numFmt w:val="lowerRoman"/>
      <w:lvlText w:val="%3."/>
      <w:lvlJc w:val="right"/>
      <w:pPr>
        <w:ind w:left="2160" w:hanging="180"/>
      </w:pPr>
    </w:lvl>
    <w:lvl w:ilvl="3" w:tplc="FA0C68F6">
      <w:start w:val="1"/>
      <w:numFmt w:val="decimal"/>
      <w:lvlText w:val="%4."/>
      <w:lvlJc w:val="left"/>
      <w:pPr>
        <w:ind w:left="2880" w:hanging="360"/>
      </w:pPr>
    </w:lvl>
    <w:lvl w:ilvl="4" w:tplc="32C2B9F6">
      <w:start w:val="1"/>
      <w:numFmt w:val="lowerLetter"/>
      <w:lvlText w:val="%5."/>
      <w:lvlJc w:val="left"/>
      <w:pPr>
        <w:ind w:left="3600" w:hanging="360"/>
      </w:pPr>
    </w:lvl>
    <w:lvl w:ilvl="5" w:tplc="9238D70A">
      <w:start w:val="1"/>
      <w:numFmt w:val="lowerRoman"/>
      <w:lvlText w:val="%6."/>
      <w:lvlJc w:val="right"/>
      <w:pPr>
        <w:ind w:left="4320" w:hanging="180"/>
      </w:pPr>
    </w:lvl>
    <w:lvl w:ilvl="6" w:tplc="36AE1916">
      <w:start w:val="1"/>
      <w:numFmt w:val="decimal"/>
      <w:lvlText w:val="%7."/>
      <w:lvlJc w:val="left"/>
      <w:pPr>
        <w:ind w:left="5040" w:hanging="360"/>
      </w:pPr>
    </w:lvl>
    <w:lvl w:ilvl="7" w:tplc="E250A1E6">
      <w:start w:val="1"/>
      <w:numFmt w:val="lowerLetter"/>
      <w:lvlText w:val="%8."/>
      <w:lvlJc w:val="left"/>
      <w:pPr>
        <w:ind w:left="5760" w:hanging="360"/>
      </w:pPr>
    </w:lvl>
    <w:lvl w:ilvl="8" w:tplc="737018B2">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B95F24"/>
    <w:multiLevelType w:val="hybridMultilevel"/>
    <w:tmpl w:val="4C50F8D4"/>
    <w:lvl w:ilvl="0" w:tplc="93280514">
      <w:start w:val="1"/>
      <w:numFmt w:val="decimal"/>
      <w:lvlText w:val="%1."/>
      <w:lvlJc w:val="left"/>
      <w:pPr>
        <w:ind w:left="720" w:hanging="360"/>
      </w:pPr>
      <w:rPr>
        <w:rFonts w:ascii="Arial" w:hAnsi="Arial" w:hint="default"/>
      </w:rPr>
    </w:lvl>
    <w:lvl w:ilvl="1" w:tplc="255A2FD8">
      <w:start w:val="1"/>
      <w:numFmt w:val="lowerLetter"/>
      <w:lvlText w:val="%2."/>
      <w:lvlJc w:val="left"/>
      <w:pPr>
        <w:ind w:left="1440" w:hanging="360"/>
      </w:pPr>
    </w:lvl>
    <w:lvl w:ilvl="2" w:tplc="DAEA0430">
      <w:start w:val="1"/>
      <w:numFmt w:val="lowerRoman"/>
      <w:lvlText w:val="%3."/>
      <w:lvlJc w:val="right"/>
      <w:pPr>
        <w:ind w:left="2160" w:hanging="180"/>
      </w:pPr>
    </w:lvl>
    <w:lvl w:ilvl="3" w:tplc="EE2CC2AA">
      <w:start w:val="1"/>
      <w:numFmt w:val="decimal"/>
      <w:lvlText w:val="%4."/>
      <w:lvlJc w:val="left"/>
      <w:pPr>
        <w:ind w:left="2880" w:hanging="360"/>
      </w:pPr>
    </w:lvl>
    <w:lvl w:ilvl="4" w:tplc="77D808E0">
      <w:start w:val="1"/>
      <w:numFmt w:val="lowerLetter"/>
      <w:lvlText w:val="%5."/>
      <w:lvlJc w:val="left"/>
      <w:pPr>
        <w:ind w:left="3600" w:hanging="360"/>
      </w:pPr>
    </w:lvl>
    <w:lvl w:ilvl="5" w:tplc="E44A7738">
      <w:start w:val="1"/>
      <w:numFmt w:val="lowerRoman"/>
      <w:lvlText w:val="%6."/>
      <w:lvlJc w:val="right"/>
      <w:pPr>
        <w:ind w:left="4320" w:hanging="180"/>
      </w:pPr>
    </w:lvl>
    <w:lvl w:ilvl="6" w:tplc="1DE8D594">
      <w:start w:val="1"/>
      <w:numFmt w:val="decimal"/>
      <w:lvlText w:val="%7."/>
      <w:lvlJc w:val="left"/>
      <w:pPr>
        <w:ind w:left="5040" w:hanging="360"/>
      </w:pPr>
    </w:lvl>
    <w:lvl w:ilvl="7" w:tplc="0A78E4FA">
      <w:start w:val="1"/>
      <w:numFmt w:val="lowerLetter"/>
      <w:lvlText w:val="%8."/>
      <w:lvlJc w:val="left"/>
      <w:pPr>
        <w:ind w:left="5760" w:hanging="360"/>
      </w:pPr>
    </w:lvl>
    <w:lvl w:ilvl="8" w:tplc="0D7814DA">
      <w:start w:val="1"/>
      <w:numFmt w:val="lowerRoman"/>
      <w:lvlText w:val="%9."/>
      <w:lvlJc w:val="right"/>
      <w:pPr>
        <w:ind w:left="6480" w:hanging="180"/>
      </w:pPr>
    </w:lvl>
  </w:abstractNum>
  <w:abstractNum w:abstractNumId="8" w15:restartNumberingAfterBreak="0">
    <w:nsid w:val="18936B41"/>
    <w:multiLevelType w:val="hybridMultilevel"/>
    <w:tmpl w:val="6BBECC1C"/>
    <w:lvl w:ilvl="0" w:tplc="F342BCB2">
      <w:start w:val="1"/>
      <w:numFmt w:val="decimal"/>
      <w:lvlText w:val="%1."/>
      <w:lvlJc w:val="left"/>
      <w:pPr>
        <w:ind w:left="720" w:hanging="360"/>
      </w:pPr>
    </w:lvl>
    <w:lvl w:ilvl="1" w:tplc="9370D706">
      <w:start w:val="1"/>
      <w:numFmt w:val="lowerLetter"/>
      <w:lvlText w:val="%2."/>
      <w:lvlJc w:val="left"/>
      <w:pPr>
        <w:ind w:left="1440" w:hanging="360"/>
      </w:pPr>
    </w:lvl>
    <w:lvl w:ilvl="2" w:tplc="7B8C3658">
      <w:start w:val="1"/>
      <w:numFmt w:val="lowerRoman"/>
      <w:lvlText w:val="%3."/>
      <w:lvlJc w:val="right"/>
      <w:pPr>
        <w:ind w:left="2160" w:hanging="180"/>
      </w:pPr>
    </w:lvl>
    <w:lvl w:ilvl="3" w:tplc="37B0AD88">
      <w:start w:val="1"/>
      <w:numFmt w:val="decimal"/>
      <w:lvlText w:val="%4."/>
      <w:lvlJc w:val="left"/>
      <w:pPr>
        <w:ind w:left="2880" w:hanging="360"/>
      </w:pPr>
    </w:lvl>
    <w:lvl w:ilvl="4" w:tplc="CC3EDD64">
      <w:start w:val="1"/>
      <w:numFmt w:val="lowerLetter"/>
      <w:lvlText w:val="%5."/>
      <w:lvlJc w:val="left"/>
      <w:pPr>
        <w:ind w:left="3600" w:hanging="360"/>
      </w:pPr>
    </w:lvl>
    <w:lvl w:ilvl="5" w:tplc="D32E05EA">
      <w:start w:val="1"/>
      <w:numFmt w:val="lowerRoman"/>
      <w:lvlText w:val="%6."/>
      <w:lvlJc w:val="right"/>
      <w:pPr>
        <w:ind w:left="4320" w:hanging="180"/>
      </w:pPr>
    </w:lvl>
    <w:lvl w:ilvl="6" w:tplc="1DFA5AB8">
      <w:start w:val="1"/>
      <w:numFmt w:val="decimal"/>
      <w:lvlText w:val="%7."/>
      <w:lvlJc w:val="left"/>
      <w:pPr>
        <w:ind w:left="5040" w:hanging="360"/>
      </w:pPr>
    </w:lvl>
    <w:lvl w:ilvl="7" w:tplc="AFB08EF0">
      <w:start w:val="1"/>
      <w:numFmt w:val="lowerLetter"/>
      <w:lvlText w:val="%8."/>
      <w:lvlJc w:val="left"/>
      <w:pPr>
        <w:ind w:left="5760" w:hanging="360"/>
      </w:pPr>
    </w:lvl>
    <w:lvl w:ilvl="8" w:tplc="F35239FE">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EDBC2D"/>
    <w:multiLevelType w:val="hybridMultilevel"/>
    <w:tmpl w:val="E9608D0A"/>
    <w:lvl w:ilvl="0" w:tplc="331E4F58">
      <w:start w:val="1"/>
      <w:numFmt w:val="bullet"/>
      <w:lvlText w:val="·"/>
      <w:lvlJc w:val="left"/>
      <w:pPr>
        <w:ind w:left="1440" w:firstLine="0"/>
      </w:pPr>
      <w:rPr>
        <w:rFonts w:ascii="Symbol" w:hAnsi="Symbol" w:hint="default"/>
      </w:rPr>
    </w:lvl>
    <w:lvl w:ilvl="1" w:tplc="7C149D20">
      <w:start w:val="1"/>
      <w:numFmt w:val="bullet"/>
      <w:lvlText w:val="o"/>
      <w:lvlJc w:val="left"/>
      <w:pPr>
        <w:ind w:left="1440" w:hanging="360"/>
      </w:pPr>
      <w:rPr>
        <w:rFonts w:ascii="Courier New" w:hAnsi="Courier New" w:hint="default"/>
      </w:rPr>
    </w:lvl>
    <w:lvl w:ilvl="2" w:tplc="7E90F572">
      <w:start w:val="1"/>
      <w:numFmt w:val="bullet"/>
      <w:lvlText w:val=""/>
      <w:lvlJc w:val="left"/>
      <w:pPr>
        <w:ind w:left="2160" w:hanging="360"/>
      </w:pPr>
      <w:rPr>
        <w:rFonts w:ascii="Wingdings" w:hAnsi="Wingdings" w:hint="default"/>
      </w:rPr>
    </w:lvl>
    <w:lvl w:ilvl="3" w:tplc="ACFCAEE6">
      <w:start w:val="1"/>
      <w:numFmt w:val="bullet"/>
      <w:lvlText w:val=""/>
      <w:lvlJc w:val="left"/>
      <w:pPr>
        <w:ind w:left="2880" w:hanging="360"/>
      </w:pPr>
      <w:rPr>
        <w:rFonts w:ascii="Symbol" w:hAnsi="Symbol" w:hint="default"/>
      </w:rPr>
    </w:lvl>
    <w:lvl w:ilvl="4" w:tplc="1C0C680A">
      <w:start w:val="1"/>
      <w:numFmt w:val="bullet"/>
      <w:lvlText w:val="o"/>
      <w:lvlJc w:val="left"/>
      <w:pPr>
        <w:ind w:left="3600" w:hanging="360"/>
      </w:pPr>
      <w:rPr>
        <w:rFonts w:ascii="Courier New" w:hAnsi="Courier New" w:hint="default"/>
      </w:rPr>
    </w:lvl>
    <w:lvl w:ilvl="5" w:tplc="DA6E3F84">
      <w:start w:val="1"/>
      <w:numFmt w:val="bullet"/>
      <w:lvlText w:val=""/>
      <w:lvlJc w:val="left"/>
      <w:pPr>
        <w:ind w:left="4320" w:hanging="360"/>
      </w:pPr>
      <w:rPr>
        <w:rFonts w:ascii="Wingdings" w:hAnsi="Wingdings" w:hint="default"/>
      </w:rPr>
    </w:lvl>
    <w:lvl w:ilvl="6" w:tplc="071E539E">
      <w:start w:val="1"/>
      <w:numFmt w:val="bullet"/>
      <w:lvlText w:val=""/>
      <w:lvlJc w:val="left"/>
      <w:pPr>
        <w:ind w:left="5040" w:hanging="360"/>
      </w:pPr>
      <w:rPr>
        <w:rFonts w:ascii="Symbol" w:hAnsi="Symbol" w:hint="default"/>
      </w:rPr>
    </w:lvl>
    <w:lvl w:ilvl="7" w:tplc="3A3EC786">
      <w:start w:val="1"/>
      <w:numFmt w:val="bullet"/>
      <w:lvlText w:val="o"/>
      <w:lvlJc w:val="left"/>
      <w:pPr>
        <w:ind w:left="5760" w:hanging="360"/>
      </w:pPr>
      <w:rPr>
        <w:rFonts w:ascii="Courier New" w:hAnsi="Courier New" w:hint="default"/>
      </w:rPr>
    </w:lvl>
    <w:lvl w:ilvl="8" w:tplc="EB5852E4">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EA598DD"/>
    <w:multiLevelType w:val="hybridMultilevel"/>
    <w:tmpl w:val="43A0B624"/>
    <w:lvl w:ilvl="0" w:tplc="38DA90AA">
      <w:start w:val="1"/>
      <w:numFmt w:val="bullet"/>
      <w:lvlText w:val=""/>
      <w:lvlJc w:val="left"/>
      <w:pPr>
        <w:ind w:left="720" w:hanging="360"/>
      </w:pPr>
      <w:rPr>
        <w:rFonts w:ascii="Symbol" w:hAnsi="Symbol" w:hint="default"/>
      </w:rPr>
    </w:lvl>
    <w:lvl w:ilvl="1" w:tplc="50F2C240">
      <w:start w:val="1"/>
      <w:numFmt w:val="bullet"/>
      <w:lvlText w:val="o"/>
      <w:lvlJc w:val="left"/>
      <w:pPr>
        <w:ind w:left="1440" w:hanging="360"/>
      </w:pPr>
      <w:rPr>
        <w:rFonts w:ascii="Courier New" w:hAnsi="Courier New" w:hint="default"/>
      </w:rPr>
    </w:lvl>
    <w:lvl w:ilvl="2" w:tplc="C36CB7A6">
      <w:start w:val="1"/>
      <w:numFmt w:val="bullet"/>
      <w:lvlText w:val=""/>
      <w:lvlJc w:val="left"/>
      <w:pPr>
        <w:ind w:left="2160" w:hanging="360"/>
      </w:pPr>
      <w:rPr>
        <w:rFonts w:ascii="Wingdings" w:hAnsi="Wingdings" w:hint="default"/>
      </w:rPr>
    </w:lvl>
    <w:lvl w:ilvl="3" w:tplc="FF46B8D0">
      <w:start w:val="1"/>
      <w:numFmt w:val="bullet"/>
      <w:lvlText w:val=""/>
      <w:lvlJc w:val="left"/>
      <w:pPr>
        <w:ind w:left="2880" w:hanging="360"/>
      </w:pPr>
      <w:rPr>
        <w:rFonts w:ascii="Symbol" w:hAnsi="Symbol" w:hint="default"/>
      </w:rPr>
    </w:lvl>
    <w:lvl w:ilvl="4" w:tplc="B4C68522">
      <w:start w:val="1"/>
      <w:numFmt w:val="bullet"/>
      <w:lvlText w:val="o"/>
      <w:lvlJc w:val="left"/>
      <w:pPr>
        <w:ind w:left="3600" w:hanging="360"/>
      </w:pPr>
      <w:rPr>
        <w:rFonts w:ascii="Courier New" w:hAnsi="Courier New" w:hint="default"/>
      </w:rPr>
    </w:lvl>
    <w:lvl w:ilvl="5" w:tplc="0F64C0B4">
      <w:start w:val="1"/>
      <w:numFmt w:val="bullet"/>
      <w:lvlText w:val=""/>
      <w:lvlJc w:val="left"/>
      <w:pPr>
        <w:ind w:left="4320" w:hanging="360"/>
      </w:pPr>
      <w:rPr>
        <w:rFonts w:ascii="Wingdings" w:hAnsi="Wingdings" w:hint="default"/>
      </w:rPr>
    </w:lvl>
    <w:lvl w:ilvl="6" w:tplc="4AA890E0">
      <w:start w:val="1"/>
      <w:numFmt w:val="bullet"/>
      <w:lvlText w:val=""/>
      <w:lvlJc w:val="left"/>
      <w:pPr>
        <w:ind w:left="5040" w:hanging="360"/>
      </w:pPr>
      <w:rPr>
        <w:rFonts w:ascii="Symbol" w:hAnsi="Symbol" w:hint="default"/>
      </w:rPr>
    </w:lvl>
    <w:lvl w:ilvl="7" w:tplc="78E08788">
      <w:start w:val="1"/>
      <w:numFmt w:val="bullet"/>
      <w:lvlText w:val="o"/>
      <w:lvlJc w:val="left"/>
      <w:pPr>
        <w:ind w:left="5760" w:hanging="360"/>
      </w:pPr>
      <w:rPr>
        <w:rFonts w:ascii="Courier New" w:hAnsi="Courier New" w:hint="default"/>
      </w:rPr>
    </w:lvl>
    <w:lvl w:ilvl="8" w:tplc="13E8F53C">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3DFB5E"/>
    <w:multiLevelType w:val="hybridMultilevel"/>
    <w:tmpl w:val="976222C8"/>
    <w:lvl w:ilvl="0" w:tplc="B598117A">
      <w:start w:val="1"/>
      <w:numFmt w:val="bullet"/>
      <w:lvlText w:val=""/>
      <w:lvlJc w:val="left"/>
      <w:pPr>
        <w:ind w:left="720" w:hanging="360"/>
      </w:pPr>
      <w:rPr>
        <w:rFonts w:ascii="Symbol" w:hAnsi="Symbol" w:hint="default"/>
      </w:rPr>
    </w:lvl>
    <w:lvl w:ilvl="1" w:tplc="F8849D06">
      <w:start w:val="1"/>
      <w:numFmt w:val="bullet"/>
      <w:lvlText w:val="o"/>
      <w:lvlJc w:val="left"/>
      <w:pPr>
        <w:ind w:left="1440" w:hanging="360"/>
      </w:pPr>
      <w:rPr>
        <w:rFonts w:ascii="Courier New" w:hAnsi="Courier New" w:hint="default"/>
      </w:rPr>
    </w:lvl>
    <w:lvl w:ilvl="2" w:tplc="6E88CA7C">
      <w:start w:val="1"/>
      <w:numFmt w:val="bullet"/>
      <w:lvlText w:val=""/>
      <w:lvlJc w:val="left"/>
      <w:pPr>
        <w:ind w:left="2160" w:hanging="360"/>
      </w:pPr>
      <w:rPr>
        <w:rFonts w:ascii="Wingdings" w:hAnsi="Wingdings" w:hint="default"/>
      </w:rPr>
    </w:lvl>
    <w:lvl w:ilvl="3" w:tplc="A4BEAED4">
      <w:start w:val="1"/>
      <w:numFmt w:val="bullet"/>
      <w:lvlText w:val=""/>
      <w:lvlJc w:val="left"/>
      <w:pPr>
        <w:ind w:left="2880" w:hanging="360"/>
      </w:pPr>
      <w:rPr>
        <w:rFonts w:ascii="Symbol" w:hAnsi="Symbol" w:hint="default"/>
      </w:rPr>
    </w:lvl>
    <w:lvl w:ilvl="4" w:tplc="AFFA7E42">
      <w:start w:val="1"/>
      <w:numFmt w:val="bullet"/>
      <w:lvlText w:val="o"/>
      <w:lvlJc w:val="left"/>
      <w:pPr>
        <w:ind w:left="3600" w:hanging="360"/>
      </w:pPr>
      <w:rPr>
        <w:rFonts w:ascii="Courier New" w:hAnsi="Courier New" w:hint="default"/>
      </w:rPr>
    </w:lvl>
    <w:lvl w:ilvl="5" w:tplc="3FDC66AE">
      <w:start w:val="1"/>
      <w:numFmt w:val="bullet"/>
      <w:lvlText w:val=""/>
      <w:lvlJc w:val="left"/>
      <w:pPr>
        <w:ind w:left="4320" w:hanging="360"/>
      </w:pPr>
      <w:rPr>
        <w:rFonts w:ascii="Wingdings" w:hAnsi="Wingdings" w:hint="default"/>
      </w:rPr>
    </w:lvl>
    <w:lvl w:ilvl="6" w:tplc="7C649220">
      <w:start w:val="1"/>
      <w:numFmt w:val="bullet"/>
      <w:lvlText w:val=""/>
      <w:lvlJc w:val="left"/>
      <w:pPr>
        <w:ind w:left="5040" w:hanging="360"/>
      </w:pPr>
      <w:rPr>
        <w:rFonts w:ascii="Symbol" w:hAnsi="Symbol" w:hint="default"/>
      </w:rPr>
    </w:lvl>
    <w:lvl w:ilvl="7" w:tplc="779CF610">
      <w:start w:val="1"/>
      <w:numFmt w:val="bullet"/>
      <w:lvlText w:val="o"/>
      <w:lvlJc w:val="left"/>
      <w:pPr>
        <w:ind w:left="5760" w:hanging="360"/>
      </w:pPr>
      <w:rPr>
        <w:rFonts w:ascii="Courier New" w:hAnsi="Courier New" w:hint="default"/>
      </w:rPr>
    </w:lvl>
    <w:lvl w:ilvl="8" w:tplc="6F1056CE">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268ECF"/>
    <w:multiLevelType w:val="hybridMultilevel"/>
    <w:tmpl w:val="D56A0520"/>
    <w:lvl w:ilvl="0" w:tplc="1BBEC2DA">
      <w:start w:val="1"/>
      <w:numFmt w:val="bullet"/>
      <w:lvlText w:val="·"/>
      <w:lvlJc w:val="left"/>
      <w:pPr>
        <w:ind w:left="851" w:hanging="567"/>
      </w:pPr>
      <w:rPr>
        <w:rFonts w:ascii="Symbol" w:hAnsi="Symbol" w:hint="default"/>
      </w:rPr>
    </w:lvl>
    <w:lvl w:ilvl="1" w:tplc="BE380B96">
      <w:start w:val="1"/>
      <w:numFmt w:val="bullet"/>
      <w:lvlText w:val="o"/>
      <w:lvlJc w:val="left"/>
      <w:pPr>
        <w:ind w:left="1440" w:hanging="360"/>
      </w:pPr>
      <w:rPr>
        <w:rFonts w:ascii="Courier New" w:hAnsi="Courier New" w:hint="default"/>
      </w:rPr>
    </w:lvl>
    <w:lvl w:ilvl="2" w:tplc="CE46D614">
      <w:start w:val="1"/>
      <w:numFmt w:val="bullet"/>
      <w:lvlText w:val=""/>
      <w:lvlJc w:val="left"/>
      <w:pPr>
        <w:ind w:left="2160" w:hanging="360"/>
      </w:pPr>
      <w:rPr>
        <w:rFonts w:ascii="Wingdings" w:hAnsi="Wingdings" w:hint="default"/>
      </w:rPr>
    </w:lvl>
    <w:lvl w:ilvl="3" w:tplc="5F52502A">
      <w:start w:val="1"/>
      <w:numFmt w:val="bullet"/>
      <w:lvlText w:val=""/>
      <w:lvlJc w:val="left"/>
      <w:pPr>
        <w:ind w:left="2880" w:hanging="360"/>
      </w:pPr>
      <w:rPr>
        <w:rFonts w:ascii="Symbol" w:hAnsi="Symbol" w:hint="default"/>
      </w:rPr>
    </w:lvl>
    <w:lvl w:ilvl="4" w:tplc="AA062A1A">
      <w:start w:val="1"/>
      <w:numFmt w:val="bullet"/>
      <w:lvlText w:val="o"/>
      <w:lvlJc w:val="left"/>
      <w:pPr>
        <w:ind w:left="3600" w:hanging="360"/>
      </w:pPr>
      <w:rPr>
        <w:rFonts w:ascii="Courier New" w:hAnsi="Courier New" w:hint="default"/>
      </w:rPr>
    </w:lvl>
    <w:lvl w:ilvl="5" w:tplc="75B6396A">
      <w:start w:val="1"/>
      <w:numFmt w:val="bullet"/>
      <w:lvlText w:val=""/>
      <w:lvlJc w:val="left"/>
      <w:pPr>
        <w:ind w:left="4320" w:hanging="360"/>
      </w:pPr>
      <w:rPr>
        <w:rFonts w:ascii="Wingdings" w:hAnsi="Wingdings" w:hint="default"/>
      </w:rPr>
    </w:lvl>
    <w:lvl w:ilvl="6" w:tplc="1122A5A4">
      <w:start w:val="1"/>
      <w:numFmt w:val="bullet"/>
      <w:lvlText w:val=""/>
      <w:lvlJc w:val="left"/>
      <w:pPr>
        <w:ind w:left="5040" w:hanging="360"/>
      </w:pPr>
      <w:rPr>
        <w:rFonts w:ascii="Symbol" w:hAnsi="Symbol" w:hint="default"/>
      </w:rPr>
    </w:lvl>
    <w:lvl w:ilvl="7" w:tplc="F5127D48">
      <w:start w:val="1"/>
      <w:numFmt w:val="bullet"/>
      <w:lvlText w:val="o"/>
      <w:lvlJc w:val="left"/>
      <w:pPr>
        <w:ind w:left="5760" w:hanging="360"/>
      </w:pPr>
      <w:rPr>
        <w:rFonts w:ascii="Courier New" w:hAnsi="Courier New" w:hint="default"/>
      </w:rPr>
    </w:lvl>
    <w:lvl w:ilvl="8" w:tplc="A8BE09A2">
      <w:start w:val="1"/>
      <w:numFmt w:val="bullet"/>
      <w:lvlText w:val=""/>
      <w:lvlJc w:val="left"/>
      <w:pPr>
        <w:ind w:left="6480"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71400236">
    <w:abstractNumId w:val="14"/>
  </w:num>
  <w:num w:numId="2" w16cid:durableId="892891836">
    <w:abstractNumId w:val="3"/>
  </w:num>
  <w:num w:numId="3" w16cid:durableId="1139492343">
    <w:abstractNumId w:val="20"/>
  </w:num>
  <w:num w:numId="4" w16cid:durableId="240145616">
    <w:abstractNumId w:val="2"/>
  </w:num>
  <w:num w:numId="5" w16cid:durableId="86924826">
    <w:abstractNumId w:val="1"/>
  </w:num>
  <w:num w:numId="6" w16cid:durableId="2085369891">
    <w:abstractNumId w:val="8"/>
  </w:num>
  <w:num w:numId="7" w16cid:durableId="673071842">
    <w:abstractNumId w:val="7"/>
  </w:num>
  <w:num w:numId="8" w16cid:durableId="2094936092">
    <w:abstractNumId w:val="12"/>
  </w:num>
  <w:num w:numId="9" w16cid:durableId="1255898546">
    <w:abstractNumId w:val="5"/>
  </w:num>
  <w:num w:numId="10" w16cid:durableId="1109739612">
    <w:abstractNumId w:val="24"/>
  </w:num>
  <w:num w:numId="11" w16cid:durableId="1980187438">
    <w:abstractNumId w:val="4"/>
  </w:num>
  <w:num w:numId="12" w16cid:durableId="1697583224">
    <w:abstractNumId w:val="17"/>
  </w:num>
  <w:num w:numId="13" w16cid:durableId="1129662898">
    <w:abstractNumId w:val="25"/>
  </w:num>
  <w:num w:numId="14" w16cid:durableId="1149709272">
    <w:abstractNumId w:val="19"/>
  </w:num>
  <w:num w:numId="15" w16cid:durableId="578830593">
    <w:abstractNumId w:val="15"/>
  </w:num>
  <w:num w:numId="16" w16cid:durableId="905066771">
    <w:abstractNumId w:val="23"/>
  </w:num>
  <w:num w:numId="17" w16cid:durableId="112411671">
    <w:abstractNumId w:val="6"/>
  </w:num>
  <w:num w:numId="18" w16cid:durableId="785201029">
    <w:abstractNumId w:val="22"/>
  </w:num>
  <w:num w:numId="19" w16cid:durableId="1702122028">
    <w:abstractNumId w:val="18"/>
  </w:num>
  <w:num w:numId="20" w16cid:durableId="875317057">
    <w:abstractNumId w:val="10"/>
  </w:num>
  <w:num w:numId="21" w16cid:durableId="646278689">
    <w:abstractNumId w:val="11"/>
  </w:num>
  <w:num w:numId="22" w16cid:durableId="571963626">
    <w:abstractNumId w:val="16"/>
  </w:num>
  <w:num w:numId="23" w16cid:durableId="1673995786">
    <w:abstractNumId w:val="21"/>
  </w:num>
  <w:num w:numId="24" w16cid:durableId="1807967875">
    <w:abstractNumId w:val="9"/>
  </w:num>
  <w:num w:numId="25" w16cid:durableId="500390440">
    <w:abstractNumId w:val="0"/>
  </w:num>
  <w:num w:numId="26" w16cid:durableId="5077916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2EDA"/>
    <w:rsid w:val="00362560"/>
    <w:rsid w:val="003732FD"/>
    <w:rsid w:val="003753B2"/>
    <w:rsid w:val="00376559"/>
    <w:rsid w:val="00382BAA"/>
    <w:rsid w:val="00384D73"/>
    <w:rsid w:val="00393EB6"/>
    <w:rsid w:val="003A3CE5"/>
    <w:rsid w:val="003B366F"/>
    <w:rsid w:val="003B3F9D"/>
    <w:rsid w:val="003B6C95"/>
    <w:rsid w:val="003C3ED3"/>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64CA8"/>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2740"/>
    <w:rsid w:val="00D463A5"/>
    <w:rsid w:val="00D4710D"/>
    <w:rsid w:val="00D47D25"/>
    <w:rsid w:val="00D52AC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4E58"/>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609F"/>
    <w:rsid w:val="00FA04CD"/>
    <w:rsid w:val="00FA25F5"/>
    <w:rsid w:val="00FA2810"/>
    <w:rsid w:val="00FA68F8"/>
    <w:rsid w:val="00FB1DC0"/>
    <w:rsid w:val="00FB3B4E"/>
    <w:rsid w:val="00FB4521"/>
    <w:rsid w:val="00FB4F84"/>
    <w:rsid w:val="00FB5CF8"/>
    <w:rsid w:val="00FE0DB9"/>
    <w:rsid w:val="00FE365B"/>
    <w:rsid w:val="00FE5651"/>
    <w:rsid w:val="00FF273B"/>
    <w:rsid w:val="00FF564C"/>
    <w:rsid w:val="0106AA44"/>
    <w:rsid w:val="0226AB72"/>
    <w:rsid w:val="02AC00C8"/>
    <w:rsid w:val="047D1BB9"/>
    <w:rsid w:val="06A05CE1"/>
    <w:rsid w:val="06F9A90D"/>
    <w:rsid w:val="07A8FA68"/>
    <w:rsid w:val="081C4C41"/>
    <w:rsid w:val="08CDE99D"/>
    <w:rsid w:val="09514931"/>
    <w:rsid w:val="09F1D5ED"/>
    <w:rsid w:val="0A1FFA57"/>
    <w:rsid w:val="0BCBBB30"/>
    <w:rsid w:val="0C4567B2"/>
    <w:rsid w:val="0CE1C2E8"/>
    <w:rsid w:val="0EC2B369"/>
    <w:rsid w:val="1033A6F3"/>
    <w:rsid w:val="13BB4763"/>
    <w:rsid w:val="1462C6DD"/>
    <w:rsid w:val="14DB9D64"/>
    <w:rsid w:val="15424F99"/>
    <w:rsid w:val="176B560A"/>
    <w:rsid w:val="177D25D0"/>
    <w:rsid w:val="17A535FE"/>
    <w:rsid w:val="17D752B5"/>
    <w:rsid w:val="17F4E9F3"/>
    <w:rsid w:val="17FF5269"/>
    <w:rsid w:val="184BF3A6"/>
    <w:rsid w:val="19067DA2"/>
    <w:rsid w:val="1A6E81E0"/>
    <w:rsid w:val="1A9CF5FB"/>
    <w:rsid w:val="1B568B50"/>
    <w:rsid w:val="1B790612"/>
    <w:rsid w:val="1C34C213"/>
    <w:rsid w:val="1CD92FFB"/>
    <w:rsid w:val="1D23F5B9"/>
    <w:rsid w:val="1DB64E50"/>
    <w:rsid w:val="1E135528"/>
    <w:rsid w:val="1E417D89"/>
    <w:rsid w:val="1FC0413B"/>
    <w:rsid w:val="2040B96B"/>
    <w:rsid w:val="208FFE7B"/>
    <w:rsid w:val="22BB2290"/>
    <w:rsid w:val="22E547FB"/>
    <w:rsid w:val="238D2D16"/>
    <w:rsid w:val="2458CEFF"/>
    <w:rsid w:val="247CF378"/>
    <w:rsid w:val="25A4C970"/>
    <w:rsid w:val="25AF8A74"/>
    <w:rsid w:val="25F2BC58"/>
    <w:rsid w:val="274F2311"/>
    <w:rsid w:val="276C0E6A"/>
    <w:rsid w:val="2AAA8AD7"/>
    <w:rsid w:val="2B2DBACE"/>
    <w:rsid w:val="2DB04297"/>
    <w:rsid w:val="2F3BAF50"/>
    <w:rsid w:val="31C56BC5"/>
    <w:rsid w:val="31FA3A56"/>
    <w:rsid w:val="3227BAB4"/>
    <w:rsid w:val="32A40953"/>
    <w:rsid w:val="32C9A77E"/>
    <w:rsid w:val="335CB64F"/>
    <w:rsid w:val="336321E6"/>
    <w:rsid w:val="344DE21A"/>
    <w:rsid w:val="34CFDD6A"/>
    <w:rsid w:val="3513A3B9"/>
    <w:rsid w:val="353C8FF6"/>
    <w:rsid w:val="35D399CE"/>
    <w:rsid w:val="3651D022"/>
    <w:rsid w:val="367A96CD"/>
    <w:rsid w:val="3725BFB2"/>
    <w:rsid w:val="381F09AB"/>
    <w:rsid w:val="38A3C2A0"/>
    <w:rsid w:val="3945F755"/>
    <w:rsid w:val="39DDC5D5"/>
    <w:rsid w:val="3A927F44"/>
    <w:rsid w:val="3AF095B3"/>
    <w:rsid w:val="3B238DCA"/>
    <w:rsid w:val="3B42D5D0"/>
    <w:rsid w:val="3B69065C"/>
    <w:rsid w:val="3C9B7DFD"/>
    <w:rsid w:val="3D123BB1"/>
    <w:rsid w:val="3DD8C032"/>
    <w:rsid w:val="3FA76B1B"/>
    <w:rsid w:val="400528E7"/>
    <w:rsid w:val="40E40C09"/>
    <w:rsid w:val="4216FA26"/>
    <w:rsid w:val="45770AA8"/>
    <w:rsid w:val="45AE21F3"/>
    <w:rsid w:val="4621ADA6"/>
    <w:rsid w:val="46BD4599"/>
    <w:rsid w:val="46E1914D"/>
    <w:rsid w:val="47F3EFE7"/>
    <w:rsid w:val="47F865F7"/>
    <w:rsid w:val="4963D80F"/>
    <w:rsid w:val="49A1E5A7"/>
    <w:rsid w:val="4A3F4EB5"/>
    <w:rsid w:val="4ABA5519"/>
    <w:rsid w:val="4BBDCE8B"/>
    <w:rsid w:val="4BE325AC"/>
    <w:rsid w:val="4BE8CE64"/>
    <w:rsid w:val="4C73CB65"/>
    <w:rsid w:val="4D8630F8"/>
    <w:rsid w:val="4DE9B5FE"/>
    <w:rsid w:val="4E27E485"/>
    <w:rsid w:val="4E37BFA7"/>
    <w:rsid w:val="4E54D17A"/>
    <w:rsid w:val="4E9E3E34"/>
    <w:rsid w:val="4F7D68D2"/>
    <w:rsid w:val="50346FCA"/>
    <w:rsid w:val="50F16A80"/>
    <w:rsid w:val="5146416B"/>
    <w:rsid w:val="51886196"/>
    <w:rsid w:val="5227E771"/>
    <w:rsid w:val="524001D6"/>
    <w:rsid w:val="5293164C"/>
    <w:rsid w:val="535E5F41"/>
    <w:rsid w:val="544B6B95"/>
    <w:rsid w:val="54A0F341"/>
    <w:rsid w:val="54B29EA9"/>
    <w:rsid w:val="552F4C2B"/>
    <w:rsid w:val="5591B2B9"/>
    <w:rsid w:val="55E80668"/>
    <w:rsid w:val="569052D9"/>
    <w:rsid w:val="56AED3E3"/>
    <w:rsid w:val="56C9DA7C"/>
    <w:rsid w:val="5768E134"/>
    <w:rsid w:val="57AC44E8"/>
    <w:rsid w:val="57F97F09"/>
    <w:rsid w:val="58BECD3C"/>
    <w:rsid w:val="58D955E8"/>
    <w:rsid w:val="59AE2D42"/>
    <w:rsid w:val="59D85030"/>
    <w:rsid w:val="5A2553E8"/>
    <w:rsid w:val="5A6A8D19"/>
    <w:rsid w:val="5ADD8ED1"/>
    <w:rsid w:val="5B9E2453"/>
    <w:rsid w:val="5C217A74"/>
    <w:rsid w:val="5DF26664"/>
    <w:rsid w:val="5E17165A"/>
    <w:rsid w:val="5ED7F685"/>
    <w:rsid w:val="60E240F4"/>
    <w:rsid w:val="61CED908"/>
    <w:rsid w:val="6226FAAA"/>
    <w:rsid w:val="624D3876"/>
    <w:rsid w:val="63D01EFB"/>
    <w:rsid w:val="6401AF2B"/>
    <w:rsid w:val="64C5F4C4"/>
    <w:rsid w:val="64E5F1AB"/>
    <w:rsid w:val="6575336E"/>
    <w:rsid w:val="65DA8A13"/>
    <w:rsid w:val="65E00816"/>
    <w:rsid w:val="67281482"/>
    <w:rsid w:val="67AA3F82"/>
    <w:rsid w:val="67CE64F2"/>
    <w:rsid w:val="68BAD281"/>
    <w:rsid w:val="69E1E64D"/>
    <w:rsid w:val="6A793F22"/>
    <w:rsid w:val="6B9DC78B"/>
    <w:rsid w:val="6C274587"/>
    <w:rsid w:val="6C289351"/>
    <w:rsid w:val="6C85F077"/>
    <w:rsid w:val="6CF082F3"/>
    <w:rsid w:val="6DBBBDB4"/>
    <w:rsid w:val="6DC41EA2"/>
    <w:rsid w:val="6EDAF8AA"/>
    <w:rsid w:val="6EEB75B6"/>
    <w:rsid w:val="700AAAE6"/>
    <w:rsid w:val="7018FE8B"/>
    <w:rsid w:val="709A713D"/>
    <w:rsid w:val="7250120B"/>
    <w:rsid w:val="7258EC83"/>
    <w:rsid w:val="72DC20A6"/>
    <w:rsid w:val="733E06FB"/>
    <w:rsid w:val="736E84E6"/>
    <w:rsid w:val="73831AF5"/>
    <w:rsid w:val="750BEB30"/>
    <w:rsid w:val="756117D3"/>
    <w:rsid w:val="75C811BD"/>
    <w:rsid w:val="75CB025C"/>
    <w:rsid w:val="7711F434"/>
    <w:rsid w:val="773E5856"/>
    <w:rsid w:val="7787C40A"/>
    <w:rsid w:val="7A1D2DA3"/>
    <w:rsid w:val="7A49FE8B"/>
    <w:rsid w:val="7C479092"/>
    <w:rsid w:val="7DA088E4"/>
    <w:rsid w:val="7F34D942"/>
    <w:rsid w:val="7F355D08"/>
    <w:rsid w:val="7FACB323"/>
    <w:rsid w:val="7FE7E1E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basedOn w:val="Normal"/>
    <w:uiPriority w:val="1"/>
    <w:rsid w:val="17D752B5"/>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wtsd.ac.uk/library/infoskil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library/student-essentials/referencing-handboo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1C9C9D-FF49-6140-BE90-26CB307DA4B8}">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Computingresponsetonotes xmlns="7b371449-43eb-435e-a0a2-287b0bfa5005" xsi:nil="true"/>
    <Campus xmlns="7b371449-43eb-435e-a0a2-287b0bfa50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A3888B-ED5E-4F34-B430-73113630F04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48C57467-C770-4AA5-8373-04F6A04BD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226D65-53AF-421F-9EE8-388BA51414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12</Pages>
  <Words>4156</Words>
  <Characters>25105</Characters>
  <Application>Microsoft Office Word</Application>
  <DocSecurity>0</DocSecurity>
  <Lines>1394</Lines>
  <Paragraphs>311</Paragraphs>
  <ScaleCrop>false</ScaleCrop>
  <Company>S.I.H.E.</Company>
  <LinksUpToDate>false</LinksUpToDate>
  <CharactersWithSpaces>28950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(stu) LEE MCCALLION</cp:lastModifiedBy>
  <cp:revision>2</cp:revision>
  <cp:lastPrinted>2014-10-10T07:42:00Z</cp:lastPrinted>
  <dcterms:created xsi:type="dcterms:W3CDTF">2025-09-28T17:26:00Z</dcterms:created>
  <dcterms:modified xsi:type="dcterms:W3CDTF">2025-09-28T17:26:00Z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y fmtid="{D5CDD505-2E9C-101B-9397-08002B2CF9AE}" pid="7" name="grammarly_documentId">
    <vt:lpwstr>documentId_3682</vt:lpwstr>
  </property>
  <property fmtid="{D5CDD505-2E9C-101B-9397-08002B2CF9AE}" pid="8" name="grammarly_documentContext">
    <vt:lpwstr>{"goals":[],"domain":"general","emotions":[],"dialect":"british"}</vt:lpwstr>
  </property>
</Properties>
</file>