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E5848" w14:textId="77777777" w:rsidR="002124A2" w:rsidRDefault="002124A2" w:rsidP="002124A2">
      <w:pPr>
        <w:pStyle w:val="Title"/>
        <w:jc w:val="center"/>
      </w:pPr>
      <w:r w:rsidRPr="00AB5097">
        <w:t>Samuel Jay Lloyd</w:t>
      </w:r>
    </w:p>
    <w:p w14:paraId="7D6DA6A2" w14:textId="77777777" w:rsidR="002124A2" w:rsidRPr="00AB5097" w:rsidRDefault="002124A2" w:rsidP="002124A2">
      <w:pPr>
        <w:pStyle w:val="Title"/>
        <w:jc w:val="center"/>
      </w:pPr>
      <w:r>
        <w:t>2110666</w:t>
      </w:r>
    </w:p>
    <w:p w14:paraId="7696EA2B" w14:textId="4A60CC08" w:rsidR="002124A2" w:rsidRDefault="007563A3" w:rsidP="002124A2">
      <w:pPr>
        <w:jc w:val="center"/>
        <w:rPr>
          <w:rFonts w:asciiTheme="majorHAnsi" w:eastAsiaTheme="majorEastAsia" w:hAnsiTheme="majorHAnsi" w:cstheme="majorBidi"/>
          <w:spacing w:val="-10"/>
          <w:kern w:val="28"/>
          <w:sz w:val="56"/>
          <w:szCs w:val="56"/>
        </w:rPr>
      </w:pPr>
      <w:r>
        <w:rPr>
          <w:rFonts w:asciiTheme="majorHAnsi" w:eastAsiaTheme="majorEastAsia" w:hAnsiTheme="majorHAnsi" w:cstheme="majorBidi"/>
          <w:spacing w:val="-10"/>
          <w:kern w:val="28"/>
          <w:sz w:val="56"/>
          <w:szCs w:val="56"/>
        </w:rPr>
        <w:t>D</w:t>
      </w:r>
      <w:r w:rsidR="002643CF">
        <w:rPr>
          <w:rFonts w:asciiTheme="majorHAnsi" w:eastAsiaTheme="majorEastAsia" w:hAnsiTheme="majorHAnsi" w:cstheme="majorBidi"/>
          <w:spacing w:val="-10"/>
          <w:kern w:val="28"/>
          <w:sz w:val="56"/>
          <w:szCs w:val="56"/>
        </w:rPr>
        <w:t xml:space="preserve">igital Signal </w:t>
      </w:r>
      <w:r>
        <w:rPr>
          <w:rFonts w:asciiTheme="majorHAnsi" w:eastAsiaTheme="majorEastAsia" w:hAnsiTheme="majorHAnsi" w:cstheme="majorBidi"/>
          <w:spacing w:val="-10"/>
          <w:kern w:val="28"/>
          <w:sz w:val="56"/>
          <w:szCs w:val="56"/>
        </w:rPr>
        <w:t>P</w:t>
      </w:r>
      <w:r w:rsidR="002643CF">
        <w:rPr>
          <w:rFonts w:asciiTheme="majorHAnsi" w:eastAsiaTheme="majorEastAsia" w:hAnsiTheme="majorHAnsi" w:cstheme="majorBidi"/>
          <w:spacing w:val="-10"/>
          <w:kern w:val="28"/>
          <w:sz w:val="56"/>
          <w:szCs w:val="56"/>
        </w:rPr>
        <w:t>rocessing and Communication</w:t>
      </w:r>
    </w:p>
    <w:p w14:paraId="46B1FC73" w14:textId="0E53A692" w:rsidR="002124A2" w:rsidRDefault="002124A2" w:rsidP="002124A2">
      <w:pPr>
        <w:jc w:val="center"/>
      </w:pPr>
      <w:r w:rsidRPr="002124A2">
        <w:rPr>
          <w:rFonts w:asciiTheme="majorHAnsi" w:eastAsiaTheme="majorEastAsia" w:hAnsiTheme="majorHAnsi" w:cstheme="majorBidi"/>
          <w:spacing w:val="-10"/>
          <w:kern w:val="28"/>
          <w:sz w:val="56"/>
          <w:szCs w:val="56"/>
        </w:rPr>
        <w:t>ACDA500</w:t>
      </w:r>
      <w:r w:rsidR="006A3182">
        <w:rPr>
          <w:rFonts w:asciiTheme="majorHAnsi" w:eastAsiaTheme="majorEastAsia" w:hAnsiTheme="majorHAnsi" w:cstheme="majorBidi"/>
          <w:spacing w:val="-10"/>
          <w:kern w:val="28"/>
          <w:sz w:val="56"/>
          <w:szCs w:val="56"/>
        </w:rPr>
        <w:t>8</w:t>
      </w:r>
    </w:p>
    <w:p w14:paraId="352E9927" w14:textId="77777777" w:rsidR="002124A2" w:rsidRDefault="002124A2" w:rsidP="002124A2"/>
    <w:p w14:paraId="57B62AAF" w14:textId="77777777" w:rsidR="002124A2" w:rsidRDefault="002124A2" w:rsidP="002124A2"/>
    <w:p w14:paraId="02905A4A" w14:textId="77777777" w:rsidR="002124A2" w:rsidRDefault="002124A2" w:rsidP="002124A2"/>
    <w:p w14:paraId="76E46CC5" w14:textId="77777777" w:rsidR="002124A2" w:rsidRDefault="002124A2" w:rsidP="002124A2"/>
    <w:p w14:paraId="342DC1FF" w14:textId="77777777" w:rsidR="002124A2" w:rsidRDefault="002124A2" w:rsidP="002124A2"/>
    <w:p w14:paraId="5A782AED" w14:textId="77777777" w:rsidR="002124A2" w:rsidRDefault="002124A2" w:rsidP="002124A2"/>
    <w:p w14:paraId="4F13B763" w14:textId="77777777" w:rsidR="002124A2" w:rsidRDefault="002124A2" w:rsidP="002124A2"/>
    <w:p w14:paraId="426F4361" w14:textId="77777777" w:rsidR="002124A2" w:rsidRDefault="002124A2" w:rsidP="002124A2"/>
    <w:p w14:paraId="4178C817" w14:textId="77777777" w:rsidR="002124A2" w:rsidRDefault="002124A2" w:rsidP="002124A2"/>
    <w:p w14:paraId="51A0EAC1" w14:textId="77777777" w:rsidR="002124A2" w:rsidRDefault="002124A2" w:rsidP="002124A2"/>
    <w:p w14:paraId="255AC422" w14:textId="77777777" w:rsidR="002124A2" w:rsidRDefault="002124A2" w:rsidP="002124A2"/>
    <w:p w14:paraId="262313E9" w14:textId="77777777" w:rsidR="002124A2" w:rsidRDefault="002124A2" w:rsidP="002124A2"/>
    <w:p w14:paraId="2ABF9708" w14:textId="77777777" w:rsidR="002124A2" w:rsidRDefault="002124A2" w:rsidP="002124A2"/>
    <w:p w14:paraId="1311C907" w14:textId="77777777" w:rsidR="002124A2" w:rsidRDefault="002124A2" w:rsidP="002124A2"/>
    <w:p w14:paraId="2C59D115" w14:textId="77777777" w:rsidR="002124A2" w:rsidRDefault="002124A2" w:rsidP="002124A2"/>
    <w:p w14:paraId="0CB6EDAC" w14:textId="77777777" w:rsidR="002124A2" w:rsidRDefault="002124A2" w:rsidP="002124A2"/>
    <w:p w14:paraId="60C88732" w14:textId="77777777" w:rsidR="002124A2" w:rsidRDefault="002124A2" w:rsidP="002124A2"/>
    <w:p w14:paraId="07F76D59" w14:textId="77777777" w:rsidR="002124A2" w:rsidRDefault="002124A2" w:rsidP="002124A2"/>
    <w:p w14:paraId="3A2A9D30" w14:textId="77777777" w:rsidR="002124A2" w:rsidRDefault="002124A2" w:rsidP="002124A2"/>
    <w:p w14:paraId="0FDD1A93" w14:textId="77777777" w:rsidR="002124A2" w:rsidRDefault="002124A2" w:rsidP="002124A2"/>
    <w:p w14:paraId="30512E9A" w14:textId="77777777" w:rsidR="002124A2" w:rsidRDefault="002124A2" w:rsidP="002124A2"/>
    <w:p w14:paraId="3575A270" w14:textId="77777777" w:rsidR="002124A2" w:rsidRDefault="002124A2" w:rsidP="002124A2"/>
    <w:sdt>
      <w:sdtPr>
        <w:rPr>
          <w:rFonts w:asciiTheme="minorHAnsi" w:eastAsiaTheme="minorHAnsi" w:hAnsiTheme="minorHAnsi" w:cstheme="minorBidi"/>
          <w:color w:val="auto"/>
          <w:kern w:val="2"/>
          <w:sz w:val="22"/>
          <w:szCs w:val="22"/>
          <w:lang w:val="en-GB"/>
          <w14:ligatures w14:val="standardContextual"/>
        </w:rPr>
        <w:id w:val="-789895645"/>
        <w:docPartObj>
          <w:docPartGallery w:val="Table of Contents"/>
          <w:docPartUnique/>
        </w:docPartObj>
      </w:sdtPr>
      <w:sdtEndPr>
        <w:rPr>
          <w:b/>
          <w:bCs/>
          <w:noProof/>
        </w:rPr>
      </w:sdtEndPr>
      <w:sdtContent>
        <w:p w14:paraId="78BBD2F3" w14:textId="77777777" w:rsidR="002124A2" w:rsidRDefault="002124A2" w:rsidP="002124A2">
          <w:pPr>
            <w:pStyle w:val="TOCHeading"/>
          </w:pPr>
          <w:r>
            <w:t>Contents</w:t>
          </w:r>
        </w:p>
        <w:p w14:paraId="4903C5AB" w14:textId="377ED446" w:rsidR="00E93532" w:rsidRDefault="002124A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9812800" w:history="1">
            <w:r w:rsidR="00E93532" w:rsidRPr="00DC0641">
              <w:rPr>
                <w:rStyle w:val="Hyperlink"/>
                <w:noProof/>
              </w:rPr>
              <w:t>Abstract</w:t>
            </w:r>
            <w:r w:rsidR="00E93532">
              <w:rPr>
                <w:noProof/>
                <w:webHidden/>
              </w:rPr>
              <w:tab/>
            </w:r>
            <w:r w:rsidR="00E93532">
              <w:rPr>
                <w:noProof/>
                <w:webHidden/>
              </w:rPr>
              <w:fldChar w:fldCharType="begin"/>
            </w:r>
            <w:r w:rsidR="00E93532">
              <w:rPr>
                <w:noProof/>
                <w:webHidden/>
              </w:rPr>
              <w:instrText xml:space="preserve"> PAGEREF _Toc149812800 \h </w:instrText>
            </w:r>
            <w:r w:rsidR="00E93532">
              <w:rPr>
                <w:noProof/>
                <w:webHidden/>
              </w:rPr>
            </w:r>
            <w:r w:rsidR="00E93532">
              <w:rPr>
                <w:noProof/>
                <w:webHidden/>
              </w:rPr>
              <w:fldChar w:fldCharType="separate"/>
            </w:r>
            <w:r w:rsidR="00E93532">
              <w:rPr>
                <w:noProof/>
                <w:webHidden/>
              </w:rPr>
              <w:t>4</w:t>
            </w:r>
            <w:r w:rsidR="00E93532">
              <w:rPr>
                <w:noProof/>
                <w:webHidden/>
              </w:rPr>
              <w:fldChar w:fldCharType="end"/>
            </w:r>
          </w:hyperlink>
        </w:p>
        <w:p w14:paraId="30C311DB" w14:textId="25FA07B6" w:rsidR="00E93532" w:rsidRDefault="00E93532">
          <w:pPr>
            <w:pStyle w:val="TOC1"/>
            <w:tabs>
              <w:tab w:val="right" w:leader="dot" w:pos="9016"/>
            </w:tabs>
            <w:rPr>
              <w:rFonts w:eastAsiaTheme="minorEastAsia"/>
              <w:noProof/>
              <w:lang w:eastAsia="en-GB"/>
            </w:rPr>
          </w:pPr>
          <w:hyperlink w:anchor="_Toc149812801" w:history="1">
            <w:r w:rsidRPr="00DC0641">
              <w:rPr>
                <w:rStyle w:val="Hyperlink"/>
                <w:noProof/>
              </w:rPr>
              <w:t>Introduction</w:t>
            </w:r>
            <w:r>
              <w:rPr>
                <w:noProof/>
                <w:webHidden/>
              </w:rPr>
              <w:tab/>
            </w:r>
            <w:r>
              <w:rPr>
                <w:noProof/>
                <w:webHidden/>
              </w:rPr>
              <w:fldChar w:fldCharType="begin"/>
            </w:r>
            <w:r>
              <w:rPr>
                <w:noProof/>
                <w:webHidden/>
              </w:rPr>
              <w:instrText xml:space="preserve"> PAGEREF _Toc149812801 \h </w:instrText>
            </w:r>
            <w:r>
              <w:rPr>
                <w:noProof/>
                <w:webHidden/>
              </w:rPr>
            </w:r>
            <w:r>
              <w:rPr>
                <w:noProof/>
                <w:webHidden/>
              </w:rPr>
              <w:fldChar w:fldCharType="separate"/>
            </w:r>
            <w:r>
              <w:rPr>
                <w:noProof/>
                <w:webHidden/>
              </w:rPr>
              <w:t>4</w:t>
            </w:r>
            <w:r>
              <w:rPr>
                <w:noProof/>
                <w:webHidden/>
              </w:rPr>
              <w:fldChar w:fldCharType="end"/>
            </w:r>
          </w:hyperlink>
        </w:p>
        <w:p w14:paraId="4690C524" w14:textId="60F6468A" w:rsidR="00E93532" w:rsidRDefault="00E93532">
          <w:pPr>
            <w:pStyle w:val="TOC2"/>
            <w:tabs>
              <w:tab w:val="right" w:leader="dot" w:pos="9016"/>
            </w:tabs>
            <w:rPr>
              <w:rFonts w:eastAsiaTheme="minorEastAsia"/>
              <w:noProof/>
              <w:lang w:eastAsia="en-GB"/>
            </w:rPr>
          </w:pPr>
          <w:hyperlink w:anchor="_Toc149812802" w:history="1">
            <w:r w:rsidRPr="00DC0641">
              <w:rPr>
                <w:rStyle w:val="Hyperlink"/>
                <w:noProof/>
              </w:rPr>
              <w:t>ASK Research</w:t>
            </w:r>
            <w:r>
              <w:rPr>
                <w:noProof/>
                <w:webHidden/>
              </w:rPr>
              <w:tab/>
            </w:r>
            <w:r>
              <w:rPr>
                <w:noProof/>
                <w:webHidden/>
              </w:rPr>
              <w:fldChar w:fldCharType="begin"/>
            </w:r>
            <w:r>
              <w:rPr>
                <w:noProof/>
                <w:webHidden/>
              </w:rPr>
              <w:instrText xml:space="preserve"> PAGEREF _Toc149812802 \h </w:instrText>
            </w:r>
            <w:r>
              <w:rPr>
                <w:noProof/>
                <w:webHidden/>
              </w:rPr>
            </w:r>
            <w:r>
              <w:rPr>
                <w:noProof/>
                <w:webHidden/>
              </w:rPr>
              <w:fldChar w:fldCharType="separate"/>
            </w:r>
            <w:r>
              <w:rPr>
                <w:noProof/>
                <w:webHidden/>
              </w:rPr>
              <w:t>4</w:t>
            </w:r>
            <w:r>
              <w:rPr>
                <w:noProof/>
                <w:webHidden/>
              </w:rPr>
              <w:fldChar w:fldCharType="end"/>
            </w:r>
          </w:hyperlink>
        </w:p>
        <w:p w14:paraId="3AE7D3F7" w14:textId="331CD4E9" w:rsidR="00E93532" w:rsidRDefault="00E93532">
          <w:pPr>
            <w:pStyle w:val="TOC2"/>
            <w:tabs>
              <w:tab w:val="right" w:leader="dot" w:pos="9016"/>
            </w:tabs>
            <w:rPr>
              <w:rFonts w:eastAsiaTheme="minorEastAsia"/>
              <w:noProof/>
              <w:lang w:eastAsia="en-GB"/>
            </w:rPr>
          </w:pPr>
          <w:hyperlink w:anchor="_Toc149812803" w:history="1">
            <w:r w:rsidRPr="00DC0641">
              <w:rPr>
                <w:rStyle w:val="Hyperlink"/>
                <w:noProof/>
              </w:rPr>
              <w:t>PSK Research</w:t>
            </w:r>
            <w:r>
              <w:rPr>
                <w:noProof/>
                <w:webHidden/>
              </w:rPr>
              <w:tab/>
            </w:r>
            <w:r>
              <w:rPr>
                <w:noProof/>
                <w:webHidden/>
              </w:rPr>
              <w:fldChar w:fldCharType="begin"/>
            </w:r>
            <w:r>
              <w:rPr>
                <w:noProof/>
                <w:webHidden/>
              </w:rPr>
              <w:instrText xml:space="preserve"> PAGEREF _Toc149812803 \h </w:instrText>
            </w:r>
            <w:r>
              <w:rPr>
                <w:noProof/>
                <w:webHidden/>
              </w:rPr>
            </w:r>
            <w:r>
              <w:rPr>
                <w:noProof/>
                <w:webHidden/>
              </w:rPr>
              <w:fldChar w:fldCharType="separate"/>
            </w:r>
            <w:r>
              <w:rPr>
                <w:noProof/>
                <w:webHidden/>
              </w:rPr>
              <w:t>5</w:t>
            </w:r>
            <w:r>
              <w:rPr>
                <w:noProof/>
                <w:webHidden/>
              </w:rPr>
              <w:fldChar w:fldCharType="end"/>
            </w:r>
          </w:hyperlink>
        </w:p>
        <w:p w14:paraId="6ABB750F" w14:textId="46A0E1C0" w:rsidR="00E93532" w:rsidRDefault="00E93532">
          <w:pPr>
            <w:pStyle w:val="TOC2"/>
            <w:tabs>
              <w:tab w:val="right" w:leader="dot" w:pos="9016"/>
            </w:tabs>
            <w:rPr>
              <w:rFonts w:eastAsiaTheme="minorEastAsia"/>
              <w:noProof/>
              <w:lang w:eastAsia="en-GB"/>
            </w:rPr>
          </w:pPr>
          <w:hyperlink w:anchor="_Toc149812804" w:history="1">
            <w:r w:rsidRPr="00DC0641">
              <w:rPr>
                <w:rStyle w:val="Hyperlink"/>
                <w:noProof/>
              </w:rPr>
              <w:t>QPSK Research</w:t>
            </w:r>
            <w:r>
              <w:rPr>
                <w:noProof/>
                <w:webHidden/>
              </w:rPr>
              <w:tab/>
            </w:r>
            <w:r>
              <w:rPr>
                <w:noProof/>
                <w:webHidden/>
              </w:rPr>
              <w:fldChar w:fldCharType="begin"/>
            </w:r>
            <w:r>
              <w:rPr>
                <w:noProof/>
                <w:webHidden/>
              </w:rPr>
              <w:instrText xml:space="preserve"> PAGEREF _Toc149812804 \h </w:instrText>
            </w:r>
            <w:r>
              <w:rPr>
                <w:noProof/>
                <w:webHidden/>
              </w:rPr>
            </w:r>
            <w:r>
              <w:rPr>
                <w:noProof/>
                <w:webHidden/>
              </w:rPr>
              <w:fldChar w:fldCharType="separate"/>
            </w:r>
            <w:r>
              <w:rPr>
                <w:noProof/>
                <w:webHidden/>
              </w:rPr>
              <w:t>5</w:t>
            </w:r>
            <w:r>
              <w:rPr>
                <w:noProof/>
                <w:webHidden/>
              </w:rPr>
              <w:fldChar w:fldCharType="end"/>
            </w:r>
          </w:hyperlink>
        </w:p>
        <w:p w14:paraId="3486A17B" w14:textId="243C9B0A" w:rsidR="00E93532" w:rsidRDefault="00E93532">
          <w:pPr>
            <w:pStyle w:val="TOC2"/>
            <w:tabs>
              <w:tab w:val="right" w:leader="dot" w:pos="9016"/>
            </w:tabs>
            <w:rPr>
              <w:rFonts w:eastAsiaTheme="minorEastAsia"/>
              <w:noProof/>
              <w:lang w:eastAsia="en-GB"/>
            </w:rPr>
          </w:pPr>
          <w:hyperlink w:anchor="_Toc149812805" w:history="1">
            <w:r w:rsidRPr="00DC0641">
              <w:rPr>
                <w:rStyle w:val="Hyperlink"/>
                <w:noProof/>
              </w:rPr>
              <w:t>16-State QAM Research</w:t>
            </w:r>
            <w:r>
              <w:rPr>
                <w:noProof/>
                <w:webHidden/>
              </w:rPr>
              <w:tab/>
            </w:r>
            <w:r>
              <w:rPr>
                <w:noProof/>
                <w:webHidden/>
              </w:rPr>
              <w:fldChar w:fldCharType="begin"/>
            </w:r>
            <w:r>
              <w:rPr>
                <w:noProof/>
                <w:webHidden/>
              </w:rPr>
              <w:instrText xml:space="preserve"> PAGEREF _Toc149812805 \h </w:instrText>
            </w:r>
            <w:r>
              <w:rPr>
                <w:noProof/>
                <w:webHidden/>
              </w:rPr>
            </w:r>
            <w:r>
              <w:rPr>
                <w:noProof/>
                <w:webHidden/>
              </w:rPr>
              <w:fldChar w:fldCharType="separate"/>
            </w:r>
            <w:r>
              <w:rPr>
                <w:noProof/>
                <w:webHidden/>
              </w:rPr>
              <w:t>8</w:t>
            </w:r>
            <w:r>
              <w:rPr>
                <w:noProof/>
                <w:webHidden/>
              </w:rPr>
              <w:fldChar w:fldCharType="end"/>
            </w:r>
          </w:hyperlink>
        </w:p>
        <w:p w14:paraId="2BEDCE24" w14:textId="768036DF" w:rsidR="00E93532" w:rsidRDefault="00E93532">
          <w:pPr>
            <w:pStyle w:val="TOC1"/>
            <w:tabs>
              <w:tab w:val="right" w:leader="dot" w:pos="9016"/>
            </w:tabs>
            <w:rPr>
              <w:rFonts w:eastAsiaTheme="minorEastAsia"/>
              <w:noProof/>
              <w:lang w:eastAsia="en-GB"/>
            </w:rPr>
          </w:pPr>
          <w:hyperlink w:anchor="_Toc149812806" w:history="1">
            <w:r w:rsidRPr="00DC0641">
              <w:rPr>
                <w:rStyle w:val="Hyperlink"/>
                <w:noProof/>
              </w:rPr>
              <w:t>Simulation Models</w:t>
            </w:r>
            <w:r>
              <w:rPr>
                <w:noProof/>
                <w:webHidden/>
              </w:rPr>
              <w:tab/>
            </w:r>
            <w:r>
              <w:rPr>
                <w:noProof/>
                <w:webHidden/>
              </w:rPr>
              <w:fldChar w:fldCharType="begin"/>
            </w:r>
            <w:r>
              <w:rPr>
                <w:noProof/>
                <w:webHidden/>
              </w:rPr>
              <w:instrText xml:space="preserve"> PAGEREF _Toc149812806 \h </w:instrText>
            </w:r>
            <w:r>
              <w:rPr>
                <w:noProof/>
                <w:webHidden/>
              </w:rPr>
            </w:r>
            <w:r>
              <w:rPr>
                <w:noProof/>
                <w:webHidden/>
              </w:rPr>
              <w:fldChar w:fldCharType="separate"/>
            </w:r>
            <w:r>
              <w:rPr>
                <w:noProof/>
                <w:webHidden/>
              </w:rPr>
              <w:t>9</w:t>
            </w:r>
            <w:r>
              <w:rPr>
                <w:noProof/>
                <w:webHidden/>
              </w:rPr>
              <w:fldChar w:fldCharType="end"/>
            </w:r>
          </w:hyperlink>
        </w:p>
        <w:p w14:paraId="5D0A087A" w14:textId="18515501" w:rsidR="00E93532" w:rsidRDefault="00E93532">
          <w:pPr>
            <w:pStyle w:val="TOC2"/>
            <w:tabs>
              <w:tab w:val="right" w:leader="dot" w:pos="9016"/>
            </w:tabs>
            <w:rPr>
              <w:rFonts w:eastAsiaTheme="minorEastAsia"/>
              <w:noProof/>
              <w:lang w:eastAsia="en-GB"/>
            </w:rPr>
          </w:pPr>
          <w:hyperlink w:anchor="_Toc149812807" w:history="1">
            <w:r w:rsidRPr="00DC0641">
              <w:rPr>
                <w:rStyle w:val="Hyperlink"/>
                <w:noProof/>
              </w:rPr>
              <w:t>ASK Model</w:t>
            </w:r>
            <w:r>
              <w:rPr>
                <w:noProof/>
                <w:webHidden/>
              </w:rPr>
              <w:tab/>
            </w:r>
            <w:r>
              <w:rPr>
                <w:noProof/>
                <w:webHidden/>
              </w:rPr>
              <w:fldChar w:fldCharType="begin"/>
            </w:r>
            <w:r>
              <w:rPr>
                <w:noProof/>
                <w:webHidden/>
              </w:rPr>
              <w:instrText xml:space="preserve"> PAGEREF _Toc149812807 \h </w:instrText>
            </w:r>
            <w:r>
              <w:rPr>
                <w:noProof/>
                <w:webHidden/>
              </w:rPr>
            </w:r>
            <w:r>
              <w:rPr>
                <w:noProof/>
                <w:webHidden/>
              </w:rPr>
              <w:fldChar w:fldCharType="separate"/>
            </w:r>
            <w:r>
              <w:rPr>
                <w:noProof/>
                <w:webHidden/>
              </w:rPr>
              <w:t>11</w:t>
            </w:r>
            <w:r>
              <w:rPr>
                <w:noProof/>
                <w:webHidden/>
              </w:rPr>
              <w:fldChar w:fldCharType="end"/>
            </w:r>
          </w:hyperlink>
        </w:p>
        <w:p w14:paraId="64F42282" w14:textId="37CCEA67" w:rsidR="00E93532" w:rsidRDefault="00E93532">
          <w:pPr>
            <w:pStyle w:val="TOC2"/>
            <w:tabs>
              <w:tab w:val="right" w:leader="dot" w:pos="9016"/>
            </w:tabs>
            <w:rPr>
              <w:rFonts w:eastAsiaTheme="minorEastAsia"/>
              <w:noProof/>
              <w:lang w:eastAsia="en-GB"/>
            </w:rPr>
          </w:pPr>
          <w:hyperlink w:anchor="_Toc149812808" w:history="1">
            <w:r w:rsidRPr="00DC0641">
              <w:rPr>
                <w:rStyle w:val="Hyperlink"/>
                <w:noProof/>
              </w:rPr>
              <w:t>PSK Model</w:t>
            </w:r>
            <w:r>
              <w:rPr>
                <w:noProof/>
                <w:webHidden/>
              </w:rPr>
              <w:tab/>
            </w:r>
            <w:r>
              <w:rPr>
                <w:noProof/>
                <w:webHidden/>
              </w:rPr>
              <w:fldChar w:fldCharType="begin"/>
            </w:r>
            <w:r>
              <w:rPr>
                <w:noProof/>
                <w:webHidden/>
              </w:rPr>
              <w:instrText xml:space="preserve"> PAGEREF _Toc149812808 \h </w:instrText>
            </w:r>
            <w:r>
              <w:rPr>
                <w:noProof/>
                <w:webHidden/>
              </w:rPr>
            </w:r>
            <w:r>
              <w:rPr>
                <w:noProof/>
                <w:webHidden/>
              </w:rPr>
              <w:fldChar w:fldCharType="separate"/>
            </w:r>
            <w:r>
              <w:rPr>
                <w:noProof/>
                <w:webHidden/>
              </w:rPr>
              <w:t>12</w:t>
            </w:r>
            <w:r>
              <w:rPr>
                <w:noProof/>
                <w:webHidden/>
              </w:rPr>
              <w:fldChar w:fldCharType="end"/>
            </w:r>
          </w:hyperlink>
        </w:p>
        <w:p w14:paraId="04DCCE8A" w14:textId="3E3AEBAA" w:rsidR="00E93532" w:rsidRDefault="00E93532">
          <w:pPr>
            <w:pStyle w:val="TOC2"/>
            <w:tabs>
              <w:tab w:val="right" w:leader="dot" w:pos="9016"/>
            </w:tabs>
            <w:rPr>
              <w:rFonts w:eastAsiaTheme="minorEastAsia"/>
              <w:noProof/>
              <w:lang w:eastAsia="en-GB"/>
            </w:rPr>
          </w:pPr>
          <w:hyperlink w:anchor="_Toc149812809" w:history="1">
            <w:r w:rsidRPr="00DC0641">
              <w:rPr>
                <w:rStyle w:val="Hyperlink"/>
                <w:noProof/>
              </w:rPr>
              <w:t>QPSK Model</w:t>
            </w:r>
            <w:r>
              <w:rPr>
                <w:noProof/>
                <w:webHidden/>
              </w:rPr>
              <w:tab/>
            </w:r>
            <w:r>
              <w:rPr>
                <w:noProof/>
                <w:webHidden/>
              </w:rPr>
              <w:fldChar w:fldCharType="begin"/>
            </w:r>
            <w:r>
              <w:rPr>
                <w:noProof/>
                <w:webHidden/>
              </w:rPr>
              <w:instrText xml:space="preserve"> PAGEREF _Toc149812809 \h </w:instrText>
            </w:r>
            <w:r>
              <w:rPr>
                <w:noProof/>
                <w:webHidden/>
              </w:rPr>
            </w:r>
            <w:r>
              <w:rPr>
                <w:noProof/>
                <w:webHidden/>
              </w:rPr>
              <w:fldChar w:fldCharType="separate"/>
            </w:r>
            <w:r>
              <w:rPr>
                <w:noProof/>
                <w:webHidden/>
              </w:rPr>
              <w:t>13</w:t>
            </w:r>
            <w:r>
              <w:rPr>
                <w:noProof/>
                <w:webHidden/>
              </w:rPr>
              <w:fldChar w:fldCharType="end"/>
            </w:r>
          </w:hyperlink>
        </w:p>
        <w:p w14:paraId="25EC3A88" w14:textId="352664DE" w:rsidR="00E93532" w:rsidRDefault="00E93532">
          <w:pPr>
            <w:pStyle w:val="TOC2"/>
            <w:tabs>
              <w:tab w:val="right" w:leader="dot" w:pos="9016"/>
            </w:tabs>
            <w:rPr>
              <w:rFonts w:eastAsiaTheme="minorEastAsia"/>
              <w:noProof/>
              <w:lang w:eastAsia="en-GB"/>
            </w:rPr>
          </w:pPr>
          <w:hyperlink w:anchor="_Toc149812810" w:history="1">
            <w:r w:rsidRPr="00DC0641">
              <w:rPr>
                <w:rStyle w:val="Hyperlink"/>
                <w:noProof/>
              </w:rPr>
              <w:t>QAM Model</w:t>
            </w:r>
            <w:r>
              <w:rPr>
                <w:noProof/>
                <w:webHidden/>
              </w:rPr>
              <w:tab/>
            </w:r>
            <w:r>
              <w:rPr>
                <w:noProof/>
                <w:webHidden/>
              </w:rPr>
              <w:fldChar w:fldCharType="begin"/>
            </w:r>
            <w:r>
              <w:rPr>
                <w:noProof/>
                <w:webHidden/>
              </w:rPr>
              <w:instrText xml:space="preserve"> PAGEREF _Toc149812810 \h </w:instrText>
            </w:r>
            <w:r>
              <w:rPr>
                <w:noProof/>
                <w:webHidden/>
              </w:rPr>
            </w:r>
            <w:r>
              <w:rPr>
                <w:noProof/>
                <w:webHidden/>
              </w:rPr>
              <w:fldChar w:fldCharType="separate"/>
            </w:r>
            <w:r>
              <w:rPr>
                <w:noProof/>
                <w:webHidden/>
              </w:rPr>
              <w:t>14</w:t>
            </w:r>
            <w:r>
              <w:rPr>
                <w:noProof/>
                <w:webHidden/>
              </w:rPr>
              <w:fldChar w:fldCharType="end"/>
            </w:r>
          </w:hyperlink>
        </w:p>
        <w:p w14:paraId="728E484C" w14:textId="1358F0C7" w:rsidR="00E93532" w:rsidRDefault="00E93532">
          <w:pPr>
            <w:pStyle w:val="TOC2"/>
            <w:tabs>
              <w:tab w:val="right" w:leader="dot" w:pos="9016"/>
            </w:tabs>
            <w:rPr>
              <w:rFonts w:eastAsiaTheme="minorEastAsia"/>
              <w:noProof/>
              <w:lang w:eastAsia="en-GB"/>
            </w:rPr>
          </w:pPr>
          <w:hyperlink w:anchor="_Toc149812811" w:history="1">
            <w:r w:rsidRPr="00DC0641">
              <w:rPr>
                <w:rStyle w:val="Hyperlink"/>
                <w:noProof/>
              </w:rPr>
              <w:t>Testing Methodology</w:t>
            </w:r>
            <w:r>
              <w:rPr>
                <w:noProof/>
                <w:webHidden/>
              </w:rPr>
              <w:tab/>
            </w:r>
            <w:r>
              <w:rPr>
                <w:noProof/>
                <w:webHidden/>
              </w:rPr>
              <w:fldChar w:fldCharType="begin"/>
            </w:r>
            <w:r>
              <w:rPr>
                <w:noProof/>
                <w:webHidden/>
              </w:rPr>
              <w:instrText xml:space="preserve"> PAGEREF _Toc149812811 \h </w:instrText>
            </w:r>
            <w:r>
              <w:rPr>
                <w:noProof/>
                <w:webHidden/>
              </w:rPr>
            </w:r>
            <w:r>
              <w:rPr>
                <w:noProof/>
                <w:webHidden/>
              </w:rPr>
              <w:fldChar w:fldCharType="separate"/>
            </w:r>
            <w:r>
              <w:rPr>
                <w:noProof/>
                <w:webHidden/>
              </w:rPr>
              <w:t>17</w:t>
            </w:r>
            <w:r>
              <w:rPr>
                <w:noProof/>
                <w:webHidden/>
              </w:rPr>
              <w:fldChar w:fldCharType="end"/>
            </w:r>
          </w:hyperlink>
        </w:p>
        <w:p w14:paraId="57788418" w14:textId="2CE5D61E" w:rsidR="00E93532" w:rsidRDefault="00E93532">
          <w:pPr>
            <w:pStyle w:val="TOC1"/>
            <w:tabs>
              <w:tab w:val="right" w:leader="dot" w:pos="9016"/>
            </w:tabs>
            <w:rPr>
              <w:rFonts w:eastAsiaTheme="minorEastAsia"/>
              <w:noProof/>
              <w:lang w:eastAsia="en-GB"/>
            </w:rPr>
          </w:pPr>
          <w:hyperlink w:anchor="_Toc149812812" w:history="1">
            <w:r w:rsidRPr="00DC0641">
              <w:rPr>
                <w:rStyle w:val="Hyperlink"/>
                <w:noProof/>
              </w:rPr>
              <w:t>Results</w:t>
            </w:r>
            <w:r>
              <w:rPr>
                <w:noProof/>
                <w:webHidden/>
              </w:rPr>
              <w:tab/>
            </w:r>
            <w:r>
              <w:rPr>
                <w:noProof/>
                <w:webHidden/>
              </w:rPr>
              <w:fldChar w:fldCharType="begin"/>
            </w:r>
            <w:r>
              <w:rPr>
                <w:noProof/>
                <w:webHidden/>
              </w:rPr>
              <w:instrText xml:space="preserve"> PAGEREF _Toc149812812 \h </w:instrText>
            </w:r>
            <w:r>
              <w:rPr>
                <w:noProof/>
                <w:webHidden/>
              </w:rPr>
            </w:r>
            <w:r>
              <w:rPr>
                <w:noProof/>
                <w:webHidden/>
              </w:rPr>
              <w:fldChar w:fldCharType="separate"/>
            </w:r>
            <w:r>
              <w:rPr>
                <w:noProof/>
                <w:webHidden/>
              </w:rPr>
              <w:t>17</w:t>
            </w:r>
            <w:r>
              <w:rPr>
                <w:noProof/>
                <w:webHidden/>
              </w:rPr>
              <w:fldChar w:fldCharType="end"/>
            </w:r>
          </w:hyperlink>
        </w:p>
        <w:p w14:paraId="4570698E" w14:textId="40B5AE06" w:rsidR="00E93532" w:rsidRDefault="00E93532">
          <w:pPr>
            <w:pStyle w:val="TOC1"/>
            <w:tabs>
              <w:tab w:val="right" w:leader="dot" w:pos="9016"/>
            </w:tabs>
            <w:rPr>
              <w:rFonts w:eastAsiaTheme="minorEastAsia"/>
              <w:noProof/>
              <w:lang w:eastAsia="en-GB"/>
            </w:rPr>
          </w:pPr>
          <w:hyperlink w:anchor="_Toc149812813" w:history="1">
            <w:r w:rsidRPr="00DC0641">
              <w:rPr>
                <w:rStyle w:val="Hyperlink"/>
                <w:noProof/>
              </w:rPr>
              <w:t>Discussion</w:t>
            </w:r>
            <w:r>
              <w:rPr>
                <w:noProof/>
                <w:webHidden/>
              </w:rPr>
              <w:tab/>
            </w:r>
            <w:r>
              <w:rPr>
                <w:noProof/>
                <w:webHidden/>
              </w:rPr>
              <w:fldChar w:fldCharType="begin"/>
            </w:r>
            <w:r>
              <w:rPr>
                <w:noProof/>
                <w:webHidden/>
              </w:rPr>
              <w:instrText xml:space="preserve"> PAGEREF _Toc149812813 \h </w:instrText>
            </w:r>
            <w:r>
              <w:rPr>
                <w:noProof/>
                <w:webHidden/>
              </w:rPr>
            </w:r>
            <w:r>
              <w:rPr>
                <w:noProof/>
                <w:webHidden/>
              </w:rPr>
              <w:fldChar w:fldCharType="separate"/>
            </w:r>
            <w:r>
              <w:rPr>
                <w:noProof/>
                <w:webHidden/>
              </w:rPr>
              <w:t>23</w:t>
            </w:r>
            <w:r>
              <w:rPr>
                <w:noProof/>
                <w:webHidden/>
              </w:rPr>
              <w:fldChar w:fldCharType="end"/>
            </w:r>
          </w:hyperlink>
        </w:p>
        <w:p w14:paraId="048E4874" w14:textId="4ABE5792" w:rsidR="00E93532" w:rsidRDefault="00E93532">
          <w:pPr>
            <w:pStyle w:val="TOC1"/>
            <w:tabs>
              <w:tab w:val="right" w:leader="dot" w:pos="9016"/>
            </w:tabs>
            <w:rPr>
              <w:rFonts w:eastAsiaTheme="minorEastAsia"/>
              <w:noProof/>
              <w:lang w:eastAsia="en-GB"/>
            </w:rPr>
          </w:pPr>
          <w:hyperlink w:anchor="_Toc149812814" w:history="1">
            <w:r w:rsidRPr="00DC0641">
              <w:rPr>
                <w:rStyle w:val="Hyperlink"/>
                <w:noProof/>
              </w:rPr>
              <w:t>Conclusion</w:t>
            </w:r>
            <w:r>
              <w:rPr>
                <w:noProof/>
                <w:webHidden/>
              </w:rPr>
              <w:tab/>
            </w:r>
            <w:r>
              <w:rPr>
                <w:noProof/>
                <w:webHidden/>
              </w:rPr>
              <w:fldChar w:fldCharType="begin"/>
            </w:r>
            <w:r>
              <w:rPr>
                <w:noProof/>
                <w:webHidden/>
              </w:rPr>
              <w:instrText xml:space="preserve"> PAGEREF _Toc149812814 \h </w:instrText>
            </w:r>
            <w:r>
              <w:rPr>
                <w:noProof/>
                <w:webHidden/>
              </w:rPr>
            </w:r>
            <w:r>
              <w:rPr>
                <w:noProof/>
                <w:webHidden/>
              </w:rPr>
              <w:fldChar w:fldCharType="separate"/>
            </w:r>
            <w:r>
              <w:rPr>
                <w:noProof/>
                <w:webHidden/>
              </w:rPr>
              <w:t>23</w:t>
            </w:r>
            <w:r>
              <w:rPr>
                <w:noProof/>
                <w:webHidden/>
              </w:rPr>
              <w:fldChar w:fldCharType="end"/>
            </w:r>
          </w:hyperlink>
        </w:p>
        <w:p w14:paraId="617E31C7" w14:textId="4A280166" w:rsidR="00E93532" w:rsidRDefault="00E93532">
          <w:pPr>
            <w:pStyle w:val="TOC1"/>
            <w:tabs>
              <w:tab w:val="right" w:leader="dot" w:pos="9016"/>
            </w:tabs>
            <w:rPr>
              <w:rFonts w:eastAsiaTheme="minorEastAsia"/>
              <w:noProof/>
              <w:lang w:eastAsia="en-GB"/>
            </w:rPr>
          </w:pPr>
          <w:hyperlink w:anchor="_Toc149812815" w:history="1">
            <w:r w:rsidRPr="00DC0641">
              <w:rPr>
                <w:rStyle w:val="Hyperlink"/>
                <w:noProof/>
              </w:rPr>
              <w:t>References</w:t>
            </w:r>
            <w:r>
              <w:rPr>
                <w:noProof/>
                <w:webHidden/>
              </w:rPr>
              <w:tab/>
            </w:r>
            <w:r>
              <w:rPr>
                <w:noProof/>
                <w:webHidden/>
              </w:rPr>
              <w:fldChar w:fldCharType="begin"/>
            </w:r>
            <w:r>
              <w:rPr>
                <w:noProof/>
                <w:webHidden/>
              </w:rPr>
              <w:instrText xml:space="preserve"> PAGEREF _Toc149812815 \h </w:instrText>
            </w:r>
            <w:r>
              <w:rPr>
                <w:noProof/>
                <w:webHidden/>
              </w:rPr>
            </w:r>
            <w:r>
              <w:rPr>
                <w:noProof/>
                <w:webHidden/>
              </w:rPr>
              <w:fldChar w:fldCharType="separate"/>
            </w:r>
            <w:r>
              <w:rPr>
                <w:noProof/>
                <w:webHidden/>
              </w:rPr>
              <w:t>24</w:t>
            </w:r>
            <w:r>
              <w:rPr>
                <w:noProof/>
                <w:webHidden/>
              </w:rPr>
              <w:fldChar w:fldCharType="end"/>
            </w:r>
          </w:hyperlink>
        </w:p>
        <w:p w14:paraId="3F9A57B2" w14:textId="41487C81" w:rsidR="002124A2" w:rsidRDefault="002124A2" w:rsidP="002124A2">
          <w:r>
            <w:rPr>
              <w:b/>
              <w:bCs/>
              <w:noProof/>
            </w:rPr>
            <w:fldChar w:fldCharType="end"/>
          </w:r>
        </w:p>
      </w:sdtContent>
    </w:sdt>
    <w:p w14:paraId="1F231E22" w14:textId="77777777" w:rsidR="002124A2" w:rsidRDefault="002124A2" w:rsidP="002124A2">
      <w:pPr>
        <w:rPr>
          <w:lang w:val="en-US"/>
        </w:rPr>
      </w:pPr>
    </w:p>
    <w:p w14:paraId="2147C95B" w14:textId="77777777" w:rsidR="002124A2" w:rsidRDefault="002124A2" w:rsidP="002124A2">
      <w:pPr>
        <w:rPr>
          <w:lang w:val="en-US"/>
        </w:rPr>
      </w:pPr>
    </w:p>
    <w:p w14:paraId="5A047B14" w14:textId="77777777" w:rsidR="002124A2" w:rsidRDefault="002124A2" w:rsidP="002124A2">
      <w:pPr>
        <w:rPr>
          <w:lang w:val="en-US"/>
        </w:rPr>
      </w:pPr>
    </w:p>
    <w:p w14:paraId="78F291FE" w14:textId="77777777" w:rsidR="002124A2" w:rsidRDefault="002124A2" w:rsidP="002124A2">
      <w:pPr>
        <w:rPr>
          <w:lang w:val="en-US"/>
        </w:rPr>
      </w:pPr>
    </w:p>
    <w:p w14:paraId="0CD7B46A" w14:textId="77777777" w:rsidR="002124A2" w:rsidRDefault="002124A2" w:rsidP="002124A2">
      <w:pPr>
        <w:rPr>
          <w:lang w:val="en-US"/>
        </w:rPr>
      </w:pPr>
    </w:p>
    <w:p w14:paraId="41DFCAD3" w14:textId="77777777" w:rsidR="00A122A9" w:rsidRDefault="00A122A9" w:rsidP="002124A2">
      <w:pPr>
        <w:rPr>
          <w:lang w:val="en-US"/>
        </w:rPr>
      </w:pPr>
    </w:p>
    <w:p w14:paraId="383FE45B" w14:textId="77777777" w:rsidR="00A122A9" w:rsidRDefault="00A122A9" w:rsidP="002124A2">
      <w:pPr>
        <w:rPr>
          <w:lang w:val="en-US"/>
        </w:rPr>
      </w:pPr>
    </w:p>
    <w:p w14:paraId="4A30F2CA" w14:textId="77777777" w:rsidR="002124A2" w:rsidRDefault="002124A2" w:rsidP="002124A2">
      <w:pPr>
        <w:rPr>
          <w:lang w:val="en-US"/>
        </w:rPr>
      </w:pPr>
    </w:p>
    <w:p w14:paraId="52DF16A2" w14:textId="77777777" w:rsidR="002124A2" w:rsidRDefault="002124A2" w:rsidP="002124A2">
      <w:pPr>
        <w:rPr>
          <w:lang w:val="en-US"/>
        </w:rPr>
      </w:pPr>
    </w:p>
    <w:p w14:paraId="53742A3B" w14:textId="77777777" w:rsidR="002124A2" w:rsidRDefault="002124A2" w:rsidP="002124A2">
      <w:pPr>
        <w:rPr>
          <w:lang w:val="en-US"/>
        </w:rPr>
      </w:pPr>
    </w:p>
    <w:p w14:paraId="2A84EA0F" w14:textId="77777777" w:rsidR="002124A2" w:rsidRDefault="002124A2" w:rsidP="002124A2">
      <w:pPr>
        <w:rPr>
          <w:lang w:val="en-US"/>
        </w:rPr>
      </w:pPr>
    </w:p>
    <w:p w14:paraId="5C023AA2" w14:textId="77777777" w:rsidR="00386F00" w:rsidRDefault="00386F00" w:rsidP="002124A2">
      <w:pPr>
        <w:rPr>
          <w:lang w:val="en-US"/>
        </w:rPr>
      </w:pPr>
    </w:p>
    <w:p w14:paraId="48140602" w14:textId="77777777" w:rsidR="002124A2" w:rsidRDefault="002124A2" w:rsidP="002124A2">
      <w:pPr>
        <w:rPr>
          <w:lang w:val="en-US"/>
        </w:rPr>
      </w:pPr>
    </w:p>
    <w:p w14:paraId="43375C49" w14:textId="77777777" w:rsidR="002124A2" w:rsidRDefault="002124A2" w:rsidP="002124A2">
      <w:pPr>
        <w:rPr>
          <w:lang w:val="en-US"/>
        </w:rPr>
      </w:pPr>
    </w:p>
    <w:p w14:paraId="5C42B513" w14:textId="77777777" w:rsidR="00C50B36" w:rsidRDefault="00C50B36" w:rsidP="002124A2">
      <w:pPr>
        <w:rPr>
          <w:lang w:val="en-US"/>
        </w:rPr>
      </w:pPr>
    </w:p>
    <w:p w14:paraId="2523ED4C" w14:textId="77777777" w:rsidR="00C50B36" w:rsidRDefault="00C50B36" w:rsidP="002124A2">
      <w:pPr>
        <w:rPr>
          <w:lang w:val="en-US"/>
        </w:rPr>
      </w:pPr>
    </w:p>
    <w:p w14:paraId="513B2AF7" w14:textId="6FA6B650" w:rsidR="00E93532" w:rsidRDefault="00E90843">
      <w:pPr>
        <w:pStyle w:val="TableofFigures"/>
        <w:tabs>
          <w:tab w:val="right" w:leader="dot" w:pos="9016"/>
        </w:tabs>
        <w:rPr>
          <w:rFonts w:eastAsiaTheme="minorEastAsia"/>
          <w:noProof/>
          <w:lang w:eastAsia="en-GB"/>
        </w:rPr>
      </w:pPr>
      <w:r>
        <w:rPr>
          <w:lang w:val="en-US"/>
        </w:rPr>
        <w:fldChar w:fldCharType="begin"/>
      </w:r>
      <w:r>
        <w:rPr>
          <w:lang w:val="en-US"/>
        </w:rPr>
        <w:instrText xml:space="preserve"> TOC \h \z \c "Figure" </w:instrText>
      </w:r>
      <w:r>
        <w:rPr>
          <w:lang w:val="en-US"/>
        </w:rPr>
        <w:fldChar w:fldCharType="separate"/>
      </w:r>
      <w:hyperlink w:anchor="_Toc149812765" w:history="1">
        <w:r w:rsidR="00E93532" w:rsidRPr="00A15DDE">
          <w:rPr>
            <w:rStyle w:val="Hyperlink"/>
            <w:noProof/>
          </w:rPr>
          <w:t>Figure 1: ASK Example</w:t>
        </w:r>
        <w:r w:rsidR="00E93532">
          <w:rPr>
            <w:noProof/>
            <w:webHidden/>
          </w:rPr>
          <w:tab/>
        </w:r>
        <w:r w:rsidR="00E93532">
          <w:rPr>
            <w:noProof/>
            <w:webHidden/>
          </w:rPr>
          <w:fldChar w:fldCharType="begin"/>
        </w:r>
        <w:r w:rsidR="00E93532">
          <w:rPr>
            <w:noProof/>
            <w:webHidden/>
          </w:rPr>
          <w:instrText xml:space="preserve"> PAGEREF _Toc149812765 \h </w:instrText>
        </w:r>
        <w:r w:rsidR="00E93532">
          <w:rPr>
            <w:noProof/>
            <w:webHidden/>
          </w:rPr>
        </w:r>
        <w:r w:rsidR="00E93532">
          <w:rPr>
            <w:noProof/>
            <w:webHidden/>
          </w:rPr>
          <w:fldChar w:fldCharType="separate"/>
        </w:r>
        <w:r w:rsidR="00E93532">
          <w:rPr>
            <w:noProof/>
            <w:webHidden/>
          </w:rPr>
          <w:t>4</w:t>
        </w:r>
        <w:r w:rsidR="00E93532">
          <w:rPr>
            <w:noProof/>
            <w:webHidden/>
          </w:rPr>
          <w:fldChar w:fldCharType="end"/>
        </w:r>
      </w:hyperlink>
    </w:p>
    <w:p w14:paraId="65EC18D3" w14:textId="0C7C8089" w:rsidR="00E93532" w:rsidRDefault="00E93532">
      <w:pPr>
        <w:pStyle w:val="TableofFigures"/>
        <w:tabs>
          <w:tab w:val="right" w:leader="dot" w:pos="9016"/>
        </w:tabs>
        <w:rPr>
          <w:rFonts w:eastAsiaTheme="minorEastAsia"/>
          <w:noProof/>
          <w:lang w:eastAsia="en-GB"/>
        </w:rPr>
      </w:pPr>
      <w:hyperlink w:anchor="_Toc149812766" w:history="1">
        <w:r w:rsidRPr="00A15DDE">
          <w:rPr>
            <w:rStyle w:val="Hyperlink"/>
            <w:noProof/>
          </w:rPr>
          <w:t>Figure 2: PSK Example</w:t>
        </w:r>
        <w:r>
          <w:rPr>
            <w:noProof/>
            <w:webHidden/>
          </w:rPr>
          <w:tab/>
        </w:r>
        <w:r>
          <w:rPr>
            <w:noProof/>
            <w:webHidden/>
          </w:rPr>
          <w:fldChar w:fldCharType="begin"/>
        </w:r>
        <w:r>
          <w:rPr>
            <w:noProof/>
            <w:webHidden/>
          </w:rPr>
          <w:instrText xml:space="preserve"> PAGEREF _Toc149812766 \h </w:instrText>
        </w:r>
        <w:r>
          <w:rPr>
            <w:noProof/>
            <w:webHidden/>
          </w:rPr>
        </w:r>
        <w:r>
          <w:rPr>
            <w:noProof/>
            <w:webHidden/>
          </w:rPr>
          <w:fldChar w:fldCharType="separate"/>
        </w:r>
        <w:r>
          <w:rPr>
            <w:noProof/>
            <w:webHidden/>
          </w:rPr>
          <w:t>5</w:t>
        </w:r>
        <w:r>
          <w:rPr>
            <w:noProof/>
            <w:webHidden/>
          </w:rPr>
          <w:fldChar w:fldCharType="end"/>
        </w:r>
      </w:hyperlink>
    </w:p>
    <w:p w14:paraId="2D81415A" w14:textId="30D8AB9F" w:rsidR="00E93532" w:rsidRDefault="00E93532">
      <w:pPr>
        <w:pStyle w:val="TableofFigures"/>
        <w:tabs>
          <w:tab w:val="right" w:leader="dot" w:pos="9016"/>
        </w:tabs>
        <w:rPr>
          <w:rFonts w:eastAsiaTheme="minorEastAsia"/>
          <w:noProof/>
          <w:lang w:eastAsia="en-GB"/>
        </w:rPr>
      </w:pPr>
      <w:hyperlink w:anchor="_Toc149812767" w:history="1">
        <w:r w:rsidRPr="00A15DDE">
          <w:rPr>
            <w:rStyle w:val="Hyperlink"/>
            <w:noProof/>
          </w:rPr>
          <w:t>Figure 3: QPSK Modulation</w:t>
        </w:r>
        <w:r>
          <w:rPr>
            <w:noProof/>
            <w:webHidden/>
          </w:rPr>
          <w:tab/>
        </w:r>
        <w:r>
          <w:rPr>
            <w:noProof/>
            <w:webHidden/>
          </w:rPr>
          <w:fldChar w:fldCharType="begin"/>
        </w:r>
        <w:r>
          <w:rPr>
            <w:noProof/>
            <w:webHidden/>
          </w:rPr>
          <w:instrText xml:space="preserve"> PAGEREF _Toc149812767 \h </w:instrText>
        </w:r>
        <w:r>
          <w:rPr>
            <w:noProof/>
            <w:webHidden/>
          </w:rPr>
        </w:r>
        <w:r>
          <w:rPr>
            <w:noProof/>
            <w:webHidden/>
          </w:rPr>
          <w:fldChar w:fldCharType="separate"/>
        </w:r>
        <w:r>
          <w:rPr>
            <w:noProof/>
            <w:webHidden/>
          </w:rPr>
          <w:t>6</w:t>
        </w:r>
        <w:r>
          <w:rPr>
            <w:noProof/>
            <w:webHidden/>
          </w:rPr>
          <w:fldChar w:fldCharType="end"/>
        </w:r>
      </w:hyperlink>
    </w:p>
    <w:p w14:paraId="52B4E659" w14:textId="0AA0BB24" w:rsidR="00E93532" w:rsidRDefault="00E93532">
      <w:pPr>
        <w:pStyle w:val="TableofFigures"/>
        <w:tabs>
          <w:tab w:val="right" w:leader="dot" w:pos="9016"/>
        </w:tabs>
        <w:rPr>
          <w:rFonts w:eastAsiaTheme="minorEastAsia"/>
          <w:noProof/>
          <w:lang w:eastAsia="en-GB"/>
        </w:rPr>
      </w:pPr>
      <w:hyperlink w:anchor="_Toc149812768" w:history="1">
        <w:r w:rsidRPr="00A15DDE">
          <w:rPr>
            <w:rStyle w:val="Hyperlink"/>
            <w:noProof/>
          </w:rPr>
          <w:t>Figure 4: I &amp; Q wave</w:t>
        </w:r>
        <w:r>
          <w:rPr>
            <w:noProof/>
            <w:webHidden/>
          </w:rPr>
          <w:tab/>
        </w:r>
        <w:r>
          <w:rPr>
            <w:noProof/>
            <w:webHidden/>
          </w:rPr>
          <w:fldChar w:fldCharType="begin"/>
        </w:r>
        <w:r>
          <w:rPr>
            <w:noProof/>
            <w:webHidden/>
          </w:rPr>
          <w:instrText xml:space="preserve"> PAGEREF _Toc149812768 \h </w:instrText>
        </w:r>
        <w:r>
          <w:rPr>
            <w:noProof/>
            <w:webHidden/>
          </w:rPr>
        </w:r>
        <w:r>
          <w:rPr>
            <w:noProof/>
            <w:webHidden/>
          </w:rPr>
          <w:fldChar w:fldCharType="separate"/>
        </w:r>
        <w:r>
          <w:rPr>
            <w:noProof/>
            <w:webHidden/>
          </w:rPr>
          <w:t>7</w:t>
        </w:r>
        <w:r>
          <w:rPr>
            <w:noProof/>
            <w:webHidden/>
          </w:rPr>
          <w:fldChar w:fldCharType="end"/>
        </w:r>
      </w:hyperlink>
    </w:p>
    <w:p w14:paraId="00F5B735" w14:textId="2A2DBD8C" w:rsidR="00E93532" w:rsidRDefault="00E93532">
      <w:pPr>
        <w:pStyle w:val="TableofFigures"/>
        <w:tabs>
          <w:tab w:val="right" w:leader="dot" w:pos="9016"/>
        </w:tabs>
        <w:rPr>
          <w:rFonts w:eastAsiaTheme="minorEastAsia"/>
          <w:noProof/>
          <w:lang w:eastAsia="en-GB"/>
        </w:rPr>
      </w:pPr>
      <w:hyperlink w:anchor="_Toc149812769" w:history="1">
        <w:r w:rsidRPr="00A15DDE">
          <w:rPr>
            <w:rStyle w:val="Hyperlink"/>
            <w:noProof/>
          </w:rPr>
          <w:t>Figure 5: QPSK Outputs</w:t>
        </w:r>
        <w:r>
          <w:rPr>
            <w:noProof/>
            <w:webHidden/>
          </w:rPr>
          <w:tab/>
        </w:r>
        <w:r>
          <w:rPr>
            <w:noProof/>
            <w:webHidden/>
          </w:rPr>
          <w:fldChar w:fldCharType="begin"/>
        </w:r>
        <w:r>
          <w:rPr>
            <w:noProof/>
            <w:webHidden/>
          </w:rPr>
          <w:instrText xml:space="preserve"> PAGEREF _Toc149812769 \h </w:instrText>
        </w:r>
        <w:r>
          <w:rPr>
            <w:noProof/>
            <w:webHidden/>
          </w:rPr>
        </w:r>
        <w:r>
          <w:rPr>
            <w:noProof/>
            <w:webHidden/>
          </w:rPr>
          <w:fldChar w:fldCharType="separate"/>
        </w:r>
        <w:r>
          <w:rPr>
            <w:noProof/>
            <w:webHidden/>
          </w:rPr>
          <w:t>7</w:t>
        </w:r>
        <w:r>
          <w:rPr>
            <w:noProof/>
            <w:webHidden/>
          </w:rPr>
          <w:fldChar w:fldCharType="end"/>
        </w:r>
      </w:hyperlink>
    </w:p>
    <w:p w14:paraId="6D821BAE" w14:textId="5767D537" w:rsidR="00E93532" w:rsidRDefault="00E93532">
      <w:pPr>
        <w:pStyle w:val="TableofFigures"/>
        <w:tabs>
          <w:tab w:val="right" w:leader="dot" w:pos="9016"/>
        </w:tabs>
        <w:rPr>
          <w:rFonts w:eastAsiaTheme="minorEastAsia"/>
          <w:noProof/>
          <w:lang w:eastAsia="en-GB"/>
        </w:rPr>
      </w:pPr>
      <w:hyperlink w:anchor="_Toc149812770" w:history="1">
        <w:r w:rsidRPr="00A15DDE">
          <w:rPr>
            <w:rStyle w:val="Hyperlink"/>
            <w:noProof/>
          </w:rPr>
          <w:t>Figure 6: QPSK Constellation Graph</w:t>
        </w:r>
        <w:r>
          <w:rPr>
            <w:noProof/>
            <w:webHidden/>
          </w:rPr>
          <w:tab/>
        </w:r>
        <w:r>
          <w:rPr>
            <w:noProof/>
            <w:webHidden/>
          </w:rPr>
          <w:fldChar w:fldCharType="begin"/>
        </w:r>
        <w:r>
          <w:rPr>
            <w:noProof/>
            <w:webHidden/>
          </w:rPr>
          <w:instrText xml:space="preserve"> PAGEREF _Toc149812770 \h </w:instrText>
        </w:r>
        <w:r>
          <w:rPr>
            <w:noProof/>
            <w:webHidden/>
          </w:rPr>
        </w:r>
        <w:r>
          <w:rPr>
            <w:noProof/>
            <w:webHidden/>
          </w:rPr>
          <w:fldChar w:fldCharType="separate"/>
        </w:r>
        <w:r>
          <w:rPr>
            <w:noProof/>
            <w:webHidden/>
          </w:rPr>
          <w:t>8</w:t>
        </w:r>
        <w:r>
          <w:rPr>
            <w:noProof/>
            <w:webHidden/>
          </w:rPr>
          <w:fldChar w:fldCharType="end"/>
        </w:r>
      </w:hyperlink>
    </w:p>
    <w:p w14:paraId="336CE197" w14:textId="602BA5C6" w:rsidR="00E93532" w:rsidRDefault="00E93532">
      <w:pPr>
        <w:pStyle w:val="TableofFigures"/>
        <w:tabs>
          <w:tab w:val="right" w:leader="dot" w:pos="9016"/>
        </w:tabs>
        <w:rPr>
          <w:rFonts w:eastAsiaTheme="minorEastAsia"/>
          <w:noProof/>
          <w:lang w:eastAsia="en-GB"/>
        </w:rPr>
      </w:pPr>
      <w:hyperlink w:anchor="_Toc149812771" w:history="1">
        <w:r w:rsidRPr="00A15DDE">
          <w:rPr>
            <w:rStyle w:val="Hyperlink"/>
            <w:noProof/>
          </w:rPr>
          <w:t>Figure 7: Constellation Graph for 16-state QAM</w:t>
        </w:r>
        <w:r>
          <w:rPr>
            <w:noProof/>
            <w:webHidden/>
          </w:rPr>
          <w:tab/>
        </w:r>
        <w:r>
          <w:rPr>
            <w:noProof/>
            <w:webHidden/>
          </w:rPr>
          <w:fldChar w:fldCharType="begin"/>
        </w:r>
        <w:r>
          <w:rPr>
            <w:noProof/>
            <w:webHidden/>
          </w:rPr>
          <w:instrText xml:space="preserve"> PAGEREF _Toc149812771 \h </w:instrText>
        </w:r>
        <w:r>
          <w:rPr>
            <w:noProof/>
            <w:webHidden/>
          </w:rPr>
        </w:r>
        <w:r>
          <w:rPr>
            <w:noProof/>
            <w:webHidden/>
          </w:rPr>
          <w:fldChar w:fldCharType="separate"/>
        </w:r>
        <w:r>
          <w:rPr>
            <w:noProof/>
            <w:webHidden/>
          </w:rPr>
          <w:t>9</w:t>
        </w:r>
        <w:r>
          <w:rPr>
            <w:noProof/>
            <w:webHidden/>
          </w:rPr>
          <w:fldChar w:fldCharType="end"/>
        </w:r>
      </w:hyperlink>
    </w:p>
    <w:p w14:paraId="73173B23" w14:textId="247A1B97" w:rsidR="00E93532" w:rsidRDefault="00E93532">
      <w:pPr>
        <w:pStyle w:val="TableofFigures"/>
        <w:tabs>
          <w:tab w:val="right" w:leader="dot" w:pos="9016"/>
        </w:tabs>
        <w:rPr>
          <w:rFonts w:eastAsiaTheme="minorEastAsia"/>
          <w:noProof/>
          <w:lang w:eastAsia="en-GB"/>
        </w:rPr>
      </w:pPr>
      <w:hyperlink w:anchor="_Toc149812772" w:history="1">
        <w:r w:rsidRPr="00A15DDE">
          <w:rPr>
            <w:rStyle w:val="Hyperlink"/>
            <w:noProof/>
          </w:rPr>
          <w:t>Figure 8: Standard Filter</w:t>
        </w:r>
        <w:r>
          <w:rPr>
            <w:noProof/>
            <w:webHidden/>
          </w:rPr>
          <w:tab/>
        </w:r>
        <w:r>
          <w:rPr>
            <w:noProof/>
            <w:webHidden/>
          </w:rPr>
          <w:fldChar w:fldCharType="begin"/>
        </w:r>
        <w:r>
          <w:rPr>
            <w:noProof/>
            <w:webHidden/>
          </w:rPr>
          <w:instrText xml:space="preserve"> PAGEREF _Toc149812772 \h </w:instrText>
        </w:r>
        <w:r>
          <w:rPr>
            <w:noProof/>
            <w:webHidden/>
          </w:rPr>
        </w:r>
        <w:r>
          <w:rPr>
            <w:noProof/>
            <w:webHidden/>
          </w:rPr>
          <w:fldChar w:fldCharType="separate"/>
        </w:r>
        <w:r>
          <w:rPr>
            <w:noProof/>
            <w:webHidden/>
          </w:rPr>
          <w:t>10</w:t>
        </w:r>
        <w:r>
          <w:rPr>
            <w:noProof/>
            <w:webHidden/>
          </w:rPr>
          <w:fldChar w:fldCharType="end"/>
        </w:r>
      </w:hyperlink>
    </w:p>
    <w:p w14:paraId="5D44B363" w14:textId="261277D0" w:rsidR="00E93532" w:rsidRDefault="00E93532">
      <w:pPr>
        <w:pStyle w:val="TableofFigures"/>
        <w:tabs>
          <w:tab w:val="right" w:leader="dot" w:pos="9016"/>
        </w:tabs>
        <w:rPr>
          <w:rFonts w:eastAsiaTheme="minorEastAsia"/>
          <w:noProof/>
          <w:lang w:eastAsia="en-GB"/>
        </w:rPr>
      </w:pPr>
      <w:hyperlink w:anchor="_Toc149812773" w:history="1">
        <w:r w:rsidRPr="00A15DDE">
          <w:rPr>
            <w:rStyle w:val="Hyperlink"/>
            <w:noProof/>
          </w:rPr>
          <w:t>Figure 9: ASK Simulink Model</w:t>
        </w:r>
        <w:r>
          <w:rPr>
            <w:noProof/>
            <w:webHidden/>
          </w:rPr>
          <w:tab/>
        </w:r>
        <w:r>
          <w:rPr>
            <w:noProof/>
            <w:webHidden/>
          </w:rPr>
          <w:fldChar w:fldCharType="begin"/>
        </w:r>
        <w:r>
          <w:rPr>
            <w:noProof/>
            <w:webHidden/>
          </w:rPr>
          <w:instrText xml:space="preserve"> PAGEREF _Toc149812773 \h </w:instrText>
        </w:r>
        <w:r>
          <w:rPr>
            <w:noProof/>
            <w:webHidden/>
          </w:rPr>
        </w:r>
        <w:r>
          <w:rPr>
            <w:noProof/>
            <w:webHidden/>
          </w:rPr>
          <w:fldChar w:fldCharType="separate"/>
        </w:r>
        <w:r>
          <w:rPr>
            <w:noProof/>
            <w:webHidden/>
          </w:rPr>
          <w:t>11</w:t>
        </w:r>
        <w:r>
          <w:rPr>
            <w:noProof/>
            <w:webHidden/>
          </w:rPr>
          <w:fldChar w:fldCharType="end"/>
        </w:r>
      </w:hyperlink>
    </w:p>
    <w:p w14:paraId="2FA2B89A" w14:textId="76EC8010" w:rsidR="00E93532" w:rsidRDefault="00E93532">
      <w:pPr>
        <w:pStyle w:val="TableofFigures"/>
        <w:tabs>
          <w:tab w:val="right" w:leader="dot" w:pos="9016"/>
        </w:tabs>
        <w:rPr>
          <w:rFonts w:eastAsiaTheme="minorEastAsia"/>
          <w:noProof/>
          <w:lang w:eastAsia="en-GB"/>
        </w:rPr>
      </w:pPr>
      <w:hyperlink w:anchor="_Toc149812774" w:history="1">
        <w:r w:rsidRPr="00A15DDE">
          <w:rPr>
            <w:rStyle w:val="Hyperlink"/>
            <w:noProof/>
          </w:rPr>
          <w:t>Figure 10: ASK Scope output</w:t>
        </w:r>
        <w:r>
          <w:rPr>
            <w:noProof/>
            <w:webHidden/>
          </w:rPr>
          <w:tab/>
        </w:r>
        <w:r>
          <w:rPr>
            <w:noProof/>
            <w:webHidden/>
          </w:rPr>
          <w:fldChar w:fldCharType="begin"/>
        </w:r>
        <w:r>
          <w:rPr>
            <w:noProof/>
            <w:webHidden/>
          </w:rPr>
          <w:instrText xml:space="preserve"> PAGEREF _Toc149812774 \h </w:instrText>
        </w:r>
        <w:r>
          <w:rPr>
            <w:noProof/>
            <w:webHidden/>
          </w:rPr>
        </w:r>
        <w:r>
          <w:rPr>
            <w:noProof/>
            <w:webHidden/>
          </w:rPr>
          <w:fldChar w:fldCharType="separate"/>
        </w:r>
        <w:r>
          <w:rPr>
            <w:noProof/>
            <w:webHidden/>
          </w:rPr>
          <w:t>11</w:t>
        </w:r>
        <w:r>
          <w:rPr>
            <w:noProof/>
            <w:webHidden/>
          </w:rPr>
          <w:fldChar w:fldCharType="end"/>
        </w:r>
      </w:hyperlink>
    </w:p>
    <w:p w14:paraId="1090CB68" w14:textId="11B2217A" w:rsidR="00E93532" w:rsidRDefault="00E93532">
      <w:pPr>
        <w:pStyle w:val="TableofFigures"/>
        <w:tabs>
          <w:tab w:val="right" w:leader="dot" w:pos="9016"/>
        </w:tabs>
        <w:rPr>
          <w:rFonts w:eastAsiaTheme="minorEastAsia"/>
          <w:noProof/>
          <w:lang w:eastAsia="en-GB"/>
        </w:rPr>
      </w:pPr>
      <w:hyperlink w:anchor="_Toc149812775" w:history="1">
        <w:r w:rsidRPr="00A15DDE">
          <w:rPr>
            <w:rStyle w:val="Hyperlink"/>
            <w:noProof/>
          </w:rPr>
          <w:t>Figure 11: PSK Simulink model</w:t>
        </w:r>
        <w:r>
          <w:rPr>
            <w:noProof/>
            <w:webHidden/>
          </w:rPr>
          <w:tab/>
        </w:r>
        <w:r>
          <w:rPr>
            <w:noProof/>
            <w:webHidden/>
          </w:rPr>
          <w:fldChar w:fldCharType="begin"/>
        </w:r>
        <w:r>
          <w:rPr>
            <w:noProof/>
            <w:webHidden/>
          </w:rPr>
          <w:instrText xml:space="preserve"> PAGEREF _Toc149812775 \h </w:instrText>
        </w:r>
        <w:r>
          <w:rPr>
            <w:noProof/>
            <w:webHidden/>
          </w:rPr>
        </w:r>
        <w:r>
          <w:rPr>
            <w:noProof/>
            <w:webHidden/>
          </w:rPr>
          <w:fldChar w:fldCharType="separate"/>
        </w:r>
        <w:r>
          <w:rPr>
            <w:noProof/>
            <w:webHidden/>
          </w:rPr>
          <w:t>12</w:t>
        </w:r>
        <w:r>
          <w:rPr>
            <w:noProof/>
            <w:webHidden/>
          </w:rPr>
          <w:fldChar w:fldCharType="end"/>
        </w:r>
      </w:hyperlink>
    </w:p>
    <w:p w14:paraId="1DD817FF" w14:textId="65A1FA24" w:rsidR="00E93532" w:rsidRDefault="00E93532">
      <w:pPr>
        <w:pStyle w:val="TableofFigures"/>
        <w:tabs>
          <w:tab w:val="right" w:leader="dot" w:pos="9016"/>
        </w:tabs>
        <w:rPr>
          <w:rFonts w:eastAsiaTheme="minorEastAsia"/>
          <w:noProof/>
          <w:lang w:eastAsia="en-GB"/>
        </w:rPr>
      </w:pPr>
      <w:hyperlink w:anchor="_Toc149812776" w:history="1">
        <w:r w:rsidRPr="00A15DDE">
          <w:rPr>
            <w:rStyle w:val="Hyperlink"/>
            <w:noProof/>
          </w:rPr>
          <w:t>Figure 12: PSK Scope output</w:t>
        </w:r>
        <w:r>
          <w:rPr>
            <w:noProof/>
            <w:webHidden/>
          </w:rPr>
          <w:tab/>
        </w:r>
        <w:r>
          <w:rPr>
            <w:noProof/>
            <w:webHidden/>
          </w:rPr>
          <w:fldChar w:fldCharType="begin"/>
        </w:r>
        <w:r>
          <w:rPr>
            <w:noProof/>
            <w:webHidden/>
          </w:rPr>
          <w:instrText xml:space="preserve"> PAGEREF _Toc149812776 \h </w:instrText>
        </w:r>
        <w:r>
          <w:rPr>
            <w:noProof/>
            <w:webHidden/>
          </w:rPr>
        </w:r>
        <w:r>
          <w:rPr>
            <w:noProof/>
            <w:webHidden/>
          </w:rPr>
          <w:fldChar w:fldCharType="separate"/>
        </w:r>
        <w:r>
          <w:rPr>
            <w:noProof/>
            <w:webHidden/>
          </w:rPr>
          <w:t>12</w:t>
        </w:r>
        <w:r>
          <w:rPr>
            <w:noProof/>
            <w:webHidden/>
          </w:rPr>
          <w:fldChar w:fldCharType="end"/>
        </w:r>
      </w:hyperlink>
    </w:p>
    <w:p w14:paraId="061D427E" w14:textId="1CDCF3B4" w:rsidR="00E93532" w:rsidRDefault="00E93532">
      <w:pPr>
        <w:pStyle w:val="TableofFigures"/>
        <w:tabs>
          <w:tab w:val="right" w:leader="dot" w:pos="9016"/>
        </w:tabs>
        <w:rPr>
          <w:rFonts w:eastAsiaTheme="minorEastAsia"/>
          <w:noProof/>
          <w:lang w:eastAsia="en-GB"/>
        </w:rPr>
      </w:pPr>
      <w:hyperlink w:anchor="_Toc149812777" w:history="1">
        <w:r w:rsidRPr="00A15DDE">
          <w:rPr>
            <w:rStyle w:val="Hyperlink"/>
            <w:noProof/>
          </w:rPr>
          <w:t>Figure 13: QPSK Simulink Model</w:t>
        </w:r>
        <w:r>
          <w:rPr>
            <w:noProof/>
            <w:webHidden/>
          </w:rPr>
          <w:tab/>
        </w:r>
        <w:r>
          <w:rPr>
            <w:noProof/>
            <w:webHidden/>
          </w:rPr>
          <w:fldChar w:fldCharType="begin"/>
        </w:r>
        <w:r>
          <w:rPr>
            <w:noProof/>
            <w:webHidden/>
          </w:rPr>
          <w:instrText xml:space="preserve"> PAGEREF _Toc149812777 \h </w:instrText>
        </w:r>
        <w:r>
          <w:rPr>
            <w:noProof/>
            <w:webHidden/>
          </w:rPr>
        </w:r>
        <w:r>
          <w:rPr>
            <w:noProof/>
            <w:webHidden/>
          </w:rPr>
          <w:fldChar w:fldCharType="separate"/>
        </w:r>
        <w:r>
          <w:rPr>
            <w:noProof/>
            <w:webHidden/>
          </w:rPr>
          <w:t>13</w:t>
        </w:r>
        <w:r>
          <w:rPr>
            <w:noProof/>
            <w:webHidden/>
          </w:rPr>
          <w:fldChar w:fldCharType="end"/>
        </w:r>
      </w:hyperlink>
    </w:p>
    <w:p w14:paraId="2B8C9FBC" w14:textId="6EB1CB9C" w:rsidR="00E93532" w:rsidRDefault="00E93532">
      <w:pPr>
        <w:pStyle w:val="TableofFigures"/>
        <w:tabs>
          <w:tab w:val="right" w:leader="dot" w:pos="9016"/>
        </w:tabs>
        <w:rPr>
          <w:rFonts w:eastAsiaTheme="minorEastAsia"/>
          <w:noProof/>
          <w:lang w:eastAsia="en-GB"/>
        </w:rPr>
      </w:pPr>
      <w:hyperlink w:anchor="_Toc149812778" w:history="1">
        <w:r w:rsidRPr="00A15DDE">
          <w:rPr>
            <w:rStyle w:val="Hyperlink"/>
            <w:noProof/>
          </w:rPr>
          <w:t>Figure 14: QPSK Modulation</w:t>
        </w:r>
        <w:r>
          <w:rPr>
            <w:noProof/>
            <w:webHidden/>
          </w:rPr>
          <w:tab/>
        </w:r>
        <w:r>
          <w:rPr>
            <w:noProof/>
            <w:webHidden/>
          </w:rPr>
          <w:fldChar w:fldCharType="begin"/>
        </w:r>
        <w:r>
          <w:rPr>
            <w:noProof/>
            <w:webHidden/>
          </w:rPr>
          <w:instrText xml:space="preserve"> PAGEREF _Toc149812778 \h </w:instrText>
        </w:r>
        <w:r>
          <w:rPr>
            <w:noProof/>
            <w:webHidden/>
          </w:rPr>
        </w:r>
        <w:r>
          <w:rPr>
            <w:noProof/>
            <w:webHidden/>
          </w:rPr>
          <w:fldChar w:fldCharType="separate"/>
        </w:r>
        <w:r>
          <w:rPr>
            <w:noProof/>
            <w:webHidden/>
          </w:rPr>
          <w:t>13</w:t>
        </w:r>
        <w:r>
          <w:rPr>
            <w:noProof/>
            <w:webHidden/>
          </w:rPr>
          <w:fldChar w:fldCharType="end"/>
        </w:r>
      </w:hyperlink>
    </w:p>
    <w:p w14:paraId="4CD8BF78" w14:textId="4A1145A7" w:rsidR="00E93532" w:rsidRDefault="00E93532">
      <w:pPr>
        <w:pStyle w:val="TableofFigures"/>
        <w:tabs>
          <w:tab w:val="right" w:leader="dot" w:pos="9016"/>
        </w:tabs>
        <w:rPr>
          <w:rFonts w:eastAsiaTheme="minorEastAsia"/>
          <w:noProof/>
          <w:lang w:eastAsia="en-GB"/>
        </w:rPr>
      </w:pPr>
      <w:hyperlink w:anchor="_Toc149812779" w:history="1">
        <w:r w:rsidRPr="00A15DDE">
          <w:rPr>
            <w:rStyle w:val="Hyperlink"/>
            <w:noProof/>
          </w:rPr>
          <w:t>Figure 15: QPSK Noise &amp; Demodulation</w:t>
        </w:r>
        <w:r>
          <w:rPr>
            <w:noProof/>
            <w:webHidden/>
          </w:rPr>
          <w:tab/>
        </w:r>
        <w:r>
          <w:rPr>
            <w:noProof/>
            <w:webHidden/>
          </w:rPr>
          <w:fldChar w:fldCharType="begin"/>
        </w:r>
        <w:r>
          <w:rPr>
            <w:noProof/>
            <w:webHidden/>
          </w:rPr>
          <w:instrText xml:space="preserve"> PAGEREF _Toc149812779 \h </w:instrText>
        </w:r>
        <w:r>
          <w:rPr>
            <w:noProof/>
            <w:webHidden/>
          </w:rPr>
        </w:r>
        <w:r>
          <w:rPr>
            <w:noProof/>
            <w:webHidden/>
          </w:rPr>
          <w:fldChar w:fldCharType="separate"/>
        </w:r>
        <w:r>
          <w:rPr>
            <w:noProof/>
            <w:webHidden/>
          </w:rPr>
          <w:t>14</w:t>
        </w:r>
        <w:r>
          <w:rPr>
            <w:noProof/>
            <w:webHidden/>
          </w:rPr>
          <w:fldChar w:fldCharType="end"/>
        </w:r>
      </w:hyperlink>
    </w:p>
    <w:p w14:paraId="32364612" w14:textId="468C8311" w:rsidR="00E93532" w:rsidRDefault="00E93532">
      <w:pPr>
        <w:pStyle w:val="TableofFigures"/>
        <w:tabs>
          <w:tab w:val="right" w:leader="dot" w:pos="9016"/>
        </w:tabs>
        <w:rPr>
          <w:rFonts w:eastAsiaTheme="minorEastAsia"/>
          <w:noProof/>
          <w:lang w:eastAsia="en-GB"/>
        </w:rPr>
      </w:pPr>
      <w:hyperlink w:anchor="_Toc149812780" w:history="1">
        <w:r w:rsidRPr="00A15DDE">
          <w:rPr>
            <w:rStyle w:val="Hyperlink"/>
            <w:noProof/>
          </w:rPr>
          <w:t>Figure 16: QAM Simulink model</w:t>
        </w:r>
        <w:r>
          <w:rPr>
            <w:noProof/>
            <w:webHidden/>
          </w:rPr>
          <w:tab/>
        </w:r>
        <w:r>
          <w:rPr>
            <w:noProof/>
            <w:webHidden/>
          </w:rPr>
          <w:fldChar w:fldCharType="begin"/>
        </w:r>
        <w:r>
          <w:rPr>
            <w:noProof/>
            <w:webHidden/>
          </w:rPr>
          <w:instrText xml:space="preserve"> PAGEREF _Toc149812780 \h </w:instrText>
        </w:r>
        <w:r>
          <w:rPr>
            <w:noProof/>
            <w:webHidden/>
          </w:rPr>
        </w:r>
        <w:r>
          <w:rPr>
            <w:noProof/>
            <w:webHidden/>
          </w:rPr>
          <w:fldChar w:fldCharType="separate"/>
        </w:r>
        <w:r>
          <w:rPr>
            <w:noProof/>
            <w:webHidden/>
          </w:rPr>
          <w:t>14</w:t>
        </w:r>
        <w:r>
          <w:rPr>
            <w:noProof/>
            <w:webHidden/>
          </w:rPr>
          <w:fldChar w:fldCharType="end"/>
        </w:r>
      </w:hyperlink>
    </w:p>
    <w:p w14:paraId="672AF475" w14:textId="05BF0F7A" w:rsidR="00E93532" w:rsidRDefault="00E93532">
      <w:pPr>
        <w:pStyle w:val="TableofFigures"/>
        <w:tabs>
          <w:tab w:val="right" w:leader="dot" w:pos="9016"/>
        </w:tabs>
        <w:rPr>
          <w:rFonts w:eastAsiaTheme="minorEastAsia"/>
          <w:noProof/>
          <w:lang w:eastAsia="en-GB"/>
        </w:rPr>
      </w:pPr>
      <w:hyperlink w:anchor="_Toc149812781" w:history="1">
        <w:r w:rsidRPr="00A15DDE">
          <w:rPr>
            <w:rStyle w:val="Hyperlink"/>
            <w:noProof/>
          </w:rPr>
          <w:t>Figure 17: QAM I Wave Modulation.</w:t>
        </w:r>
        <w:r>
          <w:rPr>
            <w:noProof/>
            <w:webHidden/>
          </w:rPr>
          <w:tab/>
        </w:r>
        <w:r>
          <w:rPr>
            <w:noProof/>
            <w:webHidden/>
          </w:rPr>
          <w:fldChar w:fldCharType="begin"/>
        </w:r>
        <w:r>
          <w:rPr>
            <w:noProof/>
            <w:webHidden/>
          </w:rPr>
          <w:instrText xml:space="preserve"> PAGEREF _Toc149812781 \h </w:instrText>
        </w:r>
        <w:r>
          <w:rPr>
            <w:noProof/>
            <w:webHidden/>
          </w:rPr>
        </w:r>
        <w:r>
          <w:rPr>
            <w:noProof/>
            <w:webHidden/>
          </w:rPr>
          <w:fldChar w:fldCharType="separate"/>
        </w:r>
        <w:r>
          <w:rPr>
            <w:noProof/>
            <w:webHidden/>
          </w:rPr>
          <w:t>15</w:t>
        </w:r>
        <w:r>
          <w:rPr>
            <w:noProof/>
            <w:webHidden/>
          </w:rPr>
          <w:fldChar w:fldCharType="end"/>
        </w:r>
      </w:hyperlink>
    </w:p>
    <w:p w14:paraId="75F11720" w14:textId="40BDE259" w:rsidR="00E93532" w:rsidRDefault="00E93532">
      <w:pPr>
        <w:pStyle w:val="TableofFigures"/>
        <w:tabs>
          <w:tab w:val="right" w:leader="dot" w:pos="9016"/>
        </w:tabs>
        <w:rPr>
          <w:rFonts w:eastAsiaTheme="minorEastAsia"/>
          <w:noProof/>
          <w:lang w:eastAsia="en-GB"/>
        </w:rPr>
      </w:pPr>
      <w:hyperlink w:anchor="_Toc149812782" w:history="1">
        <w:r w:rsidRPr="00A15DDE">
          <w:rPr>
            <w:rStyle w:val="Hyperlink"/>
            <w:noProof/>
          </w:rPr>
          <w:t>Figure 18: QAM Q Wave Modulation.</w:t>
        </w:r>
        <w:r>
          <w:rPr>
            <w:noProof/>
            <w:webHidden/>
          </w:rPr>
          <w:tab/>
        </w:r>
        <w:r>
          <w:rPr>
            <w:noProof/>
            <w:webHidden/>
          </w:rPr>
          <w:fldChar w:fldCharType="begin"/>
        </w:r>
        <w:r>
          <w:rPr>
            <w:noProof/>
            <w:webHidden/>
          </w:rPr>
          <w:instrText xml:space="preserve"> PAGEREF _Toc149812782 \h </w:instrText>
        </w:r>
        <w:r>
          <w:rPr>
            <w:noProof/>
            <w:webHidden/>
          </w:rPr>
        </w:r>
        <w:r>
          <w:rPr>
            <w:noProof/>
            <w:webHidden/>
          </w:rPr>
          <w:fldChar w:fldCharType="separate"/>
        </w:r>
        <w:r>
          <w:rPr>
            <w:noProof/>
            <w:webHidden/>
          </w:rPr>
          <w:t>15</w:t>
        </w:r>
        <w:r>
          <w:rPr>
            <w:noProof/>
            <w:webHidden/>
          </w:rPr>
          <w:fldChar w:fldCharType="end"/>
        </w:r>
      </w:hyperlink>
    </w:p>
    <w:p w14:paraId="3D1112AC" w14:textId="1DC408DE" w:rsidR="00E93532" w:rsidRDefault="00E93532">
      <w:pPr>
        <w:pStyle w:val="TableofFigures"/>
        <w:tabs>
          <w:tab w:val="right" w:leader="dot" w:pos="9016"/>
        </w:tabs>
        <w:rPr>
          <w:rFonts w:eastAsiaTheme="minorEastAsia"/>
          <w:noProof/>
          <w:lang w:eastAsia="en-GB"/>
        </w:rPr>
      </w:pPr>
      <w:hyperlink w:anchor="_Toc149812783" w:history="1">
        <w:r w:rsidRPr="00A15DDE">
          <w:rPr>
            <w:rStyle w:val="Hyperlink"/>
            <w:noProof/>
          </w:rPr>
          <w:t>Figure 19: QAM I&amp;Q Wave Combined- Final Modulation.</w:t>
        </w:r>
        <w:r>
          <w:rPr>
            <w:noProof/>
            <w:webHidden/>
          </w:rPr>
          <w:tab/>
        </w:r>
        <w:r>
          <w:rPr>
            <w:noProof/>
            <w:webHidden/>
          </w:rPr>
          <w:fldChar w:fldCharType="begin"/>
        </w:r>
        <w:r>
          <w:rPr>
            <w:noProof/>
            <w:webHidden/>
          </w:rPr>
          <w:instrText xml:space="preserve"> PAGEREF _Toc149812783 \h </w:instrText>
        </w:r>
        <w:r>
          <w:rPr>
            <w:noProof/>
            <w:webHidden/>
          </w:rPr>
        </w:r>
        <w:r>
          <w:rPr>
            <w:noProof/>
            <w:webHidden/>
          </w:rPr>
          <w:fldChar w:fldCharType="separate"/>
        </w:r>
        <w:r>
          <w:rPr>
            <w:noProof/>
            <w:webHidden/>
          </w:rPr>
          <w:t>16</w:t>
        </w:r>
        <w:r>
          <w:rPr>
            <w:noProof/>
            <w:webHidden/>
          </w:rPr>
          <w:fldChar w:fldCharType="end"/>
        </w:r>
      </w:hyperlink>
    </w:p>
    <w:p w14:paraId="530627A0" w14:textId="376D7C0B" w:rsidR="00E93532" w:rsidRDefault="00E93532">
      <w:pPr>
        <w:pStyle w:val="TableofFigures"/>
        <w:tabs>
          <w:tab w:val="right" w:leader="dot" w:pos="9016"/>
        </w:tabs>
        <w:rPr>
          <w:rFonts w:eastAsiaTheme="minorEastAsia"/>
          <w:noProof/>
          <w:lang w:eastAsia="en-GB"/>
        </w:rPr>
      </w:pPr>
      <w:hyperlink w:anchor="_Toc149812784" w:history="1">
        <w:r w:rsidRPr="00A15DDE">
          <w:rPr>
            <w:rStyle w:val="Hyperlink"/>
            <w:noProof/>
          </w:rPr>
          <w:t>Figure 20: I Wave Demodulation.</w:t>
        </w:r>
        <w:r>
          <w:rPr>
            <w:noProof/>
            <w:webHidden/>
          </w:rPr>
          <w:tab/>
        </w:r>
        <w:r>
          <w:rPr>
            <w:noProof/>
            <w:webHidden/>
          </w:rPr>
          <w:fldChar w:fldCharType="begin"/>
        </w:r>
        <w:r>
          <w:rPr>
            <w:noProof/>
            <w:webHidden/>
          </w:rPr>
          <w:instrText xml:space="preserve"> PAGEREF _Toc149812784 \h </w:instrText>
        </w:r>
        <w:r>
          <w:rPr>
            <w:noProof/>
            <w:webHidden/>
          </w:rPr>
        </w:r>
        <w:r>
          <w:rPr>
            <w:noProof/>
            <w:webHidden/>
          </w:rPr>
          <w:fldChar w:fldCharType="separate"/>
        </w:r>
        <w:r>
          <w:rPr>
            <w:noProof/>
            <w:webHidden/>
          </w:rPr>
          <w:t>16</w:t>
        </w:r>
        <w:r>
          <w:rPr>
            <w:noProof/>
            <w:webHidden/>
          </w:rPr>
          <w:fldChar w:fldCharType="end"/>
        </w:r>
      </w:hyperlink>
    </w:p>
    <w:p w14:paraId="2E2B087B" w14:textId="62FA8F11" w:rsidR="00E93532" w:rsidRDefault="00E93532">
      <w:pPr>
        <w:pStyle w:val="TableofFigures"/>
        <w:tabs>
          <w:tab w:val="right" w:leader="dot" w:pos="9016"/>
        </w:tabs>
        <w:rPr>
          <w:rFonts w:eastAsiaTheme="minorEastAsia"/>
          <w:noProof/>
          <w:lang w:eastAsia="en-GB"/>
        </w:rPr>
      </w:pPr>
      <w:hyperlink w:anchor="_Toc149812785" w:history="1">
        <w:r w:rsidRPr="00A15DDE">
          <w:rPr>
            <w:rStyle w:val="Hyperlink"/>
            <w:noProof/>
          </w:rPr>
          <w:t>Figure 21: Q Wave Demodulation.</w:t>
        </w:r>
        <w:r>
          <w:rPr>
            <w:noProof/>
            <w:webHidden/>
          </w:rPr>
          <w:tab/>
        </w:r>
        <w:r>
          <w:rPr>
            <w:noProof/>
            <w:webHidden/>
          </w:rPr>
          <w:fldChar w:fldCharType="begin"/>
        </w:r>
        <w:r>
          <w:rPr>
            <w:noProof/>
            <w:webHidden/>
          </w:rPr>
          <w:instrText xml:space="preserve"> PAGEREF _Toc149812785 \h </w:instrText>
        </w:r>
        <w:r>
          <w:rPr>
            <w:noProof/>
            <w:webHidden/>
          </w:rPr>
        </w:r>
        <w:r>
          <w:rPr>
            <w:noProof/>
            <w:webHidden/>
          </w:rPr>
          <w:fldChar w:fldCharType="separate"/>
        </w:r>
        <w:r>
          <w:rPr>
            <w:noProof/>
            <w:webHidden/>
          </w:rPr>
          <w:t>17</w:t>
        </w:r>
        <w:r>
          <w:rPr>
            <w:noProof/>
            <w:webHidden/>
          </w:rPr>
          <w:fldChar w:fldCharType="end"/>
        </w:r>
      </w:hyperlink>
    </w:p>
    <w:p w14:paraId="43F12AFA" w14:textId="3CE76740" w:rsidR="00E93532" w:rsidRDefault="00E93532">
      <w:pPr>
        <w:pStyle w:val="TableofFigures"/>
        <w:tabs>
          <w:tab w:val="right" w:leader="dot" w:pos="9016"/>
        </w:tabs>
        <w:rPr>
          <w:rFonts w:eastAsiaTheme="minorEastAsia"/>
          <w:noProof/>
          <w:lang w:eastAsia="en-GB"/>
        </w:rPr>
      </w:pPr>
      <w:hyperlink w:anchor="_Toc149812786" w:history="1">
        <w:r w:rsidRPr="00A15DDE">
          <w:rPr>
            <w:rStyle w:val="Hyperlink"/>
            <w:noProof/>
          </w:rPr>
          <w:t>Figure 22: Test Results graphed.</w:t>
        </w:r>
        <w:r>
          <w:rPr>
            <w:noProof/>
            <w:webHidden/>
          </w:rPr>
          <w:tab/>
        </w:r>
        <w:r>
          <w:rPr>
            <w:noProof/>
            <w:webHidden/>
          </w:rPr>
          <w:fldChar w:fldCharType="begin"/>
        </w:r>
        <w:r>
          <w:rPr>
            <w:noProof/>
            <w:webHidden/>
          </w:rPr>
          <w:instrText xml:space="preserve"> PAGEREF _Toc149812786 \h </w:instrText>
        </w:r>
        <w:r>
          <w:rPr>
            <w:noProof/>
            <w:webHidden/>
          </w:rPr>
        </w:r>
        <w:r>
          <w:rPr>
            <w:noProof/>
            <w:webHidden/>
          </w:rPr>
          <w:fldChar w:fldCharType="separate"/>
        </w:r>
        <w:r>
          <w:rPr>
            <w:noProof/>
            <w:webHidden/>
          </w:rPr>
          <w:t>18</w:t>
        </w:r>
        <w:r>
          <w:rPr>
            <w:noProof/>
            <w:webHidden/>
          </w:rPr>
          <w:fldChar w:fldCharType="end"/>
        </w:r>
      </w:hyperlink>
    </w:p>
    <w:p w14:paraId="160A9FED" w14:textId="268023F8" w:rsidR="00E93532" w:rsidRDefault="00E93532">
      <w:pPr>
        <w:pStyle w:val="TableofFigures"/>
        <w:tabs>
          <w:tab w:val="right" w:leader="dot" w:pos="9016"/>
        </w:tabs>
        <w:rPr>
          <w:rFonts w:eastAsiaTheme="minorEastAsia"/>
          <w:noProof/>
          <w:lang w:eastAsia="en-GB"/>
        </w:rPr>
      </w:pPr>
      <w:hyperlink w:anchor="_Toc149812787" w:history="1">
        <w:r w:rsidRPr="00A15DDE">
          <w:rPr>
            <w:rStyle w:val="Hyperlink"/>
            <w:noProof/>
          </w:rPr>
          <w:t>Figure 23: QAM Constellation with 10dB noise</w:t>
        </w:r>
        <w:r>
          <w:rPr>
            <w:noProof/>
            <w:webHidden/>
          </w:rPr>
          <w:tab/>
        </w:r>
        <w:r>
          <w:rPr>
            <w:noProof/>
            <w:webHidden/>
          </w:rPr>
          <w:fldChar w:fldCharType="begin"/>
        </w:r>
        <w:r>
          <w:rPr>
            <w:noProof/>
            <w:webHidden/>
          </w:rPr>
          <w:instrText xml:space="preserve"> PAGEREF _Toc149812787 \h </w:instrText>
        </w:r>
        <w:r>
          <w:rPr>
            <w:noProof/>
            <w:webHidden/>
          </w:rPr>
        </w:r>
        <w:r>
          <w:rPr>
            <w:noProof/>
            <w:webHidden/>
          </w:rPr>
          <w:fldChar w:fldCharType="separate"/>
        </w:r>
        <w:r>
          <w:rPr>
            <w:noProof/>
            <w:webHidden/>
          </w:rPr>
          <w:t>18</w:t>
        </w:r>
        <w:r>
          <w:rPr>
            <w:noProof/>
            <w:webHidden/>
          </w:rPr>
          <w:fldChar w:fldCharType="end"/>
        </w:r>
      </w:hyperlink>
    </w:p>
    <w:p w14:paraId="30A5F82D" w14:textId="3D1006B6" w:rsidR="00E93532" w:rsidRDefault="00E93532">
      <w:pPr>
        <w:pStyle w:val="TableofFigures"/>
        <w:tabs>
          <w:tab w:val="right" w:leader="dot" w:pos="9016"/>
        </w:tabs>
        <w:rPr>
          <w:rFonts w:eastAsiaTheme="minorEastAsia"/>
          <w:noProof/>
          <w:lang w:eastAsia="en-GB"/>
        </w:rPr>
      </w:pPr>
      <w:hyperlink w:anchor="_Toc149812788" w:history="1">
        <w:r w:rsidRPr="00A15DDE">
          <w:rPr>
            <w:rStyle w:val="Hyperlink"/>
            <w:noProof/>
          </w:rPr>
          <w:t>Figure 24: QAM Constellation with 0dB noise</w:t>
        </w:r>
        <w:r>
          <w:rPr>
            <w:noProof/>
            <w:webHidden/>
          </w:rPr>
          <w:tab/>
        </w:r>
        <w:r>
          <w:rPr>
            <w:noProof/>
            <w:webHidden/>
          </w:rPr>
          <w:fldChar w:fldCharType="begin"/>
        </w:r>
        <w:r>
          <w:rPr>
            <w:noProof/>
            <w:webHidden/>
          </w:rPr>
          <w:instrText xml:space="preserve"> PAGEREF _Toc149812788 \h </w:instrText>
        </w:r>
        <w:r>
          <w:rPr>
            <w:noProof/>
            <w:webHidden/>
          </w:rPr>
        </w:r>
        <w:r>
          <w:rPr>
            <w:noProof/>
            <w:webHidden/>
          </w:rPr>
          <w:fldChar w:fldCharType="separate"/>
        </w:r>
        <w:r>
          <w:rPr>
            <w:noProof/>
            <w:webHidden/>
          </w:rPr>
          <w:t>19</w:t>
        </w:r>
        <w:r>
          <w:rPr>
            <w:noProof/>
            <w:webHidden/>
          </w:rPr>
          <w:fldChar w:fldCharType="end"/>
        </w:r>
      </w:hyperlink>
    </w:p>
    <w:p w14:paraId="6A2EAF36" w14:textId="6D64941F" w:rsidR="00E93532" w:rsidRDefault="00E93532">
      <w:pPr>
        <w:pStyle w:val="TableofFigures"/>
        <w:tabs>
          <w:tab w:val="right" w:leader="dot" w:pos="9016"/>
        </w:tabs>
        <w:rPr>
          <w:rFonts w:eastAsiaTheme="minorEastAsia"/>
          <w:noProof/>
          <w:lang w:eastAsia="en-GB"/>
        </w:rPr>
      </w:pPr>
      <w:hyperlink w:anchor="_Toc149812789" w:history="1">
        <w:r w:rsidRPr="00A15DDE">
          <w:rPr>
            <w:rStyle w:val="Hyperlink"/>
            <w:noProof/>
          </w:rPr>
          <w:t>Figure 25: QAM Constellation with -10dB noise</w:t>
        </w:r>
        <w:r>
          <w:rPr>
            <w:noProof/>
            <w:webHidden/>
          </w:rPr>
          <w:tab/>
        </w:r>
        <w:r>
          <w:rPr>
            <w:noProof/>
            <w:webHidden/>
          </w:rPr>
          <w:fldChar w:fldCharType="begin"/>
        </w:r>
        <w:r>
          <w:rPr>
            <w:noProof/>
            <w:webHidden/>
          </w:rPr>
          <w:instrText xml:space="preserve"> PAGEREF _Toc149812789 \h </w:instrText>
        </w:r>
        <w:r>
          <w:rPr>
            <w:noProof/>
            <w:webHidden/>
          </w:rPr>
        </w:r>
        <w:r>
          <w:rPr>
            <w:noProof/>
            <w:webHidden/>
          </w:rPr>
          <w:fldChar w:fldCharType="separate"/>
        </w:r>
        <w:r>
          <w:rPr>
            <w:noProof/>
            <w:webHidden/>
          </w:rPr>
          <w:t>19</w:t>
        </w:r>
        <w:r>
          <w:rPr>
            <w:noProof/>
            <w:webHidden/>
          </w:rPr>
          <w:fldChar w:fldCharType="end"/>
        </w:r>
      </w:hyperlink>
    </w:p>
    <w:p w14:paraId="1C0494CB" w14:textId="2EC87596" w:rsidR="00E93532" w:rsidRDefault="00E93532">
      <w:pPr>
        <w:pStyle w:val="TableofFigures"/>
        <w:tabs>
          <w:tab w:val="right" w:leader="dot" w:pos="9016"/>
        </w:tabs>
        <w:rPr>
          <w:rFonts w:eastAsiaTheme="minorEastAsia"/>
          <w:noProof/>
          <w:lang w:eastAsia="en-GB"/>
        </w:rPr>
      </w:pPr>
      <w:hyperlink w:anchor="_Toc149812790" w:history="1">
        <w:r w:rsidRPr="00A15DDE">
          <w:rPr>
            <w:rStyle w:val="Hyperlink"/>
            <w:noProof/>
          </w:rPr>
          <w:t>Figure 26: QAM Constellation with -20dB noise</w:t>
        </w:r>
        <w:r>
          <w:rPr>
            <w:noProof/>
            <w:webHidden/>
          </w:rPr>
          <w:tab/>
        </w:r>
        <w:r>
          <w:rPr>
            <w:noProof/>
            <w:webHidden/>
          </w:rPr>
          <w:fldChar w:fldCharType="begin"/>
        </w:r>
        <w:r>
          <w:rPr>
            <w:noProof/>
            <w:webHidden/>
          </w:rPr>
          <w:instrText xml:space="preserve"> PAGEREF _Toc149812790 \h </w:instrText>
        </w:r>
        <w:r>
          <w:rPr>
            <w:noProof/>
            <w:webHidden/>
          </w:rPr>
        </w:r>
        <w:r>
          <w:rPr>
            <w:noProof/>
            <w:webHidden/>
          </w:rPr>
          <w:fldChar w:fldCharType="separate"/>
        </w:r>
        <w:r>
          <w:rPr>
            <w:noProof/>
            <w:webHidden/>
          </w:rPr>
          <w:t>20</w:t>
        </w:r>
        <w:r>
          <w:rPr>
            <w:noProof/>
            <w:webHidden/>
          </w:rPr>
          <w:fldChar w:fldCharType="end"/>
        </w:r>
      </w:hyperlink>
    </w:p>
    <w:p w14:paraId="76CCF1FB" w14:textId="4291CD9D" w:rsidR="00E93532" w:rsidRDefault="00E93532">
      <w:pPr>
        <w:pStyle w:val="TableofFigures"/>
        <w:tabs>
          <w:tab w:val="right" w:leader="dot" w:pos="9016"/>
        </w:tabs>
        <w:rPr>
          <w:rFonts w:eastAsiaTheme="minorEastAsia"/>
          <w:noProof/>
          <w:lang w:eastAsia="en-GB"/>
        </w:rPr>
      </w:pPr>
      <w:hyperlink w:anchor="_Toc149812791" w:history="1">
        <w:r w:rsidRPr="00A15DDE">
          <w:rPr>
            <w:rStyle w:val="Hyperlink"/>
            <w:noProof/>
          </w:rPr>
          <w:t>Figure 27: QPSK Constellation with 10dB noise</w:t>
        </w:r>
        <w:r>
          <w:rPr>
            <w:noProof/>
            <w:webHidden/>
          </w:rPr>
          <w:tab/>
        </w:r>
        <w:r>
          <w:rPr>
            <w:noProof/>
            <w:webHidden/>
          </w:rPr>
          <w:fldChar w:fldCharType="begin"/>
        </w:r>
        <w:r>
          <w:rPr>
            <w:noProof/>
            <w:webHidden/>
          </w:rPr>
          <w:instrText xml:space="preserve"> PAGEREF _Toc149812791 \h </w:instrText>
        </w:r>
        <w:r>
          <w:rPr>
            <w:noProof/>
            <w:webHidden/>
          </w:rPr>
        </w:r>
        <w:r>
          <w:rPr>
            <w:noProof/>
            <w:webHidden/>
          </w:rPr>
          <w:fldChar w:fldCharType="separate"/>
        </w:r>
        <w:r>
          <w:rPr>
            <w:noProof/>
            <w:webHidden/>
          </w:rPr>
          <w:t>20</w:t>
        </w:r>
        <w:r>
          <w:rPr>
            <w:noProof/>
            <w:webHidden/>
          </w:rPr>
          <w:fldChar w:fldCharType="end"/>
        </w:r>
      </w:hyperlink>
    </w:p>
    <w:p w14:paraId="2F6C19E7" w14:textId="0F68E0C6" w:rsidR="00E93532" w:rsidRDefault="00E93532">
      <w:pPr>
        <w:pStyle w:val="TableofFigures"/>
        <w:tabs>
          <w:tab w:val="right" w:leader="dot" w:pos="9016"/>
        </w:tabs>
        <w:rPr>
          <w:rFonts w:eastAsiaTheme="minorEastAsia"/>
          <w:noProof/>
          <w:lang w:eastAsia="en-GB"/>
        </w:rPr>
      </w:pPr>
      <w:hyperlink w:anchor="_Toc149812792" w:history="1">
        <w:r w:rsidRPr="00A15DDE">
          <w:rPr>
            <w:rStyle w:val="Hyperlink"/>
            <w:noProof/>
          </w:rPr>
          <w:t>Figure 28: QPSK Constellation with 0dB noise</w:t>
        </w:r>
        <w:r>
          <w:rPr>
            <w:noProof/>
            <w:webHidden/>
          </w:rPr>
          <w:tab/>
        </w:r>
        <w:r>
          <w:rPr>
            <w:noProof/>
            <w:webHidden/>
          </w:rPr>
          <w:fldChar w:fldCharType="begin"/>
        </w:r>
        <w:r>
          <w:rPr>
            <w:noProof/>
            <w:webHidden/>
          </w:rPr>
          <w:instrText xml:space="preserve"> PAGEREF _Toc149812792 \h </w:instrText>
        </w:r>
        <w:r>
          <w:rPr>
            <w:noProof/>
            <w:webHidden/>
          </w:rPr>
        </w:r>
        <w:r>
          <w:rPr>
            <w:noProof/>
            <w:webHidden/>
          </w:rPr>
          <w:fldChar w:fldCharType="separate"/>
        </w:r>
        <w:r>
          <w:rPr>
            <w:noProof/>
            <w:webHidden/>
          </w:rPr>
          <w:t>21</w:t>
        </w:r>
        <w:r>
          <w:rPr>
            <w:noProof/>
            <w:webHidden/>
          </w:rPr>
          <w:fldChar w:fldCharType="end"/>
        </w:r>
      </w:hyperlink>
    </w:p>
    <w:p w14:paraId="612A8629" w14:textId="129CF716" w:rsidR="00E93532" w:rsidRDefault="00E93532">
      <w:pPr>
        <w:pStyle w:val="TableofFigures"/>
        <w:tabs>
          <w:tab w:val="right" w:leader="dot" w:pos="9016"/>
        </w:tabs>
        <w:rPr>
          <w:rFonts w:eastAsiaTheme="minorEastAsia"/>
          <w:noProof/>
          <w:lang w:eastAsia="en-GB"/>
        </w:rPr>
      </w:pPr>
      <w:hyperlink w:anchor="_Toc149812793" w:history="1">
        <w:r w:rsidRPr="00A15DDE">
          <w:rPr>
            <w:rStyle w:val="Hyperlink"/>
            <w:noProof/>
          </w:rPr>
          <w:t>Figure 29: QPSK Constellation with -10dB noise</w:t>
        </w:r>
        <w:r>
          <w:rPr>
            <w:noProof/>
            <w:webHidden/>
          </w:rPr>
          <w:tab/>
        </w:r>
        <w:r>
          <w:rPr>
            <w:noProof/>
            <w:webHidden/>
          </w:rPr>
          <w:fldChar w:fldCharType="begin"/>
        </w:r>
        <w:r>
          <w:rPr>
            <w:noProof/>
            <w:webHidden/>
          </w:rPr>
          <w:instrText xml:space="preserve"> PAGEREF _Toc149812793 \h </w:instrText>
        </w:r>
        <w:r>
          <w:rPr>
            <w:noProof/>
            <w:webHidden/>
          </w:rPr>
        </w:r>
        <w:r>
          <w:rPr>
            <w:noProof/>
            <w:webHidden/>
          </w:rPr>
          <w:fldChar w:fldCharType="separate"/>
        </w:r>
        <w:r>
          <w:rPr>
            <w:noProof/>
            <w:webHidden/>
          </w:rPr>
          <w:t>21</w:t>
        </w:r>
        <w:r>
          <w:rPr>
            <w:noProof/>
            <w:webHidden/>
          </w:rPr>
          <w:fldChar w:fldCharType="end"/>
        </w:r>
      </w:hyperlink>
    </w:p>
    <w:p w14:paraId="3769CB88" w14:textId="5C4767CA" w:rsidR="00E93532" w:rsidRDefault="00E93532">
      <w:pPr>
        <w:pStyle w:val="TableofFigures"/>
        <w:tabs>
          <w:tab w:val="right" w:leader="dot" w:pos="9016"/>
        </w:tabs>
        <w:rPr>
          <w:rFonts w:eastAsiaTheme="minorEastAsia"/>
          <w:noProof/>
          <w:lang w:eastAsia="en-GB"/>
        </w:rPr>
      </w:pPr>
      <w:hyperlink w:anchor="_Toc149812794" w:history="1">
        <w:r w:rsidRPr="00A15DDE">
          <w:rPr>
            <w:rStyle w:val="Hyperlink"/>
            <w:noProof/>
          </w:rPr>
          <w:t>Figure 30: QPSK Constellation with -20dB noise</w:t>
        </w:r>
        <w:r>
          <w:rPr>
            <w:noProof/>
            <w:webHidden/>
          </w:rPr>
          <w:tab/>
        </w:r>
        <w:r>
          <w:rPr>
            <w:noProof/>
            <w:webHidden/>
          </w:rPr>
          <w:fldChar w:fldCharType="begin"/>
        </w:r>
        <w:r>
          <w:rPr>
            <w:noProof/>
            <w:webHidden/>
          </w:rPr>
          <w:instrText xml:space="preserve"> PAGEREF _Toc149812794 \h </w:instrText>
        </w:r>
        <w:r>
          <w:rPr>
            <w:noProof/>
            <w:webHidden/>
          </w:rPr>
        </w:r>
        <w:r>
          <w:rPr>
            <w:noProof/>
            <w:webHidden/>
          </w:rPr>
          <w:fldChar w:fldCharType="separate"/>
        </w:r>
        <w:r>
          <w:rPr>
            <w:noProof/>
            <w:webHidden/>
          </w:rPr>
          <w:t>22</w:t>
        </w:r>
        <w:r>
          <w:rPr>
            <w:noProof/>
            <w:webHidden/>
          </w:rPr>
          <w:fldChar w:fldCharType="end"/>
        </w:r>
      </w:hyperlink>
    </w:p>
    <w:p w14:paraId="70B1E4D0" w14:textId="3E69C106" w:rsidR="00E93532" w:rsidRDefault="00E93532">
      <w:pPr>
        <w:pStyle w:val="TableofFigures"/>
        <w:tabs>
          <w:tab w:val="right" w:leader="dot" w:pos="9016"/>
        </w:tabs>
        <w:rPr>
          <w:rFonts w:eastAsiaTheme="minorEastAsia"/>
          <w:noProof/>
          <w:lang w:eastAsia="en-GB"/>
        </w:rPr>
      </w:pPr>
      <w:hyperlink w:anchor="_Toc149812795" w:history="1">
        <w:r w:rsidRPr="00A15DDE">
          <w:rPr>
            <w:rStyle w:val="Hyperlink"/>
            <w:noProof/>
          </w:rPr>
          <w:t>Figure 31: Binary Example</w:t>
        </w:r>
        <w:r w:rsidRPr="00A15DDE">
          <w:rPr>
            <w:rStyle w:val="Hyperlink"/>
            <w:noProof/>
            <w:lang w:val="en-US"/>
          </w:rPr>
          <w:t xml:space="preserve"> [11]</w:t>
        </w:r>
        <w:r>
          <w:rPr>
            <w:noProof/>
            <w:webHidden/>
          </w:rPr>
          <w:tab/>
        </w:r>
        <w:r>
          <w:rPr>
            <w:noProof/>
            <w:webHidden/>
          </w:rPr>
          <w:fldChar w:fldCharType="begin"/>
        </w:r>
        <w:r>
          <w:rPr>
            <w:noProof/>
            <w:webHidden/>
          </w:rPr>
          <w:instrText xml:space="preserve"> PAGEREF _Toc149812795 \h </w:instrText>
        </w:r>
        <w:r>
          <w:rPr>
            <w:noProof/>
            <w:webHidden/>
          </w:rPr>
        </w:r>
        <w:r>
          <w:rPr>
            <w:noProof/>
            <w:webHidden/>
          </w:rPr>
          <w:fldChar w:fldCharType="separate"/>
        </w:r>
        <w:r>
          <w:rPr>
            <w:noProof/>
            <w:webHidden/>
          </w:rPr>
          <w:t>22</w:t>
        </w:r>
        <w:r>
          <w:rPr>
            <w:noProof/>
            <w:webHidden/>
          </w:rPr>
          <w:fldChar w:fldCharType="end"/>
        </w:r>
      </w:hyperlink>
    </w:p>
    <w:p w14:paraId="0D9891EB" w14:textId="73A3F98B" w:rsidR="00C50B36" w:rsidRDefault="00E90843" w:rsidP="002124A2">
      <w:pPr>
        <w:rPr>
          <w:lang w:val="en-US"/>
        </w:rPr>
      </w:pPr>
      <w:r>
        <w:rPr>
          <w:lang w:val="en-US"/>
        </w:rPr>
        <w:fldChar w:fldCharType="end"/>
      </w:r>
    </w:p>
    <w:p w14:paraId="4F856831" w14:textId="77777777" w:rsidR="00513F42" w:rsidRDefault="00513F42" w:rsidP="002124A2">
      <w:pPr>
        <w:rPr>
          <w:lang w:val="en-US"/>
        </w:rPr>
      </w:pPr>
    </w:p>
    <w:p w14:paraId="79C5D207" w14:textId="77777777" w:rsidR="00513F42" w:rsidRDefault="00513F42" w:rsidP="002124A2">
      <w:pPr>
        <w:rPr>
          <w:lang w:val="en-US"/>
        </w:rPr>
      </w:pPr>
    </w:p>
    <w:p w14:paraId="75EAD768" w14:textId="75203DBB" w:rsidR="00E93532" w:rsidRDefault="00E90843">
      <w:pPr>
        <w:pStyle w:val="TableofFigures"/>
        <w:tabs>
          <w:tab w:val="right" w:leader="dot" w:pos="9016"/>
        </w:tabs>
        <w:rPr>
          <w:rFonts w:eastAsiaTheme="minorEastAsia"/>
          <w:noProof/>
          <w:lang w:eastAsia="en-GB"/>
        </w:rPr>
      </w:pPr>
      <w:r>
        <w:rPr>
          <w:lang w:val="en-US"/>
        </w:rPr>
        <w:fldChar w:fldCharType="begin"/>
      </w:r>
      <w:r>
        <w:rPr>
          <w:lang w:val="en-US"/>
        </w:rPr>
        <w:instrText xml:space="preserve"> TOC \h \z \c "Equation" </w:instrText>
      </w:r>
      <w:r>
        <w:rPr>
          <w:lang w:val="en-US"/>
        </w:rPr>
        <w:fldChar w:fldCharType="separate"/>
      </w:r>
      <w:hyperlink w:anchor="_Toc149812796" w:history="1">
        <w:r w:rsidR="00E93532" w:rsidRPr="00BF313E">
          <w:rPr>
            <w:rStyle w:val="Hyperlink"/>
            <w:noProof/>
          </w:rPr>
          <w:t xml:space="preserve">Equation 1: ASK Formula </w:t>
        </w:r>
        <w:r w:rsidR="00E93532" w:rsidRPr="00BF313E">
          <w:rPr>
            <w:rStyle w:val="Hyperlink"/>
            <w:noProof/>
            <w:lang w:val="en-US"/>
          </w:rPr>
          <w:t>[1]</w:t>
        </w:r>
        <w:r w:rsidR="00E93532">
          <w:rPr>
            <w:noProof/>
            <w:webHidden/>
          </w:rPr>
          <w:tab/>
        </w:r>
        <w:r w:rsidR="00E93532">
          <w:rPr>
            <w:noProof/>
            <w:webHidden/>
          </w:rPr>
          <w:fldChar w:fldCharType="begin"/>
        </w:r>
        <w:r w:rsidR="00E93532">
          <w:rPr>
            <w:noProof/>
            <w:webHidden/>
          </w:rPr>
          <w:instrText xml:space="preserve"> PAGEREF _Toc149812796 \h </w:instrText>
        </w:r>
        <w:r w:rsidR="00E93532">
          <w:rPr>
            <w:noProof/>
            <w:webHidden/>
          </w:rPr>
        </w:r>
        <w:r w:rsidR="00E93532">
          <w:rPr>
            <w:noProof/>
            <w:webHidden/>
          </w:rPr>
          <w:fldChar w:fldCharType="separate"/>
        </w:r>
        <w:r w:rsidR="00E93532">
          <w:rPr>
            <w:noProof/>
            <w:webHidden/>
          </w:rPr>
          <w:t>4</w:t>
        </w:r>
        <w:r w:rsidR="00E93532">
          <w:rPr>
            <w:noProof/>
            <w:webHidden/>
          </w:rPr>
          <w:fldChar w:fldCharType="end"/>
        </w:r>
      </w:hyperlink>
    </w:p>
    <w:p w14:paraId="4D56A944" w14:textId="4B2AC40A" w:rsidR="00E93532" w:rsidRDefault="00E93532">
      <w:pPr>
        <w:pStyle w:val="TableofFigures"/>
        <w:tabs>
          <w:tab w:val="right" w:leader="dot" w:pos="9016"/>
        </w:tabs>
        <w:rPr>
          <w:rFonts w:eastAsiaTheme="minorEastAsia"/>
          <w:noProof/>
          <w:lang w:eastAsia="en-GB"/>
        </w:rPr>
      </w:pPr>
      <w:hyperlink w:anchor="_Toc149812797" w:history="1">
        <w:r w:rsidRPr="00BF313E">
          <w:rPr>
            <w:rStyle w:val="Hyperlink"/>
            <w:noProof/>
          </w:rPr>
          <w:t xml:space="preserve">Equation 2: PSK Formula </w:t>
        </w:r>
        <w:r w:rsidRPr="00BF313E">
          <w:rPr>
            <w:rStyle w:val="Hyperlink"/>
            <w:noProof/>
            <w:lang w:val="en-US"/>
          </w:rPr>
          <w:t>[1]</w:t>
        </w:r>
        <w:r>
          <w:rPr>
            <w:noProof/>
            <w:webHidden/>
          </w:rPr>
          <w:tab/>
        </w:r>
        <w:r>
          <w:rPr>
            <w:noProof/>
            <w:webHidden/>
          </w:rPr>
          <w:fldChar w:fldCharType="begin"/>
        </w:r>
        <w:r>
          <w:rPr>
            <w:noProof/>
            <w:webHidden/>
          </w:rPr>
          <w:instrText xml:space="preserve"> PAGEREF _Toc149812797 \h </w:instrText>
        </w:r>
        <w:r>
          <w:rPr>
            <w:noProof/>
            <w:webHidden/>
          </w:rPr>
        </w:r>
        <w:r>
          <w:rPr>
            <w:noProof/>
            <w:webHidden/>
          </w:rPr>
          <w:fldChar w:fldCharType="separate"/>
        </w:r>
        <w:r>
          <w:rPr>
            <w:noProof/>
            <w:webHidden/>
          </w:rPr>
          <w:t>5</w:t>
        </w:r>
        <w:r>
          <w:rPr>
            <w:noProof/>
            <w:webHidden/>
          </w:rPr>
          <w:fldChar w:fldCharType="end"/>
        </w:r>
      </w:hyperlink>
    </w:p>
    <w:p w14:paraId="10A8728B" w14:textId="219E5D6E" w:rsidR="00E93532" w:rsidRDefault="00E93532">
      <w:pPr>
        <w:pStyle w:val="TableofFigures"/>
        <w:tabs>
          <w:tab w:val="right" w:leader="dot" w:pos="9016"/>
        </w:tabs>
        <w:rPr>
          <w:rFonts w:eastAsiaTheme="minorEastAsia"/>
          <w:noProof/>
          <w:lang w:eastAsia="en-GB"/>
        </w:rPr>
      </w:pPr>
      <w:hyperlink w:anchor="_Toc149812798" w:history="1">
        <w:r w:rsidRPr="00BF313E">
          <w:rPr>
            <w:rStyle w:val="Hyperlink"/>
            <w:noProof/>
          </w:rPr>
          <w:t xml:space="preserve">Equation 3: QPSK Formula </w:t>
        </w:r>
        <w:r w:rsidRPr="00BF313E">
          <w:rPr>
            <w:rStyle w:val="Hyperlink"/>
            <w:noProof/>
            <w:lang w:val="en-US"/>
          </w:rPr>
          <w:t>[1]</w:t>
        </w:r>
        <w:r>
          <w:rPr>
            <w:noProof/>
            <w:webHidden/>
          </w:rPr>
          <w:tab/>
        </w:r>
        <w:r>
          <w:rPr>
            <w:noProof/>
            <w:webHidden/>
          </w:rPr>
          <w:fldChar w:fldCharType="begin"/>
        </w:r>
        <w:r>
          <w:rPr>
            <w:noProof/>
            <w:webHidden/>
          </w:rPr>
          <w:instrText xml:space="preserve"> PAGEREF _Toc149812798 \h </w:instrText>
        </w:r>
        <w:r>
          <w:rPr>
            <w:noProof/>
            <w:webHidden/>
          </w:rPr>
        </w:r>
        <w:r>
          <w:rPr>
            <w:noProof/>
            <w:webHidden/>
          </w:rPr>
          <w:fldChar w:fldCharType="separate"/>
        </w:r>
        <w:r>
          <w:rPr>
            <w:noProof/>
            <w:webHidden/>
          </w:rPr>
          <w:t>6</w:t>
        </w:r>
        <w:r>
          <w:rPr>
            <w:noProof/>
            <w:webHidden/>
          </w:rPr>
          <w:fldChar w:fldCharType="end"/>
        </w:r>
      </w:hyperlink>
    </w:p>
    <w:p w14:paraId="293EF3FF" w14:textId="16963582" w:rsidR="00E93532" w:rsidRDefault="00E93532">
      <w:pPr>
        <w:pStyle w:val="TableofFigures"/>
        <w:tabs>
          <w:tab w:val="right" w:leader="dot" w:pos="9016"/>
        </w:tabs>
        <w:rPr>
          <w:rFonts w:eastAsiaTheme="minorEastAsia"/>
          <w:noProof/>
          <w:lang w:eastAsia="en-GB"/>
        </w:rPr>
      </w:pPr>
      <w:hyperlink w:anchor="_Toc149812799" w:history="1">
        <w:r w:rsidRPr="00BF313E">
          <w:rPr>
            <w:rStyle w:val="Hyperlink"/>
            <w:noProof/>
          </w:rPr>
          <w:t xml:space="preserve">Equation 4: QAM Formula </w:t>
        </w:r>
        <w:r w:rsidRPr="00BF313E">
          <w:rPr>
            <w:rStyle w:val="Hyperlink"/>
            <w:noProof/>
            <w:lang w:val="en-US"/>
          </w:rPr>
          <w:t>[1]</w:t>
        </w:r>
        <w:r>
          <w:rPr>
            <w:noProof/>
            <w:webHidden/>
          </w:rPr>
          <w:tab/>
        </w:r>
        <w:r>
          <w:rPr>
            <w:noProof/>
            <w:webHidden/>
          </w:rPr>
          <w:fldChar w:fldCharType="begin"/>
        </w:r>
        <w:r>
          <w:rPr>
            <w:noProof/>
            <w:webHidden/>
          </w:rPr>
          <w:instrText xml:space="preserve"> PAGEREF _Toc149812799 \h </w:instrText>
        </w:r>
        <w:r>
          <w:rPr>
            <w:noProof/>
            <w:webHidden/>
          </w:rPr>
        </w:r>
        <w:r>
          <w:rPr>
            <w:noProof/>
            <w:webHidden/>
          </w:rPr>
          <w:fldChar w:fldCharType="separate"/>
        </w:r>
        <w:r>
          <w:rPr>
            <w:noProof/>
            <w:webHidden/>
          </w:rPr>
          <w:t>8</w:t>
        </w:r>
        <w:r>
          <w:rPr>
            <w:noProof/>
            <w:webHidden/>
          </w:rPr>
          <w:fldChar w:fldCharType="end"/>
        </w:r>
      </w:hyperlink>
    </w:p>
    <w:p w14:paraId="462BDCB2" w14:textId="6F234BA2" w:rsidR="007563A3" w:rsidRDefault="00E90843" w:rsidP="00591C41">
      <w:r>
        <w:rPr>
          <w:lang w:val="en-US"/>
        </w:rPr>
        <w:fldChar w:fldCharType="end"/>
      </w:r>
    </w:p>
    <w:p w14:paraId="43201141" w14:textId="77777777" w:rsidR="007563A3" w:rsidRDefault="007563A3" w:rsidP="007563A3"/>
    <w:p w14:paraId="58FDAADD" w14:textId="77777777" w:rsidR="00513F42" w:rsidRDefault="00513F42" w:rsidP="007563A3"/>
    <w:p w14:paraId="6E376569" w14:textId="33760EF6" w:rsidR="007563A3" w:rsidRDefault="007563A3" w:rsidP="007563A3">
      <w:pPr>
        <w:pStyle w:val="Heading1"/>
      </w:pPr>
      <w:bookmarkStart w:id="0" w:name="_Toc149812800"/>
      <w:r>
        <w:lastRenderedPageBreak/>
        <w:t>Abstract</w:t>
      </w:r>
      <w:bookmarkEnd w:id="0"/>
    </w:p>
    <w:p w14:paraId="2BFD07E8" w14:textId="348A336A" w:rsidR="00450594" w:rsidRDefault="00450594" w:rsidP="00450594">
      <w:r>
        <w:t>The documentation will describe how to test ASK</w:t>
      </w:r>
      <w:r w:rsidR="007C0402">
        <w:t xml:space="preserve"> (amplitude-shift keying)</w:t>
      </w:r>
      <w:r>
        <w:t>, PSK</w:t>
      </w:r>
      <w:r w:rsidR="007C0402">
        <w:t xml:space="preserve"> (Phase-shift Keying)</w:t>
      </w:r>
      <w:r>
        <w:t>, QPSK</w:t>
      </w:r>
      <w:r w:rsidR="007C0402">
        <w:t xml:space="preserve"> (</w:t>
      </w:r>
      <w:r w:rsidR="007C0402" w:rsidRPr="007C0402">
        <w:t>Quadrature</w:t>
      </w:r>
      <w:r w:rsidR="007C0402">
        <w:t xml:space="preserve"> Phase-Shift keying)</w:t>
      </w:r>
      <w:r>
        <w:t xml:space="preserve"> and 16-</w:t>
      </w:r>
      <w:r w:rsidR="008D1341">
        <w:t>state</w:t>
      </w:r>
      <w:r>
        <w:t xml:space="preserve"> QAM</w:t>
      </w:r>
      <w:r w:rsidR="007C0402">
        <w:t xml:space="preserve"> (</w:t>
      </w:r>
      <w:r w:rsidR="007C0402" w:rsidRPr="007C0402">
        <w:t>Quadrature</w:t>
      </w:r>
      <w:r w:rsidR="007C0402">
        <w:t xml:space="preserve"> Amplitude Modulation)</w:t>
      </w:r>
      <w:r>
        <w:t xml:space="preserve">, how this is done and the differences in the systems and how them deal with gradually increasing levels of additive white Gaussian noise. This testing will be completed by creating simulations within Simulink and comparing the results </w:t>
      </w:r>
      <w:r w:rsidR="00386F00">
        <w:t>when a random binary input is made and testing the output</w:t>
      </w:r>
      <w:r>
        <w:t xml:space="preserve">. </w:t>
      </w:r>
      <w:r w:rsidR="00386F00">
        <w:t xml:space="preserve">The results will show that QPSK and PSK are the best systems for this but also discuss the advantages to QAM and ASK in situations. </w:t>
      </w:r>
      <w:r>
        <w:t xml:space="preserve"> </w:t>
      </w:r>
    </w:p>
    <w:p w14:paraId="7524A4E4" w14:textId="77777777" w:rsidR="00A122A9" w:rsidRPr="00450594" w:rsidRDefault="00A122A9" w:rsidP="00450594"/>
    <w:p w14:paraId="4A199300" w14:textId="4EC34373" w:rsidR="007563A3" w:rsidRDefault="007563A3" w:rsidP="007563A3">
      <w:pPr>
        <w:pStyle w:val="Heading1"/>
      </w:pPr>
      <w:bookmarkStart w:id="1" w:name="_Toc149812801"/>
      <w:r>
        <w:t>Introduction</w:t>
      </w:r>
      <w:bookmarkEnd w:id="1"/>
      <w:r>
        <w:t xml:space="preserve"> </w:t>
      </w:r>
    </w:p>
    <w:p w14:paraId="1045BF76" w14:textId="2E2650AE" w:rsidR="007563A3" w:rsidRDefault="00450594" w:rsidP="007563A3">
      <w:r>
        <w:t xml:space="preserve">Before creating the </w:t>
      </w:r>
      <w:r w:rsidR="007C0402">
        <w:t>simulations,</w:t>
      </w:r>
      <w:r>
        <w:t xml:space="preserve"> </w:t>
      </w:r>
      <w:r w:rsidR="007C0402">
        <w:t xml:space="preserve">it was important to carry out research on each of the </w:t>
      </w:r>
      <w:r w:rsidR="00A058F2">
        <w:t>modulation’s</w:t>
      </w:r>
      <w:r w:rsidR="007C0402">
        <w:t xml:space="preserve"> methods</w:t>
      </w:r>
      <w:r w:rsidR="00386F00">
        <w:t xml:space="preserve"> to understand how they work and how to build the systems</w:t>
      </w:r>
      <w:r w:rsidR="007C0402">
        <w:t xml:space="preserve">. </w:t>
      </w:r>
    </w:p>
    <w:p w14:paraId="150BEE87" w14:textId="7916FD8A" w:rsidR="00A058F2" w:rsidRDefault="00A058F2" w:rsidP="00A058F2">
      <w:pPr>
        <w:pStyle w:val="Heading2"/>
        <w:ind w:firstLine="720"/>
      </w:pPr>
      <w:bookmarkStart w:id="2" w:name="_Toc149812802"/>
      <w:r>
        <w:t>ASK Research</w:t>
      </w:r>
      <w:bookmarkEnd w:id="2"/>
    </w:p>
    <w:p w14:paraId="438EE06D" w14:textId="77777777" w:rsidR="00A058F2" w:rsidRDefault="00A058F2" w:rsidP="00A058F2">
      <w:r>
        <w:t>For ASK the formula for the modulation for the binary of 1 &amp; 0 is:</w:t>
      </w:r>
    </w:p>
    <w:p w14:paraId="2E5FBD93" w14:textId="77777777" w:rsidR="00A122A9" w:rsidRPr="00A122A9" w:rsidRDefault="00A058F2" w:rsidP="00A122A9">
      <w:pPr>
        <w:rPr>
          <w:rFonts w:eastAsiaTheme="minorEastAsia"/>
        </w:rPr>
      </w:pPr>
      <m:oMathPara>
        <m:oMath>
          <m:r>
            <w:rPr>
              <w:rFonts w:ascii="Cambria Math" w:hAnsi="Cambria Math"/>
            </w:rPr>
            <m:t>logic 1-</m:t>
          </m:r>
          <m:sSub>
            <m:sSubPr>
              <m:ctrlPr>
                <w:rPr>
                  <w:rFonts w:ascii="Cambria Math" w:hAnsi="Cambria Math"/>
                  <w:i/>
                </w:rPr>
              </m:ctrlPr>
            </m:sSubPr>
            <m:e>
              <m:r>
                <w:rPr>
                  <w:rFonts w:ascii="Cambria Math" w:hAnsi="Cambria Math"/>
                </w:rPr>
                <m:t>X</m:t>
              </m:r>
            </m:e>
            <m:sub>
              <m:r>
                <w:rPr>
                  <w:rFonts w:ascii="Cambria Math" w:hAnsi="Cambria Math"/>
                </w:rPr>
                <m:t>ASK</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x</m:t>
          </m:r>
          <m:func>
            <m:funcPr>
              <m:ctrlPr>
                <w:rPr>
                  <w:rFonts w:ascii="Cambria Math" w:hAnsi="Cambria Math"/>
                  <w:i/>
                </w:rPr>
              </m:ctrlPr>
            </m:funcPr>
            <m:fName>
              <m:r>
                <m:rPr>
                  <m:sty m:val="p"/>
                </m:rPr>
                <w:rPr>
                  <w:rFonts w:ascii="Cambria Math" w:hAnsi="Cambria Math"/>
                </w:rPr>
                <m:t>cos</m:t>
              </m:r>
            </m:fName>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t</m:t>
              </m:r>
            </m:e>
          </m:func>
          <m:r>
            <w:rPr>
              <w:rFonts w:ascii="Cambria Math" w:hAnsi="Cambria Math"/>
            </w:rPr>
            <m:t xml:space="preserve">                                logic 0-</m:t>
          </m:r>
          <m:sSub>
            <m:sSubPr>
              <m:ctrlPr>
                <w:rPr>
                  <w:rFonts w:ascii="Cambria Math" w:hAnsi="Cambria Math"/>
                  <w:i/>
                </w:rPr>
              </m:ctrlPr>
            </m:sSubPr>
            <m:e>
              <m:r>
                <w:rPr>
                  <w:rFonts w:ascii="Cambria Math" w:hAnsi="Cambria Math"/>
                </w:rPr>
                <m:t>X</m:t>
              </m:r>
            </m:e>
            <m:sub>
              <m:r>
                <w:rPr>
                  <w:rFonts w:ascii="Cambria Math" w:hAnsi="Cambria Math"/>
                </w:rPr>
                <m:t>ASK</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m:t>
              </m:r>
            </m:sub>
          </m:sSub>
          <m:r>
            <w:rPr>
              <w:rFonts w:ascii="Cambria Math" w:hAnsi="Cambria Math"/>
            </w:rPr>
            <m:t>x</m:t>
          </m:r>
          <m:func>
            <m:funcPr>
              <m:ctrlPr>
                <w:rPr>
                  <w:rFonts w:ascii="Cambria Math" w:hAnsi="Cambria Math"/>
                  <w:i/>
                </w:rPr>
              </m:ctrlPr>
            </m:funcPr>
            <m:fName>
              <m:r>
                <m:rPr>
                  <m:sty m:val="p"/>
                </m:rPr>
                <w:rPr>
                  <w:rFonts w:ascii="Cambria Math" w:hAnsi="Cambria Math"/>
                </w:rPr>
                <m:t>cos</m:t>
              </m:r>
            </m:fName>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t</m:t>
              </m:r>
            </m:e>
          </m:func>
        </m:oMath>
      </m:oMathPara>
    </w:p>
    <w:p w14:paraId="3F3D8890" w14:textId="33934607" w:rsidR="00A122A9" w:rsidRDefault="00E90843" w:rsidP="00A122A9">
      <w:pPr>
        <w:pStyle w:val="Caption"/>
        <w:ind w:left="6480"/>
      </w:pPr>
      <w:bookmarkStart w:id="3" w:name="_Toc149812796"/>
      <w:r>
        <w:t xml:space="preserve">Equation </w:t>
      </w:r>
      <w:fldSimple w:instr=" SEQ Equation \* ARABIC ">
        <w:r w:rsidR="007D2372">
          <w:rPr>
            <w:noProof/>
          </w:rPr>
          <w:t>1</w:t>
        </w:r>
      </w:fldSimple>
      <w:r w:rsidRPr="00216C29">
        <w:t xml:space="preserve">: ASK Formula </w:t>
      </w:r>
      <w:sdt>
        <w:sdtPr>
          <w:id w:val="-1030107128"/>
          <w:citation/>
        </w:sdtPr>
        <w:sdtContent>
          <w:r w:rsidR="001E3680">
            <w:fldChar w:fldCharType="begin"/>
          </w:r>
          <w:r w:rsidR="001E3680">
            <w:rPr>
              <w:lang w:val="en-US"/>
            </w:rPr>
            <w:instrText xml:space="preserve"> CITATION Nih20 \l 1033 </w:instrText>
          </w:r>
          <w:r w:rsidR="001E3680">
            <w:fldChar w:fldCharType="separate"/>
          </w:r>
          <w:r w:rsidR="007D2372" w:rsidRPr="007D2372">
            <w:rPr>
              <w:noProof/>
              <w:lang w:val="en-US"/>
            </w:rPr>
            <w:t>[1]</w:t>
          </w:r>
          <w:r w:rsidR="001E3680">
            <w:fldChar w:fldCharType="end"/>
          </w:r>
        </w:sdtContent>
      </w:sdt>
      <w:bookmarkEnd w:id="3"/>
    </w:p>
    <w:p w14:paraId="0C8440A5" w14:textId="59422865" w:rsidR="008031EA" w:rsidRDefault="008031EA" w:rsidP="008031EA">
      <w:r>
        <w:t>A = amplitude</w:t>
      </w:r>
    </w:p>
    <w:p w14:paraId="5F3BB1F1" w14:textId="28BB46D2" w:rsidR="008031EA" w:rsidRPr="008031EA" w:rsidRDefault="008031EA" w:rsidP="008031EA">
      <w:proofErr w:type="spellStart"/>
      <w:r>
        <w:rPr>
          <w:rFonts w:cstheme="minorHAnsi"/>
        </w:rPr>
        <w:t>ω</w:t>
      </w:r>
      <w:r>
        <w:rPr>
          <w:rFonts w:cstheme="minorHAnsi"/>
          <w:vertAlign w:val="subscript"/>
        </w:rPr>
        <w:t>c</w:t>
      </w:r>
      <w:r>
        <w:t>t</w:t>
      </w:r>
      <w:proofErr w:type="spellEnd"/>
      <w:r>
        <w:t xml:space="preserve"> = frequency in rad/s </w:t>
      </w:r>
    </w:p>
    <w:p w14:paraId="5C745E35" w14:textId="2A78E512" w:rsidR="00A122A9" w:rsidRPr="00A122A9" w:rsidRDefault="007B1404" w:rsidP="00A122A9">
      <w:pPr>
        <w:rPr>
          <w:rFonts w:eastAsiaTheme="minorEastAsia"/>
        </w:rPr>
      </w:pPr>
      <w:r>
        <w:t>This formula shows that the value that varies between the logic 1 and 2 messages are Amplitude,</w:t>
      </w:r>
      <w:r w:rsidR="00E51D3A">
        <w:t xml:space="preserve"> example in</w:t>
      </w:r>
      <w:r>
        <w:t xml:space="preserve"> </w:t>
      </w:r>
      <w:r w:rsidR="0083300F">
        <w:fldChar w:fldCharType="begin"/>
      </w:r>
      <w:r w:rsidR="0083300F">
        <w:instrText xml:space="preserve"> REF _Ref148430101 \h </w:instrText>
      </w:r>
      <w:r w:rsidR="0083300F">
        <w:fldChar w:fldCharType="separate"/>
      </w:r>
      <w:r w:rsidR="007D2372">
        <w:t xml:space="preserve">Figure </w:t>
      </w:r>
      <w:r w:rsidR="007D2372">
        <w:rPr>
          <w:noProof/>
        </w:rPr>
        <w:t>1</w:t>
      </w:r>
      <w:r w:rsidR="0083300F">
        <w:fldChar w:fldCharType="end"/>
      </w:r>
      <w:r>
        <w:t xml:space="preserve">. </w:t>
      </w:r>
    </w:p>
    <w:p w14:paraId="7F1965C5" w14:textId="19D6B1EC" w:rsidR="007B1404" w:rsidRDefault="007B1404" w:rsidP="007B1404">
      <w:pPr>
        <w:keepNext/>
      </w:pPr>
      <w:r>
        <w:rPr>
          <w:noProof/>
        </w:rPr>
        <w:drawing>
          <wp:inline distT="0" distB="0" distL="0" distR="0" wp14:anchorId="26CB9AC5" wp14:editId="0349E3E6">
            <wp:extent cx="5731510" cy="2798445"/>
            <wp:effectExtent l="0" t="0" r="2540" b="1905"/>
            <wp:docPr id="6853160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16004" name="Picture 1" descr="A screenshot of a computer&#10;&#10;Description automatically generated"/>
                    <pic:cNvPicPr/>
                  </pic:nvPicPr>
                  <pic:blipFill>
                    <a:blip r:embed="rId8"/>
                    <a:stretch>
                      <a:fillRect/>
                    </a:stretch>
                  </pic:blipFill>
                  <pic:spPr>
                    <a:xfrm>
                      <a:off x="0" y="0"/>
                      <a:ext cx="5731510" cy="2798445"/>
                    </a:xfrm>
                    <a:prstGeom prst="rect">
                      <a:avLst/>
                    </a:prstGeom>
                  </pic:spPr>
                </pic:pic>
              </a:graphicData>
            </a:graphic>
          </wp:inline>
        </w:drawing>
      </w:r>
    </w:p>
    <w:p w14:paraId="459D55D0" w14:textId="25465FB6" w:rsidR="00E90843" w:rsidRDefault="007B1404" w:rsidP="007B1404">
      <w:pPr>
        <w:pStyle w:val="Caption"/>
      </w:pPr>
      <w:bookmarkStart w:id="4" w:name="_Ref148430101"/>
      <w:bookmarkStart w:id="5" w:name="_Toc149812765"/>
      <w:r>
        <w:t xml:space="preserve">Figure </w:t>
      </w:r>
      <w:fldSimple w:instr=" SEQ Figure \* ARABIC ">
        <w:r w:rsidR="007D2372">
          <w:rPr>
            <w:noProof/>
          </w:rPr>
          <w:t>1</w:t>
        </w:r>
      </w:fldSimple>
      <w:bookmarkEnd w:id="4"/>
      <w:r>
        <w:t>: ASK Example</w:t>
      </w:r>
      <w:bookmarkEnd w:id="5"/>
    </w:p>
    <w:p w14:paraId="48448D5E" w14:textId="123D11E4" w:rsidR="007B1404" w:rsidRPr="007B1404" w:rsidRDefault="007B1404" w:rsidP="007B1404">
      <w:r>
        <w:t xml:space="preserve">This </w:t>
      </w:r>
      <w:r w:rsidR="00E51D3A">
        <w:t xml:space="preserve">shows </w:t>
      </w:r>
      <w:r>
        <w:t>ASK where when in state logic 1 the Amplitude is equal to 1 and during Logic 0 the Amplitude is equal to 0</w:t>
      </w:r>
      <w:r w:rsidR="001C12F9">
        <w:t xml:space="preserve"> </w:t>
      </w:r>
      <w:sdt>
        <w:sdtPr>
          <w:id w:val="-1275862090"/>
          <w:citation/>
        </w:sdtPr>
        <w:sdtContent>
          <w:r w:rsidR="001C12F9">
            <w:fldChar w:fldCharType="begin"/>
          </w:r>
          <w:r w:rsidR="00AD43C6">
            <w:rPr>
              <w:lang w:val="en-US"/>
            </w:rPr>
            <w:instrText xml:space="preserve">CITATION Ele \l 1033 </w:instrText>
          </w:r>
          <w:r w:rsidR="001C12F9">
            <w:fldChar w:fldCharType="separate"/>
          </w:r>
          <w:r w:rsidR="007D2372" w:rsidRPr="007D2372">
            <w:rPr>
              <w:noProof/>
              <w:lang w:val="en-US"/>
            </w:rPr>
            <w:t>[2]</w:t>
          </w:r>
          <w:r w:rsidR="001C12F9">
            <w:fldChar w:fldCharType="end"/>
          </w:r>
        </w:sdtContent>
      </w:sdt>
      <w:r>
        <w:t xml:space="preserve">. </w:t>
      </w:r>
      <w:r w:rsidR="004258A6">
        <w:t xml:space="preserve">The positive of ASK is it’s a very simple modulation technique and is easy to set up which is seen later but the negative is its very susceptible to noise. This is due to the fact the main thing effected by noise is the amplitude, noise will create large spikes in the amplitude </w:t>
      </w:r>
      <w:r w:rsidR="004258A6">
        <w:lastRenderedPageBreak/>
        <w:t xml:space="preserve">making it more inaccurate of a modulation much easier than other methods, this will be seen later in the results section. </w:t>
      </w:r>
      <w:r w:rsidR="0057606B">
        <w:t xml:space="preserve">ASK can be used for more than 1 bit per message </w:t>
      </w:r>
      <w:sdt>
        <w:sdtPr>
          <w:id w:val="-709417225"/>
          <w:citation/>
        </w:sdtPr>
        <w:sdtContent>
          <w:r w:rsidR="0057606B">
            <w:fldChar w:fldCharType="begin"/>
          </w:r>
          <w:r w:rsidR="0057606B">
            <w:rPr>
              <w:lang w:val="en-US"/>
            </w:rPr>
            <w:instrText xml:space="preserve"> CITATION Ope \l 1033 </w:instrText>
          </w:r>
          <w:r w:rsidR="0057606B">
            <w:fldChar w:fldCharType="separate"/>
          </w:r>
          <w:r w:rsidR="007D2372" w:rsidRPr="007D2372">
            <w:rPr>
              <w:noProof/>
              <w:lang w:val="en-US"/>
            </w:rPr>
            <w:t>[3]</w:t>
          </w:r>
          <w:r w:rsidR="0057606B">
            <w:fldChar w:fldCharType="end"/>
          </w:r>
        </w:sdtContent>
      </w:sdt>
      <w:r w:rsidR="0057606B">
        <w:t xml:space="preserve"> but in this case it is just 1.</w:t>
      </w:r>
      <w:r w:rsidR="00FF7D95">
        <w:t xml:space="preserve"> ASK is used in optical cables to transmit data </w:t>
      </w:r>
      <w:sdt>
        <w:sdtPr>
          <w:id w:val="-2036419082"/>
          <w:citation/>
        </w:sdtPr>
        <w:sdtContent>
          <w:r w:rsidR="00FF7D95">
            <w:fldChar w:fldCharType="begin"/>
          </w:r>
          <w:r w:rsidR="00FF7D95">
            <w:rPr>
              <w:lang w:val="en-US"/>
            </w:rPr>
            <w:instrText xml:space="preserve"> CITATION RFW \l 1033 </w:instrText>
          </w:r>
          <w:r w:rsidR="00FF7D95">
            <w:fldChar w:fldCharType="separate"/>
          </w:r>
          <w:r w:rsidR="007D2372" w:rsidRPr="007D2372">
            <w:rPr>
              <w:noProof/>
              <w:lang w:val="en-US"/>
            </w:rPr>
            <w:t>[4]</w:t>
          </w:r>
          <w:r w:rsidR="00FF7D95">
            <w:fldChar w:fldCharType="end"/>
          </w:r>
        </w:sdtContent>
      </w:sdt>
      <w:r w:rsidR="00FF7D95">
        <w:t xml:space="preserve">. </w:t>
      </w:r>
    </w:p>
    <w:p w14:paraId="0E279821" w14:textId="61744C3B" w:rsidR="00A058F2" w:rsidRDefault="00A058F2" w:rsidP="00A058F2">
      <w:pPr>
        <w:pStyle w:val="Heading2"/>
        <w:ind w:firstLine="720"/>
      </w:pPr>
      <w:bookmarkStart w:id="6" w:name="_Toc149812803"/>
      <w:r>
        <w:t>PSK Research</w:t>
      </w:r>
      <w:bookmarkEnd w:id="6"/>
    </w:p>
    <w:p w14:paraId="2003E0D7" w14:textId="340535BF" w:rsidR="00A058F2" w:rsidRDefault="00A058F2" w:rsidP="00A058F2">
      <w:r>
        <w:t>For PSK the formula for the modulation for the binary of 1 &amp; 0 is:</w:t>
      </w:r>
    </w:p>
    <w:p w14:paraId="185B3F0B" w14:textId="71519E7C" w:rsidR="00A058F2" w:rsidRPr="00A058F2" w:rsidRDefault="00A058F2" w:rsidP="00A058F2">
      <w:pPr>
        <w:rPr>
          <w:rFonts w:eastAsiaTheme="minorEastAsia"/>
        </w:rPr>
      </w:pPr>
      <m:oMathPara>
        <m:oMath>
          <m:r>
            <w:rPr>
              <w:rFonts w:ascii="Cambria Math" w:hAnsi="Cambria Math"/>
            </w:rPr>
            <m:t>logic 1-</m:t>
          </m:r>
          <m:sSub>
            <m:sSubPr>
              <m:ctrlPr>
                <w:rPr>
                  <w:rFonts w:ascii="Cambria Math" w:hAnsi="Cambria Math"/>
                  <w:i/>
                </w:rPr>
              </m:ctrlPr>
            </m:sSubPr>
            <m:e>
              <m:r>
                <w:rPr>
                  <w:rFonts w:ascii="Cambria Math" w:hAnsi="Cambria Math"/>
                </w:rPr>
                <m:t>X</m:t>
              </m:r>
            </m:e>
            <m:sub>
              <m:r>
                <w:rPr>
                  <w:rFonts w:ascii="Cambria Math" w:hAnsi="Cambria Math"/>
                </w:rPr>
                <m:t>PSK</m:t>
              </m:r>
            </m:sub>
          </m:sSub>
          <m:r>
            <w:rPr>
              <w:rFonts w:ascii="Cambria Math" w:hAnsi="Cambria Math"/>
            </w:rPr>
            <m:t>=Ax</m:t>
          </m:r>
          <m:func>
            <m:funcPr>
              <m:ctrlPr>
                <w:rPr>
                  <w:rFonts w:ascii="Cambria Math" w:hAnsi="Cambria Math"/>
                  <w:i/>
                </w:rPr>
              </m:ctrlPr>
            </m:funcPr>
            <m:fName>
              <m:r>
                <m:rPr>
                  <m:sty m:val="p"/>
                </m:rPr>
                <w:rPr>
                  <w:rFonts w:ascii="Cambria Math" w:hAnsi="Cambria Math"/>
                </w:rPr>
                <m:t>cos</m:t>
              </m:r>
            </m:fName>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t)</m:t>
              </m:r>
            </m:e>
          </m:func>
          <m:r>
            <w:rPr>
              <w:rFonts w:ascii="Cambria Math" w:hAnsi="Cambria Math"/>
            </w:rPr>
            <m:t xml:space="preserve">                                logic 0-</m:t>
          </m:r>
          <m:sSub>
            <m:sSubPr>
              <m:ctrlPr>
                <w:rPr>
                  <w:rFonts w:ascii="Cambria Math" w:hAnsi="Cambria Math"/>
                  <w:i/>
                </w:rPr>
              </m:ctrlPr>
            </m:sSubPr>
            <m:e>
              <m:r>
                <w:rPr>
                  <w:rFonts w:ascii="Cambria Math" w:hAnsi="Cambria Math"/>
                </w:rPr>
                <m:t>X</m:t>
              </m:r>
            </m:e>
            <m:sub>
              <m:r>
                <w:rPr>
                  <w:rFonts w:ascii="Cambria Math" w:hAnsi="Cambria Math"/>
                </w:rPr>
                <m:t>PSK</m:t>
              </m:r>
            </m:sub>
          </m:sSub>
          <m:r>
            <w:rPr>
              <w:rFonts w:ascii="Cambria Math" w:hAnsi="Cambria Math"/>
            </w:rPr>
            <m:t>=Ax</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t-θ</m:t>
                  </m:r>
                </m:e>
              </m:d>
            </m:e>
          </m:func>
        </m:oMath>
      </m:oMathPara>
    </w:p>
    <w:p w14:paraId="080908DD" w14:textId="23D994D0" w:rsidR="00E90843" w:rsidRDefault="00E90843" w:rsidP="00E90843">
      <w:pPr>
        <w:pStyle w:val="Caption"/>
        <w:ind w:left="5760" w:firstLine="720"/>
      </w:pPr>
      <w:bookmarkStart w:id="7" w:name="_Ref149639741"/>
      <w:bookmarkStart w:id="8" w:name="_Ref149639735"/>
      <w:bookmarkStart w:id="9" w:name="_Toc149812797"/>
      <w:r>
        <w:t xml:space="preserve">Equation </w:t>
      </w:r>
      <w:fldSimple w:instr=" SEQ Equation \* ARABIC ">
        <w:r w:rsidR="007D2372">
          <w:rPr>
            <w:noProof/>
          </w:rPr>
          <w:t>2</w:t>
        </w:r>
      </w:fldSimple>
      <w:bookmarkEnd w:id="7"/>
      <w:r>
        <w:t>:</w:t>
      </w:r>
      <w:r w:rsidRPr="00D040E3">
        <w:t xml:space="preserve"> PSK Formula </w:t>
      </w:r>
      <w:sdt>
        <w:sdtPr>
          <w:id w:val="122204837"/>
          <w:citation/>
        </w:sdtPr>
        <w:sdtContent>
          <w:r w:rsidR="001E3680">
            <w:fldChar w:fldCharType="begin"/>
          </w:r>
          <w:r w:rsidR="001E3680">
            <w:rPr>
              <w:lang w:val="en-US"/>
            </w:rPr>
            <w:instrText xml:space="preserve"> CITATION Nih20 \l 1033 </w:instrText>
          </w:r>
          <w:r w:rsidR="001E3680">
            <w:fldChar w:fldCharType="separate"/>
          </w:r>
          <w:r w:rsidR="007D2372" w:rsidRPr="007D2372">
            <w:rPr>
              <w:noProof/>
              <w:lang w:val="en-US"/>
            </w:rPr>
            <w:t>[1]</w:t>
          </w:r>
          <w:r w:rsidR="001E3680">
            <w:fldChar w:fldCharType="end"/>
          </w:r>
        </w:sdtContent>
      </w:sdt>
      <w:bookmarkEnd w:id="8"/>
      <w:bookmarkEnd w:id="9"/>
    </w:p>
    <w:p w14:paraId="26CB52C5" w14:textId="77777777" w:rsidR="008031EA" w:rsidRDefault="008031EA" w:rsidP="008031EA">
      <w:r>
        <w:t>A = amplitude</w:t>
      </w:r>
    </w:p>
    <w:p w14:paraId="61330C08" w14:textId="77777777" w:rsidR="008031EA" w:rsidRPr="008031EA" w:rsidRDefault="008031EA" w:rsidP="008031EA">
      <w:proofErr w:type="spellStart"/>
      <w:r>
        <w:rPr>
          <w:rFonts w:cstheme="minorHAnsi"/>
        </w:rPr>
        <w:t>ω</w:t>
      </w:r>
      <w:r>
        <w:rPr>
          <w:rFonts w:cstheme="minorHAnsi"/>
          <w:vertAlign w:val="subscript"/>
        </w:rPr>
        <w:t>c</w:t>
      </w:r>
      <w:r>
        <w:t>t</w:t>
      </w:r>
      <w:proofErr w:type="spellEnd"/>
      <w:r>
        <w:t xml:space="preserve"> = frequency in rad/s </w:t>
      </w:r>
    </w:p>
    <w:p w14:paraId="3F7FD997" w14:textId="5D113528" w:rsidR="008031EA" w:rsidRPr="008031EA" w:rsidRDefault="008031EA" w:rsidP="008031EA">
      <w:r>
        <w:rPr>
          <w:rFonts w:cstheme="minorHAnsi"/>
        </w:rPr>
        <w:t>θ</w:t>
      </w:r>
      <w:r>
        <w:t xml:space="preserve"> = phase</w:t>
      </w:r>
    </w:p>
    <w:p w14:paraId="2F672580" w14:textId="16AD69D0" w:rsidR="004258A6" w:rsidRDefault="004258A6" w:rsidP="004258A6">
      <w:r>
        <w:t>When looking at</w:t>
      </w:r>
      <w:r w:rsidR="00514999">
        <w:t xml:space="preserve"> </w:t>
      </w:r>
      <w:r w:rsidR="00514999">
        <w:fldChar w:fldCharType="begin"/>
      </w:r>
      <w:r w:rsidR="00514999">
        <w:instrText xml:space="preserve"> REF _Ref149639741 \h </w:instrText>
      </w:r>
      <w:r w:rsidR="00514999">
        <w:fldChar w:fldCharType="separate"/>
      </w:r>
      <w:r w:rsidR="007D2372">
        <w:t xml:space="preserve">Equation </w:t>
      </w:r>
      <w:r w:rsidR="007D2372">
        <w:rPr>
          <w:noProof/>
        </w:rPr>
        <w:t>2</w:t>
      </w:r>
      <w:r w:rsidR="00514999">
        <w:fldChar w:fldCharType="end"/>
      </w:r>
      <w:r w:rsidR="00514999">
        <w:t xml:space="preserve"> this shows the clear difference being the phase, an example of how this would look is</w:t>
      </w:r>
      <w:r>
        <w:t xml:space="preserve"> </w:t>
      </w:r>
      <w:r w:rsidR="0083300F">
        <w:fldChar w:fldCharType="begin"/>
      </w:r>
      <w:r w:rsidR="0083300F">
        <w:instrText xml:space="preserve"> REF _Ref148430090 \h </w:instrText>
      </w:r>
      <w:r w:rsidR="0083300F">
        <w:fldChar w:fldCharType="separate"/>
      </w:r>
      <w:r w:rsidR="007D2372">
        <w:t xml:space="preserve">Figure </w:t>
      </w:r>
      <w:r w:rsidR="007D2372">
        <w:rPr>
          <w:noProof/>
        </w:rPr>
        <w:t>2</w:t>
      </w:r>
      <w:r w:rsidR="0083300F">
        <w:fldChar w:fldCharType="end"/>
      </w:r>
      <w:r>
        <w:t>.</w:t>
      </w:r>
    </w:p>
    <w:p w14:paraId="67E27608" w14:textId="77777777" w:rsidR="004258A6" w:rsidRDefault="004258A6" w:rsidP="004258A6">
      <w:pPr>
        <w:keepNext/>
      </w:pPr>
      <w:r>
        <w:rPr>
          <w:noProof/>
        </w:rPr>
        <w:drawing>
          <wp:inline distT="0" distB="0" distL="0" distR="0" wp14:anchorId="7A2FC703" wp14:editId="15F2AA84">
            <wp:extent cx="5295900" cy="3781425"/>
            <wp:effectExtent l="0" t="0" r="0" b="9525"/>
            <wp:docPr id="1001398463"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98463" name="Picture 1" descr="A screen shot of a graph&#10;&#10;Description automatically generated"/>
                    <pic:cNvPicPr/>
                  </pic:nvPicPr>
                  <pic:blipFill>
                    <a:blip r:embed="rId9"/>
                    <a:stretch>
                      <a:fillRect/>
                    </a:stretch>
                  </pic:blipFill>
                  <pic:spPr>
                    <a:xfrm>
                      <a:off x="0" y="0"/>
                      <a:ext cx="5295900" cy="3781425"/>
                    </a:xfrm>
                    <a:prstGeom prst="rect">
                      <a:avLst/>
                    </a:prstGeom>
                  </pic:spPr>
                </pic:pic>
              </a:graphicData>
            </a:graphic>
          </wp:inline>
        </w:drawing>
      </w:r>
    </w:p>
    <w:p w14:paraId="4738FC88" w14:textId="324CE7A6" w:rsidR="004258A6" w:rsidRDefault="004258A6" w:rsidP="004258A6">
      <w:pPr>
        <w:pStyle w:val="Caption"/>
      </w:pPr>
      <w:bookmarkStart w:id="10" w:name="_Ref148430090"/>
      <w:bookmarkStart w:id="11" w:name="_Toc149812766"/>
      <w:r>
        <w:t xml:space="preserve">Figure </w:t>
      </w:r>
      <w:fldSimple w:instr=" SEQ Figure \* ARABIC ">
        <w:r w:rsidR="007D2372">
          <w:rPr>
            <w:noProof/>
          </w:rPr>
          <w:t>2</w:t>
        </w:r>
      </w:fldSimple>
      <w:bookmarkEnd w:id="10"/>
      <w:r>
        <w:t>: PSK Example</w:t>
      </w:r>
      <w:bookmarkEnd w:id="11"/>
    </w:p>
    <w:p w14:paraId="07CC3C3E" w14:textId="3EEE6645" w:rsidR="004258A6" w:rsidRPr="004258A6" w:rsidRDefault="004258A6" w:rsidP="004258A6">
      <w:r>
        <w:t>In this example you can see when the logic changes between 1 and 0 there is a clear switch in Phase as the wave</w:t>
      </w:r>
      <w:r w:rsidR="00514999">
        <w:t xml:space="preserve"> appears to</w:t>
      </w:r>
      <w:r>
        <w:t xml:space="preserve"> reverses</w:t>
      </w:r>
      <w:sdt>
        <w:sdtPr>
          <w:id w:val="-491713232"/>
          <w:citation/>
        </w:sdtPr>
        <w:sdtContent>
          <w:r w:rsidR="001C12F9">
            <w:fldChar w:fldCharType="begin"/>
          </w:r>
          <w:r w:rsidR="00AD43C6">
            <w:rPr>
              <w:lang w:val="en-US"/>
            </w:rPr>
            <w:instrText xml:space="preserve">CITATION Ele1 \l 1033 </w:instrText>
          </w:r>
          <w:r w:rsidR="001C12F9">
            <w:fldChar w:fldCharType="separate"/>
          </w:r>
          <w:r w:rsidR="007D2372">
            <w:rPr>
              <w:noProof/>
              <w:lang w:val="en-US"/>
            </w:rPr>
            <w:t xml:space="preserve"> </w:t>
          </w:r>
          <w:r w:rsidR="007D2372" w:rsidRPr="007D2372">
            <w:rPr>
              <w:noProof/>
              <w:lang w:val="en-US"/>
            </w:rPr>
            <w:t>[5]</w:t>
          </w:r>
          <w:r w:rsidR="001C12F9">
            <w:fldChar w:fldCharType="end"/>
          </w:r>
        </w:sdtContent>
      </w:sdt>
      <w:r w:rsidR="00F06BE7">
        <w:t xml:space="preserve">. The advantage to using PSK is its less susceptible to noise as phase cannot be affected by noise but still will be at some point as this can loss the data when the noise is high enough levels. The negative of this is compared to ASK modulation the demodulation is more complicated which can be seen later. </w:t>
      </w:r>
      <w:r w:rsidR="00FF7D95">
        <w:t xml:space="preserve">BPSK is commonly used in Bluetooth </w:t>
      </w:r>
      <w:sdt>
        <w:sdtPr>
          <w:id w:val="740842437"/>
          <w:citation/>
        </w:sdtPr>
        <w:sdtContent>
          <w:r w:rsidR="00FF7D95">
            <w:fldChar w:fldCharType="begin"/>
          </w:r>
          <w:r w:rsidR="00FF7D95">
            <w:rPr>
              <w:lang w:val="en-US"/>
            </w:rPr>
            <w:instrText xml:space="preserve"> CITATION Mic \l 1033 </w:instrText>
          </w:r>
          <w:r w:rsidR="00FF7D95">
            <w:fldChar w:fldCharType="separate"/>
          </w:r>
          <w:r w:rsidR="007D2372" w:rsidRPr="007D2372">
            <w:rPr>
              <w:noProof/>
              <w:lang w:val="en-US"/>
            </w:rPr>
            <w:t>[6]</w:t>
          </w:r>
          <w:r w:rsidR="00FF7D95">
            <w:fldChar w:fldCharType="end"/>
          </w:r>
        </w:sdtContent>
      </w:sdt>
      <w:r w:rsidR="00FF7D95">
        <w:t xml:space="preserve">. </w:t>
      </w:r>
    </w:p>
    <w:p w14:paraId="6D74F093" w14:textId="633F2205" w:rsidR="00A058F2" w:rsidRDefault="00A058F2" w:rsidP="00A058F2">
      <w:pPr>
        <w:pStyle w:val="Heading2"/>
        <w:ind w:firstLine="720"/>
      </w:pPr>
      <w:bookmarkStart w:id="12" w:name="_Toc149812804"/>
      <w:r>
        <w:t>QPSK Research</w:t>
      </w:r>
      <w:bookmarkEnd w:id="12"/>
    </w:p>
    <w:p w14:paraId="3A3E1E0E" w14:textId="704C8BB5" w:rsidR="00A058F2" w:rsidRDefault="00A058F2" w:rsidP="00A058F2">
      <w:r>
        <w:t xml:space="preserve">For QPSK the formula for the modulation for the binary of 00 </w:t>
      </w:r>
      <w:r w:rsidR="00F81C49">
        <w:t xml:space="preserve">-&gt; 11 </w:t>
      </w:r>
      <w:r>
        <w:t>is:</w:t>
      </w:r>
    </w:p>
    <w:p w14:paraId="031E1D80" w14:textId="17EB0C1D" w:rsidR="009F5733" w:rsidRPr="00E90843" w:rsidRDefault="00000000" w:rsidP="009F5733">
      <w:pPr>
        <w:rPr>
          <w:rFonts w:eastAsiaTheme="minorEastAsia"/>
        </w:rPr>
      </w:pPr>
      <m:oMathPara>
        <m:oMath>
          <m:sSub>
            <m:sSubPr>
              <m:ctrlPr>
                <w:rPr>
                  <w:rFonts w:ascii="Cambria Math" w:hAnsi="Cambria Math"/>
                  <w:i/>
                </w:rPr>
              </m:ctrlPr>
            </m:sSubPr>
            <m:e>
              <m:r>
                <w:rPr>
                  <w:rFonts w:ascii="Cambria Math" w:hAnsi="Cambria Math"/>
                </w:rPr>
                <m:t>X</m:t>
              </m:r>
            </m:e>
            <m:sub>
              <m:r>
                <w:rPr>
                  <w:rFonts w:ascii="Cambria Math" w:hAnsi="Cambria Math"/>
                </w:rPr>
                <m:t>QPSK</m:t>
              </m:r>
            </m:sub>
          </m:sSub>
          <m:r>
            <w:rPr>
              <w:rFonts w:ascii="Cambria Math" w:hAnsi="Cambria Math"/>
            </w:rPr>
            <m:t>=Ax</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t-θ</m:t>
                  </m:r>
                </m:e>
              </m:d>
            </m:e>
          </m:func>
        </m:oMath>
      </m:oMathPara>
    </w:p>
    <w:p w14:paraId="1563BF61" w14:textId="10B47C75" w:rsidR="00E90843" w:rsidRPr="0044381A" w:rsidRDefault="00E90843" w:rsidP="00E90843">
      <w:pPr>
        <w:pStyle w:val="Caption"/>
        <w:ind w:left="5760" w:firstLine="720"/>
        <w:rPr>
          <w:rFonts w:eastAsiaTheme="minorEastAsia"/>
        </w:rPr>
      </w:pPr>
      <w:bookmarkStart w:id="13" w:name="_Toc149812798"/>
      <w:r>
        <w:t xml:space="preserve">Equation </w:t>
      </w:r>
      <w:fldSimple w:instr=" SEQ Equation \* ARABIC ">
        <w:r w:rsidR="007D2372">
          <w:rPr>
            <w:noProof/>
          </w:rPr>
          <w:t>3</w:t>
        </w:r>
      </w:fldSimple>
      <w:r>
        <w:t>:</w:t>
      </w:r>
      <w:r w:rsidRPr="00E83165">
        <w:t xml:space="preserve"> QPSK Formula </w:t>
      </w:r>
      <w:sdt>
        <w:sdtPr>
          <w:id w:val="849301062"/>
          <w:citation/>
        </w:sdtPr>
        <w:sdtContent>
          <w:r w:rsidR="001E3680">
            <w:fldChar w:fldCharType="begin"/>
          </w:r>
          <w:r w:rsidR="001E3680">
            <w:rPr>
              <w:lang w:val="en-US"/>
            </w:rPr>
            <w:instrText xml:space="preserve"> CITATION Nih20 \l 1033 </w:instrText>
          </w:r>
          <w:r w:rsidR="001E3680">
            <w:fldChar w:fldCharType="separate"/>
          </w:r>
          <w:r w:rsidR="007D2372" w:rsidRPr="007D2372">
            <w:rPr>
              <w:noProof/>
              <w:lang w:val="en-US"/>
            </w:rPr>
            <w:t>[1]</w:t>
          </w:r>
          <w:r w:rsidR="001E3680">
            <w:fldChar w:fldCharType="end"/>
          </w:r>
        </w:sdtContent>
      </w:sdt>
      <w:bookmarkEnd w:id="13"/>
    </w:p>
    <w:p w14:paraId="3F484749" w14:textId="77777777" w:rsidR="008031EA" w:rsidRDefault="008031EA" w:rsidP="008031EA">
      <w:r>
        <w:t>A = amplitude</w:t>
      </w:r>
    </w:p>
    <w:p w14:paraId="52E3906A" w14:textId="77777777" w:rsidR="008031EA" w:rsidRPr="008031EA" w:rsidRDefault="008031EA" w:rsidP="008031EA">
      <w:proofErr w:type="spellStart"/>
      <w:r>
        <w:rPr>
          <w:rFonts w:cstheme="minorHAnsi"/>
        </w:rPr>
        <w:t>ω</w:t>
      </w:r>
      <w:r>
        <w:rPr>
          <w:rFonts w:cstheme="minorHAnsi"/>
          <w:vertAlign w:val="subscript"/>
        </w:rPr>
        <w:t>c</w:t>
      </w:r>
      <w:r>
        <w:t>t</w:t>
      </w:r>
      <w:proofErr w:type="spellEnd"/>
      <w:r>
        <w:t xml:space="preserve"> = frequency in rad/s </w:t>
      </w:r>
    </w:p>
    <w:p w14:paraId="40D14F4D" w14:textId="3D467153" w:rsidR="00A122A9" w:rsidRDefault="008031EA" w:rsidP="00A058F2">
      <w:r>
        <w:rPr>
          <w:rFonts w:cstheme="minorHAnsi"/>
        </w:rPr>
        <w:t>θ</w:t>
      </w:r>
      <w:r>
        <w:t xml:space="preserve"> = phase</w:t>
      </w:r>
    </w:p>
    <w:p w14:paraId="1E59934F" w14:textId="157190EB" w:rsidR="00A058F2" w:rsidRDefault="0024747F" w:rsidP="00A058F2">
      <w:r>
        <w:t>Where:</w:t>
      </w:r>
    </w:p>
    <w:p w14:paraId="7972D497" w14:textId="5C20D6F7" w:rsidR="0024747F" w:rsidRDefault="0024747F" w:rsidP="00A058F2">
      <w:r>
        <w:t xml:space="preserve">Logic 11 –&gt; </w:t>
      </w:r>
      <w:r>
        <w:rPr>
          <w:rFonts w:cstheme="minorHAnsi"/>
        </w:rPr>
        <w:t>θ</w:t>
      </w:r>
      <w:r>
        <w:t xml:space="preserve"> = </w:t>
      </w:r>
      <m:oMath>
        <m:f>
          <m:fPr>
            <m:ctrlPr>
              <w:rPr>
                <w:rFonts w:ascii="Cambria Math" w:hAnsi="Cambria Math"/>
                <w:i/>
              </w:rPr>
            </m:ctrlPr>
          </m:fPr>
          <m:num>
            <m:r>
              <w:rPr>
                <w:rFonts w:ascii="Cambria Math" w:hAnsi="Cambria Math"/>
              </w:rPr>
              <m:t>π</m:t>
            </m:r>
          </m:num>
          <m:den>
            <m:r>
              <w:rPr>
                <w:rFonts w:ascii="Cambria Math" w:hAnsi="Cambria Math"/>
              </w:rPr>
              <m:t>4</m:t>
            </m:r>
          </m:den>
        </m:f>
      </m:oMath>
      <w:r>
        <w:t xml:space="preserve"> </w:t>
      </w:r>
      <w:r>
        <w:tab/>
        <w:t xml:space="preserve">Logic 01 –&gt; </w:t>
      </w:r>
      <w:r>
        <w:rPr>
          <w:rFonts w:cstheme="minorHAnsi"/>
        </w:rPr>
        <w:t>θ</w:t>
      </w:r>
      <w:r>
        <w:t xml:space="preserve"> = </w:t>
      </w:r>
      <m:oMath>
        <m:f>
          <m:fPr>
            <m:ctrlPr>
              <w:rPr>
                <w:rFonts w:ascii="Cambria Math" w:hAnsi="Cambria Math"/>
                <w:i/>
              </w:rPr>
            </m:ctrlPr>
          </m:fPr>
          <m:num>
            <m:r>
              <w:rPr>
                <w:rFonts w:ascii="Cambria Math" w:hAnsi="Cambria Math"/>
              </w:rPr>
              <m:t>3π</m:t>
            </m:r>
          </m:num>
          <m:den>
            <m:r>
              <w:rPr>
                <w:rFonts w:ascii="Cambria Math" w:hAnsi="Cambria Math"/>
              </w:rPr>
              <m:t>4</m:t>
            </m:r>
          </m:den>
        </m:f>
      </m:oMath>
      <w:r>
        <w:t xml:space="preserve"> </w:t>
      </w:r>
      <w:r>
        <w:tab/>
        <w:t xml:space="preserve">Logic 00 –&gt; </w:t>
      </w:r>
      <w:r>
        <w:rPr>
          <w:rFonts w:cstheme="minorHAnsi"/>
        </w:rPr>
        <w:t>θ</w:t>
      </w:r>
      <w:r>
        <w:t xml:space="preserve"> = </w:t>
      </w:r>
      <m:oMath>
        <m:f>
          <m:fPr>
            <m:ctrlPr>
              <w:rPr>
                <w:rFonts w:ascii="Cambria Math" w:hAnsi="Cambria Math"/>
                <w:i/>
              </w:rPr>
            </m:ctrlPr>
          </m:fPr>
          <m:num>
            <m:r>
              <w:rPr>
                <w:rFonts w:ascii="Cambria Math" w:hAnsi="Cambria Math"/>
              </w:rPr>
              <m:t>-3π</m:t>
            </m:r>
          </m:num>
          <m:den>
            <m:r>
              <w:rPr>
                <w:rFonts w:ascii="Cambria Math" w:hAnsi="Cambria Math"/>
              </w:rPr>
              <m:t>4</m:t>
            </m:r>
          </m:den>
        </m:f>
      </m:oMath>
      <w:r>
        <w:t xml:space="preserve"> </w:t>
      </w:r>
      <w:r>
        <w:tab/>
        <w:t xml:space="preserve">Logic 10 –&gt; </w:t>
      </w:r>
      <w:r>
        <w:rPr>
          <w:rFonts w:cstheme="minorHAnsi"/>
        </w:rPr>
        <w:t>θ</w:t>
      </w:r>
      <w:r>
        <w:t xml:space="preserve"> = </w:t>
      </w:r>
      <m:oMath>
        <m:f>
          <m:fPr>
            <m:ctrlPr>
              <w:rPr>
                <w:rFonts w:ascii="Cambria Math" w:hAnsi="Cambria Math"/>
                <w:i/>
              </w:rPr>
            </m:ctrlPr>
          </m:fPr>
          <m:num>
            <m:r>
              <w:rPr>
                <w:rFonts w:ascii="Cambria Math" w:hAnsi="Cambria Math"/>
              </w:rPr>
              <m:t>-π</m:t>
            </m:r>
          </m:num>
          <m:den>
            <m:r>
              <w:rPr>
                <w:rFonts w:ascii="Cambria Math" w:hAnsi="Cambria Math"/>
              </w:rPr>
              <m:t>4</m:t>
            </m:r>
          </m:den>
        </m:f>
      </m:oMath>
      <w:r>
        <w:t xml:space="preserve"> </w:t>
      </w:r>
    </w:p>
    <w:p w14:paraId="6C22BE88" w14:textId="4DF9C158" w:rsidR="001E3680" w:rsidRPr="00591C41" w:rsidRDefault="00591C41" w:rsidP="00A058F2">
      <w:r>
        <w:t xml:space="preserve">QPSK is very similar to PSK with main difference being there are 4 different phases instead of 2, </w:t>
      </w:r>
      <w:r w:rsidR="00514999">
        <w:t>this allows for 2 bits to be passed instead of 1</w:t>
      </w:r>
      <w:r w:rsidR="002B6E3C">
        <w:t xml:space="preserve"> per cycle</w:t>
      </w:r>
      <w:r w:rsidR="00514999">
        <w:t xml:space="preserve">. </w:t>
      </w:r>
      <w:r w:rsidR="00DC1ACB">
        <w:t>A</w:t>
      </w:r>
      <w:r w:rsidR="00EE65BE">
        <w:t>n example of how this modulation would look can be seen</w:t>
      </w:r>
      <w:r>
        <w:t xml:space="preserve"> in </w:t>
      </w:r>
      <w:r w:rsidR="0083300F">
        <w:fldChar w:fldCharType="begin"/>
      </w:r>
      <w:r w:rsidR="0083300F">
        <w:instrText xml:space="preserve"> REF _Ref148430040 \h </w:instrText>
      </w:r>
      <w:r w:rsidR="0083300F">
        <w:fldChar w:fldCharType="separate"/>
      </w:r>
      <w:r w:rsidR="007D2372">
        <w:t xml:space="preserve">Figure </w:t>
      </w:r>
      <w:r w:rsidR="007D2372">
        <w:rPr>
          <w:noProof/>
        </w:rPr>
        <w:t>3</w:t>
      </w:r>
      <w:r w:rsidR="0083300F">
        <w:fldChar w:fldCharType="end"/>
      </w:r>
      <w:r>
        <w:t xml:space="preserve">, the 2 input waves can be seen in </w:t>
      </w:r>
      <w:r w:rsidR="0083300F">
        <w:fldChar w:fldCharType="begin"/>
      </w:r>
      <w:r w:rsidR="0083300F">
        <w:instrText xml:space="preserve"> REF _Ref148430059 \h </w:instrText>
      </w:r>
      <w:r w:rsidR="0083300F">
        <w:fldChar w:fldCharType="separate"/>
      </w:r>
      <w:r w:rsidR="007D2372">
        <w:t xml:space="preserve">Figure </w:t>
      </w:r>
      <w:r w:rsidR="007D2372">
        <w:rPr>
          <w:noProof/>
        </w:rPr>
        <w:t>4</w:t>
      </w:r>
      <w:r w:rsidR="0083300F">
        <w:fldChar w:fldCharType="end"/>
      </w:r>
      <w:r w:rsidR="00DC1ACB">
        <w:t>, and</w:t>
      </w:r>
      <w:r w:rsidR="0083300F">
        <w:t xml:space="preserve"> </w:t>
      </w:r>
      <w:r w:rsidR="00EE65BE">
        <w:t>An example of what the</w:t>
      </w:r>
      <w:r w:rsidR="00DC1ACB">
        <w:t xml:space="preserve"> output</w:t>
      </w:r>
      <w:r w:rsidR="00EE65BE">
        <w:t xml:space="preserve"> waves would look like can </w:t>
      </w:r>
      <w:r>
        <w:t xml:space="preserve">be seen in </w:t>
      </w:r>
      <w:r w:rsidR="0083300F">
        <w:fldChar w:fldCharType="begin"/>
      </w:r>
      <w:r w:rsidR="0083300F">
        <w:instrText xml:space="preserve"> REF _Ref148430066 \h </w:instrText>
      </w:r>
      <w:r w:rsidR="0083300F">
        <w:fldChar w:fldCharType="separate"/>
      </w:r>
      <w:r w:rsidR="007D2372">
        <w:t xml:space="preserve">Figure </w:t>
      </w:r>
      <w:r w:rsidR="007D2372">
        <w:rPr>
          <w:noProof/>
        </w:rPr>
        <w:t>5</w:t>
      </w:r>
      <w:r w:rsidR="0083300F">
        <w:fldChar w:fldCharType="end"/>
      </w:r>
      <w:r w:rsidR="00DC1ACB">
        <w:t>.</w:t>
      </w:r>
      <w:r w:rsidR="00EE65BE">
        <w:t xml:space="preserve"> </w:t>
      </w:r>
      <w:r w:rsidR="00DC1ACB">
        <w:t>The output waves can also be seen in the</w:t>
      </w:r>
      <w:r w:rsidR="00EE65BE">
        <w:t xml:space="preserve"> </w:t>
      </w:r>
      <w:r w:rsidR="0083300F">
        <w:t xml:space="preserve">constellation graph in </w:t>
      </w:r>
      <w:r w:rsidR="0083300F">
        <w:fldChar w:fldCharType="begin"/>
      </w:r>
      <w:r w:rsidR="0083300F">
        <w:instrText xml:space="preserve"> REF _Ref148430344 \h </w:instrText>
      </w:r>
      <w:r w:rsidR="0083300F">
        <w:fldChar w:fldCharType="separate"/>
      </w:r>
      <w:r w:rsidR="007D2372">
        <w:t xml:space="preserve">Figure </w:t>
      </w:r>
      <w:r w:rsidR="007D2372">
        <w:rPr>
          <w:noProof/>
        </w:rPr>
        <w:t>6</w:t>
      </w:r>
      <w:r w:rsidR="0083300F">
        <w:fldChar w:fldCharType="end"/>
      </w:r>
      <w:r w:rsidR="00EE65BE">
        <w:t xml:space="preserve"> which plots Quadrature amplitude against in-phase amplitude, this clearly shows the 4 points</w:t>
      </w:r>
      <w:r w:rsidR="00DC1ACB">
        <w:t>, one for each of the 4 binary states (11, 10, 01, 00)</w:t>
      </w:r>
      <w:r w:rsidR="00EE65BE">
        <w:t xml:space="preserve">. </w:t>
      </w:r>
      <w:r>
        <w:t xml:space="preserve"> </w:t>
      </w:r>
    </w:p>
    <w:p w14:paraId="49C7AEBF" w14:textId="77777777" w:rsidR="00591C41" w:rsidRDefault="00591C41" w:rsidP="00591C41">
      <w:pPr>
        <w:keepNext/>
      </w:pPr>
      <w:r>
        <w:rPr>
          <w:noProof/>
        </w:rPr>
        <w:drawing>
          <wp:inline distT="0" distB="0" distL="0" distR="0" wp14:anchorId="7AAC05C4" wp14:editId="4A24B4E7">
            <wp:extent cx="5731050" cy="3200400"/>
            <wp:effectExtent l="0" t="0" r="3175" b="0"/>
            <wp:docPr id="1667068567"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068567" name="Picture 1" descr="A diagram of a computer&#10;&#10;Description automatically generated"/>
                    <pic:cNvPicPr/>
                  </pic:nvPicPr>
                  <pic:blipFill rotWithShape="1">
                    <a:blip r:embed="rId10"/>
                    <a:srcRect t="9597" b="11437"/>
                    <a:stretch/>
                  </pic:blipFill>
                  <pic:spPr bwMode="auto">
                    <a:xfrm>
                      <a:off x="0" y="0"/>
                      <a:ext cx="5731510" cy="3200657"/>
                    </a:xfrm>
                    <a:prstGeom prst="rect">
                      <a:avLst/>
                    </a:prstGeom>
                    <a:ln>
                      <a:noFill/>
                    </a:ln>
                    <a:extLst>
                      <a:ext uri="{53640926-AAD7-44D8-BBD7-CCE9431645EC}">
                        <a14:shadowObscured xmlns:a14="http://schemas.microsoft.com/office/drawing/2010/main"/>
                      </a:ext>
                    </a:extLst>
                  </pic:spPr>
                </pic:pic>
              </a:graphicData>
            </a:graphic>
          </wp:inline>
        </w:drawing>
      </w:r>
    </w:p>
    <w:p w14:paraId="6D06337F" w14:textId="40BB07B5" w:rsidR="00591C41" w:rsidRDefault="00591C41" w:rsidP="00591C41">
      <w:pPr>
        <w:pStyle w:val="Caption"/>
      </w:pPr>
      <w:bookmarkStart w:id="14" w:name="_Ref148430040"/>
      <w:bookmarkStart w:id="15" w:name="_Ref148430031"/>
      <w:bookmarkStart w:id="16" w:name="_Toc149812767"/>
      <w:r>
        <w:t xml:space="preserve">Figure </w:t>
      </w:r>
      <w:fldSimple w:instr=" SEQ Figure \* ARABIC ">
        <w:r w:rsidR="007D2372">
          <w:rPr>
            <w:noProof/>
          </w:rPr>
          <w:t>3</w:t>
        </w:r>
      </w:fldSimple>
      <w:bookmarkEnd w:id="14"/>
      <w:r>
        <w:t>: QPSK Modulation</w:t>
      </w:r>
      <w:bookmarkEnd w:id="15"/>
      <w:bookmarkEnd w:id="16"/>
    </w:p>
    <w:p w14:paraId="30AA3028" w14:textId="77777777" w:rsidR="0066292E" w:rsidRDefault="0066292E" w:rsidP="0066292E">
      <w:pPr>
        <w:keepNext/>
      </w:pPr>
      <w:r>
        <w:rPr>
          <w:noProof/>
        </w:rPr>
        <w:lastRenderedPageBreak/>
        <w:drawing>
          <wp:inline distT="0" distB="0" distL="0" distR="0" wp14:anchorId="3DB8EFD3" wp14:editId="268A1D0D">
            <wp:extent cx="4959682" cy="2990850"/>
            <wp:effectExtent l="0" t="0" r="0" b="0"/>
            <wp:docPr id="1366268418" name="Picture 1" descr="A graph with blue and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268418" name="Picture 1" descr="A graph with blue and orange lines&#10;&#10;Description automatically generated"/>
                    <pic:cNvPicPr/>
                  </pic:nvPicPr>
                  <pic:blipFill rotWithShape="1">
                    <a:blip r:embed="rId11"/>
                    <a:srcRect l="819"/>
                    <a:stretch/>
                  </pic:blipFill>
                  <pic:spPr bwMode="auto">
                    <a:xfrm>
                      <a:off x="0" y="0"/>
                      <a:ext cx="4959682" cy="2990850"/>
                    </a:xfrm>
                    <a:prstGeom prst="rect">
                      <a:avLst/>
                    </a:prstGeom>
                    <a:ln>
                      <a:noFill/>
                    </a:ln>
                    <a:extLst>
                      <a:ext uri="{53640926-AAD7-44D8-BBD7-CCE9431645EC}">
                        <a14:shadowObscured xmlns:a14="http://schemas.microsoft.com/office/drawing/2010/main"/>
                      </a:ext>
                    </a:extLst>
                  </pic:spPr>
                </pic:pic>
              </a:graphicData>
            </a:graphic>
          </wp:inline>
        </w:drawing>
      </w:r>
    </w:p>
    <w:p w14:paraId="623C4784" w14:textId="35F4F1FA" w:rsidR="00591C41" w:rsidRDefault="0066292E" w:rsidP="0066292E">
      <w:pPr>
        <w:pStyle w:val="Caption"/>
      </w:pPr>
      <w:bookmarkStart w:id="17" w:name="_Ref148430059"/>
      <w:bookmarkStart w:id="18" w:name="_Toc149812768"/>
      <w:r>
        <w:t xml:space="preserve">Figure </w:t>
      </w:r>
      <w:fldSimple w:instr=" SEQ Figure \* ARABIC ">
        <w:r w:rsidR="007D2372">
          <w:rPr>
            <w:noProof/>
          </w:rPr>
          <w:t>4</w:t>
        </w:r>
      </w:fldSimple>
      <w:bookmarkEnd w:id="17"/>
      <w:r>
        <w:t>: I &amp; Q wave</w:t>
      </w:r>
      <w:bookmarkEnd w:id="18"/>
    </w:p>
    <w:p w14:paraId="611D7CF9" w14:textId="77777777" w:rsidR="0066292E" w:rsidRDefault="0066292E" w:rsidP="0066292E">
      <w:pPr>
        <w:keepNext/>
      </w:pPr>
      <w:r>
        <w:rPr>
          <w:noProof/>
        </w:rPr>
        <w:drawing>
          <wp:inline distT="0" distB="0" distL="0" distR="0" wp14:anchorId="4F2EA65D" wp14:editId="5C2876F4">
            <wp:extent cx="4991100" cy="2920621"/>
            <wp:effectExtent l="0" t="0" r="0" b="0"/>
            <wp:docPr id="1327274349" name="Picture 1" descr="A graph with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74349" name="Picture 1" descr="A graph with colored lines&#10;&#10;Description automatically generated"/>
                    <pic:cNvPicPr/>
                  </pic:nvPicPr>
                  <pic:blipFill rotWithShape="1">
                    <a:blip r:embed="rId12"/>
                    <a:srcRect b="2658"/>
                    <a:stretch/>
                  </pic:blipFill>
                  <pic:spPr bwMode="auto">
                    <a:xfrm>
                      <a:off x="0" y="0"/>
                      <a:ext cx="4991100" cy="2920621"/>
                    </a:xfrm>
                    <a:prstGeom prst="rect">
                      <a:avLst/>
                    </a:prstGeom>
                    <a:ln>
                      <a:noFill/>
                    </a:ln>
                    <a:extLst>
                      <a:ext uri="{53640926-AAD7-44D8-BBD7-CCE9431645EC}">
                        <a14:shadowObscured xmlns:a14="http://schemas.microsoft.com/office/drawing/2010/main"/>
                      </a:ext>
                    </a:extLst>
                  </pic:spPr>
                </pic:pic>
              </a:graphicData>
            </a:graphic>
          </wp:inline>
        </w:drawing>
      </w:r>
    </w:p>
    <w:p w14:paraId="599CECCF" w14:textId="4FC11A20" w:rsidR="0066292E" w:rsidRPr="0066292E" w:rsidRDefault="0066292E" w:rsidP="0066292E">
      <w:pPr>
        <w:pStyle w:val="Caption"/>
      </w:pPr>
      <w:bookmarkStart w:id="19" w:name="_Ref148430066"/>
      <w:bookmarkStart w:id="20" w:name="_Toc149812769"/>
      <w:r>
        <w:t xml:space="preserve">Figure </w:t>
      </w:r>
      <w:fldSimple w:instr=" SEQ Figure \* ARABIC ">
        <w:r w:rsidR="007D2372">
          <w:rPr>
            <w:noProof/>
          </w:rPr>
          <w:t>5</w:t>
        </w:r>
      </w:fldSimple>
      <w:bookmarkEnd w:id="19"/>
      <w:r>
        <w:t>: QPSK Outputs</w:t>
      </w:r>
      <w:bookmarkEnd w:id="20"/>
    </w:p>
    <w:p w14:paraId="53630614" w14:textId="33CA8750" w:rsidR="0083300F" w:rsidRDefault="00CF0B85" w:rsidP="0083300F">
      <w:pPr>
        <w:keepNext/>
      </w:pPr>
      <w:r>
        <w:rPr>
          <w:noProof/>
        </w:rPr>
        <w:lastRenderedPageBreak/>
        <w:drawing>
          <wp:inline distT="0" distB="0" distL="0" distR="0" wp14:anchorId="7BB5CD98" wp14:editId="089D2FA4">
            <wp:extent cx="5715000" cy="5257800"/>
            <wp:effectExtent l="0" t="0" r="0" b="0"/>
            <wp:docPr id="1485803189" name="Picture 1" descr="A graph with red and yellow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03189" name="Picture 1" descr="A graph with red and yellow dots&#10;&#10;Description automatically generated"/>
                    <pic:cNvPicPr/>
                  </pic:nvPicPr>
                  <pic:blipFill>
                    <a:blip r:embed="rId13"/>
                    <a:stretch>
                      <a:fillRect/>
                    </a:stretch>
                  </pic:blipFill>
                  <pic:spPr>
                    <a:xfrm>
                      <a:off x="0" y="0"/>
                      <a:ext cx="5715000" cy="5257800"/>
                    </a:xfrm>
                    <a:prstGeom prst="rect">
                      <a:avLst/>
                    </a:prstGeom>
                  </pic:spPr>
                </pic:pic>
              </a:graphicData>
            </a:graphic>
          </wp:inline>
        </w:drawing>
      </w:r>
      <w:r w:rsidR="00EE65BE">
        <w:rPr>
          <w:noProof/>
        </w:rPr>
        <w:t xml:space="preserve"> </w:t>
      </w:r>
    </w:p>
    <w:p w14:paraId="187DAAD5" w14:textId="66383C77" w:rsidR="00591C41" w:rsidRDefault="0083300F" w:rsidP="0083300F">
      <w:pPr>
        <w:pStyle w:val="Caption"/>
      </w:pPr>
      <w:bookmarkStart w:id="21" w:name="_Ref148430344"/>
      <w:bookmarkStart w:id="22" w:name="_Toc149812770"/>
      <w:r>
        <w:t xml:space="preserve">Figure </w:t>
      </w:r>
      <w:fldSimple w:instr=" SEQ Figure \* ARABIC ">
        <w:r w:rsidR="007D2372">
          <w:rPr>
            <w:noProof/>
          </w:rPr>
          <w:t>6</w:t>
        </w:r>
      </w:fldSimple>
      <w:bookmarkEnd w:id="21"/>
      <w:r>
        <w:t>: QPSK Constellation Graph</w:t>
      </w:r>
      <w:bookmarkEnd w:id="22"/>
    </w:p>
    <w:p w14:paraId="0E9AFA23" w14:textId="151960F4" w:rsidR="0083300F" w:rsidRPr="0083300F" w:rsidRDefault="0083300F" w:rsidP="0083300F">
      <w:r>
        <w:t xml:space="preserve">All this information means that the QPSK has the advantage that it </w:t>
      </w:r>
      <w:r w:rsidR="00DC1ACB">
        <w:t>can</w:t>
      </w:r>
      <w:r>
        <w:t xml:space="preserve"> send more data than the PSK and is almost as good at transmitting data</w:t>
      </w:r>
      <w:r w:rsidR="00DC1ACB">
        <w:t>, this has a negative of being very complicated to setup.</w:t>
      </w:r>
      <w:r w:rsidR="00694CEA">
        <w:t xml:space="preserve"> QPSK is commonly used in cellular signals, such as 2G and 3G </w:t>
      </w:r>
      <w:sdt>
        <w:sdtPr>
          <w:id w:val="53980930"/>
          <w:citation/>
        </w:sdtPr>
        <w:sdtContent>
          <w:r w:rsidR="00694CEA">
            <w:fldChar w:fldCharType="begin"/>
          </w:r>
          <w:r w:rsidR="00694CEA">
            <w:rPr>
              <w:lang w:val="en-US"/>
            </w:rPr>
            <w:instrText xml:space="preserve"> CITATION Mic \l 1033 </w:instrText>
          </w:r>
          <w:r w:rsidR="00694CEA">
            <w:fldChar w:fldCharType="separate"/>
          </w:r>
          <w:r w:rsidR="007D2372" w:rsidRPr="007D2372">
            <w:rPr>
              <w:noProof/>
              <w:lang w:val="en-US"/>
            </w:rPr>
            <w:t>[6]</w:t>
          </w:r>
          <w:r w:rsidR="00694CEA">
            <w:fldChar w:fldCharType="end"/>
          </w:r>
        </w:sdtContent>
      </w:sdt>
    </w:p>
    <w:p w14:paraId="611021DD" w14:textId="21737489" w:rsidR="00A058F2" w:rsidRDefault="00D2737E" w:rsidP="00A058F2">
      <w:pPr>
        <w:pStyle w:val="Heading2"/>
        <w:ind w:firstLine="720"/>
      </w:pPr>
      <w:bookmarkStart w:id="23" w:name="_Toc149812805"/>
      <w:r>
        <w:t xml:space="preserve">16-State </w:t>
      </w:r>
      <w:r w:rsidR="00A058F2">
        <w:t>QAM Research</w:t>
      </w:r>
      <w:bookmarkEnd w:id="23"/>
    </w:p>
    <w:p w14:paraId="77117D24" w14:textId="51603B29" w:rsidR="00D2737E" w:rsidRDefault="00D2737E" w:rsidP="00A058F2">
      <w:r>
        <w:t>The QAM is a combination FSK and ASK modulation techniques looked at before</w:t>
      </w:r>
      <w:sdt>
        <w:sdtPr>
          <w:id w:val="1521288942"/>
          <w:citation/>
        </w:sdtPr>
        <w:sdtContent>
          <w:r>
            <w:fldChar w:fldCharType="begin"/>
          </w:r>
          <w:r>
            <w:rPr>
              <w:lang w:val="en-US"/>
            </w:rPr>
            <w:instrText xml:space="preserve">CITATION Kos09 \l 1033 </w:instrText>
          </w:r>
          <w:r>
            <w:fldChar w:fldCharType="separate"/>
          </w:r>
          <w:r w:rsidR="007D2372">
            <w:rPr>
              <w:noProof/>
              <w:lang w:val="en-US"/>
            </w:rPr>
            <w:t xml:space="preserve"> </w:t>
          </w:r>
          <w:r w:rsidR="007D2372" w:rsidRPr="007D2372">
            <w:rPr>
              <w:noProof/>
              <w:lang w:val="en-US"/>
            </w:rPr>
            <w:t>[7]</w:t>
          </w:r>
          <w:r>
            <w:fldChar w:fldCharType="end"/>
          </w:r>
        </w:sdtContent>
      </w:sdt>
      <w:r>
        <w:t xml:space="preserve">, it uses the varying amplitude and phase to be able to pass more data while keeping it as safe from noise. </w:t>
      </w:r>
    </w:p>
    <w:p w14:paraId="42F00F59" w14:textId="712A1917" w:rsidR="00A058F2" w:rsidRDefault="00A058F2" w:rsidP="00A058F2">
      <w:r>
        <w:t xml:space="preserve">For </w:t>
      </w:r>
      <w:r w:rsidR="001456E5">
        <w:t>a QAM modulator the formula is</w:t>
      </w:r>
      <w:r>
        <w:t>:</w:t>
      </w:r>
    </w:p>
    <w:p w14:paraId="0C910F14" w14:textId="59491D70" w:rsidR="007561F4" w:rsidRPr="00E90843" w:rsidRDefault="00000000" w:rsidP="00E90843">
      <w:pPr>
        <w:rPr>
          <w:rFonts w:eastAsiaTheme="minorEastAsia"/>
        </w:rPr>
      </w:pPr>
      <m:oMathPara>
        <m:oMath>
          <m:sSub>
            <m:sSubPr>
              <m:ctrlPr>
                <w:rPr>
                  <w:rFonts w:ascii="Cambria Math" w:hAnsi="Cambria Math"/>
                  <w:i/>
                </w:rPr>
              </m:ctrlPr>
            </m:sSubPr>
            <m:e>
              <m:r>
                <w:rPr>
                  <w:rFonts w:ascii="Cambria Math" w:hAnsi="Cambria Math"/>
                </w:rPr>
                <m:t>X</m:t>
              </m:r>
            </m:e>
            <m:sub>
              <m:r>
                <w:rPr>
                  <w:rFonts w:ascii="Cambria Math" w:hAnsi="Cambria Math"/>
                </w:rPr>
                <m:t>QAM</m:t>
              </m:r>
            </m:sub>
          </m:sSub>
          <m:r>
            <w:rPr>
              <w:rFonts w:ascii="Cambria Math" w:hAnsi="Cambria Math"/>
            </w:rPr>
            <m:t>=Ax</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t+θ</m:t>
                  </m:r>
                </m:e>
              </m:d>
            </m:e>
          </m:func>
        </m:oMath>
      </m:oMathPara>
    </w:p>
    <w:p w14:paraId="1720810A" w14:textId="38FD490A" w:rsidR="00E90843" w:rsidRDefault="00E90843" w:rsidP="00E90843">
      <w:pPr>
        <w:pStyle w:val="Caption"/>
        <w:ind w:left="5760" w:firstLine="720"/>
      </w:pPr>
      <w:bookmarkStart w:id="24" w:name="_Toc149812799"/>
      <w:r>
        <w:t xml:space="preserve">Equation </w:t>
      </w:r>
      <w:fldSimple w:instr=" SEQ Equation \* ARABIC ">
        <w:r w:rsidR="007D2372">
          <w:rPr>
            <w:noProof/>
          </w:rPr>
          <w:t>4</w:t>
        </w:r>
      </w:fldSimple>
      <w:r>
        <w:t xml:space="preserve">: </w:t>
      </w:r>
      <w:r w:rsidRPr="00175FE2">
        <w:t xml:space="preserve">QAM Formula </w:t>
      </w:r>
      <w:sdt>
        <w:sdtPr>
          <w:id w:val="-191533367"/>
          <w:citation/>
        </w:sdtPr>
        <w:sdtContent>
          <w:r w:rsidR="001E3680">
            <w:fldChar w:fldCharType="begin"/>
          </w:r>
          <w:r w:rsidR="001E3680">
            <w:rPr>
              <w:lang w:val="en-US"/>
            </w:rPr>
            <w:instrText xml:space="preserve"> CITATION Nih20 \l 1033 </w:instrText>
          </w:r>
          <w:r w:rsidR="001E3680">
            <w:fldChar w:fldCharType="separate"/>
          </w:r>
          <w:r w:rsidR="007D2372" w:rsidRPr="007D2372">
            <w:rPr>
              <w:noProof/>
              <w:lang w:val="en-US"/>
            </w:rPr>
            <w:t>[1]</w:t>
          </w:r>
          <w:r w:rsidR="001E3680">
            <w:fldChar w:fldCharType="end"/>
          </w:r>
        </w:sdtContent>
      </w:sdt>
      <w:bookmarkEnd w:id="24"/>
    </w:p>
    <w:p w14:paraId="602DF53E" w14:textId="77777777" w:rsidR="008031EA" w:rsidRDefault="008031EA" w:rsidP="008031EA">
      <w:r>
        <w:t>A = amplitude</w:t>
      </w:r>
    </w:p>
    <w:p w14:paraId="5E26243D" w14:textId="77777777" w:rsidR="008031EA" w:rsidRPr="008031EA" w:rsidRDefault="008031EA" w:rsidP="008031EA">
      <w:proofErr w:type="spellStart"/>
      <w:r>
        <w:rPr>
          <w:rFonts w:cstheme="minorHAnsi"/>
        </w:rPr>
        <w:t>ω</w:t>
      </w:r>
      <w:r>
        <w:rPr>
          <w:rFonts w:cstheme="minorHAnsi"/>
          <w:vertAlign w:val="subscript"/>
        </w:rPr>
        <w:t>c</w:t>
      </w:r>
      <w:r>
        <w:t>t</w:t>
      </w:r>
      <w:proofErr w:type="spellEnd"/>
      <w:r>
        <w:t xml:space="preserve"> = frequency in rad/s </w:t>
      </w:r>
    </w:p>
    <w:p w14:paraId="21449C54" w14:textId="26A05789" w:rsidR="008031EA" w:rsidRPr="008031EA" w:rsidRDefault="008031EA" w:rsidP="008031EA">
      <w:r>
        <w:rPr>
          <w:rFonts w:cstheme="minorHAnsi"/>
        </w:rPr>
        <w:t>θ</w:t>
      </w:r>
      <w:r>
        <w:t xml:space="preserve"> = phase</w:t>
      </w:r>
    </w:p>
    <w:p w14:paraId="2154B829" w14:textId="419FE7DD" w:rsidR="007561F4" w:rsidRPr="00F81C49" w:rsidRDefault="00D2737E" w:rsidP="00A058F2">
      <w:pPr>
        <w:rPr>
          <w:rFonts w:eastAsiaTheme="minorEastAsia"/>
        </w:rPr>
      </w:pPr>
      <w:r>
        <w:rPr>
          <w:rFonts w:eastAsiaTheme="minorEastAsia"/>
        </w:rPr>
        <w:t>To create a 16-state QAM</w:t>
      </w:r>
      <w:r w:rsidR="001456E5">
        <w:rPr>
          <w:rFonts w:eastAsiaTheme="minorEastAsia"/>
        </w:rPr>
        <w:t xml:space="preserve"> this means having 4 Amplitudes and 4 varying phases, this is done using:</w:t>
      </w:r>
    </w:p>
    <w:p w14:paraId="569FA466" w14:textId="0E6F1FFD" w:rsidR="00F81C49" w:rsidRDefault="00F81C49" w:rsidP="00A058F2">
      <w:pPr>
        <w:rPr>
          <w:rFonts w:eastAsiaTheme="minorEastAsia"/>
        </w:rPr>
      </w:pPr>
      <w:r>
        <w:rPr>
          <w:rFonts w:eastAsiaTheme="minorEastAsia"/>
        </w:rPr>
        <w:lastRenderedPageBreak/>
        <w:t xml:space="preserve">A: 1, 0.3, -0.3 &amp; -1 </w:t>
      </w:r>
    </w:p>
    <w:p w14:paraId="1D9A0F03" w14:textId="0E7F8845" w:rsidR="00F81C49" w:rsidRDefault="00F81C49" w:rsidP="00A058F2">
      <w:pPr>
        <w:rPr>
          <w:rFonts w:ascii="Cambria Math" w:eastAsiaTheme="minorEastAsia" w:hAnsi="Cambria Math"/>
          <w:i/>
        </w:rPr>
      </w:pPr>
      <w:r>
        <w:rPr>
          <w:rFonts w:eastAsiaTheme="minorEastAsia" w:cstheme="minorHAnsi"/>
        </w:rPr>
        <w:t>θ</w:t>
      </w:r>
      <w:r w:rsidR="001456E5">
        <w:rPr>
          <w:rFonts w:eastAsiaTheme="minorEastAsia" w:cstheme="minorHAnsi"/>
        </w:rPr>
        <w:t>:</w:t>
      </w:r>
      <w:r>
        <w:rPr>
          <w:rFonts w:eastAsiaTheme="minorEastAsia"/>
        </w:rPr>
        <w:t xml:space="preserve"> </w:t>
      </w:r>
      <w:r w:rsidRPr="00F81C49">
        <w:rPr>
          <w:rFonts w:ascii="Cambria Math" w:hAnsi="Cambria Math"/>
          <w:i/>
        </w:rPr>
        <w:t xml:space="preserve"> </w:t>
      </w:r>
      <m:oMath>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eastAsiaTheme="minorEastAsia" w:hAnsi="Cambria Math"/>
          </w:rPr>
          <m:t>,</m:t>
        </m:r>
        <m:f>
          <m:fPr>
            <m:ctrlPr>
              <w:rPr>
                <w:rFonts w:ascii="Cambria Math" w:hAnsi="Cambria Math"/>
                <w:i/>
              </w:rPr>
            </m:ctrlPr>
          </m:fPr>
          <m:num>
            <m:r>
              <w:rPr>
                <w:rFonts w:ascii="Cambria Math" w:hAnsi="Cambria Math"/>
              </w:rPr>
              <m:t>3π</m:t>
            </m:r>
          </m:num>
          <m:den>
            <m:r>
              <w:rPr>
                <w:rFonts w:ascii="Cambria Math" w:hAnsi="Cambria Math"/>
              </w:rPr>
              <m:t>4</m:t>
            </m:r>
          </m:den>
        </m:f>
        <m:r>
          <w:rPr>
            <w:rFonts w:ascii="Cambria Math" w:eastAsiaTheme="minorEastAsia" w:hAnsi="Cambria Math"/>
          </w:rPr>
          <m:t>,</m:t>
        </m:r>
        <m:f>
          <m:fPr>
            <m:ctrlPr>
              <w:rPr>
                <w:rFonts w:ascii="Cambria Math" w:hAnsi="Cambria Math"/>
                <w:i/>
              </w:rPr>
            </m:ctrlPr>
          </m:fPr>
          <m:num>
            <m:r>
              <w:rPr>
                <w:rFonts w:ascii="Cambria Math" w:hAnsi="Cambria Math"/>
              </w:rPr>
              <m:t>-3π</m:t>
            </m:r>
          </m:num>
          <m:den>
            <m:r>
              <w:rPr>
                <w:rFonts w:ascii="Cambria Math" w:hAnsi="Cambria Math"/>
              </w:rPr>
              <m:t>4</m:t>
            </m:r>
          </m:den>
        </m:f>
        <m:r>
          <w:rPr>
            <w:rFonts w:ascii="Cambria Math" w:eastAsiaTheme="minorEastAsia" w:hAnsi="Cambria Math"/>
          </w:rPr>
          <m:t xml:space="preserve"> &amp; </m:t>
        </m:r>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eastAsiaTheme="minorEastAsia" w:hAnsi="Cambria Math"/>
          </w:rPr>
          <m:t xml:space="preserve"> </m:t>
        </m:r>
      </m:oMath>
    </w:p>
    <w:p w14:paraId="65C78411" w14:textId="29479BDA" w:rsidR="00F81C49" w:rsidRDefault="00F81C49" w:rsidP="00A058F2">
      <w:pPr>
        <w:rPr>
          <w:rFonts w:eastAsiaTheme="minorEastAsia"/>
        </w:rPr>
      </w:pPr>
      <w:r>
        <w:rPr>
          <w:rFonts w:eastAsiaTheme="minorEastAsia"/>
        </w:rPr>
        <w:t xml:space="preserve">This </w:t>
      </w:r>
      <w:r w:rsidR="00130955">
        <w:rPr>
          <w:rFonts w:eastAsiaTheme="minorEastAsia"/>
        </w:rPr>
        <w:t>creates</w:t>
      </w:r>
      <w:r>
        <w:rPr>
          <w:rFonts w:eastAsiaTheme="minorEastAsia"/>
        </w:rPr>
        <w:t xml:space="preserve"> 16 variants which are assigned to 1111 -&gt; 0000</w:t>
      </w:r>
      <w:r w:rsidR="00130955">
        <w:rPr>
          <w:rFonts w:eastAsiaTheme="minorEastAsia"/>
        </w:rPr>
        <w:t xml:space="preserve"> depending on the setup</w:t>
      </w:r>
      <w:r w:rsidR="008D58E9">
        <w:rPr>
          <w:rFonts w:eastAsiaTheme="minorEastAsia"/>
        </w:rPr>
        <w:t xml:space="preserve">, an example can be seen in the constellation graph in the </w:t>
      </w:r>
      <w:r w:rsidR="00B402D3">
        <w:rPr>
          <w:rFonts w:eastAsiaTheme="minorEastAsia"/>
        </w:rPr>
        <w:fldChar w:fldCharType="begin"/>
      </w:r>
      <w:r w:rsidR="00B402D3">
        <w:rPr>
          <w:rFonts w:eastAsiaTheme="minorEastAsia"/>
        </w:rPr>
        <w:instrText xml:space="preserve"> REF _Ref148431244 \h </w:instrText>
      </w:r>
      <w:r w:rsidR="00B402D3">
        <w:rPr>
          <w:rFonts w:eastAsiaTheme="minorEastAsia"/>
        </w:rPr>
      </w:r>
      <w:r w:rsidR="00B402D3">
        <w:rPr>
          <w:rFonts w:eastAsiaTheme="minorEastAsia"/>
        </w:rPr>
        <w:fldChar w:fldCharType="separate"/>
      </w:r>
      <w:r w:rsidR="007D2372">
        <w:t xml:space="preserve">Figure </w:t>
      </w:r>
      <w:r w:rsidR="007D2372">
        <w:rPr>
          <w:noProof/>
        </w:rPr>
        <w:t>7</w:t>
      </w:r>
      <w:r w:rsidR="00B402D3">
        <w:rPr>
          <w:rFonts w:eastAsiaTheme="minorEastAsia"/>
        </w:rPr>
        <w:fldChar w:fldCharType="end"/>
      </w:r>
      <w:r w:rsidR="008D58E9">
        <w:rPr>
          <w:rFonts w:eastAsiaTheme="minorEastAsia"/>
        </w:rPr>
        <w:t xml:space="preserve"> bellow</w:t>
      </w:r>
      <w:r w:rsidR="00130955">
        <w:rPr>
          <w:rFonts w:eastAsiaTheme="minorEastAsia"/>
        </w:rPr>
        <w:t>.</w:t>
      </w:r>
    </w:p>
    <w:p w14:paraId="77FF5541" w14:textId="77777777" w:rsidR="008D58E9" w:rsidRDefault="008D58E9" w:rsidP="008D58E9">
      <w:pPr>
        <w:keepNext/>
      </w:pPr>
      <w:r>
        <w:rPr>
          <w:rFonts w:eastAsiaTheme="minorEastAsia"/>
          <w:noProof/>
        </w:rPr>
        <w:drawing>
          <wp:inline distT="0" distB="0" distL="0" distR="0" wp14:anchorId="7F047574" wp14:editId="084614ED">
            <wp:extent cx="4349722" cy="4232162"/>
            <wp:effectExtent l="0" t="0" r="0" b="0"/>
            <wp:docPr id="698122116" name="Picture 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122116" name="Picture 2" descr="A screen shot of a grap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360661" cy="4242805"/>
                    </a:xfrm>
                    <a:prstGeom prst="rect">
                      <a:avLst/>
                    </a:prstGeom>
                  </pic:spPr>
                </pic:pic>
              </a:graphicData>
            </a:graphic>
          </wp:inline>
        </w:drawing>
      </w:r>
    </w:p>
    <w:p w14:paraId="42A19EE9" w14:textId="7D60C2DB" w:rsidR="008D58E9" w:rsidRDefault="008D58E9" w:rsidP="008D58E9">
      <w:pPr>
        <w:pStyle w:val="Caption"/>
      </w:pPr>
      <w:bookmarkStart w:id="25" w:name="_Ref148431244"/>
      <w:bookmarkStart w:id="26" w:name="_Toc149812771"/>
      <w:r>
        <w:t xml:space="preserve">Figure </w:t>
      </w:r>
      <w:fldSimple w:instr=" SEQ Figure \* ARABIC ">
        <w:r w:rsidR="007D2372">
          <w:rPr>
            <w:noProof/>
          </w:rPr>
          <w:t>7</w:t>
        </w:r>
      </w:fldSimple>
      <w:bookmarkEnd w:id="25"/>
      <w:r>
        <w:t>: Constellation Graph for 16-</w:t>
      </w:r>
      <w:r w:rsidR="008D1341">
        <w:t>state</w:t>
      </w:r>
      <w:r>
        <w:t xml:space="preserve"> QAM</w:t>
      </w:r>
      <w:bookmarkEnd w:id="26"/>
    </w:p>
    <w:p w14:paraId="5FF88A56" w14:textId="363837AB" w:rsidR="00D2737E" w:rsidRPr="00D2737E" w:rsidRDefault="00D2737E" w:rsidP="00D2737E">
      <w:r>
        <w:t xml:space="preserve">QAM advantages of QAM is the ability to pass larger amounts of data then the other techniques, this is because it gives more variables being able to alter the Amplitude and Phase. If you tried to pass 16 states of data using just an ASK or PSK method, the data would be very easily lost to noise, whereas using the QAM this spreads out the data, so it is more secure. This makes the devise a lot more complicated </w:t>
      </w:r>
      <w:r w:rsidR="00A122A9">
        <w:t>than</w:t>
      </w:r>
      <w:r>
        <w:t xml:space="preserve"> the others that can be seen bellow in </w:t>
      </w:r>
      <w:r>
        <w:fldChar w:fldCharType="begin"/>
      </w:r>
      <w:r>
        <w:instrText xml:space="preserve"> REF _Ref148440789 \h </w:instrText>
      </w:r>
      <w:r>
        <w:fldChar w:fldCharType="separate"/>
      </w:r>
      <w:r w:rsidR="007D2372">
        <w:t xml:space="preserve">Figure </w:t>
      </w:r>
      <w:r w:rsidR="007D2372">
        <w:rPr>
          <w:noProof/>
        </w:rPr>
        <w:t>16</w:t>
      </w:r>
      <w:r>
        <w:fldChar w:fldCharType="end"/>
      </w:r>
      <w:r>
        <w:t xml:space="preserve">. </w:t>
      </w:r>
      <w:r w:rsidR="00694CEA">
        <w:t xml:space="preserve">QAM is commonly used in cellular and Wi-Fi </w:t>
      </w:r>
      <w:sdt>
        <w:sdtPr>
          <w:id w:val="-2000413940"/>
          <w:citation/>
        </w:sdtPr>
        <w:sdtContent>
          <w:r w:rsidR="00694CEA">
            <w:fldChar w:fldCharType="begin"/>
          </w:r>
          <w:r w:rsidR="00694CEA">
            <w:rPr>
              <w:lang w:val="en-US"/>
            </w:rPr>
            <w:instrText xml:space="preserve"> CITATION Ele20 \l 1033 </w:instrText>
          </w:r>
          <w:r w:rsidR="00694CEA">
            <w:fldChar w:fldCharType="separate"/>
          </w:r>
          <w:r w:rsidR="007D2372" w:rsidRPr="007D2372">
            <w:rPr>
              <w:noProof/>
              <w:lang w:val="en-US"/>
            </w:rPr>
            <w:t>[8]</w:t>
          </w:r>
          <w:r w:rsidR="00694CEA">
            <w:fldChar w:fldCharType="end"/>
          </w:r>
        </w:sdtContent>
      </w:sdt>
      <w:r w:rsidR="00694CEA">
        <w:t>.</w:t>
      </w:r>
    </w:p>
    <w:p w14:paraId="41152A7E" w14:textId="6AEB43C3" w:rsidR="00E90843" w:rsidRPr="00E90843" w:rsidRDefault="00E90843" w:rsidP="00E90843"/>
    <w:p w14:paraId="1FDA8F89" w14:textId="4BEC53FD" w:rsidR="007563A3" w:rsidRDefault="007563A3" w:rsidP="007563A3">
      <w:pPr>
        <w:pStyle w:val="Heading1"/>
      </w:pPr>
      <w:bookmarkStart w:id="27" w:name="_Toc149812806"/>
      <w:r>
        <w:t>Simulation Models</w:t>
      </w:r>
      <w:bookmarkEnd w:id="27"/>
      <w:r>
        <w:t xml:space="preserve"> </w:t>
      </w:r>
    </w:p>
    <w:p w14:paraId="0FCA0F62" w14:textId="785B580D" w:rsidR="00694AE6" w:rsidRPr="00694AE6" w:rsidRDefault="00694AE6" w:rsidP="00694AE6">
      <w:r>
        <w:t xml:space="preserve">For Simulating the models Simulink was used, </w:t>
      </w:r>
      <w:sdt>
        <w:sdtPr>
          <w:id w:val="-1677570471"/>
          <w:citation/>
        </w:sdtPr>
        <w:sdtContent>
          <w:r>
            <w:fldChar w:fldCharType="begin"/>
          </w:r>
          <w:r>
            <w:rPr>
              <w:lang w:val="en-US"/>
            </w:rPr>
            <w:instrText xml:space="preserve"> CITATION Dev10 \l 1033 </w:instrText>
          </w:r>
          <w:r>
            <w:fldChar w:fldCharType="separate"/>
          </w:r>
          <w:r w:rsidR="007D2372" w:rsidRPr="007D2372">
            <w:rPr>
              <w:noProof/>
              <w:lang w:val="en-US"/>
            </w:rPr>
            <w:t>[9]</w:t>
          </w:r>
          <w:r>
            <w:fldChar w:fldCharType="end"/>
          </w:r>
        </w:sdtContent>
      </w:sdt>
      <w:r>
        <w:t>, Simulink is a part of MATLAB used for graphical programming</w:t>
      </w:r>
      <w:r w:rsidR="00C16880">
        <w:t>, modelling, and analysing of multi dynamical systems. This is perfect for the job as will allow creation of the models and then simulating the models to ensure they are outputting the expected results. Once decided on I then took the next steps into building the models.</w:t>
      </w:r>
    </w:p>
    <w:p w14:paraId="53406F32" w14:textId="07D0FA05" w:rsidR="001456E5" w:rsidRDefault="007C7D26" w:rsidP="001456E5">
      <w:r>
        <w:lastRenderedPageBreak/>
        <w:t xml:space="preserve">Bellow in </w:t>
      </w:r>
      <w:r>
        <w:fldChar w:fldCharType="begin"/>
      </w:r>
      <w:r>
        <w:instrText xml:space="preserve"> REF _Ref148433107 \h </w:instrText>
      </w:r>
      <w:r>
        <w:fldChar w:fldCharType="separate"/>
      </w:r>
      <w:r w:rsidR="007D2372">
        <w:t xml:space="preserve">Figure </w:t>
      </w:r>
      <w:r w:rsidR="007D2372">
        <w:rPr>
          <w:noProof/>
        </w:rPr>
        <w:t>8</w:t>
      </w:r>
      <w:r>
        <w:fldChar w:fldCharType="end"/>
      </w:r>
      <w:r>
        <w:t xml:space="preserve"> you can see the standard filter I decided to use, this was done as it was </w:t>
      </w:r>
      <w:proofErr w:type="spellStart"/>
      <w:r>
        <w:t>a</w:t>
      </w:r>
      <w:proofErr w:type="spellEnd"/>
      <w:r>
        <w:t xml:space="preserve"> order I thought wasn’t </w:t>
      </w:r>
      <w:r w:rsidR="009D5305">
        <w:t>too</w:t>
      </w:r>
      <w:r>
        <w:t xml:space="preserve"> high and the filter wouldn’t create a massive delay in data, but would still do the expected job in the output removing an appropriate level of noise.</w:t>
      </w:r>
    </w:p>
    <w:p w14:paraId="3A2FD81D" w14:textId="77777777" w:rsidR="007C7D26" w:rsidRDefault="001456E5" w:rsidP="007C7D26">
      <w:pPr>
        <w:keepNext/>
      </w:pPr>
      <w:r>
        <w:rPr>
          <w:noProof/>
        </w:rPr>
        <w:drawing>
          <wp:inline distT="0" distB="0" distL="0" distR="0" wp14:anchorId="3A0D7460" wp14:editId="3136685C">
            <wp:extent cx="5731510" cy="4650740"/>
            <wp:effectExtent l="0" t="0" r="2540" b="0"/>
            <wp:docPr id="16911995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199515" name="Picture 1"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4650740"/>
                    </a:xfrm>
                    <a:prstGeom prst="rect">
                      <a:avLst/>
                    </a:prstGeom>
                  </pic:spPr>
                </pic:pic>
              </a:graphicData>
            </a:graphic>
          </wp:inline>
        </w:drawing>
      </w:r>
    </w:p>
    <w:p w14:paraId="69F6BF15" w14:textId="3776E280" w:rsidR="001456E5" w:rsidRDefault="007C7D26" w:rsidP="007C7D26">
      <w:pPr>
        <w:pStyle w:val="Caption"/>
      </w:pPr>
      <w:bookmarkStart w:id="28" w:name="_Ref148433107"/>
      <w:bookmarkStart w:id="29" w:name="_Toc149812772"/>
      <w:r>
        <w:t xml:space="preserve">Figure </w:t>
      </w:r>
      <w:fldSimple w:instr=" SEQ Figure \* ARABIC ">
        <w:r w:rsidR="007D2372">
          <w:rPr>
            <w:noProof/>
          </w:rPr>
          <w:t>8</w:t>
        </w:r>
      </w:fldSimple>
      <w:bookmarkEnd w:id="28"/>
      <w:r>
        <w:t>: Standard Filter</w:t>
      </w:r>
      <w:bookmarkEnd w:id="29"/>
    </w:p>
    <w:p w14:paraId="555CD6A4" w14:textId="2E5EF9FD" w:rsidR="001456E5" w:rsidRPr="001456E5" w:rsidRDefault="007C7D26" w:rsidP="001456E5">
      <w:r>
        <w:t xml:space="preserve">Once the Filter was decided </w:t>
      </w:r>
      <w:r w:rsidR="00AD43C6">
        <w:t>on,</w:t>
      </w:r>
      <w:r>
        <w:t xml:space="preserve"> I then began building the models.</w:t>
      </w:r>
      <w:r w:rsidR="00AD43C6">
        <w:t xml:space="preserve"> At this point it was also decided that the carrier waves would be of a standard amplitude of 1</w:t>
      </w:r>
      <w:r w:rsidR="00C16880">
        <w:t xml:space="preserve"> and a frequency of 5Hz, and the binary data will be transmitted at 1 Hz.</w:t>
      </w:r>
    </w:p>
    <w:p w14:paraId="7465A961" w14:textId="7B1FE9DE" w:rsidR="009D5305" w:rsidRPr="009D5305" w:rsidRDefault="007563A3" w:rsidP="009D5305">
      <w:pPr>
        <w:pStyle w:val="Heading2"/>
        <w:ind w:firstLine="720"/>
      </w:pPr>
      <w:bookmarkStart w:id="30" w:name="_Toc149812807"/>
      <w:r>
        <w:lastRenderedPageBreak/>
        <w:t>ASK</w:t>
      </w:r>
      <w:r w:rsidR="00A058F2">
        <w:t xml:space="preserve"> Model</w:t>
      </w:r>
      <w:bookmarkEnd w:id="30"/>
    </w:p>
    <w:p w14:paraId="618701A5" w14:textId="77777777" w:rsidR="002D44F7" w:rsidRDefault="00C50B36" w:rsidP="002D44F7">
      <w:pPr>
        <w:keepNext/>
      </w:pPr>
      <w:r>
        <w:rPr>
          <w:noProof/>
        </w:rPr>
        <w:drawing>
          <wp:inline distT="0" distB="0" distL="0" distR="0" wp14:anchorId="58F666C3" wp14:editId="708F6D7C">
            <wp:extent cx="5731510" cy="2697480"/>
            <wp:effectExtent l="0" t="0" r="2540" b="7620"/>
            <wp:docPr id="13115061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506118" name="Picture 1"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697480"/>
                    </a:xfrm>
                    <a:prstGeom prst="rect">
                      <a:avLst/>
                    </a:prstGeom>
                  </pic:spPr>
                </pic:pic>
              </a:graphicData>
            </a:graphic>
          </wp:inline>
        </w:drawing>
      </w:r>
    </w:p>
    <w:p w14:paraId="55A04D0A" w14:textId="78F82B5F" w:rsidR="007563A3" w:rsidRDefault="002D44F7" w:rsidP="002D44F7">
      <w:pPr>
        <w:pStyle w:val="Caption"/>
      </w:pPr>
      <w:bookmarkStart w:id="31" w:name="_Ref148442232"/>
      <w:bookmarkStart w:id="32" w:name="_Toc149812773"/>
      <w:r>
        <w:t xml:space="preserve">Figure </w:t>
      </w:r>
      <w:fldSimple w:instr=" SEQ Figure \* ARABIC ">
        <w:r w:rsidR="007D2372">
          <w:rPr>
            <w:noProof/>
          </w:rPr>
          <w:t>9</w:t>
        </w:r>
      </w:fldSimple>
      <w:bookmarkEnd w:id="31"/>
      <w:r>
        <w:t>: ASK Simulink Model</w:t>
      </w:r>
      <w:bookmarkEnd w:id="32"/>
    </w:p>
    <w:p w14:paraId="697DB515" w14:textId="1C9F344A" w:rsidR="009D5305" w:rsidRDefault="009D5305" w:rsidP="009D5305">
      <w:r>
        <w:fldChar w:fldCharType="begin"/>
      </w:r>
      <w:r>
        <w:instrText xml:space="preserve"> REF _Ref148442232 \h </w:instrText>
      </w:r>
      <w:r>
        <w:fldChar w:fldCharType="separate"/>
      </w:r>
      <w:r w:rsidR="007D2372">
        <w:t xml:space="preserve">Figure </w:t>
      </w:r>
      <w:r w:rsidR="007D2372">
        <w:rPr>
          <w:noProof/>
        </w:rPr>
        <w:t>9</w:t>
      </w:r>
      <w:r>
        <w:fldChar w:fldCharType="end"/>
      </w:r>
      <w:r>
        <w:t xml:space="preserve"> above shows the model of an ASK system, the Bernoulli Binary random outputs 1 or 0 then multiplies this with the carrier, </w:t>
      </w:r>
      <w:r w:rsidR="00FD39A3">
        <w:t>this creates the</w:t>
      </w:r>
      <w:r>
        <w:t xml:space="preserve"> modulation</w:t>
      </w:r>
      <w:r w:rsidR="00FD39A3">
        <w:t xml:space="preserve">, seen in </w:t>
      </w:r>
      <w:r w:rsidR="00FD39A3">
        <w:fldChar w:fldCharType="begin"/>
      </w:r>
      <w:r w:rsidR="00FD39A3">
        <w:instrText xml:space="preserve"> REF _Ref149730128 \h </w:instrText>
      </w:r>
      <w:r w:rsidR="00FD39A3">
        <w:fldChar w:fldCharType="separate"/>
      </w:r>
      <w:r w:rsidR="007D2372">
        <w:t xml:space="preserve">Figure </w:t>
      </w:r>
      <w:r w:rsidR="007D2372">
        <w:rPr>
          <w:noProof/>
        </w:rPr>
        <w:t>10</w:t>
      </w:r>
      <w:r w:rsidR="00FD39A3">
        <w:fldChar w:fldCharType="end"/>
      </w:r>
      <w:r w:rsidR="00FD39A3">
        <w:t xml:space="preserve"> top 3 scopes (1- sine wave in, 2- Bernoulli Binary, 3- modulated wave)</w:t>
      </w:r>
      <w:r>
        <w:t>. This then passes through the AWGN channel</w:t>
      </w:r>
      <w:r w:rsidR="00FD39A3">
        <w:t>,</w:t>
      </w:r>
      <w:r>
        <w:t xml:space="preserve"> </w:t>
      </w:r>
      <w:r w:rsidR="00FD39A3">
        <w:fldChar w:fldCharType="begin"/>
      </w:r>
      <w:r w:rsidR="00FD39A3">
        <w:instrText xml:space="preserve"> REF _Ref149730128 \h </w:instrText>
      </w:r>
      <w:r w:rsidR="00FD39A3">
        <w:fldChar w:fldCharType="separate"/>
      </w:r>
      <w:r w:rsidR="007D2372">
        <w:t xml:space="preserve">Figure </w:t>
      </w:r>
      <w:r w:rsidR="007D2372">
        <w:rPr>
          <w:noProof/>
        </w:rPr>
        <w:t>10</w:t>
      </w:r>
      <w:r w:rsidR="00FD39A3">
        <w:fldChar w:fldCharType="end"/>
      </w:r>
      <w:r w:rsidR="00FD39A3">
        <w:t xml:space="preserve"> scope 4, </w:t>
      </w:r>
      <w:r>
        <w:t xml:space="preserve">which adds white noise then starts the demodulation. In the demodulation this is then multiplied by the carrier again to remove it, then passes through the filter which smooths out the noise, then goes into a switch which will detect if the value input is above or </w:t>
      </w:r>
      <w:r w:rsidR="00513F42">
        <w:t>below</w:t>
      </w:r>
      <w:r>
        <w:t xml:space="preserve"> 0.3, if above the switch outputs 1 else 0. The output is then compared to the input, the input is delayed, and then compared using the error rate calculations then displayed next to it</w:t>
      </w:r>
      <w:r w:rsidR="00FD39A3">
        <w:t xml:space="preserve">, </w:t>
      </w:r>
      <w:r w:rsidR="00FD39A3">
        <w:fldChar w:fldCharType="begin"/>
      </w:r>
      <w:r w:rsidR="00FD39A3">
        <w:instrText xml:space="preserve"> REF _Ref149730128 \h </w:instrText>
      </w:r>
      <w:r w:rsidR="00FD39A3">
        <w:fldChar w:fldCharType="separate"/>
      </w:r>
      <w:r w:rsidR="007D2372">
        <w:t xml:space="preserve">Figure </w:t>
      </w:r>
      <w:r w:rsidR="007D2372">
        <w:rPr>
          <w:noProof/>
        </w:rPr>
        <w:t>10</w:t>
      </w:r>
      <w:r w:rsidR="00FD39A3">
        <w:fldChar w:fldCharType="end"/>
      </w:r>
      <w:r w:rsidR="00FD39A3">
        <w:t xml:space="preserve"> scopes 5-&gt;7</w:t>
      </w:r>
      <w:r>
        <w:t xml:space="preserve">. </w:t>
      </w:r>
    </w:p>
    <w:p w14:paraId="6AFEF975" w14:textId="77777777" w:rsidR="00FD39A3" w:rsidRDefault="00FD39A3" w:rsidP="00FD39A3">
      <w:pPr>
        <w:keepNext/>
      </w:pPr>
      <w:r>
        <w:rPr>
          <w:noProof/>
        </w:rPr>
        <w:drawing>
          <wp:inline distT="0" distB="0" distL="0" distR="0" wp14:anchorId="1E0F529D" wp14:editId="2B1634CE">
            <wp:extent cx="5731510" cy="2468880"/>
            <wp:effectExtent l="0" t="0" r="2540" b="7620"/>
            <wp:docPr id="11410040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00400" name="Picture 1" descr="A screenshot of a computer screen&#10;&#10;Description automatically generated"/>
                    <pic:cNvPicPr/>
                  </pic:nvPicPr>
                  <pic:blipFill>
                    <a:blip r:embed="rId17"/>
                    <a:stretch>
                      <a:fillRect/>
                    </a:stretch>
                  </pic:blipFill>
                  <pic:spPr>
                    <a:xfrm>
                      <a:off x="0" y="0"/>
                      <a:ext cx="5731510" cy="2468880"/>
                    </a:xfrm>
                    <a:prstGeom prst="rect">
                      <a:avLst/>
                    </a:prstGeom>
                  </pic:spPr>
                </pic:pic>
              </a:graphicData>
            </a:graphic>
          </wp:inline>
        </w:drawing>
      </w:r>
    </w:p>
    <w:p w14:paraId="717128A9" w14:textId="3720462B" w:rsidR="00FD39A3" w:rsidRPr="009D5305" w:rsidRDefault="00FD39A3" w:rsidP="00FD39A3">
      <w:pPr>
        <w:pStyle w:val="Caption"/>
      </w:pPr>
      <w:bookmarkStart w:id="33" w:name="_Ref149730128"/>
      <w:bookmarkStart w:id="34" w:name="_Ref149730124"/>
      <w:bookmarkStart w:id="35" w:name="_Toc149812774"/>
      <w:r>
        <w:t xml:space="preserve">Figure </w:t>
      </w:r>
      <w:fldSimple w:instr=" SEQ Figure \* ARABIC ">
        <w:r w:rsidR="007D2372">
          <w:rPr>
            <w:noProof/>
          </w:rPr>
          <w:t>10</w:t>
        </w:r>
      </w:fldSimple>
      <w:bookmarkEnd w:id="33"/>
      <w:r>
        <w:t xml:space="preserve">: ASK Scope </w:t>
      </w:r>
      <w:proofErr w:type="gramStart"/>
      <w:r>
        <w:t>output</w:t>
      </w:r>
      <w:bookmarkEnd w:id="34"/>
      <w:bookmarkEnd w:id="35"/>
      <w:proofErr w:type="gramEnd"/>
    </w:p>
    <w:p w14:paraId="6B770D15" w14:textId="293C1ADB" w:rsidR="007563A3" w:rsidRDefault="007563A3" w:rsidP="002D44F7">
      <w:pPr>
        <w:pStyle w:val="Heading2"/>
        <w:ind w:firstLine="720"/>
      </w:pPr>
      <w:bookmarkStart w:id="36" w:name="_Toc149812808"/>
      <w:r>
        <w:lastRenderedPageBreak/>
        <w:t>PSK</w:t>
      </w:r>
      <w:r w:rsidR="002D44F7" w:rsidRPr="002D44F7">
        <w:t xml:space="preserve"> </w:t>
      </w:r>
      <w:r w:rsidR="002D44F7">
        <w:t>Model</w:t>
      </w:r>
      <w:bookmarkEnd w:id="36"/>
    </w:p>
    <w:p w14:paraId="6025F493" w14:textId="77777777" w:rsidR="002D44F7" w:rsidRDefault="00C50B36" w:rsidP="002D44F7">
      <w:pPr>
        <w:keepNext/>
      </w:pPr>
      <w:r>
        <w:rPr>
          <w:noProof/>
        </w:rPr>
        <w:drawing>
          <wp:inline distT="0" distB="0" distL="0" distR="0" wp14:anchorId="04BA922E" wp14:editId="739D31E1">
            <wp:extent cx="5731510" cy="2711450"/>
            <wp:effectExtent l="0" t="0" r="2540" b="0"/>
            <wp:docPr id="2057311800" name="Picture 2"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311800" name="Picture 2" descr="A computer screen shot of a computer pro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711450"/>
                    </a:xfrm>
                    <a:prstGeom prst="rect">
                      <a:avLst/>
                    </a:prstGeom>
                  </pic:spPr>
                </pic:pic>
              </a:graphicData>
            </a:graphic>
          </wp:inline>
        </w:drawing>
      </w:r>
    </w:p>
    <w:p w14:paraId="1ABEB569" w14:textId="210945D5" w:rsidR="007563A3" w:rsidRDefault="002D44F7" w:rsidP="002D44F7">
      <w:pPr>
        <w:pStyle w:val="Caption"/>
      </w:pPr>
      <w:bookmarkStart w:id="37" w:name="_Ref148442755"/>
      <w:bookmarkStart w:id="38" w:name="_Toc149812775"/>
      <w:r>
        <w:t xml:space="preserve">Figure </w:t>
      </w:r>
      <w:fldSimple w:instr=" SEQ Figure \* ARABIC ">
        <w:r w:rsidR="007D2372">
          <w:rPr>
            <w:noProof/>
          </w:rPr>
          <w:t>11</w:t>
        </w:r>
      </w:fldSimple>
      <w:bookmarkEnd w:id="37"/>
      <w:r>
        <w:t>: PSK Simulink model</w:t>
      </w:r>
      <w:bookmarkEnd w:id="38"/>
    </w:p>
    <w:p w14:paraId="48C9FD0F" w14:textId="53CA4288" w:rsidR="009D5305" w:rsidRDefault="009D5305" w:rsidP="009D5305">
      <w:r>
        <w:fldChar w:fldCharType="begin"/>
      </w:r>
      <w:r>
        <w:instrText xml:space="preserve"> REF _Ref148442755 \h </w:instrText>
      </w:r>
      <w:r>
        <w:fldChar w:fldCharType="separate"/>
      </w:r>
      <w:r w:rsidR="007D2372">
        <w:t xml:space="preserve">Figure </w:t>
      </w:r>
      <w:r w:rsidR="007D2372">
        <w:rPr>
          <w:noProof/>
        </w:rPr>
        <w:t>11</w:t>
      </w:r>
      <w:r>
        <w:fldChar w:fldCharType="end"/>
      </w:r>
      <w:r>
        <w:t xml:space="preserve"> above shows the model of a PSK system, the Bernoulli Binary random outputs 1 or 0 then using a switch this then output wave 1 or 2, these are identical waves just wave 2 is 180</w:t>
      </w:r>
      <w:r>
        <w:rPr>
          <w:vertAlign w:val="superscript"/>
        </w:rPr>
        <w:t>0</w:t>
      </w:r>
      <w:r>
        <w:t xml:space="preserve"> out of phase</w:t>
      </w:r>
      <w:r w:rsidR="00297D0D">
        <w:t xml:space="preserve">, </w:t>
      </w:r>
      <w:r w:rsidR="00297D0D">
        <w:fldChar w:fldCharType="begin"/>
      </w:r>
      <w:r w:rsidR="00297D0D">
        <w:instrText xml:space="preserve"> REF _Ref149730541 \h </w:instrText>
      </w:r>
      <w:r w:rsidR="00297D0D">
        <w:fldChar w:fldCharType="separate"/>
      </w:r>
      <w:r w:rsidR="007D2372">
        <w:t xml:space="preserve">Figure </w:t>
      </w:r>
      <w:r w:rsidR="007D2372">
        <w:rPr>
          <w:noProof/>
        </w:rPr>
        <w:t>12</w:t>
      </w:r>
      <w:r w:rsidR="00297D0D">
        <w:fldChar w:fldCharType="end"/>
      </w:r>
      <w:r w:rsidR="00297D0D">
        <w:t xml:space="preserve"> channels 1-&gt;4</w:t>
      </w:r>
      <w:r>
        <w:t>. This signal then passes through the AWGN channel</w:t>
      </w:r>
      <w:r w:rsidR="00297D0D">
        <w:t>,</w:t>
      </w:r>
      <w:r w:rsidR="00297D0D" w:rsidRPr="00297D0D">
        <w:t xml:space="preserve"> </w:t>
      </w:r>
      <w:r w:rsidR="00297D0D">
        <w:fldChar w:fldCharType="begin"/>
      </w:r>
      <w:r w:rsidR="00297D0D">
        <w:instrText xml:space="preserve"> REF _Ref149730541 \h </w:instrText>
      </w:r>
      <w:r w:rsidR="00297D0D">
        <w:fldChar w:fldCharType="separate"/>
      </w:r>
      <w:r w:rsidR="007D2372">
        <w:t xml:space="preserve">Figure </w:t>
      </w:r>
      <w:r w:rsidR="007D2372">
        <w:rPr>
          <w:noProof/>
        </w:rPr>
        <w:t>12</w:t>
      </w:r>
      <w:r w:rsidR="00297D0D">
        <w:fldChar w:fldCharType="end"/>
      </w:r>
      <w:r w:rsidR="00297D0D">
        <w:t xml:space="preserve"> channel 5,</w:t>
      </w:r>
      <w:r>
        <w:t xml:space="preserve"> adding noise then needs to be demodulated. The signal received is multiplied with wave 1 and wave 2 then the outputs are subtracted, and this is the end out, this then passes through the same end as the ASK and tested the same way</w:t>
      </w:r>
      <w:r w:rsidR="00485275">
        <w:t xml:space="preserve">, </w:t>
      </w:r>
      <w:r w:rsidR="00485275">
        <w:fldChar w:fldCharType="begin"/>
      </w:r>
      <w:r w:rsidR="00485275">
        <w:instrText xml:space="preserve"> REF _Ref149730541 \h </w:instrText>
      </w:r>
      <w:r w:rsidR="00485275">
        <w:fldChar w:fldCharType="separate"/>
      </w:r>
      <w:r w:rsidR="007D2372">
        <w:t xml:space="preserve">Figure </w:t>
      </w:r>
      <w:r w:rsidR="007D2372">
        <w:rPr>
          <w:noProof/>
        </w:rPr>
        <w:t>12</w:t>
      </w:r>
      <w:r w:rsidR="00485275">
        <w:fldChar w:fldCharType="end"/>
      </w:r>
      <w:r w:rsidR="00485275">
        <w:t xml:space="preserve"> channel 6-&gt;10</w:t>
      </w:r>
      <w:r>
        <w:t xml:space="preserve">. </w:t>
      </w:r>
    </w:p>
    <w:p w14:paraId="44D0E08E" w14:textId="77777777" w:rsidR="00297D0D" w:rsidRDefault="00297D0D" w:rsidP="00297D0D">
      <w:pPr>
        <w:keepNext/>
      </w:pPr>
      <w:r>
        <w:rPr>
          <w:noProof/>
        </w:rPr>
        <w:drawing>
          <wp:inline distT="0" distB="0" distL="0" distR="0" wp14:anchorId="4DA76BB2" wp14:editId="7EAA42B3">
            <wp:extent cx="5731510" cy="2802890"/>
            <wp:effectExtent l="0" t="0" r="2540" b="0"/>
            <wp:docPr id="210588027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880272" name="Picture 1" descr="A screenshot of a computer screen&#10;&#10;Description automatically generated"/>
                    <pic:cNvPicPr/>
                  </pic:nvPicPr>
                  <pic:blipFill>
                    <a:blip r:embed="rId19"/>
                    <a:stretch>
                      <a:fillRect/>
                    </a:stretch>
                  </pic:blipFill>
                  <pic:spPr>
                    <a:xfrm>
                      <a:off x="0" y="0"/>
                      <a:ext cx="5731510" cy="2802890"/>
                    </a:xfrm>
                    <a:prstGeom prst="rect">
                      <a:avLst/>
                    </a:prstGeom>
                  </pic:spPr>
                </pic:pic>
              </a:graphicData>
            </a:graphic>
          </wp:inline>
        </w:drawing>
      </w:r>
    </w:p>
    <w:p w14:paraId="2C675E78" w14:textId="1B1E3FA9" w:rsidR="00297D0D" w:rsidRPr="009D5305" w:rsidRDefault="00297D0D" w:rsidP="00297D0D">
      <w:pPr>
        <w:pStyle w:val="Caption"/>
      </w:pPr>
      <w:bookmarkStart w:id="39" w:name="_Ref149730541"/>
      <w:bookmarkStart w:id="40" w:name="_Toc149812776"/>
      <w:r>
        <w:t xml:space="preserve">Figure </w:t>
      </w:r>
      <w:fldSimple w:instr=" SEQ Figure \* ARABIC ">
        <w:r w:rsidR="007D2372">
          <w:rPr>
            <w:noProof/>
          </w:rPr>
          <w:t>12</w:t>
        </w:r>
      </w:fldSimple>
      <w:bookmarkEnd w:id="39"/>
      <w:r>
        <w:t>: PSK Scope output</w:t>
      </w:r>
      <w:bookmarkEnd w:id="40"/>
    </w:p>
    <w:p w14:paraId="32C8E5B3" w14:textId="01DF050D" w:rsidR="007563A3" w:rsidRDefault="007563A3" w:rsidP="002D44F7">
      <w:pPr>
        <w:pStyle w:val="Heading2"/>
        <w:ind w:firstLine="720"/>
      </w:pPr>
      <w:bookmarkStart w:id="41" w:name="_Toc149812809"/>
      <w:r>
        <w:lastRenderedPageBreak/>
        <w:t xml:space="preserve">QPSK </w:t>
      </w:r>
      <w:r w:rsidR="002D44F7">
        <w:t>Model</w:t>
      </w:r>
      <w:bookmarkEnd w:id="41"/>
    </w:p>
    <w:p w14:paraId="4B97F749" w14:textId="77777777" w:rsidR="002D44F7" w:rsidRDefault="00C50B36" w:rsidP="002D44F7">
      <w:pPr>
        <w:keepNext/>
      </w:pPr>
      <w:r>
        <w:rPr>
          <w:noProof/>
        </w:rPr>
        <w:drawing>
          <wp:inline distT="0" distB="0" distL="0" distR="0" wp14:anchorId="5CA86C37" wp14:editId="4B64C317">
            <wp:extent cx="5731510" cy="2687320"/>
            <wp:effectExtent l="0" t="0" r="2540" b="0"/>
            <wp:docPr id="26220954" name="Picture 3" descr="A blueprint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20954" name="Picture 3" descr="A blueprint of a hous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687320"/>
                    </a:xfrm>
                    <a:prstGeom prst="rect">
                      <a:avLst/>
                    </a:prstGeom>
                  </pic:spPr>
                </pic:pic>
              </a:graphicData>
            </a:graphic>
          </wp:inline>
        </w:drawing>
      </w:r>
    </w:p>
    <w:p w14:paraId="1C2A596E" w14:textId="6576A8D5" w:rsidR="009D5305" w:rsidRPr="009D5305" w:rsidRDefault="002D44F7" w:rsidP="009D5305">
      <w:pPr>
        <w:pStyle w:val="Caption"/>
      </w:pPr>
      <w:bookmarkStart w:id="42" w:name="_Ref148442760"/>
      <w:bookmarkStart w:id="43" w:name="_Toc149812777"/>
      <w:r>
        <w:t xml:space="preserve">Figure </w:t>
      </w:r>
      <w:fldSimple w:instr=" SEQ Figure \* ARABIC ">
        <w:r w:rsidR="007D2372">
          <w:rPr>
            <w:noProof/>
          </w:rPr>
          <w:t>13</w:t>
        </w:r>
      </w:fldSimple>
      <w:bookmarkEnd w:id="42"/>
      <w:r>
        <w:t>: QPSK Simulink Model</w:t>
      </w:r>
      <w:bookmarkEnd w:id="43"/>
    </w:p>
    <w:p w14:paraId="66983F64" w14:textId="51A60D43" w:rsidR="009D5305" w:rsidRDefault="009D5305" w:rsidP="009D5305">
      <w:r>
        <w:fldChar w:fldCharType="begin"/>
      </w:r>
      <w:r>
        <w:instrText xml:space="preserve"> REF _Ref148442760 \h </w:instrText>
      </w:r>
      <w:r>
        <w:fldChar w:fldCharType="separate"/>
      </w:r>
      <w:r w:rsidR="007D2372">
        <w:t xml:space="preserve">Figure </w:t>
      </w:r>
      <w:r w:rsidR="007D2372">
        <w:rPr>
          <w:noProof/>
        </w:rPr>
        <w:t>13</w:t>
      </w:r>
      <w:r>
        <w:fldChar w:fldCharType="end"/>
      </w:r>
      <w:r>
        <w:t>, this is like PSK just with an additional bit of data being passed at once, to do this the binary is backed up and then output on the de-mux with 2 bits of data at the same time. 1 bit of data is then output from the mux then 0.5 is subtracted, meaning 1 -&gt; 0.5 and 0 -&gt; -0.5 so when you then multiply this with the wave if it’s a 0 the wave is inverted/ phase changed by 180. For the second bit this is the same, but the wave is 90</w:t>
      </w:r>
      <w:r>
        <w:rPr>
          <w:vertAlign w:val="superscript"/>
        </w:rPr>
        <w:t>0</w:t>
      </w:r>
      <w:r>
        <w:t xml:space="preserve"> out of phase, when these 2 waves are added together this creates the phases discussed in the research phase</w:t>
      </w:r>
      <w:r w:rsidR="00E67CF9">
        <w:t xml:space="preserve">, seen in </w:t>
      </w:r>
      <w:r w:rsidR="00E67CF9">
        <w:fldChar w:fldCharType="begin"/>
      </w:r>
      <w:r w:rsidR="00E67CF9">
        <w:instrText xml:space="preserve"> REF _Ref149731140 \h </w:instrText>
      </w:r>
      <w:r w:rsidR="00E67CF9">
        <w:fldChar w:fldCharType="separate"/>
      </w:r>
      <w:r w:rsidR="007D2372">
        <w:t xml:space="preserve">Figure </w:t>
      </w:r>
      <w:r w:rsidR="007D2372">
        <w:rPr>
          <w:noProof/>
        </w:rPr>
        <w:t>14</w:t>
      </w:r>
      <w:r w:rsidR="00E67CF9">
        <w:fldChar w:fldCharType="end"/>
      </w:r>
      <w:r>
        <w:t>. This is then passes through the AWGN channel. The demodulator works like the PSK just with 2 separate waves. Once demodulated this works the passes into the mux and then the output is tested the same as before</w:t>
      </w:r>
      <w:r w:rsidR="00E67CF9">
        <w:t xml:space="preserve">, seen in </w:t>
      </w:r>
      <w:r w:rsidR="00E67CF9">
        <w:fldChar w:fldCharType="begin"/>
      </w:r>
      <w:r w:rsidR="00E67CF9">
        <w:instrText xml:space="preserve"> REF _Ref149731147 \h </w:instrText>
      </w:r>
      <w:r w:rsidR="00E67CF9">
        <w:fldChar w:fldCharType="separate"/>
      </w:r>
      <w:r w:rsidR="007D2372">
        <w:t xml:space="preserve">Figure </w:t>
      </w:r>
      <w:r w:rsidR="007D2372">
        <w:rPr>
          <w:noProof/>
        </w:rPr>
        <w:t>15</w:t>
      </w:r>
      <w:r w:rsidR="00E67CF9">
        <w:fldChar w:fldCharType="end"/>
      </w:r>
      <w:r>
        <w:t xml:space="preserve">. </w:t>
      </w:r>
    </w:p>
    <w:p w14:paraId="00231618" w14:textId="77777777" w:rsidR="00E67CF9" w:rsidRDefault="00E67CF9" w:rsidP="00E67CF9">
      <w:pPr>
        <w:keepNext/>
      </w:pPr>
      <w:r>
        <w:rPr>
          <w:noProof/>
        </w:rPr>
        <w:drawing>
          <wp:inline distT="0" distB="0" distL="0" distR="0" wp14:anchorId="15E3FCD4" wp14:editId="06CB4ADF">
            <wp:extent cx="5731510" cy="2785110"/>
            <wp:effectExtent l="0" t="0" r="2540" b="0"/>
            <wp:docPr id="11769329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932905" name="Picture 1" descr="A screenshot of a computer&#10;&#10;Description automatically generated"/>
                    <pic:cNvPicPr/>
                  </pic:nvPicPr>
                  <pic:blipFill>
                    <a:blip r:embed="rId21"/>
                    <a:stretch>
                      <a:fillRect/>
                    </a:stretch>
                  </pic:blipFill>
                  <pic:spPr>
                    <a:xfrm>
                      <a:off x="0" y="0"/>
                      <a:ext cx="5731510" cy="2785110"/>
                    </a:xfrm>
                    <a:prstGeom prst="rect">
                      <a:avLst/>
                    </a:prstGeom>
                  </pic:spPr>
                </pic:pic>
              </a:graphicData>
            </a:graphic>
          </wp:inline>
        </w:drawing>
      </w:r>
    </w:p>
    <w:p w14:paraId="7499EEC5" w14:textId="5E6E7A28" w:rsidR="00E67CF9" w:rsidRDefault="00E67CF9" w:rsidP="00E67CF9">
      <w:pPr>
        <w:pStyle w:val="Caption"/>
      </w:pPr>
      <w:bookmarkStart w:id="44" w:name="_Ref149731140"/>
      <w:bookmarkStart w:id="45" w:name="_Toc149812778"/>
      <w:r>
        <w:t xml:space="preserve">Figure </w:t>
      </w:r>
      <w:fldSimple w:instr=" SEQ Figure \* ARABIC ">
        <w:r w:rsidR="007D2372">
          <w:rPr>
            <w:noProof/>
          </w:rPr>
          <w:t>14</w:t>
        </w:r>
      </w:fldSimple>
      <w:bookmarkEnd w:id="44"/>
      <w:r>
        <w:t>: QPSK Modulation</w:t>
      </w:r>
      <w:bookmarkEnd w:id="45"/>
    </w:p>
    <w:p w14:paraId="3347C843" w14:textId="3835DEB8" w:rsidR="00E67CF9" w:rsidRDefault="00D565D7" w:rsidP="00E67CF9">
      <w:pPr>
        <w:keepNext/>
      </w:pPr>
      <w:r>
        <w:rPr>
          <w:noProof/>
        </w:rPr>
        <w:lastRenderedPageBreak/>
        <w:drawing>
          <wp:inline distT="0" distB="0" distL="0" distR="0" wp14:anchorId="05AE081F" wp14:editId="37769EE3">
            <wp:extent cx="5731510" cy="2807335"/>
            <wp:effectExtent l="0" t="0" r="2540" b="0"/>
            <wp:docPr id="150211399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113990" name="Picture 1" descr="A screenshot of a computer screen&#10;&#10;Description automatically generated"/>
                    <pic:cNvPicPr/>
                  </pic:nvPicPr>
                  <pic:blipFill>
                    <a:blip r:embed="rId22"/>
                    <a:stretch>
                      <a:fillRect/>
                    </a:stretch>
                  </pic:blipFill>
                  <pic:spPr>
                    <a:xfrm>
                      <a:off x="0" y="0"/>
                      <a:ext cx="5731510" cy="2807335"/>
                    </a:xfrm>
                    <a:prstGeom prst="rect">
                      <a:avLst/>
                    </a:prstGeom>
                  </pic:spPr>
                </pic:pic>
              </a:graphicData>
            </a:graphic>
          </wp:inline>
        </w:drawing>
      </w:r>
    </w:p>
    <w:p w14:paraId="00F0AB6C" w14:textId="1CE9BE6C" w:rsidR="00E67CF9" w:rsidRPr="00E67CF9" w:rsidRDefault="00E67CF9" w:rsidP="00E67CF9">
      <w:pPr>
        <w:pStyle w:val="Caption"/>
      </w:pPr>
      <w:bookmarkStart w:id="46" w:name="_Ref149731147"/>
      <w:bookmarkStart w:id="47" w:name="_Toc149812779"/>
      <w:r>
        <w:t xml:space="preserve">Figure </w:t>
      </w:r>
      <w:fldSimple w:instr=" SEQ Figure \* ARABIC ">
        <w:r w:rsidR="007D2372">
          <w:rPr>
            <w:noProof/>
          </w:rPr>
          <w:t>15</w:t>
        </w:r>
      </w:fldSimple>
      <w:bookmarkEnd w:id="46"/>
      <w:r>
        <w:t>: QPSK Noise &amp; Demodulation</w:t>
      </w:r>
      <w:bookmarkEnd w:id="47"/>
    </w:p>
    <w:p w14:paraId="1C1DAD4E" w14:textId="746C817E" w:rsidR="007563A3" w:rsidRDefault="007563A3" w:rsidP="002D44F7">
      <w:pPr>
        <w:pStyle w:val="Heading2"/>
        <w:ind w:firstLine="720"/>
      </w:pPr>
      <w:bookmarkStart w:id="48" w:name="_Toc149812810"/>
      <w:r>
        <w:t>QAM</w:t>
      </w:r>
      <w:r w:rsidR="002D44F7" w:rsidRPr="002D44F7">
        <w:t xml:space="preserve"> </w:t>
      </w:r>
      <w:r w:rsidR="002D44F7">
        <w:t>Model</w:t>
      </w:r>
      <w:bookmarkEnd w:id="48"/>
    </w:p>
    <w:p w14:paraId="6CE320B9" w14:textId="77777777" w:rsidR="002D44F7" w:rsidRDefault="00C50B36" w:rsidP="002D44F7">
      <w:pPr>
        <w:keepNext/>
      </w:pPr>
      <w:r>
        <w:rPr>
          <w:noProof/>
        </w:rPr>
        <w:drawing>
          <wp:inline distT="0" distB="0" distL="0" distR="0" wp14:anchorId="6C9D367D" wp14:editId="6997CEF7">
            <wp:extent cx="5731510" cy="2470150"/>
            <wp:effectExtent l="0" t="0" r="2540" b="6350"/>
            <wp:docPr id="492924423" name="Picture 4"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924423" name="Picture 4" descr="A computer screen shot of a diagram&#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470150"/>
                    </a:xfrm>
                    <a:prstGeom prst="rect">
                      <a:avLst/>
                    </a:prstGeom>
                  </pic:spPr>
                </pic:pic>
              </a:graphicData>
            </a:graphic>
          </wp:inline>
        </w:drawing>
      </w:r>
    </w:p>
    <w:p w14:paraId="0023163D" w14:textId="4101D5EF" w:rsidR="00E90843" w:rsidRDefault="002D44F7" w:rsidP="00C16880">
      <w:pPr>
        <w:pStyle w:val="Caption"/>
      </w:pPr>
      <w:bookmarkStart w:id="49" w:name="_Ref148440789"/>
      <w:bookmarkStart w:id="50" w:name="_Toc149812780"/>
      <w:r>
        <w:t xml:space="preserve">Figure </w:t>
      </w:r>
      <w:fldSimple w:instr=" SEQ Figure \* ARABIC ">
        <w:r w:rsidR="007D2372">
          <w:rPr>
            <w:noProof/>
          </w:rPr>
          <w:t>16</w:t>
        </w:r>
      </w:fldSimple>
      <w:bookmarkEnd w:id="49"/>
      <w:r>
        <w:t>: QAM Simulink model</w:t>
      </w:r>
      <w:bookmarkEnd w:id="50"/>
    </w:p>
    <w:p w14:paraId="279A6E2C" w14:textId="55BB8B38" w:rsidR="009D5305" w:rsidRDefault="009D5305" w:rsidP="009D5305">
      <w:r>
        <w:fldChar w:fldCharType="begin"/>
      </w:r>
      <w:r>
        <w:instrText xml:space="preserve"> REF _Ref148440789 \h </w:instrText>
      </w:r>
      <w:r>
        <w:fldChar w:fldCharType="separate"/>
      </w:r>
      <w:r w:rsidR="007D2372">
        <w:t xml:space="preserve">Figure </w:t>
      </w:r>
      <w:r w:rsidR="007D2372">
        <w:rPr>
          <w:noProof/>
        </w:rPr>
        <w:t>16</w:t>
      </w:r>
      <w:r>
        <w:fldChar w:fldCharType="end"/>
      </w:r>
      <w:r>
        <w:t xml:space="preserve"> shows the QAM, this is a combination of both the QPSK with ASK included as well. 4 bits are passed through the de-mux they are passed into a switch which creates varying outputs using the constants 1, 0.3 and -1 creating a range of outputs of 1, 0.3, -0.3 and -1 which are then multiplied with the I wave and Q wave (I wave 90</w:t>
      </w:r>
      <w:r>
        <w:rPr>
          <w:vertAlign w:val="superscript"/>
        </w:rPr>
        <w:t>0</w:t>
      </w:r>
      <w:r>
        <w:t xml:space="preserve"> out of phase), then adding these 2 waves together creates 16 varying outputs</w:t>
      </w:r>
      <w:r w:rsidR="00724CFB">
        <w:t xml:space="preserve">, this can be seen in </w:t>
      </w:r>
      <w:r w:rsidR="00724CFB">
        <w:fldChar w:fldCharType="begin"/>
      </w:r>
      <w:r w:rsidR="00724CFB">
        <w:instrText xml:space="preserve"> REF _Ref149733204 \h </w:instrText>
      </w:r>
      <w:r w:rsidR="00724CFB">
        <w:fldChar w:fldCharType="separate"/>
      </w:r>
      <w:r w:rsidR="007D2372">
        <w:t xml:space="preserve">Figure </w:t>
      </w:r>
      <w:r w:rsidR="007D2372">
        <w:rPr>
          <w:noProof/>
        </w:rPr>
        <w:t>17</w:t>
      </w:r>
      <w:r w:rsidR="00724CFB">
        <w:fldChar w:fldCharType="end"/>
      </w:r>
      <w:r w:rsidR="00724CFB">
        <w:t xml:space="preserve">, </w:t>
      </w:r>
      <w:r w:rsidR="00724CFB">
        <w:fldChar w:fldCharType="begin"/>
      </w:r>
      <w:r w:rsidR="00724CFB">
        <w:instrText xml:space="preserve"> REF _Ref149733214 \h </w:instrText>
      </w:r>
      <w:r w:rsidR="00724CFB">
        <w:fldChar w:fldCharType="separate"/>
      </w:r>
      <w:r w:rsidR="007D2372">
        <w:t xml:space="preserve">Figure </w:t>
      </w:r>
      <w:r w:rsidR="007D2372">
        <w:rPr>
          <w:noProof/>
        </w:rPr>
        <w:t>18</w:t>
      </w:r>
      <w:r w:rsidR="00724CFB">
        <w:fldChar w:fldCharType="end"/>
      </w:r>
      <w:r w:rsidR="00724CFB">
        <w:t xml:space="preserve"> and </w:t>
      </w:r>
      <w:r w:rsidR="00724CFB">
        <w:fldChar w:fldCharType="begin"/>
      </w:r>
      <w:r w:rsidR="00724CFB">
        <w:instrText xml:space="preserve"> REF _Ref149733217 \h </w:instrText>
      </w:r>
      <w:r w:rsidR="00724CFB">
        <w:fldChar w:fldCharType="separate"/>
      </w:r>
      <w:r w:rsidR="007D2372">
        <w:t xml:space="preserve">Figure </w:t>
      </w:r>
      <w:r w:rsidR="007D2372">
        <w:rPr>
          <w:noProof/>
        </w:rPr>
        <w:t>19</w:t>
      </w:r>
      <w:r w:rsidR="00724CFB">
        <w:fldChar w:fldCharType="end"/>
      </w:r>
      <w:r>
        <w:t>. This then passes through the AWGN channel. Then needs to be demodulated this, is done by first using the QPSK technique to remove the 2 waves, then uses the ASK technique to get the individual bits</w:t>
      </w:r>
      <w:r w:rsidR="00724CFB">
        <w:t xml:space="preserve">, seen in </w:t>
      </w:r>
      <w:r w:rsidR="00724CFB">
        <w:fldChar w:fldCharType="begin"/>
      </w:r>
      <w:r w:rsidR="00724CFB">
        <w:instrText xml:space="preserve"> REF _Ref149733260 \h </w:instrText>
      </w:r>
      <w:r w:rsidR="00724CFB">
        <w:fldChar w:fldCharType="separate"/>
      </w:r>
      <w:r w:rsidR="007D2372">
        <w:t xml:space="preserve">Figure </w:t>
      </w:r>
      <w:r w:rsidR="007D2372">
        <w:rPr>
          <w:noProof/>
        </w:rPr>
        <w:t>20</w:t>
      </w:r>
      <w:r w:rsidR="00724CFB">
        <w:fldChar w:fldCharType="end"/>
      </w:r>
      <w:r w:rsidR="00724CFB">
        <w:t xml:space="preserve"> and </w:t>
      </w:r>
      <w:r w:rsidR="00724CFB">
        <w:fldChar w:fldCharType="begin"/>
      </w:r>
      <w:r w:rsidR="00724CFB">
        <w:instrText xml:space="preserve"> REF _Ref149733262 \h </w:instrText>
      </w:r>
      <w:r w:rsidR="00724CFB">
        <w:fldChar w:fldCharType="separate"/>
      </w:r>
      <w:r w:rsidR="007D2372">
        <w:t xml:space="preserve">Figure </w:t>
      </w:r>
      <w:r w:rsidR="007D2372">
        <w:rPr>
          <w:noProof/>
        </w:rPr>
        <w:t>21</w:t>
      </w:r>
      <w:r w:rsidR="00724CFB">
        <w:fldChar w:fldCharType="end"/>
      </w:r>
      <w:r>
        <w:t xml:space="preserve">. </w:t>
      </w:r>
    </w:p>
    <w:p w14:paraId="025E3BFB" w14:textId="77777777" w:rsidR="00AB57C7" w:rsidRDefault="00AB57C7" w:rsidP="00AB57C7">
      <w:pPr>
        <w:keepNext/>
      </w:pPr>
      <w:r>
        <w:rPr>
          <w:noProof/>
        </w:rPr>
        <w:lastRenderedPageBreak/>
        <w:drawing>
          <wp:inline distT="0" distB="0" distL="0" distR="0" wp14:anchorId="561053CA" wp14:editId="46BC3BDF">
            <wp:extent cx="5731510" cy="2806065"/>
            <wp:effectExtent l="0" t="0" r="2540" b="0"/>
            <wp:docPr id="1846466438"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466438" name="Picture 1" descr="A screenshot of a video game&#10;&#10;Description automatically generated"/>
                    <pic:cNvPicPr/>
                  </pic:nvPicPr>
                  <pic:blipFill>
                    <a:blip r:embed="rId24"/>
                    <a:stretch>
                      <a:fillRect/>
                    </a:stretch>
                  </pic:blipFill>
                  <pic:spPr>
                    <a:xfrm>
                      <a:off x="0" y="0"/>
                      <a:ext cx="5731510" cy="2806065"/>
                    </a:xfrm>
                    <a:prstGeom prst="rect">
                      <a:avLst/>
                    </a:prstGeom>
                  </pic:spPr>
                </pic:pic>
              </a:graphicData>
            </a:graphic>
          </wp:inline>
        </w:drawing>
      </w:r>
    </w:p>
    <w:p w14:paraId="2FCABF35" w14:textId="3183C052" w:rsidR="00176FAD" w:rsidRDefault="00AB57C7" w:rsidP="00AB57C7">
      <w:pPr>
        <w:pStyle w:val="Caption"/>
      </w:pPr>
      <w:bookmarkStart w:id="51" w:name="_Ref149733204"/>
      <w:bookmarkStart w:id="52" w:name="_Ref149733198"/>
      <w:bookmarkStart w:id="53" w:name="_Toc149812781"/>
      <w:r>
        <w:t xml:space="preserve">Figure </w:t>
      </w:r>
      <w:fldSimple w:instr=" SEQ Figure \* ARABIC ">
        <w:r w:rsidR="007D2372">
          <w:rPr>
            <w:noProof/>
          </w:rPr>
          <w:t>17</w:t>
        </w:r>
      </w:fldSimple>
      <w:bookmarkEnd w:id="51"/>
      <w:r>
        <w:t>: QAM I Wave Modulation.</w:t>
      </w:r>
      <w:bookmarkEnd w:id="52"/>
      <w:bookmarkEnd w:id="53"/>
    </w:p>
    <w:p w14:paraId="451687C3" w14:textId="77777777" w:rsidR="00AB57C7" w:rsidRDefault="00AB57C7" w:rsidP="00AB57C7">
      <w:pPr>
        <w:keepNext/>
      </w:pPr>
      <w:r>
        <w:rPr>
          <w:noProof/>
        </w:rPr>
        <w:drawing>
          <wp:inline distT="0" distB="0" distL="0" distR="0" wp14:anchorId="4CEE7497" wp14:editId="37523E35">
            <wp:extent cx="5731510" cy="2788285"/>
            <wp:effectExtent l="0" t="0" r="2540" b="0"/>
            <wp:docPr id="5554906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490658" name="Picture 1" descr="A screenshot of a computer&#10;&#10;Description automatically generated"/>
                    <pic:cNvPicPr/>
                  </pic:nvPicPr>
                  <pic:blipFill>
                    <a:blip r:embed="rId25"/>
                    <a:stretch>
                      <a:fillRect/>
                    </a:stretch>
                  </pic:blipFill>
                  <pic:spPr>
                    <a:xfrm>
                      <a:off x="0" y="0"/>
                      <a:ext cx="5731510" cy="2788285"/>
                    </a:xfrm>
                    <a:prstGeom prst="rect">
                      <a:avLst/>
                    </a:prstGeom>
                  </pic:spPr>
                </pic:pic>
              </a:graphicData>
            </a:graphic>
          </wp:inline>
        </w:drawing>
      </w:r>
    </w:p>
    <w:p w14:paraId="24E53404" w14:textId="4D09352E" w:rsidR="00AB57C7" w:rsidRDefault="00AB57C7" w:rsidP="00AB57C7">
      <w:pPr>
        <w:pStyle w:val="Caption"/>
      </w:pPr>
      <w:bookmarkStart w:id="54" w:name="_Ref149733214"/>
      <w:bookmarkStart w:id="55" w:name="_Toc149812782"/>
      <w:r>
        <w:t xml:space="preserve">Figure </w:t>
      </w:r>
      <w:fldSimple w:instr=" SEQ Figure \* ARABIC ">
        <w:r w:rsidR="007D2372">
          <w:rPr>
            <w:noProof/>
          </w:rPr>
          <w:t>18</w:t>
        </w:r>
      </w:fldSimple>
      <w:bookmarkEnd w:id="54"/>
      <w:r>
        <w:t>: QAM Q Wave Modulation.</w:t>
      </w:r>
      <w:bookmarkEnd w:id="55"/>
    </w:p>
    <w:p w14:paraId="71A9929E" w14:textId="77777777" w:rsidR="00AB57C7" w:rsidRDefault="00AB57C7" w:rsidP="00AB57C7">
      <w:pPr>
        <w:keepNext/>
      </w:pPr>
      <w:r>
        <w:rPr>
          <w:noProof/>
        </w:rPr>
        <w:lastRenderedPageBreak/>
        <w:drawing>
          <wp:inline distT="0" distB="0" distL="0" distR="0" wp14:anchorId="4A17ADF1" wp14:editId="40FAC8FB">
            <wp:extent cx="5731510" cy="2800350"/>
            <wp:effectExtent l="0" t="0" r="2540" b="0"/>
            <wp:docPr id="159581620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816203" name="Picture 1" descr="A screenshot of a computer screen&#10;&#10;Description automatically generated"/>
                    <pic:cNvPicPr/>
                  </pic:nvPicPr>
                  <pic:blipFill>
                    <a:blip r:embed="rId26"/>
                    <a:stretch>
                      <a:fillRect/>
                    </a:stretch>
                  </pic:blipFill>
                  <pic:spPr>
                    <a:xfrm>
                      <a:off x="0" y="0"/>
                      <a:ext cx="5731510" cy="2800350"/>
                    </a:xfrm>
                    <a:prstGeom prst="rect">
                      <a:avLst/>
                    </a:prstGeom>
                  </pic:spPr>
                </pic:pic>
              </a:graphicData>
            </a:graphic>
          </wp:inline>
        </w:drawing>
      </w:r>
    </w:p>
    <w:p w14:paraId="1488B2B1" w14:textId="21FA25AA" w:rsidR="00AB57C7" w:rsidRDefault="00AB57C7" w:rsidP="00AB57C7">
      <w:pPr>
        <w:pStyle w:val="Caption"/>
      </w:pPr>
      <w:bookmarkStart w:id="56" w:name="_Ref149733217"/>
      <w:bookmarkStart w:id="57" w:name="_Toc149812783"/>
      <w:r>
        <w:t xml:space="preserve">Figure </w:t>
      </w:r>
      <w:fldSimple w:instr=" SEQ Figure \* ARABIC ">
        <w:r w:rsidR="007D2372">
          <w:rPr>
            <w:noProof/>
          </w:rPr>
          <w:t>19</w:t>
        </w:r>
      </w:fldSimple>
      <w:bookmarkEnd w:id="56"/>
      <w:r>
        <w:t>: QAM I&amp;Q Wave Combined- Final Modulation.</w:t>
      </w:r>
      <w:bookmarkEnd w:id="57"/>
    </w:p>
    <w:p w14:paraId="4560981F" w14:textId="38C93D06" w:rsidR="00AB57C7" w:rsidRDefault="00AB57C7" w:rsidP="00AB57C7">
      <w:pPr>
        <w:keepNext/>
      </w:pPr>
      <w:r>
        <w:rPr>
          <w:noProof/>
        </w:rPr>
        <w:drawing>
          <wp:inline distT="0" distB="0" distL="0" distR="0" wp14:anchorId="1B36E7E6" wp14:editId="217944A9">
            <wp:extent cx="5731510" cy="2797175"/>
            <wp:effectExtent l="0" t="0" r="2540" b="3175"/>
            <wp:docPr id="25399586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995866" name="Picture 1" descr="A screenshot of a computer screen&#10;&#10;Description automatically generated"/>
                    <pic:cNvPicPr/>
                  </pic:nvPicPr>
                  <pic:blipFill>
                    <a:blip r:embed="rId27"/>
                    <a:stretch>
                      <a:fillRect/>
                    </a:stretch>
                  </pic:blipFill>
                  <pic:spPr>
                    <a:xfrm>
                      <a:off x="0" y="0"/>
                      <a:ext cx="5731510" cy="2797175"/>
                    </a:xfrm>
                    <a:prstGeom prst="rect">
                      <a:avLst/>
                    </a:prstGeom>
                  </pic:spPr>
                </pic:pic>
              </a:graphicData>
            </a:graphic>
          </wp:inline>
        </w:drawing>
      </w:r>
    </w:p>
    <w:p w14:paraId="6E7266B8" w14:textId="51C60473" w:rsidR="00AB57C7" w:rsidRDefault="00AB57C7" w:rsidP="00AB57C7">
      <w:pPr>
        <w:pStyle w:val="Caption"/>
      </w:pPr>
      <w:bookmarkStart w:id="58" w:name="_Ref149733260"/>
      <w:bookmarkStart w:id="59" w:name="_Toc149812784"/>
      <w:r>
        <w:t xml:space="preserve">Figure </w:t>
      </w:r>
      <w:fldSimple w:instr=" SEQ Figure \* ARABIC ">
        <w:r w:rsidR="007D2372">
          <w:rPr>
            <w:noProof/>
          </w:rPr>
          <w:t>20</w:t>
        </w:r>
      </w:fldSimple>
      <w:bookmarkEnd w:id="58"/>
      <w:r>
        <w:t>: I Wave Demodulation.</w:t>
      </w:r>
      <w:bookmarkEnd w:id="59"/>
    </w:p>
    <w:p w14:paraId="623D9569" w14:textId="77777777" w:rsidR="00AB57C7" w:rsidRDefault="00AB57C7" w:rsidP="00AB57C7">
      <w:pPr>
        <w:keepNext/>
      </w:pPr>
      <w:r>
        <w:rPr>
          <w:noProof/>
        </w:rPr>
        <w:lastRenderedPageBreak/>
        <w:drawing>
          <wp:inline distT="0" distB="0" distL="0" distR="0" wp14:anchorId="7288BBEF" wp14:editId="6EE736AC">
            <wp:extent cx="5731510" cy="2800350"/>
            <wp:effectExtent l="0" t="0" r="2540" b="0"/>
            <wp:docPr id="96576526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765262" name="Picture 1" descr="A screenshot of a computer screen&#10;&#10;Description automatically generated"/>
                    <pic:cNvPicPr/>
                  </pic:nvPicPr>
                  <pic:blipFill>
                    <a:blip r:embed="rId28"/>
                    <a:stretch>
                      <a:fillRect/>
                    </a:stretch>
                  </pic:blipFill>
                  <pic:spPr>
                    <a:xfrm>
                      <a:off x="0" y="0"/>
                      <a:ext cx="5731510" cy="2800350"/>
                    </a:xfrm>
                    <a:prstGeom prst="rect">
                      <a:avLst/>
                    </a:prstGeom>
                  </pic:spPr>
                </pic:pic>
              </a:graphicData>
            </a:graphic>
          </wp:inline>
        </w:drawing>
      </w:r>
    </w:p>
    <w:p w14:paraId="41B432B6" w14:textId="646AADE5" w:rsidR="00AB57C7" w:rsidRPr="00AB57C7" w:rsidRDefault="00AB57C7" w:rsidP="00AB57C7">
      <w:pPr>
        <w:pStyle w:val="Caption"/>
      </w:pPr>
      <w:bookmarkStart w:id="60" w:name="_Ref149733262"/>
      <w:bookmarkStart w:id="61" w:name="_Toc149812785"/>
      <w:r>
        <w:t xml:space="preserve">Figure </w:t>
      </w:r>
      <w:fldSimple w:instr=" SEQ Figure \* ARABIC ">
        <w:r w:rsidR="007D2372">
          <w:rPr>
            <w:noProof/>
          </w:rPr>
          <w:t>21</w:t>
        </w:r>
      </w:fldSimple>
      <w:bookmarkEnd w:id="60"/>
      <w:r>
        <w:t>: Q Wave Demodulation.</w:t>
      </w:r>
      <w:bookmarkEnd w:id="61"/>
    </w:p>
    <w:p w14:paraId="0878FD2A" w14:textId="7BE29CDD" w:rsidR="00E90843" w:rsidRDefault="00E90843" w:rsidP="00E90843">
      <w:pPr>
        <w:pStyle w:val="Heading2"/>
        <w:ind w:firstLine="720"/>
      </w:pPr>
      <w:bookmarkStart w:id="62" w:name="_Toc149812811"/>
      <w:r>
        <w:t>Testing Methodology</w:t>
      </w:r>
      <w:bookmarkEnd w:id="62"/>
    </w:p>
    <w:p w14:paraId="2494FB24" w14:textId="4469AF4E" w:rsidR="00E90843" w:rsidRPr="00E90843" w:rsidRDefault="00E90843" w:rsidP="00E90843">
      <w:pPr>
        <w:rPr>
          <w:rFonts w:ascii="Aptos Narrow" w:eastAsia="Times New Roman" w:hAnsi="Aptos Narrow" w:cs="Times New Roman"/>
          <w:color w:val="000000"/>
          <w:kern w:val="0"/>
          <w:lang w:eastAsia="en-GB"/>
          <w14:ligatures w14:val="none"/>
        </w:rPr>
      </w:pPr>
      <w:r>
        <w:t xml:space="preserve">After carrying out the task of building each of the modulation methods in Simulink the next part is to carry out the testing on each one. This will be done by altering the value in the AWGN (Additive White Gaussian Noise) channel then using an error rate calculator work out the BER (Binary Error Rate) with each noise level. </w:t>
      </w:r>
      <w:sdt>
        <w:sdtPr>
          <w:id w:val="-2082899223"/>
          <w:citation/>
        </w:sdtPr>
        <w:sdtContent>
          <w:r w:rsidR="001E3680">
            <w:fldChar w:fldCharType="begin"/>
          </w:r>
          <w:r w:rsidR="001E3680">
            <w:rPr>
              <w:lang w:val="en-US"/>
            </w:rPr>
            <w:instrText xml:space="preserve"> CITATION Xia22 \l 1033 </w:instrText>
          </w:r>
          <w:r w:rsidR="001E3680">
            <w:fldChar w:fldCharType="separate"/>
          </w:r>
          <w:r w:rsidR="007D2372" w:rsidRPr="007D2372">
            <w:rPr>
              <w:noProof/>
              <w:lang w:val="en-US"/>
            </w:rPr>
            <w:t>[10]</w:t>
          </w:r>
          <w:r w:rsidR="001E3680">
            <w:fldChar w:fldCharType="end"/>
          </w:r>
        </w:sdtContent>
      </w:sdt>
      <w:r w:rsidR="001E3680">
        <w:t xml:space="preserve"> BER is a method to examine the performance of the modulator, this is done by looking at the binary at one both ends of the devise and testing them against each other to see how many errors occur, this will mean using a delay method as it is not instant to pass 1 bit through modulation. </w:t>
      </w:r>
      <w:r w:rsidR="00A122A9">
        <w:t>Attempting to</w:t>
      </w:r>
      <w:r>
        <w:t xml:space="preserve"> get a more accurate test result, each test would be carried out in as similar conditions as possible, for example: as similar inputs as possible and the same filter. Then when testing the tests were ran 20 times and these values were used to create an average and then the </w:t>
      </w:r>
      <w:r w:rsidRPr="00CE58C4">
        <w:rPr>
          <w:rFonts w:ascii="Aptos Narrow" w:eastAsia="Times New Roman" w:hAnsi="Aptos Narrow" w:cs="Times New Roman"/>
          <w:color w:val="000000"/>
          <w:kern w:val="0"/>
          <w:lang w:eastAsia="en-GB"/>
          <w14:ligatures w14:val="none"/>
        </w:rPr>
        <w:t xml:space="preserve">standard deviation </w:t>
      </w:r>
      <w:r>
        <w:rPr>
          <w:rFonts w:ascii="Aptos Narrow" w:eastAsia="Times New Roman" w:hAnsi="Aptos Narrow" w:cs="Times New Roman"/>
          <w:color w:val="000000"/>
          <w:kern w:val="0"/>
          <w:lang w:eastAsia="en-GB"/>
          <w14:ligatures w14:val="none"/>
        </w:rPr>
        <w:t xml:space="preserve">which would be used to create error bars on the final graph. </w:t>
      </w:r>
    </w:p>
    <w:p w14:paraId="1A92595E" w14:textId="77777777" w:rsidR="00E90843" w:rsidRPr="00E90843" w:rsidRDefault="00E90843" w:rsidP="00E90843"/>
    <w:p w14:paraId="0C9E3291" w14:textId="2C069707" w:rsidR="007563A3" w:rsidRDefault="007563A3" w:rsidP="007563A3">
      <w:pPr>
        <w:pStyle w:val="Heading1"/>
      </w:pPr>
      <w:bookmarkStart w:id="63" w:name="_Toc149812812"/>
      <w:r>
        <w:t>Results</w:t>
      </w:r>
      <w:bookmarkEnd w:id="63"/>
    </w:p>
    <w:p w14:paraId="09A59F9D" w14:textId="5F4DC71E" w:rsidR="00C16880" w:rsidRPr="00C16880" w:rsidRDefault="00C16880" w:rsidP="00C16880">
      <w:r>
        <w:t xml:space="preserve">Bellow, </w:t>
      </w:r>
      <w:r>
        <w:fldChar w:fldCharType="begin"/>
      </w:r>
      <w:r>
        <w:instrText xml:space="preserve"> REF _Ref148436805 \h </w:instrText>
      </w:r>
      <w:r>
        <w:fldChar w:fldCharType="separate"/>
      </w:r>
      <w:r w:rsidR="007D2372">
        <w:t xml:space="preserve">Figure </w:t>
      </w:r>
      <w:r w:rsidR="007D2372">
        <w:rPr>
          <w:noProof/>
        </w:rPr>
        <w:t>22</w:t>
      </w:r>
      <w:r>
        <w:fldChar w:fldCharType="end"/>
      </w:r>
      <w:r>
        <w:t xml:space="preserve">, the final graph can be seen which is a direct comparison between all 4 of the </w:t>
      </w:r>
      <w:r w:rsidR="00CF0B85">
        <w:t xml:space="preserve">modulation </w:t>
      </w:r>
      <w:r>
        <w:t xml:space="preserve">techniques. This graph is plotting the data collected from the test ran using the test methodology stated above. </w:t>
      </w:r>
    </w:p>
    <w:p w14:paraId="321441E2" w14:textId="77777777" w:rsidR="002D44F7" w:rsidRDefault="00C50B36" w:rsidP="002D44F7">
      <w:pPr>
        <w:keepNext/>
      </w:pPr>
      <w:r>
        <w:rPr>
          <w:noProof/>
        </w:rPr>
        <w:lastRenderedPageBreak/>
        <w:drawing>
          <wp:inline distT="0" distB="0" distL="0" distR="0" wp14:anchorId="2BE561C1" wp14:editId="0C065281">
            <wp:extent cx="5731510" cy="2913380"/>
            <wp:effectExtent l="0" t="0" r="2540" b="1270"/>
            <wp:docPr id="836787905" name="Picture 5"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787905" name="Picture 5" descr="A graph of different colored lines&#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913380"/>
                    </a:xfrm>
                    <a:prstGeom prst="rect">
                      <a:avLst/>
                    </a:prstGeom>
                  </pic:spPr>
                </pic:pic>
              </a:graphicData>
            </a:graphic>
          </wp:inline>
        </w:drawing>
      </w:r>
    </w:p>
    <w:p w14:paraId="13A0296C" w14:textId="5247E616" w:rsidR="00C50B36" w:rsidRDefault="002D44F7" w:rsidP="002D44F7">
      <w:pPr>
        <w:pStyle w:val="Caption"/>
      </w:pPr>
      <w:bookmarkStart w:id="64" w:name="_Ref148436805"/>
      <w:bookmarkStart w:id="65" w:name="_Toc149812786"/>
      <w:r>
        <w:t xml:space="preserve">Figure </w:t>
      </w:r>
      <w:fldSimple w:instr=" SEQ Figure \* ARABIC ">
        <w:r w:rsidR="007D2372">
          <w:rPr>
            <w:noProof/>
          </w:rPr>
          <w:t>22</w:t>
        </w:r>
      </w:fldSimple>
      <w:bookmarkEnd w:id="64"/>
      <w:r>
        <w:t xml:space="preserve">: Test Results </w:t>
      </w:r>
      <w:r w:rsidR="00130955">
        <w:t>graphed.</w:t>
      </w:r>
      <w:bookmarkEnd w:id="65"/>
    </w:p>
    <w:p w14:paraId="43034240" w14:textId="11460EEE" w:rsidR="00232AC8" w:rsidRDefault="00D2737E" w:rsidP="00232AC8">
      <w:r>
        <w:t>The Below images</w:t>
      </w:r>
      <w:r w:rsidR="00232AC8">
        <w:t xml:space="preserve"> </w:t>
      </w:r>
      <w:r>
        <w:fldChar w:fldCharType="begin"/>
      </w:r>
      <w:r>
        <w:instrText xml:space="preserve"> REF _Ref148953804 \h </w:instrText>
      </w:r>
      <w:r>
        <w:fldChar w:fldCharType="separate"/>
      </w:r>
      <w:r w:rsidR="007D2372">
        <w:t xml:space="preserve">Figure </w:t>
      </w:r>
      <w:r w:rsidR="007D2372">
        <w:rPr>
          <w:noProof/>
        </w:rPr>
        <w:t>23</w:t>
      </w:r>
      <w:r>
        <w:fldChar w:fldCharType="end"/>
      </w:r>
      <w:r>
        <w:t xml:space="preserve">, </w:t>
      </w:r>
      <w:r>
        <w:fldChar w:fldCharType="begin"/>
      </w:r>
      <w:r>
        <w:instrText xml:space="preserve"> REF _Ref148953805 \h </w:instrText>
      </w:r>
      <w:r>
        <w:fldChar w:fldCharType="separate"/>
      </w:r>
      <w:r w:rsidR="007D2372">
        <w:t xml:space="preserve">Figure </w:t>
      </w:r>
      <w:r w:rsidR="007D2372">
        <w:rPr>
          <w:noProof/>
        </w:rPr>
        <w:t>24</w:t>
      </w:r>
      <w:r>
        <w:fldChar w:fldCharType="end"/>
      </w:r>
      <w:r>
        <w:t xml:space="preserve">, </w:t>
      </w:r>
      <w:r>
        <w:fldChar w:fldCharType="begin"/>
      </w:r>
      <w:r>
        <w:instrText xml:space="preserve"> REF _Ref148953807 \h </w:instrText>
      </w:r>
      <w:r>
        <w:fldChar w:fldCharType="separate"/>
      </w:r>
      <w:r w:rsidR="007D2372">
        <w:t xml:space="preserve">Figure </w:t>
      </w:r>
      <w:r w:rsidR="007D2372">
        <w:rPr>
          <w:noProof/>
        </w:rPr>
        <w:t>25</w:t>
      </w:r>
      <w:r>
        <w:fldChar w:fldCharType="end"/>
      </w:r>
      <w:r>
        <w:t xml:space="preserve"> and </w:t>
      </w:r>
      <w:r>
        <w:fldChar w:fldCharType="begin"/>
      </w:r>
      <w:r>
        <w:instrText xml:space="preserve"> REF _Ref148953808 \h </w:instrText>
      </w:r>
      <w:r>
        <w:fldChar w:fldCharType="separate"/>
      </w:r>
      <w:r w:rsidR="007D2372">
        <w:t xml:space="preserve">Figure </w:t>
      </w:r>
      <w:r w:rsidR="007D2372">
        <w:rPr>
          <w:noProof/>
        </w:rPr>
        <w:t>26</w:t>
      </w:r>
      <w:r>
        <w:fldChar w:fldCharType="end"/>
      </w:r>
      <w:r w:rsidR="00232AC8">
        <w:t xml:space="preserve"> are photos of the constellation graph for a QAM with varying levels of noise started in there captions</w:t>
      </w:r>
      <w:r>
        <w:t>.</w:t>
      </w:r>
      <w:r w:rsidR="00232AC8">
        <w:t xml:space="preserve"> </w:t>
      </w:r>
      <w:r>
        <w:fldChar w:fldCharType="begin"/>
      </w:r>
      <w:r>
        <w:instrText xml:space="preserve"> REF _Ref148953814 \h </w:instrText>
      </w:r>
      <w:r>
        <w:fldChar w:fldCharType="separate"/>
      </w:r>
      <w:r w:rsidR="007D2372">
        <w:t xml:space="preserve">Figure </w:t>
      </w:r>
      <w:r w:rsidR="007D2372">
        <w:rPr>
          <w:noProof/>
        </w:rPr>
        <w:t>27</w:t>
      </w:r>
      <w:r>
        <w:fldChar w:fldCharType="end"/>
      </w:r>
      <w:r>
        <w:t xml:space="preserve">, </w:t>
      </w:r>
      <w:r>
        <w:fldChar w:fldCharType="begin"/>
      </w:r>
      <w:r>
        <w:instrText xml:space="preserve"> REF _Ref148953816 \h </w:instrText>
      </w:r>
      <w:r>
        <w:fldChar w:fldCharType="separate"/>
      </w:r>
      <w:r w:rsidR="007D2372">
        <w:t xml:space="preserve">Figure </w:t>
      </w:r>
      <w:r w:rsidR="007D2372">
        <w:rPr>
          <w:noProof/>
        </w:rPr>
        <w:t>28</w:t>
      </w:r>
      <w:r>
        <w:fldChar w:fldCharType="end"/>
      </w:r>
      <w:r>
        <w:t xml:space="preserve">, </w:t>
      </w:r>
      <w:r>
        <w:fldChar w:fldCharType="begin"/>
      </w:r>
      <w:r>
        <w:instrText xml:space="preserve"> REF _Ref148953818 \h </w:instrText>
      </w:r>
      <w:r>
        <w:fldChar w:fldCharType="separate"/>
      </w:r>
      <w:r w:rsidR="007D2372">
        <w:t xml:space="preserve">Figure </w:t>
      </w:r>
      <w:r w:rsidR="007D2372">
        <w:rPr>
          <w:noProof/>
        </w:rPr>
        <w:t>29</w:t>
      </w:r>
      <w:r>
        <w:fldChar w:fldCharType="end"/>
      </w:r>
      <w:r>
        <w:t xml:space="preserve"> and </w:t>
      </w:r>
      <w:r>
        <w:fldChar w:fldCharType="begin"/>
      </w:r>
      <w:r>
        <w:instrText xml:space="preserve"> REF _Ref148953819 \h </w:instrText>
      </w:r>
      <w:r>
        <w:fldChar w:fldCharType="separate"/>
      </w:r>
      <w:r w:rsidR="007D2372">
        <w:t xml:space="preserve">Figure </w:t>
      </w:r>
      <w:r w:rsidR="007D2372">
        <w:rPr>
          <w:noProof/>
        </w:rPr>
        <w:t>30</w:t>
      </w:r>
      <w:r>
        <w:fldChar w:fldCharType="end"/>
      </w:r>
      <w:r>
        <w:t xml:space="preserve"> </w:t>
      </w:r>
      <w:r w:rsidR="00232AC8">
        <w:t>are for the QPSK</w:t>
      </w:r>
      <w:r>
        <w:t>, this also shows the data displaying</w:t>
      </w:r>
      <w:r w:rsidR="00232AC8">
        <w:t xml:space="preserve"> with varying noise. </w:t>
      </w:r>
      <w:r w:rsidR="00A122A9">
        <w:t xml:space="preserve">The Graphs plat the Quadrature Amplitude against the In-Phase amplitude. </w:t>
      </w:r>
      <w:r w:rsidR="00641456">
        <w:t>I</w:t>
      </w:r>
      <w:r w:rsidR="00A122A9">
        <w:t xml:space="preserve">n </w:t>
      </w:r>
      <w:r w:rsidR="00801306">
        <w:t>all</w:t>
      </w:r>
      <w:r w:rsidR="00A122A9">
        <w:t xml:space="preserve"> these images each central point, shown best on the 10dB noise graphs, relate to one of the </w:t>
      </w:r>
      <w:r w:rsidR="00641456">
        <w:t>binary outputs</w:t>
      </w:r>
      <w:r w:rsidR="00A122A9">
        <w:t xml:space="preserve">, an example of this can be seen in </w:t>
      </w:r>
      <w:r w:rsidR="00A122A9">
        <w:fldChar w:fldCharType="begin"/>
      </w:r>
      <w:r w:rsidR="00A122A9">
        <w:instrText xml:space="preserve"> REF _Ref148956287 \h </w:instrText>
      </w:r>
      <w:r w:rsidR="00A122A9">
        <w:fldChar w:fldCharType="separate"/>
      </w:r>
      <w:r w:rsidR="007D2372">
        <w:t xml:space="preserve">Figure </w:t>
      </w:r>
      <w:r w:rsidR="007D2372">
        <w:rPr>
          <w:noProof/>
        </w:rPr>
        <w:t>31</w:t>
      </w:r>
      <w:r w:rsidR="00A122A9">
        <w:fldChar w:fldCharType="end"/>
      </w:r>
      <w:r w:rsidR="00641456">
        <w:t xml:space="preserve"> where the binary for each point is displayed next to the </w:t>
      </w:r>
      <w:r w:rsidR="00705009">
        <w:t>point</w:t>
      </w:r>
      <w:r w:rsidR="00A122A9">
        <w:t xml:space="preserve">. </w:t>
      </w:r>
    </w:p>
    <w:p w14:paraId="2638E589" w14:textId="77777777" w:rsidR="00232AC8" w:rsidRDefault="00232AC8" w:rsidP="00232AC8">
      <w:pPr>
        <w:keepNext/>
      </w:pPr>
      <w:r>
        <w:rPr>
          <w:noProof/>
        </w:rPr>
        <w:drawing>
          <wp:inline distT="0" distB="0" distL="0" distR="0" wp14:anchorId="53CE4715" wp14:editId="488F8357">
            <wp:extent cx="3925717" cy="3616657"/>
            <wp:effectExtent l="0" t="0" r="0" b="3175"/>
            <wp:docPr id="1391674226" name="Picture 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74226" name="Picture 4" descr="A screen shot of a graph&#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952599" cy="3641422"/>
                    </a:xfrm>
                    <a:prstGeom prst="rect">
                      <a:avLst/>
                    </a:prstGeom>
                  </pic:spPr>
                </pic:pic>
              </a:graphicData>
            </a:graphic>
          </wp:inline>
        </w:drawing>
      </w:r>
    </w:p>
    <w:p w14:paraId="6FCA6FC4" w14:textId="2F3EDA63" w:rsidR="00232AC8" w:rsidRDefault="00232AC8" w:rsidP="00232AC8">
      <w:pPr>
        <w:pStyle w:val="Caption"/>
      </w:pPr>
      <w:bookmarkStart w:id="66" w:name="_Ref148953804"/>
      <w:bookmarkStart w:id="67" w:name="_Toc149812787"/>
      <w:r>
        <w:t xml:space="preserve">Figure </w:t>
      </w:r>
      <w:fldSimple w:instr=" SEQ Figure \* ARABIC ">
        <w:r w:rsidR="007D2372">
          <w:rPr>
            <w:noProof/>
          </w:rPr>
          <w:t>23</w:t>
        </w:r>
      </w:fldSimple>
      <w:bookmarkEnd w:id="66"/>
      <w:r>
        <w:t>: QAM Constellation with 10dB noise</w:t>
      </w:r>
      <w:bookmarkEnd w:id="67"/>
    </w:p>
    <w:p w14:paraId="56815BB9" w14:textId="77777777" w:rsidR="00EB0FE8" w:rsidRDefault="00232AC8" w:rsidP="00EB0FE8">
      <w:pPr>
        <w:keepNext/>
      </w:pPr>
      <w:r>
        <w:rPr>
          <w:noProof/>
        </w:rPr>
        <w:lastRenderedPageBreak/>
        <w:drawing>
          <wp:inline distT="0" distB="0" distL="0" distR="0" wp14:anchorId="35BD550B" wp14:editId="63286F80">
            <wp:extent cx="3946412" cy="3635723"/>
            <wp:effectExtent l="0" t="0" r="0" b="3175"/>
            <wp:docPr id="1679515276" name="Picture 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515276" name="Picture 3" descr="A screen shot of a graph&#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3951496" cy="3640406"/>
                    </a:xfrm>
                    <a:prstGeom prst="rect">
                      <a:avLst/>
                    </a:prstGeom>
                  </pic:spPr>
                </pic:pic>
              </a:graphicData>
            </a:graphic>
          </wp:inline>
        </w:drawing>
      </w:r>
    </w:p>
    <w:p w14:paraId="3BA89BAE" w14:textId="6CE69988" w:rsidR="00EB0FE8" w:rsidRDefault="00EB0FE8" w:rsidP="00EB0FE8">
      <w:pPr>
        <w:pStyle w:val="Caption"/>
      </w:pPr>
      <w:bookmarkStart w:id="68" w:name="_Ref148953805"/>
      <w:bookmarkStart w:id="69" w:name="_Toc149812788"/>
      <w:r>
        <w:t xml:space="preserve">Figure </w:t>
      </w:r>
      <w:fldSimple w:instr=" SEQ Figure \* ARABIC ">
        <w:r w:rsidR="007D2372">
          <w:rPr>
            <w:noProof/>
          </w:rPr>
          <w:t>24</w:t>
        </w:r>
      </w:fldSimple>
      <w:bookmarkEnd w:id="68"/>
      <w:r>
        <w:t xml:space="preserve">: </w:t>
      </w:r>
      <w:r w:rsidRPr="00092D20">
        <w:t xml:space="preserve">QAM Constellation with </w:t>
      </w:r>
      <w:r>
        <w:t>0</w:t>
      </w:r>
      <w:r w:rsidRPr="00092D20">
        <w:t>dB noise</w:t>
      </w:r>
      <w:bookmarkEnd w:id="69"/>
    </w:p>
    <w:p w14:paraId="13825A3F" w14:textId="77777777" w:rsidR="00EB0FE8" w:rsidRDefault="00232AC8" w:rsidP="00EB0FE8">
      <w:pPr>
        <w:keepNext/>
      </w:pPr>
      <w:r>
        <w:rPr>
          <w:noProof/>
        </w:rPr>
        <w:drawing>
          <wp:inline distT="0" distB="0" distL="0" distR="0" wp14:anchorId="5D692C15" wp14:editId="583AF984">
            <wp:extent cx="3953974" cy="3637128"/>
            <wp:effectExtent l="0" t="0" r="8890" b="1905"/>
            <wp:docPr id="159253444" name="Picture 5"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3444" name="Picture 5" descr="A screen shot of a graph&#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3969353" cy="3651275"/>
                    </a:xfrm>
                    <a:prstGeom prst="rect">
                      <a:avLst/>
                    </a:prstGeom>
                  </pic:spPr>
                </pic:pic>
              </a:graphicData>
            </a:graphic>
          </wp:inline>
        </w:drawing>
      </w:r>
    </w:p>
    <w:p w14:paraId="0ACCEC3F" w14:textId="73BEDF0F" w:rsidR="00EB0FE8" w:rsidRDefault="00EB0FE8" w:rsidP="00EB0FE8">
      <w:pPr>
        <w:pStyle w:val="Caption"/>
      </w:pPr>
      <w:bookmarkStart w:id="70" w:name="_Ref148953807"/>
      <w:bookmarkStart w:id="71" w:name="_Toc149812789"/>
      <w:r>
        <w:t xml:space="preserve">Figure </w:t>
      </w:r>
      <w:fldSimple w:instr=" SEQ Figure \* ARABIC ">
        <w:r w:rsidR="007D2372">
          <w:rPr>
            <w:noProof/>
          </w:rPr>
          <w:t>25</w:t>
        </w:r>
      </w:fldSimple>
      <w:bookmarkEnd w:id="70"/>
      <w:r w:rsidRPr="002F487A">
        <w:t xml:space="preserve">: QAM Constellation with </w:t>
      </w:r>
      <w:r>
        <w:t>-</w:t>
      </w:r>
      <w:r w:rsidRPr="002F487A">
        <w:t>10dB noise</w:t>
      </w:r>
      <w:bookmarkEnd w:id="71"/>
    </w:p>
    <w:p w14:paraId="7AB0E7D1" w14:textId="77777777" w:rsidR="00EB0FE8" w:rsidRDefault="00232AC8" w:rsidP="00EB0FE8">
      <w:pPr>
        <w:keepNext/>
      </w:pPr>
      <w:r>
        <w:rPr>
          <w:noProof/>
        </w:rPr>
        <w:lastRenderedPageBreak/>
        <w:drawing>
          <wp:inline distT="0" distB="0" distL="0" distR="0" wp14:anchorId="61849861" wp14:editId="405A0215">
            <wp:extent cx="3966546" cy="3636000"/>
            <wp:effectExtent l="0" t="0" r="0" b="3175"/>
            <wp:docPr id="1278318200" name="Picture 6"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318200" name="Picture 6" descr="A screen shot of a graph&#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966546" cy="3636000"/>
                    </a:xfrm>
                    <a:prstGeom prst="rect">
                      <a:avLst/>
                    </a:prstGeom>
                  </pic:spPr>
                </pic:pic>
              </a:graphicData>
            </a:graphic>
          </wp:inline>
        </w:drawing>
      </w:r>
    </w:p>
    <w:p w14:paraId="46D1B0EF" w14:textId="25E03A8F" w:rsidR="008D1341" w:rsidRDefault="00EB0FE8" w:rsidP="00EB0FE8">
      <w:pPr>
        <w:pStyle w:val="Caption"/>
        <w:keepNext/>
      </w:pPr>
      <w:bookmarkStart w:id="72" w:name="_Ref148953808"/>
      <w:bookmarkStart w:id="73" w:name="_Toc149812790"/>
      <w:r>
        <w:t xml:space="preserve">Figure </w:t>
      </w:r>
      <w:fldSimple w:instr=" SEQ Figure \* ARABIC ">
        <w:r w:rsidR="007D2372">
          <w:rPr>
            <w:noProof/>
          </w:rPr>
          <w:t>26</w:t>
        </w:r>
      </w:fldSimple>
      <w:bookmarkEnd w:id="72"/>
      <w:r w:rsidRPr="00C502A7">
        <w:t xml:space="preserve">: QAM Constellation with </w:t>
      </w:r>
      <w:r>
        <w:t>-2</w:t>
      </w:r>
      <w:r w:rsidRPr="00C502A7">
        <w:t xml:space="preserve">0dB </w:t>
      </w:r>
      <w:r w:rsidR="008D1341">
        <w:t>noise</w:t>
      </w:r>
      <w:bookmarkEnd w:id="73"/>
    </w:p>
    <w:p w14:paraId="3FEF3496" w14:textId="0BF1658E" w:rsidR="00EB0FE8" w:rsidRDefault="00EB0FE8" w:rsidP="00EB0FE8">
      <w:pPr>
        <w:pStyle w:val="Caption"/>
        <w:keepNext/>
      </w:pPr>
      <w:r>
        <w:rPr>
          <w:noProof/>
        </w:rPr>
        <w:drawing>
          <wp:inline distT="0" distB="0" distL="0" distR="0" wp14:anchorId="6727C862" wp14:editId="4E1E8B1A">
            <wp:extent cx="3926352" cy="3636000"/>
            <wp:effectExtent l="0" t="0" r="0" b="3175"/>
            <wp:docPr id="643915847" name="Picture 8"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915847" name="Picture 8" descr="A screen shot of a graph&#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926352" cy="3636000"/>
                    </a:xfrm>
                    <a:prstGeom prst="rect">
                      <a:avLst/>
                    </a:prstGeom>
                  </pic:spPr>
                </pic:pic>
              </a:graphicData>
            </a:graphic>
          </wp:inline>
        </w:drawing>
      </w:r>
    </w:p>
    <w:p w14:paraId="56C1223A" w14:textId="6C882B53" w:rsidR="00EB0FE8" w:rsidRDefault="00EB0FE8" w:rsidP="00EB0FE8">
      <w:pPr>
        <w:pStyle w:val="Caption"/>
      </w:pPr>
      <w:bookmarkStart w:id="74" w:name="_Ref148953814"/>
      <w:bookmarkStart w:id="75" w:name="_Toc149812791"/>
      <w:r>
        <w:t xml:space="preserve">Figure </w:t>
      </w:r>
      <w:fldSimple w:instr=" SEQ Figure \* ARABIC ">
        <w:r w:rsidR="007D2372">
          <w:rPr>
            <w:noProof/>
          </w:rPr>
          <w:t>27</w:t>
        </w:r>
      </w:fldSimple>
      <w:bookmarkEnd w:id="74"/>
      <w:r w:rsidRPr="0010075D">
        <w:t xml:space="preserve">: </w:t>
      </w:r>
      <w:r>
        <w:t>QPSK</w:t>
      </w:r>
      <w:r w:rsidRPr="0010075D">
        <w:t xml:space="preserve"> Constellation with 10dB noise</w:t>
      </w:r>
      <w:bookmarkEnd w:id="75"/>
    </w:p>
    <w:p w14:paraId="70834046" w14:textId="77777777" w:rsidR="00EB0FE8" w:rsidRDefault="00EB0FE8" w:rsidP="00EB0FE8">
      <w:pPr>
        <w:pStyle w:val="Caption"/>
        <w:keepNext/>
      </w:pPr>
      <w:r>
        <w:rPr>
          <w:noProof/>
        </w:rPr>
        <w:lastRenderedPageBreak/>
        <w:drawing>
          <wp:inline distT="0" distB="0" distL="0" distR="0" wp14:anchorId="7CC8EB33" wp14:editId="1826A68C">
            <wp:extent cx="3968967" cy="3636000"/>
            <wp:effectExtent l="0" t="0" r="0" b="3175"/>
            <wp:docPr id="1000345337" name="Picture 7"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45337" name="Picture 7" descr="A screen shot of a graph&#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968967" cy="3636000"/>
                    </a:xfrm>
                    <a:prstGeom prst="rect">
                      <a:avLst/>
                    </a:prstGeom>
                  </pic:spPr>
                </pic:pic>
              </a:graphicData>
            </a:graphic>
          </wp:inline>
        </w:drawing>
      </w:r>
    </w:p>
    <w:p w14:paraId="76459F95" w14:textId="67AD62B1" w:rsidR="00EB0FE8" w:rsidRDefault="00EB0FE8" w:rsidP="00EB0FE8">
      <w:pPr>
        <w:pStyle w:val="Caption"/>
      </w:pPr>
      <w:bookmarkStart w:id="76" w:name="_Ref148953816"/>
      <w:bookmarkStart w:id="77" w:name="_Toc149812792"/>
      <w:r>
        <w:t xml:space="preserve">Figure </w:t>
      </w:r>
      <w:fldSimple w:instr=" SEQ Figure \* ARABIC ">
        <w:r w:rsidR="007D2372">
          <w:rPr>
            <w:noProof/>
          </w:rPr>
          <w:t>28</w:t>
        </w:r>
      </w:fldSimple>
      <w:bookmarkEnd w:id="76"/>
      <w:r w:rsidRPr="00516F0B">
        <w:t xml:space="preserve">: QPSK Constellation with </w:t>
      </w:r>
      <w:r>
        <w:t>0</w:t>
      </w:r>
      <w:r w:rsidRPr="00516F0B">
        <w:t>dB noise</w:t>
      </w:r>
      <w:bookmarkEnd w:id="77"/>
    </w:p>
    <w:p w14:paraId="07E6FFBF" w14:textId="77777777" w:rsidR="00EB0FE8" w:rsidRDefault="00EB0FE8" w:rsidP="00EB0FE8">
      <w:pPr>
        <w:pStyle w:val="Caption"/>
        <w:keepNext/>
      </w:pPr>
      <w:r>
        <w:rPr>
          <w:noProof/>
        </w:rPr>
        <w:drawing>
          <wp:inline distT="0" distB="0" distL="0" distR="0" wp14:anchorId="38200898" wp14:editId="045E65BB">
            <wp:extent cx="3914671" cy="3636000"/>
            <wp:effectExtent l="0" t="0" r="0" b="3175"/>
            <wp:docPr id="1460263151" name="Picture 9"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263151" name="Picture 9" descr="A screen shot of a graph&#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3914671" cy="3636000"/>
                    </a:xfrm>
                    <a:prstGeom prst="rect">
                      <a:avLst/>
                    </a:prstGeom>
                  </pic:spPr>
                </pic:pic>
              </a:graphicData>
            </a:graphic>
          </wp:inline>
        </w:drawing>
      </w:r>
    </w:p>
    <w:p w14:paraId="43EDFF9A" w14:textId="42FE4E6F" w:rsidR="00EB0FE8" w:rsidRDefault="00EB0FE8" w:rsidP="00EB0FE8">
      <w:pPr>
        <w:pStyle w:val="Caption"/>
      </w:pPr>
      <w:bookmarkStart w:id="78" w:name="_Ref148953818"/>
      <w:bookmarkStart w:id="79" w:name="_Toc149812793"/>
      <w:r>
        <w:t xml:space="preserve">Figure </w:t>
      </w:r>
      <w:fldSimple w:instr=" SEQ Figure \* ARABIC ">
        <w:r w:rsidR="007D2372">
          <w:rPr>
            <w:noProof/>
          </w:rPr>
          <w:t>29</w:t>
        </w:r>
      </w:fldSimple>
      <w:bookmarkEnd w:id="78"/>
      <w:r w:rsidRPr="00E26AE2">
        <w:t xml:space="preserve">: QPSK Constellation with </w:t>
      </w:r>
      <w:r>
        <w:t>-</w:t>
      </w:r>
      <w:r w:rsidRPr="00E26AE2">
        <w:t>10dB noise</w:t>
      </w:r>
      <w:bookmarkEnd w:id="79"/>
    </w:p>
    <w:p w14:paraId="29A0CB47" w14:textId="77777777" w:rsidR="00EB0FE8" w:rsidRDefault="00EB0FE8" w:rsidP="00EB0FE8">
      <w:pPr>
        <w:pStyle w:val="Caption"/>
        <w:keepNext/>
      </w:pPr>
      <w:r>
        <w:rPr>
          <w:noProof/>
        </w:rPr>
        <w:lastRenderedPageBreak/>
        <w:drawing>
          <wp:inline distT="0" distB="0" distL="0" distR="0" wp14:anchorId="41FC2EA8" wp14:editId="4D09A9EA">
            <wp:extent cx="3959934" cy="3636000"/>
            <wp:effectExtent l="0" t="0" r="2540" b="3175"/>
            <wp:docPr id="1706580278" name="Picture 10"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580278" name="Picture 10" descr="A screen shot of a graph&#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3959934" cy="3636000"/>
                    </a:xfrm>
                    <a:prstGeom prst="rect">
                      <a:avLst/>
                    </a:prstGeom>
                  </pic:spPr>
                </pic:pic>
              </a:graphicData>
            </a:graphic>
          </wp:inline>
        </w:drawing>
      </w:r>
    </w:p>
    <w:p w14:paraId="1EEBE11F" w14:textId="44B43F48" w:rsidR="00D2737E" w:rsidRPr="00D2737E" w:rsidRDefault="00EB0FE8" w:rsidP="00D2737E">
      <w:pPr>
        <w:pStyle w:val="Caption"/>
      </w:pPr>
      <w:bookmarkStart w:id="80" w:name="_Ref148953819"/>
      <w:bookmarkStart w:id="81" w:name="_Toc149812794"/>
      <w:r>
        <w:t xml:space="preserve">Figure </w:t>
      </w:r>
      <w:fldSimple w:instr=" SEQ Figure \* ARABIC ">
        <w:r w:rsidR="007D2372">
          <w:rPr>
            <w:noProof/>
          </w:rPr>
          <w:t>30</w:t>
        </w:r>
      </w:fldSimple>
      <w:bookmarkEnd w:id="80"/>
      <w:r w:rsidRPr="00B24030">
        <w:t xml:space="preserve">: QPSK Constellation with </w:t>
      </w:r>
      <w:r>
        <w:t>-2</w:t>
      </w:r>
      <w:r w:rsidRPr="00B24030">
        <w:t>0dB noise</w:t>
      </w:r>
      <w:bookmarkEnd w:id="81"/>
    </w:p>
    <w:p w14:paraId="435EC8FC" w14:textId="77777777" w:rsidR="00A122A9" w:rsidRDefault="00A122A9" w:rsidP="00A122A9">
      <w:pPr>
        <w:keepNext/>
      </w:pPr>
      <w:r>
        <w:rPr>
          <w:noProof/>
        </w:rPr>
        <w:drawing>
          <wp:inline distT="0" distB="0" distL="0" distR="0" wp14:anchorId="4251D973" wp14:editId="0BECA297">
            <wp:extent cx="5224007" cy="3571609"/>
            <wp:effectExtent l="0" t="0" r="0" b="0"/>
            <wp:docPr id="1868503618" name="Picture 11" descr="BPSK, 4-QAM, and 16-QAM constellation diagrams [10]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PSK, 4-QAM, and 16-QAM constellation diagrams [10] | Download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32215" cy="3577221"/>
                    </a:xfrm>
                    <a:prstGeom prst="rect">
                      <a:avLst/>
                    </a:prstGeom>
                    <a:noFill/>
                    <a:ln>
                      <a:noFill/>
                    </a:ln>
                  </pic:spPr>
                </pic:pic>
              </a:graphicData>
            </a:graphic>
          </wp:inline>
        </w:drawing>
      </w:r>
    </w:p>
    <w:p w14:paraId="4B31B0CC" w14:textId="60BB86A5" w:rsidR="00A122A9" w:rsidRPr="00A122A9" w:rsidRDefault="00A122A9" w:rsidP="00A122A9">
      <w:pPr>
        <w:pStyle w:val="Caption"/>
      </w:pPr>
      <w:bookmarkStart w:id="82" w:name="_Ref148956287"/>
      <w:bookmarkStart w:id="83" w:name="_Toc149812795"/>
      <w:r>
        <w:t xml:space="preserve">Figure </w:t>
      </w:r>
      <w:fldSimple w:instr=" SEQ Figure \* ARABIC ">
        <w:r w:rsidR="007D2372">
          <w:rPr>
            <w:noProof/>
          </w:rPr>
          <w:t>31</w:t>
        </w:r>
      </w:fldSimple>
      <w:bookmarkEnd w:id="82"/>
      <w:r>
        <w:t>: Binary Example</w:t>
      </w:r>
      <w:sdt>
        <w:sdtPr>
          <w:id w:val="780139916"/>
          <w:citation/>
        </w:sdtPr>
        <w:sdtContent>
          <w:r w:rsidR="0049240C">
            <w:fldChar w:fldCharType="begin"/>
          </w:r>
          <w:r w:rsidR="0049240C">
            <w:rPr>
              <w:lang w:val="en-US"/>
            </w:rPr>
            <w:instrText xml:space="preserve"> CITATION Aru15 \l 1033 </w:instrText>
          </w:r>
          <w:r w:rsidR="0049240C">
            <w:fldChar w:fldCharType="separate"/>
          </w:r>
          <w:r w:rsidR="007D2372">
            <w:rPr>
              <w:noProof/>
              <w:lang w:val="en-US"/>
            </w:rPr>
            <w:t xml:space="preserve"> </w:t>
          </w:r>
          <w:r w:rsidR="007D2372" w:rsidRPr="007D2372">
            <w:rPr>
              <w:noProof/>
              <w:lang w:val="en-US"/>
            </w:rPr>
            <w:t>[11]</w:t>
          </w:r>
          <w:r w:rsidR="0049240C">
            <w:fldChar w:fldCharType="end"/>
          </w:r>
        </w:sdtContent>
      </w:sdt>
      <w:bookmarkEnd w:id="83"/>
    </w:p>
    <w:p w14:paraId="26A0A3F6" w14:textId="77777777" w:rsidR="00A122A9" w:rsidRDefault="00A122A9" w:rsidP="00A122A9"/>
    <w:p w14:paraId="3E2351BD" w14:textId="10264137" w:rsidR="007563A3" w:rsidRDefault="007563A3" w:rsidP="007563A3">
      <w:pPr>
        <w:pStyle w:val="Heading1"/>
      </w:pPr>
      <w:bookmarkStart w:id="84" w:name="_Toc149812813"/>
      <w:r>
        <w:lastRenderedPageBreak/>
        <w:t>Discussion</w:t>
      </w:r>
      <w:bookmarkEnd w:id="84"/>
    </w:p>
    <w:p w14:paraId="64259C34" w14:textId="5D7D2586" w:rsidR="007563A3" w:rsidRDefault="00DB25C4" w:rsidP="007563A3">
      <w:r>
        <w:t xml:space="preserve">In </w:t>
      </w:r>
      <w:r>
        <w:fldChar w:fldCharType="begin"/>
      </w:r>
      <w:r>
        <w:instrText xml:space="preserve"> REF _Ref148436805 \h </w:instrText>
      </w:r>
      <w:r>
        <w:fldChar w:fldCharType="separate"/>
      </w:r>
      <w:r w:rsidR="007D2372">
        <w:t xml:space="preserve">Figure </w:t>
      </w:r>
      <w:r w:rsidR="007D2372">
        <w:rPr>
          <w:noProof/>
        </w:rPr>
        <w:t>22</w:t>
      </w:r>
      <w:r>
        <w:fldChar w:fldCharType="end"/>
      </w:r>
      <w:r>
        <w:t xml:space="preserve"> you can see how the different systems coped with the addition of noise, the best performing being the PSK and QPSK with the PSK performing slightly better as expected with it carrying only 1 bit of data rather than 2 bits of data. Both these systems are not highly </w:t>
      </w:r>
      <w:r w:rsidR="002A4B73">
        <w:t>affected</w:t>
      </w:r>
      <w:r>
        <w:t xml:space="preserve"> by noise, as discussed before, due to phase not being </w:t>
      </w:r>
      <w:r w:rsidR="002A4B73">
        <w:t>a</w:t>
      </w:r>
      <w:r>
        <w:t xml:space="preserve">ffected by noise meaning the errors start occurring a lot </w:t>
      </w:r>
      <w:r w:rsidR="002A4B73">
        <w:t xml:space="preserve">later when the noise is a lot higher. </w:t>
      </w:r>
      <w:r w:rsidR="00EE65BE">
        <w:t xml:space="preserve">They are both complicated systems, PSK seen in </w:t>
      </w:r>
      <w:r w:rsidR="00EE65BE">
        <w:fldChar w:fldCharType="begin"/>
      </w:r>
      <w:r w:rsidR="00EE65BE">
        <w:instrText xml:space="preserve"> REF _Ref148442755 \h </w:instrText>
      </w:r>
      <w:r w:rsidR="00EE65BE">
        <w:fldChar w:fldCharType="separate"/>
      </w:r>
      <w:r w:rsidR="007D2372">
        <w:t xml:space="preserve">Figure </w:t>
      </w:r>
      <w:r w:rsidR="007D2372">
        <w:rPr>
          <w:noProof/>
        </w:rPr>
        <w:t>11</w:t>
      </w:r>
      <w:r w:rsidR="00EE65BE">
        <w:fldChar w:fldCharType="end"/>
      </w:r>
      <w:r w:rsidR="00EE65BE">
        <w:t xml:space="preserve"> and the QPSK seen in </w:t>
      </w:r>
      <w:r w:rsidR="00EE65BE">
        <w:fldChar w:fldCharType="begin"/>
      </w:r>
      <w:r w:rsidR="00EE65BE">
        <w:instrText xml:space="preserve"> REF _Ref148442760 \h </w:instrText>
      </w:r>
      <w:r w:rsidR="00EE65BE">
        <w:fldChar w:fldCharType="separate"/>
      </w:r>
      <w:r w:rsidR="007D2372">
        <w:t xml:space="preserve">Figure </w:t>
      </w:r>
      <w:r w:rsidR="007D2372">
        <w:rPr>
          <w:noProof/>
        </w:rPr>
        <w:t>13</w:t>
      </w:r>
      <w:r w:rsidR="00EE65BE">
        <w:fldChar w:fldCharType="end"/>
      </w:r>
      <w:r w:rsidR="00EE65BE">
        <w:t xml:space="preserve">, compared to the ASK, seen in </w:t>
      </w:r>
      <w:r w:rsidR="00EE65BE">
        <w:fldChar w:fldCharType="begin"/>
      </w:r>
      <w:r w:rsidR="00EE65BE">
        <w:instrText xml:space="preserve"> REF _Ref148442232 \h </w:instrText>
      </w:r>
      <w:r w:rsidR="00EE65BE">
        <w:fldChar w:fldCharType="separate"/>
      </w:r>
      <w:r w:rsidR="007D2372">
        <w:t xml:space="preserve">Figure </w:t>
      </w:r>
      <w:r w:rsidR="007D2372">
        <w:rPr>
          <w:noProof/>
        </w:rPr>
        <w:t>9</w:t>
      </w:r>
      <w:r w:rsidR="00EE65BE">
        <w:fldChar w:fldCharType="end"/>
      </w:r>
      <w:r w:rsidR="00EE65BE">
        <w:t xml:space="preserve">. </w:t>
      </w:r>
    </w:p>
    <w:p w14:paraId="2326B46B" w14:textId="4A7500D3" w:rsidR="00E67F3B" w:rsidRDefault="002A4B73" w:rsidP="007563A3">
      <w:r>
        <w:t xml:space="preserve">It was expected that QAM would have the worst result, even though this is a combination of </w:t>
      </w:r>
      <w:r w:rsidR="00D26641">
        <w:t xml:space="preserve">ASK and PSK methods due to carrying much more data with </w:t>
      </w:r>
      <w:r w:rsidR="00EB0FE8">
        <w:t xml:space="preserve">4 bits. This can be seen when comparing the </w:t>
      </w:r>
      <w:r w:rsidR="00D63046">
        <w:fldChar w:fldCharType="begin"/>
      </w:r>
      <w:r w:rsidR="00D63046">
        <w:instrText xml:space="preserve"> REF _Ref148953804 \h </w:instrText>
      </w:r>
      <w:r w:rsidR="00D63046">
        <w:fldChar w:fldCharType="separate"/>
      </w:r>
      <w:r w:rsidR="007D2372">
        <w:t xml:space="preserve">Figure </w:t>
      </w:r>
      <w:r w:rsidR="007D2372">
        <w:rPr>
          <w:noProof/>
        </w:rPr>
        <w:t>23</w:t>
      </w:r>
      <w:r w:rsidR="00D63046">
        <w:fldChar w:fldCharType="end"/>
      </w:r>
      <w:r w:rsidR="00D63046">
        <w:t xml:space="preserve">, </w:t>
      </w:r>
      <w:r w:rsidR="00D63046">
        <w:fldChar w:fldCharType="begin"/>
      </w:r>
      <w:r w:rsidR="00D63046">
        <w:instrText xml:space="preserve"> REF _Ref148953805 \h </w:instrText>
      </w:r>
      <w:r w:rsidR="00D63046">
        <w:fldChar w:fldCharType="separate"/>
      </w:r>
      <w:r w:rsidR="007D2372">
        <w:t xml:space="preserve">Figure </w:t>
      </w:r>
      <w:r w:rsidR="007D2372">
        <w:rPr>
          <w:noProof/>
        </w:rPr>
        <w:t>24</w:t>
      </w:r>
      <w:r w:rsidR="00D63046">
        <w:fldChar w:fldCharType="end"/>
      </w:r>
      <w:r w:rsidR="00D63046">
        <w:t xml:space="preserve">, </w:t>
      </w:r>
      <w:r w:rsidR="00D63046">
        <w:fldChar w:fldCharType="begin"/>
      </w:r>
      <w:r w:rsidR="00D63046">
        <w:instrText xml:space="preserve"> REF _Ref148953807 \h </w:instrText>
      </w:r>
      <w:r w:rsidR="00D63046">
        <w:fldChar w:fldCharType="separate"/>
      </w:r>
      <w:r w:rsidR="007D2372">
        <w:t xml:space="preserve">Figure </w:t>
      </w:r>
      <w:r w:rsidR="007D2372">
        <w:rPr>
          <w:noProof/>
        </w:rPr>
        <w:t>25</w:t>
      </w:r>
      <w:r w:rsidR="00D63046">
        <w:fldChar w:fldCharType="end"/>
      </w:r>
      <w:r w:rsidR="00D63046">
        <w:t xml:space="preserve">, </w:t>
      </w:r>
      <w:r w:rsidR="00D63046">
        <w:fldChar w:fldCharType="begin"/>
      </w:r>
      <w:r w:rsidR="00D63046">
        <w:instrText xml:space="preserve"> REF _Ref148953808 \h </w:instrText>
      </w:r>
      <w:r w:rsidR="00D63046">
        <w:fldChar w:fldCharType="separate"/>
      </w:r>
      <w:r w:rsidR="007D2372">
        <w:t xml:space="preserve">Figure </w:t>
      </w:r>
      <w:r w:rsidR="007D2372">
        <w:rPr>
          <w:noProof/>
        </w:rPr>
        <w:t>26</w:t>
      </w:r>
      <w:r w:rsidR="00D63046">
        <w:fldChar w:fldCharType="end"/>
      </w:r>
      <w:r w:rsidR="00D63046">
        <w:t xml:space="preserve">, </w:t>
      </w:r>
      <w:r w:rsidR="00D63046">
        <w:fldChar w:fldCharType="begin"/>
      </w:r>
      <w:r w:rsidR="00D63046">
        <w:instrText xml:space="preserve"> REF _Ref148953814 \h </w:instrText>
      </w:r>
      <w:r w:rsidR="00D63046">
        <w:fldChar w:fldCharType="separate"/>
      </w:r>
      <w:r w:rsidR="007D2372">
        <w:t xml:space="preserve">Figure </w:t>
      </w:r>
      <w:r w:rsidR="007D2372">
        <w:rPr>
          <w:noProof/>
        </w:rPr>
        <w:t>27</w:t>
      </w:r>
      <w:r w:rsidR="00D63046">
        <w:fldChar w:fldCharType="end"/>
      </w:r>
      <w:r w:rsidR="00D63046">
        <w:t xml:space="preserve">, </w:t>
      </w:r>
      <w:r w:rsidR="00D63046">
        <w:fldChar w:fldCharType="begin"/>
      </w:r>
      <w:r w:rsidR="00D63046">
        <w:instrText xml:space="preserve"> REF _Ref148953816 \h </w:instrText>
      </w:r>
      <w:r w:rsidR="00D63046">
        <w:fldChar w:fldCharType="separate"/>
      </w:r>
      <w:r w:rsidR="007D2372">
        <w:t xml:space="preserve">Figure </w:t>
      </w:r>
      <w:r w:rsidR="007D2372">
        <w:rPr>
          <w:noProof/>
        </w:rPr>
        <w:t>28</w:t>
      </w:r>
      <w:r w:rsidR="00D63046">
        <w:fldChar w:fldCharType="end"/>
      </w:r>
      <w:r w:rsidR="00D63046">
        <w:t xml:space="preserve">, </w:t>
      </w:r>
      <w:r w:rsidR="00D63046">
        <w:fldChar w:fldCharType="begin"/>
      </w:r>
      <w:r w:rsidR="00D63046">
        <w:instrText xml:space="preserve"> REF _Ref148953818 \h </w:instrText>
      </w:r>
      <w:r w:rsidR="00D63046">
        <w:fldChar w:fldCharType="separate"/>
      </w:r>
      <w:r w:rsidR="007D2372">
        <w:t xml:space="preserve">Figure </w:t>
      </w:r>
      <w:r w:rsidR="007D2372">
        <w:rPr>
          <w:noProof/>
        </w:rPr>
        <w:t>29</w:t>
      </w:r>
      <w:r w:rsidR="00D63046">
        <w:fldChar w:fldCharType="end"/>
      </w:r>
      <w:r w:rsidR="00D63046">
        <w:t xml:space="preserve"> and </w:t>
      </w:r>
      <w:r w:rsidR="00D63046">
        <w:fldChar w:fldCharType="begin"/>
      </w:r>
      <w:r w:rsidR="00D63046">
        <w:instrText xml:space="preserve"> REF _Ref148953819 \h </w:instrText>
      </w:r>
      <w:r w:rsidR="00D63046">
        <w:fldChar w:fldCharType="separate"/>
      </w:r>
      <w:r w:rsidR="007D2372">
        <w:t xml:space="preserve">Figure </w:t>
      </w:r>
      <w:r w:rsidR="007D2372">
        <w:rPr>
          <w:noProof/>
        </w:rPr>
        <w:t>30</w:t>
      </w:r>
      <w:r w:rsidR="00D63046">
        <w:fldChar w:fldCharType="end"/>
      </w:r>
      <w:r w:rsidR="00D63046">
        <w:t xml:space="preserve"> </w:t>
      </w:r>
      <w:r w:rsidR="00EB0FE8">
        <w:t>which are of the QAM and QPSK outputs to a</w:t>
      </w:r>
      <w:r w:rsidR="00B90222">
        <w:t xml:space="preserve"> constellation graph, this shows the massive difference noise creates for QAM interfering with the data where this only happens which much more noise for the QPSK</w:t>
      </w:r>
      <w:r w:rsidR="00D26641">
        <w:t>.</w:t>
      </w:r>
      <w:r w:rsidR="00232AC8">
        <w:t xml:space="preserve"> This is also very complicated to demodulate which can be seen in </w:t>
      </w:r>
      <w:r w:rsidR="00232AC8">
        <w:fldChar w:fldCharType="begin"/>
      </w:r>
      <w:r w:rsidR="00232AC8">
        <w:instrText xml:space="preserve"> REF _Ref148440789 \h </w:instrText>
      </w:r>
      <w:r w:rsidR="00232AC8">
        <w:fldChar w:fldCharType="separate"/>
      </w:r>
      <w:r w:rsidR="007D2372">
        <w:t xml:space="preserve">Figure </w:t>
      </w:r>
      <w:r w:rsidR="007D2372">
        <w:rPr>
          <w:noProof/>
        </w:rPr>
        <w:t>16</w:t>
      </w:r>
      <w:r w:rsidR="00232AC8">
        <w:fldChar w:fldCharType="end"/>
      </w:r>
      <w:r w:rsidR="00B90222">
        <w:t xml:space="preserve">. There are a lot of steps which when compared to the ASK in </w:t>
      </w:r>
      <w:r w:rsidR="00B90222">
        <w:fldChar w:fldCharType="begin"/>
      </w:r>
      <w:r w:rsidR="00B90222">
        <w:instrText xml:space="preserve"> REF _Ref148442232 \h </w:instrText>
      </w:r>
      <w:r w:rsidR="00B90222">
        <w:fldChar w:fldCharType="separate"/>
      </w:r>
      <w:r w:rsidR="007D2372">
        <w:t xml:space="preserve">Figure </w:t>
      </w:r>
      <w:r w:rsidR="007D2372">
        <w:rPr>
          <w:noProof/>
        </w:rPr>
        <w:t>9</w:t>
      </w:r>
      <w:r w:rsidR="00B90222">
        <w:fldChar w:fldCharType="end"/>
      </w:r>
      <w:r w:rsidR="00B90222">
        <w:t xml:space="preserve"> is very dramatic.</w:t>
      </w:r>
    </w:p>
    <w:p w14:paraId="24550AE7" w14:textId="5FC7CE08" w:rsidR="002A4B73" w:rsidRDefault="00934C5B" w:rsidP="007563A3">
      <w:r>
        <w:t>Finally,</w:t>
      </w:r>
      <w:r w:rsidR="00E67F3B">
        <w:t xml:space="preserve"> the 3</w:t>
      </w:r>
      <w:r w:rsidR="00E67F3B" w:rsidRPr="00E67F3B">
        <w:rPr>
          <w:vertAlign w:val="superscript"/>
        </w:rPr>
        <w:t>rd</w:t>
      </w:r>
      <w:r w:rsidR="00E67F3B">
        <w:t xml:space="preserve"> best performing was ASK, this was expected to be far from the best due to how ASK’s work, due to using the amplitude to pass the data this is a bad method as this is </w:t>
      </w:r>
      <w:r>
        <w:t xml:space="preserve">very susceptible to additive white Gaussian noise. </w:t>
      </w:r>
    </w:p>
    <w:p w14:paraId="14CBDFED" w14:textId="77777777" w:rsidR="007563A3" w:rsidRDefault="007563A3" w:rsidP="007563A3"/>
    <w:p w14:paraId="50C16D68" w14:textId="278F2180" w:rsidR="007563A3" w:rsidRDefault="007563A3" w:rsidP="007563A3">
      <w:pPr>
        <w:pStyle w:val="Heading1"/>
      </w:pPr>
      <w:bookmarkStart w:id="85" w:name="_Toc149812814"/>
      <w:r>
        <w:t>Conclusion</w:t>
      </w:r>
      <w:bookmarkEnd w:id="85"/>
    </w:p>
    <w:p w14:paraId="0D50430E" w14:textId="172C5A3D" w:rsidR="007563A3" w:rsidRDefault="002748B9" w:rsidP="007563A3">
      <w:r>
        <w:t xml:space="preserve">In conclusion all these modulations systems have </w:t>
      </w:r>
      <w:r w:rsidR="00A122A9">
        <w:t>their</w:t>
      </w:r>
      <w:r>
        <w:t xml:space="preserve"> uses</w:t>
      </w:r>
      <w:r w:rsidR="00A122A9">
        <w:t xml:space="preserve">, </w:t>
      </w:r>
      <w:r w:rsidR="002B6E3C">
        <w:t>each one has a reason to be selected for a different task</w:t>
      </w:r>
      <w:r>
        <w:t xml:space="preserve">. ASK is good for simple transmissions where you know the noise levels are low as it’s an easy system to create and demodulate the signal. PSK and QPSK are very good in </w:t>
      </w:r>
      <w:r w:rsidR="00934C5B">
        <w:t>an</w:t>
      </w:r>
      <w:r>
        <w:t xml:space="preserve"> area you know there is a higher level of noise as there is a reduced chance in data loss</w:t>
      </w:r>
      <w:r w:rsidR="00A122A9">
        <w:t xml:space="preserve"> with QPSK being able to carry a larger amount of data in a message, this does make it slightly more susceptible to noise but only by a small amount, this can be seen in </w:t>
      </w:r>
      <w:r w:rsidR="00A122A9">
        <w:fldChar w:fldCharType="begin"/>
      </w:r>
      <w:r w:rsidR="00A122A9">
        <w:instrText xml:space="preserve"> REF _Ref148436805 \h </w:instrText>
      </w:r>
      <w:r w:rsidR="00A122A9">
        <w:fldChar w:fldCharType="separate"/>
      </w:r>
      <w:r w:rsidR="007D2372">
        <w:t xml:space="preserve">Figure </w:t>
      </w:r>
      <w:r w:rsidR="007D2372">
        <w:rPr>
          <w:noProof/>
        </w:rPr>
        <w:t>22</w:t>
      </w:r>
      <w:r w:rsidR="00A122A9">
        <w:fldChar w:fldCharType="end"/>
      </w:r>
      <w:r w:rsidR="00A122A9">
        <w:t xml:space="preserve"> at the end of the graph</w:t>
      </w:r>
      <w:r>
        <w:t>. With QAM although it was the most susceptible to noise it can pass much more data in a short period of time compared to the other systems</w:t>
      </w:r>
      <w:r w:rsidR="00E81201">
        <w:t>, so would be useful if you need to pass a large amount of data in a less noisy area but are a lot more complex system</w:t>
      </w:r>
      <w:r>
        <w:t>.</w:t>
      </w:r>
    </w:p>
    <w:p w14:paraId="3DB9C080" w14:textId="77777777" w:rsidR="00865B48" w:rsidRDefault="00865B48" w:rsidP="007563A3"/>
    <w:p w14:paraId="3CEE41BE" w14:textId="77777777" w:rsidR="00865B48" w:rsidRDefault="00865B48" w:rsidP="007563A3"/>
    <w:p w14:paraId="56A46BE1" w14:textId="77777777" w:rsidR="00865B48" w:rsidRDefault="00865B48" w:rsidP="007563A3"/>
    <w:p w14:paraId="25F7F4ED" w14:textId="77777777" w:rsidR="00865B48" w:rsidRDefault="00865B48" w:rsidP="007563A3"/>
    <w:p w14:paraId="143527EE" w14:textId="77777777" w:rsidR="00865B48" w:rsidRDefault="00865B48" w:rsidP="007563A3"/>
    <w:p w14:paraId="6227C20B" w14:textId="77777777" w:rsidR="00865B48" w:rsidRDefault="00865B48" w:rsidP="007563A3"/>
    <w:p w14:paraId="4051D1B0" w14:textId="77777777" w:rsidR="00865B48" w:rsidRDefault="00865B48" w:rsidP="007563A3"/>
    <w:p w14:paraId="23BA9753" w14:textId="77777777" w:rsidR="00865B48" w:rsidRDefault="00865B48" w:rsidP="007563A3"/>
    <w:p w14:paraId="2B64FF42" w14:textId="77777777" w:rsidR="00865B48" w:rsidRDefault="00865B48" w:rsidP="007563A3"/>
    <w:p w14:paraId="57065D4C" w14:textId="77777777" w:rsidR="007563A3" w:rsidRDefault="007563A3" w:rsidP="007563A3"/>
    <w:bookmarkStart w:id="86" w:name="_Toc149812815" w:displacedByCustomXml="next"/>
    <w:sdt>
      <w:sdtPr>
        <w:rPr>
          <w:rFonts w:asciiTheme="minorHAnsi" w:eastAsiaTheme="minorHAnsi" w:hAnsiTheme="minorHAnsi" w:cstheme="minorBidi"/>
          <w:color w:val="auto"/>
          <w:sz w:val="22"/>
          <w:szCs w:val="22"/>
        </w:rPr>
        <w:id w:val="-734700339"/>
        <w:docPartObj>
          <w:docPartGallery w:val="Bibliographies"/>
          <w:docPartUnique/>
        </w:docPartObj>
      </w:sdtPr>
      <w:sdtContent>
        <w:p w14:paraId="06751B51" w14:textId="00F1983E" w:rsidR="007561F4" w:rsidRDefault="007561F4">
          <w:pPr>
            <w:pStyle w:val="Heading1"/>
          </w:pPr>
          <w:r>
            <w:t>References</w:t>
          </w:r>
          <w:bookmarkEnd w:id="86"/>
        </w:p>
        <w:sdt>
          <w:sdtPr>
            <w:id w:val="-573587230"/>
            <w:bibliography/>
          </w:sdtPr>
          <w:sdtContent>
            <w:p w14:paraId="7386C4DA" w14:textId="77777777" w:rsidR="00E93532" w:rsidRDefault="007561F4" w:rsidP="0080165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4"/>
                <w:gridCol w:w="8772"/>
              </w:tblGrid>
              <w:tr w:rsidR="00E93532" w14:paraId="718A3A2B" w14:textId="77777777">
                <w:trPr>
                  <w:divId w:val="1697732415"/>
                  <w:tblCellSpacing w:w="15" w:type="dxa"/>
                </w:trPr>
                <w:tc>
                  <w:tcPr>
                    <w:tcW w:w="50" w:type="pct"/>
                    <w:hideMark/>
                  </w:tcPr>
                  <w:p w14:paraId="37BBEFD5" w14:textId="04E8D6D8" w:rsidR="00E93532" w:rsidRDefault="00E93532">
                    <w:pPr>
                      <w:pStyle w:val="Bibliography"/>
                      <w:rPr>
                        <w:noProof/>
                        <w:kern w:val="0"/>
                        <w:sz w:val="24"/>
                        <w:szCs w:val="24"/>
                        <w14:ligatures w14:val="none"/>
                      </w:rPr>
                    </w:pPr>
                    <w:r>
                      <w:rPr>
                        <w:noProof/>
                      </w:rPr>
                      <w:t xml:space="preserve">[1] </w:t>
                    </w:r>
                  </w:p>
                </w:tc>
                <w:tc>
                  <w:tcPr>
                    <w:tcW w:w="0" w:type="auto"/>
                    <w:hideMark/>
                  </w:tcPr>
                  <w:p w14:paraId="3FEC912D" w14:textId="77777777" w:rsidR="00E93532" w:rsidRDefault="00E93532">
                    <w:pPr>
                      <w:pStyle w:val="Bibliography"/>
                      <w:rPr>
                        <w:noProof/>
                      </w:rPr>
                    </w:pPr>
                    <w:r>
                      <w:rPr>
                        <w:noProof/>
                      </w:rPr>
                      <w:t>Z. C. K. P. Nihat Daldal, “Automatic determination of digital modulation types with different noises using Convolutional Neural Network based on time–frequency information,” https://www.sciencedirect.com/science/article/pii/S1568494619306155?ref=pdf_download&amp;fr=RR-2&amp;rr=817049fc5db852ab, 2020.</w:t>
                    </w:r>
                  </w:p>
                </w:tc>
              </w:tr>
              <w:tr w:rsidR="00E93532" w14:paraId="75AEE799" w14:textId="77777777">
                <w:trPr>
                  <w:divId w:val="1697732415"/>
                  <w:tblCellSpacing w:w="15" w:type="dxa"/>
                </w:trPr>
                <w:tc>
                  <w:tcPr>
                    <w:tcW w:w="50" w:type="pct"/>
                    <w:hideMark/>
                  </w:tcPr>
                  <w:p w14:paraId="5EE6871E" w14:textId="77777777" w:rsidR="00E93532" w:rsidRDefault="00E93532">
                    <w:pPr>
                      <w:pStyle w:val="Bibliography"/>
                      <w:rPr>
                        <w:noProof/>
                      </w:rPr>
                    </w:pPr>
                    <w:r>
                      <w:rPr>
                        <w:noProof/>
                      </w:rPr>
                      <w:t xml:space="preserve">[2] </w:t>
                    </w:r>
                  </w:p>
                </w:tc>
                <w:tc>
                  <w:tcPr>
                    <w:tcW w:w="0" w:type="auto"/>
                    <w:hideMark/>
                  </w:tcPr>
                  <w:p w14:paraId="4CDA81B5" w14:textId="77777777" w:rsidR="00E93532" w:rsidRDefault="00E93532">
                    <w:pPr>
                      <w:pStyle w:val="Bibliography"/>
                      <w:rPr>
                        <w:noProof/>
                      </w:rPr>
                    </w:pPr>
                    <w:r>
                      <w:rPr>
                        <w:noProof/>
                      </w:rPr>
                      <w:t>“Electronics Coach,” Amplitude Shift Keying – ASK, [Online]. Available: https://electronicscoach.com/amplitude-shift-keying.html.</w:t>
                    </w:r>
                  </w:p>
                </w:tc>
              </w:tr>
              <w:tr w:rsidR="00E93532" w14:paraId="26342A78" w14:textId="77777777">
                <w:trPr>
                  <w:divId w:val="1697732415"/>
                  <w:tblCellSpacing w:w="15" w:type="dxa"/>
                </w:trPr>
                <w:tc>
                  <w:tcPr>
                    <w:tcW w:w="50" w:type="pct"/>
                    <w:hideMark/>
                  </w:tcPr>
                  <w:p w14:paraId="51F7D988" w14:textId="77777777" w:rsidR="00E93532" w:rsidRDefault="00E93532">
                    <w:pPr>
                      <w:pStyle w:val="Bibliography"/>
                      <w:rPr>
                        <w:noProof/>
                      </w:rPr>
                    </w:pPr>
                    <w:r>
                      <w:rPr>
                        <w:noProof/>
                      </w:rPr>
                      <w:t xml:space="preserve">[3] </w:t>
                    </w:r>
                  </w:p>
                </w:tc>
                <w:tc>
                  <w:tcPr>
                    <w:tcW w:w="0" w:type="auto"/>
                    <w:hideMark/>
                  </w:tcPr>
                  <w:p w14:paraId="2C612779" w14:textId="77777777" w:rsidR="00E93532" w:rsidRDefault="00E93532">
                    <w:pPr>
                      <w:pStyle w:val="Bibliography"/>
                      <w:rPr>
                        <w:noProof/>
                      </w:rPr>
                    </w:pPr>
                    <w:r>
                      <w:rPr>
                        <w:noProof/>
                      </w:rPr>
                      <w:t>OpenLearn, “Exploring communications technology,” https://www.open.edu/openlearn/digital-computing/exploring-communications-technology/content-section-1.4.</w:t>
                    </w:r>
                  </w:p>
                </w:tc>
              </w:tr>
              <w:tr w:rsidR="00E93532" w14:paraId="7F40B784" w14:textId="77777777">
                <w:trPr>
                  <w:divId w:val="1697732415"/>
                  <w:tblCellSpacing w:w="15" w:type="dxa"/>
                </w:trPr>
                <w:tc>
                  <w:tcPr>
                    <w:tcW w:w="50" w:type="pct"/>
                    <w:hideMark/>
                  </w:tcPr>
                  <w:p w14:paraId="3A4E0B72" w14:textId="77777777" w:rsidR="00E93532" w:rsidRDefault="00E93532">
                    <w:pPr>
                      <w:pStyle w:val="Bibliography"/>
                      <w:rPr>
                        <w:noProof/>
                      </w:rPr>
                    </w:pPr>
                    <w:r>
                      <w:rPr>
                        <w:noProof/>
                      </w:rPr>
                      <w:t xml:space="preserve">[4] </w:t>
                    </w:r>
                  </w:p>
                </w:tc>
                <w:tc>
                  <w:tcPr>
                    <w:tcW w:w="0" w:type="auto"/>
                    <w:hideMark/>
                  </w:tcPr>
                  <w:p w14:paraId="5F19E3B0" w14:textId="77777777" w:rsidR="00E93532" w:rsidRDefault="00E93532">
                    <w:pPr>
                      <w:pStyle w:val="Bibliography"/>
                      <w:rPr>
                        <w:noProof/>
                      </w:rPr>
                    </w:pPr>
                    <w:r>
                      <w:rPr>
                        <w:noProof/>
                      </w:rPr>
                      <w:t>R. W. World, “ASK Advantages | ASK Disadvantages | Amplitude Shift Keying,” https://www.rfwireless-world.com/Terminology/Advantages-and-Disadvantages-of-ASK.html#:~:text=%E2%9E%A8It%20offers%20high%20bandwidth%20efficiency.%20%E2%9E%A8It%20has%20simple,used%20at%20radio%20frequencies%20to%20transmit%20morse%20codes..</w:t>
                    </w:r>
                  </w:p>
                </w:tc>
              </w:tr>
              <w:tr w:rsidR="00E93532" w14:paraId="0D6559D0" w14:textId="77777777">
                <w:trPr>
                  <w:divId w:val="1697732415"/>
                  <w:tblCellSpacing w:w="15" w:type="dxa"/>
                </w:trPr>
                <w:tc>
                  <w:tcPr>
                    <w:tcW w:w="50" w:type="pct"/>
                    <w:hideMark/>
                  </w:tcPr>
                  <w:p w14:paraId="70CD4853" w14:textId="77777777" w:rsidR="00E93532" w:rsidRDefault="00E93532">
                    <w:pPr>
                      <w:pStyle w:val="Bibliography"/>
                      <w:rPr>
                        <w:noProof/>
                      </w:rPr>
                    </w:pPr>
                    <w:r>
                      <w:rPr>
                        <w:noProof/>
                      </w:rPr>
                      <w:t xml:space="preserve">[5] </w:t>
                    </w:r>
                  </w:p>
                </w:tc>
                <w:tc>
                  <w:tcPr>
                    <w:tcW w:w="0" w:type="auto"/>
                    <w:hideMark/>
                  </w:tcPr>
                  <w:p w14:paraId="0E5C7E48" w14:textId="77777777" w:rsidR="00E93532" w:rsidRDefault="00E93532">
                    <w:pPr>
                      <w:pStyle w:val="Bibliography"/>
                      <w:rPr>
                        <w:noProof/>
                      </w:rPr>
                    </w:pPr>
                    <w:r>
                      <w:rPr>
                        <w:noProof/>
                      </w:rPr>
                      <w:t>“Electronics Coach,” Frequency Shift Keying – FSK, [Online]. Available: What is Phase Shift Keying (PSK)? BPSK modulation, BPSK demodulation, advantages, disadvantages and applications of PSK - Electronics Coach.</w:t>
                    </w:r>
                  </w:p>
                </w:tc>
              </w:tr>
              <w:tr w:rsidR="00E93532" w14:paraId="5CC0D9C8" w14:textId="77777777">
                <w:trPr>
                  <w:divId w:val="1697732415"/>
                  <w:tblCellSpacing w:w="15" w:type="dxa"/>
                </w:trPr>
                <w:tc>
                  <w:tcPr>
                    <w:tcW w:w="50" w:type="pct"/>
                    <w:hideMark/>
                  </w:tcPr>
                  <w:p w14:paraId="0433493F" w14:textId="77777777" w:rsidR="00E93532" w:rsidRDefault="00E93532">
                    <w:pPr>
                      <w:pStyle w:val="Bibliography"/>
                      <w:rPr>
                        <w:noProof/>
                      </w:rPr>
                    </w:pPr>
                    <w:r>
                      <w:rPr>
                        <w:noProof/>
                      </w:rPr>
                      <w:t xml:space="preserve">[6] </w:t>
                    </w:r>
                  </w:p>
                </w:tc>
                <w:tc>
                  <w:tcPr>
                    <w:tcW w:w="0" w:type="auto"/>
                    <w:hideMark/>
                  </w:tcPr>
                  <w:p w14:paraId="3E8DB0B5" w14:textId="77777777" w:rsidR="00E93532" w:rsidRDefault="00E93532">
                    <w:pPr>
                      <w:pStyle w:val="Bibliography"/>
                      <w:rPr>
                        <w:noProof/>
                      </w:rPr>
                    </w:pPr>
                    <w:r>
                      <w:rPr>
                        <w:noProof/>
                      </w:rPr>
                      <w:t>M. Steer, “Phase Shift Keying Modulation,” North Carolina State University, https://eng.libretexts.org/Bookshelves/Electrical_Engineering/Electronics/Microwave_and_RF_Design_I_-_Radio_Systems_(Steer)/02%3A_Modulation/2.13%3A_Phase_Shift_Keying_Modulation.</w:t>
                    </w:r>
                  </w:p>
                </w:tc>
              </w:tr>
              <w:tr w:rsidR="00E93532" w14:paraId="4CD270EF" w14:textId="77777777">
                <w:trPr>
                  <w:divId w:val="1697732415"/>
                  <w:tblCellSpacing w:w="15" w:type="dxa"/>
                </w:trPr>
                <w:tc>
                  <w:tcPr>
                    <w:tcW w:w="50" w:type="pct"/>
                    <w:hideMark/>
                  </w:tcPr>
                  <w:p w14:paraId="6D6FB92D" w14:textId="77777777" w:rsidR="00E93532" w:rsidRDefault="00E93532">
                    <w:pPr>
                      <w:pStyle w:val="Bibliography"/>
                      <w:rPr>
                        <w:noProof/>
                      </w:rPr>
                    </w:pPr>
                    <w:r>
                      <w:rPr>
                        <w:noProof/>
                      </w:rPr>
                      <w:t xml:space="preserve">[7] </w:t>
                    </w:r>
                  </w:p>
                </w:tc>
                <w:tc>
                  <w:tcPr>
                    <w:tcW w:w="0" w:type="auto"/>
                    <w:hideMark/>
                  </w:tcPr>
                  <w:p w14:paraId="721FE649" w14:textId="77777777" w:rsidR="00E93532" w:rsidRDefault="00E93532">
                    <w:pPr>
                      <w:pStyle w:val="Bibliography"/>
                      <w:rPr>
                        <w:noProof/>
                      </w:rPr>
                    </w:pPr>
                    <w:r>
                      <w:rPr>
                        <w:noProof/>
                      </w:rPr>
                      <w:t>K. Peppas, F. Lazarakis, A. Alexandridis and K. Dangakis, “Error performance of digital modulation schemes with MRC diversity reception over η-μ fading channels,” https://ieeexplore-ieee-org.ezproxy.uwtsd.ac.uk/document/5288931, October 2009.</w:t>
                    </w:r>
                  </w:p>
                </w:tc>
              </w:tr>
              <w:tr w:rsidR="00E93532" w14:paraId="773201CB" w14:textId="77777777">
                <w:trPr>
                  <w:divId w:val="1697732415"/>
                  <w:tblCellSpacing w:w="15" w:type="dxa"/>
                </w:trPr>
                <w:tc>
                  <w:tcPr>
                    <w:tcW w:w="50" w:type="pct"/>
                    <w:hideMark/>
                  </w:tcPr>
                  <w:p w14:paraId="404368C0" w14:textId="77777777" w:rsidR="00E93532" w:rsidRDefault="00E93532">
                    <w:pPr>
                      <w:pStyle w:val="Bibliography"/>
                      <w:rPr>
                        <w:noProof/>
                      </w:rPr>
                    </w:pPr>
                    <w:r>
                      <w:rPr>
                        <w:noProof/>
                      </w:rPr>
                      <w:t xml:space="preserve">[8] </w:t>
                    </w:r>
                  </w:p>
                </w:tc>
                <w:tc>
                  <w:tcPr>
                    <w:tcW w:w="0" w:type="auto"/>
                    <w:hideMark/>
                  </w:tcPr>
                  <w:p w14:paraId="7516651D" w14:textId="77777777" w:rsidR="00E93532" w:rsidRDefault="00E93532">
                    <w:pPr>
                      <w:pStyle w:val="Bibliography"/>
                      <w:rPr>
                        <w:noProof/>
                      </w:rPr>
                    </w:pPr>
                    <w:r>
                      <w:rPr>
                        <w:noProof/>
                      </w:rPr>
                      <w:t>E. 4. U, “Quadrature Amplitude Modulation (QAM): What is it?,” https://www.electrical4u.com/quadrature-amplitude-modulation-qam/, 2020.</w:t>
                    </w:r>
                  </w:p>
                </w:tc>
              </w:tr>
              <w:tr w:rsidR="00E93532" w14:paraId="353A2890" w14:textId="77777777">
                <w:trPr>
                  <w:divId w:val="1697732415"/>
                  <w:tblCellSpacing w:w="15" w:type="dxa"/>
                </w:trPr>
                <w:tc>
                  <w:tcPr>
                    <w:tcW w:w="50" w:type="pct"/>
                    <w:hideMark/>
                  </w:tcPr>
                  <w:p w14:paraId="547BB71D" w14:textId="77777777" w:rsidR="00E93532" w:rsidRDefault="00E93532">
                    <w:pPr>
                      <w:pStyle w:val="Bibliography"/>
                      <w:rPr>
                        <w:noProof/>
                      </w:rPr>
                    </w:pPr>
                    <w:r>
                      <w:rPr>
                        <w:noProof/>
                      </w:rPr>
                      <w:t xml:space="preserve">[9] </w:t>
                    </w:r>
                  </w:p>
                </w:tc>
                <w:tc>
                  <w:tcPr>
                    <w:tcW w:w="0" w:type="auto"/>
                    <w:hideMark/>
                  </w:tcPr>
                  <w:p w14:paraId="292CC2CE" w14:textId="77777777" w:rsidR="00E93532" w:rsidRDefault="00E93532">
                    <w:pPr>
                      <w:pStyle w:val="Bibliography"/>
                      <w:rPr>
                        <w:noProof/>
                      </w:rPr>
                    </w:pPr>
                    <w:r>
                      <w:rPr>
                        <w:noProof/>
                      </w:rPr>
                      <w:t xml:space="preserve">C. Devendra K, Modeling and simulation of systems using matlab and simulink, https://books.google.co.uk/books?hl=en&amp;lr=&amp;id=7WfMBQAAQBAJ&amp;oi=fnd&amp;pg=PP1&amp;dq=using+simulink+matlab&amp;ots=WlIIRIR_Uj&amp;sig=-n085PZlRCOTptVvfYNdNOiUxP0#v=onepage&amp;q&amp;f=false, 2010. </w:t>
                    </w:r>
                  </w:p>
                </w:tc>
              </w:tr>
              <w:tr w:rsidR="00E93532" w14:paraId="7B40159A" w14:textId="77777777">
                <w:trPr>
                  <w:divId w:val="1697732415"/>
                  <w:tblCellSpacing w:w="15" w:type="dxa"/>
                </w:trPr>
                <w:tc>
                  <w:tcPr>
                    <w:tcW w:w="50" w:type="pct"/>
                    <w:hideMark/>
                  </w:tcPr>
                  <w:p w14:paraId="1332D9FB" w14:textId="77777777" w:rsidR="00E93532" w:rsidRDefault="00E93532">
                    <w:pPr>
                      <w:pStyle w:val="Bibliography"/>
                      <w:rPr>
                        <w:noProof/>
                      </w:rPr>
                    </w:pPr>
                    <w:r>
                      <w:rPr>
                        <w:noProof/>
                      </w:rPr>
                      <w:t xml:space="preserve">[10] </w:t>
                    </w:r>
                  </w:p>
                </w:tc>
                <w:tc>
                  <w:tcPr>
                    <w:tcW w:w="0" w:type="auto"/>
                    <w:hideMark/>
                  </w:tcPr>
                  <w:p w14:paraId="20E13878" w14:textId="77777777" w:rsidR="00E93532" w:rsidRDefault="00E93532">
                    <w:pPr>
                      <w:pStyle w:val="Bibliography"/>
                      <w:rPr>
                        <w:noProof/>
                      </w:rPr>
                    </w:pPr>
                    <w:r>
                      <w:rPr>
                        <w:noProof/>
                      </w:rPr>
                      <w:t>H. Y. Q. W. J. J. C. L. Xianjin DENG, “Phase Noise Effects on the Performance of High-Order Digital Modulation Terahertz Communication System,” Reproducing Single-Carrier Digital Modulation Schemes for VLC by Controlling the First Switching Harmonic of the DC–DC Power Converter Output Voltage Ripple | IEEE Journals &amp; Magazine | IEEE Xplore (uwtsd.ac.uk), 01 May 2022.</w:t>
                    </w:r>
                  </w:p>
                </w:tc>
              </w:tr>
              <w:tr w:rsidR="00E93532" w14:paraId="6F9E3649" w14:textId="77777777">
                <w:trPr>
                  <w:divId w:val="1697732415"/>
                  <w:tblCellSpacing w:w="15" w:type="dxa"/>
                </w:trPr>
                <w:tc>
                  <w:tcPr>
                    <w:tcW w:w="50" w:type="pct"/>
                    <w:hideMark/>
                  </w:tcPr>
                  <w:p w14:paraId="6489B61F" w14:textId="77777777" w:rsidR="00E93532" w:rsidRDefault="00E93532">
                    <w:pPr>
                      <w:pStyle w:val="Bibliography"/>
                      <w:rPr>
                        <w:noProof/>
                      </w:rPr>
                    </w:pPr>
                    <w:r>
                      <w:rPr>
                        <w:noProof/>
                      </w:rPr>
                      <w:t xml:space="preserve">[11] </w:t>
                    </w:r>
                  </w:p>
                </w:tc>
                <w:tc>
                  <w:tcPr>
                    <w:tcW w:w="0" w:type="auto"/>
                    <w:hideMark/>
                  </w:tcPr>
                  <w:p w14:paraId="121CA2CC" w14:textId="77777777" w:rsidR="00E93532" w:rsidRDefault="00E93532">
                    <w:pPr>
                      <w:pStyle w:val="Bibliography"/>
                      <w:rPr>
                        <w:noProof/>
                      </w:rPr>
                    </w:pPr>
                    <w:r>
                      <w:rPr>
                        <w:noProof/>
                      </w:rPr>
                      <w:t xml:space="preserve">S. M. Arun Agarwal, “Combined Effect of Block interleaving and FEC on BER Performance of OFDM based WiMAX (IEEE 802.16d) System,” Mar 2015. [Online]. Available: </w:t>
                    </w:r>
                    <w:r>
                      <w:rPr>
                        <w:noProof/>
                      </w:rPr>
                      <w:lastRenderedPageBreak/>
                      <w:t>https://www.researchgate.net/figure/BPSK-4-QAM-and-16-QAM-constellation-diagrams-10_fig4_287208899.</w:t>
                    </w:r>
                  </w:p>
                </w:tc>
              </w:tr>
            </w:tbl>
            <w:p w14:paraId="239587FB" w14:textId="77777777" w:rsidR="00E93532" w:rsidRDefault="00E93532">
              <w:pPr>
                <w:divId w:val="1697732415"/>
                <w:rPr>
                  <w:rFonts w:eastAsia="Times New Roman"/>
                  <w:noProof/>
                </w:rPr>
              </w:pPr>
            </w:p>
            <w:p w14:paraId="6738A2E6" w14:textId="0815A611" w:rsidR="00F06BE7" w:rsidRDefault="007561F4" w:rsidP="00801657">
              <w:r>
                <w:rPr>
                  <w:b/>
                  <w:bCs/>
                  <w:noProof/>
                </w:rPr>
                <w:fldChar w:fldCharType="end"/>
              </w:r>
            </w:p>
          </w:sdtContent>
        </w:sdt>
      </w:sdtContent>
    </w:sdt>
    <w:sectPr w:rsidR="00F06BE7">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E8476" w14:textId="77777777" w:rsidR="000B50E9" w:rsidRDefault="000B50E9" w:rsidP="0085658B">
      <w:pPr>
        <w:spacing w:after="0" w:line="240" w:lineRule="auto"/>
      </w:pPr>
      <w:r>
        <w:separator/>
      </w:r>
    </w:p>
  </w:endnote>
  <w:endnote w:type="continuationSeparator" w:id="0">
    <w:p w14:paraId="2D61D91A" w14:textId="77777777" w:rsidR="000B50E9" w:rsidRDefault="000B50E9" w:rsidP="00856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5810972"/>
      <w:docPartObj>
        <w:docPartGallery w:val="Page Numbers (Bottom of Page)"/>
        <w:docPartUnique/>
      </w:docPartObj>
    </w:sdtPr>
    <w:sdtEndPr>
      <w:rPr>
        <w:color w:val="7F7F7F" w:themeColor="background1" w:themeShade="7F"/>
        <w:spacing w:val="60"/>
      </w:rPr>
    </w:sdtEndPr>
    <w:sdtContent>
      <w:p w14:paraId="49AFEBA1" w14:textId="2D77107A" w:rsidR="0085658B" w:rsidRDefault="0085658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851CE9B" w14:textId="77777777" w:rsidR="0085658B" w:rsidRDefault="008565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DBFC3" w14:textId="77777777" w:rsidR="000B50E9" w:rsidRDefault="000B50E9" w:rsidP="0085658B">
      <w:pPr>
        <w:spacing w:after="0" w:line="240" w:lineRule="auto"/>
      </w:pPr>
      <w:r>
        <w:separator/>
      </w:r>
    </w:p>
  </w:footnote>
  <w:footnote w:type="continuationSeparator" w:id="0">
    <w:p w14:paraId="216EB3A6" w14:textId="77777777" w:rsidR="000B50E9" w:rsidRDefault="000B50E9" w:rsidP="008565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B659DA"/>
    <w:multiLevelType w:val="hybridMultilevel"/>
    <w:tmpl w:val="A346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3484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FA6"/>
    <w:rsid w:val="00031060"/>
    <w:rsid w:val="00074AB9"/>
    <w:rsid w:val="0008138A"/>
    <w:rsid w:val="00096641"/>
    <w:rsid w:val="000973F6"/>
    <w:rsid w:val="000B283E"/>
    <w:rsid w:val="000B50E9"/>
    <w:rsid w:val="000B63A8"/>
    <w:rsid w:val="000C2181"/>
    <w:rsid w:val="000C643C"/>
    <w:rsid w:val="000D2C81"/>
    <w:rsid w:val="000F3BFA"/>
    <w:rsid w:val="001041BC"/>
    <w:rsid w:val="00130955"/>
    <w:rsid w:val="00143427"/>
    <w:rsid w:val="001456E5"/>
    <w:rsid w:val="00152EFF"/>
    <w:rsid w:val="00176FAD"/>
    <w:rsid w:val="001B04F0"/>
    <w:rsid w:val="001B2823"/>
    <w:rsid w:val="001C12F9"/>
    <w:rsid w:val="001D675D"/>
    <w:rsid w:val="001E3680"/>
    <w:rsid w:val="002124A2"/>
    <w:rsid w:val="00223411"/>
    <w:rsid w:val="00232AC8"/>
    <w:rsid w:val="0024747F"/>
    <w:rsid w:val="002643CF"/>
    <w:rsid w:val="002728CD"/>
    <w:rsid w:val="00272C7C"/>
    <w:rsid w:val="002748B9"/>
    <w:rsid w:val="00297D0D"/>
    <w:rsid w:val="002A48F5"/>
    <w:rsid w:val="002A4B73"/>
    <w:rsid w:val="002A6F8E"/>
    <w:rsid w:val="002A6F94"/>
    <w:rsid w:val="002B6E3C"/>
    <w:rsid w:val="002D44F7"/>
    <w:rsid w:val="00301282"/>
    <w:rsid w:val="00302FA3"/>
    <w:rsid w:val="00352932"/>
    <w:rsid w:val="00357ACC"/>
    <w:rsid w:val="003633FC"/>
    <w:rsid w:val="00383D91"/>
    <w:rsid w:val="00386F00"/>
    <w:rsid w:val="00393D8B"/>
    <w:rsid w:val="00394740"/>
    <w:rsid w:val="003D62AD"/>
    <w:rsid w:val="003E3222"/>
    <w:rsid w:val="003F2805"/>
    <w:rsid w:val="004258A6"/>
    <w:rsid w:val="00432453"/>
    <w:rsid w:val="004331B1"/>
    <w:rsid w:val="0044381A"/>
    <w:rsid w:val="00450594"/>
    <w:rsid w:val="00475A6E"/>
    <w:rsid w:val="00485275"/>
    <w:rsid w:val="004864E7"/>
    <w:rsid w:val="0049240C"/>
    <w:rsid w:val="004A1F5B"/>
    <w:rsid w:val="004B27B3"/>
    <w:rsid w:val="00513F42"/>
    <w:rsid w:val="005143F4"/>
    <w:rsid w:val="00514999"/>
    <w:rsid w:val="00521119"/>
    <w:rsid w:val="00522978"/>
    <w:rsid w:val="00534173"/>
    <w:rsid w:val="00555C39"/>
    <w:rsid w:val="0057606B"/>
    <w:rsid w:val="00591C41"/>
    <w:rsid w:val="005D5F54"/>
    <w:rsid w:val="005F34F0"/>
    <w:rsid w:val="00641456"/>
    <w:rsid w:val="0066292E"/>
    <w:rsid w:val="00676440"/>
    <w:rsid w:val="006942CD"/>
    <w:rsid w:val="00694AE6"/>
    <w:rsid w:val="00694CEA"/>
    <w:rsid w:val="006A3182"/>
    <w:rsid w:val="006B2793"/>
    <w:rsid w:val="006C19EC"/>
    <w:rsid w:val="00702726"/>
    <w:rsid w:val="00705009"/>
    <w:rsid w:val="007230C3"/>
    <w:rsid w:val="00724CFB"/>
    <w:rsid w:val="00740380"/>
    <w:rsid w:val="00743546"/>
    <w:rsid w:val="00745D59"/>
    <w:rsid w:val="007561F4"/>
    <w:rsid w:val="007563A3"/>
    <w:rsid w:val="007564C3"/>
    <w:rsid w:val="00780AA2"/>
    <w:rsid w:val="00794FA7"/>
    <w:rsid w:val="007A6FA6"/>
    <w:rsid w:val="007B1404"/>
    <w:rsid w:val="007B2040"/>
    <w:rsid w:val="007B5AE1"/>
    <w:rsid w:val="007C0402"/>
    <w:rsid w:val="007C7D26"/>
    <w:rsid w:val="007D2372"/>
    <w:rsid w:val="007E05B5"/>
    <w:rsid w:val="007E73CA"/>
    <w:rsid w:val="007F0A94"/>
    <w:rsid w:val="007F26A2"/>
    <w:rsid w:val="008008E7"/>
    <w:rsid w:val="00801306"/>
    <w:rsid w:val="00801657"/>
    <w:rsid w:val="00802454"/>
    <w:rsid w:val="008031EA"/>
    <w:rsid w:val="00807345"/>
    <w:rsid w:val="0082438E"/>
    <w:rsid w:val="0083300F"/>
    <w:rsid w:val="0084147C"/>
    <w:rsid w:val="008446DF"/>
    <w:rsid w:val="0085658B"/>
    <w:rsid w:val="00865B48"/>
    <w:rsid w:val="008975B5"/>
    <w:rsid w:val="008D1341"/>
    <w:rsid w:val="008D58E9"/>
    <w:rsid w:val="00934C5B"/>
    <w:rsid w:val="00960877"/>
    <w:rsid w:val="009938DF"/>
    <w:rsid w:val="009959BF"/>
    <w:rsid w:val="009D5305"/>
    <w:rsid w:val="009E19C6"/>
    <w:rsid w:val="009E45C5"/>
    <w:rsid w:val="009E65B5"/>
    <w:rsid w:val="009F5733"/>
    <w:rsid w:val="00A028F5"/>
    <w:rsid w:val="00A058F2"/>
    <w:rsid w:val="00A122A9"/>
    <w:rsid w:val="00A24425"/>
    <w:rsid w:val="00A4070F"/>
    <w:rsid w:val="00A55070"/>
    <w:rsid w:val="00A56A2C"/>
    <w:rsid w:val="00A605BA"/>
    <w:rsid w:val="00A77869"/>
    <w:rsid w:val="00A81E8B"/>
    <w:rsid w:val="00AA5557"/>
    <w:rsid w:val="00AB57C7"/>
    <w:rsid w:val="00AC5D23"/>
    <w:rsid w:val="00AD43C6"/>
    <w:rsid w:val="00AF1710"/>
    <w:rsid w:val="00B0004F"/>
    <w:rsid w:val="00B240B3"/>
    <w:rsid w:val="00B402D3"/>
    <w:rsid w:val="00B84652"/>
    <w:rsid w:val="00B90222"/>
    <w:rsid w:val="00B96A3A"/>
    <w:rsid w:val="00BB5AFA"/>
    <w:rsid w:val="00BF2DF9"/>
    <w:rsid w:val="00C15CA5"/>
    <w:rsid w:val="00C16880"/>
    <w:rsid w:val="00C366EA"/>
    <w:rsid w:val="00C379E1"/>
    <w:rsid w:val="00C50B36"/>
    <w:rsid w:val="00C516DE"/>
    <w:rsid w:val="00C94F07"/>
    <w:rsid w:val="00CA61EA"/>
    <w:rsid w:val="00CB7C74"/>
    <w:rsid w:val="00CE0BF0"/>
    <w:rsid w:val="00CE58C4"/>
    <w:rsid w:val="00CE77B6"/>
    <w:rsid w:val="00CF0B85"/>
    <w:rsid w:val="00CF517B"/>
    <w:rsid w:val="00D26641"/>
    <w:rsid w:val="00D2737E"/>
    <w:rsid w:val="00D43BDD"/>
    <w:rsid w:val="00D565D7"/>
    <w:rsid w:val="00D63046"/>
    <w:rsid w:val="00D67BFF"/>
    <w:rsid w:val="00D801F7"/>
    <w:rsid w:val="00D81EA0"/>
    <w:rsid w:val="00DA2597"/>
    <w:rsid w:val="00DA6153"/>
    <w:rsid w:val="00DB25C4"/>
    <w:rsid w:val="00DC1ACB"/>
    <w:rsid w:val="00E32C2B"/>
    <w:rsid w:val="00E34334"/>
    <w:rsid w:val="00E43E71"/>
    <w:rsid w:val="00E51D3A"/>
    <w:rsid w:val="00E55F16"/>
    <w:rsid w:val="00E67CF9"/>
    <w:rsid w:val="00E67F3B"/>
    <w:rsid w:val="00E724C9"/>
    <w:rsid w:val="00E727D5"/>
    <w:rsid w:val="00E807AB"/>
    <w:rsid w:val="00E81201"/>
    <w:rsid w:val="00E819BE"/>
    <w:rsid w:val="00E8377E"/>
    <w:rsid w:val="00E90843"/>
    <w:rsid w:val="00E93532"/>
    <w:rsid w:val="00EB0FE8"/>
    <w:rsid w:val="00EC4DA4"/>
    <w:rsid w:val="00EE63E5"/>
    <w:rsid w:val="00EE65BE"/>
    <w:rsid w:val="00EE6F4D"/>
    <w:rsid w:val="00F06BE7"/>
    <w:rsid w:val="00F15FC9"/>
    <w:rsid w:val="00F764AB"/>
    <w:rsid w:val="00F818EC"/>
    <w:rsid w:val="00F81C49"/>
    <w:rsid w:val="00F83C88"/>
    <w:rsid w:val="00F86336"/>
    <w:rsid w:val="00FA2582"/>
    <w:rsid w:val="00FA26EA"/>
    <w:rsid w:val="00FB5327"/>
    <w:rsid w:val="00FD39A3"/>
    <w:rsid w:val="00FE61BC"/>
    <w:rsid w:val="00FF245B"/>
    <w:rsid w:val="00FF7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605CE"/>
  <w15:chartTrackingRefBased/>
  <w15:docId w15:val="{217FEA83-7D9D-42BB-BCBB-6DEB9BF9E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4A2"/>
  </w:style>
  <w:style w:type="paragraph" w:styleId="Heading1">
    <w:name w:val="heading 1"/>
    <w:basedOn w:val="Normal"/>
    <w:next w:val="Normal"/>
    <w:link w:val="Heading1Char"/>
    <w:uiPriority w:val="9"/>
    <w:qFormat/>
    <w:rsid w:val="002124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77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124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4A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124A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24A2"/>
    <w:pPr>
      <w:outlineLvl w:val="9"/>
    </w:pPr>
    <w:rPr>
      <w:kern w:val="0"/>
      <w:lang w:val="en-US"/>
      <w14:ligatures w14:val="none"/>
    </w:rPr>
  </w:style>
  <w:style w:type="paragraph" w:styleId="TOC1">
    <w:name w:val="toc 1"/>
    <w:basedOn w:val="Normal"/>
    <w:next w:val="Normal"/>
    <w:autoRedefine/>
    <w:uiPriority w:val="39"/>
    <w:unhideWhenUsed/>
    <w:rsid w:val="002124A2"/>
    <w:pPr>
      <w:spacing w:after="100"/>
    </w:pPr>
  </w:style>
  <w:style w:type="character" w:styleId="Hyperlink">
    <w:name w:val="Hyperlink"/>
    <w:basedOn w:val="DefaultParagraphFont"/>
    <w:uiPriority w:val="99"/>
    <w:unhideWhenUsed/>
    <w:rsid w:val="002124A2"/>
    <w:rPr>
      <w:color w:val="0563C1" w:themeColor="hyperlink"/>
      <w:u w:val="single"/>
    </w:rPr>
  </w:style>
  <w:style w:type="paragraph" w:styleId="TOC2">
    <w:name w:val="toc 2"/>
    <w:basedOn w:val="Normal"/>
    <w:next w:val="Normal"/>
    <w:autoRedefine/>
    <w:uiPriority w:val="39"/>
    <w:unhideWhenUsed/>
    <w:rsid w:val="002124A2"/>
    <w:pPr>
      <w:spacing w:after="100"/>
      <w:ind w:left="220"/>
    </w:pPr>
  </w:style>
  <w:style w:type="paragraph" w:styleId="TOC3">
    <w:name w:val="toc 3"/>
    <w:basedOn w:val="Normal"/>
    <w:next w:val="Normal"/>
    <w:autoRedefine/>
    <w:uiPriority w:val="39"/>
    <w:unhideWhenUsed/>
    <w:rsid w:val="002124A2"/>
    <w:pPr>
      <w:spacing w:after="100"/>
      <w:ind w:left="440"/>
    </w:pPr>
  </w:style>
  <w:style w:type="paragraph" w:styleId="NoSpacing">
    <w:name w:val="No Spacing"/>
    <w:uiPriority w:val="1"/>
    <w:qFormat/>
    <w:rsid w:val="00C15CA5"/>
    <w:pPr>
      <w:spacing w:after="0" w:line="240" w:lineRule="auto"/>
    </w:pPr>
  </w:style>
  <w:style w:type="paragraph" w:styleId="ListParagraph">
    <w:name w:val="List Paragraph"/>
    <w:basedOn w:val="Normal"/>
    <w:uiPriority w:val="34"/>
    <w:qFormat/>
    <w:rsid w:val="005F34F0"/>
    <w:pPr>
      <w:ind w:left="720"/>
      <w:contextualSpacing/>
    </w:pPr>
  </w:style>
  <w:style w:type="paragraph" w:styleId="Header">
    <w:name w:val="header"/>
    <w:basedOn w:val="Normal"/>
    <w:link w:val="HeaderChar"/>
    <w:uiPriority w:val="99"/>
    <w:unhideWhenUsed/>
    <w:rsid w:val="008565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58B"/>
  </w:style>
  <w:style w:type="paragraph" w:styleId="Footer">
    <w:name w:val="footer"/>
    <w:basedOn w:val="Normal"/>
    <w:link w:val="FooterChar"/>
    <w:uiPriority w:val="99"/>
    <w:unhideWhenUsed/>
    <w:rsid w:val="008565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58B"/>
  </w:style>
  <w:style w:type="character" w:customStyle="1" w:styleId="Heading2Char">
    <w:name w:val="Heading 2 Char"/>
    <w:basedOn w:val="DefaultParagraphFont"/>
    <w:link w:val="Heading2"/>
    <w:uiPriority w:val="9"/>
    <w:rsid w:val="00CE77B6"/>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960877"/>
    <w:rPr>
      <w:color w:val="954F72" w:themeColor="followedHyperlink"/>
      <w:u w:val="single"/>
    </w:rPr>
  </w:style>
  <w:style w:type="paragraph" w:styleId="Caption">
    <w:name w:val="caption"/>
    <w:basedOn w:val="Normal"/>
    <w:next w:val="Normal"/>
    <w:unhideWhenUsed/>
    <w:qFormat/>
    <w:rsid w:val="00E807AB"/>
    <w:pPr>
      <w:spacing w:after="200" w:line="240" w:lineRule="auto"/>
    </w:pPr>
    <w:rPr>
      <w:i/>
      <w:iCs/>
      <w:color w:val="44546A" w:themeColor="text2"/>
      <w:sz w:val="18"/>
      <w:szCs w:val="18"/>
    </w:rPr>
  </w:style>
  <w:style w:type="paragraph" w:styleId="FootnoteText">
    <w:name w:val="footnote text"/>
    <w:basedOn w:val="Normal"/>
    <w:link w:val="FootnoteTextChar"/>
    <w:semiHidden/>
    <w:unhideWhenUsed/>
    <w:rsid w:val="007563A3"/>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FootnoteTextChar">
    <w:name w:val="Footnote Text Char"/>
    <w:basedOn w:val="DefaultParagraphFont"/>
    <w:link w:val="FootnoteText"/>
    <w:semiHidden/>
    <w:rsid w:val="007563A3"/>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semiHidden/>
    <w:unhideWhenUsed/>
    <w:rsid w:val="007563A3"/>
    <w:rPr>
      <w:vertAlign w:val="superscript"/>
    </w:rPr>
  </w:style>
  <w:style w:type="character" w:styleId="PlaceholderText">
    <w:name w:val="Placeholder Text"/>
    <w:basedOn w:val="DefaultParagraphFont"/>
    <w:uiPriority w:val="99"/>
    <w:semiHidden/>
    <w:rsid w:val="00A058F2"/>
    <w:rPr>
      <w:color w:val="808080"/>
    </w:rPr>
  </w:style>
  <w:style w:type="paragraph" w:styleId="Bibliography">
    <w:name w:val="Bibliography"/>
    <w:basedOn w:val="Normal"/>
    <w:next w:val="Normal"/>
    <w:uiPriority w:val="37"/>
    <w:unhideWhenUsed/>
    <w:rsid w:val="007561F4"/>
  </w:style>
  <w:style w:type="paragraph" w:styleId="TableofFigures">
    <w:name w:val="table of figures"/>
    <w:basedOn w:val="Normal"/>
    <w:next w:val="Normal"/>
    <w:uiPriority w:val="99"/>
    <w:unhideWhenUsed/>
    <w:rsid w:val="00E9084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269">
      <w:bodyDiv w:val="1"/>
      <w:marLeft w:val="0"/>
      <w:marRight w:val="0"/>
      <w:marTop w:val="0"/>
      <w:marBottom w:val="0"/>
      <w:divBdr>
        <w:top w:val="none" w:sz="0" w:space="0" w:color="auto"/>
        <w:left w:val="none" w:sz="0" w:space="0" w:color="auto"/>
        <w:bottom w:val="none" w:sz="0" w:space="0" w:color="auto"/>
        <w:right w:val="none" w:sz="0" w:space="0" w:color="auto"/>
      </w:divBdr>
    </w:div>
    <w:div w:id="35467386">
      <w:bodyDiv w:val="1"/>
      <w:marLeft w:val="0"/>
      <w:marRight w:val="0"/>
      <w:marTop w:val="0"/>
      <w:marBottom w:val="0"/>
      <w:divBdr>
        <w:top w:val="none" w:sz="0" w:space="0" w:color="auto"/>
        <w:left w:val="none" w:sz="0" w:space="0" w:color="auto"/>
        <w:bottom w:val="none" w:sz="0" w:space="0" w:color="auto"/>
        <w:right w:val="none" w:sz="0" w:space="0" w:color="auto"/>
      </w:divBdr>
    </w:div>
    <w:div w:id="39594623">
      <w:bodyDiv w:val="1"/>
      <w:marLeft w:val="0"/>
      <w:marRight w:val="0"/>
      <w:marTop w:val="0"/>
      <w:marBottom w:val="0"/>
      <w:divBdr>
        <w:top w:val="none" w:sz="0" w:space="0" w:color="auto"/>
        <w:left w:val="none" w:sz="0" w:space="0" w:color="auto"/>
        <w:bottom w:val="none" w:sz="0" w:space="0" w:color="auto"/>
        <w:right w:val="none" w:sz="0" w:space="0" w:color="auto"/>
      </w:divBdr>
    </w:div>
    <w:div w:id="41448609">
      <w:bodyDiv w:val="1"/>
      <w:marLeft w:val="0"/>
      <w:marRight w:val="0"/>
      <w:marTop w:val="0"/>
      <w:marBottom w:val="0"/>
      <w:divBdr>
        <w:top w:val="none" w:sz="0" w:space="0" w:color="auto"/>
        <w:left w:val="none" w:sz="0" w:space="0" w:color="auto"/>
        <w:bottom w:val="none" w:sz="0" w:space="0" w:color="auto"/>
        <w:right w:val="none" w:sz="0" w:space="0" w:color="auto"/>
      </w:divBdr>
    </w:div>
    <w:div w:id="41951508">
      <w:bodyDiv w:val="1"/>
      <w:marLeft w:val="0"/>
      <w:marRight w:val="0"/>
      <w:marTop w:val="0"/>
      <w:marBottom w:val="0"/>
      <w:divBdr>
        <w:top w:val="none" w:sz="0" w:space="0" w:color="auto"/>
        <w:left w:val="none" w:sz="0" w:space="0" w:color="auto"/>
        <w:bottom w:val="none" w:sz="0" w:space="0" w:color="auto"/>
        <w:right w:val="none" w:sz="0" w:space="0" w:color="auto"/>
      </w:divBdr>
    </w:div>
    <w:div w:id="44840333">
      <w:bodyDiv w:val="1"/>
      <w:marLeft w:val="0"/>
      <w:marRight w:val="0"/>
      <w:marTop w:val="0"/>
      <w:marBottom w:val="0"/>
      <w:divBdr>
        <w:top w:val="none" w:sz="0" w:space="0" w:color="auto"/>
        <w:left w:val="none" w:sz="0" w:space="0" w:color="auto"/>
        <w:bottom w:val="none" w:sz="0" w:space="0" w:color="auto"/>
        <w:right w:val="none" w:sz="0" w:space="0" w:color="auto"/>
      </w:divBdr>
    </w:div>
    <w:div w:id="89081216">
      <w:bodyDiv w:val="1"/>
      <w:marLeft w:val="0"/>
      <w:marRight w:val="0"/>
      <w:marTop w:val="0"/>
      <w:marBottom w:val="0"/>
      <w:divBdr>
        <w:top w:val="none" w:sz="0" w:space="0" w:color="auto"/>
        <w:left w:val="none" w:sz="0" w:space="0" w:color="auto"/>
        <w:bottom w:val="none" w:sz="0" w:space="0" w:color="auto"/>
        <w:right w:val="none" w:sz="0" w:space="0" w:color="auto"/>
      </w:divBdr>
    </w:div>
    <w:div w:id="94903546">
      <w:bodyDiv w:val="1"/>
      <w:marLeft w:val="0"/>
      <w:marRight w:val="0"/>
      <w:marTop w:val="0"/>
      <w:marBottom w:val="0"/>
      <w:divBdr>
        <w:top w:val="none" w:sz="0" w:space="0" w:color="auto"/>
        <w:left w:val="none" w:sz="0" w:space="0" w:color="auto"/>
        <w:bottom w:val="none" w:sz="0" w:space="0" w:color="auto"/>
        <w:right w:val="none" w:sz="0" w:space="0" w:color="auto"/>
      </w:divBdr>
    </w:div>
    <w:div w:id="137310202">
      <w:bodyDiv w:val="1"/>
      <w:marLeft w:val="0"/>
      <w:marRight w:val="0"/>
      <w:marTop w:val="0"/>
      <w:marBottom w:val="0"/>
      <w:divBdr>
        <w:top w:val="none" w:sz="0" w:space="0" w:color="auto"/>
        <w:left w:val="none" w:sz="0" w:space="0" w:color="auto"/>
        <w:bottom w:val="none" w:sz="0" w:space="0" w:color="auto"/>
        <w:right w:val="none" w:sz="0" w:space="0" w:color="auto"/>
      </w:divBdr>
    </w:div>
    <w:div w:id="151147964">
      <w:bodyDiv w:val="1"/>
      <w:marLeft w:val="0"/>
      <w:marRight w:val="0"/>
      <w:marTop w:val="0"/>
      <w:marBottom w:val="0"/>
      <w:divBdr>
        <w:top w:val="none" w:sz="0" w:space="0" w:color="auto"/>
        <w:left w:val="none" w:sz="0" w:space="0" w:color="auto"/>
        <w:bottom w:val="none" w:sz="0" w:space="0" w:color="auto"/>
        <w:right w:val="none" w:sz="0" w:space="0" w:color="auto"/>
      </w:divBdr>
    </w:div>
    <w:div w:id="151218609">
      <w:bodyDiv w:val="1"/>
      <w:marLeft w:val="0"/>
      <w:marRight w:val="0"/>
      <w:marTop w:val="0"/>
      <w:marBottom w:val="0"/>
      <w:divBdr>
        <w:top w:val="none" w:sz="0" w:space="0" w:color="auto"/>
        <w:left w:val="none" w:sz="0" w:space="0" w:color="auto"/>
        <w:bottom w:val="none" w:sz="0" w:space="0" w:color="auto"/>
        <w:right w:val="none" w:sz="0" w:space="0" w:color="auto"/>
      </w:divBdr>
    </w:div>
    <w:div w:id="152844575">
      <w:bodyDiv w:val="1"/>
      <w:marLeft w:val="0"/>
      <w:marRight w:val="0"/>
      <w:marTop w:val="0"/>
      <w:marBottom w:val="0"/>
      <w:divBdr>
        <w:top w:val="none" w:sz="0" w:space="0" w:color="auto"/>
        <w:left w:val="none" w:sz="0" w:space="0" w:color="auto"/>
        <w:bottom w:val="none" w:sz="0" w:space="0" w:color="auto"/>
        <w:right w:val="none" w:sz="0" w:space="0" w:color="auto"/>
      </w:divBdr>
    </w:div>
    <w:div w:id="170148792">
      <w:bodyDiv w:val="1"/>
      <w:marLeft w:val="0"/>
      <w:marRight w:val="0"/>
      <w:marTop w:val="0"/>
      <w:marBottom w:val="0"/>
      <w:divBdr>
        <w:top w:val="none" w:sz="0" w:space="0" w:color="auto"/>
        <w:left w:val="none" w:sz="0" w:space="0" w:color="auto"/>
        <w:bottom w:val="none" w:sz="0" w:space="0" w:color="auto"/>
        <w:right w:val="none" w:sz="0" w:space="0" w:color="auto"/>
      </w:divBdr>
    </w:div>
    <w:div w:id="170606633">
      <w:bodyDiv w:val="1"/>
      <w:marLeft w:val="0"/>
      <w:marRight w:val="0"/>
      <w:marTop w:val="0"/>
      <w:marBottom w:val="0"/>
      <w:divBdr>
        <w:top w:val="none" w:sz="0" w:space="0" w:color="auto"/>
        <w:left w:val="none" w:sz="0" w:space="0" w:color="auto"/>
        <w:bottom w:val="none" w:sz="0" w:space="0" w:color="auto"/>
        <w:right w:val="none" w:sz="0" w:space="0" w:color="auto"/>
      </w:divBdr>
    </w:div>
    <w:div w:id="228544877">
      <w:bodyDiv w:val="1"/>
      <w:marLeft w:val="0"/>
      <w:marRight w:val="0"/>
      <w:marTop w:val="0"/>
      <w:marBottom w:val="0"/>
      <w:divBdr>
        <w:top w:val="none" w:sz="0" w:space="0" w:color="auto"/>
        <w:left w:val="none" w:sz="0" w:space="0" w:color="auto"/>
        <w:bottom w:val="none" w:sz="0" w:space="0" w:color="auto"/>
        <w:right w:val="none" w:sz="0" w:space="0" w:color="auto"/>
      </w:divBdr>
    </w:div>
    <w:div w:id="240412338">
      <w:bodyDiv w:val="1"/>
      <w:marLeft w:val="0"/>
      <w:marRight w:val="0"/>
      <w:marTop w:val="0"/>
      <w:marBottom w:val="0"/>
      <w:divBdr>
        <w:top w:val="none" w:sz="0" w:space="0" w:color="auto"/>
        <w:left w:val="none" w:sz="0" w:space="0" w:color="auto"/>
        <w:bottom w:val="none" w:sz="0" w:space="0" w:color="auto"/>
        <w:right w:val="none" w:sz="0" w:space="0" w:color="auto"/>
      </w:divBdr>
    </w:div>
    <w:div w:id="255098506">
      <w:bodyDiv w:val="1"/>
      <w:marLeft w:val="0"/>
      <w:marRight w:val="0"/>
      <w:marTop w:val="0"/>
      <w:marBottom w:val="0"/>
      <w:divBdr>
        <w:top w:val="none" w:sz="0" w:space="0" w:color="auto"/>
        <w:left w:val="none" w:sz="0" w:space="0" w:color="auto"/>
        <w:bottom w:val="none" w:sz="0" w:space="0" w:color="auto"/>
        <w:right w:val="none" w:sz="0" w:space="0" w:color="auto"/>
      </w:divBdr>
    </w:div>
    <w:div w:id="284629079">
      <w:bodyDiv w:val="1"/>
      <w:marLeft w:val="0"/>
      <w:marRight w:val="0"/>
      <w:marTop w:val="0"/>
      <w:marBottom w:val="0"/>
      <w:divBdr>
        <w:top w:val="none" w:sz="0" w:space="0" w:color="auto"/>
        <w:left w:val="none" w:sz="0" w:space="0" w:color="auto"/>
        <w:bottom w:val="none" w:sz="0" w:space="0" w:color="auto"/>
        <w:right w:val="none" w:sz="0" w:space="0" w:color="auto"/>
      </w:divBdr>
    </w:div>
    <w:div w:id="383259741">
      <w:bodyDiv w:val="1"/>
      <w:marLeft w:val="0"/>
      <w:marRight w:val="0"/>
      <w:marTop w:val="0"/>
      <w:marBottom w:val="0"/>
      <w:divBdr>
        <w:top w:val="none" w:sz="0" w:space="0" w:color="auto"/>
        <w:left w:val="none" w:sz="0" w:space="0" w:color="auto"/>
        <w:bottom w:val="none" w:sz="0" w:space="0" w:color="auto"/>
        <w:right w:val="none" w:sz="0" w:space="0" w:color="auto"/>
      </w:divBdr>
    </w:div>
    <w:div w:id="419909862">
      <w:bodyDiv w:val="1"/>
      <w:marLeft w:val="0"/>
      <w:marRight w:val="0"/>
      <w:marTop w:val="0"/>
      <w:marBottom w:val="0"/>
      <w:divBdr>
        <w:top w:val="none" w:sz="0" w:space="0" w:color="auto"/>
        <w:left w:val="none" w:sz="0" w:space="0" w:color="auto"/>
        <w:bottom w:val="none" w:sz="0" w:space="0" w:color="auto"/>
        <w:right w:val="none" w:sz="0" w:space="0" w:color="auto"/>
      </w:divBdr>
    </w:div>
    <w:div w:id="424156806">
      <w:bodyDiv w:val="1"/>
      <w:marLeft w:val="0"/>
      <w:marRight w:val="0"/>
      <w:marTop w:val="0"/>
      <w:marBottom w:val="0"/>
      <w:divBdr>
        <w:top w:val="none" w:sz="0" w:space="0" w:color="auto"/>
        <w:left w:val="none" w:sz="0" w:space="0" w:color="auto"/>
        <w:bottom w:val="none" w:sz="0" w:space="0" w:color="auto"/>
        <w:right w:val="none" w:sz="0" w:space="0" w:color="auto"/>
      </w:divBdr>
    </w:div>
    <w:div w:id="450127301">
      <w:bodyDiv w:val="1"/>
      <w:marLeft w:val="0"/>
      <w:marRight w:val="0"/>
      <w:marTop w:val="0"/>
      <w:marBottom w:val="0"/>
      <w:divBdr>
        <w:top w:val="none" w:sz="0" w:space="0" w:color="auto"/>
        <w:left w:val="none" w:sz="0" w:space="0" w:color="auto"/>
        <w:bottom w:val="none" w:sz="0" w:space="0" w:color="auto"/>
        <w:right w:val="none" w:sz="0" w:space="0" w:color="auto"/>
      </w:divBdr>
    </w:div>
    <w:div w:id="471288268">
      <w:bodyDiv w:val="1"/>
      <w:marLeft w:val="0"/>
      <w:marRight w:val="0"/>
      <w:marTop w:val="0"/>
      <w:marBottom w:val="0"/>
      <w:divBdr>
        <w:top w:val="none" w:sz="0" w:space="0" w:color="auto"/>
        <w:left w:val="none" w:sz="0" w:space="0" w:color="auto"/>
        <w:bottom w:val="none" w:sz="0" w:space="0" w:color="auto"/>
        <w:right w:val="none" w:sz="0" w:space="0" w:color="auto"/>
      </w:divBdr>
    </w:div>
    <w:div w:id="493031298">
      <w:bodyDiv w:val="1"/>
      <w:marLeft w:val="0"/>
      <w:marRight w:val="0"/>
      <w:marTop w:val="0"/>
      <w:marBottom w:val="0"/>
      <w:divBdr>
        <w:top w:val="none" w:sz="0" w:space="0" w:color="auto"/>
        <w:left w:val="none" w:sz="0" w:space="0" w:color="auto"/>
        <w:bottom w:val="none" w:sz="0" w:space="0" w:color="auto"/>
        <w:right w:val="none" w:sz="0" w:space="0" w:color="auto"/>
      </w:divBdr>
    </w:div>
    <w:div w:id="570502710">
      <w:bodyDiv w:val="1"/>
      <w:marLeft w:val="0"/>
      <w:marRight w:val="0"/>
      <w:marTop w:val="0"/>
      <w:marBottom w:val="0"/>
      <w:divBdr>
        <w:top w:val="none" w:sz="0" w:space="0" w:color="auto"/>
        <w:left w:val="none" w:sz="0" w:space="0" w:color="auto"/>
        <w:bottom w:val="none" w:sz="0" w:space="0" w:color="auto"/>
        <w:right w:val="none" w:sz="0" w:space="0" w:color="auto"/>
      </w:divBdr>
    </w:div>
    <w:div w:id="587273318">
      <w:bodyDiv w:val="1"/>
      <w:marLeft w:val="0"/>
      <w:marRight w:val="0"/>
      <w:marTop w:val="0"/>
      <w:marBottom w:val="0"/>
      <w:divBdr>
        <w:top w:val="none" w:sz="0" w:space="0" w:color="auto"/>
        <w:left w:val="none" w:sz="0" w:space="0" w:color="auto"/>
        <w:bottom w:val="none" w:sz="0" w:space="0" w:color="auto"/>
        <w:right w:val="none" w:sz="0" w:space="0" w:color="auto"/>
      </w:divBdr>
    </w:div>
    <w:div w:id="588776901">
      <w:bodyDiv w:val="1"/>
      <w:marLeft w:val="0"/>
      <w:marRight w:val="0"/>
      <w:marTop w:val="0"/>
      <w:marBottom w:val="0"/>
      <w:divBdr>
        <w:top w:val="none" w:sz="0" w:space="0" w:color="auto"/>
        <w:left w:val="none" w:sz="0" w:space="0" w:color="auto"/>
        <w:bottom w:val="none" w:sz="0" w:space="0" w:color="auto"/>
        <w:right w:val="none" w:sz="0" w:space="0" w:color="auto"/>
      </w:divBdr>
    </w:div>
    <w:div w:id="600113511">
      <w:bodyDiv w:val="1"/>
      <w:marLeft w:val="0"/>
      <w:marRight w:val="0"/>
      <w:marTop w:val="0"/>
      <w:marBottom w:val="0"/>
      <w:divBdr>
        <w:top w:val="none" w:sz="0" w:space="0" w:color="auto"/>
        <w:left w:val="none" w:sz="0" w:space="0" w:color="auto"/>
        <w:bottom w:val="none" w:sz="0" w:space="0" w:color="auto"/>
        <w:right w:val="none" w:sz="0" w:space="0" w:color="auto"/>
      </w:divBdr>
    </w:div>
    <w:div w:id="602303159">
      <w:bodyDiv w:val="1"/>
      <w:marLeft w:val="0"/>
      <w:marRight w:val="0"/>
      <w:marTop w:val="0"/>
      <w:marBottom w:val="0"/>
      <w:divBdr>
        <w:top w:val="none" w:sz="0" w:space="0" w:color="auto"/>
        <w:left w:val="none" w:sz="0" w:space="0" w:color="auto"/>
        <w:bottom w:val="none" w:sz="0" w:space="0" w:color="auto"/>
        <w:right w:val="none" w:sz="0" w:space="0" w:color="auto"/>
      </w:divBdr>
    </w:div>
    <w:div w:id="603074978">
      <w:bodyDiv w:val="1"/>
      <w:marLeft w:val="0"/>
      <w:marRight w:val="0"/>
      <w:marTop w:val="0"/>
      <w:marBottom w:val="0"/>
      <w:divBdr>
        <w:top w:val="none" w:sz="0" w:space="0" w:color="auto"/>
        <w:left w:val="none" w:sz="0" w:space="0" w:color="auto"/>
        <w:bottom w:val="none" w:sz="0" w:space="0" w:color="auto"/>
        <w:right w:val="none" w:sz="0" w:space="0" w:color="auto"/>
      </w:divBdr>
    </w:div>
    <w:div w:id="626162048">
      <w:bodyDiv w:val="1"/>
      <w:marLeft w:val="0"/>
      <w:marRight w:val="0"/>
      <w:marTop w:val="0"/>
      <w:marBottom w:val="0"/>
      <w:divBdr>
        <w:top w:val="none" w:sz="0" w:space="0" w:color="auto"/>
        <w:left w:val="none" w:sz="0" w:space="0" w:color="auto"/>
        <w:bottom w:val="none" w:sz="0" w:space="0" w:color="auto"/>
        <w:right w:val="none" w:sz="0" w:space="0" w:color="auto"/>
      </w:divBdr>
    </w:div>
    <w:div w:id="633096723">
      <w:bodyDiv w:val="1"/>
      <w:marLeft w:val="0"/>
      <w:marRight w:val="0"/>
      <w:marTop w:val="0"/>
      <w:marBottom w:val="0"/>
      <w:divBdr>
        <w:top w:val="none" w:sz="0" w:space="0" w:color="auto"/>
        <w:left w:val="none" w:sz="0" w:space="0" w:color="auto"/>
        <w:bottom w:val="none" w:sz="0" w:space="0" w:color="auto"/>
        <w:right w:val="none" w:sz="0" w:space="0" w:color="auto"/>
      </w:divBdr>
    </w:div>
    <w:div w:id="640576332">
      <w:bodyDiv w:val="1"/>
      <w:marLeft w:val="0"/>
      <w:marRight w:val="0"/>
      <w:marTop w:val="0"/>
      <w:marBottom w:val="0"/>
      <w:divBdr>
        <w:top w:val="none" w:sz="0" w:space="0" w:color="auto"/>
        <w:left w:val="none" w:sz="0" w:space="0" w:color="auto"/>
        <w:bottom w:val="none" w:sz="0" w:space="0" w:color="auto"/>
        <w:right w:val="none" w:sz="0" w:space="0" w:color="auto"/>
      </w:divBdr>
    </w:div>
    <w:div w:id="643000524">
      <w:bodyDiv w:val="1"/>
      <w:marLeft w:val="0"/>
      <w:marRight w:val="0"/>
      <w:marTop w:val="0"/>
      <w:marBottom w:val="0"/>
      <w:divBdr>
        <w:top w:val="none" w:sz="0" w:space="0" w:color="auto"/>
        <w:left w:val="none" w:sz="0" w:space="0" w:color="auto"/>
        <w:bottom w:val="none" w:sz="0" w:space="0" w:color="auto"/>
        <w:right w:val="none" w:sz="0" w:space="0" w:color="auto"/>
      </w:divBdr>
    </w:div>
    <w:div w:id="674265587">
      <w:bodyDiv w:val="1"/>
      <w:marLeft w:val="0"/>
      <w:marRight w:val="0"/>
      <w:marTop w:val="0"/>
      <w:marBottom w:val="0"/>
      <w:divBdr>
        <w:top w:val="none" w:sz="0" w:space="0" w:color="auto"/>
        <w:left w:val="none" w:sz="0" w:space="0" w:color="auto"/>
        <w:bottom w:val="none" w:sz="0" w:space="0" w:color="auto"/>
        <w:right w:val="none" w:sz="0" w:space="0" w:color="auto"/>
      </w:divBdr>
    </w:div>
    <w:div w:id="693388238">
      <w:bodyDiv w:val="1"/>
      <w:marLeft w:val="0"/>
      <w:marRight w:val="0"/>
      <w:marTop w:val="0"/>
      <w:marBottom w:val="0"/>
      <w:divBdr>
        <w:top w:val="none" w:sz="0" w:space="0" w:color="auto"/>
        <w:left w:val="none" w:sz="0" w:space="0" w:color="auto"/>
        <w:bottom w:val="none" w:sz="0" w:space="0" w:color="auto"/>
        <w:right w:val="none" w:sz="0" w:space="0" w:color="auto"/>
      </w:divBdr>
    </w:div>
    <w:div w:id="695236690">
      <w:bodyDiv w:val="1"/>
      <w:marLeft w:val="0"/>
      <w:marRight w:val="0"/>
      <w:marTop w:val="0"/>
      <w:marBottom w:val="0"/>
      <w:divBdr>
        <w:top w:val="none" w:sz="0" w:space="0" w:color="auto"/>
        <w:left w:val="none" w:sz="0" w:space="0" w:color="auto"/>
        <w:bottom w:val="none" w:sz="0" w:space="0" w:color="auto"/>
        <w:right w:val="none" w:sz="0" w:space="0" w:color="auto"/>
      </w:divBdr>
    </w:div>
    <w:div w:id="733747438">
      <w:bodyDiv w:val="1"/>
      <w:marLeft w:val="0"/>
      <w:marRight w:val="0"/>
      <w:marTop w:val="0"/>
      <w:marBottom w:val="0"/>
      <w:divBdr>
        <w:top w:val="none" w:sz="0" w:space="0" w:color="auto"/>
        <w:left w:val="none" w:sz="0" w:space="0" w:color="auto"/>
        <w:bottom w:val="none" w:sz="0" w:space="0" w:color="auto"/>
        <w:right w:val="none" w:sz="0" w:space="0" w:color="auto"/>
      </w:divBdr>
    </w:div>
    <w:div w:id="745224044">
      <w:bodyDiv w:val="1"/>
      <w:marLeft w:val="0"/>
      <w:marRight w:val="0"/>
      <w:marTop w:val="0"/>
      <w:marBottom w:val="0"/>
      <w:divBdr>
        <w:top w:val="none" w:sz="0" w:space="0" w:color="auto"/>
        <w:left w:val="none" w:sz="0" w:space="0" w:color="auto"/>
        <w:bottom w:val="none" w:sz="0" w:space="0" w:color="auto"/>
        <w:right w:val="none" w:sz="0" w:space="0" w:color="auto"/>
      </w:divBdr>
    </w:div>
    <w:div w:id="797188747">
      <w:bodyDiv w:val="1"/>
      <w:marLeft w:val="0"/>
      <w:marRight w:val="0"/>
      <w:marTop w:val="0"/>
      <w:marBottom w:val="0"/>
      <w:divBdr>
        <w:top w:val="none" w:sz="0" w:space="0" w:color="auto"/>
        <w:left w:val="none" w:sz="0" w:space="0" w:color="auto"/>
        <w:bottom w:val="none" w:sz="0" w:space="0" w:color="auto"/>
        <w:right w:val="none" w:sz="0" w:space="0" w:color="auto"/>
      </w:divBdr>
    </w:div>
    <w:div w:id="833646908">
      <w:bodyDiv w:val="1"/>
      <w:marLeft w:val="0"/>
      <w:marRight w:val="0"/>
      <w:marTop w:val="0"/>
      <w:marBottom w:val="0"/>
      <w:divBdr>
        <w:top w:val="none" w:sz="0" w:space="0" w:color="auto"/>
        <w:left w:val="none" w:sz="0" w:space="0" w:color="auto"/>
        <w:bottom w:val="none" w:sz="0" w:space="0" w:color="auto"/>
        <w:right w:val="none" w:sz="0" w:space="0" w:color="auto"/>
      </w:divBdr>
    </w:div>
    <w:div w:id="846943992">
      <w:bodyDiv w:val="1"/>
      <w:marLeft w:val="0"/>
      <w:marRight w:val="0"/>
      <w:marTop w:val="0"/>
      <w:marBottom w:val="0"/>
      <w:divBdr>
        <w:top w:val="none" w:sz="0" w:space="0" w:color="auto"/>
        <w:left w:val="none" w:sz="0" w:space="0" w:color="auto"/>
        <w:bottom w:val="none" w:sz="0" w:space="0" w:color="auto"/>
        <w:right w:val="none" w:sz="0" w:space="0" w:color="auto"/>
      </w:divBdr>
    </w:div>
    <w:div w:id="858350426">
      <w:bodyDiv w:val="1"/>
      <w:marLeft w:val="0"/>
      <w:marRight w:val="0"/>
      <w:marTop w:val="0"/>
      <w:marBottom w:val="0"/>
      <w:divBdr>
        <w:top w:val="none" w:sz="0" w:space="0" w:color="auto"/>
        <w:left w:val="none" w:sz="0" w:space="0" w:color="auto"/>
        <w:bottom w:val="none" w:sz="0" w:space="0" w:color="auto"/>
        <w:right w:val="none" w:sz="0" w:space="0" w:color="auto"/>
      </w:divBdr>
    </w:div>
    <w:div w:id="861363702">
      <w:bodyDiv w:val="1"/>
      <w:marLeft w:val="0"/>
      <w:marRight w:val="0"/>
      <w:marTop w:val="0"/>
      <w:marBottom w:val="0"/>
      <w:divBdr>
        <w:top w:val="none" w:sz="0" w:space="0" w:color="auto"/>
        <w:left w:val="none" w:sz="0" w:space="0" w:color="auto"/>
        <w:bottom w:val="none" w:sz="0" w:space="0" w:color="auto"/>
        <w:right w:val="none" w:sz="0" w:space="0" w:color="auto"/>
      </w:divBdr>
    </w:div>
    <w:div w:id="882136284">
      <w:bodyDiv w:val="1"/>
      <w:marLeft w:val="0"/>
      <w:marRight w:val="0"/>
      <w:marTop w:val="0"/>
      <w:marBottom w:val="0"/>
      <w:divBdr>
        <w:top w:val="none" w:sz="0" w:space="0" w:color="auto"/>
        <w:left w:val="none" w:sz="0" w:space="0" w:color="auto"/>
        <w:bottom w:val="none" w:sz="0" w:space="0" w:color="auto"/>
        <w:right w:val="none" w:sz="0" w:space="0" w:color="auto"/>
      </w:divBdr>
    </w:div>
    <w:div w:id="934552057">
      <w:bodyDiv w:val="1"/>
      <w:marLeft w:val="0"/>
      <w:marRight w:val="0"/>
      <w:marTop w:val="0"/>
      <w:marBottom w:val="0"/>
      <w:divBdr>
        <w:top w:val="none" w:sz="0" w:space="0" w:color="auto"/>
        <w:left w:val="none" w:sz="0" w:space="0" w:color="auto"/>
        <w:bottom w:val="none" w:sz="0" w:space="0" w:color="auto"/>
        <w:right w:val="none" w:sz="0" w:space="0" w:color="auto"/>
      </w:divBdr>
    </w:div>
    <w:div w:id="941114098">
      <w:bodyDiv w:val="1"/>
      <w:marLeft w:val="0"/>
      <w:marRight w:val="0"/>
      <w:marTop w:val="0"/>
      <w:marBottom w:val="0"/>
      <w:divBdr>
        <w:top w:val="none" w:sz="0" w:space="0" w:color="auto"/>
        <w:left w:val="none" w:sz="0" w:space="0" w:color="auto"/>
        <w:bottom w:val="none" w:sz="0" w:space="0" w:color="auto"/>
        <w:right w:val="none" w:sz="0" w:space="0" w:color="auto"/>
      </w:divBdr>
    </w:div>
    <w:div w:id="978342768">
      <w:bodyDiv w:val="1"/>
      <w:marLeft w:val="0"/>
      <w:marRight w:val="0"/>
      <w:marTop w:val="0"/>
      <w:marBottom w:val="0"/>
      <w:divBdr>
        <w:top w:val="none" w:sz="0" w:space="0" w:color="auto"/>
        <w:left w:val="none" w:sz="0" w:space="0" w:color="auto"/>
        <w:bottom w:val="none" w:sz="0" w:space="0" w:color="auto"/>
        <w:right w:val="none" w:sz="0" w:space="0" w:color="auto"/>
      </w:divBdr>
    </w:div>
    <w:div w:id="980958786">
      <w:bodyDiv w:val="1"/>
      <w:marLeft w:val="0"/>
      <w:marRight w:val="0"/>
      <w:marTop w:val="0"/>
      <w:marBottom w:val="0"/>
      <w:divBdr>
        <w:top w:val="none" w:sz="0" w:space="0" w:color="auto"/>
        <w:left w:val="none" w:sz="0" w:space="0" w:color="auto"/>
        <w:bottom w:val="none" w:sz="0" w:space="0" w:color="auto"/>
        <w:right w:val="none" w:sz="0" w:space="0" w:color="auto"/>
      </w:divBdr>
    </w:div>
    <w:div w:id="1008362040">
      <w:bodyDiv w:val="1"/>
      <w:marLeft w:val="0"/>
      <w:marRight w:val="0"/>
      <w:marTop w:val="0"/>
      <w:marBottom w:val="0"/>
      <w:divBdr>
        <w:top w:val="none" w:sz="0" w:space="0" w:color="auto"/>
        <w:left w:val="none" w:sz="0" w:space="0" w:color="auto"/>
        <w:bottom w:val="none" w:sz="0" w:space="0" w:color="auto"/>
        <w:right w:val="none" w:sz="0" w:space="0" w:color="auto"/>
      </w:divBdr>
    </w:div>
    <w:div w:id="1044448942">
      <w:bodyDiv w:val="1"/>
      <w:marLeft w:val="0"/>
      <w:marRight w:val="0"/>
      <w:marTop w:val="0"/>
      <w:marBottom w:val="0"/>
      <w:divBdr>
        <w:top w:val="none" w:sz="0" w:space="0" w:color="auto"/>
        <w:left w:val="none" w:sz="0" w:space="0" w:color="auto"/>
        <w:bottom w:val="none" w:sz="0" w:space="0" w:color="auto"/>
        <w:right w:val="none" w:sz="0" w:space="0" w:color="auto"/>
      </w:divBdr>
    </w:div>
    <w:div w:id="1054962701">
      <w:bodyDiv w:val="1"/>
      <w:marLeft w:val="0"/>
      <w:marRight w:val="0"/>
      <w:marTop w:val="0"/>
      <w:marBottom w:val="0"/>
      <w:divBdr>
        <w:top w:val="none" w:sz="0" w:space="0" w:color="auto"/>
        <w:left w:val="none" w:sz="0" w:space="0" w:color="auto"/>
        <w:bottom w:val="none" w:sz="0" w:space="0" w:color="auto"/>
        <w:right w:val="none" w:sz="0" w:space="0" w:color="auto"/>
      </w:divBdr>
    </w:div>
    <w:div w:id="1055200777">
      <w:bodyDiv w:val="1"/>
      <w:marLeft w:val="0"/>
      <w:marRight w:val="0"/>
      <w:marTop w:val="0"/>
      <w:marBottom w:val="0"/>
      <w:divBdr>
        <w:top w:val="none" w:sz="0" w:space="0" w:color="auto"/>
        <w:left w:val="none" w:sz="0" w:space="0" w:color="auto"/>
        <w:bottom w:val="none" w:sz="0" w:space="0" w:color="auto"/>
        <w:right w:val="none" w:sz="0" w:space="0" w:color="auto"/>
      </w:divBdr>
    </w:div>
    <w:div w:id="1156533255">
      <w:bodyDiv w:val="1"/>
      <w:marLeft w:val="0"/>
      <w:marRight w:val="0"/>
      <w:marTop w:val="0"/>
      <w:marBottom w:val="0"/>
      <w:divBdr>
        <w:top w:val="none" w:sz="0" w:space="0" w:color="auto"/>
        <w:left w:val="none" w:sz="0" w:space="0" w:color="auto"/>
        <w:bottom w:val="none" w:sz="0" w:space="0" w:color="auto"/>
        <w:right w:val="none" w:sz="0" w:space="0" w:color="auto"/>
      </w:divBdr>
    </w:div>
    <w:div w:id="1157843349">
      <w:bodyDiv w:val="1"/>
      <w:marLeft w:val="0"/>
      <w:marRight w:val="0"/>
      <w:marTop w:val="0"/>
      <w:marBottom w:val="0"/>
      <w:divBdr>
        <w:top w:val="none" w:sz="0" w:space="0" w:color="auto"/>
        <w:left w:val="none" w:sz="0" w:space="0" w:color="auto"/>
        <w:bottom w:val="none" w:sz="0" w:space="0" w:color="auto"/>
        <w:right w:val="none" w:sz="0" w:space="0" w:color="auto"/>
      </w:divBdr>
    </w:div>
    <w:div w:id="1160190968">
      <w:bodyDiv w:val="1"/>
      <w:marLeft w:val="0"/>
      <w:marRight w:val="0"/>
      <w:marTop w:val="0"/>
      <w:marBottom w:val="0"/>
      <w:divBdr>
        <w:top w:val="none" w:sz="0" w:space="0" w:color="auto"/>
        <w:left w:val="none" w:sz="0" w:space="0" w:color="auto"/>
        <w:bottom w:val="none" w:sz="0" w:space="0" w:color="auto"/>
        <w:right w:val="none" w:sz="0" w:space="0" w:color="auto"/>
      </w:divBdr>
    </w:div>
    <w:div w:id="1167943563">
      <w:bodyDiv w:val="1"/>
      <w:marLeft w:val="0"/>
      <w:marRight w:val="0"/>
      <w:marTop w:val="0"/>
      <w:marBottom w:val="0"/>
      <w:divBdr>
        <w:top w:val="none" w:sz="0" w:space="0" w:color="auto"/>
        <w:left w:val="none" w:sz="0" w:space="0" w:color="auto"/>
        <w:bottom w:val="none" w:sz="0" w:space="0" w:color="auto"/>
        <w:right w:val="none" w:sz="0" w:space="0" w:color="auto"/>
      </w:divBdr>
    </w:div>
    <w:div w:id="1203639875">
      <w:bodyDiv w:val="1"/>
      <w:marLeft w:val="0"/>
      <w:marRight w:val="0"/>
      <w:marTop w:val="0"/>
      <w:marBottom w:val="0"/>
      <w:divBdr>
        <w:top w:val="none" w:sz="0" w:space="0" w:color="auto"/>
        <w:left w:val="none" w:sz="0" w:space="0" w:color="auto"/>
        <w:bottom w:val="none" w:sz="0" w:space="0" w:color="auto"/>
        <w:right w:val="none" w:sz="0" w:space="0" w:color="auto"/>
      </w:divBdr>
    </w:div>
    <w:div w:id="1213417945">
      <w:bodyDiv w:val="1"/>
      <w:marLeft w:val="0"/>
      <w:marRight w:val="0"/>
      <w:marTop w:val="0"/>
      <w:marBottom w:val="0"/>
      <w:divBdr>
        <w:top w:val="none" w:sz="0" w:space="0" w:color="auto"/>
        <w:left w:val="none" w:sz="0" w:space="0" w:color="auto"/>
        <w:bottom w:val="none" w:sz="0" w:space="0" w:color="auto"/>
        <w:right w:val="none" w:sz="0" w:space="0" w:color="auto"/>
      </w:divBdr>
    </w:div>
    <w:div w:id="1221865339">
      <w:bodyDiv w:val="1"/>
      <w:marLeft w:val="0"/>
      <w:marRight w:val="0"/>
      <w:marTop w:val="0"/>
      <w:marBottom w:val="0"/>
      <w:divBdr>
        <w:top w:val="none" w:sz="0" w:space="0" w:color="auto"/>
        <w:left w:val="none" w:sz="0" w:space="0" w:color="auto"/>
        <w:bottom w:val="none" w:sz="0" w:space="0" w:color="auto"/>
        <w:right w:val="none" w:sz="0" w:space="0" w:color="auto"/>
      </w:divBdr>
    </w:div>
    <w:div w:id="1244298866">
      <w:bodyDiv w:val="1"/>
      <w:marLeft w:val="0"/>
      <w:marRight w:val="0"/>
      <w:marTop w:val="0"/>
      <w:marBottom w:val="0"/>
      <w:divBdr>
        <w:top w:val="none" w:sz="0" w:space="0" w:color="auto"/>
        <w:left w:val="none" w:sz="0" w:space="0" w:color="auto"/>
        <w:bottom w:val="none" w:sz="0" w:space="0" w:color="auto"/>
        <w:right w:val="none" w:sz="0" w:space="0" w:color="auto"/>
      </w:divBdr>
    </w:div>
    <w:div w:id="1277643493">
      <w:bodyDiv w:val="1"/>
      <w:marLeft w:val="0"/>
      <w:marRight w:val="0"/>
      <w:marTop w:val="0"/>
      <w:marBottom w:val="0"/>
      <w:divBdr>
        <w:top w:val="none" w:sz="0" w:space="0" w:color="auto"/>
        <w:left w:val="none" w:sz="0" w:space="0" w:color="auto"/>
        <w:bottom w:val="none" w:sz="0" w:space="0" w:color="auto"/>
        <w:right w:val="none" w:sz="0" w:space="0" w:color="auto"/>
      </w:divBdr>
    </w:div>
    <w:div w:id="1283416623">
      <w:bodyDiv w:val="1"/>
      <w:marLeft w:val="0"/>
      <w:marRight w:val="0"/>
      <w:marTop w:val="0"/>
      <w:marBottom w:val="0"/>
      <w:divBdr>
        <w:top w:val="none" w:sz="0" w:space="0" w:color="auto"/>
        <w:left w:val="none" w:sz="0" w:space="0" w:color="auto"/>
        <w:bottom w:val="none" w:sz="0" w:space="0" w:color="auto"/>
        <w:right w:val="none" w:sz="0" w:space="0" w:color="auto"/>
      </w:divBdr>
    </w:div>
    <w:div w:id="1302228053">
      <w:bodyDiv w:val="1"/>
      <w:marLeft w:val="0"/>
      <w:marRight w:val="0"/>
      <w:marTop w:val="0"/>
      <w:marBottom w:val="0"/>
      <w:divBdr>
        <w:top w:val="none" w:sz="0" w:space="0" w:color="auto"/>
        <w:left w:val="none" w:sz="0" w:space="0" w:color="auto"/>
        <w:bottom w:val="none" w:sz="0" w:space="0" w:color="auto"/>
        <w:right w:val="none" w:sz="0" w:space="0" w:color="auto"/>
      </w:divBdr>
    </w:div>
    <w:div w:id="1336954957">
      <w:bodyDiv w:val="1"/>
      <w:marLeft w:val="0"/>
      <w:marRight w:val="0"/>
      <w:marTop w:val="0"/>
      <w:marBottom w:val="0"/>
      <w:divBdr>
        <w:top w:val="none" w:sz="0" w:space="0" w:color="auto"/>
        <w:left w:val="none" w:sz="0" w:space="0" w:color="auto"/>
        <w:bottom w:val="none" w:sz="0" w:space="0" w:color="auto"/>
        <w:right w:val="none" w:sz="0" w:space="0" w:color="auto"/>
      </w:divBdr>
    </w:div>
    <w:div w:id="1402675611">
      <w:bodyDiv w:val="1"/>
      <w:marLeft w:val="0"/>
      <w:marRight w:val="0"/>
      <w:marTop w:val="0"/>
      <w:marBottom w:val="0"/>
      <w:divBdr>
        <w:top w:val="none" w:sz="0" w:space="0" w:color="auto"/>
        <w:left w:val="none" w:sz="0" w:space="0" w:color="auto"/>
        <w:bottom w:val="none" w:sz="0" w:space="0" w:color="auto"/>
        <w:right w:val="none" w:sz="0" w:space="0" w:color="auto"/>
      </w:divBdr>
    </w:div>
    <w:div w:id="1418401314">
      <w:bodyDiv w:val="1"/>
      <w:marLeft w:val="0"/>
      <w:marRight w:val="0"/>
      <w:marTop w:val="0"/>
      <w:marBottom w:val="0"/>
      <w:divBdr>
        <w:top w:val="none" w:sz="0" w:space="0" w:color="auto"/>
        <w:left w:val="none" w:sz="0" w:space="0" w:color="auto"/>
        <w:bottom w:val="none" w:sz="0" w:space="0" w:color="auto"/>
        <w:right w:val="none" w:sz="0" w:space="0" w:color="auto"/>
      </w:divBdr>
    </w:div>
    <w:div w:id="1444614543">
      <w:bodyDiv w:val="1"/>
      <w:marLeft w:val="0"/>
      <w:marRight w:val="0"/>
      <w:marTop w:val="0"/>
      <w:marBottom w:val="0"/>
      <w:divBdr>
        <w:top w:val="none" w:sz="0" w:space="0" w:color="auto"/>
        <w:left w:val="none" w:sz="0" w:space="0" w:color="auto"/>
        <w:bottom w:val="none" w:sz="0" w:space="0" w:color="auto"/>
        <w:right w:val="none" w:sz="0" w:space="0" w:color="auto"/>
      </w:divBdr>
    </w:div>
    <w:div w:id="1452743671">
      <w:bodyDiv w:val="1"/>
      <w:marLeft w:val="0"/>
      <w:marRight w:val="0"/>
      <w:marTop w:val="0"/>
      <w:marBottom w:val="0"/>
      <w:divBdr>
        <w:top w:val="none" w:sz="0" w:space="0" w:color="auto"/>
        <w:left w:val="none" w:sz="0" w:space="0" w:color="auto"/>
        <w:bottom w:val="none" w:sz="0" w:space="0" w:color="auto"/>
        <w:right w:val="none" w:sz="0" w:space="0" w:color="auto"/>
      </w:divBdr>
    </w:div>
    <w:div w:id="1460880148">
      <w:bodyDiv w:val="1"/>
      <w:marLeft w:val="0"/>
      <w:marRight w:val="0"/>
      <w:marTop w:val="0"/>
      <w:marBottom w:val="0"/>
      <w:divBdr>
        <w:top w:val="none" w:sz="0" w:space="0" w:color="auto"/>
        <w:left w:val="none" w:sz="0" w:space="0" w:color="auto"/>
        <w:bottom w:val="none" w:sz="0" w:space="0" w:color="auto"/>
        <w:right w:val="none" w:sz="0" w:space="0" w:color="auto"/>
      </w:divBdr>
    </w:div>
    <w:div w:id="1479491572">
      <w:bodyDiv w:val="1"/>
      <w:marLeft w:val="0"/>
      <w:marRight w:val="0"/>
      <w:marTop w:val="0"/>
      <w:marBottom w:val="0"/>
      <w:divBdr>
        <w:top w:val="none" w:sz="0" w:space="0" w:color="auto"/>
        <w:left w:val="none" w:sz="0" w:space="0" w:color="auto"/>
        <w:bottom w:val="none" w:sz="0" w:space="0" w:color="auto"/>
        <w:right w:val="none" w:sz="0" w:space="0" w:color="auto"/>
      </w:divBdr>
    </w:div>
    <w:div w:id="1499036843">
      <w:bodyDiv w:val="1"/>
      <w:marLeft w:val="0"/>
      <w:marRight w:val="0"/>
      <w:marTop w:val="0"/>
      <w:marBottom w:val="0"/>
      <w:divBdr>
        <w:top w:val="none" w:sz="0" w:space="0" w:color="auto"/>
        <w:left w:val="none" w:sz="0" w:space="0" w:color="auto"/>
        <w:bottom w:val="none" w:sz="0" w:space="0" w:color="auto"/>
        <w:right w:val="none" w:sz="0" w:space="0" w:color="auto"/>
      </w:divBdr>
    </w:div>
    <w:div w:id="1504203751">
      <w:bodyDiv w:val="1"/>
      <w:marLeft w:val="0"/>
      <w:marRight w:val="0"/>
      <w:marTop w:val="0"/>
      <w:marBottom w:val="0"/>
      <w:divBdr>
        <w:top w:val="none" w:sz="0" w:space="0" w:color="auto"/>
        <w:left w:val="none" w:sz="0" w:space="0" w:color="auto"/>
        <w:bottom w:val="none" w:sz="0" w:space="0" w:color="auto"/>
        <w:right w:val="none" w:sz="0" w:space="0" w:color="auto"/>
      </w:divBdr>
    </w:div>
    <w:div w:id="1518040457">
      <w:bodyDiv w:val="1"/>
      <w:marLeft w:val="0"/>
      <w:marRight w:val="0"/>
      <w:marTop w:val="0"/>
      <w:marBottom w:val="0"/>
      <w:divBdr>
        <w:top w:val="none" w:sz="0" w:space="0" w:color="auto"/>
        <w:left w:val="none" w:sz="0" w:space="0" w:color="auto"/>
        <w:bottom w:val="none" w:sz="0" w:space="0" w:color="auto"/>
        <w:right w:val="none" w:sz="0" w:space="0" w:color="auto"/>
      </w:divBdr>
    </w:div>
    <w:div w:id="1520044261">
      <w:bodyDiv w:val="1"/>
      <w:marLeft w:val="0"/>
      <w:marRight w:val="0"/>
      <w:marTop w:val="0"/>
      <w:marBottom w:val="0"/>
      <w:divBdr>
        <w:top w:val="none" w:sz="0" w:space="0" w:color="auto"/>
        <w:left w:val="none" w:sz="0" w:space="0" w:color="auto"/>
        <w:bottom w:val="none" w:sz="0" w:space="0" w:color="auto"/>
        <w:right w:val="none" w:sz="0" w:space="0" w:color="auto"/>
      </w:divBdr>
    </w:div>
    <w:div w:id="1554346812">
      <w:bodyDiv w:val="1"/>
      <w:marLeft w:val="0"/>
      <w:marRight w:val="0"/>
      <w:marTop w:val="0"/>
      <w:marBottom w:val="0"/>
      <w:divBdr>
        <w:top w:val="none" w:sz="0" w:space="0" w:color="auto"/>
        <w:left w:val="none" w:sz="0" w:space="0" w:color="auto"/>
        <w:bottom w:val="none" w:sz="0" w:space="0" w:color="auto"/>
        <w:right w:val="none" w:sz="0" w:space="0" w:color="auto"/>
      </w:divBdr>
    </w:div>
    <w:div w:id="1587181286">
      <w:bodyDiv w:val="1"/>
      <w:marLeft w:val="0"/>
      <w:marRight w:val="0"/>
      <w:marTop w:val="0"/>
      <w:marBottom w:val="0"/>
      <w:divBdr>
        <w:top w:val="none" w:sz="0" w:space="0" w:color="auto"/>
        <w:left w:val="none" w:sz="0" w:space="0" w:color="auto"/>
        <w:bottom w:val="none" w:sz="0" w:space="0" w:color="auto"/>
        <w:right w:val="none" w:sz="0" w:space="0" w:color="auto"/>
      </w:divBdr>
    </w:div>
    <w:div w:id="1632712823">
      <w:bodyDiv w:val="1"/>
      <w:marLeft w:val="0"/>
      <w:marRight w:val="0"/>
      <w:marTop w:val="0"/>
      <w:marBottom w:val="0"/>
      <w:divBdr>
        <w:top w:val="none" w:sz="0" w:space="0" w:color="auto"/>
        <w:left w:val="none" w:sz="0" w:space="0" w:color="auto"/>
        <w:bottom w:val="none" w:sz="0" w:space="0" w:color="auto"/>
        <w:right w:val="none" w:sz="0" w:space="0" w:color="auto"/>
      </w:divBdr>
    </w:div>
    <w:div w:id="1697149560">
      <w:bodyDiv w:val="1"/>
      <w:marLeft w:val="0"/>
      <w:marRight w:val="0"/>
      <w:marTop w:val="0"/>
      <w:marBottom w:val="0"/>
      <w:divBdr>
        <w:top w:val="none" w:sz="0" w:space="0" w:color="auto"/>
        <w:left w:val="none" w:sz="0" w:space="0" w:color="auto"/>
        <w:bottom w:val="none" w:sz="0" w:space="0" w:color="auto"/>
        <w:right w:val="none" w:sz="0" w:space="0" w:color="auto"/>
      </w:divBdr>
    </w:div>
    <w:div w:id="1697732415">
      <w:bodyDiv w:val="1"/>
      <w:marLeft w:val="0"/>
      <w:marRight w:val="0"/>
      <w:marTop w:val="0"/>
      <w:marBottom w:val="0"/>
      <w:divBdr>
        <w:top w:val="none" w:sz="0" w:space="0" w:color="auto"/>
        <w:left w:val="none" w:sz="0" w:space="0" w:color="auto"/>
        <w:bottom w:val="none" w:sz="0" w:space="0" w:color="auto"/>
        <w:right w:val="none" w:sz="0" w:space="0" w:color="auto"/>
      </w:divBdr>
    </w:div>
    <w:div w:id="1701318663">
      <w:bodyDiv w:val="1"/>
      <w:marLeft w:val="0"/>
      <w:marRight w:val="0"/>
      <w:marTop w:val="0"/>
      <w:marBottom w:val="0"/>
      <w:divBdr>
        <w:top w:val="none" w:sz="0" w:space="0" w:color="auto"/>
        <w:left w:val="none" w:sz="0" w:space="0" w:color="auto"/>
        <w:bottom w:val="none" w:sz="0" w:space="0" w:color="auto"/>
        <w:right w:val="none" w:sz="0" w:space="0" w:color="auto"/>
      </w:divBdr>
    </w:div>
    <w:div w:id="1708338068">
      <w:bodyDiv w:val="1"/>
      <w:marLeft w:val="0"/>
      <w:marRight w:val="0"/>
      <w:marTop w:val="0"/>
      <w:marBottom w:val="0"/>
      <w:divBdr>
        <w:top w:val="none" w:sz="0" w:space="0" w:color="auto"/>
        <w:left w:val="none" w:sz="0" w:space="0" w:color="auto"/>
        <w:bottom w:val="none" w:sz="0" w:space="0" w:color="auto"/>
        <w:right w:val="none" w:sz="0" w:space="0" w:color="auto"/>
      </w:divBdr>
    </w:div>
    <w:div w:id="1721439697">
      <w:bodyDiv w:val="1"/>
      <w:marLeft w:val="0"/>
      <w:marRight w:val="0"/>
      <w:marTop w:val="0"/>
      <w:marBottom w:val="0"/>
      <w:divBdr>
        <w:top w:val="none" w:sz="0" w:space="0" w:color="auto"/>
        <w:left w:val="none" w:sz="0" w:space="0" w:color="auto"/>
        <w:bottom w:val="none" w:sz="0" w:space="0" w:color="auto"/>
        <w:right w:val="none" w:sz="0" w:space="0" w:color="auto"/>
      </w:divBdr>
    </w:div>
    <w:div w:id="1723207398">
      <w:bodyDiv w:val="1"/>
      <w:marLeft w:val="0"/>
      <w:marRight w:val="0"/>
      <w:marTop w:val="0"/>
      <w:marBottom w:val="0"/>
      <w:divBdr>
        <w:top w:val="none" w:sz="0" w:space="0" w:color="auto"/>
        <w:left w:val="none" w:sz="0" w:space="0" w:color="auto"/>
        <w:bottom w:val="none" w:sz="0" w:space="0" w:color="auto"/>
        <w:right w:val="none" w:sz="0" w:space="0" w:color="auto"/>
      </w:divBdr>
    </w:div>
    <w:div w:id="1725980492">
      <w:bodyDiv w:val="1"/>
      <w:marLeft w:val="0"/>
      <w:marRight w:val="0"/>
      <w:marTop w:val="0"/>
      <w:marBottom w:val="0"/>
      <w:divBdr>
        <w:top w:val="none" w:sz="0" w:space="0" w:color="auto"/>
        <w:left w:val="none" w:sz="0" w:space="0" w:color="auto"/>
        <w:bottom w:val="none" w:sz="0" w:space="0" w:color="auto"/>
        <w:right w:val="none" w:sz="0" w:space="0" w:color="auto"/>
      </w:divBdr>
    </w:div>
    <w:div w:id="1727948865">
      <w:bodyDiv w:val="1"/>
      <w:marLeft w:val="0"/>
      <w:marRight w:val="0"/>
      <w:marTop w:val="0"/>
      <w:marBottom w:val="0"/>
      <w:divBdr>
        <w:top w:val="none" w:sz="0" w:space="0" w:color="auto"/>
        <w:left w:val="none" w:sz="0" w:space="0" w:color="auto"/>
        <w:bottom w:val="none" w:sz="0" w:space="0" w:color="auto"/>
        <w:right w:val="none" w:sz="0" w:space="0" w:color="auto"/>
      </w:divBdr>
    </w:div>
    <w:div w:id="1730688251">
      <w:bodyDiv w:val="1"/>
      <w:marLeft w:val="0"/>
      <w:marRight w:val="0"/>
      <w:marTop w:val="0"/>
      <w:marBottom w:val="0"/>
      <w:divBdr>
        <w:top w:val="none" w:sz="0" w:space="0" w:color="auto"/>
        <w:left w:val="none" w:sz="0" w:space="0" w:color="auto"/>
        <w:bottom w:val="none" w:sz="0" w:space="0" w:color="auto"/>
        <w:right w:val="none" w:sz="0" w:space="0" w:color="auto"/>
      </w:divBdr>
    </w:div>
    <w:div w:id="1732845161">
      <w:bodyDiv w:val="1"/>
      <w:marLeft w:val="0"/>
      <w:marRight w:val="0"/>
      <w:marTop w:val="0"/>
      <w:marBottom w:val="0"/>
      <w:divBdr>
        <w:top w:val="none" w:sz="0" w:space="0" w:color="auto"/>
        <w:left w:val="none" w:sz="0" w:space="0" w:color="auto"/>
        <w:bottom w:val="none" w:sz="0" w:space="0" w:color="auto"/>
        <w:right w:val="none" w:sz="0" w:space="0" w:color="auto"/>
      </w:divBdr>
    </w:div>
    <w:div w:id="1735200894">
      <w:bodyDiv w:val="1"/>
      <w:marLeft w:val="0"/>
      <w:marRight w:val="0"/>
      <w:marTop w:val="0"/>
      <w:marBottom w:val="0"/>
      <w:divBdr>
        <w:top w:val="none" w:sz="0" w:space="0" w:color="auto"/>
        <w:left w:val="none" w:sz="0" w:space="0" w:color="auto"/>
        <w:bottom w:val="none" w:sz="0" w:space="0" w:color="auto"/>
        <w:right w:val="none" w:sz="0" w:space="0" w:color="auto"/>
      </w:divBdr>
    </w:div>
    <w:div w:id="1743991418">
      <w:bodyDiv w:val="1"/>
      <w:marLeft w:val="0"/>
      <w:marRight w:val="0"/>
      <w:marTop w:val="0"/>
      <w:marBottom w:val="0"/>
      <w:divBdr>
        <w:top w:val="none" w:sz="0" w:space="0" w:color="auto"/>
        <w:left w:val="none" w:sz="0" w:space="0" w:color="auto"/>
        <w:bottom w:val="none" w:sz="0" w:space="0" w:color="auto"/>
        <w:right w:val="none" w:sz="0" w:space="0" w:color="auto"/>
      </w:divBdr>
    </w:div>
    <w:div w:id="1747452694">
      <w:bodyDiv w:val="1"/>
      <w:marLeft w:val="0"/>
      <w:marRight w:val="0"/>
      <w:marTop w:val="0"/>
      <w:marBottom w:val="0"/>
      <w:divBdr>
        <w:top w:val="none" w:sz="0" w:space="0" w:color="auto"/>
        <w:left w:val="none" w:sz="0" w:space="0" w:color="auto"/>
        <w:bottom w:val="none" w:sz="0" w:space="0" w:color="auto"/>
        <w:right w:val="none" w:sz="0" w:space="0" w:color="auto"/>
      </w:divBdr>
    </w:div>
    <w:div w:id="1769885868">
      <w:bodyDiv w:val="1"/>
      <w:marLeft w:val="0"/>
      <w:marRight w:val="0"/>
      <w:marTop w:val="0"/>
      <w:marBottom w:val="0"/>
      <w:divBdr>
        <w:top w:val="none" w:sz="0" w:space="0" w:color="auto"/>
        <w:left w:val="none" w:sz="0" w:space="0" w:color="auto"/>
        <w:bottom w:val="none" w:sz="0" w:space="0" w:color="auto"/>
        <w:right w:val="none" w:sz="0" w:space="0" w:color="auto"/>
      </w:divBdr>
    </w:div>
    <w:div w:id="1790975778">
      <w:bodyDiv w:val="1"/>
      <w:marLeft w:val="0"/>
      <w:marRight w:val="0"/>
      <w:marTop w:val="0"/>
      <w:marBottom w:val="0"/>
      <w:divBdr>
        <w:top w:val="none" w:sz="0" w:space="0" w:color="auto"/>
        <w:left w:val="none" w:sz="0" w:space="0" w:color="auto"/>
        <w:bottom w:val="none" w:sz="0" w:space="0" w:color="auto"/>
        <w:right w:val="none" w:sz="0" w:space="0" w:color="auto"/>
      </w:divBdr>
    </w:div>
    <w:div w:id="1813214527">
      <w:bodyDiv w:val="1"/>
      <w:marLeft w:val="0"/>
      <w:marRight w:val="0"/>
      <w:marTop w:val="0"/>
      <w:marBottom w:val="0"/>
      <w:divBdr>
        <w:top w:val="none" w:sz="0" w:space="0" w:color="auto"/>
        <w:left w:val="none" w:sz="0" w:space="0" w:color="auto"/>
        <w:bottom w:val="none" w:sz="0" w:space="0" w:color="auto"/>
        <w:right w:val="none" w:sz="0" w:space="0" w:color="auto"/>
      </w:divBdr>
    </w:div>
    <w:div w:id="1833598102">
      <w:bodyDiv w:val="1"/>
      <w:marLeft w:val="0"/>
      <w:marRight w:val="0"/>
      <w:marTop w:val="0"/>
      <w:marBottom w:val="0"/>
      <w:divBdr>
        <w:top w:val="none" w:sz="0" w:space="0" w:color="auto"/>
        <w:left w:val="none" w:sz="0" w:space="0" w:color="auto"/>
        <w:bottom w:val="none" w:sz="0" w:space="0" w:color="auto"/>
        <w:right w:val="none" w:sz="0" w:space="0" w:color="auto"/>
      </w:divBdr>
    </w:div>
    <w:div w:id="1846941033">
      <w:bodyDiv w:val="1"/>
      <w:marLeft w:val="0"/>
      <w:marRight w:val="0"/>
      <w:marTop w:val="0"/>
      <w:marBottom w:val="0"/>
      <w:divBdr>
        <w:top w:val="none" w:sz="0" w:space="0" w:color="auto"/>
        <w:left w:val="none" w:sz="0" w:space="0" w:color="auto"/>
        <w:bottom w:val="none" w:sz="0" w:space="0" w:color="auto"/>
        <w:right w:val="none" w:sz="0" w:space="0" w:color="auto"/>
      </w:divBdr>
    </w:div>
    <w:div w:id="1849976911">
      <w:bodyDiv w:val="1"/>
      <w:marLeft w:val="0"/>
      <w:marRight w:val="0"/>
      <w:marTop w:val="0"/>
      <w:marBottom w:val="0"/>
      <w:divBdr>
        <w:top w:val="none" w:sz="0" w:space="0" w:color="auto"/>
        <w:left w:val="none" w:sz="0" w:space="0" w:color="auto"/>
        <w:bottom w:val="none" w:sz="0" w:space="0" w:color="auto"/>
        <w:right w:val="none" w:sz="0" w:space="0" w:color="auto"/>
      </w:divBdr>
    </w:div>
    <w:div w:id="1878814782">
      <w:bodyDiv w:val="1"/>
      <w:marLeft w:val="0"/>
      <w:marRight w:val="0"/>
      <w:marTop w:val="0"/>
      <w:marBottom w:val="0"/>
      <w:divBdr>
        <w:top w:val="none" w:sz="0" w:space="0" w:color="auto"/>
        <w:left w:val="none" w:sz="0" w:space="0" w:color="auto"/>
        <w:bottom w:val="none" w:sz="0" w:space="0" w:color="auto"/>
        <w:right w:val="none" w:sz="0" w:space="0" w:color="auto"/>
      </w:divBdr>
    </w:div>
    <w:div w:id="1918779247">
      <w:bodyDiv w:val="1"/>
      <w:marLeft w:val="0"/>
      <w:marRight w:val="0"/>
      <w:marTop w:val="0"/>
      <w:marBottom w:val="0"/>
      <w:divBdr>
        <w:top w:val="none" w:sz="0" w:space="0" w:color="auto"/>
        <w:left w:val="none" w:sz="0" w:space="0" w:color="auto"/>
        <w:bottom w:val="none" w:sz="0" w:space="0" w:color="auto"/>
        <w:right w:val="none" w:sz="0" w:space="0" w:color="auto"/>
      </w:divBdr>
    </w:div>
    <w:div w:id="2010329888">
      <w:bodyDiv w:val="1"/>
      <w:marLeft w:val="0"/>
      <w:marRight w:val="0"/>
      <w:marTop w:val="0"/>
      <w:marBottom w:val="0"/>
      <w:divBdr>
        <w:top w:val="none" w:sz="0" w:space="0" w:color="auto"/>
        <w:left w:val="none" w:sz="0" w:space="0" w:color="auto"/>
        <w:bottom w:val="none" w:sz="0" w:space="0" w:color="auto"/>
        <w:right w:val="none" w:sz="0" w:space="0" w:color="auto"/>
      </w:divBdr>
    </w:div>
    <w:div w:id="2019036686">
      <w:bodyDiv w:val="1"/>
      <w:marLeft w:val="0"/>
      <w:marRight w:val="0"/>
      <w:marTop w:val="0"/>
      <w:marBottom w:val="0"/>
      <w:divBdr>
        <w:top w:val="none" w:sz="0" w:space="0" w:color="auto"/>
        <w:left w:val="none" w:sz="0" w:space="0" w:color="auto"/>
        <w:bottom w:val="none" w:sz="0" w:space="0" w:color="auto"/>
        <w:right w:val="none" w:sz="0" w:space="0" w:color="auto"/>
      </w:divBdr>
    </w:div>
    <w:div w:id="2046363395">
      <w:bodyDiv w:val="1"/>
      <w:marLeft w:val="0"/>
      <w:marRight w:val="0"/>
      <w:marTop w:val="0"/>
      <w:marBottom w:val="0"/>
      <w:divBdr>
        <w:top w:val="none" w:sz="0" w:space="0" w:color="auto"/>
        <w:left w:val="none" w:sz="0" w:space="0" w:color="auto"/>
        <w:bottom w:val="none" w:sz="0" w:space="0" w:color="auto"/>
        <w:right w:val="none" w:sz="0" w:space="0" w:color="auto"/>
      </w:divBdr>
    </w:div>
    <w:div w:id="2046369813">
      <w:bodyDiv w:val="1"/>
      <w:marLeft w:val="0"/>
      <w:marRight w:val="0"/>
      <w:marTop w:val="0"/>
      <w:marBottom w:val="0"/>
      <w:divBdr>
        <w:top w:val="none" w:sz="0" w:space="0" w:color="auto"/>
        <w:left w:val="none" w:sz="0" w:space="0" w:color="auto"/>
        <w:bottom w:val="none" w:sz="0" w:space="0" w:color="auto"/>
        <w:right w:val="none" w:sz="0" w:space="0" w:color="auto"/>
      </w:divBdr>
    </w:div>
    <w:div w:id="2051684171">
      <w:bodyDiv w:val="1"/>
      <w:marLeft w:val="0"/>
      <w:marRight w:val="0"/>
      <w:marTop w:val="0"/>
      <w:marBottom w:val="0"/>
      <w:divBdr>
        <w:top w:val="none" w:sz="0" w:space="0" w:color="auto"/>
        <w:left w:val="none" w:sz="0" w:space="0" w:color="auto"/>
        <w:bottom w:val="none" w:sz="0" w:space="0" w:color="auto"/>
        <w:right w:val="none" w:sz="0" w:space="0" w:color="auto"/>
      </w:divBdr>
    </w:div>
    <w:div w:id="2063020687">
      <w:bodyDiv w:val="1"/>
      <w:marLeft w:val="0"/>
      <w:marRight w:val="0"/>
      <w:marTop w:val="0"/>
      <w:marBottom w:val="0"/>
      <w:divBdr>
        <w:top w:val="none" w:sz="0" w:space="0" w:color="auto"/>
        <w:left w:val="none" w:sz="0" w:space="0" w:color="auto"/>
        <w:bottom w:val="none" w:sz="0" w:space="0" w:color="auto"/>
        <w:right w:val="none" w:sz="0" w:space="0" w:color="auto"/>
      </w:divBdr>
    </w:div>
    <w:div w:id="2088727057">
      <w:bodyDiv w:val="1"/>
      <w:marLeft w:val="0"/>
      <w:marRight w:val="0"/>
      <w:marTop w:val="0"/>
      <w:marBottom w:val="0"/>
      <w:divBdr>
        <w:top w:val="none" w:sz="0" w:space="0" w:color="auto"/>
        <w:left w:val="none" w:sz="0" w:space="0" w:color="auto"/>
        <w:bottom w:val="none" w:sz="0" w:space="0" w:color="auto"/>
        <w:right w:val="none" w:sz="0" w:space="0" w:color="auto"/>
      </w:divBdr>
    </w:div>
    <w:div w:id="2094088564">
      <w:bodyDiv w:val="1"/>
      <w:marLeft w:val="0"/>
      <w:marRight w:val="0"/>
      <w:marTop w:val="0"/>
      <w:marBottom w:val="0"/>
      <w:divBdr>
        <w:top w:val="none" w:sz="0" w:space="0" w:color="auto"/>
        <w:left w:val="none" w:sz="0" w:space="0" w:color="auto"/>
        <w:bottom w:val="none" w:sz="0" w:space="0" w:color="auto"/>
        <w:right w:val="none" w:sz="0" w:space="0" w:color="auto"/>
      </w:divBdr>
    </w:div>
    <w:div w:id="2095396842">
      <w:bodyDiv w:val="1"/>
      <w:marLeft w:val="0"/>
      <w:marRight w:val="0"/>
      <w:marTop w:val="0"/>
      <w:marBottom w:val="0"/>
      <w:divBdr>
        <w:top w:val="none" w:sz="0" w:space="0" w:color="auto"/>
        <w:left w:val="none" w:sz="0" w:space="0" w:color="auto"/>
        <w:bottom w:val="none" w:sz="0" w:space="0" w:color="auto"/>
        <w:right w:val="none" w:sz="0" w:space="0" w:color="auto"/>
      </w:divBdr>
    </w:div>
    <w:div w:id="2119326959">
      <w:bodyDiv w:val="1"/>
      <w:marLeft w:val="0"/>
      <w:marRight w:val="0"/>
      <w:marTop w:val="0"/>
      <w:marBottom w:val="0"/>
      <w:divBdr>
        <w:top w:val="none" w:sz="0" w:space="0" w:color="auto"/>
        <w:left w:val="none" w:sz="0" w:space="0" w:color="auto"/>
        <w:bottom w:val="none" w:sz="0" w:space="0" w:color="auto"/>
        <w:right w:val="none" w:sz="0" w:space="0" w:color="auto"/>
      </w:divBdr>
    </w:div>
    <w:div w:id="2136675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Nih20</b:Tag>
    <b:SourceType>Report</b:SourceType>
    <b:Guid>{65582977-A56E-408A-A3D6-35E9E260B560}</b:Guid>
    <b:Author>
      <b:Author>
        <b:NameList>
          <b:Person>
            <b:Last>Nihat Daldal</b:Last>
            <b:First>Zafer</b:First>
            <b:Middle>Cömert, Kemal Polat</b:Middle>
          </b:Person>
        </b:NameList>
      </b:Author>
    </b:Author>
    <b:Title>Automatic determination of digital modulation types with different noises using Convolutional Neural Network based on time–frequency information</b:Title>
    <b:Year>2020</b:Year>
    <b:Publisher>https://www.sciencedirect.com/science/article/pii/S1568494619306155?ref=pdf_download&amp;fr=RR-2&amp;rr=817049fc5db852ab</b:Publisher>
    <b:RefOrder>1</b:RefOrder>
  </b:Source>
  <b:Source>
    <b:Tag>Xia22</b:Tag>
    <b:SourceType>Report</b:SourceType>
    <b:Guid>{B121CD04-AFAB-4903-A267-B5BF76BF7827}</b:Guid>
    <b:Author>
      <b:Author>
        <b:NameList>
          <b:Person>
            <b:Last>Xianjin DENG</b:Last>
            <b:First>Hao</b:First>
            <b:Middle>YANG, Qiuyu WU, Jun JIANG, Changxing LIN</b:Middle>
          </b:Person>
        </b:NameList>
      </b:Author>
    </b:Author>
    <b:Title>Phase Noise Effects on the Performance of High-Order Digital Modulation Terahertz Communication System</b:Title>
    <b:Year>01 May 2022</b:Year>
    <b:City>Reproducing Single-Carrier Digital Modulation Schemes for VLC by Controlling the First Switching Harmonic of the DC–DC Power Converter Output Voltage Ripple | IEEE Journals &amp; Magazine | IEEE Xplore (uwtsd.ac.uk)</b:City>
    <b:RefOrder>10</b:RefOrder>
  </b:Source>
  <b:Source>
    <b:Tag>Kos09</b:Tag>
    <b:SourceType>Report</b:SourceType>
    <b:Guid>{51EC8074-8F03-49DA-A6B3-126730B12C35}</b:Guid>
    <b:Author>
      <b:Author>
        <b:NameList>
          <b:Person>
            <b:Last>Peppas</b:Last>
            <b:First>Kostas</b:First>
          </b:Person>
          <b:Person>
            <b:Last>Lazarakis</b:Last>
            <b:First>Fotis</b:First>
          </b:Person>
          <b:Person>
            <b:Last>Alexandridis</b:Last>
            <b:First>Antonis</b:First>
          </b:Person>
          <b:Person>
            <b:Last>Dangakis</b:Last>
            <b:First>Kostas</b:First>
          </b:Person>
        </b:NameList>
      </b:Author>
    </b:Author>
    <b:Title>Error performance of digital modulation schemes with MRC diversity reception over η-μ fading channels</b:Title>
    <b:Year>October 2009</b:Year>
    <b:City>https://ieeexplore-ieee-org.ezproxy.uwtsd.ac.uk/document/5288931</b:City>
    <b:RefOrder>7</b:RefOrder>
  </b:Source>
  <b:Source>
    <b:Tag>Ele</b:Tag>
    <b:SourceType>InternetSite</b:SourceType>
    <b:Guid>{D31B7480-C28F-45CF-B5DD-4316061F80C3}</b:Guid>
    <b:Title>Electronics Coach</b:Title>
    <b:ProductionCompany>Amplitude Shift Keying – ASK</b:ProductionCompany>
    <b:URL>https://electronicscoach.com/amplitude-shift-keying.html</b:URL>
    <b:RefOrder>2</b:RefOrder>
  </b:Source>
  <b:Source>
    <b:Tag>Ele1</b:Tag>
    <b:SourceType>InternetSite</b:SourceType>
    <b:Guid>{C01D509E-26E0-4759-922C-D21550F8A135}</b:Guid>
    <b:Title>Electronics Coach</b:Title>
    <b:ProductionCompany>Frequency Shift Keying – FSK</b:ProductionCompany>
    <b:URL>What is Phase Shift Keying (PSK)? BPSK modulation, BPSK demodulation, advantages, disadvantages and applications of PSK - Electronics Coach</b:URL>
    <b:RefOrder>5</b:RefOrder>
  </b:Source>
  <b:Source>
    <b:Tag>Dev10</b:Tag>
    <b:SourceType>Book</b:SourceType>
    <b:Guid>{CA151F9D-1408-4DF9-94BC-7A50E7F49ADA}</b:Guid>
    <b:Author>
      <b:Author>
        <b:NameList>
          <b:Person>
            <b:Last>Devendra K</b:Last>
            <b:First>Chaturvedi</b:First>
          </b:Person>
        </b:NameList>
      </b:Author>
    </b:Author>
    <b:Title>Modeling and simulation of systems using matlab and simulink</b:Title>
    <b:Year>2010</b:Year>
    <b:Publisher>https://books.google.co.uk/books?hl=en&amp;lr=&amp;id=7WfMBQAAQBAJ&amp;oi=fnd&amp;pg=PP1&amp;dq=using+simulink+matlab&amp;ots=WlIIRIR_Uj&amp;sig=-n085PZlRCOTptVvfYNdNOiUxP0#v=onepage&amp;q&amp;f=false</b:Publisher>
    <b:RefOrder>9</b:RefOrder>
  </b:Source>
  <b:Source>
    <b:Tag>Aru15</b:Tag>
    <b:SourceType>InternetSite</b:SourceType>
    <b:Guid>{ED966386-864F-4858-BD4D-28EA216578ED}</b:Guid>
    <b:Title>Combined Effect of Block interleaving and FEC on BER Performance of OFDM based WiMAX (IEEE 802.16d) System</b:Title>
    <b:Year>Mar 2015</b:Year>
    <b:URL>https://www.researchgate.net/figure/BPSK-4-QAM-and-16-QAM-constellation-diagrams-10_fig4_287208899</b:URL>
    <b:Author>
      <b:Author>
        <b:NameList>
          <b:Person>
            <b:Last>Arun Agarwal</b:Last>
            <b:First>Saurabh</b:First>
            <b:Middle>Mehta</b:Middle>
          </b:Person>
        </b:NameList>
      </b:Author>
    </b:Author>
    <b:RefOrder>11</b:RefOrder>
  </b:Source>
  <b:Source>
    <b:Tag>Ope</b:Tag>
    <b:SourceType>Report</b:SourceType>
    <b:Guid>{73B2EF22-D555-452E-A71D-1B31D42E2F84}</b:Guid>
    <b:Author>
      <b:Author>
        <b:NameList>
          <b:Person>
            <b:Last>OpenLearn</b:Last>
          </b:Person>
        </b:NameList>
      </b:Author>
    </b:Author>
    <b:Title>Exploring communications technology</b:Title>
    <b:City>https://www.open.edu/openlearn/digital-computing/exploring-communications-technology/content-section-1.4</b:City>
    <b:RefOrder>3</b:RefOrder>
  </b:Source>
  <b:Source>
    <b:Tag>Mic</b:Tag>
    <b:SourceType>Report</b:SourceType>
    <b:Guid>{8D3D52DD-9D1E-49E0-B726-5C482D8D1977}</b:Guid>
    <b:Author>
      <b:Author>
        <b:NameList>
          <b:Person>
            <b:Last>Steer</b:Last>
            <b:First>Michael</b:First>
          </b:Person>
        </b:NameList>
      </b:Author>
    </b:Author>
    <b:Title>Phase Shift Keying Modulation</b:Title>
    <b:Publisher>North Carolina State University</b:Publisher>
    <b:City>https://eng.libretexts.org/Bookshelves/Electrical_Engineering/Electronics/Microwave_and_RF_Design_I_-_Radio_Systems_(Steer)/02%3A_Modulation/2.13%3A_Phase_Shift_Keying_Modulation</b:City>
    <b:RefOrder>6</b:RefOrder>
  </b:Source>
  <b:Source>
    <b:Tag>RFW</b:Tag>
    <b:SourceType>Report</b:SourceType>
    <b:Guid>{9E4BFD15-F048-4054-9F61-B3E04F3A8649}</b:Guid>
    <b:Author>
      <b:Author>
        <b:NameList>
          <b:Person>
            <b:Last>World</b:Last>
            <b:First>RF</b:First>
            <b:Middle>WIreless</b:Middle>
          </b:Person>
        </b:NameList>
      </b:Author>
    </b:Author>
    <b:Title>ASK Advantages | ASK Disadvantages | Amplitude Shift Keying</b:Title>
    <b:City>https://www.rfwireless-world.com/Terminology/Advantages-and-Disadvantages-of-ASK.html#:~:text=%E2%9E%A8It%20offers%20high%20bandwidth%20efficiency.%20%E2%9E%A8It%20has%20simple,used%20at%20radio%20frequencies%20to%20transmit%20morse%20codes.</b:City>
    <b:RefOrder>4</b:RefOrder>
  </b:Source>
  <b:Source>
    <b:Tag>Ele20</b:Tag>
    <b:SourceType>Report</b:SourceType>
    <b:Guid>{7076A66F-307B-4582-AD23-955959A8CA91}</b:Guid>
    <b:Author>
      <b:Author>
        <b:NameList>
          <b:Person>
            <b:Last>U</b:Last>
            <b:First>Electrical</b:First>
            <b:Middle>4</b:Middle>
          </b:Person>
        </b:NameList>
      </b:Author>
    </b:Author>
    <b:Title>Quadrature Amplitude Modulation (QAM): What is it?</b:Title>
    <b:Year>2020</b:Year>
    <b:City>https://www.electrical4u.com/quadrature-amplitude-modulation-qam/</b:City>
    <b:RefOrder>8</b:RefOrder>
  </b:Source>
</b:Sources>
</file>

<file path=customXml/itemProps1.xml><?xml version="1.0" encoding="utf-8"?>
<ds:datastoreItem xmlns:ds="http://schemas.openxmlformats.org/officeDocument/2006/customXml" ds:itemID="{8FBEC1F9-4C1A-4A04-9EAE-144E2A37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8859</TotalTime>
  <Pages>25</Pages>
  <Words>3668</Words>
  <Characters>20912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lloyd</dc:creator>
  <cp:keywords/>
  <dc:description/>
  <cp:lastModifiedBy>sam lloyd</cp:lastModifiedBy>
  <cp:revision>61</cp:revision>
  <dcterms:created xsi:type="dcterms:W3CDTF">2023-10-04T09:15:00Z</dcterms:created>
  <dcterms:modified xsi:type="dcterms:W3CDTF">2023-11-02T10:19:00Z</dcterms:modified>
</cp:coreProperties>
</file>