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6ACD2" w14:textId="66E90B64" w:rsidR="003D15F3" w:rsidRDefault="003D15F3" w:rsidP="003D15F3">
      <w:pPr>
        <w:rPr>
          <w:rFonts w:ascii="Arial" w:hAnsi="Arial" w:cs="Arial"/>
          <w:sz w:val="24"/>
          <w:szCs w:val="24"/>
        </w:rPr>
      </w:pPr>
    </w:p>
    <w:p w14:paraId="67F8C650" w14:textId="78026EBD" w:rsidR="00B243FE" w:rsidRDefault="00B243FE">
      <w:pPr>
        <w:rPr>
          <w:rFonts w:ascii="Arial" w:hAnsi="Arial" w:cs="Arial"/>
          <w:sz w:val="24"/>
          <w:szCs w:val="24"/>
        </w:rPr>
      </w:pPr>
    </w:p>
    <w:p w14:paraId="46D63D33" w14:textId="10820B50" w:rsidR="00E14C49" w:rsidRPr="00E14C49" w:rsidRDefault="00E14C49" w:rsidP="00E14C49">
      <w:pPr>
        <w:rPr>
          <w:rFonts w:ascii="Arial" w:hAnsi="Arial" w:cs="Arial"/>
          <w:sz w:val="24"/>
          <w:szCs w:val="24"/>
        </w:rPr>
      </w:pPr>
      <w:r w:rsidRPr="00E14C49">
        <w:rPr>
          <w:rFonts w:ascii="Arial" w:hAnsi="Arial" w:cs="Arial"/>
          <w:sz w:val="24"/>
          <w:szCs w:val="24"/>
        </w:rPr>
        <w:t>Assessment 2: Report</w:t>
      </w:r>
    </w:p>
    <w:p w14:paraId="3EE98198" w14:textId="21A1975F" w:rsidR="00E14C49" w:rsidRDefault="00E14C49" w:rsidP="00E928B0">
      <w:pPr>
        <w:spacing w:line="360" w:lineRule="auto"/>
        <w:rPr>
          <w:rFonts w:ascii="Arial" w:hAnsi="Arial" w:cs="Arial"/>
          <w:sz w:val="24"/>
          <w:szCs w:val="24"/>
        </w:rPr>
      </w:pPr>
      <w:r w:rsidRPr="00E14C49">
        <w:rPr>
          <w:rFonts w:ascii="Arial" w:hAnsi="Arial" w:cs="Arial"/>
          <w:sz w:val="24"/>
          <w:szCs w:val="24"/>
        </w:rPr>
        <w:t>Report title: Hotel Standards, Reputation Management and Service Culture</w:t>
      </w:r>
      <w:r>
        <w:rPr>
          <w:rFonts w:ascii="Arial" w:hAnsi="Arial" w:cs="Arial"/>
          <w:sz w:val="24"/>
          <w:szCs w:val="24"/>
        </w:rPr>
        <w:t>.</w:t>
      </w:r>
    </w:p>
    <w:p w14:paraId="5E760F92" w14:textId="0C0FA483" w:rsidR="00E14C49" w:rsidRDefault="00E14C49" w:rsidP="00E928B0">
      <w:pPr>
        <w:spacing w:line="360" w:lineRule="auto"/>
        <w:rPr>
          <w:rFonts w:ascii="Arial" w:hAnsi="Arial" w:cs="Arial"/>
          <w:sz w:val="24"/>
          <w:szCs w:val="24"/>
        </w:rPr>
      </w:pPr>
      <w:r>
        <w:rPr>
          <w:rFonts w:ascii="Arial" w:hAnsi="Arial" w:cs="Arial"/>
          <w:sz w:val="24"/>
          <w:szCs w:val="24"/>
        </w:rPr>
        <w:t xml:space="preserve">Student name: Ana-Maria Burada </w:t>
      </w:r>
      <w:proofErr w:type="gramStart"/>
      <w:r>
        <w:rPr>
          <w:rFonts w:ascii="Arial" w:hAnsi="Arial" w:cs="Arial"/>
          <w:sz w:val="24"/>
          <w:szCs w:val="24"/>
        </w:rPr>
        <w:t>( 2233131</w:t>
      </w:r>
      <w:proofErr w:type="gramEnd"/>
      <w:r>
        <w:rPr>
          <w:rFonts w:ascii="Arial" w:hAnsi="Arial" w:cs="Arial"/>
          <w:sz w:val="24"/>
          <w:szCs w:val="24"/>
        </w:rPr>
        <w:t xml:space="preserve">) </w:t>
      </w:r>
    </w:p>
    <w:p w14:paraId="2118E4A0" w14:textId="1F2E6C05" w:rsidR="00E14C49" w:rsidRDefault="00E14C49" w:rsidP="00E928B0">
      <w:pPr>
        <w:spacing w:line="360" w:lineRule="auto"/>
        <w:rPr>
          <w:rFonts w:ascii="Arial" w:hAnsi="Arial" w:cs="Arial"/>
          <w:sz w:val="24"/>
          <w:szCs w:val="24"/>
        </w:rPr>
      </w:pPr>
      <w:r>
        <w:rPr>
          <w:rFonts w:ascii="Arial" w:hAnsi="Arial" w:cs="Arial"/>
          <w:sz w:val="24"/>
          <w:szCs w:val="24"/>
        </w:rPr>
        <w:t>Programme: International Hotel Management</w:t>
      </w:r>
    </w:p>
    <w:p w14:paraId="43837EAF" w14:textId="053604C6" w:rsidR="00E14C49" w:rsidRDefault="00E14C49" w:rsidP="00E928B0">
      <w:pPr>
        <w:spacing w:line="360" w:lineRule="auto"/>
        <w:rPr>
          <w:rFonts w:ascii="Arial" w:hAnsi="Arial" w:cs="Arial"/>
          <w:sz w:val="24"/>
          <w:szCs w:val="24"/>
        </w:rPr>
      </w:pPr>
      <w:r>
        <w:rPr>
          <w:rFonts w:ascii="Arial" w:hAnsi="Arial" w:cs="Arial"/>
          <w:sz w:val="24"/>
          <w:szCs w:val="24"/>
        </w:rPr>
        <w:t>Module: Hospitality and Guest Services</w:t>
      </w:r>
    </w:p>
    <w:p w14:paraId="3631E2E3" w14:textId="2ED85F60" w:rsidR="00E14C49" w:rsidRDefault="00E14C49" w:rsidP="00E928B0">
      <w:pPr>
        <w:spacing w:line="360" w:lineRule="auto"/>
        <w:rPr>
          <w:rFonts w:ascii="Arial" w:hAnsi="Arial" w:cs="Arial"/>
          <w:sz w:val="24"/>
          <w:szCs w:val="24"/>
        </w:rPr>
      </w:pPr>
      <w:r>
        <w:rPr>
          <w:rFonts w:ascii="Arial" w:hAnsi="Arial" w:cs="Arial"/>
          <w:sz w:val="24"/>
          <w:szCs w:val="24"/>
        </w:rPr>
        <w:t>Module Code: BMIH4003</w:t>
      </w:r>
    </w:p>
    <w:p w14:paraId="65A46508" w14:textId="5827651F" w:rsidR="00E14C49" w:rsidRDefault="00E14C49" w:rsidP="00E928B0">
      <w:pPr>
        <w:spacing w:line="360" w:lineRule="auto"/>
        <w:rPr>
          <w:rFonts w:ascii="Arial" w:hAnsi="Arial" w:cs="Arial"/>
          <w:sz w:val="24"/>
          <w:szCs w:val="24"/>
        </w:rPr>
      </w:pPr>
      <w:r>
        <w:rPr>
          <w:rFonts w:ascii="Arial" w:hAnsi="Arial" w:cs="Arial"/>
          <w:sz w:val="24"/>
          <w:szCs w:val="24"/>
        </w:rPr>
        <w:t>Tutor: Charlotte Joyner</w:t>
      </w:r>
    </w:p>
    <w:p w14:paraId="30E7A591" w14:textId="77777777" w:rsidR="00E14C49" w:rsidRDefault="00E14C49" w:rsidP="00E928B0">
      <w:pPr>
        <w:spacing w:line="360" w:lineRule="auto"/>
        <w:rPr>
          <w:rFonts w:ascii="Arial" w:hAnsi="Arial" w:cs="Arial"/>
          <w:sz w:val="24"/>
          <w:szCs w:val="24"/>
        </w:rPr>
      </w:pPr>
    </w:p>
    <w:p w14:paraId="1CA4FE49" w14:textId="77777777" w:rsidR="00E14C49" w:rsidRDefault="00E14C49" w:rsidP="00E928B0">
      <w:pPr>
        <w:spacing w:line="360" w:lineRule="auto"/>
        <w:rPr>
          <w:rFonts w:ascii="Arial" w:hAnsi="Arial" w:cs="Arial"/>
          <w:sz w:val="24"/>
          <w:szCs w:val="24"/>
        </w:rPr>
      </w:pPr>
    </w:p>
    <w:p w14:paraId="45DE585C" w14:textId="77777777" w:rsidR="00E14C49" w:rsidRDefault="00E14C49" w:rsidP="00E928B0">
      <w:pPr>
        <w:spacing w:line="360" w:lineRule="auto"/>
        <w:rPr>
          <w:rFonts w:ascii="Arial" w:hAnsi="Arial" w:cs="Arial"/>
          <w:sz w:val="24"/>
          <w:szCs w:val="24"/>
        </w:rPr>
      </w:pPr>
    </w:p>
    <w:p w14:paraId="4D9C6E08" w14:textId="77777777" w:rsidR="00E14C49" w:rsidRDefault="00E14C49" w:rsidP="00E928B0">
      <w:pPr>
        <w:spacing w:line="360" w:lineRule="auto"/>
        <w:rPr>
          <w:rFonts w:ascii="Arial" w:hAnsi="Arial" w:cs="Arial"/>
          <w:sz w:val="24"/>
          <w:szCs w:val="24"/>
        </w:rPr>
      </w:pPr>
    </w:p>
    <w:p w14:paraId="69F5CF89" w14:textId="77777777" w:rsidR="00B243FE" w:rsidRDefault="00B243FE">
      <w:pPr>
        <w:rPr>
          <w:rFonts w:ascii="Arial" w:hAnsi="Arial" w:cs="Arial"/>
          <w:sz w:val="24"/>
          <w:szCs w:val="24"/>
        </w:rPr>
      </w:pPr>
    </w:p>
    <w:p w14:paraId="0CC119B1" w14:textId="77777777" w:rsidR="00B243FE" w:rsidRDefault="00B243FE">
      <w:pPr>
        <w:rPr>
          <w:rFonts w:ascii="Arial" w:hAnsi="Arial" w:cs="Arial"/>
          <w:sz w:val="24"/>
          <w:szCs w:val="24"/>
        </w:rPr>
      </w:pPr>
    </w:p>
    <w:p w14:paraId="086FF1C0" w14:textId="77777777" w:rsidR="00B243FE" w:rsidRDefault="00B243FE">
      <w:pPr>
        <w:rPr>
          <w:rFonts w:ascii="Arial" w:hAnsi="Arial" w:cs="Arial"/>
          <w:sz w:val="24"/>
          <w:szCs w:val="24"/>
        </w:rPr>
      </w:pPr>
    </w:p>
    <w:p w14:paraId="3283AC8C" w14:textId="77777777" w:rsidR="00B243FE" w:rsidRDefault="00B243FE">
      <w:pPr>
        <w:rPr>
          <w:rFonts w:ascii="Arial" w:hAnsi="Arial" w:cs="Arial"/>
          <w:sz w:val="24"/>
          <w:szCs w:val="24"/>
        </w:rPr>
      </w:pPr>
    </w:p>
    <w:p w14:paraId="4A6B1CB5" w14:textId="62A988D1" w:rsidR="00E14C49" w:rsidRDefault="00B243FE">
      <w:pPr>
        <w:rPr>
          <w:rFonts w:ascii="Arial" w:hAnsi="Arial" w:cs="Arial"/>
          <w:sz w:val="24"/>
          <w:szCs w:val="24"/>
        </w:rPr>
      </w:pPr>
      <w:r>
        <w:rPr>
          <w:rFonts w:ascii="Arial" w:hAnsi="Arial" w:cs="Arial"/>
          <w:sz w:val="24"/>
          <w:szCs w:val="24"/>
        </w:rPr>
        <w:t>Word count: 151</w:t>
      </w:r>
      <w:r w:rsidR="008A36BC">
        <w:rPr>
          <w:rFonts w:ascii="Arial" w:hAnsi="Arial" w:cs="Arial"/>
          <w:sz w:val="24"/>
          <w:szCs w:val="24"/>
        </w:rPr>
        <w:t>8</w:t>
      </w:r>
      <w:r w:rsidR="00E14C49">
        <w:rPr>
          <w:rFonts w:ascii="Arial" w:hAnsi="Arial" w:cs="Arial"/>
          <w:sz w:val="24"/>
          <w:szCs w:val="24"/>
        </w:rPr>
        <w:br w:type="page"/>
      </w:r>
    </w:p>
    <w:p w14:paraId="6A575584" w14:textId="77777777" w:rsidR="003D15F3" w:rsidRDefault="003D15F3">
      <w:pPr>
        <w:rPr>
          <w:rFonts w:ascii="Arial" w:hAnsi="Arial" w:cs="Arial"/>
          <w:sz w:val="24"/>
          <w:szCs w:val="24"/>
        </w:rPr>
      </w:pPr>
    </w:p>
    <w:p w14:paraId="40310CEB" w14:textId="77777777" w:rsidR="003D15F3" w:rsidRDefault="003D15F3" w:rsidP="003D15F3">
      <w:pPr>
        <w:rPr>
          <w:rFonts w:ascii="Arial" w:hAnsi="Arial" w:cs="Arial"/>
          <w:sz w:val="24"/>
          <w:szCs w:val="24"/>
        </w:rPr>
      </w:pPr>
      <w:r>
        <w:rPr>
          <w:rFonts w:ascii="Arial" w:hAnsi="Arial" w:cs="Arial"/>
          <w:sz w:val="24"/>
          <w:szCs w:val="24"/>
        </w:rPr>
        <w:t xml:space="preserve">Executive summary </w:t>
      </w:r>
    </w:p>
    <w:p w14:paraId="34C974A1" w14:textId="77777777" w:rsidR="003D15F3" w:rsidRDefault="003D15F3" w:rsidP="003D15F3">
      <w:pPr>
        <w:rPr>
          <w:rFonts w:ascii="Arial" w:hAnsi="Arial" w:cs="Arial"/>
          <w:sz w:val="24"/>
          <w:szCs w:val="24"/>
        </w:rPr>
      </w:pPr>
    </w:p>
    <w:p w14:paraId="2F8C157D" w14:textId="14BC488F" w:rsidR="003D15F3" w:rsidRDefault="003D15F3" w:rsidP="003D15F3">
      <w:pPr>
        <w:rPr>
          <w:rFonts w:ascii="Arial" w:hAnsi="Arial" w:cs="Arial"/>
          <w:sz w:val="24"/>
          <w:szCs w:val="24"/>
        </w:rPr>
      </w:pPr>
      <w:r>
        <w:rPr>
          <w:rFonts w:ascii="Arial" w:hAnsi="Arial" w:cs="Arial"/>
          <w:sz w:val="24"/>
          <w:szCs w:val="24"/>
        </w:rPr>
        <w:t xml:space="preserve">The purpose of this report is to analyse how service culture of the hotels and how they impact the business, and it is presented the Ritz-Carlton Hotel case. The reputation management and how the reviews impact the business’s success and the description of brand consistency and the hotel standards. </w:t>
      </w:r>
    </w:p>
    <w:p w14:paraId="7B6922B4" w14:textId="77777777" w:rsidR="003D15F3" w:rsidRDefault="003D15F3">
      <w:pPr>
        <w:rPr>
          <w:rFonts w:ascii="Arial" w:hAnsi="Arial" w:cs="Arial"/>
          <w:sz w:val="24"/>
          <w:szCs w:val="24"/>
        </w:rPr>
      </w:pPr>
    </w:p>
    <w:p w14:paraId="2856DE67" w14:textId="77777777" w:rsidR="0057058B" w:rsidRDefault="0057058B">
      <w:pPr>
        <w:rPr>
          <w:rFonts w:ascii="Arial" w:hAnsi="Arial" w:cs="Arial"/>
          <w:sz w:val="24"/>
          <w:szCs w:val="24"/>
        </w:rPr>
      </w:pPr>
    </w:p>
    <w:p w14:paraId="1481C8DB" w14:textId="77777777" w:rsidR="0057058B" w:rsidRDefault="0057058B">
      <w:pPr>
        <w:rPr>
          <w:rFonts w:ascii="Arial" w:hAnsi="Arial" w:cs="Arial"/>
          <w:sz w:val="24"/>
          <w:szCs w:val="24"/>
        </w:rPr>
      </w:pPr>
    </w:p>
    <w:p w14:paraId="5D5F7566" w14:textId="77777777" w:rsidR="0057058B" w:rsidRDefault="0057058B">
      <w:pPr>
        <w:rPr>
          <w:rFonts w:ascii="Arial" w:hAnsi="Arial" w:cs="Arial"/>
          <w:sz w:val="24"/>
          <w:szCs w:val="24"/>
        </w:rPr>
      </w:pPr>
    </w:p>
    <w:p w14:paraId="3898D967" w14:textId="77777777" w:rsidR="0057058B" w:rsidRDefault="0057058B">
      <w:pPr>
        <w:rPr>
          <w:rFonts w:ascii="Arial" w:hAnsi="Arial" w:cs="Arial"/>
          <w:sz w:val="24"/>
          <w:szCs w:val="24"/>
        </w:rPr>
      </w:pPr>
    </w:p>
    <w:p w14:paraId="568FF9F7" w14:textId="77777777" w:rsidR="0057058B" w:rsidRDefault="0057058B">
      <w:pPr>
        <w:rPr>
          <w:rFonts w:ascii="Arial" w:hAnsi="Arial" w:cs="Arial"/>
          <w:sz w:val="24"/>
          <w:szCs w:val="24"/>
        </w:rPr>
      </w:pPr>
    </w:p>
    <w:p w14:paraId="6F547586" w14:textId="77777777" w:rsidR="0057058B" w:rsidRDefault="0057058B">
      <w:pPr>
        <w:rPr>
          <w:rFonts w:ascii="Arial" w:hAnsi="Arial" w:cs="Arial"/>
          <w:sz w:val="24"/>
          <w:szCs w:val="24"/>
        </w:rPr>
      </w:pPr>
    </w:p>
    <w:p w14:paraId="6AA5B5D5" w14:textId="77777777" w:rsidR="0057058B" w:rsidRDefault="0057058B">
      <w:pPr>
        <w:rPr>
          <w:rFonts w:ascii="Arial" w:hAnsi="Arial" w:cs="Arial"/>
          <w:sz w:val="24"/>
          <w:szCs w:val="24"/>
        </w:rPr>
      </w:pPr>
    </w:p>
    <w:p w14:paraId="427488EA" w14:textId="77777777" w:rsidR="0057058B" w:rsidRDefault="0057058B">
      <w:pPr>
        <w:rPr>
          <w:rFonts w:ascii="Arial" w:hAnsi="Arial" w:cs="Arial"/>
          <w:sz w:val="24"/>
          <w:szCs w:val="24"/>
        </w:rPr>
      </w:pPr>
    </w:p>
    <w:p w14:paraId="45A2A73B" w14:textId="77777777" w:rsidR="0057058B" w:rsidRDefault="0057058B">
      <w:pPr>
        <w:rPr>
          <w:rFonts w:ascii="Arial" w:hAnsi="Arial" w:cs="Arial"/>
          <w:sz w:val="24"/>
          <w:szCs w:val="24"/>
        </w:rPr>
      </w:pPr>
    </w:p>
    <w:p w14:paraId="02CC174C" w14:textId="77777777" w:rsidR="0057058B" w:rsidRDefault="0057058B">
      <w:pPr>
        <w:rPr>
          <w:rFonts w:ascii="Arial" w:hAnsi="Arial" w:cs="Arial"/>
          <w:sz w:val="24"/>
          <w:szCs w:val="24"/>
        </w:rPr>
      </w:pPr>
    </w:p>
    <w:p w14:paraId="10C96CC5" w14:textId="77777777" w:rsidR="0057058B" w:rsidRDefault="0057058B">
      <w:pPr>
        <w:rPr>
          <w:rFonts w:ascii="Arial" w:hAnsi="Arial" w:cs="Arial"/>
          <w:sz w:val="24"/>
          <w:szCs w:val="24"/>
        </w:rPr>
      </w:pPr>
    </w:p>
    <w:p w14:paraId="36244881" w14:textId="77777777" w:rsidR="0057058B" w:rsidRDefault="0057058B">
      <w:pPr>
        <w:rPr>
          <w:rFonts w:ascii="Arial" w:hAnsi="Arial" w:cs="Arial"/>
          <w:sz w:val="24"/>
          <w:szCs w:val="24"/>
        </w:rPr>
      </w:pPr>
    </w:p>
    <w:p w14:paraId="3DCA4629" w14:textId="77777777" w:rsidR="0057058B" w:rsidRDefault="0057058B">
      <w:pPr>
        <w:rPr>
          <w:rFonts w:ascii="Arial" w:hAnsi="Arial" w:cs="Arial"/>
          <w:sz w:val="24"/>
          <w:szCs w:val="24"/>
        </w:rPr>
      </w:pPr>
    </w:p>
    <w:p w14:paraId="572B0F7E" w14:textId="77777777" w:rsidR="0057058B" w:rsidRDefault="0057058B">
      <w:pPr>
        <w:rPr>
          <w:rFonts w:ascii="Arial" w:hAnsi="Arial" w:cs="Arial"/>
          <w:sz w:val="24"/>
          <w:szCs w:val="24"/>
        </w:rPr>
      </w:pPr>
    </w:p>
    <w:p w14:paraId="18F59BB3" w14:textId="77777777" w:rsidR="0057058B" w:rsidRDefault="0057058B">
      <w:pPr>
        <w:rPr>
          <w:rFonts w:ascii="Arial" w:hAnsi="Arial" w:cs="Arial"/>
          <w:sz w:val="24"/>
          <w:szCs w:val="24"/>
        </w:rPr>
      </w:pPr>
    </w:p>
    <w:p w14:paraId="68C7DA79" w14:textId="77777777" w:rsidR="0057058B" w:rsidRDefault="0057058B">
      <w:pPr>
        <w:rPr>
          <w:rFonts w:ascii="Arial" w:hAnsi="Arial" w:cs="Arial"/>
          <w:sz w:val="24"/>
          <w:szCs w:val="24"/>
        </w:rPr>
      </w:pPr>
    </w:p>
    <w:p w14:paraId="0656D39A" w14:textId="77777777" w:rsidR="0057058B" w:rsidRDefault="0057058B">
      <w:pPr>
        <w:rPr>
          <w:rFonts w:ascii="Arial" w:hAnsi="Arial" w:cs="Arial"/>
          <w:sz w:val="24"/>
          <w:szCs w:val="24"/>
        </w:rPr>
      </w:pPr>
    </w:p>
    <w:p w14:paraId="25A00940" w14:textId="77777777" w:rsidR="00F54416" w:rsidRDefault="00F54416">
      <w:pPr>
        <w:rPr>
          <w:rFonts w:ascii="Arial" w:hAnsi="Arial" w:cs="Arial"/>
          <w:sz w:val="24"/>
          <w:szCs w:val="24"/>
        </w:rPr>
      </w:pPr>
    </w:p>
    <w:p w14:paraId="2A361C7C" w14:textId="77777777" w:rsidR="00F54416" w:rsidRDefault="00F54416">
      <w:pPr>
        <w:rPr>
          <w:rFonts w:ascii="Arial" w:hAnsi="Arial" w:cs="Arial"/>
          <w:sz w:val="24"/>
          <w:szCs w:val="24"/>
        </w:rPr>
      </w:pPr>
    </w:p>
    <w:p w14:paraId="18752667" w14:textId="77777777" w:rsidR="00F54416" w:rsidRDefault="00F54416">
      <w:pPr>
        <w:rPr>
          <w:rFonts w:ascii="Arial" w:hAnsi="Arial" w:cs="Arial"/>
          <w:sz w:val="24"/>
          <w:szCs w:val="24"/>
        </w:rPr>
      </w:pPr>
    </w:p>
    <w:p w14:paraId="2D344A96" w14:textId="77777777" w:rsidR="00F54416" w:rsidRDefault="00F54416">
      <w:pPr>
        <w:rPr>
          <w:rFonts w:ascii="Arial" w:hAnsi="Arial" w:cs="Arial"/>
          <w:sz w:val="24"/>
          <w:szCs w:val="24"/>
        </w:rPr>
      </w:pPr>
    </w:p>
    <w:p w14:paraId="5627EFAF" w14:textId="77777777" w:rsidR="0057058B" w:rsidRDefault="0057058B">
      <w:pPr>
        <w:rPr>
          <w:rFonts w:ascii="Arial" w:hAnsi="Arial" w:cs="Arial"/>
          <w:sz w:val="24"/>
          <w:szCs w:val="24"/>
        </w:rPr>
      </w:pPr>
    </w:p>
    <w:p w14:paraId="36D18379" w14:textId="77777777" w:rsidR="0057058B" w:rsidRDefault="0057058B">
      <w:pPr>
        <w:rPr>
          <w:rFonts w:ascii="Arial" w:hAnsi="Arial" w:cs="Arial"/>
          <w:sz w:val="24"/>
          <w:szCs w:val="24"/>
        </w:rPr>
      </w:pPr>
    </w:p>
    <w:p w14:paraId="044169A6" w14:textId="77777777" w:rsidR="0057058B" w:rsidRDefault="0057058B">
      <w:pPr>
        <w:rPr>
          <w:rFonts w:ascii="Arial" w:hAnsi="Arial" w:cs="Arial"/>
          <w:sz w:val="24"/>
          <w:szCs w:val="24"/>
        </w:rPr>
      </w:pPr>
    </w:p>
    <w:p w14:paraId="01EE8014" w14:textId="77777777" w:rsidR="0057058B" w:rsidRDefault="0057058B">
      <w:pPr>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802350745"/>
        <w:docPartObj>
          <w:docPartGallery w:val="Table of Contents"/>
          <w:docPartUnique/>
        </w:docPartObj>
      </w:sdtPr>
      <w:sdtEndPr>
        <w:rPr>
          <w:b/>
          <w:bCs/>
          <w:noProof/>
        </w:rPr>
      </w:sdtEndPr>
      <w:sdtContent>
        <w:p w14:paraId="75136A39" w14:textId="77777777" w:rsidR="0057058B" w:rsidRDefault="0057058B" w:rsidP="0057058B">
          <w:pPr>
            <w:pStyle w:val="TOCHeading"/>
          </w:pPr>
          <w:r>
            <w:t xml:space="preserve">Contents </w:t>
          </w:r>
        </w:p>
        <w:p w14:paraId="3FED5604" w14:textId="77777777" w:rsidR="0057058B" w:rsidRDefault="0057058B" w:rsidP="0057058B">
          <w:pPr>
            <w:rPr>
              <w:lang w:val="en-US"/>
            </w:rPr>
          </w:pPr>
          <w:r>
            <w:rPr>
              <w:lang w:val="en-US"/>
            </w:rPr>
            <w:t>Title page</w:t>
          </w:r>
          <w:r>
            <w:rPr>
              <w:lang w:val="en-US"/>
            </w:rPr>
            <w:t xml:space="preserve">     1</w:t>
          </w:r>
        </w:p>
        <w:p w14:paraId="51BDB6D5" w14:textId="77777777" w:rsidR="0057058B" w:rsidRDefault="0057058B" w:rsidP="0057058B">
          <w:pPr>
            <w:rPr>
              <w:lang w:val="en-US"/>
            </w:rPr>
          </w:pPr>
          <w:r>
            <w:rPr>
              <w:lang w:val="en-US"/>
            </w:rPr>
            <w:t>Executive summary     2</w:t>
          </w:r>
        </w:p>
        <w:p w14:paraId="0803F0DA" w14:textId="2B3995C3" w:rsidR="0057058B" w:rsidRDefault="0057058B" w:rsidP="0057058B">
          <w:pPr>
            <w:rPr>
              <w:lang w:val="en-US"/>
            </w:rPr>
          </w:pPr>
          <w:r>
            <w:rPr>
              <w:lang w:val="en-US"/>
            </w:rPr>
            <w:t xml:space="preserve">Introduction     </w:t>
          </w:r>
          <w:r w:rsidR="00F54416">
            <w:rPr>
              <w:lang w:val="en-US"/>
            </w:rPr>
            <w:t>4</w:t>
          </w:r>
        </w:p>
        <w:p w14:paraId="03D77AAD" w14:textId="16C329AD" w:rsidR="0057058B" w:rsidRDefault="0057058B" w:rsidP="0057058B">
          <w:pPr>
            <w:rPr>
              <w:lang w:val="en-US"/>
            </w:rPr>
          </w:pPr>
          <w:r>
            <w:rPr>
              <w:lang w:val="en-US"/>
            </w:rPr>
            <w:t>Main findings</w:t>
          </w:r>
          <w:r w:rsidR="00F54416">
            <w:rPr>
              <w:lang w:val="en-US"/>
            </w:rPr>
            <w:t xml:space="preserve">    4</w:t>
          </w:r>
        </w:p>
        <w:p w14:paraId="3FC8991D" w14:textId="13D0E26E" w:rsidR="00F54416" w:rsidRDefault="0057058B" w:rsidP="0057058B">
          <w:pPr>
            <w:rPr>
              <w:lang w:val="en-US"/>
            </w:rPr>
          </w:pPr>
          <w:r>
            <w:rPr>
              <w:lang w:val="en-US"/>
            </w:rPr>
            <w:t>Conclusion and recommendations</w:t>
          </w:r>
          <w:r w:rsidR="00F54416">
            <w:rPr>
              <w:lang w:val="en-US"/>
            </w:rPr>
            <w:t xml:space="preserve">     8</w:t>
          </w:r>
        </w:p>
        <w:p w14:paraId="7AABE7A6" w14:textId="4F8B64A3" w:rsidR="0057058B" w:rsidRPr="0057058B" w:rsidRDefault="00F54416" w:rsidP="0057058B">
          <w:pPr>
            <w:rPr>
              <w:lang w:val="en-US"/>
            </w:rPr>
          </w:pPr>
          <w:r>
            <w:rPr>
              <w:lang w:val="en-US"/>
            </w:rPr>
            <w:t>References 9</w:t>
          </w:r>
        </w:p>
      </w:sdtContent>
    </w:sdt>
    <w:p w14:paraId="19BCCEAC" w14:textId="77777777" w:rsidR="0057058B" w:rsidRDefault="0057058B">
      <w:pPr>
        <w:rPr>
          <w:rFonts w:ascii="Arial" w:hAnsi="Arial" w:cs="Arial"/>
          <w:sz w:val="24"/>
          <w:szCs w:val="24"/>
        </w:rPr>
      </w:pPr>
    </w:p>
    <w:p w14:paraId="49A95B84" w14:textId="77777777" w:rsidR="003D15F3" w:rsidRDefault="003D15F3">
      <w:pPr>
        <w:rPr>
          <w:rFonts w:ascii="Arial" w:hAnsi="Arial" w:cs="Arial"/>
          <w:sz w:val="24"/>
          <w:szCs w:val="24"/>
        </w:rPr>
      </w:pPr>
    </w:p>
    <w:p w14:paraId="0EBA6873" w14:textId="77777777" w:rsidR="003D15F3" w:rsidRDefault="003D15F3">
      <w:pPr>
        <w:rPr>
          <w:rFonts w:ascii="Arial" w:hAnsi="Arial" w:cs="Arial"/>
          <w:sz w:val="24"/>
          <w:szCs w:val="24"/>
        </w:rPr>
      </w:pPr>
    </w:p>
    <w:p w14:paraId="301AD8B1" w14:textId="77777777" w:rsidR="003D15F3" w:rsidRDefault="003D15F3">
      <w:pPr>
        <w:rPr>
          <w:rFonts w:ascii="Arial" w:hAnsi="Arial" w:cs="Arial"/>
          <w:sz w:val="24"/>
          <w:szCs w:val="24"/>
        </w:rPr>
      </w:pPr>
    </w:p>
    <w:p w14:paraId="16F88217" w14:textId="77777777" w:rsidR="0057058B" w:rsidRDefault="0057058B">
      <w:pPr>
        <w:rPr>
          <w:rFonts w:ascii="Arial" w:hAnsi="Arial" w:cs="Arial"/>
          <w:sz w:val="24"/>
          <w:szCs w:val="24"/>
        </w:rPr>
      </w:pPr>
    </w:p>
    <w:p w14:paraId="57C23BF8" w14:textId="77777777" w:rsidR="0057058B" w:rsidRDefault="0057058B">
      <w:pPr>
        <w:rPr>
          <w:rFonts w:ascii="Arial" w:hAnsi="Arial" w:cs="Arial"/>
          <w:sz w:val="24"/>
          <w:szCs w:val="24"/>
        </w:rPr>
      </w:pPr>
    </w:p>
    <w:p w14:paraId="3AF6EB55" w14:textId="77777777" w:rsidR="0057058B" w:rsidRDefault="0057058B">
      <w:pPr>
        <w:rPr>
          <w:rFonts w:ascii="Arial" w:hAnsi="Arial" w:cs="Arial"/>
          <w:sz w:val="24"/>
          <w:szCs w:val="24"/>
        </w:rPr>
      </w:pPr>
    </w:p>
    <w:p w14:paraId="2C350418" w14:textId="77777777" w:rsidR="0057058B" w:rsidRDefault="0057058B">
      <w:pPr>
        <w:rPr>
          <w:rFonts w:ascii="Arial" w:hAnsi="Arial" w:cs="Arial"/>
          <w:sz w:val="24"/>
          <w:szCs w:val="24"/>
        </w:rPr>
      </w:pPr>
    </w:p>
    <w:p w14:paraId="357F3A6D" w14:textId="77777777" w:rsidR="0057058B" w:rsidRDefault="0057058B">
      <w:pPr>
        <w:rPr>
          <w:rFonts w:ascii="Arial" w:hAnsi="Arial" w:cs="Arial"/>
          <w:sz w:val="24"/>
          <w:szCs w:val="24"/>
        </w:rPr>
      </w:pPr>
    </w:p>
    <w:p w14:paraId="7C3D7051" w14:textId="77777777" w:rsidR="0057058B" w:rsidRDefault="0057058B">
      <w:pPr>
        <w:rPr>
          <w:rFonts w:ascii="Arial" w:hAnsi="Arial" w:cs="Arial"/>
          <w:sz w:val="24"/>
          <w:szCs w:val="24"/>
        </w:rPr>
      </w:pPr>
    </w:p>
    <w:p w14:paraId="24CD6B9A" w14:textId="77777777" w:rsidR="0057058B" w:rsidRDefault="0057058B">
      <w:pPr>
        <w:rPr>
          <w:rFonts w:ascii="Arial" w:hAnsi="Arial" w:cs="Arial"/>
          <w:sz w:val="24"/>
          <w:szCs w:val="24"/>
        </w:rPr>
      </w:pPr>
    </w:p>
    <w:p w14:paraId="2B5E12D8" w14:textId="77777777" w:rsidR="0057058B" w:rsidRDefault="0057058B">
      <w:pPr>
        <w:rPr>
          <w:rFonts w:ascii="Arial" w:hAnsi="Arial" w:cs="Arial"/>
          <w:sz w:val="24"/>
          <w:szCs w:val="24"/>
        </w:rPr>
      </w:pPr>
    </w:p>
    <w:p w14:paraId="1D24B795" w14:textId="77777777" w:rsidR="0057058B" w:rsidRDefault="0057058B">
      <w:pPr>
        <w:rPr>
          <w:rFonts w:ascii="Arial" w:hAnsi="Arial" w:cs="Arial"/>
          <w:sz w:val="24"/>
          <w:szCs w:val="24"/>
        </w:rPr>
      </w:pPr>
    </w:p>
    <w:p w14:paraId="33515DE4" w14:textId="77777777" w:rsidR="0057058B" w:rsidRDefault="0057058B">
      <w:pPr>
        <w:rPr>
          <w:rFonts w:ascii="Arial" w:hAnsi="Arial" w:cs="Arial"/>
          <w:sz w:val="24"/>
          <w:szCs w:val="24"/>
        </w:rPr>
      </w:pPr>
    </w:p>
    <w:p w14:paraId="3391FF7C" w14:textId="77777777" w:rsidR="0057058B" w:rsidRDefault="0057058B">
      <w:pPr>
        <w:rPr>
          <w:rFonts w:ascii="Arial" w:hAnsi="Arial" w:cs="Arial"/>
          <w:sz w:val="24"/>
          <w:szCs w:val="24"/>
        </w:rPr>
      </w:pPr>
    </w:p>
    <w:p w14:paraId="28D4B780" w14:textId="77777777" w:rsidR="0057058B" w:rsidRDefault="0057058B">
      <w:pPr>
        <w:rPr>
          <w:rFonts w:ascii="Arial" w:hAnsi="Arial" w:cs="Arial"/>
          <w:sz w:val="24"/>
          <w:szCs w:val="24"/>
        </w:rPr>
      </w:pPr>
    </w:p>
    <w:p w14:paraId="56233649" w14:textId="77777777" w:rsidR="0057058B" w:rsidRDefault="0057058B">
      <w:pPr>
        <w:rPr>
          <w:rFonts w:ascii="Arial" w:hAnsi="Arial" w:cs="Arial"/>
          <w:sz w:val="24"/>
          <w:szCs w:val="24"/>
        </w:rPr>
      </w:pPr>
    </w:p>
    <w:p w14:paraId="6604BA2B" w14:textId="77777777" w:rsidR="0057058B" w:rsidRDefault="0057058B">
      <w:pPr>
        <w:rPr>
          <w:rFonts w:ascii="Arial" w:hAnsi="Arial" w:cs="Arial"/>
          <w:sz w:val="24"/>
          <w:szCs w:val="24"/>
        </w:rPr>
      </w:pPr>
    </w:p>
    <w:p w14:paraId="2E9AC364" w14:textId="77777777" w:rsidR="0057058B" w:rsidRDefault="0057058B">
      <w:pPr>
        <w:rPr>
          <w:rFonts w:ascii="Arial" w:hAnsi="Arial" w:cs="Arial"/>
          <w:sz w:val="24"/>
          <w:szCs w:val="24"/>
        </w:rPr>
      </w:pPr>
    </w:p>
    <w:p w14:paraId="68662AB8" w14:textId="77777777" w:rsidR="0057058B" w:rsidRDefault="0057058B">
      <w:pPr>
        <w:rPr>
          <w:rFonts w:ascii="Arial" w:hAnsi="Arial" w:cs="Arial"/>
          <w:sz w:val="24"/>
          <w:szCs w:val="24"/>
        </w:rPr>
      </w:pPr>
    </w:p>
    <w:p w14:paraId="3744D3A7" w14:textId="77777777" w:rsidR="0057058B" w:rsidRDefault="0057058B">
      <w:pPr>
        <w:rPr>
          <w:rFonts w:ascii="Arial" w:hAnsi="Arial" w:cs="Arial"/>
          <w:sz w:val="24"/>
          <w:szCs w:val="24"/>
        </w:rPr>
      </w:pPr>
    </w:p>
    <w:p w14:paraId="0A9293B6" w14:textId="77777777" w:rsidR="003D15F3" w:rsidRDefault="003D15F3">
      <w:pPr>
        <w:rPr>
          <w:rFonts w:ascii="Arial" w:hAnsi="Arial" w:cs="Arial"/>
          <w:sz w:val="24"/>
          <w:szCs w:val="24"/>
        </w:rPr>
      </w:pPr>
    </w:p>
    <w:p w14:paraId="1AFA4946" w14:textId="77777777" w:rsidR="003D15F3" w:rsidRDefault="003D15F3">
      <w:pPr>
        <w:rPr>
          <w:rFonts w:ascii="Arial" w:hAnsi="Arial" w:cs="Arial"/>
          <w:sz w:val="24"/>
          <w:szCs w:val="24"/>
        </w:rPr>
      </w:pPr>
    </w:p>
    <w:p w14:paraId="526D7825" w14:textId="77777777" w:rsidR="003D15F3" w:rsidRDefault="003D15F3">
      <w:pPr>
        <w:rPr>
          <w:rFonts w:ascii="Arial" w:hAnsi="Arial" w:cs="Arial"/>
          <w:sz w:val="24"/>
          <w:szCs w:val="24"/>
        </w:rPr>
      </w:pPr>
    </w:p>
    <w:p w14:paraId="3E64E850" w14:textId="04830B80" w:rsidR="003D15F3" w:rsidRPr="0057058B" w:rsidRDefault="0057058B">
      <w:pPr>
        <w:rPr>
          <w:rFonts w:ascii="Arial" w:hAnsi="Arial" w:cs="Arial"/>
          <w:b/>
          <w:bCs/>
          <w:sz w:val="28"/>
          <w:szCs w:val="28"/>
        </w:rPr>
      </w:pPr>
      <w:r w:rsidRPr="0057058B">
        <w:rPr>
          <w:rFonts w:ascii="Arial" w:hAnsi="Arial" w:cs="Arial"/>
          <w:b/>
          <w:bCs/>
          <w:sz w:val="28"/>
          <w:szCs w:val="28"/>
        </w:rPr>
        <w:t>Introduction</w:t>
      </w:r>
    </w:p>
    <w:p w14:paraId="4E29B433" w14:textId="23F6B42E" w:rsidR="001366A6" w:rsidRDefault="006C4E58" w:rsidP="00E928B0">
      <w:pPr>
        <w:spacing w:line="360" w:lineRule="auto"/>
        <w:rPr>
          <w:rFonts w:ascii="Arial" w:hAnsi="Arial" w:cs="Arial"/>
          <w:sz w:val="24"/>
          <w:szCs w:val="24"/>
        </w:rPr>
      </w:pPr>
      <w:r w:rsidRPr="00E928B0">
        <w:rPr>
          <w:rFonts w:ascii="Arial" w:hAnsi="Arial" w:cs="Arial"/>
          <w:sz w:val="24"/>
          <w:szCs w:val="24"/>
        </w:rPr>
        <w:t>In this report I will expose the hotel standards nowadays, how you manage the reputation of a hotel and service culture.</w:t>
      </w:r>
    </w:p>
    <w:p w14:paraId="03B72FB7" w14:textId="6756BE5D" w:rsidR="0057058B" w:rsidRPr="0057058B" w:rsidRDefault="0057058B" w:rsidP="00E928B0">
      <w:pPr>
        <w:spacing w:line="360" w:lineRule="auto"/>
        <w:rPr>
          <w:rFonts w:ascii="Arial" w:hAnsi="Arial" w:cs="Arial"/>
          <w:b/>
          <w:bCs/>
          <w:sz w:val="28"/>
          <w:szCs w:val="28"/>
        </w:rPr>
      </w:pPr>
      <w:r w:rsidRPr="0057058B">
        <w:rPr>
          <w:rFonts w:ascii="Arial" w:hAnsi="Arial" w:cs="Arial"/>
          <w:b/>
          <w:bCs/>
          <w:sz w:val="28"/>
          <w:szCs w:val="28"/>
        </w:rPr>
        <w:t>Main findings</w:t>
      </w:r>
    </w:p>
    <w:p w14:paraId="1E218C0B" w14:textId="6BDB435E" w:rsidR="00937C44" w:rsidRPr="00E928B0" w:rsidRDefault="00937C44" w:rsidP="00E928B0">
      <w:pPr>
        <w:spacing w:line="360" w:lineRule="auto"/>
        <w:rPr>
          <w:rFonts w:ascii="Arial" w:hAnsi="Arial" w:cs="Arial"/>
          <w:sz w:val="24"/>
          <w:szCs w:val="24"/>
        </w:rPr>
      </w:pPr>
      <w:r w:rsidRPr="00E928B0">
        <w:rPr>
          <w:rFonts w:ascii="Arial" w:hAnsi="Arial" w:cs="Arial"/>
          <w:sz w:val="24"/>
          <w:szCs w:val="24"/>
        </w:rPr>
        <w:t>First,</w:t>
      </w:r>
      <w:r w:rsidR="004C4E3B">
        <w:rPr>
          <w:rFonts w:ascii="Arial" w:hAnsi="Arial" w:cs="Arial"/>
          <w:sz w:val="24"/>
          <w:szCs w:val="24"/>
        </w:rPr>
        <w:t xml:space="preserve"> let’s </w:t>
      </w:r>
      <w:r w:rsidR="009D5695">
        <w:rPr>
          <w:rFonts w:ascii="Arial" w:hAnsi="Arial" w:cs="Arial"/>
          <w:sz w:val="24"/>
          <w:szCs w:val="24"/>
        </w:rPr>
        <w:t>look</w:t>
      </w:r>
      <w:r w:rsidR="004C4E3B">
        <w:rPr>
          <w:rFonts w:ascii="Arial" w:hAnsi="Arial" w:cs="Arial"/>
          <w:sz w:val="24"/>
          <w:szCs w:val="24"/>
        </w:rPr>
        <w:t xml:space="preserve"> at what service culture is. </w:t>
      </w:r>
      <w:r w:rsidR="006C4E58" w:rsidRPr="00E928B0">
        <w:rPr>
          <w:rFonts w:ascii="Arial" w:hAnsi="Arial" w:cs="Arial"/>
          <w:sz w:val="24"/>
          <w:szCs w:val="24"/>
        </w:rPr>
        <w:t xml:space="preserve"> </w:t>
      </w:r>
      <w:r w:rsidRPr="00E928B0">
        <w:rPr>
          <w:rFonts w:ascii="Arial" w:hAnsi="Arial" w:cs="Arial"/>
          <w:sz w:val="24"/>
          <w:szCs w:val="24"/>
        </w:rPr>
        <w:t xml:space="preserve">Service culture defines the obsession of employees to offer the supreme service customer to their clients. </w:t>
      </w:r>
      <w:r w:rsidR="006412B6" w:rsidRPr="00E928B0">
        <w:rPr>
          <w:rFonts w:ascii="Arial" w:hAnsi="Arial" w:cs="Arial"/>
          <w:sz w:val="24"/>
          <w:szCs w:val="24"/>
        </w:rPr>
        <w:t>Having an excellent service culture means the success of your business with good reputation and the number of customers increasing.</w:t>
      </w:r>
    </w:p>
    <w:p w14:paraId="08509A43" w14:textId="6363BF24" w:rsidR="006412B6" w:rsidRPr="00E928B0" w:rsidRDefault="006412B6" w:rsidP="00E928B0">
      <w:pPr>
        <w:spacing w:line="360" w:lineRule="auto"/>
        <w:rPr>
          <w:rFonts w:ascii="Arial" w:hAnsi="Arial" w:cs="Arial"/>
          <w:sz w:val="24"/>
          <w:szCs w:val="24"/>
        </w:rPr>
      </w:pPr>
      <w:r w:rsidRPr="00E928B0">
        <w:rPr>
          <w:rFonts w:ascii="Arial" w:hAnsi="Arial" w:cs="Arial"/>
          <w:sz w:val="24"/>
          <w:szCs w:val="24"/>
        </w:rPr>
        <w:t xml:space="preserve">The corporate culture defines the personality of your company, the beliefs and behaviours that leads at the interaction between the management and the employees. </w:t>
      </w:r>
      <w:r w:rsidR="002E0A09" w:rsidRPr="00E928B0">
        <w:rPr>
          <w:rFonts w:ascii="Arial" w:hAnsi="Arial" w:cs="Arial"/>
          <w:sz w:val="24"/>
          <w:szCs w:val="24"/>
        </w:rPr>
        <w:t xml:space="preserve">A powerful corporate culture can be influenced by several factors like strong teamwork, adaptability, training, innovation and risk-taking people. </w:t>
      </w:r>
    </w:p>
    <w:p w14:paraId="1AB3581F" w14:textId="5A72CBAF" w:rsidR="002E0A09" w:rsidRDefault="00B00D8C" w:rsidP="00E928B0">
      <w:pPr>
        <w:spacing w:line="360" w:lineRule="auto"/>
        <w:rPr>
          <w:rFonts w:ascii="Arial" w:hAnsi="Arial" w:cs="Arial"/>
          <w:sz w:val="24"/>
          <w:szCs w:val="24"/>
        </w:rPr>
      </w:pPr>
      <w:r>
        <w:rPr>
          <w:rFonts w:ascii="Arial" w:hAnsi="Arial" w:cs="Arial"/>
          <w:sz w:val="24"/>
          <w:szCs w:val="24"/>
        </w:rPr>
        <w:t>An example of a great service culture</w:t>
      </w:r>
      <w:r w:rsidR="002E0A09" w:rsidRPr="00E928B0">
        <w:rPr>
          <w:rFonts w:ascii="Arial" w:hAnsi="Arial" w:cs="Arial"/>
          <w:sz w:val="24"/>
          <w:szCs w:val="24"/>
        </w:rPr>
        <w:t xml:space="preserve"> </w:t>
      </w:r>
      <w:r w:rsidR="00F46E68">
        <w:rPr>
          <w:rFonts w:ascii="Arial" w:hAnsi="Arial" w:cs="Arial"/>
          <w:sz w:val="24"/>
          <w:szCs w:val="24"/>
        </w:rPr>
        <w:t xml:space="preserve">is </w:t>
      </w:r>
      <w:r w:rsidR="00F46E68" w:rsidRPr="00E928B0">
        <w:rPr>
          <w:rFonts w:ascii="Arial" w:hAnsi="Arial" w:cs="Arial"/>
          <w:sz w:val="24"/>
          <w:szCs w:val="24"/>
        </w:rPr>
        <w:t>Ritz</w:t>
      </w:r>
      <w:r w:rsidR="002E0A09" w:rsidRPr="00E928B0">
        <w:rPr>
          <w:rFonts w:ascii="Arial" w:hAnsi="Arial" w:cs="Arial"/>
          <w:sz w:val="24"/>
          <w:szCs w:val="24"/>
        </w:rPr>
        <w:t>-</w:t>
      </w:r>
      <w:r w:rsidR="00E928B0" w:rsidRPr="00E928B0">
        <w:rPr>
          <w:rFonts w:ascii="Arial" w:hAnsi="Arial" w:cs="Arial"/>
          <w:sz w:val="24"/>
          <w:szCs w:val="24"/>
        </w:rPr>
        <w:t xml:space="preserve">Carlton </w:t>
      </w:r>
      <w:r w:rsidR="00E928B0">
        <w:rPr>
          <w:rFonts w:ascii="Arial" w:hAnsi="Arial" w:cs="Arial"/>
          <w:sz w:val="24"/>
          <w:szCs w:val="24"/>
        </w:rPr>
        <w:t>Hotel</w:t>
      </w:r>
      <w:r w:rsidR="002E0A09" w:rsidRPr="00E928B0">
        <w:rPr>
          <w:rFonts w:ascii="Arial" w:hAnsi="Arial" w:cs="Arial"/>
          <w:sz w:val="24"/>
          <w:szCs w:val="24"/>
        </w:rPr>
        <w:t xml:space="preserve"> where the employees are referred to as Ladies and Gentlemen and they have the power to ‘’ make decisions that help customers’’ </w:t>
      </w:r>
      <w:r w:rsidR="00E928B0" w:rsidRPr="00E928B0">
        <w:rPr>
          <w:rFonts w:ascii="Arial" w:hAnsi="Arial" w:cs="Arial"/>
          <w:sz w:val="24"/>
          <w:szCs w:val="24"/>
        </w:rPr>
        <w:t>Louveau, F.</w:t>
      </w:r>
      <w:r w:rsidR="00E928B0">
        <w:t xml:space="preserve"> </w:t>
      </w:r>
      <w:r w:rsidR="00E928B0" w:rsidRPr="00E928B0">
        <w:rPr>
          <w:i/>
          <w:iCs/>
        </w:rPr>
        <w:t>What is service culture?</w:t>
      </w:r>
      <w:r w:rsidR="00E928B0">
        <w:rPr>
          <w:i/>
          <w:iCs/>
        </w:rPr>
        <w:t xml:space="preserve">  </w:t>
      </w:r>
      <w:r w:rsidR="00E928B0">
        <w:rPr>
          <w:rFonts w:ascii="Arial" w:hAnsi="Arial" w:cs="Arial"/>
          <w:sz w:val="24"/>
          <w:szCs w:val="24"/>
        </w:rPr>
        <w:t xml:space="preserve">Available at </w:t>
      </w:r>
      <w:hyperlink r:id="rId8" w:history="1">
        <w:r w:rsidR="00E928B0" w:rsidRPr="00C20BA5">
          <w:rPr>
            <w:rStyle w:val="Hyperlink"/>
            <w:rFonts w:ascii="Arial" w:hAnsi="Arial" w:cs="Arial"/>
            <w:sz w:val="24"/>
            <w:szCs w:val="24"/>
          </w:rPr>
          <w:t>https://hospitalityinsights.ehl.edu/service-culture-definition</w:t>
        </w:r>
      </w:hyperlink>
      <w:r w:rsidR="00E928B0">
        <w:rPr>
          <w:rFonts w:ascii="Arial" w:hAnsi="Arial" w:cs="Arial"/>
          <w:sz w:val="24"/>
          <w:szCs w:val="24"/>
        </w:rPr>
        <w:t xml:space="preserve"> (Accessed </w:t>
      </w:r>
      <w:proofErr w:type="gramStart"/>
      <w:r w:rsidR="00E928B0">
        <w:rPr>
          <w:rFonts w:ascii="Arial" w:hAnsi="Arial" w:cs="Arial"/>
          <w:sz w:val="24"/>
          <w:szCs w:val="24"/>
        </w:rPr>
        <w:t>at :</w:t>
      </w:r>
      <w:proofErr w:type="gramEnd"/>
      <w:r w:rsidR="00E928B0">
        <w:rPr>
          <w:rFonts w:ascii="Arial" w:hAnsi="Arial" w:cs="Arial"/>
          <w:sz w:val="24"/>
          <w:szCs w:val="24"/>
        </w:rPr>
        <w:t xml:space="preserve"> 07 June 2023) . </w:t>
      </w:r>
    </w:p>
    <w:p w14:paraId="2C434BF5" w14:textId="681A498E" w:rsidR="00F46E68" w:rsidRDefault="00F46E68" w:rsidP="00E928B0">
      <w:pPr>
        <w:spacing w:line="360" w:lineRule="auto"/>
        <w:rPr>
          <w:rFonts w:ascii="Arial" w:hAnsi="Arial" w:cs="Arial"/>
          <w:sz w:val="24"/>
          <w:szCs w:val="24"/>
        </w:rPr>
      </w:pPr>
      <w:r>
        <w:rPr>
          <w:rFonts w:ascii="Arial" w:hAnsi="Arial" w:cs="Arial"/>
          <w:sz w:val="24"/>
          <w:szCs w:val="24"/>
        </w:rPr>
        <w:t xml:space="preserve">The corporate culture </w:t>
      </w:r>
      <w:r w:rsidR="00AD4A18">
        <w:rPr>
          <w:rFonts w:ascii="Arial" w:hAnsi="Arial" w:cs="Arial"/>
          <w:sz w:val="24"/>
          <w:szCs w:val="24"/>
        </w:rPr>
        <w:t>invests</w:t>
      </w:r>
      <w:r>
        <w:rPr>
          <w:rFonts w:ascii="Arial" w:hAnsi="Arial" w:cs="Arial"/>
          <w:sz w:val="24"/>
          <w:szCs w:val="24"/>
        </w:rPr>
        <w:t xml:space="preserve"> in the employees, the company build a positive environment when the employees love to </w:t>
      </w:r>
      <w:r w:rsidR="00AD4A18">
        <w:rPr>
          <w:rFonts w:ascii="Arial" w:hAnsi="Arial" w:cs="Arial"/>
          <w:sz w:val="24"/>
          <w:szCs w:val="24"/>
        </w:rPr>
        <w:t>work,</w:t>
      </w:r>
      <w:r>
        <w:rPr>
          <w:rFonts w:ascii="Arial" w:hAnsi="Arial" w:cs="Arial"/>
          <w:sz w:val="24"/>
          <w:szCs w:val="24"/>
        </w:rPr>
        <w:t xml:space="preserve"> and they feel like a second family. </w:t>
      </w:r>
    </w:p>
    <w:p w14:paraId="24D73F6A" w14:textId="3BAF8DDE" w:rsidR="00AD4A18" w:rsidRDefault="00AD4A18" w:rsidP="00E928B0">
      <w:pPr>
        <w:spacing w:line="360" w:lineRule="auto"/>
        <w:rPr>
          <w:rFonts w:ascii="Arial" w:hAnsi="Arial" w:cs="Arial"/>
          <w:color w:val="000000"/>
          <w:sz w:val="24"/>
          <w:szCs w:val="24"/>
          <w:shd w:val="clear" w:color="auto" w:fill="FFFFFF"/>
        </w:rPr>
      </w:pPr>
      <w:r>
        <w:rPr>
          <w:rFonts w:ascii="Arial" w:hAnsi="Arial" w:cs="Arial"/>
          <w:sz w:val="24"/>
          <w:szCs w:val="24"/>
        </w:rPr>
        <w:t>‘’</w:t>
      </w:r>
      <w:r w:rsidRPr="00AD4A18">
        <w:rPr>
          <w:rFonts w:ascii="Open Sans" w:hAnsi="Open Sans" w:cs="Open Sans"/>
          <w:color w:val="000000"/>
          <w:sz w:val="23"/>
          <w:szCs w:val="23"/>
          <w:shd w:val="clear" w:color="auto" w:fill="FFFFFF"/>
        </w:rPr>
        <w:t xml:space="preserve"> </w:t>
      </w:r>
      <w:r w:rsidRPr="00AD4A18">
        <w:rPr>
          <w:rFonts w:ascii="Arial" w:hAnsi="Arial" w:cs="Arial"/>
          <w:color w:val="000000"/>
          <w:sz w:val="24"/>
          <w:szCs w:val="24"/>
          <w:shd w:val="clear" w:color="auto" w:fill="FFFFFF"/>
        </w:rPr>
        <w:t>In outlining the desired attitude, a service culture sets the tone for staff to instinctively make the right calls, choose appropriate wording and take the best action. Their interactions with guests and fellow staff members alike are shaped by the guiding principle of customer-orientation</w:t>
      </w:r>
      <w:r>
        <w:rPr>
          <w:rFonts w:ascii="Open Sans" w:hAnsi="Open Sans" w:cs="Open Sans"/>
          <w:color w:val="000000"/>
          <w:sz w:val="23"/>
          <w:szCs w:val="23"/>
          <w:shd w:val="clear" w:color="auto" w:fill="FFFFFF"/>
        </w:rPr>
        <w:t xml:space="preserve">.’’ </w:t>
      </w:r>
      <w:proofErr w:type="gramStart"/>
      <w:r>
        <w:rPr>
          <w:rFonts w:ascii="Open Sans" w:hAnsi="Open Sans" w:cs="Open Sans"/>
          <w:color w:val="000000"/>
          <w:sz w:val="23"/>
          <w:szCs w:val="23"/>
          <w:shd w:val="clear" w:color="auto" w:fill="FFFFFF"/>
        </w:rPr>
        <w:t>Louveau,F.</w:t>
      </w:r>
      <w:proofErr w:type="gramEnd"/>
      <w:r>
        <w:rPr>
          <w:rFonts w:ascii="Open Sans" w:hAnsi="Open Sans" w:cs="Open Sans"/>
          <w:color w:val="000000"/>
          <w:sz w:val="23"/>
          <w:szCs w:val="23"/>
          <w:shd w:val="clear" w:color="auto" w:fill="FFFFFF"/>
        </w:rPr>
        <w:t xml:space="preserve"> </w:t>
      </w:r>
      <w:r>
        <w:rPr>
          <w:rFonts w:ascii="Open Sans" w:hAnsi="Open Sans" w:cs="Open Sans"/>
          <w:i/>
          <w:iCs/>
          <w:color w:val="000000"/>
          <w:sz w:val="23"/>
          <w:szCs w:val="23"/>
          <w:shd w:val="clear" w:color="auto" w:fill="FFFFFF"/>
        </w:rPr>
        <w:t xml:space="preserve">Why is service culture important? </w:t>
      </w:r>
      <w:r>
        <w:rPr>
          <w:rFonts w:ascii="Arial" w:hAnsi="Arial" w:cs="Arial"/>
          <w:color w:val="000000"/>
          <w:sz w:val="24"/>
          <w:szCs w:val="24"/>
          <w:shd w:val="clear" w:color="auto" w:fill="FFFFFF"/>
        </w:rPr>
        <w:t xml:space="preserve">Available at </w:t>
      </w:r>
      <w:hyperlink r:id="rId9" w:anchor=":~:text=In%20outlining%20the%20desired%20attitude,guiding%20principle%20of%20customer%2Dorientation" w:history="1">
        <w:r w:rsidRPr="00C20BA5">
          <w:rPr>
            <w:rStyle w:val="Hyperlink"/>
            <w:rFonts w:ascii="Arial" w:hAnsi="Arial" w:cs="Arial"/>
            <w:sz w:val="24"/>
            <w:szCs w:val="24"/>
            <w:shd w:val="clear" w:color="auto" w:fill="FFFFFF"/>
          </w:rPr>
          <w:t>https://hospitalityinsights.ehl.edu/why-is-service-culture-important#:~:text=In%20outlining%20the%20desired%20attitude,guiding%20principle%20of%20customer%2Dorientation</w:t>
        </w:r>
      </w:hyperlink>
      <w:r w:rsidRPr="00AD4A18">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proofErr w:type="gramStart"/>
      <w:r>
        <w:rPr>
          <w:rFonts w:ascii="Arial" w:hAnsi="Arial" w:cs="Arial"/>
          <w:color w:val="000000"/>
          <w:sz w:val="24"/>
          <w:szCs w:val="24"/>
          <w:shd w:val="clear" w:color="auto" w:fill="FFFFFF"/>
        </w:rPr>
        <w:t>( Access</w:t>
      </w:r>
      <w:r w:rsidR="00751F2A">
        <w:rPr>
          <w:rFonts w:ascii="Arial" w:hAnsi="Arial" w:cs="Arial"/>
          <w:color w:val="000000"/>
          <w:sz w:val="24"/>
          <w:szCs w:val="24"/>
          <w:shd w:val="clear" w:color="auto" w:fill="FFFFFF"/>
        </w:rPr>
        <w:t>ed</w:t>
      </w:r>
      <w:proofErr w:type="gramEnd"/>
      <w:r w:rsidR="00751F2A">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 07 June 2023) </w:t>
      </w:r>
    </w:p>
    <w:p w14:paraId="5184B8E5" w14:textId="38D87902" w:rsidR="000F74AD" w:rsidRDefault="000F74AD" w:rsidP="00E928B0">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To enhance the importance of service culture in the hotel industry I will present the Ritz-Carlton service culture. Its service culture is set on the Gold Standards which includes the Motto, the Credo, the Three Steps of Service, the Service Values and the Employee Promise. These values are available on the hotel’s website. </w:t>
      </w:r>
    </w:p>
    <w:p w14:paraId="483053F3" w14:textId="314DC9A9" w:rsidR="00C15D53" w:rsidRDefault="00C15D53" w:rsidP="00E928B0">
      <w:pPr>
        <w:spacing w:line="360" w:lineRule="auto"/>
        <w:rPr>
          <w:rFonts w:ascii="Arial" w:hAnsi="Arial" w:cs="Arial"/>
          <w:color w:val="1F3B34"/>
          <w:sz w:val="24"/>
          <w:szCs w:val="24"/>
          <w:shd w:val="clear" w:color="auto" w:fill="F6F3EB"/>
        </w:rPr>
      </w:pPr>
      <w:r>
        <w:rPr>
          <w:rFonts w:ascii="Arial" w:hAnsi="Arial" w:cs="Arial"/>
          <w:color w:val="1F3B34"/>
          <w:sz w:val="24"/>
          <w:szCs w:val="24"/>
          <w:shd w:val="clear" w:color="auto" w:fill="F6F3EB"/>
        </w:rPr>
        <w:t>‘’</w:t>
      </w:r>
      <w:r w:rsidRPr="00C15D53">
        <w:rPr>
          <w:rFonts w:ascii="Arial" w:hAnsi="Arial" w:cs="Arial"/>
          <w:color w:val="1F3B34"/>
          <w:sz w:val="24"/>
          <w:szCs w:val="24"/>
          <w:shd w:val="clear" w:color="auto" w:fill="F6F3EB"/>
        </w:rPr>
        <w:t>The Motto “We are ladies and gentlemen serving ladies and gentlemen” is probably the most famous part of the Gold Standards</w:t>
      </w:r>
      <w:r>
        <w:rPr>
          <w:rFonts w:ascii="Arial" w:hAnsi="Arial" w:cs="Arial"/>
          <w:color w:val="1F3B34"/>
          <w:sz w:val="24"/>
          <w:szCs w:val="24"/>
          <w:shd w:val="clear" w:color="auto" w:fill="F6F3EB"/>
        </w:rPr>
        <w:t xml:space="preserve">’’ Available at </w:t>
      </w:r>
      <w:hyperlink r:id="rId10" w:history="1">
        <w:r w:rsidRPr="00C20BA5">
          <w:rPr>
            <w:rStyle w:val="Hyperlink"/>
            <w:rFonts w:ascii="Arial" w:hAnsi="Arial" w:cs="Arial"/>
            <w:sz w:val="24"/>
            <w:szCs w:val="24"/>
            <w:shd w:val="clear" w:color="auto" w:fill="F6F3EB"/>
          </w:rPr>
          <w:t>https://crm.org/articles/ritz-carlton-gold-standards</w:t>
        </w:r>
      </w:hyperlink>
      <w:r>
        <w:rPr>
          <w:rFonts w:ascii="Arial" w:hAnsi="Arial" w:cs="Arial"/>
          <w:color w:val="1F3B34"/>
          <w:sz w:val="24"/>
          <w:szCs w:val="24"/>
          <w:shd w:val="clear" w:color="auto" w:fill="F6F3EB"/>
        </w:rPr>
        <w:t xml:space="preserve"> ( Accessed: 07 June 2023). </w:t>
      </w:r>
    </w:p>
    <w:p w14:paraId="7E256EE2" w14:textId="5E91AC20" w:rsidR="00C15D53" w:rsidRDefault="00C15D53" w:rsidP="00E928B0">
      <w:pPr>
        <w:spacing w:line="360" w:lineRule="auto"/>
        <w:rPr>
          <w:rFonts w:ascii="Arial" w:hAnsi="Arial" w:cs="Arial"/>
          <w:sz w:val="24"/>
          <w:szCs w:val="24"/>
        </w:rPr>
      </w:pPr>
      <w:r>
        <w:rPr>
          <w:rFonts w:ascii="Arial" w:hAnsi="Arial" w:cs="Arial"/>
          <w:sz w:val="24"/>
          <w:szCs w:val="24"/>
        </w:rPr>
        <w:t xml:space="preserve">The Ritz-Carlton Hotel offers training in different style </w:t>
      </w:r>
      <w:r w:rsidR="00780639">
        <w:rPr>
          <w:rFonts w:ascii="Arial" w:hAnsi="Arial" w:cs="Arial"/>
          <w:sz w:val="24"/>
          <w:szCs w:val="24"/>
        </w:rPr>
        <w:t xml:space="preserve">for all learning levels. It takes 21 days for an employee to be certified in his position. </w:t>
      </w:r>
    </w:p>
    <w:p w14:paraId="2FAC608B" w14:textId="68BCE72B" w:rsidR="00780639" w:rsidRDefault="00780639" w:rsidP="00E928B0">
      <w:pPr>
        <w:spacing w:line="360" w:lineRule="auto"/>
        <w:rPr>
          <w:rFonts w:ascii="Arial" w:hAnsi="Arial" w:cs="Arial"/>
          <w:sz w:val="24"/>
          <w:szCs w:val="24"/>
        </w:rPr>
      </w:pPr>
      <w:r>
        <w:rPr>
          <w:rFonts w:ascii="Arial" w:hAnsi="Arial" w:cs="Arial"/>
          <w:sz w:val="24"/>
          <w:szCs w:val="24"/>
        </w:rPr>
        <w:t xml:space="preserve">The employees are treated with </w:t>
      </w:r>
      <w:r w:rsidR="00BE51B9">
        <w:rPr>
          <w:rFonts w:ascii="Arial" w:hAnsi="Arial" w:cs="Arial"/>
          <w:sz w:val="24"/>
          <w:szCs w:val="24"/>
        </w:rPr>
        <w:t>respect,</w:t>
      </w:r>
      <w:r>
        <w:rPr>
          <w:rFonts w:ascii="Arial" w:hAnsi="Arial" w:cs="Arial"/>
          <w:sz w:val="24"/>
          <w:szCs w:val="24"/>
        </w:rPr>
        <w:t xml:space="preserve"> and they fell like they are part of a team and that their job is very important. </w:t>
      </w:r>
      <w:r w:rsidR="00BE51B9">
        <w:rPr>
          <w:rFonts w:ascii="Arial" w:hAnsi="Arial" w:cs="Arial"/>
          <w:sz w:val="24"/>
          <w:szCs w:val="24"/>
        </w:rPr>
        <w:t xml:space="preserve">They are empowered to take decisions without the approval of a supervisor which makes them feel proud of the ownership in their work. </w:t>
      </w:r>
    </w:p>
    <w:p w14:paraId="5959EA8E" w14:textId="59CA5834" w:rsidR="0057641E" w:rsidRDefault="0057641E" w:rsidP="00E928B0">
      <w:pPr>
        <w:spacing w:line="360" w:lineRule="auto"/>
        <w:rPr>
          <w:rFonts w:ascii="Arial" w:hAnsi="Arial" w:cs="Arial"/>
          <w:sz w:val="24"/>
          <w:szCs w:val="24"/>
        </w:rPr>
      </w:pPr>
      <w:r>
        <w:rPr>
          <w:rFonts w:ascii="Arial" w:hAnsi="Arial" w:cs="Arial"/>
          <w:sz w:val="24"/>
          <w:szCs w:val="24"/>
        </w:rPr>
        <w:t xml:space="preserve">Hotel reputation management is described as the image you have through online reviews. </w:t>
      </w:r>
    </w:p>
    <w:p w14:paraId="3041781E" w14:textId="27F6B029" w:rsidR="00B53DD0" w:rsidRDefault="00B53DD0" w:rsidP="00E928B0">
      <w:pPr>
        <w:spacing w:line="360" w:lineRule="auto"/>
        <w:rPr>
          <w:rFonts w:ascii="Arial" w:hAnsi="Arial" w:cs="Arial"/>
          <w:sz w:val="24"/>
          <w:szCs w:val="24"/>
        </w:rPr>
      </w:pPr>
      <w:r>
        <w:rPr>
          <w:rFonts w:ascii="Arial" w:hAnsi="Arial" w:cs="Arial"/>
          <w:sz w:val="24"/>
          <w:szCs w:val="24"/>
        </w:rPr>
        <w:t xml:space="preserve">The management reputation of a hotel is one of the most important responsibilities of a hotelier. Reviews and recommendations are the key to success. It can either build a strong brand or ruin your business.  When booking a room to a hotel, most customers rely on the user-generated content posted on TripAdvisor or Google. </w:t>
      </w:r>
    </w:p>
    <w:p w14:paraId="12218275" w14:textId="3C34CC08" w:rsidR="00B53DD0" w:rsidRDefault="00B53DD0" w:rsidP="00E928B0">
      <w:pPr>
        <w:spacing w:line="360" w:lineRule="auto"/>
        <w:rPr>
          <w:rFonts w:ascii="Arial" w:hAnsi="Arial" w:cs="Arial"/>
          <w:sz w:val="24"/>
          <w:szCs w:val="24"/>
        </w:rPr>
      </w:pPr>
      <w:r>
        <w:rPr>
          <w:rFonts w:ascii="Arial" w:hAnsi="Arial" w:cs="Arial"/>
          <w:sz w:val="24"/>
          <w:szCs w:val="24"/>
        </w:rPr>
        <w:t xml:space="preserve">It’s a strong connection between online reviews and the successful outcome of a hotel. </w:t>
      </w:r>
      <w:r w:rsidR="00A54B49">
        <w:rPr>
          <w:rFonts w:ascii="Arial" w:hAnsi="Arial" w:cs="Arial"/>
          <w:sz w:val="24"/>
          <w:szCs w:val="24"/>
        </w:rPr>
        <w:t xml:space="preserve">Considering the competition that exists in this industry, it is vital to have a positive score to ensure your online reputation otherwise your business will suffer a negative outcome and finally the end of your company. </w:t>
      </w:r>
    </w:p>
    <w:p w14:paraId="634DEC79" w14:textId="1DF94B5D" w:rsidR="00A54B49" w:rsidRDefault="00A54B49" w:rsidP="00E928B0">
      <w:pPr>
        <w:spacing w:line="360" w:lineRule="auto"/>
        <w:rPr>
          <w:rFonts w:ascii="Arial" w:hAnsi="Arial" w:cs="Arial"/>
          <w:sz w:val="24"/>
          <w:szCs w:val="24"/>
        </w:rPr>
      </w:pPr>
      <w:r>
        <w:rPr>
          <w:rFonts w:ascii="Arial" w:hAnsi="Arial" w:cs="Arial"/>
          <w:sz w:val="24"/>
          <w:szCs w:val="24"/>
        </w:rPr>
        <w:t xml:space="preserve">There are a few steps towards an efficient management of your reputation and following these steps can ensure the safety of your brand and the profit increase. </w:t>
      </w:r>
    </w:p>
    <w:p w14:paraId="6736F31B" w14:textId="4E6CADD8" w:rsidR="00CF6AB5" w:rsidRDefault="00CF6AB5" w:rsidP="00E928B0">
      <w:pPr>
        <w:spacing w:line="360" w:lineRule="auto"/>
        <w:rPr>
          <w:rFonts w:ascii="Arial" w:hAnsi="Arial" w:cs="Arial"/>
          <w:sz w:val="24"/>
          <w:szCs w:val="24"/>
        </w:rPr>
      </w:pPr>
      <w:r>
        <w:rPr>
          <w:rFonts w:ascii="Arial" w:hAnsi="Arial" w:cs="Arial"/>
          <w:sz w:val="24"/>
          <w:szCs w:val="24"/>
        </w:rPr>
        <w:t xml:space="preserve">Having a good, trained staff that can provide excellent service and making the guests their higher priority, will generate positive reviews. The employees must know how to deal with any issue that might appear. </w:t>
      </w:r>
    </w:p>
    <w:p w14:paraId="7347680B" w14:textId="2DB4288B" w:rsidR="00A54B49" w:rsidRDefault="00A54B49" w:rsidP="00E928B0">
      <w:pPr>
        <w:spacing w:line="360" w:lineRule="auto"/>
        <w:rPr>
          <w:rFonts w:ascii="Arial" w:hAnsi="Arial" w:cs="Arial"/>
          <w:sz w:val="24"/>
          <w:szCs w:val="24"/>
        </w:rPr>
      </w:pPr>
      <w:r>
        <w:rPr>
          <w:rFonts w:ascii="Arial" w:hAnsi="Arial" w:cs="Arial"/>
          <w:sz w:val="24"/>
          <w:szCs w:val="24"/>
        </w:rPr>
        <w:t xml:space="preserve">Responding to bad reviews is an important action if you want to install trust in your clients. Rather than excuses, try and invite them to show that the issue they dealt with is solved, accept that the client is right and assure them it won’t happen again. </w:t>
      </w:r>
    </w:p>
    <w:p w14:paraId="31E615C3" w14:textId="7B2F76E7" w:rsidR="00A54B49" w:rsidRDefault="00A54B49" w:rsidP="00E928B0">
      <w:pPr>
        <w:spacing w:line="360" w:lineRule="auto"/>
        <w:rPr>
          <w:rFonts w:ascii="Arial" w:hAnsi="Arial" w:cs="Arial"/>
          <w:sz w:val="24"/>
          <w:szCs w:val="24"/>
        </w:rPr>
      </w:pPr>
      <w:r>
        <w:rPr>
          <w:rFonts w:ascii="Arial" w:hAnsi="Arial" w:cs="Arial"/>
          <w:sz w:val="24"/>
          <w:szCs w:val="24"/>
        </w:rPr>
        <w:lastRenderedPageBreak/>
        <w:t xml:space="preserve">Customizing the feedback to each individual review, makes the client feel like his opinion matters and it’s important. </w:t>
      </w:r>
    </w:p>
    <w:p w14:paraId="4F5A2E52" w14:textId="638DCF67" w:rsidR="0057641E" w:rsidRDefault="0057641E" w:rsidP="00E928B0">
      <w:pPr>
        <w:spacing w:line="360" w:lineRule="auto"/>
        <w:rPr>
          <w:rFonts w:ascii="Arial" w:hAnsi="Arial" w:cs="Arial"/>
          <w:sz w:val="24"/>
          <w:szCs w:val="24"/>
        </w:rPr>
      </w:pPr>
      <w:r>
        <w:rPr>
          <w:rFonts w:ascii="Arial" w:hAnsi="Arial" w:cs="Arial"/>
          <w:sz w:val="24"/>
          <w:szCs w:val="24"/>
        </w:rPr>
        <w:t xml:space="preserve">Use social media in your advantage, raise excitement around your brand, grow your digital presence and try to invite also locals through discounts, a free drink just to combat the seasonality. </w:t>
      </w:r>
    </w:p>
    <w:p w14:paraId="34F17E47" w14:textId="1C3B1CD7" w:rsidR="0057641E" w:rsidRDefault="0057641E" w:rsidP="00E928B0">
      <w:pPr>
        <w:spacing w:line="360" w:lineRule="auto"/>
        <w:rPr>
          <w:rFonts w:ascii="Arial" w:hAnsi="Arial" w:cs="Arial"/>
          <w:sz w:val="24"/>
          <w:szCs w:val="24"/>
        </w:rPr>
      </w:pPr>
      <w:r>
        <w:rPr>
          <w:rFonts w:ascii="Arial" w:hAnsi="Arial" w:cs="Arial"/>
          <w:sz w:val="24"/>
          <w:szCs w:val="24"/>
        </w:rPr>
        <w:t xml:space="preserve">Also, surveys are a good approach to pick up the people’s attitude towards your service. </w:t>
      </w:r>
    </w:p>
    <w:p w14:paraId="2C4BF70E" w14:textId="4BD963F3" w:rsidR="0057641E" w:rsidRDefault="0057641E" w:rsidP="00E928B0">
      <w:pPr>
        <w:spacing w:line="360" w:lineRule="auto"/>
        <w:rPr>
          <w:rFonts w:ascii="Arial" w:hAnsi="Arial" w:cs="Arial"/>
          <w:sz w:val="24"/>
          <w:szCs w:val="24"/>
        </w:rPr>
      </w:pPr>
      <w:r>
        <w:rPr>
          <w:rFonts w:ascii="Arial" w:hAnsi="Arial" w:cs="Arial"/>
          <w:sz w:val="24"/>
          <w:szCs w:val="24"/>
        </w:rPr>
        <w:t xml:space="preserve">Managing reputation means to provide a high level of service. The better the service the easier to maintain a strong reputation and minimize as much as you can the negative reviews. </w:t>
      </w:r>
    </w:p>
    <w:p w14:paraId="79815BA0" w14:textId="3ADA6FA8" w:rsidR="00CF6AB5" w:rsidRDefault="00CF6AB5" w:rsidP="00E928B0">
      <w:pPr>
        <w:spacing w:line="360" w:lineRule="auto"/>
        <w:rPr>
          <w:rFonts w:ascii="Arial" w:hAnsi="Arial" w:cs="Arial"/>
          <w:sz w:val="24"/>
          <w:szCs w:val="24"/>
        </w:rPr>
      </w:pPr>
      <w:r>
        <w:rPr>
          <w:rFonts w:ascii="Arial" w:hAnsi="Arial" w:cs="Arial"/>
          <w:sz w:val="24"/>
          <w:szCs w:val="24"/>
        </w:rPr>
        <w:t xml:space="preserve">Following the steps mentioned before, will increase traffic and booking, new customers, keep old customers and make guests feel confident with their decision to stay at your hotel. </w:t>
      </w:r>
    </w:p>
    <w:p w14:paraId="166F2C82" w14:textId="694030A4" w:rsidR="00CF6AB5" w:rsidRDefault="00CF6AB5" w:rsidP="00E928B0">
      <w:pPr>
        <w:spacing w:line="360" w:lineRule="auto"/>
        <w:rPr>
          <w:rFonts w:ascii="Arial" w:hAnsi="Arial" w:cs="Arial"/>
          <w:sz w:val="24"/>
          <w:szCs w:val="24"/>
        </w:rPr>
      </w:pPr>
      <w:r>
        <w:rPr>
          <w:rFonts w:ascii="Arial" w:hAnsi="Arial" w:cs="Arial"/>
          <w:sz w:val="24"/>
          <w:szCs w:val="24"/>
        </w:rPr>
        <w:t xml:space="preserve">On the other side, negative reviews don’t always have a negative impact on your business. Depends on which side you look at. It can affect your reputation, the interaction with your customers and </w:t>
      </w:r>
      <w:r w:rsidR="00ED193A">
        <w:rPr>
          <w:rFonts w:ascii="Arial" w:hAnsi="Arial" w:cs="Arial"/>
          <w:sz w:val="24"/>
          <w:szCs w:val="24"/>
        </w:rPr>
        <w:t xml:space="preserve">income but on the other hand you show responsibility and maturity to deal with the issues the guest complained and solving them, can make you regain your reputation. </w:t>
      </w:r>
    </w:p>
    <w:p w14:paraId="5F8AA315" w14:textId="372B1B93" w:rsidR="00ED193A" w:rsidRDefault="00ED193A" w:rsidP="00E928B0">
      <w:pPr>
        <w:spacing w:line="360" w:lineRule="auto"/>
        <w:rPr>
          <w:rFonts w:ascii="Arial" w:hAnsi="Arial" w:cs="Arial"/>
          <w:sz w:val="24"/>
          <w:szCs w:val="24"/>
        </w:rPr>
      </w:pPr>
      <w:r>
        <w:rPr>
          <w:rFonts w:ascii="Arial" w:hAnsi="Arial" w:cs="Arial"/>
          <w:sz w:val="24"/>
          <w:szCs w:val="24"/>
        </w:rPr>
        <w:t xml:space="preserve">Losing customers is another negative outcome of bad reviews. Negative reviews can make clients step back when comes to book a hotel room. Clients are more likely to share bad experiences than good ones. Responding to bad reviews is essential to show to the customer that </w:t>
      </w:r>
      <w:r w:rsidR="006C5443">
        <w:rPr>
          <w:rFonts w:ascii="Arial" w:hAnsi="Arial" w:cs="Arial"/>
          <w:sz w:val="24"/>
          <w:szCs w:val="24"/>
        </w:rPr>
        <w:t>his negative</w:t>
      </w:r>
      <w:r>
        <w:rPr>
          <w:rFonts w:ascii="Arial" w:hAnsi="Arial" w:cs="Arial"/>
          <w:sz w:val="24"/>
          <w:szCs w:val="24"/>
        </w:rPr>
        <w:t xml:space="preserve"> feelings regarding the experience are heard and solved. </w:t>
      </w:r>
    </w:p>
    <w:p w14:paraId="6F4B292A" w14:textId="317730FC" w:rsidR="00EA20AA" w:rsidRDefault="006C5443" w:rsidP="00EA20AA">
      <w:pPr>
        <w:pStyle w:val="ListParagraph"/>
        <w:spacing w:line="360" w:lineRule="auto"/>
        <w:rPr>
          <w:rFonts w:ascii="Arial" w:hAnsi="Arial" w:cs="Arial"/>
          <w:sz w:val="24"/>
          <w:szCs w:val="24"/>
        </w:rPr>
      </w:pPr>
      <w:r w:rsidRPr="00EA20AA">
        <w:rPr>
          <w:rFonts w:ascii="Arial" w:hAnsi="Arial" w:cs="Arial"/>
          <w:sz w:val="24"/>
          <w:szCs w:val="24"/>
        </w:rPr>
        <w:t>According to TripAdvisor the top five hotels in 2023 with the best reviews are</w:t>
      </w:r>
      <w:r w:rsidR="00EA20AA">
        <w:rPr>
          <w:rFonts w:ascii="Arial" w:hAnsi="Arial" w:cs="Arial"/>
          <w:sz w:val="24"/>
          <w:szCs w:val="24"/>
        </w:rPr>
        <w:t>:</w:t>
      </w:r>
    </w:p>
    <w:p w14:paraId="252D5C80" w14:textId="1B0BCB49" w:rsidR="00EA20AA" w:rsidRDefault="006C5443" w:rsidP="00EA20AA">
      <w:pPr>
        <w:pStyle w:val="ListParagraph"/>
        <w:numPr>
          <w:ilvl w:val="0"/>
          <w:numId w:val="1"/>
        </w:numPr>
        <w:spacing w:line="360" w:lineRule="auto"/>
        <w:rPr>
          <w:rFonts w:ascii="Arial" w:hAnsi="Arial" w:cs="Arial"/>
          <w:sz w:val="24"/>
          <w:szCs w:val="24"/>
        </w:rPr>
      </w:pPr>
      <w:r w:rsidRPr="00EA20AA">
        <w:rPr>
          <w:rFonts w:ascii="Arial" w:hAnsi="Arial" w:cs="Arial"/>
          <w:sz w:val="24"/>
          <w:szCs w:val="24"/>
        </w:rPr>
        <w:t xml:space="preserve"> Rambagh Palace </w:t>
      </w:r>
      <w:proofErr w:type="gramStart"/>
      <w:r w:rsidRPr="00EA20AA">
        <w:rPr>
          <w:rFonts w:ascii="Arial" w:hAnsi="Arial" w:cs="Arial"/>
          <w:sz w:val="24"/>
          <w:szCs w:val="24"/>
        </w:rPr>
        <w:t>( India</w:t>
      </w:r>
      <w:proofErr w:type="gramEnd"/>
      <w:r w:rsidRPr="00EA20AA">
        <w:rPr>
          <w:rFonts w:ascii="Arial" w:hAnsi="Arial" w:cs="Arial"/>
          <w:sz w:val="24"/>
          <w:szCs w:val="24"/>
        </w:rPr>
        <w:t>)</w:t>
      </w:r>
    </w:p>
    <w:p w14:paraId="05E0DD07" w14:textId="26412A50" w:rsidR="00EA20AA" w:rsidRDefault="006C5443" w:rsidP="00EA20AA">
      <w:pPr>
        <w:pStyle w:val="ListParagraph"/>
        <w:numPr>
          <w:ilvl w:val="0"/>
          <w:numId w:val="1"/>
        </w:numPr>
        <w:spacing w:line="360" w:lineRule="auto"/>
        <w:rPr>
          <w:rFonts w:ascii="Arial" w:hAnsi="Arial" w:cs="Arial"/>
          <w:sz w:val="24"/>
          <w:szCs w:val="24"/>
        </w:rPr>
      </w:pPr>
      <w:r w:rsidRPr="00EA20AA">
        <w:rPr>
          <w:rFonts w:ascii="Arial" w:hAnsi="Arial" w:cs="Arial"/>
          <w:sz w:val="24"/>
          <w:szCs w:val="24"/>
        </w:rPr>
        <w:t xml:space="preserve">Ozen Reserve Bolifushi </w:t>
      </w:r>
      <w:proofErr w:type="gramStart"/>
      <w:r w:rsidRPr="00EA20AA">
        <w:rPr>
          <w:rFonts w:ascii="Arial" w:hAnsi="Arial" w:cs="Arial"/>
          <w:sz w:val="24"/>
          <w:szCs w:val="24"/>
        </w:rPr>
        <w:t>( Malvides</w:t>
      </w:r>
      <w:proofErr w:type="gramEnd"/>
      <w:r w:rsidRPr="00EA20AA">
        <w:rPr>
          <w:rFonts w:ascii="Arial" w:hAnsi="Arial" w:cs="Arial"/>
          <w:sz w:val="24"/>
          <w:szCs w:val="24"/>
        </w:rPr>
        <w:t>)</w:t>
      </w:r>
    </w:p>
    <w:p w14:paraId="7B826AA9" w14:textId="2ACBCD0E" w:rsidR="00EA20AA" w:rsidRDefault="006C5443" w:rsidP="00EA20AA">
      <w:pPr>
        <w:pStyle w:val="ListParagraph"/>
        <w:numPr>
          <w:ilvl w:val="0"/>
          <w:numId w:val="1"/>
        </w:numPr>
        <w:spacing w:line="360" w:lineRule="auto"/>
        <w:rPr>
          <w:rFonts w:ascii="Arial" w:hAnsi="Arial" w:cs="Arial"/>
          <w:sz w:val="24"/>
          <w:szCs w:val="24"/>
        </w:rPr>
      </w:pPr>
      <w:r w:rsidRPr="00EA20AA">
        <w:rPr>
          <w:rFonts w:ascii="Arial" w:hAnsi="Arial" w:cs="Arial"/>
          <w:sz w:val="24"/>
          <w:szCs w:val="24"/>
        </w:rPr>
        <w:t xml:space="preserve"> Hotel Colline de France </w:t>
      </w:r>
      <w:proofErr w:type="gramStart"/>
      <w:r w:rsidRPr="00EA20AA">
        <w:rPr>
          <w:rFonts w:ascii="Arial" w:hAnsi="Arial" w:cs="Arial"/>
          <w:sz w:val="24"/>
          <w:szCs w:val="24"/>
        </w:rPr>
        <w:t>( Brazil</w:t>
      </w:r>
      <w:proofErr w:type="gramEnd"/>
      <w:r w:rsidRPr="00EA20AA">
        <w:rPr>
          <w:rFonts w:ascii="Arial" w:hAnsi="Arial" w:cs="Arial"/>
          <w:sz w:val="24"/>
          <w:szCs w:val="24"/>
        </w:rPr>
        <w:t>)</w:t>
      </w:r>
    </w:p>
    <w:p w14:paraId="7E937123" w14:textId="31FB9F1F" w:rsidR="00EA20AA" w:rsidRDefault="006C5443" w:rsidP="00EA20AA">
      <w:pPr>
        <w:pStyle w:val="ListParagraph"/>
        <w:numPr>
          <w:ilvl w:val="0"/>
          <w:numId w:val="1"/>
        </w:numPr>
        <w:spacing w:line="360" w:lineRule="auto"/>
        <w:rPr>
          <w:rFonts w:ascii="Arial" w:hAnsi="Arial" w:cs="Arial"/>
          <w:sz w:val="24"/>
          <w:szCs w:val="24"/>
        </w:rPr>
      </w:pPr>
      <w:r w:rsidRPr="00EA20AA">
        <w:rPr>
          <w:rFonts w:ascii="Arial" w:hAnsi="Arial" w:cs="Arial"/>
          <w:sz w:val="24"/>
          <w:szCs w:val="24"/>
        </w:rPr>
        <w:t xml:space="preserve">Shangri-La The Shard London </w:t>
      </w:r>
      <w:proofErr w:type="gramStart"/>
      <w:r w:rsidRPr="00EA20AA">
        <w:rPr>
          <w:rFonts w:ascii="Arial" w:hAnsi="Arial" w:cs="Arial"/>
          <w:sz w:val="24"/>
          <w:szCs w:val="24"/>
        </w:rPr>
        <w:t>( United</w:t>
      </w:r>
      <w:proofErr w:type="gramEnd"/>
      <w:r w:rsidRPr="00EA20AA">
        <w:rPr>
          <w:rFonts w:ascii="Arial" w:hAnsi="Arial" w:cs="Arial"/>
          <w:sz w:val="24"/>
          <w:szCs w:val="24"/>
        </w:rPr>
        <w:t xml:space="preserve"> Kingdom)</w:t>
      </w:r>
    </w:p>
    <w:p w14:paraId="6C25D53F" w14:textId="5542CBDB" w:rsidR="006C5443" w:rsidRPr="00EA20AA" w:rsidRDefault="006C5443" w:rsidP="00EA20AA">
      <w:pPr>
        <w:pStyle w:val="ListParagraph"/>
        <w:numPr>
          <w:ilvl w:val="0"/>
          <w:numId w:val="1"/>
        </w:numPr>
        <w:spacing w:line="360" w:lineRule="auto"/>
        <w:rPr>
          <w:rFonts w:ascii="Arial" w:hAnsi="Arial" w:cs="Arial"/>
          <w:sz w:val="24"/>
          <w:szCs w:val="24"/>
        </w:rPr>
      </w:pPr>
      <w:r w:rsidRPr="00EA20AA">
        <w:rPr>
          <w:rFonts w:ascii="Arial" w:hAnsi="Arial" w:cs="Arial"/>
          <w:sz w:val="24"/>
          <w:szCs w:val="24"/>
        </w:rPr>
        <w:t xml:space="preserve">The Ritz-Carlton Hong Kong </w:t>
      </w:r>
      <w:proofErr w:type="gramStart"/>
      <w:r w:rsidRPr="00EA20AA">
        <w:rPr>
          <w:rFonts w:ascii="Arial" w:hAnsi="Arial" w:cs="Arial"/>
          <w:sz w:val="24"/>
          <w:szCs w:val="24"/>
        </w:rPr>
        <w:t>( China</w:t>
      </w:r>
      <w:proofErr w:type="gramEnd"/>
      <w:r w:rsidRPr="00EA20AA">
        <w:rPr>
          <w:rFonts w:ascii="Arial" w:hAnsi="Arial" w:cs="Arial"/>
          <w:sz w:val="24"/>
          <w:szCs w:val="24"/>
        </w:rPr>
        <w:t xml:space="preserve">). </w:t>
      </w:r>
    </w:p>
    <w:p w14:paraId="6CF781C2" w14:textId="1C125CDE" w:rsidR="006F2638" w:rsidRDefault="00CD674F" w:rsidP="00E928B0">
      <w:pPr>
        <w:spacing w:line="360" w:lineRule="auto"/>
        <w:rPr>
          <w:rFonts w:ascii="Arial" w:hAnsi="Arial" w:cs="Arial"/>
          <w:sz w:val="24"/>
          <w:szCs w:val="24"/>
        </w:rPr>
      </w:pPr>
      <w:r>
        <w:rPr>
          <w:rFonts w:ascii="Arial" w:hAnsi="Arial" w:cs="Arial"/>
          <w:sz w:val="24"/>
          <w:szCs w:val="24"/>
        </w:rPr>
        <w:lastRenderedPageBreak/>
        <w:t xml:space="preserve">On the other hand, the worst rated chain hotel in the United Kingdom is Britannia with 56% negative reviews. </w:t>
      </w:r>
      <w:r w:rsidR="006F2638">
        <w:rPr>
          <w:rFonts w:ascii="Arial" w:hAnsi="Arial" w:cs="Arial"/>
          <w:sz w:val="24"/>
          <w:szCs w:val="24"/>
        </w:rPr>
        <w:t xml:space="preserve">In the ‘’worst rated hotels’’ category </w:t>
      </w:r>
      <w:proofErr w:type="gramStart"/>
      <w:r w:rsidR="006F2638">
        <w:rPr>
          <w:rFonts w:ascii="Arial" w:hAnsi="Arial" w:cs="Arial"/>
          <w:sz w:val="24"/>
          <w:szCs w:val="24"/>
        </w:rPr>
        <w:t>are</w:t>
      </w:r>
      <w:proofErr w:type="gramEnd"/>
      <w:r w:rsidR="006F2638">
        <w:rPr>
          <w:rFonts w:ascii="Arial" w:hAnsi="Arial" w:cs="Arial"/>
          <w:sz w:val="24"/>
          <w:szCs w:val="24"/>
        </w:rPr>
        <w:t xml:space="preserve"> included:</w:t>
      </w:r>
    </w:p>
    <w:p w14:paraId="0CB990F8" w14:textId="08FADBCF" w:rsidR="006F2638" w:rsidRDefault="006F2638" w:rsidP="006F2638">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Berkley Court London </w:t>
      </w:r>
      <w:proofErr w:type="gramStart"/>
      <w:r>
        <w:rPr>
          <w:rFonts w:ascii="Arial" w:hAnsi="Arial" w:cs="Arial"/>
          <w:sz w:val="24"/>
          <w:szCs w:val="24"/>
        </w:rPr>
        <w:t>( United</w:t>
      </w:r>
      <w:proofErr w:type="gramEnd"/>
      <w:r>
        <w:rPr>
          <w:rFonts w:ascii="Arial" w:hAnsi="Arial" w:cs="Arial"/>
          <w:sz w:val="24"/>
          <w:szCs w:val="24"/>
        </w:rPr>
        <w:t xml:space="preserve"> Kingdom)</w:t>
      </w:r>
    </w:p>
    <w:p w14:paraId="1F78CCF1" w14:textId="12099B68" w:rsidR="006F2638" w:rsidRDefault="006F2638" w:rsidP="006F2638">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Hotel Printania Porte De Versailles, Paris </w:t>
      </w:r>
      <w:proofErr w:type="gramStart"/>
      <w:r>
        <w:rPr>
          <w:rFonts w:ascii="Arial" w:hAnsi="Arial" w:cs="Arial"/>
          <w:sz w:val="24"/>
          <w:szCs w:val="24"/>
        </w:rPr>
        <w:t>( France</w:t>
      </w:r>
      <w:proofErr w:type="gramEnd"/>
      <w:r>
        <w:rPr>
          <w:rFonts w:ascii="Arial" w:hAnsi="Arial" w:cs="Arial"/>
          <w:sz w:val="24"/>
          <w:szCs w:val="24"/>
        </w:rPr>
        <w:t>)</w:t>
      </w:r>
    </w:p>
    <w:p w14:paraId="1096C656" w14:textId="28A83D43" w:rsidR="006F2638" w:rsidRDefault="006F2638" w:rsidP="006F2638">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Polynesian Oceanfront Hotel, Myrtle Beach </w:t>
      </w:r>
      <w:proofErr w:type="gramStart"/>
      <w:r>
        <w:rPr>
          <w:rFonts w:ascii="Arial" w:hAnsi="Arial" w:cs="Arial"/>
          <w:sz w:val="24"/>
          <w:szCs w:val="24"/>
        </w:rPr>
        <w:t>( South</w:t>
      </w:r>
      <w:proofErr w:type="gramEnd"/>
      <w:r>
        <w:rPr>
          <w:rFonts w:ascii="Arial" w:hAnsi="Arial" w:cs="Arial"/>
          <w:sz w:val="24"/>
          <w:szCs w:val="24"/>
        </w:rPr>
        <w:t xml:space="preserve"> Carolina, USA) </w:t>
      </w:r>
    </w:p>
    <w:p w14:paraId="79A5CEAD" w14:textId="43C29292" w:rsidR="006F2638" w:rsidRDefault="006F2638" w:rsidP="006F2638">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The Merchants Hotel, Manchester </w:t>
      </w:r>
      <w:proofErr w:type="gramStart"/>
      <w:r>
        <w:rPr>
          <w:rFonts w:ascii="Arial" w:hAnsi="Arial" w:cs="Arial"/>
          <w:sz w:val="24"/>
          <w:szCs w:val="24"/>
        </w:rPr>
        <w:t>( United</w:t>
      </w:r>
      <w:proofErr w:type="gramEnd"/>
      <w:r>
        <w:rPr>
          <w:rFonts w:ascii="Arial" w:hAnsi="Arial" w:cs="Arial"/>
          <w:sz w:val="24"/>
          <w:szCs w:val="24"/>
        </w:rPr>
        <w:t xml:space="preserve"> Kingdom).</w:t>
      </w:r>
    </w:p>
    <w:p w14:paraId="661C1BBA" w14:textId="77777777" w:rsidR="006F2638" w:rsidRDefault="006F2638" w:rsidP="006F2638">
      <w:pPr>
        <w:spacing w:line="360" w:lineRule="auto"/>
        <w:rPr>
          <w:rFonts w:ascii="Arial" w:hAnsi="Arial" w:cs="Arial"/>
          <w:sz w:val="24"/>
          <w:szCs w:val="24"/>
        </w:rPr>
      </w:pPr>
    </w:p>
    <w:p w14:paraId="2332194D" w14:textId="55124B34" w:rsidR="006F2638" w:rsidRDefault="006F2638" w:rsidP="006F2638">
      <w:pPr>
        <w:spacing w:line="360" w:lineRule="auto"/>
        <w:rPr>
          <w:rFonts w:ascii="Arial" w:hAnsi="Arial" w:cs="Arial"/>
          <w:color w:val="454545"/>
          <w:spacing w:val="2"/>
          <w:sz w:val="24"/>
          <w:szCs w:val="24"/>
          <w:shd w:val="clear" w:color="auto" w:fill="FFFFFF"/>
        </w:rPr>
      </w:pPr>
      <w:r>
        <w:rPr>
          <w:rFonts w:ascii="Arial" w:hAnsi="Arial" w:cs="Arial"/>
          <w:sz w:val="24"/>
          <w:szCs w:val="24"/>
        </w:rPr>
        <w:t>‘’</w:t>
      </w:r>
      <w:r w:rsidRPr="006F2638">
        <w:rPr>
          <w:rFonts w:ascii="Arial" w:hAnsi="Arial" w:cs="Arial"/>
          <w:color w:val="454545"/>
          <w:spacing w:val="2"/>
          <w:sz w:val="29"/>
          <w:szCs w:val="29"/>
          <w:shd w:val="clear" w:color="auto" w:fill="FFFFFF"/>
        </w:rPr>
        <w:t xml:space="preserve"> </w:t>
      </w:r>
      <w:r w:rsidRPr="006F2638">
        <w:rPr>
          <w:rFonts w:ascii="Arial" w:hAnsi="Arial" w:cs="Arial"/>
          <w:color w:val="454545"/>
          <w:spacing w:val="2"/>
          <w:sz w:val="24"/>
          <w:szCs w:val="24"/>
          <w:shd w:val="clear" w:color="auto" w:fill="FFFFFF"/>
        </w:rPr>
        <w:t>Brand standards ensure a consistent customer experience. People know what to expect every time they visit, which leads to brand loyalty and trust</w:t>
      </w:r>
      <w:r>
        <w:rPr>
          <w:rFonts w:ascii="Arial" w:hAnsi="Arial" w:cs="Arial"/>
          <w:color w:val="454545"/>
          <w:spacing w:val="2"/>
          <w:sz w:val="29"/>
          <w:szCs w:val="29"/>
          <w:shd w:val="clear" w:color="auto" w:fill="FFFFFF"/>
        </w:rPr>
        <w:t xml:space="preserve">.’’ </w:t>
      </w:r>
      <w:r>
        <w:rPr>
          <w:rFonts w:ascii="Arial" w:hAnsi="Arial" w:cs="Arial"/>
          <w:color w:val="454545"/>
          <w:spacing w:val="2"/>
          <w:sz w:val="24"/>
          <w:szCs w:val="24"/>
          <w:shd w:val="clear" w:color="auto" w:fill="FFFFFF"/>
        </w:rPr>
        <w:t xml:space="preserve">Radley, M. </w:t>
      </w:r>
      <w:r w:rsidR="00751F2A">
        <w:rPr>
          <w:rFonts w:ascii="Arial" w:hAnsi="Arial" w:cs="Arial"/>
          <w:color w:val="454545"/>
          <w:spacing w:val="2"/>
          <w:sz w:val="24"/>
          <w:szCs w:val="24"/>
          <w:shd w:val="clear" w:color="auto" w:fill="FFFFFF"/>
        </w:rPr>
        <w:t>(2023) Available at:</w:t>
      </w:r>
      <w:r w:rsidR="00751F2A" w:rsidRPr="00751F2A">
        <w:t xml:space="preserve"> </w:t>
      </w:r>
      <w:hyperlink r:id="rId11" w:anchor=":~:text=Brand%20standards%20ensure%20a%20consistent,chains%20with%20hundreds%20of%20sites" w:history="1">
        <w:r w:rsidR="00751F2A" w:rsidRPr="005B6BC4">
          <w:rPr>
            <w:rStyle w:val="Hyperlink"/>
            <w:rFonts w:ascii="Arial" w:hAnsi="Arial" w:cs="Arial"/>
            <w:spacing w:val="2"/>
            <w:sz w:val="24"/>
            <w:szCs w:val="24"/>
            <w:shd w:val="clear" w:color="auto" w:fill="FFFFFF"/>
          </w:rPr>
          <w:t>https://trailapp.com/blog/brand-standards-in-hospitality#:~:text=Brand%20standards%20ensure%20a%20consistent,chains%20with%20hundreds%20of%20sites</w:t>
        </w:r>
      </w:hyperlink>
      <w:r w:rsidR="00751F2A">
        <w:rPr>
          <w:rFonts w:ascii="Arial" w:hAnsi="Arial" w:cs="Arial"/>
          <w:color w:val="454545"/>
          <w:spacing w:val="2"/>
          <w:sz w:val="24"/>
          <w:szCs w:val="24"/>
          <w:shd w:val="clear" w:color="auto" w:fill="FFFFFF"/>
        </w:rPr>
        <w:t xml:space="preserve"> ( Accessed: 09 June 2023) . </w:t>
      </w:r>
    </w:p>
    <w:p w14:paraId="10A4A54A" w14:textId="79E4105E" w:rsidR="00495CA1" w:rsidRDefault="00495CA1" w:rsidP="006F2638">
      <w:pPr>
        <w:spacing w:line="360" w:lineRule="auto"/>
        <w:rPr>
          <w:rFonts w:ascii="Arial" w:hAnsi="Arial" w:cs="Arial"/>
          <w:color w:val="454545"/>
          <w:spacing w:val="2"/>
          <w:sz w:val="24"/>
          <w:szCs w:val="24"/>
          <w:shd w:val="clear" w:color="auto" w:fill="FFFFFF"/>
        </w:rPr>
      </w:pPr>
      <w:r>
        <w:rPr>
          <w:rFonts w:ascii="Arial" w:hAnsi="Arial" w:cs="Arial"/>
          <w:color w:val="454545"/>
          <w:spacing w:val="2"/>
          <w:sz w:val="24"/>
          <w:szCs w:val="24"/>
          <w:shd w:val="clear" w:color="auto" w:fill="FFFFFF"/>
        </w:rPr>
        <w:t xml:space="preserve">The target of brand consistency is to be recognized. Customers are likely to choose the same brand or product if they have associated positive thoughts with the brand or the product. </w:t>
      </w:r>
      <w:r w:rsidR="004D0174">
        <w:rPr>
          <w:rFonts w:ascii="Arial" w:hAnsi="Arial" w:cs="Arial"/>
          <w:color w:val="454545"/>
          <w:spacing w:val="2"/>
          <w:sz w:val="24"/>
          <w:szCs w:val="24"/>
          <w:shd w:val="clear" w:color="auto" w:fill="FFFFFF"/>
        </w:rPr>
        <w:t xml:space="preserve">Having a brand consistency, can add value and numerous benefits to the company regarding the interaction with the public and the competition between brands. </w:t>
      </w:r>
    </w:p>
    <w:p w14:paraId="7D215BEC" w14:textId="3932B403" w:rsidR="004D0174" w:rsidRDefault="004D0174" w:rsidP="006F2638">
      <w:pPr>
        <w:spacing w:line="360" w:lineRule="auto"/>
        <w:rPr>
          <w:rFonts w:ascii="Arial" w:hAnsi="Arial" w:cs="Arial"/>
          <w:color w:val="454545"/>
          <w:spacing w:val="2"/>
          <w:sz w:val="24"/>
          <w:szCs w:val="24"/>
          <w:shd w:val="clear" w:color="auto" w:fill="FFFFFF"/>
        </w:rPr>
      </w:pPr>
      <w:r>
        <w:rPr>
          <w:rFonts w:ascii="Arial" w:hAnsi="Arial" w:cs="Arial"/>
          <w:color w:val="454545"/>
          <w:spacing w:val="2"/>
          <w:sz w:val="24"/>
          <w:szCs w:val="24"/>
          <w:shd w:val="clear" w:color="auto" w:fill="FFFFFF"/>
        </w:rPr>
        <w:t xml:space="preserve">The competitiveness between hotel brands is high, therefore the brand </w:t>
      </w:r>
      <w:r w:rsidR="00ED5178">
        <w:rPr>
          <w:rFonts w:ascii="Arial" w:hAnsi="Arial" w:cs="Arial"/>
          <w:color w:val="454545"/>
          <w:spacing w:val="2"/>
          <w:sz w:val="24"/>
          <w:szCs w:val="24"/>
          <w:shd w:val="clear" w:color="auto" w:fill="FFFFFF"/>
        </w:rPr>
        <w:t>must</w:t>
      </w:r>
      <w:r>
        <w:rPr>
          <w:rFonts w:ascii="Arial" w:hAnsi="Arial" w:cs="Arial"/>
          <w:color w:val="454545"/>
          <w:spacing w:val="2"/>
          <w:sz w:val="24"/>
          <w:szCs w:val="24"/>
          <w:shd w:val="clear" w:color="auto" w:fill="FFFFFF"/>
        </w:rPr>
        <w:t xml:space="preserve"> have a solid identity to attract new customers and keep the old ones. </w:t>
      </w:r>
    </w:p>
    <w:p w14:paraId="3EBEFFB5" w14:textId="79C7A0F8" w:rsidR="00ED5178" w:rsidRDefault="00ED5178" w:rsidP="006F2638">
      <w:pPr>
        <w:spacing w:line="360" w:lineRule="auto"/>
        <w:rPr>
          <w:rFonts w:ascii="Arial" w:hAnsi="Arial" w:cs="Arial"/>
          <w:color w:val="454545"/>
          <w:spacing w:val="2"/>
          <w:sz w:val="24"/>
          <w:szCs w:val="24"/>
          <w:shd w:val="clear" w:color="auto" w:fill="FFFFFF"/>
        </w:rPr>
      </w:pPr>
      <w:r>
        <w:rPr>
          <w:rFonts w:ascii="Arial" w:hAnsi="Arial" w:cs="Arial"/>
          <w:color w:val="454545"/>
          <w:spacing w:val="2"/>
          <w:sz w:val="24"/>
          <w:szCs w:val="24"/>
          <w:shd w:val="clear" w:color="auto" w:fill="FFFFFF"/>
        </w:rPr>
        <w:t xml:space="preserve">When a brand has consistency, they can achieve from their client’s loyalty regarding the service offered, especially if the client finds quality in the service. </w:t>
      </w:r>
    </w:p>
    <w:p w14:paraId="3F4C7788" w14:textId="5020E6E3" w:rsidR="00ED5178" w:rsidRDefault="00ED5178" w:rsidP="006F2638">
      <w:pPr>
        <w:spacing w:line="360" w:lineRule="auto"/>
        <w:rPr>
          <w:rFonts w:ascii="Arial" w:hAnsi="Arial" w:cs="Arial"/>
          <w:color w:val="454545"/>
          <w:spacing w:val="2"/>
          <w:sz w:val="24"/>
          <w:szCs w:val="24"/>
          <w:shd w:val="clear" w:color="auto" w:fill="FFFFFF"/>
        </w:rPr>
      </w:pPr>
      <w:r>
        <w:rPr>
          <w:rFonts w:ascii="Arial" w:hAnsi="Arial" w:cs="Arial"/>
          <w:color w:val="454545"/>
          <w:spacing w:val="2"/>
          <w:sz w:val="24"/>
          <w:szCs w:val="24"/>
          <w:shd w:val="clear" w:color="auto" w:fill="FFFFFF"/>
        </w:rPr>
        <w:t xml:space="preserve">The achieve brand consistency, the training and the guideline must be followed by all the employers and to be the same all over the hotels of the same brand. The interaction with the customers must be maintained on all channels of communication. </w:t>
      </w:r>
    </w:p>
    <w:p w14:paraId="3C069168" w14:textId="5F344033" w:rsidR="00ED5178" w:rsidRDefault="00ED5178" w:rsidP="006F2638">
      <w:pPr>
        <w:spacing w:line="360" w:lineRule="auto"/>
        <w:rPr>
          <w:rFonts w:ascii="Arial" w:hAnsi="Arial" w:cs="Arial"/>
          <w:color w:val="454545"/>
          <w:spacing w:val="2"/>
          <w:sz w:val="24"/>
          <w:szCs w:val="24"/>
          <w:shd w:val="clear" w:color="auto" w:fill="FFFFFF"/>
        </w:rPr>
      </w:pPr>
      <w:r>
        <w:rPr>
          <w:rFonts w:ascii="Arial" w:hAnsi="Arial" w:cs="Arial"/>
          <w:color w:val="454545"/>
          <w:spacing w:val="2"/>
          <w:sz w:val="24"/>
          <w:szCs w:val="24"/>
          <w:shd w:val="clear" w:color="auto" w:fill="FFFFFF"/>
        </w:rPr>
        <w:t xml:space="preserve">Mystery shoppers are used to ensure the consistency is maintained in all the hotels. </w:t>
      </w:r>
    </w:p>
    <w:p w14:paraId="0F1F727B" w14:textId="0AD920CA" w:rsidR="00ED5178" w:rsidRDefault="00ED5178" w:rsidP="006F2638">
      <w:pPr>
        <w:spacing w:line="360" w:lineRule="auto"/>
        <w:rPr>
          <w:rFonts w:ascii="Arial" w:hAnsi="Arial" w:cs="Arial"/>
          <w:color w:val="454545"/>
          <w:spacing w:val="2"/>
          <w:sz w:val="24"/>
          <w:szCs w:val="24"/>
          <w:shd w:val="clear" w:color="auto" w:fill="FFFFFF"/>
        </w:rPr>
      </w:pPr>
      <w:r>
        <w:rPr>
          <w:rFonts w:ascii="Arial" w:hAnsi="Arial" w:cs="Arial"/>
          <w:color w:val="454545"/>
          <w:spacing w:val="2"/>
          <w:sz w:val="24"/>
          <w:szCs w:val="24"/>
          <w:shd w:val="clear" w:color="auto" w:fill="FFFFFF"/>
        </w:rPr>
        <w:t>The standards of the hote</w:t>
      </w:r>
      <w:r w:rsidR="006A49FE">
        <w:rPr>
          <w:rFonts w:ascii="Arial" w:hAnsi="Arial" w:cs="Arial"/>
          <w:color w:val="454545"/>
          <w:spacing w:val="2"/>
          <w:sz w:val="24"/>
          <w:szCs w:val="24"/>
          <w:shd w:val="clear" w:color="auto" w:fill="FFFFFF"/>
        </w:rPr>
        <w:t xml:space="preserve">ls differ. Hotels are different classes and different size, and the standards are different. </w:t>
      </w:r>
    </w:p>
    <w:p w14:paraId="6EDB5B7B" w14:textId="5BC34CC8" w:rsidR="006A49FE" w:rsidRPr="006A49FE" w:rsidRDefault="006A49FE" w:rsidP="006A49FE">
      <w:pPr>
        <w:spacing w:line="360" w:lineRule="auto"/>
        <w:rPr>
          <w:rFonts w:ascii="Arial" w:hAnsi="Arial" w:cs="Arial"/>
          <w:color w:val="454545"/>
          <w:spacing w:val="2"/>
          <w:sz w:val="24"/>
          <w:szCs w:val="24"/>
          <w:shd w:val="clear" w:color="auto" w:fill="FFFFFF"/>
        </w:rPr>
      </w:pPr>
      <w:r w:rsidRPr="006A49FE">
        <w:rPr>
          <w:rFonts w:ascii="Arial" w:hAnsi="Arial" w:cs="Arial"/>
          <w:color w:val="454545"/>
          <w:spacing w:val="2"/>
          <w:sz w:val="24"/>
          <w:szCs w:val="24"/>
          <w:shd w:val="clear" w:color="auto" w:fill="FFFFFF"/>
        </w:rPr>
        <w:lastRenderedPageBreak/>
        <w:t xml:space="preserve">Referring to chain hotels, the basic standards must be the same: </w:t>
      </w:r>
    </w:p>
    <w:p w14:paraId="5D76EED8" w14:textId="3A93C47D" w:rsidR="006A49FE" w:rsidRDefault="006A49FE" w:rsidP="006A49FE">
      <w:pPr>
        <w:pStyle w:val="ListParagraph"/>
        <w:numPr>
          <w:ilvl w:val="0"/>
          <w:numId w:val="4"/>
        </w:numPr>
        <w:spacing w:line="360" w:lineRule="auto"/>
        <w:rPr>
          <w:rFonts w:ascii="Arial" w:hAnsi="Arial" w:cs="Arial"/>
          <w:color w:val="454545"/>
          <w:spacing w:val="2"/>
          <w:sz w:val="24"/>
          <w:szCs w:val="24"/>
          <w:shd w:val="clear" w:color="auto" w:fill="FFFFFF"/>
        </w:rPr>
      </w:pPr>
      <w:r>
        <w:rPr>
          <w:rFonts w:ascii="Arial" w:hAnsi="Arial" w:cs="Arial"/>
          <w:color w:val="454545"/>
          <w:spacing w:val="2"/>
          <w:sz w:val="24"/>
          <w:szCs w:val="24"/>
          <w:shd w:val="clear" w:color="auto" w:fill="FFFFFF"/>
        </w:rPr>
        <w:t xml:space="preserve">Design. No matter the country, the hotels of the same chain have the same pattern and design. There are situations where there are a few elements added to the design </w:t>
      </w:r>
      <w:r w:rsidR="007E33E4">
        <w:rPr>
          <w:rFonts w:ascii="Arial" w:hAnsi="Arial" w:cs="Arial"/>
          <w:color w:val="454545"/>
          <w:spacing w:val="2"/>
          <w:sz w:val="24"/>
          <w:szCs w:val="24"/>
          <w:shd w:val="clear" w:color="auto" w:fill="FFFFFF"/>
        </w:rPr>
        <w:t>according to</w:t>
      </w:r>
      <w:r>
        <w:rPr>
          <w:rFonts w:ascii="Arial" w:hAnsi="Arial" w:cs="Arial"/>
          <w:color w:val="454545"/>
          <w:spacing w:val="2"/>
          <w:sz w:val="24"/>
          <w:szCs w:val="24"/>
          <w:shd w:val="clear" w:color="auto" w:fill="FFFFFF"/>
        </w:rPr>
        <w:t xml:space="preserve"> the </w:t>
      </w:r>
      <w:r w:rsidR="007E33E4">
        <w:rPr>
          <w:rFonts w:ascii="Arial" w:hAnsi="Arial" w:cs="Arial"/>
          <w:color w:val="454545"/>
          <w:spacing w:val="2"/>
          <w:sz w:val="24"/>
          <w:szCs w:val="24"/>
          <w:shd w:val="clear" w:color="auto" w:fill="FFFFFF"/>
        </w:rPr>
        <w:t>country,</w:t>
      </w:r>
      <w:r>
        <w:rPr>
          <w:rFonts w:ascii="Arial" w:hAnsi="Arial" w:cs="Arial"/>
          <w:color w:val="454545"/>
          <w:spacing w:val="2"/>
          <w:sz w:val="24"/>
          <w:szCs w:val="24"/>
          <w:shd w:val="clear" w:color="auto" w:fill="FFFFFF"/>
        </w:rPr>
        <w:t xml:space="preserve"> but these little details are not interfering with the design that matches the brand. </w:t>
      </w:r>
    </w:p>
    <w:p w14:paraId="4BACC107" w14:textId="5E312CFF" w:rsidR="007E33E4" w:rsidRDefault="007E33E4" w:rsidP="006A49FE">
      <w:pPr>
        <w:pStyle w:val="ListParagraph"/>
        <w:numPr>
          <w:ilvl w:val="0"/>
          <w:numId w:val="4"/>
        </w:numPr>
        <w:spacing w:line="360" w:lineRule="auto"/>
        <w:rPr>
          <w:rFonts w:ascii="Arial" w:hAnsi="Arial" w:cs="Arial"/>
          <w:color w:val="454545"/>
          <w:spacing w:val="2"/>
          <w:sz w:val="24"/>
          <w:szCs w:val="24"/>
          <w:shd w:val="clear" w:color="auto" w:fill="FFFFFF"/>
        </w:rPr>
      </w:pPr>
      <w:r>
        <w:rPr>
          <w:rFonts w:ascii="Arial" w:hAnsi="Arial" w:cs="Arial"/>
          <w:color w:val="454545"/>
          <w:spacing w:val="2"/>
          <w:sz w:val="24"/>
          <w:szCs w:val="24"/>
          <w:shd w:val="clear" w:color="auto" w:fill="FFFFFF"/>
        </w:rPr>
        <w:t xml:space="preserve">Customer service must be impeccable anywhere on the globe. A </w:t>
      </w:r>
      <w:r w:rsidR="004C4E3B">
        <w:rPr>
          <w:rFonts w:ascii="Arial" w:hAnsi="Arial" w:cs="Arial"/>
          <w:color w:val="454545"/>
          <w:spacing w:val="2"/>
          <w:sz w:val="24"/>
          <w:szCs w:val="24"/>
          <w:shd w:val="clear" w:color="auto" w:fill="FFFFFF"/>
        </w:rPr>
        <w:t>well-trained</w:t>
      </w:r>
      <w:r>
        <w:rPr>
          <w:rFonts w:ascii="Arial" w:hAnsi="Arial" w:cs="Arial"/>
          <w:color w:val="454545"/>
          <w:spacing w:val="2"/>
          <w:sz w:val="24"/>
          <w:szCs w:val="24"/>
          <w:shd w:val="clear" w:color="auto" w:fill="FFFFFF"/>
        </w:rPr>
        <w:t xml:space="preserve"> staff can offer the client an amazing experience and make the guest come back again. </w:t>
      </w:r>
    </w:p>
    <w:p w14:paraId="02F7C742" w14:textId="06FB2454" w:rsidR="007E33E4" w:rsidRPr="007E33E4" w:rsidRDefault="007E33E4" w:rsidP="007E33E4">
      <w:pPr>
        <w:pStyle w:val="ListParagraph"/>
        <w:numPr>
          <w:ilvl w:val="0"/>
          <w:numId w:val="4"/>
        </w:numPr>
        <w:spacing w:line="360" w:lineRule="auto"/>
        <w:rPr>
          <w:rFonts w:ascii="Arial" w:hAnsi="Arial" w:cs="Arial"/>
          <w:color w:val="454545"/>
          <w:spacing w:val="2"/>
          <w:sz w:val="24"/>
          <w:szCs w:val="24"/>
          <w:shd w:val="clear" w:color="auto" w:fill="FFFFFF"/>
        </w:rPr>
      </w:pPr>
      <w:r>
        <w:rPr>
          <w:rFonts w:ascii="Arial" w:hAnsi="Arial" w:cs="Arial"/>
          <w:color w:val="454545"/>
          <w:spacing w:val="2"/>
          <w:sz w:val="24"/>
          <w:szCs w:val="24"/>
          <w:shd w:val="clear" w:color="auto" w:fill="FFFFFF"/>
        </w:rPr>
        <w:t>The uniforms are chosen based on the target audience of the hotel. It can be from branded t-shirt and trousers to a formal suit with white shirt and pressed straight pants.</w:t>
      </w:r>
    </w:p>
    <w:p w14:paraId="134B88B2" w14:textId="56B18609" w:rsidR="007E33E4" w:rsidRDefault="007E33E4" w:rsidP="006A49FE">
      <w:pPr>
        <w:pStyle w:val="ListParagraph"/>
        <w:numPr>
          <w:ilvl w:val="0"/>
          <w:numId w:val="4"/>
        </w:numPr>
        <w:spacing w:line="360" w:lineRule="auto"/>
        <w:rPr>
          <w:rFonts w:ascii="Arial" w:hAnsi="Arial" w:cs="Arial"/>
          <w:color w:val="454545"/>
          <w:spacing w:val="2"/>
          <w:sz w:val="24"/>
          <w:szCs w:val="24"/>
          <w:shd w:val="clear" w:color="auto" w:fill="FFFFFF"/>
        </w:rPr>
      </w:pPr>
      <w:r>
        <w:rPr>
          <w:rFonts w:ascii="Arial" w:hAnsi="Arial" w:cs="Arial"/>
          <w:color w:val="454545"/>
          <w:spacing w:val="2"/>
          <w:sz w:val="24"/>
          <w:szCs w:val="24"/>
          <w:shd w:val="clear" w:color="auto" w:fill="FFFFFF"/>
        </w:rPr>
        <w:t xml:space="preserve">The amenities and facilities must be the same all over the chain hotels all over the world. This aspect keeps the guest’s satisfaction to a high level. </w:t>
      </w:r>
    </w:p>
    <w:p w14:paraId="21202607" w14:textId="05D1EC53" w:rsidR="007E33E4" w:rsidRDefault="007E33E4" w:rsidP="0057058B">
      <w:pPr>
        <w:spacing w:line="360" w:lineRule="auto"/>
        <w:ind w:left="360"/>
        <w:rPr>
          <w:rFonts w:ascii="Arial" w:hAnsi="Arial" w:cs="Arial"/>
          <w:color w:val="454545"/>
          <w:spacing w:val="2"/>
          <w:sz w:val="24"/>
          <w:szCs w:val="24"/>
          <w:shd w:val="clear" w:color="auto" w:fill="FFFFFF"/>
        </w:rPr>
      </w:pPr>
      <w:r>
        <w:rPr>
          <w:rFonts w:ascii="Arial" w:hAnsi="Arial" w:cs="Arial"/>
          <w:color w:val="454545"/>
          <w:spacing w:val="2"/>
          <w:sz w:val="24"/>
          <w:szCs w:val="24"/>
          <w:shd w:val="clear" w:color="auto" w:fill="FFFFFF"/>
        </w:rPr>
        <w:t xml:space="preserve"> </w:t>
      </w:r>
    </w:p>
    <w:p w14:paraId="51921D9F" w14:textId="4C22189C" w:rsidR="0057058B" w:rsidRPr="0057058B" w:rsidRDefault="0057058B" w:rsidP="0057058B">
      <w:pPr>
        <w:spacing w:line="360" w:lineRule="auto"/>
        <w:ind w:left="360"/>
        <w:rPr>
          <w:rFonts w:ascii="Arial" w:hAnsi="Arial" w:cs="Arial"/>
          <w:b/>
          <w:bCs/>
          <w:color w:val="454545"/>
          <w:spacing w:val="2"/>
          <w:sz w:val="28"/>
          <w:szCs w:val="28"/>
          <w:shd w:val="clear" w:color="auto" w:fill="FFFFFF"/>
        </w:rPr>
      </w:pPr>
      <w:r w:rsidRPr="0057058B">
        <w:rPr>
          <w:rFonts w:ascii="Arial" w:hAnsi="Arial" w:cs="Arial"/>
          <w:b/>
          <w:bCs/>
          <w:color w:val="454545"/>
          <w:spacing w:val="2"/>
          <w:sz w:val="28"/>
          <w:szCs w:val="28"/>
          <w:shd w:val="clear" w:color="auto" w:fill="FFFFFF"/>
        </w:rPr>
        <w:t>Conclusions and recommendation</w:t>
      </w:r>
    </w:p>
    <w:p w14:paraId="2FF1AAFB" w14:textId="0011F476" w:rsidR="008637A5" w:rsidRPr="007E33E4" w:rsidRDefault="008637A5" w:rsidP="004C4E3B">
      <w:pPr>
        <w:spacing w:line="360" w:lineRule="auto"/>
        <w:ind w:left="360"/>
        <w:rPr>
          <w:rFonts w:ascii="Arial" w:hAnsi="Arial" w:cs="Arial"/>
          <w:color w:val="454545"/>
          <w:spacing w:val="2"/>
          <w:sz w:val="24"/>
          <w:szCs w:val="24"/>
          <w:shd w:val="clear" w:color="auto" w:fill="FFFFFF"/>
        </w:rPr>
      </w:pPr>
      <w:r>
        <w:rPr>
          <w:rFonts w:ascii="Arial" w:hAnsi="Arial" w:cs="Arial"/>
          <w:color w:val="454545"/>
          <w:spacing w:val="2"/>
          <w:sz w:val="24"/>
          <w:szCs w:val="24"/>
          <w:shd w:val="clear" w:color="auto" w:fill="FFFFFF"/>
        </w:rPr>
        <w:t xml:space="preserve">The market trends are changing day by day and the strategy marketing of the hotels must keep up with the trends, being much more present online, keep up the level of excellent services, facilities, customer service. The services they offer like housekeeping must be over the top to keep the old clients and to attract new ones, training must be done more often and adapted to the trends, technology’s appearance in the </w:t>
      </w:r>
      <w:r w:rsidR="00BD6306">
        <w:rPr>
          <w:rFonts w:ascii="Arial" w:hAnsi="Arial" w:cs="Arial"/>
          <w:color w:val="454545"/>
          <w:spacing w:val="2"/>
          <w:sz w:val="24"/>
          <w:szCs w:val="24"/>
          <w:shd w:val="clear" w:color="auto" w:fill="FFFFFF"/>
        </w:rPr>
        <w:t>4- or 5-star</w:t>
      </w:r>
      <w:r>
        <w:rPr>
          <w:rFonts w:ascii="Arial" w:hAnsi="Arial" w:cs="Arial"/>
          <w:color w:val="454545"/>
          <w:spacing w:val="2"/>
          <w:sz w:val="24"/>
          <w:szCs w:val="24"/>
          <w:shd w:val="clear" w:color="auto" w:fill="FFFFFF"/>
        </w:rPr>
        <w:t xml:space="preserve"> hotels must be adapted to the rest of the hotels</w:t>
      </w:r>
      <w:r w:rsidR="00027305">
        <w:rPr>
          <w:rFonts w:ascii="Arial" w:hAnsi="Arial" w:cs="Arial"/>
          <w:color w:val="454545"/>
          <w:spacing w:val="2"/>
          <w:sz w:val="24"/>
          <w:szCs w:val="24"/>
          <w:shd w:val="clear" w:color="auto" w:fill="FFFFFF"/>
        </w:rPr>
        <w:t xml:space="preserve"> like self-check-in and check-out kiosks, adopt digital keys. The issue</w:t>
      </w:r>
      <w:r w:rsidR="00BD6306">
        <w:rPr>
          <w:rFonts w:ascii="Arial" w:hAnsi="Arial" w:cs="Arial"/>
          <w:color w:val="454545"/>
          <w:spacing w:val="2"/>
          <w:sz w:val="24"/>
          <w:szCs w:val="24"/>
          <w:shd w:val="clear" w:color="auto" w:fill="FFFFFF"/>
        </w:rPr>
        <w:t>s</w:t>
      </w:r>
      <w:r w:rsidR="00027305">
        <w:rPr>
          <w:rFonts w:ascii="Arial" w:hAnsi="Arial" w:cs="Arial"/>
          <w:color w:val="454545"/>
          <w:spacing w:val="2"/>
          <w:sz w:val="24"/>
          <w:szCs w:val="24"/>
          <w:shd w:val="clear" w:color="auto" w:fill="FFFFFF"/>
        </w:rPr>
        <w:t xml:space="preserve"> that the hotel industry </w:t>
      </w:r>
      <w:proofErr w:type="gramStart"/>
      <w:r w:rsidR="00027305">
        <w:rPr>
          <w:rFonts w:ascii="Arial" w:hAnsi="Arial" w:cs="Arial"/>
          <w:color w:val="454545"/>
          <w:spacing w:val="2"/>
          <w:sz w:val="24"/>
          <w:szCs w:val="24"/>
          <w:shd w:val="clear" w:color="auto" w:fill="FFFFFF"/>
        </w:rPr>
        <w:t>are</w:t>
      </w:r>
      <w:proofErr w:type="gramEnd"/>
      <w:r w:rsidR="00027305">
        <w:rPr>
          <w:rFonts w:ascii="Arial" w:hAnsi="Arial" w:cs="Arial"/>
          <w:color w:val="454545"/>
          <w:spacing w:val="2"/>
          <w:sz w:val="24"/>
          <w:szCs w:val="24"/>
          <w:shd w:val="clear" w:color="auto" w:fill="FFFFFF"/>
        </w:rPr>
        <w:t xml:space="preserve"> facin</w:t>
      </w:r>
      <w:r w:rsidR="00BD6306">
        <w:rPr>
          <w:rFonts w:ascii="Arial" w:hAnsi="Arial" w:cs="Arial"/>
          <w:color w:val="454545"/>
          <w:spacing w:val="2"/>
          <w:sz w:val="24"/>
          <w:szCs w:val="24"/>
          <w:shd w:val="clear" w:color="auto" w:fill="FFFFFF"/>
        </w:rPr>
        <w:t xml:space="preserve">g are the lack of staff, hiring and retaining them, guest expectations that are constantly rising and must keep up with it and data security challenges. </w:t>
      </w:r>
      <w:r w:rsidR="004C4E3B">
        <w:rPr>
          <w:rFonts w:ascii="Arial" w:hAnsi="Arial" w:cs="Arial"/>
          <w:color w:val="454545"/>
          <w:spacing w:val="2"/>
          <w:sz w:val="24"/>
          <w:szCs w:val="24"/>
          <w:shd w:val="clear" w:color="auto" w:fill="FFFFFF"/>
        </w:rPr>
        <w:t>Constantly reading industry publications and blogs can help you keep up with the latest trends in the hotel industry. Look at your competition and try to be a step ahead of them so you can be spotted among all the hotels and your brand to be recognized. Another threat for the hotel industry are the Airbnb and the private landlords who are renting their own property for a lower price</w:t>
      </w:r>
      <w:r w:rsidR="00AB4879">
        <w:rPr>
          <w:rFonts w:ascii="Arial" w:hAnsi="Arial" w:cs="Arial"/>
          <w:color w:val="454545"/>
          <w:spacing w:val="2"/>
          <w:sz w:val="24"/>
          <w:szCs w:val="24"/>
          <w:shd w:val="clear" w:color="auto" w:fill="FFFFFF"/>
        </w:rPr>
        <w:t>.</w:t>
      </w:r>
    </w:p>
    <w:p w14:paraId="3444F870" w14:textId="77777777" w:rsidR="006A49FE" w:rsidRPr="006F2638" w:rsidRDefault="006A49FE" w:rsidP="006F2638">
      <w:pPr>
        <w:spacing w:line="360" w:lineRule="auto"/>
        <w:rPr>
          <w:rFonts w:ascii="Arial" w:hAnsi="Arial" w:cs="Arial"/>
          <w:sz w:val="24"/>
          <w:szCs w:val="24"/>
        </w:rPr>
      </w:pPr>
    </w:p>
    <w:sdt>
      <w:sdtPr>
        <w:id w:val="-1093555322"/>
        <w:docPartObj>
          <w:docPartGallery w:val="Bibliographies"/>
          <w:docPartUnique/>
        </w:docPartObj>
      </w:sdtPr>
      <w:sdtEndPr>
        <w:rPr>
          <w:rFonts w:asciiTheme="minorHAnsi" w:eastAsiaTheme="minorHAnsi" w:hAnsiTheme="minorHAnsi" w:cstheme="minorBidi"/>
          <w:b w:val="0"/>
          <w:bCs w:val="0"/>
          <w:kern w:val="2"/>
          <w:sz w:val="22"/>
          <w:szCs w:val="22"/>
          <w:lang w:eastAsia="en-US"/>
          <w14:ligatures w14:val="standardContextual"/>
        </w:rPr>
      </w:sdtEndPr>
      <w:sdtContent>
        <w:p w14:paraId="2D1D6BB9" w14:textId="3290285A" w:rsidR="008A36BC" w:rsidRDefault="008A36BC">
          <w:pPr>
            <w:pStyle w:val="Heading1"/>
          </w:pPr>
          <w:r>
            <w:t>References</w:t>
          </w:r>
        </w:p>
        <w:sdt>
          <w:sdtPr>
            <w:id w:val="-573587230"/>
            <w:bibliography/>
          </w:sdtPr>
          <w:sdtContent>
            <w:p w14:paraId="5CBA73D8" w14:textId="72F4C0AA" w:rsidR="008A36BC" w:rsidRDefault="008A36BC">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14:paraId="15BB0BDB" w14:textId="50CDAD79" w:rsidR="006F2638" w:rsidRDefault="008A36BC" w:rsidP="006F2638">
      <w:pPr>
        <w:pStyle w:val="ListParagraph"/>
        <w:spacing w:line="360" w:lineRule="auto"/>
        <w:ind w:left="790"/>
        <w:rPr>
          <w:rFonts w:ascii="Arial" w:hAnsi="Arial" w:cs="Arial"/>
          <w:sz w:val="24"/>
          <w:szCs w:val="24"/>
        </w:rPr>
      </w:pPr>
      <w:hyperlink r:id="rId12" w:history="1">
        <w:r w:rsidRPr="00067FC6">
          <w:rPr>
            <w:rStyle w:val="Hyperlink"/>
            <w:rFonts w:ascii="Arial" w:hAnsi="Arial" w:cs="Arial"/>
            <w:sz w:val="24"/>
            <w:szCs w:val="24"/>
          </w:rPr>
          <w:t>https://seismic.com/enablement-explainers/service-culture/#:~:text=customer%20service%20culture-,What%20is%20service%20culture%3F,goods%20and%20services%20are%20delighted</w:t>
        </w:r>
      </w:hyperlink>
      <w:r w:rsidRPr="008A36BC">
        <w:rPr>
          <w:rFonts w:ascii="Arial" w:hAnsi="Arial" w:cs="Arial"/>
          <w:sz w:val="24"/>
          <w:szCs w:val="24"/>
        </w:rPr>
        <w:t>.</w:t>
      </w:r>
    </w:p>
    <w:p w14:paraId="780C82E6" w14:textId="7C7D5D9C" w:rsidR="008A36BC" w:rsidRDefault="008A36BC" w:rsidP="006F2638">
      <w:pPr>
        <w:pStyle w:val="ListParagraph"/>
        <w:spacing w:line="360" w:lineRule="auto"/>
        <w:ind w:left="790"/>
        <w:rPr>
          <w:rFonts w:ascii="Arial" w:hAnsi="Arial" w:cs="Arial"/>
          <w:sz w:val="24"/>
          <w:szCs w:val="24"/>
        </w:rPr>
      </w:pPr>
      <w:hyperlink r:id="rId13" w:history="1">
        <w:r w:rsidRPr="00067FC6">
          <w:rPr>
            <w:rStyle w:val="Hyperlink"/>
            <w:rFonts w:ascii="Arial" w:hAnsi="Arial" w:cs="Arial"/>
            <w:sz w:val="24"/>
            <w:szCs w:val="24"/>
          </w:rPr>
          <w:t>https://seismic.com/enablement-explainers/what-is-the-corporate-culture-definition/#:~:text=consistent%20company%20culture.-,What%20is%20corporate%20culture%3F,and%20handle%20external%20business%20transactions</w:t>
        </w:r>
      </w:hyperlink>
      <w:r w:rsidRPr="008A36BC">
        <w:rPr>
          <w:rFonts w:ascii="Arial" w:hAnsi="Arial" w:cs="Arial"/>
          <w:sz w:val="24"/>
          <w:szCs w:val="24"/>
        </w:rPr>
        <w:t>.</w:t>
      </w:r>
    </w:p>
    <w:p w14:paraId="589BD923" w14:textId="6B5BCED1" w:rsidR="008A36BC" w:rsidRDefault="008A36BC" w:rsidP="006F2638">
      <w:pPr>
        <w:pStyle w:val="ListParagraph"/>
        <w:spacing w:line="360" w:lineRule="auto"/>
        <w:ind w:left="790"/>
        <w:rPr>
          <w:rFonts w:ascii="Arial" w:hAnsi="Arial" w:cs="Arial"/>
          <w:sz w:val="24"/>
          <w:szCs w:val="24"/>
        </w:rPr>
      </w:pPr>
      <w:hyperlink r:id="rId14" w:history="1">
        <w:r w:rsidRPr="00067FC6">
          <w:rPr>
            <w:rStyle w:val="Hyperlink"/>
            <w:rFonts w:ascii="Arial" w:hAnsi="Arial" w:cs="Arial"/>
            <w:sz w:val="24"/>
            <w:szCs w:val="24"/>
          </w:rPr>
          <w:t>https://hospitalityinsights.ehl.edu/service-culture-definition</w:t>
        </w:r>
      </w:hyperlink>
    </w:p>
    <w:p w14:paraId="618BA4EC" w14:textId="4F7D1A0C" w:rsidR="008A36BC" w:rsidRDefault="008A36BC" w:rsidP="006F2638">
      <w:pPr>
        <w:pStyle w:val="ListParagraph"/>
        <w:spacing w:line="360" w:lineRule="auto"/>
        <w:ind w:left="790"/>
        <w:rPr>
          <w:rFonts w:ascii="Arial" w:hAnsi="Arial" w:cs="Arial"/>
          <w:sz w:val="24"/>
          <w:szCs w:val="24"/>
        </w:rPr>
      </w:pPr>
      <w:hyperlink r:id="rId15" w:history="1">
        <w:r w:rsidRPr="00067FC6">
          <w:rPr>
            <w:rStyle w:val="Hyperlink"/>
            <w:rFonts w:ascii="Arial" w:hAnsi="Arial" w:cs="Arial"/>
            <w:sz w:val="24"/>
            <w:szCs w:val="24"/>
          </w:rPr>
          <w:t>https://uk.indeed.com/career-advice/career-development/organisational-culture-importance</w:t>
        </w:r>
      </w:hyperlink>
    </w:p>
    <w:p w14:paraId="36CB1647" w14:textId="1AA4F2C3" w:rsidR="008A36BC" w:rsidRDefault="008A36BC" w:rsidP="006F2638">
      <w:pPr>
        <w:pStyle w:val="ListParagraph"/>
        <w:spacing w:line="360" w:lineRule="auto"/>
        <w:ind w:left="790"/>
        <w:rPr>
          <w:rFonts w:ascii="Arial" w:hAnsi="Arial" w:cs="Arial"/>
          <w:sz w:val="24"/>
          <w:szCs w:val="24"/>
        </w:rPr>
      </w:pPr>
      <w:hyperlink r:id="rId16" w:history="1">
        <w:r w:rsidRPr="00067FC6">
          <w:rPr>
            <w:rStyle w:val="Hyperlink"/>
            <w:rFonts w:ascii="Arial" w:hAnsi="Arial" w:cs="Arial"/>
            <w:sz w:val="24"/>
            <w:szCs w:val="24"/>
          </w:rPr>
          <w:t>https://hospitalityinsights.ehl.edu/why-is-service-culture-important#:~:text=In%20outlining%20the%20desired%20attitude,guiding%20principle%20of%20customer%2Dorientation</w:t>
        </w:r>
      </w:hyperlink>
      <w:r w:rsidRPr="008A36BC">
        <w:rPr>
          <w:rFonts w:ascii="Arial" w:hAnsi="Arial" w:cs="Arial"/>
          <w:sz w:val="24"/>
          <w:szCs w:val="24"/>
        </w:rPr>
        <w:t>.</w:t>
      </w:r>
    </w:p>
    <w:p w14:paraId="070D1A0C" w14:textId="22BF33E5" w:rsidR="008A36BC" w:rsidRDefault="008A36BC" w:rsidP="006F2638">
      <w:pPr>
        <w:pStyle w:val="ListParagraph"/>
        <w:spacing w:line="360" w:lineRule="auto"/>
        <w:ind w:left="790"/>
        <w:rPr>
          <w:rFonts w:ascii="Arial" w:hAnsi="Arial" w:cs="Arial"/>
          <w:sz w:val="24"/>
          <w:szCs w:val="24"/>
        </w:rPr>
      </w:pPr>
      <w:hyperlink r:id="rId17" w:history="1">
        <w:r w:rsidRPr="00067FC6">
          <w:rPr>
            <w:rStyle w:val="Hyperlink"/>
            <w:rFonts w:ascii="Arial" w:hAnsi="Arial" w:cs="Arial"/>
            <w:sz w:val="24"/>
            <w:szCs w:val="24"/>
          </w:rPr>
          <w:t>https://placement-international.com/blog/the-importance-of-service-culture</w:t>
        </w:r>
      </w:hyperlink>
    </w:p>
    <w:p w14:paraId="354264B6" w14:textId="54361D43" w:rsidR="008A36BC" w:rsidRDefault="008A36BC" w:rsidP="006F2638">
      <w:pPr>
        <w:pStyle w:val="ListParagraph"/>
        <w:spacing w:line="360" w:lineRule="auto"/>
        <w:ind w:left="790"/>
        <w:rPr>
          <w:rFonts w:ascii="Arial" w:hAnsi="Arial" w:cs="Arial"/>
          <w:sz w:val="24"/>
          <w:szCs w:val="24"/>
        </w:rPr>
      </w:pPr>
      <w:hyperlink r:id="rId18" w:history="1">
        <w:r w:rsidRPr="00067FC6">
          <w:rPr>
            <w:rStyle w:val="Hyperlink"/>
            <w:rFonts w:ascii="Arial" w:hAnsi="Arial" w:cs="Arial"/>
            <w:sz w:val="24"/>
            <w:szCs w:val="24"/>
          </w:rPr>
          <w:t>https://crm.org/articles/ritz-carlton-gold-standards</w:t>
        </w:r>
      </w:hyperlink>
    </w:p>
    <w:p w14:paraId="72AC3F15" w14:textId="384DBBF7" w:rsidR="008A36BC" w:rsidRDefault="008A36BC" w:rsidP="006F2638">
      <w:pPr>
        <w:pStyle w:val="ListParagraph"/>
        <w:spacing w:line="360" w:lineRule="auto"/>
        <w:ind w:left="790"/>
        <w:rPr>
          <w:rFonts w:ascii="Arial" w:hAnsi="Arial" w:cs="Arial"/>
          <w:sz w:val="24"/>
          <w:szCs w:val="24"/>
        </w:rPr>
      </w:pPr>
      <w:hyperlink r:id="rId19" w:history="1">
        <w:r w:rsidRPr="00067FC6">
          <w:rPr>
            <w:rStyle w:val="Hyperlink"/>
            <w:rFonts w:ascii="Arial" w:hAnsi="Arial" w:cs="Arial"/>
            <w:sz w:val="24"/>
            <w:szCs w:val="24"/>
          </w:rPr>
          <w:t>https://www.mews.com/en/blog/hotel-reputation-management</w:t>
        </w:r>
      </w:hyperlink>
      <w:r>
        <w:rPr>
          <w:rFonts w:ascii="Arial" w:hAnsi="Arial" w:cs="Arial"/>
          <w:sz w:val="24"/>
          <w:szCs w:val="24"/>
        </w:rPr>
        <w:t xml:space="preserve"> </w:t>
      </w:r>
    </w:p>
    <w:p w14:paraId="0D6BA9CF" w14:textId="6B14DA4E" w:rsidR="008A36BC" w:rsidRDefault="008A36BC" w:rsidP="006F2638">
      <w:pPr>
        <w:pStyle w:val="ListParagraph"/>
        <w:spacing w:line="360" w:lineRule="auto"/>
        <w:ind w:left="790"/>
        <w:rPr>
          <w:rFonts w:ascii="Arial" w:hAnsi="Arial" w:cs="Arial"/>
          <w:sz w:val="24"/>
          <w:szCs w:val="24"/>
        </w:rPr>
      </w:pPr>
      <w:hyperlink r:id="rId20" w:history="1">
        <w:r w:rsidRPr="00067FC6">
          <w:rPr>
            <w:rStyle w:val="Hyperlink"/>
            <w:rFonts w:ascii="Arial" w:hAnsi="Arial" w:cs="Arial"/>
            <w:sz w:val="24"/>
            <w:szCs w:val="24"/>
          </w:rPr>
          <w:t>https://prenohq.com/blog/reviews-for-your-hotel-why-theyre-important-and-8-ways-to-secure-them/#:~:text=They'll%20help%20increase%20traffic,securing%20more%20positive%20online%20reviews</w:t>
        </w:r>
      </w:hyperlink>
      <w:r w:rsidRPr="008A36BC">
        <w:rPr>
          <w:rFonts w:ascii="Arial" w:hAnsi="Arial" w:cs="Arial"/>
          <w:sz w:val="24"/>
          <w:szCs w:val="24"/>
        </w:rPr>
        <w:t>.</w:t>
      </w:r>
    </w:p>
    <w:p w14:paraId="3C558D89" w14:textId="47398BC1" w:rsidR="008A36BC" w:rsidRDefault="008A36BC" w:rsidP="006F2638">
      <w:pPr>
        <w:pStyle w:val="ListParagraph"/>
        <w:spacing w:line="360" w:lineRule="auto"/>
        <w:ind w:left="790"/>
        <w:rPr>
          <w:rFonts w:ascii="Arial" w:hAnsi="Arial" w:cs="Arial"/>
          <w:sz w:val="24"/>
          <w:szCs w:val="24"/>
        </w:rPr>
      </w:pPr>
      <w:hyperlink r:id="rId21" w:history="1">
        <w:r w:rsidRPr="00067FC6">
          <w:rPr>
            <w:rStyle w:val="Hyperlink"/>
            <w:rFonts w:ascii="Arial" w:hAnsi="Arial" w:cs="Arial"/>
            <w:sz w:val="24"/>
            <w:szCs w:val="24"/>
          </w:rPr>
          <w:t>https://blog.reputationx.com/impact-negative-reviews</w:t>
        </w:r>
      </w:hyperlink>
      <w:r w:rsidRPr="008A36BC">
        <w:rPr>
          <w:rFonts w:ascii="Arial" w:hAnsi="Arial" w:cs="Arial"/>
          <w:sz w:val="24"/>
          <w:szCs w:val="24"/>
        </w:rPr>
        <w:t>]</w:t>
      </w:r>
    </w:p>
    <w:p w14:paraId="3639E636" w14:textId="14DEEC50" w:rsidR="008A36BC" w:rsidRDefault="008A36BC" w:rsidP="006F2638">
      <w:pPr>
        <w:pStyle w:val="ListParagraph"/>
        <w:spacing w:line="360" w:lineRule="auto"/>
        <w:ind w:left="790"/>
        <w:rPr>
          <w:rFonts w:ascii="Arial" w:hAnsi="Arial" w:cs="Arial"/>
          <w:sz w:val="24"/>
          <w:szCs w:val="24"/>
        </w:rPr>
      </w:pPr>
      <w:hyperlink r:id="rId22" w:history="1">
        <w:r w:rsidRPr="00067FC6">
          <w:rPr>
            <w:rStyle w:val="Hyperlink"/>
            <w:rFonts w:ascii="Arial" w:hAnsi="Arial" w:cs="Arial"/>
            <w:sz w:val="24"/>
            <w:szCs w:val="24"/>
          </w:rPr>
          <w:t>https://www.tripadvisor.co.uk/TravelersChoice-Hotels</w:t>
        </w:r>
      </w:hyperlink>
    </w:p>
    <w:p w14:paraId="00DEEFA4" w14:textId="0F3AC5EC" w:rsidR="008A36BC" w:rsidRDefault="008A36BC" w:rsidP="006F2638">
      <w:pPr>
        <w:pStyle w:val="ListParagraph"/>
        <w:spacing w:line="360" w:lineRule="auto"/>
        <w:ind w:left="790"/>
        <w:rPr>
          <w:rFonts w:ascii="Arial" w:hAnsi="Arial" w:cs="Arial"/>
          <w:sz w:val="24"/>
          <w:szCs w:val="24"/>
        </w:rPr>
      </w:pPr>
      <w:hyperlink r:id="rId23" w:history="1">
        <w:r w:rsidRPr="00067FC6">
          <w:rPr>
            <w:rStyle w:val="Hyperlink"/>
            <w:rFonts w:ascii="Arial" w:hAnsi="Arial" w:cs="Arial"/>
            <w:sz w:val="24"/>
            <w:szCs w:val="24"/>
          </w:rPr>
          <w:t>https://www.which.co.uk/reviews/uk-hotel-chains/article/best-and-worst-uk-hotel-chains-aaVVF4u1jZpe</w:t>
        </w:r>
      </w:hyperlink>
    </w:p>
    <w:p w14:paraId="55535EA2" w14:textId="5D31CBB5" w:rsidR="008A36BC" w:rsidRDefault="008A36BC" w:rsidP="006F2638">
      <w:pPr>
        <w:pStyle w:val="ListParagraph"/>
        <w:spacing w:line="360" w:lineRule="auto"/>
        <w:ind w:left="790"/>
        <w:rPr>
          <w:rFonts w:ascii="Arial" w:hAnsi="Arial" w:cs="Arial"/>
          <w:sz w:val="24"/>
          <w:szCs w:val="24"/>
        </w:rPr>
      </w:pPr>
      <w:hyperlink r:id="rId24" w:history="1">
        <w:r w:rsidRPr="00067FC6">
          <w:rPr>
            <w:rStyle w:val="Hyperlink"/>
            <w:rFonts w:ascii="Arial" w:hAnsi="Arial" w:cs="Arial"/>
            <w:sz w:val="24"/>
            <w:szCs w:val="24"/>
          </w:rPr>
          <w:t>https://yourmileagemayvary.com/2022/07/23/the-worst-hotels-in-the-world-according-to-tripadvisor/</w:t>
        </w:r>
      </w:hyperlink>
    </w:p>
    <w:p w14:paraId="679F53E2" w14:textId="78FD83C4" w:rsidR="008A36BC" w:rsidRDefault="008A36BC" w:rsidP="006F2638">
      <w:pPr>
        <w:pStyle w:val="ListParagraph"/>
        <w:spacing w:line="360" w:lineRule="auto"/>
        <w:ind w:left="790"/>
        <w:rPr>
          <w:rFonts w:ascii="Arial" w:hAnsi="Arial" w:cs="Arial"/>
          <w:sz w:val="24"/>
          <w:szCs w:val="24"/>
        </w:rPr>
      </w:pPr>
      <w:hyperlink r:id="rId25" w:history="1">
        <w:r w:rsidRPr="00067FC6">
          <w:rPr>
            <w:rStyle w:val="Hyperlink"/>
            <w:rFonts w:ascii="Arial" w:hAnsi="Arial" w:cs="Arial"/>
            <w:sz w:val="24"/>
            <w:szCs w:val="24"/>
          </w:rPr>
          <w:t>https://trailapp.com/blog/brand-standards-in-hospitality#:~:text=Brand%20standards%20ensure%20a%20consistent,chains%20with%20hundreds%20of%20sites</w:t>
        </w:r>
      </w:hyperlink>
      <w:r w:rsidRPr="008A36BC">
        <w:rPr>
          <w:rFonts w:ascii="Arial" w:hAnsi="Arial" w:cs="Arial"/>
          <w:sz w:val="24"/>
          <w:szCs w:val="24"/>
        </w:rPr>
        <w:t>.</w:t>
      </w:r>
    </w:p>
    <w:p w14:paraId="36B9DE3A" w14:textId="10CC4FDB" w:rsidR="008A36BC" w:rsidRDefault="008A36BC" w:rsidP="006F2638">
      <w:pPr>
        <w:pStyle w:val="ListParagraph"/>
        <w:spacing w:line="360" w:lineRule="auto"/>
        <w:ind w:left="790"/>
        <w:rPr>
          <w:rFonts w:ascii="Arial" w:hAnsi="Arial" w:cs="Arial"/>
          <w:sz w:val="24"/>
          <w:szCs w:val="24"/>
        </w:rPr>
      </w:pPr>
      <w:hyperlink r:id="rId26" w:history="1">
        <w:r w:rsidRPr="00067FC6">
          <w:rPr>
            <w:rStyle w:val="Hyperlink"/>
            <w:rFonts w:ascii="Arial" w:hAnsi="Arial" w:cs="Arial"/>
            <w:sz w:val="24"/>
            <w:szCs w:val="24"/>
          </w:rPr>
          <w:t>https://rockcontent.com/blog/brand-consistency/</w:t>
        </w:r>
      </w:hyperlink>
    </w:p>
    <w:p w14:paraId="579BA91E" w14:textId="7C3A2017" w:rsidR="008A36BC" w:rsidRDefault="008A36BC" w:rsidP="006F2638">
      <w:pPr>
        <w:pStyle w:val="ListParagraph"/>
        <w:spacing w:line="360" w:lineRule="auto"/>
        <w:ind w:left="790"/>
        <w:rPr>
          <w:rFonts w:ascii="Arial" w:hAnsi="Arial" w:cs="Arial"/>
          <w:sz w:val="24"/>
          <w:szCs w:val="24"/>
        </w:rPr>
      </w:pPr>
      <w:hyperlink r:id="rId27" w:history="1">
        <w:r w:rsidRPr="00067FC6">
          <w:rPr>
            <w:rStyle w:val="Hyperlink"/>
            <w:rFonts w:ascii="Arial" w:hAnsi="Arial" w:cs="Arial"/>
            <w:sz w:val="24"/>
            <w:szCs w:val="24"/>
          </w:rPr>
          <w:t>https://www.mews.com/en/blog/standards-for-hotel-chains#:~:text=The%20standards%20for%20hotels%20change,of%20the%20most%20important%20elements</w:t>
        </w:r>
      </w:hyperlink>
      <w:r w:rsidRPr="008A36BC">
        <w:rPr>
          <w:rFonts w:ascii="Arial" w:hAnsi="Arial" w:cs="Arial"/>
          <w:sz w:val="24"/>
          <w:szCs w:val="24"/>
        </w:rPr>
        <w:t>.</w:t>
      </w:r>
    </w:p>
    <w:p w14:paraId="1A859623" w14:textId="076BAD3B" w:rsidR="008A36BC" w:rsidRDefault="008A36BC" w:rsidP="006F2638">
      <w:pPr>
        <w:pStyle w:val="ListParagraph"/>
        <w:spacing w:line="360" w:lineRule="auto"/>
        <w:ind w:left="790"/>
        <w:rPr>
          <w:rFonts w:ascii="Arial" w:hAnsi="Arial" w:cs="Arial"/>
          <w:sz w:val="24"/>
          <w:szCs w:val="24"/>
        </w:rPr>
      </w:pPr>
      <w:hyperlink r:id="rId28" w:history="1">
        <w:r w:rsidRPr="00067FC6">
          <w:rPr>
            <w:rStyle w:val="Hyperlink"/>
            <w:rFonts w:ascii="Arial" w:hAnsi="Arial" w:cs="Arial"/>
            <w:sz w:val="24"/>
            <w:szCs w:val="24"/>
          </w:rPr>
          <w:t>https://www.ezeeabsolute.com/blog/how-to-deal-with-challenges-in-hotel-industry/</w:t>
        </w:r>
      </w:hyperlink>
    </w:p>
    <w:p w14:paraId="61BA3E84" w14:textId="77777777" w:rsidR="008A36BC" w:rsidRPr="008A36BC" w:rsidRDefault="008A36BC" w:rsidP="006F2638">
      <w:pPr>
        <w:pStyle w:val="ListParagraph"/>
        <w:spacing w:line="360" w:lineRule="auto"/>
        <w:ind w:left="790"/>
        <w:rPr>
          <w:rFonts w:ascii="Arial" w:hAnsi="Arial" w:cs="Arial"/>
          <w:sz w:val="24"/>
          <w:szCs w:val="24"/>
        </w:rPr>
      </w:pPr>
    </w:p>
    <w:sectPr w:rsidR="008A36BC" w:rsidRPr="008A36BC">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13BA0" w14:textId="77777777" w:rsidR="008031EB" w:rsidRDefault="008031EB" w:rsidP="00F54416">
      <w:pPr>
        <w:spacing w:after="0" w:line="240" w:lineRule="auto"/>
      </w:pPr>
      <w:r>
        <w:separator/>
      </w:r>
    </w:p>
  </w:endnote>
  <w:endnote w:type="continuationSeparator" w:id="0">
    <w:p w14:paraId="545C2FBC" w14:textId="77777777" w:rsidR="008031EB" w:rsidRDefault="008031EB" w:rsidP="00F54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3C9F7" w14:textId="511BB592" w:rsidR="00F54416" w:rsidRDefault="00F54416">
    <w:pPr>
      <w:pStyle w:val="Footer"/>
    </w:pPr>
    <w:r>
      <w:rPr>
        <w:noProof/>
        <w:color w:val="4472C4" w:themeColor="accent1"/>
      </w:rPr>
      <mc:AlternateContent>
        <mc:Choice Requires="wps">
          <w:drawing>
            <wp:anchor distT="0" distB="0" distL="114300" distR="114300" simplePos="0" relativeHeight="251659264" behindDoc="0" locked="0" layoutInCell="1" allowOverlap="1" wp14:anchorId="2F118C70" wp14:editId="4F457BD4">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7971C6B" id="Rectangle 7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B6306" w14:textId="77777777" w:rsidR="008031EB" w:rsidRDefault="008031EB" w:rsidP="00F54416">
      <w:pPr>
        <w:spacing w:after="0" w:line="240" w:lineRule="auto"/>
      </w:pPr>
      <w:r>
        <w:separator/>
      </w:r>
    </w:p>
  </w:footnote>
  <w:footnote w:type="continuationSeparator" w:id="0">
    <w:p w14:paraId="208619E0" w14:textId="77777777" w:rsidR="008031EB" w:rsidRDefault="008031EB" w:rsidP="00F544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340A5"/>
    <w:multiLevelType w:val="hybridMultilevel"/>
    <w:tmpl w:val="5F604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4B47B7E"/>
    <w:multiLevelType w:val="hybridMultilevel"/>
    <w:tmpl w:val="B0A2A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6D69F4"/>
    <w:multiLevelType w:val="hybridMultilevel"/>
    <w:tmpl w:val="05C6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012C8D"/>
    <w:multiLevelType w:val="hybridMultilevel"/>
    <w:tmpl w:val="B024C2F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392773685">
    <w:abstractNumId w:val="2"/>
  </w:num>
  <w:num w:numId="2" w16cid:durableId="109864099">
    <w:abstractNumId w:val="0"/>
  </w:num>
  <w:num w:numId="3" w16cid:durableId="1968273612">
    <w:abstractNumId w:val="3"/>
  </w:num>
  <w:num w:numId="4" w16cid:durableId="1727642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E58"/>
    <w:rsid w:val="00027305"/>
    <w:rsid w:val="000F74AD"/>
    <w:rsid w:val="001366A6"/>
    <w:rsid w:val="002E0A09"/>
    <w:rsid w:val="003D15F3"/>
    <w:rsid w:val="00495CA1"/>
    <w:rsid w:val="004C4E3B"/>
    <w:rsid w:val="004D0174"/>
    <w:rsid w:val="0057058B"/>
    <w:rsid w:val="0057641E"/>
    <w:rsid w:val="006412B6"/>
    <w:rsid w:val="006A49FE"/>
    <w:rsid w:val="006C4E58"/>
    <w:rsid w:val="006C5443"/>
    <w:rsid w:val="006F2638"/>
    <w:rsid w:val="00751F2A"/>
    <w:rsid w:val="00780639"/>
    <w:rsid w:val="007E33E4"/>
    <w:rsid w:val="008031EB"/>
    <w:rsid w:val="008637A5"/>
    <w:rsid w:val="008A36BC"/>
    <w:rsid w:val="009049EA"/>
    <w:rsid w:val="00937C44"/>
    <w:rsid w:val="009D5695"/>
    <w:rsid w:val="00A54B49"/>
    <w:rsid w:val="00AB4879"/>
    <w:rsid w:val="00AD4A18"/>
    <w:rsid w:val="00B00D8C"/>
    <w:rsid w:val="00B243FE"/>
    <w:rsid w:val="00B53DD0"/>
    <w:rsid w:val="00BD6306"/>
    <w:rsid w:val="00BE51B9"/>
    <w:rsid w:val="00C15D53"/>
    <w:rsid w:val="00CD674F"/>
    <w:rsid w:val="00CF6AB5"/>
    <w:rsid w:val="00E14C49"/>
    <w:rsid w:val="00E928B0"/>
    <w:rsid w:val="00EA20AA"/>
    <w:rsid w:val="00ED193A"/>
    <w:rsid w:val="00ED5178"/>
    <w:rsid w:val="00F46E68"/>
    <w:rsid w:val="00F54416"/>
    <w:rsid w:val="00F55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EC7C4"/>
  <w15:chartTrackingRefBased/>
  <w15:docId w15:val="{055ABFD9-2E96-457C-AFF9-5DE756C94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D4A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28B0"/>
    <w:rPr>
      <w:color w:val="0563C1" w:themeColor="hyperlink"/>
      <w:u w:val="single"/>
    </w:rPr>
  </w:style>
  <w:style w:type="character" w:styleId="UnresolvedMention">
    <w:name w:val="Unresolved Mention"/>
    <w:basedOn w:val="DefaultParagraphFont"/>
    <w:uiPriority w:val="99"/>
    <w:semiHidden/>
    <w:unhideWhenUsed/>
    <w:rsid w:val="00E928B0"/>
    <w:rPr>
      <w:color w:val="605E5C"/>
      <w:shd w:val="clear" w:color="auto" w:fill="E1DFDD"/>
    </w:rPr>
  </w:style>
  <w:style w:type="character" w:customStyle="1" w:styleId="Heading1Char">
    <w:name w:val="Heading 1 Char"/>
    <w:basedOn w:val="DefaultParagraphFont"/>
    <w:link w:val="Heading1"/>
    <w:uiPriority w:val="9"/>
    <w:rsid w:val="00AD4A18"/>
    <w:rPr>
      <w:rFonts w:ascii="Times New Roman" w:eastAsia="Times New Roman" w:hAnsi="Times New Roman" w:cs="Times New Roman"/>
      <w:b/>
      <w:bCs/>
      <w:kern w:val="36"/>
      <w:sz w:val="48"/>
      <w:szCs w:val="48"/>
      <w:lang w:eastAsia="en-GB"/>
      <w14:ligatures w14:val="none"/>
    </w:rPr>
  </w:style>
  <w:style w:type="character" w:customStyle="1" w:styleId="hscoswrapper">
    <w:name w:val="hs_cos_wrapper"/>
    <w:basedOn w:val="DefaultParagraphFont"/>
    <w:rsid w:val="00AD4A18"/>
  </w:style>
  <w:style w:type="paragraph" w:styleId="ListParagraph">
    <w:name w:val="List Paragraph"/>
    <w:basedOn w:val="Normal"/>
    <w:uiPriority w:val="34"/>
    <w:qFormat/>
    <w:rsid w:val="00EA20AA"/>
    <w:pPr>
      <w:ind w:left="720"/>
      <w:contextualSpacing/>
    </w:pPr>
  </w:style>
  <w:style w:type="paragraph" w:styleId="TOCHeading">
    <w:name w:val="TOC Heading"/>
    <w:basedOn w:val="Heading1"/>
    <w:next w:val="Normal"/>
    <w:uiPriority w:val="39"/>
    <w:unhideWhenUsed/>
    <w:qFormat/>
    <w:rsid w:val="003D15F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Header">
    <w:name w:val="header"/>
    <w:basedOn w:val="Normal"/>
    <w:link w:val="HeaderChar"/>
    <w:uiPriority w:val="99"/>
    <w:unhideWhenUsed/>
    <w:rsid w:val="00F54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416"/>
  </w:style>
  <w:style w:type="paragraph" w:styleId="Footer">
    <w:name w:val="footer"/>
    <w:basedOn w:val="Normal"/>
    <w:link w:val="FooterChar"/>
    <w:uiPriority w:val="99"/>
    <w:unhideWhenUsed/>
    <w:rsid w:val="00F54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90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pitalityinsights.ehl.edu/service-culture-definition" TargetMode="External"/><Relationship Id="rId13" Type="http://schemas.openxmlformats.org/officeDocument/2006/relationships/hyperlink" Target="https://seismic.com/enablement-explainers/what-is-the-corporate-culture-definition/#:~:text=consistent%20company%20culture.-,What%20is%20corporate%20culture%3F,and%20handle%20external%20business%20transactions" TargetMode="External"/><Relationship Id="rId18" Type="http://schemas.openxmlformats.org/officeDocument/2006/relationships/hyperlink" Target="https://crm.org/articles/ritz-carlton-gold-standards" TargetMode="External"/><Relationship Id="rId26" Type="http://schemas.openxmlformats.org/officeDocument/2006/relationships/hyperlink" Target="https://rockcontent.com/blog/brand-consistency/" TargetMode="External"/><Relationship Id="rId3" Type="http://schemas.openxmlformats.org/officeDocument/2006/relationships/styles" Target="styles.xml"/><Relationship Id="rId21" Type="http://schemas.openxmlformats.org/officeDocument/2006/relationships/hyperlink" Target="https://blog.reputationx.com/impact-negative-reviews" TargetMode="External"/><Relationship Id="rId7" Type="http://schemas.openxmlformats.org/officeDocument/2006/relationships/endnotes" Target="endnotes.xml"/><Relationship Id="rId12" Type="http://schemas.openxmlformats.org/officeDocument/2006/relationships/hyperlink" Target="https://seismic.com/enablement-explainers/service-culture/#:~:text=customer%20service%20culture-,What%20is%20service%20culture%3F,goods%20and%20services%20are%20delighted" TargetMode="External"/><Relationship Id="rId17" Type="http://schemas.openxmlformats.org/officeDocument/2006/relationships/hyperlink" Target="https://placement-international.com/blog/the-importance-of-service-culture" TargetMode="External"/><Relationship Id="rId25" Type="http://schemas.openxmlformats.org/officeDocument/2006/relationships/hyperlink" Target="https://trailapp.com/blog/brand-standards-in-hospitality#:~:text=Brand%20standards%20ensure%20a%20consistent,chains%20with%20hundreds%20of%20sites" TargetMode="External"/><Relationship Id="rId2" Type="http://schemas.openxmlformats.org/officeDocument/2006/relationships/numbering" Target="numbering.xml"/><Relationship Id="rId16" Type="http://schemas.openxmlformats.org/officeDocument/2006/relationships/hyperlink" Target="https://hospitalityinsights.ehl.edu/why-is-service-culture-important#:~:text=In%20outlining%20the%20desired%20attitude,guiding%20principle%20of%20customer%2Dorientation" TargetMode="External"/><Relationship Id="rId20" Type="http://schemas.openxmlformats.org/officeDocument/2006/relationships/hyperlink" Target="https://prenohq.com/blog/reviews-for-your-hotel-why-theyre-important-and-8-ways-to-secure-them/#:~:text=They'll%20help%20increase%20traffic,securing%20more%20positive%20online%20review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ilapp.com/blog/brand-standards-in-hospitality" TargetMode="External"/><Relationship Id="rId24" Type="http://schemas.openxmlformats.org/officeDocument/2006/relationships/hyperlink" Target="https://yourmileagemayvary.com/2022/07/23/the-worst-hotels-in-the-world-according-to-tripadvisor/" TargetMode="External"/><Relationship Id="rId5" Type="http://schemas.openxmlformats.org/officeDocument/2006/relationships/webSettings" Target="webSettings.xml"/><Relationship Id="rId15" Type="http://schemas.openxmlformats.org/officeDocument/2006/relationships/hyperlink" Target="https://uk.indeed.com/career-advice/career-development/organisational-culture-importance" TargetMode="External"/><Relationship Id="rId23" Type="http://schemas.openxmlformats.org/officeDocument/2006/relationships/hyperlink" Target="https://www.which.co.uk/reviews/uk-hotel-chains/article/best-and-worst-uk-hotel-chains-aaVVF4u1jZpe" TargetMode="External"/><Relationship Id="rId28" Type="http://schemas.openxmlformats.org/officeDocument/2006/relationships/hyperlink" Target="https://www.ezeeabsolute.com/blog/how-to-deal-with-challenges-in-hotel-industry/" TargetMode="External"/><Relationship Id="rId10" Type="http://schemas.openxmlformats.org/officeDocument/2006/relationships/hyperlink" Target="https://crm.org/articles/ritz-carlton-gold-standards" TargetMode="External"/><Relationship Id="rId19" Type="http://schemas.openxmlformats.org/officeDocument/2006/relationships/hyperlink" Target="https://www.mews.com/en/blog/hotel-reputation-managemen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hospitalityinsights.ehl.edu/why-is-service-culture-important" TargetMode="External"/><Relationship Id="rId14" Type="http://schemas.openxmlformats.org/officeDocument/2006/relationships/hyperlink" Target="https://hospitalityinsights.ehl.edu/service-culture-definition" TargetMode="External"/><Relationship Id="rId22" Type="http://schemas.openxmlformats.org/officeDocument/2006/relationships/hyperlink" Target="https://www.tripadvisor.co.uk/TravelersChoice-Hotels" TargetMode="External"/><Relationship Id="rId27" Type="http://schemas.openxmlformats.org/officeDocument/2006/relationships/hyperlink" Target="https://www.mews.com/en/blog/standards-for-hotel-chains#:~:text=The%20standards%20for%20hotels%20change,of%20the%20most%20important%20element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7E5CA-2D83-4A0D-B582-BF4191278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632</TotalTime>
  <Pages>1</Pages>
  <Words>2225</Words>
  <Characters>12685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dc:creator>
  <cp:keywords/>
  <dc:description/>
  <cp:lastModifiedBy>Ana Maria</cp:lastModifiedBy>
  <cp:revision>8</cp:revision>
  <dcterms:created xsi:type="dcterms:W3CDTF">2023-06-11T17:02:00Z</dcterms:created>
  <dcterms:modified xsi:type="dcterms:W3CDTF">2023-06-12T20:36:00Z</dcterms:modified>
</cp:coreProperties>
</file>