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42936229"/>
        <w:docPartObj>
          <w:docPartGallery w:val="Cover Pages"/>
          <w:docPartUnique/>
        </w:docPartObj>
      </w:sdtPr>
      <w:sdtEndPr/>
      <w:sdtContent>
        <w:p w14:paraId="48E0CA04" w14:textId="5BEA0C31" w:rsidR="00AF628E" w:rsidRDefault="00AF628E"/>
        <w:p w14:paraId="4D72F73B" w14:textId="2902C9E8" w:rsidR="00AF628E" w:rsidRDefault="00AF628E">
          <w:r>
            <w:rPr>
              <w:noProof/>
            </w:rPr>
            <w:drawing>
              <wp:anchor distT="0" distB="0" distL="114300" distR="114300" simplePos="0" relativeHeight="251663360" behindDoc="1" locked="0" layoutInCell="1" allowOverlap="1" wp14:anchorId="66EE386A" wp14:editId="6B08A524">
                <wp:simplePos x="0" y="0"/>
                <wp:positionH relativeFrom="margin">
                  <wp:align>right</wp:align>
                </wp:positionH>
                <wp:positionV relativeFrom="paragraph">
                  <wp:posOffset>7038340</wp:posOffset>
                </wp:positionV>
                <wp:extent cx="2057143" cy="1523810"/>
                <wp:effectExtent l="0" t="0" r="635" b="635"/>
                <wp:wrapNone/>
                <wp:docPr id="1150641726" name="Picture 1" descr="A logo with a letter g and a pink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41726" name="Picture 1" descr="A logo with a letter g and a pink and blue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57143" cy="15238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0BFDA591" wp14:editId="19E49F78">
                    <wp:simplePos x="0" y="0"/>
                    <wp:positionH relativeFrom="margin">
                      <wp:posOffset>-419100</wp:posOffset>
                    </wp:positionH>
                    <wp:positionV relativeFrom="paragraph">
                      <wp:posOffset>6448554</wp:posOffset>
                    </wp:positionV>
                    <wp:extent cx="3968685" cy="1504950"/>
                    <wp:effectExtent l="0" t="0" r="13335" b="19050"/>
                    <wp:wrapNone/>
                    <wp:docPr id="1257801588" name="Text Box 2"/>
                    <wp:cNvGraphicFramePr/>
                    <a:graphic xmlns:a="http://schemas.openxmlformats.org/drawingml/2006/main">
                      <a:graphicData uri="http://schemas.microsoft.com/office/word/2010/wordprocessingShape">
                        <wps:wsp>
                          <wps:cNvSpPr txBox="1"/>
                          <wps:spPr>
                            <a:xfrm>
                              <a:off x="0" y="0"/>
                              <a:ext cx="3968685" cy="1504950"/>
                            </a:xfrm>
                            <a:prstGeom prst="rect">
                              <a:avLst/>
                            </a:prstGeom>
                            <a:solidFill>
                              <a:schemeClr val="lt1"/>
                            </a:solidFill>
                            <a:ln w="6350">
                              <a:solidFill>
                                <a:schemeClr val="bg1"/>
                              </a:solidFill>
                            </a:ln>
                          </wps:spPr>
                          <wps:txbx>
                            <w:txbxContent>
                              <w:p w14:paraId="19C57C23" w14:textId="4133FF22" w:rsidR="00AF628E" w:rsidRPr="00511F94" w:rsidRDefault="00AF628E" w:rsidP="00AF628E">
                                <w:pPr>
                                  <w:rPr>
                                    <w:rFonts w:ascii="Times New Roman" w:hAnsi="Times New Roman" w:cs="Times New Roman"/>
                                    <w:sz w:val="24"/>
                                    <w:szCs w:val="24"/>
                                  </w:rPr>
                                </w:pPr>
                                <w:r>
                                  <w:rPr>
                                    <w:rFonts w:ascii="Times New Roman" w:hAnsi="Times New Roman" w:cs="Times New Roman"/>
                                    <w:sz w:val="24"/>
                                    <w:szCs w:val="24"/>
                                  </w:rPr>
                                  <w:t>Database and Application Development</w:t>
                                </w:r>
                                <w:r w:rsidRPr="00511F94">
                                  <w:rPr>
                                    <w:rFonts w:ascii="Times New Roman" w:hAnsi="Times New Roman" w:cs="Times New Roman"/>
                                    <w:sz w:val="24"/>
                                    <w:szCs w:val="24"/>
                                  </w:rPr>
                                  <w:t xml:space="preserve"> (ACCA</w:t>
                                </w:r>
                                <w:r>
                                  <w:rPr>
                                    <w:rFonts w:ascii="Times New Roman" w:hAnsi="Times New Roman" w:cs="Times New Roman"/>
                                    <w:sz w:val="24"/>
                                    <w:szCs w:val="24"/>
                                  </w:rPr>
                                  <w:t>502</w:t>
                                </w:r>
                                <w:r w:rsidR="00704A7A">
                                  <w:rPr>
                                    <w:rFonts w:ascii="Times New Roman" w:hAnsi="Times New Roman" w:cs="Times New Roman"/>
                                    <w:sz w:val="24"/>
                                    <w:szCs w:val="24"/>
                                  </w:rPr>
                                  <w:t>6</w:t>
                                </w:r>
                                <w:r w:rsidRPr="00511F94">
                                  <w:rPr>
                                    <w:rFonts w:ascii="Times New Roman" w:hAnsi="Times New Roman" w:cs="Times New Roman"/>
                                    <w:sz w:val="24"/>
                                    <w:szCs w:val="24"/>
                                  </w:rPr>
                                  <w:t>)</w:t>
                                </w:r>
                              </w:p>
                              <w:p w14:paraId="483813FF" w14:textId="77777777" w:rsidR="00AF628E" w:rsidRPr="00511F94" w:rsidRDefault="00AF628E" w:rsidP="00AF628E">
                                <w:pPr>
                                  <w:rPr>
                                    <w:rFonts w:ascii="Times New Roman" w:hAnsi="Times New Roman" w:cs="Times New Roman"/>
                                    <w:sz w:val="24"/>
                                    <w:szCs w:val="24"/>
                                  </w:rPr>
                                </w:pPr>
                                <w:r w:rsidRPr="00511F94">
                                  <w:rPr>
                                    <w:rFonts w:ascii="Times New Roman" w:hAnsi="Times New Roman" w:cs="Times New Roman"/>
                                    <w:sz w:val="24"/>
                                    <w:szCs w:val="24"/>
                                  </w:rPr>
                                  <w:t>Applied Computing, HND</w:t>
                                </w:r>
                              </w:p>
                              <w:p w14:paraId="2A63E9D7" w14:textId="7CBE5A3E" w:rsidR="00AF628E" w:rsidRDefault="00AF628E" w:rsidP="00AF628E">
                                <w:pPr>
                                  <w:rPr>
                                    <w:rFonts w:ascii="Times New Roman" w:hAnsi="Times New Roman" w:cs="Times New Roman"/>
                                    <w:sz w:val="24"/>
                                    <w:szCs w:val="24"/>
                                  </w:rPr>
                                </w:pPr>
                                <w:r w:rsidRPr="00511F94">
                                  <w:rPr>
                                    <w:rFonts w:ascii="Times New Roman" w:hAnsi="Times New Roman" w:cs="Times New Roman"/>
                                    <w:sz w:val="24"/>
                                    <w:szCs w:val="24"/>
                                  </w:rPr>
                                  <w:t xml:space="preserve">Lecturer: </w:t>
                                </w:r>
                                <w:r>
                                  <w:rPr>
                                    <w:rFonts w:ascii="Times New Roman" w:hAnsi="Times New Roman" w:cs="Times New Roman"/>
                                    <w:sz w:val="24"/>
                                    <w:szCs w:val="24"/>
                                  </w:rPr>
                                  <w:t>Paul John</w:t>
                                </w:r>
                              </w:p>
                              <w:p w14:paraId="263AC780" w14:textId="0E55214C" w:rsidR="008A7839" w:rsidRPr="00511F94" w:rsidRDefault="008A7839" w:rsidP="00AF628E">
                                <w:pPr>
                                  <w:rPr>
                                    <w:rFonts w:ascii="Times New Roman" w:hAnsi="Times New Roman" w:cs="Times New Roman"/>
                                    <w:sz w:val="24"/>
                                    <w:szCs w:val="24"/>
                                  </w:rPr>
                                </w:pPr>
                                <w:r>
                                  <w:rPr>
                                    <w:rFonts w:ascii="Times New Roman" w:hAnsi="Times New Roman" w:cs="Times New Roman"/>
                                    <w:sz w:val="24"/>
                                    <w:szCs w:val="24"/>
                                  </w:rPr>
                                  <w:t>Due: 19/01/2025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FDA591" id="_x0000_t202" coordsize="21600,21600" o:spt="202" path="m,l,21600r21600,l21600,xe">
                    <v:stroke joinstyle="miter"/>
                    <v:path gradientshapeok="t" o:connecttype="rect"/>
                  </v:shapetype>
                  <v:shape id="Text Box 2" o:spid="_x0000_s1026" type="#_x0000_t202" style="position:absolute;margin-left:-33pt;margin-top:507.75pt;width:312.5pt;height:1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" fillcolor="white [3201]" strokecolor="white [3212]" strokeweight=".5pt">
                    <v:textbox>
                      <w:txbxContent>
                        <w:p w14:paraId="19C57C23" w14:textId="4133FF22" w:rsidR="00AF628E" w:rsidRPr="00511F94" w:rsidRDefault="00AF628E" w:rsidP="00AF628E">
                          <w:pPr>
                            <w:rPr>
                              <w:rFonts w:ascii="Times New Roman" w:hAnsi="Times New Roman" w:cs="Times New Roman"/>
                              <w:sz w:val="24"/>
                              <w:szCs w:val="24"/>
                            </w:rPr>
                          </w:pPr>
                          <w:r>
                            <w:rPr>
                              <w:rFonts w:ascii="Times New Roman" w:hAnsi="Times New Roman" w:cs="Times New Roman"/>
                              <w:sz w:val="24"/>
                              <w:szCs w:val="24"/>
                            </w:rPr>
                            <w:t>Database and Application Development</w:t>
                          </w:r>
                          <w:r w:rsidRPr="00511F94">
                            <w:rPr>
                              <w:rFonts w:ascii="Times New Roman" w:hAnsi="Times New Roman" w:cs="Times New Roman"/>
                              <w:sz w:val="24"/>
                              <w:szCs w:val="24"/>
                            </w:rPr>
                            <w:t xml:space="preserve"> (ACCA</w:t>
                          </w:r>
                          <w:r>
                            <w:rPr>
                              <w:rFonts w:ascii="Times New Roman" w:hAnsi="Times New Roman" w:cs="Times New Roman"/>
                              <w:sz w:val="24"/>
                              <w:szCs w:val="24"/>
                            </w:rPr>
                            <w:t>502</w:t>
                          </w:r>
                          <w:r w:rsidR="00704A7A">
                            <w:rPr>
                              <w:rFonts w:ascii="Times New Roman" w:hAnsi="Times New Roman" w:cs="Times New Roman"/>
                              <w:sz w:val="24"/>
                              <w:szCs w:val="24"/>
                            </w:rPr>
                            <w:t>6</w:t>
                          </w:r>
                          <w:r w:rsidRPr="00511F94">
                            <w:rPr>
                              <w:rFonts w:ascii="Times New Roman" w:hAnsi="Times New Roman" w:cs="Times New Roman"/>
                              <w:sz w:val="24"/>
                              <w:szCs w:val="24"/>
                            </w:rPr>
                            <w:t>)</w:t>
                          </w:r>
                        </w:p>
                        <w:p w14:paraId="483813FF" w14:textId="77777777" w:rsidR="00AF628E" w:rsidRPr="00511F94" w:rsidRDefault="00AF628E" w:rsidP="00AF628E">
                          <w:pPr>
                            <w:rPr>
                              <w:rFonts w:ascii="Times New Roman" w:hAnsi="Times New Roman" w:cs="Times New Roman"/>
                              <w:sz w:val="24"/>
                              <w:szCs w:val="24"/>
                            </w:rPr>
                          </w:pPr>
                          <w:r w:rsidRPr="00511F94">
                            <w:rPr>
                              <w:rFonts w:ascii="Times New Roman" w:hAnsi="Times New Roman" w:cs="Times New Roman"/>
                              <w:sz w:val="24"/>
                              <w:szCs w:val="24"/>
                            </w:rPr>
                            <w:t>Applied Computing, HND</w:t>
                          </w:r>
                        </w:p>
                        <w:p w14:paraId="2A63E9D7" w14:textId="7CBE5A3E" w:rsidR="00AF628E" w:rsidRDefault="00AF628E" w:rsidP="00AF628E">
                          <w:pPr>
                            <w:rPr>
                              <w:rFonts w:ascii="Times New Roman" w:hAnsi="Times New Roman" w:cs="Times New Roman"/>
                              <w:sz w:val="24"/>
                              <w:szCs w:val="24"/>
                            </w:rPr>
                          </w:pPr>
                          <w:r w:rsidRPr="00511F94">
                            <w:rPr>
                              <w:rFonts w:ascii="Times New Roman" w:hAnsi="Times New Roman" w:cs="Times New Roman"/>
                              <w:sz w:val="24"/>
                              <w:szCs w:val="24"/>
                            </w:rPr>
                            <w:t xml:space="preserve">Lecturer: </w:t>
                          </w:r>
                          <w:r>
                            <w:rPr>
                              <w:rFonts w:ascii="Times New Roman" w:hAnsi="Times New Roman" w:cs="Times New Roman"/>
                              <w:sz w:val="24"/>
                              <w:szCs w:val="24"/>
                            </w:rPr>
                            <w:t>Paul John</w:t>
                          </w:r>
                        </w:p>
                        <w:p w14:paraId="263AC780" w14:textId="0E55214C" w:rsidR="008A7839" w:rsidRPr="00511F94" w:rsidRDefault="008A7839" w:rsidP="00AF628E">
                          <w:pPr>
                            <w:rPr>
                              <w:rFonts w:ascii="Times New Roman" w:hAnsi="Times New Roman" w:cs="Times New Roman"/>
                              <w:sz w:val="24"/>
                              <w:szCs w:val="24"/>
                            </w:rPr>
                          </w:pPr>
                          <w:r>
                            <w:rPr>
                              <w:rFonts w:ascii="Times New Roman" w:hAnsi="Times New Roman" w:cs="Times New Roman"/>
                              <w:sz w:val="24"/>
                              <w:szCs w:val="24"/>
                            </w:rPr>
                            <w:t>Due: 19/01/2025</w:t>
                          </w:r>
                        </w:p>
                      </w:txbxContent>
                    </v:textbox>
                    <w10:wrap anchorx="margin"/>
                  </v:shape>
                </w:pict>
              </mc:Fallback>
            </mc:AlternateContent>
          </w:r>
          <w:r>
            <w:rPr>
              <w:noProof/>
            </w:rPr>
            <mc:AlternateContent>
              <mc:Choice Requires="wpg">
                <w:drawing>
                  <wp:anchor distT="0" distB="0" distL="114300" distR="114300" simplePos="0" relativeHeight="251659264" behindDoc="1" locked="0" layoutInCell="1" allowOverlap="1" wp14:anchorId="5134B559" wp14:editId="6E1E045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C0A110" w14:textId="41F57896" w:rsidR="00AF628E" w:rsidRPr="009A6DF9" w:rsidRDefault="0077487F">
                                  <w:pP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7A17" w:rsidRPr="00F34AAE">
                                        <w:rPr>
                                          <w:rFonts w:ascii="Times New Roman" w:hAnsi="Times New Roman" w:cs="Times New Roman"/>
                                          <w:color w:val="FFFFFF" w:themeColor="background1"/>
                                          <w:sz w:val="96"/>
                                          <w:szCs w:val="96"/>
                                        </w:rPr>
                                        <w:t>Database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134B559"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CC0A110" w14:textId="41F57896" w:rsidR="00AF628E" w:rsidRPr="009A6DF9" w:rsidRDefault="0077487F">
                            <w:pP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7A17" w:rsidRPr="00F34AAE">
                                  <w:rPr>
                                    <w:rFonts w:ascii="Times New Roman" w:hAnsi="Times New Roman" w:cs="Times New Roman"/>
                                    <w:color w:val="FFFFFF" w:themeColor="background1"/>
                                    <w:sz w:val="96"/>
                                    <w:szCs w:val="96"/>
                                  </w:rPr>
                                  <w:t>Database Design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101803208"/>
        <w:docPartObj>
          <w:docPartGallery w:val="Table of Contents"/>
          <w:docPartUnique/>
        </w:docPartObj>
      </w:sdtPr>
      <w:sdtEndPr>
        <w:rPr>
          <w:b/>
          <w:bCs/>
          <w:noProof/>
        </w:rPr>
      </w:sdtEndPr>
      <w:sdtContent>
        <w:p w14:paraId="39BC4B81" w14:textId="441E72E1" w:rsidR="00912814" w:rsidRPr="00912814" w:rsidRDefault="00912814">
          <w:pPr>
            <w:pStyle w:val="TOCHeading"/>
            <w:rPr>
              <w:rFonts w:ascii="Times New Roman" w:hAnsi="Times New Roman" w:cs="Times New Roman"/>
              <w:color w:val="auto"/>
            </w:rPr>
          </w:pPr>
          <w:r w:rsidRPr="00912814">
            <w:rPr>
              <w:rFonts w:ascii="Times New Roman" w:hAnsi="Times New Roman" w:cs="Times New Roman"/>
              <w:color w:val="auto"/>
            </w:rPr>
            <w:t>Table of Contents</w:t>
          </w:r>
        </w:p>
        <w:p w14:paraId="1EA39CE0" w14:textId="7DE2FBE3" w:rsidR="00093EF7" w:rsidRDefault="00912814">
          <w:pPr>
            <w:pStyle w:val="TOC1"/>
            <w:tabs>
              <w:tab w:val="right" w:leader="dot" w:pos="9016"/>
            </w:tabs>
            <w:rPr>
              <w:rFonts w:eastAsiaTheme="minorEastAsia"/>
              <w:noProof/>
              <w:sz w:val="24"/>
              <w:szCs w:val="24"/>
              <w:lang w:eastAsia="en-GB"/>
            </w:rPr>
          </w:pPr>
          <w:r w:rsidRPr="00912814">
            <w:rPr>
              <w:rFonts w:ascii="Times New Roman" w:hAnsi="Times New Roman" w:cs="Times New Roman"/>
            </w:rPr>
            <w:fldChar w:fldCharType="begin"/>
          </w:r>
          <w:r w:rsidRPr="00912814">
            <w:rPr>
              <w:rFonts w:ascii="Times New Roman" w:hAnsi="Times New Roman" w:cs="Times New Roman"/>
            </w:rPr>
            <w:instrText xml:space="preserve"> TOC \o "1-3" \h \z \u </w:instrText>
          </w:r>
          <w:r w:rsidRPr="00912814">
            <w:rPr>
              <w:rFonts w:ascii="Times New Roman" w:hAnsi="Times New Roman" w:cs="Times New Roman"/>
            </w:rPr>
            <w:fldChar w:fldCharType="separate"/>
          </w:r>
          <w:hyperlink w:anchor="_Toc188187042" w:history="1">
            <w:r w:rsidR="00093EF7" w:rsidRPr="0083386B">
              <w:rPr>
                <w:rStyle w:val="Hyperlink"/>
                <w:rFonts w:ascii="Times New Roman" w:hAnsi="Times New Roman" w:cs="Times New Roman"/>
                <w:noProof/>
              </w:rPr>
              <w:t>1.Introduction</w:t>
            </w:r>
            <w:r w:rsidR="00093EF7">
              <w:rPr>
                <w:noProof/>
                <w:webHidden/>
              </w:rPr>
              <w:tab/>
            </w:r>
            <w:r w:rsidR="00093EF7">
              <w:rPr>
                <w:noProof/>
                <w:webHidden/>
              </w:rPr>
              <w:fldChar w:fldCharType="begin"/>
            </w:r>
            <w:r w:rsidR="00093EF7">
              <w:rPr>
                <w:noProof/>
                <w:webHidden/>
              </w:rPr>
              <w:instrText xml:space="preserve"> PAGEREF _Toc188187042 \h </w:instrText>
            </w:r>
            <w:r w:rsidR="00093EF7">
              <w:rPr>
                <w:noProof/>
                <w:webHidden/>
              </w:rPr>
            </w:r>
            <w:r w:rsidR="00093EF7">
              <w:rPr>
                <w:noProof/>
                <w:webHidden/>
              </w:rPr>
              <w:fldChar w:fldCharType="separate"/>
            </w:r>
            <w:r w:rsidR="00093EF7">
              <w:rPr>
                <w:noProof/>
                <w:webHidden/>
              </w:rPr>
              <w:t>1</w:t>
            </w:r>
            <w:r w:rsidR="00093EF7">
              <w:rPr>
                <w:noProof/>
                <w:webHidden/>
              </w:rPr>
              <w:fldChar w:fldCharType="end"/>
            </w:r>
          </w:hyperlink>
        </w:p>
        <w:p w14:paraId="05C5F7BF" w14:textId="7F6EF439" w:rsidR="00093EF7" w:rsidRDefault="00093EF7">
          <w:pPr>
            <w:pStyle w:val="TOC1"/>
            <w:tabs>
              <w:tab w:val="right" w:leader="dot" w:pos="9016"/>
            </w:tabs>
            <w:rPr>
              <w:rFonts w:eastAsiaTheme="minorEastAsia"/>
              <w:noProof/>
              <w:sz w:val="24"/>
              <w:szCs w:val="24"/>
              <w:lang w:eastAsia="en-GB"/>
            </w:rPr>
          </w:pPr>
          <w:hyperlink w:anchor="_Toc188187043" w:history="1">
            <w:r w:rsidRPr="0083386B">
              <w:rPr>
                <w:rStyle w:val="Hyperlink"/>
                <w:rFonts w:ascii="Times New Roman" w:hAnsi="Times New Roman" w:cs="Times New Roman"/>
                <w:noProof/>
              </w:rPr>
              <w:t>2. AdventureWorks ERD</w:t>
            </w:r>
            <w:r>
              <w:rPr>
                <w:noProof/>
                <w:webHidden/>
              </w:rPr>
              <w:tab/>
            </w:r>
            <w:r>
              <w:rPr>
                <w:noProof/>
                <w:webHidden/>
              </w:rPr>
              <w:fldChar w:fldCharType="begin"/>
            </w:r>
            <w:r>
              <w:rPr>
                <w:noProof/>
                <w:webHidden/>
              </w:rPr>
              <w:instrText xml:space="preserve"> PAGEREF _Toc188187043 \h </w:instrText>
            </w:r>
            <w:r>
              <w:rPr>
                <w:noProof/>
                <w:webHidden/>
              </w:rPr>
            </w:r>
            <w:r>
              <w:rPr>
                <w:noProof/>
                <w:webHidden/>
              </w:rPr>
              <w:fldChar w:fldCharType="separate"/>
            </w:r>
            <w:r>
              <w:rPr>
                <w:noProof/>
                <w:webHidden/>
              </w:rPr>
              <w:t>2</w:t>
            </w:r>
            <w:r>
              <w:rPr>
                <w:noProof/>
                <w:webHidden/>
              </w:rPr>
              <w:fldChar w:fldCharType="end"/>
            </w:r>
          </w:hyperlink>
        </w:p>
        <w:p w14:paraId="16BE20F9" w14:textId="10143676" w:rsidR="00093EF7" w:rsidRDefault="00093EF7">
          <w:pPr>
            <w:pStyle w:val="TOC2"/>
            <w:tabs>
              <w:tab w:val="right" w:leader="dot" w:pos="9016"/>
            </w:tabs>
            <w:rPr>
              <w:rFonts w:eastAsiaTheme="minorEastAsia"/>
              <w:noProof/>
              <w:sz w:val="24"/>
              <w:szCs w:val="24"/>
              <w:lang w:eastAsia="en-GB"/>
            </w:rPr>
          </w:pPr>
          <w:hyperlink w:anchor="_Toc188187044" w:history="1">
            <w:r w:rsidRPr="0083386B">
              <w:rPr>
                <w:rStyle w:val="Hyperlink"/>
                <w:rFonts w:ascii="Times New Roman" w:hAnsi="Times New Roman" w:cs="Times New Roman"/>
                <w:noProof/>
              </w:rPr>
              <w:t>2.1 Initial ERD</w:t>
            </w:r>
            <w:r>
              <w:rPr>
                <w:noProof/>
                <w:webHidden/>
              </w:rPr>
              <w:tab/>
            </w:r>
            <w:r>
              <w:rPr>
                <w:noProof/>
                <w:webHidden/>
              </w:rPr>
              <w:fldChar w:fldCharType="begin"/>
            </w:r>
            <w:r>
              <w:rPr>
                <w:noProof/>
                <w:webHidden/>
              </w:rPr>
              <w:instrText xml:space="preserve"> PAGEREF _Toc188187044 \h </w:instrText>
            </w:r>
            <w:r>
              <w:rPr>
                <w:noProof/>
                <w:webHidden/>
              </w:rPr>
            </w:r>
            <w:r>
              <w:rPr>
                <w:noProof/>
                <w:webHidden/>
              </w:rPr>
              <w:fldChar w:fldCharType="separate"/>
            </w:r>
            <w:r>
              <w:rPr>
                <w:noProof/>
                <w:webHidden/>
              </w:rPr>
              <w:t>3</w:t>
            </w:r>
            <w:r>
              <w:rPr>
                <w:noProof/>
                <w:webHidden/>
              </w:rPr>
              <w:fldChar w:fldCharType="end"/>
            </w:r>
          </w:hyperlink>
        </w:p>
        <w:p w14:paraId="1703A7FB" w14:textId="62EEF3FE" w:rsidR="00093EF7" w:rsidRDefault="00093EF7">
          <w:pPr>
            <w:pStyle w:val="TOC2"/>
            <w:tabs>
              <w:tab w:val="right" w:leader="dot" w:pos="9016"/>
            </w:tabs>
            <w:rPr>
              <w:rFonts w:eastAsiaTheme="minorEastAsia"/>
              <w:noProof/>
              <w:sz w:val="24"/>
              <w:szCs w:val="24"/>
              <w:lang w:eastAsia="en-GB"/>
            </w:rPr>
          </w:pPr>
          <w:hyperlink w:anchor="_Toc188187045" w:history="1">
            <w:r w:rsidRPr="0083386B">
              <w:rPr>
                <w:rStyle w:val="Hyperlink"/>
                <w:rFonts w:ascii="Times New Roman" w:hAnsi="Times New Roman" w:cs="Times New Roman"/>
                <w:noProof/>
              </w:rPr>
              <w:t>2.2 Final ERD</w:t>
            </w:r>
            <w:r>
              <w:rPr>
                <w:noProof/>
                <w:webHidden/>
              </w:rPr>
              <w:tab/>
            </w:r>
            <w:r>
              <w:rPr>
                <w:noProof/>
                <w:webHidden/>
              </w:rPr>
              <w:fldChar w:fldCharType="begin"/>
            </w:r>
            <w:r>
              <w:rPr>
                <w:noProof/>
                <w:webHidden/>
              </w:rPr>
              <w:instrText xml:space="preserve"> PAGEREF _Toc188187045 \h </w:instrText>
            </w:r>
            <w:r>
              <w:rPr>
                <w:noProof/>
                <w:webHidden/>
              </w:rPr>
            </w:r>
            <w:r>
              <w:rPr>
                <w:noProof/>
                <w:webHidden/>
              </w:rPr>
              <w:fldChar w:fldCharType="separate"/>
            </w:r>
            <w:r>
              <w:rPr>
                <w:noProof/>
                <w:webHidden/>
              </w:rPr>
              <w:t>3</w:t>
            </w:r>
            <w:r>
              <w:rPr>
                <w:noProof/>
                <w:webHidden/>
              </w:rPr>
              <w:fldChar w:fldCharType="end"/>
            </w:r>
          </w:hyperlink>
        </w:p>
        <w:p w14:paraId="02501284" w14:textId="615629A3" w:rsidR="00093EF7" w:rsidRDefault="00093EF7">
          <w:pPr>
            <w:pStyle w:val="TOC1"/>
            <w:tabs>
              <w:tab w:val="right" w:leader="dot" w:pos="9016"/>
            </w:tabs>
            <w:rPr>
              <w:rFonts w:eastAsiaTheme="minorEastAsia"/>
              <w:noProof/>
              <w:sz w:val="24"/>
              <w:szCs w:val="24"/>
              <w:lang w:eastAsia="en-GB"/>
            </w:rPr>
          </w:pPr>
          <w:hyperlink w:anchor="_Toc188187046" w:history="1">
            <w:r w:rsidRPr="0083386B">
              <w:rPr>
                <w:rStyle w:val="Hyperlink"/>
                <w:rFonts w:ascii="Times New Roman" w:hAnsi="Times New Roman" w:cs="Times New Roman"/>
                <w:noProof/>
              </w:rPr>
              <w:t>3. Data Dictionary</w:t>
            </w:r>
            <w:r>
              <w:rPr>
                <w:noProof/>
                <w:webHidden/>
              </w:rPr>
              <w:tab/>
            </w:r>
            <w:r>
              <w:rPr>
                <w:noProof/>
                <w:webHidden/>
              </w:rPr>
              <w:fldChar w:fldCharType="begin"/>
            </w:r>
            <w:r>
              <w:rPr>
                <w:noProof/>
                <w:webHidden/>
              </w:rPr>
              <w:instrText xml:space="preserve"> PAGEREF _Toc188187046 \h </w:instrText>
            </w:r>
            <w:r>
              <w:rPr>
                <w:noProof/>
                <w:webHidden/>
              </w:rPr>
            </w:r>
            <w:r>
              <w:rPr>
                <w:noProof/>
                <w:webHidden/>
              </w:rPr>
              <w:fldChar w:fldCharType="separate"/>
            </w:r>
            <w:r>
              <w:rPr>
                <w:noProof/>
                <w:webHidden/>
              </w:rPr>
              <w:t>4</w:t>
            </w:r>
            <w:r>
              <w:rPr>
                <w:noProof/>
                <w:webHidden/>
              </w:rPr>
              <w:fldChar w:fldCharType="end"/>
            </w:r>
          </w:hyperlink>
        </w:p>
        <w:p w14:paraId="54E30C9F" w14:textId="6E2300C1" w:rsidR="00093EF7" w:rsidRDefault="00093EF7">
          <w:pPr>
            <w:pStyle w:val="TOC1"/>
            <w:tabs>
              <w:tab w:val="right" w:leader="dot" w:pos="9016"/>
            </w:tabs>
            <w:rPr>
              <w:rFonts w:eastAsiaTheme="minorEastAsia"/>
              <w:noProof/>
              <w:sz w:val="24"/>
              <w:szCs w:val="24"/>
              <w:lang w:eastAsia="en-GB"/>
            </w:rPr>
          </w:pPr>
          <w:hyperlink w:anchor="_Toc188187047" w:history="1">
            <w:r w:rsidRPr="0083386B">
              <w:rPr>
                <w:rStyle w:val="Hyperlink"/>
                <w:rFonts w:ascii="Times New Roman" w:hAnsi="Times New Roman" w:cs="Times New Roman"/>
                <w:noProof/>
              </w:rPr>
              <w:t>4. Database Implementation</w:t>
            </w:r>
            <w:r>
              <w:rPr>
                <w:noProof/>
                <w:webHidden/>
              </w:rPr>
              <w:tab/>
            </w:r>
            <w:r>
              <w:rPr>
                <w:noProof/>
                <w:webHidden/>
              </w:rPr>
              <w:fldChar w:fldCharType="begin"/>
            </w:r>
            <w:r>
              <w:rPr>
                <w:noProof/>
                <w:webHidden/>
              </w:rPr>
              <w:instrText xml:space="preserve"> PAGEREF _Toc188187047 \h </w:instrText>
            </w:r>
            <w:r>
              <w:rPr>
                <w:noProof/>
                <w:webHidden/>
              </w:rPr>
            </w:r>
            <w:r>
              <w:rPr>
                <w:noProof/>
                <w:webHidden/>
              </w:rPr>
              <w:fldChar w:fldCharType="separate"/>
            </w:r>
            <w:r>
              <w:rPr>
                <w:noProof/>
                <w:webHidden/>
              </w:rPr>
              <w:t>5</w:t>
            </w:r>
            <w:r>
              <w:rPr>
                <w:noProof/>
                <w:webHidden/>
              </w:rPr>
              <w:fldChar w:fldCharType="end"/>
            </w:r>
          </w:hyperlink>
        </w:p>
        <w:p w14:paraId="25681239" w14:textId="5E7D4AC9" w:rsidR="00093EF7" w:rsidRDefault="00093EF7">
          <w:pPr>
            <w:pStyle w:val="TOC2"/>
            <w:tabs>
              <w:tab w:val="right" w:leader="dot" w:pos="9016"/>
            </w:tabs>
            <w:rPr>
              <w:rFonts w:eastAsiaTheme="minorEastAsia"/>
              <w:noProof/>
              <w:sz w:val="24"/>
              <w:szCs w:val="24"/>
              <w:lang w:eastAsia="en-GB"/>
            </w:rPr>
          </w:pPr>
          <w:hyperlink w:anchor="_Toc188187048" w:history="1">
            <w:r w:rsidRPr="0083386B">
              <w:rPr>
                <w:rStyle w:val="Hyperlink"/>
                <w:rFonts w:ascii="Times New Roman" w:hAnsi="Times New Roman" w:cs="Times New Roman"/>
                <w:noProof/>
              </w:rPr>
              <w:t>4.1 Creating Tables</w:t>
            </w:r>
            <w:r>
              <w:rPr>
                <w:noProof/>
                <w:webHidden/>
              </w:rPr>
              <w:tab/>
            </w:r>
            <w:r>
              <w:rPr>
                <w:noProof/>
                <w:webHidden/>
              </w:rPr>
              <w:fldChar w:fldCharType="begin"/>
            </w:r>
            <w:r>
              <w:rPr>
                <w:noProof/>
                <w:webHidden/>
              </w:rPr>
              <w:instrText xml:space="preserve"> PAGEREF _Toc188187048 \h </w:instrText>
            </w:r>
            <w:r>
              <w:rPr>
                <w:noProof/>
                <w:webHidden/>
              </w:rPr>
            </w:r>
            <w:r>
              <w:rPr>
                <w:noProof/>
                <w:webHidden/>
              </w:rPr>
              <w:fldChar w:fldCharType="separate"/>
            </w:r>
            <w:r>
              <w:rPr>
                <w:noProof/>
                <w:webHidden/>
              </w:rPr>
              <w:t>6</w:t>
            </w:r>
            <w:r>
              <w:rPr>
                <w:noProof/>
                <w:webHidden/>
              </w:rPr>
              <w:fldChar w:fldCharType="end"/>
            </w:r>
          </w:hyperlink>
        </w:p>
        <w:p w14:paraId="248FD2C0" w14:textId="31B6A0FF" w:rsidR="00093EF7" w:rsidRDefault="00093EF7">
          <w:pPr>
            <w:pStyle w:val="TOC2"/>
            <w:tabs>
              <w:tab w:val="right" w:leader="dot" w:pos="9016"/>
            </w:tabs>
            <w:rPr>
              <w:rFonts w:eastAsiaTheme="minorEastAsia"/>
              <w:noProof/>
              <w:sz w:val="24"/>
              <w:szCs w:val="24"/>
              <w:lang w:eastAsia="en-GB"/>
            </w:rPr>
          </w:pPr>
          <w:hyperlink w:anchor="_Toc188187049" w:history="1">
            <w:r w:rsidRPr="0083386B">
              <w:rPr>
                <w:rStyle w:val="Hyperlink"/>
                <w:rFonts w:ascii="Times New Roman" w:hAnsi="Times New Roman" w:cs="Times New Roman"/>
                <w:noProof/>
              </w:rPr>
              <w:t>4.2 Relationships (FKs)</w:t>
            </w:r>
            <w:r>
              <w:rPr>
                <w:noProof/>
                <w:webHidden/>
              </w:rPr>
              <w:tab/>
            </w:r>
            <w:r>
              <w:rPr>
                <w:noProof/>
                <w:webHidden/>
              </w:rPr>
              <w:fldChar w:fldCharType="begin"/>
            </w:r>
            <w:r>
              <w:rPr>
                <w:noProof/>
                <w:webHidden/>
              </w:rPr>
              <w:instrText xml:space="preserve"> PAGEREF _Toc188187049 \h </w:instrText>
            </w:r>
            <w:r>
              <w:rPr>
                <w:noProof/>
                <w:webHidden/>
              </w:rPr>
            </w:r>
            <w:r>
              <w:rPr>
                <w:noProof/>
                <w:webHidden/>
              </w:rPr>
              <w:fldChar w:fldCharType="separate"/>
            </w:r>
            <w:r>
              <w:rPr>
                <w:noProof/>
                <w:webHidden/>
              </w:rPr>
              <w:t>8</w:t>
            </w:r>
            <w:r>
              <w:rPr>
                <w:noProof/>
                <w:webHidden/>
              </w:rPr>
              <w:fldChar w:fldCharType="end"/>
            </w:r>
          </w:hyperlink>
        </w:p>
        <w:p w14:paraId="3C94D283" w14:textId="3CA3507B" w:rsidR="00093EF7" w:rsidRDefault="00093EF7">
          <w:pPr>
            <w:pStyle w:val="TOC2"/>
            <w:tabs>
              <w:tab w:val="right" w:leader="dot" w:pos="9016"/>
            </w:tabs>
            <w:rPr>
              <w:rFonts w:eastAsiaTheme="minorEastAsia"/>
              <w:noProof/>
              <w:sz w:val="24"/>
              <w:szCs w:val="24"/>
              <w:lang w:eastAsia="en-GB"/>
            </w:rPr>
          </w:pPr>
          <w:hyperlink w:anchor="_Toc188187050" w:history="1">
            <w:r w:rsidRPr="0083386B">
              <w:rPr>
                <w:rStyle w:val="Hyperlink"/>
                <w:rFonts w:ascii="Times New Roman" w:hAnsi="Times New Roman" w:cs="Times New Roman"/>
                <w:noProof/>
              </w:rPr>
              <w:t>4.3 Inserting Data</w:t>
            </w:r>
            <w:r>
              <w:rPr>
                <w:noProof/>
                <w:webHidden/>
              </w:rPr>
              <w:tab/>
            </w:r>
            <w:r>
              <w:rPr>
                <w:noProof/>
                <w:webHidden/>
              </w:rPr>
              <w:fldChar w:fldCharType="begin"/>
            </w:r>
            <w:r>
              <w:rPr>
                <w:noProof/>
                <w:webHidden/>
              </w:rPr>
              <w:instrText xml:space="preserve"> PAGEREF _Toc188187050 \h </w:instrText>
            </w:r>
            <w:r>
              <w:rPr>
                <w:noProof/>
                <w:webHidden/>
              </w:rPr>
            </w:r>
            <w:r>
              <w:rPr>
                <w:noProof/>
                <w:webHidden/>
              </w:rPr>
              <w:fldChar w:fldCharType="separate"/>
            </w:r>
            <w:r>
              <w:rPr>
                <w:noProof/>
                <w:webHidden/>
              </w:rPr>
              <w:t>9</w:t>
            </w:r>
            <w:r>
              <w:rPr>
                <w:noProof/>
                <w:webHidden/>
              </w:rPr>
              <w:fldChar w:fldCharType="end"/>
            </w:r>
          </w:hyperlink>
        </w:p>
        <w:p w14:paraId="345CBF5C" w14:textId="493F602D" w:rsidR="00093EF7" w:rsidRDefault="00093EF7">
          <w:pPr>
            <w:pStyle w:val="TOC2"/>
            <w:tabs>
              <w:tab w:val="right" w:leader="dot" w:pos="9016"/>
            </w:tabs>
            <w:rPr>
              <w:rFonts w:eastAsiaTheme="minorEastAsia"/>
              <w:noProof/>
              <w:sz w:val="24"/>
              <w:szCs w:val="24"/>
              <w:lang w:eastAsia="en-GB"/>
            </w:rPr>
          </w:pPr>
          <w:hyperlink w:anchor="_Toc188187051" w:history="1">
            <w:r w:rsidRPr="0083386B">
              <w:rPr>
                <w:rStyle w:val="Hyperlink"/>
                <w:rFonts w:ascii="Times New Roman" w:hAnsi="Times New Roman" w:cs="Times New Roman"/>
                <w:noProof/>
              </w:rPr>
              <w:t>4.4 Check Constraints</w:t>
            </w:r>
            <w:r>
              <w:rPr>
                <w:noProof/>
                <w:webHidden/>
              </w:rPr>
              <w:tab/>
            </w:r>
            <w:r>
              <w:rPr>
                <w:noProof/>
                <w:webHidden/>
              </w:rPr>
              <w:fldChar w:fldCharType="begin"/>
            </w:r>
            <w:r>
              <w:rPr>
                <w:noProof/>
                <w:webHidden/>
              </w:rPr>
              <w:instrText xml:space="preserve"> PAGEREF _Toc188187051 \h </w:instrText>
            </w:r>
            <w:r>
              <w:rPr>
                <w:noProof/>
                <w:webHidden/>
              </w:rPr>
            </w:r>
            <w:r>
              <w:rPr>
                <w:noProof/>
                <w:webHidden/>
              </w:rPr>
              <w:fldChar w:fldCharType="separate"/>
            </w:r>
            <w:r>
              <w:rPr>
                <w:noProof/>
                <w:webHidden/>
              </w:rPr>
              <w:t>12</w:t>
            </w:r>
            <w:r>
              <w:rPr>
                <w:noProof/>
                <w:webHidden/>
              </w:rPr>
              <w:fldChar w:fldCharType="end"/>
            </w:r>
          </w:hyperlink>
        </w:p>
        <w:p w14:paraId="6526091B" w14:textId="715263DF" w:rsidR="00093EF7" w:rsidRDefault="00093EF7">
          <w:pPr>
            <w:pStyle w:val="TOC2"/>
            <w:tabs>
              <w:tab w:val="right" w:leader="dot" w:pos="9016"/>
            </w:tabs>
            <w:rPr>
              <w:rFonts w:eastAsiaTheme="minorEastAsia"/>
              <w:noProof/>
              <w:sz w:val="24"/>
              <w:szCs w:val="24"/>
              <w:lang w:eastAsia="en-GB"/>
            </w:rPr>
          </w:pPr>
          <w:hyperlink w:anchor="_Toc188187052" w:history="1">
            <w:r w:rsidRPr="0083386B">
              <w:rPr>
                <w:rStyle w:val="Hyperlink"/>
                <w:rFonts w:ascii="Times New Roman" w:hAnsi="Times New Roman" w:cs="Times New Roman"/>
                <w:noProof/>
              </w:rPr>
              <w:t>4.5 Stored Procedure</w:t>
            </w:r>
            <w:r>
              <w:rPr>
                <w:noProof/>
                <w:webHidden/>
              </w:rPr>
              <w:tab/>
            </w:r>
            <w:r>
              <w:rPr>
                <w:noProof/>
                <w:webHidden/>
              </w:rPr>
              <w:fldChar w:fldCharType="begin"/>
            </w:r>
            <w:r>
              <w:rPr>
                <w:noProof/>
                <w:webHidden/>
              </w:rPr>
              <w:instrText xml:space="preserve"> PAGEREF _Toc188187052 \h </w:instrText>
            </w:r>
            <w:r>
              <w:rPr>
                <w:noProof/>
                <w:webHidden/>
              </w:rPr>
            </w:r>
            <w:r>
              <w:rPr>
                <w:noProof/>
                <w:webHidden/>
              </w:rPr>
              <w:fldChar w:fldCharType="separate"/>
            </w:r>
            <w:r>
              <w:rPr>
                <w:noProof/>
                <w:webHidden/>
              </w:rPr>
              <w:t>12</w:t>
            </w:r>
            <w:r>
              <w:rPr>
                <w:noProof/>
                <w:webHidden/>
              </w:rPr>
              <w:fldChar w:fldCharType="end"/>
            </w:r>
          </w:hyperlink>
        </w:p>
        <w:p w14:paraId="7F384518" w14:textId="13485692" w:rsidR="00093EF7" w:rsidRDefault="00093EF7">
          <w:pPr>
            <w:pStyle w:val="TOC2"/>
            <w:tabs>
              <w:tab w:val="right" w:leader="dot" w:pos="9016"/>
            </w:tabs>
            <w:rPr>
              <w:rFonts w:eastAsiaTheme="minorEastAsia"/>
              <w:noProof/>
              <w:sz w:val="24"/>
              <w:szCs w:val="24"/>
              <w:lang w:eastAsia="en-GB"/>
            </w:rPr>
          </w:pPr>
          <w:hyperlink w:anchor="_Toc188187053" w:history="1">
            <w:r w:rsidRPr="0083386B">
              <w:rPr>
                <w:rStyle w:val="Hyperlink"/>
                <w:rFonts w:ascii="Times New Roman" w:hAnsi="Times New Roman" w:cs="Times New Roman"/>
                <w:noProof/>
              </w:rPr>
              <w:t>4.6 Rollback and Commit</w:t>
            </w:r>
            <w:r>
              <w:rPr>
                <w:noProof/>
                <w:webHidden/>
              </w:rPr>
              <w:tab/>
            </w:r>
            <w:r>
              <w:rPr>
                <w:noProof/>
                <w:webHidden/>
              </w:rPr>
              <w:fldChar w:fldCharType="begin"/>
            </w:r>
            <w:r>
              <w:rPr>
                <w:noProof/>
                <w:webHidden/>
              </w:rPr>
              <w:instrText xml:space="preserve"> PAGEREF _Toc188187053 \h </w:instrText>
            </w:r>
            <w:r>
              <w:rPr>
                <w:noProof/>
                <w:webHidden/>
              </w:rPr>
            </w:r>
            <w:r>
              <w:rPr>
                <w:noProof/>
                <w:webHidden/>
              </w:rPr>
              <w:fldChar w:fldCharType="separate"/>
            </w:r>
            <w:r>
              <w:rPr>
                <w:noProof/>
                <w:webHidden/>
              </w:rPr>
              <w:t>14</w:t>
            </w:r>
            <w:r>
              <w:rPr>
                <w:noProof/>
                <w:webHidden/>
              </w:rPr>
              <w:fldChar w:fldCharType="end"/>
            </w:r>
          </w:hyperlink>
        </w:p>
        <w:p w14:paraId="2CBFA653" w14:textId="2F615AA6" w:rsidR="00093EF7" w:rsidRDefault="00093EF7">
          <w:pPr>
            <w:pStyle w:val="TOC2"/>
            <w:tabs>
              <w:tab w:val="right" w:leader="dot" w:pos="9016"/>
            </w:tabs>
            <w:rPr>
              <w:rFonts w:eastAsiaTheme="minorEastAsia"/>
              <w:noProof/>
              <w:sz w:val="24"/>
              <w:szCs w:val="24"/>
              <w:lang w:eastAsia="en-GB"/>
            </w:rPr>
          </w:pPr>
          <w:hyperlink w:anchor="_Toc188187054" w:history="1">
            <w:r w:rsidRPr="0083386B">
              <w:rPr>
                <w:rStyle w:val="Hyperlink"/>
                <w:rFonts w:ascii="Times New Roman" w:hAnsi="Times New Roman" w:cs="Times New Roman"/>
                <w:noProof/>
              </w:rPr>
              <w:t>4.7 Join Tables</w:t>
            </w:r>
            <w:r>
              <w:rPr>
                <w:noProof/>
                <w:webHidden/>
              </w:rPr>
              <w:tab/>
            </w:r>
            <w:r>
              <w:rPr>
                <w:noProof/>
                <w:webHidden/>
              </w:rPr>
              <w:fldChar w:fldCharType="begin"/>
            </w:r>
            <w:r>
              <w:rPr>
                <w:noProof/>
                <w:webHidden/>
              </w:rPr>
              <w:instrText xml:space="preserve"> PAGEREF _Toc188187054 \h </w:instrText>
            </w:r>
            <w:r>
              <w:rPr>
                <w:noProof/>
                <w:webHidden/>
              </w:rPr>
            </w:r>
            <w:r>
              <w:rPr>
                <w:noProof/>
                <w:webHidden/>
              </w:rPr>
              <w:fldChar w:fldCharType="separate"/>
            </w:r>
            <w:r>
              <w:rPr>
                <w:noProof/>
                <w:webHidden/>
              </w:rPr>
              <w:t>15</w:t>
            </w:r>
            <w:r>
              <w:rPr>
                <w:noProof/>
                <w:webHidden/>
              </w:rPr>
              <w:fldChar w:fldCharType="end"/>
            </w:r>
          </w:hyperlink>
        </w:p>
        <w:p w14:paraId="4F5C9AB0" w14:textId="50D6CDF3" w:rsidR="00093EF7" w:rsidRDefault="00093EF7">
          <w:pPr>
            <w:pStyle w:val="TOC1"/>
            <w:tabs>
              <w:tab w:val="right" w:leader="dot" w:pos="9016"/>
            </w:tabs>
            <w:rPr>
              <w:rFonts w:eastAsiaTheme="minorEastAsia"/>
              <w:noProof/>
              <w:sz w:val="24"/>
              <w:szCs w:val="24"/>
              <w:lang w:eastAsia="en-GB"/>
            </w:rPr>
          </w:pPr>
          <w:hyperlink w:anchor="_Toc188187055" w:history="1">
            <w:r w:rsidRPr="0083386B">
              <w:rPr>
                <w:rStyle w:val="Hyperlink"/>
                <w:rFonts w:ascii="Times New Roman" w:hAnsi="Times New Roman" w:cs="Times New Roman"/>
                <w:noProof/>
              </w:rPr>
              <w:t>5.References</w:t>
            </w:r>
            <w:r>
              <w:rPr>
                <w:noProof/>
                <w:webHidden/>
              </w:rPr>
              <w:tab/>
            </w:r>
            <w:r>
              <w:rPr>
                <w:noProof/>
                <w:webHidden/>
              </w:rPr>
              <w:fldChar w:fldCharType="begin"/>
            </w:r>
            <w:r>
              <w:rPr>
                <w:noProof/>
                <w:webHidden/>
              </w:rPr>
              <w:instrText xml:space="preserve"> PAGEREF _Toc188187055 \h </w:instrText>
            </w:r>
            <w:r>
              <w:rPr>
                <w:noProof/>
                <w:webHidden/>
              </w:rPr>
            </w:r>
            <w:r>
              <w:rPr>
                <w:noProof/>
                <w:webHidden/>
              </w:rPr>
              <w:fldChar w:fldCharType="separate"/>
            </w:r>
            <w:r>
              <w:rPr>
                <w:noProof/>
                <w:webHidden/>
              </w:rPr>
              <w:t>17</w:t>
            </w:r>
            <w:r>
              <w:rPr>
                <w:noProof/>
                <w:webHidden/>
              </w:rPr>
              <w:fldChar w:fldCharType="end"/>
            </w:r>
          </w:hyperlink>
        </w:p>
        <w:p w14:paraId="07A95548" w14:textId="2EA7384A" w:rsidR="00912814" w:rsidRDefault="00912814">
          <w:r w:rsidRPr="00912814">
            <w:rPr>
              <w:rFonts w:ascii="Times New Roman" w:hAnsi="Times New Roman" w:cs="Times New Roman"/>
              <w:b/>
              <w:bCs/>
              <w:noProof/>
            </w:rPr>
            <w:fldChar w:fldCharType="end"/>
          </w:r>
        </w:p>
      </w:sdtContent>
    </w:sdt>
    <w:p w14:paraId="10586398" w14:textId="77777777" w:rsidR="00525950" w:rsidRDefault="00525950"/>
    <w:p w14:paraId="6BEA3765" w14:textId="77777777" w:rsidR="00912814" w:rsidRDefault="00912814"/>
    <w:p w14:paraId="4DA66686" w14:textId="77777777" w:rsidR="00912814" w:rsidRDefault="00912814"/>
    <w:p w14:paraId="46845349" w14:textId="77777777" w:rsidR="00912814" w:rsidRDefault="00912814"/>
    <w:p w14:paraId="799BE8EC" w14:textId="77777777" w:rsidR="00912814" w:rsidRDefault="00912814"/>
    <w:p w14:paraId="57D4536A" w14:textId="77777777" w:rsidR="00912814" w:rsidRDefault="00912814"/>
    <w:p w14:paraId="5BB6A748" w14:textId="77777777" w:rsidR="00912814" w:rsidRDefault="00912814"/>
    <w:p w14:paraId="68E6275C" w14:textId="77777777" w:rsidR="00912814" w:rsidRDefault="00912814"/>
    <w:p w14:paraId="4B611063" w14:textId="77777777" w:rsidR="00912814" w:rsidRDefault="00912814"/>
    <w:p w14:paraId="58900FA0" w14:textId="77777777" w:rsidR="00912814" w:rsidRDefault="00912814"/>
    <w:p w14:paraId="087A10B6" w14:textId="77777777" w:rsidR="00912814" w:rsidRDefault="00912814"/>
    <w:p w14:paraId="1C9365E9" w14:textId="77777777" w:rsidR="00912814" w:rsidRDefault="00912814"/>
    <w:p w14:paraId="2CD77F00" w14:textId="77777777" w:rsidR="00912814" w:rsidRDefault="00912814"/>
    <w:p w14:paraId="62210286" w14:textId="77777777" w:rsidR="00912814" w:rsidRDefault="00912814"/>
    <w:p w14:paraId="55D3C67A" w14:textId="77777777" w:rsidR="008A7839" w:rsidRDefault="008A7839"/>
    <w:p w14:paraId="68BF3232" w14:textId="64887F9B" w:rsidR="00912814" w:rsidRDefault="00912814" w:rsidP="00912814">
      <w:pPr>
        <w:pStyle w:val="Heading1"/>
        <w:jc w:val="center"/>
        <w:rPr>
          <w:rFonts w:ascii="Times New Roman" w:hAnsi="Times New Roman" w:cs="Times New Roman"/>
          <w:color w:val="auto"/>
          <w:sz w:val="36"/>
          <w:szCs w:val="36"/>
        </w:rPr>
      </w:pPr>
      <w:bookmarkStart w:id="0" w:name="_Toc188187042"/>
      <w:r w:rsidRPr="00912814">
        <w:rPr>
          <w:rFonts w:ascii="Times New Roman" w:hAnsi="Times New Roman" w:cs="Times New Roman"/>
          <w:color w:val="auto"/>
          <w:sz w:val="36"/>
          <w:szCs w:val="36"/>
        </w:rPr>
        <w:lastRenderedPageBreak/>
        <w:t>1.Introduction</w:t>
      </w:r>
      <w:bookmarkEnd w:id="0"/>
    </w:p>
    <w:p w14:paraId="472F7CB1" w14:textId="77777777" w:rsidR="0055473B" w:rsidRPr="00836F34" w:rsidRDefault="0055473B" w:rsidP="0055473B">
      <w:pPr>
        <w:rPr>
          <w:rFonts w:ascii="Times New Roman" w:hAnsi="Times New Roman" w:cs="Times New Roman"/>
          <w:sz w:val="24"/>
          <w:szCs w:val="24"/>
        </w:rPr>
      </w:pPr>
    </w:p>
    <w:p w14:paraId="61F03296" w14:textId="41E11969" w:rsidR="0055473B" w:rsidRPr="00836F34" w:rsidRDefault="00836F34" w:rsidP="001B727C">
      <w:pPr>
        <w:spacing w:line="360" w:lineRule="auto"/>
        <w:rPr>
          <w:rFonts w:ascii="Times New Roman" w:hAnsi="Times New Roman" w:cs="Times New Roman"/>
          <w:sz w:val="24"/>
          <w:szCs w:val="24"/>
        </w:rPr>
      </w:pPr>
      <w:r w:rsidRPr="00836F34">
        <w:rPr>
          <w:rFonts w:ascii="Times New Roman" w:hAnsi="Times New Roman" w:cs="Times New Roman"/>
          <w:sz w:val="24"/>
          <w:szCs w:val="24"/>
        </w:rPr>
        <w:t xml:space="preserve">A bicycle manufacturing company called AdventureWorks has </w:t>
      </w:r>
      <w:r w:rsidR="001B727C">
        <w:rPr>
          <w:rFonts w:ascii="Times New Roman" w:hAnsi="Times New Roman" w:cs="Times New Roman"/>
          <w:sz w:val="24"/>
          <w:szCs w:val="24"/>
        </w:rPr>
        <w:t>allocated</w:t>
      </w:r>
      <w:r>
        <w:rPr>
          <w:rFonts w:ascii="Times New Roman" w:hAnsi="Times New Roman" w:cs="Times New Roman"/>
          <w:sz w:val="24"/>
          <w:szCs w:val="24"/>
        </w:rPr>
        <w:t xml:space="preserve"> me to develop an online marketplace for them. I have been tasked to create a data infrastructure using a database solution, this will be SQL Server Management. The solution will store information about various products, ranging from different types of bicycles and accessories. Customers are able to browse products and make purchases via orders. There will be multiple manufactures creating different products alongside AdventureWorks. This report will include extensive documentation to the development and implantation of the database</w:t>
      </w:r>
      <w:r w:rsidR="001B727C">
        <w:rPr>
          <w:rFonts w:ascii="Times New Roman" w:hAnsi="Times New Roman" w:cs="Times New Roman"/>
          <w:sz w:val="24"/>
          <w:szCs w:val="24"/>
        </w:rPr>
        <w:t>, this is followed by written elements and figures. References and other figures will be cited throughout this report and will be displayed at the end of this document.</w:t>
      </w:r>
      <w:r>
        <w:rPr>
          <w:rFonts w:ascii="Times New Roman" w:hAnsi="Times New Roman" w:cs="Times New Roman"/>
          <w:sz w:val="24"/>
          <w:szCs w:val="24"/>
        </w:rPr>
        <w:t xml:space="preserve">   </w:t>
      </w:r>
    </w:p>
    <w:p w14:paraId="41F8E5BC" w14:textId="77777777" w:rsidR="0055473B" w:rsidRDefault="0055473B" w:rsidP="0055473B"/>
    <w:p w14:paraId="78EF84A9" w14:textId="77777777" w:rsidR="0055473B" w:rsidRDefault="0055473B" w:rsidP="0055473B"/>
    <w:p w14:paraId="6974F1E6" w14:textId="77777777" w:rsidR="0055473B" w:rsidRDefault="0055473B" w:rsidP="0055473B"/>
    <w:p w14:paraId="790CB56E" w14:textId="77777777" w:rsidR="0055473B" w:rsidRDefault="0055473B" w:rsidP="0055473B"/>
    <w:p w14:paraId="4B4277CC" w14:textId="77777777" w:rsidR="0055473B" w:rsidRDefault="0055473B" w:rsidP="0055473B"/>
    <w:p w14:paraId="5E4B054B" w14:textId="77777777" w:rsidR="0055473B" w:rsidRDefault="0055473B" w:rsidP="0055473B"/>
    <w:p w14:paraId="2D849DA6" w14:textId="77777777" w:rsidR="0055473B" w:rsidRDefault="0055473B" w:rsidP="0055473B"/>
    <w:p w14:paraId="558E609A" w14:textId="77777777" w:rsidR="0055473B" w:rsidRDefault="0055473B" w:rsidP="0055473B"/>
    <w:p w14:paraId="35B92D92" w14:textId="77777777" w:rsidR="0055473B" w:rsidRDefault="0055473B" w:rsidP="0055473B"/>
    <w:p w14:paraId="173BE272" w14:textId="77777777" w:rsidR="0055473B" w:rsidRDefault="0055473B" w:rsidP="0055473B"/>
    <w:p w14:paraId="74C83CE4" w14:textId="77777777" w:rsidR="0055473B" w:rsidRDefault="0055473B" w:rsidP="0055473B"/>
    <w:p w14:paraId="4377D247" w14:textId="77777777" w:rsidR="0055473B" w:rsidRDefault="0055473B" w:rsidP="0055473B"/>
    <w:p w14:paraId="0A459B74" w14:textId="77777777" w:rsidR="0055473B" w:rsidRDefault="0055473B" w:rsidP="0055473B"/>
    <w:p w14:paraId="0479BC42" w14:textId="77777777" w:rsidR="0055473B" w:rsidRDefault="0055473B" w:rsidP="0055473B"/>
    <w:p w14:paraId="71E76449" w14:textId="77777777" w:rsidR="0055473B" w:rsidRDefault="0055473B" w:rsidP="0055473B"/>
    <w:p w14:paraId="60D994EB" w14:textId="77777777" w:rsidR="0055473B" w:rsidRDefault="0055473B" w:rsidP="0055473B"/>
    <w:p w14:paraId="3B493AD4" w14:textId="77777777" w:rsidR="0055473B" w:rsidRDefault="0055473B" w:rsidP="0055473B"/>
    <w:p w14:paraId="25ADA40F" w14:textId="650DD9CC" w:rsidR="007B44C9" w:rsidRDefault="007B44C9" w:rsidP="0055473B"/>
    <w:p w14:paraId="5F694B5D" w14:textId="1EA71550" w:rsidR="007B44C9" w:rsidRDefault="007B44C9" w:rsidP="007B44C9">
      <w:pPr>
        <w:pStyle w:val="Heading1"/>
        <w:jc w:val="center"/>
        <w:rPr>
          <w:rFonts w:ascii="Times New Roman" w:hAnsi="Times New Roman" w:cs="Times New Roman"/>
          <w:color w:val="auto"/>
          <w:sz w:val="36"/>
        </w:rPr>
      </w:pPr>
      <w:bookmarkStart w:id="1" w:name="_Toc188187043"/>
      <w:r w:rsidRPr="007B44C9">
        <w:rPr>
          <w:rFonts w:ascii="Times New Roman" w:hAnsi="Times New Roman" w:cs="Times New Roman"/>
          <w:color w:val="auto"/>
          <w:sz w:val="36"/>
        </w:rPr>
        <w:lastRenderedPageBreak/>
        <w:t>2. AdventureWorks ERD</w:t>
      </w:r>
      <w:bookmarkEnd w:id="1"/>
    </w:p>
    <w:p w14:paraId="7D513FB6" w14:textId="77777777" w:rsidR="00D923D8" w:rsidRPr="00D923D8" w:rsidRDefault="00D923D8" w:rsidP="00D923D8"/>
    <w:p w14:paraId="4513A1DF" w14:textId="20F5FEC5" w:rsidR="00D923D8" w:rsidRPr="00D923D8" w:rsidRDefault="00D923D8" w:rsidP="00D923D8">
      <w:pPr>
        <w:pStyle w:val="Heading2"/>
        <w:jc w:val="center"/>
        <w:rPr>
          <w:rFonts w:ascii="Times New Roman" w:hAnsi="Times New Roman" w:cs="Times New Roman"/>
          <w:color w:val="auto"/>
        </w:rPr>
      </w:pPr>
      <w:bookmarkStart w:id="2" w:name="_Toc188187044"/>
      <w:r w:rsidRPr="00D923D8">
        <w:rPr>
          <w:rFonts w:ascii="Times New Roman" w:hAnsi="Times New Roman" w:cs="Times New Roman"/>
          <w:color w:val="auto"/>
        </w:rPr>
        <w:t>2.1 Initial ERD</w:t>
      </w:r>
      <w:bookmarkEnd w:id="2"/>
    </w:p>
    <w:p w14:paraId="0AE96852" w14:textId="77B8873D" w:rsidR="007B44C9" w:rsidRDefault="00BA1FC9" w:rsidP="007B44C9">
      <w:r>
        <w:rPr>
          <w:noProof/>
        </w:rPr>
        <w:drawing>
          <wp:inline distT="0" distB="0" distL="0" distR="0" wp14:anchorId="7D292505" wp14:editId="5B3B4F11">
            <wp:extent cx="5743575" cy="2028005"/>
            <wp:effectExtent l="0" t="0" r="0" b="0"/>
            <wp:docPr id="1266414784" name="Picture 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414784" name="Picture 4" descr="A diagram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56787" cy="2032670"/>
                    </a:xfrm>
                    <a:prstGeom prst="rect">
                      <a:avLst/>
                    </a:prstGeom>
                  </pic:spPr>
                </pic:pic>
              </a:graphicData>
            </a:graphic>
          </wp:inline>
        </w:drawing>
      </w:r>
    </w:p>
    <w:p w14:paraId="3E78139E" w14:textId="46CFD001" w:rsidR="00BA1FC9" w:rsidRPr="00BA1FC9" w:rsidRDefault="00BA1FC9" w:rsidP="00BA1FC9">
      <w:pPr>
        <w:jc w:val="center"/>
        <w:rPr>
          <w:rFonts w:ascii="Times New Roman" w:hAnsi="Times New Roman" w:cs="Times New Roman"/>
          <w:sz w:val="24"/>
          <w:szCs w:val="24"/>
        </w:rPr>
      </w:pPr>
      <w:r w:rsidRPr="00BA1FC9">
        <w:rPr>
          <w:rFonts w:ascii="Times New Roman" w:hAnsi="Times New Roman" w:cs="Times New Roman"/>
          <w:i/>
          <w:iCs/>
          <w:sz w:val="24"/>
          <w:szCs w:val="24"/>
        </w:rPr>
        <w:t>Figure 1</w:t>
      </w:r>
      <w:r w:rsidRPr="00BA1FC9">
        <w:rPr>
          <w:rFonts w:ascii="Times New Roman" w:hAnsi="Times New Roman" w:cs="Times New Roman"/>
          <w:sz w:val="24"/>
          <w:szCs w:val="24"/>
        </w:rPr>
        <w:t xml:space="preserve"> – </w:t>
      </w:r>
      <w:r w:rsidR="008B3038">
        <w:rPr>
          <w:rFonts w:ascii="Times New Roman" w:hAnsi="Times New Roman" w:cs="Times New Roman"/>
          <w:sz w:val="24"/>
          <w:szCs w:val="24"/>
        </w:rPr>
        <w:t xml:space="preserve">Initial </w:t>
      </w:r>
      <w:r w:rsidRPr="00BA1FC9">
        <w:rPr>
          <w:rFonts w:ascii="Times New Roman" w:hAnsi="Times New Roman" w:cs="Times New Roman"/>
          <w:sz w:val="24"/>
          <w:szCs w:val="24"/>
        </w:rPr>
        <w:t>ERD for the AdventureWorks relationships</w:t>
      </w:r>
    </w:p>
    <w:p w14:paraId="415F29E8" w14:textId="77777777" w:rsidR="0076126C" w:rsidRDefault="0076126C" w:rsidP="007B44C9"/>
    <w:p w14:paraId="38BFAE95" w14:textId="318C1567" w:rsidR="0076126C" w:rsidRDefault="0076126C" w:rsidP="00DD6864">
      <w:pPr>
        <w:spacing w:line="360" w:lineRule="auto"/>
        <w:rPr>
          <w:rFonts w:ascii="Times New Roman" w:hAnsi="Times New Roman" w:cs="Times New Roman"/>
          <w:sz w:val="24"/>
          <w:szCs w:val="24"/>
        </w:rPr>
      </w:pPr>
      <w:r w:rsidRPr="0076126C">
        <w:rPr>
          <w:rFonts w:ascii="Times New Roman" w:hAnsi="Times New Roman" w:cs="Times New Roman"/>
          <w:sz w:val="24"/>
          <w:szCs w:val="24"/>
        </w:rPr>
        <w:t xml:space="preserve">As seen in </w:t>
      </w:r>
      <w:r w:rsidRPr="0076126C">
        <w:rPr>
          <w:rFonts w:ascii="Times New Roman" w:hAnsi="Times New Roman" w:cs="Times New Roman"/>
          <w:i/>
          <w:iCs/>
          <w:sz w:val="24"/>
          <w:szCs w:val="24"/>
        </w:rPr>
        <w:t>Figure 1</w:t>
      </w:r>
      <w:r w:rsidRPr="0076126C">
        <w:rPr>
          <w:rFonts w:ascii="Times New Roman" w:hAnsi="Times New Roman" w:cs="Times New Roman"/>
          <w:sz w:val="24"/>
          <w:szCs w:val="24"/>
        </w:rPr>
        <w:t xml:space="preserve">, I have created </w:t>
      </w:r>
      <w:r w:rsidR="00C73D03">
        <w:rPr>
          <w:rFonts w:ascii="Times New Roman" w:hAnsi="Times New Roman" w:cs="Times New Roman"/>
          <w:sz w:val="24"/>
          <w:szCs w:val="24"/>
        </w:rPr>
        <w:t>the initial</w:t>
      </w:r>
      <w:r w:rsidRPr="0076126C">
        <w:rPr>
          <w:rFonts w:ascii="Times New Roman" w:hAnsi="Times New Roman" w:cs="Times New Roman"/>
          <w:sz w:val="24"/>
          <w:szCs w:val="24"/>
        </w:rPr>
        <w:t xml:space="preserve"> ERD (Entity Relationship Diagram) to display the structure of the database and the </w:t>
      </w:r>
      <w:r w:rsidR="00C73D03">
        <w:rPr>
          <w:rFonts w:ascii="Times New Roman" w:hAnsi="Times New Roman" w:cs="Times New Roman"/>
          <w:sz w:val="24"/>
          <w:szCs w:val="24"/>
        </w:rPr>
        <w:t xml:space="preserve">related </w:t>
      </w:r>
      <w:r w:rsidRPr="0076126C">
        <w:rPr>
          <w:rFonts w:ascii="Times New Roman" w:hAnsi="Times New Roman" w:cs="Times New Roman"/>
          <w:sz w:val="24"/>
          <w:szCs w:val="24"/>
        </w:rPr>
        <w:t>attribute</w:t>
      </w:r>
      <w:r w:rsidR="00C73D03">
        <w:rPr>
          <w:rFonts w:ascii="Times New Roman" w:hAnsi="Times New Roman" w:cs="Times New Roman"/>
          <w:sz w:val="24"/>
          <w:szCs w:val="24"/>
        </w:rPr>
        <w:t>s</w:t>
      </w:r>
      <w:r w:rsidRPr="0076126C">
        <w:rPr>
          <w:rFonts w:ascii="Times New Roman" w:hAnsi="Times New Roman" w:cs="Times New Roman"/>
          <w:sz w:val="24"/>
          <w:szCs w:val="24"/>
        </w:rPr>
        <w:t>.</w:t>
      </w:r>
      <w:r>
        <w:rPr>
          <w:rFonts w:ascii="Times New Roman" w:hAnsi="Times New Roman" w:cs="Times New Roman"/>
          <w:sz w:val="24"/>
          <w:szCs w:val="24"/>
        </w:rPr>
        <w:t xml:space="preserve"> </w:t>
      </w:r>
      <w:r w:rsidR="00AE3D5A">
        <w:rPr>
          <w:rFonts w:ascii="Times New Roman" w:hAnsi="Times New Roman" w:cs="Times New Roman"/>
          <w:sz w:val="24"/>
          <w:szCs w:val="24"/>
        </w:rPr>
        <w:t xml:space="preserve">The attributes where created based upon a business process overview, which discussed the processes and considerations. </w:t>
      </w:r>
      <w:r w:rsidR="007A24EA">
        <w:rPr>
          <w:rFonts w:ascii="Times New Roman" w:hAnsi="Times New Roman" w:cs="Times New Roman"/>
          <w:sz w:val="24"/>
          <w:szCs w:val="24"/>
        </w:rPr>
        <w:t>I believe this diagram accurately represents the Adventure Works Cycles system</w:t>
      </w:r>
      <w:r w:rsidR="00D672D2">
        <w:rPr>
          <w:rFonts w:ascii="Times New Roman" w:hAnsi="Times New Roman" w:cs="Times New Roman"/>
          <w:sz w:val="24"/>
          <w:szCs w:val="24"/>
        </w:rPr>
        <w:t>.</w:t>
      </w:r>
    </w:p>
    <w:p w14:paraId="15D37C47" w14:textId="77777777" w:rsidR="00F31228" w:rsidRDefault="00F31228" w:rsidP="00DD6864">
      <w:pPr>
        <w:spacing w:line="360" w:lineRule="auto"/>
        <w:rPr>
          <w:rFonts w:ascii="Times New Roman" w:hAnsi="Times New Roman" w:cs="Times New Roman"/>
          <w:sz w:val="24"/>
          <w:szCs w:val="24"/>
        </w:rPr>
      </w:pPr>
    </w:p>
    <w:p w14:paraId="430CC927" w14:textId="7362A546" w:rsidR="00D923D8" w:rsidRPr="00D923D8" w:rsidRDefault="00D923D8" w:rsidP="00D923D8">
      <w:pPr>
        <w:pStyle w:val="Heading2"/>
        <w:jc w:val="center"/>
        <w:rPr>
          <w:rFonts w:ascii="Times New Roman" w:hAnsi="Times New Roman" w:cs="Times New Roman"/>
          <w:color w:val="auto"/>
        </w:rPr>
      </w:pPr>
      <w:bookmarkStart w:id="3" w:name="_Toc188187045"/>
      <w:r w:rsidRPr="00D923D8">
        <w:rPr>
          <w:rFonts w:ascii="Times New Roman" w:hAnsi="Times New Roman" w:cs="Times New Roman"/>
          <w:color w:val="auto"/>
        </w:rPr>
        <w:t>2.2 Final ERD</w:t>
      </w:r>
      <w:bookmarkEnd w:id="3"/>
    </w:p>
    <w:p w14:paraId="7573C9F0" w14:textId="4C71E2D1" w:rsidR="007A2BF2" w:rsidRDefault="007A2BF2" w:rsidP="0076126C">
      <w:pPr>
        <w:spacing w:line="360" w:lineRule="auto"/>
        <w:rPr>
          <w:rFonts w:ascii="Times New Roman" w:hAnsi="Times New Roman" w:cs="Times New Roman"/>
          <w:sz w:val="24"/>
          <w:szCs w:val="24"/>
        </w:rPr>
      </w:pPr>
      <w:r w:rsidRPr="007A2BF2">
        <w:rPr>
          <w:rFonts w:ascii="Times New Roman" w:hAnsi="Times New Roman" w:cs="Times New Roman"/>
          <w:noProof/>
          <w:sz w:val="24"/>
          <w:szCs w:val="24"/>
        </w:rPr>
        <w:drawing>
          <wp:inline distT="0" distB="0" distL="0" distR="0" wp14:anchorId="57BAC624" wp14:editId="1B82A174">
            <wp:extent cx="6216650" cy="311659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45848" cy="3131228"/>
                    </a:xfrm>
                    <a:prstGeom prst="rect">
                      <a:avLst/>
                    </a:prstGeom>
                  </pic:spPr>
                </pic:pic>
              </a:graphicData>
            </a:graphic>
          </wp:inline>
        </w:drawing>
      </w:r>
    </w:p>
    <w:p w14:paraId="48174F95" w14:textId="265EC93E" w:rsidR="0048677C" w:rsidRDefault="0048677C" w:rsidP="0048677C">
      <w:pPr>
        <w:spacing w:line="360" w:lineRule="auto"/>
        <w:jc w:val="center"/>
        <w:rPr>
          <w:rFonts w:ascii="Times New Roman" w:hAnsi="Times New Roman" w:cs="Times New Roman"/>
          <w:sz w:val="24"/>
          <w:szCs w:val="24"/>
        </w:rPr>
      </w:pPr>
      <w:r w:rsidRPr="0048677C">
        <w:rPr>
          <w:rFonts w:ascii="Times New Roman" w:hAnsi="Times New Roman" w:cs="Times New Roman"/>
          <w:i/>
          <w:sz w:val="24"/>
          <w:szCs w:val="24"/>
        </w:rPr>
        <w:lastRenderedPageBreak/>
        <w:t>Figure 2</w:t>
      </w:r>
      <w:r>
        <w:rPr>
          <w:rFonts w:ascii="Times New Roman" w:hAnsi="Times New Roman" w:cs="Times New Roman"/>
          <w:sz w:val="24"/>
          <w:szCs w:val="24"/>
        </w:rPr>
        <w:t xml:space="preserve"> – Final ERD version that includes all</w:t>
      </w:r>
      <w:r w:rsidR="005E0BDB">
        <w:rPr>
          <w:rFonts w:ascii="Times New Roman" w:hAnsi="Times New Roman" w:cs="Times New Roman"/>
          <w:sz w:val="24"/>
          <w:szCs w:val="24"/>
        </w:rPr>
        <w:t xml:space="preserve"> attributes</w:t>
      </w:r>
      <w:r>
        <w:rPr>
          <w:rFonts w:ascii="Times New Roman" w:hAnsi="Times New Roman" w:cs="Times New Roman"/>
          <w:sz w:val="24"/>
          <w:szCs w:val="24"/>
        </w:rPr>
        <w:t xml:space="preserve"> and their </w:t>
      </w:r>
      <w:r w:rsidR="005E0BDB">
        <w:rPr>
          <w:rFonts w:ascii="Times New Roman" w:hAnsi="Times New Roman" w:cs="Times New Roman"/>
          <w:sz w:val="24"/>
          <w:szCs w:val="24"/>
        </w:rPr>
        <w:t>entities</w:t>
      </w:r>
    </w:p>
    <w:p w14:paraId="33FADACB" w14:textId="77777777" w:rsidR="008F105E" w:rsidRDefault="008F105E" w:rsidP="00DD6864">
      <w:pPr>
        <w:spacing w:line="360" w:lineRule="auto"/>
        <w:rPr>
          <w:rFonts w:ascii="Times New Roman" w:hAnsi="Times New Roman" w:cs="Times New Roman"/>
          <w:sz w:val="24"/>
          <w:szCs w:val="24"/>
        </w:rPr>
      </w:pPr>
    </w:p>
    <w:p w14:paraId="633A1946" w14:textId="67CDC2DA" w:rsidR="00DD6864" w:rsidRPr="0076126C" w:rsidRDefault="00DD6864" w:rsidP="00383D57">
      <w:pPr>
        <w:spacing w:line="360" w:lineRule="auto"/>
        <w:rPr>
          <w:rFonts w:ascii="Times New Roman" w:hAnsi="Times New Roman" w:cs="Times New Roman"/>
          <w:sz w:val="24"/>
          <w:szCs w:val="24"/>
        </w:rPr>
      </w:pPr>
      <w:r w:rsidRPr="0083614E">
        <w:rPr>
          <w:rFonts w:ascii="Times New Roman" w:hAnsi="Times New Roman" w:cs="Times New Roman"/>
          <w:i/>
          <w:iCs/>
          <w:sz w:val="24"/>
          <w:szCs w:val="24"/>
        </w:rPr>
        <w:t>Figure 2</w:t>
      </w:r>
      <w:r>
        <w:rPr>
          <w:rFonts w:ascii="Times New Roman" w:hAnsi="Times New Roman" w:cs="Times New Roman"/>
          <w:sz w:val="24"/>
          <w:szCs w:val="24"/>
        </w:rPr>
        <w:t xml:space="preserve"> describes the final version of the ERD</w:t>
      </w:r>
      <w:r w:rsidR="00383D57">
        <w:rPr>
          <w:rFonts w:ascii="Times New Roman" w:hAnsi="Times New Roman" w:cs="Times New Roman"/>
          <w:sz w:val="24"/>
          <w:szCs w:val="24"/>
        </w:rPr>
        <w:t>, showcasing the</w:t>
      </w:r>
      <w:r>
        <w:rPr>
          <w:rFonts w:ascii="Times New Roman" w:hAnsi="Times New Roman" w:cs="Times New Roman"/>
          <w:sz w:val="24"/>
          <w:szCs w:val="24"/>
        </w:rPr>
        <w:t xml:space="preserve"> detailed relationships and entities </w:t>
      </w:r>
      <w:r w:rsidR="00383D57">
        <w:rPr>
          <w:rFonts w:ascii="Times New Roman" w:hAnsi="Times New Roman" w:cs="Times New Roman"/>
          <w:sz w:val="24"/>
          <w:szCs w:val="24"/>
        </w:rPr>
        <w:t xml:space="preserve">along </w:t>
      </w:r>
      <w:r>
        <w:rPr>
          <w:rFonts w:ascii="Times New Roman" w:hAnsi="Times New Roman" w:cs="Times New Roman"/>
          <w:sz w:val="24"/>
          <w:szCs w:val="24"/>
        </w:rPr>
        <w:t xml:space="preserve">within their respected attributes. </w:t>
      </w:r>
      <w:r w:rsidR="007A24EA">
        <w:rPr>
          <w:rFonts w:ascii="Times New Roman" w:hAnsi="Times New Roman" w:cs="Times New Roman"/>
          <w:sz w:val="24"/>
          <w:szCs w:val="24"/>
        </w:rPr>
        <w:t xml:space="preserve">The database schema is designed to ensure data integrity and supports the required business process. </w:t>
      </w:r>
      <w:r w:rsidR="003D0E64">
        <w:rPr>
          <w:rFonts w:ascii="Times New Roman" w:hAnsi="Times New Roman" w:cs="Times New Roman"/>
          <w:sz w:val="24"/>
          <w:szCs w:val="24"/>
        </w:rPr>
        <w:t>This example allows a clear understanding o</w:t>
      </w:r>
      <w:r w:rsidR="00383D57">
        <w:rPr>
          <w:rFonts w:ascii="Times New Roman" w:hAnsi="Times New Roman" w:cs="Times New Roman"/>
          <w:sz w:val="24"/>
          <w:szCs w:val="24"/>
        </w:rPr>
        <w:t xml:space="preserve">f </w:t>
      </w:r>
      <w:r w:rsidR="003D0E64">
        <w:rPr>
          <w:rFonts w:ascii="Times New Roman" w:hAnsi="Times New Roman" w:cs="Times New Roman"/>
          <w:sz w:val="24"/>
          <w:szCs w:val="24"/>
        </w:rPr>
        <w:t xml:space="preserve">the multiple relationships </w:t>
      </w:r>
      <w:r w:rsidR="00383D57">
        <w:rPr>
          <w:rFonts w:ascii="Times New Roman" w:hAnsi="Times New Roman" w:cs="Times New Roman"/>
          <w:sz w:val="24"/>
          <w:szCs w:val="24"/>
        </w:rPr>
        <w:t>between</w:t>
      </w:r>
      <w:r w:rsidR="003D0E64">
        <w:rPr>
          <w:rFonts w:ascii="Times New Roman" w:hAnsi="Times New Roman" w:cs="Times New Roman"/>
          <w:sz w:val="24"/>
          <w:szCs w:val="24"/>
        </w:rPr>
        <w:t xml:space="preserve"> entities and their associated attributes</w:t>
      </w:r>
      <w:r w:rsidR="00B21422">
        <w:rPr>
          <w:rFonts w:ascii="Times New Roman" w:hAnsi="Times New Roman" w:cs="Times New Roman"/>
          <w:sz w:val="24"/>
          <w:szCs w:val="24"/>
        </w:rPr>
        <w:t xml:space="preserve">. The system </w:t>
      </w:r>
      <w:r w:rsidR="00383D57">
        <w:rPr>
          <w:rFonts w:ascii="Times New Roman" w:hAnsi="Times New Roman" w:cs="Times New Roman"/>
          <w:sz w:val="24"/>
          <w:szCs w:val="24"/>
        </w:rPr>
        <w:t>significantly supports the operations of Adventure</w:t>
      </w:r>
      <w:r w:rsidR="00D32A6F">
        <w:rPr>
          <w:rFonts w:ascii="Times New Roman" w:hAnsi="Times New Roman" w:cs="Times New Roman"/>
          <w:sz w:val="24"/>
          <w:szCs w:val="24"/>
        </w:rPr>
        <w:t xml:space="preserve"> Works Cycles</w:t>
      </w:r>
      <w:r w:rsidR="00383D57">
        <w:rPr>
          <w:rFonts w:ascii="Times New Roman" w:hAnsi="Times New Roman" w:cs="Times New Roman"/>
          <w:sz w:val="24"/>
          <w:szCs w:val="24"/>
        </w:rPr>
        <w:t>,</w:t>
      </w:r>
      <w:r w:rsidR="00B21422">
        <w:rPr>
          <w:rFonts w:ascii="Times New Roman" w:hAnsi="Times New Roman" w:cs="Times New Roman"/>
          <w:sz w:val="24"/>
          <w:szCs w:val="24"/>
        </w:rPr>
        <w:t xml:space="preserve"> as customers will be able to purchase products made by</w:t>
      </w:r>
      <w:r w:rsidR="00383D57">
        <w:rPr>
          <w:rFonts w:ascii="Times New Roman" w:hAnsi="Times New Roman" w:cs="Times New Roman"/>
          <w:sz w:val="24"/>
          <w:szCs w:val="24"/>
        </w:rPr>
        <w:t xml:space="preserve"> various</w:t>
      </w:r>
      <w:r w:rsidR="00B21422">
        <w:rPr>
          <w:rFonts w:ascii="Times New Roman" w:hAnsi="Times New Roman" w:cs="Times New Roman"/>
          <w:sz w:val="24"/>
          <w:szCs w:val="24"/>
        </w:rPr>
        <w:t xml:space="preserve"> manufacturers</w:t>
      </w:r>
      <w:r w:rsidR="001D5BF6">
        <w:rPr>
          <w:rFonts w:ascii="Times New Roman" w:hAnsi="Times New Roman" w:cs="Times New Roman"/>
          <w:sz w:val="24"/>
          <w:szCs w:val="24"/>
        </w:rPr>
        <w:t xml:space="preserve"> and </w:t>
      </w:r>
      <w:r w:rsidR="00383D57">
        <w:rPr>
          <w:rFonts w:ascii="Times New Roman" w:hAnsi="Times New Roman" w:cs="Times New Roman"/>
          <w:sz w:val="24"/>
          <w:szCs w:val="24"/>
        </w:rPr>
        <w:t>sorted under</w:t>
      </w:r>
      <w:r w:rsidR="001D5BF6">
        <w:rPr>
          <w:rFonts w:ascii="Times New Roman" w:hAnsi="Times New Roman" w:cs="Times New Roman"/>
          <w:sz w:val="24"/>
          <w:szCs w:val="24"/>
        </w:rPr>
        <w:t xml:space="preserve"> </w:t>
      </w:r>
      <w:r w:rsidR="00383D57">
        <w:rPr>
          <w:rFonts w:ascii="Times New Roman" w:hAnsi="Times New Roman" w:cs="Times New Roman"/>
          <w:sz w:val="24"/>
          <w:szCs w:val="24"/>
        </w:rPr>
        <w:t>multiple</w:t>
      </w:r>
      <w:r w:rsidR="001D5BF6">
        <w:rPr>
          <w:rFonts w:ascii="Times New Roman" w:hAnsi="Times New Roman" w:cs="Times New Roman"/>
          <w:sz w:val="24"/>
          <w:szCs w:val="24"/>
        </w:rPr>
        <w:t xml:space="preserve"> categories. Orders</w:t>
      </w:r>
      <w:r w:rsidR="00383D57">
        <w:rPr>
          <w:rFonts w:ascii="Times New Roman" w:hAnsi="Times New Roman" w:cs="Times New Roman"/>
          <w:sz w:val="24"/>
          <w:szCs w:val="24"/>
        </w:rPr>
        <w:t xml:space="preserve"> </w:t>
      </w:r>
      <w:r w:rsidR="007A24EA">
        <w:rPr>
          <w:rFonts w:ascii="Times New Roman" w:hAnsi="Times New Roman" w:cs="Times New Roman"/>
          <w:sz w:val="24"/>
          <w:szCs w:val="24"/>
        </w:rPr>
        <w:t xml:space="preserve">are created that </w:t>
      </w:r>
      <w:r w:rsidR="00383D57">
        <w:rPr>
          <w:rFonts w:ascii="Times New Roman" w:hAnsi="Times New Roman" w:cs="Times New Roman"/>
          <w:sz w:val="24"/>
          <w:szCs w:val="24"/>
        </w:rPr>
        <w:t>include</w:t>
      </w:r>
      <w:r w:rsidR="007A24EA">
        <w:rPr>
          <w:rFonts w:ascii="Times New Roman" w:hAnsi="Times New Roman" w:cs="Times New Roman"/>
          <w:sz w:val="24"/>
          <w:szCs w:val="24"/>
        </w:rPr>
        <w:t>s purchase details</w:t>
      </w:r>
      <w:r w:rsidR="00D32A6F">
        <w:rPr>
          <w:rFonts w:ascii="Times New Roman" w:hAnsi="Times New Roman" w:cs="Times New Roman"/>
          <w:sz w:val="24"/>
          <w:szCs w:val="24"/>
        </w:rPr>
        <w:t>,</w:t>
      </w:r>
      <w:r w:rsidR="001D5BF6">
        <w:rPr>
          <w:rFonts w:ascii="Times New Roman" w:hAnsi="Times New Roman" w:cs="Times New Roman"/>
          <w:sz w:val="24"/>
          <w:szCs w:val="24"/>
        </w:rPr>
        <w:t xml:space="preserve"> and </w:t>
      </w:r>
      <w:r w:rsidR="00D32A6F">
        <w:rPr>
          <w:rFonts w:ascii="Times New Roman" w:hAnsi="Times New Roman" w:cs="Times New Roman"/>
          <w:sz w:val="24"/>
          <w:szCs w:val="24"/>
        </w:rPr>
        <w:t>reviews are made</w:t>
      </w:r>
      <w:r w:rsidR="00383D57">
        <w:rPr>
          <w:rFonts w:ascii="Times New Roman" w:hAnsi="Times New Roman" w:cs="Times New Roman"/>
          <w:sz w:val="24"/>
          <w:szCs w:val="24"/>
        </w:rPr>
        <w:t xml:space="preserve"> by customer</w:t>
      </w:r>
      <w:r w:rsidR="007A24EA">
        <w:rPr>
          <w:rFonts w:ascii="Times New Roman" w:hAnsi="Times New Roman" w:cs="Times New Roman"/>
          <w:sz w:val="24"/>
          <w:szCs w:val="24"/>
        </w:rPr>
        <w:t xml:space="preserve"> feedback.</w:t>
      </w:r>
    </w:p>
    <w:p w14:paraId="23CC32FD" w14:textId="49F651F8" w:rsidR="007B44C9" w:rsidRDefault="007B44C9" w:rsidP="007B44C9">
      <w:pPr>
        <w:pStyle w:val="Heading1"/>
        <w:jc w:val="center"/>
        <w:rPr>
          <w:rFonts w:ascii="Times New Roman" w:hAnsi="Times New Roman" w:cs="Times New Roman"/>
          <w:color w:val="auto"/>
          <w:sz w:val="36"/>
        </w:rPr>
      </w:pPr>
      <w:bookmarkStart w:id="4" w:name="_Toc188187046"/>
      <w:r w:rsidRPr="007B44C9">
        <w:rPr>
          <w:rFonts w:ascii="Times New Roman" w:hAnsi="Times New Roman" w:cs="Times New Roman"/>
          <w:color w:val="auto"/>
          <w:sz w:val="36"/>
        </w:rPr>
        <w:t>3. Data Dictionary</w:t>
      </w:r>
      <w:bookmarkEnd w:id="4"/>
    </w:p>
    <w:p w14:paraId="1DC77F1C" w14:textId="2966788B" w:rsidR="00425129" w:rsidRPr="00425129" w:rsidRDefault="00425129" w:rsidP="00425129">
      <w:r>
        <w:rPr>
          <w:noProof/>
        </w:rPr>
        <w:drawing>
          <wp:inline distT="0" distB="0" distL="0" distR="0" wp14:anchorId="5B2B3F37" wp14:editId="75691443">
            <wp:extent cx="5731510" cy="2435860"/>
            <wp:effectExtent l="0" t="0" r="2540" b="2540"/>
            <wp:docPr id="2987765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76509" name="Picture 1" descr="A screenshot of a computer&#10;&#10;Description automatically generated"/>
                    <pic:cNvPicPr/>
                  </pic:nvPicPr>
                  <pic:blipFill>
                    <a:blip r:embed="rId11"/>
                    <a:stretch>
                      <a:fillRect/>
                    </a:stretch>
                  </pic:blipFill>
                  <pic:spPr>
                    <a:xfrm>
                      <a:off x="0" y="0"/>
                      <a:ext cx="5731510" cy="2435860"/>
                    </a:xfrm>
                    <a:prstGeom prst="rect">
                      <a:avLst/>
                    </a:prstGeom>
                  </pic:spPr>
                </pic:pic>
              </a:graphicData>
            </a:graphic>
          </wp:inline>
        </w:drawing>
      </w:r>
    </w:p>
    <w:p w14:paraId="2505E1F9" w14:textId="77777777" w:rsidR="008F105E" w:rsidRPr="008F105E" w:rsidRDefault="008F105E" w:rsidP="008F105E"/>
    <w:tbl>
      <w:tblPr>
        <w:tblStyle w:val="TableGrid"/>
        <w:tblW w:w="11163" w:type="dxa"/>
        <w:tblInd w:w="-1072" w:type="dxa"/>
        <w:tblLook w:val="04A0" w:firstRow="1" w:lastRow="0" w:firstColumn="1" w:lastColumn="0" w:noHBand="0" w:noVBand="1"/>
      </w:tblPr>
      <w:tblGrid>
        <w:gridCol w:w="2091"/>
        <w:gridCol w:w="1779"/>
        <w:gridCol w:w="1724"/>
        <w:gridCol w:w="1724"/>
        <w:gridCol w:w="1682"/>
        <w:gridCol w:w="2163"/>
      </w:tblGrid>
      <w:tr w:rsidR="00CE5D57" w14:paraId="40A816FD" w14:textId="77777777" w:rsidTr="00CE5D57">
        <w:tc>
          <w:tcPr>
            <w:tcW w:w="2091" w:type="dxa"/>
          </w:tcPr>
          <w:p w14:paraId="2B554FE1" w14:textId="4C6C5DE8" w:rsidR="00CE5D57" w:rsidRPr="00CE5D57" w:rsidRDefault="00CE5D57" w:rsidP="00005862">
            <w:pPr>
              <w:rPr>
                <w:sz w:val="20"/>
                <w:szCs w:val="20"/>
              </w:rPr>
            </w:pPr>
            <w:r w:rsidRPr="00CE5D57">
              <w:rPr>
                <w:sz w:val="20"/>
                <w:szCs w:val="20"/>
              </w:rPr>
              <w:t>Entities</w:t>
            </w:r>
          </w:p>
        </w:tc>
        <w:tc>
          <w:tcPr>
            <w:tcW w:w="1779" w:type="dxa"/>
          </w:tcPr>
          <w:p w14:paraId="02E645A1" w14:textId="6184D7BC" w:rsidR="00CE5D57" w:rsidRPr="00CE5D57" w:rsidRDefault="00CE5D57" w:rsidP="00005862">
            <w:pPr>
              <w:rPr>
                <w:sz w:val="20"/>
                <w:szCs w:val="20"/>
              </w:rPr>
            </w:pPr>
            <w:r w:rsidRPr="00CE5D57">
              <w:rPr>
                <w:sz w:val="20"/>
                <w:szCs w:val="20"/>
              </w:rPr>
              <w:t>Primary/Foreign Key</w:t>
            </w:r>
          </w:p>
        </w:tc>
        <w:tc>
          <w:tcPr>
            <w:tcW w:w="1724" w:type="dxa"/>
          </w:tcPr>
          <w:p w14:paraId="35B3D84E" w14:textId="5861D7F5" w:rsidR="00CE5D57" w:rsidRPr="00CE5D57" w:rsidRDefault="00CE5D57" w:rsidP="00005862">
            <w:pPr>
              <w:rPr>
                <w:sz w:val="20"/>
                <w:szCs w:val="20"/>
              </w:rPr>
            </w:pPr>
            <w:r w:rsidRPr="00CE5D57">
              <w:rPr>
                <w:sz w:val="20"/>
                <w:szCs w:val="20"/>
              </w:rPr>
              <w:t>Where used</w:t>
            </w:r>
          </w:p>
        </w:tc>
        <w:tc>
          <w:tcPr>
            <w:tcW w:w="1724" w:type="dxa"/>
          </w:tcPr>
          <w:p w14:paraId="5709F1A0" w14:textId="66FDE7D6" w:rsidR="00CE5D57" w:rsidRPr="00CE5D57" w:rsidRDefault="00CE5D57" w:rsidP="00005862">
            <w:pPr>
              <w:rPr>
                <w:sz w:val="20"/>
                <w:szCs w:val="20"/>
              </w:rPr>
            </w:pPr>
            <w:r w:rsidRPr="00CE5D57">
              <w:rPr>
                <w:sz w:val="20"/>
                <w:szCs w:val="20"/>
              </w:rPr>
              <w:t>Data Type</w:t>
            </w:r>
          </w:p>
        </w:tc>
        <w:tc>
          <w:tcPr>
            <w:tcW w:w="1682" w:type="dxa"/>
          </w:tcPr>
          <w:p w14:paraId="3387738D" w14:textId="7BA875B9" w:rsidR="00CE5D57" w:rsidRPr="00CE5D57" w:rsidRDefault="00CE5D57" w:rsidP="00005862">
            <w:pPr>
              <w:rPr>
                <w:sz w:val="20"/>
                <w:szCs w:val="20"/>
              </w:rPr>
            </w:pPr>
            <w:r w:rsidRPr="00CE5D57">
              <w:rPr>
                <w:sz w:val="20"/>
                <w:szCs w:val="20"/>
              </w:rPr>
              <w:t>Value</w:t>
            </w:r>
          </w:p>
        </w:tc>
        <w:tc>
          <w:tcPr>
            <w:tcW w:w="2163" w:type="dxa"/>
          </w:tcPr>
          <w:p w14:paraId="6E68AC54" w14:textId="65486CBF" w:rsidR="00CE5D57" w:rsidRPr="00CE5D57" w:rsidRDefault="00CE5D57" w:rsidP="00005862">
            <w:pPr>
              <w:rPr>
                <w:sz w:val="20"/>
                <w:szCs w:val="20"/>
              </w:rPr>
            </w:pPr>
            <w:r w:rsidRPr="00CE5D57">
              <w:rPr>
                <w:sz w:val="20"/>
                <w:szCs w:val="20"/>
              </w:rPr>
              <w:t>Description</w:t>
            </w:r>
          </w:p>
        </w:tc>
      </w:tr>
      <w:tr w:rsidR="00CE5D57" w14:paraId="4CA92518" w14:textId="77777777" w:rsidTr="00CE5D57">
        <w:tc>
          <w:tcPr>
            <w:tcW w:w="2091" w:type="dxa"/>
          </w:tcPr>
          <w:p w14:paraId="0B86C726" w14:textId="2537EC8D" w:rsidR="00CE5D57" w:rsidRPr="00CE5D57" w:rsidRDefault="00CE5D57" w:rsidP="00005862">
            <w:pPr>
              <w:rPr>
                <w:sz w:val="20"/>
                <w:szCs w:val="20"/>
              </w:rPr>
            </w:pPr>
            <w:r w:rsidRPr="00CE5D57">
              <w:rPr>
                <w:sz w:val="20"/>
                <w:szCs w:val="20"/>
              </w:rPr>
              <w:t>ProductID</w:t>
            </w:r>
          </w:p>
        </w:tc>
        <w:tc>
          <w:tcPr>
            <w:tcW w:w="1779" w:type="dxa"/>
          </w:tcPr>
          <w:p w14:paraId="4C92AB1C" w14:textId="2468F6B5" w:rsidR="00CE5D57" w:rsidRPr="00CE5D57" w:rsidRDefault="00CE5D57" w:rsidP="00005862">
            <w:pPr>
              <w:rPr>
                <w:sz w:val="20"/>
                <w:szCs w:val="20"/>
              </w:rPr>
            </w:pPr>
            <w:r w:rsidRPr="00CE5D57">
              <w:rPr>
                <w:sz w:val="20"/>
                <w:szCs w:val="20"/>
              </w:rPr>
              <w:t>PK</w:t>
            </w:r>
          </w:p>
        </w:tc>
        <w:tc>
          <w:tcPr>
            <w:tcW w:w="1724" w:type="dxa"/>
          </w:tcPr>
          <w:p w14:paraId="2FF28C59" w14:textId="1C5E7396" w:rsidR="00CE5D57" w:rsidRPr="00CE5D57" w:rsidRDefault="00800981" w:rsidP="00005862">
            <w:pPr>
              <w:rPr>
                <w:sz w:val="20"/>
                <w:szCs w:val="20"/>
              </w:rPr>
            </w:pPr>
            <w:r>
              <w:rPr>
                <w:sz w:val="20"/>
                <w:szCs w:val="20"/>
              </w:rPr>
              <w:t xml:space="preserve">Primary key in </w:t>
            </w:r>
            <w:r w:rsidR="00CE5D57">
              <w:rPr>
                <w:sz w:val="20"/>
                <w:szCs w:val="20"/>
              </w:rPr>
              <w:t>Product</w:t>
            </w:r>
          </w:p>
        </w:tc>
        <w:tc>
          <w:tcPr>
            <w:tcW w:w="1724" w:type="dxa"/>
          </w:tcPr>
          <w:p w14:paraId="31BB34C1" w14:textId="4F7E00D3" w:rsidR="00CE5D57" w:rsidRPr="00CE5D57" w:rsidRDefault="00CE5D57" w:rsidP="00005862">
            <w:pPr>
              <w:rPr>
                <w:sz w:val="20"/>
                <w:szCs w:val="20"/>
              </w:rPr>
            </w:pPr>
            <w:r w:rsidRPr="00CE5D57">
              <w:rPr>
                <w:sz w:val="20"/>
                <w:szCs w:val="20"/>
              </w:rPr>
              <w:t>INT</w:t>
            </w:r>
          </w:p>
        </w:tc>
        <w:tc>
          <w:tcPr>
            <w:tcW w:w="1682" w:type="dxa"/>
          </w:tcPr>
          <w:p w14:paraId="75E392F2" w14:textId="234B7E63" w:rsidR="00CE5D57" w:rsidRPr="00CE5D57" w:rsidRDefault="00CE5D57" w:rsidP="00005862">
            <w:pPr>
              <w:rPr>
                <w:sz w:val="20"/>
                <w:szCs w:val="20"/>
              </w:rPr>
            </w:pPr>
            <w:r w:rsidRPr="00CE5D57">
              <w:rPr>
                <w:sz w:val="20"/>
                <w:szCs w:val="20"/>
              </w:rPr>
              <w:t>Numeric</w:t>
            </w:r>
          </w:p>
        </w:tc>
        <w:tc>
          <w:tcPr>
            <w:tcW w:w="2163" w:type="dxa"/>
          </w:tcPr>
          <w:p w14:paraId="36894F04" w14:textId="16F5CE0A" w:rsidR="00CE5D57" w:rsidRPr="00CE5D57" w:rsidRDefault="00A260D0" w:rsidP="00005862">
            <w:pPr>
              <w:rPr>
                <w:sz w:val="20"/>
                <w:szCs w:val="20"/>
              </w:rPr>
            </w:pPr>
            <w:r>
              <w:rPr>
                <w:sz w:val="20"/>
                <w:szCs w:val="20"/>
              </w:rPr>
              <w:t>ID for products</w:t>
            </w:r>
          </w:p>
        </w:tc>
      </w:tr>
      <w:tr w:rsidR="00800981" w14:paraId="0F1FB31A" w14:textId="77777777" w:rsidTr="00CE5D57">
        <w:tc>
          <w:tcPr>
            <w:tcW w:w="2091" w:type="dxa"/>
          </w:tcPr>
          <w:p w14:paraId="1000DEFE" w14:textId="15C8F6CA" w:rsidR="00800981" w:rsidRPr="00CE5D57" w:rsidRDefault="00800981" w:rsidP="00800981">
            <w:pPr>
              <w:rPr>
                <w:sz w:val="20"/>
                <w:szCs w:val="20"/>
              </w:rPr>
            </w:pPr>
            <w:r w:rsidRPr="00CE5D57">
              <w:rPr>
                <w:sz w:val="20"/>
                <w:szCs w:val="20"/>
              </w:rPr>
              <w:t>ProdName</w:t>
            </w:r>
          </w:p>
        </w:tc>
        <w:tc>
          <w:tcPr>
            <w:tcW w:w="1779" w:type="dxa"/>
          </w:tcPr>
          <w:p w14:paraId="0C775E83" w14:textId="77777777" w:rsidR="00800981" w:rsidRPr="00CE5D57" w:rsidRDefault="00800981" w:rsidP="00800981">
            <w:pPr>
              <w:rPr>
                <w:sz w:val="20"/>
                <w:szCs w:val="20"/>
              </w:rPr>
            </w:pPr>
          </w:p>
        </w:tc>
        <w:tc>
          <w:tcPr>
            <w:tcW w:w="1724" w:type="dxa"/>
          </w:tcPr>
          <w:p w14:paraId="010FCAD5" w14:textId="75611BAD" w:rsidR="00800981" w:rsidRPr="00CE5D57" w:rsidRDefault="00800981" w:rsidP="00800981">
            <w:pPr>
              <w:rPr>
                <w:sz w:val="20"/>
                <w:szCs w:val="20"/>
              </w:rPr>
            </w:pPr>
            <w:r>
              <w:rPr>
                <w:sz w:val="20"/>
                <w:szCs w:val="20"/>
              </w:rPr>
              <w:t>Product</w:t>
            </w:r>
          </w:p>
        </w:tc>
        <w:tc>
          <w:tcPr>
            <w:tcW w:w="1724" w:type="dxa"/>
          </w:tcPr>
          <w:p w14:paraId="5A718FD2" w14:textId="06FF092D" w:rsidR="00800981" w:rsidRPr="00CE5D57" w:rsidRDefault="00800981" w:rsidP="00800981">
            <w:pPr>
              <w:rPr>
                <w:sz w:val="20"/>
                <w:szCs w:val="20"/>
              </w:rPr>
            </w:pPr>
            <w:r w:rsidRPr="00CE5D57">
              <w:rPr>
                <w:sz w:val="20"/>
                <w:szCs w:val="20"/>
              </w:rPr>
              <w:t>VARCHAR</w:t>
            </w:r>
          </w:p>
        </w:tc>
        <w:tc>
          <w:tcPr>
            <w:tcW w:w="1682" w:type="dxa"/>
          </w:tcPr>
          <w:p w14:paraId="51A74906" w14:textId="4DCFFEF0" w:rsidR="00800981" w:rsidRPr="00CE5D57" w:rsidRDefault="00800981" w:rsidP="00800981">
            <w:pPr>
              <w:rPr>
                <w:sz w:val="20"/>
                <w:szCs w:val="20"/>
              </w:rPr>
            </w:pPr>
            <w:r w:rsidRPr="00CE5D57">
              <w:rPr>
                <w:sz w:val="20"/>
                <w:szCs w:val="20"/>
              </w:rPr>
              <w:t>100</w:t>
            </w:r>
          </w:p>
        </w:tc>
        <w:tc>
          <w:tcPr>
            <w:tcW w:w="2163" w:type="dxa"/>
          </w:tcPr>
          <w:p w14:paraId="19A94DF0" w14:textId="388DB0DD" w:rsidR="00800981" w:rsidRPr="00CE5D57" w:rsidRDefault="00A260D0" w:rsidP="00800981">
            <w:pPr>
              <w:rPr>
                <w:sz w:val="20"/>
                <w:szCs w:val="20"/>
              </w:rPr>
            </w:pPr>
            <w:r>
              <w:rPr>
                <w:sz w:val="20"/>
                <w:szCs w:val="20"/>
              </w:rPr>
              <w:t>The name of product</w:t>
            </w:r>
          </w:p>
        </w:tc>
      </w:tr>
      <w:tr w:rsidR="00800981" w14:paraId="64E8C3AA" w14:textId="77777777" w:rsidTr="00CE5D57">
        <w:tc>
          <w:tcPr>
            <w:tcW w:w="2091" w:type="dxa"/>
          </w:tcPr>
          <w:p w14:paraId="4E26A7CA" w14:textId="3882CC26" w:rsidR="00800981" w:rsidRPr="00CE5D57" w:rsidRDefault="00800981" w:rsidP="00800981">
            <w:pPr>
              <w:rPr>
                <w:sz w:val="20"/>
                <w:szCs w:val="20"/>
              </w:rPr>
            </w:pPr>
            <w:r w:rsidRPr="00CE5D57">
              <w:rPr>
                <w:sz w:val="20"/>
                <w:szCs w:val="20"/>
              </w:rPr>
              <w:t>ProdDescription</w:t>
            </w:r>
          </w:p>
        </w:tc>
        <w:tc>
          <w:tcPr>
            <w:tcW w:w="1779" w:type="dxa"/>
          </w:tcPr>
          <w:p w14:paraId="3BFFC4D4" w14:textId="77777777" w:rsidR="00800981" w:rsidRPr="00CE5D57" w:rsidRDefault="00800981" w:rsidP="00800981">
            <w:pPr>
              <w:rPr>
                <w:sz w:val="20"/>
                <w:szCs w:val="20"/>
              </w:rPr>
            </w:pPr>
          </w:p>
        </w:tc>
        <w:tc>
          <w:tcPr>
            <w:tcW w:w="1724" w:type="dxa"/>
          </w:tcPr>
          <w:p w14:paraId="4F025059" w14:textId="378F9FB0" w:rsidR="00800981" w:rsidRPr="00CE5D57" w:rsidRDefault="00800981" w:rsidP="00800981">
            <w:pPr>
              <w:rPr>
                <w:sz w:val="20"/>
                <w:szCs w:val="20"/>
              </w:rPr>
            </w:pPr>
            <w:r>
              <w:rPr>
                <w:sz w:val="20"/>
                <w:szCs w:val="20"/>
              </w:rPr>
              <w:t>Product</w:t>
            </w:r>
          </w:p>
        </w:tc>
        <w:tc>
          <w:tcPr>
            <w:tcW w:w="1724" w:type="dxa"/>
          </w:tcPr>
          <w:p w14:paraId="5E2EC7B0" w14:textId="55E50BCB" w:rsidR="00800981" w:rsidRPr="00CE5D57" w:rsidRDefault="00800981" w:rsidP="00800981">
            <w:pPr>
              <w:rPr>
                <w:sz w:val="20"/>
                <w:szCs w:val="20"/>
              </w:rPr>
            </w:pPr>
            <w:r w:rsidRPr="00CE5D57">
              <w:rPr>
                <w:sz w:val="20"/>
                <w:szCs w:val="20"/>
              </w:rPr>
              <w:t>VARCHAR</w:t>
            </w:r>
          </w:p>
        </w:tc>
        <w:tc>
          <w:tcPr>
            <w:tcW w:w="1682" w:type="dxa"/>
          </w:tcPr>
          <w:p w14:paraId="43AFA080" w14:textId="79412233" w:rsidR="00800981" w:rsidRPr="00CE5D57" w:rsidRDefault="00800981" w:rsidP="00800981">
            <w:pPr>
              <w:rPr>
                <w:sz w:val="20"/>
                <w:szCs w:val="20"/>
              </w:rPr>
            </w:pPr>
            <w:r w:rsidRPr="00CE5D57">
              <w:rPr>
                <w:sz w:val="20"/>
                <w:szCs w:val="20"/>
              </w:rPr>
              <w:t>255</w:t>
            </w:r>
          </w:p>
        </w:tc>
        <w:tc>
          <w:tcPr>
            <w:tcW w:w="2163" w:type="dxa"/>
          </w:tcPr>
          <w:p w14:paraId="43AD281D" w14:textId="03BC33F5" w:rsidR="00800981" w:rsidRPr="00CE5D57" w:rsidRDefault="00A260D0" w:rsidP="00800981">
            <w:pPr>
              <w:rPr>
                <w:sz w:val="20"/>
                <w:szCs w:val="20"/>
              </w:rPr>
            </w:pPr>
            <w:r>
              <w:rPr>
                <w:sz w:val="20"/>
                <w:szCs w:val="20"/>
              </w:rPr>
              <w:t>Description of product</w:t>
            </w:r>
          </w:p>
        </w:tc>
      </w:tr>
      <w:tr w:rsidR="00800981" w14:paraId="0FE84EC7" w14:textId="77777777" w:rsidTr="00CE5D57">
        <w:tc>
          <w:tcPr>
            <w:tcW w:w="2091" w:type="dxa"/>
          </w:tcPr>
          <w:p w14:paraId="50A73682" w14:textId="2781C5DF" w:rsidR="00800981" w:rsidRPr="00CE5D57" w:rsidRDefault="00800981" w:rsidP="00800981">
            <w:pPr>
              <w:rPr>
                <w:sz w:val="20"/>
                <w:szCs w:val="20"/>
              </w:rPr>
            </w:pPr>
            <w:r w:rsidRPr="00CE5D57">
              <w:rPr>
                <w:sz w:val="20"/>
                <w:szCs w:val="20"/>
              </w:rPr>
              <w:t>Price</w:t>
            </w:r>
          </w:p>
        </w:tc>
        <w:tc>
          <w:tcPr>
            <w:tcW w:w="1779" w:type="dxa"/>
          </w:tcPr>
          <w:p w14:paraId="39E30CB1" w14:textId="77777777" w:rsidR="00800981" w:rsidRPr="00CE5D57" w:rsidRDefault="00800981" w:rsidP="00800981">
            <w:pPr>
              <w:rPr>
                <w:sz w:val="20"/>
                <w:szCs w:val="20"/>
              </w:rPr>
            </w:pPr>
          </w:p>
        </w:tc>
        <w:tc>
          <w:tcPr>
            <w:tcW w:w="1724" w:type="dxa"/>
          </w:tcPr>
          <w:p w14:paraId="480FE1B2" w14:textId="7E347A79" w:rsidR="00800981" w:rsidRPr="00CE5D57" w:rsidRDefault="00800981" w:rsidP="00800981">
            <w:pPr>
              <w:rPr>
                <w:sz w:val="20"/>
                <w:szCs w:val="20"/>
              </w:rPr>
            </w:pPr>
            <w:r>
              <w:rPr>
                <w:sz w:val="20"/>
                <w:szCs w:val="20"/>
              </w:rPr>
              <w:t>Product</w:t>
            </w:r>
          </w:p>
        </w:tc>
        <w:tc>
          <w:tcPr>
            <w:tcW w:w="1724" w:type="dxa"/>
          </w:tcPr>
          <w:p w14:paraId="566AB89E" w14:textId="26D15753" w:rsidR="00800981" w:rsidRPr="00CE5D57" w:rsidRDefault="00800981" w:rsidP="00800981">
            <w:pPr>
              <w:rPr>
                <w:sz w:val="20"/>
                <w:szCs w:val="20"/>
              </w:rPr>
            </w:pPr>
            <w:r w:rsidRPr="00CE5D57">
              <w:rPr>
                <w:sz w:val="20"/>
                <w:szCs w:val="20"/>
              </w:rPr>
              <w:t>DECIMAL</w:t>
            </w:r>
          </w:p>
        </w:tc>
        <w:tc>
          <w:tcPr>
            <w:tcW w:w="1682" w:type="dxa"/>
          </w:tcPr>
          <w:p w14:paraId="573968D4" w14:textId="77777777" w:rsidR="00800981" w:rsidRPr="00CE5D57" w:rsidRDefault="00800981" w:rsidP="00800981">
            <w:pPr>
              <w:rPr>
                <w:sz w:val="20"/>
                <w:szCs w:val="20"/>
              </w:rPr>
            </w:pPr>
          </w:p>
        </w:tc>
        <w:tc>
          <w:tcPr>
            <w:tcW w:w="2163" w:type="dxa"/>
          </w:tcPr>
          <w:p w14:paraId="50776847" w14:textId="2953471C" w:rsidR="00800981" w:rsidRPr="00CE5D57" w:rsidRDefault="00A260D0" w:rsidP="00800981">
            <w:pPr>
              <w:rPr>
                <w:sz w:val="20"/>
                <w:szCs w:val="20"/>
              </w:rPr>
            </w:pPr>
            <w:r>
              <w:rPr>
                <w:sz w:val="20"/>
                <w:szCs w:val="20"/>
              </w:rPr>
              <w:t>Price of the product</w:t>
            </w:r>
          </w:p>
        </w:tc>
      </w:tr>
      <w:tr w:rsidR="00800981" w14:paraId="3BAFDBD7" w14:textId="77777777" w:rsidTr="00CE5D57">
        <w:tc>
          <w:tcPr>
            <w:tcW w:w="2091" w:type="dxa"/>
          </w:tcPr>
          <w:p w14:paraId="5E22D9BE" w14:textId="003F2B5C" w:rsidR="00800981" w:rsidRPr="00CE5D57" w:rsidRDefault="00800981" w:rsidP="00800981">
            <w:pPr>
              <w:rPr>
                <w:sz w:val="20"/>
                <w:szCs w:val="20"/>
              </w:rPr>
            </w:pPr>
            <w:r w:rsidRPr="00CE5D57">
              <w:rPr>
                <w:sz w:val="20"/>
                <w:szCs w:val="20"/>
              </w:rPr>
              <w:t>Available</w:t>
            </w:r>
          </w:p>
        </w:tc>
        <w:tc>
          <w:tcPr>
            <w:tcW w:w="1779" w:type="dxa"/>
          </w:tcPr>
          <w:p w14:paraId="7A0849BA" w14:textId="77777777" w:rsidR="00800981" w:rsidRPr="00CE5D57" w:rsidRDefault="00800981" w:rsidP="00800981">
            <w:pPr>
              <w:rPr>
                <w:sz w:val="20"/>
                <w:szCs w:val="20"/>
              </w:rPr>
            </w:pPr>
          </w:p>
        </w:tc>
        <w:tc>
          <w:tcPr>
            <w:tcW w:w="1724" w:type="dxa"/>
          </w:tcPr>
          <w:p w14:paraId="01C6AB1E" w14:textId="15609EAA" w:rsidR="00800981" w:rsidRPr="00CE5D57" w:rsidRDefault="00800981" w:rsidP="00800981">
            <w:pPr>
              <w:rPr>
                <w:sz w:val="20"/>
                <w:szCs w:val="20"/>
              </w:rPr>
            </w:pPr>
            <w:r>
              <w:rPr>
                <w:sz w:val="20"/>
                <w:szCs w:val="20"/>
              </w:rPr>
              <w:t>Product</w:t>
            </w:r>
          </w:p>
        </w:tc>
        <w:tc>
          <w:tcPr>
            <w:tcW w:w="1724" w:type="dxa"/>
          </w:tcPr>
          <w:p w14:paraId="2B016081" w14:textId="24523BA3" w:rsidR="00800981" w:rsidRPr="00CE5D57" w:rsidRDefault="00800981" w:rsidP="00800981">
            <w:pPr>
              <w:rPr>
                <w:sz w:val="20"/>
                <w:szCs w:val="20"/>
              </w:rPr>
            </w:pPr>
            <w:r w:rsidRPr="00CE5D57">
              <w:rPr>
                <w:sz w:val="20"/>
                <w:szCs w:val="20"/>
              </w:rPr>
              <w:t>INT</w:t>
            </w:r>
          </w:p>
        </w:tc>
        <w:tc>
          <w:tcPr>
            <w:tcW w:w="1682" w:type="dxa"/>
          </w:tcPr>
          <w:p w14:paraId="6EDFF91F" w14:textId="126F08A5" w:rsidR="00800981" w:rsidRPr="00CE5D57" w:rsidRDefault="00800981" w:rsidP="00800981">
            <w:pPr>
              <w:rPr>
                <w:sz w:val="20"/>
                <w:szCs w:val="20"/>
              </w:rPr>
            </w:pPr>
            <w:r w:rsidRPr="00CE5D57">
              <w:rPr>
                <w:sz w:val="20"/>
                <w:szCs w:val="20"/>
              </w:rPr>
              <w:t>0</w:t>
            </w:r>
          </w:p>
        </w:tc>
        <w:tc>
          <w:tcPr>
            <w:tcW w:w="2163" w:type="dxa"/>
          </w:tcPr>
          <w:p w14:paraId="2165064F" w14:textId="35F30A73" w:rsidR="00800981" w:rsidRPr="00CE5D57" w:rsidRDefault="00A260D0" w:rsidP="00800981">
            <w:pPr>
              <w:rPr>
                <w:sz w:val="20"/>
                <w:szCs w:val="20"/>
              </w:rPr>
            </w:pPr>
            <w:r>
              <w:rPr>
                <w:sz w:val="20"/>
                <w:szCs w:val="20"/>
              </w:rPr>
              <w:t xml:space="preserve">How many are available </w:t>
            </w:r>
          </w:p>
        </w:tc>
      </w:tr>
      <w:tr w:rsidR="00800981" w14:paraId="38A2E459" w14:textId="77777777" w:rsidTr="00CE5D57">
        <w:tc>
          <w:tcPr>
            <w:tcW w:w="2091" w:type="dxa"/>
          </w:tcPr>
          <w:p w14:paraId="00B46326" w14:textId="01787068" w:rsidR="00800981" w:rsidRPr="00CE5D57" w:rsidRDefault="00800981" w:rsidP="00800981">
            <w:pPr>
              <w:rPr>
                <w:sz w:val="20"/>
                <w:szCs w:val="20"/>
              </w:rPr>
            </w:pPr>
            <w:r w:rsidRPr="00CE5D57">
              <w:rPr>
                <w:sz w:val="20"/>
                <w:szCs w:val="20"/>
              </w:rPr>
              <w:t>ManufacturerID</w:t>
            </w:r>
          </w:p>
        </w:tc>
        <w:tc>
          <w:tcPr>
            <w:tcW w:w="1779" w:type="dxa"/>
          </w:tcPr>
          <w:p w14:paraId="234C5683" w14:textId="74078B6C" w:rsidR="00800981" w:rsidRPr="00CE5D57" w:rsidRDefault="00800981" w:rsidP="00800981">
            <w:pPr>
              <w:rPr>
                <w:sz w:val="20"/>
                <w:szCs w:val="20"/>
              </w:rPr>
            </w:pPr>
            <w:r w:rsidRPr="00CE5D57">
              <w:rPr>
                <w:sz w:val="20"/>
                <w:szCs w:val="20"/>
              </w:rPr>
              <w:t>FK</w:t>
            </w:r>
          </w:p>
        </w:tc>
        <w:tc>
          <w:tcPr>
            <w:tcW w:w="1724" w:type="dxa"/>
          </w:tcPr>
          <w:p w14:paraId="258B6FD5" w14:textId="768513B8" w:rsidR="00800981" w:rsidRPr="00CE5D57" w:rsidRDefault="00800981" w:rsidP="00800981">
            <w:pPr>
              <w:rPr>
                <w:sz w:val="20"/>
                <w:szCs w:val="20"/>
              </w:rPr>
            </w:pPr>
            <w:r>
              <w:rPr>
                <w:sz w:val="20"/>
                <w:szCs w:val="20"/>
              </w:rPr>
              <w:t>Foreign key in Product</w:t>
            </w:r>
          </w:p>
        </w:tc>
        <w:tc>
          <w:tcPr>
            <w:tcW w:w="1724" w:type="dxa"/>
          </w:tcPr>
          <w:p w14:paraId="429FB1CA" w14:textId="3D9F5BA4" w:rsidR="00800981" w:rsidRPr="00CE5D57" w:rsidRDefault="00800981" w:rsidP="00800981">
            <w:pPr>
              <w:rPr>
                <w:sz w:val="20"/>
                <w:szCs w:val="20"/>
              </w:rPr>
            </w:pPr>
            <w:r w:rsidRPr="00CE5D57">
              <w:rPr>
                <w:sz w:val="20"/>
                <w:szCs w:val="20"/>
              </w:rPr>
              <w:t>INT</w:t>
            </w:r>
          </w:p>
        </w:tc>
        <w:tc>
          <w:tcPr>
            <w:tcW w:w="1682" w:type="dxa"/>
          </w:tcPr>
          <w:p w14:paraId="03745B54" w14:textId="63FB9022" w:rsidR="00800981" w:rsidRPr="00CE5D57" w:rsidRDefault="00800981" w:rsidP="00800981">
            <w:pPr>
              <w:rPr>
                <w:sz w:val="20"/>
                <w:szCs w:val="20"/>
              </w:rPr>
            </w:pPr>
            <w:r w:rsidRPr="00CE5D57">
              <w:rPr>
                <w:sz w:val="20"/>
                <w:szCs w:val="20"/>
              </w:rPr>
              <w:t>Numeric</w:t>
            </w:r>
          </w:p>
        </w:tc>
        <w:tc>
          <w:tcPr>
            <w:tcW w:w="2163" w:type="dxa"/>
          </w:tcPr>
          <w:p w14:paraId="21E06582" w14:textId="34B95C25" w:rsidR="00800981" w:rsidRPr="00CE5D57" w:rsidRDefault="00A260D0" w:rsidP="00800981">
            <w:pPr>
              <w:rPr>
                <w:sz w:val="20"/>
                <w:szCs w:val="20"/>
              </w:rPr>
            </w:pPr>
            <w:r>
              <w:rPr>
                <w:sz w:val="20"/>
                <w:szCs w:val="20"/>
              </w:rPr>
              <w:t>Identifies the products manufacturers</w:t>
            </w:r>
          </w:p>
        </w:tc>
      </w:tr>
      <w:tr w:rsidR="00800981" w14:paraId="77AF6430" w14:textId="77777777" w:rsidTr="00CE5D57">
        <w:tc>
          <w:tcPr>
            <w:tcW w:w="2091" w:type="dxa"/>
          </w:tcPr>
          <w:p w14:paraId="0107AA67" w14:textId="77777777" w:rsidR="00800981" w:rsidRPr="00CE5D57" w:rsidRDefault="00800981" w:rsidP="00800981">
            <w:pPr>
              <w:rPr>
                <w:sz w:val="20"/>
                <w:szCs w:val="20"/>
              </w:rPr>
            </w:pPr>
          </w:p>
        </w:tc>
        <w:tc>
          <w:tcPr>
            <w:tcW w:w="1779" w:type="dxa"/>
          </w:tcPr>
          <w:p w14:paraId="1E20F468" w14:textId="77777777" w:rsidR="00800981" w:rsidRPr="00CE5D57" w:rsidRDefault="00800981" w:rsidP="00800981">
            <w:pPr>
              <w:rPr>
                <w:sz w:val="20"/>
                <w:szCs w:val="20"/>
              </w:rPr>
            </w:pPr>
          </w:p>
        </w:tc>
        <w:tc>
          <w:tcPr>
            <w:tcW w:w="1724" w:type="dxa"/>
          </w:tcPr>
          <w:p w14:paraId="5B46368D" w14:textId="77777777" w:rsidR="00800981" w:rsidRPr="00CE5D57" w:rsidRDefault="00800981" w:rsidP="00800981">
            <w:pPr>
              <w:rPr>
                <w:sz w:val="20"/>
                <w:szCs w:val="20"/>
              </w:rPr>
            </w:pPr>
          </w:p>
        </w:tc>
        <w:tc>
          <w:tcPr>
            <w:tcW w:w="1724" w:type="dxa"/>
          </w:tcPr>
          <w:p w14:paraId="714CFC17" w14:textId="714E1345" w:rsidR="00800981" w:rsidRPr="00CE5D57" w:rsidRDefault="00800981" w:rsidP="00800981">
            <w:pPr>
              <w:rPr>
                <w:sz w:val="20"/>
                <w:szCs w:val="20"/>
              </w:rPr>
            </w:pPr>
          </w:p>
        </w:tc>
        <w:tc>
          <w:tcPr>
            <w:tcW w:w="1682" w:type="dxa"/>
          </w:tcPr>
          <w:p w14:paraId="3170008B" w14:textId="77777777" w:rsidR="00800981" w:rsidRPr="00CE5D57" w:rsidRDefault="00800981" w:rsidP="00800981">
            <w:pPr>
              <w:rPr>
                <w:sz w:val="20"/>
                <w:szCs w:val="20"/>
              </w:rPr>
            </w:pPr>
          </w:p>
        </w:tc>
        <w:tc>
          <w:tcPr>
            <w:tcW w:w="2163" w:type="dxa"/>
          </w:tcPr>
          <w:p w14:paraId="30D1B23C" w14:textId="77777777" w:rsidR="00800981" w:rsidRPr="00CE5D57" w:rsidRDefault="00800981" w:rsidP="00800981">
            <w:pPr>
              <w:rPr>
                <w:sz w:val="20"/>
                <w:szCs w:val="20"/>
              </w:rPr>
            </w:pPr>
          </w:p>
        </w:tc>
      </w:tr>
      <w:tr w:rsidR="00800981" w14:paraId="764D75FA" w14:textId="77777777" w:rsidTr="00CE5D57">
        <w:tc>
          <w:tcPr>
            <w:tcW w:w="2091" w:type="dxa"/>
          </w:tcPr>
          <w:p w14:paraId="46BFFBD5" w14:textId="3B0A1C4B" w:rsidR="00800981" w:rsidRPr="00CE5D57" w:rsidRDefault="00800981" w:rsidP="00800981">
            <w:pPr>
              <w:rPr>
                <w:sz w:val="20"/>
                <w:szCs w:val="20"/>
              </w:rPr>
            </w:pPr>
            <w:r w:rsidRPr="00CE5D57">
              <w:rPr>
                <w:sz w:val="20"/>
                <w:szCs w:val="20"/>
              </w:rPr>
              <w:t>ManufacturerID</w:t>
            </w:r>
          </w:p>
        </w:tc>
        <w:tc>
          <w:tcPr>
            <w:tcW w:w="1779" w:type="dxa"/>
          </w:tcPr>
          <w:p w14:paraId="4E2CFFE8" w14:textId="288AC3E4" w:rsidR="00800981" w:rsidRPr="00CE5D57" w:rsidRDefault="00800981" w:rsidP="00800981">
            <w:pPr>
              <w:rPr>
                <w:sz w:val="20"/>
                <w:szCs w:val="20"/>
              </w:rPr>
            </w:pPr>
            <w:r w:rsidRPr="00CE5D57">
              <w:rPr>
                <w:sz w:val="20"/>
                <w:szCs w:val="20"/>
              </w:rPr>
              <w:t>PK</w:t>
            </w:r>
          </w:p>
        </w:tc>
        <w:tc>
          <w:tcPr>
            <w:tcW w:w="1724" w:type="dxa"/>
          </w:tcPr>
          <w:p w14:paraId="4C1AC750" w14:textId="459C2662" w:rsidR="00800981" w:rsidRPr="00CE5D57" w:rsidRDefault="00800981" w:rsidP="00800981">
            <w:pPr>
              <w:rPr>
                <w:sz w:val="20"/>
                <w:szCs w:val="20"/>
              </w:rPr>
            </w:pPr>
            <w:r>
              <w:rPr>
                <w:sz w:val="20"/>
                <w:szCs w:val="20"/>
              </w:rPr>
              <w:t>Primary key in Manufacturer</w:t>
            </w:r>
          </w:p>
        </w:tc>
        <w:tc>
          <w:tcPr>
            <w:tcW w:w="1724" w:type="dxa"/>
          </w:tcPr>
          <w:p w14:paraId="2F6245D8" w14:textId="2FA79C0F" w:rsidR="00800981" w:rsidRPr="00CE5D57" w:rsidRDefault="00800981" w:rsidP="00800981">
            <w:pPr>
              <w:rPr>
                <w:sz w:val="20"/>
                <w:szCs w:val="20"/>
              </w:rPr>
            </w:pPr>
            <w:r w:rsidRPr="00CE5D57">
              <w:rPr>
                <w:sz w:val="20"/>
                <w:szCs w:val="20"/>
              </w:rPr>
              <w:t>INT</w:t>
            </w:r>
          </w:p>
        </w:tc>
        <w:tc>
          <w:tcPr>
            <w:tcW w:w="1682" w:type="dxa"/>
          </w:tcPr>
          <w:p w14:paraId="681E2BC9" w14:textId="4E4CA6BA" w:rsidR="00800981" w:rsidRPr="00CE5D57" w:rsidRDefault="00800981" w:rsidP="00800981">
            <w:pPr>
              <w:rPr>
                <w:sz w:val="20"/>
                <w:szCs w:val="20"/>
              </w:rPr>
            </w:pPr>
            <w:r w:rsidRPr="00CE5D57">
              <w:rPr>
                <w:sz w:val="20"/>
                <w:szCs w:val="20"/>
              </w:rPr>
              <w:t>Numeric</w:t>
            </w:r>
          </w:p>
        </w:tc>
        <w:tc>
          <w:tcPr>
            <w:tcW w:w="2163" w:type="dxa"/>
          </w:tcPr>
          <w:p w14:paraId="6882A053" w14:textId="44256EA6" w:rsidR="00800981" w:rsidRPr="00CE5D57" w:rsidRDefault="00A260D0" w:rsidP="00800981">
            <w:pPr>
              <w:rPr>
                <w:sz w:val="20"/>
                <w:szCs w:val="20"/>
              </w:rPr>
            </w:pPr>
            <w:r>
              <w:rPr>
                <w:sz w:val="20"/>
                <w:szCs w:val="20"/>
              </w:rPr>
              <w:t>ID for manufacturers</w:t>
            </w:r>
          </w:p>
        </w:tc>
      </w:tr>
      <w:tr w:rsidR="00800981" w14:paraId="7D328DD5" w14:textId="77777777" w:rsidTr="00CE5D57">
        <w:tc>
          <w:tcPr>
            <w:tcW w:w="2091" w:type="dxa"/>
          </w:tcPr>
          <w:p w14:paraId="12B36973" w14:textId="3760893B" w:rsidR="00800981" w:rsidRPr="00CE5D57" w:rsidRDefault="00800981" w:rsidP="00800981">
            <w:pPr>
              <w:rPr>
                <w:sz w:val="20"/>
                <w:szCs w:val="20"/>
              </w:rPr>
            </w:pPr>
            <w:r w:rsidRPr="00CE5D57">
              <w:rPr>
                <w:sz w:val="20"/>
                <w:szCs w:val="20"/>
              </w:rPr>
              <w:t>ManufacturerName</w:t>
            </w:r>
          </w:p>
        </w:tc>
        <w:tc>
          <w:tcPr>
            <w:tcW w:w="1779" w:type="dxa"/>
          </w:tcPr>
          <w:p w14:paraId="07E12484" w14:textId="77777777" w:rsidR="00800981" w:rsidRPr="00CE5D57" w:rsidRDefault="00800981" w:rsidP="00800981">
            <w:pPr>
              <w:rPr>
                <w:sz w:val="20"/>
                <w:szCs w:val="20"/>
              </w:rPr>
            </w:pPr>
          </w:p>
        </w:tc>
        <w:tc>
          <w:tcPr>
            <w:tcW w:w="1724" w:type="dxa"/>
          </w:tcPr>
          <w:p w14:paraId="20244107" w14:textId="6C60AE4C" w:rsidR="00800981" w:rsidRPr="00CE5D57" w:rsidRDefault="00800981" w:rsidP="00800981">
            <w:pPr>
              <w:rPr>
                <w:sz w:val="20"/>
                <w:szCs w:val="20"/>
              </w:rPr>
            </w:pPr>
            <w:r>
              <w:rPr>
                <w:sz w:val="20"/>
                <w:szCs w:val="20"/>
              </w:rPr>
              <w:t>Manufacturer</w:t>
            </w:r>
          </w:p>
        </w:tc>
        <w:tc>
          <w:tcPr>
            <w:tcW w:w="1724" w:type="dxa"/>
          </w:tcPr>
          <w:p w14:paraId="63429738" w14:textId="3A5D1610" w:rsidR="00800981" w:rsidRPr="00CE5D57" w:rsidRDefault="00800981" w:rsidP="00800981">
            <w:pPr>
              <w:rPr>
                <w:sz w:val="20"/>
                <w:szCs w:val="20"/>
              </w:rPr>
            </w:pPr>
            <w:r w:rsidRPr="00CE5D57">
              <w:rPr>
                <w:sz w:val="20"/>
                <w:szCs w:val="20"/>
              </w:rPr>
              <w:t>VARCHAR</w:t>
            </w:r>
          </w:p>
        </w:tc>
        <w:tc>
          <w:tcPr>
            <w:tcW w:w="1682" w:type="dxa"/>
          </w:tcPr>
          <w:p w14:paraId="0CB03330" w14:textId="63597C93" w:rsidR="00800981" w:rsidRPr="00CE5D57" w:rsidRDefault="00800981" w:rsidP="00800981">
            <w:pPr>
              <w:rPr>
                <w:sz w:val="20"/>
                <w:szCs w:val="20"/>
              </w:rPr>
            </w:pPr>
            <w:r w:rsidRPr="00CE5D57">
              <w:rPr>
                <w:sz w:val="20"/>
                <w:szCs w:val="20"/>
              </w:rPr>
              <w:t>50</w:t>
            </w:r>
          </w:p>
        </w:tc>
        <w:tc>
          <w:tcPr>
            <w:tcW w:w="2163" w:type="dxa"/>
          </w:tcPr>
          <w:p w14:paraId="5EA864DE" w14:textId="073FA341" w:rsidR="00800981" w:rsidRPr="00CE5D57" w:rsidRDefault="00A260D0" w:rsidP="00800981">
            <w:pPr>
              <w:rPr>
                <w:sz w:val="20"/>
                <w:szCs w:val="20"/>
              </w:rPr>
            </w:pPr>
            <w:r>
              <w:rPr>
                <w:sz w:val="20"/>
                <w:szCs w:val="20"/>
              </w:rPr>
              <w:t>The name of manufacturer</w:t>
            </w:r>
          </w:p>
        </w:tc>
      </w:tr>
      <w:tr w:rsidR="00800981" w14:paraId="39EFED49" w14:textId="77777777" w:rsidTr="00CE5D57">
        <w:tc>
          <w:tcPr>
            <w:tcW w:w="2091" w:type="dxa"/>
          </w:tcPr>
          <w:p w14:paraId="597A69FB" w14:textId="44E556DD" w:rsidR="00800981" w:rsidRPr="00CE5D57" w:rsidRDefault="00800981" w:rsidP="00800981">
            <w:pPr>
              <w:rPr>
                <w:sz w:val="20"/>
                <w:szCs w:val="20"/>
              </w:rPr>
            </w:pPr>
            <w:r w:rsidRPr="00CE5D57">
              <w:rPr>
                <w:sz w:val="20"/>
                <w:szCs w:val="20"/>
              </w:rPr>
              <w:lastRenderedPageBreak/>
              <w:t>ManufacturerAddress</w:t>
            </w:r>
          </w:p>
        </w:tc>
        <w:tc>
          <w:tcPr>
            <w:tcW w:w="1779" w:type="dxa"/>
          </w:tcPr>
          <w:p w14:paraId="484094E7" w14:textId="77777777" w:rsidR="00800981" w:rsidRPr="00CE5D57" w:rsidRDefault="00800981" w:rsidP="00800981">
            <w:pPr>
              <w:rPr>
                <w:sz w:val="20"/>
                <w:szCs w:val="20"/>
              </w:rPr>
            </w:pPr>
          </w:p>
        </w:tc>
        <w:tc>
          <w:tcPr>
            <w:tcW w:w="1724" w:type="dxa"/>
          </w:tcPr>
          <w:p w14:paraId="78C6DD12" w14:textId="540B9A1C" w:rsidR="00800981" w:rsidRPr="00CE5D57" w:rsidRDefault="00800981" w:rsidP="00800981">
            <w:pPr>
              <w:rPr>
                <w:sz w:val="20"/>
                <w:szCs w:val="20"/>
              </w:rPr>
            </w:pPr>
            <w:r>
              <w:rPr>
                <w:sz w:val="20"/>
                <w:szCs w:val="20"/>
              </w:rPr>
              <w:t>Manufacturer</w:t>
            </w:r>
          </w:p>
        </w:tc>
        <w:tc>
          <w:tcPr>
            <w:tcW w:w="1724" w:type="dxa"/>
          </w:tcPr>
          <w:p w14:paraId="709D5023" w14:textId="29DF5B86" w:rsidR="00800981" w:rsidRPr="00CE5D57" w:rsidRDefault="00800981" w:rsidP="00800981">
            <w:pPr>
              <w:rPr>
                <w:sz w:val="20"/>
                <w:szCs w:val="20"/>
              </w:rPr>
            </w:pPr>
            <w:r w:rsidRPr="00CE5D57">
              <w:rPr>
                <w:sz w:val="20"/>
                <w:szCs w:val="20"/>
              </w:rPr>
              <w:t>VARCHAR</w:t>
            </w:r>
          </w:p>
        </w:tc>
        <w:tc>
          <w:tcPr>
            <w:tcW w:w="1682" w:type="dxa"/>
          </w:tcPr>
          <w:p w14:paraId="5E182FF8" w14:textId="3E740177" w:rsidR="00800981" w:rsidRPr="00CE5D57" w:rsidRDefault="00800981" w:rsidP="00800981">
            <w:pPr>
              <w:rPr>
                <w:sz w:val="20"/>
                <w:szCs w:val="20"/>
              </w:rPr>
            </w:pPr>
            <w:r w:rsidRPr="00CE5D57">
              <w:rPr>
                <w:sz w:val="20"/>
                <w:szCs w:val="20"/>
              </w:rPr>
              <w:t>50</w:t>
            </w:r>
          </w:p>
        </w:tc>
        <w:tc>
          <w:tcPr>
            <w:tcW w:w="2163" w:type="dxa"/>
          </w:tcPr>
          <w:p w14:paraId="60F5349A" w14:textId="6B19CB3B" w:rsidR="00800981" w:rsidRPr="00CE5D57" w:rsidRDefault="00A260D0" w:rsidP="00800981">
            <w:pPr>
              <w:rPr>
                <w:sz w:val="20"/>
                <w:szCs w:val="20"/>
              </w:rPr>
            </w:pPr>
            <w:r>
              <w:rPr>
                <w:sz w:val="20"/>
                <w:szCs w:val="20"/>
              </w:rPr>
              <w:t>Address of Manufacturer</w:t>
            </w:r>
          </w:p>
        </w:tc>
      </w:tr>
      <w:tr w:rsidR="00800981" w14:paraId="43FED3D7" w14:textId="77777777" w:rsidTr="00CE5D57">
        <w:tc>
          <w:tcPr>
            <w:tcW w:w="2091" w:type="dxa"/>
          </w:tcPr>
          <w:p w14:paraId="4ADE4D8F" w14:textId="1B3D6CB0" w:rsidR="00800981" w:rsidRPr="00CE5D57" w:rsidRDefault="00800981" w:rsidP="00800981">
            <w:pPr>
              <w:rPr>
                <w:sz w:val="20"/>
                <w:szCs w:val="20"/>
              </w:rPr>
            </w:pPr>
            <w:r w:rsidRPr="00CE5D57">
              <w:rPr>
                <w:sz w:val="20"/>
                <w:szCs w:val="20"/>
              </w:rPr>
              <w:t>ManufacturerNumber</w:t>
            </w:r>
          </w:p>
        </w:tc>
        <w:tc>
          <w:tcPr>
            <w:tcW w:w="1779" w:type="dxa"/>
          </w:tcPr>
          <w:p w14:paraId="4D5250AC" w14:textId="77777777" w:rsidR="00800981" w:rsidRPr="00CE5D57" w:rsidRDefault="00800981" w:rsidP="00800981">
            <w:pPr>
              <w:rPr>
                <w:sz w:val="20"/>
                <w:szCs w:val="20"/>
              </w:rPr>
            </w:pPr>
          </w:p>
        </w:tc>
        <w:tc>
          <w:tcPr>
            <w:tcW w:w="1724" w:type="dxa"/>
          </w:tcPr>
          <w:p w14:paraId="4D5EB0B8" w14:textId="5C2411CA" w:rsidR="00800981" w:rsidRPr="00CE5D57" w:rsidRDefault="00800981" w:rsidP="00800981">
            <w:pPr>
              <w:rPr>
                <w:sz w:val="20"/>
                <w:szCs w:val="20"/>
              </w:rPr>
            </w:pPr>
            <w:r>
              <w:rPr>
                <w:sz w:val="20"/>
                <w:szCs w:val="20"/>
              </w:rPr>
              <w:t>Manufacturer</w:t>
            </w:r>
          </w:p>
        </w:tc>
        <w:tc>
          <w:tcPr>
            <w:tcW w:w="1724" w:type="dxa"/>
          </w:tcPr>
          <w:p w14:paraId="69EDBBA3" w14:textId="001C00FE" w:rsidR="00800981" w:rsidRPr="00CE5D57" w:rsidRDefault="00800981" w:rsidP="00800981">
            <w:pPr>
              <w:rPr>
                <w:sz w:val="20"/>
                <w:szCs w:val="20"/>
              </w:rPr>
            </w:pPr>
            <w:r w:rsidRPr="00CE5D57">
              <w:rPr>
                <w:sz w:val="20"/>
                <w:szCs w:val="20"/>
              </w:rPr>
              <w:t>VARCHAR</w:t>
            </w:r>
          </w:p>
        </w:tc>
        <w:tc>
          <w:tcPr>
            <w:tcW w:w="1682" w:type="dxa"/>
          </w:tcPr>
          <w:p w14:paraId="60443E4B" w14:textId="70235EA8" w:rsidR="00800981" w:rsidRPr="00CE5D57" w:rsidRDefault="00800981" w:rsidP="00800981">
            <w:pPr>
              <w:rPr>
                <w:sz w:val="20"/>
                <w:szCs w:val="20"/>
              </w:rPr>
            </w:pPr>
            <w:r w:rsidRPr="00CE5D57">
              <w:rPr>
                <w:sz w:val="20"/>
                <w:szCs w:val="20"/>
              </w:rPr>
              <w:t>15</w:t>
            </w:r>
          </w:p>
        </w:tc>
        <w:tc>
          <w:tcPr>
            <w:tcW w:w="2163" w:type="dxa"/>
          </w:tcPr>
          <w:p w14:paraId="3516BA88" w14:textId="4F7450FD" w:rsidR="00800981" w:rsidRPr="00CE5D57" w:rsidRDefault="00A260D0" w:rsidP="00800981">
            <w:pPr>
              <w:rPr>
                <w:sz w:val="20"/>
                <w:szCs w:val="20"/>
              </w:rPr>
            </w:pPr>
            <w:r>
              <w:rPr>
                <w:sz w:val="20"/>
                <w:szCs w:val="20"/>
              </w:rPr>
              <w:t>Phone number of manufacturer</w:t>
            </w:r>
          </w:p>
        </w:tc>
      </w:tr>
      <w:tr w:rsidR="00800981" w14:paraId="0BC87AEC" w14:textId="77777777" w:rsidTr="00CE5D57">
        <w:tc>
          <w:tcPr>
            <w:tcW w:w="2091" w:type="dxa"/>
          </w:tcPr>
          <w:p w14:paraId="7B5830DC" w14:textId="77777777" w:rsidR="00800981" w:rsidRPr="00CE5D57" w:rsidRDefault="00800981" w:rsidP="00800981">
            <w:pPr>
              <w:rPr>
                <w:sz w:val="20"/>
                <w:szCs w:val="20"/>
              </w:rPr>
            </w:pPr>
          </w:p>
        </w:tc>
        <w:tc>
          <w:tcPr>
            <w:tcW w:w="1779" w:type="dxa"/>
          </w:tcPr>
          <w:p w14:paraId="01574FB4" w14:textId="77777777" w:rsidR="00800981" w:rsidRPr="00CE5D57" w:rsidRDefault="00800981" w:rsidP="00800981">
            <w:pPr>
              <w:rPr>
                <w:sz w:val="20"/>
                <w:szCs w:val="20"/>
              </w:rPr>
            </w:pPr>
          </w:p>
        </w:tc>
        <w:tc>
          <w:tcPr>
            <w:tcW w:w="1724" w:type="dxa"/>
          </w:tcPr>
          <w:p w14:paraId="6E23FCC7" w14:textId="77777777" w:rsidR="00800981" w:rsidRPr="00CE5D57" w:rsidRDefault="00800981" w:rsidP="00800981">
            <w:pPr>
              <w:rPr>
                <w:sz w:val="20"/>
                <w:szCs w:val="20"/>
              </w:rPr>
            </w:pPr>
          </w:p>
        </w:tc>
        <w:tc>
          <w:tcPr>
            <w:tcW w:w="1724" w:type="dxa"/>
          </w:tcPr>
          <w:p w14:paraId="0D994F89" w14:textId="44AE4F46" w:rsidR="00800981" w:rsidRPr="00CE5D57" w:rsidRDefault="00800981" w:rsidP="00800981">
            <w:pPr>
              <w:rPr>
                <w:sz w:val="20"/>
                <w:szCs w:val="20"/>
              </w:rPr>
            </w:pPr>
          </w:p>
        </w:tc>
        <w:tc>
          <w:tcPr>
            <w:tcW w:w="1682" w:type="dxa"/>
          </w:tcPr>
          <w:p w14:paraId="4D8CF584" w14:textId="77777777" w:rsidR="00800981" w:rsidRPr="00CE5D57" w:rsidRDefault="00800981" w:rsidP="00800981">
            <w:pPr>
              <w:rPr>
                <w:sz w:val="20"/>
                <w:szCs w:val="20"/>
              </w:rPr>
            </w:pPr>
          </w:p>
        </w:tc>
        <w:tc>
          <w:tcPr>
            <w:tcW w:w="2163" w:type="dxa"/>
          </w:tcPr>
          <w:p w14:paraId="33B39784" w14:textId="77777777" w:rsidR="00800981" w:rsidRPr="00CE5D57" w:rsidRDefault="00800981" w:rsidP="00800981">
            <w:pPr>
              <w:rPr>
                <w:sz w:val="20"/>
                <w:szCs w:val="20"/>
              </w:rPr>
            </w:pPr>
          </w:p>
        </w:tc>
      </w:tr>
      <w:tr w:rsidR="00800981" w14:paraId="0ACB47B5" w14:textId="77777777" w:rsidTr="00CE5D57">
        <w:tc>
          <w:tcPr>
            <w:tcW w:w="2091" w:type="dxa"/>
          </w:tcPr>
          <w:p w14:paraId="6CC583B0" w14:textId="061C0D03" w:rsidR="00800981" w:rsidRPr="00CE5D57" w:rsidRDefault="00800981" w:rsidP="00800981">
            <w:pPr>
              <w:rPr>
                <w:sz w:val="20"/>
                <w:szCs w:val="20"/>
              </w:rPr>
            </w:pPr>
            <w:r w:rsidRPr="00CE5D57">
              <w:rPr>
                <w:sz w:val="20"/>
                <w:szCs w:val="20"/>
              </w:rPr>
              <w:t>CustomerID</w:t>
            </w:r>
          </w:p>
        </w:tc>
        <w:tc>
          <w:tcPr>
            <w:tcW w:w="1779" w:type="dxa"/>
          </w:tcPr>
          <w:p w14:paraId="7059DAD0" w14:textId="3530D52C" w:rsidR="00800981" w:rsidRPr="00CE5D57" w:rsidRDefault="00800981" w:rsidP="00800981">
            <w:pPr>
              <w:rPr>
                <w:sz w:val="20"/>
                <w:szCs w:val="20"/>
              </w:rPr>
            </w:pPr>
            <w:r w:rsidRPr="00CE5D57">
              <w:rPr>
                <w:sz w:val="20"/>
                <w:szCs w:val="20"/>
              </w:rPr>
              <w:t>PK</w:t>
            </w:r>
          </w:p>
        </w:tc>
        <w:tc>
          <w:tcPr>
            <w:tcW w:w="1724" w:type="dxa"/>
          </w:tcPr>
          <w:p w14:paraId="64AE19E1" w14:textId="730A74DD" w:rsidR="00800981" w:rsidRPr="00CE5D57" w:rsidRDefault="00800981" w:rsidP="00800981">
            <w:pPr>
              <w:rPr>
                <w:sz w:val="20"/>
                <w:szCs w:val="20"/>
              </w:rPr>
            </w:pPr>
            <w:r>
              <w:rPr>
                <w:sz w:val="20"/>
                <w:szCs w:val="20"/>
              </w:rPr>
              <w:t>Primary key in Customer</w:t>
            </w:r>
          </w:p>
        </w:tc>
        <w:tc>
          <w:tcPr>
            <w:tcW w:w="1724" w:type="dxa"/>
          </w:tcPr>
          <w:p w14:paraId="422C62B6" w14:textId="75A56204" w:rsidR="00800981" w:rsidRPr="00CE5D57" w:rsidRDefault="00800981" w:rsidP="00800981">
            <w:pPr>
              <w:rPr>
                <w:sz w:val="20"/>
                <w:szCs w:val="20"/>
              </w:rPr>
            </w:pPr>
            <w:r w:rsidRPr="00CE5D57">
              <w:rPr>
                <w:sz w:val="20"/>
                <w:szCs w:val="20"/>
              </w:rPr>
              <w:t>INT</w:t>
            </w:r>
          </w:p>
        </w:tc>
        <w:tc>
          <w:tcPr>
            <w:tcW w:w="1682" w:type="dxa"/>
          </w:tcPr>
          <w:p w14:paraId="3BD3B16A" w14:textId="6DA4FE6A" w:rsidR="00800981" w:rsidRPr="00CE5D57" w:rsidRDefault="00800981" w:rsidP="00800981">
            <w:pPr>
              <w:rPr>
                <w:sz w:val="20"/>
                <w:szCs w:val="20"/>
              </w:rPr>
            </w:pPr>
            <w:r w:rsidRPr="00CE5D57">
              <w:rPr>
                <w:sz w:val="20"/>
                <w:szCs w:val="20"/>
              </w:rPr>
              <w:t>Numeric</w:t>
            </w:r>
          </w:p>
        </w:tc>
        <w:tc>
          <w:tcPr>
            <w:tcW w:w="2163" w:type="dxa"/>
          </w:tcPr>
          <w:p w14:paraId="434A0C6B" w14:textId="218FB941" w:rsidR="00800981" w:rsidRPr="00CE5D57" w:rsidRDefault="00A260D0" w:rsidP="00800981">
            <w:pPr>
              <w:rPr>
                <w:sz w:val="20"/>
                <w:szCs w:val="20"/>
              </w:rPr>
            </w:pPr>
            <w:r>
              <w:rPr>
                <w:sz w:val="20"/>
                <w:szCs w:val="20"/>
              </w:rPr>
              <w:t>ID for customers</w:t>
            </w:r>
          </w:p>
        </w:tc>
      </w:tr>
      <w:tr w:rsidR="00800981" w14:paraId="066D5338" w14:textId="77777777" w:rsidTr="00CE5D57">
        <w:tc>
          <w:tcPr>
            <w:tcW w:w="2091" w:type="dxa"/>
          </w:tcPr>
          <w:p w14:paraId="1952C4D3" w14:textId="25FE7A3F" w:rsidR="00800981" w:rsidRPr="00CE5D57" w:rsidRDefault="00800981" w:rsidP="00800981">
            <w:pPr>
              <w:rPr>
                <w:sz w:val="20"/>
                <w:szCs w:val="20"/>
              </w:rPr>
            </w:pPr>
            <w:r w:rsidRPr="00CE5D57">
              <w:rPr>
                <w:sz w:val="20"/>
                <w:szCs w:val="20"/>
              </w:rPr>
              <w:t>Name</w:t>
            </w:r>
          </w:p>
        </w:tc>
        <w:tc>
          <w:tcPr>
            <w:tcW w:w="1779" w:type="dxa"/>
          </w:tcPr>
          <w:p w14:paraId="17557EF0" w14:textId="77777777" w:rsidR="00800981" w:rsidRPr="00CE5D57" w:rsidRDefault="00800981" w:rsidP="00800981">
            <w:pPr>
              <w:rPr>
                <w:sz w:val="20"/>
                <w:szCs w:val="20"/>
              </w:rPr>
            </w:pPr>
          </w:p>
        </w:tc>
        <w:tc>
          <w:tcPr>
            <w:tcW w:w="1724" w:type="dxa"/>
          </w:tcPr>
          <w:p w14:paraId="227AB944" w14:textId="3132C434" w:rsidR="00800981" w:rsidRPr="00CE5D57" w:rsidRDefault="00800981" w:rsidP="00800981">
            <w:pPr>
              <w:rPr>
                <w:sz w:val="20"/>
                <w:szCs w:val="20"/>
              </w:rPr>
            </w:pPr>
            <w:r>
              <w:rPr>
                <w:sz w:val="20"/>
                <w:szCs w:val="20"/>
              </w:rPr>
              <w:t>Customer</w:t>
            </w:r>
          </w:p>
        </w:tc>
        <w:tc>
          <w:tcPr>
            <w:tcW w:w="1724" w:type="dxa"/>
          </w:tcPr>
          <w:p w14:paraId="45F37E13" w14:textId="0623B245" w:rsidR="00800981" w:rsidRPr="00CE5D57" w:rsidRDefault="00800981" w:rsidP="00800981">
            <w:pPr>
              <w:rPr>
                <w:sz w:val="20"/>
                <w:szCs w:val="20"/>
              </w:rPr>
            </w:pPr>
            <w:r w:rsidRPr="00CE5D57">
              <w:rPr>
                <w:sz w:val="20"/>
                <w:szCs w:val="20"/>
              </w:rPr>
              <w:t>VARCHAR</w:t>
            </w:r>
          </w:p>
        </w:tc>
        <w:tc>
          <w:tcPr>
            <w:tcW w:w="1682" w:type="dxa"/>
          </w:tcPr>
          <w:p w14:paraId="29388448" w14:textId="37BF5FB1" w:rsidR="00800981" w:rsidRPr="00CE5D57" w:rsidRDefault="00800981" w:rsidP="00800981">
            <w:pPr>
              <w:rPr>
                <w:sz w:val="20"/>
                <w:szCs w:val="20"/>
              </w:rPr>
            </w:pPr>
            <w:r w:rsidRPr="00CE5D57">
              <w:rPr>
                <w:sz w:val="20"/>
                <w:szCs w:val="20"/>
              </w:rPr>
              <w:t>100</w:t>
            </w:r>
          </w:p>
        </w:tc>
        <w:tc>
          <w:tcPr>
            <w:tcW w:w="2163" w:type="dxa"/>
          </w:tcPr>
          <w:p w14:paraId="78378EC7" w14:textId="37820298" w:rsidR="00800981" w:rsidRPr="00CE5D57" w:rsidRDefault="00A260D0" w:rsidP="00800981">
            <w:pPr>
              <w:rPr>
                <w:sz w:val="20"/>
                <w:szCs w:val="20"/>
              </w:rPr>
            </w:pPr>
            <w:r>
              <w:rPr>
                <w:sz w:val="20"/>
                <w:szCs w:val="20"/>
              </w:rPr>
              <w:t>Name of customers</w:t>
            </w:r>
          </w:p>
        </w:tc>
      </w:tr>
      <w:tr w:rsidR="00800981" w14:paraId="02D2FC73" w14:textId="77777777" w:rsidTr="00CE5D57">
        <w:tc>
          <w:tcPr>
            <w:tcW w:w="2091" w:type="dxa"/>
          </w:tcPr>
          <w:p w14:paraId="1C2EB7EA" w14:textId="316F6C5A" w:rsidR="00800981" w:rsidRPr="00CE5D57" w:rsidRDefault="00800981" w:rsidP="00800981">
            <w:pPr>
              <w:rPr>
                <w:sz w:val="20"/>
                <w:szCs w:val="20"/>
              </w:rPr>
            </w:pPr>
            <w:r w:rsidRPr="00CE5D57">
              <w:rPr>
                <w:sz w:val="20"/>
                <w:szCs w:val="20"/>
              </w:rPr>
              <w:t>Email</w:t>
            </w:r>
          </w:p>
        </w:tc>
        <w:tc>
          <w:tcPr>
            <w:tcW w:w="1779" w:type="dxa"/>
          </w:tcPr>
          <w:p w14:paraId="47526014" w14:textId="77777777" w:rsidR="00800981" w:rsidRPr="00CE5D57" w:rsidRDefault="00800981" w:rsidP="00800981">
            <w:pPr>
              <w:rPr>
                <w:sz w:val="20"/>
                <w:szCs w:val="20"/>
              </w:rPr>
            </w:pPr>
          </w:p>
        </w:tc>
        <w:tc>
          <w:tcPr>
            <w:tcW w:w="1724" w:type="dxa"/>
          </w:tcPr>
          <w:p w14:paraId="0D7FFC20" w14:textId="0AB50269" w:rsidR="00800981" w:rsidRPr="00CE5D57" w:rsidRDefault="00800981" w:rsidP="00800981">
            <w:pPr>
              <w:rPr>
                <w:sz w:val="20"/>
                <w:szCs w:val="20"/>
              </w:rPr>
            </w:pPr>
            <w:r>
              <w:rPr>
                <w:sz w:val="20"/>
                <w:szCs w:val="20"/>
              </w:rPr>
              <w:t>Customer</w:t>
            </w:r>
          </w:p>
        </w:tc>
        <w:tc>
          <w:tcPr>
            <w:tcW w:w="1724" w:type="dxa"/>
          </w:tcPr>
          <w:p w14:paraId="3E3CB176" w14:textId="59222205" w:rsidR="00800981" w:rsidRPr="00CE5D57" w:rsidRDefault="00800981" w:rsidP="00800981">
            <w:pPr>
              <w:rPr>
                <w:sz w:val="20"/>
                <w:szCs w:val="20"/>
              </w:rPr>
            </w:pPr>
            <w:r w:rsidRPr="00CE5D57">
              <w:rPr>
                <w:sz w:val="20"/>
                <w:szCs w:val="20"/>
              </w:rPr>
              <w:t>VARCHAR</w:t>
            </w:r>
          </w:p>
        </w:tc>
        <w:tc>
          <w:tcPr>
            <w:tcW w:w="1682" w:type="dxa"/>
          </w:tcPr>
          <w:p w14:paraId="3970DFAC" w14:textId="4083280F" w:rsidR="00800981" w:rsidRPr="00CE5D57" w:rsidRDefault="00800981" w:rsidP="00800981">
            <w:pPr>
              <w:rPr>
                <w:sz w:val="20"/>
                <w:szCs w:val="20"/>
              </w:rPr>
            </w:pPr>
            <w:r w:rsidRPr="00CE5D57">
              <w:rPr>
                <w:sz w:val="20"/>
                <w:szCs w:val="20"/>
              </w:rPr>
              <w:t>50</w:t>
            </w:r>
          </w:p>
        </w:tc>
        <w:tc>
          <w:tcPr>
            <w:tcW w:w="2163" w:type="dxa"/>
          </w:tcPr>
          <w:p w14:paraId="3A41A13A" w14:textId="3826A2E4" w:rsidR="00800981" w:rsidRPr="00CE5D57" w:rsidRDefault="00A260D0" w:rsidP="00800981">
            <w:pPr>
              <w:rPr>
                <w:sz w:val="20"/>
                <w:szCs w:val="20"/>
              </w:rPr>
            </w:pPr>
            <w:r>
              <w:rPr>
                <w:sz w:val="20"/>
                <w:szCs w:val="20"/>
              </w:rPr>
              <w:t>Customers email</w:t>
            </w:r>
          </w:p>
        </w:tc>
      </w:tr>
      <w:tr w:rsidR="00800981" w14:paraId="00446012" w14:textId="77777777" w:rsidTr="00CE5D57">
        <w:tc>
          <w:tcPr>
            <w:tcW w:w="2091" w:type="dxa"/>
          </w:tcPr>
          <w:p w14:paraId="28985A97" w14:textId="71A8206B" w:rsidR="00800981" w:rsidRPr="00CE5D57" w:rsidRDefault="00800981" w:rsidP="00800981">
            <w:pPr>
              <w:rPr>
                <w:sz w:val="20"/>
                <w:szCs w:val="20"/>
              </w:rPr>
            </w:pPr>
            <w:r w:rsidRPr="00CE5D57">
              <w:rPr>
                <w:sz w:val="20"/>
                <w:szCs w:val="20"/>
              </w:rPr>
              <w:t>Address</w:t>
            </w:r>
          </w:p>
        </w:tc>
        <w:tc>
          <w:tcPr>
            <w:tcW w:w="1779" w:type="dxa"/>
          </w:tcPr>
          <w:p w14:paraId="77D809C6" w14:textId="77777777" w:rsidR="00800981" w:rsidRPr="00CE5D57" w:rsidRDefault="00800981" w:rsidP="00800981">
            <w:pPr>
              <w:rPr>
                <w:sz w:val="20"/>
                <w:szCs w:val="20"/>
              </w:rPr>
            </w:pPr>
          </w:p>
        </w:tc>
        <w:tc>
          <w:tcPr>
            <w:tcW w:w="1724" w:type="dxa"/>
          </w:tcPr>
          <w:p w14:paraId="259AA16D" w14:textId="4B9E9A4C" w:rsidR="00800981" w:rsidRPr="00CE5D57" w:rsidRDefault="00800981" w:rsidP="00800981">
            <w:pPr>
              <w:rPr>
                <w:sz w:val="20"/>
                <w:szCs w:val="20"/>
              </w:rPr>
            </w:pPr>
            <w:r>
              <w:rPr>
                <w:sz w:val="20"/>
                <w:szCs w:val="20"/>
              </w:rPr>
              <w:t>Customer</w:t>
            </w:r>
          </w:p>
        </w:tc>
        <w:tc>
          <w:tcPr>
            <w:tcW w:w="1724" w:type="dxa"/>
          </w:tcPr>
          <w:p w14:paraId="35FBF69A" w14:textId="01F81718" w:rsidR="00800981" w:rsidRPr="00CE5D57" w:rsidRDefault="00800981" w:rsidP="00800981">
            <w:pPr>
              <w:rPr>
                <w:sz w:val="20"/>
                <w:szCs w:val="20"/>
              </w:rPr>
            </w:pPr>
            <w:r w:rsidRPr="00CE5D57">
              <w:rPr>
                <w:sz w:val="20"/>
                <w:szCs w:val="20"/>
              </w:rPr>
              <w:t>VARCHAR</w:t>
            </w:r>
          </w:p>
        </w:tc>
        <w:tc>
          <w:tcPr>
            <w:tcW w:w="1682" w:type="dxa"/>
          </w:tcPr>
          <w:p w14:paraId="1E304D96" w14:textId="024D943B" w:rsidR="00800981" w:rsidRPr="00CE5D57" w:rsidRDefault="00800981" w:rsidP="00800981">
            <w:pPr>
              <w:rPr>
                <w:sz w:val="20"/>
                <w:szCs w:val="20"/>
              </w:rPr>
            </w:pPr>
            <w:r w:rsidRPr="00CE5D57">
              <w:rPr>
                <w:sz w:val="20"/>
                <w:szCs w:val="20"/>
              </w:rPr>
              <w:t>50</w:t>
            </w:r>
          </w:p>
        </w:tc>
        <w:tc>
          <w:tcPr>
            <w:tcW w:w="2163" w:type="dxa"/>
          </w:tcPr>
          <w:p w14:paraId="3E1D2C97" w14:textId="2B1F9B0E" w:rsidR="00800981" w:rsidRPr="00CE5D57" w:rsidRDefault="00A260D0" w:rsidP="00800981">
            <w:pPr>
              <w:rPr>
                <w:sz w:val="20"/>
                <w:szCs w:val="20"/>
              </w:rPr>
            </w:pPr>
            <w:r>
              <w:rPr>
                <w:sz w:val="20"/>
                <w:szCs w:val="20"/>
              </w:rPr>
              <w:t>Customers home address</w:t>
            </w:r>
          </w:p>
        </w:tc>
      </w:tr>
      <w:tr w:rsidR="00800981" w14:paraId="0A2A3DF7" w14:textId="77777777" w:rsidTr="00CE5D57">
        <w:tc>
          <w:tcPr>
            <w:tcW w:w="2091" w:type="dxa"/>
          </w:tcPr>
          <w:p w14:paraId="7727FF33" w14:textId="77777777" w:rsidR="00800981" w:rsidRPr="00CE5D57" w:rsidRDefault="00800981" w:rsidP="00800981">
            <w:pPr>
              <w:rPr>
                <w:sz w:val="20"/>
                <w:szCs w:val="20"/>
              </w:rPr>
            </w:pPr>
          </w:p>
        </w:tc>
        <w:tc>
          <w:tcPr>
            <w:tcW w:w="1779" w:type="dxa"/>
          </w:tcPr>
          <w:p w14:paraId="54763658" w14:textId="77777777" w:rsidR="00800981" w:rsidRPr="00CE5D57" w:rsidRDefault="00800981" w:rsidP="00800981">
            <w:pPr>
              <w:rPr>
                <w:sz w:val="20"/>
                <w:szCs w:val="20"/>
              </w:rPr>
            </w:pPr>
          </w:p>
        </w:tc>
        <w:tc>
          <w:tcPr>
            <w:tcW w:w="1724" w:type="dxa"/>
          </w:tcPr>
          <w:p w14:paraId="16D1FA8E" w14:textId="77777777" w:rsidR="00800981" w:rsidRPr="00CE5D57" w:rsidRDefault="00800981" w:rsidP="00800981">
            <w:pPr>
              <w:rPr>
                <w:sz w:val="20"/>
                <w:szCs w:val="20"/>
              </w:rPr>
            </w:pPr>
          </w:p>
        </w:tc>
        <w:tc>
          <w:tcPr>
            <w:tcW w:w="1724" w:type="dxa"/>
          </w:tcPr>
          <w:p w14:paraId="560FC0AF" w14:textId="382FA4CC" w:rsidR="00800981" w:rsidRPr="00CE5D57" w:rsidRDefault="00800981" w:rsidP="00800981">
            <w:pPr>
              <w:rPr>
                <w:sz w:val="20"/>
                <w:szCs w:val="20"/>
              </w:rPr>
            </w:pPr>
          </w:p>
        </w:tc>
        <w:tc>
          <w:tcPr>
            <w:tcW w:w="1682" w:type="dxa"/>
          </w:tcPr>
          <w:p w14:paraId="355FD6F0" w14:textId="77777777" w:rsidR="00800981" w:rsidRPr="00CE5D57" w:rsidRDefault="00800981" w:rsidP="00800981">
            <w:pPr>
              <w:rPr>
                <w:sz w:val="20"/>
                <w:szCs w:val="20"/>
              </w:rPr>
            </w:pPr>
          </w:p>
        </w:tc>
        <w:tc>
          <w:tcPr>
            <w:tcW w:w="2163" w:type="dxa"/>
          </w:tcPr>
          <w:p w14:paraId="38C5751A" w14:textId="77777777" w:rsidR="00800981" w:rsidRPr="00CE5D57" w:rsidRDefault="00800981" w:rsidP="00800981">
            <w:pPr>
              <w:rPr>
                <w:sz w:val="20"/>
                <w:szCs w:val="20"/>
              </w:rPr>
            </w:pPr>
          </w:p>
        </w:tc>
      </w:tr>
      <w:tr w:rsidR="00800981" w14:paraId="229E6B2A" w14:textId="77777777" w:rsidTr="00CE5D57">
        <w:tc>
          <w:tcPr>
            <w:tcW w:w="2091" w:type="dxa"/>
          </w:tcPr>
          <w:p w14:paraId="3430206B" w14:textId="5D318CE3" w:rsidR="00800981" w:rsidRPr="00CE5D57" w:rsidRDefault="00800981" w:rsidP="00800981">
            <w:pPr>
              <w:rPr>
                <w:sz w:val="20"/>
                <w:szCs w:val="20"/>
              </w:rPr>
            </w:pPr>
            <w:r w:rsidRPr="00CE5D57">
              <w:rPr>
                <w:sz w:val="20"/>
                <w:szCs w:val="20"/>
              </w:rPr>
              <w:t>OrderID</w:t>
            </w:r>
          </w:p>
        </w:tc>
        <w:tc>
          <w:tcPr>
            <w:tcW w:w="1779" w:type="dxa"/>
          </w:tcPr>
          <w:p w14:paraId="3558730D" w14:textId="0CB51BB2" w:rsidR="00800981" w:rsidRPr="00CE5D57" w:rsidRDefault="00800981" w:rsidP="00800981">
            <w:pPr>
              <w:rPr>
                <w:sz w:val="20"/>
                <w:szCs w:val="20"/>
              </w:rPr>
            </w:pPr>
            <w:r w:rsidRPr="00CE5D57">
              <w:rPr>
                <w:sz w:val="20"/>
                <w:szCs w:val="20"/>
              </w:rPr>
              <w:t>PK</w:t>
            </w:r>
          </w:p>
        </w:tc>
        <w:tc>
          <w:tcPr>
            <w:tcW w:w="1724" w:type="dxa"/>
          </w:tcPr>
          <w:p w14:paraId="7C2C2189" w14:textId="5D2DD94C" w:rsidR="00800981" w:rsidRPr="00CE5D57" w:rsidRDefault="00800981" w:rsidP="00800981">
            <w:pPr>
              <w:rPr>
                <w:sz w:val="20"/>
                <w:szCs w:val="20"/>
              </w:rPr>
            </w:pPr>
            <w:r>
              <w:rPr>
                <w:sz w:val="20"/>
                <w:szCs w:val="20"/>
              </w:rPr>
              <w:t>Primary key in Order</w:t>
            </w:r>
          </w:p>
        </w:tc>
        <w:tc>
          <w:tcPr>
            <w:tcW w:w="1724" w:type="dxa"/>
          </w:tcPr>
          <w:p w14:paraId="1D428CD2" w14:textId="1085E844" w:rsidR="00800981" w:rsidRPr="00CE5D57" w:rsidRDefault="00800981" w:rsidP="00800981">
            <w:pPr>
              <w:rPr>
                <w:sz w:val="20"/>
                <w:szCs w:val="20"/>
              </w:rPr>
            </w:pPr>
            <w:r w:rsidRPr="00CE5D57">
              <w:rPr>
                <w:sz w:val="20"/>
                <w:szCs w:val="20"/>
              </w:rPr>
              <w:t>INT</w:t>
            </w:r>
          </w:p>
        </w:tc>
        <w:tc>
          <w:tcPr>
            <w:tcW w:w="1682" w:type="dxa"/>
          </w:tcPr>
          <w:p w14:paraId="1D2118A0" w14:textId="6DC12855" w:rsidR="00800981" w:rsidRPr="00CE5D57" w:rsidRDefault="00800981" w:rsidP="00800981">
            <w:pPr>
              <w:rPr>
                <w:sz w:val="20"/>
                <w:szCs w:val="20"/>
              </w:rPr>
            </w:pPr>
            <w:r w:rsidRPr="00CE5D57">
              <w:rPr>
                <w:sz w:val="20"/>
                <w:szCs w:val="20"/>
              </w:rPr>
              <w:t>Numeric</w:t>
            </w:r>
          </w:p>
        </w:tc>
        <w:tc>
          <w:tcPr>
            <w:tcW w:w="2163" w:type="dxa"/>
          </w:tcPr>
          <w:p w14:paraId="19BA7EC8" w14:textId="07122EE4" w:rsidR="00800981" w:rsidRPr="00CE5D57" w:rsidRDefault="00A260D0" w:rsidP="00800981">
            <w:pPr>
              <w:rPr>
                <w:sz w:val="20"/>
                <w:szCs w:val="20"/>
              </w:rPr>
            </w:pPr>
            <w:r>
              <w:rPr>
                <w:sz w:val="20"/>
                <w:szCs w:val="20"/>
              </w:rPr>
              <w:t>ID for orders</w:t>
            </w:r>
          </w:p>
        </w:tc>
      </w:tr>
      <w:tr w:rsidR="00800981" w14:paraId="6B0A7601" w14:textId="77777777" w:rsidTr="00CE5D57">
        <w:tc>
          <w:tcPr>
            <w:tcW w:w="2091" w:type="dxa"/>
          </w:tcPr>
          <w:p w14:paraId="3591FC29" w14:textId="564D159D" w:rsidR="00800981" w:rsidRPr="00CE5D57" w:rsidRDefault="00800981" w:rsidP="00800981">
            <w:pPr>
              <w:rPr>
                <w:sz w:val="20"/>
                <w:szCs w:val="20"/>
              </w:rPr>
            </w:pPr>
            <w:r w:rsidRPr="00CE5D57">
              <w:rPr>
                <w:sz w:val="20"/>
                <w:szCs w:val="20"/>
              </w:rPr>
              <w:t>OrderDate</w:t>
            </w:r>
          </w:p>
        </w:tc>
        <w:tc>
          <w:tcPr>
            <w:tcW w:w="1779" w:type="dxa"/>
          </w:tcPr>
          <w:p w14:paraId="3C8373F5" w14:textId="77777777" w:rsidR="00800981" w:rsidRPr="00CE5D57" w:rsidRDefault="00800981" w:rsidP="00800981">
            <w:pPr>
              <w:rPr>
                <w:sz w:val="20"/>
                <w:szCs w:val="20"/>
              </w:rPr>
            </w:pPr>
          </w:p>
        </w:tc>
        <w:tc>
          <w:tcPr>
            <w:tcW w:w="1724" w:type="dxa"/>
          </w:tcPr>
          <w:p w14:paraId="22647685" w14:textId="2C936F6F" w:rsidR="00800981" w:rsidRPr="00CE5D57" w:rsidRDefault="00800981" w:rsidP="00800981">
            <w:pPr>
              <w:rPr>
                <w:sz w:val="20"/>
                <w:szCs w:val="20"/>
              </w:rPr>
            </w:pPr>
            <w:r>
              <w:rPr>
                <w:sz w:val="20"/>
                <w:szCs w:val="20"/>
              </w:rPr>
              <w:t>Order</w:t>
            </w:r>
          </w:p>
        </w:tc>
        <w:tc>
          <w:tcPr>
            <w:tcW w:w="1724" w:type="dxa"/>
          </w:tcPr>
          <w:p w14:paraId="1A044749" w14:textId="440F84BF" w:rsidR="00800981" w:rsidRPr="00CE5D57" w:rsidRDefault="00800981" w:rsidP="00800981">
            <w:pPr>
              <w:rPr>
                <w:sz w:val="20"/>
                <w:szCs w:val="20"/>
              </w:rPr>
            </w:pPr>
            <w:r w:rsidRPr="00CE5D57">
              <w:rPr>
                <w:sz w:val="20"/>
                <w:szCs w:val="20"/>
              </w:rPr>
              <w:t>DATE</w:t>
            </w:r>
          </w:p>
        </w:tc>
        <w:tc>
          <w:tcPr>
            <w:tcW w:w="1682" w:type="dxa"/>
          </w:tcPr>
          <w:p w14:paraId="312F87B9" w14:textId="34AA515B" w:rsidR="00800981" w:rsidRPr="00CE5D57" w:rsidRDefault="00800981" w:rsidP="00800981">
            <w:pPr>
              <w:rPr>
                <w:sz w:val="20"/>
                <w:szCs w:val="20"/>
              </w:rPr>
            </w:pPr>
            <w:r w:rsidRPr="00CE5D57">
              <w:rPr>
                <w:sz w:val="20"/>
                <w:szCs w:val="20"/>
              </w:rPr>
              <w:t>2025-01-01</w:t>
            </w:r>
          </w:p>
        </w:tc>
        <w:tc>
          <w:tcPr>
            <w:tcW w:w="2163" w:type="dxa"/>
          </w:tcPr>
          <w:p w14:paraId="077693A3" w14:textId="46F145D1" w:rsidR="00800981" w:rsidRPr="00CE5D57" w:rsidRDefault="00A260D0" w:rsidP="00800981">
            <w:pPr>
              <w:rPr>
                <w:sz w:val="20"/>
                <w:szCs w:val="20"/>
              </w:rPr>
            </w:pPr>
            <w:r>
              <w:rPr>
                <w:sz w:val="20"/>
                <w:szCs w:val="20"/>
              </w:rPr>
              <w:t>Date of the order</w:t>
            </w:r>
          </w:p>
        </w:tc>
      </w:tr>
      <w:tr w:rsidR="00800981" w14:paraId="10658EE7" w14:textId="77777777" w:rsidTr="00CE5D57">
        <w:tc>
          <w:tcPr>
            <w:tcW w:w="2091" w:type="dxa"/>
          </w:tcPr>
          <w:p w14:paraId="4F2FA2D1" w14:textId="6A01CC31" w:rsidR="00800981" w:rsidRPr="00CE5D57" w:rsidRDefault="00800981" w:rsidP="00800981">
            <w:pPr>
              <w:rPr>
                <w:sz w:val="20"/>
                <w:szCs w:val="20"/>
              </w:rPr>
            </w:pPr>
            <w:r w:rsidRPr="00CE5D57">
              <w:rPr>
                <w:sz w:val="20"/>
                <w:szCs w:val="20"/>
              </w:rPr>
              <w:t>HolderName</w:t>
            </w:r>
          </w:p>
        </w:tc>
        <w:tc>
          <w:tcPr>
            <w:tcW w:w="1779" w:type="dxa"/>
          </w:tcPr>
          <w:p w14:paraId="718609E2" w14:textId="77777777" w:rsidR="00800981" w:rsidRPr="00CE5D57" w:rsidRDefault="00800981" w:rsidP="00800981">
            <w:pPr>
              <w:rPr>
                <w:sz w:val="20"/>
                <w:szCs w:val="20"/>
              </w:rPr>
            </w:pPr>
          </w:p>
        </w:tc>
        <w:tc>
          <w:tcPr>
            <w:tcW w:w="1724" w:type="dxa"/>
          </w:tcPr>
          <w:p w14:paraId="05B36BDC" w14:textId="2F26AD4C" w:rsidR="00800981" w:rsidRPr="00CE5D57" w:rsidRDefault="00800981" w:rsidP="00800981">
            <w:pPr>
              <w:rPr>
                <w:sz w:val="20"/>
                <w:szCs w:val="20"/>
              </w:rPr>
            </w:pPr>
            <w:r>
              <w:rPr>
                <w:sz w:val="20"/>
                <w:szCs w:val="20"/>
              </w:rPr>
              <w:t>Order</w:t>
            </w:r>
          </w:p>
        </w:tc>
        <w:tc>
          <w:tcPr>
            <w:tcW w:w="1724" w:type="dxa"/>
          </w:tcPr>
          <w:p w14:paraId="3E361AC3" w14:textId="03238BB6" w:rsidR="00800981" w:rsidRPr="00CE5D57" w:rsidRDefault="00800981" w:rsidP="00800981">
            <w:pPr>
              <w:rPr>
                <w:sz w:val="20"/>
                <w:szCs w:val="20"/>
              </w:rPr>
            </w:pPr>
            <w:r w:rsidRPr="00CE5D57">
              <w:rPr>
                <w:sz w:val="20"/>
                <w:szCs w:val="20"/>
              </w:rPr>
              <w:t>VARCHAR</w:t>
            </w:r>
          </w:p>
        </w:tc>
        <w:tc>
          <w:tcPr>
            <w:tcW w:w="1682" w:type="dxa"/>
          </w:tcPr>
          <w:p w14:paraId="3CAD87D4" w14:textId="68471387" w:rsidR="00800981" w:rsidRPr="00CE5D57" w:rsidRDefault="00800981" w:rsidP="00800981">
            <w:pPr>
              <w:rPr>
                <w:sz w:val="20"/>
                <w:szCs w:val="20"/>
              </w:rPr>
            </w:pPr>
            <w:r w:rsidRPr="00CE5D57">
              <w:rPr>
                <w:sz w:val="20"/>
                <w:szCs w:val="20"/>
              </w:rPr>
              <w:t>50</w:t>
            </w:r>
          </w:p>
        </w:tc>
        <w:tc>
          <w:tcPr>
            <w:tcW w:w="2163" w:type="dxa"/>
          </w:tcPr>
          <w:p w14:paraId="68409373" w14:textId="04C1BD0F" w:rsidR="00800981" w:rsidRPr="00CE5D57" w:rsidRDefault="00A260D0" w:rsidP="00800981">
            <w:pPr>
              <w:rPr>
                <w:sz w:val="20"/>
                <w:szCs w:val="20"/>
              </w:rPr>
            </w:pPr>
            <w:r>
              <w:rPr>
                <w:sz w:val="20"/>
                <w:szCs w:val="20"/>
              </w:rPr>
              <w:t>Customers card name</w:t>
            </w:r>
          </w:p>
        </w:tc>
      </w:tr>
      <w:tr w:rsidR="00800981" w14:paraId="2BA6319A" w14:textId="77777777" w:rsidTr="00CE5D57">
        <w:tc>
          <w:tcPr>
            <w:tcW w:w="2091" w:type="dxa"/>
          </w:tcPr>
          <w:p w14:paraId="30D9B95D" w14:textId="32731B38" w:rsidR="00800981" w:rsidRPr="00CE5D57" w:rsidRDefault="00800981" w:rsidP="00800981">
            <w:pPr>
              <w:rPr>
                <w:sz w:val="20"/>
                <w:szCs w:val="20"/>
              </w:rPr>
            </w:pPr>
            <w:r w:rsidRPr="00CE5D57">
              <w:rPr>
                <w:sz w:val="20"/>
                <w:szCs w:val="20"/>
              </w:rPr>
              <w:t>CardNumber</w:t>
            </w:r>
          </w:p>
        </w:tc>
        <w:tc>
          <w:tcPr>
            <w:tcW w:w="1779" w:type="dxa"/>
          </w:tcPr>
          <w:p w14:paraId="2BA8F99B" w14:textId="77777777" w:rsidR="00800981" w:rsidRPr="00CE5D57" w:rsidRDefault="00800981" w:rsidP="00800981">
            <w:pPr>
              <w:rPr>
                <w:sz w:val="20"/>
                <w:szCs w:val="20"/>
              </w:rPr>
            </w:pPr>
          </w:p>
        </w:tc>
        <w:tc>
          <w:tcPr>
            <w:tcW w:w="1724" w:type="dxa"/>
          </w:tcPr>
          <w:p w14:paraId="066C39CD" w14:textId="79D30A62" w:rsidR="00800981" w:rsidRPr="00CE5D57" w:rsidRDefault="00800981" w:rsidP="00800981">
            <w:pPr>
              <w:rPr>
                <w:sz w:val="20"/>
                <w:szCs w:val="20"/>
              </w:rPr>
            </w:pPr>
            <w:r>
              <w:rPr>
                <w:sz w:val="20"/>
                <w:szCs w:val="20"/>
              </w:rPr>
              <w:t>Order</w:t>
            </w:r>
          </w:p>
        </w:tc>
        <w:tc>
          <w:tcPr>
            <w:tcW w:w="1724" w:type="dxa"/>
          </w:tcPr>
          <w:p w14:paraId="0C7C7A77" w14:textId="4F3D86E1" w:rsidR="00800981" w:rsidRPr="00CE5D57" w:rsidRDefault="00800981" w:rsidP="00800981">
            <w:pPr>
              <w:rPr>
                <w:sz w:val="20"/>
                <w:szCs w:val="20"/>
              </w:rPr>
            </w:pPr>
            <w:r w:rsidRPr="00CE5D57">
              <w:rPr>
                <w:sz w:val="20"/>
                <w:szCs w:val="20"/>
              </w:rPr>
              <w:t>VARCHAR</w:t>
            </w:r>
          </w:p>
        </w:tc>
        <w:tc>
          <w:tcPr>
            <w:tcW w:w="1682" w:type="dxa"/>
          </w:tcPr>
          <w:p w14:paraId="1E72E1D4" w14:textId="6741A4C7" w:rsidR="00800981" w:rsidRPr="00CE5D57" w:rsidRDefault="00800981" w:rsidP="00800981">
            <w:pPr>
              <w:rPr>
                <w:sz w:val="20"/>
                <w:szCs w:val="20"/>
              </w:rPr>
            </w:pPr>
            <w:r w:rsidRPr="00CE5D57">
              <w:rPr>
                <w:sz w:val="20"/>
                <w:szCs w:val="20"/>
              </w:rPr>
              <w:t>50</w:t>
            </w:r>
          </w:p>
        </w:tc>
        <w:tc>
          <w:tcPr>
            <w:tcW w:w="2163" w:type="dxa"/>
          </w:tcPr>
          <w:p w14:paraId="384E3724" w14:textId="6E94B5BE" w:rsidR="00800981" w:rsidRPr="00CE5D57" w:rsidRDefault="00A260D0" w:rsidP="00800981">
            <w:pPr>
              <w:rPr>
                <w:sz w:val="20"/>
                <w:szCs w:val="20"/>
              </w:rPr>
            </w:pPr>
            <w:r>
              <w:rPr>
                <w:sz w:val="20"/>
                <w:szCs w:val="20"/>
              </w:rPr>
              <w:t>Card details</w:t>
            </w:r>
          </w:p>
        </w:tc>
      </w:tr>
      <w:tr w:rsidR="00800981" w14:paraId="6B771EB8" w14:textId="77777777" w:rsidTr="00CE5D57">
        <w:tc>
          <w:tcPr>
            <w:tcW w:w="2091" w:type="dxa"/>
          </w:tcPr>
          <w:p w14:paraId="0B464AB8" w14:textId="53257B2F" w:rsidR="00800981" w:rsidRPr="00CE5D57" w:rsidRDefault="00800981" w:rsidP="00800981">
            <w:pPr>
              <w:rPr>
                <w:sz w:val="20"/>
                <w:szCs w:val="20"/>
              </w:rPr>
            </w:pPr>
            <w:r w:rsidRPr="00CE5D57">
              <w:rPr>
                <w:sz w:val="20"/>
                <w:szCs w:val="20"/>
              </w:rPr>
              <w:t>Total</w:t>
            </w:r>
          </w:p>
        </w:tc>
        <w:tc>
          <w:tcPr>
            <w:tcW w:w="1779" w:type="dxa"/>
          </w:tcPr>
          <w:p w14:paraId="22AD1DFB" w14:textId="77777777" w:rsidR="00800981" w:rsidRPr="00CE5D57" w:rsidRDefault="00800981" w:rsidP="00800981">
            <w:pPr>
              <w:rPr>
                <w:sz w:val="20"/>
                <w:szCs w:val="20"/>
              </w:rPr>
            </w:pPr>
          </w:p>
        </w:tc>
        <w:tc>
          <w:tcPr>
            <w:tcW w:w="1724" w:type="dxa"/>
          </w:tcPr>
          <w:p w14:paraId="6637014E" w14:textId="30424046" w:rsidR="00800981" w:rsidRPr="00CE5D57" w:rsidRDefault="00800981" w:rsidP="00800981">
            <w:pPr>
              <w:rPr>
                <w:sz w:val="20"/>
                <w:szCs w:val="20"/>
              </w:rPr>
            </w:pPr>
            <w:r>
              <w:rPr>
                <w:sz w:val="20"/>
                <w:szCs w:val="20"/>
              </w:rPr>
              <w:t>Order</w:t>
            </w:r>
          </w:p>
        </w:tc>
        <w:tc>
          <w:tcPr>
            <w:tcW w:w="1724" w:type="dxa"/>
          </w:tcPr>
          <w:p w14:paraId="6663F54E" w14:textId="00F23063" w:rsidR="00800981" w:rsidRPr="00CE5D57" w:rsidRDefault="00800981" w:rsidP="00800981">
            <w:pPr>
              <w:rPr>
                <w:sz w:val="20"/>
                <w:szCs w:val="20"/>
              </w:rPr>
            </w:pPr>
            <w:r w:rsidRPr="00CE5D57">
              <w:rPr>
                <w:sz w:val="20"/>
                <w:szCs w:val="20"/>
              </w:rPr>
              <w:t>DECIMAL</w:t>
            </w:r>
          </w:p>
        </w:tc>
        <w:tc>
          <w:tcPr>
            <w:tcW w:w="1682" w:type="dxa"/>
          </w:tcPr>
          <w:p w14:paraId="23C6AA59" w14:textId="77777777" w:rsidR="00800981" w:rsidRPr="00CE5D57" w:rsidRDefault="00800981" w:rsidP="00800981">
            <w:pPr>
              <w:rPr>
                <w:sz w:val="20"/>
                <w:szCs w:val="20"/>
              </w:rPr>
            </w:pPr>
          </w:p>
        </w:tc>
        <w:tc>
          <w:tcPr>
            <w:tcW w:w="2163" w:type="dxa"/>
          </w:tcPr>
          <w:p w14:paraId="1781D939" w14:textId="49E8775E" w:rsidR="00800981" w:rsidRPr="00CE5D57" w:rsidRDefault="00A260D0" w:rsidP="00800981">
            <w:pPr>
              <w:rPr>
                <w:sz w:val="20"/>
                <w:szCs w:val="20"/>
              </w:rPr>
            </w:pPr>
            <w:r>
              <w:rPr>
                <w:sz w:val="20"/>
                <w:szCs w:val="20"/>
              </w:rPr>
              <w:t xml:space="preserve">Orders Total amount </w:t>
            </w:r>
          </w:p>
        </w:tc>
      </w:tr>
      <w:tr w:rsidR="00800981" w14:paraId="1C5C5F3B" w14:textId="77777777" w:rsidTr="00CE5D57">
        <w:tc>
          <w:tcPr>
            <w:tcW w:w="2091" w:type="dxa"/>
          </w:tcPr>
          <w:p w14:paraId="51828964" w14:textId="03BB9817" w:rsidR="00800981" w:rsidRPr="00CE5D57" w:rsidRDefault="00800981" w:rsidP="00800981">
            <w:pPr>
              <w:rPr>
                <w:sz w:val="20"/>
                <w:szCs w:val="20"/>
              </w:rPr>
            </w:pPr>
            <w:r w:rsidRPr="00CE5D57">
              <w:rPr>
                <w:sz w:val="20"/>
                <w:szCs w:val="20"/>
              </w:rPr>
              <w:t>CustomerID</w:t>
            </w:r>
          </w:p>
        </w:tc>
        <w:tc>
          <w:tcPr>
            <w:tcW w:w="1779" w:type="dxa"/>
          </w:tcPr>
          <w:p w14:paraId="17DDB060" w14:textId="230C5D69" w:rsidR="00800981" w:rsidRPr="00CE5D57" w:rsidRDefault="00800981" w:rsidP="00800981">
            <w:pPr>
              <w:rPr>
                <w:sz w:val="20"/>
                <w:szCs w:val="20"/>
              </w:rPr>
            </w:pPr>
            <w:r w:rsidRPr="00CE5D57">
              <w:rPr>
                <w:sz w:val="20"/>
                <w:szCs w:val="20"/>
              </w:rPr>
              <w:t>FK</w:t>
            </w:r>
          </w:p>
        </w:tc>
        <w:tc>
          <w:tcPr>
            <w:tcW w:w="1724" w:type="dxa"/>
          </w:tcPr>
          <w:p w14:paraId="38574D95" w14:textId="3CCD58C3" w:rsidR="00800981" w:rsidRPr="00CE5D57" w:rsidRDefault="00800981" w:rsidP="00800981">
            <w:pPr>
              <w:rPr>
                <w:sz w:val="20"/>
                <w:szCs w:val="20"/>
              </w:rPr>
            </w:pPr>
            <w:r>
              <w:rPr>
                <w:sz w:val="20"/>
                <w:szCs w:val="20"/>
              </w:rPr>
              <w:t>Foreign key in Order</w:t>
            </w:r>
          </w:p>
        </w:tc>
        <w:tc>
          <w:tcPr>
            <w:tcW w:w="1724" w:type="dxa"/>
          </w:tcPr>
          <w:p w14:paraId="2EC40DB2" w14:textId="673A0824" w:rsidR="00800981" w:rsidRPr="00CE5D57" w:rsidRDefault="00800981" w:rsidP="00800981">
            <w:pPr>
              <w:rPr>
                <w:sz w:val="20"/>
                <w:szCs w:val="20"/>
              </w:rPr>
            </w:pPr>
            <w:r w:rsidRPr="00CE5D57">
              <w:rPr>
                <w:sz w:val="20"/>
                <w:szCs w:val="20"/>
              </w:rPr>
              <w:t>INT</w:t>
            </w:r>
          </w:p>
        </w:tc>
        <w:tc>
          <w:tcPr>
            <w:tcW w:w="1682" w:type="dxa"/>
          </w:tcPr>
          <w:p w14:paraId="324E2FB2" w14:textId="26354096" w:rsidR="00800981" w:rsidRPr="00CE5D57" w:rsidRDefault="00800981" w:rsidP="00800981">
            <w:pPr>
              <w:rPr>
                <w:sz w:val="20"/>
                <w:szCs w:val="20"/>
              </w:rPr>
            </w:pPr>
            <w:r w:rsidRPr="00CE5D57">
              <w:rPr>
                <w:sz w:val="20"/>
                <w:szCs w:val="20"/>
              </w:rPr>
              <w:t>Numeric</w:t>
            </w:r>
          </w:p>
        </w:tc>
        <w:tc>
          <w:tcPr>
            <w:tcW w:w="2163" w:type="dxa"/>
          </w:tcPr>
          <w:p w14:paraId="7C8884D2" w14:textId="4B055BF7" w:rsidR="00800981" w:rsidRPr="00CE5D57" w:rsidRDefault="00A260D0" w:rsidP="00800981">
            <w:pPr>
              <w:rPr>
                <w:sz w:val="20"/>
                <w:szCs w:val="20"/>
              </w:rPr>
            </w:pPr>
            <w:r>
              <w:rPr>
                <w:sz w:val="20"/>
                <w:szCs w:val="20"/>
              </w:rPr>
              <w:t>Identifies the customers Id</w:t>
            </w:r>
          </w:p>
        </w:tc>
      </w:tr>
      <w:tr w:rsidR="00800981" w14:paraId="7EA46FD4" w14:textId="77777777" w:rsidTr="00CE5D57">
        <w:tc>
          <w:tcPr>
            <w:tcW w:w="2091" w:type="dxa"/>
          </w:tcPr>
          <w:p w14:paraId="7D2E3AB3" w14:textId="1FDA4CD3" w:rsidR="00800981" w:rsidRPr="00CE5D57" w:rsidRDefault="00800981" w:rsidP="00800981">
            <w:pPr>
              <w:rPr>
                <w:sz w:val="20"/>
                <w:szCs w:val="20"/>
              </w:rPr>
            </w:pPr>
            <w:r>
              <w:rPr>
                <w:sz w:val="20"/>
                <w:szCs w:val="20"/>
              </w:rPr>
              <w:t>ProductID</w:t>
            </w:r>
          </w:p>
        </w:tc>
        <w:tc>
          <w:tcPr>
            <w:tcW w:w="1779" w:type="dxa"/>
          </w:tcPr>
          <w:p w14:paraId="718ECDD9" w14:textId="1D7131F4" w:rsidR="00800981" w:rsidRPr="00CE5D57" w:rsidRDefault="00A260D0" w:rsidP="00800981">
            <w:pPr>
              <w:rPr>
                <w:sz w:val="20"/>
                <w:szCs w:val="20"/>
              </w:rPr>
            </w:pPr>
            <w:r>
              <w:rPr>
                <w:sz w:val="20"/>
                <w:szCs w:val="20"/>
              </w:rPr>
              <w:t>FK</w:t>
            </w:r>
          </w:p>
        </w:tc>
        <w:tc>
          <w:tcPr>
            <w:tcW w:w="1724" w:type="dxa"/>
          </w:tcPr>
          <w:p w14:paraId="504009F8" w14:textId="3633D38F" w:rsidR="00800981" w:rsidRPr="00CE5D57" w:rsidRDefault="00800981" w:rsidP="00800981">
            <w:pPr>
              <w:rPr>
                <w:sz w:val="20"/>
                <w:szCs w:val="20"/>
              </w:rPr>
            </w:pPr>
            <w:r>
              <w:rPr>
                <w:sz w:val="20"/>
                <w:szCs w:val="20"/>
              </w:rPr>
              <w:t>Foreign key in Order</w:t>
            </w:r>
          </w:p>
        </w:tc>
        <w:tc>
          <w:tcPr>
            <w:tcW w:w="1724" w:type="dxa"/>
          </w:tcPr>
          <w:p w14:paraId="0E7C0289" w14:textId="08481451" w:rsidR="00800981" w:rsidRPr="00CE5D57" w:rsidRDefault="00800981" w:rsidP="00800981">
            <w:pPr>
              <w:rPr>
                <w:sz w:val="20"/>
                <w:szCs w:val="20"/>
              </w:rPr>
            </w:pPr>
            <w:r w:rsidRPr="00CE5D57">
              <w:rPr>
                <w:sz w:val="20"/>
                <w:szCs w:val="20"/>
              </w:rPr>
              <w:t>DATE</w:t>
            </w:r>
          </w:p>
        </w:tc>
        <w:tc>
          <w:tcPr>
            <w:tcW w:w="1682" w:type="dxa"/>
          </w:tcPr>
          <w:p w14:paraId="4679E942" w14:textId="349DDDF8" w:rsidR="00800981" w:rsidRPr="00CE5D57" w:rsidRDefault="00800981" w:rsidP="00800981">
            <w:pPr>
              <w:rPr>
                <w:sz w:val="20"/>
                <w:szCs w:val="20"/>
              </w:rPr>
            </w:pPr>
            <w:r w:rsidRPr="00CE5D57">
              <w:rPr>
                <w:sz w:val="20"/>
                <w:szCs w:val="20"/>
              </w:rPr>
              <w:t>2025-01-01</w:t>
            </w:r>
          </w:p>
        </w:tc>
        <w:tc>
          <w:tcPr>
            <w:tcW w:w="2163" w:type="dxa"/>
          </w:tcPr>
          <w:p w14:paraId="4DF65840" w14:textId="0E152C13" w:rsidR="00800981" w:rsidRPr="00CE5D57" w:rsidRDefault="00A260D0" w:rsidP="00800981">
            <w:pPr>
              <w:rPr>
                <w:sz w:val="20"/>
                <w:szCs w:val="20"/>
              </w:rPr>
            </w:pPr>
            <w:r>
              <w:rPr>
                <w:sz w:val="20"/>
                <w:szCs w:val="20"/>
              </w:rPr>
              <w:t>Identifies the product ID</w:t>
            </w:r>
          </w:p>
        </w:tc>
      </w:tr>
      <w:tr w:rsidR="00800981" w14:paraId="04623FEF" w14:textId="77777777" w:rsidTr="00CE5D57">
        <w:tc>
          <w:tcPr>
            <w:tcW w:w="2091" w:type="dxa"/>
          </w:tcPr>
          <w:p w14:paraId="54239C1E" w14:textId="77777777" w:rsidR="00800981" w:rsidRPr="00CE5D57" w:rsidRDefault="00800981" w:rsidP="00800981">
            <w:pPr>
              <w:rPr>
                <w:sz w:val="20"/>
                <w:szCs w:val="20"/>
              </w:rPr>
            </w:pPr>
          </w:p>
        </w:tc>
        <w:tc>
          <w:tcPr>
            <w:tcW w:w="1779" w:type="dxa"/>
          </w:tcPr>
          <w:p w14:paraId="7528FC6B" w14:textId="77777777" w:rsidR="00800981" w:rsidRPr="00CE5D57" w:rsidRDefault="00800981" w:rsidP="00800981">
            <w:pPr>
              <w:rPr>
                <w:sz w:val="20"/>
                <w:szCs w:val="20"/>
              </w:rPr>
            </w:pPr>
          </w:p>
        </w:tc>
        <w:tc>
          <w:tcPr>
            <w:tcW w:w="1724" w:type="dxa"/>
          </w:tcPr>
          <w:p w14:paraId="6735BBF4" w14:textId="77777777" w:rsidR="00800981" w:rsidRPr="00CE5D57" w:rsidRDefault="00800981" w:rsidP="00800981">
            <w:pPr>
              <w:rPr>
                <w:sz w:val="20"/>
                <w:szCs w:val="20"/>
              </w:rPr>
            </w:pPr>
          </w:p>
        </w:tc>
        <w:tc>
          <w:tcPr>
            <w:tcW w:w="1724" w:type="dxa"/>
          </w:tcPr>
          <w:p w14:paraId="406886B0" w14:textId="43CB3ED1" w:rsidR="00800981" w:rsidRPr="00CE5D57" w:rsidRDefault="00800981" w:rsidP="00800981">
            <w:pPr>
              <w:rPr>
                <w:sz w:val="20"/>
                <w:szCs w:val="20"/>
              </w:rPr>
            </w:pPr>
          </w:p>
        </w:tc>
        <w:tc>
          <w:tcPr>
            <w:tcW w:w="1682" w:type="dxa"/>
          </w:tcPr>
          <w:p w14:paraId="0503E47C" w14:textId="77777777" w:rsidR="00800981" w:rsidRPr="00CE5D57" w:rsidRDefault="00800981" w:rsidP="00800981">
            <w:pPr>
              <w:rPr>
                <w:sz w:val="20"/>
                <w:szCs w:val="20"/>
              </w:rPr>
            </w:pPr>
          </w:p>
        </w:tc>
        <w:tc>
          <w:tcPr>
            <w:tcW w:w="2163" w:type="dxa"/>
          </w:tcPr>
          <w:p w14:paraId="016114A9" w14:textId="77777777" w:rsidR="00800981" w:rsidRPr="00CE5D57" w:rsidRDefault="00800981" w:rsidP="00800981">
            <w:pPr>
              <w:rPr>
                <w:sz w:val="20"/>
                <w:szCs w:val="20"/>
              </w:rPr>
            </w:pPr>
          </w:p>
        </w:tc>
      </w:tr>
      <w:tr w:rsidR="00800981" w14:paraId="5E0CA4D2" w14:textId="77777777" w:rsidTr="00CE5D57">
        <w:tc>
          <w:tcPr>
            <w:tcW w:w="2091" w:type="dxa"/>
          </w:tcPr>
          <w:p w14:paraId="3055EBAE" w14:textId="5A076600" w:rsidR="00800981" w:rsidRPr="00CE5D57" w:rsidRDefault="00800981" w:rsidP="00800981">
            <w:pPr>
              <w:rPr>
                <w:sz w:val="20"/>
                <w:szCs w:val="20"/>
              </w:rPr>
            </w:pPr>
            <w:r w:rsidRPr="00CE5D57">
              <w:rPr>
                <w:sz w:val="20"/>
                <w:szCs w:val="20"/>
              </w:rPr>
              <w:t>CategoryID</w:t>
            </w:r>
          </w:p>
        </w:tc>
        <w:tc>
          <w:tcPr>
            <w:tcW w:w="1779" w:type="dxa"/>
          </w:tcPr>
          <w:p w14:paraId="6B3F4D65" w14:textId="3722A87C" w:rsidR="00800981" w:rsidRPr="00CE5D57" w:rsidRDefault="00800981" w:rsidP="00800981">
            <w:pPr>
              <w:rPr>
                <w:sz w:val="20"/>
                <w:szCs w:val="20"/>
              </w:rPr>
            </w:pPr>
            <w:r w:rsidRPr="00CE5D57">
              <w:rPr>
                <w:sz w:val="20"/>
                <w:szCs w:val="20"/>
              </w:rPr>
              <w:t>PK</w:t>
            </w:r>
          </w:p>
        </w:tc>
        <w:tc>
          <w:tcPr>
            <w:tcW w:w="1724" w:type="dxa"/>
          </w:tcPr>
          <w:p w14:paraId="0DDF14E6" w14:textId="7DB9D3DE" w:rsidR="00800981" w:rsidRPr="00CE5D57" w:rsidRDefault="00800981" w:rsidP="00800981">
            <w:pPr>
              <w:rPr>
                <w:sz w:val="20"/>
                <w:szCs w:val="20"/>
              </w:rPr>
            </w:pPr>
            <w:r>
              <w:rPr>
                <w:sz w:val="20"/>
                <w:szCs w:val="20"/>
              </w:rPr>
              <w:t>Category</w:t>
            </w:r>
          </w:p>
        </w:tc>
        <w:tc>
          <w:tcPr>
            <w:tcW w:w="1724" w:type="dxa"/>
          </w:tcPr>
          <w:p w14:paraId="76891E10" w14:textId="13786C4A" w:rsidR="00800981" w:rsidRPr="00CE5D57" w:rsidRDefault="00800981" w:rsidP="00800981">
            <w:pPr>
              <w:rPr>
                <w:sz w:val="20"/>
                <w:szCs w:val="20"/>
              </w:rPr>
            </w:pPr>
            <w:r w:rsidRPr="00CE5D57">
              <w:rPr>
                <w:sz w:val="20"/>
                <w:szCs w:val="20"/>
              </w:rPr>
              <w:t>INT</w:t>
            </w:r>
          </w:p>
        </w:tc>
        <w:tc>
          <w:tcPr>
            <w:tcW w:w="1682" w:type="dxa"/>
          </w:tcPr>
          <w:p w14:paraId="05534E1E" w14:textId="77777777" w:rsidR="00800981" w:rsidRPr="00CE5D57" w:rsidRDefault="00800981" w:rsidP="00800981">
            <w:pPr>
              <w:rPr>
                <w:sz w:val="20"/>
                <w:szCs w:val="20"/>
              </w:rPr>
            </w:pPr>
          </w:p>
        </w:tc>
        <w:tc>
          <w:tcPr>
            <w:tcW w:w="2163" w:type="dxa"/>
          </w:tcPr>
          <w:p w14:paraId="67E88394" w14:textId="615326CC" w:rsidR="00800981" w:rsidRPr="00CE5D57" w:rsidRDefault="00A260D0" w:rsidP="00800981">
            <w:pPr>
              <w:rPr>
                <w:sz w:val="20"/>
                <w:szCs w:val="20"/>
              </w:rPr>
            </w:pPr>
            <w:r>
              <w:rPr>
                <w:sz w:val="20"/>
                <w:szCs w:val="20"/>
              </w:rPr>
              <w:t xml:space="preserve">ID for category </w:t>
            </w:r>
          </w:p>
        </w:tc>
      </w:tr>
      <w:tr w:rsidR="00800981" w14:paraId="5458682E" w14:textId="77777777" w:rsidTr="00CE5D57">
        <w:tc>
          <w:tcPr>
            <w:tcW w:w="2091" w:type="dxa"/>
          </w:tcPr>
          <w:p w14:paraId="6E2DC233" w14:textId="1A3982C1" w:rsidR="00800981" w:rsidRPr="00CE5D57" w:rsidRDefault="00800981" w:rsidP="00800981">
            <w:pPr>
              <w:rPr>
                <w:sz w:val="20"/>
                <w:szCs w:val="20"/>
              </w:rPr>
            </w:pPr>
            <w:r w:rsidRPr="00CE5D57">
              <w:rPr>
                <w:sz w:val="20"/>
                <w:szCs w:val="20"/>
              </w:rPr>
              <w:t>CatName</w:t>
            </w:r>
          </w:p>
        </w:tc>
        <w:tc>
          <w:tcPr>
            <w:tcW w:w="1779" w:type="dxa"/>
          </w:tcPr>
          <w:p w14:paraId="6C8015BC" w14:textId="77777777" w:rsidR="00800981" w:rsidRPr="00CE5D57" w:rsidRDefault="00800981" w:rsidP="00800981">
            <w:pPr>
              <w:rPr>
                <w:sz w:val="20"/>
                <w:szCs w:val="20"/>
              </w:rPr>
            </w:pPr>
          </w:p>
        </w:tc>
        <w:tc>
          <w:tcPr>
            <w:tcW w:w="1724" w:type="dxa"/>
          </w:tcPr>
          <w:p w14:paraId="7DA2B5E5" w14:textId="66249C90" w:rsidR="00800981" w:rsidRPr="00CE5D57" w:rsidRDefault="00800981" w:rsidP="00800981">
            <w:pPr>
              <w:rPr>
                <w:sz w:val="20"/>
                <w:szCs w:val="20"/>
              </w:rPr>
            </w:pPr>
            <w:r>
              <w:rPr>
                <w:sz w:val="20"/>
                <w:szCs w:val="20"/>
              </w:rPr>
              <w:t>Category</w:t>
            </w:r>
          </w:p>
        </w:tc>
        <w:tc>
          <w:tcPr>
            <w:tcW w:w="1724" w:type="dxa"/>
          </w:tcPr>
          <w:p w14:paraId="08CECD34" w14:textId="42317001" w:rsidR="00800981" w:rsidRPr="00CE5D57" w:rsidRDefault="00800981" w:rsidP="00800981">
            <w:pPr>
              <w:rPr>
                <w:sz w:val="20"/>
                <w:szCs w:val="20"/>
              </w:rPr>
            </w:pPr>
            <w:r w:rsidRPr="00CE5D57">
              <w:rPr>
                <w:sz w:val="20"/>
                <w:szCs w:val="20"/>
              </w:rPr>
              <w:t>VARCHAR</w:t>
            </w:r>
          </w:p>
        </w:tc>
        <w:tc>
          <w:tcPr>
            <w:tcW w:w="1682" w:type="dxa"/>
          </w:tcPr>
          <w:p w14:paraId="00A2F9C5" w14:textId="77777777" w:rsidR="00800981" w:rsidRPr="00CE5D57" w:rsidRDefault="00800981" w:rsidP="00800981">
            <w:pPr>
              <w:rPr>
                <w:sz w:val="20"/>
                <w:szCs w:val="20"/>
              </w:rPr>
            </w:pPr>
          </w:p>
        </w:tc>
        <w:tc>
          <w:tcPr>
            <w:tcW w:w="2163" w:type="dxa"/>
          </w:tcPr>
          <w:p w14:paraId="07549EB0" w14:textId="1527C72B" w:rsidR="00800981" w:rsidRPr="00CE5D57" w:rsidRDefault="00A260D0" w:rsidP="00800981">
            <w:pPr>
              <w:rPr>
                <w:sz w:val="20"/>
                <w:szCs w:val="20"/>
              </w:rPr>
            </w:pPr>
            <w:r>
              <w:rPr>
                <w:sz w:val="20"/>
                <w:szCs w:val="20"/>
              </w:rPr>
              <w:t>The category name</w:t>
            </w:r>
          </w:p>
        </w:tc>
      </w:tr>
      <w:tr w:rsidR="00800981" w14:paraId="358CA25B" w14:textId="77777777" w:rsidTr="00CE5D57">
        <w:tc>
          <w:tcPr>
            <w:tcW w:w="2091" w:type="dxa"/>
          </w:tcPr>
          <w:p w14:paraId="2A661843" w14:textId="13BB1DAE" w:rsidR="00800981" w:rsidRPr="00CE5D57" w:rsidRDefault="00800981" w:rsidP="00800981">
            <w:pPr>
              <w:rPr>
                <w:sz w:val="20"/>
                <w:szCs w:val="20"/>
              </w:rPr>
            </w:pPr>
            <w:r w:rsidRPr="00CE5D57">
              <w:rPr>
                <w:sz w:val="20"/>
                <w:szCs w:val="20"/>
              </w:rPr>
              <w:t>CatDescription</w:t>
            </w:r>
          </w:p>
        </w:tc>
        <w:tc>
          <w:tcPr>
            <w:tcW w:w="1779" w:type="dxa"/>
          </w:tcPr>
          <w:p w14:paraId="29BD846E" w14:textId="77777777" w:rsidR="00800981" w:rsidRPr="00CE5D57" w:rsidRDefault="00800981" w:rsidP="00800981">
            <w:pPr>
              <w:rPr>
                <w:sz w:val="20"/>
                <w:szCs w:val="20"/>
              </w:rPr>
            </w:pPr>
          </w:p>
        </w:tc>
        <w:tc>
          <w:tcPr>
            <w:tcW w:w="1724" w:type="dxa"/>
          </w:tcPr>
          <w:p w14:paraId="4E5AB98B" w14:textId="25972BFD" w:rsidR="00800981" w:rsidRPr="00CE5D57" w:rsidRDefault="00800981" w:rsidP="00800981">
            <w:pPr>
              <w:rPr>
                <w:sz w:val="20"/>
                <w:szCs w:val="20"/>
              </w:rPr>
            </w:pPr>
            <w:r>
              <w:rPr>
                <w:sz w:val="20"/>
                <w:szCs w:val="20"/>
              </w:rPr>
              <w:t>Category</w:t>
            </w:r>
          </w:p>
        </w:tc>
        <w:tc>
          <w:tcPr>
            <w:tcW w:w="1724" w:type="dxa"/>
          </w:tcPr>
          <w:p w14:paraId="668E2B61" w14:textId="662902BB" w:rsidR="00800981" w:rsidRPr="00CE5D57" w:rsidRDefault="00800981" w:rsidP="00800981">
            <w:pPr>
              <w:rPr>
                <w:sz w:val="20"/>
                <w:szCs w:val="20"/>
              </w:rPr>
            </w:pPr>
            <w:r w:rsidRPr="00CE5D57">
              <w:rPr>
                <w:sz w:val="20"/>
                <w:szCs w:val="20"/>
              </w:rPr>
              <w:t>VARCHAR</w:t>
            </w:r>
          </w:p>
        </w:tc>
        <w:tc>
          <w:tcPr>
            <w:tcW w:w="1682" w:type="dxa"/>
          </w:tcPr>
          <w:p w14:paraId="772303A6" w14:textId="77777777" w:rsidR="00800981" w:rsidRPr="00CE5D57" w:rsidRDefault="00800981" w:rsidP="00800981">
            <w:pPr>
              <w:rPr>
                <w:sz w:val="20"/>
                <w:szCs w:val="20"/>
              </w:rPr>
            </w:pPr>
          </w:p>
        </w:tc>
        <w:tc>
          <w:tcPr>
            <w:tcW w:w="2163" w:type="dxa"/>
          </w:tcPr>
          <w:p w14:paraId="154FE839" w14:textId="01DA63B9" w:rsidR="00800981" w:rsidRPr="00CE5D57" w:rsidRDefault="00421371" w:rsidP="00800981">
            <w:pPr>
              <w:rPr>
                <w:sz w:val="20"/>
                <w:szCs w:val="20"/>
              </w:rPr>
            </w:pPr>
            <w:r>
              <w:rPr>
                <w:sz w:val="20"/>
                <w:szCs w:val="20"/>
              </w:rPr>
              <w:t xml:space="preserve">The category description </w:t>
            </w:r>
          </w:p>
        </w:tc>
      </w:tr>
      <w:tr w:rsidR="00800981" w14:paraId="6D368F6E" w14:textId="77777777" w:rsidTr="00CE5D57">
        <w:tc>
          <w:tcPr>
            <w:tcW w:w="2091" w:type="dxa"/>
          </w:tcPr>
          <w:p w14:paraId="0929A4A4" w14:textId="77777777" w:rsidR="00800981" w:rsidRPr="00CE5D57" w:rsidRDefault="00800981" w:rsidP="00800981">
            <w:pPr>
              <w:rPr>
                <w:sz w:val="20"/>
                <w:szCs w:val="20"/>
              </w:rPr>
            </w:pPr>
          </w:p>
        </w:tc>
        <w:tc>
          <w:tcPr>
            <w:tcW w:w="1779" w:type="dxa"/>
          </w:tcPr>
          <w:p w14:paraId="1D9DEEFD" w14:textId="77777777" w:rsidR="00800981" w:rsidRPr="00CE5D57" w:rsidRDefault="00800981" w:rsidP="00800981">
            <w:pPr>
              <w:rPr>
                <w:sz w:val="20"/>
                <w:szCs w:val="20"/>
              </w:rPr>
            </w:pPr>
          </w:p>
        </w:tc>
        <w:tc>
          <w:tcPr>
            <w:tcW w:w="1724" w:type="dxa"/>
          </w:tcPr>
          <w:p w14:paraId="7BD7D8F9" w14:textId="77777777" w:rsidR="00800981" w:rsidRPr="00CE5D57" w:rsidRDefault="00800981" w:rsidP="00800981">
            <w:pPr>
              <w:rPr>
                <w:sz w:val="20"/>
                <w:szCs w:val="20"/>
              </w:rPr>
            </w:pPr>
          </w:p>
        </w:tc>
        <w:tc>
          <w:tcPr>
            <w:tcW w:w="1724" w:type="dxa"/>
          </w:tcPr>
          <w:p w14:paraId="4EE6175B" w14:textId="098CDBC5" w:rsidR="00800981" w:rsidRPr="00CE5D57" w:rsidRDefault="00800981" w:rsidP="00800981">
            <w:pPr>
              <w:rPr>
                <w:sz w:val="20"/>
                <w:szCs w:val="20"/>
              </w:rPr>
            </w:pPr>
          </w:p>
        </w:tc>
        <w:tc>
          <w:tcPr>
            <w:tcW w:w="1682" w:type="dxa"/>
          </w:tcPr>
          <w:p w14:paraId="6C1AE7C8" w14:textId="77777777" w:rsidR="00800981" w:rsidRPr="00CE5D57" w:rsidRDefault="00800981" w:rsidP="00800981">
            <w:pPr>
              <w:rPr>
                <w:sz w:val="20"/>
                <w:szCs w:val="20"/>
              </w:rPr>
            </w:pPr>
          </w:p>
        </w:tc>
        <w:tc>
          <w:tcPr>
            <w:tcW w:w="2163" w:type="dxa"/>
          </w:tcPr>
          <w:p w14:paraId="5F3AC8CF" w14:textId="77777777" w:rsidR="00800981" w:rsidRPr="00CE5D57" w:rsidRDefault="00800981" w:rsidP="00800981">
            <w:pPr>
              <w:rPr>
                <w:sz w:val="20"/>
                <w:szCs w:val="20"/>
              </w:rPr>
            </w:pPr>
          </w:p>
        </w:tc>
      </w:tr>
      <w:tr w:rsidR="00800981" w14:paraId="1FFF6A45" w14:textId="77777777" w:rsidTr="00CE5D57">
        <w:tc>
          <w:tcPr>
            <w:tcW w:w="2091" w:type="dxa"/>
          </w:tcPr>
          <w:p w14:paraId="1C598B48" w14:textId="4940F36B" w:rsidR="00800981" w:rsidRPr="00CE5D57" w:rsidRDefault="00800981" w:rsidP="00800981">
            <w:pPr>
              <w:rPr>
                <w:sz w:val="20"/>
                <w:szCs w:val="20"/>
              </w:rPr>
            </w:pPr>
            <w:r w:rsidRPr="00CE5D57">
              <w:rPr>
                <w:sz w:val="20"/>
                <w:szCs w:val="20"/>
              </w:rPr>
              <w:t>FeedbackID</w:t>
            </w:r>
          </w:p>
        </w:tc>
        <w:tc>
          <w:tcPr>
            <w:tcW w:w="1779" w:type="dxa"/>
          </w:tcPr>
          <w:p w14:paraId="3240FBE2" w14:textId="55CA4F8E" w:rsidR="00800981" w:rsidRPr="00CE5D57" w:rsidRDefault="00800981" w:rsidP="00800981">
            <w:pPr>
              <w:rPr>
                <w:sz w:val="20"/>
                <w:szCs w:val="20"/>
              </w:rPr>
            </w:pPr>
            <w:r w:rsidRPr="00CE5D57">
              <w:rPr>
                <w:sz w:val="20"/>
                <w:szCs w:val="20"/>
              </w:rPr>
              <w:t>PK</w:t>
            </w:r>
          </w:p>
        </w:tc>
        <w:tc>
          <w:tcPr>
            <w:tcW w:w="1724" w:type="dxa"/>
          </w:tcPr>
          <w:p w14:paraId="324F37CD" w14:textId="070FC2D7" w:rsidR="00800981" w:rsidRPr="00CE5D57" w:rsidRDefault="00800981" w:rsidP="00800981">
            <w:pPr>
              <w:rPr>
                <w:sz w:val="20"/>
                <w:szCs w:val="20"/>
              </w:rPr>
            </w:pPr>
            <w:r>
              <w:rPr>
                <w:sz w:val="20"/>
                <w:szCs w:val="20"/>
              </w:rPr>
              <w:t>Feedback</w:t>
            </w:r>
          </w:p>
        </w:tc>
        <w:tc>
          <w:tcPr>
            <w:tcW w:w="1724" w:type="dxa"/>
          </w:tcPr>
          <w:p w14:paraId="020BE5D2" w14:textId="22ABC271" w:rsidR="00800981" w:rsidRPr="00CE5D57" w:rsidRDefault="00800981" w:rsidP="00800981">
            <w:pPr>
              <w:rPr>
                <w:sz w:val="20"/>
                <w:szCs w:val="20"/>
              </w:rPr>
            </w:pPr>
            <w:r w:rsidRPr="00CE5D57">
              <w:rPr>
                <w:sz w:val="20"/>
                <w:szCs w:val="20"/>
              </w:rPr>
              <w:t>INT</w:t>
            </w:r>
          </w:p>
        </w:tc>
        <w:tc>
          <w:tcPr>
            <w:tcW w:w="1682" w:type="dxa"/>
          </w:tcPr>
          <w:p w14:paraId="1D7C5F2A" w14:textId="44D559CB" w:rsidR="00800981" w:rsidRPr="00CE5D57" w:rsidRDefault="00800981" w:rsidP="00800981">
            <w:pPr>
              <w:rPr>
                <w:sz w:val="20"/>
                <w:szCs w:val="20"/>
              </w:rPr>
            </w:pPr>
            <w:r w:rsidRPr="00CE5D57">
              <w:rPr>
                <w:sz w:val="20"/>
                <w:szCs w:val="20"/>
              </w:rPr>
              <w:t>Numeric</w:t>
            </w:r>
          </w:p>
        </w:tc>
        <w:tc>
          <w:tcPr>
            <w:tcW w:w="2163" w:type="dxa"/>
          </w:tcPr>
          <w:p w14:paraId="475B98BD" w14:textId="07F4183B" w:rsidR="00800981" w:rsidRPr="00CE5D57" w:rsidRDefault="00421371" w:rsidP="00800981">
            <w:pPr>
              <w:rPr>
                <w:sz w:val="20"/>
                <w:szCs w:val="20"/>
              </w:rPr>
            </w:pPr>
            <w:r>
              <w:rPr>
                <w:sz w:val="20"/>
                <w:szCs w:val="20"/>
              </w:rPr>
              <w:t>ID for feedback</w:t>
            </w:r>
          </w:p>
        </w:tc>
      </w:tr>
      <w:tr w:rsidR="00800981" w14:paraId="15F05553" w14:textId="77777777" w:rsidTr="00CE5D57">
        <w:tc>
          <w:tcPr>
            <w:tcW w:w="2091" w:type="dxa"/>
          </w:tcPr>
          <w:p w14:paraId="25F006DD" w14:textId="75B159F9" w:rsidR="00800981" w:rsidRPr="00CE5D57" w:rsidRDefault="00800981" w:rsidP="00800981">
            <w:pPr>
              <w:rPr>
                <w:sz w:val="20"/>
                <w:szCs w:val="20"/>
              </w:rPr>
            </w:pPr>
            <w:r w:rsidRPr="00CE5D57">
              <w:rPr>
                <w:sz w:val="20"/>
                <w:szCs w:val="20"/>
              </w:rPr>
              <w:t>CustomerName</w:t>
            </w:r>
          </w:p>
        </w:tc>
        <w:tc>
          <w:tcPr>
            <w:tcW w:w="1779" w:type="dxa"/>
          </w:tcPr>
          <w:p w14:paraId="044406F5" w14:textId="77777777" w:rsidR="00800981" w:rsidRPr="00CE5D57" w:rsidRDefault="00800981" w:rsidP="00800981">
            <w:pPr>
              <w:rPr>
                <w:sz w:val="20"/>
                <w:szCs w:val="20"/>
              </w:rPr>
            </w:pPr>
          </w:p>
        </w:tc>
        <w:tc>
          <w:tcPr>
            <w:tcW w:w="1724" w:type="dxa"/>
          </w:tcPr>
          <w:p w14:paraId="75D92E11" w14:textId="37CC9DDD" w:rsidR="00800981" w:rsidRPr="00CE5D57" w:rsidRDefault="00800981" w:rsidP="00800981">
            <w:pPr>
              <w:rPr>
                <w:sz w:val="20"/>
                <w:szCs w:val="20"/>
              </w:rPr>
            </w:pPr>
            <w:r>
              <w:rPr>
                <w:sz w:val="20"/>
                <w:szCs w:val="20"/>
              </w:rPr>
              <w:t>Feedback</w:t>
            </w:r>
          </w:p>
        </w:tc>
        <w:tc>
          <w:tcPr>
            <w:tcW w:w="1724" w:type="dxa"/>
          </w:tcPr>
          <w:p w14:paraId="40CBA119" w14:textId="241C89A4" w:rsidR="00800981" w:rsidRPr="00CE5D57" w:rsidRDefault="00800981" w:rsidP="00800981">
            <w:pPr>
              <w:rPr>
                <w:sz w:val="20"/>
                <w:szCs w:val="20"/>
              </w:rPr>
            </w:pPr>
            <w:r w:rsidRPr="00CE5D57">
              <w:rPr>
                <w:sz w:val="20"/>
                <w:szCs w:val="20"/>
              </w:rPr>
              <w:t>VARCHAR</w:t>
            </w:r>
          </w:p>
        </w:tc>
        <w:tc>
          <w:tcPr>
            <w:tcW w:w="1682" w:type="dxa"/>
          </w:tcPr>
          <w:p w14:paraId="5EF0097B" w14:textId="77777777" w:rsidR="00800981" w:rsidRPr="00CE5D57" w:rsidRDefault="00800981" w:rsidP="00800981">
            <w:pPr>
              <w:rPr>
                <w:sz w:val="20"/>
                <w:szCs w:val="20"/>
              </w:rPr>
            </w:pPr>
          </w:p>
        </w:tc>
        <w:tc>
          <w:tcPr>
            <w:tcW w:w="2163" w:type="dxa"/>
          </w:tcPr>
          <w:p w14:paraId="39A8A5E0" w14:textId="2BE4089C" w:rsidR="00800981" w:rsidRPr="00CE5D57" w:rsidRDefault="00421371" w:rsidP="00800981">
            <w:pPr>
              <w:rPr>
                <w:sz w:val="20"/>
                <w:szCs w:val="20"/>
              </w:rPr>
            </w:pPr>
            <w:r>
              <w:rPr>
                <w:sz w:val="20"/>
                <w:szCs w:val="20"/>
              </w:rPr>
              <w:t xml:space="preserve">Customers name </w:t>
            </w:r>
          </w:p>
        </w:tc>
      </w:tr>
      <w:tr w:rsidR="00800981" w14:paraId="377871AD" w14:textId="77777777" w:rsidTr="00CE5D57">
        <w:tc>
          <w:tcPr>
            <w:tcW w:w="2091" w:type="dxa"/>
          </w:tcPr>
          <w:p w14:paraId="4A08A520" w14:textId="71F2CAE3" w:rsidR="00800981" w:rsidRPr="00CE5D57" w:rsidRDefault="00800981" w:rsidP="00800981">
            <w:pPr>
              <w:rPr>
                <w:sz w:val="20"/>
                <w:szCs w:val="20"/>
              </w:rPr>
            </w:pPr>
            <w:r w:rsidRPr="00CE5D57">
              <w:rPr>
                <w:sz w:val="20"/>
                <w:szCs w:val="20"/>
              </w:rPr>
              <w:t>Rating</w:t>
            </w:r>
          </w:p>
        </w:tc>
        <w:tc>
          <w:tcPr>
            <w:tcW w:w="1779" w:type="dxa"/>
          </w:tcPr>
          <w:p w14:paraId="48B3AA18" w14:textId="77777777" w:rsidR="00800981" w:rsidRPr="00CE5D57" w:rsidRDefault="00800981" w:rsidP="00800981">
            <w:pPr>
              <w:rPr>
                <w:sz w:val="20"/>
                <w:szCs w:val="20"/>
              </w:rPr>
            </w:pPr>
          </w:p>
        </w:tc>
        <w:tc>
          <w:tcPr>
            <w:tcW w:w="1724" w:type="dxa"/>
          </w:tcPr>
          <w:p w14:paraId="70772439" w14:textId="598D90B8" w:rsidR="00800981" w:rsidRPr="00CE5D57" w:rsidRDefault="00800981" w:rsidP="00800981">
            <w:pPr>
              <w:rPr>
                <w:sz w:val="20"/>
                <w:szCs w:val="20"/>
              </w:rPr>
            </w:pPr>
            <w:r>
              <w:rPr>
                <w:sz w:val="20"/>
                <w:szCs w:val="20"/>
              </w:rPr>
              <w:t>Feedback</w:t>
            </w:r>
          </w:p>
        </w:tc>
        <w:tc>
          <w:tcPr>
            <w:tcW w:w="1724" w:type="dxa"/>
          </w:tcPr>
          <w:p w14:paraId="2F914305" w14:textId="27C94C0C" w:rsidR="00800981" w:rsidRPr="00CE5D57" w:rsidRDefault="00800981" w:rsidP="00800981">
            <w:pPr>
              <w:rPr>
                <w:sz w:val="20"/>
                <w:szCs w:val="20"/>
              </w:rPr>
            </w:pPr>
            <w:r w:rsidRPr="00CE5D57">
              <w:rPr>
                <w:sz w:val="20"/>
                <w:szCs w:val="20"/>
              </w:rPr>
              <w:t>DECIMAL</w:t>
            </w:r>
          </w:p>
        </w:tc>
        <w:tc>
          <w:tcPr>
            <w:tcW w:w="1682" w:type="dxa"/>
          </w:tcPr>
          <w:p w14:paraId="72C4EAA9" w14:textId="77777777" w:rsidR="00800981" w:rsidRPr="00CE5D57" w:rsidRDefault="00800981" w:rsidP="00800981">
            <w:pPr>
              <w:rPr>
                <w:sz w:val="20"/>
                <w:szCs w:val="20"/>
              </w:rPr>
            </w:pPr>
          </w:p>
        </w:tc>
        <w:tc>
          <w:tcPr>
            <w:tcW w:w="2163" w:type="dxa"/>
          </w:tcPr>
          <w:p w14:paraId="076B390E" w14:textId="3E52E4A1" w:rsidR="00800981" w:rsidRPr="00CE5D57" w:rsidRDefault="00421371" w:rsidP="00800981">
            <w:pPr>
              <w:rPr>
                <w:sz w:val="20"/>
                <w:szCs w:val="20"/>
              </w:rPr>
            </w:pPr>
            <w:r>
              <w:rPr>
                <w:sz w:val="20"/>
                <w:szCs w:val="20"/>
              </w:rPr>
              <w:t xml:space="preserve">The rating </w:t>
            </w:r>
          </w:p>
        </w:tc>
      </w:tr>
      <w:tr w:rsidR="00800981" w14:paraId="578F8F89" w14:textId="77777777" w:rsidTr="00CE5D57">
        <w:tc>
          <w:tcPr>
            <w:tcW w:w="2091" w:type="dxa"/>
          </w:tcPr>
          <w:p w14:paraId="3D2F81DD" w14:textId="19A8C5AC" w:rsidR="00800981" w:rsidRPr="00CE5D57" w:rsidRDefault="00800981" w:rsidP="00800981">
            <w:pPr>
              <w:rPr>
                <w:sz w:val="20"/>
                <w:szCs w:val="20"/>
              </w:rPr>
            </w:pPr>
            <w:r w:rsidRPr="00CE5D57">
              <w:rPr>
                <w:sz w:val="20"/>
                <w:szCs w:val="20"/>
              </w:rPr>
              <w:t>Feedback</w:t>
            </w:r>
          </w:p>
        </w:tc>
        <w:tc>
          <w:tcPr>
            <w:tcW w:w="1779" w:type="dxa"/>
          </w:tcPr>
          <w:p w14:paraId="6295D8B8" w14:textId="77777777" w:rsidR="00800981" w:rsidRPr="00CE5D57" w:rsidRDefault="00800981" w:rsidP="00800981">
            <w:pPr>
              <w:rPr>
                <w:sz w:val="20"/>
                <w:szCs w:val="20"/>
              </w:rPr>
            </w:pPr>
          </w:p>
        </w:tc>
        <w:tc>
          <w:tcPr>
            <w:tcW w:w="1724" w:type="dxa"/>
          </w:tcPr>
          <w:p w14:paraId="445EB9CD" w14:textId="4363B2C2" w:rsidR="00800981" w:rsidRPr="00CE5D57" w:rsidRDefault="00800981" w:rsidP="00800981">
            <w:pPr>
              <w:rPr>
                <w:sz w:val="20"/>
                <w:szCs w:val="20"/>
              </w:rPr>
            </w:pPr>
            <w:r>
              <w:rPr>
                <w:sz w:val="20"/>
                <w:szCs w:val="20"/>
              </w:rPr>
              <w:t>Feedback</w:t>
            </w:r>
          </w:p>
        </w:tc>
        <w:tc>
          <w:tcPr>
            <w:tcW w:w="1724" w:type="dxa"/>
          </w:tcPr>
          <w:p w14:paraId="29A7F817" w14:textId="25B5A3EE" w:rsidR="00800981" w:rsidRPr="00CE5D57" w:rsidRDefault="00800981" w:rsidP="00800981">
            <w:pPr>
              <w:rPr>
                <w:sz w:val="20"/>
                <w:szCs w:val="20"/>
              </w:rPr>
            </w:pPr>
            <w:r w:rsidRPr="00CE5D57">
              <w:rPr>
                <w:sz w:val="20"/>
                <w:szCs w:val="20"/>
              </w:rPr>
              <w:t>VARCHAR</w:t>
            </w:r>
          </w:p>
        </w:tc>
        <w:tc>
          <w:tcPr>
            <w:tcW w:w="1682" w:type="dxa"/>
          </w:tcPr>
          <w:p w14:paraId="2BE55DC1" w14:textId="77777777" w:rsidR="00800981" w:rsidRPr="00CE5D57" w:rsidRDefault="00800981" w:rsidP="00800981">
            <w:pPr>
              <w:rPr>
                <w:sz w:val="20"/>
                <w:szCs w:val="20"/>
              </w:rPr>
            </w:pPr>
          </w:p>
        </w:tc>
        <w:tc>
          <w:tcPr>
            <w:tcW w:w="2163" w:type="dxa"/>
          </w:tcPr>
          <w:p w14:paraId="194A6EF6" w14:textId="771AE906" w:rsidR="00800981" w:rsidRPr="00CE5D57" w:rsidRDefault="00421371" w:rsidP="00800981">
            <w:pPr>
              <w:rPr>
                <w:sz w:val="20"/>
                <w:szCs w:val="20"/>
              </w:rPr>
            </w:pPr>
            <w:r>
              <w:rPr>
                <w:sz w:val="20"/>
                <w:szCs w:val="20"/>
              </w:rPr>
              <w:t>Feedback messuage</w:t>
            </w:r>
          </w:p>
        </w:tc>
      </w:tr>
      <w:tr w:rsidR="00800981" w14:paraId="5475C0E1" w14:textId="77777777" w:rsidTr="00CE5D57">
        <w:tc>
          <w:tcPr>
            <w:tcW w:w="2091" w:type="dxa"/>
          </w:tcPr>
          <w:p w14:paraId="4026A97E" w14:textId="7936E5BC" w:rsidR="00800981" w:rsidRPr="00CE5D57" w:rsidRDefault="00800981" w:rsidP="00800981">
            <w:pPr>
              <w:rPr>
                <w:sz w:val="20"/>
                <w:szCs w:val="20"/>
              </w:rPr>
            </w:pPr>
            <w:r w:rsidRPr="00CE5D57">
              <w:rPr>
                <w:sz w:val="20"/>
                <w:szCs w:val="20"/>
              </w:rPr>
              <w:t>FeedbackDate</w:t>
            </w:r>
          </w:p>
        </w:tc>
        <w:tc>
          <w:tcPr>
            <w:tcW w:w="1779" w:type="dxa"/>
          </w:tcPr>
          <w:p w14:paraId="26412855" w14:textId="77777777" w:rsidR="00800981" w:rsidRPr="00CE5D57" w:rsidRDefault="00800981" w:rsidP="00800981">
            <w:pPr>
              <w:rPr>
                <w:sz w:val="20"/>
                <w:szCs w:val="20"/>
              </w:rPr>
            </w:pPr>
          </w:p>
        </w:tc>
        <w:tc>
          <w:tcPr>
            <w:tcW w:w="1724" w:type="dxa"/>
          </w:tcPr>
          <w:p w14:paraId="16702F85" w14:textId="01E38ED8" w:rsidR="00800981" w:rsidRPr="00CE5D57" w:rsidRDefault="00800981" w:rsidP="00800981">
            <w:pPr>
              <w:rPr>
                <w:sz w:val="20"/>
                <w:szCs w:val="20"/>
              </w:rPr>
            </w:pPr>
            <w:r>
              <w:rPr>
                <w:sz w:val="20"/>
                <w:szCs w:val="20"/>
              </w:rPr>
              <w:t>Feedback</w:t>
            </w:r>
          </w:p>
        </w:tc>
        <w:tc>
          <w:tcPr>
            <w:tcW w:w="1724" w:type="dxa"/>
          </w:tcPr>
          <w:p w14:paraId="2CB50B63" w14:textId="010ACD3C" w:rsidR="00800981" w:rsidRPr="00CE5D57" w:rsidRDefault="00800981" w:rsidP="00800981">
            <w:pPr>
              <w:rPr>
                <w:sz w:val="20"/>
                <w:szCs w:val="20"/>
              </w:rPr>
            </w:pPr>
            <w:r w:rsidRPr="00CE5D57">
              <w:rPr>
                <w:sz w:val="20"/>
                <w:szCs w:val="20"/>
              </w:rPr>
              <w:t>DATE</w:t>
            </w:r>
          </w:p>
        </w:tc>
        <w:tc>
          <w:tcPr>
            <w:tcW w:w="1682" w:type="dxa"/>
          </w:tcPr>
          <w:p w14:paraId="3882ABE2" w14:textId="77777777" w:rsidR="00800981" w:rsidRPr="00CE5D57" w:rsidRDefault="00800981" w:rsidP="00800981">
            <w:pPr>
              <w:rPr>
                <w:sz w:val="20"/>
                <w:szCs w:val="20"/>
              </w:rPr>
            </w:pPr>
          </w:p>
        </w:tc>
        <w:tc>
          <w:tcPr>
            <w:tcW w:w="2163" w:type="dxa"/>
          </w:tcPr>
          <w:p w14:paraId="0808CB8E" w14:textId="4C4A3373" w:rsidR="00800981" w:rsidRPr="00CE5D57" w:rsidRDefault="00421371" w:rsidP="00800981">
            <w:pPr>
              <w:rPr>
                <w:sz w:val="20"/>
                <w:szCs w:val="20"/>
              </w:rPr>
            </w:pPr>
            <w:r>
              <w:rPr>
                <w:sz w:val="20"/>
                <w:szCs w:val="20"/>
              </w:rPr>
              <w:t>Date of the feedback</w:t>
            </w:r>
          </w:p>
        </w:tc>
      </w:tr>
      <w:tr w:rsidR="00800981" w14:paraId="5B061DB7" w14:textId="77777777" w:rsidTr="00CE5D57">
        <w:tc>
          <w:tcPr>
            <w:tcW w:w="2091" w:type="dxa"/>
          </w:tcPr>
          <w:p w14:paraId="16D17C6B" w14:textId="200CA005" w:rsidR="00800981" w:rsidRPr="00CE5D57" w:rsidRDefault="00800981" w:rsidP="00800981">
            <w:pPr>
              <w:rPr>
                <w:sz w:val="20"/>
                <w:szCs w:val="20"/>
              </w:rPr>
            </w:pPr>
            <w:r w:rsidRPr="00CE5D57">
              <w:rPr>
                <w:sz w:val="20"/>
                <w:szCs w:val="20"/>
              </w:rPr>
              <w:t>CustomerID</w:t>
            </w:r>
          </w:p>
        </w:tc>
        <w:tc>
          <w:tcPr>
            <w:tcW w:w="1779" w:type="dxa"/>
          </w:tcPr>
          <w:p w14:paraId="7D9EE33E" w14:textId="2F357B0C" w:rsidR="00800981" w:rsidRPr="00CE5D57" w:rsidRDefault="00800981" w:rsidP="00800981">
            <w:pPr>
              <w:rPr>
                <w:sz w:val="20"/>
                <w:szCs w:val="20"/>
              </w:rPr>
            </w:pPr>
            <w:r w:rsidRPr="00CE5D57">
              <w:rPr>
                <w:sz w:val="20"/>
                <w:szCs w:val="20"/>
              </w:rPr>
              <w:t>FK</w:t>
            </w:r>
          </w:p>
        </w:tc>
        <w:tc>
          <w:tcPr>
            <w:tcW w:w="1724" w:type="dxa"/>
          </w:tcPr>
          <w:p w14:paraId="52966BAF" w14:textId="40732196" w:rsidR="00800981" w:rsidRPr="00CE5D57" w:rsidRDefault="00800981" w:rsidP="00800981">
            <w:pPr>
              <w:rPr>
                <w:sz w:val="20"/>
                <w:szCs w:val="20"/>
              </w:rPr>
            </w:pPr>
            <w:r>
              <w:rPr>
                <w:sz w:val="20"/>
                <w:szCs w:val="20"/>
              </w:rPr>
              <w:t>Foreign key in Feedback</w:t>
            </w:r>
          </w:p>
        </w:tc>
        <w:tc>
          <w:tcPr>
            <w:tcW w:w="1724" w:type="dxa"/>
          </w:tcPr>
          <w:p w14:paraId="5380C193" w14:textId="68DBC80C" w:rsidR="00800981" w:rsidRPr="00CE5D57" w:rsidRDefault="00800981" w:rsidP="00800981">
            <w:pPr>
              <w:rPr>
                <w:sz w:val="20"/>
                <w:szCs w:val="20"/>
              </w:rPr>
            </w:pPr>
            <w:r w:rsidRPr="00CE5D57">
              <w:rPr>
                <w:sz w:val="20"/>
                <w:szCs w:val="20"/>
              </w:rPr>
              <w:t>INT</w:t>
            </w:r>
          </w:p>
        </w:tc>
        <w:tc>
          <w:tcPr>
            <w:tcW w:w="1682" w:type="dxa"/>
          </w:tcPr>
          <w:p w14:paraId="0D8F0E94" w14:textId="47E29ABC" w:rsidR="00800981" w:rsidRPr="00CE5D57" w:rsidRDefault="00800981" w:rsidP="00800981">
            <w:pPr>
              <w:rPr>
                <w:sz w:val="20"/>
                <w:szCs w:val="20"/>
              </w:rPr>
            </w:pPr>
            <w:r w:rsidRPr="00CE5D57">
              <w:rPr>
                <w:sz w:val="20"/>
                <w:szCs w:val="20"/>
              </w:rPr>
              <w:t>Numeric</w:t>
            </w:r>
          </w:p>
        </w:tc>
        <w:tc>
          <w:tcPr>
            <w:tcW w:w="2163" w:type="dxa"/>
          </w:tcPr>
          <w:p w14:paraId="442F0601" w14:textId="46AE75F0" w:rsidR="00800981" w:rsidRPr="00CE5D57" w:rsidRDefault="00421371" w:rsidP="00800981">
            <w:pPr>
              <w:rPr>
                <w:sz w:val="20"/>
                <w:szCs w:val="20"/>
              </w:rPr>
            </w:pPr>
            <w:r>
              <w:rPr>
                <w:sz w:val="20"/>
                <w:szCs w:val="20"/>
              </w:rPr>
              <w:t xml:space="preserve">Identifies the customer ID </w:t>
            </w:r>
          </w:p>
        </w:tc>
      </w:tr>
      <w:tr w:rsidR="00800981" w14:paraId="222541E5" w14:textId="77777777" w:rsidTr="00CE5D57">
        <w:tc>
          <w:tcPr>
            <w:tcW w:w="2091" w:type="dxa"/>
          </w:tcPr>
          <w:p w14:paraId="60F98AB2" w14:textId="23B5A3F8" w:rsidR="00800981" w:rsidRPr="00CE5D57" w:rsidRDefault="00800981" w:rsidP="00800981">
            <w:pPr>
              <w:rPr>
                <w:sz w:val="20"/>
                <w:szCs w:val="20"/>
              </w:rPr>
            </w:pPr>
            <w:r w:rsidRPr="00CE5D57">
              <w:rPr>
                <w:sz w:val="20"/>
                <w:szCs w:val="20"/>
              </w:rPr>
              <w:t>ProductID</w:t>
            </w:r>
          </w:p>
        </w:tc>
        <w:tc>
          <w:tcPr>
            <w:tcW w:w="1779" w:type="dxa"/>
          </w:tcPr>
          <w:p w14:paraId="604ABB29" w14:textId="6E6150FD" w:rsidR="00800981" w:rsidRPr="00CE5D57" w:rsidRDefault="00800981" w:rsidP="00800981">
            <w:pPr>
              <w:rPr>
                <w:sz w:val="20"/>
                <w:szCs w:val="20"/>
              </w:rPr>
            </w:pPr>
            <w:r w:rsidRPr="00CE5D57">
              <w:rPr>
                <w:sz w:val="20"/>
                <w:szCs w:val="20"/>
              </w:rPr>
              <w:t>FK</w:t>
            </w:r>
          </w:p>
        </w:tc>
        <w:tc>
          <w:tcPr>
            <w:tcW w:w="1724" w:type="dxa"/>
          </w:tcPr>
          <w:p w14:paraId="7DDDCDD3" w14:textId="3608925B" w:rsidR="00800981" w:rsidRPr="00CE5D57" w:rsidRDefault="00800981" w:rsidP="00800981">
            <w:pPr>
              <w:rPr>
                <w:sz w:val="20"/>
                <w:szCs w:val="20"/>
              </w:rPr>
            </w:pPr>
            <w:r>
              <w:rPr>
                <w:sz w:val="20"/>
                <w:szCs w:val="20"/>
              </w:rPr>
              <w:t>Foreign key in Feedback</w:t>
            </w:r>
          </w:p>
        </w:tc>
        <w:tc>
          <w:tcPr>
            <w:tcW w:w="1724" w:type="dxa"/>
          </w:tcPr>
          <w:p w14:paraId="2DFAEE56" w14:textId="6FADE958" w:rsidR="00800981" w:rsidRPr="00CE5D57" w:rsidRDefault="00800981" w:rsidP="00800981">
            <w:pPr>
              <w:rPr>
                <w:sz w:val="20"/>
                <w:szCs w:val="20"/>
              </w:rPr>
            </w:pPr>
            <w:r w:rsidRPr="00CE5D57">
              <w:rPr>
                <w:sz w:val="20"/>
                <w:szCs w:val="20"/>
              </w:rPr>
              <w:t>INT</w:t>
            </w:r>
          </w:p>
        </w:tc>
        <w:tc>
          <w:tcPr>
            <w:tcW w:w="1682" w:type="dxa"/>
          </w:tcPr>
          <w:p w14:paraId="0E9615F0" w14:textId="15E201AE" w:rsidR="00800981" w:rsidRPr="00CE5D57" w:rsidRDefault="00800981" w:rsidP="00800981">
            <w:pPr>
              <w:rPr>
                <w:sz w:val="20"/>
                <w:szCs w:val="20"/>
              </w:rPr>
            </w:pPr>
            <w:r w:rsidRPr="00CE5D57">
              <w:rPr>
                <w:sz w:val="20"/>
                <w:szCs w:val="20"/>
              </w:rPr>
              <w:t>Numeric</w:t>
            </w:r>
          </w:p>
        </w:tc>
        <w:tc>
          <w:tcPr>
            <w:tcW w:w="2163" w:type="dxa"/>
          </w:tcPr>
          <w:p w14:paraId="2ED4509C" w14:textId="4F983A52" w:rsidR="00800981" w:rsidRPr="00CE5D57" w:rsidRDefault="00421371" w:rsidP="00800981">
            <w:pPr>
              <w:rPr>
                <w:sz w:val="20"/>
                <w:szCs w:val="20"/>
              </w:rPr>
            </w:pPr>
            <w:r>
              <w:rPr>
                <w:sz w:val="20"/>
                <w:szCs w:val="20"/>
              </w:rPr>
              <w:t>Identifies the Product ID</w:t>
            </w:r>
          </w:p>
        </w:tc>
      </w:tr>
    </w:tbl>
    <w:p w14:paraId="2A9A6C4B" w14:textId="77777777" w:rsidR="00005862" w:rsidRPr="007D08BB" w:rsidRDefault="00005862" w:rsidP="00005862">
      <w:pPr>
        <w:rPr>
          <w:i/>
          <w:iCs/>
        </w:rPr>
      </w:pPr>
    </w:p>
    <w:p w14:paraId="1ADEAEAB" w14:textId="520F29D8" w:rsidR="003D0E64" w:rsidRDefault="003D0E64" w:rsidP="003D0E64">
      <w:pPr>
        <w:jc w:val="center"/>
        <w:rPr>
          <w:rFonts w:ascii="Times New Roman" w:hAnsi="Times New Roman" w:cs="Times New Roman"/>
          <w:sz w:val="24"/>
          <w:szCs w:val="24"/>
        </w:rPr>
      </w:pPr>
      <w:r w:rsidRPr="007D08BB">
        <w:rPr>
          <w:rFonts w:ascii="Times New Roman" w:hAnsi="Times New Roman" w:cs="Times New Roman"/>
          <w:i/>
          <w:iCs/>
          <w:sz w:val="24"/>
          <w:szCs w:val="24"/>
        </w:rPr>
        <w:t>Figure 3</w:t>
      </w:r>
      <w:r w:rsidRPr="003D0E64">
        <w:rPr>
          <w:rFonts w:ascii="Times New Roman" w:hAnsi="Times New Roman" w:cs="Times New Roman"/>
          <w:sz w:val="24"/>
          <w:szCs w:val="24"/>
        </w:rPr>
        <w:t xml:space="preserve"> – Data dictionary with attribute details</w:t>
      </w:r>
    </w:p>
    <w:p w14:paraId="773F1E18" w14:textId="77777777" w:rsidR="003D0E64" w:rsidRDefault="003D0E64" w:rsidP="003D0E64">
      <w:pPr>
        <w:jc w:val="center"/>
        <w:rPr>
          <w:rFonts w:ascii="Times New Roman" w:hAnsi="Times New Roman" w:cs="Times New Roman"/>
          <w:sz w:val="24"/>
          <w:szCs w:val="24"/>
        </w:rPr>
      </w:pPr>
    </w:p>
    <w:p w14:paraId="63CB80F6" w14:textId="75ADF9BB" w:rsidR="003D0E64" w:rsidRDefault="003D0E64" w:rsidP="00F8132F">
      <w:pPr>
        <w:spacing w:line="360" w:lineRule="auto"/>
        <w:rPr>
          <w:rFonts w:ascii="Times New Roman" w:hAnsi="Times New Roman" w:cs="Times New Roman"/>
          <w:sz w:val="24"/>
          <w:szCs w:val="24"/>
        </w:rPr>
      </w:pPr>
      <w:r w:rsidRPr="00DC18A2">
        <w:rPr>
          <w:rFonts w:ascii="Times New Roman" w:hAnsi="Times New Roman" w:cs="Times New Roman"/>
          <w:sz w:val="24"/>
          <w:szCs w:val="24"/>
        </w:rPr>
        <w:t>I have created a Data dictionary to store the values of the entities. This figure provides assistance towards the structure and layout of the database</w:t>
      </w:r>
      <w:r w:rsidR="00B630B2" w:rsidRPr="00DC18A2">
        <w:rPr>
          <w:rFonts w:ascii="Times New Roman" w:hAnsi="Times New Roman" w:cs="Times New Roman"/>
          <w:sz w:val="24"/>
          <w:szCs w:val="24"/>
        </w:rPr>
        <w:t>, a</w:t>
      </w:r>
      <w:r w:rsidRPr="00DC18A2">
        <w:rPr>
          <w:rFonts w:ascii="Times New Roman" w:hAnsi="Times New Roman" w:cs="Times New Roman"/>
          <w:sz w:val="24"/>
          <w:szCs w:val="24"/>
        </w:rPr>
        <w:t xml:space="preserve">s you can </w:t>
      </w:r>
      <w:r w:rsidR="00B630B2" w:rsidRPr="00DC18A2">
        <w:rPr>
          <w:rFonts w:ascii="Times New Roman" w:hAnsi="Times New Roman" w:cs="Times New Roman"/>
          <w:sz w:val="24"/>
          <w:szCs w:val="24"/>
        </w:rPr>
        <w:t>see,</w:t>
      </w:r>
      <w:r w:rsidRPr="00DC18A2">
        <w:rPr>
          <w:rFonts w:ascii="Times New Roman" w:hAnsi="Times New Roman" w:cs="Times New Roman"/>
          <w:sz w:val="24"/>
          <w:szCs w:val="24"/>
        </w:rPr>
        <w:t xml:space="preserve"> I have represented</w:t>
      </w:r>
      <w:r w:rsidR="00B630B2" w:rsidRPr="00DC18A2">
        <w:rPr>
          <w:rFonts w:ascii="Times New Roman" w:hAnsi="Times New Roman" w:cs="Times New Roman"/>
          <w:sz w:val="24"/>
          <w:szCs w:val="24"/>
        </w:rPr>
        <w:t xml:space="preserve"> the relationships </w:t>
      </w:r>
      <w:r w:rsidRPr="00DC18A2">
        <w:rPr>
          <w:rFonts w:ascii="Times New Roman" w:hAnsi="Times New Roman" w:cs="Times New Roman"/>
          <w:sz w:val="24"/>
          <w:szCs w:val="24"/>
        </w:rPr>
        <w:t xml:space="preserve">as PK (Primary Keys) and FK </w:t>
      </w:r>
      <w:r w:rsidR="00B630B2" w:rsidRPr="00DC18A2">
        <w:rPr>
          <w:rFonts w:ascii="Times New Roman" w:hAnsi="Times New Roman" w:cs="Times New Roman"/>
          <w:sz w:val="24"/>
          <w:szCs w:val="24"/>
        </w:rPr>
        <w:t xml:space="preserve">(Foreign Keys) and have determined what tables they will be used in. I have also assigned the specific data </w:t>
      </w:r>
      <w:r w:rsidR="00D672D2" w:rsidRPr="00DC18A2">
        <w:rPr>
          <w:rFonts w:ascii="Times New Roman" w:hAnsi="Times New Roman" w:cs="Times New Roman"/>
          <w:sz w:val="24"/>
          <w:szCs w:val="24"/>
        </w:rPr>
        <w:t xml:space="preserve">type, as </w:t>
      </w:r>
      <w:r w:rsidR="00B630B2" w:rsidRPr="00DC18A2">
        <w:rPr>
          <w:rFonts w:ascii="Times New Roman" w:hAnsi="Times New Roman" w:cs="Times New Roman"/>
          <w:sz w:val="24"/>
          <w:szCs w:val="24"/>
        </w:rPr>
        <w:t>each attribute will have</w:t>
      </w:r>
      <w:r w:rsidR="00D672D2" w:rsidRPr="00DC18A2">
        <w:rPr>
          <w:rFonts w:ascii="Times New Roman" w:hAnsi="Times New Roman" w:cs="Times New Roman"/>
          <w:sz w:val="24"/>
          <w:szCs w:val="24"/>
        </w:rPr>
        <w:t xml:space="preserve"> its own value.</w:t>
      </w:r>
    </w:p>
    <w:p w14:paraId="4685CF05" w14:textId="77777777" w:rsidR="00093EF7" w:rsidRPr="00DC18A2" w:rsidRDefault="00093EF7" w:rsidP="00F8132F">
      <w:pPr>
        <w:spacing w:line="360" w:lineRule="auto"/>
        <w:rPr>
          <w:rFonts w:ascii="Times New Roman" w:hAnsi="Times New Roman" w:cs="Times New Roman"/>
          <w:sz w:val="24"/>
          <w:szCs w:val="24"/>
        </w:rPr>
      </w:pPr>
    </w:p>
    <w:p w14:paraId="3E15609F" w14:textId="41A7195C" w:rsidR="001B727C" w:rsidRDefault="001B727C" w:rsidP="001B727C">
      <w:pPr>
        <w:pStyle w:val="Heading1"/>
        <w:jc w:val="center"/>
        <w:rPr>
          <w:rFonts w:ascii="Times New Roman" w:hAnsi="Times New Roman" w:cs="Times New Roman"/>
          <w:color w:val="auto"/>
          <w:sz w:val="36"/>
          <w:szCs w:val="36"/>
        </w:rPr>
      </w:pPr>
      <w:bookmarkStart w:id="5" w:name="_Toc188187047"/>
      <w:r>
        <w:rPr>
          <w:rFonts w:ascii="Times New Roman" w:hAnsi="Times New Roman" w:cs="Times New Roman"/>
          <w:color w:val="auto"/>
          <w:sz w:val="36"/>
          <w:szCs w:val="36"/>
        </w:rPr>
        <w:lastRenderedPageBreak/>
        <w:t xml:space="preserve">4. </w:t>
      </w:r>
      <w:r w:rsidRPr="001B727C">
        <w:rPr>
          <w:rFonts w:ascii="Times New Roman" w:hAnsi="Times New Roman" w:cs="Times New Roman"/>
          <w:color w:val="auto"/>
          <w:sz w:val="36"/>
          <w:szCs w:val="36"/>
        </w:rPr>
        <w:t>Database Implementation</w:t>
      </w:r>
      <w:bookmarkEnd w:id="5"/>
    </w:p>
    <w:p w14:paraId="74294EC2" w14:textId="77777777" w:rsidR="0083614E" w:rsidRDefault="0083614E" w:rsidP="00F8132F">
      <w:pPr>
        <w:spacing w:line="360" w:lineRule="auto"/>
      </w:pPr>
    </w:p>
    <w:p w14:paraId="1CEBEF4A" w14:textId="4543D338" w:rsidR="0083614E" w:rsidRPr="0083614E" w:rsidRDefault="0083614E" w:rsidP="00F8132F">
      <w:pPr>
        <w:spacing w:line="360" w:lineRule="auto"/>
        <w:rPr>
          <w:rFonts w:ascii="Times New Roman" w:hAnsi="Times New Roman" w:cs="Times New Roman"/>
          <w:sz w:val="24"/>
          <w:szCs w:val="24"/>
        </w:rPr>
      </w:pPr>
      <w:r w:rsidRPr="0083614E">
        <w:rPr>
          <w:rFonts w:ascii="Times New Roman" w:hAnsi="Times New Roman" w:cs="Times New Roman"/>
          <w:sz w:val="24"/>
          <w:szCs w:val="24"/>
        </w:rPr>
        <w:t xml:space="preserve">This section will cover the creation of the AdventueWorks database with extensive documentation on </w:t>
      </w:r>
      <w:r>
        <w:rPr>
          <w:rFonts w:ascii="Times New Roman" w:hAnsi="Times New Roman" w:cs="Times New Roman"/>
          <w:sz w:val="24"/>
          <w:szCs w:val="24"/>
        </w:rPr>
        <w:t>its structure, reasoning, and implementation based upon the related scenario.</w:t>
      </w:r>
      <w:r w:rsidR="00B630B2">
        <w:rPr>
          <w:rFonts w:ascii="Times New Roman" w:hAnsi="Times New Roman" w:cs="Times New Roman"/>
          <w:sz w:val="24"/>
          <w:szCs w:val="24"/>
        </w:rPr>
        <w:t xml:space="preserve"> Figures with descriptions will be included.</w:t>
      </w:r>
    </w:p>
    <w:p w14:paraId="10E68872" w14:textId="2C219C92" w:rsidR="00C73D03" w:rsidRPr="00C73D03" w:rsidRDefault="00C73D03" w:rsidP="0083614E">
      <w:pPr>
        <w:pStyle w:val="Heading2"/>
        <w:rPr>
          <w:rFonts w:ascii="Times New Roman" w:hAnsi="Times New Roman" w:cs="Times New Roman"/>
          <w:color w:val="auto"/>
        </w:rPr>
      </w:pPr>
    </w:p>
    <w:p w14:paraId="52F66B85" w14:textId="2C8CB456" w:rsidR="00C73D03" w:rsidRDefault="00C73D03" w:rsidP="00C73D03">
      <w:pPr>
        <w:pStyle w:val="Heading2"/>
        <w:jc w:val="center"/>
        <w:rPr>
          <w:rFonts w:ascii="Times New Roman" w:hAnsi="Times New Roman" w:cs="Times New Roman"/>
          <w:color w:val="auto"/>
        </w:rPr>
      </w:pPr>
      <w:bookmarkStart w:id="6" w:name="_Toc188187048"/>
      <w:r w:rsidRPr="00C73D03">
        <w:rPr>
          <w:rFonts w:ascii="Times New Roman" w:hAnsi="Times New Roman" w:cs="Times New Roman"/>
          <w:color w:val="auto"/>
        </w:rPr>
        <w:t>4.1 Creating Tables</w:t>
      </w:r>
      <w:bookmarkEnd w:id="6"/>
    </w:p>
    <w:p w14:paraId="319B05ED" w14:textId="3D99AC83" w:rsidR="00112854" w:rsidRDefault="00112854" w:rsidP="00112854">
      <w:pPr>
        <w:jc w:val="center"/>
      </w:pPr>
      <w:r>
        <w:rPr>
          <w:noProof/>
        </w:rPr>
        <w:drawing>
          <wp:inline distT="0" distB="0" distL="0" distR="0" wp14:anchorId="4B7BEFB6" wp14:editId="1CCE6BA6">
            <wp:extent cx="4314825" cy="1924050"/>
            <wp:effectExtent l="0" t="0" r="9525" b="0"/>
            <wp:docPr id="1213102769"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02769" name="Picture 1" descr="A screen shot of a computer code&#10;&#10;Description automatically generated"/>
                    <pic:cNvPicPr/>
                  </pic:nvPicPr>
                  <pic:blipFill>
                    <a:blip r:embed="rId12"/>
                    <a:stretch>
                      <a:fillRect/>
                    </a:stretch>
                  </pic:blipFill>
                  <pic:spPr>
                    <a:xfrm>
                      <a:off x="0" y="0"/>
                      <a:ext cx="4314825" cy="1924050"/>
                    </a:xfrm>
                    <a:prstGeom prst="rect">
                      <a:avLst/>
                    </a:prstGeom>
                  </pic:spPr>
                </pic:pic>
              </a:graphicData>
            </a:graphic>
          </wp:inline>
        </w:drawing>
      </w:r>
    </w:p>
    <w:p w14:paraId="46DE4602" w14:textId="2D3A9C6E" w:rsidR="00112854" w:rsidRPr="00112854" w:rsidRDefault="00112854" w:rsidP="00112854">
      <w:pPr>
        <w:jc w:val="center"/>
        <w:rPr>
          <w:rFonts w:ascii="Times New Roman" w:hAnsi="Times New Roman" w:cs="Times New Roman"/>
          <w:sz w:val="24"/>
          <w:szCs w:val="24"/>
        </w:rPr>
      </w:pPr>
      <w:r w:rsidRPr="00112854">
        <w:rPr>
          <w:rFonts w:ascii="Times New Roman" w:hAnsi="Times New Roman" w:cs="Times New Roman"/>
          <w:i/>
          <w:iCs/>
          <w:sz w:val="24"/>
          <w:szCs w:val="24"/>
        </w:rPr>
        <w:t>Figure 4</w:t>
      </w:r>
      <w:r w:rsidRPr="00112854">
        <w:rPr>
          <w:rFonts w:ascii="Times New Roman" w:hAnsi="Times New Roman" w:cs="Times New Roman"/>
          <w:sz w:val="24"/>
          <w:szCs w:val="24"/>
        </w:rPr>
        <w:t xml:space="preserve"> – Drop the AdventureWorksDB Tables</w:t>
      </w:r>
    </w:p>
    <w:p w14:paraId="05EA218B" w14:textId="3ED50158" w:rsidR="0034418F" w:rsidRDefault="0034418F" w:rsidP="0034418F">
      <w:r>
        <w:rPr>
          <w:noProof/>
        </w:rPr>
        <w:drawing>
          <wp:inline distT="0" distB="0" distL="0" distR="0" wp14:anchorId="0CA167EF" wp14:editId="3AA4A13E">
            <wp:extent cx="5731510" cy="1508125"/>
            <wp:effectExtent l="0" t="0" r="2540" b="0"/>
            <wp:docPr id="205514284"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4284" name="Picture 1" descr="A computer code with text&#10;&#10;Description automatically generated with medium confidence"/>
                    <pic:cNvPicPr/>
                  </pic:nvPicPr>
                  <pic:blipFill>
                    <a:blip r:embed="rId13"/>
                    <a:stretch>
                      <a:fillRect/>
                    </a:stretch>
                  </pic:blipFill>
                  <pic:spPr>
                    <a:xfrm>
                      <a:off x="0" y="0"/>
                      <a:ext cx="5731510" cy="1508125"/>
                    </a:xfrm>
                    <a:prstGeom prst="rect">
                      <a:avLst/>
                    </a:prstGeom>
                  </pic:spPr>
                </pic:pic>
              </a:graphicData>
            </a:graphic>
          </wp:inline>
        </w:drawing>
      </w:r>
    </w:p>
    <w:p w14:paraId="2D6B1BE7" w14:textId="77DCF246"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sidR="00112854">
        <w:rPr>
          <w:rFonts w:ascii="Times New Roman" w:hAnsi="Times New Roman" w:cs="Times New Roman"/>
          <w:i/>
          <w:iCs/>
          <w:sz w:val="24"/>
          <w:szCs w:val="24"/>
        </w:rPr>
        <w:t>5</w:t>
      </w:r>
      <w:r w:rsidRPr="007D08BB">
        <w:rPr>
          <w:rFonts w:ascii="Times New Roman" w:hAnsi="Times New Roman" w:cs="Times New Roman"/>
          <w:sz w:val="24"/>
          <w:szCs w:val="24"/>
        </w:rPr>
        <w:t xml:space="preserve"> – Creating the manufacturer table with the related attributes and values</w:t>
      </w:r>
    </w:p>
    <w:p w14:paraId="383CD7F8" w14:textId="17312ACD" w:rsidR="00184DC9" w:rsidRDefault="00184DC9" w:rsidP="0034418F">
      <w:r>
        <w:rPr>
          <w:noProof/>
        </w:rPr>
        <w:drawing>
          <wp:inline distT="0" distB="0" distL="0" distR="0" wp14:anchorId="5443A63B" wp14:editId="7C0AE004">
            <wp:extent cx="5731510" cy="1014730"/>
            <wp:effectExtent l="0" t="0" r="2540" b="0"/>
            <wp:docPr id="182719121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91217" name="Picture 1" descr="A screen shot of a computer&#10;&#10;Description automatically generated"/>
                    <pic:cNvPicPr/>
                  </pic:nvPicPr>
                  <pic:blipFill>
                    <a:blip r:embed="rId14"/>
                    <a:stretch>
                      <a:fillRect/>
                    </a:stretch>
                  </pic:blipFill>
                  <pic:spPr>
                    <a:xfrm>
                      <a:off x="0" y="0"/>
                      <a:ext cx="5731510" cy="1014730"/>
                    </a:xfrm>
                    <a:prstGeom prst="rect">
                      <a:avLst/>
                    </a:prstGeom>
                  </pic:spPr>
                </pic:pic>
              </a:graphicData>
            </a:graphic>
          </wp:inline>
        </w:drawing>
      </w:r>
    </w:p>
    <w:p w14:paraId="0F019955" w14:textId="34AAEE47"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sidR="00112854">
        <w:rPr>
          <w:rFonts w:ascii="Times New Roman" w:hAnsi="Times New Roman" w:cs="Times New Roman"/>
          <w:i/>
          <w:iCs/>
          <w:sz w:val="24"/>
          <w:szCs w:val="24"/>
        </w:rPr>
        <w:t>6</w:t>
      </w:r>
      <w:r w:rsidRPr="007D08BB">
        <w:rPr>
          <w:rFonts w:ascii="Times New Roman" w:hAnsi="Times New Roman" w:cs="Times New Roman"/>
          <w:sz w:val="24"/>
          <w:szCs w:val="24"/>
        </w:rPr>
        <w:t xml:space="preserve"> – Creating the manufacturer table with the related attributes and values</w:t>
      </w:r>
    </w:p>
    <w:p w14:paraId="5110DD2B" w14:textId="77777777" w:rsidR="007D08BB" w:rsidRDefault="007D08BB" w:rsidP="0034418F"/>
    <w:p w14:paraId="7C04BE66" w14:textId="005030D2" w:rsidR="00184DC9" w:rsidRDefault="00184DC9" w:rsidP="0034418F">
      <w:r>
        <w:rPr>
          <w:noProof/>
        </w:rPr>
        <w:lastRenderedPageBreak/>
        <w:drawing>
          <wp:inline distT="0" distB="0" distL="0" distR="0" wp14:anchorId="1F6D995F" wp14:editId="2F9AE8B3">
            <wp:extent cx="5731510" cy="1306195"/>
            <wp:effectExtent l="0" t="0" r="2540" b="8255"/>
            <wp:docPr id="644580430"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580430" name="Picture 1" descr="A close-up of a computer code&#10;&#10;Description automatically generated"/>
                    <pic:cNvPicPr/>
                  </pic:nvPicPr>
                  <pic:blipFill>
                    <a:blip r:embed="rId15"/>
                    <a:stretch>
                      <a:fillRect/>
                    </a:stretch>
                  </pic:blipFill>
                  <pic:spPr>
                    <a:xfrm>
                      <a:off x="0" y="0"/>
                      <a:ext cx="5731510" cy="1306195"/>
                    </a:xfrm>
                    <a:prstGeom prst="rect">
                      <a:avLst/>
                    </a:prstGeom>
                  </pic:spPr>
                </pic:pic>
              </a:graphicData>
            </a:graphic>
          </wp:inline>
        </w:drawing>
      </w:r>
    </w:p>
    <w:p w14:paraId="18D3AF16" w14:textId="0AF8B89E"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sidR="00112854">
        <w:rPr>
          <w:rFonts w:ascii="Times New Roman" w:hAnsi="Times New Roman" w:cs="Times New Roman"/>
          <w:i/>
          <w:iCs/>
          <w:sz w:val="24"/>
          <w:szCs w:val="24"/>
        </w:rPr>
        <w:t>7</w:t>
      </w:r>
      <w:r w:rsidRPr="007D08BB">
        <w:rPr>
          <w:rFonts w:ascii="Times New Roman" w:hAnsi="Times New Roman" w:cs="Times New Roman"/>
          <w:sz w:val="24"/>
          <w:szCs w:val="24"/>
        </w:rPr>
        <w:t xml:space="preserve"> – Creating the manufacturer table with the related attributes and values</w:t>
      </w:r>
    </w:p>
    <w:p w14:paraId="5A981E6A" w14:textId="77777777" w:rsidR="007D08BB" w:rsidRDefault="007D08BB" w:rsidP="0034418F"/>
    <w:p w14:paraId="78E865FF" w14:textId="00075D81" w:rsidR="001D1EAD" w:rsidRDefault="001D1EAD" w:rsidP="0034418F">
      <w:r>
        <w:rPr>
          <w:noProof/>
        </w:rPr>
        <w:drawing>
          <wp:inline distT="0" distB="0" distL="0" distR="0" wp14:anchorId="359AC042" wp14:editId="0E4C07E7">
            <wp:extent cx="5731510" cy="1224280"/>
            <wp:effectExtent l="0" t="0" r="2540" b="0"/>
            <wp:docPr id="1679090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90083" name="Picture 1" descr="A screenshot of a computer&#10;&#10;Description automatically generated"/>
                    <pic:cNvPicPr/>
                  </pic:nvPicPr>
                  <pic:blipFill>
                    <a:blip r:embed="rId16"/>
                    <a:stretch>
                      <a:fillRect/>
                    </a:stretch>
                  </pic:blipFill>
                  <pic:spPr>
                    <a:xfrm>
                      <a:off x="0" y="0"/>
                      <a:ext cx="5731510" cy="1224280"/>
                    </a:xfrm>
                    <a:prstGeom prst="rect">
                      <a:avLst/>
                    </a:prstGeom>
                  </pic:spPr>
                </pic:pic>
              </a:graphicData>
            </a:graphic>
          </wp:inline>
        </w:drawing>
      </w:r>
    </w:p>
    <w:p w14:paraId="552D31CF" w14:textId="61C8C66D"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sidR="00112854">
        <w:rPr>
          <w:rFonts w:ascii="Times New Roman" w:hAnsi="Times New Roman" w:cs="Times New Roman"/>
          <w:i/>
          <w:iCs/>
          <w:sz w:val="24"/>
          <w:szCs w:val="24"/>
        </w:rPr>
        <w:t>8</w:t>
      </w:r>
      <w:r w:rsidRPr="007D08BB">
        <w:rPr>
          <w:rFonts w:ascii="Times New Roman" w:hAnsi="Times New Roman" w:cs="Times New Roman"/>
          <w:sz w:val="24"/>
          <w:szCs w:val="24"/>
        </w:rPr>
        <w:t xml:space="preserve"> – Creating the manufacturer table with the related attributes and values</w:t>
      </w:r>
    </w:p>
    <w:p w14:paraId="2B040B2B" w14:textId="77777777" w:rsidR="007D08BB" w:rsidRDefault="007D08BB" w:rsidP="0034418F"/>
    <w:p w14:paraId="152C007F" w14:textId="26C60DC7" w:rsidR="001D1EAD" w:rsidRDefault="001D1EAD" w:rsidP="0034418F">
      <w:r>
        <w:rPr>
          <w:noProof/>
        </w:rPr>
        <w:drawing>
          <wp:inline distT="0" distB="0" distL="0" distR="0" wp14:anchorId="170B4E48" wp14:editId="4E592624">
            <wp:extent cx="5731510" cy="1124585"/>
            <wp:effectExtent l="0" t="0" r="2540" b="0"/>
            <wp:docPr id="70312478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24782" name="Picture 1" descr="A close-up of a computer screen&#10;&#10;Description automatically generated"/>
                    <pic:cNvPicPr/>
                  </pic:nvPicPr>
                  <pic:blipFill>
                    <a:blip r:embed="rId17"/>
                    <a:stretch>
                      <a:fillRect/>
                    </a:stretch>
                  </pic:blipFill>
                  <pic:spPr>
                    <a:xfrm>
                      <a:off x="0" y="0"/>
                      <a:ext cx="5731510" cy="1124585"/>
                    </a:xfrm>
                    <a:prstGeom prst="rect">
                      <a:avLst/>
                    </a:prstGeom>
                  </pic:spPr>
                </pic:pic>
              </a:graphicData>
            </a:graphic>
          </wp:inline>
        </w:drawing>
      </w:r>
    </w:p>
    <w:p w14:paraId="0C6ACD33" w14:textId="070CDD23"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sidR="00112854">
        <w:rPr>
          <w:rFonts w:ascii="Times New Roman" w:hAnsi="Times New Roman" w:cs="Times New Roman"/>
          <w:i/>
          <w:iCs/>
          <w:sz w:val="24"/>
          <w:szCs w:val="24"/>
        </w:rPr>
        <w:t>9</w:t>
      </w:r>
      <w:r w:rsidRPr="007D08BB">
        <w:rPr>
          <w:rFonts w:ascii="Times New Roman" w:hAnsi="Times New Roman" w:cs="Times New Roman"/>
          <w:sz w:val="24"/>
          <w:szCs w:val="24"/>
        </w:rPr>
        <w:t xml:space="preserve"> – Creating the manufacturer table with the related attributes and values</w:t>
      </w:r>
    </w:p>
    <w:p w14:paraId="49E90B7E" w14:textId="77777777" w:rsidR="007D08BB" w:rsidRPr="0034418F" w:rsidRDefault="007D08BB" w:rsidP="0034418F"/>
    <w:p w14:paraId="46DD37FD" w14:textId="5BBBDC0C" w:rsidR="0034418F" w:rsidRDefault="0034418F" w:rsidP="0034418F">
      <w:r>
        <w:rPr>
          <w:noProof/>
        </w:rPr>
        <w:drawing>
          <wp:inline distT="0" distB="0" distL="0" distR="0" wp14:anchorId="50F5901A" wp14:editId="3B8365CD">
            <wp:extent cx="5731510" cy="795655"/>
            <wp:effectExtent l="0" t="0" r="2540" b="4445"/>
            <wp:docPr id="136556596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65962" name="Picture 1" descr="A close-up of a computer screen&#10;&#10;Description automatically generated"/>
                    <pic:cNvPicPr/>
                  </pic:nvPicPr>
                  <pic:blipFill>
                    <a:blip r:embed="rId18"/>
                    <a:stretch>
                      <a:fillRect/>
                    </a:stretch>
                  </pic:blipFill>
                  <pic:spPr>
                    <a:xfrm>
                      <a:off x="0" y="0"/>
                      <a:ext cx="5731510" cy="795655"/>
                    </a:xfrm>
                    <a:prstGeom prst="rect">
                      <a:avLst/>
                    </a:prstGeom>
                  </pic:spPr>
                </pic:pic>
              </a:graphicData>
            </a:graphic>
          </wp:inline>
        </w:drawing>
      </w:r>
    </w:p>
    <w:p w14:paraId="53623B07" w14:textId="704E20AA"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sidR="00112854">
        <w:rPr>
          <w:rFonts w:ascii="Times New Roman" w:hAnsi="Times New Roman" w:cs="Times New Roman"/>
          <w:i/>
          <w:iCs/>
          <w:sz w:val="24"/>
          <w:szCs w:val="24"/>
        </w:rPr>
        <w:t>10</w:t>
      </w:r>
      <w:r w:rsidRPr="007D08BB">
        <w:rPr>
          <w:rFonts w:ascii="Times New Roman" w:hAnsi="Times New Roman" w:cs="Times New Roman"/>
          <w:sz w:val="24"/>
          <w:szCs w:val="24"/>
        </w:rPr>
        <w:t xml:space="preserve"> – Creating the manufacturer table with the related attributes and values</w:t>
      </w:r>
    </w:p>
    <w:p w14:paraId="01C09008" w14:textId="77777777" w:rsidR="007D08BB" w:rsidRDefault="007D08BB" w:rsidP="0034418F"/>
    <w:p w14:paraId="550025D1" w14:textId="5322CE76" w:rsidR="001D1EAD" w:rsidRDefault="001D1EAD" w:rsidP="0034418F">
      <w:r>
        <w:rPr>
          <w:noProof/>
        </w:rPr>
        <w:drawing>
          <wp:inline distT="0" distB="0" distL="0" distR="0" wp14:anchorId="795779D4" wp14:editId="09321D69">
            <wp:extent cx="5731510" cy="1188720"/>
            <wp:effectExtent l="0" t="0" r="2540" b="0"/>
            <wp:docPr id="1033023442" name="Picture 1" descr="A computer screen shot of a computer co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023442" name="Picture 1" descr="A computer screen shot of a computer code&#10;&#10;Description automatically generated with medium confidence"/>
                    <pic:cNvPicPr/>
                  </pic:nvPicPr>
                  <pic:blipFill>
                    <a:blip r:embed="rId19"/>
                    <a:stretch>
                      <a:fillRect/>
                    </a:stretch>
                  </pic:blipFill>
                  <pic:spPr>
                    <a:xfrm>
                      <a:off x="0" y="0"/>
                      <a:ext cx="5731510" cy="1188720"/>
                    </a:xfrm>
                    <a:prstGeom prst="rect">
                      <a:avLst/>
                    </a:prstGeom>
                  </pic:spPr>
                </pic:pic>
              </a:graphicData>
            </a:graphic>
          </wp:inline>
        </w:drawing>
      </w:r>
    </w:p>
    <w:p w14:paraId="6C48C088" w14:textId="698E9EBC" w:rsidR="007D08BB" w:rsidRPr="007D08BB" w:rsidRDefault="007D08BB" w:rsidP="007D08BB">
      <w:pPr>
        <w:jc w:val="center"/>
        <w:rPr>
          <w:rFonts w:ascii="Times New Roman" w:hAnsi="Times New Roman" w:cs="Times New Roman"/>
          <w:sz w:val="24"/>
          <w:szCs w:val="24"/>
        </w:rPr>
      </w:pPr>
      <w:r w:rsidRPr="007D08BB">
        <w:rPr>
          <w:rFonts w:ascii="Times New Roman" w:hAnsi="Times New Roman" w:cs="Times New Roman"/>
          <w:i/>
          <w:iCs/>
          <w:sz w:val="24"/>
          <w:szCs w:val="24"/>
        </w:rPr>
        <w:t xml:space="preserve">Figure </w:t>
      </w:r>
      <w:r>
        <w:rPr>
          <w:rFonts w:ascii="Times New Roman" w:hAnsi="Times New Roman" w:cs="Times New Roman"/>
          <w:i/>
          <w:iCs/>
          <w:sz w:val="24"/>
          <w:szCs w:val="24"/>
        </w:rPr>
        <w:t>1</w:t>
      </w:r>
      <w:r w:rsidR="00112854">
        <w:rPr>
          <w:rFonts w:ascii="Times New Roman" w:hAnsi="Times New Roman" w:cs="Times New Roman"/>
          <w:i/>
          <w:iCs/>
          <w:sz w:val="24"/>
          <w:szCs w:val="24"/>
        </w:rPr>
        <w:t>1</w:t>
      </w:r>
      <w:r w:rsidRPr="007D08BB">
        <w:rPr>
          <w:rFonts w:ascii="Times New Roman" w:hAnsi="Times New Roman" w:cs="Times New Roman"/>
          <w:sz w:val="24"/>
          <w:szCs w:val="24"/>
        </w:rPr>
        <w:t xml:space="preserve"> – Creating the manufacturer table with the related attributes and values</w:t>
      </w:r>
    </w:p>
    <w:p w14:paraId="0243560C" w14:textId="77777777" w:rsidR="007D08BB" w:rsidRPr="0034418F" w:rsidRDefault="007D08BB" w:rsidP="0034418F"/>
    <w:p w14:paraId="6C6A9915" w14:textId="7F056016" w:rsidR="00C73D03" w:rsidRDefault="00C73D03" w:rsidP="00C73D03">
      <w:pPr>
        <w:pStyle w:val="Heading2"/>
        <w:jc w:val="center"/>
        <w:rPr>
          <w:rFonts w:ascii="Times New Roman" w:hAnsi="Times New Roman" w:cs="Times New Roman"/>
          <w:color w:val="auto"/>
        </w:rPr>
      </w:pPr>
      <w:bookmarkStart w:id="7" w:name="_Toc188187049"/>
      <w:r w:rsidRPr="00C73D03">
        <w:rPr>
          <w:rFonts w:ascii="Times New Roman" w:hAnsi="Times New Roman" w:cs="Times New Roman"/>
          <w:color w:val="auto"/>
        </w:rPr>
        <w:t>4.2 Relationships (FKs)</w:t>
      </w:r>
      <w:bookmarkEnd w:id="7"/>
    </w:p>
    <w:p w14:paraId="6A367F08" w14:textId="0EE57F02" w:rsidR="006952B2" w:rsidRDefault="006952B2" w:rsidP="00A255A4">
      <w:pPr>
        <w:jc w:val="center"/>
      </w:pPr>
      <w:r>
        <w:rPr>
          <w:noProof/>
        </w:rPr>
        <w:drawing>
          <wp:inline distT="0" distB="0" distL="0" distR="0" wp14:anchorId="15462E98" wp14:editId="3EE4026F">
            <wp:extent cx="3276600" cy="2995018"/>
            <wp:effectExtent l="0" t="0" r="0" b="0"/>
            <wp:docPr id="1879362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62965" name="Picture 1" descr="A screenshot of a computer&#10;&#10;Description automatically generated"/>
                    <pic:cNvPicPr/>
                  </pic:nvPicPr>
                  <pic:blipFill>
                    <a:blip r:embed="rId20"/>
                    <a:stretch>
                      <a:fillRect/>
                    </a:stretch>
                  </pic:blipFill>
                  <pic:spPr>
                    <a:xfrm>
                      <a:off x="0" y="0"/>
                      <a:ext cx="3286892" cy="3004425"/>
                    </a:xfrm>
                    <a:prstGeom prst="rect">
                      <a:avLst/>
                    </a:prstGeom>
                  </pic:spPr>
                </pic:pic>
              </a:graphicData>
            </a:graphic>
          </wp:inline>
        </w:drawing>
      </w:r>
    </w:p>
    <w:p w14:paraId="3158A3DE" w14:textId="20D8D41B" w:rsidR="00A255A4" w:rsidRDefault="00A255A4" w:rsidP="00A255A4">
      <w:pPr>
        <w:jc w:val="center"/>
        <w:rPr>
          <w:rFonts w:ascii="Times New Roman" w:hAnsi="Times New Roman" w:cs="Times New Roman"/>
          <w:sz w:val="24"/>
          <w:szCs w:val="24"/>
        </w:rPr>
      </w:pPr>
      <w:r w:rsidRPr="00A255A4">
        <w:rPr>
          <w:rFonts w:ascii="Times New Roman" w:hAnsi="Times New Roman" w:cs="Times New Roman"/>
          <w:i/>
          <w:iCs/>
          <w:sz w:val="24"/>
          <w:szCs w:val="24"/>
        </w:rPr>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2</w:t>
      </w:r>
      <w:r w:rsidRPr="00A255A4">
        <w:rPr>
          <w:rFonts w:ascii="Times New Roman" w:hAnsi="Times New Roman" w:cs="Times New Roman"/>
          <w:sz w:val="24"/>
          <w:szCs w:val="24"/>
        </w:rPr>
        <w:t xml:space="preserve"> – Creating the drop foreign key </w:t>
      </w:r>
    </w:p>
    <w:p w14:paraId="7441BA3A" w14:textId="77777777" w:rsidR="0009211A" w:rsidRPr="00A255A4" w:rsidRDefault="0009211A" w:rsidP="00A255A4">
      <w:pPr>
        <w:jc w:val="center"/>
        <w:rPr>
          <w:rFonts w:ascii="Times New Roman" w:hAnsi="Times New Roman" w:cs="Times New Roman"/>
          <w:sz w:val="24"/>
          <w:szCs w:val="24"/>
        </w:rPr>
      </w:pPr>
    </w:p>
    <w:p w14:paraId="7279530F" w14:textId="6B0C669D" w:rsidR="006952B2" w:rsidRDefault="006952B2" w:rsidP="006952B2">
      <w:r>
        <w:rPr>
          <w:noProof/>
        </w:rPr>
        <w:drawing>
          <wp:inline distT="0" distB="0" distL="0" distR="0" wp14:anchorId="55C972C5" wp14:editId="042833F3">
            <wp:extent cx="6339807" cy="297815"/>
            <wp:effectExtent l="0" t="0" r="4445" b="6985"/>
            <wp:docPr id="1433503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03583" name=""/>
                    <pic:cNvPicPr/>
                  </pic:nvPicPr>
                  <pic:blipFill>
                    <a:blip r:embed="rId21"/>
                    <a:stretch>
                      <a:fillRect/>
                    </a:stretch>
                  </pic:blipFill>
                  <pic:spPr>
                    <a:xfrm>
                      <a:off x="0" y="0"/>
                      <a:ext cx="6383160" cy="299852"/>
                    </a:xfrm>
                    <a:prstGeom prst="rect">
                      <a:avLst/>
                    </a:prstGeom>
                  </pic:spPr>
                </pic:pic>
              </a:graphicData>
            </a:graphic>
          </wp:inline>
        </w:drawing>
      </w:r>
    </w:p>
    <w:p w14:paraId="2792A3AB" w14:textId="7B90C7EA" w:rsidR="00A255A4" w:rsidRDefault="00A255A4" w:rsidP="00A255A4">
      <w:pPr>
        <w:jc w:val="center"/>
        <w:rPr>
          <w:rFonts w:ascii="Times New Roman" w:hAnsi="Times New Roman" w:cs="Times New Roman"/>
          <w:sz w:val="24"/>
          <w:szCs w:val="24"/>
        </w:rPr>
      </w:pPr>
      <w:r w:rsidRPr="00A255A4">
        <w:rPr>
          <w:rFonts w:ascii="Times New Roman" w:hAnsi="Times New Roman" w:cs="Times New Roman"/>
          <w:i/>
          <w:iCs/>
          <w:sz w:val="24"/>
          <w:szCs w:val="24"/>
        </w:rPr>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3</w:t>
      </w:r>
      <w:r w:rsidRPr="00A255A4">
        <w:rPr>
          <w:rFonts w:ascii="Times New Roman" w:hAnsi="Times New Roman" w:cs="Times New Roman"/>
          <w:sz w:val="24"/>
          <w:szCs w:val="24"/>
        </w:rPr>
        <w:t xml:space="preserve"> – ManufacturerID is a foreign key in the product table</w:t>
      </w:r>
    </w:p>
    <w:p w14:paraId="3A29746C" w14:textId="77777777" w:rsidR="0009211A" w:rsidRPr="00A255A4" w:rsidRDefault="0009211A" w:rsidP="00A255A4">
      <w:pPr>
        <w:jc w:val="center"/>
        <w:rPr>
          <w:rFonts w:ascii="Times New Roman" w:hAnsi="Times New Roman" w:cs="Times New Roman"/>
          <w:sz w:val="24"/>
          <w:szCs w:val="24"/>
        </w:rPr>
      </w:pPr>
    </w:p>
    <w:p w14:paraId="470A34D1" w14:textId="6DCEABFD" w:rsidR="006952B2" w:rsidRDefault="006952B2" w:rsidP="006952B2">
      <w:r>
        <w:rPr>
          <w:noProof/>
        </w:rPr>
        <w:drawing>
          <wp:inline distT="0" distB="0" distL="0" distR="0" wp14:anchorId="2CA90358" wp14:editId="63C41AC9">
            <wp:extent cx="5731510" cy="485140"/>
            <wp:effectExtent l="0" t="0" r="2540" b="0"/>
            <wp:docPr id="1020267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67276" name=""/>
                    <pic:cNvPicPr/>
                  </pic:nvPicPr>
                  <pic:blipFill>
                    <a:blip r:embed="rId22"/>
                    <a:stretch>
                      <a:fillRect/>
                    </a:stretch>
                  </pic:blipFill>
                  <pic:spPr>
                    <a:xfrm>
                      <a:off x="0" y="0"/>
                      <a:ext cx="5731510" cy="485140"/>
                    </a:xfrm>
                    <a:prstGeom prst="rect">
                      <a:avLst/>
                    </a:prstGeom>
                  </pic:spPr>
                </pic:pic>
              </a:graphicData>
            </a:graphic>
          </wp:inline>
        </w:drawing>
      </w:r>
    </w:p>
    <w:p w14:paraId="15E4D2BC" w14:textId="7F01716D" w:rsidR="00A255A4" w:rsidRDefault="00A255A4" w:rsidP="00A255A4">
      <w:pPr>
        <w:jc w:val="center"/>
        <w:rPr>
          <w:rFonts w:ascii="Times New Roman" w:hAnsi="Times New Roman" w:cs="Times New Roman"/>
          <w:sz w:val="24"/>
          <w:szCs w:val="24"/>
        </w:rPr>
      </w:pPr>
      <w:r w:rsidRPr="00A255A4">
        <w:rPr>
          <w:rFonts w:ascii="Times New Roman" w:hAnsi="Times New Roman" w:cs="Times New Roman"/>
          <w:i/>
          <w:iCs/>
          <w:sz w:val="24"/>
          <w:szCs w:val="24"/>
        </w:rPr>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4</w:t>
      </w:r>
      <w:r w:rsidRPr="00A255A4">
        <w:rPr>
          <w:rFonts w:ascii="Times New Roman" w:hAnsi="Times New Roman" w:cs="Times New Roman"/>
          <w:sz w:val="24"/>
          <w:szCs w:val="24"/>
        </w:rPr>
        <w:t xml:space="preserve"> – CustomerID and ProductID is a foreign key in the order table</w:t>
      </w:r>
    </w:p>
    <w:p w14:paraId="136A375D" w14:textId="77777777" w:rsidR="0009211A" w:rsidRPr="00A255A4" w:rsidRDefault="0009211A" w:rsidP="00A255A4">
      <w:pPr>
        <w:jc w:val="center"/>
        <w:rPr>
          <w:rFonts w:ascii="Times New Roman" w:hAnsi="Times New Roman" w:cs="Times New Roman"/>
          <w:sz w:val="24"/>
          <w:szCs w:val="24"/>
        </w:rPr>
      </w:pPr>
    </w:p>
    <w:p w14:paraId="60846066" w14:textId="2FD4B737" w:rsidR="006952B2" w:rsidRDefault="006952B2" w:rsidP="006952B2">
      <w:r>
        <w:rPr>
          <w:noProof/>
        </w:rPr>
        <w:drawing>
          <wp:inline distT="0" distB="0" distL="0" distR="0" wp14:anchorId="0E8597EB" wp14:editId="04A25DEA">
            <wp:extent cx="5731510" cy="529590"/>
            <wp:effectExtent l="0" t="0" r="2540" b="3810"/>
            <wp:docPr id="201212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29811" name=""/>
                    <pic:cNvPicPr/>
                  </pic:nvPicPr>
                  <pic:blipFill>
                    <a:blip r:embed="rId23"/>
                    <a:stretch>
                      <a:fillRect/>
                    </a:stretch>
                  </pic:blipFill>
                  <pic:spPr>
                    <a:xfrm>
                      <a:off x="0" y="0"/>
                      <a:ext cx="5731510" cy="529590"/>
                    </a:xfrm>
                    <a:prstGeom prst="rect">
                      <a:avLst/>
                    </a:prstGeom>
                  </pic:spPr>
                </pic:pic>
              </a:graphicData>
            </a:graphic>
          </wp:inline>
        </w:drawing>
      </w:r>
    </w:p>
    <w:p w14:paraId="5B87B301" w14:textId="6722A2AA" w:rsidR="00A255A4" w:rsidRDefault="00A255A4" w:rsidP="00A255A4">
      <w:pPr>
        <w:jc w:val="center"/>
        <w:rPr>
          <w:rFonts w:ascii="Times New Roman" w:hAnsi="Times New Roman" w:cs="Times New Roman"/>
          <w:sz w:val="24"/>
          <w:szCs w:val="24"/>
        </w:rPr>
      </w:pPr>
      <w:r w:rsidRPr="00A255A4">
        <w:rPr>
          <w:rFonts w:ascii="Times New Roman" w:hAnsi="Times New Roman" w:cs="Times New Roman"/>
          <w:i/>
          <w:iCs/>
          <w:sz w:val="24"/>
          <w:szCs w:val="24"/>
        </w:rPr>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5</w:t>
      </w:r>
      <w:r w:rsidRPr="00A255A4">
        <w:rPr>
          <w:rFonts w:ascii="Times New Roman" w:hAnsi="Times New Roman" w:cs="Times New Roman"/>
          <w:sz w:val="24"/>
          <w:szCs w:val="24"/>
        </w:rPr>
        <w:t xml:space="preserve"> – </w:t>
      </w:r>
      <w:r>
        <w:rPr>
          <w:rFonts w:ascii="Times New Roman" w:hAnsi="Times New Roman" w:cs="Times New Roman"/>
          <w:sz w:val="24"/>
          <w:szCs w:val="24"/>
        </w:rPr>
        <w:t>Product</w:t>
      </w:r>
      <w:r w:rsidRPr="00A255A4">
        <w:rPr>
          <w:rFonts w:ascii="Times New Roman" w:hAnsi="Times New Roman" w:cs="Times New Roman"/>
          <w:sz w:val="24"/>
          <w:szCs w:val="24"/>
        </w:rPr>
        <w:t xml:space="preserve">ID and </w:t>
      </w:r>
      <w:r>
        <w:rPr>
          <w:rFonts w:ascii="Times New Roman" w:hAnsi="Times New Roman" w:cs="Times New Roman"/>
          <w:sz w:val="24"/>
          <w:szCs w:val="24"/>
        </w:rPr>
        <w:t>Category</w:t>
      </w:r>
      <w:r w:rsidRPr="00A255A4">
        <w:rPr>
          <w:rFonts w:ascii="Times New Roman" w:hAnsi="Times New Roman" w:cs="Times New Roman"/>
          <w:sz w:val="24"/>
          <w:szCs w:val="24"/>
        </w:rPr>
        <w:t xml:space="preserve">ID is a foreign key in the </w:t>
      </w:r>
      <w:r>
        <w:rPr>
          <w:rFonts w:ascii="Times New Roman" w:hAnsi="Times New Roman" w:cs="Times New Roman"/>
          <w:sz w:val="24"/>
          <w:szCs w:val="24"/>
        </w:rPr>
        <w:t>ProductCategory</w:t>
      </w:r>
      <w:r w:rsidRPr="00A255A4">
        <w:rPr>
          <w:rFonts w:ascii="Times New Roman" w:hAnsi="Times New Roman" w:cs="Times New Roman"/>
          <w:sz w:val="24"/>
          <w:szCs w:val="24"/>
        </w:rPr>
        <w:t xml:space="preserve"> </w:t>
      </w:r>
      <w:r w:rsidR="007D3C94">
        <w:rPr>
          <w:rFonts w:ascii="Times New Roman" w:hAnsi="Times New Roman" w:cs="Times New Roman"/>
          <w:sz w:val="24"/>
          <w:szCs w:val="24"/>
        </w:rPr>
        <w:t xml:space="preserve">link </w:t>
      </w:r>
      <w:r w:rsidRPr="00A255A4">
        <w:rPr>
          <w:rFonts w:ascii="Times New Roman" w:hAnsi="Times New Roman" w:cs="Times New Roman"/>
          <w:sz w:val="24"/>
          <w:szCs w:val="24"/>
        </w:rPr>
        <w:t>table</w:t>
      </w:r>
    </w:p>
    <w:p w14:paraId="1C6605F3" w14:textId="77777777" w:rsidR="0009211A" w:rsidRPr="00A255A4" w:rsidRDefault="0009211A" w:rsidP="00A255A4">
      <w:pPr>
        <w:jc w:val="center"/>
        <w:rPr>
          <w:rFonts w:ascii="Times New Roman" w:hAnsi="Times New Roman" w:cs="Times New Roman"/>
          <w:sz w:val="24"/>
          <w:szCs w:val="24"/>
        </w:rPr>
      </w:pPr>
    </w:p>
    <w:p w14:paraId="3BE1ABC7" w14:textId="77777777" w:rsidR="00A255A4" w:rsidRDefault="00A255A4" w:rsidP="006952B2"/>
    <w:p w14:paraId="76C42A94" w14:textId="65BBE761" w:rsidR="006952B2" w:rsidRDefault="006952B2" w:rsidP="006952B2">
      <w:r>
        <w:rPr>
          <w:noProof/>
        </w:rPr>
        <w:drawing>
          <wp:inline distT="0" distB="0" distL="0" distR="0" wp14:anchorId="74A86766" wp14:editId="00502DE3">
            <wp:extent cx="5731510" cy="434340"/>
            <wp:effectExtent l="0" t="0" r="2540" b="3810"/>
            <wp:docPr id="1893882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882213" name=""/>
                    <pic:cNvPicPr/>
                  </pic:nvPicPr>
                  <pic:blipFill>
                    <a:blip r:embed="rId24"/>
                    <a:stretch>
                      <a:fillRect/>
                    </a:stretch>
                  </pic:blipFill>
                  <pic:spPr>
                    <a:xfrm>
                      <a:off x="0" y="0"/>
                      <a:ext cx="5731510" cy="434340"/>
                    </a:xfrm>
                    <a:prstGeom prst="rect">
                      <a:avLst/>
                    </a:prstGeom>
                  </pic:spPr>
                </pic:pic>
              </a:graphicData>
            </a:graphic>
          </wp:inline>
        </w:drawing>
      </w:r>
    </w:p>
    <w:p w14:paraId="158FE20D" w14:textId="17405DCD" w:rsidR="00A255A4" w:rsidRPr="00A255A4" w:rsidRDefault="00A255A4" w:rsidP="00A255A4">
      <w:pPr>
        <w:jc w:val="center"/>
        <w:rPr>
          <w:rFonts w:ascii="Times New Roman" w:hAnsi="Times New Roman" w:cs="Times New Roman"/>
          <w:sz w:val="24"/>
          <w:szCs w:val="24"/>
        </w:rPr>
      </w:pPr>
      <w:r w:rsidRPr="00A255A4">
        <w:rPr>
          <w:rFonts w:ascii="Times New Roman" w:hAnsi="Times New Roman" w:cs="Times New Roman"/>
          <w:i/>
          <w:iCs/>
          <w:sz w:val="24"/>
          <w:szCs w:val="24"/>
        </w:rPr>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6</w:t>
      </w:r>
      <w:r w:rsidRPr="00A255A4">
        <w:rPr>
          <w:rFonts w:ascii="Times New Roman" w:hAnsi="Times New Roman" w:cs="Times New Roman"/>
          <w:sz w:val="24"/>
          <w:szCs w:val="24"/>
        </w:rPr>
        <w:t xml:space="preserve"> – CustomerID and ProductID is a foreign key in the </w:t>
      </w:r>
      <w:r w:rsidR="007D3C94">
        <w:rPr>
          <w:rFonts w:ascii="Times New Roman" w:hAnsi="Times New Roman" w:cs="Times New Roman"/>
          <w:sz w:val="24"/>
          <w:szCs w:val="24"/>
        </w:rPr>
        <w:t>feedback</w:t>
      </w:r>
      <w:r w:rsidRPr="00A255A4">
        <w:rPr>
          <w:rFonts w:ascii="Times New Roman" w:hAnsi="Times New Roman" w:cs="Times New Roman"/>
          <w:sz w:val="24"/>
          <w:szCs w:val="24"/>
        </w:rPr>
        <w:t xml:space="preserve"> table</w:t>
      </w:r>
    </w:p>
    <w:p w14:paraId="7837F3C6" w14:textId="77777777" w:rsidR="00A255A4" w:rsidRPr="006952B2" w:rsidRDefault="00A255A4" w:rsidP="006952B2"/>
    <w:p w14:paraId="3D9BA1AA" w14:textId="61A275BB" w:rsidR="00C73D03" w:rsidRDefault="00C73D03" w:rsidP="00C73D03">
      <w:pPr>
        <w:pStyle w:val="Heading2"/>
        <w:jc w:val="center"/>
        <w:rPr>
          <w:rFonts w:ascii="Times New Roman" w:hAnsi="Times New Roman" w:cs="Times New Roman"/>
          <w:color w:val="auto"/>
        </w:rPr>
      </w:pPr>
      <w:bookmarkStart w:id="8" w:name="_Toc188187050"/>
      <w:r w:rsidRPr="00C73D03">
        <w:rPr>
          <w:rFonts w:ascii="Times New Roman" w:hAnsi="Times New Roman" w:cs="Times New Roman"/>
          <w:color w:val="auto"/>
        </w:rPr>
        <w:t>4.3 Inserting Data</w:t>
      </w:r>
      <w:bookmarkEnd w:id="8"/>
    </w:p>
    <w:p w14:paraId="6AF61C73" w14:textId="7140E3BA" w:rsidR="006952B2" w:rsidRDefault="006952B2" w:rsidP="006952B2">
      <w:pPr>
        <w:jc w:val="center"/>
      </w:pPr>
      <w:r>
        <w:rPr>
          <w:noProof/>
        </w:rPr>
        <w:drawing>
          <wp:inline distT="0" distB="0" distL="0" distR="0" wp14:anchorId="616D49F5" wp14:editId="2BF242D3">
            <wp:extent cx="4526494" cy="2898140"/>
            <wp:effectExtent l="0" t="0" r="7620" b="0"/>
            <wp:docPr id="656795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795227" name="Picture 1" descr="A screenshot of a computer&#10;&#10;Description automatically generated"/>
                    <pic:cNvPicPr/>
                  </pic:nvPicPr>
                  <pic:blipFill>
                    <a:blip r:embed="rId25"/>
                    <a:stretch>
                      <a:fillRect/>
                    </a:stretch>
                  </pic:blipFill>
                  <pic:spPr>
                    <a:xfrm>
                      <a:off x="0" y="0"/>
                      <a:ext cx="4529402" cy="2900002"/>
                    </a:xfrm>
                    <a:prstGeom prst="rect">
                      <a:avLst/>
                    </a:prstGeom>
                  </pic:spPr>
                </pic:pic>
              </a:graphicData>
            </a:graphic>
          </wp:inline>
        </w:drawing>
      </w:r>
    </w:p>
    <w:p w14:paraId="317CADAC" w14:textId="49835C1D" w:rsidR="001D1EAD" w:rsidRDefault="001D1EAD" w:rsidP="006952B2">
      <w:pPr>
        <w:jc w:val="center"/>
      </w:pPr>
      <w:r>
        <w:rPr>
          <w:noProof/>
        </w:rPr>
        <w:drawing>
          <wp:inline distT="0" distB="0" distL="0" distR="0" wp14:anchorId="4F7194A2" wp14:editId="42D548F7">
            <wp:extent cx="4067175" cy="962025"/>
            <wp:effectExtent l="0" t="0" r="9525" b="9525"/>
            <wp:docPr id="497998049"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98049" name="Picture 1" descr="A white rectangular box with black text&#10;&#10;Description automatically generated"/>
                    <pic:cNvPicPr/>
                  </pic:nvPicPr>
                  <pic:blipFill>
                    <a:blip r:embed="rId26"/>
                    <a:stretch>
                      <a:fillRect/>
                    </a:stretch>
                  </pic:blipFill>
                  <pic:spPr>
                    <a:xfrm>
                      <a:off x="0" y="0"/>
                      <a:ext cx="4067175" cy="962025"/>
                    </a:xfrm>
                    <a:prstGeom prst="rect">
                      <a:avLst/>
                    </a:prstGeom>
                  </pic:spPr>
                </pic:pic>
              </a:graphicData>
            </a:graphic>
          </wp:inline>
        </w:drawing>
      </w:r>
    </w:p>
    <w:p w14:paraId="03E5AD20" w14:textId="1789433E" w:rsidR="0009211A" w:rsidRPr="0009211A" w:rsidRDefault="0009211A" w:rsidP="006952B2">
      <w:pPr>
        <w:jc w:val="center"/>
        <w:rPr>
          <w:rFonts w:ascii="Times New Roman" w:hAnsi="Times New Roman" w:cs="Times New Roman"/>
          <w:sz w:val="24"/>
          <w:szCs w:val="24"/>
        </w:rPr>
      </w:pPr>
      <w:r w:rsidRPr="0009211A">
        <w:rPr>
          <w:rFonts w:ascii="Times New Roman" w:hAnsi="Times New Roman" w:cs="Times New Roman"/>
          <w:i/>
          <w:iCs/>
          <w:sz w:val="24"/>
          <w:szCs w:val="24"/>
        </w:rPr>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7</w:t>
      </w:r>
      <w:r w:rsidRPr="0009211A">
        <w:rPr>
          <w:rFonts w:ascii="Times New Roman" w:hAnsi="Times New Roman" w:cs="Times New Roman"/>
          <w:sz w:val="24"/>
          <w:szCs w:val="24"/>
        </w:rPr>
        <w:t xml:space="preserve"> – Creating the inserts for the Manufacturer table</w:t>
      </w:r>
    </w:p>
    <w:p w14:paraId="2CBF77B1" w14:textId="71289A57" w:rsidR="006952B2" w:rsidRDefault="006952B2" w:rsidP="006952B2">
      <w:pPr>
        <w:jc w:val="center"/>
      </w:pPr>
      <w:r>
        <w:rPr>
          <w:noProof/>
        </w:rPr>
        <w:drawing>
          <wp:inline distT="0" distB="0" distL="0" distR="0" wp14:anchorId="3DB5F9B6" wp14:editId="39BB4804">
            <wp:extent cx="4454056" cy="2656840"/>
            <wp:effectExtent l="0" t="0" r="3810" b="0"/>
            <wp:docPr id="11184215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21599" name="Picture 1" descr="A screenshot of a computer program&#10;&#10;Description automatically generated"/>
                    <pic:cNvPicPr/>
                  </pic:nvPicPr>
                  <pic:blipFill>
                    <a:blip r:embed="rId27"/>
                    <a:stretch>
                      <a:fillRect/>
                    </a:stretch>
                  </pic:blipFill>
                  <pic:spPr>
                    <a:xfrm>
                      <a:off x="0" y="0"/>
                      <a:ext cx="4461657" cy="2661374"/>
                    </a:xfrm>
                    <a:prstGeom prst="rect">
                      <a:avLst/>
                    </a:prstGeom>
                  </pic:spPr>
                </pic:pic>
              </a:graphicData>
            </a:graphic>
          </wp:inline>
        </w:drawing>
      </w:r>
    </w:p>
    <w:p w14:paraId="0A834586" w14:textId="733A65D3" w:rsidR="001D1EAD" w:rsidRDefault="001D1EAD" w:rsidP="006952B2">
      <w:pPr>
        <w:jc w:val="center"/>
      </w:pPr>
      <w:r>
        <w:rPr>
          <w:noProof/>
        </w:rPr>
        <w:drawing>
          <wp:inline distT="0" distB="0" distL="0" distR="0" wp14:anchorId="22614E49" wp14:editId="7B2F4589">
            <wp:extent cx="4086225" cy="933450"/>
            <wp:effectExtent l="0" t="0" r="9525" b="0"/>
            <wp:docPr id="522657248"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657248" name="Picture 1" descr="A white grid with black text&#10;&#10;Description automatically generated"/>
                    <pic:cNvPicPr/>
                  </pic:nvPicPr>
                  <pic:blipFill>
                    <a:blip r:embed="rId28"/>
                    <a:stretch>
                      <a:fillRect/>
                    </a:stretch>
                  </pic:blipFill>
                  <pic:spPr>
                    <a:xfrm>
                      <a:off x="0" y="0"/>
                      <a:ext cx="4086225" cy="933450"/>
                    </a:xfrm>
                    <a:prstGeom prst="rect">
                      <a:avLst/>
                    </a:prstGeom>
                  </pic:spPr>
                </pic:pic>
              </a:graphicData>
            </a:graphic>
          </wp:inline>
        </w:drawing>
      </w:r>
    </w:p>
    <w:p w14:paraId="60643AA8" w14:textId="759BB3D3" w:rsidR="0009211A" w:rsidRPr="0009211A" w:rsidRDefault="0009211A" w:rsidP="0009211A">
      <w:pPr>
        <w:jc w:val="center"/>
        <w:rPr>
          <w:rFonts w:ascii="Times New Roman" w:hAnsi="Times New Roman" w:cs="Times New Roman"/>
          <w:sz w:val="24"/>
          <w:szCs w:val="24"/>
        </w:rPr>
      </w:pPr>
      <w:r w:rsidRPr="0009211A">
        <w:rPr>
          <w:rFonts w:ascii="Times New Roman" w:hAnsi="Times New Roman" w:cs="Times New Roman"/>
          <w:i/>
          <w:iCs/>
          <w:sz w:val="24"/>
          <w:szCs w:val="24"/>
        </w:rPr>
        <w:lastRenderedPageBreak/>
        <w:t xml:space="preserve">Figure </w:t>
      </w:r>
      <w:r w:rsidR="007D08BB">
        <w:rPr>
          <w:rFonts w:ascii="Times New Roman" w:hAnsi="Times New Roman" w:cs="Times New Roman"/>
          <w:i/>
          <w:iCs/>
          <w:sz w:val="24"/>
          <w:szCs w:val="24"/>
        </w:rPr>
        <w:t>1</w:t>
      </w:r>
      <w:r w:rsidR="00112854">
        <w:rPr>
          <w:rFonts w:ascii="Times New Roman" w:hAnsi="Times New Roman" w:cs="Times New Roman"/>
          <w:i/>
          <w:iCs/>
          <w:sz w:val="24"/>
          <w:szCs w:val="24"/>
        </w:rPr>
        <w:t>8</w:t>
      </w:r>
      <w:r w:rsidRPr="0009211A">
        <w:rPr>
          <w:rFonts w:ascii="Times New Roman" w:hAnsi="Times New Roman" w:cs="Times New Roman"/>
          <w:sz w:val="24"/>
          <w:szCs w:val="24"/>
        </w:rPr>
        <w:t xml:space="preserve"> – Creating the inserts for the</w:t>
      </w:r>
      <w:r>
        <w:rPr>
          <w:rFonts w:ascii="Times New Roman" w:hAnsi="Times New Roman" w:cs="Times New Roman"/>
          <w:sz w:val="24"/>
          <w:szCs w:val="24"/>
        </w:rPr>
        <w:t xml:space="preserve"> Category</w:t>
      </w:r>
      <w:r w:rsidRPr="0009211A">
        <w:rPr>
          <w:rFonts w:ascii="Times New Roman" w:hAnsi="Times New Roman" w:cs="Times New Roman"/>
          <w:sz w:val="24"/>
          <w:szCs w:val="24"/>
        </w:rPr>
        <w:t xml:space="preserve"> table</w:t>
      </w:r>
      <w:sdt>
        <w:sdtPr>
          <w:rPr>
            <w:rFonts w:ascii="Times New Roman" w:hAnsi="Times New Roman" w:cs="Times New Roman"/>
            <w:sz w:val="24"/>
            <w:szCs w:val="24"/>
          </w:rPr>
          <w:id w:val="1120185903"/>
          <w:citation/>
        </w:sdtPr>
        <w:sdtEndPr/>
        <w:sdtContent>
          <w:r w:rsidR="0019450F">
            <w:rPr>
              <w:rFonts w:ascii="Times New Roman" w:hAnsi="Times New Roman" w:cs="Times New Roman"/>
              <w:sz w:val="24"/>
              <w:szCs w:val="24"/>
            </w:rPr>
            <w:fldChar w:fldCharType="begin"/>
          </w:r>
          <w:r w:rsidR="0019450F">
            <w:rPr>
              <w:rFonts w:ascii="Times New Roman" w:hAnsi="Times New Roman" w:cs="Times New Roman"/>
              <w:sz w:val="24"/>
              <w:szCs w:val="24"/>
            </w:rPr>
            <w:instrText xml:space="preserve"> CITATION W3SNA4 \l 2057 </w:instrText>
          </w:r>
          <w:r w:rsidR="0019450F">
            <w:rPr>
              <w:rFonts w:ascii="Times New Roman" w:hAnsi="Times New Roman" w:cs="Times New Roman"/>
              <w:sz w:val="24"/>
              <w:szCs w:val="24"/>
            </w:rPr>
            <w:fldChar w:fldCharType="separate"/>
          </w:r>
          <w:r w:rsidR="0023446C">
            <w:rPr>
              <w:rFonts w:ascii="Times New Roman" w:hAnsi="Times New Roman" w:cs="Times New Roman"/>
              <w:noProof/>
              <w:sz w:val="24"/>
              <w:szCs w:val="24"/>
            </w:rPr>
            <w:t xml:space="preserve"> </w:t>
          </w:r>
          <w:r w:rsidR="0023446C" w:rsidRPr="0023446C">
            <w:rPr>
              <w:rFonts w:ascii="Times New Roman" w:hAnsi="Times New Roman" w:cs="Times New Roman"/>
              <w:noProof/>
              <w:sz w:val="24"/>
              <w:szCs w:val="24"/>
            </w:rPr>
            <w:t>[1]</w:t>
          </w:r>
          <w:r w:rsidR="0019450F">
            <w:rPr>
              <w:rFonts w:ascii="Times New Roman" w:hAnsi="Times New Roman" w:cs="Times New Roman"/>
              <w:sz w:val="24"/>
              <w:szCs w:val="24"/>
            </w:rPr>
            <w:fldChar w:fldCharType="end"/>
          </w:r>
        </w:sdtContent>
      </w:sdt>
    </w:p>
    <w:p w14:paraId="3C09D604" w14:textId="77777777" w:rsidR="0009211A" w:rsidRDefault="0009211A" w:rsidP="006952B2">
      <w:pPr>
        <w:jc w:val="center"/>
      </w:pPr>
    </w:p>
    <w:p w14:paraId="3D96C58C" w14:textId="3FA04D51" w:rsidR="006952B2" w:rsidRDefault="001D1EAD" w:rsidP="006952B2">
      <w:pPr>
        <w:jc w:val="center"/>
      </w:pPr>
      <w:r>
        <w:rPr>
          <w:noProof/>
        </w:rPr>
        <w:drawing>
          <wp:inline distT="0" distB="0" distL="0" distR="0" wp14:anchorId="03C3057B" wp14:editId="26A64FD2">
            <wp:extent cx="5076825" cy="2423107"/>
            <wp:effectExtent l="0" t="0" r="0" b="0"/>
            <wp:docPr id="1622384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84664" name="Picture 1" descr="A screenshot of a computer&#10;&#10;Description automatically generated"/>
                    <pic:cNvPicPr/>
                  </pic:nvPicPr>
                  <pic:blipFill>
                    <a:blip r:embed="rId29"/>
                    <a:stretch>
                      <a:fillRect/>
                    </a:stretch>
                  </pic:blipFill>
                  <pic:spPr>
                    <a:xfrm>
                      <a:off x="0" y="0"/>
                      <a:ext cx="5082842" cy="2425979"/>
                    </a:xfrm>
                    <a:prstGeom prst="rect">
                      <a:avLst/>
                    </a:prstGeom>
                  </pic:spPr>
                </pic:pic>
              </a:graphicData>
            </a:graphic>
          </wp:inline>
        </w:drawing>
      </w:r>
    </w:p>
    <w:p w14:paraId="0828096A" w14:textId="151FDBAE" w:rsidR="001D1EAD" w:rsidRDefault="001D1EAD" w:rsidP="006952B2">
      <w:pPr>
        <w:jc w:val="center"/>
      </w:pPr>
      <w:r>
        <w:rPr>
          <w:noProof/>
        </w:rPr>
        <w:drawing>
          <wp:inline distT="0" distB="0" distL="0" distR="0" wp14:anchorId="023B6906" wp14:editId="2D5C2EA2">
            <wp:extent cx="5731510" cy="889000"/>
            <wp:effectExtent l="0" t="0" r="2540" b="6350"/>
            <wp:docPr id="190434227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42273" name="Picture 1" descr="A screenshot of a phone&#10;&#10;Description automatically generated"/>
                    <pic:cNvPicPr/>
                  </pic:nvPicPr>
                  <pic:blipFill>
                    <a:blip r:embed="rId30"/>
                    <a:stretch>
                      <a:fillRect/>
                    </a:stretch>
                  </pic:blipFill>
                  <pic:spPr>
                    <a:xfrm>
                      <a:off x="0" y="0"/>
                      <a:ext cx="5731510" cy="889000"/>
                    </a:xfrm>
                    <a:prstGeom prst="rect">
                      <a:avLst/>
                    </a:prstGeom>
                  </pic:spPr>
                </pic:pic>
              </a:graphicData>
            </a:graphic>
          </wp:inline>
        </w:drawing>
      </w:r>
    </w:p>
    <w:p w14:paraId="3FB8F36A" w14:textId="24867334" w:rsidR="0009211A" w:rsidRPr="0009211A" w:rsidRDefault="0009211A" w:rsidP="0009211A">
      <w:pPr>
        <w:jc w:val="center"/>
        <w:rPr>
          <w:rFonts w:ascii="Times New Roman" w:hAnsi="Times New Roman" w:cs="Times New Roman"/>
          <w:sz w:val="24"/>
          <w:szCs w:val="24"/>
        </w:rPr>
      </w:pPr>
      <w:r w:rsidRPr="0009211A">
        <w:rPr>
          <w:rFonts w:ascii="Times New Roman" w:hAnsi="Times New Roman" w:cs="Times New Roman"/>
          <w:i/>
          <w:iCs/>
          <w:sz w:val="24"/>
          <w:szCs w:val="24"/>
        </w:rPr>
        <w:t xml:space="preserve">Figure </w:t>
      </w:r>
      <w:r>
        <w:rPr>
          <w:rFonts w:ascii="Times New Roman" w:hAnsi="Times New Roman" w:cs="Times New Roman"/>
          <w:i/>
          <w:iCs/>
          <w:sz w:val="24"/>
          <w:szCs w:val="24"/>
        </w:rPr>
        <w:t>1</w:t>
      </w:r>
      <w:r w:rsidR="00112854">
        <w:rPr>
          <w:rFonts w:ascii="Times New Roman" w:hAnsi="Times New Roman" w:cs="Times New Roman"/>
          <w:i/>
          <w:iCs/>
          <w:sz w:val="24"/>
          <w:szCs w:val="24"/>
        </w:rPr>
        <w:t>9</w:t>
      </w:r>
      <w:r w:rsidRPr="0009211A">
        <w:rPr>
          <w:rFonts w:ascii="Times New Roman" w:hAnsi="Times New Roman" w:cs="Times New Roman"/>
          <w:sz w:val="24"/>
          <w:szCs w:val="24"/>
        </w:rPr>
        <w:t xml:space="preserve"> – Creating the inserts for the </w:t>
      </w:r>
      <w:r>
        <w:rPr>
          <w:rFonts w:ascii="Times New Roman" w:hAnsi="Times New Roman" w:cs="Times New Roman"/>
          <w:sz w:val="24"/>
          <w:szCs w:val="24"/>
        </w:rPr>
        <w:t>Product</w:t>
      </w:r>
      <w:r w:rsidRPr="0009211A">
        <w:rPr>
          <w:rFonts w:ascii="Times New Roman" w:hAnsi="Times New Roman" w:cs="Times New Roman"/>
          <w:sz w:val="24"/>
          <w:szCs w:val="24"/>
        </w:rPr>
        <w:t xml:space="preserve"> table</w:t>
      </w:r>
    </w:p>
    <w:p w14:paraId="133A5419" w14:textId="77777777" w:rsidR="0009211A" w:rsidRDefault="0009211A" w:rsidP="006952B2">
      <w:pPr>
        <w:jc w:val="center"/>
      </w:pPr>
    </w:p>
    <w:p w14:paraId="53562428" w14:textId="52076AF3" w:rsidR="006952B2" w:rsidRDefault="006952B2" w:rsidP="006952B2">
      <w:pPr>
        <w:jc w:val="center"/>
      </w:pPr>
      <w:r>
        <w:rPr>
          <w:noProof/>
        </w:rPr>
        <w:drawing>
          <wp:inline distT="0" distB="0" distL="0" distR="0" wp14:anchorId="019ED9D4" wp14:editId="1C8B668D">
            <wp:extent cx="4343400" cy="3064127"/>
            <wp:effectExtent l="0" t="0" r="0" b="3175"/>
            <wp:docPr id="1070344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44761" name="Picture 1" descr="A screenshot of a computer&#10;&#10;Description automatically generated"/>
                    <pic:cNvPicPr/>
                  </pic:nvPicPr>
                  <pic:blipFill>
                    <a:blip r:embed="rId31"/>
                    <a:stretch>
                      <a:fillRect/>
                    </a:stretch>
                  </pic:blipFill>
                  <pic:spPr>
                    <a:xfrm>
                      <a:off x="0" y="0"/>
                      <a:ext cx="4348584" cy="3067784"/>
                    </a:xfrm>
                    <a:prstGeom prst="rect">
                      <a:avLst/>
                    </a:prstGeom>
                  </pic:spPr>
                </pic:pic>
              </a:graphicData>
            </a:graphic>
          </wp:inline>
        </w:drawing>
      </w:r>
    </w:p>
    <w:p w14:paraId="74531D28" w14:textId="3F7EBD5D" w:rsidR="001D1EAD" w:rsidRDefault="001D1EAD" w:rsidP="006952B2">
      <w:pPr>
        <w:jc w:val="center"/>
      </w:pPr>
      <w:r>
        <w:rPr>
          <w:noProof/>
        </w:rPr>
        <w:drawing>
          <wp:inline distT="0" distB="0" distL="0" distR="0" wp14:anchorId="7C335D6B" wp14:editId="00A15D01">
            <wp:extent cx="3724275" cy="942975"/>
            <wp:effectExtent l="0" t="0" r="9525" b="9525"/>
            <wp:docPr id="20435467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46733" name="Picture 1" descr="A screenshot of a computer&#10;&#10;Description automatically generated"/>
                    <pic:cNvPicPr/>
                  </pic:nvPicPr>
                  <pic:blipFill>
                    <a:blip r:embed="rId32"/>
                    <a:stretch>
                      <a:fillRect/>
                    </a:stretch>
                  </pic:blipFill>
                  <pic:spPr>
                    <a:xfrm>
                      <a:off x="0" y="0"/>
                      <a:ext cx="3724275" cy="942975"/>
                    </a:xfrm>
                    <a:prstGeom prst="rect">
                      <a:avLst/>
                    </a:prstGeom>
                  </pic:spPr>
                </pic:pic>
              </a:graphicData>
            </a:graphic>
          </wp:inline>
        </w:drawing>
      </w:r>
    </w:p>
    <w:p w14:paraId="10002462" w14:textId="6163C8DE" w:rsidR="0009211A" w:rsidRPr="0009211A" w:rsidRDefault="0009211A" w:rsidP="0009211A">
      <w:pPr>
        <w:jc w:val="center"/>
        <w:rPr>
          <w:rFonts w:ascii="Times New Roman" w:hAnsi="Times New Roman" w:cs="Times New Roman"/>
          <w:sz w:val="24"/>
          <w:szCs w:val="24"/>
        </w:rPr>
      </w:pPr>
      <w:r w:rsidRPr="0009211A">
        <w:rPr>
          <w:rFonts w:ascii="Times New Roman" w:hAnsi="Times New Roman" w:cs="Times New Roman"/>
          <w:i/>
          <w:iCs/>
          <w:sz w:val="24"/>
          <w:szCs w:val="24"/>
        </w:rPr>
        <w:lastRenderedPageBreak/>
        <w:t xml:space="preserve">Figure </w:t>
      </w:r>
      <w:r w:rsidR="00112854">
        <w:rPr>
          <w:rFonts w:ascii="Times New Roman" w:hAnsi="Times New Roman" w:cs="Times New Roman"/>
          <w:i/>
          <w:iCs/>
          <w:sz w:val="24"/>
          <w:szCs w:val="24"/>
        </w:rPr>
        <w:t>20</w:t>
      </w:r>
      <w:r w:rsidRPr="0009211A">
        <w:rPr>
          <w:rFonts w:ascii="Times New Roman" w:hAnsi="Times New Roman" w:cs="Times New Roman"/>
          <w:sz w:val="24"/>
          <w:szCs w:val="24"/>
        </w:rPr>
        <w:t xml:space="preserve"> – Creating the inserts for the </w:t>
      </w:r>
      <w:r>
        <w:rPr>
          <w:rFonts w:ascii="Times New Roman" w:hAnsi="Times New Roman" w:cs="Times New Roman"/>
          <w:sz w:val="24"/>
          <w:szCs w:val="24"/>
        </w:rPr>
        <w:t>Customer</w:t>
      </w:r>
      <w:r w:rsidRPr="0009211A">
        <w:rPr>
          <w:rFonts w:ascii="Times New Roman" w:hAnsi="Times New Roman" w:cs="Times New Roman"/>
          <w:sz w:val="24"/>
          <w:szCs w:val="24"/>
        </w:rPr>
        <w:t xml:space="preserve"> table</w:t>
      </w:r>
    </w:p>
    <w:p w14:paraId="166085F7" w14:textId="77777777" w:rsidR="0009211A" w:rsidRDefault="0009211A" w:rsidP="006952B2">
      <w:pPr>
        <w:jc w:val="center"/>
      </w:pPr>
    </w:p>
    <w:p w14:paraId="6B1AAE25" w14:textId="271549B1" w:rsidR="006952B2" w:rsidRDefault="001D1EAD" w:rsidP="006952B2">
      <w:pPr>
        <w:jc w:val="center"/>
      </w:pPr>
      <w:r>
        <w:rPr>
          <w:noProof/>
        </w:rPr>
        <w:drawing>
          <wp:inline distT="0" distB="0" distL="0" distR="0" wp14:anchorId="76B8DC25" wp14:editId="6B138F9F">
            <wp:extent cx="5553075" cy="2620884"/>
            <wp:effectExtent l="0" t="0" r="0" b="8255"/>
            <wp:docPr id="159357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57801" name="Picture 1" descr="A screenshot of a computer&#10;&#10;Description automatically generated"/>
                    <pic:cNvPicPr/>
                  </pic:nvPicPr>
                  <pic:blipFill>
                    <a:blip r:embed="rId33"/>
                    <a:stretch>
                      <a:fillRect/>
                    </a:stretch>
                  </pic:blipFill>
                  <pic:spPr>
                    <a:xfrm>
                      <a:off x="0" y="0"/>
                      <a:ext cx="5556080" cy="2622302"/>
                    </a:xfrm>
                    <a:prstGeom prst="rect">
                      <a:avLst/>
                    </a:prstGeom>
                  </pic:spPr>
                </pic:pic>
              </a:graphicData>
            </a:graphic>
          </wp:inline>
        </w:drawing>
      </w:r>
    </w:p>
    <w:p w14:paraId="408B0003" w14:textId="7288E478" w:rsidR="001D1EAD" w:rsidRDefault="001D1EAD" w:rsidP="006952B2">
      <w:pPr>
        <w:jc w:val="center"/>
      </w:pPr>
      <w:r>
        <w:rPr>
          <w:noProof/>
        </w:rPr>
        <w:drawing>
          <wp:inline distT="0" distB="0" distL="0" distR="0" wp14:anchorId="08B1B1C1" wp14:editId="35E82E05">
            <wp:extent cx="5010150" cy="981075"/>
            <wp:effectExtent l="0" t="0" r="0" b="9525"/>
            <wp:docPr id="13768413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41369" name="Picture 1" descr="A screenshot of a computer&#10;&#10;Description automatically generated"/>
                    <pic:cNvPicPr/>
                  </pic:nvPicPr>
                  <pic:blipFill>
                    <a:blip r:embed="rId34"/>
                    <a:stretch>
                      <a:fillRect/>
                    </a:stretch>
                  </pic:blipFill>
                  <pic:spPr>
                    <a:xfrm>
                      <a:off x="0" y="0"/>
                      <a:ext cx="5010150" cy="981075"/>
                    </a:xfrm>
                    <a:prstGeom prst="rect">
                      <a:avLst/>
                    </a:prstGeom>
                  </pic:spPr>
                </pic:pic>
              </a:graphicData>
            </a:graphic>
          </wp:inline>
        </w:drawing>
      </w:r>
    </w:p>
    <w:p w14:paraId="6EA3A88C" w14:textId="0BEFFB33" w:rsidR="0009211A" w:rsidRPr="0009211A" w:rsidRDefault="0009211A" w:rsidP="0009211A">
      <w:pPr>
        <w:jc w:val="center"/>
        <w:rPr>
          <w:rFonts w:ascii="Times New Roman" w:hAnsi="Times New Roman" w:cs="Times New Roman"/>
          <w:sz w:val="24"/>
          <w:szCs w:val="24"/>
        </w:rPr>
      </w:pPr>
      <w:r w:rsidRPr="0009211A">
        <w:rPr>
          <w:rFonts w:ascii="Times New Roman" w:hAnsi="Times New Roman" w:cs="Times New Roman"/>
          <w:i/>
          <w:iCs/>
          <w:sz w:val="24"/>
          <w:szCs w:val="24"/>
        </w:rPr>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1</w:t>
      </w:r>
      <w:r w:rsidRPr="0009211A">
        <w:rPr>
          <w:rFonts w:ascii="Times New Roman" w:hAnsi="Times New Roman" w:cs="Times New Roman"/>
          <w:sz w:val="24"/>
          <w:szCs w:val="24"/>
        </w:rPr>
        <w:t xml:space="preserve"> – Creating the inserts for the </w:t>
      </w:r>
      <w:r>
        <w:rPr>
          <w:rFonts w:ascii="Times New Roman" w:hAnsi="Times New Roman" w:cs="Times New Roman"/>
          <w:sz w:val="24"/>
          <w:szCs w:val="24"/>
        </w:rPr>
        <w:t>Order</w:t>
      </w:r>
      <w:r w:rsidRPr="0009211A">
        <w:rPr>
          <w:rFonts w:ascii="Times New Roman" w:hAnsi="Times New Roman" w:cs="Times New Roman"/>
          <w:sz w:val="24"/>
          <w:szCs w:val="24"/>
        </w:rPr>
        <w:t xml:space="preserve"> table</w:t>
      </w:r>
    </w:p>
    <w:p w14:paraId="4980D622" w14:textId="77777777" w:rsidR="0009211A" w:rsidRDefault="0009211A" w:rsidP="006952B2">
      <w:pPr>
        <w:jc w:val="center"/>
      </w:pPr>
    </w:p>
    <w:p w14:paraId="2F342351" w14:textId="1B9D69C4" w:rsidR="006952B2" w:rsidRDefault="001D1EAD" w:rsidP="006952B2">
      <w:pPr>
        <w:jc w:val="center"/>
      </w:pPr>
      <w:r>
        <w:rPr>
          <w:noProof/>
        </w:rPr>
        <w:drawing>
          <wp:inline distT="0" distB="0" distL="0" distR="0" wp14:anchorId="00EF494B" wp14:editId="5DC0FC90">
            <wp:extent cx="5731510" cy="2626995"/>
            <wp:effectExtent l="0" t="0" r="2540" b="1905"/>
            <wp:docPr id="4375755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75519" name="Picture 1" descr="A screenshot of a computer&#10;&#10;Description automatically generated"/>
                    <pic:cNvPicPr/>
                  </pic:nvPicPr>
                  <pic:blipFill>
                    <a:blip r:embed="rId35"/>
                    <a:stretch>
                      <a:fillRect/>
                    </a:stretch>
                  </pic:blipFill>
                  <pic:spPr>
                    <a:xfrm>
                      <a:off x="0" y="0"/>
                      <a:ext cx="5731510" cy="2626995"/>
                    </a:xfrm>
                    <a:prstGeom prst="rect">
                      <a:avLst/>
                    </a:prstGeom>
                  </pic:spPr>
                </pic:pic>
              </a:graphicData>
            </a:graphic>
          </wp:inline>
        </w:drawing>
      </w:r>
    </w:p>
    <w:p w14:paraId="5B6B9823" w14:textId="0ABE3714" w:rsidR="001D1EAD" w:rsidRDefault="001D1EAD" w:rsidP="006952B2">
      <w:pPr>
        <w:jc w:val="center"/>
      </w:pPr>
      <w:r>
        <w:rPr>
          <w:noProof/>
        </w:rPr>
        <w:drawing>
          <wp:inline distT="0" distB="0" distL="0" distR="0" wp14:anchorId="3E53BBD4" wp14:editId="6DA7A0FD">
            <wp:extent cx="5676900" cy="952500"/>
            <wp:effectExtent l="0" t="0" r="0" b="0"/>
            <wp:docPr id="172062587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25875" name="Picture 1" descr="A screenshot of a phone&#10;&#10;Description automatically generated"/>
                    <pic:cNvPicPr/>
                  </pic:nvPicPr>
                  <pic:blipFill>
                    <a:blip r:embed="rId36"/>
                    <a:stretch>
                      <a:fillRect/>
                    </a:stretch>
                  </pic:blipFill>
                  <pic:spPr>
                    <a:xfrm>
                      <a:off x="0" y="0"/>
                      <a:ext cx="5676900" cy="952500"/>
                    </a:xfrm>
                    <a:prstGeom prst="rect">
                      <a:avLst/>
                    </a:prstGeom>
                  </pic:spPr>
                </pic:pic>
              </a:graphicData>
            </a:graphic>
          </wp:inline>
        </w:drawing>
      </w:r>
    </w:p>
    <w:p w14:paraId="1500FFE1" w14:textId="454D9947" w:rsidR="0009211A" w:rsidRPr="0009211A" w:rsidRDefault="0009211A" w:rsidP="0009211A">
      <w:pPr>
        <w:jc w:val="center"/>
        <w:rPr>
          <w:rFonts w:ascii="Times New Roman" w:hAnsi="Times New Roman" w:cs="Times New Roman"/>
          <w:sz w:val="24"/>
          <w:szCs w:val="24"/>
        </w:rPr>
      </w:pPr>
      <w:r w:rsidRPr="0009211A">
        <w:rPr>
          <w:rFonts w:ascii="Times New Roman" w:hAnsi="Times New Roman" w:cs="Times New Roman"/>
          <w:i/>
          <w:iCs/>
          <w:sz w:val="24"/>
          <w:szCs w:val="24"/>
        </w:rPr>
        <w:lastRenderedPageBreak/>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2</w:t>
      </w:r>
      <w:r w:rsidRPr="0009211A">
        <w:rPr>
          <w:rFonts w:ascii="Times New Roman" w:hAnsi="Times New Roman" w:cs="Times New Roman"/>
          <w:sz w:val="24"/>
          <w:szCs w:val="24"/>
        </w:rPr>
        <w:t xml:space="preserve"> – Creating the inserts for the </w:t>
      </w:r>
      <w:r>
        <w:rPr>
          <w:rFonts w:ascii="Times New Roman" w:hAnsi="Times New Roman" w:cs="Times New Roman"/>
          <w:sz w:val="24"/>
          <w:szCs w:val="24"/>
        </w:rPr>
        <w:t>Feedback</w:t>
      </w:r>
      <w:r w:rsidRPr="0009211A">
        <w:rPr>
          <w:rFonts w:ascii="Times New Roman" w:hAnsi="Times New Roman" w:cs="Times New Roman"/>
          <w:sz w:val="24"/>
          <w:szCs w:val="24"/>
        </w:rPr>
        <w:t xml:space="preserve"> table</w:t>
      </w:r>
    </w:p>
    <w:p w14:paraId="06EEDF81" w14:textId="77777777" w:rsidR="0009211A" w:rsidRPr="006952B2" w:rsidRDefault="0009211A" w:rsidP="006952B2">
      <w:pPr>
        <w:jc w:val="center"/>
      </w:pPr>
    </w:p>
    <w:p w14:paraId="5EE65057" w14:textId="553226E7" w:rsidR="00C73D03" w:rsidRDefault="00C73D03" w:rsidP="00C73D03">
      <w:pPr>
        <w:pStyle w:val="Heading2"/>
        <w:jc w:val="center"/>
        <w:rPr>
          <w:rFonts w:ascii="Times New Roman" w:hAnsi="Times New Roman" w:cs="Times New Roman"/>
          <w:color w:val="auto"/>
        </w:rPr>
      </w:pPr>
      <w:bookmarkStart w:id="9" w:name="_Toc188187051"/>
      <w:r w:rsidRPr="00C73D03">
        <w:rPr>
          <w:rFonts w:ascii="Times New Roman" w:hAnsi="Times New Roman" w:cs="Times New Roman"/>
          <w:color w:val="auto"/>
        </w:rPr>
        <w:t xml:space="preserve">4.4 </w:t>
      </w:r>
      <w:r w:rsidR="00C81DAD">
        <w:rPr>
          <w:rFonts w:ascii="Times New Roman" w:hAnsi="Times New Roman" w:cs="Times New Roman"/>
          <w:color w:val="auto"/>
        </w:rPr>
        <w:t xml:space="preserve">Check </w:t>
      </w:r>
      <w:r w:rsidRPr="00C73D03">
        <w:rPr>
          <w:rFonts w:ascii="Times New Roman" w:hAnsi="Times New Roman" w:cs="Times New Roman"/>
          <w:color w:val="auto"/>
        </w:rPr>
        <w:t>Constraints</w:t>
      </w:r>
      <w:bookmarkEnd w:id="9"/>
    </w:p>
    <w:p w14:paraId="378E1BBF" w14:textId="77777777" w:rsidR="007D08BB" w:rsidRPr="007D08BB" w:rsidRDefault="007D08BB" w:rsidP="007D08BB"/>
    <w:p w14:paraId="59B72ABE" w14:textId="7E913FD4" w:rsidR="00CE5D57" w:rsidRDefault="00CE5D57" w:rsidP="00CE5D57">
      <w:r>
        <w:rPr>
          <w:noProof/>
        </w:rPr>
        <w:drawing>
          <wp:inline distT="0" distB="0" distL="0" distR="0" wp14:anchorId="254A9197" wp14:editId="311DE0D6">
            <wp:extent cx="5731510" cy="213360"/>
            <wp:effectExtent l="0" t="0" r="2540" b="0"/>
            <wp:docPr id="2059659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59256" name=""/>
                    <pic:cNvPicPr/>
                  </pic:nvPicPr>
                  <pic:blipFill>
                    <a:blip r:embed="rId37"/>
                    <a:stretch>
                      <a:fillRect/>
                    </a:stretch>
                  </pic:blipFill>
                  <pic:spPr>
                    <a:xfrm>
                      <a:off x="0" y="0"/>
                      <a:ext cx="5731510" cy="213360"/>
                    </a:xfrm>
                    <a:prstGeom prst="rect">
                      <a:avLst/>
                    </a:prstGeom>
                  </pic:spPr>
                </pic:pic>
              </a:graphicData>
            </a:graphic>
          </wp:inline>
        </w:drawing>
      </w:r>
    </w:p>
    <w:p w14:paraId="5786776E" w14:textId="4CC9C3BE" w:rsidR="007C45CB" w:rsidRDefault="007C45CB" w:rsidP="007C45CB">
      <w:pPr>
        <w:jc w:val="center"/>
        <w:rPr>
          <w:rFonts w:ascii="Times New Roman" w:hAnsi="Times New Roman" w:cs="Times New Roman"/>
          <w:sz w:val="24"/>
          <w:szCs w:val="24"/>
        </w:rPr>
      </w:pPr>
      <w:r w:rsidRPr="007C45CB">
        <w:rPr>
          <w:rFonts w:ascii="Times New Roman" w:hAnsi="Times New Roman" w:cs="Times New Roman"/>
          <w:i/>
          <w:iCs/>
          <w:sz w:val="24"/>
          <w:szCs w:val="24"/>
        </w:rPr>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3</w:t>
      </w:r>
      <w:r w:rsidRPr="007C45CB">
        <w:rPr>
          <w:rFonts w:ascii="Times New Roman" w:hAnsi="Times New Roman" w:cs="Times New Roman"/>
          <w:sz w:val="24"/>
          <w:szCs w:val="24"/>
        </w:rPr>
        <w:t xml:space="preserve"> – Created a constrain that prevents negative </w:t>
      </w:r>
      <w:r w:rsidR="007D08BB">
        <w:rPr>
          <w:rFonts w:ascii="Times New Roman" w:hAnsi="Times New Roman" w:cs="Times New Roman"/>
          <w:sz w:val="24"/>
          <w:szCs w:val="24"/>
        </w:rPr>
        <w:t xml:space="preserve">product </w:t>
      </w:r>
      <w:r w:rsidRPr="007C45CB">
        <w:rPr>
          <w:rFonts w:ascii="Times New Roman" w:hAnsi="Times New Roman" w:cs="Times New Roman"/>
          <w:sz w:val="24"/>
          <w:szCs w:val="24"/>
        </w:rPr>
        <w:t>prices</w:t>
      </w:r>
    </w:p>
    <w:p w14:paraId="6E8BF1CF" w14:textId="77777777" w:rsidR="007C45CB" w:rsidRPr="007C45CB" w:rsidRDefault="007C45CB" w:rsidP="007C45CB">
      <w:pPr>
        <w:jc w:val="center"/>
        <w:rPr>
          <w:rFonts w:ascii="Times New Roman" w:hAnsi="Times New Roman" w:cs="Times New Roman"/>
          <w:sz w:val="24"/>
          <w:szCs w:val="24"/>
        </w:rPr>
      </w:pPr>
    </w:p>
    <w:p w14:paraId="1D34996C" w14:textId="6454DCDD" w:rsidR="00CE5D57" w:rsidRDefault="00CE5D57" w:rsidP="00CE5D57">
      <w:r>
        <w:rPr>
          <w:noProof/>
        </w:rPr>
        <w:drawing>
          <wp:inline distT="0" distB="0" distL="0" distR="0" wp14:anchorId="26AA004D" wp14:editId="3376E87A">
            <wp:extent cx="5731510" cy="201295"/>
            <wp:effectExtent l="0" t="0" r="2540" b="8255"/>
            <wp:docPr id="1538798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798836" name=""/>
                    <pic:cNvPicPr/>
                  </pic:nvPicPr>
                  <pic:blipFill>
                    <a:blip r:embed="rId38"/>
                    <a:stretch>
                      <a:fillRect/>
                    </a:stretch>
                  </pic:blipFill>
                  <pic:spPr>
                    <a:xfrm>
                      <a:off x="0" y="0"/>
                      <a:ext cx="5731510" cy="201295"/>
                    </a:xfrm>
                    <a:prstGeom prst="rect">
                      <a:avLst/>
                    </a:prstGeom>
                  </pic:spPr>
                </pic:pic>
              </a:graphicData>
            </a:graphic>
          </wp:inline>
        </w:drawing>
      </w:r>
    </w:p>
    <w:p w14:paraId="6BC28C79" w14:textId="417ECB8C" w:rsidR="007C45CB" w:rsidRDefault="007C45CB" w:rsidP="007C45CB">
      <w:pPr>
        <w:jc w:val="center"/>
        <w:rPr>
          <w:rFonts w:ascii="Times New Roman" w:hAnsi="Times New Roman" w:cs="Times New Roman"/>
          <w:sz w:val="24"/>
          <w:szCs w:val="24"/>
        </w:rPr>
      </w:pPr>
      <w:r w:rsidRPr="007C45CB">
        <w:rPr>
          <w:rFonts w:ascii="Times New Roman" w:hAnsi="Times New Roman" w:cs="Times New Roman"/>
          <w:i/>
          <w:iCs/>
          <w:sz w:val="24"/>
          <w:szCs w:val="24"/>
        </w:rPr>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4</w:t>
      </w:r>
      <w:r w:rsidRPr="007C45CB">
        <w:rPr>
          <w:rFonts w:ascii="Times New Roman" w:hAnsi="Times New Roman" w:cs="Times New Roman"/>
          <w:sz w:val="24"/>
          <w:szCs w:val="24"/>
        </w:rPr>
        <w:t xml:space="preserve"> – Created a constraint that prevents users from selecting a feedback date in the future</w:t>
      </w:r>
      <w:sdt>
        <w:sdtPr>
          <w:rPr>
            <w:rFonts w:ascii="Times New Roman" w:hAnsi="Times New Roman" w:cs="Times New Roman"/>
            <w:sz w:val="24"/>
            <w:szCs w:val="24"/>
          </w:rPr>
          <w:id w:val="1991601039"/>
          <w:citation/>
        </w:sdtPr>
        <w:sdtEndPr/>
        <w:sdtContent>
          <w:r w:rsidR="00411124">
            <w:rPr>
              <w:rFonts w:ascii="Times New Roman" w:hAnsi="Times New Roman" w:cs="Times New Roman"/>
              <w:sz w:val="24"/>
              <w:szCs w:val="24"/>
            </w:rPr>
            <w:fldChar w:fldCharType="begin"/>
          </w:r>
          <w:r w:rsidR="00411124">
            <w:rPr>
              <w:rFonts w:ascii="Times New Roman" w:hAnsi="Times New Roman" w:cs="Times New Roman"/>
              <w:sz w:val="24"/>
              <w:szCs w:val="24"/>
            </w:rPr>
            <w:instrText xml:space="preserve"> CITATION W3SNA3 \l 2057 </w:instrText>
          </w:r>
          <w:r w:rsidR="00411124">
            <w:rPr>
              <w:rFonts w:ascii="Times New Roman" w:hAnsi="Times New Roman" w:cs="Times New Roman"/>
              <w:sz w:val="24"/>
              <w:szCs w:val="24"/>
            </w:rPr>
            <w:fldChar w:fldCharType="separate"/>
          </w:r>
          <w:r w:rsidR="0023446C">
            <w:rPr>
              <w:rFonts w:ascii="Times New Roman" w:hAnsi="Times New Roman" w:cs="Times New Roman"/>
              <w:noProof/>
              <w:sz w:val="24"/>
              <w:szCs w:val="24"/>
            </w:rPr>
            <w:t xml:space="preserve"> </w:t>
          </w:r>
          <w:r w:rsidR="0023446C" w:rsidRPr="0023446C">
            <w:rPr>
              <w:rFonts w:ascii="Times New Roman" w:hAnsi="Times New Roman" w:cs="Times New Roman"/>
              <w:noProof/>
              <w:sz w:val="24"/>
              <w:szCs w:val="24"/>
            </w:rPr>
            <w:t>[2]</w:t>
          </w:r>
          <w:r w:rsidR="00411124">
            <w:rPr>
              <w:rFonts w:ascii="Times New Roman" w:hAnsi="Times New Roman" w:cs="Times New Roman"/>
              <w:sz w:val="24"/>
              <w:szCs w:val="24"/>
            </w:rPr>
            <w:fldChar w:fldCharType="end"/>
          </w:r>
        </w:sdtContent>
      </w:sdt>
    </w:p>
    <w:p w14:paraId="2500A736" w14:textId="77777777" w:rsidR="007D08BB" w:rsidRPr="007C45CB" w:rsidRDefault="007D08BB" w:rsidP="007C45CB">
      <w:pPr>
        <w:jc w:val="center"/>
        <w:rPr>
          <w:rFonts w:ascii="Times New Roman" w:hAnsi="Times New Roman" w:cs="Times New Roman"/>
          <w:sz w:val="24"/>
          <w:szCs w:val="24"/>
        </w:rPr>
      </w:pPr>
    </w:p>
    <w:p w14:paraId="055FA861" w14:textId="5AEC2ECF" w:rsidR="00FF5C99" w:rsidRDefault="00FF5C99" w:rsidP="00FF5C99">
      <w:pPr>
        <w:pStyle w:val="Heading2"/>
        <w:jc w:val="center"/>
        <w:rPr>
          <w:rFonts w:ascii="Times New Roman" w:hAnsi="Times New Roman" w:cs="Times New Roman"/>
          <w:color w:val="auto"/>
        </w:rPr>
      </w:pPr>
      <w:bookmarkStart w:id="10" w:name="_Toc188187052"/>
      <w:r w:rsidRPr="00FF5C99">
        <w:rPr>
          <w:rFonts w:ascii="Times New Roman" w:hAnsi="Times New Roman" w:cs="Times New Roman"/>
          <w:color w:val="auto"/>
        </w:rPr>
        <w:t>4.5 Stored Procedure</w:t>
      </w:r>
      <w:bookmarkEnd w:id="10"/>
    </w:p>
    <w:p w14:paraId="183BE2EF" w14:textId="2F578862" w:rsidR="001C7ADE" w:rsidRDefault="006952B2" w:rsidP="001C7ADE">
      <w:pPr>
        <w:jc w:val="center"/>
      </w:pPr>
      <w:r>
        <w:rPr>
          <w:noProof/>
        </w:rPr>
        <w:drawing>
          <wp:inline distT="0" distB="0" distL="0" distR="0" wp14:anchorId="32CA81C5" wp14:editId="6EAAB369">
            <wp:extent cx="4676775" cy="2474660"/>
            <wp:effectExtent l="0" t="0" r="0" b="1905"/>
            <wp:docPr id="1164579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57989" name="Picture 1" descr="A screenshot of a computer program&#10;&#10;Description automatically generated"/>
                    <pic:cNvPicPr/>
                  </pic:nvPicPr>
                  <pic:blipFill>
                    <a:blip r:embed="rId39"/>
                    <a:stretch>
                      <a:fillRect/>
                    </a:stretch>
                  </pic:blipFill>
                  <pic:spPr>
                    <a:xfrm>
                      <a:off x="0" y="0"/>
                      <a:ext cx="4678810" cy="2475737"/>
                    </a:xfrm>
                    <a:prstGeom prst="rect">
                      <a:avLst/>
                    </a:prstGeom>
                  </pic:spPr>
                </pic:pic>
              </a:graphicData>
            </a:graphic>
          </wp:inline>
        </w:drawing>
      </w:r>
    </w:p>
    <w:p w14:paraId="08077E01" w14:textId="77777777" w:rsidR="001C7ADE" w:rsidRDefault="001C7ADE" w:rsidP="006952B2">
      <w:pPr>
        <w:jc w:val="center"/>
      </w:pPr>
    </w:p>
    <w:p w14:paraId="10D851B7" w14:textId="55762074" w:rsidR="00170C76" w:rsidRDefault="00170C76" w:rsidP="006952B2">
      <w:pPr>
        <w:jc w:val="center"/>
        <w:rPr>
          <w:rFonts w:ascii="Times New Roman" w:hAnsi="Times New Roman" w:cs="Times New Roman"/>
          <w:sz w:val="24"/>
          <w:szCs w:val="24"/>
        </w:rPr>
      </w:pPr>
      <w:r w:rsidRPr="00170C76">
        <w:rPr>
          <w:rFonts w:ascii="Times New Roman" w:hAnsi="Times New Roman" w:cs="Times New Roman"/>
          <w:i/>
          <w:iCs/>
          <w:sz w:val="24"/>
          <w:szCs w:val="24"/>
        </w:rPr>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5</w:t>
      </w:r>
      <w:r w:rsidRPr="00170C76">
        <w:rPr>
          <w:rFonts w:ascii="Times New Roman" w:hAnsi="Times New Roman" w:cs="Times New Roman"/>
          <w:sz w:val="24"/>
          <w:szCs w:val="24"/>
        </w:rPr>
        <w:t xml:space="preserve"> – Created a stored procedure where the order date is checked for validation</w:t>
      </w:r>
    </w:p>
    <w:p w14:paraId="50D76931" w14:textId="77777777" w:rsidR="0054100B" w:rsidRDefault="0054100B" w:rsidP="0054100B">
      <w:pPr>
        <w:spacing w:line="360" w:lineRule="auto"/>
        <w:rPr>
          <w:rFonts w:ascii="Times New Roman" w:hAnsi="Times New Roman" w:cs="Times New Roman"/>
          <w:sz w:val="24"/>
          <w:szCs w:val="24"/>
        </w:rPr>
      </w:pPr>
    </w:p>
    <w:p w14:paraId="4BAF28FF" w14:textId="2A1C6E2A" w:rsidR="0054100B" w:rsidRDefault="0054100B" w:rsidP="0054100B">
      <w:pPr>
        <w:spacing w:line="360" w:lineRule="auto"/>
        <w:rPr>
          <w:rFonts w:ascii="Times New Roman" w:hAnsi="Times New Roman" w:cs="Times New Roman"/>
          <w:sz w:val="24"/>
          <w:szCs w:val="24"/>
        </w:rPr>
      </w:pPr>
      <w:r>
        <w:rPr>
          <w:rFonts w:ascii="Times New Roman" w:hAnsi="Times New Roman" w:cs="Times New Roman"/>
          <w:sz w:val="24"/>
          <w:szCs w:val="24"/>
        </w:rPr>
        <w:t xml:space="preserve">I created a stored procedure called OrderDate_Check, where if the order date is placed in the future, it will display an error message saying to correctly input the data. The script begins with an if statement that evaluates the inputted date to determine if its greater than the current date of the database. If it is, the script will raise an error stating that it cannot be in the future. If the value is correct it will continue with no issue. </w:t>
      </w:r>
    </w:p>
    <w:p w14:paraId="3E46E14D" w14:textId="77777777" w:rsidR="001C7ADE" w:rsidRDefault="001C7ADE" w:rsidP="006952B2">
      <w:pPr>
        <w:jc w:val="center"/>
        <w:rPr>
          <w:rFonts w:ascii="Times New Roman" w:hAnsi="Times New Roman" w:cs="Times New Roman"/>
          <w:sz w:val="24"/>
          <w:szCs w:val="24"/>
        </w:rPr>
      </w:pPr>
    </w:p>
    <w:p w14:paraId="49C4F9B1" w14:textId="5DF62151" w:rsidR="001C7ADE" w:rsidRDefault="001C7ADE" w:rsidP="006952B2">
      <w:pPr>
        <w:jc w:val="center"/>
        <w:rPr>
          <w:rFonts w:ascii="Times New Roman" w:hAnsi="Times New Roman" w:cs="Times New Roman"/>
          <w:sz w:val="24"/>
          <w:szCs w:val="24"/>
        </w:rPr>
      </w:pPr>
      <w:r>
        <w:rPr>
          <w:noProof/>
        </w:rPr>
        <w:lastRenderedPageBreak/>
        <w:drawing>
          <wp:inline distT="0" distB="0" distL="0" distR="0" wp14:anchorId="4668FAF1" wp14:editId="3BC6CC65">
            <wp:extent cx="4781550" cy="1276350"/>
            <wp:effectExtent l="0" t="0" r="0" b="0"/>
            <wp:docPr id="33724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445" name="Picture 1" descr="A screenshot of a computer&#10;&#10;Description automatically generated"/>
                    <pic:cNvPicPr/>
                  </pic:nvPicPr>
                  <pic:blipFill>
                    <a:blip r:embed="rId40"/>
                    <a:stretch>
                      <a:fillRect/>
                    </a:stretch>
                  </pic:blipFill>
                  <pic:spPr>
                    <a:xfrm>
                      <a:off x="0" y="0"/>
                      <a:ext cx="4781550" cy="1276350"/>
                    </a:xfrm>
                    <a:prstGeom prst="rect">
                      <a:avLst/>
                    </a:prstGeom>
                  </pic:spPr>
                </pic:pic>
              </a:graphicData>
            </a:graphic>
          </wp:inline>
        </w:drawing>
      </w:r>
    </w:p>
    <w:p w14:paraId="088E02C1" w14:textId="78067ED1" w:rsidR="001C7ADE" w:rsidRDefault="001C7ADE" w:rsidP="006952B2">
      <w:pPr>
        <w:jc w:val="center"/>
        <w:rPr>
          <w:rFonts w:ascii="Times New Roman" w:hAnsi="Times New Roman" w:cs="Times New Roman"/>
          <w:sz w:val="24"/>
          <w:szCs w:val="24"/>
        </w:rPr>
      </w:pPr>
      <w:r>
        <w:rPr>
          <w:noProof/>
        </w:rPr>
        <w:drawing>
          <wp:inline distT="0" distB="0" distL="0" distR="0" wp14:anchorId="2C3C0014" wp14:editId="06291F8A">
            <wp:extent cx="5133975" cy="1658048"/>
            <wp:effectExtent l="0" t="0" r="0" b="0"/>
            <wp:docPr id="15301461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46193" name="Picture 1" descr="A screenshot of a computer&#10;&#10;Description automatically generated"/>
                    <pic:cNvPicPr/>
                  </pic:nvPicPr>
                  <pic:blipFill>
                    <a:blip r:embed="rId41"/>
                    <a:stretch>
                      <a:fillRect/>
                    </a:stretch>
                  </pic:blipFill>
                  <pic:spPr>
                    <a:xfrm>
                      <a:off x="0" y="0"/>
                      <a:ext cx="5143717" cy="1661194"/>
                    </a:xfrm>
                    <a:prstGeom prst="rect">
                      <a:avLst/>
                    </a:prstGeom>
                  </pic:spPr>
                </pic:pic>
              </a:graphicData>
            </a:graphic>
          </wp:inline>
        </w:drawing>
      </w:r>
    </w:p>
    <w:p w14:paraId="037C70FC" w14:textId="24B316CD" w:rsidR="00EF4752" w:rsidRDefault="001C7ADE" w:rsidP="0054100B">
      <w:pPr>
        <w:jc w:val="center"/>
        <w:rPr>
          <w:rFonts w:ascii="Times New Roman" w:hAnsi="Times New Roman" w:cs="Times New Roman"/>
          <w:sz w:val="24"/>
          <w:szCs w:val="24"/>
        </w:rPr>
      </w:pPr>
      <w:r w:rsidRPr="001C7ADE">
        <w:rPr>
          <w:rFonts w:ascii="Times New Roman" w:hAnsi="Times New Roman" w:cs="Times New Roman"/>
          <w:i/>
          <w:iCs/>
          <w:sz w:val="24"/>
          <w:szCs w:val="24"/>
        </w:rPr>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6</w:t>
      </w:r>
      <w:r>
        <w:rPr>
          <w:rFonts w:ascii="Times New Roman" w:hAnsi="Times New Roman" w:cs="Times New Roman"/>
          <w:sz w:val="24"/>
          <w:szCs w:val="24"/>
        </w:rPr>
        <w:t xml:space="preserve"> – The query runs the script and outputs a raise error to the end user </w:t>
      </w:r>
    </w:p>
    <w:p w14:paraId="2E8E6212" w14:textId="241011E8" w:rsidR="00FF5C99" w:rsidRDefault="00FF5C99" w:rsidP="00FF5C99">
      <w:pPr>
        <w:pStyle w:val="Heading2"/>
        <w:jc w:val="center"/>
        <w:rPr>
          <w:rFonts w:ascii="Times New Roman" w:hAnsi="Times New Roman" w:cs="Times New Roman"/>
          <w:color w:val="auto"/>
        </w:rPr>
      </w:pPr>
      <w:bookmarkStart w:id="11" w:name="_Toc188187053"/>
      <w:r w:rsidRPr="00FF5C99">
        <w:rPr>
          <w:rFonts w:ascii="Times New Roman" w:hAnsi="Times New Roman" w:cs="Times New Roman"/>
          <w:color w:val="auto"/>
        </w:rPr>
        <w:lastRenderedPageBreak/>
        <w:t>4.6 Rollback and Commit</w:t>
      </w:r>
      <w:bookmarkEnd w:id="11"/>
    </w:p>
    <w:p w14:paraId="02ECAAC6" w14:textId="292EEF95" w:rsidR="003C1D9A" w:rsidRDefault="003C1D9A" w:rsidP="003C1D9A">
      <w:r>
        <w:rPr>
          <w:noProof/>
        </w:rPr>
        <w:drawing>
          <wp:inline distT="0" distB="0" distL="0" distR="0" wp14:anchorId="08A9E001" wp14:editId="18E8A276">
            <wp:extent cx="5731510" cy="6059805"/>
            <wp:effectExtent l="0" t="0" r="2540" b="0"/>
            <wp:docPr id="35985174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851747" name="Picture 1" descr="A screenshot of a computer program&#10;&#10;Description automatically generated"/>
                    <pic:cNvPicPr/>
                  </pic:nvPicPr>
                  <pic:blipFill>
                    <a:blip r:embed="rId42"/>
                    <a:stretch>
                      <a:fillRect/>
                    </a:stretch>
                  </pic:blipFill>
                  <pic:spPr>
                    <a:xfrm>
                      <a:off x="0" y="0"/>
                      <a:ext cx="5731510" cy="6059805"/>
                    </a:xfrm>
                    <a:prstGeom prst="rect">
                      <a:avLst/>
                    </a:prstGeom>
                  </pic:spPr>
                </pic:pic>
              </a:graphicData>
            </a:graphic>
          </wp:inline>
        </w:drawing>
      </w:r>
    </w:p>
    <w:p w14:paraId="4662D238" w14:textId="60D83CBC" w:rsidR="003C1D9A" w:rsidRDefault="003C1D9A" w:rsidP="003C1D9A">
      <w:pPr>
        <w:jc w:val="center"/>
        <w:rPr>
          <w:rFonts w:ascii="Times New Roman" w:hAnsi="Times New Roman" w:cs="Times New Roman"/>
          <w:sz w:val="24"/>
          <w:szCs w:val="24"/>
        </w:rPr>
      </w:pPr>
      <w:r w:rsidRPr="003C1D9A">
        <w:rPr>
          <w:rFonts w:ascii="Times New Roman" w:hAnsi="Times New Roman" w:cs="Times New Roman"/>
          <w:i/>
          <w:iCs/>
          <w:sz w:val="24"/>
          <w:szCs w:val="24"/>
        </w:rPr>
        <w:t>Figure 2</w:t>
      </w:r>
      <w:r w:rsidR="00112854">
        <w:rPr>
          <w:rFonts w:ascii="Times New Roman" w:hAnsi="Times New Roman" w:cs="Times New Roman"/>
          <w:i/>
          <w:iCs/>
          <w:sz w:val="24"/>
          <w:szCs w:val="24"/>
        </w:rPr>
        <w:t>7</w:t>
      </w:r>
      <w:r w:rsidRPr="003C1D9A">
        <w:rPr>
          <w:rFonts w:ascii="Times New Roman" w:hAnsi="Times New Roman" w:cs="Times New Roman"/>
          <w:sz w:val="24"/>
          <w:szCs w:val="24"/>
        </w:rPr>
        <w:t xml:space="preserve"> – Script for the update products pricing</w:t>
      </w:r>
    </w:p>
    <w:p w14:paraId="3E90CB44" w14:textId="77777777" w:rsidR="00257517" w:rsidRDefault="00257517" w:rsidP="003C1D9A">
      <w:pPr>
        <w:jc w:val="center"/>
        <w:rPr>
          <w:rFonts w:ascii="Times New Roman" w:hAnsi="Times New Roman" w:cs="Times New Roman"/>
          <w:sz w:val="24"/>
          <w:szCs w:val="24"/>
        </w:rPr>
      </w:pPr>
    </w:p>
    <w:p w14:paraId="573A5A4C" w14:textId="77777777" w:rsidR="00257517" w:rsidRDefault="00257517" w:rsidP="003C1D9A">
      <w:pPr>
        <w:jc w:val="center"/>
        <w:rPr>
          <w:rFonts w:ascii="Times New Roman" w:hAnsi="Times New Roman" w:cs="Times New Roman"/>
          <w:sz w:val="24"/>
          <w:szCs w:val="24"/>
        </w:rPr>
      </w:pPr>
    </w:p>
    <w:p w14:paraId="46701B97" w14:textId="6C84E4CF" w:rsidR="00257517" w:rsidRDefault="002C2D27" w:rsidP="00AD6AB1">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AD6AB1">
        <w:rPr>
          <w:rFonts w:ascii="Times New Roman" w:hAnsi="Times New Roman" w:cs="Times New Roman"/>
          <w:i/>
          <w:iCs/>
          <w:sz w:val="24"/>
          <w:szCs w:val="24"/>
        </w:rPr>
        <w:t>Figure 2</w:t>
      </w:r>
      <w:r w:rsidR="00112854">
        <w:rPr>
          <w:rFonts w:ascii="Times New Roman" w:hAnsi="Times New Roman" w:cs="Times New Roman"/>
          <w:i/>
          <w:iCs/>
          <w:sz w:val="24"/>
          <w:szCs w:val="24"/>
        </w:rPr>
        <w:t>7</w:t>
      </w:r>
      <w:r>
        <w:rPr>
          <w:rFonts w:ascii="Times New Roman" w:hAnsi="Times New Roman" w:cs="Times New Roman"/>
          <w:sz w:val="24"/>
          <w:szCs w:val="24"/>
        </w:rPr>
        <w:t xml:space="preserve">, it describes a procedure that updates product prices based on the selected parameters, in this case its ProductID and Price. The transaction begins to check if the selected ProductID exists in the database, if there isn’t a valid product Id, the script will throw an error to the end user. However, if the product exists it will continue with the update </w:t>
      </w:r>
      <w:r w:rsidR="00AD6AB1">
        <w:rPr>
          <w:rFonts w:ascii="Times New Roman" w:hAnsi="Times New Roman" w:cs="Times New Roman"/>
          <w:sz w:val="24"/>
          <w:szCs w:val="24"/>
        </w:rPr>
        <w:t xml:space="preserve">and will rely on the chosen product to commit. If an unknown error occurs it will </w:t>
      </w:r>
      <w:r w:rsidR="0023446C">
        <w:rPr>
          <w:rFonts w:ascii="Times New Roman" w:hAnsi="Times New Roman" w:cs="Times New Roman"/>
          <w:sz w:val="24"/>
          <w:szCs w:val="24"/>
        </w:rPr>
        <w:t>roll back</w:t>
      </w:r>
      <w:r w:rsidR="00AD6AB1">
        <w:rPr>
          <w:rFonts w:ascii="Times New Roman" w:hAnsi="Times New Roman" w:cs="Times New Roman"/>
          <w:sz w:val="24"/>
          <w:szCs w:val="24"/>
        </w:rPr>
        <w:t xml:space="preserve"> the transaction, preventing the update and maintaining the previous value</w:t>
      </w:r>
      <w:sdt>
        <w:sdtPr>
          <w:rPr>
            <w:rFonts w:ascii="Times New Roman" w:hAnsi="Times New Roman" w:cs="Times New Roman"/>
            <w:sz w:val="24"/>
            <w:szCs w:val="24"/>
          </w:rPr>
          <w:id w:val="-1404837576"/>
          <w:citation/>
        </w:sdtPr>
        <w:sdtEndPr/>
        <w:sdtContent>
          <w:r w:rsidR="009C0BBB">
            <w:rPr>
              <w:rFonts w:ascii="Times New Roman" w:hAnsi="Times New Roman" w:cs="Times New Roman"/>
              <w:sz w:val="24"/>
              <w:szCs w:val="24"/>
            </w:rPr>
            <w:fldChar w:fldCharType="begin"/>
          </w:r>
          <w:r w:rsidR="009C0BBB">
            <w:rPr>
              <w:rFonts w:ascii="Times New Roman" w:hAnsi="Times New Roman" w:cs="Times New Roman"/>
              <w:sz w:val="24"/>
              <w:szCs w:val="24"/>
            </w:rPr>
            <w:instrText xml:space="preserve"> CITATION Ben19 \l 2057 </w:instrText>
          </w:r>
          <w:r w:rsidR="009C0BBB">
            <w:rPr>
              <w:rFonts w:ascii="Times New Roman" w:hAnsi="Times New Roman" w:cs="Times New Roman"/>
              <w:sz w:val="24"/>
              <w:szCs w:val="24"/>
            </w:rPr>
            <w:fldChar w:fldCharType="separate"/>
          </w:r>
          <w:r w:rsidR="0023446C">
            <w:rPr>
              <w:rFonts w:ascii="Times New Roman" w:hAnsi="Times New Roman" w:cs="Times New Roman"/>
              <w:noProof/>
              <w:sz w:val="24"/>
              <w:szCs w:val="24"/>
            </w:rPr>
            <w:t xml:space="preserve"> </w:t>
          </w:r>
          <w:r w:rsidR="0023446C" w:rsidRPr="0023446C">
            <w:rPr>
              <w:rFonts w:ascii="Times New Roman" w:hAnsi="Times New Roman" w:cs="Times New Roman"/>
              <w:noProof/>
              <w:sz w:val="24"/>
              <w:szCs w:val="24"/>
            </w:rPr>
            <w:t>[3]</w:t>
          </w:r>
          <w:r w:rsidR="009C0BBB">
            <w:rPr>
              <w:rFonts w:ascii="Times New Roman" w:hAnsi="Times New Roman" w:cs="Times New Roman"/>
              <w:sz w:val="24"/>
              <w:szCs w:val="24"/>
            </w:rPr>
            <w:fldChar w:fldCharType="end"/>
          </w:r>
        </w:sdtContent>
      </w:sdt>
    </w:p>
    <w:p w14:paraId="7442EA81" w14:textId="77777777" w:rsidR="00257517" w:rsidRDefault="00257517" w:rsidP="003C1D9A">
      <w:pPr>
        <w:jc w:val="center"/>
        <w:rPr>
          <w:rFonts w:ascii="Times New Roman" w:hAnsi="Times New Roman" w:cs="Times New Roman"/>
          <w:sz w:val="24"/>
          <w:szCs w:val="24"/>
        </w:rPr>
      </w:pPr>
    </w:p>
    <w:p w14:paraId="040EE316" w14:textId="77777777" w:rsidR="00257517" w:rsidRDefault="00257517" w:rsidP="003C1D9A">
      <w:pPr>
        <w:jc w:val="center"/>
        <w:rPr>
          <w:rFonts w:ascii="Times New Roman" w:hAnsi="Times New Roman" w:cs="Times New Roman"/>
          <w:sz w:val="24"/>
          <w:szCs w:val="24"/>
        </w:rPr>
      </w:pPr>
    </w:p>
    <w:p w14:paraId="5B267EB8" w14:textId="77777777" w:rsidR="00257517" w:rsidRPr="003C1D9A" w:rsidRDefault="00257517" w:rsidP="003C1D9A">
      <w:pPr>
        <w:jc w:val="center"/>
        <w:rPr>
          <w:rFonts w:ascii="Times New Roman" w:hAnsi="Times New Roman" w:cs="Times New Roman"/>
          <w:sz w:val="24"/>
          <w:szCs w:val="24"/>
        </w:rPr>
      </w:pPr>
    </w:p>
    <w:p w14:paraId="4FB5E4A7" w14:textId="77065EB6" w:rsidR="00C81DAD" w:rsidRDefault="00C81DAD" w:rsidP="00C81DAD">
      <w:r>
        <w:rPr>
          <w:noProof/>
        </w:rPr>
        <w:drawing>
          <wp:inline distT="0" distB="0" distL="0" distR="0" wp14:anchorId="4A6C6BB8" wp14:editId="2EFCA5F4">
            <wp:extent cx="5731510" cy="593090"/>
            <wp:effectExtent l="0" t="0" r="2540" b="0"/>
            <wp:docPr id="254780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80949" name=""/>
                    <pic:cNvPicPr/>
                  </pic:nvPicPr>
                  <pic:blipFill>
                    <a:blip r:embed="rId43"/>
                    <a:stretch>
                      <a:fillRect/>
                    </a:stretch>
                  </pic:blipFill>
                  <pic:spPr>
                    <a:xfrm>
                      <a:off x="0" y="0"/>
                      <a:ext cx="5731510" cy="593090"/>
                    </a:xfrm>
                    <a:prstGeom prst="rect">
                      <a:avLst/>
                    </a:prstGeom>
                  </pic:spPr>
                </pic:pic>
              </a:graphicData>
            </a:graphic>
          </wp:inline>
        </w:drawing>
      </w:r>
    </w:p>
    <w:p w14:paraId="24BFC455" w14:textId="20F5EB94" w:rsidR="003C1D9A" w:rsidRDefault="003C1D9A" w:rsidP="00C81DAD">
      <w:r>
        <w:rPr>
          <w:noProof/>
        </w:rPr>
        <w:drawing>
          <wp:inline distT="0" distB="0" distL="0" distR="0" wp14:anchorId="155B4A49" wp14:editId="243701AC">
            <wp:extent cx="5731510" cy="969645"/>
            <wp:effectExtent l="0" t="0" r="2540" b="1905"/>
            <wp:docPr id="896701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01900" name="Picture 1" descr="A screenshot of a computer&#10;&#10;Description automatically generated"/>
                    <pic:cNvPicPr/>
                  </pic:nvPicPr>
                  <pic:blipFill>
                    <a:blip r:embed="rId44"/>
                    <a:stretch>
                      <a:fillRect/>
                    </a:stretch>
                  </pic:blipFill>
                  <pic:spPr>
                    <a:xfrm>
                      <a:off x="0" y="0"/>
                      <a:ext cx="5731510" cy="969645"/>
                    </a:xfrm>
                    <a:prstGeom prst="rect">
                      <a:avLst/>
                    </a:prstGeom>
                  </pic:spPr>
                </pic:pic>
              </a:graphicData>
            </a:graphic>
          </wp:inline>
        </w:drawing>
      </w:r>
    </w:p>
    <w:p w14:paraId="7AF9CB69" w14:textId="166C3FBE" w:rsidR="003C1D9A" w:rsidRDefault="003C1D9A" w:rsidP="00C81DAD">
      <w:r>
        <w:rPr>
          <w:noProof/>
        </w:rPr>
        <w:drawing>
          <wp:inline distT="0" distB="0" distL="0" distR="0" wp14:anchorId="51D62C59" wp14:editId="32709612">
            <wp:extent cx="5731510" cy="617220"/>
            <wp:effectExtent l="0" t="0" r="2540" b="0"/>
            <wp:docPr id="124996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68298" name=""/>
                    <pic:cNvPicPr/>
                  </pic:nvPicPr>
                  <pic:blipFill>
                    <a:blip r:embed="rId45"/>
                    <a:stretch>
                      <a:fillRect/>
                    </a:stretch>
                  </pic:blipFill>
                  <pic:spPr>
                    <a:xfrm>
                      <a:off x="0" y="0"/>
                      <a:ext cx="5731510" cy="617220"/>
                    </a:xfrm>
                    <a:prstGeom prst="rect">
                      <a:avLst/>
                    </a:prstGeom>
                  </pic:spPr>
                </pic:pic>
              </a:graphicData>
            </a:graphic>
          </wp:inline>
        </w:drawing>
      </w:r>
    </w:p>
    <w:p w14:paraId="5EA7BFB2" w14:textId="1FEF190C" w:rsidR="003C1D9A" w:rsidRDefault="003C1D9A" w:rsidP="00C81DAD">
      <w:r>
        <w:rPr>
          <w:noProof/>
        </w:rPr>
        <w:drawing>
          <wp:inline distT="0" distB="0" distL="0" distR="0" wp14:anchorId="32A0A3F9" wp14:editId="0CFEBB4A">
            <wp:extent cx="5731510" cy="946150"/>
            <wp:effectExtent l="0" t="0" r="2540" b="6350"/>
            <wp:docPr id="8012009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200978" name="Picture 1" descr="A screenshot of a computer&#10;&#10;Description automatically generated"/>
                    <pic:cNvPicPr/>
                  </pic:nvPicPr>
                  <pic:blipFill>
                    <a:blip r:embed="rId46"/>
                    <a:stretch>
                      <a:fillRect/>
                    </a:stretch>
                  </pic:blipFill>
                  <pic:spPr>
                    <a:xfrm>
                      <a:off x="0" y="0"/>
                      <a:ext cx="5731510" cy="946150"/>
                    </a:xfrm>
                    <a:prstGeom prst="rect">
                      <a:avLst/>
                    </a:prstGeom>
                  </pic:spPr>
                </pic:pic>
              </a:graphicData>
            </a:graphic>
          </wp:inline>
        </w:drawing>
      </w:r>
    </w:p>
    <w:p w14:paraId="55804126" w14:textId="2F35ACC6" w:rsidR="003C1D9A" w:rsidRPr="003C1D9A" w:rsidRDefault="003C1D9A" w:rsidP="003C1D9A">
      <w:pPr>
        <w:jc w:val="center"/>
        <w:rPr>
          <w:rFonts w:ascii="Times New Roman" w:hAnsi="Times New Roman" w:cs="Times New Roman"/>
        </w:rPr>
      </w:pPr>
      <w:r w:rsidRPr="003C1D9A">
        <w:rPr>
          <w:rFonts w:ascii="Times New Roman" w:hAnsi="Times New Roman" w:cs="Times New Roman"/>
          <w:i/>
          <w:iCs/>
          <w:sz w:val="24"/>
          <w:szCs w:val="24"/>
        </w:rPr>
        <w:t>Figure 2</w:t>
      </w:r>
      <w:r w:rsidR="00112854">
        <w:rPr>
          <w:rFonts w:ascii="Times New Roman" w:hAnsi="Times New Roman" w:cs="Times New Roman"/>
          <w:i/>
          <w:iCs/>
          <w:sz w:val="24"/>
          <w:szCs w:val="24"/>
        </w:rPr>
        <w:t>8</w:t>
      </w:r>
      <w:r w:rsidRPr="003C1D9A">
        <w:rPr>
          <w:rFonts w:ascii="Times New Roman" w:hAnsi="Times New Roman" w:cs="Times New Roman"/>
          <w:sz w:val="24"/>
          <w:szCs w:val="24"/>
        </w:rPr>
        <w:t xml:space="preserve"> – Create a query for the update price procedure</w:t>
      </w:r>
    </w:p>
    <w:p w14:paraId="11F98BFD" w14:textId="70173F4C" w:rsidR="007B44C9" w:rsidRDefault="007B44C9" w:rsidP="0055473B"/>
    <w:p w14:paraId="7A61AF9C" w14:textId="4DA5FDCF" w:rsidR="00257517" w:rsidRPr="00257517" w:rsidRDefault="00257517" w:rsidP="00257517">
      <w:pPr>
        <w:spacing w:line="360" w:lineRule="auto"/>
        <w:rPr>
          <w:rFonts w:ascii="Times New Roman" w:hAnsi="Times New Roman" w:cs="Times New Roman"/>
          <w:sz w:val="24"/>
          <w:szCs w:val="24"/>
        </w:rPr>
      </w:pPr>
      <w:r w:rsidRPr="00257517">
        <w:rPr>
          <w:rFonts w:ascii="Times New Roman" w:hAnsi="Times New Roman" w:cs="Times New Roman"/>
          <w:i/>
          <w:iCs/>
          <w:sz w:val="24"/>
          <w:szCs w:val="24"/>
        </w:rPr>
        <w:t>Figure 2</w:t>
      </w:r>
      <w:r w:rsidR="00112854">
        <w:rPr>
          <w:rFonts w:ascii="Times New Roman" w:hAnsi="Times New Roman" w:cs="Times New Roman"/>
          <w:i/>
          <w:iCs/>
          <w:sz w:val="24"/>
          <w:szCs w:val="24"/>
        </w:rPr>
        <w:t>8</w:t>
      </w:r>
      <w:r w:rsidRPr="00257517">
        <w:rPr>
          <w:rFonts w:ascii="Times New Roman" w:hAnsi="Times New Roman" w:cs="Times New Roman"/>
          <w:sz w:val="24"/>
          <w:szCs w:val="24"/>
        </w:rPr>
        <w:t xml:space="preserve"> displays the working update price script with a before and after. This query makes it more efficient and quicker to change the prices of the intended products as navigation in the database can be hard</w:t>
      </w:r>
      <w:r>
        <w:rPr>
          <w:rFonts w:ascii="Times New Roman" w:hAnsi="Times New Roman" w:cs="Times New Roman"/>
          <w:sz w:val="24"/>
          <w:szCs w:val="24"/>
        </w:rPr>
        <w:t xml:space="preserve"> when a products price needs to be changed.</w:t>
      </w:r>
    </w:p>
    <w:p w14:paraId="21FDFBF9" w14:textId="77777777" w:rsidR="00257517" w:rsidRDefault="00257517" w:rsidP="0055473B"/>
    <w:p w14:paraId="607E2CE2" w14:textId="77777777" w:rsidR="00257517" w:rsidRDefault="00257517" w:rsidP="0055473B"/>
    <w:p w14:paraId="3244A0C3" w14:textId="411DBD8A" w:rsidR="00735A3D" w:rsidRPr="00735A3D" w:rsidRDefault="00735A3D" w:rsidP="00735A3D">
      <w:pPr>
        <w:pStyle w:val="Heading2"/>
        <w:jc w:val="center"/>
        <w:rPr>
          <w:rFonts w:ascii="Times New Roman" w:hAnsi="Times New Roman" w:cs="Times New Roman"/>
          <w:color w:val="auto"/>
        </w:rPr>
      </w:pPr>
      <w:bookmarkStart w:id="12" w:name="_Toc188187054"/>
      <w:r w:rsidRPr="00735A3D">
        <w:rPr>
          <w:rFonts w:ascii="Times New Roman" w:hAnsi="Times New Roman" w:cs="Times New Roman"/>
          <w:color w:val="auto"/>
        </w:rPr>
        <w:t>4.7 Join Tables</w:t>
      </w:r>
      <w:bookmarkEnd w:id="12"/>
    </w:p>
    <w:p w14:paraId="46E435A7" w14:textId="09E4855A" w:rsidR="007B44C9" w:rsidRDefault="00CE5D57" w:rsidP="0055473B">
      <w:r>
        <w:rPr>
          <w:noProof/>
        </w:rPr>
        <w:drawing>
          <wp:inline distT="0" distB="0" distL="0" distR="0" wp14:anchorId="1EDC80F3" wp14:editId="72C7CF73">
            <wp:extent cx="5731510" cy="639445"/>
            <wp:effectExtent l="0" t="0" r="2540" b="8255"/>
            <wp:docPr id="1617156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56281" name=""/>
                    <pic:cNvPicPr/>
                  </pic:nvPicPr>
                  <pic:blipFill>
                    <a:blip r:embed="rId47"/>
                    <a:stretch>
                      <a:fillRect/>
                    </a:stretch>
                  </pic:blipFill>
                  <pic:spPr>
                    <a:xfrm>
                      <a:off x="0" y="0"/>
                      <a:ext cx="5731510" cy="639445"/>
                    </a:xfrm>
                    <a:prstGeom prst="rect">
                      <a:avLst/>
                    </a:prstGeom>
                  </pic:spPr>
                </pic:pic>
              </a:graphicData>
            </a:graphic>
          </wp:inline>
        </w:drawing>
      </w:r>
    </w:p>
    <w:p w14:paraId="04DE0DEF" w14:textId="648C921C" w:rsidR="00CE5D57" w:rsidRDefault="00CE5D57" w:rsidP="0055473B">
      <w:r>
        <w:rPr>
          <w:noProof/>
        </w:rPr>
        <w:lastRenderedPageBreak/>
        <w:drawing>
          <wp:inline distT="0" distB="0" distL="0" distR="0" wp14:anchorId="7FCE2238" wp14:editId="0305B9A4">
            <wp:extent cx="5731510" cy="1988820"/>
            <wp:effectExtent l="0" t="0" r="2540" b="0"/>
            <wp:docPr id="1100886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8645" name="Picture 1" descr="A screenshot of a computer&#10;&#10;Description automatically generated"/>
                    <pic:cNvPicPr/>
                  </pic:nvPicPr>
                  <pic:blipFill>
                    <a:blip r:embed="rId48"/>
                    <a:stretch>
                      <a:fillRect/>
                    </a:stretch>
                  </pic:blipFill>
                  <pic:spPr>
                    <a:xfrm>
                      <a:off x="0" y="0"/>
                      <a:ext cx="5731510" cy="1988820"/>
                    </a:xfrm>
                    <a:prstGeom prst="rect">
                      <a:avLst/>
                    </a:prstGeom>
                  </pic:spPr>
                </pic:pic>
              </a:graphicData>
            </a:graphic>
          </wp:inline>
        </w:drawing>
      </w:r>
    </w:p>
    <w:p w14:paraId="58C19FD2" w14:textId="1000E69E" w:rsidR="007B44C9" w:rsidRDefault="007B44C9" w:rsidP="0055473B"/>
    <w:p w14:paraId="0D9BFD1D" w14:textId="42D8FD71" w:rsidR="007B44C9" w:rsidRPr="007C45CB" w:rsidRDefault="007C45CB" w:rsidP="007C45CB">
      <w:pPr>
        <w:jc w:val="center"/>
        <w:rPr>
          <w:rFonts w:ascii="Times New Roman" w:hAnsi="Times New Roman" w:cs="Times New Roman"/>
          <w:sz w:val="24"/>
          <w:szCs w:val="24"/>
        </w:rPr>
      </w:pPr>
      <w:r w:rsidRPr="007C45CB">
        <w:rPr>
          <w:rFonts w:ascii="Times New Roman" w:hAnsi="Times New Roman" w:cs="Times New Roman"/>
          <w:i/>
          <w:iCs/>
          <w:sz w:val="24"/>
          <w:szCs w:val="24"/>
        </w:rPr>
        <w:t xml:space="preserve">Figure </w:t>
      </w:r>
      <w:r w:rsidR="007D08BB">
        <w:rPr>
          <w:rFonts w:ascii="Times New Roman" w:hAnsi="Times New Roman" w:cs="Times New Roman"/>
          <w:i/>
          <w:iCs/>
          <w:sz w:val="24"/>
          <w:szCs w:val="24"/>
        </w:rPr>
        <w:t>2</w:t>
      </w:r>
      <w:r w:rsidR="00112854">
        <w:rPr>
          <w:rFonts w:ascii="Times New Roman" w:hAnsi="Times New Roman" w:cs="Times New Roman"/>
          <w:i/>
          <w:iCs/>
          <w:sz w:val="24"/>
          <w:szCs w:val="24"/>
        </w:rPr>
        <w:t>9</w:t>
      </w:r>
      <w:r w:rsidRPr="007C45CB">
        <w:rPr>
          <w:rFonts w:ascii="Times New Roman" w:hAnsi="Times New Roman" w:cs="Times New Roman"/>
          <w:sz w:val="24"/>
          <w:szCs w:val="24"/>
        </w:rPr>
        <w:t xml:space="preserve"> – Created a Join so that ManufacturerID was represented as ManufactName</w:t>
      </w:r>
    </w:p>
    <w:p w14:paraId="243548BC" w14:textId="77777777" w:rsidR="003714E7" w:rsidRPr="005510BF" w:rsidRDefault="003714E7" w:rsidP="005510BF">
      <w:pPr>
        <w:spacing w:line="360" w:lineRule="auto"/>
        <w:rPr>
          <w:rFonts w:ascii="Times New Roman" w:hAnsi="Times New Roman" w:cs="Times New Roman"/>
        </w:rPr>
      </w:pPr>
    </w:p>
    <w:p w14:paraId="67754785" w14:textId="311A46A4" w:rsidR="0054100B" w:rsidRPr="003640D3" w:rsidRDefault="005510BF" w:rsidP="005510BF">
      <w:pPr>
        <w:spacing w:line="360" w:lineRule="auto"/>
        <w:rPr>
          <w:rFonts w:ascii="Times New Roman" w:hAnsi="Times New Roman" w:cs="Times New Roman"/>
          <w:sz w:val="24"/>
          <w:szCs w:val="24"/>
        </w:rPr>
      </w:pPr>
      <w:r w:rsidRPr="003640D3">
        <w:rPr>
          <w:rFonts w:ascii="Times New Roman" w:hAnsi="Times New Roman" w:cs="Times New Roman"/>
          <w:sz w:val="24"/>
          <w:szCs w:val="24"/>
        </w:rPr>
        <w:t>To visually enhance the readability of the Adventure works system, I created a join table between Product and Manufacturer tables. The process replaces the ManufactureID with ManufactName by associating each product with its recognised name instead of its database ID. This approach improves the readability of the products as customers can identify what manufacturer made what product</w:t>
      </w:r>
      <w:sdt>
        <w:sdtPr>
          <w:rPr>
            <w:rFonts w:ascii="Times New Roman" w:hAnsi="Times New Roman" w:cs="Times New Roman"/>
            <w:sz w:val="24"/>
            <w:szCs w:val="24"/>
          </w:rPr>
          <w:id w:val="-1155681094"/>
          <w:citation/>
        </w:sdtPr>
        <w:sdtEndPr/>
        <w:sdtContent>
          <w:r w:rsidR="003955C3">
            <w:rPr>
              <w:rFonts w:ascii="Times New Roman" w:hAnsi="Times New Roman" w:cs="Times New Roman"/>
              <w:sz w:val="24"/>
              <w:szCs w:val="24"/>
            </w:rPr>
            <w:fldChar w:fldCharType="begin"/>
          </w:r>
          <w:r w:rsidR="00411124">
            <w:rPr>
              <w:rFonts w:ascii="Times New Roman" w:hAnsi="Times New Roman" w:cs="Times New Roman"/>
              <w:sz w:val="24"/>
              <w:szCs w:val="24"/>
            </w:rPr>
            <w:instrText xml:space="preserve">CITATION W3SNA2 \l 2057 </w:instrText>
          </w:r>
          <w:r w:rsidR="003955C3">
            <w:rPr>
              <w:rFonts w:ascii="Times New Roman" w:hAnsi="Times New Roman" w:cs="Times New Roman"/>
              <w:sz w:val="24"/>
              <w:szCs w:val="24"/>
            </w:rPr>
            <w:fldChar w:fldCharType="separate"/>
          </w:r>
          <w:r w:rsidR="0023446C">
            <w:rPr>
              <w:rFonts w:ascii="Times New Roman" w:hAnsi="Times New Roman" w:cs="Times New Roman"/>
              <w:noProof/>
              <w:sz w:val="24"/>
              <w:szCs w:val="24"/>
            </w:rPr>
            <w:t xml:space="preserve"> </w:t>
          </w:r>
          <w:r w:rsidR="0023446C" w:rsidRPr="0023446C">
            <w:rPr>
              <w:rFonts w:ascii="Times New Roman" w:hAnsi="Times New Roman" w:cs="Times New Roman"/>
              <w:noProof/>
              <w:sz w:val="24"/>
              <w:szCs w:val="24"/>
            </w:rPr>
            <w:t>[4]</w:t>
          </w:r>
          <w:r w:rsidR="003955C3">
            <w:rPr>
              <w:rFonts w:ascii="Times New Roman" w:hAnsi="Times New Roman" w:cs="Times New Roman"/>
              <w:sz w:val="24"/>
              <w:szCs w:val="24"/>
            </w:rPr>
            <w:fldChar w:fldCharType="end"/>
          </w:r>
        </w:sdtContent>
      </w:sdt>
      <w:r w:rsidR="003955C3">
        <w:rPr>
          <w:rFonts w:ascii="Times New Roman" w:hAnsi="Times New Roman" w:cs="Times New Roman"/>
          <w:sz w:val="24"/>
          <w:szCs w:val="24"/>
        </w:rPr>
        <w:t>.</w:t>
      </w:r>
    </w:p>
    <w:p w14:paraId="6597F96A" w14:textId="77777777" w:rsidR="0054100B" w:rsidRDefault="0054100B" w:rsidP="0055473B"/>
    <w:p w14:paraId="7A516A32" w14:textId="77777777" w:rsidR="0054100B" w:rsidRDefault="0054100B" w:rsidP="0055473B"/>
    <w:p w14:paraId="342A6D75" w14:textId="77777777" w:rsidR="0054100B" w:rsidRDefault="0054100B" w:rsidP="0055473B"/>
    <w:p w14:paraId="0E25826F" w14:textId="77777777" w:rsidR="0054100B" w:rsidRDefault="0054100B" w:rsidP="0055473B"/>
    <w:p w14:paraId="1BDB4642" w14:textId="77777777" w:rsidR="0054100B" w:rsidRDefault="0054100B" w:rsidP="0055473B"/>
    <w:p w14:paraId="2F66BDD2" w14:textId="77777777" w:rsidR="003714E7" w:rsidRDefault="003714E7" w:rsidP="0055473B"/>
    <w:p w14:paraId="629D7C2F" w14:textId="77777777" w:rsidR="003714E7" w:rsidRDefault="003714E7" w:rsidP="0055473B"/>
    <w:p w14:paraId="24F6B210" w14:textId="77777777" w:rsidR="00600468" w:rsidRDefault="00600468" w:rsidP="0055473B"/>
    <w:p w14:paraId="0D9CCFE9" w14:textId="77777777" w:rsidR="003714E7" w:rsidRDefault="003714E7" w:rsidP="0055473B"/>
    <w:p w14:paraId="0ABED316" w14:textId="2872B004" w:rsidR="007B44C9" w:rsidRDefault="007B44C9" w:rsidP="0055473B"/>
    <w:p w14:paraId="2D3F211F" w14:textId="2640888B" w:rsidR="00411124" w:rsidRDefault="00411124" w:rsidP="0055473B"/>
    <w:p w14:paraId="16EA04B5" w14:textId="77777777" w:rsidR="00411124" w:rsidRDefault="00411124" w:rsidP="0055473B"/>
    <w:p w14:paraId="5DF36083" w14:textId="77777777" w:rsidR="00411124" w:rsidRDefault="00411124" w:rsidP="0055473B"/>
    <w:p w14:paraId="5208DAFE" w14:textId="77777777" w:rsidR="00411124" w:rsidRDefault="00411124" w:rsidP="0055473B"/>
    <w:bookmarkStart w:id="13" w:name="_Toc188187055" w:displacedByCustomXml="next"/>
    <w:sdt>
      <w:sdtPr>
        <w:rPr>
          <w:rFonts w:asciiTheme="minorHAnsi" w:eastAsiaTheme="minorHAnsi" w:hAnsiTheme="minorHAnsi" w:cstheme="minorBidi"/>
          <w:color w:val="auto"/>
          <w:sz w:val="22"/>
          <w:szCs w:val="22"/>
        </w:rPr>
        <w:id w:val="-1656675944"/>
        <w:docPartObj>
          <w:docPartGallery w:val="Bibliographies"/>
          <w:docPartUnique/>
        </w:docPartObj>
      </w:sdtPr>
      <w:sdtEndPr/>
      <w:sdtContent>
        <w:p w14:paraId="131E0F04" w14:textId="50427D11" w:rsidR="00AA7A17" w:rsidRPr="00411124" w:rsidRDefault="00411124" w:rsidP="008A7839">
          <w:pPr>
            <w:pStyle w:val="Heading1"/>
            <w:jc w:val="center"/>
            <w:rPr>
              <w:rFonts w:ascii="Times New Roman" w:hAnsi="Times New Roman" w:cs="Times New Roman"/>
              <w:color w:val="auto"/>
            </w:rPr>
          </w:pPr>
          <w:r w:rsidRPr="00411124">
            <w:rPr>
              <w:rFonts w:ascii="Times New Roman" w:hAnsi="Times New Roman" w:cs="Times New Roman"/>
              <w:color w:val="auto"/>
            </w:rPr>
            <w:t>5.</w:t>
          </w:r>
          <w:r w:rsidR="00AA7A17" w:rsidRPr="00411124">
            <w:rPr>
              <w:rFonts w:ascii="Times New Roman" w:hAnsi="Times New Roman" w:cs="Times New Roman"/>
              <w:color w:val="auto"/>
            </w:rPr>
            <w:t>References</w:t>
          </w:r>
          <w:bookmarkEnd w:id="13"/>
        </w:p>
        <w:sdt>
          <w:sdtPr>
            <w:rPr>
              <w:rFonts w:ascii="Times New Roman" w:hAnsi="Times New Roman" w:cs="Times New Roman"/>
            </w:rPr>
            <w:id w:val="-573587230"/>
            <w:bibliography/>
          </w:sdtPr>
          <w:sdtEndPr>
            <w:rPr>
              <w:rFonts w:asciiTheme="minorHAnsi" w:hAnsiTheme="minorHAnsi" w:cstheme="minorBidi"/>
            </w:rPr>
          </w:sdtEndPr>
          <w:sdtContent>
            <w:p w14:paraId="02D049D2" w14:textId="77777777" w:rsidR="0023446C" w:rsidRDefault="00AA7A17" w:rsidP="003955C3">
              <w:pPr>
                <w:rPr>
                  <w:noProof/>
                </w:rPr>
              </w:pPr>
              <w:r w:rsidRPr="00AA7A17">
                <w:rPr>
                  <w:rFonts w:ascii="Times New Roman" w:hAnsi="Times New Roman" w:cs="Times New Roman"/>
                </w:rPr>
                <w:fldChar w:fldCharType="begin"/>
              </w:r>
              <w:r w:rsidRPr="00AA7A17">
                <w:rPr>
                  <w:rFonts w:ascii="Times New Roman" w:hAnsi="Times New Roman" w:cs="Times New Roman"/>
                </w:rPr>
                <w:instrText xml:space="preserve"> BIBLIOGRAPHY </w:instrText>
              </w:r>
              <w:r w:rsidRPr="00AA7A17">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23446C" w14:paraId="2E1CB33D" w14:textId="77777777">
                <w:trPr>
                  <w:divId w:val="1009406238"/>
                  <w:tblCellSpacing w:w="15" w:type="dxa"/>
                </w:trPr>
                <w:tc>
                  <w:tcPr>
                    <w:tcW w:w="50" w:type="pct"/>
                    <w:hideMark/>
                  </w:tcPr>
                  <w:p w14:paraId="7C86A823" w14:textId="463538C9" w:rsidR="0023446C" w:rsidRDefault="0023446C">
                    <w:pPr>
                      <w:pStyle w:val="Bibliography"/>
                      <w:rPr>
                        <w:noProof/>
                        <w:kern w:val="0"/>
                        <w:sz w:val="24"/>
                        <w:szCs w:val="24"/>
                        <w14:ligatures w14:val="none"/>
                      </w:rPr>
                    </w:pPr>
                    <w:r>
                      <w:rPr>
                        <w:noProof/>
                      </w:rPr>
                      <w:t xml:space="preserve">[1] </w:t>
                    </w:r>
                  </w:p>
                </w:tc>
                <w:tc>
                  <w:tcPr>
                    <w:tcW w:w="0" w:type="auto"/>
                    <w:hideMark/>
                  </w:tcPr>
                  <w:p w14:paraId="54ED492A" w14:textId="77777777" w:rsidR="0023446C" w:rsidRDefault="0023446C">
                    <w:pPr>
                      <w:pStyle w:val="Bibliography"/>
                      <w:rPr>
                        <w:noProof/>
                      </w:rPr>
                    </w:pPr>
                    <w:r>
                      <w:rPr>
                        <w:noProof/>
                      </w:rPr>
                      <w:t>W3Schools, “SQL INSERT INTO Statement,” w3schools, N/A N/A N/A. [Online]. Available: https://www.w3schools.com/sql/sql_insert.asp. [Accessed 11 January 2025].</w:t>
                    </w:r>
                  </w:p>
                </w:tc>
              </w:tr>
              <w:tr w:rsidR="0023446C" w14:paraId="12994ED4" w14:textId="77777777">
                <w:trPr>
                  <w:divId w:val="1009406238"/>
                  <w:tblCellSpacing w:w="15" w:type="dxa"/>
                </w:trPr>
                <w:tc>
                  <w:tcPr>
                    <w:tcW w:w="50" w:type="pct"/>
                    <w:hideMark/>
                  </w:tcPr>
                  <w:p w14:paraId="1E1502FA" w14:textId="77777777" w:rsidR="0023446C" w:rsidRDefault="0023446C">
                    <w:pPr>
                      <w:pStyle w:val="Bibliography"/>
                      <w:rPr>
                        <w:noProof/>
                      </w:rPr>
                    </w:pPr>
                    <w:r>
                      <w:rPr>
                        <w:noProof/>
                      </w:rPr>
                      <w:t xml:space="preserve">[2] </w:t>
                    </w:r>
                  </w:p>
                </w:tc>
                <w:tc>
                  <w:tcPr>
                    <w:tcW w:w="0" w:type="auto"/>
                    <w:hideMark/>
                  </w:tcPr>
                  <w:p w14:paraId="2720062A" w14:textId="77777777" w:rsidR="0023446C" w:rsidRDefault="0023446C">
                    <w:pPr>
                      <w:pStyle w:val="Bibliography"/>
                      <w:rPr>
                        <w:noProof/>
                      </w:rPr>
                    </w:pPr>
                    <w:r>
                      <w:rPr>
                        <w:noProof/>
                      </w:rPr>
                      <w:t>W3Schools, “SQL CHECK Constraint,” w3schools, N/A N/A N/A. [Online]. Available: https://www.w3schools.com/sql/sql_check.asp. [Accessed 11 January 2025].</w:t>
                    </w:r>
                  </w:p>
                </w:tc>
              </w:tr>
              <w:tr w:rsidR="0023446C" w14:paraId="69B48787" w14:textId="77777777">
                <w:trPr>
                  <w:divId w:val="1009406238"/>
                  <w:tblCellSpacing w:w="15" w:type="dxa"/>
                </w:trPr>
                <w:tc>
                  <w:tcPr>
                    <w:tcW w:w="50" w:type="pct"/>
                    <w:hideMark/>
                  </w:tcPr>
                  <w:p w14:paraId="1E71DF21" w14:textId="77777777" w:rsidR="0023446C" w:rsidRDefault="0023446C">
                    <w:pPr>
                      <w:pStyle w:val="Bibliography"/>
                      <w:rPr>
                        <w:noProof/>
                      </w:rPr>
                    </w:pPr>
                    <w:r>
                      <w:rPr>
                        <w:noProof/>
                      </w:rPr>
                      <w:t xml:space="preserve">[3] </w:t>
                    </w:r>
                  </w:p>
                </w:tc>
                <w:tc>
                  <w:tcPr>
                    <w:tcW w:w="0" w:type="auto"/>
                    <w:hideMark/>
                  </w:tcPr>
                  <w:p w14:paraId="1189ACBD" w14:textId="77777777" w:rsidR="0023446C" w:rsidRDefault="0023446C">
                    <w:pPr>
                      <w:pStyle w:val="Bibliography"/>
                      <w:rPr>
                        <w:noProof/>
                      </w:rPr>
                    </w:pPr>
                    <w:r>
                      <w:rPr>
                        <w:noProof/>
                      </w:rPr>
                      <w:t>B. Richardson, “Rollback SQL: Rolling back transactions via the ROLLBACK SQL query,” SQLShack, 26 December 2019. [Online]. Available: https://www.sqlshack.com/rollback-sql-rolling-back-transactions-via-the-rollback-sql-query/. [Accessed 11 January 2025].</w:t>
                    </w:r>
                  </w:p>
                </w:tc>
              </w:tr>
              <w:tr w:rsidR="0023446C" w14:paraId="40AEACE2" w14:textId="77777777">
                <w:trPr>
                  <w:divId w:val="1009406238"/>
                  <w:tblCellSpacing w:w="15" w:type="dxa"/>
                </w:trPr>
                <w:tc>
                  <w:tcPr>
                    <w:tcW w:w="50" w:type="pct"/>
                    <w:hideMark/>
                  </w:tcPr>
                  <w:p w14:paraId="4DC04113" w14:textId="77777777" w:rsidR="0023446C" w:rsidRDefault="0023446C">
                    <w:pPr>
                      <w:pStyle w:val="Bibliography"/>
                      <w:rPr>
                        <w:noProof/>
                      </w:rPr>
                    </w:pPr>
                    <w:r>
                      <w:rPr>
                        <w:noProof/>
                      </w:rPr>
                      <w:t xml:space="preserve">[4] </w:t>
                    </w:r>
                  </w:p>
                </w:tc>
                <w:tc>
                  <w:tcPr>
                    <w:tcW w:w="0" w:type="auto"/>
                    <w:hideMark/>
                  </w:tcPr>
                  <w:p w14:paraId="638D597B" w14:textId="77777777" w:rsidR="0023446C" w:rsidRDefault="0023446C">
                    <w:pPr>
                      <w:pStyle w:val="Bibliography"/>
                      <w:rPr>
                        <w:noProof/>
                      </w:rPr>
                    </w:pPr>
                    <w:r>
                      <w:rPr>
                        <w:noProof/>
                      </w:rPr>
                      <w:t>W3Schools, “SQL INNER JOIN,” N/A N/A N/A. [Online]. Available: https://www.w3schools.com/sql/sql_join_inner.asp. [Accessed 11 January 2025].</w:t>
                    </w:r>
                  </w:p>
                </w:tc>
              </w:tr>
            </w:tbl>
            <w:p w14:paraId="082B34D8" w14:textId="77777777" w:rsidR="0023446C" w:rsidRDefault="0023446C">
              <w:pPr>
                <w:divId w:val="1009406238"/>
                <w:rPr>
                  <w:rFonts w:eastAsia="Times New Roman"/>
                  <w:noProof/>
                </w:rPr>
              </w:pPr>
            </w:p>
            <w:p w14:paraId="0332D8F5" w14:textId="1DFD5FEE" w:rsidR="00AA7A17" w:rsidRDefault="00AA7A17" w:rsidP="003955C3">
              <w:r w:rsidRPr="00AA7A17">
                <w:rPr>
                  <w:rFonts w:ascii="Times New Roman" w:hAnsi="Times New Roman" w:cs="Times New Roman"/>
                  <w:b/>
                  <w:bCs/>
                  <w:noProof/>
                </w:rPr>
                <w:fldChar w:fldCharType="end"/>
              </w:r>
            </w:p>
          </w:sdtContent>
        </w:sdt>
      </w:sdtContent>
    </w:sdt>
    <w:p w14:paraId="783904BE" w14:textId="0C92DBCB" w:rsidR="0055473B" w:rsidRDefault="0055473B" w:rsidP="0055473B"/>
    <w:p w14:paraId="7906B45D" w14:textId="114247C7" w:rsidR="00AA7A17" w:rsidRDefault="00AA7A17" w:rsidP="0055473B"/>
    <w:p w14:paraId="76F1D964" w14:textId="77777777" w:rsidR="003714E7" w:rsidRDefault="003714E7" w:rsidP="003714E7"/>
    <w:p w14:paraId="74955719" w14:textId="77777777" w:rsidR="003714E7" w:rsidRDefault="003714E7" w:rsidP="003714E7"/>
    <w:p w14:paraId="1E00EB58" w14:textId="77777777" w:rsidR="003714E7" w:rsidRDefault="003714E7" w:rsidP="003714E7"/>
    <w:p w14:paraId="5DADF2BB" w14:textId="77777777" w:rsidR="003714E7" w:rsidRPr="003714E7" w:rsidRDefault="003714E7" w:rsidP="003714E7"/>
    <w:sectPr w:rsidR="003714E7" w:rsidRPr="003714E7" w:rsidSect="00AF628E">
      <w:footerReference w:type="default" r:id="rId49"/>
      <w:footerReference w:type="firs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F6E66" w14:textId="77777777" w:rsidR="00AF628E" w:rsidRDefault="00AF628E" w:rsidP="00AF628E">
      <w:pPr>
        <w:spacing w:after="0" w:line="240" w:lineRule="auto"/>
      </w:pPr>
      <w:r>
        <w:separator/>
      </w:r>
    </w:p>
  </w:endnote>
  <w:endnote w:type="continuationSeparator" w:id="0">
    <w:p w14:paraId="487C587D" w14:textId="77777777" w:rsidR="00AF628E" w:rsidRDefault="00AF628E" w:rsidP="00AF6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790157431"/>
      <w:docPartObj>
        <w:docPartGallery w:val="Page Numbers (Bottom of Page)"/>
        <w:docPartUnique/>
      </w:docPartObj>
    </w:sdtPr>
    <w:sdtEndPr/>
    <w:sdtContent>
      <w:sdt>
        <w:sdtPr>
          <w:rPr>
            <w:rFonts w:ascii="Times New Roman" w:hAnsi="Times New Roman" w:cs="Times New Roman"/>
          </w:rPr>
          <w:id w:val="1728636285"/>
          <w:docPartObj>
            <w:docPartGallery w:val="Page Numbers (Top of Page)"/>
            <w:docPartUnique/>
          </w:docPartObj>
        </w:sdtPr>
        <w:sdtEndPr/>
        <w:sdtContent>
          <w:p w14:paraId="0C377D29" w14:textId="117E4CED" w:rsidR="00912814" w:rsidRPr="003714E7" w:rsidRDefault="00912814">
            <w:pPr>
              <w:pStyle w:val="Footer"/>
              <w:jc w:val="center"/>
              <w:rPr>
                <w:rFonts w:ascii="Times New Roman" w:hAnsi="Times New Roman" w:cs="Times New Roman"/>
              </w:rPr>
            </w:pPr>
            <w:r w:rsidRPr="003714E7">
              <w:rPr>
                <w:rFonts w:ascii="Times New Roman" w:hAnsi="Times New Roman" w:cs="Times New Roman"/>
              </w:rPr>
              <w:t xml:space="preserve">Page </w:t>
            </w:r>
            <w:r w:rsidRPr="003714E7">
              <w:rPr>
                <w:rFonts w:ascii="Times New Roman" w:hAnsi="Times New Roman" w:cs="Times New Roman"/>
                <w:sz w:val="24"/>
                <w:szCs w:val="24"/>
              </w:rPr>
              <w:fldChar w:fldCharType="begin"/>
            </w:r>
            <w:r w:rsidRPr="003714E7">
              <w:rPr>
                <w:rFonts w:ascii="Times New Roman" w:hAnsi="Times New Roman" w:cs="Times New Roman"/>
              </w:rPr>
              <w:instrText xml:space="preserve"> PAGE </w:instrText>
            </w:r>
            <w:r w:rsidRPr="003714E7">
              <w:rPr>
                <w:rFonts w:ascii="Times New Roman" w:hAnsi="Times New Roman" w:cs="Times New Roman"/>
                <w:sz w:val="24"/>
                <w:szCs w:val="24"/>
              </w:rPr>
              <w:fldChar w:fldCharType="separate"/>
            </w:r>
            <w:r w:rsidRPr="003714E7">
              <w:rPr>
                <w:rFonts w:ascii="Times New Roman" w:hAnsi="Times New Roman" w:cs="Times New Roman"/>
                <w:noProof/>
              </w:rPr>
              <w:t>2</w:t>
            </w:r>
            <w:r w:rsidRPr="003714E7">
              <w:rPr>
                <w:rFonts w:ascii="Times New Roman" w:hAnsi="Times New Roman" w:cs="Times New Roman"/>
                <w:sz w:val="24"/>
                <w:szCs w:val="24"/>
              </w:rPr>
              <w:fldChar w:fldCharType="end"/>
            </w:r>
            <w:r w:rsidRPr="003714E7">
              <w:rPr>
                <w:rFonts w:ascii="Times New Roman" w:hAnsi="Times New Roman" w:cs="Times New Roman"/>
              </w:rPr>
              <w:t xml:space="preserve"> of </w:t>
            </w:r>
            <w:r w:rsidRPr="003714E7">
              <w:rPr>
                <w:rFonts w:ascii="Times New Roman" w:hAnsi="Times New Roman" w:cs="Times New Roman"/>
                <w:sz w:val="24"/>
                <w:szCs w:val="24"/>
              </w:rPr>
              <w:fldChar w:fldCharType="begin"/>
            </w:r>
            <w:r w:rsidRPr="003714E7">
              <w:rPr>
                <w:rFonts w:ascii="Times New Roman" w:hAnsi="Times New Roman" w:cs="Times New Roman"/>
              </w:rPr>
              <w:instrText xml:space="preserve"> NUMPAGES  </w:instrText>
            </w:r>
            <w:r w:rsidRPr="003714E7">
              <w:rPr>
                <w:rFonts w:ascii="Times New Roman" w:hAnsi="Times New Roman" w:cs="Times New Roman"/>
                <w:sz w:val="24"/>
                <w:szCs w:val="24"/>
              </w:rPr>
              <w:fldChar w:fldCharType="separate"/>
            </w:r>
            <w:r w:rsidRPr="003714E7">
              <w:rPr>
                <w:rFonts w:ascii="Times New Roman" w:hAnsi="Times New Roman" w:cs="Times New Roman"/>
                <w:noProof/>
              </w:rPr>
              <w:t>2</w:t>
            </w:r>
            <w:r w:rsidRPr="003714E7">
              <w:rPr>
                <w:rFonts w:ascii="Times New Roman" w:hAnsi="Times New Roman" w:cs="Times New Roman"/>
                <w:sz w:val="24"/>
                <w:szCs w:val="24"/>
              </w:rPr>
              <w:fldChar w:fldCharType="end"/>
            </w:r>
          </w:p>
        </w:sdtContent>
      </w:sdt>
    </w:sdtContent>
  </w:sdt>
  <w:p w14:paraId="63FF6BEA" w14:textId="77777777" w:rsidR="00912814" w:rsidRPr="003714E7" w:rsidRDefault="00912814">
    <w:pPr>
      <w:pStyle w:val="Footer"/>
      <w:rPr>
        <w:rFonts w:ascii="Times New Roman" w:hAnsi="Times New Roman" w:cs="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133DC" w14:textId="033C0D16" w:rsidR="00AF628E" w:rsidRPr="00AF628E" w:rsidRDefault="00AF628E">
    <w:pPr>
      <w:pStyle w:val="Footer"/>
      <w:rPr>
        <w:rFonts w:ascii="Times New Roman" w:hAnsi="Times New Roman" w:cs="Times New Roman"/>
      </w:rPr>
    </w:pPr>
    <w:r w:rsidRPr="00AF628E">
      <w:rPr>
        <w:rFonts w:ascii="Times New Roman" w:hAnsi="Times New Roman" w:cs="Times New Roman"/>
      </w:rPr>
      <w:t>Cody John | JOH20857875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2AE6D" w14:textId="77777777" w:rsidR="00AF628E" w:rsidRDefault="00AF628E" w:rsidP="00AF628E">
      <w:pPr>
        <w:spacing w:after="0" w:line="240" w:lineRule="auto"/>
      </w:pPr>
      <w:r>
        <w:separator/>
      </w:r>
    </w:p>
  </w:footnote>
  <w:footnote w:type="continuationSeparator" w:id="0">
    <w:p w14:paraId="170D28D4" w14:textId="77777777" w:rsidR="00AF628E" w:rsidRDefault="00AF628E" w:rsidP="00AF62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111E1"/>
    <w:multiLevelType w:val="hybridMultilevel"/>
    <w:tmpl w:val="CA6404C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AA1E52"/>
    <w:multiLevelType w:val="hybridMultilevel"/>
    <w:tmpl w:val="E1B0E1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2874795">
    <w:abstractNumId w:val="1"/>
  </w:num>
  <w:num w:numId="2" w16cid:durableId="775635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28E"/>
    <w:rsid w:val="00005862"/>
    <w:rsid w:val="00074A9F"/>
    <w:rsid w:val="0008160C"/>
    <w:rsid w:val="0009211A"/>
    <w:rsid w:val="00093EF7"/>
    <w:rsid w:val="000C56F9"/>
    <w:rsid w:val="00112854"/>
    <w:rsid w:val="0016069F"/>
    <w:rsid w:val="001638F6"/>
    <w:rsid w:val="00170C76"/>
    <w:rsid w:val="00184DC9"/>
    <w:rsid w:val="0019450F"/>
    <w:rsid w:val="001B727C"/>
    <w:rsid w:val="001C7ADE"/>
    <w:rsid w:val="001D1EAD"/>
    <w:rsid w:val="001D5BF6"/>
    <w:rsid w:val="00201B43"/>
    <w:rsid w:val="0023446C"/>
    <w:rsid w:val="0024015F"/>
    <w:rsid w:val="00257517"/>
    <w:rsid w:val="00265991"/>
    <w:rsid w:val="002C2D27"/>
    <w:rsid w:val="00305FE8"/>
    <w:rsid w:val="00324E6E"/>
    <w:rsid w:val="0034418F"/>
    <w:rsid w:val="003640D3"/>
    <w:rsid w:val="00371243"/>
    <w:rsid w:val="003714E7"/>
    <w:rsid w:val="00383D57"/>
    <w:rsid w:val="003955C3"/>
    <w:rsid w:val="003A344D"/>
    <w:rsid w:val="003C1D9A"/>
    <w:rsid w:val="003C72FF"/>
    <w:rsid w:val="003D0E64"/>
    <w:rsid w:val="003F4C04"/>
    <w:rsid w:val="00411124"/>
    <w:rsid w:val="00421371"/>
    <w:rsid w:val="00422581"/>
    <w:rsid w:val="00425129"/>
    <w:rsid w:val="0043077A"/>
    <w:rsid w:val="0048677C"/>
    <w:rsid w:val="004C146C"/>
    <w:rsid w:val="00514DA8"/>
    <w:rsid w:val="00525950"/>
    <w:rsid w:val="00536E06"/>
    <w:rsid w:val="0054100B"/>
    <w:rsid w:val="005510BF"/>
    <w:rsid w:val="0055473B"/>
    <w:rsid w:val="005977DA"/>
    <w:rsid w:val="005E0BDB"/>
    <w:rsid w:val="005E6827"/>
    <w:rsid w:val="00600468"/>
    <w:rsid w:val="006167E4"/>
    <w:rsid w:val="00643C3E"/>
    <w:rsid w:val="00655A1C"/>
    <w:rsid w:val="00672667"/>
    <w:rsid w:val="006952B2"/>
    <w:rsid w:val="006A426F"/>
    <w:rsid w:val="006D366F"/>
    <w:rsid w:val="00704A7A"/>
    <w:rsid w:val="00726A52"/>
    <w:rsid w:val="00735A3D"/>
    <w:rsid w:val="007445C8"/>
    <w:rsid w:val="0076126C"/>
    <w:rsid w:val="0077487F"/>
    <w:rsid w:val="007A24EA"/>
    <w:rsid w:val="007A2BF2"/>
    <w:rsid w:val="007B44C9"/>
    <w:rsid w:val="007C45CB"/>
    <w:rsid w:val="007D08BB"/>
    <w:rsid w:val="007D3C94"/>
    <w:rsid w:val="007F2FBF"/>
    <w:rsid w:val="00800981"/>
    <w:rsid w:val="0083614E"/>
    <w:rsid w:val="00836F34"/>
    <w:rsid w:val="008A7839"/>
    <w:rsid w:val="008B3038"/>
    <w:rsid w:val="008E1EF1"/>
    <w:rsid w:val="008F105E"/>
    <w:rsid w:val="00904289"/>
    <w:rsid w:val="00912814"/>
    <w:rsid w:val="009A4094"/>
    <w:rsid w:val="009A6DF9"/>
    <w:rsid w:val="009C0BBB"/>
    <w:rsid w:val="009C2F41"/>
    <w:rsid w:val="00A17270"/>
    <w:rsid w:val="00A255A4"/>
    <w:rsid w:val="00A260D0"/>
    <w:rsid w:val="00A43A33"/>
    <w:rsid w:val="00A8766D"/>
    <w:rsid w:val="00AA7A17"/>
    <w:rsid w:val="00AC38FE"/>
    <w:rsid w:val="00AD6AB1"/>
    <w:rsid w:val="00AE3D5A"/>
    <w:rsid w:val="00AF628E"/>
    <w:rsid w:val="00B21422"/>
    <w:rsid w:val="00B25D7B"/>
    <w:rsid w:val="00B564F4"/>
    <w:rsid w:val="00B630B2"/>
    <w:rsid w:val="00B9072E"/>
    <w:rsid w:val="00BA1FC9"/>
    <w:rsid w:val="00BB19EF"/>
    <w:rsid w:val="00BC3CCD"/>
    <w:rsid w:val="00C137E0"/>
    <w:rsid w:val="00C73D03"/>
    <w:rsid w:val="00C81DAD"/>
    <w:rsid w:val="00CE2786"/>
    <w:rsid w:val="00CE5D57"/>
    <w:rsid w:val="00D25699"/>
    <w:rsid w:val="00D32A6F"/>
    <w:rsid w:val="00D36456"/>
    <w:rsid w:val="00D370C5"/>
    <w:rsid w:val="00D672D2"/>
    <w:rsid w:val="00D923D8"/>
    <w:rsid w:val="00DA2941"/>
    <w:rsid w:val="00DC18A2"/>
    <w:rsid w:val="00DD2597"/>
    <w:rsid w:val="00DD6864"/>
    <w:rsid w:val="00DF7967"/>
    <w:rsid w:val="00E0176B"/>
    <w:rsid w:val="00E60BA2"/>
    <w:rsid w:val="00EF4752"/>
    <w:rsid w:val="00F04330"/>
    <w:rsid w:val="00F31228"/>
    <w:rsid w:val="00F34AAE"/>
    <w:rsid w:val="00F73B4B"/>
    <w:rsid w:val="00F761C7"/>
    <w:rsid w:val="00F8132F"/>
    <w:rsid w:val="00F832DF"/>
    <w:rsid w:val="00FF5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31267C5"/>
  <w15:chartTrackingRefBased/>
  <w15:docId w15:val="{1CB3C530-C2D8-45A6-9BF0-F390101D5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2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62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62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2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2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2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2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2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2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2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62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62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2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2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2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2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2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28E"/>
    <w:rPr>
      <w:rFonts w:eastAsiaTheme="majorEastAsia" w:cstheme="majorBidi"/>
      <w:color w:val="272727" w:themeColor="text1" w:themeTint="D8"/>
    </w:rPr>
  </w:style>
  <w:style w:type="paragraph" w:styleId="Title">
    <w:name w:val="Title"/>
    <w:basedOn w:val="Normal"/>
    <w:next w:val="Normal"/>
    <w:link w:val="TitleChar"/>
    <w:uiPriority w:val="10"/>
    <w:qFormat/>
    <w:rsid w:val="00AF62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2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2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2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28E"/>
    <w:pPr>
      <w:spacing w:before="160"/>
      <w:jc w:val="center"/>
    </w:pPr>
    <w:rPr>
      <w:i/>
      <w:iCs/>
      <w:color w:val="404040" w:themeColor="text1" w:themeTint="BF"/>
    </w:rPr>
  </w:style>
  <w:style w:type="character" w:customStyle="1" w:styleId="QuoteChar">
    <w:name w:val="Quote Char"/>
    <w:basedOn w:val="DefaultParagraphFont"/>
    <w:link w:val="Quote"/>
    <w:uiPriority w:val="29"/>
    <w:rsid w:val="00AF628E"/>
    <w:rPr>
      <w:i/>
      <w:iCs/>
      <w:color w:val="404040" w:themeColor="text1" w:themeTint="BF"/>
    </w:rPr>
  </w:style>
  <w:style w:type="paragraph" w:styleId="ListParagraph">
    <w:name w:val="List Paragraph"/>
    <w:basedOn w:val="Normal"/>
    <w:uiPriority w:val="34"/>
    <w:qFormat/>
    <w:rsid w:val="00AF628E"/>
    <w:pPr>
      <w:ind w:left="720"/>
      <w:contextualSpacing/>
    </w:pPr>
  </w:style>
  <w:style w:type="character" w:styleId="IntenseEmphasis">
    <w:name w:val="Intense Emphasis"/>
    <w:basedOn w:val="DefaultParagraphFont"/>
    <w:uiPriority w:val="21"/>
    <w:qFormat/>
    <w:rsid w:val="00AF628E"/>
    <w:rPr>
      <w:i/>
      <w:iCs/>
      <w:color w:val="0F4761" w:themeColor="accent1" w:themeShade="BF"/>
    </w:rPr>
  </w:style>
  <w:style w:type="paragraph" w:styleId="IntenseQuote">
    <w:name w:val="Intense Quote"/>
    <w:basedOn w:val="Normal"/>
    <w:next w:val="Normal"/>
    <w:link w:val="IntenseQuoteChar"/>
    <w:uiPriority w:val="30"/>
    <w:qFormat/>
    <w:rsid w:val="00AF62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28E"/>
    <w:rPr>
      <w:i/>
      <w:iCs/>
      <w:color w:val="0F4761" w:themeColor="accent1" w:themeShade="BF"/>
    </w:rPr>
  </w:style>
  <w:style w:type="character" w:styleId="IntenseReference">
    <w:name w:val="Intense Reference"/>
    <w:basedOn w:val="DefaultParagraphFont"/>
    <w:uiPriority w:val="32"/>
    <w:qFormat/>
    <w:rsid w:val="00AF628E"/>
    <w:rPr>
      <w:b/>
      <w:bCs/>
      <w:smallCaps/>
      <w:color w:val="0F4761" w:themeColor="accent1" w:themeShade="BF"/>
      <w:spacing w:val="5"/>
    </w:rPr>
  </w:style>
  <w:style w:type="paragraph" w:styleId="NoSpacing">
    <w:name w:val="No Spacing"/>
    <w:link w:val="NoSpacingChar"/>
    <w:uiPriority w:val="1"/>
    <w:qFormat/>
    <w:rsid w:val="00AF628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628E"/>
    <w:rPr>
      <w:rFonts w:eastAsiaTheme="minorEastAsia"/>
      <w:kern w:val="0"/>
      <w:lang w:val="en-US"/>
      <w14:ligatures w14:val="none"/>
    </w:rPr>
  </w:style>
  <w:style w:type="paragraph" w:styleId="Header">
    <w:name w:val="header"/>
    <w:basedOn w:val="Normal"/>
    <w:link w:val="HeaderChar"/>
    <w:uiPriority w:val="99"/>
    <w:unhideWhenUsed/>
    <w:rsid w:val="00AF6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28E"/>
  </w:style>
  <w:style w:type="paragraph" w:styleId="Footer">
    <w:name w:val="footer"/>
    <w:basedOn w:val="Normal"/>
    <w:link w:val="FooterChar"/>
    <w:uiPriority w:val="99"/>
    <w:unhideWhenUsed/>
    <w:rsid w:val="00AF6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28E"/>
  </w:style>
  <w:style w:type="paragraph" w:styleId="TOCHeading">
    <w:name w:val="TOC Heading"/>
    <w:basedOn w:val="Heading1"/>
    <w:next w:val="Normal"/>
    <w:uiPriority w:val="39"/>
    <w:unhideWhenUsed/>
    <w:qFormat/>
    <w:rsid w:val="009128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36E06"/>
    <w:pPr>
      <w:spacing w:after="100"/>
    </w:pPr>
  </w:style>
  <w:style w:type="character" w:styleId="Hyperlink">
    <w:name w:val="Hyperlink"/>
    <w:basedOn w:val="DefaultParagraphFont"/>
    <w:uiPriority w:val="99"/>
    <w:unhideWhenUsed/>
    <w:rsid w:val="00536E06"/>
    <w:rPr>
      <w:color w:val="467886" w:themeColor="hyperlink"/>
      <w:u w:val="single"/>
    </w:rPr>
  </w:style>
  <w:style w:type="paragraph" w:styleId="TOC2">
    <w:name w:val="toc 2"/>
    <w:basedOn w:val="Normal"/>
    <w:next w:val="Normal"/>
    <w:autoRedefine/>
    <w:uiPriority w:val="39"/>
    <w:unhideWhenUsed/>
    <w:rsid w:val="008A7839"/>
    <w:pPr>
      <w:spacing w:after="100"/>
      <w:ind w:left="220"/>
    </w:pPr>
  </w:style>
  <w:style w:type="table" w:styleId="TableGrid">
    <w:name w:val="Table Grid"/>
    <w:basedOn w:val="TableNormal"/>
    <w:uiPriority w:val="39"/>
    <w:rsid w:val="000058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95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861880">
      <w:bodyDiv w:val="1"/>
      <w:marLeft w:val="0"/>
      <w:marRight w:val="0"/>
      <w:marTop w:val="0"/>
      <w:marBottom w:val="0"/>
      <w:divBdr>
        <w:top w:val="none" w:sz="0" w:space="0" w:color="auto"/>
        <w:left w:val="none" w:sz="0" w:space="0" w:color="auto"/>
        <w:bottom w:val="none" w:sz="0" w:space="0" w:color="auto"/>
        <w:right w:val="none" w:sz="0" w:space="0" w:color="auto"/>
      </w:divBdr>
    </w:div>
    <w:div w:id="257954415">
      <w:bodyDiv w:val="1"/>
      <w:marLeft w:val="0"/>
      <w:marRight w:val="0"/>
      <w:marTop w:val="0"/>
      <w:marBottom w:val="0"/>
      <w:divBdr>
        <w:top w:val="none" w:sz="0" w:space="0" w:color="auto"/>
        <w:left w:val="none" w:sz="0" w:space="0" w:color="auto"/>
        <w:bottom w:val="none" w:sz="0" w:space="0" w:color="auto"/>
        <w:right w:val="none" w:sz="0" w:space="0" w:color="auto"/>
      </w:divBdr>
    </w:div>
    <w:div w:id="308096125">
      <w:bodyDiv w:val="1"/>
      <w:marLeft w:val="0"/>
      <w:marRight w:val="0"/>
      <w:marTop w:val="0"/>
      <w:marBottom w:val="0"/>
      <w:divBdr>
        <w:top w:val="none" w:sz="0" w:space="0" w:color="auto"/>
        <w:left w:val="none" w:sz="0" w:space="0" w:color="auto"/>
        <w:bottom w:val="none" w:sz="0" w:space="0" w:color="auto"/>
        <w:right w:val="none" w:sz="0" w:space="0" w:color="auto"/>
      </w:divBdr>
    </w:div>
    <w:div w:id="325787109">
      <w:bodyDiv w:val="1"/>
      <w:marLeft w:val="0"/>
      <w:marRight w:val="0"/>
      <w:marTop w:val="0"/>
      <w:marBottom w:val="0"/>
      <w:divBdr>
        <w:top w:val="none" w:sz="0" w:space="0" w:color="auto"/>
        <w:left w:val="none" w:sz="0" w:space="0" w:color="auto"/>
        <w:bottom w:val="none" w:sz="0" w:space="0" w:color="auto"/>
        <w:right w:val="none" w:sz="0" w:space="0" w:color="auto"/>
      </w:divBdr>
    </w:div>
    <w:div w:id="550268543">
      <w:bodyDiv w:val="1"/>
      <w:marLeft w:val="0"/>
      <w:marRight w:val="0"/>
      <w:marTop w:val="0"/>
      <w:marBottom w:val="0"/>
      <w:divBdr>
        <w:top w:val="none" w:sz="0" w:space="0" w:color="auto"/>
        <w:left w:val="none" w:sz="0" w:space="0" w:color="auto"/>
        <w:bottom w:val="none" w:sz="0" w:space="0" w:color="auto"/>
        <w:right w:val="none" w:sz="0" w:space="0" w:color="auto"/>
      </w:divBdr>
    </w:div>
    <w:div w:id="607543329">
      <w:bodyDiv w:val="1"/>
      <w:marLeft w:val="0"/>
      <w:marRight w:val="0"/>
      <w:marTop w:val="0"/>
      <w:marBottom w:val="0"/>
      <w:divBdr>
        <w:top w:val="none" w:sz="0" w:space="0" w:color="auto"/>
        <w:left w:val="none" w:sz="0" w:space="0" w:color="auto"/>
        <w:bottom w:val="none" w:sz="0" w:space="0" w:color="auto"/>
        <w:right w:val="none" w:sz="0" w:space="0" w:color="auto"/>
      </w:divBdr>
    </w:div>
    <w:div w:id="943876563">
      <w:bodyDiv w:val="1"/>
      <w:marLeft w:val="0"/>
      <w:marRight w:val="0"/>
      <w:marTop w:val="0"/>
      <w:marBottom w:val="0"/>
      <w:divBdr>
        <w:top w:val="none" w:sz="0" w:space="0" w:color="auto"/>
        <w:left w:val="none" w:sz="0" w:space="0" w:color="auto"/>
        <w:bottom w:val="none" w:sz="0" w:space="0" w:color="auto"/>
        <w:right w:val="none" w:sz="0" w:space="0" w:color="auto"/>
      </w:divBdr>
    </w:div>
    <w:div w:id="1009406238">
      <w:bodyDiv w:val="1"/>
      <w:marLeft w:val="0"/>
      <w:marRight w:val="0"/>
      <w:marTop w:val="0"/>
      <w:marBottom w:val="0"/>
      <w:divBdr>
        <w:top w:val="none" w:sz="0" w:space="0" w:color="auto"/>
        <w:left w:val="none" w:sz="0" w:space="0" w:color="auto"/>
        <w:bottom w:val="none" w:sz="0" w:space="0" w:color="auto"/>
        <w:right w:val="none" w:sz="0" w:space="0" w:color="auto"/>
      </w:divBdr>
    </w:div>
    <w:div w:id="1141003136">
      <w:bodyDiv w:val="1"/>
      <w:marLeft w:val="0"/>
      <w:marRight w:val="0"/>
      <w:marTop w:val="0"/>
      <w:marBottom w:val="0"/>
      <w:divBdr>
        <w:top w:val="none" w:sz="0" w:space="0" w:color="auto"/>
        <w:left w:val="none" w:sz="0" w:space="0" w:color="auto"/>
        <w:bottom w:val="none" w:sz="0" w:space="0" w:color="auto"/>
        <w:right w:val="none" w:sz="0" w:space="0" w:color="auto"/>
      </w:divBdr>
    </w:div>
    <w:div w:id="1202472129">
      <w:bodyDiv w:val="1"/>
      <w:marLeft w:val="0"/>
      <w:marRight w:val="0"/>
      <w:marTop w:val="0"/>
      <w:marBottom w:val="0"/>
      <w:divBdr>
        <w:top w:val="none" w:sz="0" w:space="0" w:color="auto"/>
        <w:left w:val="none" w:sz="0" w:space="0" w:color="auto"/>
        <w:bottom w:val="none" w:sz="0" w:space="0" w:color="auto"/>
        <w:right w:val="none" w:sz="0" w:space="0" w:color="auto"/>
      </w:divBdr>
    </w:div>
    <w:div w:id="1238243631">
      <w:bodyDiv w:val="1"/>
      <w:marLeft w:val="0"/>
      <w:marRight w:val="0"/>
      <w:marTop w:val="0"/>
      <w:marBottom w:val="0"/>
      <w:divBdr>
        <w:top w:val="none" w:sz="0" w:space="0" w:color="auto"/>
        <w:left w:val="none" w:sz="0" w:space="0" w:color="auto"/>
        <w:bottom w:val="none" w:sz="0" w:space="0" w:color="auto"/>
        <w:right w:val="none" w:sz="0" w:space="0" w:color="auto"/>
      </w:divBdr>
    </w:div>
    <w:div w:id="1250115230">
      <w:bodyDiv w:val="1"/>
      <w:marLeft w:val="0"/>
      <w:marRight w:val="0"/>
      <w:marTop w:val="0"/>
      <w:marBottom w:val="0"/>
      <w:divBdr>
        <w:top w:val="none" w:sz="0" w:space="0" w:color="auto"/>
        <w:left w:val="none" w:sz="0" w:space="0" w:color="auto"/>
        <w:bottom w:val="none" w:sz="0" w:space="0" w:color="auto"/>
        <w:right w:val="none" w:sz="0" w:space="0" w:color="auto"/>
      </w:divBdr>
    </w:div>
    <w:div w:id="1264264477">
      <w:bodyDiv w:val="1"/>
      <w:marLeft w:val="0"/>
      <w:marRight w:val="0"/>
      <w:marTop w:val="0"/>
      <w:marBottom w:val="0"/>
      <w:divBdr>
        <w:top w:val="none" w:sz="0" w:space="0" w:color="auto"/>
        <w:left w:val="none" w:sz="0" w:space="0" w:color="auto"/>
        <w:bottom w:val="none" w:sz="0" w:space="0" w:color="auto"/>
        <w:right w:val="none" w:sz="0" w:space="0" w:color="auto"/>
      </w:divBdr>
    </w:div>
    <w:div w:id="1335523870">
      <w:bodyDiv w:val="1"/>
      <w:marLeft w:val="0"/>
      <w:marRight w:val="0"/>
      <w:marTop w:val="0"/>
      <w:marBottom w:val="0"/>
      <w:divBdr>
        <w:top w:val="none" w:sz="0" w:space="0" w:color="auto"/>
        <w:left w:val="none" w:sz="0" w:space="0" w:color="auto"/>
        <w:bottom w:val="none" w:sz="0" w:space="0" w:color="auto"/>
        <w:right w:val="none" w:sz="0" w:space="0" w:color="auto"/>
      </w:divBdr>
    </w:div>
    <w:div w:id="1335959301">
      <w:bodyDiv w:val="1"/>
      <w:marLeft w:val="0"/>
      <w:marRight w:val="0"/>
      <w:marTop w:val="0"/>
      <w:marBottom w:val="0"/>
      <w:divBdr>
        <w:top w:val="none" w:sz="0" w:space="0" w:color="auto"/>
        <w:left w:val="none" w:sz="0" w:space="0" w:color="auto"/>
        <w:bottom w:val="none" w:sz="0" w:space="0" w:color="auto"/>
        <w:right w:val="none" w:sz="0" w:space="0" w:color="auto"/>
      </w:divBdr>
    </w:div>
    <w:div w:id="1441758149">
      <w:bodyDiv w:val="1"/>
      <w:marLeft w:val="0"/>
      <w:marRight w:val="0"/>
      <w:marTop w:val="0"/>
      <w:marBottom w:val="0"/>
      <w:divBdr>
        <w:top w:val="none" w:sz="0" w:space="0" w:color="auto"/>
        <w:left w:val="none" w:sz="0" w:space="0" w:color="auto"/>
        <w:bottom w:val="none" w:sz="0" w:space="0" w:color="auto"/>
        <w:right w:val="none" w:sz="0" w:space="0" w:color="auto"/>
      </w:divBdr>
    </w:div>
    <w:div w:id="1513832771">
      <w:bodyDiv w:val="1"/>
      <w:marLeft w:val="0"/>
      <w:marRight w:val="0"/>
      <w:marTop w:val="0"/>
      <w:marBottom w:val="0"/>
      <w:divBdr>
        <w:top w:val="none" w:sz="0" w:space="0" w:color="auto"/>
        <w:left w:val="none" w:sz="0" w:space="0" w:color="auto"/>
        <w:bottom w:val="none" w:sz="0" w:space="0" w:color="auto"/>
        <w:right w:val="none" w:sz="0" w:space="0" w:color="auto"/>
      </w:divBdr>
    </w:div>
    <w:div w:id="1754938399">
      <w:bodyDiv w:val="1"/>
      <w:marLeft w:val="0"/>
      <w:marRight w:val="0"/>
      <w:marTop w:val="0"/>
      <w:marBottom w:val="0"/>
      <w:divBdr>
        <w:top w:val="none" w:sz="0" w:space="0" w:color="auto"/>
        <w:left w:val="none" w:sz="0" w:space="0" w:color="auto"/>
        <w:bottom w:val="none" w:sz="0" w:space="0" w:color="auto"/>
        <w:right w:val="none" w:sz="0" w:space="0" w:color="auto"/>
      </w:divBdr>
    </w:div>
    <w:div w:id="1797792587">
      <w:bodyDiv w:val="1"/>
      <w:marLeft w:val="0"/>
      <w:marRight w:val="0"/>
      <w:marTop w:val="0"/>
      <w:marBottom w:val="0"/>
      <w:divBdr>
        <w:top w:val="none" w:sz="0" w:space="0" w:color="auto"/>
        <w:left w:val="none" w:sz="0" w:space="0" w:color="auto"/>
        <w:bottom w:val="none" w:sz="0" w:space="0" w:color="auto"/>
        <w:right w:val="none" w:sz="0" w:space="0" w:color="auto"/>
      </w:divBdr>
    </w:div>
    <w:div w:id="1938053151">
      <w:bodyDiv w:val="1"/>
      <w:marLeft w:val="0"/>
      <w:marRight w:val="0"/>
      <w:marTop w:val="0"/>
      <w:marBottom w:val="0"/>
      <w:divBdr>
        <w:top w:val="none" w:sz="0" w:space="0" w:color="auto"/>
        <w:left w:val="none" w:sz="0" w:space="0" w:color="auto"/>
        <w:bottom w:val="none" w:sz="0" w:space="0" w:color="auto"/>
        <w:right w:val="none" w:sz="0" w:space="0" w:color="auto"/>
      </w:divBdr>
    </w:div>
    <w:div w:id="2001738873">
      <w:bodyDiv w:val="1"/>
      <w:marLeft w:val="0"/>
      <w:marRight w:val="0"/>
      <w:marTop w:val="0"/>
      <w:marBottom w:val="0"/>
      <w:divBdr>
        <w:top w:val="none" w:sz="0" w:space="0" w:color="auto"/>
        <w:left w:val="none" w:sz="0" w:space="0" w:color="auto"/>
        <w:bottom w:val="none" w:sz="0" w:space="0" w:color="auto"/>
        <w:right w:val="none" w:sz="0" w:space="0" w:color="auto"/>
      </w:divBdr>
    </w:div>
    <w:div w:id="2010018329">
      <w:bodyDiv w:val="1"/>
      <w:marLeft w:val="0"/>
      <w:marRight w:val="0"/>
      <w:marTop w:val="0"/>
      <w:marBottom w:val="0"/>
      <w:divBdr>
        <w:top w:val="none" w:sz="0" w:space="0" w:color="auto"/>
        <w:left w:val="none" w:sz="0" w:space="0" w:color="auto"/>
        <w:bottom w:val="none" w:sz="0" w:space="0" w:color="auto"/>
        <w:right w:val="none" w:sz="0" w:space="0" w:color="auto"/>
      </w:divBdr>
    </w:div>
    <w:div w:id="205430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W3SNA3</b:Tag>
    <b:SourceType>InternetSite</b:SourceType>
    <b:Guid>{F1691F63-83CF-4012-85CE-F487036DAC91}</b:Guid>
    <b:Author>
      <b:Author>
        <b:Corporate>W3Schools</b:Corporate>
      </b:Author>
    </b:Author>
    <b:Title>SQL CHECK Constraint</b:Title>
    <b:ProductionCompany>w3schools</b:ProductionCompany>
    <b:Year>N/A</b:Year>
    <b:Month>N/A</b:Month>
    <b:Day>N/A</b:Day>
    <b:YearAccessed>2025</b:YearAccessed>
    <b:MonthAccessed>January</b:MonthAccessed>
    <b:DayAccessed>11</b:DayAccessed>
    <b:URL>https://www.w3schools.com/sql/sql_check.asp</b:URL>
    <b:RefOrder>2</b:RefOrder>
  </b:Source>
  <b:Source>
    <b:Tag>W3SNA2</b:Tag>
    <b:SourceType>InternetSite</b:SourceType>
    <b:Guid>{1CD4A6AF-5E53-4299-995A-87959799BC05}</b:Guid>
    <b:Author>
      <b:Author>
        <b:Corporate>W3Schools</b:Corporate>
      </b:Author>
    </b:Author>
    <b:Title>SQL INNER JOIN</b:Title>
    <b:InternetSiteTitle>w3schools</b:InternetSiteTitle>
    <b:Year>N/A</b:Year>
    <b:Month>N/A</b:Month>
    <b:Day>N/A</b:Day>
    <b:URL>https://www.w3schools.com/sql/sql_join_inner.asp</b:URL>
    <b:YearAccessed>2025</b:YearAccessed>
    <b:MonthAccessed>January</b:MonthAccessed>
    <b:DayAccessed>11</b:DayAccessed>
    <b:RefOrder>4</b:RefOrder>
  </b:Source>
  <b:Source>
    <b:Tag>Ben19</b:Tag>
    <b:SourceType>InternetSite</b:SourceType>
    <b:Guid>{F91C17CA-A4F3-4067-9B7D-3706D164AB5C}</b:Guid>
    <b:Author>
      <b:Author>
        <b:NameList>
          <b:Person>
            <b:Last>Richardson</b:Last>
            <b:First>Ben</b:First>
          </b:Person>
        </b:NameList>
      </b:Author>
    </b:Author>
    <b:Title>Rollback SQL: Rolling back transactions via the ROLLBACK SQL query</b:Title>
    <b:ProductionCompany>SQLShack</b:ProductionCompany>
    <b:Year>2019</b:Year>
    <b:Month>December</b:Month>
    <b:Day>26</b:Day>
    <b:YearAccessed>2025</b:YearAccessed>
    <b:MonthAccessed>January </b:MonthAccessed>
    <b:DayAccessed>11</b:DayAccessed>
    <b:URL>https://www.sqlshack.com/rollback-sql-rolling-back-transactions-via-the-rollback-sql-query/</b:URL>
    <b:RefOrder>3</b:RefOrder>
  </b:Source>
  <b:Source>
    <b:Tag>W3SNA4</b:Tag>
    <b:SourceType>InternetSite</b:SourceType>
    <b:Guid>{3A0A2808-D2B8-4860-9D7E-C5DC0F644D48}</b:Guid>
    <b:Author>
      <b:Author>
        <b:Corporate>W3Schools</b:Corporate>
      </b:Author>
    </b:Author>
    <b:Title>SQL INSERT INTO Statement</b:Title>
    <b:ProductionCompany>w3schools</b:ProductionCompany>
    <b:Year>N/A</b:Year>
    <b:Month>N/A</b:Month>
    <b:Day>N/A</b:Day>
    <b:YearAccessed>2025</b:YearAccessed>
    <b:MonthAccessed>January</b:MonthAccessed>
    <b:DayAccessed>11</b:DayAccessed>
    <b:URL>https://www.w3schools.com/sql/sql_insert.asp</b:URL>
    <b:RefOrder>1</b:RefOrder>
  </b:Source>
</b:Sources>
</file>

<file path=customXml/itemProps1.xml><?xml version="1.0" encoding="utf-8"?>
<ds:datastoreItem xmlns:ds="http://schemas.openxmlformats.org/officeDocument/2006/customXml" ds:itemID="{44EBD6FB-0AF4-4248-AA70-7F609C4F8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Database Design</vt:lpstr>
    </vt:vector>
  </TitlesOfParts>
  <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dc:title>
  <dc:subject/>
  <dc:creator>JOH20857875 (Cody John)</dc:creator>
  <cp:keywords/>
  <dc:description/>
  <cp:lastModifiedBy>JOH20857875 (Cody John)</cp:lastModifiedBy>
  <cp:revision>2</cp:revision>
  <dcterms:created xsi:type="dcterms:W3CDTF">2025-01-19T13:57:00Z</dcterms:created>
  <dcterms:modified xsi:type="dcterms:W3CDTF">2025-01-19T13:57:00Z</dcterms:modified>
</cp:coreProperties>
</file>