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C827C" w14:textId="71CA4FE9" w:rsidR="008E51F4" w:rsidRDefault="008E51F4" w:rsidP="002466DF">
      <w:pPr>
        <w:jc w:val="both"/>
        <w:rPr>
          <w:rFonts w:asciiTheme="minorHAnsi" w:hAnsiTheme="minorHAnsi"/>
          <w:b/>
        </w:rPr>
      </w:pPr>
      <w:r>
        <w:rPr>
          <w:rFonts w:asciiTheme="minorHAnsi" w:hAnsiTheme="minorHAnsi"/>
          <w:b/>
        </w:rPr>
        <w:t>ECAD 6007 Assignment Appendix</w:t>
      </w:r>
    </w:p>
    <w:p w14:paraId="60D29474" w14:textId="77777777" w:rsidR="008E51F4" w:rsidRDefault="008E51F4" w:rsidP="002466DF">
      <w:pPr>
        <w:jc w:val="both"/>
        <w:rPr>
          <w:rFonts w:asciiTheme="minorHAnsi" w:hAnsiTheme="minorHAnsi"/>
          <w:b/>
        </w:rPr>
      </w:pPr>
    </w:p>
    <w:p w14:paraId="076E4546" w14:textId="4706896A" w:rsidR="002466DF" w:rsidRPr="003737F1" w:rsidRDefault="002466DF" w:rsidP="002466DF">
      <w:pPr>
        <w:jc w:val="both"/>
        <w:rPr>
          <w:rFonts w:asciiTheme="minorHAnsi" w:hAnsiTheme="minorHAnsi"/>
          <w:b/>
        </w:rPr>
      </w:pPr>
      <w:r w:rsidRPr="003737F1">
        <w:rPr>
          <w:rFonts w:asciiTheme="minorHAnsi" w:hAnsiTheme="minorHAnsi"/>
          <w:b/>
        </w:rPr>
        <w:t>OBSERVATION / FIELD NOTES</w:t>
      </w:r>
    </w:p>
    <w:p w14:paraId="2C6431A6" w14:textId="77777777" w:rsidR="002466DF" w:rsidRDefault="002466DF" w:rsidP="002466DF">
      <w:pPr>
        <w:rPr>
          <w:rFonts w:asciiTheme="minorHAnsi" w:hAnsiTheme="minorHAnsi"/>
          <w:sz w:val="16"/>
          <w:szCs w:val="16"/>
        </w:rPr>
      </w:pPr>
    </w:p>
    <w:p w14:paraId="1AD16F0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F9CD1C1" w14:textId="62A68426" w:rsidR="002466DF" w:rsidRPr="003737F1" w:rsidRDefault="002466DF" w:rsidP="00A34E43">
            <w:pPr>
              <w:rPr>
                <w:rFonts w:asciiTheme="minorHAnsi" w:hAnsiTheme="minorHAnsi"/>
              </w:rPr>
            </w:pPr>
            <w:r w:rsidRPr="003737F1">
              <w:rPr>
                <w:rFonts w:asciiTheme="minorHAnsi" w:hAnsiTheme="minorHAnsi"/>
              </w:rPr>
              <w:t>Date and time, year group:</w:t>
            </w:r>
            <w:r w:rsidR="00C16AC6">
              <w:rPr>
                <w:rFonts w:asciiTheme="minorHAnsi" w:hAnsiTheme="minorHAnsi"/>
              </w:rPr>
              <w:t xml:space="preserve"> Monday 26th September 2022 at 9:00am with Year 6</w:t>
            </w:r>
          </w:p>
          <w:p w14:paraId="6E27C921" w14:textId="77777777" w:rsidR="002466DF" w:rsidRPr="003737F1" w:rsidRDefault="002466DF" w:rsidP="00A34E43">
            <w:pPr>
              <w:rPr>
                <w:rFonts w:asciiTheme="minorHAnsi" w:hAnsiTheme="minorHAnsi"/>
              </w:rPr>
            </w:pPr>
          </w:p>
        </w:tc>
      </w:tr>
      <w:tr w:rsidR="002466DF" w:rsidRPr="003737F1" w14:paraId="2F9B1B13" w14:textId="77777777" w:rsidTr="00A34E43">
        <w:tc>
          <w:tcPr>
            <w:tcW w:w="8926" w:type="dxa"/>
          </w:tcPr>
          <w:p w14:paraId="6B978208"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CB512FB" w14:textId="77777777" w:rsidR="002B09E2" w:rsidRDefault="002B09E2" w:rsidP="00A34E43">
            <w:pPr>
              <w:rPr>
                <w:rFonts w:asciiTheme="minorHAnsi" w:hAnsiTheme="minorHAnsi"/>
              </w:rPr>
            </w:pPr>
          </w:p>
          <w:p w14:paraId="459EBC20" w14:textId="68B071C5" w:rsidR="002466DF" w:rsidRPr="003737F1" w:rsidRDefault="00C16AC6" w:rsidP="00A34E43">
            <w:pPr>
              <w:rPr>
                <w:rFonts w:asciiTheme="minorHAnsi" w:hAnsiTheme="minorHAnsi"/>
              </w:rPr>
            </w:pPr>
            <w:r>
              <w:rPr>
                <w:rFonts w:asciiTheme="minorHAnsi" w:hAnsiTheme="minorHAnsi"/>
              </w:rPr>
              <w:t>The observation took place in the Year 6 classroom, which is located in the ‘Top Block’ of the school grounds in a small buliding that also houses a Year 5 and Year 4/5 class. The lesson</w:t>
            </w:r>
            <w:r w:rsidR="006B1D16">
              <w:rPr>
                <w:rFonts w:asciiTheme="minorHAnsi" w:hAnsiTheme="minorHAnsi"/>
              </w:rPr>
              <w:t xml:space="preserve"> was a persuasive writing task which aligned to the Languages, Literacy and Communication </w:t>
            </w:r>
            <w:r w:rsidR="000C6D52">
              <w:rPr>
                <w:rFonts w:asciiTheme="minorHAnsi" w:hAnsiTheme="minorHAnsi"/>
              </w:rPr>
              <w:t xml:space="preserve">Area of Learning and Experience. </w:t>
            </w:r>
            <w:r w:rsidR="002B09E2">
              <w:rPr>
                <w:rFonts w:asciiTheme="minorHAnsi" w:hAnsiTheme="minorHAnsi"/>
              </w:rPr>
              <w:t xml:space="preserve">As the lesson progressed I became aware that the task was also preparing the students to write their own </w:t>
            </w:r>
            <w:r w:rsidR="00B675D8">
              <w:rPr>
                <w:rFonts w:asciiTheme="minorHAnsi" w:hAnsiTheme="minorHAnsi"/>
              </w:rPr>
              <w:t xml:space="preserve">personal manifesto speeches for roles in the school Senedd, which also draws in the Humanities Area of Experience and Learning too. </w:t>
            </w:r>
            <w:r w:rsidR="000C6D52">
              <w:rPr>
                <w:rFonts w:asciiTheme="minorHAnsi" w:hAnsiTheme="minorHAnsi"/>
              </w:rPr>
              <w:t xml:space="preserve">Children were sat in tables of 5/6 over 6 tables within the classroom. </w:t>
            </w:r>
            <w:r w:rsidR="00B675D8">
              <w:rPr>
                <w:rFonts w:asciiTheme="minorHAnsi" w:hAnsiTheme="minorHAnsi"/>
              </w:rPr>
              <w:t xml:space="preserve">A large class of 35. </w:t>
            </w:r>
            <w:r w:rsidR="000376FE" w:rsidRPr="000376FE">
              <w:rPr>
                <w:rFonts w:asciiTheme="minorHAnsi" w:hAnsiTheme="minorHAnsi"/>
              </w:rPr>
              <w:t xml:space="preserve">The teachers desk and boards were located at the front of the classroom and all children were sat side </w:t>
            </w:r>
            <w:r w:rsidR="000376FE">
              <w:rPr>
                <w:rFonts w:asciiTheme="minorHAnsi" w:hAnsiTheme="minorHAnsi"/>
              </w:rPr>
              <w:t xml:space="preserve">or front </w:t>
            </w:r>
            <w:r w:rsidR="000376FE" w:rsidRPr="000376FE">
              <w:rPr>
                <w:rFonts w:asciiTheme="minorHAnsi" w:hAnsiTheme="minorHAnsi"/>
              </w:rPr>
              <w:t>on to the front.</w:t>
            </w:r>
          </w:p>
          <w:p w14:paraId="75A3FFD9" w14:textId="77777777" w:rsidR="002466DF" w:rsidRPr="003737F1" w:rsidRDefault="002466DF" w:rsidP="00A34E43">
            <w:pPr>
              <w:rPr>
                <w:rFonts w:asciiTheme="minorHAnsi" w:hAnsiTheme="minorHAnsi"/>
              </w:rPr>
            </w:pPr>
          </w:p>
        </w:tc>
      </w:tr>
      <w:tr w:rsidR="002466DF" w:rsidRPr="003737F1" w14:paraId="3EC30E56" w14:textId="77777777" w:rsidTr="00A34E43">
        <w:tc>
          <w:tcPr>
            <w:tcW w:w="8926" w:type="dxa"/>
          </w:tcPr>
          <w:p w14:paraId="6C6A6976" w14:textId="69A0EDE9" w:rsidR="002466DF" w:rsidRDefault="002466DF" w:rsidP="00A34E4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0C6D52">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5DD3E26D" w14:textId="24A2672F" w:rsidR="00B675D8" w:rsidRDefault="00B675D8" w:rsidP="00A34E43">
            <w:pPr>
              <w:rPr>
                <w:rFonts w:asciiTheme="minorHAnsi" w:hAnsiTheme="minorHAnsi"/>
                <w:lang w:val="en-US"/>
              </w:rPr>
            </w:pPr>
          </w:p>
          <w:p w14:paraId="055D4C05" w14:textId="052A975F" w:rsidR="00B675D8" w:rsidRDefault="008916DD" w:rsidP="00A34E43">
            <w:pPr>
              <w:rPr>
                <w:rFonts w:asciiTheme="minorHAnsi" w:hAnsiTheme="minorHAnsi"/>
                <w:lang w:val="en-US"/>
              </w:rPr>
            </w:pPr>
            <w:r>
              <w:rPr>
                <w:rFonts w:asciiTheme="minorHAnsi" w:hAnsiTheme="minorHAnsi"/>
                <w:lang w:val="en-US"/>
              </w:rPr>
              <w:t>This</w:t>
            </w:r>
            <w:r w:rsidR="00B675D8">
              <w:rPr>
                <w:rFonts w:asciiTheme="minorHAnsi" w:hAnsiTheme="minorHAnsi"/>
                <w:lang w:val="en-US"/>
              </w:rPr>
              <w:t xml:space="preserve"> critical incident</w:t>
            </w:r>
            <w:r w:rsidR="00F66547">
              <w:rPr>
                <w:rFonts w:asciiTheme="minorHAnsi" w:hAnsiTheme="minorHAnsi"/>
                <w:lang w:val="en-US"/>
              </w:rPr>
              <w:t xml:space="preserve"> was my observations throughout</w:t>
            </w:r>
            <w:r w:rsidR="00B675D8">
              <w:rPr>
                <w:rFonts w:asciiTheme="minorHAnsi" w:hAnsiTheme="minorHAnsi"/>
                <w:lang w:val="en-US"/>
              </w:rPr>
              <w:t xml:space="preserve"> the entire lesson as it offered so many areas of possible exploration and for me</w:t>
            </w:r>
            <w:r>
              <w:rPr>
                <w:rFonts w:asciiTheme="minorHAnsi" w:hAnsiTheme="minorHAnsi"/>
                <w:lang w:val="en-US"/>
              </w:rPr>
              <w:t xml:space="preserve"> and</w:t>
            </w:r>
            <w:r w:rsidR="00B675D8">
              <w:rPr>
                <w:rFonts w:asciiTheme="minorHAnsi" w:hAnsiTheme="minorHAnsi"/>
                <w:lang w:val="en-US"/>
              </w:rPr>
              <w:t xml:space="preserve"> was an exemplar in how to deliver </w:t>
            </w:r>
            <w:r w:rsidR="00F66547">
              <w:rPr>
                <w:rFonts w:asciiTheme="minorHAnsi" w:hAnsiTheme="minorHAnsi"/>
                <w:lang w:val="en-US"/>
              </w:rPr>
              <w:t xml:space="preserve">a lesson that encompassed the four main elements of Assessment for Learning. </w:t>
            </w:r>
          </w:p>
          <w:p w14:paraId="54E91A4D" w14:textId="0DA2D8F6" w:rsidR="00F66547" w:rsidRDefault="00F66547" w:rsidP="00A34E43">
            <w:pPr>
              <w:rPr>
                <w:rFonts w:asciiTheme="minorHAnsi" w:hAnsiTheme="minorHAnsi"/>
                <w:lang w:val="en-US"/>
              </w:rPr>
            </w:pPr>
          </w:p>
          <w:p w14:paraId="21AE538A" w14:textId="754E2278" w:rsidR="00D82B37" w:rsidRDefault="00F66547" w:rsidP="00A34E43">
            <w:pPr>
              <w:rPr>
                <w:rFonts w:asciiTheme="minorHAnsi" w:hAnsiTheme="minorHAnsi"/>
                <w:lang w:val="en-US"/>
              </w:rPr>
            </w:pPr>
            <w:r>
              <w:rPr>
                <w:rFonts w:asciiTheme="minorHAnsi" w:hAnsiTheme="minorHAnsi"/>
                <w:lang w:val="en-US"/>
              </w:rPr>
              <w:t xml:space="preserve">The lesson began with a recap </w:t>
            </w:r>
            <w:r w:rsidR="00670886">
              <w:rPr>
                <w:rFonts w:asciiTheme="minorHAnsi" w:hAnsiTheme="minorHAnsi"/>
                <w:lang w:val="en-US"/>
              </w:rPr>
              <w:t xml:space="preserve">by the class teacher </w:t>
            </w:r>
            <w:r>
              <w:rPr>
                <w:rFonts w:asciiTheme="minorHAnsi" w:hAnsiTheme="minorHAnsi"/>
                <w:lang w:val="en-US"/>
              </w:rPr>
              <w:t>on their learning from Friday afternoon</w:t>
            </w:r>
            <w:r w:rsidR="00670886">
              <w:rPr>
                <w:rFonts w:asciiTheme="minorHAnsi" w:hAnsiTheme="minorHAnsi"/>
                <w:lang w:val="en-US"/>
              </w:rPr>
              <w:t xml:space="preserve"> where a piece of persuasive writing had been shown, discussed</w:t>
            </w:r>
            <w:r w:rsidR="00D82B37">
              <w:rPr>
                <w:rFonts w:asciiTheme="minorHAnsi" w:hAnsiTheme="minorHAnsi"/>
                <w:lang w:val="en-US"/>
              </w:rPr>
              <w:t xml:space="preserve">, written (based on the 3 little </w:t>
            </w:r>
            <w:proofErr w:type="gramStart"/>
            <w:r w:rsidR="00D82B37">
              <w:rPr>
                <w:rFonts w:asciiTheme="minorHAnsi" w:hAnsiTheme="minorHAnsi"/>
                <w:lang w:val="en-US"/>
              </w:rPr>
              <w:t>pigs</w:t>
            </w:r>
            <w:proofErr w:type="gramEnd"/>
            <w:r w:rsidR="00D82B37">
              <w:rPr>
                <w:rFonts w:asciiTheme="minorHAnsi" w:hAnsiTheme="minorHAnsi"/>
                <w:lang w:val="en-US"/>
              </w:rPr>
              <w:t xml:space="preserve"> story)</w:t>
            </w:r>
            <w:r w:rsidR="00670886">
              <w:rPr>
                <w:rFonts w:asciiTheme="minorHAnsi" w:hAnsiTheme="minorHAnsi"/>
                <w:lang w:val="en-US"/>
              </w:rPr>
              <w:t xml:space="preserve"> and criteria for writing a persuasive letter had been stuck in their literacy books. The recap included lots of discussion in small groups (talk to </w:t>
            </w:r>
            <w:proofErr w:type="gramStart"/>
            <w:r w:rsidR="00670886">
              <w:rPr>
                <w:rFonts w:asciiTheme="minorHAnsi" w:hAnsiTheme="minorHAnsi"/>
                <w:lang w:val="en-US"/>
              </w:rPr>
              <w:t>your</w:t>
            </w:r>
            <w:proofErr w:type="gramEnd"/>
            <w:r w:rsidR="00670886">
              <w:rPr>
                <w:rFonts w:asciiTheme="minorHAnsi" w:hAnsiTheme="minorHAnsi"/>
                <w:lang w:val="en-US"/>
              </w:rPr>
              <w:t xml:space="preserve"> should or face partner on your table)</w:t>
            </w:r>
            <w:r w:rsidR="00D82B37">
              <w:rPr>
                <w:rFonts w:asciiTheme="minorHAnsi" w:hAnsiTheme="minorHAnsi"/>
                <w:lang w:val="en-US"/>
              </w:rPr>
              <w:t xml:space="preserve">, class wide discussion with hands up and the class teacher selecting pupils to answer and also group feedback from tables to the class teacher. </w:t>
            </w:r>
          </w:p>
          <w:p w14:paraId="7F6E5C35" w14:textId="77777777" w:rsidR="00D82B37" w:rsidRDefault="00D82B37" w:rsidP="00A34E43">
            <w:pPr>
              <w:rPr>
                <w:rFonts w:asciiTheme="minorHAnsi" w:hAnsiTheme="minorHAnsi"/>
                <w:lang w:val="en-US"/>
              </w:rPr>
            </w:pPr>
          </w:p>
          <w:p w14:paraId="6CC0C29E" w14:textId="02A1D04B" w:rsidR="00AD4F79" w:rsidRDefault="00D82B37" w:rsidP="00A34E43">
            <w:pPr>
              <w:rPr>
                <w:rFonts w:asciiTheme="minorHAnsi" w:hAnsiTheme="minorHAnsi"/>
                <w:lang w:val="en-US"/>
              </w:rPr>
            </w:pPr>
            <w:r>
              <w:rPr>
                <w:rFonts w:asciiTheme="minorHAnsi" w:hAnsiTheme="minorHAnsi"/>
                <w:lang w:val="en-US"/>
              </w:rPr>
              <w:t>The class were then introduced to two characters (the big bad wolf and Cinderella)</w:t>
            </w:r>
            <w:r w:rsidR="007247F8">
              <w:rPr>
                <w:rFonts w:asciiTheme="minorHAnsi" w:hAnsiTheme="minorHAnsi"/>
                <w:lang w:val="en-US"/>
              </w:rPr>
              <w:t xml:space="preserve"> pictured on a screen at the front of the class</w:t>
            </w:r>
            <w:r>
              <w:rPr>
                <w:rFonts w:asciiTheme="minorHAnsi" w:hAnsiTheme="minorHAnsi"/>
                <w:lang w:val="en-US"/>
              </w:rPr>
              <w:t>. The big bad wolf had featured in their task from the previous week, but they were now being asked to write a persuasive piece of writing from the wolf’s perspective (rather than the pigs) as to why the blowing down of houses was not his fault. Or they had the opportunity to write a letter from the perspective of Cinderella about why her situation was unfair and she should be helped</w:t>
            </w:r>
            <w:r w:rsidR="00AD4F79">
              <w:rPr>
                <w:rFonts w:asciiTheme="minorHAnsi" w:hAnsiTheme="minorHAnsi"/>
                <w:lang w:val="en-US"/>
              </w:rPr>
              <w:t xml:space="preserve">. </w:t>
            </w:r>
            <w:r w:rsidR="000E2248">
              <w:rPr>
                <w:rFonts w:asciiTheme="minorHAnsi" w:hAnsiTheme="minorHAnsi"/>
                <w:lang w:val="en-US"/>
              </w:rPr>
              <w:t xml:space="preserve">The teacher gave examples of what would be needed for a letter that was flying high, taking off or just taxiing (see below). </w:t>
            </w:r>
            <w:r w:rsidR="00AD4F79">
              <w:rPr>
                <w:rFonts w:asciiTheme="minorHAnsi" w:hAnsiTheme="minorHAnsi"/>
                <w:lang w:val="en-US"/>
              </w:rPr>
              <w:t xml:space="preserve">The class was given 10 minutes to write the letter. </w:t>
            </w:r>
          </w:p>
          <w:p w14:paraId="296ABCA1" w14:textId="7ED34726" w:rsidR="00AD4F79" w:rsidRDefault="00AD4F79" w:rsidP="00A34E43">
            <w:pPr>
              <w:rPr>
                <w:rFonts w:asciiTheme="minorHAnsi" w:hAnsiTheme="minorHAnsi"/>
                <w:lang w:val="en-US"/>
              </w:rPr>
            </w:pPr>
          </w:p>
          <w:p w14:paraId="0A5D74C5" w14:textId="310005F8" w:rsidR="00AD4F79" w:rsidRDefault="00AD4F79" w:rsidP="00A34E43">
            <w:pPr>
              <w:rPr>
                <w:rFonts w:asciiTheme="minorHAnsi" w:hAnsiTheme="minorHAnsi"/>
                <w:lang w:val="en-US"/>
              </w:rPr>
            </w:pPr>
            <w:r>
              <w:rPr>
                <w:rFonts w:asciiTheme="minorHAnsi" w:hAnsiTheme="minorHAnsi"/>
                <w:lang w:val="en-US"/>
              </w:rPr>
              <w:t>When all letters were completed, pupils were asked to swap books with others on their table and then, (using the components needed to write a successful persuasive letter that was stuck in their literacy books) mark where those components featured</w:t>
            </w:r>
            <w:r w:rsidR="007247F8">
              <w:rPr>
                <w:rFonts w:asciiTheme="minorHAnsi" w:hAnsiTheme="minorHAnsi"/>
                <w:lang w:val="en-US"/>
              </w:rPr>
              <w:t xml:space="preserve"> and provide a rating based on the schools differentiation categories (named Our learning journey) which are taxiing (lower ability, taking off (middle ability) and flying high (higher ability). </w:t>
            </w:r>
            <w:r w:rsidR="000E2248">
              <w:rPr>
                <w:rFonts w:asciiTheme="minorHAnsi" w:hAnsiTheme="minorHAnsi"/>
                <w:lang w:val="en-US"/>
              </w:rPr>
              <w:t xml:space="preserve">Our learning journey is a consistent tool used for differentiation from Reception to Year 6 and features as a wall display in every classroom too. </w:t>
            </w:r>
          </w:p>
          <w:p w14:paraId="68F1CF89" w14:textId="1FB3AFCF" w:rsidR="000E2248" w:rsidRDefault="000E2248" w:rsidP="00A34E43">
            <w:pPr>
              <w:rPr>
                <w:rFonts w:asciiTheme="minorHAnsi" w:hAnsiTheme="minorHAnsi"/>
                <w:lang w:val="en-US"/>
              </w:rPr>
            </w:pPr>
          </w:p>
          <w:p w14:paraId="4B6C6766" w14:textId="67E10A5E" w:rsidR="000E2248" w:rsidRDefault="000E2248" w:rsidP="00A34E43">
            <w:pPr>
              <w:rPr>
                <w:rFonts w:asciiTheme="minorHAnsi" w:hAnsiTheme="minorHAnsi"/>
                <w:lang w:val="en-US"/>
              </w:rPr>
            </w:pPr>
            <w:r>
              <w:rPr>
                <w:rFonts w:asciiTheme="minorHAnsi" w:hAnsiTheme="minorHAnsi"/>
                <w:lang w:val="en-US"/>
              </w:rPr>
              <w:t xml:space="preserve">The teacher then asked three children to read out their letters to the rest of the class. The letters </w:t>
            </w:r>
            <w:r>
              <w:rPr>
                <w:rFonts w:asciiTheme="minorHAnsi" w:hAnsiTheme="minorHAnsi"/>
                <w:lang w:val="en-US"/>
              </w:rPr>
              <w:lastRenderedPageBreak/>
              <w:t xml:space="preserve">were discussed, positively assessed by the </w:t>
            </w:r>
            <w:proofErr w:type="gramStart"/>
            <w:r>
              <w:rPr>
                <w:rFonts w:asciiTheme="minorHAnsi" w:hAnsiTheme="minorHAnsi"/>
                <w:lang w:val="en-US"/>
              </w:rPr>
              <w:t>teacher</w:t>
            </w:r>
            <w:proofErr w:type="gramEnd"/>
            <w:r>
              <w:rPr>
                <w:rFonts w:asciiTheme="minorHAnsi" w:hAnsiTheme="minorHAnsi"/>
                <w:lang w:val="en-US"/>
              </w:rPr>
              <w:t xml:space="preserve"> and applauded by all class pupils. </w:t>
            </w:r>
          </w:p>
          <w:p w14:paraId="3F579E80" w14:textId="1F6872FD" w:rsidR="009A09D5" w:rsidRDefault="009A09D5" w:rsidP="00A34E43">
            <w:pPr>
              <w:rPr>
                <w:rFonts w:asciiTheme="minorHAnsi" w:hAnsiTheme="minorHAnsi"/>
                <w:lang w:val="en-US"/>
              </w:rPr>
            </w:pPr>
          </w:p>
          <w:p w14:paraId="05100943" w14:textId="0E0A4600" w:rsidR="009A09D5" w:rsidRDefault="009A09D5" w:rsidP="00A34E43">
            <w:pPr>
              <w:rPr>
                <w:rFonts w:asciiTheme="minorHAnsi" w:hAnsiTheme="minorHAnsi"/>
                <w:lang w:val="en-US"/>
              </w:rPr>
            </w:pPr>
            <w:r>
              <w:rPr>
                <w:rFonts w:asciiTheme="minorHAnsi" w:hAnsiTheme="minorHAnsi"/>
                <w:lang w:val="en-US"/>
              </w:rPr>
              <w:t xml:space="preserve">The lesson was then extended by watching a video of three different people delivering persuasive speeches to an audience. The videos were discussed, good and bad criteria for public speaking were identified and </w:t>
            </w:r>
            <w:r w:rsidR="0010132F">
              <w:rPr>
                <w:rFonts w:asciiTheme="minorHAnsi" w:hAnsiTheme="minorHAnsi"/>
                <w:lang w:val="en-US"/>
              </w:rPr>
              <w:t xml:space="preserve">the class were signposted to the next task which was going to be them writing their speeches for their desired role within the school Senedd, which would be a homework task that weekend. </w:t>
            </w:r>
          </w:p>
          <w:p w14:paraId="3B2C2F43" w14:textId="291DFF33" w:rsidR="0010132F" w:rsidRDefault="0010132F" w:rsidP="00A34E43">
            <w:pPr>
              <w:rPr>
                <w:rFonts w:asciiTheme="minorHAnsi" w:hAnsiTheme="minorHAnsi"/>
                <w:lang w:val="en-US"/>
              </w:rPr>
            </w:pPr>
          </w:p>
          <w:p w14:paraId="7AAC1EB7" w14:textId="1717AE88" w:rsidR="002466DF" w:rsidRPr="003737F1" w:rsidRDefault="0010132F" w:rsidP="0010132F">
            <w:pPr>
              <w:rPr>
                <w:rFonts w:asciiTheme="minorHAnsi" w:hAnsiTheme="minorHAnsi"/>
              </w:rPr>
            </w:pPr>
            <w:r>
              <w:rPr>
                <w:rFonts w:asciiTheme="minorHAnsi" w:hAnsiTheme="minorHAnsi"/>
                <w:lang w:val="en-US"/>
              </w:rPr>
              <w:t>Finally, the teacher asked one of the children to deliver a persuasive speech to her that would convince her to allow the</w:t>
            </w:r>
            <w:r w:rsidR="008916DD">
              <w:rPr>
                <w:rFonts w:asciiTheme="minorHAnsi" w:hAnsiTheme="minorHAnsi"/>
                <w:lang w:val="en-US"/>
              </w:rPr>
              <w:t xml:space="preserve"> entire class</w:t>
            </w:r>
            <w:r>
              <w:rPr>
                <w:rFonts w:asciiTheme="minorHAnsi" w:hAnsiTheme="minorHAnsi"/>
                <w:lang w:val="en-US"/>
              </w:rPr>
              <w:t xml:space="preserve"> to go out for break 5 minutes early. The pupil delivered a successful speech </w:t>
            </w:r>
            <w:r w:rsidR="008916DD">
              <w:rPr>
                <w:rFonts w:asciiTheme="minorHAnsi" w:hAnsiTheme="minorHAnsi"/>
                <w:lang w:val="en-US"/>
              </w:rPr>
              <w:t xml:space="preserve">that </w:t>
            </w:r>
            <w:r>
              <w:rPr>
                <w:rFonts w:asciiTheme="minorHAnsi" w:hAnsiTheme="minorHAnsi"/>
                <w:lang w:val="en-US"/>
              </w:rPr>
              <w:t xml:space="preserve">was met with euphoric scenes which were a really good way to end the lesson. </w:t>
            </w:r>
          </w:p>
          <w:p w14:paraId="382356BB" w14:textId="77777777" w:rsidR="002466DF" w:rsidRPr="003737F1" w:rsidRDefault="002466DF" w:rsidP="00A34E43">
            <w:pPr>
              <w:ind w:left="720"/>
              <w:rPr>
                <w:rFonts w:asciiTheme="minorHAnsi" w:hAnsiTheme="minorHAnsi"/>
              </w:rPr>
            </w:pPr>
          </w:p>
        </w:tc>
      </w:tr>
      <w:tr w:rsidR="002466DF" w:rsidRPr="003737F1" w14:paraId="46CF215A" w14:textId="77777777" w:rsidTr="00A34E43">
        <w:tc>
          <w:tcPr>
            <w:tcW w:w="8926" w:type="dxa"/>
          </w:tcPr>
          <w:p w14:paraId="5C09E13E" w14:textId="77777777" w:rsidR="002466DF" w:rsidRPr="00627773" w:rsidRDefault="002466DF" w:rsidP="00A34E43">
            <w:pPr>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212E5DD" w14:textId="77777777" w:rsidR="002466DF" w:rsidRPr="003737F1" w:rsidRDefault="002466DF" w:rsidP="00A34E43">
            <w:pPr>
              <w:rPr>
                <w:rFonts w:asciiTheme="minorHAnsi" w:hAnsiTheme="minorHAnsi"/>
              </w:rPr>
            </w:pPr>
          </w:p>
          <w:p w14:paraId="7A89A2FF" w14:textId="61EFD2AF" w:rsidR="002466DF" w:rsidRPr="003737F1" w:rsidRDefault="0010132F" w:rsidP="00A34E43">
            <w:pPr>
              <w:rPr>
                <w:rFonts w:asciiTheme="minorHAnsi" w:hAnsiTheme="minorHAnsi"/>
              </w:rPr>
            </w:pPr>
            <w:r>
              <w:rPr>
                <w:rFonts w:asciiTheme="minorHAnsi" w:hAnsiTheme="minorHAnsi"/>
              </w:rPr>
              <w:t>Although we have not yet delved that deeply in to Assessment for Learning specifically, this critical incident has encouraged me to consider Learning Theories</w:t>
            </w:r>
            <w:r w:rsidR="006C4B75">
              <w:rPr>
                <w:rFonts w:asciiTheme="minorHAnsi" w:hAnsiTheme="minorHAnsi"/>
              </w:rPr>
              <w:t xml:space="preserve"> and how they can scaffold really good learning experiences. The school’s use of ‘Our Learning Journey’ within this critical incident and more widely across the entire school has led me to consider differentiation of learning. Both these areas would also link to the new Curriculum for Wales and the broader aspirations for all children in Wales from Welsh Government. </w:t>
            </w:r>
            <w:r w:rsidR="00D33376">
              <w:rPr>
                <w:rFonts w:asciiTheme="minorHAnsi" w:hAnsiTheme="minorHAnsi"/>
              </w:rPr>
              <w:t xml:space="preserve">Additional notes below could also lead on to </w:t>
            </w:r>
            <w:r w:rsidR="00526EA5">
              <w:rPr>
                <w:rFonts w:asciiTheme="minorHAnsi" w:hAnsiTheme="minorHAnsi"/>
              </w:rPr>
              <w:t xml:space="preserve">research considerations around ALN, wellbeing and social, physical and emotional development. </w:t>
            </w:r>
          </w:p>
          <w:p w14:paraId="0D3F0C7F" w14:textId="77777777" w:rsidR="002466DF" w:rsidRPr="003737F1" w:rsidRDefault="002466DF" w:rsidP="00A34E43">
            <w:pPr>
              <w:rPr>
                <w:rFonts w:asciiTheme="minorHAnsi" w:hAnsiTheme="minorHAnsi"/>
              </w:rPr>
            </w:pPr>
          </w:p>
        </w:tc>
      </w:tr>
      <w:tr w:rsidR="002466DF" w:rsidRPr="003737F1" w14:paraId="2AFEFF10" w14:textId="77777777" w:rsidTr="00A34E43">
        <w:tc>
          <w:tcPr>
            <w:tcW w:w="8926" w:type="dxa"/>
          </w:tcPr>
          <w:p w14:paraId="133F62E6"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C1C5EF" w14:textId="77777777" w:rsidR="002466DF" w:rsidRPr="00627773" w:rsidRDefault="002466DF" w:rsidP="00A34E43">
            <w:pPr>
              <w:rPr>
                <w:rFonts w:asciiTheme="minorHAnsi" w:hAnsiTheme="minorHAnsi"/>
                <w:bCs/>
              </w:rPr>
            </w:pPr>
          </w:p>
          <w:p w14:paraId="01D31408" w14:textId="734D53A7" w:rsidR="002466DF" w:rsidRPr="003737F1" w:rsidRDefault="00D33376" w:rsidP="00A34E43">
            <w:pPr>
              <w:rPr>
                <w:rFonts w:asciiTheme="minorHAnsi" w:hAnsiTheme="minorHAnsi"/>
              </w:rPr>
            </w:pPr>
            <w:r>
              <w:rPr>
                <w:rFonts w:asciiTheme="minorHAnsi" w:hAnsiTheme="minorHAnsi"/>
              </w:rPr>
              <w:t xml:space="preserve">Children were grouped in mixed ability tables. There was a 1:1 support for one child in the class with ALN. Prior to the lesson starting, one child was given a reading intervention </w:t>
            </w:r>
            <w:r w:rsidR="00526EA5">
              <w:rPr>
                <w:rFonts w:asciiTheme="minorHAnsi" w:hAnsiTheme="minorHAnsi"/>
              </w:rPr>
              <w:t xml:space="preserve">by a TA </w:t>
            </w:r>
            <w:r>
              <w:rPr>
                <w:rFonts w:asciiTheme="minorHAnsi" w:hAnsiTheme="minorHAnsi"/>
              </w:rPr>
              <w:t xml:space="preserve">at the back of the class whilst the register was being taken. The lesson was intereuppted by the headteacher who needed to check the lunch choices of the children having school meals. Several children in the class were visibly tired and not paying attention at the start of the lesson. This is a very large class. The school typically splits their intake across two classes, but they made a decision to keep this class whole in Year 6 to support their wellbeing </w:t>
            </w:r>
            <w:r w:rsidR="00526EA5">
              <w:rPr>
                <w:rFonts w:asciiTheme="minorHAnsi" w:hAnsiTheme="minorHAnsi"/>
              </w:rPr>
              <w:t xml:space="preserve">and transition to comprehensive school next year. The year 6 class has a different uniform to the rest of the school. The uniform is much closer to that of the comprehansive that the school feeds and is done to aid the pupils transition the following year. </w:t>
            </w:r>
            <w:r w:rsidR="006C4B75">
              <w:rPr>
                <w:rFonts w:asciiTheme="minorHAnsi" w:hAnsiTheme="minorHAnsi"/>
              </w:rPr>
              <w:t xml:space="preserve"> </w:t>
            </w:r>
          </w:p>
          <w:p w14:paraId="4F6D3109" w14:textId="77777777" w:rsidR="002466DF" w:rsidRPr="003737F1" w:rsidRDefault="002466DF" w:rsidP="00A34E43">
            <w:pPr>
              <w:rPr>
                <w:rFonts w:asciiTheme="minorHAnsi" w:hAnsiTheme="minorHAnsi"/>
              </w:rPr>
            </w:pPr>
          </w:p>
        </w:tc>
      </w:tr>
    </w:tbl>
    <w:p w14:paraId="138BC5A8" w14:textId="77777777" w:rsidR="002466DF" w:rsidRPr="003737F1" w:rsidRDefault="002466DF" w:rsidP="002466DF">
      <w:pPr>
        <w:rPr>
          <w:rFonts w:asciiTheme="minorHAnsi" w:hAnsiTheme="minorHAnsi"/>
        </w:rPr>
      </w:pPr>
    </w:p>
    <w:p w14:paraId="742A8463" w14:textId="77777777" w:rsidR="002466DF" w:rsidRDefault="002466DF" w:rsidP="002466DF">
      <w:pPr>
        <w:rPr>
          <w:rFonts w:asciiTheme="minorHAnsi" w:hAnsiTheme="minorHAnsi"/>
          <w:b/>
          <w:bCs/>
          <w:sz w:val="22"/>
          <w:szCs w:val="22"/>
        </w:rPr>
      </w:pPr>
    </w:p>
    <w:p w14:paraId="1E25B950" w14:textId="77777777" w:rsidR="002466DF" w:rsidRDefault="002466DF" w:rsidP="002466DF">
      <w:pPr>
        <w:rPr>
          <w:rFonts w:asciiTheme="minorHAnsi" w:hAnsiTheme="minorHAnsi"/>
          <w:b/>
          <w:bCs/>
          <w:sz w:val="22"/>
          <w:szCs w:val="22"/>
        </w:rPr>
      </w:pPr>
    </w:p>
    <w:p w14:paraId="2842E28B" w14:textId="788F216E" w:rsidR="002466DF" w:rsidRDefault="002466DF" w:rsidP="002466DF">
      <w:pPr>
        <w:rPr>
          <w:rFonts w:asciiTheme="minorHAnsi" w:hAnsiTheme="minorHAnsi"/>
          <w:b/>
          <w:bCs/>
          <w:sz w:val="22"/>
          <w:szCs w:val="22"/>
        </w:rPr>
      </w:pPr>
    </w:p>
    <w:p w14:paraId="26026B3A" w14:textId="45D86A0F" w:rsidR="00526EA5" w:rsidRDefault="00526EA5" w:rsidP="002466DF">
      <w:pPr>
        <w:rPr>
          <w:rFonts w:asciiTheme="minorHAnsi" w:hAnsiTheme="minorHAnsi"/>
          <w:b/>
          <w:bCs/>
          <w:sz w:val="22"/>
          <w:szCs w:val="22"/>
        </w:rPr>
      </w:pPr>
    </w:p>
    <w:p w14:paraId="1A69A10F" w14:textId="61548D98" w:rsidR="00526EA5" w:rsidRDefault="00526EA5" w:rsidP="002466DF">
      <w:pPr>
        <w:rPr>
          <w:rFonts w:asciiTheme="minorHAnsi" w:hAnsiTheme="minorHAnsi"/>
          <w:b/>
          <w:bCs/>
          <w:sz w:val="22"/>
          <w:szCs w:val="22"/>
        </w:rPr>
      </w:pPr>
    </w:p>
    <w:p w14:paraId="03C8F58F" w14:textId="4F8133A8" w:rsidR="00526EA5" w:rsidRDefault="00526EA5" w:rsidP="002466DF">
      <w:pPr>
        <w:rPr>
          <w:rFonts w:asciiTheme="minorHAnsi" w:hAnsiTheme="minorHAnsi"/>
          <w:b/>
          <w:bCs/>
          <w:sz w:val="22"/>
          <w:szCs w:val="22"/>
        </w:rPr>
      </w:pPr>
    </w:p>
    <w:p w14:paraId="2AA7A387" w14:textId="7C39304E" w:rsidR="00526EA5" w:rsidRDefault="00526EA5" w:rsidP="002466DF">
      <w:pPr>
        <w:rPr>
          <w:rFonts w:asciiTheme="minorHAnsi" w:hAnsiTheme="minorHAnsi"/>
          <w:b/>
          <w:bCs/>
          <w:sz w:val="22"/>
          <w:szCs w:val="22"/>
        </w:rPr>
      </w:pPr>
    </w:p>
    <w:p w14:paraId="38FF1E5E" w14:textId="2E3CC3B5" w:rsidR="00526EA5" w:rsidRDefault="00526EA5" w:rsidP="002466DF">
      <w:pPr>
        <w:rPr>
          <w:rFonts w:asciiTheme="minorHAnsi" w:hAnsiTheme="minorHAnsi"/>
          <w:b/>
          <w:bCs/>
          <w:sz w:val="22"/>
          <w:szCs w:val="22"/>
        </w:rPr>
      </w:pPr>
    </w:p>
    <w:p w14:paraId="6C2CBC23" w14:textId="0B3A6C33" w:rsidR="00526EA5" w:rsidRDefault="00526EA5" w:rsidP="002466DF">
      <w:pPr>
        <w:rPr>
          <w:rFonts w:asciiTheme="minorHAnsi" w:hAnsiTheme="minorHAnsi"/>
          <w:b/>
          <w:bCs/>
          <w:sz w:val="22"/>
          <w:szCs w:val="22"/>
        </w:rPr>
      </w:pPr>
    </w:p>
    <w:p w14:paraId="5B55A024" w14:textId="7EED6715" w:rsidR="00526EA5" w:rsidRDefault="00526EA5" w:rsidP="002466DF">
      <w:pPr>
        <w:rPr>
          <w:rFonts w:asciiTheme="minorHAnsi" w:hAnsiTheme="minorHAnsi"/>
          <w:b/>
          <w:bCs/>
          <w:sz w:val="22"/>
          <w:szCs w:val="22"/>
        </w:rPr>
      </w:pPr>
    </w:p>
    <w:p w14:paraId="749880F2" w14:textId="1997A88C" w:rsidR="00526EA5" w:rsidRDefault="00526EA5" w:rsidP="002466DF">
      <w:pPr>
        <w:rPr>
          <w:rFonts w:asciiTheme="minorHAnsi" w:hAnsiTheme="minorHAnsi"/>
          <w:b/>
          <w:bCs/>
          <w:sz w:val="22"/>
          <w:szCs w:val="22"/>
        </w:rPr>
      </w:pPr>
    </w:p>
    <w:p w14:paraId="01AD5982" w14:textId="484410C2" w:rsidR="002466DF" w:rsidRDefault="002466DF" w:rsidP="002466DF">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p w14:paraId="7643B98A" w14:textId="77777777" w:rsidR="00204996" w:rsidRPr="00627773" w:rsidRDefault="00204996" w:rsidP="002466DF">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2466DF" w:rsidRPr="003737F1" w14:paraId="663FBF60" w14:textId="77777777" w:rsidTr="00A34E43">
        <w:tc>
          <w:tcPr>
            <w:tcW w:w="8926" w:type="dxa"/>
          </w:tcPr>
          <w:p w14:paraId="724F8C8B" w14:textId="2A9B8D78" w:rsidR="002466DF" w:rsidRPr="003737F1" w:rsidRDefault="002466DF" w:rsidP="00A34E43">
            <w:pPr>
              <w:rPr>
                <w:rFonts w:asciiTheme="minorHAnsi" w:hAnsiTheme="minorHAnsi"/>
              </w:rPr>
            </w:pPr>
            <w:r w:rsidRPr="003737F1">
              <w:rPr>
                <w:rFonts w:asciiTheme="minorHAnsi" w:hAnsiTheme="minorHAnsi"/>
              </w:rPr>
              <w:t>Date and time, year group:</w:t>
            </w:r>
            <w:r w:rsidR="00253A77">
              <w:rPr>
                <w:rFonts w:asciiTheme="minorHAnsi" w:hAnsiTheme="minorHAnsi"/>
              </w:rPr>
              <w:t xml:space="preserve"> </w:t>
            </w:r>
            <w:r w:rsidR="00253A77" w:rsidRPr="00253A77">
              <w:rPr>
                <w:rFonts w:asciiTheme="minorHAnsi" w:hAnsiTheme="minorHAnsi"/>
              </w:rPr>
              <w:t xml:space="preserve">Monday 26th September 2022 at </w:t>
            </w:r>
            <w:r w:rsidR="00253A77">
              <w:rPr>
                <w:rFonts w:asciiTheme="minorHAnsi" w:hAnsiTheme="minorHAnsi"/>
              </w:rPr>
              <w:t>1</w:t>
            </w:r>
            <w:r w:rsidR="00253A77" w:rsidRPr="00253A77">
              <w:rPr>
                <w:rFonts w:asciiTheme="minorHAnsi" w:hAnsiTheme="minorHAnsi"/>
              </w:rPr>
              <w:t>:</w:t>
            </w:r>
            <w:r w:rsidR="00253A77">
              <w:rPr>
                <w:rFonts w:asciiTheme="minorHAnsi" w:hAnsiTheme="minorHAnsi"/>
              </w:rPr>
              <w:t>15p</w:t>
            </w:r>
            <w:r w:rsidR="00253A77" w:rsidRPr="00253A77">
              <w:rPr>
                <w:rFonts w:asciiTheme="minorHAnsi" w:hAnsiTheme="minorHAnsi"/>
              </w:rPr>
              <w:t xml:space="preserve">m with Year </w:t>
            </w:r>
            <w:r w:rsidR="00253A77">
              <w:rPr>
                <w:rFonts w:asciiTheme="minorHAnsi" w:hAnsiTheme="minorHAnsi"/>
              </w:rPr>
              <w:t>4/5</w:t>
            </w:r>
          </w:p>
          <w:p w14:paraId="70CF92CD" w14:textId="77777777" w:rsidR="002466DF" w:rsidRPr="003737F1" w:rsidRDefault="002466DF" w:rsidP="00A34E43">
            <w:pPr>
              <w:rPr>
                <w:rFonts w:asciiTheme="minorHAnsi" w:hAnsiTheme="minorHAnsi"/>
              </w:rPr>
            </w:pPr>
          </w:p>
        </w:tc>
      </w:tr>
      <w:tr w:rsidR="002466DF" w:rsidRPr="003737F1" w14:paraId="44A3590B" w14:textId="77777777" w:rsidTr="00A34E43">
        <w:tc>
          <w:tcPr>
            <w:tcW w:w="8926" w:type="dxa"/>
          </w:tcPr>
          <w:p w14:paraId="369DBE49"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C99CC63" w14:textId="77777777" w:rsidR="002466DF" w:rsidRPr="003737F1" w:rsidRDefault="002466DF" w:rsidP="00A34E43">
            <w:pPr>
              <w:rPr>
                <w:rFonts w:asciiTheme="minorHAnsi" w:hAnsiTheme="minorHAnsi"/>
              </w:rPr>
            </w:pPr>
          </w:p>
          <w:p w14:paraId="2CFD92A7" w14:textId="7DAF4CA6" w:rsidR="002466DF" w:rsidRPr="003737F1" w:rsidRDefault="00253A77" w:rsidP="00A34E43">
            <w:pPr>
              <w:rPr>
                <w:rFonts w:asciiTheme="minorHAnsi" w:hAnsiTheme="minorHAnsi"/>
              </w:rPr>
            </w:pPr>
            <w:r w:rsidRPr="00253A77">
              <w:rPr>
                <w:rFonts w:asciiTheme="minorHAnsi" w:hAnsiTheme="minorHAnsi"/>
              </w:rPr>
              <w:t xml:space="preserve">The observation took place in the Year </w:t>
            </w:r>
            <w:r>
              <w:rPr>
                <w:rFonts w:asciiTheme="minorHAnsi" w:hAnsiTheme="minorHAnsi"/>
              </w:rPr>
              <w:t>4/5</w:t>
            </w:r>
            <w:r w:rsidRPr="00253A77">
              <w:rPr>
                <w:rFonts w:asciiTheme="minorHAnsi" w:hAnsiTheme="minorHAnsi"/>
              </w:rPr>
              <w:t xml:space="preserve"> classroom, which is located in the ‘Top Block’ of the school grounds in a small buliding that also houses a Year 5 and Year </w:t>
            </w:r>
            <w:r>
              <w:rPr>
                <w:rFonts w:asciiTheme="minorHAnsi" w:hAnsiTheme="minorHAnsi"/>
              </w:rPr>
              <w:t>6</w:t>
            </w:r>
            <w:r w:rsidRPr="00253A77">
              <w:rPr>
                <w:rFonts w:asciiTheme="minorHAnsi" w:hAnsiTheme="minorHAnsi"/>
              </w:rPr>
              <w:t xml:space="preserve"> class. The lesson was a</w:t>
            </w:r>
            <w:r>
              <w:rPr>
                <w:rFonts w:asciiTheme="minorHAnsi" w:hAnsiTheme="minorHAnsi"/>
              </w:rPr>
              <w:t xml:space="preserve">bout creating </w:t>
            </w:r>
            <w:r w:rsidR="000376FE">
              <w:rPr>
                <w:rFonts w:asciiTheme="minorHAnsi" w:hAnsiTheme="minorHAnsi"/>
              </w:rPr>
              <w:t>posters</w:t>
            </w:r>
            <w:r>
              <w:rPr>
                <w:rFonts w:asciiTheme="minorHAnsi" w:hAnsiTheme="minorHAnsi"/>
              </w:rPr>
              <w:t xml:space="preserve"> that would feature as part of a whole school display in the main hall. This alligned to the Expressive Arts</w:t>
            </w:r>
            <w:r w:rsidRPr="00253A77">
              <w:rPr>
                <w:rFonts w:asciiTheme="minorHAnsi" w:hAnsiTheme="minorHAnsi"/>
              </w:rPr>
              <w:t xml:space="preserve"> </w:t>
            </w:r>
            <w:r>
              <w:rPr>
                <w:rFonts w:asciiTheme="minorHAnsi" w:hAnsiTheme="minorHAnsi"/>
              </w:rPr>
              <w:t xml:space="preserve">Area of Learning and Experience, but also to Humaninties as the display was about ‘Salvation’ which </w:t>
            </w:r>
            <w:r w:rsidR="000376FE">
              <w:rPr>
                <w:rFonts w:asciiTheme="minorHAnsi" w:hAnsiTheme="minorHAnsi"/>
              </w:rPr>
              <w:t xml:space="preserve">also underpinned the schools Church in Wales affilitation too. </w:t>
            </w:r>
            <w:r w:rsidRPr="00253A77">
              <w:rPr>
                <w:rFonts w:asciiTheme="minorHAnsi" w:hAnsiTheme="minorHAnsi"/>
              </w:rPr>
              <w:t xml:space="preserve">Children were sat in tables of 5/6 over </w:t>
            </w:r>
            <w:r w:rsidR="000376FE">
              <w:rPr>
                <w:rFonts w:asciiTheme="minorHAnsi" w:hAnsiTheme="minorHAnsi"/>
              </w:rPr>
              <w:t>4</w:t>
            </w:r>
            <w:r w:rsidRPr="00253A77">
              <w:rPr>
                <w:rFonts w:asciiTheme="minorHAnsi" w:hAnsiTheme="minorHAnsi"/>
              </w:rPr>
              <w:t xml:space="preserve"> tables within the classroom. A class of </w:t>
            </w:r>
            <w:r w:rsidR="000376FE">
              <w:rPr>
                <w:rFonts w:asciiTheme="minorHAnsi" w:hAnsiTheme="minorHAnsi"/>
              </w:rPr>
              <w:t>23</w:t>
            </w:r>
            <w:r w:rsidRPr="00253A77">
              <w:rPr>
                <w:rFonts w:asciiTheme="minorHAnsi" w:hAnsiTheme="minorHAnsi"/>
              </w:rPr>
              <w:t>.</w:t>
            </w:r>
            <w:r w:rsidR="000376FE">
              <w:rPr>
                <w:rFonts w:asciiTheme="minorHAnsi" w:hAnsiTheme="minorHAnsi"/>
              </w:rPr>
              <w:t xml:space="preserve"> The teachers desk and boards were located at the front of the classroom and all children were sat side on to the front. </w:t>
            </w:r>
          </w:p>
          <w:p w14:paraId="0A219024" w14:textId="77777777" w:rsidR="002466DF" w:rsidRPr="003737F1" w:rsidRDefault="002466DF" w:rsidP="00A34E43">
            <w:pPr>
              <w:rPr>
                <w:rFonts w:asciiTheme="minorHAnsi" w:hAnsiTheme="minorHAnsi"/>
              </w:rPr>
            </w:pPr>
          </w:p>
        </w:tc>
      </w:tr>
      <w:tr w:rsidR="002466DF" w:rsidRPr="003737F1" w14:paraId="74E8766A" w14:textId="77777777" w:rsidTr="00A34E43">
        <w:tc>
          <w:tcPr>
            <w:tcW w:w="8926" w:type="dxa"/>
          </w:tcPr>
          <w:p w14:paraId="499BDC07" w14:textId="2C8EF03D"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253A77">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7B54DAFF" w14:textId="77777777" w:rsidR="002466DF" w:rsidRPr="003737F1" w:rsidRDefault="002466DF" w:rsidP="00A34E43">
            <w:pPr>
              <w:rPr>
                <w:rFonts w:asciiTheme="minorHAnsi" w:hAnsiTheme="minorHAnsi"/>
                <w:bCs/>
                <w:lang w:val="en-US"/>
              </w:rPr>
            </w:pPr>
          </w:p>
          <w:p w14:paraId="0360450B" w14:textId="77777777" w:rsidR="00CA375D" w:rsidRDefault="004E2958" w:rsidP="00A34E43">
            <w:pPr>
              <w:rPr>
                <w:rFonts w:asciiTheme="minorHAnsi" w:hAnsiTheme="minorHAnsi"/>
                <w:bCs/>
                <w:lang w:val="en-US"/>
              </w:rPr>
            </w:pPr>
            <w:r>
              <w:rPr>
                <w:rFonts w:asciiTheme="minorHAnsi" w:hAnsiTheme="minorHAnsi"/>
                <w:bCs/>
                <w:lang w:val="en-US"/>
              </w:rPr>
              <w:t xml:space="preserve">This was the first lesson back after lunch and the children were excitable and taking their seats with lots of discussion and noise filling the classroom. The class teacher welcomed the class back using a relatively loud voice to gain the classes attention, but she also combined that with a signed ‘good afternoon’ and ‘Monday’. The children had learned how to say ‘good afternoon’ using sign language the previous week and they had learned the sign language for ‘Monday’ that morning. The teacher explained that she was going to carry out the afternoon register and that all children should answer </w:t>
            </w:r>
            <w:r w:rsidR="00CA375D">
              <w:rPr>
                <w:rFonts w:asciiTheme="minorHAnsi" w:hAnsiTheme="minorHAnsi"/>
                <w:bCs/>
                <w:lang w:val="en-US"/>
              </w:rPr>
              <w:t xml:space="preserve">with the sign language for ‘good afternoon’ and ‘Monday’. </w:t>
            </w:r>
          </w:p>
          <w:p w14:paraId="46266937" w14:textId="77777777" w:rsidR="00CA375D" w:rsidRDefault="00CA375D" w:rsidP="00A34E43">
            <w:pPr>
              <w:rPr>
                <w:rFonts w:asciiTheme="minorHAnsi" w:hAnsiTheme="minorHAnsi"/>
                <w:bCs/>
                <w:lang w:val="en-US"/>
              </w:rPr>
            </w:pPr>
          </w:p>
          <w:p w14:paraId="01625C68" w14:textId="70B31EEB" w:rsidR="002466DF" w:rsidRDefault="00CA375D" w:rsidP="00A34E43">
            <w:pPr>
              <w:rPr>
                <w:rFonts w:asciiTheme="minorHAnsi" w:hAnsiTheme="minorHAnsi"/>
                <w:bCs/>
                <w:lang w:val="en-US"/>
              </w:rPr>
            </w:pPr>
            <w:r>
              <w:rPr>
                <w:rFonts w:asciiTheme="minorHAnsi" w:hAnsiTheme="minorHAnsi"/>
                <w:bCs/>
                <w:lang w:val="en-US"/>
              </w:rPr>
              <w:t xml:space="preserve">This technique was a great way to calm down the class and grab their attention immediately. The register was taken in complete silence as each child was concentrating and waiting for their name and the sign </w:t>
            </w:r>
            <w:proofErr w:type="gramStart"/>
            <w:r>
              <w:rPr>
                <w:rFonts w:asciiTheme="minorHAnsi" w:hAnsiTheme="minorHAnsi"/>
                <w:bCs/>
                <w:lang w:val="en-US"/>
              </w:rPr>
              <w:t>language</w:t>
            </w:r>
            <w:proofErr w:type="gramEnd"/>
            <w:r>
              <w:rPr>
                <w:rFonts w:asciiTheme="minorHAnsi" w:hAnsiTheme="minorHAnsi"/>
                <w:bCs/>
                <w:lang w:val="en-US"/>
              </w:rPr>
              <w:t xml:space="preserve"> they would need to use in order to respond.  </w:t>
            </w:r>
            <w:r w:rsidR="004E2958">
              <w:rPr>
                <w:rFonts w:asciiTheme="minorHAnsi" w:hAnsiTheme="minorHAnsi"/>
                <w:bCs/>
                <w:lang w:val="en-US"/>
              </w:rPr>
              <w:t xml:space="preserve">  </w:t>
            </w:r>
          </w:p>
          <w:p w14:paraId="22B62332" w14:textId="4070F886" w:rsidR="00BD63EA" w:rsidRDefault="00BD63EA" w:rsidP="00A34E43">
            <w:pPr>
              <w:rPr>
                <w:rFonts w:asciiTheme="minorHAnsi" w:hAnsiTheme="minorHAnsi"/>
                <w:bCs/>
                <w:lang w:val="en-US"/>
              </w:rPr>
            </w:pPr>
          </w:p>
          <w:p w14:paraId="48FB11D5" w14:textId="4F7D09FB" w:rsidR="00BD63EA" w:rsidRPr="003737F1" w:rsidRDefault="00BD63EA" w:rsidP="00A34E43">
            <w:pPr>
              <w:rPr>
                <w:rFonts w:asciiTheme="minorHAnsi" w:hAnsiTheme="minorHAnsi"/>
                <w:bCs/>
                <w:lang w:val="en-US"/>
              </w:rPr>
            </w:pPr>
            <w:r>
              <w:rPr>
                <w:rFonts w:asciiTheme="minorHAnsi" w:hAnsiTheme="minorHAnsi"/>
                <w:bCs/>
                <w:lang w:val="en-US"/>
              </w:rPr>
              <w:t>The teacher then began the lesson by framing what they needed to achieve. There was then a class discussion about how they could go about doing that</w:t>
            </w:r>
            <w:r w:rsidR="006E660F">
              <w:rPr>
                <w:rFonts w:asciiTheme="minorHAnsi" w:hAnsiTheme="minorHAnsi"/>
                <w:bCs/>
                <w:lang w:val="en-US"/>
              </w:rPr>
              <w:t xml:space="preserve">. Ideas from the class were shared and then the actual creative task was agreed and implemented in their table groups over the remainder of the lesson. </w:t>
            </w:r>
          </w:p>
          <w:p w14:paraId="00DE8D89" w14:textId="77777777" w:rsidR="002466DF" w:rsidRPr="003737F1" w:rsidRDefault="002466DF" w:rsidP="00A34E43">
            <w:pPr>
              <w:ind w:left="720"/>
              <w:rPr>
                <w:rFonts w:asciiTheme="minorHAnsi" w:hAnsiTheme="minorHAnsi"/>
              </w:rPr>
            </w:pPr>
          </w:p>
        </w:tc>
      </w:tr>
      <w:tr w:rsidR="002466DF" w:rsidRPr="003737F1" w14:paraId="3F0ED6BA" w14:textId="77777777" w:rsidTr="00A34E43">
        <w:tc>
          <w:tcPr>
            <w:tcW w:w="8926" w:type="dxa"/>
          </w:tcPr>
          <w:p w14:paraId="1513C2D0"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2255FC8" w14:textId="77777777" w:rsidR="002466DF" w:rsidRPr="003737F1" w:rsidRDefault="002466DF" w:rsidP="00A34E43">
            <w:pPr>
              <w:rPr>
                <w:rFonts w:asciiTheme="minorHAnsi" w:hAnsiTheme="minorHAnsi"/>
              </w:rPr>
            </w:pPr>
          </w:p>
          <w:p w14:paraId="036FA69A" w14:textId="3BE2F33C" w:rsidR="002466DF" w:rsidRPr="003737F1" w:rsidRDefault="00CA375D" w:rsidP="00A34E43">
            <w:pPr>
              <w:rPr>
                <w:rFonts w:asciiTheme="minorHAnsi" w:hAnsiTheme="minorHAnsi"/>
              </w:rPr>
            </w:pPr>
            <w:r>
              <w:rPr>
                <w:rFonts w:asciiTheme="minorHAnsi" w:hAnsiTheme="minorHAnsi"/>
              </w:rPr>
              <w:t>This critical incident has led me to consider beahaviour management in the classroom</w:t>
            </w:r>
            <w:r w:rsidR="00BD63EA">
              <w:rPr>
                <w:rFonts w:asciiTheme="minorHAnsi" w:hAnsiTheme="minorHAnsi"/>
              </w:rPr>
              <w:t xml:space="preserve"> as an avenue for research. The use of sign language led me to consider retrieval practice and more broadly learning theory in the classroom. </w:t>
            </w:r>
            <w:r w:rsidR="006E660F">
              <w:rPr>
                <w:rFonts w:asciiTheme="minorHAnsi" w:hAnsiTheme="minorHAnsi"/>
              </w:rPr>
              <w:t xml:space="preserve">The way that the class informed the content of the lesson leads me to also want to </w:t>
            </w:r>
            <w:r w:rsidR="00BD63EA">
              <w:rPr>
                <w:rFonts w:asciiTheme="minorHAnsi" w:hAnsiTheme="minorHAnsi"/>
              </w:rPr>
              <w:t xml:space="preserve">research around learning theory too. </w:t>
            </w:r>
            <w:r w:rsidR="008916DD">
              <w:rPr>
                <w:rFonts w:asciiTheme="minorHAnsi" w:hAnsiTheme="minorHAnsi"/>
              </w:rPr>
              <w:t xml:space="preserve">I would </w:t>
            </w:r>
            <w:r w:rsidR="008916DD" w:rsidRPr="008916DD">
              <w:rPr>
                <w:rFonts w:asciiTheme="minorHAnsi" w:hAnsiTheme="minorHAnsi"/>
              </w:rPr>
              <w:t xml:space="preserve">also </w:t>
            </w:r>
            <w:r w:rsidR="008916DD">
              <w:rPr>
                <w:rFonts w:asciiTheme="minorHAnsi" w:hAnsiTheme="minorHAnsi"/>
              </w:rPr>
              <w:t xml:space="preserve">want to try and </w:t>
            </w:r>
            <w:r w:rsidR="008916DD" w:rsidRPr="008916DD">
              <w:rPr>
                <w:rFonts w:asciiTheme="minorHAnsi" w:hAnsiTheme="minorHAnsi"/>
              </w:rPr>
              <w:t xml:space="preserve">link </w:t>
            </w:r>
            <w:r w:rsidR="008916DD">
              <w:rPr>
                <w:rFonts w:asciiTheme="minorHAnsi" w:hAnsiTheme="minorHAnsi"/>
              </w:rPr>
              <w:t xml:space="preserve">this incident </w:t>
            </w:r>
            <w:r w:rsidR="008916DD" w:rsidRPr="008916DD">
              <w:rPr>
                <w:rFonts w:asciiTheme="minorHAnsi" w:hAnsiTheme="minorHAnsi"/>
              </w:rPr>
              <w:t>to the new Curriculum for Wales and the broader aspirations for all children in Wales from Welsh Government.</w:t>
            </w:r>
          </w:p>
          <w:p w14:paraId="6D57095B" w14:textId="77777777" w:rsidR="002466DF" w:rsidRPr="003737F1" w:rsidRDefault="002466DF" w:rsidP="00A34E43">
            <w:pPr>
              <w:rPr>
                <w:rFonts w:asciiTheme="minorHAnsi" w:hAnsiTheme="minorHAnsi"/>
              </w:rPr>
            </w:pPr>
          </w:p>
        </w:tc>
      </w:tr>
      <w:tr w:rsidR="002466DF" w:rsidRPr="003737F1" w14:paraId="07FF2D89" w14:textId="77777777" w:rsidTr="00A34E43">
        <w:tc>
          <w:tcPr>
            <w:tcW w:w="8926" w:type="dxa"/>
          </w:tcPr>
          <w:p w14:paraId="3750825A"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6A575F0" w14:textId="77777777" w:rsidR="002466DF" w:rsidRPr="00627773" w:rsidRDefault="002466DF" w:rsidP="00A34E43">
            <w:pPr>
              <w:rPr>
                <w:rFonts w:asciiTheme="minorHAnsi" w:hAnsiTheme="minorHAnsi"/>
                <w:bCs/>
              </w:rPr>
            </w:pPr>
          </w:p>
          <w:p w14:paraId="34BE6A42" w14:textId="255CE4F0" w:rsidR="002466DF" w:rsidRPr="003737F1" w:rsidRDefault="000376FE" w:rsidP="006E660F">
            <w:pPr>
              <w:rPr>
                <w:rFonts w:asciiTheme="minorHAnsi" w:hAnsiTheme="minorHAnsi"/>
              </w:rPr>
            </w:pPr>
            <w:r>
              <w:rPr>
                <w:rFonts w:asciiTheme="minorHAnsi" w:hAnsiTheme="minorHAnsi"/>
              </w:rPr>
              <w:t xml:space="preserve">The class had been for swimming that morning and it was the first lesson after lunch. They were noticably tired and lacking in enthusiasm for parts of the lesson. </w:t>
            </w:r>
            <w:r w:rsidR="00BD63EA">
              <w:rPr>
                <w:rFonts w:asciiTheme="minorHAnsi" w:hAnsiTheme="minorHAnsi"/>
              </w:rPr>
              <w:t xml:space="preserve">The lesson task was discussed collectively and informed by the views and opinions of the class and not just detemined by the </w:t>
            </w:r>
            <w:r w:rsidR="00BD63EA">
              <w:rPr>
                <w:rFonts w:asciiTheme="minorHAnsi" w:hAnsiTheme="minorHAnsi"/>
              </w:rPr>
              <w:lastRenderedPageBreak/>
              <w:t xml:space="preserve">teacher “we need a display, how do you want to do it”. </w:t>
            </w:r>
            <w:r w:rsidR="006E660F">
              <w:rPr>
                <w:rFonts w:asciiTheme="minorHAnsi" w:hAnsiTheme="minorHAnsi"/>
              </w:rPr>
              <w:t xml:space="preserve">The class was arranged in mixed ability groups and supported by one teaching assistant. </w:t>
            </w:r>
          </w:p>
        </w:tc>
      </w:tr>
    </w:tbl>
    <w:p w14:paraId="6382A627" w14:textId="77777777" w:rsidR="002466DF" w:rsidRPr="003737F1" w:rsidRDefault="002466DF" w:rsidP="002466DF">
      <w:pPr>
        <w:rPr>
          <w:rFonts w:asciiTheme="minorHAnsi" w:hAnsiTheme="minorHAnsi"/>
        </w:rPr>
      </w:pPr>
    </w:p>
    <w:p w14:paraId="7DDEC8E4" w14:textId="77777777" w:rsidR="00E97FF1" w:rsidRDefault="00E97FF1" w:rsidP="002466DF">
      <w:pPr>
        <w:rPr>
          <w:rFonts w:asciiTheme="minorHAnsi" w:hAnsiTheme="minorHAnsi"/>
          <w:b/>
          <w:bCs/>
          <w:sz w:val="22"/>
          <w:szCs w:val="22"/>
        </w:rPr>
      </w:pPr>
    </w:p>
    <w:p w14:paraId="01174C61" w14:textId="77777777" w:rsidR="00E97FF1" w:rsidRDefault="00E97FF1" w:rsidP="002466DF">
      <w:pPr>
        <w:rPr>
          <w:rFonts w:asciiTheme="minorHAnsi" w:hAnsiTheme="minorHAnsi"/>
          <w:b/>
          <w:bCs/>
          <w:sz w:val="22"/>
          <w:szCs w:val="22"/>
        </w:rPr>
      </w:pPr>
    </w:p>
    <w:p w14:paraId="40B7DD86" w14:textId="77777777" w:rsidR="00E97FF1" w:rsidRDefault="00E97FF1" w:rsidP="002466DF">
      <w:pPr>
        <w:rPr>
          <w:rFonts w:asciiTheme="minorHAnsi" w:hAnsiTheme="minorHAnsi"/>
          <w:b/>
          <w:bCs/>
          <w:sz w:val="22"/>
          <w:szCs w:val="22"/>
        </w:rPr>
      </w:pPr>
    </w:p>
    <w:p w14:paraId="4D521F92" w14:textId="77777777" w:rsidR="00E97FF1" w:rsidRDefault="00E97FF1" w:rsidP="002466DF">
      <w:pPr>
        <w:rPr>
          <w:rFonts w:asciiTheme="minorHAnsi" w:hAnsiTheme="minorHAnsi"/>
          <w:b/>
          <w:bCs/>
          <w:sz w:val="22"/>
          <w:szCs w:val="22"/>
        </w:rPr>
      </w:pPr>
    </w:p>
    <w:p w14:paraId="1701A430" w14:textId="77777777" w:rsidR="00E97FF1" w:rsidRDefault="00E97FF1" w:rsidP="002466DF">
      <w:pPr>
        <w:rPr>
          <w:rFonts w:asciiTheme="minorHAnsi" w:hAnsiTheme="minorHAnsi"/>
          <w:b/>
          <w:bCs/>
          <w:sz w:val="22"/>
          <w:szCs w:val="22"/>
        </w:rPr>
      </w:pPr>
    </w:p>
    <w:p w14:paraId="089C6F4D" w14:textId="77777777" w:rsidR="00E97FF1" w:rsidRDefault="00E97FF1" w:rsidP="002466DF">
      <w:pPr>
        <w:rPr>
          <w:rFonts w:asciiTheme="minorHAnsi" w:hAnsiTheme="minorHAnsi"/>
          <w:b/>
          <w:bCs/>
          <w:sz w:val="22"/>
          <w:szCs w:val="22"/>
        </w:rPr>
      </w:pPr>
    </w:p>
    <w:p w14:paraId="20D3FA04" w14:textId="77777777" w:rsidR="00E97FF1" w:rsidRDefault="00E97FF1" w:rsidP="002466DF">
      <w:pPr>
        <w:rPr>
          <w:rFonts w:asciiTheme="minorHAnsi" w:hAnsiTheme="minorHAnsi"/>
          <w:b/>
          <w:bCs/>
          <w:sz w:val="22"/>
          <w:szCs w:val="22"/>
        </w:rPr>
      </w:pPr>
    </w:p>
    <w:p w14:paraId="377EBD68" w14:textId="77777777" w:rsidR="00E97FF1" w:rsidRDefault="00E97FF1" w:rsidP="002466DF">
      <w:pPr>
        <w:rPr>
          <w:rFonts w:asciiTheme="minorHAnsi" w:hAnsiTheme="minorHAnsi"/>
          <w:b/>
          <w:bCs/>
          <w:sz w:val="22"/>
          <w:szCs w:val="22"/>
        </w:rPr>
      </w:pPr>
    </w:p>
    <w:p w14:paraId="51077F93" w14:textId="77777777" w:rsidR="00E97FF1" w:rsidRDefault="00E97FF1" w:rsidP="002466DF">
      <w:pPr>
        <w:rPr>
          <w:rFonts w:asciiTheme="minorHAnsi" w:hAnsiTheme="minorHAnsi"/>
          <w:b/>
          <w:bCs/>
          <w:sz w:val="22"/>
          <w:szCs w:val="22"/>
        </w:rPr>
      </w:pPr>
    </w:p>
    <w:p w14:paraId="0ECD392E" w14:textId="77777777" w:rsidR="00E97FF1" w:rsidRDefault="00E97FF1" w:rsidP="002466DF">
      <w:pPr>
        <w:rPr>
          <w:rFonts w:asciiTheme="minorHAnsi" w:hAnsiTheme="minorHAnsi"/>
          <w:b/>
          <w:bCs/>
          <w:sz w:val="22"/>
          <w:szCs w:val="22"/>
        </w:rPr>
      </w:pPr>
    </w:p>
    <w:p w14:paraId="023584E8" w14:textId="77777777" w:rsidR="00E97FF1" w:rsidRDefault="00E97FF1" w:rsidP="002466DF">
      <w:pPr>
        <w:rPr>
          <w:rFonts w:asciiTheme="minorHAnsi" w:hAnsiTheme="minorHAnsi"/>
          <w:b/>
          <w:bCs/>
          <w:sz w:val="22"/>
          <w:szCs w:val="22"/>
        </w:rPr>
      </w:pPr>
    </w:p>
    <w:p w14:paraId="433FAF7E" w14:textId="77777777" w:rsidR="00E97FF1" w:rsidRDefault="00E97FF1" w:rsidP="002466DF">
      <w:pPr>
        <w:rPr>
          <w:rFonts w:asciiTheme="minorHAnsi" w:hAnsiTheme="minorHAnsi"/>
          <w:b/>
          <w:bCs/>
          <w:sz w:val="22"/>
          <w:szCs w:val="22"/>
        </w:rPr>
      </w:pPr>
    </w:p>
    <w:p w14:paraId="0F1EFD83" w14:textId="77777777" w:rsidR="00E97FF1" w:rsidRDefault="00E97FF1" w:rsidP="002466DF">
      <w:pPr>
        <w:rPr>
          <w:rFonts w:asciiTheme="minorHAnsi" w:hAnsiTheme="minorHAnsi"/>
          <w:b/>
          <w:bCs/>
          <w:sz w:val="22"/>
          <w:szCs w:val="22"/>
        </w:rPr>
      </w:pPr>
    </w:p>
    <w:p w14:paraId="43D4F781" w14:textId="77777777" w:rsidR="00E97FF1" w:rsidRDefault="00E97FF1" w:rsidP="002466DF">
      <w:pPr>
        <w:rPr>
          <w:rFonts w:asciiTheme="minorHAnsi" w:hAnsiTheme="minorHAnsi"/>
          <w:b/>
          <w:bCs/>
          <w:sz w:val="22"/>
          <w:szCs w:val="22"/>
        </w:rPr>
      </w:pPr>
    </w:p>
    <w:p w14:paraId="040F1B1E" w14:textId="77777777" w:rsidR="00E97FF1" w:rsidRDefault="00E97FF1" w:rsidP="002466DF">
      <w:pPr>
        <w:rPr>
          <w:rFonts w:asciiTheme="minorHAnsi" w:hAnsiTheme="minorHAnsi"/>
          <w:b/>
          <w:bCs/>
          <w:sz w:val="22"/>
          <w:szCs w:val="22"/>
        </w:rPr>
      </w:pPr>
    </w:p>
    <w:p w14:paraId="77302CF6" w14:textId="77777777" w:rsidR="00E97FF1" w:rsidRDefault="00E97FF1" w:rsidP="002466DF">
      <w:pPr>
        <w:rPr>
          <w:rFonts w:asciiTheme="minorHAnsi" w:hAnsiTheme="minorHAnsi"/>
          <w:b/>
          <w:bCs/>
          <w:sz w:val="22"/>
          <w:szCs w:val="22"/>
        </w:rPr>
      </w:pPr>
    </w:p>
    <w:p w14:paraId="5AFDD790" w14:textId="77777777" w:rsidR="00E97FF1" w:rsidRDefault="00E97FF1" w:rsidP="002466DF">
      <w:pPr>
        <w:rPr>
          <w:rFonts w:asciiTheme="minorHAnsi" w:hAnsiTheme="minorHAnsi"/>
          <w:b/>
          <w:bCs/>
          <w:sz w:val="22"/>
          <w:szCs w:val="22"/>
        </w:rPr>
      </w:pPr>
    </w:p>
    <w:p w14:paraId="5686BC9B" w14:textId="77777777" w:rsidR="00E97FF1" w:rsidRDefault="00E97FF1" w:rsidP="002466DF">
      <w:pPr>
        <w:rPr>
          <w:rFonts w:asciiTheme="minorHAnsi" w:hAnsiTheme="minorHAnsi"/>
          <w:b/>
          <w:bCs/>
          <w:sz w:val="22"/>
          <w:szCs w:val="22"/>
        </w:rPr>
      </w:pPr>
    </w:p>
    <w:p w14:paraId="7DD28DF3" w14:textId="77777777" w:rsidR="00E97FF1" w:rsidRDefault="00E97FF1" w:rsidP="002466DF">
      <w:pPr>
        <w:rPr>
          <w:rFonts w:asciiTheme="minorHAnsi" w:hAnsiTheme="minorHAnsi"/>
          <w:b/>
          <w:bCs/>
          <w:sz w:val="22"/>
          <w:szCs w:val="22"/>
        </w:rPr>
      </w:pPr>
    </w:p>
    <w:p w14:paraId="3F6F6BEB" w14:textId="77777777" w:rsidR="00E97FF1" w:rsidRDefault="00E97FF1" w:rsidP="002466DF">
      <w:pPr>
        <w:rPr>
          <w:rFonts w:asciiTheme="minorHAnsi" w:hAnsiTheme="minorHAnsi"/>
          <w:b/>
          <w:bCs/>
          <w:sz w:val="22"/>
          <w:szCs w:val="22"/>
        </w:rPr>
      </w:pPr>
    </w:p>
    <w:p w14:paraId="03EFB4C4" w14:textId="77777777" w:rsidR="00E97FF1" w:rsidRDefault="00E97FF1" w:rsidP="002466DF">
      <w:pPr>
        <w:rPr>
          <w:rFonts w:asciiTheme="minorHAnsi" w:hAnsiTheme="minorHAnsi"/>
          <w:b/>
          <w:bCs/>
          <w:sz w:val="22"/>
          <w:szCs w:val="22"/>
        </w:rPr>
      </w:pPr>
    </w:p>
    <w:p w14:paraId="148413C1" w14:textId="77777777" w:rsidR="00E97FF1" w:rsidRDefault="00E97FF1" w:rsidP="002466DF">
      <w:pPr>
        <w:rPr>
          <w:rFonts w:asciiTheme="minorHAnsi" w:hAnsiTheme="minorHAnsi"/>
          <w:b/>
          <w:bCs/>
          <w:sz w:val="22"/>
          <w:szCs w:val="22"/>
        </w:rPr>
      </w:pPr>
    </w:p>
    <w:p w14:paraId="740024B8" w14:textId="77777777" w:rsidR="00E97FF1" w:rsidRDefault="00E97FF1" w:rsidP="002466DF">
      <w:pPr>
        <w:rPr>
          <w:rFonts w:asciiTheme="minorHAnsi" w:hAnsiTheme="minorHAnsi"/>
          <w:b/>
          <w:bCs/>
          <w:sz w:val="22"/>
          <w:szCs w:val="22"/>
        </w:rPr>
      </w:pPr>
    </w:p>
    <w:p w14:paraId="08B03026" w14:textId="77777777" w:rsidR="00E97FF1" w:rsidRDefault="00E97FF1" w:rsidP="002466DF">
      <w:pPr>
        <w:rPr>
          <w:rFonts w:asciiTheme="minorHAnsi" w:hAnsiTheme="minorHAnsi"/>
          <w:b/>
          <w:bCs/>
          <w:sz w:val="22"/>
          <w:szCs w:val="22"/>
        </w:rPr>
      </w:pPr>
    </w:p>
    <w:p w14:paraId="60F1A3AE" w14:textId="77777777" w:rsidR="00E97FF1" w:rsidRDefault="00E97FF1" w:rsidP="002466DF">
      <w:pPr>
        <w:rPr>
          <w:rFonts w:asciiTheme="minorHAnsi" w:hAnsiTheme="minorHAnsi"/>
          <w:b/>
          <w:bCs/>
          <w:sz w:val="22"/>
          <w:szCs w:val="22"/>
        </w:rPr>
      </w:pPr>
    </w:p>
    <w:p w14:paraId="635C0B42" w14:textId="77777777" w:rsidR="00E97FF1" w:rsidRDefault="00E97FF1" w:rsidP="002466DF">
      <w:pPr>
        <w:rPr>
          <w:rFonts w:asciiTheme="minorHAnsi" w:hAnsiTheme="minorHAnsi"/>
          <w:b/>
          <w:bCs/>
          <w:sz w:val="22"/>
          <w:szCs w:val="22"/>
        </w:rPr>
      </w:pPr>
    </w:p>
    <w:p w14:paraId="01BD6EA0" w14:textId="77777777" w:rsidR="00E97FF1" w:rsidRDefault="00E97FF1" w:rsidP="002466DF">
      <w:pPr>
        <w:rPr>
          <w:rFonts w:asciiTheme="minorHAnsi" w:hAnsiTheme="minorHAnsi"/>
          <w:b/>
          <w:bCs/>
          <w:sz w:val="22"/>
          <w:szCs w:val="22"/>
        </w:rPr>
      </w:pPr>
    </w:p>
    <w:p w14:paraId="30C31764" w14:textId="77777777" w:rsidR="00E97FF1" w:rsidRDefault="00E97FF1" w:rsidP="002466DF">
      <w:pPr>
        <w:rPr>
          <w:rFonts w:asciiTheme="minorHAnsi" w:hAnsiTheme="minorHAnsi"/>
          <w:b/>
          <w:bCs/>
          <w:sz w:val="22"/>
          <w:szCs w:val="22"/>
        </w:rPr>
      </w:pPr>
    </w:p>
    <w:p w14:paraId="0F195BF0" w14:textId="77777777" w:rsidR="00E97FF1" w:rsidRDefault="00E97FF1" w:rsidP="002466DF">
      <w:pPr>
        <w:rPr>
          <w:rFonts w:asciiTheme="minorHAnsi" w:hAnsiTheme="minorHAnsi"/>
          <w:b/>
          <w:bCs/>
          <w:sz w:val="22"/>
          <w:szCs w:val="22"/>
        </w:rPr>
      </w:pPr>
    </w:p>
    <w:p w14:paraId="2B2D9731" w14:textId="77777777" w:rsidR="00E97FF1" w:rsidRDefault="00E97FF1" w:rsidP="002466DF">
      <w:pPr>
        <w:rPr>
          <w:rFonts w:asciiTheme="minorHAnsi" w:hAnsiTheme="minorHAnsi"/>
          <w:b/>
          <w:bCs/>
          <w:sz w:val="22"/>
          <w:szCs w:val="22"/>
        </w:rPr>
      </w:pPr>
    </w:p>
    <w:p w14:paraId="286C883C" w14:textId="77777777" w:rsidR="00E97FF1" w:rsidRDefault="00E97FF1" w:rsidP="002466DF">
      <w:pPr>
        <w:rPr>
          <w:rFonts w:asciiTheme="minorHAnsi" w:hAnsiTheme="minorHAnsi"/>
          <w:b/>
          <w:bCs/>
          <w:sz w:val="22"/>
          <w:szCs w:val="22"/>
        </w:rPr>
      </w:pPr>
    </w:p>
    <w:p w14:paraId="0466AFDC" w14:textId="77777777" w:rsidR="00E97FF1" w:rsidRDefault="00E97FF1" w:rsidP="002466DF">
      <w:pPr>
        <w:rPr>
          <w:rFonts w:asciiTheme="minorHAnsi" w:hAnsiTheme="minorHAnsi"/>
          <w:b/>
          <w:bCs/>
          <w:sz w:val="22"/>
          <w:szCs w:val="22"/>
        </w:rPr>
      </w:pPr>
    </w:p>
    <w:p w14:paraId="148BFBE3" w14:textId="77777777" w:rsidR="00E97FF1" w:rsidRDefault="00E97FF1" w:rsidP="002466DF">
      <w:pPr>
        <w:rPr>
          <w:rFonts w:asciiTheme="minorHAnsi" w:hAnsiTheme="minorHAnsi"/>
          <w:b/>
          <w:bCs/>
          <w:sz w:val="22"/>
          <w:szCs w:val="22"/>
        </w:rPr>
      </w:pPr>
    </w:p>
    <w:p w14:paraId="2CAF5903" w14:textId="77777777" w:rsidR="00E97FF1" w:rsidRDefault="00E97FF1" w:rsidP="002466DF">
      <w:pPr>
        <w:rPr>
          <w:rFonts w:asciiTheme="minorHAnsi" w:hAnsiTheme="minorHAnsi"/>
          <w:b/>
          <w:bCs/>
          <w:sz w:val="22"/>
          <w:szCs w:val="22"/>
        </w:rPr>
      </w:pPr>
    </w:p>
    <w:p w14:paraId="592ABF15" w14:textId="77777777" w:rsidR="00E97FF1" w:rsidRDefault="00E97FF1" w:rsidP="002466DF">
      <w:pPr>
        <w:rPr>
          <w:rFonts w:asciiTheme="minorHAnsi" w:hAnsiTheme="minorHAnsi"/>
          <w:b/>
          <w:bCs/>
          <w:sz w:val="22"/>
          <w:szCs w:val="22"/>
        </w:rPr>
      </w:pPr>
    </w:p>
    <w:p w14:paraId="61F3EBEB" w14:textId="77777777" w:rsidR="00E97FF1" w:rsidRDefault="00E97FF1" w:rsidP="002466DF">
      <w:pPr>
        <w:rPr>
          <w:rFonts w:asciiTheme="minorHAnsi" w:hAnsiTheme="minorHAnsi"/>
          <w:b/>
          <w:bCs/>
          <w:sz w:val="22"/>
          <w:szCs w:val="22"/>
        </w:rPr>
      </w:pPr>
    </w:p>
    <w:p w14:paraId="74FEA0A4" w14:textId="77777777" w:rsidR="00E97FF1" w:rsidRDefault="00E97FF1" w:rsidP="002466DF">
      <w:pPr>
        <w:rPr>
          <w:rFonts w:asciiTheme="minorHAnsi" w:hAnsiTheme="minorHAnsi"/>
          <w:b/>
          <w:bCs/>
          <w:sz w:val="22"/>
          <w:szCs w:val="22"/>
        </w:rPr>
      </w:pPr>
    </w:p>
    <w:p w14:paraId="4352D58B" w14:textId="77777777" w:rsidR="00E97FF1" w:rsidRDefault="00E97FF1" w:rsidP="002466DF">
      <w:pPr>
        <w:rPr>
          <w:rFonts w:asciiTheme="minorHAnsi" w:hAnsiTheme="minorHAnsi"/>
          <w:b/>
          <w:bCs/>
          <w:sz w:val="22"/>
          <w:szCs w:val="22"/>
        </w:rPr>
      </w:pPr>
    </w:p>
    <w:p w14:paraId="623261E8" w14:textId="77777777" w:rsidR="00E97FF1" w:rsidRDefault="00E97FF1" w:rsidP="002466DF">
      <w:pPr>
        <w:rPr>
          <w:rFonts w:asciiTheme="minorHAnsi" w:hAnsiTheme="minorHAnsi"/>
          <w:b/>
          <w:bCs/>
          <w:sz w:val="22"/>
          <w:szCs w:val="22"/>
        </w:rPr>
      </w:pPr>
    </w:p>
    <w:p w14:paraId="3A52BF86" w14:textId="77777777" w:rsidR="00E97FF1" w:rsidRDefault="00E97FF1" w:rsidP="002466DF">
      <w:pPr>
        <w:rPr>
          <w:rFonts w:asciiTheme="minorHAnsi" w:hAnsiTheme="minorHAnsi"/>
          <w:b/>
          <w:bCs/>
          <w:sz w:val="22"/>
          <w:szCs w:val="22"/>
        </w:rPr>
      </w:pPr>
    </w:p>
    <w:p w14:paraId="3CE1C76E" w14:textId="77777777" w:rsidR="00E97FF1" w:rsidRDefault="00E97FF1" w:rsidP="002466DF">
      <w:pPr>
        <w:rPr>
          <w:rFonts w:asciiTheme="minorHAnsi" w:hAnsiTheme="minorHAnsi"/>
          <w:b/>
          <w:bCs/>
          <w:sz w:val="22"/>
          <w:szCs w:val="22"/>
        </w:rPr>
      </w:pPr>
    </w:p>
    <w:p w14:paraId="420133EB" w14:textId="77777777" w:rsidR="00E97FF1" w:rsidRDefault="00E97FF1" w:rsidP="002466DF">
      <w:pPr>
        <w:rPr>
          <w:rFonts w:asciiTheme="minorHAnsi" w:hAnsiTheme="minorHAnsi"/>
          <w:b/>
          <w:bCs/>
          <w:sz w:val="22"/>
          <w:szCs w:val="22"/>
        </w:rPr>
      </w:pPr>
    </w:p>
    <w:p w14:paraId="5EDA561C" w14:textId="77777777" w:rsidR="00E97FF1" w:rsidRDefault="00E97FF1" w:rsidP="002466DF">
      <w:pPr>
        <w:rPr>
          <w:rFonts w:asciiTheme="minorHAnsi" w:hAnsiTheme="minorHAnsi"/>
          <w:b/>
          <w:bCs/>
          <w:sz w:val="22"/>
          <w:szCs w:val="22"/>
        </w:rPr>
      </w:pPr>
    </w:p>
    <w:p w14:paraId="4E92F402" w14:textId="77777777" w:rsidR="00E97FF1" w:rsidRDefault="00E97FF1" w:rsidP="002466DF">
      <w:pPr>
        <w:rPr>
          <w:rFonts w:asciiTheme="minorHAnsi" w:hAnsiTheme="minorHAnsi"/>
          <w:b/>
          <w:bCs/>
          <w:sz w:val="22"/>
          <w:szCs w:val="22"/>
        </w:rPr>
      </w:pPr>
    </w:p>
    <w:p w14:paraId="207452EF" w14:textId="77777777" w:rsidR="00E97FF1" w:rsidRDefault="00E97FF1" w:rsidP="002466DF">
      <w:pPr>
        <w:rPr>
          <w:rFonts w:asciiTheme="minorHAnsi" w:hAnsiTheme="minorHAnsi"/>
          <w:b/>
          <w:bCs/>
          <w:sz w:val="22"/>
          <w:szCs w:val="22"/>
        </w:rPr>
      </w:pPr>
    </w:p>
    <w:p w14:paraId="3A70A329" w14:textId="77777777" w:rsidR="00E97FF1" w:rsidRDefault="00E97FF1" w:rsidP="002466DF">
      <w:pPr>
        <w:rPr>
          <w:rFonts w:asciiTheme="minorHAnsi" w:hAnsiTheme="minorHAnsi"/>
          <w:b/>
          <w:bCs/>
          <w:sz w:val="22"/>
          <w:szCs w:val="22"/>
        </w:rPr>
      </w:pPr>
    </w:p>
    <w:p w14:paraId="6A4B01D0" w14:textId="77777777" w:rsidR="00E97FF1" w:rsidRDefault="00E97FF1" w:rsidP="002466DF">
      <w:pPr>
        <w:rPr>
          <w:rFonts w:asciiTheme="minorHAnsi" w:hAnsiTheme="minorHAnsi"/>
          <w:b/>
          <w:bCs/>
          <w:sz w:val="22"/>
          <w:szCs w:val="22"/>
        </w:rPr>
      </w:pPr>
    </w:p>
    <w:p w14:paraId="187E43D0" w14:textId="77777777" w:rsidR="00E97FF1" w:rsidRDefault="00E97FF1" w:rsidP="002466DF">
      <w:pPr>
        <w:rPr>
          <w:rFonts w:asciiTheme="minorHAnsi" w:hAnsiTheme="minorHAnsi"/>
          <w:b/>
          <w:bCs/>
          <w:sz w:val="22"/>
          <w:szCs w:val="22"/>
        </w:rPr>
      </w:pPr>
    </w:p>
    <w:p w14:paraId="4741FE25" w14:textId="32D58D67" w:rsidR="002466DF" w:rsidRDefault="002466DF" w:rsidP="002466DF">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p w14:paraId="459E8674" w14:textId="77777777" w:rsidR="008E51F4" w:rsidRPr="00627773" w:rsidRDefault="008E51F4" w:rsidP="002466DF">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2466DF" w:rsidRPr="003737F1" w14:paraId="367DA4C8" w14:textId="77777777" w:rsidTr="00A34E43">
        <w:tc>
          <w:tcPr>
            <w:tcW w:w="8926" w:type="dxa"/>
          </w:tcPr>
          <w:p w14:paraId="49BFA848" w14:textId="7E9A5D02" w:rsidR="002466DF" w:rsidRPr="003737F1" w:rsidRDefault="002466DF" w:rsidP="00A34E43">
            <w:pPr>
              <w:rPr>
                <w:rFonts w:asciiTheme="minorHAnsi" w:hAnsiTheme="minorHAnsi"/>
              </w:rPr>
            </w:pPr>
            <w:r w:rsidRPr="003737F1">
              <w:rPr>
                <w:rFonts w:asciiTheme="minorHAnsi" w:hAnsiTheme="minorHAnsi"/>
              </w:rPr>
              <w:t>Date and time, year group:</w:t>
            </w:r>
            <w:r w:rsidR="008916DD">
              <w:rPr>
                <w:rFonts w:asciiTheme="minorHAnsi" w:hAnsiTheme="minorHAnsi"/>
              </w:rPr>
              <w:t xml:space="preserve"> </w:t>
            </w:r>
            <w:r w:rsidR="00E97FF1">
              <w:rPr>
                <w:rFonts w:asciiTheme="minorHAnsi" w:hAnsiTheme="minorHAnsi"/>
              </w:rPr>
              <w:t>Tuesday</w:t>
            </w:r>
            <w:r w:rsidR="00E97FF1" w:rsidRPr="00E97FF1">
              <w:rPr>
                <w:rFonts w:asciiTheme="minorHAnsi" w:hAnsiTheme="minorHAnsi"/>
              </w:rPr>
              <w:t xml:space="preserve"> 2</w:t>
            </w:r>
            <w:r w:rsidR="00E97FF1">
              <w:rPr>
                <w:rFonts w:asciiTheme="minorHAnsi" w:hAnsiTheme="minorHAnsi"/>
              </w:rPr>
              <w:t>7</w:t>
            </w:r>
            <w:r w:rsidR="00E97FF1" w:rsidRPr="00E97FF1">
              <w:rPr>
                <w:rFonts w:asciiTheme="minorHAnsi" w:hAnsiTheme="minorHAnsi"/>
              </w:rPr>
              <w:t xml:space="preserve">th September 2022 at </w:t>
            </w:r>
            <w:r w:rsidR="00E97FF1">
              <w:rPr>
                <w:rFonts w:asciiTheme="minorHAnsi" w:hAnsiTheme="minorHAnsi"/>
              </w:rPr>
              <w:t>9</w:t>
            </w:r>
            <w:r w:rsidR="00E97FF1" w:rsidRPr="00E97FF1">
              <w:rPr>
                <w:rFonts w:asciiTheme="minorHAnsi" w:hAnsiTheme="minorHAnsi"/>
              </w:rPr>
              <w:t>:</w:t>
            </w:r>
            <w:r w:rsidR="00E97FF1">
              <w:rPr>
                <w:rFonts w:asciiTheme="minorHAnsi" w:hAnsiTheme="minorHAnsi"/>
              </w:rPr>
              <w:t>00a</w:t>
            </w:r>
            <w:r w:rsidR="00E97FF1" w:rsidRPr="00E97FF1">
              <w:rPr>
                <w:rFonts w:asciiTheme="minorHAnsi" w:hAnsiTheme="minorHAnsi"/>
              </w:rPr>
              <w:t xml:space="preserve">m with </w:t>
            </w:r>
            <w:r w:rsidR="00E97FF1">
              <w:rPr>
                <w:rFonts w:asciiTheme="minorHAnsi" w:hAnsiTheme="minorHAnsi"/>
              </w:rPr>
              <w:t>Reception</w:t>
            </w:r>
          </w:p>
          <w:p w14:paraId="58A7C000" w14:textId="77777777" w:rsidR="002466DF" w:rsidRPr="003737F1" w:rsidRDefault="002466DF" w:rsidP="00A34E43">
            <w:pPr>
              <w:rPr>
                <w:rFonts w:asciiTheme="minorHAnsi" w:hAnsiTheme="minorHAnsi"/>
              </w:rPr>
            </w:pPr>
          </w:p>
        </w:tc>
      </w:tr>
      <w:tr w:rsidR="002466DF" w:rsidRPr="003737F1" w14:paraId="1692DB12" w14:textId="77777777" w:rsidTr="00A34E43">
        <w:tc>
          <w:tcPr>
            <w:tcW w:w="8926" w:type="dxa"/>
          </w:tcPr>
          <w:p w14:paraId="0D274BE6"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79775B8" w14:textId="77777777" w:rsidR="002466DF" w:rsidRPr="003737F1" w:rsidRDefault="002466DF" w:rsidP="00A34E43">
            <w:pPr>
              <w:rPr>
                <w:rFonts w:asciiTheme="minorHAnsi" w:hAnsiTheme="minorHAnsi"/>
              </w:rPr>
            </w:pPr>
          </w:p>
          <w:p w14:paraId="7D9E54CA" w14:textId="242E9962" w:rsidR="002466DF" w:rsidRPr="003737F1" w:rsidRDefault="00E97FF1" w:rsidP="00A34E43">
            <w:pPr>
              <w:rPr>
                <w:rFonts w:asciiTheme="minorHAnsi" w:hAnsiTheme="minorHAnsi"/>
              </w:rPr>
            </w:pPr>
            <w:r w:rsidRPr="00E97FF1">
              <w:rPr>
                <w:rFonts w:asciiTheme="minorHAnsi" w:hAnsiTheme="minorHAnsi"/>
              </w:rPr>
              <w:t xml:space="preserve">The observation took place in the </w:t>
            </w:r>
            <w:r>
              <w:rPr>
                <w:rFonts w:asciiTheme="minorHAnsi" w:hAnsiTheme="minorHAnsi"/>
              </w:rPr>
              <w:t>Reception</w:t>
            </w:r>
            <w:r w:rsidRPr="00E97FF1">
              <w:rPr>
                <w:rFonts w:asciiTheme="minorHAnsi" w:hAnsiTheme="minorHAnsi"/>
              </w:rPr>
              <w:t xml:space="preserve"> classroom, which is located in the ‘</w:t>
            </w:r>
            <w:r>
              <w:rPr>
                <w:rFonts w:asciiTheme="minorHAnsi" w:hAnsiTheme="minorHAnsi"/>
              </w:rPr>
              <w:t>Lower</w:t>
            </w:r>
            <w:r w:rsidRPr="00E97FF1">
              <w:rPr>
                <w:rFonts w:asciiTheme="minorHAnsi" w:hAnsiTheme="minorHAnsi"/>
              </w:rPr>
              <w:t xml:space="preserve"> Block’ of the school grounds in a buliding that also houses Year </w:t>
            </w:r>
            <w:r w:rsidR="007C4250">
              <w:rPr>
                <w:rFonts w:asciiTheme="minorHAnsi" w:hAnsiTheme="minorHAnsi"/>
              </w:rPr>
              <w:t>1/Reception</w:t>
            </w:r>
            <w:r w:rsidR="009A4EA7">
              <w:rPr>
                <w:rFonts w:asciiTheme="minorHAnsi" w:hAnsiTheme="minorHAnsi"/>
              </w:rPr>
              <w:t xml:space="preserve"> and</w:t>
            </w:r>
            <w:r w:rsidRPr="00E97FF1">
              <w:rPr>
                <w:rFonts w:asciiTheme="minorHAnsi" w:hAnsiTheme="minorHAnsi"/>
              </w:rPr>
              <w:t xml:space="preserve"> Year </w:t>
            </w:r>
            <w:r w:rsidR="007C4250">
              <w:rPr>
                <w:rFonts w:asciiTheme="minorHAnsi" w:hAnsiTheme="minorHAnsi"/>
              </w:rPr>
              <w:t>1/2</w:t>
            </w:r>
            <w:r w:rsidRPr="00E97FF1">
              <w:rPr>
                <w:rFonts w:asciiTheme="minorHAnsi" w:hAnsiTheme="minorHAnsi"/>
              </w:rPr>
              <w:t xml:space="preserve"> class</w:t>
            </w:r>
            <w:r w:rsidR="007C4250">
              <w:rPr>
                <w:rFonts w:asciiTheme="minorHAnsi" w:hAnsiTheme="minorHAnsi"/>
              </w:rPr>
              <w:t>es</w:t>
            </w:r>
            <w:r w:rsidRPr="00E97FF1">
              <w:rPr>
                <w:rFonts w:asciiTheme="minorHAnsi" w:hAnsiTheme="minorHAnsi"/>
              </w:rPr>
              <w:t xml:space="preserve">. </w:t>
            </w:r>
            <w:r w:rsidR="007C4250">
              <w:rPr>
                <w:rFonts w:asciiTheme="minorHAnsi" w:hAnsiTheme="minorHAnsi"/>
              </w:rPr>
              <w:t xml:space="preserve">There is also a Nursery class that is located with the Recption classroom, but separated by a partition curtain. </w:t>
            </w:r>
            <w:r w:rsidRPr="00E97FF1">
              <w:rPr>
                <w:rFonts w:asciiTheme="minorHAnsi" w:hAnsiTheme="minorHAnsi"/>
              </w:rPr>
              <w:t xml:space="preserve">The lesson </w:t>
            </w:r>
            <w:r w:rsidR="007C4250">
              <w:rPr>
                <w:rFonts w:asciiTheme="minorHAnsi" w:hAnsiTheme="minorHAnsi"/>
              </w:rPr>
              <w:t xml:space="preserve">encompassed play, Phonics and snack time which </w:t>
            </w:r>
            <w:r w:rsidRPr="00E97FF1">
              <w:rPr>
                <w:rFonts w:asciiTheme="minorHAnsi" w:hAnsiTheme="minorHAnsi"/>
              </w:rPr>
              <w:t xml:space="preserve">aligned to the Languages, Literacy and Communication </w:t>
            </w:r>
            <w:r w:rsidR="007C4250">
              <w:rPr>
                <w:rFonts w:asciiTheme="minorHAnsi" w:hAnsiTheme="minorHAnsi"/>
              </w:rPr>
              <w:t xml:space="preserve">and Health and Well-being </w:t>
            </w:r>
            <w:r w:rsidRPr="00E97FF1">
              <w:rPr>
                <w:rFonts w:asciiTheme="minorHAnsi" w:hAnsiTheme="minorHAnsi"/>
              </w:rPr>
              <w:t>Area</w:t>
            </w:r>
            <w:r w:rsidR="007C4250">
              <w:rPr>
                <w:rFonts w:asciiTheme="minorHAnsi" w:hAnsiTheme="minorHAnsi"/>
              </w:rPr>
              <w:t>s</w:t>
            </w:r>
            <w:r w:rsidRPr="00E97FF1">
              <w:rPr>
                <w:rFonts w:asciiTheme="minorHAnsi" w:hAnsiTheme="minorHAnsi"/>
              </w:rPr>
              <w:t xml:space="preserve"> of Learning and Experience. </w:t>
            </w:r>
          </w:p>
          <w:p w14:paraId="3E27C3E4" w14:textId="77777777" w:rsidR="002466DF" w:rsidRPr="003737F1" w:rsidRDefault="002466DF" w:rsidP="00A34E43">
            <w:pPr>
              <w:rPr>
                <w:rFonts w:asciiTheme="minorHAnsi" w:hAnsiTheme="minorHAnsi"/>
              </w:rPr>
            </w:pPr>
          </w:p>
        </w:tc>
      </w:tr>
      <w:tr w:rsidR="002466DF" w:rsidRPr="003737F1" w14:paraId="3EB62FD5" w14:textId="77777777" w:rsidTr="00A34E43">
        <w:tc>
          <w:tcPr>
            <w:tcW w:w="8926" w:type="dxa"/>
          </w:tcPr>
          <w:p w14:paraId="1AEB01D5" w14:textId="77C78B53"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6E660F">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44B1F603" w14:textId="77777777" w:rsidR="002466DF" w:rsidRPr="003737F1" w:rsidRDefault="002466DF" w:rsidP="00A34E43">
            <w:pPr>
              <w:rPr>
                <w:rFonts w:asciiTheme="minorHAnsi" w:hAnsiTheme="minorHAnsi"/>
                <w:bCs/>
                <w:lang w:val="en-US"/>
              </w:rPr>
            </w:pPr>
          </w:p>
          <w:p w14:paraId="1267542F" w14:textId="77777777" w:rsidR="00CD3E57" w:rsidRDefault="009A4EA7" w:rsidP="00A34E43">
            <w:pPr>
              <w:rPr>
                <w:rFonts w:asciiTheme="minorHAnsi" w:hAnsiTheme="minorHAnsi"/>
                <w:bCs/>
                <w:lang w:val="en-US"/>
              </w:rPr>
            </w:pPr>
            <w:r>
              <w:rPr>
                <w:rFonts w:asciiTheme="minorHAnsi" w:hAnsiTheme="minorHAnsi"/>
                <w:bCs/>
                <w:lang w:val="en-US"/>
              </w:rPr>
              <w:t>This critical incident relates to a child who was receiving 1 to 1 support by a teaching assistant. The child was already present in the classroom when all other children were staring their day by hanging up their coats, placing their snacks in the designated tub and lining up to enter the classroom. The teacher then began the lesson with a story that all children listened to by sitting at the feet of the teach at the front of the classroom</w:t>
            </w:r>
            <w:r w:rsidR="00CD3E57">
              <w:rPr>
                <w:rFonts w:asciiTheme="minorHAnsi" w:hAnsiTheme="minorHAnsi"/>
                <w:bCs/>
                <w:lang w:val="en-US"/>
              </w:rPr>
              <w:t xml:space="preserve">. The child receiving 1 to 1 support was not required to join the others on the carpet and was instead looking through a book of his own choosing that differed to the one being listed to by other class members. </w:t>
            </w:r>
          </w:p>
          <w:p w14:paraId="46C3D71C" w14:textId="77777777" w:rsidR="00CD3E57" w:rsidRDefault="00CD3E57" w:rsidP="00A34E43">
            <w:pPr>
              <w:rPr>
                <w:rFonts w:asciiTheme="minorHAnsi" w:hAnsiTheme="minorHAnsi"/>
                <w:bCs/>
                <w:lang w:val="en-US"/>
              </w:rPr>
            </w:pPr>
          </w:p>
          <w:p w14:paraId="7A379C51" w14:textId="093FF057" w:rsidR="002466DF" w:rsidRDefault="00CD3E57" w:rsidP="00A34E43">
            <w:pPr>
              <w:rPr>
                <w:rFonts w:asciiTheme="minorHAnsi" w:hAnsiTheme="minorHAnsi"/>
                <w:bCs/>
                <w:lang w:val="en-US"/>
              </w:rPr>
            </w:pPr>
            <w:r>
              <w:rPr>
                <w:rFonts w:asciiTheme="minorHAnsi" w:hAnsiTheme="minorHAnsi"/>
                <w:bCs/>
                <w:lang w:val="en-US"/>
              </w:rPr>
              <w:t xml:space="preserve">Following the </w:t>
            </w:r>
            <w:proofErr w:type="gramStart"/>
            <w:r>
              <w:rPr>
                <w:rFonts w:asciiTheme="minorHAnsi" w:hAnsiTheme="minorHAnsi"/>
                <w:bCs/>
                <w:lang w:val="en-US"/>
              </w:rPr>
              <w:t>story</w:t>
            </w:r>
            <w:proofErr w:type="gramEnd"/>
            <w:r>
              <w:rPr>
                <w:rFonts w:asciiTheme="minorHAnsi" w:hAnsiTheme="minorHAnsi"/>
                <w:bCs/>
                <w:lang w:val="en-US"/>
              </w:rPr>
              <w:t xml:space="preserve"> the class were told what they would be doing next and then encouraged to go out and play. The school had conducted research into the benefits of physical activity early in the school day as an aid to better learning and concentration. </w:t>
            </w:r>
          </w:p>
          <w:p w14:paraId="74F3E8A8" w14:textId="4C3177EE" w:rsidR="00CD3E57" w:rsidRDefault="00CD3E57" w:rsidP="00A34E43">
            <w:pPr>
              <w:rPr>
                <w:rFonts w:asciiTheme="minorHAnsi" w:hAnsiTheme="minorHAnsi"/>
                <w:bCs/>
                <w:lang w:val="en-US"/>
              </w:rPr>
            </w:pPr>
          </w:p>
          <w:p w14:paraId="20D2CBE4" w14:textId="7BA559BA" w:rsidR="00CD3E57" w:rsidRPr="003737F1" w:rsidRDefault="00CD3E57" w:rsidP="00A34E43">
            <w:pPr>
              <w:rPr>
                <w:rFonts w:asciiTheme="minorHAnsi" w:hAnsiTheme="minorHAnsi"/>
                <w:bCs/>
                <w:lang w:val="en-US"/>
              </w:rPr>
            </w:pPr>
            <w:r>
              <w:rPr>
                <w:rFonts w:asciiTheme="minorHAnsi" w:hAnsiTheme="minorHAnsi"/>
                <w:bCs/>
                <w:lang w:val="en-US"/>
              </w:rPr>
              <w:t xml:space="preserve">During play time the child receiving 1 to 1 support was allowed to roam freely within the designated area, just like his classmates. </w:t>
            </w:r>
            <w:r w:rsidR="00E16010">
              <w:rPr>
                <w:rFonts w:asciiTheme="minorHAnsi" w:hAnsiTheme="minorHAnsi"/>
                <w:bCs/>
                <w:lang w:val="en-US"/>
              </w:rPr>
              <w:t xml:space="preserve">Although he was physically in the same space as his classmates, he didn’t engage in play with anyone. </w:t>
            </w:r>
          </w:p>
          <w:p w14:paraId="4274B75A" w14:textId="77777777" w:rsidR="002466DF" w:rsidRPr="003737F1" w:rsidRDefault="002466DF" w:rsidP="00A34E43">
            <w:pPr>
              <w:rPr>
                <w:rFonts w:asciiTheme="minorHAnsi" w:hAnsiTheme="minorHAnsi"/>
                <w:bCs/>
                <w:lang w:val="en-US"/>
              </w:rPr>
            </w:pPr>
          </w:p>
          <w:p w14:paraId="5D9754C9" w14:textId="7B7A1F5D" w:rsidR="002466DF" w:rsidRDefault="00E16010" w:rsidP="00E16010">
            <w:pPr>
              <w:rPr>
                <w:rFonts w:asciiTheme="minorHAnsi" w:hAnsiTheme="minorHAnsi"/>
              </w:rPr>
            </w:pPr>
            <w:r>
              <w:rPr>
                <w:rFonts w:asciiTheme="minorHAnsi" w:hAnsiTheme="minorHAnsi"/>
              </w:rPr>
              <w:t xml:space="preserve">When returning to the classroom, the teacher began her lesson. Throughout the child receiving 1:1 support didn’t appear to be enaged or participating in any aspect of the learning. </w:t>
            </w:r>
          </w:p>
          <w:p w14:paraId="17122654" w14:textId="2E551B97" w:rsidR="00E16010" w:rsidRDefault="00E16010" w:rsidP="00E16010">
            <w:pPr>
              <w:rPr>
                <w:rFonts w:asciiTheme="minorHAnsi" w:hAnsiTheme="minorHAnsi"/>
              </w:rPr>
            </w:pPr>
          </w:p>
          <w:p w14:paraId="121036BE" w14:textId="680A474B" w:rsidR="00E16010" w:rsidRPr="003737F1" w:rsidRDefault="00E16010" w:rsidP="00E16010">
            <w:pPr>
              <w:rPr>
                <w:rFonts w:asciiTheme="minorHAnsi" w:hAnsiTheme="minorHAnsi"/>
              </w:rPr>
            </w:pPr>
            <w:r>
              <w:rPr>
                <w:rFonts w:asciiTheme="minorHAnsi" w:hAnsiTheme="minorHAnsi"/>
              </w:rPr>
              <w:t xml:space="preserve">My observation time in this class led me to consider the benefit of the child in this environment and were their needs being met? </w:t>
            </w:r>
          </w:p>
          <w:p w14:paraId="119C92BE" w14:textId="77777777" w:rsidR="002466DF" w:rsidRPr="003737F1" w:rsidRDefault="002466DF" w:rsidP="00A34E43">
            <w:pPr>
              <w:ind w:left="720"/>
              <w:rPr>
                <w:rFonts w:asciiTheme="minorHAnsi" w:hAnsiTheme="minorHAnsi"/>
              </w:rPr>
            </w:pPr>
          </w:p>
        </w:tc>
      </w:tr>
      <w:tr w:rsidR="002466DF" w:rsidRPr="003737F1" w14:paraId="197C5B8A" w14:textId="77777777" w:rsidTr="00A34E43">
        <w:tc>
          <w:tcPr>
            <w:tcW w:w="8926" w:type="dxa"/>
          </w:tcPr>
          <w:p w14:paraId="6E55C9AE"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C27071A" w14:textId="77777777" w:rsidR="002466DF" w:rsidRPr="003737F1" w:rsidRDefault="002466DF" w:rsidP="00A34E43">
            <w:pPr>
              <w:rPr>
                <w:rFonts w:asciiTheme="minorHAnsi" w:hAnsiTheme="minorHAnsi"/>
              </w:rPr>
            </w:pPr>
          </w:p>
          <w:p w14:paraId="30486A0E" w14:textId="740DC680" w:rsidR="002466DF" w:rsidRPr="003737F1" w:rsidRDefault="00E16010" w:rsidP="00A34E43">
            <w:pPr>
              <w:rPr>
                <w:rFonts w:asciiTheme="minorHAnsi" w:hAnsiTheme="minorHAnsi"/>
              </w:rPr>
            </w:pPr>
            <w:r w:rsidRPr="00E16010">
              <w:rPr>
                <w:rFonts w:asciiTheme="minorHAnsi" w:hAnsiTheme="minorHAnsi"/>
              </w:rPr>
              <w:t xml:space="preserve">This critical incident has led me to consider </w:t>
            </w:r>
            <w:r>
              <w:rPr>
                <w:rFonts w:asciiTheme="minorHAnsi" w:hAnsiTheme="minorHAnsi"/>
              </w:rPr>
              <w:t xml:space="preserve">learning theories that would support the desicion to integrate this child. I would also want to explore theory relating to children with Additional Learning Needs and </w:t>
            </w:r>
            <w:r w:rsidR="008C109C">
              <w:rPr>
                <w:rFonts w:asciiTheme="minorHAnsi" w:hAnsiTheme="minorHAnsi"/>
              </w:rPr>
              <w:t xml:space="preserve">explore Social, Physical and Emotional Development. </w:t>
            </w:r>
            <w:r w:rsidRPr="00E16010">
              <w:rPr>
                <w:rFonts w:asciiTheme="minorHAnsi" w:hAnsiTheme="minorHAnsi"/>
              </w:rPr>
              <w:t xml:space="preserve">I would also want to try and link this incident to the new Curriculum for Wales and </w:t>
            </w:r>
            <w:r w:rsidR="008C109C">
              <w:rPr>
                <w:rFonts w:asciiTheme="minorHAnsi" w:hAnsiTheme="minorHAnsi"/>
              </w:rPr>
              <w:t xml:space="preserve">the </w:t>
            </w:r>
            <w:r w:rsidR="008C109C" w:rsidRPr="008C109C">
              <w:rPr>
                <w:rFonts w:asciiTheme="minorHAnsi" w:hAnsiTheme="minorHAnsi"/>
              </w:rPr>
              <w:t>Additional Learning Needs and Education Tribunal (Wales) Act 2018 (ALN Act) and the wider additional learning needs (ALN) Transformation Programme.</w:t>
            </w:r>
          </w:p>
          <w:p w14:paraId="4155F3F2" w14:textId="77777777" w:rsidR="002466DF" w:rsidRPr="003737F1" w:rsidRDefault="002466DF" w:rsidP="00A34E43">
            <w:pPr>
              <w:rPr>
                <w:rFonts w:asciiTheme="minorHAnsi" w:hAnsiTheme="minorHAnsi"/>
              </w:rPr>
            </w:pPr>
          </w:p>
        </w:tc>
      </w:tr>
      <w:tr w:rsidR="002466DF" w:rsidRPr="003737F1" w14:paraId="059CA085" w14:textId="77777777" w:rsidTr="00A34E43">
        <w:tc>
          <w:tcPr>
            <w:tcW w:w="8926" w:type="dxa"/>
          </w:tcPr>
          <w:p w14:paraId="52D081B1"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DE50278" w14:textId="77777777" w:rsidR="002466DF" w:rsidRPr="003737F1" w:rsidRDefault="002466DF" w:rsidP="00A34E43">
            <w:pPr>
              <w:rPr>
                <w:rFonts w:asciiTheme="minorHAnsi" w:hAnsiTheme="minorHAnsi"/>
              </w:rPr>
            </w:pPr>
          </w:p>
        </w:tc>
      </w:tr>
    </w:tbl>
    <w:p w14:paraId="491C2AC9" w14:textId="77777777" w:rsidR="002466DF" w:rsidRDefault="002466DF"/>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376FE"/>
    <w:rsid w:val="000C6D52"/>
    <w:rsid w:val="000E2248"/>
    <w:rsid w:val="0010132F"/>
    <w:rsid w:val="00204996"/>
    <w:rsid w:val="002466DF"/>
    <w:rsid w:val="00253A77"/>
    <w:rsid w:val="002B09E2"/>
    <w:rsid w:val="004E2958"/>
    <w:rsid w:val="00526EA5"/>
    <w:rsid w:val="00670886"/>
    <w:rsid w:val="006B1D16"/>
    <w:rsid w:val="006C4B75"/>
    <w:rsid w:val="006E660F"/>
    <w:rsid w:val="007247F8"/>
    <w:rsid w:val="007C4250"/>
    <w:rsid w:val="008916DD"/>
    <w:rsid w:val="008C109C"/>
    <w:rsid w:val="008E51F4"/>
    <w:rsid w:val="009A09D5"/>
    <w:rsid w:val="009A4EA7"/>
    <w:rsid w:val="00AD4F79"/>
    <w:rsid w:val="00B675D8"/>
    <w:rsid w:val="00BD63EA"/>
    <w:rsid w:val="00C16AC6"/>
    <w:rsid w:val="00CA375D"/>
    <w:rsid w:val="00CD3E57"/>
    <w:rsid w:val="00D33376"/>
    <w:rsid w:val="00D82B37"/>
    <w:rsid w:val="00E16010"/>
    <w:rsid w:val="00E97FF1"/>
    <w:rsid w:val="00F66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799407-4B3E-4D7A-9DB4-6B8C48EFF974}">
  <ds:schemaRefs>
    <ds:schemaRef ds:uri="http://schemas.openxmlformats.org/officeDocument/2006/bibliography"/>
  </ds:schemaRefs>
</ds:datastoreItem>
</file>

<file path=customXml/itemProps2.xml><?xml version="1.0" encoding="utf-8"?>
<ds:datastoreItem xmlns:ds="http://schemas.openxmlformats.org/officeDocument/2006/customXml" ds:itemID="{CC601708-3943-4CA0-AD78-EEFB364157AF}">
  <ds:schemaRefs>
    <ds:schemaRef ds:uri="http://schemas.microsoft.com/sharepoint/v3/contenttype/forms"/>
  </ds:schemaRefs>
</ds:datastoreItem>
</file>

<file path=customXml/itemProps3.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1880</Words>
  <Characters>10721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Gareth Rosser</cp:lastModifiedBy>
  <cp:revision>2</cp:revision>
  <dcterms:created xsi:type="dcterms:W3CDTF">2022-11-06T13:44:00Z</dcterms:created>
  <dcterms:modified xsi:type="dcterms:W3CDTF">2022-11-06T13:44:00Z</dcterms:modified>
</cp:coreProperties>
</file>