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986D64" w14:textId="77777777" w:rsidR="002421F2" w:rsidRDefault="003449A1" w:rsidP="003C154B">
      <w:pPr>
        <w:pStyle w:val="SMUARIAL14BOLD"/>
        <w:spacing w:before="0"/>
        <w:jc w:val="center"/>
      </w:pPr>
      <w:r>
        <w:rPr>
          <w:noProof/>
        </w:rPr>
        <w:drawing>
          <wp:inline distT="0" distB="0" distL="0" distR="0" wp14:anchorId="7A89E46F" wp14:editId="170D5FD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Default="002421F2" w:rsidP="003C154B">
      <w:pPr>
        <w:pStyle w:val="SMUARIAL14BOLD"/>
        <w:spacing w:before="0"/>
        <w:jc w:val="center"/>
      </w:pPr>
    </w:p>
    <w:p w14:paraId="5A40B758"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7FC69D15" w14:textId="77777777" w:rsidR="00945CEC" w:rsidRDefault="00945CEC" w:rsidP="00945CEC">
      <w:pPr>
        <w:spacing w:line="276" w:lineRule="auto"/>
        <w:jc w:val="center"/>
        <w:rPr>
          <w:rFonts w:ascii="Arial" w:hAnsi="Arial" w:cs="Arial"/>
          <w:b/>
          <w:szCs w:val="8"/>
        </w:rPr>
      </w:pPr>
    </w:p>
    <w:p w14:paraId="018520F9" w14:textId="45EAF0DB" w:rsidR="00945CEC" w:rsidRPr="00945CEC" w:rsidRDefault="00945CEC" w:rsidP="00945CEC">
      <w:pPr>
        <w:spacing w:line="276" w:lineRule="auto"/>
        <w:rPr>
          <w:rFonts w:ascii="Arial" w:hAnsi="Arial" w:cs="Arial"/>
          <w:szCs w:val="8"/>
        </w:rPr>
      </w:pPr>
      <w:r>
        <w:rPr>
          <w:rFonts w:ascii="Arial" w:hAnsi="Arial" w:cs="Arial"/>
          <w:szCs w:val="8"/>
        </w:rPr>
        <w:t>Research proposal (1,000 words</w:t>
      </w:r>
      <w:r w:rsidR="004C0684">
        <w:rPr>
          <w:rFonts w:ascii="Arial" w:hAnsi="Arial" w:cs="Arial"/>
          <w:szCs w:val="8"/>
        </w:rPr>
        <w:t xml:space="preserve"> overall</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7A537791" w14:textId="77777777" w:rsidTr="00945CEC">
        <w:trPr>
          <w:trHeight w:val="567"/>
        </w:trPr>
        <w:tc>
          <w:tcPr>
            <w:tcW w:w="2508" w:type="dxa"/>
            <w:shd w:val="clear" w:color="auto" w:fill="E0E0E0"/>
          </w:tcPr>
          <w:p w14:paraId="6B4EAB20"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4407CD15" w14:textId="2C6A170C" w:rsidR="003C154B" w:rsidRPr="00380675" w:rsidRDefault="00380675" w:rsidP="00945CEC">
            <w:pPr>
              <w:rPr>
                <w:rFonts w:asciiTheme="minorHAnsi" w:hAnsiTheme="minorHAnsi" w:cstheme="minorHAnsi"/>
                <w:sz w:val="28"/>
                <w:szCs w:val="28"/>
              </w:rPr>
            </w:pPr>
            <w:r>
              <w:rPr>
                <w:rFonts w:asciiTheme="minorHAnsi" w:hAnsiTheme="minorHAnsi" w:cstheme="minorHAnsi"/>
                <w:sz w:val="28"/>
                <w:szCs w:val="28"/>
              </w:rPr>
              <w:t>Rebecca Smith, 2206923</w:t>
            </w:r>
          </w:p>
        </w:tc>
      </w:tr>
      <w:tr w:rsidR="003C154B" w14:paraId="2BF78BE4" w14:textId="77777777" w:rsidTr="00945CEC">
        <w:trPr>
          <w:trHeight w:val="567"/>
        </w:trPr>
        <w:tc>
          <w:tcPr>
            <w:tcW w:w="2508" w:type="dxa"/>
            <w:shd w:val="clear" w:color="auto" w:fill="E0E0E0"/>
          </w:tcPr>
          <w:p w14:paraId="6F1EE6D1"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0F89C48F" w14:textId="4104806F" w:rsidR="003C154B" w:rsidRPr="00380675" w:rsidRDefault="00380675" w:rsidP="00945CEC">
            <w:pPr>
              <w:rPr>
                <w:rFonts w:asciiTheme="minorHAnsi" w:hAnsiTheme="minorHAnsi" w:cstheme="minorHAnsi"/>
                <w:iCs/>
                <w:sz w:val="28"/>
                <w:szCs w:val="28"/>
              </w:rPr>
            </w:pPr>
            <w:r w:rsidRPr="00380675">
              <w:rPr>
                <w:rFonts w:asciiTheme="minorHAnsi" w:hAnsiTheme="minorHAnsi" w:cstheme="minorHAnsi"/>
                <w:iCs/>
                <w:sz w:val="28"/>
                <w:szCs w:val="28"/>
              </w:rPr>
              <w:t xml:space="preserve">Zoe </w:t>
            </w:r>
            <w:r>
              <w:rPr>
                <w:rFonts w:asciiTheme="minorHAnsi" w:hAnsiTheme="minorHAnsi" w:cstheme="minorHAnsi"/>
                <w:iCs/>
                <w:sz w:val="28"/>
                <w:szCs w:val="28"/>
              </w:rPr>
              <w:t xml:space="preserve">Cooke </w:t>
            </w:r>
          </w:p>
          <w:p w14:paraId="7E54B364" w14:textId="77777777" w:rsidR="009648D6" w:rsidRDefault="009648D6" w:rsidP="00945CEC">
            <w:pPr>
              <w:rPr>
                <w:i/>
                <w:sz w:val="20"/>
                <w:szCs w:val="28"/>
              </w:rPr>
            </w:pPr>
          </w:p>
          <w:p w14:paraId="33465354" w14:textId="77777777" w:rsidR="003C154B" w:rsidRPr="006F3D33" w:rsidRDefault="003C154B" w:rsidP="00945CEC">
            <w:pPr>
              <w:rPr>
                <w:i/>
                <w:sz w:val="20"/>
                <w:szCs w:val="28"/>
              </w:rPr>
            </w:pPr>
          </w:p>
        </w:tc>
      </w:tr>
    </w:tbl>
    <w:p w14:paraId="5FA09E11" w14:textId="18A802DF" w:rsidR="009648D6" w:rsidRPr="00086D4F" w:rsidRDefault="009648D6" w:rsidP="008C4B50">
      <w:pPr>
        <w:pStyle w:val="SMUARIAL14BOLD"/>
        <w:spacing w:before="0"/>
        <w:rPr>
          <w:b w:val="0"/>
          <w:sz w:val="32"/>
          <w:szCs w:val="20"/>
        </w:rPr>
      </w:pPr>
    </w:p>
    <w:p w14:paraId="369DF934" w14:textId="38EB56A0" w:rsidR="009648D6" w:rsidRDefault="009648D6" w:rsidP="009648D6">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14:paraId="656E1768" w14:textId="77777777" w:rsidR="009648D6" w:rsidRDefault="009648D6" w:rsidP="009648D6">
      <w:pPr>
        <w:rPr>
          <w:rFonts w:ascii="Arial" w:hAnsi="Arial" w:cs="Arial"/>
          <w:b/>
          <w:bCs/>
          <w:sz w:val="20"/>
          <w:szCs w:val="20"/>
        </w:rPr>
      </w:pPr>
    </w:p>
    <w:p w14:paraId="4B84D09D" w14:textId="77777777" w:rsidR="009648D6" w:rsidRPr="0031057E" w:rsidRDefault="009648D6" w:rsidP="009648D6">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9648D6" w:rsidRPr="00A05E89" w14:paraId="41C1E74D" w14:textId="77777777" w:rsidTr="00C15547">
        <w:tc>
          <w:tcPr>
            <w:tcW w:w="2577" w:type="dxa"/>
          </w:tcPr>
          <w:p w14:paraId="0BDB43AC" w14:textId="77777777" w:rsidR="00E24A0F" w:rsidRDefault="00E24A0F" w:rsidP="00C15547">
            <w:pPr>
              <w:rPr>
                <w:rFonts w:ascii="Arial" w:hAnsi="Arial" w:cs="Arial"/>
                <w:sz w:val="20"/>
                <w:szCs w:val="20"/>
              </w:rPr>
            </w:pPr>
            <w:r>
              <w:rPr>
                <w:rFonts w:ascii="Arial" w:hAnsi="Arial" w:cs="Arial"/>
                <w:sz w:val="20"/>
                <w:szCs w:val="20"/>
              </w:rPr>
              <w:t xml:space="preserve">Social Psychology </w:t>
            </w:r>
          </w:p>
          <w:p w14:paraId="68511DF7" w14:textId="64BFFA37" w:rsidR="00F80900" w:rsidRPr="00A05E89" w:rsidRDefault="00380675" w:rsidP="00C15547">
            <w:pPr>
              <w:rPr>
                <w:rFonts w:ascii="Arial" w:hAnsi="Arial" w:cs="Arial"/>
                <w:sz w:val="20"/>
                <w:szCs w:val="20"/>
              </w:rPr>
            </w:pPr>
            <w:r>
              <w:rPr>
                <w:rFonts w:ascii="Arial" w:hAnsi="Arial" w:cs="Arial"/>
                <w:sz w:val="20"/>
                <w:szCs w:val="20"/>
              </w:rPr>
              <w:t>x</w:t>
            </w:r>
          </w:p>
        </w:tc>
        <w:tc>
          <w:tcPr>
            <w:tcW w:w="2577" w:type="dxa"/>
          </w:tcPr>
          <w:p w14:paraId="3DA8EF5B" w14:textId="77777777" w:rsidR="009648D6" w:rsidRDefault="00F80900" w:rsidP="00C15547">
            <w:pPr>
              <w:rPr>
                <w:rFonts w:ascii="Arial" w:hAnsi="Arial" w:cs="Arial"/>
                <w:sz w:val="20"/>
                <w:szCs w:val="20"/>
              </w:rPr>
            </w:pPr>
            <w:r>
              <w:rPr>
                <w:rFonts w:ascii="Arial" w:hAnsi="Arial" w:cs="Arial"/>
                <w:sz w:val="20"/>
                <w:szCs w:val="20"/>
              </w:rPr>
              <w:t xml:space="preserve">Developmental Psychology </w:t>
            </w:r>
          </w:p>
          <w:p w14:paraId="0AF778EE" w14:textId="6A32E5DB" w:rsidR="00EE1217" w:rsidRPr="00A05E89" w:rsidRDefault="00EE1217" w:rsidP="00C15547">
            <w:pPr>
              <w:rPr>
                <w:rFonts w:ascii="Arial" w:hAnsi="Arial" w:cs="Arial"/>
                <w:sz w:val="20"/>
                <w:szCs w:val="20"/>
              </w:rPr>
            </w:pPr>
          </w:p>
        </w:tc>
        <w:tc>
          <w:tcPr>
            <w:tcW w:w="2577" w:type="dxa"/>
          </w:tcPr>
          <w:p w14:paraId="031F36B9" w14:textId="2C9BA5C3" w:rsidR="009648D6" w:rsidRPr="00A05E89" w:rsidRDefault="00EE1217" w:rsidP="00C15547">
            <w:pPr>
              <w:rPr>
                <w:rFonts w:ascii="Arial" w:hAnsi="Arial" w:cs="Arial"/>
                <w:sz w:val="20"/>
                <w:szCs w:val="20"/>
              </w:rPr>
            </w:pPr>
            <w:r>
              <w:rPr>
                <w:rFonts w:ascii="Arial" w:hAnsi="Arial" w:cs="Arial"/>
                <w:sz w:val="20"/>
                <w:szCs w:val="20"/>
              </w:rPr>
              <w:t xml:space="preserve">Biological Psychology </w:t>
            </w:r>
          </w:p>
        </w:tc>
        <w:tc>
          <w:tcPr>
            <w:tcW w:w="2577" w:type="dxa"/>
          </w:tcPr>
          <w:p w14:paraId="5F830E21" w14:textId="21B88C30" w:rsidR="009648D6" w:rsidRPr="00A05E89" w:rsidRDefault="00EE1217" w:rsidP="00C15547">
            <w:pPr>
              <w:rPr>
                <w:rFonts w:ascii="Arial" w:hAnsi="Arial" w:cs="Arial"/>
                <w:sz w:val="20"/>
                <w:szCs w:val="20"/>
              </w:rPr>
            </w:pPr>
            <w:r>
              <w:rPr>
                <w:rFonts w:ascii="Arial" w:hAnsi="Arial" w:cs="Arial"/>
                <w:sz w:val="20"/>
                <w:szCs w:val="20"/>
              </w:rPr>
              <w:t xml:space="preserve">Forensic Psychology </w:t>
            </w:r>
          </w:p>
        </w:tc>
      </w:tr>
      <w:tr w:rsidR="009648D6" w:rsidRPr="00A05E89" w14:paraId="20105BE8" w14:textId="77777777" w:rsidTr="00C15547">
        <w:tc>
          <w:tcPr>
            <w:tcW w:w="2577" w:type="dxa"/>
          </w:tcPr>
          <w:p w14:paraId="5B6137CC" w14:textId="77777777" w:rsidR="009648D6" w:rsidRDefault="00E24A0F" w:rsidP="00C15547">
            <w:pPr>
              <w:rPr>
                <w:rFonts w:ascii="Arial" w:hAnsi="Arial" w:cs="Arial"/>
                <w:sz w:val="20"/>
                <w:szCs w:val="20"/>
              </w:rPr>
            </w:pPr>
            <w:r>
              <w:rPr>
                <w:rFonts w:ascii="Arial" w:hAnsi="Arial" w:cs="Arial"/>
                <w:sz w:val="20"/>
                <w:szCs w:val="20"/>
              </w:rPr>
              <w:t xml:space="preserve">Health Psychology </w:t>
            </w:r>
          </w:p>
          <w:p w14:paraId="317B0AA5" w14:textId="75BFD527" w:rsidR="00F80900" w:rsidRPr="00A05E89" w:rsidRDefault="00F80900" w:rsidP="00C15547">
            <w:pPr>
              <w:rPr>
                <w:rFonts w:ascii="Arial" w:hAnsi="Arial" w:cs="Arial"/>
                <w:sz w:val="20"/>
                <w:szCs w:val="20"/>
              </w:rPr>
            </w:pPr>
          </w:p>
        </w:tc>
        <w:tc>
          <w:tcPr>
            <w:tcW w:w="2577" w:type="dxa"/>
          </w:tcPr>
          <w:p w14:paraId="29834B48" w14:textId="77777777" w:rsidR="009648D6" w:rsidRDefault="00F80900" w:rsidP="00C15547">
            <w:pPr>
              <w:rPr>
                <w:rFonts w:ascii="Arial" w:hAnsi="Arial" w:cs="Arial"/>
                <w:sz w:val="20"/>
                <w:szCs w:val="20"/>
              </w:rPr>
            </w:pPr>
            <w:r>
              <w:rPr>
                <w:rFonts w:ascii="Arial" w:hAnsi="Arial" w:cs="Arial"/>
                <w:sz w:val="20"/>
                <w:szCs w:val="20"/>
              </w:rPr>
              <w:t xml:space="preserve">Individual Differences </w:t>
            </w:r>
          </w:p>
          <w:p w14:paraId="09D510BA" w14:textId="634D5A05" w:rsidR="00232FD9" w:rsidRPr="00A05E89" w:rsidRDefault="00232FD9" w:rsidP="00C15547">
            <w:pPr>
              <w:rPr>
                <w:rFonts w:ascii="Arial" w:hAnsi="Arial" w:cs="Arial"/>
                <w:sz w:val="20"/>
                <w:szCs w:val="20"/>
              </w:rPr>
            </w:pPr>
          </w:p>
        </w:tc>
        <w:tc>
          <w:tcPr>
            <w:tcW w:w="2577" w:type="dxa"/>
          </w:tcPr>
          <w:p w14:paraId="4DEF5D80" w14:textId="1FA55172" w:rsidR="009648D6" w:rsidRPr="00A05E89" w:rsidRDefault="00EE1217" w:rsidP="00C15547">
            <w:pPr>
              <w:rPr>
                <w:rFonts w:ascii="Arial" w:hAnsi="Arial" w:cs="Arial"/>
                <w:sz w:val="20"/>
                <w:szCs w:val="20"/>
              </w:rPr>
            </w:pPr>
            <w:r>
              <w:rPr>
                <w:rFonts w:ascii="Arial" w:hAnsi="Arial" w:cs="Arial"/>
                <w:sz w:val="20"/>
                <w:szCs w:val="20"/>
              </w:rPr>
              <w:t xml:space="preserve">Educational Psychology </w:t>
            </w:r>
          </w:p>
        </w:tc>
        <w:tc>
          <w:tcPr>
            <w:tcW w:w="2577" w:type="dxa"/>
          </w:tcPr>
          <w:p w14:paraId="04829164" w14:textId="77BA5E85" w:rsidR="009648D6" w:rsidRPr="00A05E89" w:rsidRDefault="00FF750B" w:rsidP="00C15547">
            <w:pPr>
              <w:rPr>
                <w:rFonts w:ascii="Arial" w:hAnsi="Arial" w:cs="Arial"/>
                <w:sz w:val="20"/>
                <w:szCs w:val="20"/>
              </w:rPr>
            </w:pPr>
            <w:r>
              <w:rPr>
                <w:rFonts w:ascii="Arial" w:hAnsi="Arial" w:cs="Arial"/>
                <w:sz w:val="20"/>
                <w:szCs w:val="20"/>
              </w:rPr>
              <w:t xml:space="preserve">Political Psychology </w:t>
            </w:r>
          </w:p>
        </w:tc>
      </w:tr>
      <w:tr w:rsidR="009648D6" w:rsidRPr="00A05E89" w14:paraId="54425F8E" w14:textId="77777777" w:rsidTr="00C15547">
        <w:tc>
          <w:tcPr>
            <w:tcW w:w="2577" w:type="dxa"/>
          </w:tcPr>
          <w:p w14:paraId="75CDA401" w14:textId="77777777" w:rsidR="009648D6" w:rsidRDefault="00F80900" w:rsidP="00C15547">
            <w:pPr>
              <w:rPr>
                <w:rFonts w:ascii="Arial" w:hAnsi="Arial" w:cs="Arial"/>
                <w:sz w:val="20"/>
                <w:szCs w:val="20"/>
              </w:rPr>
            </w:pPr>
            <w:r>
              <w:rPr>
                <w:rFonts w:ascii="Arial" w:hAnsi="Arial" w:cs="Arial"/>
                <w:sz w:val="20"/>
                <w:szCs w:val="20"/>
              </w:rPr>
              <w:t xml:space="preserve">Cognitive Psychology </w:t>
            </w:r>
          </w:p>
          <w:p w14:paraId="2F9689EE" w14:textId="5380230E" w:rsidR="00F80900" w:rsidRPr="00A05E89" w:rsidRDefault="00F80900" w:rsidP="00C15547">
            <w:pPr>
              <w:rPr>
                <w:rFonts w:ascii="Arial" w:hAnsi="Arial" w:cs="Arial"/>
                <w:sz w:val="20"/>
                <w:szCs w:val="20"/>
              </w:rPr>
            </w:pPr>
          </w:p>
        </w:tc>
        <w:tc>
          <w:tcPr>
            <w:tcW w:w="2577" w:type="dxa"/>
          </w:tcPr>
          <w:p w14:paraId="3D363931" w14:textId="0913E95C" w:rsidR="009648D6" w:rsidRPr="00A05E89" w:rsidRDefault="00F80900" w:rsidP="00C15547">
            <w:pPr>
              <w:rPr>
                <w:rFonts w:ascii="Arial" w:hAnsi="Arial" w:cs="Arial"/>
                <w:sz w:val="20"/>
                <w:szCs w:val="20"/>
              </w:rPr>
            </w:pPr>
            <w:r>
              <w:rPr>
                <w:rFonts w:ascii="Arial" w:hAnsi="Arial" w:cs="Arial"/>
                <w:sz w:val="20"/>
                <w:szCs w:val="20"/>
              </w:rPr>
              <w:t xml:space="preserve">Clinical Psychology </w:t>
            </w:r>
          </w:p>
        </w:tc>
        <w:tc>
          <w:tcPr>
            <w:tcW w:w="2577" w:type="dxa"/>
          </w:tcPr>
          <w:p w14:paraId="682F413A" w14:textId="316A5A3C" w:rsidR="009648D6" w:rsidRPr="00A05E89" w:rsidRDefault="00EE1217" w:rsidP="00C15547">
            <w:pPr>
              <w:rPr>
                <w:rFonts w:ascii="Arial" w:hAnsi="Arial" w:cs="Arial"/>
                <w:sz w:val="20"/>
                <w:szCs w:val="20"/>
              </w:rPr>
            </w:pPr>
            <w:r>
              <w:rPr>
                <w:rFonts w:ascii="Arial" w:hAnsi="Arial" w:cs="Arial"/>
                <w:sz w:val="20"/>
                <w:szCs w:val="20"/>
              </w:rPr>
              <w:t xml:space="preserve">Counselling Psychology </w:t>
            </w:r>
          </w:p>
        </w:tc>
        <w:tc>
          <w:tcPr>
            <w:tcW w:w="2577" w:type="dxa"/>
          </w:tcPr>
          <w:p w14:paraId="77E62C67" w14:textId="7C30F104" w:rsidR="009648D6" w:rsidRPr="00A05E89" w:rsidRDefault="00FF750B" w:rsidP="00C15547">
            <w:pPr>
              <w:rPr>
                <w:rFonts w:ascii="Arial" w:hAnsi="Arial" w:cs="Arial"/>
                <w:sz w:val="20"/>
                <w:szCs w:val="20"/>
              </w:rPr>
            </w:pPr>
            <w:r>
              <w:rPr>
                <w:rFonts w:ascii="Arial" w:hAnsi="Arial" w:cs="Arial"/>
                <w:sz w:val="20"/>
                <w:szCs w:val="20"/>
              </w:rPr>
              <w:t xml:space="preserve">Occupational Psychology </w:t>
            </w:r>
          </w:p>
        </w:tc>
      </w:tr>
      <w:tr w:rsidR="00FF750B" w:rsidRPr="00A05E89" w14:paraId="27DDFB04" w14:textId="77777777" w:rsidTr="00EE4C3C">
        <w:tc>
          <w:tcPr>
            <w:tcW w:w="10308" w:type="dxa"/>
            <w:gridSpan w:val="4"/>
          </w:tcPr>
          <w:p w14:paraId="65986FD0" w14:textId="22C88E27" w:rsidR="00FF750B" w:rsidRPr="00232FD9" w:rsidRDefault="00FF750B" w:rsidP="00C15547">
            <w:pPr>
              <w:rPr>
                <w:rFonts w:ascii="Arial" w:hAnsi="Arial" w:cs="Arial"/>
                <w:i/>
                <w:iCs/>
                <w:sz w:val="20"/>
                <w:szCs w:val="20"/>
              </w:rPr>
            </w:pPr>
            <w:r w:rsidRPr="00232FD9">
              <w:rPr>
                <w:rFonts w:ascii="Arial" w:hAnsi="Arial" w:cs="Arial"/>
                <w:i/>
                <w:iCs/>
                <w:sz w:val="20"/>
                <w:szCs w:val="20"/>
              </w:rPr>
              <w:t>Other:  indicate briefly (not included in word count)</w:t>
            </w:r>
          </w:p>
          <w:p w14:paraId="24067C5E" w14:textId="77777777" w:rsidR="00FF750B" w:rsidRDefault="00FF750B" w:rsidP="00C15547">
            <w:pPr>
              <w:rPr>
                <w:rFonts w:ascii="Arial" w:hAnsi="Arial" w:cs="Arial"/>
                <w:sz w:val="20"/>
                <w:szCs w:val="20"/>
              </w:rPr>
            </w:pPr>
          </w:p>
        </w:tc>
      </w:tr>
    </w:tbl>
    <w:p w14:paraId="41479DB6" w14:textId="77777777" w:rsidR="009648D6" w:rsidRDefault="009648D6" w:rsidP="00F73A03">
      <w:pPr>
        <w:rPr>
          <w:sz w:val="32"/>
          <w:szCs w:val="12"/>
        </w:rPr>
      </w:pPr>
    </w:p>
    <w:p w14:paraId="6ABA7A76" w14:textId="7AB30B28" w:rsidR="0031057E" w:rsidRDefault="00232FD9" w:rsidP="00F73A03">
      <w:pPr>
        <w:rPr>
          <w:rFonts w:ascii="Arial" w:hAnsi="Arial" w:cs="Arial"/>
          <w:b/>
          <w:bCs/>
          <w:sz w:val="20"/>
          <w:szCs w:val="20"/>
        </w:rPr>
      </w:pPr>
      <w:r>
        <w:rPr>
          <w:rFonts w:ascii="Arial" w:hAnsi="Arial" w:cs="Arial"/>
          <w:b/>
          <w:bCs/>
          <w:sz w:val="20"/>
          <w:szCs w:val="20"/>
        </w:rPr>
        <w:t xml:space="preserve">Proposed </w:t>
      </w:r>
      <w:r w:rsidR="0031057E" w:rsidRPr="0031057E">
        <w:rPr>
          <w:rFonts w:ascii="Arial" w:hAnsi="Arial" w:cs="Arial"/>
          <w:b/>
          <w:bCs/>
          <w:sz w:val="20"/>
          <w:szCs w:val="20"/>
        </w:rPr>
        <w:t xml:space="preserve">Study </w:t>
      </w:r>
      <w:r>
        <w:rPr>
          <w:rFonts w:ascii="Arial" w:hAnsi="Arial" w:cs="Arial"/>
          <w:b/>
          <w:bCs/>
          <w:sz w:val="20"/>
          <w:szCs w:val="20"/>
        </w:rPr>
        <w:t>D</w:t>
      </w:r>
      <w:r w:rsidR="0031057E" w:rsidRPr="0031057E">
        <w:rPr>
          <w:rFonts w:ascii="Arial" w:hAnsi="Arial" w:cs="Arial"/>
          <w:b/>
          <w:bCs/>
          <w:sz w:val="20"/>
          <w:szCs w:val="20"/>
        </w:rPr>
        <w:t xml:space="preserve">esign (tick all that apply) </w:t>
      </w:r>
    </w:p>
    <w:p w14:paraId="6026AB53" w14:textId="77777777" w:rsidR="00DA7F18" w:rsidRDefault="00DA7F18" w:rsidP="00F73A03">
      <w:pPr>
        <w:rPr>
          <w:rFonts w:ascii="Arial" w:hAnsi="Arial" w:cs="Arial"/>
          <w:b/>
          <w:bCs/>
          <w:sz w:val="20"/>
          <w:szCs w:val="20"/>
        </w:rPr>
      </w:pPr>
    </w:p>
    <w:p w14:paraId="22B6A973" w14:textId="77777777" w:rsidR="002F3741" w:rsidRPr="0031057E" w:rsidRDefault="002F3741" w:rsidP="00F73A03">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31057E" w:rsidRPr="00A05E89" w14:paraId="2DED96B2" w14:textId="77777777" w:rsidTr="0031057E">
        <w:tc>
          <w:tcPr>
            <w:tcW w:w="2577" w:type="dxa"/>
          </w:tcPr>
          <w:p w14:paraId="721F43CA"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Quantitative </w:t>
            </w:r>
          </w:p>
          <w:p w14:paraId="1E91FAEB" w14:textId="745EC101" w:rsidR="002F3741" w:rsidRPr="00A05E89" w:rsidRDefault="002F3741" w:rsidP="00F73A03">
            <w:pPr>
              <w:rPr>
                <w:rFonts w:ascii="Arial" w:hAnsi="Arial" w:cs="Arial"/>
                <w:sz w:val="20"/>
                <w:szCs w:val="20"/>
              </w:rPr>
            </w:pPr>
          </w:p>
        </w:tc>
        <w:tc>
          <w:tcPr>
            <w:tcW w:w="2577" w:type="dxa"/>
          </w:tcPr>
          <w:p w14:paraId="6153C3D0" w14:textId="3325B92B" w:rsidR="0031057E" w:rsidRPr="00A05E89" w:rsidRDefault="00A05E89" w:rsidP="00F73A03">
            <w:pPr>
              <w:rPr>
                <w:rFonts w:ascii="Arial" w:hAnsi="Arial" w:cs="Arial"/>
                <w:sz w:val="20"/>
                <w:szCs w:val="20"/>
              </w:rPr>
            </w:pPr>
            <w:r>
              <w:rPr>
                <w:rFonts w:ascii="Arial" w:hAnsi="Arial" w:cs="Arial"/>
                <w:sz w:val="20"/>
                <w:szCs w:val="20"/>
              </w:rPr>
              <w:t xml:space="preserve">Experimental </w:t>
            </w:r>
          </w:p>
        </w:tc>
        <w:tc>
          <w:tcPr>
            <w:tcW w:w="2577" w:type="dxa"/>
          </w:tcPr>
          <w:p w14:paraId="1E7B0F67" w14:textId="77777777" w:rsidR="0031057E" w:rsidRDefault="00A05E89" w:rsidP="00F73A03">
            <w:pPr>
              <w:rPr>
                <w:rFonts w:ascii="Arial" w:hAnsi="Arial" w:cs="Arial"/>
                <w:sz w:val="20"/>
                <w:szCs w:val="20"/>
              </w:rPr>
            </w:pPr>
            <w:r>
              <w:rPr>
                <w:rFonts w:ascii="Arial" w:hAnsi="Arial" w:cs="Arial"/>
                <w:sz w:val="20"/>
                <w:szCs w:val="20"/>
              </w:rPr>
              <w:t xml:space="preserve">Applied (with UWTSD students </w:t>
            </w:r>
          </w:p>
          <w:p w14:paraId="658BF679" w14:textId="022D49F6" w:rsidR="00A05E89" w:rsidRPr="00A05E89" w:rsidRDefault="00A05E89" w:rsidP="00F73A03">
            <w:pPr>
              <w:rPr>
                <w:rFonts w:ascii="Arial" w:hAnsi="Arial" w:cs="Arial"/>
                <w:sz w:val="20"/>
                <w:szCs w:val="20"/>
              </w:rPr>
            </w:pPr>
          </w:p>
        </w:tc>
        <w:tc>
          <w:tcPr>
            <w:tcW w:w="2577" w:type="dxa"/>
          </w:tcPr>
          <w:p w14:paraId="457B8016" w14:textId="4CD4BE09" w:rsidR="0031057E" w:rsidRPr="00A05E89" w:rsidRDefault="00DA7F18" w:rsidP="00F73A03">
            <w:pPr>
              <w:rPr>
                <w:rFonts w:ascii="Arial" w:hAnsi="Arial" w:cs="Arial"/>
                <w:sz w:val="20"/>
                <w:szCs w:val="20"/>
              </w:rPr>
            </w:pPr>
            <w:r>
              <w:rPr>
                <w:rFonts w:ascii="Arial" w:hAnsi="Arial" w:cs="Arial"/>
                <w:sz w:val="20"/>
                <w:szCs w:val="20"/>
              </w:rPr>
              <w:t>Online Q</w:t>
            </w:r>
            <w:r w:rsidR="00B24417">
              <w:rPr>
                <w:rFonts w:ascii="Arial" w:hAnsi="Arial" w:cs="Arial"/>
                <w:sz w:val="20"/>
                <w:szCs w:val="20"/>
              </w:rPr>
              <w:t>uestionnaire</w:t>
            </w:r>
            <w:r>
              <w:rPr>
                <w:rFonts w:ascii="Arial" w:hAnsi="Arial" w:cs="Arial"/>
                <w:sz w:val="20"/>
                <w:szCs w:val="20"/>
              </w:rPr>
              <w:t xml:space="preserve"> Survey </w:t>
            </w:r>
          </w:p>
        </w:tc>
      </w:tr>
      <w:tr w:rsidR="0031057E" w:rsidRPr="00A05E89" w14:paraId="133C1C2C" w14:textId="77777777" w:rsidTr="0031057E">
        <w:tc>
          <w:tcPr>
            <w:tcW w:w="2577" w:type="dxa"/>
          </w:tcPr>
          <w:p w14:paraId="0E4AA437"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Qualitative </w:t>
            </w:r>
          </w:p>
          <w:p w14:paraId="0EBB082E" w14:textId="33EEEC4B" w:rsidR="002F3741" w:rsidRPr="00A05E89" w:rsidRDefault="00380675" w:rsidP="00F73A03">
            <w:pPr>
              <w:rPr>
                <w:rFonts w:ascii="Arial" w:hAnsi="Arial" w:cs="Arial"/>
                <w:sz w:val="20"/>
                <w:szCs w:val="20"/>
              </w:rPr>
            </w:pPr>
            <w:r>
              <w:rPr>
                <w:rFonts w:ascii="Arial" w:hAnsi="Arial" w:cs="Arial"/>
                <w:sz w:val="20"/>
                <w:szCs w:val="20"/>
              </w:rPr>
              <w:t>x</w:t>
            </w:r>
          </w:p>
        </w:tc>
        <w:tc>
          <w:tcPr>
            <w:tcW w:w="2577" w:type="dxa"/>
          </w:tcPr>
          <w:p w14:paraId="1C19AFE0" w14:textId="77777777" w:rsidR="0031057E" w:rsidRDefault="00A05E89" w:rsidP="00F73A03">
            <w:pPr>
              <w:rPr>
                <w:rFonts w:ascii="Arial" w:hAnsi="Arial" w:cs="Arial"/>
                <w:sz w:val="20"/>
                <w:szCs w:val="20"/>
              </w:rPr>
            </w:pPr>
            <w:r>
              <w:rPr>
                <w:rFonts w:ascii="Arial" w:hAnsi="Arial" w:cs="Arial"/>
                <w:sz w:val="20"/>
                <w:szCs w:val="20"/>
              </w:rPr>
              <w:t xml:space="preserve">Quasi Experimental </w:t>
            </w:r>
          </w:p>
          <w:p w14:paraId="74096E7B" w14:textId="77777777" w:rsidR="00A05E89" w:rsidRDefault="00A05E89" w:rsidP="00F73A03">
            <w:pPr>
              <w:rPr>
                <w:rFonts w:ascii="Arial" w:hAnsi="Arial" w:cs="Arial"/>
                <w:sz w:val="20"/>
                <w:szCs w:val="20"/>
              </w:rPr>
            </w:pPr>
          </w:p>
          <w:p w14:paraId="38357433" w14:textId="207CEFD4" w:rsidR="00A05E89" w:rsidRPr="00A05E89" w:rsidRDefault="00A05E89" w:rsidP="00F73A03">
            <w:pPr>
              <w:rPr>
                <w:rFonts w:ascii="Arial" w:hAnsi="Arial" w:cs="Arial"/>
                <w:sz w:val="20"/>
                <w:szCs w:val="20"/>
              </w:rPr>
            </w:pPr>
          </w:p>
        </w:tc>
        <w:tc>
          <w:tcPr>
            <w:tcW w:w="2577" w:type="dxa"/>
          </w:tcPr>
          <w:p w14:paraId="75B797CC" w14:textId="4A6E5BEC" w:rsidR="0031057E" w:rsidRPr="00A05E89" w:rsidRDefault="00DA7F18" w:rsidP="00F73A03">
            <w:pPr>
              <w:rPr>
                <w:rFonts w:ascii="Arial" w:hAnsi="Arial" w:cs="Arial"/>
                <w:sz w:val="20"/>
                <w:szCs w:val="20"/>
              </w:rPr>
            </w:pPr>
            <w:r>
              <w:rPr>
                <w:rFonts w:ascii="Arial" w:hAnsi="Arial" w:cs="Arial"/>
                <w:sz w:val="20"/>
                <w:szCs w:val="20"/>
              </w:rPr>
              <w:t>Focus Groups</w:t>
            </w:r>
          </w:p>
        </w:tc>
        <w:tc>
          <w:tcPr>
            <w:tcW w:w="2577" w:type="dxa"/>
          </w:tcPr>
          <w:p w14:paraId="50595777" w14:textId="4318EBB4" w:rsidR="0031057E" w:rsidRDefault="00DA7F18" w:rsidP="00F73A03">
            <w:pPr>
              <w:rPr>
                <w:rFonts w:ascii="Arial" w:hAnsi="Arial" w:cs="Arial"/>
                <w:sz w:val="20"/>
                <w:szCs w:val="20"/>
              </w:rPr>
            </w:pPr>
            <w:r>
              <w:rPr>
                <w:rFonts w:ascii="Arial" w:hAnsi="Arial" w:cs="Arial"/>
                <w:sz w:val="20"/>
                <w:szCs w:val="20"/>
              </w:rPr>
              <w:t xml:space="preserve">Online  </w:t>
            </w:r>
          </w:p>
          <w:p w14:paraId="1F47740F" w14:textId="6FEBCAB1" w:rsidR="00DA7F18" w:rsidRPr="00A05E89" w:rsidRDefault="00380675" w:rsidP="00F73A03">
            <w:pPr>
              <w:rPr>
                <w:rFonts w:ascii="Arial" w:hAnsi="Arial" w:cs="Arial"/>
                <w:sz w:val="20"/>
                <w:szCs w:val="20"/>
              </w:rPr>
            </w:pPr>
            <w:r>
              <w:rPr>
                <w:rFonts w:ascii="Arial" w:hAnsi="Arial" w:cs="Arial"/>
                <w:sz w:val="20"/>
                <w:szCs w:val="20"/>
              </w:rPr>
              <w:t>x</w:t>
            </w:r>
          </w:p>
        </w:tc>
      </w:tr>
      <w:tr w:rsidR="0031057E" w:rsidRPr="00A05E89" w14:paraId="5ADF85DD" w14:textId="77777777" w:rsidTr="0031057E">
        <w:tc>
          <w:tcPr>
            <w:tcW w:w="2577" w:type="dxa"/>
          </w:tcPr>
          <w:p w14:paraId="3B6B5F7B"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Mixed Methods </w:t>
            </w:r>
          </w:p>
          <w:p w14:paraId="04118AB8" w14:textId="608A79B1" w:rsidR="002F3741" w:rsidRPr="00A05E89" w:rsidRDefault="002F3741" w:rsidP="00F73A03">
            <w:pPr>
              <w:rPr>
                <w:rFonts w:ascii="Arial" w:hAnsi="Arial" w:cs="Arial"/>
                <w:sz w:val="20"/>
                <w:szCs w:val="20"/>
              </w:rPr>
            </w:pPr>
          </w:p>
        </w:tc>
        <w:tc>
          <w:tcPr>
            <w:tcW w:w="2577" w:type="dxa"/>
          </w:tcPr>
          <w:p w14:paraId="30037A4E" w14:textId="41280143" w:rsidR="0031057E" w:rsidRPr="00A05E89" w:rsidRDefault="00A05E89" w:rsidP="00F73A03">
            <w:pPr>
              <w:rPr>
                <w:rFonts w:ascii="Arial" w:hAnsi="Arial" w:cs="Arial"/>
                <w:sz w:val="20"/>
                <w:szCs w:val="20"/>
              </w:rPr>
            </w:pPr>
            <w:r>
              <w:rPr>
                <w:rFonts w:ascii="Arial" w:hAnsi="Arial" w:cs="Arial"/>
                <w:sz w:val="20"/>
                <w:szCs w:val="20"/>
              </w:rPr>
              <w:t xml:space="preserve">Applied (with external organisation) </w:t>
            </w:r>
          </w:p>
        </w:tc>
        <w:tc>
          <w:tcPr>
            <w:tcW w:w="2577" w:type="dxa"/>
          </w:tcPr>
          <w:p w14:paraId="78026109" w14:textId="77777777" w:rsidR="0031057E" w:rsidRDefault="00DA7F18" w:rsidP="00F73A03">
            <w:pPr>
              <w:rPr>
                <w:rFonts w:ascii="Arial" w:hAnsi="Arial" w:cs="Arial"/>
                <w:sz w:val="20"/>
                <w:szCs w:val="20"/>
              </w:rPr>
            </w:pPr>
            <w:r>
              <w:rPr>
                <w:rFonts w:ascii="Arial" w:hAnsi="Arial" w:cs="Arial"/>
                <w:sz w:val="20"/>
                <w:szCs w:val="20"/>
              </w:rPr>
              <w:t xml:space="preserve">Interviews </w:t>
            </w:r>
          </w:p>
          <w:p w14:paraId="69404623" w14:textId="43CBD326" w:rsidR="00DA7F18" w:rsidRDefault="00380675" w:rsidP="00F73A03">
            <w:pPr>
              <w:rPr>
                <w:rFonts w:ascii="Arial" w:hAnsi="Arial" w:cs="Arial"/>
                <w:sz w:val="20"/>
                <w:szCs w:val="20"/>
              </w:rPr>
            </w:pPr>
            <w:r>
              <w:rPr>
                <w:rFonts w:ascii="Arial" w:hAnsi="Arial" w:cs="Arial"/>
                <w:sz w:val="20"/>
                <w:szCs w:val="20"/>
              </w:rPr>
              <w:t>x</w:t>
            </w:r>
          </w:p>
          <w:p w14:paraId="723B9DD0" w14:textId="77777777" w:rsidR="00DA7F18" w:rsidRDefault="00DA7F18" w:rsidP="00F73A03">
            <w:pPr>
              <w:rPr>
                <w:rFonts w:ascii="Arial" w:hAnsi="Arial" w:cs="Arial"/>
                <w:sz w:val="20"/>
                <w:szCs w:val="20"/>
              </w:rPr>
            </w:pPr>
          </w:p>
          <w:p w14:paraId="1077C46D" w14:textId="61CF8C06" w:rsidR="00DA7F18" w:rsidRPr="00A05E89" w:rsidRDefault="00DA7F18" w:rsidP="00F73A03">
            <w:pPr>
              <w:rPr>
                <w:rFonts w:ascii="Arial" w:hAnsi="Arial" w:cs="Arial"/>
                <w:sz w:val="20"/>
                <w:szCs w:val="20"/>
              </w:rPr>
            </w:pPr>
          </w:p>
        </w:tc>
        <w:tc>
          <w:tcPr>
            <w:tcW w:w="2577" w:type="dxa"/>
          </w:tcPr>
          <w:p w14:paraId="5DB74504" w14:textId="3065C7D9" w:rsidR="0031057E" w:rsidRPr="00A05E89" w:rsidRDefault="00DA7F18" w:rsidP="00F73A03">
            <w:pPr>
              <w:rPr>
                <w:rFonts w:ascii="Arial" w:hAnsi="Arial" w:cs="Arial"/>
                <w:sz w:val="20"/>
                <w:szCs w:val="20"/>
              </w:rPr>
            </w:pPr>
            <w:r>
              <w:rPr>
                <w:rFonts w:ascii="Arial" w:hAnsi="Arial" w:cs="Arial"/>
                <w:sz w:val="20"/>
                <w:szCs w:val="20"/>
              </w:rPr>
              <w:t xml:space="preserve">Lab-based study </w:t>
            </w:r>
          </w:p>
        </w:tc>
      </w:tr>
      <w:tr w:rsidR="001704C8" w:rsidRPr="00A05E89" w14:paraId="66BEF3DC" w14:textId="77777777" w:rsidTr="001D112F">
        <w:tc>
          <w:tcPr>
            <w:tcW w:w="5154" w:type="dxa"/>
            <w:gridSpan w:val="2"/>
          </w:tcPr>
          <w:p w14:paraId="54006A1A" w14:textId="4FECA65E" w:rsidR="001704C8" w:rsidRPr="00232FD9" w:rsidRDefault="001704C8" w:rsidP="00F73A03">
            <w:pPr>
              <w:rPr>
                <w:rFonts w:ascii="Arial" w:hAnsi="Arial" w:cs="Arial"/>
                <w:i/>
                <w:iCs/>
                <w:sz w:val="20"/>
                <w:szCs w:val="20"/>
              </w:rPr>
            </w:pPr>
            <w:r w:rsidRPr="00232FD9">
              <w:rPr>
                <w:rFonts w:ascii="Arial" w:hAnsi="Arial" w:cs="Arial"/>
                <w:i/>
                <w:iCs/>
                <w:sz w:val="20"/>
                <w:szCs w:val="20"/>
              </w:rPr>
              <w:t xml:space="preserve">If </w:t>
            </w:r>
            <w:proofErr w:type="gramStart"/>
            <w:r w:rsidR="00B24417">
              <w:rPr>
                <w:rFonts w:ascii="Arial" w:hAnsi="Arial" w:cs="Arial"/>
                <w:i/>
                <w:iCs/>
                <w:sz w:val="20"/>
                <w:szCs w:val="20"/>
              </w:rPr>
              <w:t>A</w:t>
            </w:r>
            <w:r w:rsidR="00B24417" w:rsidRPr="00232FD9">
              <w:rPr>
                <w:rFonts w:ascii="Arial" w:hAnsi="Arial" w:cs="Arial"/>
                <w:i/>
                <w:iCs/>
                <w:sz w:val="20"/>
                <w:szCs w:val="20"/>
              </w:rPr>
              <w:t>pplied</w:t>
            </w:r>
            <w:proofErr w:type="gramEnd"/>
            <w:r w:rsidR="00B24417">
              <w:rPr>
                <w:rFonts w:ascii="Arial" w:hAnsi="Arial" w:cs="Arial"/>
                <w:i/>
                <w:iCs/>
                <w:sz w:val="20"/>
                <w:szCs w:val="20"/>
              </w:rPr>
              <w:t>,</w:t>
            </w:r>
            <w:r w:rsidRPr="00232FD9">
              <w:rPr>
                <w:rFonts w:ascii="Arial" w:hAnsi="Arial" w:cs="Arial"/>
                <w:i/>
                <w:iCs/>
                <w:sz w:val="20"/>
                <w:szCs w:val="20"/>
              </w:rPr>
              <w:t xml:space="preserve"> and involving an external organisation</w:t>
            </w:r>
            <w:r w:rsidR="00B24417">
              <w:rPr>
                <w:rFonts w:ascii="Arial" w:hAnsi="Arial" w:cs="Arial"/>
                <w:i/>
                <w:iCs/>
                <w:sz w:val="20"/>
                <w:szCs w:val="20"/>
              </w:rPr>
              <w:t>,</w:t>
            </w:r>
            <w:r w:rsidRPr="00232FD9">
              <w:rPr>
                <w:rFonts w:ascii="Arial" w:hAnsi="Arial" w:cs="Arial"/>
                <w:i/>
                <w:iCs/>
                <w:sz w:val="20"/>
                <w:szCs w:val="20"/>
              </w:rPr>
              <w:t xml:space="preserve"> please indicate your plans for gaining appropriate approvals from the organisation: (not included in the word count)</w:t>
            </w:r>
          </w:p>
          <w:p w14:paraId="665AA3ED" w14:textId="3E4FA9C4" w:rsidR="001704C8" w:rsidRPr="00232FD9" w:rsidRDefault="001704C8" w:rsidP="00F73A03">
            <w:pPr>
              <w:rPr>
                <w:rFonts w:ascii="Arial" w:hAnsi="Arial" w:cs="Arial"/>
                <w:i/>
                <w:iCs/>
                <w:sz w:val="20"/>
                <w:szCs w:val="20"/>
              </w:rPr>
            </w:pPr>
          </w:p>
          <w:p w14:paraId="1130A8E9" w14:textId="12CCAAEB" w:rsidR="001704C8" w:rsidRPr="00232FD9" w:rsidRDefault="001704C8" w:rsidP="00F73A03">
            <w:pPr>
              <w:rPr>
                <w:rFonts w:ascii="Arial" w:hAnsi="Arial" w:cs="Arial"/>
                <w:i/>
                <w:iCs/>
                <w:sz w:val="20"/>
                <w:szCs w:val="20"/>
              </w:rPr>
            </w:pPr>
          </w:p>
          <w:p w14:paraId="50C5BCA8" w14:textId="4CE35737" w:rsidR="001704C8" w:rsidRPr="00232FD9" w:rsidRDefault="001704C8" w:rsidP="00F73A03">
            <w:pPr>
              <w:rPr>
                <w:rFonts w:ascii="Arial" w:hAnsi="Arial" w:cs="Arial"/>
                <w:i/>
                <w:iCs/>
                <w:sz w:val="20"/>
                <w:szCs w:val="20"/>
              </w:rPr>
            </w:pPr>
          </w:p>
          <w:p w14:paraId="4895BF2F" w14:textId="33D43EA0" w:rsidR="001704C8" w:rsidRPr="00232FD9" w:rsidRDefault="001704C8" w:rsidP="00F73A03">
            <w:pPr>
              <w:rPr>
                <w:rFonts w:ascii="Arial" w:hAnsi="Arial" w:cs="Arial"/>
                <w:i/>
                <w:iCs/>
                <w:sz w:val="20"/>
                <w:szCs w:val="20"/>
              </w:rPr>
            </w:pPr>
          </w:p>
          <w:p w14:paraId="70733DB7" w14:textId="77777777" w:rsidR="001704C8" w:rsidRPr="00232FD9" w:rsidRDefault="001704C8" w:rsidP="00F73A03">
            <w:pPr>
              <w:rPr>
                <w:rFonts w:ascii="Arial" w:hAnsi="Arial" w:cs="Arial"/>
                <w:i/>
                <w:iCs/>
                <w:sz w:val="20"/>
                <w:szCs w:val="20"/>
              </w:rPr>
            </w:pPr>
          </w:p>
          <w:p w14:paraId="5E462A05" w14:textId="77777777" w:rsidR="001704C8" w:rsidRPr="00232FD9" w:rsidRDefault="001704C8" w:rsidP="00F73A03">
            <w:pPr>
              <w:rPr>
                <w:rFonts w:ascii="Arial" w:hAnsi="Arial" w:cs="Arial"/>
                <w:sz w:val="20"/>
                <w:szCs w:val="20"/>
              </w:rPr>
            </w:pPr>
          </w:p>
        </w:tc>
        <w:tc>
          <w:tcPr>
            <w:tcW w:w="5154" w:type="dxa"/>
            <w:gridSpan w:val="2"/>
          </w:tcPr>
          <w:p w14:paraId="0BCD6768" w14:textId="44B73752" w:rsidR="001704C8" w:rsidRPr="00232FD9" w:rsidRDefault="001704C8" w:rsidP="00F73A03">
            <w:pPr>
              <w:rPr>
                <w:rFonts w:ascii="Arial" w:hAnsi="Arial" w:cs="Arial"/>
                <w:i/>
                <w:iCs/>
                <w:sz w:val="20"/>
                <w:szCs w:val="20"/>
              </w:rPr>
            </w:pPr>
            <w:r w:rsidRPr="00232FD9">
              <w:rPr>
                <w:rFonts w:ascii="Arial" w:hAnsi="Arial" w:cs="Arial"/>
                <w:i/>
                <w:iCs/>
                <w:sz w:val="20"/>
                <w:szCs w:val="20"/>
              </w:rPr>
              <w:t>Other study design: indicate briefly (not included in word count)</w:t>
            </w:r>
          </w:p>
          <w:p w14:paraId="04A27068" w14:textId="0ED9C8FE" w:rsidR="001704C8" w:rsidRPr="00232FD9" w:rsidRDefault="001704C8" w:rsidP="00F73A03">
            <w:pPr>
              <w:rPr>
                <w:rFonts w:ascii="Arial" w:hAnsi="Arial" w:cs="Arial"/>
                <w:sz w:val="20"/>
                <w:szCs w:val="20"/>
              </w:rPr>
            </w:pPr>
          </w:p>
        </w:tc>
      </w:tr>
    </w:tbl>
    <w:p w14:paraId="79F0B80D" w14:textId="22D1BCB1" w:rsidR="0031057E" w:rsidRDefault="0031057E"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A5268F" w14:paraId="19B6AE65" w14:textId="77777777" w:rsidTr="00C15547">
        <w:tc>
          <w:tcPr>
            <w:tcW w:w="10368" w:type="dxa"/>
          </w:tcPr>
          <w:p w14:paraId="7BAE46FC" w14:textId="77777777" w:rsidR="00A5268F" w:rsidRDefault="00A5268F" w:rsidP="00C15547">
            <w:pPr>
              <w:rPr>
                <w:rFonts w:ascii="Arial" w:hAnsi="Arial" w:cs="Arial"/>
                <w:sz w:val="20"/>
              </w:rPr>
            </w:pPr>
            <w:r>
              <w:rPr>
                <w:rFonts w:ascii="Arial" w:hAnsi="Arial" w:cs="Arial"/>
                <w:b/>
                <w:sz w:val="20"/>
              </w:rPr>
              <w:t xml:space="preserve">Suggested Research </w:t>
            </w:r>
            <w:r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Pr="004804FA">
              <w:rPr>
                <w:rFonts w:ascii="Arial" w:hAnsi="Arial" w:cs="Arial"/>
                <w:sz w:val="20"/>
              </w:rPr>
              <w:t>must reflect the essence of you</w:t>
            </w:r>
            <w:r>
              <w:rPr>
                <w:rFonts w:ascii="Arial" w:hAnsi="Arial" w:cs="Arial"/>
                <w:sz w:val="20"/>
              </w:rPr>
              <w:t>r proposed research question, study design</w:t>
            </w:r>
            <w:r w:rsidRPr="004804FA">
              <w:rPr>
                <w:rFonts w:ascii="Arial" w:hAnsi="Arial" w:cs="Arial"/>
                <w:sz w:val="20"/>
              </w:rPr>
              <w:t xml:space="preserve"> and study population</w:t>
            </w:r>
            <w:r>
              <w:rPr>
                <w:rFonts w:ascii="Arial" w:hAnsi="Arial" w:cs="Arial"/>
                <w:sz w:val="20"/>
              </w:rPr>
              <w:t xml:space="preserve"> and should be more specific than a broad topic area)</w:t>
            </w:r>
            <w:r w:rsidRPr="004804FA">
              <w:rPr>
                <w:rFonts w:ascii="Arial" w:hAnsi="Arial" w:cs="Arial"/>
                <w:sz w:val="20"/>
              </w:rPr>
              <w:t>.</w:t>
            </w:r>
          </w:p>
          <w:p w14:paraId="5476340F" w14:textId="4F3E762A" w:rsidR="00380675" w:rsidRPr="00380675" w:rsidRDefault="00380675" w:rsidP="00C15547">
            <w:pPr>
              <w:rPr>
                <w:rFonts w:asciiTheme="minorHAnsi" w:hAnsiTheme="minorHAnsi" w:cstheme="minorHAnsi"/>
                <w:sz w:val="28"/>
                <w:szCs w:val="28"/>
              </w:rPr>
            </w:pPr>
            <w:r>
              <w:rPr>
                <w:rFonts w:asciiTheme="minorHAnsi" w:hAnsiTheme="minorHAnsi" w:cstheme="minorHAnsi"/>
                <w:sz w:val="28"/>
                <w:szCs w:val="28"/>
              </w:rPr>
              <w:t xml:space="preserve">To explore the use of AI for psychosocial support on participants with </w:t>
            </w:r>
            <w:r w:rsidR="00315F5E">
              <w:rPr>
                <w:rFonts w:asciiTheme="minorHAnsi" w:hAnsiTheme="minorHAnsi" w:cstheme="minorHAnsi"/>
                <w:sz w:val="28"/>
                <w:szCs w:val="28"/>
              </w:rPr>
              <w:t>visible skin differences.</w:t>
            </w:r>
          </w:p>
          <w:p w14:paraId="67E62010" w14:textId="77777777" w:rsidR="00A5268F" w:rsidRDefault="00A5268F" w:rsidP="00C15547">
            <w:pPr>
              <w:rPr>
                <w:rFonts w:ascii="Arial" w:hAnsi="Arial" w:cs="Arial"/>
                <w:sz w:val="20"/>
              </w:rPr>
            </w:pPr>
          </w:p>
          <w:p w14:paraId="02690306" w14:textId="77777777" w:rsidR="00A5268F" w:rsidRDefault="00A5268F" w:rsidP="00C15547"/>
          <w:p w14:paraId="11A59E4D" w14:textId="77777777" w:rsidR="00A5268F" w:rsidRDefault="00A5268F" w:rsidP="00C15547"/>
        </w:tc>
      </w:tr>
    </w:tbl>
    <w:p w14:paraId="4EE3A6EA" w14:textId="0E87309C" w:rsidR="00A5268F" w:rsidRDefault="00A5268F" w:rsidP="00F73A03">
      <w:pPr>
        <w:rPr>
          <w:sz w:val="32"/>
          <w:szCs w:val="12"/>
        </w:rPr>
      </w:pPr>
    </w:p>
    <w:p w14:paraId="73607CBA" w14:textId="77777777" w:rsidR="00A5268F" w:rsidRPr="00B91B51" w:rsidRDefault="00A5268F" w:rsidP="00F73A03">
      <w:pPr>
        <w:rPr>
          <w:sz w:val="32"/>
          <w:szCs w:val="12"/>
        </w:rPr>
      </w:pPr>
    </w:p>
    <w:p w14:paraId="3178BBA1" w14:textId="77777777" w:rsidR="00AA52E9" w:rsidRPr="00B91B51" w:rsidRDefault="00AA52E9"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38DBD886" w14:textId="77777777" w:rsidTr="00360E4B">
        <w:tc>
          <w:tcPr>
            <w:tcW w:w="10368" w:type="dxa"/>
          </w:tcPr>
          <w:p w14:paraId="5406337D" w14:textId="77777777" w:rsidR="00812DC7" w:rsidRDefault="006E6E6E" w:rsidP="00360E4B">
            <w:pPr>
              <w:rPr>
                <w:rFonts w:ascii="Arial" w:hAnsi="Arial" w:cs="Arial"/>
                <w:b/>
                <w:sz w:val="20"/>
              </w:rPr>
            </w:pPr>
            <w:r>
              <w:rPr>
                <w:rFonts w:ascii="Arial" w:hAnsi="Arial" w:cs="Arial"/>
                <w:b/>
                <w:sz w:val="20"/>
              </w:rPr>
              <w:t>Background:</w:t>
            </w:r>
            <w:r w:rsidR="00812DC7">
              <w:rPr>
                <w:rFonts w:ascii="Arial" w:hAnsi="Arial" w:cs="Arial"/>
                <w:b/>
                <w:sz w:val="20"/>
              </w:rPr>
              <w:t xml:space="preserve"> 250 words </w:t>
            </w:r>
          </w:p>
          <w:p w14:paraId="2DA6A42B" w14:textId="3D7BAB09" w:rsidR="00992264" w:rsidRDefault="006E6E6E" w:rsidP="00360E4B">
            <w:pPr>
              <w:rPr>
                <w:rFonts w:ascii="Arial" w:hAnsi="Arial" w:cs="Arial"/>
                <w:sz w:val="20"/>
              </w:rPr>
            </w:pPr>
            <w:r>
              <w:rPr>
                <w:rFonts w:ascii="Arial" w:hAnsi="Arial" w:cs="Arial"/>
                <w:b/>
                <w:sz w:val="20"/>
              </w:rPr>
              <w:t xml:space="preserve">Why is your study important? </w:t>
            </w:r>
            <w:r w:rsidR="004E2539">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992264" w:rsidRPr="00F200A1">
              <w:rPr>
                <w:rFonts w:ascii="Arial" w:hAnsi="Arial" w:cs="Arial"/>
                <w:sz w:val="20"/>
              </w:rPr>
              <w:t xml:space="preserve">(Please provide </w:t>
            </w:r>
            <w:r w:rsidR="003C154B">
              <w:rPr>
                <w:rFonts w:ascii="Arial" w:hAnsi="Arial" w:cs="Arial"/>
                <w:sz w:val="20"/>
              </w:rPr>
              <w:t xml:space="preserve">a </w:t>
            </w:r>
            <w:r w:rsidR="00B41577">
              <w:rPr>
                <w:rFonts w:ascii="Arial" w:hAnsi="Arial" w:cs="Arial"/>
                <w:sz w:val="20"/>
              </w:rPr>
              <w:t xml:space="preserve">rationale for your study including a </w:t>
            </w:r>
            <w:r w:rsidR="004E2539">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 xml:space="preserve">a minimum of </w:t>
            </w:r>
            <w:r>
              <w:rPr>
                <w:rFonts w:ascii="Arial" w:hAnsi="Arial" w:cs="Arial"/>
                <w:sz w:val="20"/>
              </w:rPr>
              <w:t xml:space="preserve">five </w:t>
            </w:r>
            <w:r w:rsidR="00992264" w:rsidRPr="00F200A1">
              <w:rPr>
                <w:rFonts w:ascii="Arial" w:hAnsi="Arial" w:cs="Arial"/>
                <w:sz w:val="20"/>
              </w:rPr>
              <w:t>references).</w:t>
            </w:r>
            <w:r w:rsidR="003B5F80">
              <w:rPr>
                <w:rFonts w:ascii="Arial" w:hAnsi="Arial" w:cs="Arial"/>
                <w:sz w:val="20"/>
              </w:rPr>
              <w:t xml:space="preserve"> </w:t>
            </w:r>
          </w:p>
          <w:p w14:paraId="49506A21" w14:textId="4601D053" w:rsidR="002E4B80" w:rsidRDefault="002E4B80" w:rsidP="00360E4B">
            <w:pPr>
              <w:rPr>
                <w:rFonts w:asciiTheme="minorHAnsi" w:hAnsiTheme="minorHAnsi" w:cstheme="minorHAnsi"/>
                <w:bCs/>
                <w:sz w:val="28"/>
                <w:szCs w:val="28"/>
              </w:rPr>
            </w:pPr>
            <w:r>
              <w:rPr>
                <w:rFonts w:asciiTheme="minorHAnsi" w:hAnsiTheme="minorHAnsi" w:cstheme="minorHAnsi"/>
                <w:bCs/>
                <w:sz w:val="28"/>
                <w:szCs w:val="28"/>
              </w:rPr>
              <w:t xml:space="preserve">It has been well documented that individuals living with visible skin disease, such as eczema and </w:t>
            </w:r>
            <w:r w:rsidR="0049135A">
              <w:rPr>
                <w:rFonts w:asciiTheme="minorHAnsi" w:hAnsiTheme="minorHAnsi" w:cstheme="minorHAnsi"/>
                <w:bCs/>
                <w:sz w:val="28"/>
                <w:szCs w:val="28"/>
              </w:rPr>
              <w:t>psoriasis have</w:t>
            </w:r>
            <w:r>
              <w:rPr>
                <w:rFonts w:asciiTheme="minorHAnsi" w:hAnsiTheme="minorHAnsi" w:cstheme="minorHAnsi"/>
                <w:bCs/>
                <w:sz w:val="28"/>
                <w:szCs w:val="28"/>
              </w:rPr>
              <w:t xml:space="preserve"> a lower quality of life, these visible skin conditions can</w:t>
            </w:r>
            <w:r w:rsidR="00220EA5">
              <w:rPr>
                <w:rFonts w:asciiTheme="minorHAnsi" w:hAnsiTheme="minorHAnsi" w:cstheme="minorHAnsi"/>
                <w:bCs/>
                <w:sz w:val="28"/>
                <w:szCs w:val="28"/>
              </w:rPr>
              <w:t xml:space="preserve"> negatively</w:t>
            </w:r>
            <w:r>
              <w:rPr>
                <w:rFonts w:asciiTheme="minorHAnsi" w:hAnsiTheme="minorHAnsi" w:cstheme="minorHAnsi"/>
                <w:bCs/>
                <w:sz w:val="28"/>
                <w:szCs w:val="28"/>
              </w:rPr>
              <w:t xml:space="preserve"> </w:t>
            </w:r>
            <w:r w:rsidR="00220EA5">
              <w:rPr>
                <w:rFonts w:asciiTheme="minorHAnsi" w:hAnsiTheme="minorHAnsi" w:cstheme="minorHAnsi"/>
                <w:bCs/>
                <w:sz w:val="28"/>
                <w:szCs w:val="28"/>
              </w:rPr>
              <w:t>affect</w:t>
            </w:r>
            <w:r>
              <w:rPr>
                <w:rFonts w:asciiTheme="minorHAnsi" w:hAnsiTheme="minorHAnsi" w:cstheme="minorHAnsi"/>
                <w:bCs/>
                <w:sz w:val="28"/>
                <w:szCs w:val="28"/>
              </w:rPr>
              <w:t xml:space="preserve"> an </w:t>
            </w:r>
            <w:r w:rsidR="00220EA5">
              <w:rPr>
                <w:rFonts w:asciiTheme="minorHAnsi" w:hAnsiTheme="minorHAnsi" w:cstheme="minorHAnsi"/>
                <w:bCs/>
                <w:sz w:val="28"/>
                <w:szCs w:val="28"/>
              </w:rPr>
              <w:t xml:space="preserve">individual’s emotions, behaviour or cognitions (Rumsey, 2018). </w:t>
            </w:r>
            <w:r w:rsidR="0049135A">
              <w:rPr>
                <w:rFonts w:asciiTheme="minorHAnsi" w:hAnsiTheme="minorHAnsi" w:cstheme="minorHAnsi"/>
                <w:bCs/>
                <w:sz w:val="28"/>
                <w:szCs w:val="28"/>
              </w:rPr>
              <w:t>Visible skin conditions</w:t>
            </w:r>
            <w:r w:rsidR="00220EA5">
              <w:rPr>
                <w:rFonts w:asciiTheme="minorHAnsi" w:hAnsiTheme="minorHAnsi" w:cstheme="minorHAnsi"/>
                <w:bCs/>
                <w:sz w:val="28"/>
                <w:szCs w:val="28"/>
              </w:rPr>
              <w:t xml:space="preserve"> can effect</w:t>
            </w:r>
            <w:r w:rsidR="0049135A">
              <w:rPr>
                <w:rFonts w:asciiTheme="minorHAnsi" w:hAnsiTheme="minorHAnsi" w:cstheme="minorHAnsi"/>
                <w:bCs/>
                <w:sz w:val="28"/>
                <w:szCs w:val="28"/>
              </w:rPr>
              <w:t xml:space="preserve"> an individual’s</w:t>
            </w:r>
            <w:r w:rsidR="00BC1774">
              <w:rPr>
                <w:rFonts w:asciiTheme="minorHAnsi" w:hAnsiTheme="minorHAnsi" w:cstheme="minorHAnsi"/>
                <w:bCs/>
                <w:sz w:val="28"/>
                <w:szCs w:val="28"/>
              </w:rPr>
              <w:t xml:space="preserve"> work life or</w:t>
            </w:r>
            <w:r w:rsidR="00D659C2">
              <w:rPr>
                <w:rFonts w:asciiTheme="minorHAnsi" w:hAnsiTheme="minorHAnsi" w:cstheme="minorHAnsi"/>
                <w:bCs/>
                <w:sz w:val="28"/>
                <w:szCs w:val="28"/>
              </w:rPr>
              <w:t xml:space="preserve"> social life,</w:t>
            </w:r>
            <w:r w:rsidR="008B509D">
              <w:rPr>
                <w:rFonts w:asciiTheme="minorHAnsi" w:hAnsiTheme="minorHAnsi" w:cstheme="minorHAnsi"/>
                <w:bCs/>
                <w:sz w:val="28"/>
                <w:szCs w:val="28"/>
              </w:rPr>
              <w:t xml:space="preserve"> this being</w:t>
            </w:r>
            <w:r w:rsidR="00D659C2">
              <w:rPr>
                <w:rFonts w:asciiTheme="minorHAnsi" w:hAnsiTheme="minorHAnsi" w:cstheme="minorHAnsi"/>
                <w:bCs/>
                <w:sz w:val="28"/>
                <w:szCs w:val="28"/>
              </w:rPr>
              <w:t xml:space="preserve"> </w:t>
            </w:r>
            <w:r w:rsidR="0049135A">
              <w:rPr>
                <w:rFonts w:asciiTheme="minorHAnsi" w:hAnsiTheme="minorHAnsi" w:cstheme="minorHAnsi"/>
                <w:bCs/>
                <w:sz w:val="28"/>
                <w:szCs w:val="28"/>
              </w:rPr>
              <w:t xml:space="preserve">due to </w:t>
            </w:r>
            <w:r w:rsidR="00D659C2">
              <w:rPr>
                <w:rFonts w:asciiTheme="minorHAnsi" w:hAnsiTheme="minorHAnsi" w:cstheme="minorHAnsi"/>
                <w:bCs/>
                <w:sz w:val="28"/>
                <w:szCs w:val="28"/>
              </w:rPr>
              <w:t>concerns of how others may treat</w:t>
            </w:r>
            <w:r w:rsidR="00BC1774">
              <w:rPr>
                <w:rFonts w:asciiTheme="minorHAnsi" w:hAnsiTheme="minorHAnsi" w:cstheme="minorHAnsi"/>
                <w:bCs/>
                <w:sz w:val="28"/>
                <w:szCs w:val="28"/>
              </w:rPr>
              <w:t xml:space="preserve"> them,</w:t>
            </w:r>
            <w:r w:rsidR="00D659C2">
              <w:rPr>
                <w:rFonts w:asciiTheme="minorHAnsi" w:hAnsiTheme="minorHAnsi" w:cstheme="minorHAnsi"/>
                <w:bCs/>
                <w:sz w:val="28"/>
                <w:szCs w:val="28"/>
              </w:rPr>
              <w:t xml:space="preserve"> </w:t>
            </w:r>
            <w:r w:rsidR="00BC1774">
              <w:rPr>
                <w:rFonts w:asciiTheme="minorHAnsi" w:hAnsiTheme="minorHAnsi" w:cstheme="minorHAnsi"/>
                <w:bCs/>
                <w:sz w:val="28"/>
                <w:szCs w:val="28"/>
              </w:rPr>
              <w:t>such as being stared at or worried about receiving unsolicited comments about their appearance</w:t>
            </w:r>
            <w:r w:rsidR="008B509D">
              <w:rPr>
                <w:rFonts w:asciiTheme="minorHAnsi" w:hAnsiTheme="minorHAnsi" w:cstheme="minorHAnsi"/>
                <w:bCs/>
                <w:sz w:val="28"/>
                <w:szCs w:val="28"/>
              </w:rPr>
              <w:t xml:space="preserve"> which often</w:t>
            </w:r>
            <w:r w:rsidR="005E6778">
              <w:rPr>
                <w:rFonts w:asciiTheme="minorHAnsi" w:hAnsiTheme="minorHAnsi" w:cstheme="minorHAnsi"/>
                <w:bCs/>
                <w:sz w:val="28"/>
                <w:szCs w:val="28"/>
              </w:rPr>
              <w:t xml:space="preserve"> lead</w:t>
            </w:r>
            <w:r w:rsidR="008B509D">
              <w:rPr>
                <w:rFonts w:asciiTheme="minorHAnsi" w:hAnsiTheme="minorHAnsi" w:cstheme="minorHAnsi"/>
                <w:bCs/>
                <w:sz w:val="28"/>
                <w:szCs w:val="28"/>
              </w:rPr>
              <w:t>s</w:t>
            </w:r>
            <w:r w:rsidR="005E6778">
              <w:rPr>
                <w:rFonts w:asciiTheme="minorHAnsi" w:hAnsiTheme="minorHAnsi" w:cstheme="minorHAnsi"/>
                <w:bCs/>
                <w:sz w:val="28"/>
                <w:szCs w:val="28"/>
              </w:rPr>
              <w:t xml:space="preserve"> to social isolation </w:t>
            </w:r>
            <w:r w:rsidR="00BC1774">
              <w:rPr>
                <w:rFonts w:asciiTheme="minorHAnsi" w:hAnsiTheme="minorHAnsi" w:cstheme="minorHAnsi"/>
                <w:bCs/>
                <w:sz w:val="28"/>
                <w:szCs w:val="28"/>
              </w:rPr>
              <w:t>and feelings of shame and embarrassment these experiences can</w:t>
            </w:r>
            <w:r w:rsidR="005E6778">
              <w:rPr>
                <w:rFonts w:asciiTheme="minorHAnsi" w:hAnsiTheme="minorHAnsi" w:cstheme="minorHAnsi"/>
                <w:bCs/>
                <w:sz w:val="28"/>
                <w:szCs w:val="28"/>
              </w:rPr>
              <w:t xml:space="preserve"> </w:t>
            </w:r>
            <w:r w:rsidR="00BC1774">
              <w:rPr>
                <w:rFonts w:asciiTheme="minorHAnsi" w:hAnsiTheme="minorHAnsi" w:cstheme="minorHAnsi"/>
                <w:bCs/>
                <w:sz w:val="28"/>
                <w:szCs w:val="28"/>
              </w:rPr>
              <w:t xml:space="preserve">cause an individual  to have </w:t>
            </w:r>
            <w:r w:rsidR="005E6778">
              <w:rPr>
                <w:rFonts w:asciiTheme="minorHAnsi" w:hAnsiTheme="minorHAnsi" w:cstheme="minorHAnsi"/>
                <w:bCs/>
                <w:sz w:val="28"/>
                <w:szCs w:val="28"/>
              </w:rPr>
              <w:t xml:space="preserve">lower self-esteem </w:t>
            </w:r>
            <w:r w:rsidR="00BC1774">
              <w:rPr>
                <w:rFonts w:asciiTheme="minorHAnsi" w:hAnsiTheme="minorHAnsi" w:cstheme="minorHAnsi"/>
                <w:bCs/>
                <w:sz w:val="28"/>
                <w:szCs w:val="28"/>
              </w:rPr>
              <w:t xml:space="preserve">and </w:t>
            </w:r>
            <w:r w:rsidR="005E6778">
              <w:rPr>
                <w:rFonts w:asciiTheme="minorHAnsi" w:hAnsiTheme="minorHAnsi" w:cstheme="minorHAnsi"/>
                <w:bCs/>
                <w:sz w:val="28"/>
                <w:szCs w:val="28"/>
              </w:rPr>
              <w:t xml:space="preserve"> In more serious cases where individuals don’t have the coping mechanisms to over come negative emotions about their condition lead to more serious conditions such as depression, anxiety or suicidal indentation (</w:t>
            </w:r>
            <w:r w:rsidR="003F3669">
              <w:rPr>
                <w:rFonts w:asciiTheme="minorHAnsi" w:hAnsiTheme="minorHAnsi" w:cstheme="minorHAnsi"/>
                <w:bCs/>
                <w:sz w:val="28"/>
                <w:szCs w:val="28"/>
              </w:rPr>
              <w:t>Hu</w:t>
            </w:r>
            <w:r w:rsidR="00220EA5">
              <w:rPr>
                <w:rFonts w:asciiTheme="minorHAnsi" w:hAnsiTheme="minorHAnsi" w:cstheme="minorHAnsi"/>
                <w:bCs/>
                <w:sz w:val="28"/>
                <w:szCs w:val="28"/>
              </w:rPr>
              <w:t xml:space="preserve">ghes et al, 2021). </w:t>
            </w:r>
            <w:r w:rsidR="0049135A">
              <w:rPr>
                <w:rFonts w:asciiTheme="minorHAnsi" w:hAnsiTheme="minorHAnsi" w:cstheme="minorHAnsi"/>
                <w:bCs/>
                <w:sz w:val="28"/>
                <w:szCs w:val="28"/>
              </w:rPr>
              <w:t xml:space="preserve">Current support </w:t>
            </w:r>
            <w:r w:rsidR="008B509D">
              <w:rPr>
                <w:rFonts w:asciiTheme="minorHAnsi" w:hAnsiTheme="minorHAnsi" w:cstheme="minorHAnsi"/>
                <w:bCs/>
                <w:sz w:val="28"/>
                <w:szCs w:val="28"/>
              </w:rPr>
              <w:t xml:space="preserve">for people </w:t>
            </w:r>
            <w:r w:rsidR="0049135A">
              <w:rPr>
                <w:rFonts w:asciiTheme="minorHAnsi" w:hAnsiTheme="minorHAnsi" w:cstheme="minorHAnsi"/>
                <w:bCs/>
                <w:sz w:val="28"/>
                <w:szCs w:val="28"/>
              </w:rPr>
              <w:t>suffering from these conditions include CBT, educational interventions, peer support</w:t>
            </w:r>
            <w:r w:rsidR="008B509D">
              <w:rPr>
                <w:rFonts w:asciiTheme="minorHAnsi" w:hAnsiTheme="minorHAnsi" w:cstheme="minorHAnsi"/>
                <w:bCs/>
                <w:sz w:val="28"/>
                <w:szCs w:val="28"/>
              </w:rPr>
              <w:t xml:space="preserve"> and camouflage, CBT and peer support have been shown to be the most beneficial for supporting an individual with their psychosocial wellbeing (Rumsey,2018).</w:t>
            </w:r>
            <w:r w:rsidR="007C4992">
              <w:rPr>
                <w:rFonts w:asciiTheme="minorHAnsi" w:hAnsiTheme="minorHAnsi" w:cstheme="minorHAnsi"/>
                <w:bCs/>
                <w:sz w:val="28"/>
                <w:szCs w:val="28"/>
              </w:rPr>
              <w:t xml:space="preserve"> With technology advancements online support has become available meaning people can gain support at home in their own time</w:t>
            </w:r>
            <w:r w:rsidR="00247951">
              <w:rPr>
                <w:rFonts w:asciiTheme="minorHAnsi" w:hAnsiTheme="minorHAnsi" w:cstheme="minorHAnsi"/>
                <w:bCs/>
                <w:sz w:val="28"/>
                <w:szCs w:val="28"/>
              </w:rPr>
              <w:t xml:space="preserve"> (Heapy et al, 2020). </w:t>
            </w:r>
            <w:r w:rsidR="000D7067">
              <w:rPr>
                <w:rFonts w:asciiTheme="minorHAnsi" w:hAnsiTheme="minorHAnsi" w:cstheme="minorHAnsi"/>
                <w:bCs/>
                <w:sz w:val="28"/>
                <w:szCs w:val="28"/>
              </w:rPr>
              <w:t>In recent</w:t>
            </w:r>
            <w:r w:rsidR="00247951">
              <w:rPr>
                <w:rFonts w:asciiTheme="minorHAnsi" w:hAnsiTheme="minorHAnsi" w:cstheme="minorHAnsi"/>
                <w:bCs/>
                <w:sz w:val="28"/>
                <w:szCs w:val="28"/>
              </w:rPr>
              <w:t xml:space="preserve"> years </w:t>
            </w:r>
            <w:r w:rsidR="00BD1F42">
              <w:rPr>
                <w:rFonts w:asciiTheme="minorHAnsi" w:hAnsiTheme="minorHAnsi" w:cstheme="minorHAnsi"/>
                <w:bCs/>
                <w:sz w:val="28"/>
                <w:szCs w:val="28"/>
              </w:rPr>
              <w:t xml:space="preserve">technology has advanced </w:t>
            </w:r>
            <w:r w:rsidR="000D7067">
              <w:rPr>
                <w:rFonts w:asciiTheme="minorHAnsi" w:hAnsiTheme="minorHAnsi" w:cstheme="minorHAnsi"/>
                <w:bCs/>
                <w:sz w:val="28"/>
                <w:szCs w:val="28"/>
              </w:rPr>
              <w:t>in artificial</w:t>
            </w:r>
            <w:r w:rsidR="00BD1F42">
              <w:rPr>
                <w:rFonts w:asciiTheme="minorHAnsi" w:hAnsiTheme="minorHAnsi" w:cstheme="minorHAnsi"/>
                <w:bCs/>
                <w:sz w:val="28"/>
                <w:szCs w:val="28"/>
              </w:rPr>
              <w:t xml:space="preserve"> </w:t>
            </w:r>
            <w:r w:rsidR="000D7067">
              <w:rPr>
                <w:rFonts w:asciiTheme="minorHAnsi" w:hAnsiTheme="minorHAnsi" w:cstheme="minorHAnsi"/>
                <w:bCs/>
                <w:sz w:val="28"/>
                <w:szCs w:val="28"/>
              </w:rPr>
              <w:t>intelligence (AI), programs</w:t>
            </w:r>
            <w:r w:rsidR="00BD1F42">
              <w:rPr>
                <w:rFonts w:asciiTheme="minorHAnsi" w:hAnsiTheme="minorHAnsi" w:cstheme="minorHAnsi"/>
                <w:bCs/>
                <w:sz w:val="28"/>
                <w:szCs w:val="28"/>
              </w:rPr>
              <w:t xml:space="preserve"> such as </w:t>
            </w:r>
            <w:proofErr w:type="spellStart"/>
            <w:r w:rsidR="00BD1F42">
              <w:rPr>
                <w:rFonts w:asciiTheme="minorHAnsi" w:hAnsiTheme="minorHAnsi" w:cstheme="minorHAnsi"/>
                <w:bCs/>
                <w:sz w:val="28"/>
                <w:szCs w:val="28"/>
              </w:rPr>
              <w:t>Wysa</w:t>
            </w:r>
            <w:proofErr w:type="spellEnd"/>
            <w:r w:rsidR="000D7067">
              <w:rPr>
                <w:rFonts w:asciiTheme="minorHAnsi" w:hAnsiTheme="minorHAnsi" w:cstheme="minorHAnsi"/>
                <w:bCs/>
                <w:sz w:val="28"/>
                <w:szCs w:val="28"/>
              </w:rPr>
              <w:t xml:space="preserve"> are available</w:t>
            </w:r>
            <w:r w:rsidR="007C4992">
              <w:rPr>
                <w:rFonts w:asciiTheme="minorHAnsi" w:hAnsiTheme="minorHAnsi" w:cstheme="minorHAnsi"/>
                <w:bCs/>
                <w:sz w:val="28"/>
                <w:szCs w:val="28"/>
              </w:rPr>
              <w:t xml:space="preserve"> and</w:t>
            </w:r>
            <w:r w:rsidR="00BD1F42">
              <w:rPr>
                <w:rFonts w:asciiTheme="minorHAnsi" w:hAnsiTheme="minorHAnsi" w:cstheme="minorHAnsi"/>
                <w:bCs/>
                <w:sz w:val="28"/>
                <w:szCs w:val="28"/>
              </w:rPr>
              <w:t xml:space="preserve"> </w:t>
            </w:r>
            <w:r w:rsidR="00A50CE4">
              <w:rPr>
                <w:rFonts w:asciiTheme="minorHAnsi" w:hAnsiTheme="minorHAnsi" w:cstheme="minorHAnsi"/>
                <w:bCs/>
                <w:sz w:val="28"/>
                <w:szCs w:val="28"/>
              </w:rPr>
              <w:t xml:space="preserve">offer </w:t>
            </w:r>
            <w:r w:rsidR="00BD1F42">
              <w:rPr>
                <w:rFonts w:asciiTheme="minorHAnsi" w:hAnsiTheme="minorHAnsi" w:cstheme="minorHAnsi"/>
                <w:bCs/>
                <w:sz w:val="28"/>
                <w:szCs w:val="28"/>
              </w:rPr>
              <w:t xml:space="preserve">support </w:t>
            </w:r>
            <w:r w:rsidR="00A50CE4">
              <w:rPr>
                <w:rFonts w:asciiTheme="minorHAnsi" w:hAnsiTheme="minorHAnsi" w:cstheme="minorHAnsi"/>
                <w:bCs/>
                <w:sz w:val="28"/>
                <w:szCs w:val="28"/>
              </w:rPr>
              <w:t xml:space="preserve">with </w:t>
            </w:r>
            <w:r w:rsidR="00BD1F42">
              <w:rPr>
                <w:rFonts w:asciiTheme="minorHAnsi" w:hAnsiTheme="minorHAnsi" w:cstheme="minorHAnsi"/>
                <w:bCs/>
                <w:sz w:val="28"/>
                <w:szCs w:val="28"/>
              </w:rPr>
              <w:t>users</w:t>
            </w:r>
            <w:r w:rsidR="00A50CE4">
              <w:rPr>
                <w:rFonts w:asciiTheme="minorHAnsi" w:hAnsiTheme="minorHAnsi" w:cstheme="minorHAnsi"/>
                <w:bCs/>
                <w:sz w:val="28"/>
                <w:szCs w:val="28"/>
              </w:rPr>
              <w:t xml:space="preserve"> </w:t>
            </w:r>
            <w:r w:rsidR="00BD1F42">
              <w:rPr>
                <w:rFonts w:asciiTheme="minorHAnsi" w:hAnsiTheme="minorHAnsi" w:cstheme="minorHAnsi"/>
                <w:bCs/>
                <w:sz w:val="28"/>
                <w:szCs w:val="28"/>
              </w:rPr>
              <w:t xml:space="preserve">mental health, this program </w:t>
            </w:r>
            <w:r w:rsidR="007C4992">
              <w:rPr>
                <w:rFonts w:asciiTheme="minorHAnsi" w:hAnsiTheme="minorHAnsi" w:cstheme="minorHAnsi"/>
                <w:bCs/>
                <w:sz w:val="28"/>
                <w:szCs w:val="28"/>
              </w:rPr>
              <w:t xml:space="preserve">is interactive and offers </w:t>
            </w:r>
            <w:r w:rsidR="000D7067">
              <w:rPr>
                <w:rFonts w:asciiTheme="minorHAnsi" w:hAnsiTheme="minorHAnsi" w:cstheme="minorHAnsi"/>
                <w:bCs/>
                <w:sz w:val="28"/>
                <w:szCs w:val="28"/>
              </w:rPr>
              <w:t>empathetic conversation, current studies</w:t>
            </w:r>
            <w:r w:rsidR="007C4992">
              <w:rPr>
                <w:rFonts w:asciiTheme="minorHAnsi" w:hAnsiTheme="minorHAnsi" w:cstheme="minorHAnsi"/>
                <w:bCs/>
                <w:sz w:val="28"/>
                <w:szCs w:val="28"/>
              </w:rPr>
              <w:t xml:space="preserve"> have shown that people who use the program regularly have improved states of wellbeing</w:t>
            </w:r>
            <w:r w:rsidR="000D7067">
              <w:rPr>
                <w:rFonts w:asciiTheme="minorHAnsi" w:hAnsiTheme="minorHAnsi" w:cstheme="minorHAnsi"/>
                <w:bCs/>
                <w:sz w:val="28"/>
                <w:szCs w:val="28"/>
              </w:rPr>
              <w:t xml:space="preserve"> (Inkster et al, 2018). </w:t>
            </w:r>
            <w:r w:rsidR="007C4992">
              <w:rPr>
                <w:rFonts w:asciiTheme="minorHAnsi" w:hAnsiTheme="minorHAnsi" w:cstheme="minorHAnsi"/>
                <w:bCs/>
                <w:sz w:val="28"/>
                <w:szCs w:val="28"/>
              </w:rPr>
              <w:t xml:space="preserve">With the potential benefits of AI on Psychosocial wellbeing the question is asked would people suffering with visible skin differences be willing to use this technology. </w:t>
            </w:r>
          </w:p>
          <w:p w14:paraId="1EAAAE0D" w14:textId="77777777" w:rsidR="00A50CE4" w:rsidRPr="002E4B80" w:rsidRDefault="00A50CE4" w:rsidP="00360E4B">
            <w:pPr>
              <w:rPr>
                <w:rFonts w:asciiTheme="minorHAnsi" w:hAnsiTheme="minorHAnsi" w:cstheme="minorHAnsi"/>
                <w:bCs/>
                <w:sz w:val="28"/>
                <w:szCs w:val="28"/>
              </w:rPr>
            </w:pPr>
          </w:p>
          <w:p w14:paraId="38F6BF50" w14:textId="77777777" w:rsidR="00A50CE4" w:rsidRDefault="00A50CE4" w:rsidP="00A50CE4">
            <w:pPr>
              <w:pStyle w:val="Bibliography"/>
              <w:ind w:left="720" w:hanging="720"/>
              <w:rPr>
                <w:noProof/>
              </w:rPr>
            </w:pPr>
            <w:r>
              <w:rPr>
                <w:rFonts w:ascii="Arial" w:hAnsi="Arial" w:cs="Arial"/>
                <w:b/>
              </w:rPr>
              <w:fldChar w:fldCharType="begin"/>
            </w:r>
            <w:r>
              <w:rPr>
                <w:rFonts w:ascii="Arial" w:hAnsi="Arial" w:cs="Arial"/>
                <w:b/>
              </w:rPr>
              <w:instrText xml:space="preserve"> BIBLIOGRAPHY  \l 2057 </w:instrText>
            </w:r>
            <w:r>
              <w:rPr>
                <w:rFonts w:ascii="Arial" w:hAnsi="Arial" w:cs="Arial"/>
                <w:b/>
              </w:rPr>
              <w:fldChar w:fldCharType="separate"/>
            </w:r>
            <w:r>
              <w:rPr>
                <w:noProof/>
              </w:rPr>
              <w:t xml:space="preserve">Heapy, C., Montgomery, K., Ersser, S., Gass, M., &amp; Goad, N. (2020). A Psychosocial Support Website From The British Association Of Dermatologists For People Living With A Skin Condition : Mixed Methods Evaluation. </w:t>
            </w:r>
            <w:r>
              <w:rPr>
                <w:i/>
                <w:iCs/>
                <w:noProof/>
              </w:rPr>
              <w:t>ProQuest</w:t>
            </w:r>
            <w:r>
              <w:rPr>
                <w:noProof/>
              </w:rPr>
              <w:t>, 3-10.</w:t>
            </w:r>
          </w:p>
          <w:p w14:paraId="6D1639C0" w14:textId="77777777" w:rsidR="00A50CE4" w:rsidRDefault="00A50CE4" w:rsidP="00A50CE4">
            <w:pPr>
              <w:pStyle w:val="Bibliography"/>
              <w:ind w:left="720" w:hanging="720"/>
              <w:rPr>
                <w:noProof/>
              </w:rPr>
            </w:pPr>
            <w:r>
              <w:rPr>
                <w:noProof/>
              </w:rPr>
              <w:t xml:space="preserve">Hughes, O., Hutchings, P. B., &amp; Phelps, C. (2021). Stigma, Social Apperance Anxiety And Coping In Men And Women Living With Skin Conditions: A Mixed Methods Analysis. </w:t>
            </w:r>
            <w:r>
              <w:rPr>
                <w:i/>
                <w:iCs/>
                <w:noProof/>
              </w:rPr>
              <w:t>Wiley</w:t>
            </w:r>
            <w:r>
              <w:rPr>
                <w:noProof/>
              </w:rPr>
              <w:t>, 1-11.</w:t>
            </w:r>
          </w:p>
          <w:p w14:paraId="08B264DA" w14:textId="77777777" w:rsidR="00A50CE4" w:rsidRDefault="00A50CE4" w:rsidP="00A50CE4">
            <w:pPr>
              <w:pStyle w:val="Bibliography"/>
              <w:ind w:left="720" w:hanging="720"/>
              <w:rPr>
                <w:noProof/>
              </w:rPr>
            </w:pPr>
            <w:r>
              <w:rPr>
                <w:noProof/>
              </w:rPr>
              <w:t xml:space="preserve">Inster, B., Sarda, S., &amp; Subramanian, V. (2018). An Empathy-Driven Conversational Artificial Intelligence Agent (wysa) For Digital Mental Well-Being : Real-World Data Evaluation Mixed Methods Study. </w:t>
            </w:r>
            <w:r>
              <w:rPr>
                <w:i/>
                <w:iCs/>
                <w:noProof/>
              </w:rPr>
              <w:t>JMIR</w:t>
            </w:r>
            <w:r>
              <w:rPr>
                <w:noProof/>
              </w:rPr>
              <w:t>, 6-11.</w:t>
            </w:r>
          </w:p>
          <w:p w14:paraId="3ED3BA77" w14:textId="77777777" w:rsidR="00A50CE4" w:rsidRDefault="00A50CE4" w:rsidP="00A50CE4">
            <w:pPr>
              <w:pStyle w:val="Bibliography"/>
              <w:ind w:left="720" w:hanging="720"/>
              <w:rPr>
                <w:noProof/>
              </w:rPr>
            </w:pPr>
            <w:r>
              <w:rPr>
                <w:noProof/>
              </w:rPr>
              <w:t xml:space="preserve">Rumsey, N. (2018). Psychosocial Adjustment To Skin Conditions Resulting In Visable Difference (disfigurement) What Do We Know ? Why Dont We Know More ? How Shall We Move Forward. </w:t>
            </w:r>
            <w:r>
              <w:rPr>
                <w:i/>
                <w:iCs/>
                <w:noProof/>
              </w:rPr>
              <w:t>Elsevier</w:t>
            </w:r>
            <w:r>
              <w:rPr>
                <w:noProof/>
              </w:rPr>
              <w:t>, 2-7.</w:t>
            </w:r>
          </w:p>
          <w:p w14:paraId="7B84ECA1" w14:textId="5BA534B4" w:rsidR="00992264" w:rsidRDefault="00A50CE4" w:rsidP="00A50CE4">
            <w:pPr>
              <w:rPr>
                <w:rFonts w:ascii="Arial" w:hAnsi="Arial" w:cs="Arial"/>
                <w:b/>
              </w:rPr>
            </w:pPr>
            <w:r>
              <w:rPr>
                <w:rFonts w:ascii="Arial" w:hAnsi="Arial" w:cs="Arial"/>
                <w:b/>
              </w:rPr>
              <w:fldChar w:fldCharType="end"/>
            </w:r>
          </w:p>
          <w:p w14:paraId="3576DD5E" w14:textId="77777777" w:rsidR="003C154B" w:rsidRDefault="003C154B" w:rsidP="00360E4B"/>
          <w:p w14:paraId="2C1722CF" w14:textId="77777777" w:rsidR="00B91B51" w:rsidRDefault="00B91B51" w:rsidP="00360E4B"/>
          <w:p w14:paraId="5E6737FD" w14:textId="77777777" w:rsidR="00B91B51" w:rsidRDefault="00B91B51" w:rsidP="00360E4B"/>
        </w:tc>
      </w:tr>
    </w:tbl>
    <w:p w14:paraId="650E70EF" w14:textId="77777777" w:rsidR="00310104" w:rsidRDefault="00310104" w:rsidP="00992264">
      <w:pPr>
        <w:rPr>
          <w:rFonts w:ascii="Arial" w:hAnsi="Arial" w:cs="Arial"/>
          <w:sz w:val="8"/>
          <w:szCs w:val="8"/>
        </w:rPr>
      </w:pPr>
    </w:p>
    <w:tbl>
      <w:tblPr>
        <w:tblpPr w:leftFromText="180" w:rightFromText="180" w:vertAnchor="text" w:horzAnchor="margin" w:tblpY="13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B24417" w14:paraId="6799C8A9" w14:textId="77777777" w:rsidTr="00B24417">
        <w:tc>
          <w:tcPr>
            <w:tcW w:w="10308" w:type="dxa"/>
          </w:tcPr>
          <w:p w14:paraId="5F2EA41C" w14:textId="77777777" w:rsidR="00B24417" w:rsidRDefault="00B24417" w:rsidP="00B24417">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w:t>
            </w:r>
            <w:r>
              <w:rPr>
                <w:rFonts w:ascii="Arial" w:hAnsi="Arial" w:cs="Arial"/>
                <w:b/>
                <w:sz w:val="20"/>
              </w:rPr>
              <w:t>(s) or hypotheses</w:t>
            </w:r>
            <w:r w:rsidRPr="0075107C">
              <w:rPr>
                <w:rFonts w:ascii="Arial" w:hAnsi="Arial" w:cs="Arial"/>
                <w:b/>
                <w:sz w:val="20"/>
              </w:rPr>
              <w:t>(s)</w:t>
            </w:r>
            <w:r>
              <w:rPr>
                <w:rFonts w:ascii="Arial" w:hAnsi="Arial" w:cs="Arial"/>
                <w:b/>
                <w:sz w:val="20"/>
              </w:rPr>
              <w:t>: (100 words max)</w:t>
            </w:r>
          </w:p>
          <w:p w14:paraId="1B5AB298" w14:textId="77777777" w:rsidR="00B24417" w:rsidRDefault="00B24417" w:rsidP="00B24417">
            <w:pPr>
              <w:rPr>
                <w:rFonts w:ascii="Arial" w:hAnsi="Arial" w:cs="Arial"/>
                <w:b/>
                <w:sz w:val="20"/>
              </w:rPr>
            </w:pPr>
          </w:p>
          <w:p w14:paraId="018244B1" w14:textId="35CF2985" w:rsidR="00B24417" w:rsidRPr="00315F5E" w:rsidRDefault="00315F5E" w:rsidP="00B24417">
            <w:pPr>
              <w:rPr>
                <w:rFonts w:asciiTheme="minorHAnsi" w:hAnsiTheme="minorHAnsi" w:cstheme="minorHAnsi"/>
                <w:bCs/>
                <w:sz w:val="28"/>
                <w:szCs w:val="28"/>
              </w:rPr>
            </w:pPr>
            <w:r w:rsidRPr="00315F5E">
              <w:rPr>
                <w:rFonts w:asciiTheme="minorHAnsi" w:hAnsiTheme="minorHAnsi" w:cstheme="minorHAnsi"/>
                <w:bCs/>
                <w:sz w:val="28"/>
                <w:szCs w:val="28"/>
              </w:rPr>
              <w:t>Would people with visible skin differences</w:t>
            </w:r>
            <w:r w:rsidR="00A50CE4">
              <w:rPr>
                <w:rFonts w:asciiTheme="minorHAnsi" w:hAnsiTheme="minorHAnsi" w:cstheme="minorHAnsi"/>
                <w:bCs/>
                <w:sz w:val="28"/>
                <w:szCs w:val="28"/>
              </w:rPr>
              <w:t xml:space="preserve"> such as eczema and psoriasis </w:t>
            </w:r>
            <w:r w:rsidR="00A50CE4" w:rsidRPr="00315F5E">
              <w:rPr>
                <w:rFonts w:asciiTheme="minorHAnsi" w:hAnsiTheme="minorHAnsi" w:cstheme="minorHAnsi"/>
                <w:bCs/>
                <w:sz w:val="28"/>
                <w:szCs w:val="28"/>
              </w:rPr>
              <w:t>be</w:t>
            </w:r>
            <w:r w:rsidRPr="00315F5E">
              <w:rPr>
                <w:rFonts w:asciiTheme="minorHAnsi" w:hAnsiTheme="minorHAnsi" w:cstheme="minorHAnsi"/>
                <w:bCs/>
                <w:sz w:val="28"/>
                <w:szCs w:val="28"/>
              </w:rPr>
              <w:t xml:space="preserve"> willing to use </w:t>
            </w:r>
            <w:r w:rsidR="00A50CE4">
              <w:rPr>
                <w:rFonts w:asciiTheme="minorHAnsi" w:hAnsiTheme="minorHAnsi" w:cstheme="minorHAnsi"/>
                <w:bCs/>
                <w:sz w:val="28"/>
                <w:szCs w:val="28"/>
              </w:rPr>
              <w:t>artificial intelligence</w:t>
            </w:r>
            <w:r w:rsidRPr="00315F5E">
              <w:rPr>
                <w:rFonts w:asciiTheme="minorHAnsi" w:hAnsiTheme="minorHAnsi" w:cstheme="minorHAnsi"/>
                <w:bCs/>
                <w:sz w:val="28"/>
                <w:szCs w:val="28"/>
              </w:rPr>
              <w:t xml:space="preserve"> as a method of support</w:t>
            </w:r>
            <w:r w:rsidR="00A50CE4">
              <w:rPr>
                <w:rFonts w:asciiTheme="minorHAnsi" w:hAnsiTheme="minorHAnsi" w:cstheme="minorHAnsi"/>
                <w:bCs/>
                <w:sz w:val="28"/>
                <w:szCs w:val="28"/>
              </w:rPr>
              <w:t xml:space="preserve"> for their psychosocial wellbeing.</w:t>
            </w:r>
          </w:p>
          <w:p w14:paraId="7D91FB1C" w14:textId="77777777" w:rsidR="00B24417" w:rsidRDefault="00B24417" w:rsidP="00B24417">
            <w:pPr>
              <w:rPr>
                <w:rFonts w:ascii="Arial" w:hAnsi="Arial" w:cs="Arial"/>
                <w:b/>
                <w:sz w:val="20"/>
              </w:rPr>
            </w:pPr>
          </w:p>
          <w:p w14:paraId="645B65F2" w14:textId="77777777" w:rsidR="00B24417" w:rsidRDefault="00B24417" w:rsidP="00B24417">
            <w:pPr>
              <w:rPr>
                <w:rFonts w:ascii="Arial" w:hAnsi="Arial" w:cs="Arial"/>
                <w:b/>
                <w:sz w:val="20"/>
              </w:rPr>
            </w:pPr>
          </w:p>
          <w:p w14:paraId="2162D533" w14:textId="77777777" w:rsidR="00B24417" w:rsidRDefault="00B24417" w:rsidP="00B24417"/>
        </w:tc>
      </w:tr>
    </w:tbl>
    <w:p w14:paraId="760F5C02" w14:textId="77777777" w:rsidR="003C154B" w:rsidRDefault="003C154B" w:rsidP="00F73A03">
      <w:pPr>
        <w:rPr>
          <w:rFonts w:ascii="Arial" w:hAnsi="Arial" w:cs="Arial"/>
          <w:b/>
          <w:sz w:val="20"/>
        </w:rPr>
      </w:pPr>
    </w:p>
    <w:p w14:paraId="4649BB1A" w14:textId="77777777" w:rsidR="00B91B51" w:rsidRDefault="00B91B51" w:rsidP="00F73A03">
      <w:pPr>
        <w:rPr>
          <w:rFonts w:ascii="Arial" w:hAnsi="Arial" w:cs="Arial"/>
          <w:b/>
          <w:sz w:val="20"/>
        </w:rPr>
      </w:pPr>
    </w:p>
    <w:p w14:paraId="159BB063" w14:textId="25E3B22E"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r w:rsidR="00253DD0">
        <w:rPr>
          <w:rFonts w:ascii="Arial" w:hAnsi="Arial" w:cs="Arial"/>
          <w:b/>
          <w:sz w:val="20"/>
          <w:u w:val="single"/>
        </w:rPr>
        <w:t xml:space="preserve"> (500 words) </w:t>
      </w:r>
    </w:p>
    <w:p w14:paraId="10CA7493"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0B8B23A3" w14:textId="77777777" w:rsidTr="00360E4B">
        <w:tc>
          <w:tcPr>
            <w:tcW w:w="10368" w:type="dxa"/>
            <w:tcBorders>
              <w:top w:val="single" w:sz="4" w:space="0" w:color="auto"/>
              <w:left w:val="single" w:sz="4" w:space="0" w:color="auto"/>
              <w:bottom w:val="single" w:sz="4" w:space="0" w:color="auto"/>
              <w:right w:val="single" w:sz="4" w:space="0" w:color="auto"/>
            </w:tcBorders>
          </w:tcPr>
          <w:p w14:paraId="6790B7B7" w14:textId="21E46390" w:rsidR="00AD2A3F" w:rsidRPr="00E00F78" w:rsidRDefault="00AD2A3F" w:rsidP="00441243">
            <w:pPr>
              <w:rPr>
                <w:rFonts w:ascii="Arial" w:hAnsi="Arial" w:cs="Arial"/>
                <w:b/>
                <w:i/>
                <w:iCs/>
                <w:sz w:val="20"/>
              </w:rPr>
            </w:pPr>
            <w:r w:rsidRPr="00E00F78">
              <w:rPr>
                <w:rFonts w:ascii="Arial" w:hAnsi="Arial" w:cs="Arial"/>
                <w:b/>
                <w:i/>
                <w:iCs/>
                <w:sz w:val="20"/>
              </w:rPr>
              <w:t>Please summarise the key methodological approach</w:t>
            </w:r>
            <w:r w:rsidR="00D7426D" w:rsidRPr="00E00F78">
              <w:rPr>
                <w:rFonts w:ascii="Arial" w:hAnsi="Arial" w:cs="Arial"/>
                <w:b/>
                <w:i/>
                <w:iCs/>
                <w:sz w:val="20"/>
              </w:rPr>
              <w:t xml:space="preserve">: </w:t>
            </w:r>
            <w:r w:rsidR="005F279E" w:rsidRPr="00E00F78">
              <w:rPr>
                <w:rFonts w:ascii="Arial" w:hAnsi="Arial" w:cs="Arial"/>
                <w:b/>
                <w:i/>
                <w:iCs/>
                <w:sz w:val="20"/>
              </w:rPr>
              <w:t xml:space="preserve">(you can include copies of proposed study materials </w:t>
            </w:r>
            <w:r w:rsidR="009C0B5A">
              <w:rPr>
                <w:rFonts w:ascii="Arial" w:hAnsi="Arial" w:cs="Arial"/>
                <w:b/>
                <w:i/>
                <w:iCs/>
                <w:sz w:val="20"/>
              </w:rPr>
              <w:t>as appendices</w:t>
            </w:r>
            <w:r w:rsidR="005F279E" w:rsidRPr="00E00F78">
              <w:rPr>
                <w:rFonts w:ascii="Arial" w:hAnsi="Arial" w:cs="Arial"/>
                <w:b/>
                <w:i/>
                <w:iCs/>
                <w:sz w:val="20"/>
              </w:rPr>
              <w:t xml:space="preserve"> if you wish)</w:t>
            </w:r>
            <w:r w:rsidR="00B24417">
              <w:rPr>
                <w:rFonts w:ascii="Arial" w:hAnsi="Arial" w:cs="Arial"/>
                <w:b/>
                <w:i/>
                <w:iCs/>
                <w:sz w:val="20"/>
              </w:rPr>
              <w:t>. You must include details of the following:</w:t>
            </w:r>
          </w:p>
          <w:p w14:paraId="6F0D3752" w14:textId="5D627171"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Participants: </w:t>
            </w:r>
            <w:r w:rsidR="00D7426D" w:rsidRPr="00B24417">
              <w:rPr>
                <w:rFonts w:ascii="Arial" w:hAnsi="Arial" w:cs="Arial"/>
                <w:bCs/>
                <w:i/>
                <w:iCs/>
                <w:sz w:val="20"/>
              </w:rPr>
              <w:t xml:space="preserve">Who will your participants be, how will you access and recruit them, and how many </w:t>
            </w:r>
            <w:r w:rsidR="00B24417">
              <w:rPr>
                <w:rFonts w:ascii="Arial" w:hAnsi="Arial" w:cs="Arial"/>
                <w:bCs/>
                <w:i/>
                <w:iCs/>
                <w:sz w:val="20"/>
              </w:rPr>
              <w:t>are</w:t>
            </w:r>
            <w:r w:rsidR="00D7426D" w:rsidRPr="00B24417">
              <w:rPr>
                <w:rFonts w:ascii="Arial" w:hAnsi="Arial" w:cs="Arial"/>
                <w:bCs/>
                <w:i/>
                <w:iCs/>
                <w:sz w:val="20"/>
              </w:rPr>
              <w:t xml:space="preserve"> need</w:t>
            </w:r>
            <w:r w:rsidR="00B24417">
              <w:rPr>
                <w:rFonts w:ascii="Arial" w:hAnsi="Arial" w:cs="Arial"/>
                <w:bCs/>
                <w:i/>
                <w:iCs/>
                <w:sz w:val="20"/>
              </w:rPr>
              <w:t>ed</w:t>
            </w:r>
            <w:r w:rsidR="00D7426D" w:rsidRPr="00B24417">
              <w:rPr>
                <w:rFonts w:ascii="Arial" w:hAnsi="Arial" w:cs="Arial"/>
                <w:bCs/>
                <w:i/>
                <w:iCs/>
                <w:sz w:val="20"/>
              </w:rPr>
              <w:t xml:space="preserve">? </w:t>
            </w:r>
          </w:p>
          <w:p w14:paraId="1DBCFFBB" w14:textId="0CF779A0"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Design: </w:t>
            </w:r>
            <w:r w:rsidR="00B24417">
              <w:rPr>
                <w:rFonts w:ascii="Arial" w:hAnsi="Arial" w:cs="Arial"/>
                <w:bCs/>
                <w:i/>
                <w:iCs/>
                <w:sz w:val="20"/>
              </w:rPr>
              <w:t>U</w:t>
            </w:r>
            <w:r w:rsidR="008C496F" w:rsidRPr="00B24417">
              <w:rPr>
                <w:rFonts w:ascii="Arial" w:hAnsi="Arial" w:cs="Arial"/>
                <w:bCs/>
                <w:i/>
                <w:iCs/>
                <w:sz w:val="20"/>
              </w:rPr>
              <w:t xml:space="preserve">sing appropriate terminology clearly </w:t>
            </w:r>
            <w:r w:rsidR="00283C0D" w:rsidRPr="00B24417">
              <w:rPr>
                <w:rFonts w:ascii="Arial" w:hAnsi="Arial" w:cs="Arial"/>
                <w:bCs/>
                <w:i/>
                <w:iCs/>
                <w:sz w:val="20"/>
              </w:rPr>
              <w:t xml:space="preserve">define </w:t>
            </w:r>
            <w:r w:rsidR="00212B24" w:rsidRPr="00B24417">
              <w:rPr>
                <w:rFonts w:ascii="Arial" w:hAnsi="Arial" w:cs="Arial"/>
                <w:bCs/>
                <w:i/>
                <w:iCs/>
                <w:sz w:val="20"/>
              </w:rPr>
              <w:t xml:space="preserve">key elements of your design (IVs, DVs, Qual approach, </w:t>
            </w:r>
            <w:r w:rsidR="00C01536" w:rsidRPr="00B24417">
              <w:rPr>
                <w:rFonts w:ascii="Arial" w:hAnsi="Arial" w:cs="Arial"/>
                <w:bCs/>
                <w:i/>
                <w:iCs/>
                <w:sz w:val="20"/>
              </w:rPr>
              <w:t>expt</w:t>
            </w:r>
            <w:r w:rsidR="00B24417">
              <w:rPr>
                <w:rFonts w:ascii="Arial" w:hAnsi="Arial" w:cs="Arial"/>
                <w:bCs/>
                <w:i/>
                <w:iCs/>
                <w:sz w:val="20"/>
              </w:rPr>
              <w:t>.</w:t>
            </w:r>
            <w:r w:rsidR="00C01536" w:rsidRPr="00B24417">
              <w:rPr>
                <w:rFonts w:ascii="Arial" w:hAnsi="Arial" w:cs="Arial"/>
                <w:bCs/>
                <w:i/>
                <w:iCs/>
                <w:sz w:val="20"/>
              </w:rPr>
              <w:t xml:space="preserve"> manipulations etc)</w:t>
            </w:r>
            <w:r w:rsidR="00AF0884" w:rsidRPr="00B24417">
              <w:rPr>
                <w:rFonts w:ascii="Arial" w:hAnsi="Arial" w:cs="Arial"/>
                <w:bCs/>
                <w:i/>
                <w:iCs/>
                <w:sz w:val="20"/>
              </w:rPr>
              <w:t xml:space="preserve">.  How do you plan to analyse your main data? </w:t>
            </w:r>
          </w:p>
          <w:p w14:paraId="40D9D1B7" w14:textId="03DEE06D" w:rsidR="00B24417" w:rsidRDefault="007D673A"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Materials: </w:t>
            </w:r>
            <w:r w:rsidR="00B24417">
              <w:rPr>
                <w:rFonts w:ascii="Arial" w:hAnsi="Arial" w:cs="Arial"/>
                <w:bCs/>
                <w:i/>
                <w:iCs/>
                <w:sz w:val="20"/>
              </w:rPr>
              <w:t>W</w:t>
            </w:r>
            <w:r w:rsidRPr="00B24417">
              <w:rPr>
                <w:rFonts w:ascii="Arial" w:hAnsi="Arial" w:cs="Arial"/>
                <w:bCs/>
                <w:i/>
                <w:iCs/>
                <w:sz w:val="20"/>
              </w:rPr>
              <w:t>hat are the main measures</w:t>
            </w:r>
            <w:r w:rsidR="007A30FE" w:rsidRPr="00B24417">
              <w:rPr>
                <w:rFonts w:ascii="Arial" w:hAnsi="Arial" w:cs="Arial"/>
                <w:bCs/>
                <w:i/>
                <w:iCs/>
                <w:sz w:val="20"/>
              </w:rPr>
              <w:t xml:space="preserve">, </w:t>
            </w:r>
            <w:r w:rsidR="00C01536" w:rsidRPr="00B24417">
              <w:rPr>
                <w:rFonts w:ascii="Arial" w:hAnsi="Arial" w:cs="Arial"/>
                <w:bCs/>
                <w:i/>
                <w:iCs/>
                <w:sz w:val="20"/>
              </w:rPr>
              <w:t xml:space="preserve">scales, </w:t>
            </w:r>
            <w:r w:rsidR="007A30FE" w:rsidRPr="00B24417">
              <w:rPr>
                <w:rFonts w:ascii="Arial" w:hAnsi="Arial" w:cs="Arial"/>
                <w:bCs/>
                <w:i/>
                <w:iCs/>
                <w:sz w:val="20"/>
              </w:rPr>
              <w:t xml:space="preserve">experimental tools or other materials required for your study? </w:t>
            </w:r>
          </w:p>
          <w:p w14:paraId="270E753F" w14:textId="185467A7" w:rsidR="007A30FE" w:rsidRPr="00B24417" w:rsidRDefault="007A30FE"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Procedure: </w:t>
            </w:r>
            <w:r w:rsidR="00345F13" w:rsidRPr="00B24417">
              <w:rPr>
                <w:rFonts w:ascii="Arial" w:hAnsi="Arial" w:cs="Arial"/>
                <w:bCs/>
                <w:i/>
                <w:iCs/>
                <w:sz w:val="20"/>
              </w:rPr>
              <w:t>How will you carry out the study – define briefly what will happen to a participant in your study from the point of consent to the study debrief.</w:t>
            </w:r>
          </w:p>
          <w:p w14:paraId="1F232610" w14:textId="2277E438" w:rsidR="00E00F78" w:rsidRDefault="00E00F78" w:rsidP="00360E4B">
            <w:pPr>
              <w:rPr>
                <w:rFonts w:ascii="Arial" w:hAnsi="Arial" w:cs="Arial"/>
                <w:b/>
              </w:rPr>
            </w:pPr>
          </w:p>
          <w:p w14:paraId="6C7AF8DB" w14:textId="1C584BFB" w:rsidR="00E00F78" w:rsidRDefault="00E36BE1" w:rsidP="00360E4B">
            <w:pPr>
              <w:rPr>
                <w:rFonts w:ascii="Arial" w:hAnsi="Arial" w:cs="Arial"/>
                <w:b/>
              </w:rPr>
            </w:pPr>
            <w:r>
              <w:rPr>
                <w:rFonts w:ascii="Arial" w:hAnsi="Arial" w:cs="Arial"/>
                <w:b/>
              </w:rPr>
              <w:t>Participants</w:t>
            </w:r>
          </w:p>
          <w:p w14:paraId="41FBB7BB" w14:textId="366E8827" w:rsidR="00E00F78" w:rsidRDefault="0057122B" w:rsidP="00360E4B">
            <w:pPr>
              <w:rPr>
                <w:rFonts w:asciiTheme="minorHAnsi" w:hAnsiTheme="minorHAnsi" w:cstheme="minorHAnsi"/>
                <w:bCs/>
                <w:sz w:val="28"/>
                <w:szCs w:val="28"/>
              </w:rPr>
            </w:pPr>
            <w:r>
              <w:rPr>
                <w:rFonts w:asciiTheme="minorHAnsi" w:hAnsiTheme="minorHAnsi" w:cstheme="minorHAnsi"/>
                <w:bCs/>
                <w:sz w:val="28"/>
                <w:szCs w:val="28"/>
              </w:rPr>
              <w:t xml:space="preserve">Participants in this study will have visible skin differences such as eczema or psoriasis </w:t>
            </w:r>
            <w:r w:rsidR="00E36BE1">
              <w:rPr>
                <w:rFonts w:asciiTheme="minorHAnsi" w:hAnsiTheme="minorHAnsi" w:cstheme="minorHAnsi"/>
                <w:bCs/>
                <w:sz w:val="28"/>
                <w:szCs w:val="28"/>
              </w:rPr>
              <w:t>and will be over the age of 18. The participants</w:t>
            </w:r>
            <w:r>
              <w:rPr>
                <w:rFonts w:asciiTheme="minorHAnsi" w:hAnsiTheme="minorHAnsi" w:cstheme="minorHAnsi"/>
                <w:bCs/>
                <w:sz w:val="28"/>
                <w:szCs w:val="28"/>
              </w:rPr>
              <w:t xml:space="preserve"> will be recruited via advertisement through charity’s that support individuals with visible skin differences, from an online media platform or university students.</w:t>
            </w:r>
            <w:r w:rsidR="00751D0A">
              <w:rPr>
                <w:rFonts w:asciiTheme="minorHAnsi" w:hAnsiTheme="minorHAnsi" w:cstheme="minorHAnsi"/>
                <w:bCs/>
                <w:sz w:val="28"/>
                <w:szCs w:val="28"/>
              </w:rPr>
              <w:t xml:space="preserve"> This study will require 40 participants, in contrast to a similar qualitative study which used 37 participants (Heapy et al, 2020). </w:t>
            </w:r>
          </w:p>
          <w:p w14:paraId="5C245182" w14:textId="77777777" w:rsidR="00751D0A" w:rsidRDefault="00751D0A" w:rsidP="00360E4B">
            <w:pPr>
              <w:rPr>
                <w:rFonts w:asciiTheme="minorHAnsi" w:hAnsiTheme="minorHAnsi" w:cstheme="minorHAnsi"/>
                <w:bCs/>
                <w:sz w:val="28"/>
                <w:szCs w:val="28"/>
              </w:rPr>
            </w:pPr>
          </w:p>
          <w:p w14:paraId="07B3A20C" w14:textId="7C76E808" w:rsidR="00751D0A" w:rsidRDefault="00751D0A" w:rsidP="00360E4B">
            <w:pPr>
              <w:rPr>
                <w:rFonts w:asciiTheme="minorHAnsi" w:hAnsiTheme="minorHAnsi" w:cstheme="minorHAnsi"/>
                <w:b/>
                <w:sz w:val="28"/>
                <w:szCs w:val="28"/>
              </w:rPr>
            </w:pPr>
            <w:r w:rsidRPr="00751D0A">
              <w:rPr>
                <w:rFonts w:asciiTheme="minorHAnsi" w:hAnsiTheme="minorHAnsi" w:cstheme="minorHAnsi"/>
                <w:b/>
                <w:sz w:val="28"/>
                <w:szCs w:val="28"/>
              </w:rPr>
              <w:t>Design</w:t>
            </w:r>
          </w:p>
          <w:p w14:paraId="5ACB0BB1" w14:textId="6BC7E3E2" w:rsidR="00751D0A" w:rsidRDefault="00751D0A" w:rsidP="00360E4B">
            <w:pPr>
              <w:rPr>
                <w:rFonts w:asciiTheme="minorHAnsi" w:hAnsiTheme="minorHAnsi" w:cstheme="minorHAnsi"/>
                <w:bCs/>
                <w:sz w:val="28"/>
                <w:szCs w:val="28"/>
              </w:rPr>
            </w:pPr>
            <w:r>
              <w:rPr>
                <w:rFonts w:asciiTheme="minorHAnsi" w:hAnsiTheme="minorHAnsi" w:cstheme="minorHAnsi"/>
                <w:bCs/>
                <w:sz w:val="28"/>
                <w:szCs w:val="28"/>
              </w:rPr>
              <w:t>A qualitative method will be used</w:t>
            </w:r>
            <w:r w:rsidR="005654B7">
              <w:rPr>
                <w:rFonts w:asciiTheme="minorHAnsi" w:hAnsiTheme="minorHAnsi" w:cstheme="minorHAnsi"/>
                <w:bCs/>
                <w:sz w:val="28"/>
                <w:szCs w:val="28"/>
              </w:rPr>
              <w:t xml:space="preserve"> by interviewing participants online, exploring the impact of their visible skin difference and their willingness to use artificial intelligence as a method of support for their psychosocial wellbeing</w:t>
            </w:r>
            <w:r w:rsidR="007F7B85">
              <w:rPr>
                <w:rFonts w:asciiTheme="minorHAnsi" w:hAnsiTheme="minorHAnsi" w:cstheme="minorHAnsi"/>
                <w:bCs/>
                <w:sz w:val="28"/>
                <w:szCs w:val="28"/>
              </w:rPr>
              <w:t xml:space="preserve">. Participants would be asked to answer questions from Dermatology quality of life index questionnaire, and to answer questions such as do they trust AI technology, have they used it previously or if they would try using it. Data from these questions would then be thematically analysed. </w:t>
            </w:r>
          </w:p>
          <w:p w14:paraId="5847E839" w14:textId="77777777" w:rsidR="007F7B85" w:rsidRDefault="007F7B85" w:rsidP="00360E4B">
            <w:pPr>
              <w:rPr>
                <w:rFonts w:asciiTheme="minorHAnsi" w:hAnsiTheme="minorHAnsi" w:cstheme="minorHAnsi"/>
                <w:bCs/>
                <w:sz w:val="28"/>
                <w:szCs w:val="28"/>
              </w:rPr>
            </w:pPr>
          </w:p>
          <w:p w14:paraId="1F50D374" w14:textId="0FC89B3A" w:rsidR="007F7B85" w:rsidRDefault="007F7B85" w:rsidP="00360E4B">
            <w:pPr>
              <w:rPr>
                <w:rFonts w:asciiTheme="minorHAnsi" w:hAnsiTheme="minorHAnsi" w:cstheme="minorHAnsi"/>
                <w:b/>
                <w:sz w:val="28"/>
                <w:szCs w:val="28"/>
              </w:rPr>
            </w:pPr>
            <w:r w:rsidRPr="007F7B85">
              <w:rPr>
                <w:rFonts w:asciiTheme="minorHAnsi" w:hAnsiTheme="minorHAnsi" w:cstheme="minorHAnsi"/>
                <w:b/>
                <w:sz w:val="28"/>
                <w:szCs w:val="28"/>
              </w:rPr>
              <w:t xml:space="preserve">Materials </w:t>
            </w:r>
          </w:p>
          <w:p w14:paraId="430BCF65" w14:textId="1A900CBC" w:rsidR="007F7B85" w:rsidRDefault="007F7B85" w:rsidP="00360E4B">
            <w:pPr>
              <w:rPr>
                <w:rFonts w:asciiTheme="minorHAnsi" w:hAnsiTheme="minorHAnsi" w:cstheme="minorHAnsi"/>
                <w:bCs/>
                <w:sz w:val="28"/>
                <w:szCs w:val="28"/>
              </w:rPr>
            </w:pPr>
            <w:r>
              <w:rPr>
                <w:rFonts w:asciiTheme="minorHAnsi" w:hAnsiTheme="minorHAnsi" w:cstheme="minorHAnsi"/>
                <w:bCs/>
                <w:sz w:val="28"/>
                <w:szCs w:val="28"/>
              </w:rPr>
              <w:t xml:space="preserve">Dermatology quality of life index questionnaire (Finlay &amp; Khan, 1992), this questionnaire asks 10 questions relating to how their skin condition effects their life, such as, over the last week has your skin condition </w:t>
            </w:r>
            <w:r w:rsidR="00584088">
              <w:rPr>
                <w:rFonts w:asciiTheme="minorHAnsi" w:hAnsiTheme="minorHAnsi" w:cstheme="minorHAnsi"/>
                <w:bCs/>
                <w:sz w:val="28"/>
                <w:szCs w:val="28"/>
              </w:rPr>
              <w:t>prevented you from working or studying. Another questionnaire relating to if the participant trusts AI, has used AI or if they would be willing to use AI.</w:t>
            </w:r>
          </w:p>
          <w:p w14:paraId="327A67F2" w14:textId="77777777" w:rsidR="00584088" w:rsidRDefault="00584088" w:rsidP="00360E4B">
            <w:pPr>
              <w:rPr>
                <w:rFonts w:asciiTheme="minorHAnsi" w:hAnsiTheme="minorHAnsi" w:cstheme="minorHAnsi"/>
                <w:bCs/>
                <w:sz w:val="28"/>
                <w:szCs w:val="28"/>
              </w:rPr>
            </w:pPr>
          </w:p>
          <w:p w14:paraId="20275DC5" w14:textId="58E17467" w:rsidR="00584088" w:rsidRPr="00584088" w:rsidRDefault="00584088" w:rsidP="00360E4B">
            <w:pPr>
              <w:rPr>
                <w:rFonts w:asciiTheme="minorHAnsi" w:hAnsiTheme="minorHAnsi" w:cstheme="minorHAnsi"/>
                <w:b/>
                <w:sz w:val="28"/>
                <w:szCs w:val="28"/>
              </w:rPr>
            </w:pPr>
            <w:r w:rsidRPr="00584088">
              <w:rPr>
                <w:rFonts w:asciiTheme="minorHAnsi" w:hAnsiTheme="minorHAnsi" w:cstheme="minorHAnsi"/>
                <w:b/>
                <w:sz w:val="28"/>
                <w:szCs w:val="28"/>
              </w:rPr>
              <w:t>Procedure</w:t>
            </w:r>
          </w:p>
          <w:p w14:paraId="2441E093" w14:textId="6E12BE45" w:rsidR="00751D0A" w:rsidRPr="0057122B" w:rsidRDefault="00584088" w:rsidP="00360E4B">
            <w:pPr>
              <w:rPr>
                <w:rFonts w:asciiTheme="minorHAnsi" w:hAnsiTheme="minorHAnsi" w:cstheme="minorHAnsi"/>
                <w:bCs/>
                <w:sz w:val="28"/>
                <w:szCs w:val="28"/>
              </w:rPr>
            </w:pPr>
            <w:r>
              <w:rPr>
                <w:rFonts w:asciiTheme="minorHAnsi" w:hAnsiTheme="minorHAnsi" w:cstheme="minorHAnsi"/>
                <w:bCs/>
                <w:sz w:val="28"/>
                <w:szCs w:val="28"/>
              </w:rPr>
              <w:t xml:space="preserve">Participants will take part in </w:t>
            </w:r>
            <w:r w:rsidR="00FE7CB3">
              <w:rPr>
                <w:rFonts w:asciiTheme="minorHAnsi" w:hAnsiTheme="minorHAnsi" w:cstheme="minorHAnsi"/>
                <w:bCs/>
                <w:sz w:val="28"/>
                <w:szCs w:val="28"/>
              </w:rPr>
              <w:t>a</w:t>
            </w:r>
            <w:r w:rsidR="006D6334">
              <w:rPr>
                <w:rFonts w:asciiTheme="minorHAnsi" w:hAnsiTheme="minorHAnsi" w:cstheme="minorHAnsi"/>
                <w:bCs/>
                <w:sz w:val="28"/>
                <w:szCs w:val="28"/>
              </w:rPr>
              <w:t>n</w:t>
            </w:r>
            <w:r>
              <w:rPr>
                <w:rFonts w:asciiTheme="minorHAnsi" w:hAnsiTheme="minorHAnsi" w:cstheme="minorHAnsi"/>
                <w:bCs/>
                <w:sz w:val="28"/>
                <w:szCs w:val="28"/>
              </w:rPr>
              <w:t xml:space="preserve"> online interview via teams</w:t>
            </w:r>
            <w:r w:rsidR="00FE7CB3">
              <w:rPr>
                <w:rFonts w:asciiTheme="minorHAnsi" w:hAnsiTheme="minorHAnsi" w:cstheme="minorHAnsi"/>
                <w:bCs/>
                <w:sz w:val="28"/>
                <w:szCs w:val="28"/>
              </w:rPr>
              <w:t>.</w:t>
            </w:r>
            <w:r>
              <w:rPr>
                <w:rFonts w:asciiTheme="minorHAnsi" w:hAnsiTheme="minorHAnsi" w:cstheme="minorHAnsi"/>
                <w:bCs/>
                <w:sz w:val="28"/>
                <w:szCs w:val="28"/>
              </w:rPr>
              <w:t xml:space="preserve"> </w:t>
            </w:r>
            <w:r w:rsidR="00FE7CB3">
              <w:rPr>
                <w:rFonts w:asciiTheme="minorHAnsi" w:hAnsiTheme="minorHAnsi" w:cstheme="minorHAnsi"/>
                <w:bCs/>
                <w:sz w:val="28"/>
                <w:szCs w:val="28"/>
              </w:rPr>
              <w:t>Participants will be asked to consent via an online form and</w:t>
            </w:r>
            <w:r>
              <w:rPr>
                <w:rFonts w:asciiTheme="minorHAnsi" w:hAnsiTheme="minorHAnsi" w:cstheme="minorHAnsi"/>
                <w:bCs/>
                <w:sz w:val="28"/>
                <w:szCs w:val="28"/>
              </w:rPr>
              <w:t xml:space="preserve"> verbal consent</w:t>
            </w:r>
            <w:r w:rsidR="00FE7CB3">
              <w:rPr>
                <w:rFonts w:asciiTheme="minorHAnsi" w:hAnsiTheme="minorHAnsi" w:cstheme="minorHAnsi"/>
                <w:bCs/>
                <w:sz w:val="28"/>
                <w:szCs w:val="28"/>
              </w:rPr>
              <w:t xml:space="preserve"> will be gained. Participants will then be debriefed about what the interview is about and made aware that they have the right to withdraw from the interview at any time, that they don’t have to answer any questions that they don’t feel comfortable with and that they can ask for data to be removed. T</w:t>
            </w:r>
            <w:r>
              <w:rPr>
                <w:rFonts w:asciiTheme="minorHAnsi" w:hAnsiTheme="minorHAnsi" w:cstheme="minorHAnsi"/>
                <w:bCs/>
                <w:sz w:val="28"/>
                <w:szCs w:val="28"/>
              </w:rPr>
              <w:t xml:space="preserve">he interview will </w:t>
            </w:r>
            <w:r w:rsidR="00FE7CB3">
              <w:rPr>
                <w:rFonts w:asciiTheme="minorHAnsi" w:hAnsiTheme="minorHAnsi" w:cstheme="minorHAnsi"/>
                <w:bCs/>
                <w:sz w:val="28"/>
                <w:szCs w:val="28"/>
              </w:rPr>
              <w:t xml:space="preserve">then </w:t>
            </w:r>
            <w:r>
              <w:rPr>
                <w:rFonts w:asciiTheme="minorHAnsi" w:hAnsiTheme="minorHAnsi" w:cstheme="minorHAnsi"/>
                <w:bCs/>
                <w:sz w:val="28"/>
                <w:szCs w:val="28"/>
              </w:rPr>
              <w:t xml:space="preserve">commence with participants answering the 10 questions from the dermatology quality of life questionnaire (Finlay &amp; Khan, 1992), followed by questions relating to their awareness of AI, their trust of AI and their willingness to use AI. </w:t>
            </w:r>
            <w:r w:rsidR="00FE7CB3">
              <w:rPr>
                <w:rFonts w:asciiTheme="minorHAnsi" w:hAnsiTheme="minorHAnsi" w:cstheme="minorHAnsi"/>
                <w:bCs/>
                <w:sz w:val="28"/>
                <w:szCs w:val="28"/>
              </w:rPr>
              <w:t xml:space="preserve">This procedure would take approximately 30 minutes. </w:t>
            </w:r>
            <w:r w:rsidR="006D6334">
              <w:rPr>
                <w:rFonts w:asciiTheme="minorHAnsi" w:hAnsiTheme="minorHAnsi" w:cstheme="minorHAnsi"/>
                <w:bCs/>
                <w:sz w:val="28"/>
                <w:szCs w:val="28"/>
              </w:rPr>
              <w:t>Participants will then be debriefed again and thanked for their time.</w:t>
            </w:r>
          </w:p>
          <w:p w14:paraId="3A22B559" w14:textId="6093F836" w:rsidR="00E00F78" w:rsidRDefault="00E00F78" w:rsidP="00360E4B">
            <w:pPr>
              <w:rPr>
                <w:rFonts w:ascii="Arial" w:hAnsi="Arial" w:cs="Arial"/>
                <w:b/>
              </w:rPr>
            </w:pPr>
          </w:p>
          <w:p w14:paraId="27A62A80" w14:textId="2CB94625" w:rsidR="00E00F78" w:rsidRDefault="00E00F78" w:rsidP="00360E4B">
            <w:pPr>
              <w:rPr>
                <w:rFonts w:ascii="Arial" w:hAnsi="Arial" w:cs="Arial"/>
                <w:b/>
              </w:rPr>
            </w:pPr>
          </w:p>
          <w:p w14:paraId="5AC4C485" w14:textId="49B3FC4E" w:rsidR="00E00F78" w:rsidRDefault="00E00F78" w:rsidP="00360E4B">
            <w:pPr>
              <w:rPr>
                <w:rFonts w:ascii="Arial" w:hAnsi="Arial" w:cs="Arial"/>
                <w:b/>
              </w:rPr>
            </w:pPr>
          </w:p>
          <w:p w14:paraId="18E31BF2" w14:textId="5BB3E40F" w:rsidR="00E00F78" w:rsidRDefault="00E00F78" w:rsidP="00360E4B">
            <w:pPr>
              <w:rPr>
                <w:rFonts w:ascii="Arial" w:hAnsi="Arial" w:cs="Arial"/>
                <w:b/>
              </w:rPr>
            </w:pPr>
          </w:p>
          <w:p w14:paraId="1F4108CA" w14:textId="1CFAF218" w:rsidR="00E00F78" w:rsidRDefault="00E00F78" w:rsidP="00360E4B">
            <w:pPr>
              <w:rPr>
                <w:rFonts w:ascii="Arial" w:hAnsi="Arial" w:cs="Arial"/>
                <w:b/>
              </w:rPr>
            </w:pPr>
          </w:p>
          <w:p w14:paraId="62264BD9" w14:textId="7238A875" w:rsidR="00E00F78" w:rsidRDefault="00E00F78" w:rsidP="00360E4B">
            <w:pPr>
              <w:rPr>
                <w:rFonts w:ascii="Arial" w:hAnsi="Arial" w:cs="Arial"/>
                <w:b/>
              </w:rPr>
            </w:pPr>
          </w:p>
          <w:p w14:paraId="02A38E8A" w14:textId="579FE553" w:rsidR="00E00F78" w:rsidRDefault="00E00F78" w:rsidP="00360E4B">
            <w:pPr>
              <w:rPr>
                <w:rFonts w:ascii="Arial" w:hAnsi="Arial" w:cs="Arial"/>
                <w:b/>
              </w:rPr>
            </w:pPr>
          </w:p>
          <w:p w14:paraId="2C2D8CE7" w14:textId="6A834C09" w:rsidR="00E00F78" w:rsidRDefault="00E00F78" w:rsidP="00360E4B">
            <w:pPr>
              <w:rPr>
                <w:rFonts w:ascii="Arial" w:hAnsi="Arial" w:cs="Arial"/>
                <w:b/>
              </w:rPr>
            </w:pPr>
          </w:p>
          <w:p w14:paraId="4A08F878" w14:textId="5530EF74" w:rsidR="00E00F78" w:rsidRDefault="00E00F78" w:rsidP="00360E4B">
            <w:pPr>
              <w:rPr>
                <w:rFonts w:ascii="Arial" w:hAnsi="Arial" w:cs="Arial"/>
                <w:b/>
              </w:rPr>
            </w:pPr>
          </w:p>
          <w:p w14:paraId="515F2981" w14:textId="4AC81713" w:rsidR="00E00F78" w:rsidRDefault="00E00F78" w:rsidP="00360E4B">
            <w:pPr>
              <w:rPr>
                <w:rFonts w:ascii="Arial" w:hAnsi="Arial" w:cs="Arial"/>
                <w:b/>
              </w:rPr>
            </w:pPr>
          </w:p>
          <w:p w14:paraId="792A0C3D" w14:textId="5D248648" w:rsidR="00E00F78" w:rsidRDefault="00E00F78" w:rsidP="00360E4B">
            <w:pPr>
              <w:rPr>
                <w:rFonts w:ascii="Arial" w:hAnsi="Arial" w:cs="Arial"/>
                <w:b/>
              </w:rPr>
            </w:pPr>
          </w:p>
          <w:p w14:paraId="5D405763" w14:textId="08656C00" w:rsidR="00E00F78" w:rsidRDefault="00E00F78" w:rsidP="00360E4B">
            <w:pPr>
              <w:rPr>
                <w:rFonts w:ascii="Arial" w:hAnsi="Arial" w:cs="Arial"/>
                <w:b/>
              </w:rPr>
            </w:pPr>
          </w:p>
          <w:p w14:paraId="35ECF938" w14:textId="5F219C2E" w:rsidR="00E00F78" w:rsidRDefault="00E00F78" w:rsidP="00360E4B">
            <w:pPr>
              <w:rPr>
                <w:rFonts w:ascii="Arial" w:hAnsi="Arial" w:cs="Arial"/>
                <w:b/>
              </w:rPr>
            </w:pPr>
          </w:p>
          <w:p w14:paraId="15751F3E" w14:textId="493C486B" w:rsidR="00E00F78" w:rsidRDefault="00E00F78" w:rsidP="00360E4B">
            <w:pPr>
              <w:rPr>
                <w:rFonts w:ascii="Arial" w:hAnsi="Arial" w:cs="Arial"/>
                <w:b/>
              </w:rPr>
            </w:pPr>
          </w:p>
          <w:p w14:paraId="28B301DF" w14:textId="765B890C" w:rsidR="00E00F78" w:rsidRDefault="00E00F78" w:rsidP="00360E4B">
            <w:pPr>
              <w:rPr>
                <w:rFonts w:ascii="Arial" w:hAnsi="Arial" w:cs="Arial"/>
                <w:b/>
              </w:rPr>
            </w:pPr>
          </w:p>
          <w:p w14:paraId="30A584AD" w14:textId="58DFA94D" w:rsidR="00E00F78" w:rsidRDefault="00E00F78" w:rsidP="00360E4B">
            <w:pPr>
              <w:rPr>
                <w:rFonts w:ascii="Arial" w:hAnsi="Arial" w:cs="Arial"/>
                <w:b/>
              </w:rPr>
            </w:pPr>
          </w:p>
          <w:p w14:paraId="176EE19E" w14:textId="13D21A6E" w:rsidR="00E00F78" w:rsidRDefault="00E00F78" w:rsidP="00360E4B">
            <w:pPr>
              <w:rPr>
                <w:rFonts w:ascii="Arial" w:hAnsi="Arial" w:cs="Arial"/>
                <w:b/>
              </w:rPr>
            </w:pPr>
          </w:p>
          <w:p w14:paraId="7E4CB1FE" w14:textId="77777777" w:rsidR="00E00F78" w:rsidRDefault="00E00F78" w:rsidP="00360E4B">
            <w:pPr>
              <w:rPr>
                <w:rFonts w:ascii="Arial" w:hAnsi="Arial" w:cs="Arial"/>
                <w:b/>
              </w:rPr>
            </w:pPr>
          </w:p>
          <w:p w14:paraId="35B4EA3E" w14:textId="77777777" w:rsidR="00BA756C" w:rsidRDefault="00BA756C" w:rsidP="00360E4B">
            <w:pPr>
              <w:rPr>
                <w:rFonts w:ascii="Arial" w:hAnsi="Arial" w:cs="Arial"/>
                <w:b/>
              </w:rPr>
            </w:pPr>
          </w:p>
          <w:p w14:paraId="788B1AAC" w14:textId="77777777" w:rsidR="00BA756C" w:rsidRPr="00E24E04" w:rsidRDefault="00BA756C" w:rsidP="00360E4B">
            <w:pPr>
              <w:rPr>
                <w:rFonts w:ascii="Arial" w:hAnsi="Arial" w:cs="Arial"/>
                <w:b/>
              </w:rPr>
            </w:pPr>
          </w:p>
        </w:tc>
      </w:tr>
    </w:tbl>
    <w:p w14:paraId="39545189" w14:textId="72C8CA7C" w:rsidR="00EC7F37" w:rsidRDefault="00EC7F37" w:rsidP="00595D29">
      <w:pPr>
        <w:rPr>
          <w:rFonts w:ascii="Arial" w:hAnsi="Arial" w:cs="Arial"/>
          <w:b/>
        </w:rPr>
      </w:pPr>
    </w:p>
    <w:p w14:paraId="2B66BBF2" w14:textId="1D2A53C7" w:rsidR="00595D29" w:rsidRPr="00253DD0" w:rsidRDefault="00595D29" w:rsidP="00595D29">
      <w:pPr>
        <w:rPr>
          <w:rFonts w:ascii="Arial" w:hAnsi="Arial" w:cs="Arial"/>
          <w:b/>
          <w:sz w:val="20"/>
          <w:szCs w:val="20"/>
        </w:rPr>
      </w:pPr>
    </w:p>
    <w:p w14:paraId="7BDCB77B" w14:textId="4D10B45E" w:rsidR="00253DD0" w:rsidRDefault="00B22CEA" w:rsidP="00595D29">
      <w:pPr>
        <w:rPr>
          <w:rFonts w:ascii="Arial" w:hAnsi="Arial" w:cs="Arial"/>
          <w:b/>
          <w:sz w:val="20"/>
          <w:szCs w:val="20"/>
          <w:u w:val="single"/>
        </w:rPr>
      </w:pPr>
      <w:r>
        <w:rPr>
          <w:rFonts w:ascii="Arial" w:hAnsi="Arial" w:cs="Arial"/>
          <w:b/>
          <w:sz w:val="20"/>
          <w:szCs w:val="20"/>
          <w:u w:val="single"/>
        </w:rPr>
        <w:t xml:space="preserve">Key </w:t>
      </w:r>
      <w:r w:rsidR="00253DD0" w:rsidRPr="00253DD0">
        <w:rPr>
          <w:rFonts w:ascii="Arial" w:hAnsi="Arial" w:cs="Arial"/>
          <w:b/>
          <w:sz w:val="20"/>
          <w:szCs w:val="20"/>
          <w:u w:val="single"/>
        </w:rPr>
        <w:t xml:space="preserve">Ethical considerations </w:t>
      </w:r>
      <w:r w:rsidR="009918A3">
        <w:rPr>
          <w:rFonts w:ascii="Arial" w:hAnsi="Arial" w:cs="Arial"/>
          <w:b/>
          <w:sz w:val="20"/>
          <w:szCs w:val="20"/>
          <w:u w:val="single"/>
        </w:rPr>
        <w:t>(</w:t>
      </w:r>
      <w:r w:rsidR="0031057E">
        <w:rPr>
          <w:rFonts w:ascii="Arial" w:hAnsi="Arial" w:cs="Arial"/>
          <w:b/>
          <w:sz w:val="20"/>
          <w:szCs w:val="20"/>
          <w:u w:val="single"/>
        </w:rPr>
        <w:t>150 words)</w:t>
      </w:r>
    </w:p>
    <w:p w14:paraId="5BE9602C" w14:textId="77777777" w:rsidR="00253DD0" w:rsidRPr="00253DD0" w:rsidRDefault="00253DD0" w:rsidP="00595D29">
      <w:pPr>
        <w:rPr>
          <w:rFonts w:ascii="Arial" w:hAnsi="Arial" w:cs="Arial"/>
          <w:b/>
          <w:sz w:val="20"/>
          <w:szCs w:val="20"/>
          <w:u w:val="single"/>
        </w:rPr>
      </w:pPr>
    </w:p>
    <w:p w14:paraId="1F4505B6"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2CD7CED2" w14:textId="77777777" w:rsidTr="00753CE4">
        <w:tc>
          <w:tcPr>
            <w:tcW w:w="10368" w:type="dxa"/>
            <w:tcBorders>
              <w:top w:val="single" w:sz="4" w:space="0" w:color="auto"/>
              <w:left w:val="single" w:sz="4" w:space="0" w:color="auto"/>
              <w:bottom w:val="single" w:sz="4" w:space="0" w:color="auto"/>
              <w:right w:val="single" w:sz="4" w:space="0" w:color="auto"/>
            </w:tcBorders>
          </w:tcPr>
          <w:p w14:paraId="289A2BB0" w14:textId="15608C27" w:rsidR="00E24E04" w:rsidRPr="00A34C36" w:rsidRDefault="00B22CEA" w:rsidP="00E24E04">
            <w:pPr>
              <w:rPr>
                <w:rFonts w:ascii="Arial" w:hAnsi="Arial" w:cs="Arial"/>
                <w:bCs/>
                <w:i/>
                <w:iCs/>
                <w:sz w:val="22"/>
                <w:szCs w:val="22"/>
              </w:rPr>
            </w:pPr>
            <w:r w:rsidRPr="00A34C36">
              <w:rPr>
                <w:rFonts w:ascii="Arial" w:hAnsi="Arial" w:cs="Arial"/>
                <w:bCs/>
                <w:i/>
                <w:iCs/>
                <w:sz w:val="22"/>
                <w:szCs w:val="22"/>
              </w:rPr>
              <w:t xml:space="preserve">In this section you are required to briefly outline any specific ethical considerations for your project.  All projects will be expected to adhere to the BPS code of human research ethics, and you will need to submit a full ethics form </w:t>
            </w:r>
            <w:r w:rsidR="004F5195" w:rsidRPr="00A34C36">
              <w:rPr>
                <w:rFonts w:ascii="Arial" w:hAnsi="Arial" w:cs="Arial"/>
                <w:bCs/>
                <w:i/>
                <w:iCs/>
                <w:sz w:val="22"/>
                <w:szCs w:val="22"/>
              </w:rPr>
              <w:t xml:space="preserve">which will document your specific processes for informed consent, debriefing, and data protection.  Here you need to </w:t>
            </w:r>
            <w:r w:rsidR="00CB0805" w:rsidRPr="00A34C36">
              <w:rPr>
                <w:rFonts w:ascii="Arial" w:hAnsi="Arial" w:cs="Arial"/>
                <w:bCs/>
                <w:i/>
                <w:iCs/>
                <w:sz w:val="22"/>
                <w:szCs w:val="22"/>
              </w:rPr>
              <w:t xml:space="preserve">briefly </w:t>
            </w:r>
            <w:r w:rsidR="004F5195" w:rsidRPr="00A34C36">
              <w:rPr>
                <w:rFonts w:ascii="Arial" w:hAnsi="Arial" w:cs="Arial"/>
                <w:bCs/>
                <w:i/>
                <w:iCs/>
                <w:sz w:val="22"/>
                <w:szCs w:val="22"/>
              </w:rPr>
              <w:t xml:space="preserve">note </w:t>
            </w:r>
            <w:r w:rsidR="004F5195" w:rsidRPr="003D1B92">
              <w:rPr>
                <w:rFonts w:ascii="Arial" w:hAnsi="Arial" w:cs="Arial"/>
                <w:bCs/>
                <w:i/>
                <w:iCs/>
                <w:sz w:val="22"/>
                <w:szCs w:val="22"/>
                <w:u w:val="single"/>
              </w:rPr>
              <w:t xml:space="preserve">additional or specific </w:t>
            </w:r>
            <w:r w:rsidR="003D1B92" w:rsidRPr="003D1B92">
              <w:rPr>
                <w:rFonts w:ascii="Arial" w:hAnsi="Arial" w:cs="Arial"/>
                <w:bCs/>
                <w:i/>
                <w:iCs/>
                <w:sz w:val="22"/>
                <w:szCs w:val="22"/>
                <w:u w:val="single"/>
              </w:rPr>
              <w:t xml:space="preserve">key ethical </w:t>
            </w:r>
            <w:r w:rsidR="004F5195" w:rsidRPr="003D1B92">
              <w:rPr>
                <w:rFonts w:ascii="Arial" w:hAnsi="Arial" w:cs="Arial"/>
                <w:bCs/>
                <w:i/>
                <w:iCs/>
                <w:sz w:val="22"/>
                <w:szCs w:val="22"/>
                <w:u w:val="single"/>
              </w:rPr>
              <w:t>considerations</w:t>
            </w:r>
            <w:r w:rsidR="004F5195" w:rsidRPr="00A34C36">
              <w:rPr>
                <w:rFonts w:ascii="Arial" w:hAnsi="Arial" w:cs="Arial"/>
                <w:bCs/>
                <w:i/>
                <w:iCs/>
                <w:sz w:val="22"/>
                <w:szCs w:val="22"/>
              </w:rPr>
              <w:t xml:space="preserve"> for your </w:t>
            </w:r>
            <w:proofErr w:type="gramStart"/>
            <w:r w:rsidR="004F5195" w:rsidRPr="00A34C36">
              <w:rPr>
                <w:rFonts w:ascii="Arial" w:hAnsi="Arial" w:cs="Arial"/>
                <w:bCs/>
                <w:i/>
                <w:iCs/>
                <w:sz w:val="22"/>
                <w:szCs w:val="22"/>
              </w:rPr>
              <w:t>particular project</w:t>
            </w:r>
            <w:proofErr w:type="gramEnd"/>
            <w:r w:rsidR="004F5195" w:rsidRPr="00A34C36">
              <w:rPr>
                <w:rFonts w:ascii="Arial" w:hAnsi="Arial" w:cs="Arial"/>
                <w:bCs/>
                <w:i/>
                <w:iCs/>
                <w:sz w:val="22"/>
                <w:szCs w:val="22"/>
              </w:rPr>
              <w:t xml:space="preserve"> e.g. potential for distress or discomfort, </w:t>
            </w:r>
            <w:r w:rsidR="00794630" w:rsidRPr="00A34C36">
              <w:rPr>
                <w:rFonts w:ascii="Arial" w:hAnsi="Arial" w:cs="Arial"/>
                <w:bCs/>
                <w:i/>
                <w:iCs/>
                <w:sz w:val="22"/>
                <w:szCs w:val="22"/>
              </w:rPr>
              <w:t>any deception, research with vulnerable population</w:t>
            </w:r>
            <w:r w:rsidR="003D1B92">
              <w:rPr>
                <w:rFonts w:ascii="Arial" w:hAnsi="Arial" w:cs="Arial"/>
                <w:bCs/>
                <w:i/>
                <w:iCs/>
                <w:sz w:val="22"/>
                <w:szCs w:val="22"/>
              </w:rPr>
              <w:t>s</w:t>
            </w:r>
            <w:r w:rsidR="00794630" w:rsidRPr="00A34C36">
              <w:rPr>
                <w:rFonts w:ascii="Arial" w:hAnsi="Arial" w:cs="Arial"/>
                <w:bCs/>
                <w:i/>
                <w:iCs/>
                <w:sz w:val="22"/>
                <w:szCs w:val="22"/>
              </w:rPr>
              <w:t xml:space="preserve"> or sensitive topic areas</w:t>
            </w:r>
            <w:r w:rsidR="00A34C36" w:rsidRPr="00A34C36">
              <w:rPr>
                <w:rFonts w:ascii="Arial" w:hAnsi="Arial" w:cs="Arial"/>
                <w:bCs/>
                <w:i/>
                <w:iCs/>
                <w:sz w:val="22"/>
                <w:szCs w:val="22"/>
              </w:rPr>
              <w:t xml:space="preserve">, and </w:t>
            </w:r>
            <w:r w:rsidR="003D1B92">
              <w:rPr>
                <w:rFonts w:ascii="Arial" w:hAnsi="Arial" w:cs="Arial"/>
                <w:bCs/>
                <w:i/>
                <w:iCs/>
                <w:sz w:val="22"/>
                <w:szCs w:val="22"/>
              </w:rPr>
              <w:t xml:space="preserve">briefly </w:t>
            </w:r>
            <w:r w:rsidR="00622E8A">
              <w:rPr>
                <w:rFonts w:ascii="Arial" w:hAnsi="Arial" w:cs="Arial"/>
                <w:bCs/>
                <w:i/>
                <w:iCs/>
                <w:sz w:val="22"/>
                <w:szCs w:val="22"/>
              </w:rPr>
              <w:t xml:space="preserve">outline </w:t>
            </w:r>
            <w:r w:rsidR="00A34C36" w:rsidRPr="00A34C36">
              <w:rPr>
                <w:rFonts w:ascii="Arial" w:hAnsi="Arial" w:cs="Arial"/>
                <w:bCs/>
                <w:i/>
                <w:iCs/>
                <w:sz w:val="22"/>
                <w:szCs w:val="22"/>
              </w:rPr>
              <w:t xml:space="preserve">how you expect to manage these risks within your project. </w:t>
            </w:r>
          </w:p>
          <w:p w14:paraId="3D8AD04F" w14:textId="77777777" w:rsidR="00E24E04" w:rsidRDefault="00E24E04" w:rsidP="00E24E04">
            <w:pPr>
              <w:rPr>
                <w:rFonts w:ascii="Arial" w:hAnsi="Arial" w:cs="Arial"/>
                <w:b/>
              </w:rPr>
            </w:pPr>
          </w:p>
          <w:p w14:paraId="11664A95" w14:textId="02C864B0" w:rsidR="00E24E04" w:rsidRPr="006D6334" w:rsidRDefault="006D6334" w:rsidP="00E24E04">
            <w:pPr>
              <w:rPr>
                <w:rFonts w:asciiTheme="minorHAnsi" w:hAnsiTheme="minorHAnsi" w:cstheme="minorHAnsi"/>
                <w:bCs/>
                <w:sz w:val="28"/>
                <w:szCs w:val="28"/>
              </w:rPr>
            </w:pPr>
            <w:r w:rsidRPr="006D6334">
              <w:rPr>
                <w:rFonts w:asciiTheme="minorHAnsi" w:hAnsiTheme="minorHAnsi" w:cstheme="minorHAnsi"/>
                <w:bCs/>
                <w:sz w:val="28"/>
                <w:szCs w:val="28"/>
              </w:rPr>
              <w:t xml:space="preserve">Participants will not be deceived </w:t>
            </w:r>
            <w:r>
              <w:rPr>
                <w:rFonts w:asciiTheme="minorHAnsi" w:hAnsiTheme="minorHAnsi" w:cstheme="minorHAnsi"/>
                <w:bCs/>
                <w:sz w:val="28"/>
                <w:szCs w:val="28"/>
              </w:rPr>
              <w:t xml:space="preserve">and will be fully informed about what the study is about prior to taking part. The questionnaire asking about the participants skin conditions and the effect these have on their </w:t>
            </w:r>
            <w:r w:rsidR="003C2BA0">
              <w:rPr>
                <w:rFonts w:asciiTheme="minorHAnsi" w:hAnsiTheme="minorHAnsi" w:cstheme="minorHAnsi"/>
                <w:bCs/>
                <w:sz w:val="28"/>
                <w:szCs w:val="28"/>
              </w:rPr>
              <w:t xml:space="preserve">life, the questions </w:t>
            </w:r>
            <w:r>
              <w:rPr>
                <w:rFonts w:asciiTheme="minorHAnsi" w:hAnsiTheme="minorHAnsi" w:cstheme="minorHAnsi"/>
                <w:bCs/>
                <w:sz w:val="28"/>
                <w:szCs w:val="28"/>
              </w:rPr>
              <w:t>may be considered intrusive and make the participant uncomfortable or cause</w:t>
            </w:r>
            <w:r w:rsidR="003C2BA0">
              <w:rPr>
                <w:rFonts w:asciiTheme="minorHAnsi" w:hAnsiTheme="minorHAnsi" w:cstheme="minorHAnsi"/>
                <w:bCs/>
                <w:sz w:val="28"/>
                <w:szCs w:val="28"/>
              </w:rPr>
              <w:t xml:space="preserve"> them</w:t>
            </w:r>
            <w:r>
              <w:rPr>
                <w:rFonts w:asciiTheme="minorHAnsi" w:hAnsiTheme="minorHAnsi" w:cstheme="minorHAnsi"/>
                <w:bCs/>
                <w:sz w:val="28"/>
                <w:szCs w:val="28"/>
              </w:rPr>
              <w:t xml:space="preserve"> distress, participants will be made aware of this prior to taking part in the interview, they will also be made aware of their right to withdraw at any time and that they don’t have to answer </w:t>
            </w:r>
            <w:r w:rsidR="003C2BA0">
              <w:rPr>
                <w:rFonts w:asciiTheme="minorHAnsi" w:hAnsiTheme="minorHAnsi" w:cstheme="minorHAnsi"/>
                <w:bCs/>
                <w:sz w:val="28"/>
                <w:szCs w:val="28"/>
              </w:rPr>
              <w:t xml:space="preserve">any </w:t>
            </w:r>
            <w:r>
              <w:rPr>
                <w:rFonts w:asciiTheme="minorHAnsi" w:hAnsiTheme="minorHAnsi" w:cstheme="minorHAnsi"/>
                <w:bCs/>
                <w:sz w:val="28"/>
                <w:szCs w:val="28"/>
              </w:rPr>
              <w:t>questions</w:t>
            </w:r>
            <w:r w:rsidR="003C2BA0">
              <w:rPr>
                <w:rFonts w:asciiTheme="minorHAnsi" w:hAnsiTheme="minorHAnsi" w:cstheme="minorHAnsi"/>
                <w:bCs/>
                <w:sz w:val="28"/>
                <w:szCs w:val="28"/>
              </w:rPr>
              <w:t xml:space="preserve"> they don’t feel comfortable with</w:t>
            </w:r>
            <w:r>
              <w:rPr>
                <w:rFonts w:asciiTheme="minorHAnsi" w:hAnsiTheme="minorHAnsi" w:cstheme="minorHAnsi"/>
                <w:bCs/>
                <w:sz w:val="28"/>
                <w:szCs w:val="28"/>
              </w:rPr>
              <w:t>. Participants will be made aware that information is confidential</w:t>
            </w:r>
            <w:r w:rsidR="003C2BA0">
              <w:rPr>
                <w:rFonts w:asciiTheme="minorHAnsi" w:hAnsiTheme="minorHAnsi" w:cstheme="minorHAnsi"/>
                <w:bCs/>
                <w:sz w:val="28"/>
                <w:szCs w:val="28"/>
              </w:rPr>
              <w:t>.</w:t>
            </w:r>
          </w:p>
          <w:p w14:paraId="1C47EE7A" w14:textId="77777777" w:rsidR="003D0CD4" w:rsidRDefault="003D0CD4" w:rsidP="00E24E04">
            <w:pPr>
              <w:rPr>
                <w:rFonts w:ascii="Arial" w:hAnsi="Arial" w:cs="Arial"/>
                <w:b/>
              </w:rPr>
            </w:pPr>
          </w:p>
          <w:p w14:paraId="0E948894" w14:textId="77777777" w:rsidR="003D0CD4" w:rsidRDefault="003D0CD4" w:rsidP="00E24E04">
            <w:pPr>
              <w:rPr>
                <w:rFonts w:ascii="Arial" w:hAnsi="Arial" w:cs="Arial"/>
                <w:b/>
              </w:rPr>
            </w:pPr>
          </w:p>
          <w:p w14:paraId="73484977" w14:textId="79193207" w:rsidR="003D0CD4" w:rsidRDefault="003D0CD4" w:rsidP="00E24E04">
            <w:pPr>
              <w:rPr>
                <w:rFonts w:ascii="Arial" w:hAnsi="Arial" w:cs="Arial"/>
                <w:b/>
              </w:rPr>
            </w:pPr>
          </w:p>
          <w:p w14:paraId="56A137DE" w14:textId="01E92D46" w:rsidR="00B24417" w:rsidRDefault="00B24417" w:rsidP="00E24E04">
            <w:pPr>
              <w:rPr>
                <w:rFonts w:ascii="Arial" w:hAnsi="Arial" w:cs="Arial"/>
                <w:b/>
              </w:rPr>
            </w:pPr>
          </w:p>
          <w:p w14:paraId="697A7FF0" w14:textId="1B8B0C29" w:rsidR="00B24417" w:rsidRDefault="00B24417" w:rsidP="00E24E04">
            <w:pPr>
              <w:rPr>
                <w:rFonts w:ascii="Arial" w:hAnsi="Arial" w:cs="Arial"/>
                <w:b/>
              </w:rPr>
            </w:pPr>
          </w:p>
          <w:p w14:paraId="405E2F93" w14:textId="7853FA75" w:rsidR="00B24417" w:rsidRDefault="00B24417" w:rsidP="00E24E04">
            <w:pPr>
              <w:rPr>
                <w:rFonts w:ascii="Arial" w:hAnsi="Arial" w:cs="Arial"/>
                <w:b/>
              </w:rPr>
            </w:pPr>
          </w:p>
          <w:p w14:paraId="48BC5576" w14:textId="77777777" w:rsidR="00B24417" w:rsidRDefault="00B24417" w:rsidP="00E24E04">
            <w:pPr>
              <w:rPr>
                <w:rFonts w:ascii="Arial" w:hAnsi="Arial" w:cs="Arial"/>
                <w:b/>
              </w:rPr>
            </w:pPr>
          </w:p>
          <w:p w14:paraId="373740CF" w14:textId="77777777" w:rsidR="003D0CD4" w:rsidRDefault="003D0CD4" w:rsidP="00E24E04">
            <w:pPr>
              <w:rPr>
                <w:rFonts w:ascii="Arial" w:hAnsi="Arial" w:cs="Arial"/>
                <w:b/>
              </w:rPr>
            </w:pPr>
          </w:p>
          <w:p w14:paraId="5DBE124D" w14:textId="77777777" w:rsidR="003D0CD4" w:rsidRDefault="003D0CD4" w:rsidP="00E24E04">
            <w:pPr>
              <w:rPr>
                <w:rFonts w:ascii="Arial" w:hAnsi="Arial" w:cs="Arial"/>
                <w:b/>
              </w:rPr>
            </w:pPr>
          </w:p>
          <w:p w14:paraId="5FD0EA4A" w14:textId="77777777" w:rsidR="003D0CD4" w:rsidRDefault="003D0CD4" w:rsidP="00E24E04">
            <w:pPr>
              <w:rPr>
                <w:rFonts w:ascii="Arial" w:hAnsi="Arial" w:cs="Arial"/>
                <w:b/>
              </w:rPr>
            </w:pPr>
          </w:p>
          <w:p w14:paraId="6CB8FC4F" w14:textId="77777777" w:rsidR="003D0CD4" w:rsidRDefault="003D0CD4" w:rsidP="00E24E04">
            <w:pPr>
              <w:rPr>
                <w:rFonts w:ascii="Arial" w:hAnsi="Arial" w:cs="Arial"/>
                <w:b/>
              </w:rPr>
            </w:pPr>
          </w:p>
          <w:p w14:paraId="0FB46454" w14:textId="77777777" w:rsidR="003D0CD4" w:rsidRDefault="003D0CD4" w:rsidP="00E24E04">
            <w:pPr>
              <w:rPr>
                <w:rFonts w:ascii="Arial" w:hAnsi="Arial" w:cs="Arial"/>
                <w:b/>
              </w:rPr>
            </w:pPr>
          </w:p>
          <w:p w14:paraId="1679A749" w14:textId="77777777" w:rsidR="003D0CD4" w:rsidRDefault="003D0CD4" w:rsidP="00E24E04">
            <w:pPr>
              <w:rPr>
                <w:rFonts w:ascii="Arial" w:hAnsi="Arial" w:cs="Arial"/>
                <w:b/>
              </w:rPr>
            </w:pPr>
          </w:p>
          <w:p w14:paraId="54135AE8" w14:textId="77777777" w:rsidR="003C154B" w:rsidRDefault="003C154B" w:rsidP="00E24E04">
            <w:pPr>
              <w:rPr>
                <w:rFonts w:ascii="Arial" w:hAnsi="Arial" w:cs="Arial"/>
                <w:b/>
              </w:rPr>
            </w:pPr>
          </w:p>
          <w:p w14:paraId="059369C0" w14:textId="77777777" w:rsidR="003C154B" w:rsidRDefault="003C154B" w:rsidP="00E24E04">
            <w:pPr>
              <w:rPr>
                <w:rFonts w:ascii="Arial" w:hAnsi="Arial" w:cs="Arial"/>
                <w:b/>
              </w:rPr>
            </w:pPr>
          </w:p>
          <w:p w14:paraId="034C9AB5" w14:textId="77777777" w:rsidR="00E24E04" w:rsidRPr="00E24E04" w:rsidRDefault="00E24E04" w:rsidP="00E24E04">
            <w:pPr>
              <w:rPr>
                <w:rFonts w:ascii="Arial" w:hAnsi="Arial" w:cs="Arial"/>
                <w:b/>
              </w:rPr>
            </w:pPr>
          </w:p>
        </w:tc>
      </w:tr>
    </w:tbl>
    <w:p w14:paraId="6E26298D" w14:textId="77777777" w:rsidR="003D0CD4" w:rsidRPr="00C80491" w:rsidRDefault="003D0CD4" w:rsidP="00F73A03">
      <w:pPr>
        <w:rPr>
          <w:sz w:val="8"/>
          <w:szCs w:val="8"/>
        </w:rPr>
      </w:pPr>
    </w:p>
    <w:p w14:paraId="11176207" w14:textId="4E5BB629" w:rsidR="003D0CD4" w:rsidRPr="003C2BA0" w:rsidRDefault="003C2BA0" w:rsidP="00F73A03">
      <w:pPr>
        <w:rPr>
          <w:rFonts w:ascii="Arial" w:hAnsi="Arial" w:cs="Arial"/>
          <w:b/>
          <w:u w:val="single"/>
        </w:rPr>
      </w:pPr>
      <w:r w:rsidRPr="003C2BA0">
        <w:rPr>
          <w:rFonts w:ascii="Arial" w:hAnsi="Arial" w:cs="Arial"/>
          <w:b/>
          <w:u w:val="single"/>
        </w:rPr>
        <w:t xml:space="preserve">Appendix </w:t>
      </w:r>
    </w:p>
    <w:p w14:paraId="1804BCA6" w14:textId="77777777" w:rsidR="003C2BA0" w:rsidRDefault="003C2BA0" w:rsidP="003C2BA0">
      <w:pPr>
        <w:spacing w:line="0" w:lineRule="atLeast"/>
        <w:rPr>
          <w:b/>
          <w:sz w:val="21"/>
          <w:szCs w:val="20"/>
          <w:u w:val="single"/>
        </w:rPr>
      </w:pPr>
      <w:r>
        <w:rPr>
          <w:sz w:val="21"/>
        </w:rPr>
        <w:tab/>
      </w:r>
      <w:r>
        <w:rPr>
          <w:sz w:val="21"/>
        </w:rPr>
        <w:tab/>
      </w:r>
      <w:r>
        <w:rPr>
          <w:b/>
          <w:sz w:val="21"/>
          <w:u w:val="single"/>
        </w:rPr>
        <w:t>DERMATOLOGY LIFE QUALITY INDEX</w:t>
      </w:r>
    </w:p>
    <w:p w14:paraId="08C5EA59" w14:textId="77777777" w:rsidR="003C2BA0" w:rsidRDefault="003C2BA0" w:rsidP="003C2BA0">
      <w:pPr>
        <w:spacing w:line="0" w:lineRule="atLeast"/>
        <w:rPr>
          <w:b/>
          <w:caps/>
          <w:sz w:val="21"/>
        </w:rPr>
      </w:pPr>
      <w:r>
        <w:rPr>
          <w:sz w:val="21"/>
        </w:rPr>
        <w:tab/>
      </w:r>
      <w:r>
        <w:rPr>
          <w:sz w:val="21"/>
        </w:rPr>
        <w:tab/>
      </w:r>
      <w:r>
        <w:rPr>
          <w:sz w:val="21"/>
        </w:rPr>
        <w:tab/>
      </w:r>
      <w:r>
        <w:rPr>
          <w:sz w:val="21"/>
        </w:rPr>
        <w:tab/>
      </w:r>
      <w:r>
        <w:rPr>
          <w:sz w:val="21"/>
        </w:rPr>
        <w:tab/>
      </w:r>
      <w:r>
        <w:rPr>
          <w:sz w:val="21"/>
        </w:rPr>
        <w:tab/>
      </w:r>
      <w:r>
        <w:rPr>
          <w:sz w:val="21"/>
        </w:rPr>
        <w:tab/>
      </w:r>
      <w:r>
        <w:rPr>
          <w:sz w:val="21"/>
        </w:rPr>
        <w:tab/>
      </w:r>
      <w:r>
        <w:rPr>
          <w:sz w:val="21"/>
        </w:rPr>
        <w:tab/>
      </w:r>
      <w:r>
        <w:rPr>
          <w:sz w:val="21"/>
        </w:rPr>
        <w:tab/>
      </w:r>
      <w:r>
        <w:rPr>
          <w:sz w:val="21"/>
        </w:rPr>
        <w:tab/>
      </w:r>
      <w:r>
        <w:rPr>
          <w:sz w:val="21"/>
        </w:rPr>
        <w:tab/>
        <w:t xml:space="preserve"> </w:t>
      </w:r>
      <w:r>
        <w:rPr>
          <w:b/>
          <w:caps/>
          <w:sz w:val="21"/>
        </w:rPr>
        <w:t>dlqi</w:t>
      </w:r>
    </w:p>
    <w:p w14:paraId="2BBC1B18" w14:textId="1C830BC1" w:rsidR="003C2BA0" w:rsidRDefault="003C2BA0" w:rsidP="003C2BA0">
      <w:pPr>
        <w:spacing w:line="0" w:lineRule="atLeast"/>
        <w:rPr>
          <w:sz w:val="21"/>
        </w:rPr>
      </w:pPr>
      <w:r>
        <w:rPr>
          <w:noProof/>
        </w:rPr>
        <mc:AlternateContent>
          <mc:Choice Requires="wps">
            <w:drawing>
              <wp:anchor distT="0" distB="0" distL="114300" distR="114300" simplePos="0" relativeHeight="251658240" behindDoc="0" locked="0" layoutInCell="0" allowOverlap="1" wp14:anchorId="100B2E87" wp14:editId="2106CA13">
                <wp:simplePos x="0" y="0"/>
                <wp:positionH relativeFrom="column">
                  <wp:posOffset>5570220</wp:posOffset>
                </wp:positionH>
                <wp:positionV relativeFrom="margin">
                  <wp:posOffset>358140</wp:posOffset>
                </wp:positionV>
                <wp:extent cx="457835" cy="351155"/>
                <wp:effectExtent l="7620" t="5715" r="10795" b="5080"/>
                <wp:wrapNone/>
                <wp:docPr id="2040231536"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57835" cy="351155"/>
                        </a:xfrm>
                        <a:prstGeom prst="rect">
                          <a:avLst/>
                        </a:prstGeom>
                        <a:noFill/>
                        <a:ln w="0">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0EC0F56" id="Rectangle 1" o:spid="_x0000_s1026" style="position:absolute;margin-left:438.6pt;margin-top:28.2pt;width:36.05pt;height:27.6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" o:allowincell="f" filled="f" strokeweight="0">
                <w10:wrap anchory="margin"/>
              </v:rect>
            </w:pict>
          </mc:Fallback>
        </mc:AlternateContent>
      </w:r>
      <w:r>
        <w:rPr>
          <w:sz w:val="21"/>
        </w:rPr>
        <w:t>Hospital No:</w:t>
      </w:r>
      <w:r>
        <w:rPr>
          <w:sz w:val="21"/>
        </w:rPr>
        <w:tab/>
      </w:r>
      <w:r>
        <w:rPr>
          <w:sz w:val="21"/>
        </w:rPr>
        <w:tab/>
      </w:r>
      <w:r>
        <w:rPr>
          <w:sz w:val="21"/>
        </w:rPr>
        <w:tab/>
      </w:r>
      <w:r>
        <w:rPr>
          <w:sz w:val="21"/>
        </w:rPr>
        <w:tab/>
      </w:r>
      <w:r>
        <w:rPr>
          <w:sz w:val="21"/>
        </w:rPr>
        <w:tab/>
        <w:t>Date:</w:t>
      </w:r>
      <w:r>
        <w:rPr>
          <w:sz w:val="21"/>
        </w:rPr>
        <w:tab/>
      </w:r>
      <w:r>
        <w:rPr>
          <w:sz w:val="21"/>
        </w:rPr>
        <w:tab/>
      </w:r>
      <w:r>
        <w:rPr>
          <w:sz w:val="21"/>
        </w:rPr>
        <w:tab/>
      </w:r>
      <w:r>
        <w:rPr>
          <w:sz w:val="21"/>
        </w:rPr>
        <w:tab/>
      </w:r>
      <w:r>
        <w:rPr>
          <w:sz w:val="21"/>
        </w:rPr>
        <w:tab/>
      </w:r>
      <w:r>
        <w:rPr>
          <w:sz w:val="21"/>
        </w:rPr>
        <w:tab/>
      </w:r>
    </w:p>
    <w:p w14:paraId="6A683B7C" w14:textId="77777777" w:rsidR="003C2BA0" w:rsidRDefault="003C2BA0" w:rsidP="003C2BA0">
      <w:pPr>
        <w:spacing w:line="0" w:lineRule="atLeast"/>
        <w:rPr>
          <w:sz w:val="21"/>
        </w:rPr>
      </w:pPr>
      <w:r>
        <w:rPr>
          <w:sz w:val="21"/>
        </w:rPr>
        <w:t>Name:</w:t>
      </w:r>
      <w:r>
        <w:rPr>
          <w:sz w:val="21"/>
        </w:rPr>
        <w:tab/>
      </w:r>
      <w:r>
        <w:rPr>
          <w:sz w:val="21"/>
        </w:rPr>
        <w:tab/>
      </w:r>
      <w:r>
        <w:rPr>
          <w:sz w:val="21"/>
        </w:rPr>
        <w:tab/>
      </w:r>
      <w:r>
        <w:rPr>
          <w:sz w:val="21"/>
        </w:rPr>
        <w:tab/>
      </w:r>
      <w:r>
        <w:rPr>
          <w:sz w:val="21"/>
        </w:rPr>
        <w:tab/>
      </w:r>
      <w:r>
        <w:rPr>
          <w:sz w:val="21"/>
        </w:rPr>
        <w:tab/>
      </w:r>
      <w:r>
        <w:rPr>
          <w:sz w:val="21"/>
        </w:rPr>
        <w:tab/>
      </w:r>
      <w:r>
        <w:rPr>
          <w:sz w:val="21"/>
        </w:rPr>
        <w:tab/>
      </w:r>
      <w:r>
        <w:rPr>
          <w:sz w:val="21"/>
        </w:rPr>
        <w:tab/>
      </w:r>
      <w:r>
        <w:rPr>
          <w:sz w:val="21"/>
        </w:rPr>
        <w:tab/>
        <w:t>Score:</w:t>
      </w:r>
    </w:p>
    <w:p w14:paraId="3BBF0719" w14:textId="77777777" w:rsidR="003C2BA0" w:rsidRDefault="003C2BA0" w:rsidP="003C2BA0">
      <w:pPr>
        <w:spacing w:line="0" w:lineRule="atLeast"/>
        <w:rPr>
          <w:b/>
          <w:sz w:val="21"/>
        </w:rPr>
      </w:pPr>
      <w:r>
        <w:rPr>
          <w:sz w:val="21"/>
        </w:rPr>
        <w:t>Address:</w:t>
      </w:r>
      <w:r>
        <w:rPr>
          <w:sz w:val="21"/>
        </w:rPr>
        <w:tab/>
      </w:r>
      <w:r>
        <w:rPr>
          <w:sz w:val="21"/>
        </w:rPr>
        <w:tab/>
      </w:r>
      <w:r>
        <w:rPr>
          <w:sz w:val="21"/>
        </w:rPr>
        <w:tab/>
      </w:r>
      <w:r>
        <w:rPr>
          <w:sz w:val="21"/>
        </w:rPr>
        <w:tab/>
      </w:r>
      <w:r>
        <w:rPr>
          <w:sz w:val="21"/>
        </w:rPr>
        <w:tab/>
        <w:t>Diagnosis:</w:t>
      </w:r>
      <w:r>
        <w:rPr>
          <w:sz w:val="21"/>
        </w:rPr>
        <w:tab/>
      </w:r>
      <w:r>
        <w:rPr>
          <w:sz w:val="21"/>
        </w:rPr>
        <w:tab/>
      </w:r>
      <w:r>
        <w:rPr>
          <w:sz w:val="21"/>
        </w:rPr>
        <w:tab/>
      </w:r>
      <w:r>
        <w:rPr>
          <w:sz w:val="21"/>
        </w:rPr>
        <w:tab/>
      </w:r>
      <w:r>
        <w:rPr>
          <w:sz w:val="21"/>
        </w:rPr>
        <w:tab/>
      </w:r>
    </w:p>
    <w:p w14:paraId="2A801802" w14:textId="77777777" w:rsidR="003C2BA0" w:rsidRDefault="003C2BA0" w:rsidP="003C2BA0">
      <w:pPr>
        <w:spacing w:line="0" w:lineRule="atLeast"/>
        <w:rPr>
          <w:b/>
          <w:sz w:val="21"/>
        </w:rPr>
      </w:pPr>
    </w:p>
    <w:p w14:paraId="0F25DAF9" w14:textId="77777777" w:rsidR="003C2BA0" w:rsidRDefault="003C2BA0" w:rsidP="003C2BA0">
      <w:pPr>
        <w:spacing w:line="0" w:lineRule="atLeast"/>
        <w:rPr>
          <w:b/>
          <w:sz w:val="21"/>
        </w:rPr>
      </w:pPr>
      <w:r>
        <w:rPr>
          <w:b/>
          <w:sz w:val="21"/>
        </w:rPr>
        <w:t xml:space="preserve">The aim of this questionnaire is to measure how much your skin problem has affected your life OVER THE LAST WEEK.  Please tick </w:t>
      </w:r>
      <w:r>
        <w:rPr>
          <w:rFonts w:ascii="ZapfDingbats" w:hAnsi="ZapfDingbats" w:hint="eastAsia"/>
          <w:b/>
        </w:rPr>
        <w:sym w:font="ZapfDingbats" w:char="F0FE"/>
      </w:r>
      <w:r>
        <w:rPr>
          <w:rFonts w:ascii="ZapfDingbats" w:hAnsi="ZapfDingbats"/>
          <w:b/>
          <w:sz w:val="21"/>
        </w:rPr>
        <w:t xml:space="preserve"> </w:t>
      </w:r>
      <w:r>
        <w:rPr>
          <w:b/>
          <w:sz w:val="21"/>
        </w:rPr>
        <w:t>one box for each question.</w:t>
      </w:r>
    </w:p>
    <w:p w14:paraId="3A4E388E" w14:textId="77777777" w:rsidR="003C2BA0" w:rsidRDefault="003C2BA0" w:rsidP="003C2BA0">
      <w:pPr>
        <w:spacing w:line="0" w:lineRule="atLeast"/>
        <w:rPr>
          <w:b/>
          <w:sz w:val="21"/>
        </w:rPr>
      </w:pPr>
    </w:p>
    <w:p w14:paraId="65DC7EF8" w14:textId="77777777" w:rsidR="003C2BA0" w:rsidRDefault="003C2BA0" w:rsidP="003C2BA0">
      <w:pPr>
        <w:spacing w:line="0" w:lineRule="atLeast"/>
        <w:rPr>
          <w:sz w:val="21"/>
        </w:rPr>
      </w:pPr>
      <w:r>
        <w:rPr>
          <w:b/>
          <w:sz w:val="21"/>
        </w:rPr>
        <w:t>1.</w:t>
      </w:r>
      <w:r>
        <w:rPr>
          <w:sz w:val="21"/>
        </w:rPr>
        <w:tab/>
        <w:t xml:space="preserve">Over the last week, how </w:t>
      </w:r>
      <w:r>
        <w:rPr>
          <w:b/>
          <w:sz w:val="21"/>
        </w:rPr>
        <w:t>itchy</w:t>
      </w:r>
      <w:r>
        <w:rPr>
          <w:sz w:val="21"/>
        </w:rPr>
        <w:t xml:space="preserve">, </w:t>
      </w:r>
      <w:r>
        <w:rPr>
          <w:b/>
          <w:sz w:val="21"/>
        </w:rPr>
        <w:t>sore</w:t>
      </w:r>
      <w:r>
        <w:rPr>
          <w:sz w:val="21"/>
        </w:rPr>
        <w:t xml:space="preserve">, </w:t>
      </w:r>
      <w:r>
        <w:rPr>
          <w:sz w:val="21"/>
        </w:rPr>
        <w:tab/>
      </w:r>
      <w:r>
        <w:rPr>
          <w:sz w:val="21"/>
        </w:rPr>
        <w:tab/>
      </w:r>
      <w:r>
        <w:rPr>
          <w:sz w:val="21"/>
        </w:rPr>
        <w:tab/>
      </w:r>
      <w:proofErr w:type="gramStart"/>
      <w:r>
        <w:rPr>
          <w:sz w:val="21"/>
        </w:rPr>
        <w:t>Very</w:t>
      </w:r>
      <w:proofErr w:type="gramEnd"/>
      <w:r>
        <w:rPr>
          <w:sz w:val="21"/>
        </w:rPr>
        <w:t xml:space="preserve"> much</w:t>
      </w:r>
      <w:r>
        <w:rPr>
          <w:sz w:val="21"/>
        </w:rPr>
        <w:tab/>
      </w:r>
      <w:r>
        <w:rPr>
          <w:rFonts w:ascii="ZapfDingbats" w:hAnsi="ZapfDingbats"/>
          <w:sz w:val="21"/>
        </w:rPr>
        <w:t>r</w:t>
      </w:r>
    </w:p>
    <w:p w14:paraId="56FFD2B3" w14:textId="77777777" w:rsidR="003C2BA0" w:rsidRDefault="003C2BA0" w:rsidP="003C2BA0">
      <w:pPr>
        <w:spacing w:line="0" w:lineRule="atLeast"/>
        <w:rPr>
          <w:sz w:val="21"/>
        </w:rPr>
      </w:pPr>
      <w:r>
        <w:rPr>
          <w:sz w:val="21"/>
        </w:rPr>
        <w:tab/>
      </w:r>
      <w:r>
        <w:rPr>
          <w:b/>
          <w:sz w:val="21"/>
        </w:rPr>
        <w:t>painful</w:t>
      </w:r>
      <w:r>
        <w:rPr>
          <w:sz w:val="21"/>
        </w:rPr>
        <w:t xml:space="preserve"> or </w:t>
      </w:r>
      <w:r>
        <w:rPr>
          <w:b/>
          <w:sz w:val="21"/>
        </w:rPr>
        <w:t>stinging</w:t>
      </w:r>
      <w:r>
        <w:rPr>
          <w:sz w:val="21"/>
        </w:rPr>
        <w:t xml:space="preserve"> has your skin </w:t>
      </w:r>
      <w:r>
        <w:rPr>
          <w:sz w:val="21"/>
        </w:rPr>
        <w:tab/>
        <w:t xml:space="preserve"> </w:t>
      </w:r>
      <w:r>
        <w:rPr>
          <w:sz w:val="21"/>
        </w:rPr>
        <w:tab/>
      </w:r>
      <w:r>
        <w:rPr>
          <w:sz w:val="21"/>
        </w:rPr>
        <w:tab/>
      </w:r>
      <w:r>
        <w:rPr>
          <w:sz w:val="21"/>
        </w:rPr>
        <w:tab/>
        <w:t>A lot</w:t>
      </w:r>
      <w:r>
        <w:rPr>
          <w:sz w:val="21"/>
        </w:rPr>
        <w:tab/>
      </w:r>
      <w:r>
        <w:rPr>
          <w:sz w:val="21"/>
        </w:rPr>
        <w:tab/>
      </w:r>
      <w:r>
        <w:rPr>
          <w:rFonts w:ascii="ZapfDingbats" w:hAnsi="ZapfDingbats"/>
          <w:sz w:val="21"/>
        </w:rPr>
        <w:t>r</w:t>
      </w:r>
    </w:p>
    <w:p w14:paraId="2F42F85E" w14:textId="77777777" w:rsidR="003C2BA0" w:rsidRDefault="003C2BA0" w:rsidP="003C2BA0">
      <w:pPr>
        <w:spacing w:line="0" w:lineRule="atLeast"/>
        <w:rPr>
          <w:sz w:val="21"/>
        </w:rPr>
      </w:pPr>
      <w:r>
        <w:rPr>
          <w:sz w:val="21"/>
        </w:rPr>
        <w:tab/>
        <w:t xml:space="preserve">been? </w:t>
      </w:r>
      <w:r>
        <w:rPr>
          <w:sz w:val="21"/>
        </w:rPr>
        <w:tab/>
      </w:r>
      <w:r>
        <w:rPr>
          <w:sz w:val="21"/>
        </w:rPr>
        <w:tab/>
      </w:r>
      <w:r>
        <w:rPr>
          <w:sz w:val="21"/>
        </w:rPr>
        <w:tab/>
      </w:r>
      <w:r>
        <w:rPr>
          <w:sz w:val="21"/>
        </w:rPr>
        <w:tab/>
      </w:r>
      <w:r>
        <w:rPr>
          <w:sz w:val="21"/>
        </w:rPr>
        <w:tab/>
      </w:r>
      <w:r>
        <w:rPr>
          <w:sz w:val="21"/>
        </w:rPr>
        <w:tab/>
      </w:r>
      <w:r>
        <w:rPr>
          <w:sz w:val="21"/>
        </w:rPr>
        <w:tab/>
      </w:r>
      <w:r>
        <w:rPr>
          <w:sz w:val="21"/>
        </w:rPr>
        <w:tab/>
        <w:t>A little</w:t>
      </w:r>
      <w:r>
        <w:rPr>
          <w:sz w:val="21"/>
        </w:rPr>
        <w:tab/>
      </w:r>
      <w:r>
        <w:rPr>
          <w:sz w:val="21"/>
        </w:rPr>
        <w:tab/>
      </w:r>
      <w:r>
        <w:rPr>
          <w:rFonts w:ascii="ZapfDingbats" w:hAnsi="ZapfDingbats"/>
          <w:sz w:val="21"/>
        </w:rPr>
        <w:t>r</w:t>
      </w:r>
    </w:p>
    <w:p w14:paraId="373EF1BC" w14:textId="77777777" w:rsidR="003C2BA0" w:rsidRDefault="003C2BA0" w:rsidP="003C2BA0">
      <w:pPr>
        <w:spacing w:line="0" w:lineRule="atLeast"/>
        <w:rPr>
          <w:sz w:val="21"/>
        </w:rPr>
      </w:pPr>
      <w:r>
        <w:rPr>
          <w:sz w:val="21"/>
        </w:rPr>
        <w:tab/>
      </w:r>
      <w:r>
        <w:rPr>
          <w:sz w:val="21"/>
        </w:rPr>
        <w:tab/>
      </w:r>
      <w:r>
        <w:rPr>
          <w:sz w:val="21"/>
        </w:rPr>
        <w:tab/>
      </w:r>
      <w:r>
        <w:rPr>
          <w:sz w:val="21"/>
        </w:rPr>
        <w:tab/>
      </w:r>
      <w:r>
        <w:rPr>
          <w:sz w:val="21"/>
        </w:rPr>
        <w:tab/>
      </w:r>
      <w:r>
        <w:rPr>
          <w:sz w:val="21"/>
        </w:rPr>
        <w:tab/>
      </w:r>
      <w:r>
        <w:rPr>
          <w:sz w:val="21"/>
        </w:rPr>
        <w:tab/>
      </w:r>
      <w:r>
        <w:rPr>
          <w:sz w:val="21"/>
        </w:rPr>
        <w:tab/>
      </w:r>
      <w:r>
        <w:rPr>
          <w:sz w:val="21"/>
        </w:rPr>
        <w:tab/>
        <w:t>Not at all</w:t>
      </w:r>
      <w:r>
        <w:rPr>
          <w:sz w:val="21"/>
        </w:rPr>
        <w:tab/>
      </w:r>
      <w:r>
        <w:rPr>
          <w:rFonts w:ascii="ZapfDingbats" w:hAnsi="ZapfDingbats"/>
          <w:sz w:val="21"/>
        </w:rPr>
        <w:t>r</w:t>
      </w:r>
    </w:p>
    <w:p w14:paraId="04CC8CFF" w14:textId="77777777" w:rsidR="003C2BA0" w:rsidRDefault="003C2BA0" w:rsidP="003C2BA0">
      <w:pPr>
        <w:spacing w:line="0" w:lineRule="atLeast"/>
        <w:ind w:left="720" w:hanging="720"/>
        <w:rPr>
          <w:b/>
          <w:sz w:val="21"/>
        </w:rPr>
      </w:pPr>
    </w:p>
    <w:p w14:paraId="3649C1FE" w14:textId="77777777" w:rsidR="003C2BA0" w:rsidRDefault="003C2BA0" w:rsidP="003C2BA0">
      <w:pPr>
        <w:spacing w:line="0" w:lineRule="atLeast"/>
        <w:ind w:left="720" w:hanging="720"/>
        <w:rPr>
          <w:sz w:val="21"/>
        </w:rPr>
      </w:pPr>
      <w:r>
        <w:rPr>
          <w:b/>
          <w:sz w:val="21"/>
        </w:rPr>
        <w:t>2.</w:t>
      </w:r>
      <w:r>
        <w:rPr>
          <w:sz w:val="21"/>
        </w:rPr>
        <w:tab/>
        <w:t xml:space="preserve">Over the last week, how </w:t>
      </w:r>
      <w:r>
        <w:rPr>
          <w:b/>
          <w:sz w:val="21"/>
        </w:rPr>
        <w:t>embarrassed</w:t>
      </w:r>
      <w:r>
        <w:rPr>
          <w:sz w:val="21"/>
        </w:rPr>
        <w:tab/>
      </w:r>
      <w:r>
        <w:rPr>
          <w:sz w:val="21"/>
        </w:rPr>
        <w:tab/>
      </w:r>
      <w:r>
        <w:rPr>
          <w:sz w:val="21"/>
        </w:rPr>
        <w:tab/>
        <w:t>Very much</w:t>
      </w:r>
      <w:r>
        <w:rPr>
          <w:sz w:val="21"/>
        </w:rPr>
        <w:tab/>
      </w:r>
      <w:r>
        <w:rPr>
          <w:rFonts w:ascii="ZapfDingbats" w:hAnsi="ZapfDingbats"/>
          <w:sz w:val="21"/>
        </w:rPr>
        <w:t>r</w:t>
      </w:r>
    </w:p>
    <w:p w14:paraId="46A3FF52" w14:textId="77777777" w:rsidR="003C2BA0" w:rsidRDefault="003C2BA0" w:rsidP="003C2BA0">
      <w:pPr>
        <w:spacing w:line="0" w:lineRule="atLeast"/>
        <w:ind w:left="720" w:hanging="720"/>
        <w:rPr>
          <w:sz w:val="21"/>
        </w:rPr>
      </w:pPr>
      <w:r>
        <w:rPr>
          <w:sz w:val="21"/>
        </w:rPr>
        <w:tab/>
        <w:t xml:space="preserve">or </w:t>
      </w:r>
      <w:proofErr w:type="spellStart"/>
      <w:r>
        <w:rPr>
          <w:b/>
          <w:sz w:val="21"/>
        </w:rPr>
        <w:t>self conscious</w:t>
      </w:r>
      <w:proofErr w:type="spellEnd"/>
      <w:r>
        <w:rPr>
          <w:sz w:val="21"/>
        </w:rPr>
        <w:t xml:space="preserve"> have you been because </w:t>
      </w:r>
      <w:r>
        <w:rPr>
          <w:sz w:val="21"/>
        </w:rPr>
        <w:tab/>
      </w:r>
      <w:r>
        <w:rPr>
          <w:sz w:val="21"/>
        </w:rPr>
        <w:tab/>
        <w:t>A lot</w:t>
      </w:r>
      <w:r>
        <w:rPr>
          <w:sz w:val="21"/>
        </w:rPr>
        <w:tab/>
      </w:r>
      <w:r>
        <w:rPr>
          <w:sz w:val="21"/>
        </w:rPr>
        <w:tab/>
      </w:r>
      <w:r>
        <w:rPr>
          <w:rFonts w:ascii="ZapfDingbats" w:hAnsi="ZapfDingbats"/>
          <w:sz w:val="21"/>
        </w:rPr>
        <w:t>r</w:t>
      </w:r>
    </w:p>
    <w:p w14:paraId="1C86C2A9" w14:textId="77777777" w:rsidR="003C2BA0" w:rsidRDefault="003C2BA0" w:rsidP="003C2BA0">
      <w:pPr>
        <w:spacing w:line="0" w:lineRule="atLeast"/>
        <w:ind w:left="720" w:hanging="720"/>
        <w:rPr>
          <w:sz w:val="21"/>
        </w:rPr>
      </w:pPr>
      <w:r>
        <w:rPr>
          <w:sz w:val="21"/>
        </w:rPr>
        <w:tab/>
        <w:t>of your skin?</w:t>
      </w:r>
      <w:r>
        <w:rPr>
          <w:sz w:val="21"/>
        </w:rPr>
        <w:tab/>
      </w:r>
      <w:r>
        <w:rPr>
          <w:sz w:val="21"/>
        </w:rPr>
        <w:tab/>
        <w:t xml:space="preserve"> </w:t>
      </w:r>
      <w:r>
        <w:rPr>
          <w:sz w:val="21"/>
        </w:rPr>
        <w:tab/>
      </w:r>
      <w:r>
        <w:rPr>
          <w:sz w:val="21"/>
        </w:rPr>
        <w:tab/>
      </w:r>
      <w:r>
        <w:rPr>
          <w:sz w:val="21"/>
        </w:rPr>
        <w:tab/>
      </w:r>
      <w:r>
        <w:rPr>
          <w:sz w:val="21"/>
        </w:rPr>
        <w:tab/>
      </w:r>
      <w:r>
        <w:rPr>
          <w:sz w:val="21"/>
        </w:rPr>
        <w:tab/>
        <w:t>A little</w:t>
      </w:r>
      <w:r>
        <w:rPr>
          <w:sz w:val="21"/>
        </w:rPr>
        <w:tab/>
      </w:r>
      <w:r>
        <w:rPr>
          <w:sz w:val="21"/>
        </w:rPr>
        <w:tab/>
      </w:r>
      <w:r>
        <w:rPr>
          <w:rFonts w:ascii="ZapfDingbats" w:hAnsi="ZapfDingbats"/>
          <w:sz w:val="21"/>
        </w:rPr>
        <w:t>r</w:t>
      </w:r>
    </w:p>
    <w:p w14:paraId="78E68703" w14:textId="77777777" w:rsidR="003C2BA0" w:rsidRDefault="003C2BA0" w:rsidP="003C2BA0">
      <w:pPr>
        <w:spacing w:line="0" w:lineRule="atLeast"/>
        <w:ind w:left="720" w:hanging="720"/>
        <w:rPr>
          <w:sz w:val="21"/>
        </w:rPr>
      </w:pPr>
      <w:r>
        <w:rPr>
          <w:sz w:val="21"/>
        </w:rPr>
        <w:tab/>
      </w:r>
      <w:r>
        <w:rPr>
          <w:sz w:val="21"/>
        </w:rPr>
        <w:tab/>
      </w:r>
      <w:r>
        <w:rPr>
          <w:sz w:val="21"/>
        </w:rPr>
        <w:tab/>
      </w:r>
      <w:r>
        <w:rPr>
          <w:sz w:val="21"/>
        </w:rPr>
        <w:tab/>
      </w:r>
      <w:r>
        <w:rPr>
          <w:sz w:val="21"/>
        </w:rPr>
        <w:tab/>
      </w:r>
      <w:r>
        <w:rPr>
          <w:sz w:val="21"/>
        </w:rPr>
        <w:tab/>
      </w:r>
      <w:r>
        <w:rPr>
          <w:sz w:val="21"/>
        </w:rPr>
        <w:tab/>
      </w:r>
      <w:r>
        <w:rPr>
          <w:sz w:val="21"/>
        </w:rPr>
        <w:tab/>
      </w:r>
      <w:r>
        <w:rPr>
          <w:sz w:val="21"/>
        </w:rPr>
        <w:tab/>
        <w:t>Not at all</w:t>
      </w:r>
      <w:r>
        <w:rPr>
          <w:sz w:val="21"/>
        </w:rPr>
        <w:tab/>
      </w:r>
      <w:r>
        <w:rPr>
          <w:rFonts w:ascii="ZapfDingbats" w:hAnsi="ZapfDingbats"/>
          <w:sz w:val="21"/>
        </w:rPr>
        <w:t>r</w:t>
      </w:r>
    </w:p>
    <w:p w14:paraId="3ED67214" w14:textId="77777777" w:rsidR="003C2BA0" w:rsidRDefault="003C2BA0" w:rsidP="003C2BA0">
      <w:pPr>
        <w:spacing w:line="0" w:lineRule="atLeast"/>
        <w:ind w:left="720" w:hanging="720"/>
        <w:rPr>
          <w:b/>
          <w:sz w:val="21"/>
        </w:rPr>
      </w:pPr>
    </w:p>
    <w:p w14:paraId="43E34A00" w14:textId="77777777" w:rsidR="003C2BA0" w:rsidRDefault="003C2BA0" w:rsidP="003C2BA0">
      <w:pPr>
        <w:spacing w:line="0" w:lineRule="atLeast"/>
        <w:ind w:left="720" w:hanging="720"/>
        <w:rPr>
          <w:sz w:val="21"/>
        </w:rPr>
      </w:pPr>
      <w:r>
        <w:rPr>
          <w:b/>
          <w:sz w:val="21"/>
        </w:rPr>
        <w:t>3.</w:t>
      </w:r>
      <w:r>
        <w:rPr>
          <w:sz w:val="21"/>
        </w:rPr>
        <w:tab/>
        <w:t xml:space="preserve">Over the last week, how much has your </w:t>
      </w:r>
      <w:r>
        <w:rPr>
          <w:sz w:val="21"/>
        </w:rPr>
        <w:tab/>
      </w:r>
      <w:r>
        <w:rPr>
          <w:sz w:val="21"/>
        </w:rPr>
        <w:tab/>
      </w:r>
      <w:r>
        <w:rPr>
          <w:sz w:val="21"/>
        </w:rPr>
        <w:tab/>
        <w:t>Very much</w:t>
      </w:r>
      <w:r>
        <w:rPr>
          <w:sz w:val="21"/>
        </w:rPr>
        <w:tab/>
      </w:r>
      <w:r>
        <w:rPr>
          <w:rFonts w:ascii="ZapfDingbats" w:hAnsi="ZapfDingbats"/>
          <w:sz w:val="21"/>
        </w:rPr>
        <w:t>r</w:t>
      </w:r>
    </w:p>
    <w:p w14:paraId="019AA896" w14:textId="77777777" w:rsidR="003C2BA0" w:rsidRDefault="003C2BA0" w:rsidP="003C2BA0">
      <w:pPr>
        <w:spacing w:line="0" w:lineRule="atLeast"/>
        <w:ind w:left="720" w:hanging="720"/>
        <w:rPr>
          <w:sz w:val="21"/>
        </w:rPr>
      </w:pPr>
      <w:r>
        <w:rPr>
          <w:sz w:val="21"/>
        </w:rPr>
        <w:tab/>
        <w:t>skin interfered with you going</w:t>
      </w:r>
      <w:r>
        <w:rPr>
          <w:sz w:val="21"/>
        </w:rPr>
        <w:tab/>
      </w:r>
      <w:r>
        <w:rPr>
          <w:sz w:val="21"/>
        </w:rPr>
        <w:tab/>
        <w:t xml:space="preserve"> </w:t>
      </w:r>
      <w:r>
        <w:rPr>
          <w:sz w:val="21"/>
        </w:rPr>
        <w:tab/>
      </w:r>
      <w:r>
        <w:rPr>
          <w:sz w:val="21"/>
        </w:rPr>
        <w:tab/>
        <w:t>A lot</w:t>
      </w:r>
      <w:r>
        <w:rPr>
          <w:sz w:val="21"/>
        </w:rPr>
        <w:tab/>
      </w:r>
      <w:r>
        <w:rPr>
          <w:sz w:val="21"/>
        </w:rPr>
        <w:tab/>
      </w:r>
      <w:r>
        <w:rPr>
          <w:rFonts w:ascii="ZapfDingbats" w:hAnsi="ZapfDingbats"/>
          <w:sz w:val="21"/>
        </w:rPr>
        <w:t>r</w:t>
      </w:r>
    </w:p>
    <w:p w14:paraId="25423A04" w14:textId="77777777" w:rsidR="003C2BA0" w:rsidRDefault="003C2BA0" w:rsidP="003C2BA0">
      <w:pPr>
        <w:spacing w:line="0" w:lineRule="atLeast"/>
        <w:ind w:left="720" w:hanging="720"/>
        <w:rPr>
          <w:sz w:val="21"/>
        </w:rPr>
      </w:pPr>
      <w:r>
        <w:rPr>
          <w:sz w:val="21"/>
        </w:rPr>
        <w:tab/>
      </w:r>
      <w:r>
        <w:rPr>
          <w:b/>
          <w:sz w:val="21"/>
        </w:rPr>
        <w:t>shopping</w:t>
      </w:r>
      <w:r>
        <w:rPr>
          <w:sz w:val="21"/>
        </w:rPr>
        <w:t xml:space="preserve"> or looking after your </w:t>
      </w:r>
      <w:r>
        <w:rPr>
          <w:b/>
          <w:sz w:val="21"/>
        </w:rPr>
        <w:t>home</w:t>
      </w:r>
      <w:r>
        <w:rPr>
          <w:sz w:val="21"/>
        </w:rPr>
        <w:t xml:space="preserve"> or </w:t>
      </w:r>
      <w:r>
        <w:rPr>
          <w:sz w:val="21"/>
        </w:rPr>
        <w:tab/>
      </w:r>
      <w:r>
        <w:rPr>
          <w:sz w:val="21"/>
        </w:rPr>
        <w:tab/>
      </w:r>
      <w:r>
        <w:rPr>
          <w:sz w:val="21"/>
        </w:rPr>
        <w:tab/>
        <w:t>A little</w:t>
      </w:r>
      <w:r>
        <w:rPr>
          <w:sz w:val="21"/>
        </w:rPr>
        <w:tab/>
      </w:r>
      <w:r>
        <w:rPr>
          <w:sz w:val="21"/>
        </w:rPr>
        <w:tab/>
      </w:r>
      <w:r>
        <w:rPr>
          <w:rFonts w:ascii="ZapfDingbats" w:hAnsi="ZapfDingbats"/>
          <w:sz w:val="21"/>
        </w:rPr>
        <w:t>r</w:t>
      </w:r>
    </w:p>
    <w:p w14:paraId="78B875C8" w14:textId="77777777" w:rsidR="003C2BA0" w:rsidRDefault="003C2BA0" w:rsidP="003C2BA0">
      <w:pPr>
        <w:spacing w:line="0" w:lineRule="atLeast"/>
        <w:ind w:left="720" w:hanging="720"/>
        <w:rPr>
          <w:sz w:val="21"/>
        </w:rPr>
      </w:pPr>
      <w:r>
        <w:rPr>
          <w:sz w:val="21"/>
        </w:rPr>
        <w:tab/>
      </w:r>
      <w:r>
        <w:rPr>
          <w:b/>
          <w:sz w:val="21"/>
        </w:rPr>
        <w:t>garden</w:t>
      </w:r>
      <w:r>
        <w:rPr>
          <w:sz w:val="21"/>
        </w:rPr>
        <w:t xml:space="preserve">?       </w:t>
      </w:r>
      <w:r>
        <w:rPr>
          <w:sz w:val="21"/>
        </w:rPr>
        <w:tab/>
      </w:r>
      <w:r>
        <w:rPr>
          <w:sz w:val="21"/>
        </w:rPr>
        <w:tab/>
      </w:r>
      <w:r>
        <w:rPr>
          <w:sz w:val="21"/>
        </w:rPr>
        <w:tab/>
      </w:r>
      <w:r>
        <w:rPr>
          <w:sz w:val="21"/>
        </w:rPr>
        <w:tab/>
      </w:r>
      <w:r>
        <w:rPr>
          <w:sz w:val="21"/>
        </w:rPr>
        <w:tab/>
      </w:r>
      <w:r>
        <w:rPr>
          <w:sz w:val="21"/>
        </w:rPr>
        <w:tab/>
      </w:r>
      <w:r>
        <w:rPr>
          <w:sz w:val="21"/>
        </w:rPr>
        <w:tab/>
        <w:t>Not at all</w:t>
      </w:r>
      <w:r>
        <w:rPr>
          <w:sz w:val="21"/>
        </w:rPr>
        <w:tab/>
      </w:r>
      <w:r>
        <w:rPr>
          <w:rFonts w:ascii="ZapfDingbats" w:hAnsi="ZapfDingbats"/>
          <w:sz w:val="21"/>
        </w:rPr>
        <w:t>r</w:t>
      </w:r>
      <w:r>
        <w:rPr>
          <w:sz w:val="21"/>
        </w:rPr>
        <w:tab/>
        <w:t xml:space="preserve">Not relevant </w:t>
      </w:r>
      <w:r>
        <w:rPr>
          <w:rFonts w:ascii="ZapfDingbats" w:hAnsi="ZapfDingbats"/>
          <w:sz w:val="21"/>
        </w:rPr>
        <w:t>r</w:t>
      </w:r>
    </w:p>
    <w:p w14:paraId="578B6630" w14:textId="77777777" w:rsidR="003C2BA0" w:rsidRDefault="003C2BA0" w:rsidP="003C2BA0">
      <w:pPr>
        <w:spacing w:line="0" w:lineRule="atLeast"/>
        <w:ind w:left="720" w:hanging="720"/>
        <w:rPr>
          <w:b/>
          <w:sz w:val="21"/>
        </w:rPr>
      </w:pPr>
    </w:p>
    <w:p w14:paraId="19DC30A8" w14:textId="77777777" w:rsidR="003C2BA0" w:rsidRDefault="003C2BA0" w:rsidP="003C2BA0">
      <w:pPr>
        <w:spacing w:line="0" w:lineRule="atLeast"/>
        <w:ind w:left="720" w:hanging="720"/>
        <w:rPr>
          <w:sz w:val="21"/>
        </w:rPr>
      </w:pPr>
      <w:r>
        <w:rPr>
          <w:b/>
          <w:sz w:val="21"/>
        </w:rPr>
        <w:t>4.</w:t>
      </w:r>
      <w:r>
        <w:rPr>
          <w:sz w:val="21"/>
        </w:rPr>
        <w:tab/>
        <w:t xml:space="preserve">Over the last week, how much has your </w:t>
      </w:r>
      <w:r>
        <w:rPr>
          <w:sz w:val="21"/>
        </w:rPr>
        <w:tab/>
      </w:r>
      <w:r>
        <w:rPr>
          <w:sz w:val="21"/>
        </w:rPr>
        <w:tab/>
      </w:r>
      <w:r>
        <w:rPr>
          <w:sz w:val="21"/>
        </w:rPr>
        <w:tab/>
        <w:t>Very much</w:t>
      </w:r>
      <w:r>
        <w:rPr>
          <w:sz w:val="21"/>
        </w:rPr>
        <w:tab/>
      </w:r>
      <w:r>
        <w:rPr>
          <w:rFonts w:ascii="ZapfDingbats" w:hAnsi="ZapfDingbats"/>
          <w:sz w:val="21"/>
        </w:rPr>
        <w:t>r</w:t>
      </w:r>
    </w:p>
    <w:p w14:paraId="2F43621E" w14:textId="77777777" w:rsidR="003C2BA0" w:rsidRDefault="003C2BA0" w:rsidP="003C2BA0">
      <w:pPr>
        <w:spacing w:line="0" w:lineRule="atLeast"/>
        <w:ind w:left="720" w:hanging="720"/>
        <w:rPr>
          <w:sz w:val="21"/>
        </w:rPr>
      </w:pPr>
      <w:r>
        <w:rPr>
          <w:sz w:val="21"/>
        </w:rPr>
        <w:tab/>
        <w:t xml:space="preserve">skin influenced the </w:t>
      </w:r>
      <w:r>
        <w:rPr>
          <w:b/>
          <w:sz w:val="21"/>
        </w:rPr>
        <w:t>clothes</w:t>
      </w:r>
      <w:r>
        <w:rPr>
          <w:sz w:val="21"/>
        </w:rPr>
        <w:t xml:space="preserve"> </w:t>
      </w:r>
      <w:r>
        <w:rPr>
          <w:sz w:val="21"/>
        </w:rPr>
        <w:tab/>
      </w:r>
      <w:r>
        <w:rPr>
          <w:sz w:val="21"/>
        </w:rPr>
        <w:tab/>
      </w:r>
      <w:r>
        <w:rPr>
          <w:sz w:val="21"/>
        </w:rPr>
        <w:tab/>
      </w:r>
      <w:r>
        <w:rPr>
          <w:sz w:val="21"/>
        </w:rPr>
        <w:tab/>
        <w:t>A lot</w:t>
      </w:r>
      <w:r>
        <w:rPr>
          <w:sz w:val="21"/>
        </w:rPr>
        <w:tab/>
      </w:r>
      <w:r>
        <w:rPr>
          <w:sz w:val="21"/>
        </w:rPr>
        <w:tab/>
      </w:r>
      <w:r>
        <w:rPr>
          <w:rFonts w:ascii="ZapfDingbats" w:hAnsi="ZapfDingbats"/>
          <w:sz w:val="21"/>
        </w:rPr>
        <w:t>r</w:t>
      </w:r>
    </w:p>
    <w:p w14:paraId="4717DE82" w14:textId="77777777" w:rsidR="003C2BA0" w:rsidRDefault="003C2BA0" w:rsidP="003C2BA0">
      <w:pPr>
        <w:spacing w:line="0" w:lineRule="atLeast"/>
        <w:ind w:left="720" w:hanging="720"/>
        <w:rPr>
          <w:sz w:val="21"/>
        </w:rPr>
      </w:pPr>
      <w:r>
        <w:rPr>
          <w:sz w:val="21"/>
        </w:rPr>
        <w:tab/>
        <w:t>you wear?</w:t>
      </w:r>
      <w:r>
        <w:rPr>
          <w:sz w:val="21"/>
        </w:rPr>
        <w:tab/>
      </w:r>
      <w:r>
        <w:rPr>
          <w:sz w:val="21"/>
        </w:rPr>
        <w:tab/>
      </w:r>
      <w:r>
        <w:rPr>
          <w:sz w:val="21"/>
        </w:rPr>
        <w:tab/>
      </w:r>
      <w:r>
        <w:rPr>
          <w:sz w:val="21"/>
        </w:rPr>
        <w:tab/>
      </w:r>
      <w:r>
        <w:rPr>
          <w:sz w:val="21"/>
        </w:rPr>
        <w:tab/>
      </w:r>
      <w:r>
        <w:rPr>
          <w:sz w:val="21"/>
        </w:rPr>
        <w:tab/>
      </w:r>
      <w:r>
        <w:rPr>
          <w:sz w:val="21"/>
        </w:rPr>
        <w:tab/>
        <w:t>A little</w:t>
      </w:r>
      <w:r>
        <w:rPr>
          <w:sz w:val="21"/>
        </w:rPr>
        <w:tab/>
      </w:r>
      <w:r>
        <w:rPr>
          <w:sz w:val="21"/>
        </w:rPr>
        <w:tab/>
      </w:r>
      <w:r>
        <w:rPr>
          <w:rFonts w:ascii="ZapfDingbats" w:hAnsi="ZapfDingbats"/>
          <w:sz w:val="21"/>
        </w:rPr>
        <w:t>r</w:t>
      </w:r>
    </w:p>
    <w:p w14:paraId="79BFF13F" w14:textId="77777777" w:rsidR="003C2BA0" w:rsidRDefault="003C2BA0" w:rsidP="003C2BA0">
      <w:pPr>
        <w:spacing w:line="0" w:lineRule="atLeast"/>
        <w:ind w:left="720" w:hanging="720"/>
        <w:rPr>
          <w:sz w:val="21"/>
        </w:rPr>
      </w:pPr>
      <w:r>
        <w:rPr>
          <w:sz w:val="21"/>
        </w:rPr>
        <w:tab/>
      </w:r>
      <w:r>
        <w:rPr>
          <w:sz w:val="21"/>
        </w:rPr>
        <w:tab/>
      </w:r>
      <w:r>
        <w:rPr>
          <w:sz w:val="21"/>
        </w:rPr>
        <w:tab/>
      </w:r>
      <w:r>
        <w:rPr>
          <w:sz w:val="21"/>
        </w:rPr>
        <w:tab/>
      </w:r>
      <w:r>
        <w:rPr>
          <w:sz w:val="21"/>
        </w:rPr>
        <w:tab/>
      </w:r>
      <w:r>
        <w:rPr>
          <w:sz w:val="21"/>
        </w:rPr>
        <w:tab/>
      </w:r>
      <w:r>
        <w:rPr>
          <w:sz w:val="21"/>
        </w:rPr>
        <w:tab/>
      </w:r>
      <w:r>
        <w:rPr>
          <w:sz w:val="21"/>
        </w:rPr>
        <w:tab/>
      </w:r>
      <w:r>
        <w:rPr>
          <w:sz w:val="21"/>
        </w:rPr>
        <w:tab/>
        <w:t>Not at all</w:t>
      </w:r>
      <w:r>
        <w:rPr>
          <w:sz w:val="21"/>
        </w:rPr>
        <w:tab/>
      </w:r>
      <w:r>
        <w:rPr>
          <w:rFonts w:ascii="ZapfDingbats" w:hAnsi="ZapfDingbats"/>
          <w:sz w:val="21"/>
        </w:rPr>
        <w:t>r</w:t>
      </w:r>
      <w:r>
        <w:rPr>
          <w:sz w:val="21"/>
        </w:rPr>
        <w:tab/>
        <w:t xml:space="preserve">Not relevant </w:t>
      </w:r>
      <w:r>
        <w:rPr>
          <w:rFonts w:ascii="ZapfDingbats" w:hAnsi="ZapfDingbats"/>
          <w:sz w:val="21"/>
        </w:rPr>
        <w:t>r</w:t>
      </w:r>
    </w:p>
    <w:p w14:paraId="5396FDCA" w14:textId="77777777" w:rsidR="003C2BA0" w:rsidRDefault="003C2BA0" w:rsidP="003C2BA0">
      <w:pPr>
        <w:spacing w:line="0" w:lineRule="atLeast"/>
        <w:ind w:left="720" w:hanging="720"/>
        <w:rPr>
          <w:b/>
          <w:sz w:val="21"/>
        </w:rPr>
      </w:pPr>
    </w:p>
    <w:p w14:paraId="62930A9E" w14:textId="77777777" w:rsidR="003C2BA0" w:rsidRDefault="003C2BA0" w:rsidP="003C2BA0">
      <w:pPr>
        <w:spacing w:line="0" w:lineRule="atLeast"/>
        <w:ind w:left="720" w:hanging="720"/>
        <w:rPr>
          <w:sz w:val="21"/>
        </w:rPr>
      </w:pPr>
      <w:r>
        <w:rPr>
          <w:b/>
          <w:sz w:val="21"/>
        </w:rPr>
        <w:t>5.</w:t>
      </w:r>
      <w:r>
        <w:rPr>
          <w:sz w:val="21"/>
        </w:rPr>
        <w:tab/>
        <w:t xml:space="preserve">Over the last week, how much has your </w:t>
      </w:r>
      <w:r>
        <w:rPr>
          <w:sz w:val="21"/>
        </w:rPr>
        <w:tab/>
      </w:r>
      <w:r>
        <w:rPr>
          <w:sz w:val="21"/>
        </w:rPr>
        <w:tab/>
      </w:r>
      <w:r>
        <w:rPr>
          <w:sz w:val="21"/>
        </w:rPr>
        <w:tab/>
        <w:t>Very much</w:t>
      </w:r>
      <w:r>
        <w:rPr>
          <w:sz w:val="21"/>
        </w:rPr>
        <w:tab/>
      </w:r>
      <w:r>
        <w:rPr>
          <w:rFonts w:ascii="ZapfDingbats" w:hAnsi="ZapfDingbats"/>
          <w:sz w:val="21"/>
        </w:rPr>
        <w:t>r</w:t>
      </w:r>
    </w:p>
    <w:p w14:paraId="3E0B403E" w14:textId="77777777" w:rsidR="003C2BA0" w:rsidRDefault="003C2BA0" w:rsidP="003C2BA0">
      <w:pPr>
        <w:spacing w:line="0" w:lineRule="atLeast"/>
        <w:ind w:left="720" w:hanging="720"/>
        <w:rPr>
          <w:sz w:val="21"/>
        </w:rPr>
      </w:pPr>
      <w:r>
        <w:rPr>
          <w:sz w:val="21"/>
        </w:rPr>
        <w:tab/>
        <w:t xml:space="preserve">skin affected any </w:t>
      </w:r>
      <w:r>
        <w:rPr>
          <w:b/>
          <w:sz w:val="21"/>
        </w:rPr>
        <w:t>social</w:t>
      </w:r>
      <w:r>
        <w:rPr>
          <w:sz w:val="21"/>
        </w:rPr>
        <w:t xml:space="preserve"> or </w:t>
      </w:r>
      <w:r>
        <w:rPr>
          <w:sz w:val="21"/>
        </w:rPr>
        <w:tab/>
      </w:r>
      <w:r>
        <w:rPr>
          <w:sz w:val="21"/>
        </w:rPr>
        <w:tab/>
      </w:r>
      <w:r>
        <w:rPr>
          <w:sz w:val="21"/>
        </w:rPr>
        <w:tab/>
      </w:r>
      <w:r>
        <w:rPr>
          <w:sz w:val="21"/>
        </w:rPr>
        <w:tab/>
      </w:r>
      <w:r>
        <w:rPr>
          <w:sz w:val="21"/>
        </w:rPr>
        <w:tab/>
        <w:t>A lot</w:t>
      </w:r>
      <w:r>
        <w:rPr>
          <w:sz w:val="21"/>
        </w:rPr>
        <w:tab/>
      </w:r>
      <w:r>
        <w:rPr>
          <w:sz w:val="21"/>
        </w:rPr>
        <w:tab/>
      </w:r>
      <w:r>
        <w:rPr>
          <w:rFonts w:ascii="ZapfDingbats" w:hAnsi="ZapfDingbats"/>
          <w:sz w:val="21"/>
        </w:rPr>
        <w:t>r</w:t>
      </w:r>
    </w:p>
    <w:p w14:paraId="50AC5321" w14:textId="77777777" w:rsidR="003C2BA0" w:rsidRDefault="003C2BA0" w:rsidP="003C2BA0">
      <w:pPr>
        <w:spacing w:line="0" w:lineRule="atLeast"/>
        <w:ind w:left="720" w:hanging="720"/>
        <w:rPr>
          <w:sz w:val="21"/>
        </w:rPr>
      </w:pPr>
      <w:r>
        <w:rPr>
          <w:sz w:val="21"/>
        </w:rPr>
        <w:tab/>
      </w:r>
      <w:r>
        <w:rPr>
          <w:b/>
          <w:sz w:val="21"/>
        </w:rPr>
        <w:t>leisure</w:t>
      </w:r>
      <w:r>
        <w:rPr>
          <w:sz w:val="21"/>
        </w:rPr>
        <w:t xml:space="preserve"> activities?</w:t>
      </w:r>
      <w:r>
        <w:rPr>
          <w:sz w:val="21"/>
        </w:rPr>
        <w:tab/>
      </w:r>
      <w:r>
        <w:rPr>
          <w:sz w:val="21"/>
        </w:rPr>
        <w:tab/>
      </w:r>
      <w:r>
        <w:rPr>
          <w:sz w:val="21"/>
        </w:rPr>
        <w:tab/>
      </w:r>
      <w:r>
        <w:rPr>
          <w:sz w:val="21"/>
        </w:rPr>
        <w:tab/>
      </w:r>
      <w:r>
        <w:rPr>
          <w:sz w:val="21"/>
        </w:rPr>
        <w:tab/>
      </w:r>
      <w:r>
        <w:rPr>
          <w:sz w:val="21"/>
        </w:rPr>
        <w:tab/>
        <w:t>A little</w:t>
      </w:r>
      <w:r>
        <w:rPr>
          <w:sz w:val="21"/>
        </w:rPr>
        <w:tab/>
      </w:r>
      <w:r>
        <w:rPr>
          <w:sz w:val="21"/>
        </w:rPr>
        <w:tab/>
      </w:r>
      <w:r>
        <w:rPr>
          <w:rFonts w:ascii="ZapfDingbats" w:hAnsi="ZapfDingbats"/>
          <w:sz w:val="21"/>
        </w:rPr>
        <w:t>r</w:t>
      </w:r>
    </w:p>
    <w:p w14:paraId="7DFDF333" w14:textId="77777777" w:rsidR="003C2BA0" w:rsidRDefault="003C2BA0" w:rsidP="003C2BA0">
      <w:pPr>
        <w:spacing w:line="0" w:lineRule="atLeast"/>
        <w:ind w:left="720" w:hanging="720"/>
        <w:rPr>
          <w:sz w:val="21"/>
        </w:rPr>
      </w:pPr>
      <w:r>
        <w:rPr>
          <w:sz w:val="21"/>
        </w:rPr>
        <w:tab/>
      </w:r>
      <w:r>
        <w:rPr>
          <w:sz w:val="21"/>
        </w:rPr>
        <w:tab/>
      </w:r>
      <w:r>
        <w:rPr>
          <w:sz w:val="21"/>
        </w:rPr>
        <w:tab/>
      </w:r>
      <w:r>
        <w:rPr>
          <w:sz w:val="21"/>
        </w:rPr>
        <w:tab/>
      </w:r>
      <w:r>
        <w:rPr>
          <w:sz w:val="21"/>
        </w:rPr>
        <w:tab/>
      </w:r>
      <w:r>
        <w:rPr>
          <w:sz w:val="21"/>
        </w:rPr>
        <w:tab/>
      </w:r>
      <w:r>
        <w:rPr>
          <w:sz w:val="21"/>
        </w:rPr>
        <w:tab/>
      </w:r>
      <w:r>
        <w:rPr>
          <w:sz w:val="21"/>
        </w:rPr>
        <w:tab/>
      </w:r>
      <w:r>
        <w:rPr>
          <w:sz w:val="21"/>
        </w:rPr>
        <w:tab/>
        <w:t>Not at all</w:t>
      </w:r>
      <w:r>
        <w:rPr>
          <w:sz w:val="21"/>
        </w:rPr>
        <w:tab/>
      </w:r>
      <w:r>
        <w:rPr>
          <w:rFonts w:ascii="ZapfDingbats" w:hAnsi="ZapfDingbats"/>
          <w:sz w:val="21"/>
        </w:rPr>
        <w:t>r</w:t>
      </w:r>
      <w:r>
        <w:rPr>
          <w:sz w:val="21"/>
        </w:rPr>
        <w:tab/>
        <w:t xml:space="preserve">Not relevant </w:t>
      </w:r>
      <w:r>
        <w:rPr>
          <w:rFonts w:ascii="ZapfDingbats" w:hAnsi="ZapfDingbats"/>
          <w:sz w:val="21"/>
        </w:rPr>
        <w:t>r</w:t>
      </w:r>
    </w:p>
    <w:p w14:paraId="1267E00B" w14:textId="77777777" w:rsidR="003C2BA0" w:rsidRDefault="003C2BA0" w:rsidP="003C2BA0">
      <w:pPr>
        <w:spacing w:line="0" w:lineRule="atLeast"/>
        <w:ind w:left="720" w:hanging="720"/>
        <w:rPr>
          <w:b/>
          <w:sz w:val="21"/>
        </w:rPr>
      </w:pPr>
    </w:p>
    <w:p w14:paraId="360ACADB" w14:textId="77777777" w:rsidR="003C2BA0" w:rsidRDefault="003C2BA0" w:rsidP="003C2BA0">
      <w:pPr>
        <w:spacing w:line="0" w:lineRule="atLeast"/>
        <w:ind w:left="720" w:hanging="720"/>
        <w:rPr>
          <w:sz w:val="21"/>
        </w:rPr>
      </w:pPr>
      <w:r>
        <w:rPr>
          <w:b/>
          <w:sz w:val="21"/>
        </w:rPr>
        <w:t>6.</w:t>
      </w:r>
      <w:r>
        <w:rPr>
          <w:sz w:val="21"/>
        </w:rPr>
        <w:tab/>
        <w:t xml:space="preserve">Over the last week, how much has your </w:t>
      </w:r>
      <w:r>
        <w:rPr>
          <w:sz w:val="21"/>
        </w:rPr>
        <w:tab/>
      </w:r>
      <w:r>
        <w:rPr>
          <w:sz w:val="21"/>
        </w:rPr>
        <w:tab/>
      </w:r>
      <w:r>
        <w:rPr>
          <w:sz w:val="21"/>
        </w:rPr>
        <w:tab/>
        <w:t>Very much</w:t>
      </w:r>
      <w:r>
        <w:rPr>
          <w:sz w:val="21"/>
        </w:rPr>
        <w:tab/>
      </w:r>
      <w:r>
        <w:rPr>
          <w:rFonts w:ascii="ZapfDingbats" w:hAnsi="ZapfDingbats"/>
          <w:sz w:val="21"/>
        </w:rPr>
        <w:t>r</w:t>
      </w:r>
    </w:p>
    <w:p w14:paraId="57150AA0" w14:textId="77777777" w:rsidR="003C2BA0" w:rsidRDefault="003C2BA0" w:rsidP="003C2BA0">
      <w:pPr>
        <w:spacing w:line="0" w:lineRule="atLeast"/>
        <w:ind w:left="720" w:hanging="720"/>
        <w:rPr>
          <w:sz w:val="21"/>
        </w:rPr>
      </w:pPr>
      <w:r>
        <w:rPr>
          <w:sz w:val="21"/>
        </w:rPr>
        <w:tab/>
        <w:t xml:space="preserve">skin made it difficult for </w:t>
      </w:r>
      <w:r>
        <w:rPr>
          <w:sz w:val="21"/>
        </w:rPr>
        <w:tab/>
      </w:r>
      <w:r>
        <w:rPr>
          <w:sz w:val="21"/>
        </w:rPr>
        <w:tab/>
      </w:r>
      <w:r>
        <w:rPr>
          <w:sz w:val="21"/>
        </w:rPr>
        <w:tab/>
      </w:r>
      <w:r>
        <w:rPr>
          <w:sz w:val="21"/>
        </w:rPr>
        <w:tab/>
      </w:r>
      <w:r>
        <w:rPr>
          <w:sz w:val="21"/>
        </w:rPr>
        <w:tab/>
        <w:t>A lot</w:t>
      </w:r>
      <w:r>
        <w:rPr>
          <w:sz w:val="21"/>
        </w:rPr>
        <w:tab/>
      </w:r>
      <w:r>
        <w:rPr>
          <w:sz w:val="21"/>
        </w:rPr>
        <w:tab/>
      </w:r>
      <w:r>
        <w:rPr>
          <w:rFonts w:ascii="ZapfDingbats" w:hAnsi="ZapfDingbats"/>
          <w:sz w:val="21"/>
        </w:rPr>
        <w:t>r</w:t>
      </w:r>
    </w:p>
    <w:p w14:paraId="5D457883" w14:textId="77777777" w:rsidR="003C2BA0" w:rsidRDefault="003C2BA0" w:rsidP="003C2BA0">
      <w:pPr>
        <w:spacing w:line="0" w:lineRule="atLeast"/>
        <w:ind w:left="720" w:hanging="720"/>
        <w:rPr>
          <w:sz w:val="21"/>
        </w:rPr>
      </w:pPr>
      <w:r>
        <w:rPr>
          <w:sz w:val="21"/>
        </w:rPr>
        <w:tab/>
        <w:t xml:space="preserve">you to do any </w:t>
      </w:r>
      <w:r>
        <w:rPr>
          <w:b/>
          <w:sz w:val="21"/>
        </w:rPr>
        <w:t>sport</w:t>
      </w:r>
      <w:r>
        <w:rPr>
          <w:sz w:val="21"/>
        </w:rPr>
        <w:t>?</w:t>
      </w:r>
      <w:r>
        <w:rPr>
          <w:sz w:val="21"/>
        </w:rPr>
        <w:tab/>
      </w:r>
      <w:r>
        <w:rPr>
          <w:sz w:val="21"/>
        </w:rPr>
        <w:tab/>
      </w:r>
      <w:r>
        <w:rPr>
          <w:sz w:val="21"/>
        </w:rPr>
        <w:tab/>
      </w:r>
      <w:r>
        <w:rPr>
          <w:sz w:val="21"/>
        </w:rPr>
        <w:tab/>
      </w:r>
      <w:r>
        <w:rPr>
          <w:sz w:val="21"/>
        </w:rPr>
        <w:tab/>
      </w:r>
      <w:r>
        <w:rPr>
          <w:sz w:val="21"/>
        </w:rPr>
        <w:tab/>
        <w:t>A little</w:t>
      </w:r>
      <w:r>
        <w:rPr>
          <w:sz w:val="21"/>
        </w:rPr>
        <w:tab/>
      </w:r>
      <w:r>
        <w:rPr>
          <w:sz w:val="21"/>
        </w:rPr>
        <w:tab/>
      </w:r>
      <w:r>
        <w:rPr>
          <w:rFonts w:ascii="ZapfDingbats" w:hAnsi="ZapfDingbats"/>
          <w:sz w:val="21"/>
        </w:rPr>
        <w:t>r</w:t>
      </w:r>
    </w:p>
    <w:p w14:paraId="4D2D1201" w14:textId="77777777" w:rsidR="003C2BA0" w:rsidRDefault="003C2BA0" w:rsidP="003C2BA0">
      <w:pPr>
        <w:spacing w:line="0" w:lineRule="atLeast"/>
        <w:ind w:left="720" w:hanging="720"/>
        <w:rPr>
          <w:sz w:val="21"/>
        </w:rPr>
      </w:pPr>
      <w:r>
        <w:rPr>
          <w:sz w:val="21"/>
        </w:rPr>
        <w:tab/>
      </w:r>
      <w:r>
        <w:rPr>
          <w:sz w:val="21"/>
        </w:rPr>
        <w:tab/>
      </w:r>
      <w:r>
        <w:rPr>
          <w:sz w:val="21"/>
        </w:rPr>
        <w:tab/>
      </w:r>
      <w:r>
        <w:rPr>
          <w:sz w:val="21"/>
        </w:rPr>
        <w:tab/>
      </w:r>
      <w:r>
        <w:rPr>
          <w:sz w:val="21"/>
        </w:rPr>
        <w:tab/>
      </w:r>
      <w:r>
        <w:rPr>
          <w:sz w:val="21"/>
        </w:rPr>
        <w:tab/>
      </w:r>
      <w:r>
        <w:rPr>
          <w:sz w:val="21"/>
        </w:rPr>
        <w:tab/>
      </w:r>
      <w:r>
        <w:rPr>
          <w:sz w:val="21"/>
        </w:rPr>
        <w:tab/>
      </w:r>
      <w:r>
        <w:rPr>
          <w:sz w:val="21"/>
        </w:rPr>
        <w:tab/>
        <w:t>Not at all</w:t>
      </w:r>
      <w:r>
        <w:rPr>
          <w:sz w:val="21"/>
        </w:rPr>
        <w:tab/>
      </w:r>
      <w:r>
        <w:rPr>
          <w:rFonts w:ascii="ZapfDingbats" w:hAnsi="ZapfDingbats"/>
          <w:sz w:val="21"/>
        </w:rPr>
        <w:t>r</w:t>
      </w:r>
      <w:r>
        <w:rPr>
          <w:sz w:val="21"/>
        </w:rPr>
        <w:tab/>
        <w:t xml:space="preserve">Not relevant </w:t>
      </w:r>
      <w:r>
        <w:rPr>
          <w:rFonts w:ascii="ZapfDingbats" w:hAnsi="ZapfDingbats"/>
          <w:sz w:val="21"/>
        </w:rPr>
        <w:t>r</w:t>
      </w:r>
    </w:p>
    <w:p w14:paraId="55189717" w14:textId="77777777" w:rsidR="003C2BA0" w:rsidRDefault="003C2BA0" w:rsidP="003C2BA0">
      <w:pPr>
        <w:spacing w:line="0" w:lineRule="atLeast"/>
        <w:ind w:left="720" w:hanging="720"/>
        <w:rPr>
          <w:b/>
          <w:sz w:val="21"/>
        </w:rPr>
      </w:pPr>
    </w:p>
    <w:p w14:paraId="2B692852" w14:textId="77777777" w:rsidR="003C2BA0" w:rsidRDefault="003C2BA0" w:rsidP="003C2BA0">
      <w:pPr>
        <w:spacing w:line="0" w:lineRule="atLeast"/>
        <w:ind w:left="720" w:hanging="720"/>
        <w:rPr>
          <w:sz w:val="21"/>
        </w:rPr>
      </w:pPr>
      <w:r>
        <w:rPr>
          <w:b/>
          <w:sz w:val="21"/>
        </w:rPr>
        <w:t>7.</w:t>
      </w:r>
      <w:r>
        <w:rPr>
          <w:sz w:val="21"/>
        </w:rPr>
        <w:tab/>
        <w:t>Over the last week, has your skin prevented</w:t>
      </w:r>
      <w:r>
        <w:rPr>
          <w:sz w:val="21"/>
        </w:rPr>
        <w:tab/>
      </w:r>
      <w:r>
        <w:rPr>
          <w:sz w:val="21"/>
        </w:rPr>
        <w:tab/>
        <w:t>Yes</w:t>
      </w:r>
      <w:r>
        <w:rPr>
          <w:sz w:val="21"/>
        </w:rPr>
        <w:tab/>
      </w:r>
      <w:r>
        <w:rPr>
          <w:sz w:val="21"/>
        </w:rPr>
        <w:tab/>
      </w:r>
      <w:r>
        <w:rPr>
          <w:rFonts w:ascii="ZapfDingbats" w:hAnsi="ZapfDingbats"/>
          <w:sz w:val="21"/>
        </w:rPr>
        <w:t>r</w:t>
      </w:r>
    </w:p>
    <w:p w14:paraId="7C3C98E5" w14:textId="77777777" w:rsidR="003C2BA0" w:rsidRDefault="003C2BA0" w:rsidP="003C2BA0">
      <w:pPr>
        <w:spacing w:line="0" w:lineRule="atLeast"/>
        <w:ind w:left="720" w:hanging="720"/>
        <w:rPr>
          <w:sz w:val="21"/>
        </w:rPr>
      </w:pPr>
      <w:r>
        <w:rPr>
          <w:sz w:val="21"/>
        </w:rPr>
        <w:tab/>
        <w:t xml:space="preserve">you from </w:t>
      </w:r>
      <w:r>
        <w:rPr>
          <w:b/>
          <w:sz w:val="21"/>
        </w:rPr>
        <w:t>working</w:t>
      </w:r>
      <w:r>
        <w:rPr>
          <w:sz w:val="21"/>
        </w:rPr>
        <w:t xml:space="preserve"> or </w:t>
      </w:r>
      <w:r>
        <w:rPr>
          <w:b/>
          <w:sz w:val="21"/>
        </w:rPr>
        <w:t>studying</w:t>
      </w:r>
      <w:r>
        <w:rPr>
          <w:sz w:val="21"/>
        </w:rPr>
        <w:t>?</w:t>
      </w:r>
      <w:r>
        <w:rPr>
          <w:sz w:val="21"/>
        </w:rPr>
        <w:tab/>
      </w:r>
      <w:r>
        <w:rPr>
          <w:sz w:val="21"/>
        </w:rPr>
        <w:tab/>
      </w:r>
      <w:r>
        <w:rPr>
          <w:sz w:val="21"/>
        </w:rPr>
        <w:tab/>
      </w:r>
      <w:r>
        <w:rPr>
          <w:sz w:val="21"/>
        </w:rPr>
        <w:tab/>
        <w:t>No</w:t>
      </w:r>
      <w:r>
        <w:rPr>
          <w:sz w:val="21"/>
        </w:rPr>
        <w:tab/>
      </w:r>
      <w:r>
        <w:rPr>
          <w:sz w:val="21"/>
        </w:rPr>
        <w:tab/>
      </w:r>
      <w:r>
        <w:rPr>
          <w:rFonts w:ascii="ZapfDingbats" w:hAnsi="ZapfDingbats"/>
          <w:sz w:val="21"/>
        </w:rPr>
        <w:t>r</w:t>
      </w:r>
      <w:r>
        <w:rPr>
          <w:sz w:val="21"/>
        </w:rPr>
        <w:tab/>
        <w:t xml:space="preserve">Not relevant </w:t>
      </w:r>
      <w:r>
        <w:rPr>
          <w:rFonts w:ascii="ZapfDingbats" w:hAnsi="ZapfDingbats"/>
          <w:sz w:val="21"/>
        </w:rPr>
        <w:t>r</w:t>
      </w:r>
    </w:p>
    <w:p w14:paraId="3BC2717E" w14:textId="77777777" w:rsidR="003C2BA0" w:rsidRDefault="003C2BA0" w:rsidP="003C2BA0">
      <w:pPr>
        <w:spacing w:line="0" w:lineRule="atLeast"/>
        <w:ind w:left="720" w:hanging="720"/>
        <w:rPr>
          <w:sz w:val="21"/>
        </w:rPr>
      </w:pPr>
      <w:r>
        <w:rPr>
          <w:sz w:val="21"/>
        </w:rPr>
        <w:tab/>
      </w:r>
    </w:p>
    <w:p w14:paraId="2D88C29F" w14:textId="77777777" w:rsidR="003C2BA0" w:rsidRDefault="003C2BA0" w:rsidP="003C2BA0">
      <w:pPr>
        <w:spacing w:line="0" w:lineRule="atLeast"/>
        <w:ind w:left="720" w:hanging="720"/>
        <w:rPr>
          <w:sz w:val="21"/>
        </w:rPr>
      </w:pPr>
      <w:r>
        <w:rPr>
          <w:sz w:val="21"/>
        </w:rPr>
        <w:tab/>
        <w:t xml:space="preserve">If "No", over the last week how much has </w:t>
      </w:r>
      <w:r>
        <w:rPr>
          <w:sz w:val="21"/>
        </w:rPr>
        <w:tab/>
      </w:r>
      <w:r>
        <w:rPr>
          <w:sz w:val="21"/>
        </w:rPr>
        <w:tab/>
      </w:r>
      <w:r>
        <w:rPr>
          <w:sz w:val="21"/>
        </w:rPr>
        <w:tab/>
        <w:t>A lot</w:t>
      </w:r>
      <w:r>
        <w:rPr>
          <w:sz w:val="21"/>
        </w:rPr>
        <w:tab/>
      </w:r>
      <w:r>
        <w:rPr>
          <w:sz w:val="21"/>
        </w:rPr>
        <w:tab/>
      </w:r>
      <w:r>
        <w:rPr>
          <w:rFonts w:ascii="ZapfDingbats" w:hAnsi="ZapfDingbats"/>
          <w:sz w:val="21"/>
        </w:rPr>
        <w:t>r</w:t>
      </w:r>
    </w:p>
    <w:p w14:paraId="729F0B0D" w14:textId="77777777" w:rsidR="003C2BA0" w:rsidRDefault="003C2BA0" w:rsidP="003C2BA0">
      <w:pPr>
        <w:spacing w:line="0" w:lineRule="atLeast"/>
        <w:ind w:left="720" w:hanging="720"/>
        <w:rPr>
          <w:sz w:val="21"/>
        </w:rPr>
      </w:pPr>
      <w:r>
        <w:rPr>
          <w:sz w:val="21"/>
        </w:rPr>
        <w:tab/>
        <w:t xml:space="preserve">your skin been a problem at </w:t>
      </w:r>
      <w:r>
        <w:rPr>
          <w:sz w:val="21"/>
        </w:rPr>
        <w:tab/>
      </w:r>
      <w:r>
        <w:rPr>
          <w:sz w:val="21"/>
        </w:rPr>
        <w:tab/>
      </w:r>
      <w:r>
        <w:rPr>
          <w:sz w:val="21"/>
        </w:rPr>
        <w:tab/>
      </w:r>
      <w:r>
        <w:rPr>
          <w:sz w:val="21"/>
        </w:rPr>
        <w:tab/>
        <w:t>A little</w:t>
      </w:r>
      <w:r>
        <w:rPr>
          <w:sz w:val="21"/>
        </w:rPr>
        <w:tab/>
      </w:r>
      <w:r>
        <w:rPr>
          <w:sz w:val="21"/>
        </w:rPr>
        <w:tab/>
      </w:r>
      <w:r>
        <w:rPr>
          <w:rFonts w:ascii="ZapfDingbats" w:hAnsi="ZapfDingbats"/>
          <w:sz w:val="21"/>
        </w:rPr>
        <w:t>r</w:t>
      </w:r>
    </w:p>
    <w:p w14:paraId="5A77E1E4" w14:textId="77777777" w:rsidR="003C2BA0" w:rsidRDefault="003C2BA0" w:rsidP="003C2BA0">
      <w:pPr>
        <w:spacing w:line="0" w:lineRule="atLeast"/>
        <w:ind w:left="720" w:hanging="720"/>
        <w:rPr>
          <w:sz w:val="21"/>
        </w:rPr>
      </w:pPr>
      <w:r>
        <w:rPr>
          <w:sz w:val="21"/>
        </w:rPr>
        <w:tab/>
      </w:r>
      <w:r>
        <w:rPr>
          <w:b/>
          <w:sz w:val="21"/>
        </w:rPr>
        <w:t>work</w:t>
      </w:r>
      <w:r>
        <w:rPr>
          <w:sz w:val="21"/>
        </w:rPr>
        <w:t xml:space="preserve"> or </w:t>
      </w:r>
      <w:r>
        <w:rPr>
          <w:b/>
          <w:sz w:val="21"/>
        </w:rPr>
        <w:t>studying</w:t>
      </w:r>
      <w:r>
        <w:rPr>
          <w:sz w:val="21"/>
        </w:rPr>
        <w:t>?</w:t>
      </w:r>
      <w:r>
        <w:rPr>
          <w:sz w:val="21"/>
        </w:rPr>
        <w:tab/>
      </w:r>
      <w:r>
        <w:rPr>
          <w:sz w:val="21"/>
        </w:rPr>
        <w:tab/>
      </w:r>
      <w:r>
        <w:rPr>
          <w:sz w:val="21"/>
        </w:rPr>
        <w:tab/>
      </w:r>
      <w:r>
        <w:rPr>
          <w:sz w:val="21"/>
        </w:rPr>
        <w:tab/>
      </w:r>
      <w:r>
        <w:rPr>
          <w:sz w:val="21"/>
        </w:rPr>
        <w:tab/>
      </w:r>
      <w:r>
        <w:rPr>
          <w:sz w:val="21"/>
        </w:rPr>
        <w:tab/>
        <w:t>Not at all</w:t>
      </w:r>
      <w:r>
        <w:rPr>
          <w:sz w:val="21"/>
        </w:rPr>
        <w:tab/>
      </w:r>
      <w:r>
        <w:rPr>
          <w:rFonts w:ascii="ZapfDingbats" w:hAnsi="ZapfDingbats"/>
          <w:sz w:val="21"/>
        </w:rPr>
        <w:t>r</w:t>
      </w:r>
    </w:p>
    <w:p w14:paraId="4421BE85" w14:textId="77777777" w:rsidR="003C2BA0" w:rsidRDefault="003C2BA0" w:rsidP="003C2BA0">
      <w:pPr>
        <w:spacing w:line="0" w:lineRule="atLeast"/>
        <w:ind w:left="720" w:hanging="720"/>
        <w:rPr>
          <w:b/>
          <w:sz w:val="21"/>
        </w:rPr>
      </w:pPr>
    </w:p>
    <w:p w14:paraId="5D96D439" w14:textId="77777777" w:rsidR="003C2BA0" w:rsidRDefault="003C2BA0" w:rsidP="003C2BA0">
      <w:pPr>
        <w:spacing w:line="0" w:lineRule="atLeast"/>
        <w:ind w:left="720" w:hanging="720"/>
        <w:rPr>
          <w:sz w:val="21"/>
        </w:rPr>
      </w:pPr>
      <w:r>
        <w:rPr>
          <w:b/>
          <w:sz w:val="21"/>
        </w:rPr>
        <w:t>8.</w:t>
      </w:r>
      <w:r>
        <w:rPr>
          <w:sz w:val="21"/>
        </w:rPr>
        <w:tab/>
        <w:t xml:space="preserve">Over the last week, how much has your </w:t>
      </w:r>
      <w:r>
        <w:rPr>
          <w:sz w:val="21"/>
        </w:rPr>
        <w:tab/>
      </w:r>
      <w:r>
        <w:rPr>
          <w:sz w:val="21"/>
        </w:rPr>
        <w:tab/>
      </w:r>
      <w:r>
        <w:rPr>
          <w:sz w:val="21"/>
        </w:rPr>
        <w:tab/>
        <w:t>Very much</w:t>
      </w:r>
      <w:r>
        <w:rPr>
          <w:sz w:val="21"/>
        </w:rPr>
        <w:tab/>
      </w:r>
      <w:r>
        <w:rPr>
          <w:rFonts w:ascii="ZapfDingbats" w:hAnsi="ZapfDingbats"/>
          <w:sz w:val="21"/>
        </w:rPr>
        <w:t>r</w:t>
      </w:r>
    </w:p>
    <w:p w14:paraId="7E587BB9" w14:textId="77777777" w:rsidR="003C2BA0" w:rsidRDefault="003C2BA0" w:rsidP="003C2BA0">
      <w:pPr>
        <w:spacing w:line="0" w:lineRule="atLeast"/>
        <w:ind w:left="720" w:hanging="720"/>
        <w:rPr>
          <w:sz w:val="21"/>
        </w:rPr>
      </w:pPr>
      <w:r>
        <w:rPr>
          <w:sz w:val="21"/>
        </w:rPr>
        <w:tab/>
        <w:t xml:space="preserve">skin created problems with your </w:t>
      </w:r>
      <w:r>
        <w:rPr>
          <w:sz w:val="21"/>
        </w:rPr>
        <w:tab/>
      </w:r>
      <w:r>
        <w:rPr>
          <w:sz w:val="21"/>
        </w:rPr>
        <w:tab/>
      </w:r>
      <w:r>
        <w:rPr>
          <w:sz w:val="21"/>
        </w:rPr>
        <w:tab/>
      </w:r>
      <w:r>
        <w:rPr>
          <w:sz w:val="21"/>
        </w:rPr>
        <w:tab/>
        <w:t>A lot</w:t>
      </w:r>
      <w:r>
        <w:rPr>
          <w:sz w:val="21"/>
        </w:rPr>
        <w:tab/>
      </w:r>
      <w:r>
        <w:rPr>
          <w:sz w:val="21"/>
        </w:rPr>
        <w:tab/>
      </w:r>
      <w:r>
        <w:rPr>
          <w:rFonts w:ascii="ZapfDingbats" w:hAnsi="ZapfDingbats"/>
          <w:sz w:val="21"/>
        </w:rPr>
        <w:t>r</w:t>
      </w:r>
    </w:p>
    <w:p w14:paraId="238F736D" w14:textId="77777777" w:rsidR="003C2BA0" w:rsidRDefault="003C2BA0" w:rsidP="003C2BA0">
      <w:pPr>
        <w:spacing w:line="0" w:lineRule="atLeast"/>
        <w:ind w:left="720" w:hanging="720"/>
        <w:rPr>
          <w:sz w:val="21"/>
        </w:rPr>
      </w:pPr>
      <w:r>
        <w:rPr>
          <w:sz w:val="21"/>
        </w:rPr>
        <w:tab/>
      </w:r>
      <w:r>
        <w:rPr>
          <w:b/>
          <w:sz w:val="21"/>
        </w:rPr>
        <w:t>partner</w:t>
      </w:r>
      <w:r>
        <w:rPr>
          <w:sz w:val="21"/>
        </w:rPr>
        <w:t xml:space="preserve"> or any of your </w:t>
      </w:r>
      <w:r>
        <w:rPr>
          <w:b/>
          <w:sz w:val="21"/>
        </w:rPr>
        <w:t>close friends</w:t>
      </w:r>
      <w:r>
        <w:rPr>
          <w:sz w:val="21"/>
        </w:rPr>
        <w:tab/>
      </w:r>
      <w:r>
        <w:rPr>
          <w:sz w:val="21"/>
        </w:rPr>
        <w:tab/>
      </w:r>
      <w:r>
        <w:rPr>
          <w:sz w:val="21"/>
        </w:rPr>
        <w:tab/>
        <w:t>A little</w:t>
      </w:r>
      <w:r>
        <w:rPr>
          <w:sz w:val="21"/>
        </w:rPr>
        <w:tab/>
      </w:r>
      <w:r>
        <w:rPr>
          <w:sz w:val="21"/>
        </w:rPr>
        <w:tab/>
      </w:r>
      <w:r>
        <w:rPr>
          <w:rFonts w:ascii="ZapfDingbats" w:hAnsi="ZapfDingbats"/>
          <w:sz w:val="21"/>
        </w:rPr>
        <w:t>r</w:t>
      </w:r>
    </w:p>
    <w:p w14:paraId="514BE2F4" w14:textId="77777777" w:rsidR="003C2BA0" w:rsidRDefault="003C2BA0" w:rsidP="003C2BA0">
      <w:pPr>
        <w:spacing w:line="0" w:lineRule="atLeast"/>
        <w:ind w:left="720" w:hanging="720"/>
        <w:rPr>
          <w:sz w:val="21"/>
        </w:rPr>
      </w:pPr>
      <w:r>
        <w:rPr>
          <w:sz w:val="21"/>
        </w:rPr>
        <w:tab/>
        <w:t xml:space="preserve">or </w:t>
      </w:r>
      <w:r>
        <w:rPr>
          <w:b/>
          <w:sz w:val="21"/>
        </w:rPr>
        <w:t>relatives</w:t>
      </w:r>
      <w:r>
        <w:rPr>
          <w:sz w:val="21"/>
        </w:rPr>
        <w:t xml:space="preserve">? </w:t>
      </w:r>
      <w:r>
        <w:rPr>
          <w:sz w:val="21"/>
        </w:rPr>
        <w:tab/>
      </w:r>
      <w:r>
        <w:rPr>
          <w:sz w:val="21"/>
        </w:rPr>
        <w:tab/>
      </w:r>
      <w:r>
        <w:rPr>
          <w:sz w:val="21"/>
        </w:rPr>
        <w:tab/>
      </w:r>
      <w:r>
        <w:rPr>
          <w:sz w:val="21"/>
        </w:rPr>
        <w:tab/>
      </w:r>
      <w:r>
        <w:rPr>
          <w:sz w:val="21"/>
        </w:rPr>
        <w:tab/>
      </w:r>
      <w:r>
        <w:rPr>
          <w:sz w:val="21"/>
        </w:rPr>
        <w:tab/>
      </w:r>
      <w:r>
        <w:rPr>
          <w:sz w:val="21"/>
        </w:rPr>
        <w:tab/>
        <w:t>Not at all</w:t>
      </w:r>
      <w:r>
        <w:rPr>
          <w:sz w:val="21"/>
        </w:rPr>
        <w:tab/>
      </w:r>
      <w:r>
        <w:rPr>
          <w:rFonts w:ascii="ZapfDingbats" w:hAnsi="ZapfDingbats"/>
          <w:sz w:val="21"/>
        </w:rPr>
        <w:t>r</w:t>
      </w:r>
      <w:r>
        <w:rPr>
          <w:sz w:val="21"/>
        </w:rPr>
        <w:tab/>
        <w:t xml:space="preserve">Not relevant </w:t>
      </w:r>
      <w:r>
        <w:rPr>
          <w:rFonts w:ascii="ZapfDingbats" w:hAnsi="ZapfDingbats"/>
          <w:sz w:val="21"/>
        </w:rPr>
        <w:t>r</w:t>
      </w:r>
    </w:p>
    <w:p w14:paraId="674E99FB" w14:textId="77777777" w:rsidR="003C2BA0" w:rsidRDefault="003C2BA0" w:rsidP="003C2BA0">
      <w:pPr>
        <w:spacing w:line="0" w:lineRule="atLeast"/>
        <w:ind w:left="720" w:hanging="720"/>
        <w:rPr>
          <w:b/>
          <w:sz w:val="21"/>
        </w:rPr>
      </w:pPr>
    </w:p>
    <w:p w14:paraId="4D762F3D" w14:textId="77777777" w:rsidR="003C2BA0" w:rsidRDefault="003C2BA0" w:rsidP="003C2BA0">
      <w:pPr>
        <w:spacing w:line="0" w:lineRule="atLeast"/>
        <w:ind w:left="720" w:hanging="720"/>
        <w:rPr>
          <w:sz w:val="21"/>
        </w:rPr>
      </w:pPr>
      <w:r>
        <w:rPr>
          <w:b/>
          <w:sz w:val="21"/>
        </w:rPr>
        <w:t>9.</w:t>
      </w:r>
      <w:r>
        <w:rPr>
          <w:sz w:val="21"/>
        </w:rPr>
        <w:tab/>
        <w:t xml:space="preserve">Over the last week, how much has your </w:t>
      </w:r>
      <w:r>
        <w:rPr>
          <w:sz w:val="21"/>
        </w:rPr>
        <w:tab/>
      </w:r>
      <w:r>
        <w:rPr>
          <w:sz w:val="21"/>
        </w:rPr>
        <w:tab/>
      </w:r>
      <w:r>
        <w:rPr>
          <w:sz w:val="21"/>
        </w:rPr>
        <w:tab/>
        <w:t>Very much</w:t>
      </w:r>
      <w:r>
        <w:rPr>
          <w:sz w:val="21"/>
        </w:rPr>
        <w:tab/>
      </w:r>
      <w:r>
        <w:rPr>
          <w:rFonts w:ascii="ZapfDingbats" w:hAnsi="ZapfDingbats"/>
          <w:sz w:val="21"/>
        </w:rPr>
        <w:t>r</w:t>
      </w:r>
    </w:p>
    <w:p w14:paraId="49FF1711" w14:textId="77777777" w:rsidR="003C2BA0" w:rsidRDefault="003C2BA0" w:rsidP="003C2BA0">
      <w:pPr>
        <w:spacing w:line="0" w:lineRule="atLeast"/>
        <w:ind w:left="720" w:hanging="720"/>
        <w:rPr>
          <w:sz w:val="21"/>
        </w:rPr>
      </w:pPr>
      <w:r>
        <w:rPr>
          <w:sz w:val="21"/>
        </w:rPr>
        <w:tab/>
        <w:t xml:space="preserve">skin caused any </w:t>
      </w:r>
      <w:r>
        <w:rPr>
          <w:b/>
          <w:sz w:val="21"/>
        </w:rPr>
        <w:t>sexual</w:t>
      </w:r>
      <w:r>
        <w:rPr>
          <w:sz w:val="21"/>
        </w:rPr>
        <w:t xml:space="preserve"> </w:t>
      </w:r>
      <w:r>
        <w:rPr>
          <w:sz w:val="21"/>
        </w:rPr>
        <w:tab/>
      </w:r>
      <w:r>
        <w:rPr>
          <w:sz w:val="21"/>
        </w:rPr>
        <w:tab/>
      </w:r>
      <w:r>
        <w:rPr>
          <w:sz w:val="21"/>
        </w:rPr>
        <w:tab/>
      </w:r>
      <w:r>
        <w:rPr>
          <w:sz w:val="21"/>
        </w:rPr>
        <w:tab/>
      </w:r>
      <w:r>
        <w:rPr>
          <w:sz w:val="21"/>
        </w:rPr>
        <w:tab/>
        <w:t>A lot</w:t>
      </w:r>
      <w:r>
        <w:rPr>
          <w:sz w:val="21"/>
        </w:rPr>
        <w:tab/>
      </w:r>
      <w:r>
        <w:rPr>
          <w:sz w:val="21"/>
        </w:rPr>
        <w:tab/>
      </w:r>
      <w:r>
        <w:rPr>
          <w:rFonts w:ascii="ZapfDingbats" w:hAnsi="ZapfDingbats"/>
          <w:sz w:val="21"/>
        </w:rPr>
        <w:t>r</w:t>
      </w:r>
    </w:p>
    <w:p w14:paraId="5A24D432" w14:textId="77777777" w:rsidR="003C2BA0" w:rsidRDefault="003C2BA0" w:rsidP="003C2BA0">
      <w:pPr>
        <w:spacing w:line="0" w:lineRule="atLeast"/>
        <w:ind w:left="720" w:hanging="720"/>
        <w:rPr>
          <w:sz w:val="21"/>
        </w:rPr>
      </w:pPr>
      <w:r>
        <w:rPr>
          <w:sz w:val="21"/>
        </w:rPr>
        <w:tab/>
      </w:r>
      <w:r>
        <w:rPr>
          <w:b/>
          <w:sz w:val="21"/>
        </w:rPr>
        <w:t>difficulties</w:t>
      </w:r>
      <w:r>
        <w:rPr>
          <w:sz w:val="21"/>
        </w:rPr>
        <w:t>?</w:t>
      </w:r>
      <w:r>
        <w:rPr>
          <w:sz w:val="21"/>
        </w:rPr>
        <w:tab/>
      </w:r>
      <w:r>
        <w:rPr>
          <w:sz w:val="21"/>
        </w:rPr>
        <w:tab/>
      </w:r>
      <w:r>
        <w:rPr>
          <w:sz w:val="21"/>
        </w:rPr>
        <w:tab/>
      </w:r>
      <w:r>
        <w:rPr>
          <w:sz w:val="21"/>
        </w:rPr>
        <w:tab/>
      </w:r>
      <w:r>
        <w:rPr>
          <w:sz w:val="21"/>
        </w:rPr>
        <w:tab/>
      </w:r>
      <w:r>
        <w:rPr>
          <w:sz w:val="21"/>
        </w:rPr>
        <w:tab/>
      </w:r>
      <w:r>
        <w:rPr>
          <w:sz w:val="21"/>
        </w:rPr>
        <w:tab/>
        <w:t>A little</w:t>
      </w:r>
      <w:r>
        <w:rPr>
          <w:sz w:val="21"/>
        </w:rPr>
        <w:tab/>
      </w:r>
      <w:r>
        <w:rPr>
          <w:sz w:val="21"/>
        </w:rPr>
        <w:tab/>
      </w:r>
      <w:r>
        <w:rPr>
          <w:rFonts w:ascii="ZapfDingbats" w:hAnsi="ZapfDingbats"/>
          <w:sz w:val="21"/>
        </w:rPr>
        <w:t>r</w:t>
      </w:r>
    </w:p>
    <w:p w14:paraId="51ED6704" w14:textId="77777777" w:rsidR="003C2BA0" w:rsidRDefault="003C2BA0" w:rsidP="003C2BA0">
      <w:pPr>
        <w:spacing w:line="0" w:lineRule="atLeast"/>
        <w:ind w:left="720" w:hanging="720"/>
        <w:rPr>
          <w:sz w:val="21"/>
        </w:rPr>
      </w:pPr>
      <w:r>
        <w:rPr>
          <w:sz w:val="21"/>
        </w:rPr>
        <w:tab/>
      </w:r>
      <w:r>
        <w:rPr>
          <w:sz w:val="21"/>
        </w:rPr>
        <w:tab/>
      </w:r>
      <w:r>
        <w:rPr>
          <w:sz w:val="21"/>
        </w:rPr>
        <w:tab/>
      </w:r>
      <w:r>
        <w:rPr>
          <w:sz w:val="21"/>
        </w:rPr>
        <w:tab/>
      </w:r>
      <w:r>
        <w:rPr>
          <w:sz w:val="21"/>
        </w:rPr>
        <w:tab/>
      </w:r>
      <w:r>
        <w:rPr>
          <w:sz w:val="21"/>
        </w:rPr>
        <w:tab/>
      </w:r>
      <w:r>
        <w:rPr>
          <w:sz w:val="21"/>
        </w:rPr>
        <w:tab/>
      </w:r>
      <w:r>
        <w:rPr>
          <w:sz w:val="21"/>
        </w:rPr>
        <w:tab/>
      </w:r>
      <w:r>
        <w:rPr>
          <w:sz w:val="21"/>
        </w:rPr>
        <w:tab/>
        <w:t>Not at all</w:t>
      </w:r>
      <w:r>
        <w:rPr>
          <w:sz w:val="21"/>
        </w:rPr>
        <w:tab/>
      </w:r>
      <w:r>
        <w:rPr>
          <w:rFonts w:ascii="ZapfDingbats" w:hAnsi="ZapfDingbats"/>
          <w:sz w:val="21"/>
        </w:rPr>
        <w:t>r</w:t>
      </w:r>
      <w:r>
        <w:rPr>
          <w:sz w:val="21"/>
        </w:rPr>
        <w:tab/>
        <w:t xml:space="preserve">Not relevant </w:t>
      </w:r>
      <w:r>
        <w:rPr>
          <w:rFonts w:ascii="ZapfDingbats" w:hAnsi="ZapfDingbats"/>
          <w:sz w:val="21"/>
        </w:rPr>
        <w:t>r</w:t>
      </w:r>
    </w:p>
    <w:p w14:paraId="1B95F107" w14:textId="77777777" w:rsidR="003C2BA0" w:rsidRDefault="003C2BA0" w:rsidP="003C2BA0">
      <w:pPr>
        <w:spacing w:line="0" w:lineRule="atLeast"/>
        <w:ind w:left="720" w:hanging="720"/>
        <w:rPr>
          <w:b/>
          <w:sz w:val="21"/>
        </w:rPr>
      </w:pPr>
    </w:p>
    <w:p w14:paraId="624C5496" w14:textId="77777777" w:rsidR="003C2BA0" w:rsidRDefault="003C2BA0" w:rsidP="003C2BA0">
      <w:pPr>
        <w:spacing w:line="0" w:lineRule="atLeast"/>
        <w:ind w:left="720" w:hanging="720"/>
        <w:rPr>
          <w:sz w:val="21"/>
        </w:rPr>
      </w:pPr>
      <w:r>
        <w:rPr>
          <w:b/>
          <w:sz w:val="21"/>
        </w:rPr>
        <w:t>10.</w:t>
      </w:r>
      <w:r>
        <w:rPr>
          <w:sz w:val="21"/>
        </w:rPr>
        <w:tab/>
        <w:t xml:space="preserve">Over the last week, how much of a </w:t>
      </w:r>
      <w:r>
        <w:rPr>
          <w:sz w:val="21"/>
        </w:rPr>
        <w:tab/>
      </w:r>
      <w:r>
        <w:rPr>
          <w:sz w:val="21"/>
        </w:rPr>
        <w:tab/>
      </w:r>
      <w:r>
        <w:rPr>
          <w:sz w:val="21"/>
        </w:rPr>
        <w:tab/>
        <w:t>Very much</w:t>
      </w:r>
      <w:r>
        <w:rPr>
          <w:sz w:val="21"/>
        </w:rPr>
        <w:tab/>
      </w:r>
      <w:r>
        <w:rPr>
          <w:rFonts w:ascii="ZapfDingbats" w:hAnsi="ZapfDingbats"/>
          <w:sz w:val="21"/>
        </w:rPr>
        <w:t>r</w:t>
      </w:r>
    </w:p>
    <w:p w14:paraId="2555DD6E" w14:textId="77777777" w:rsidR="003C2BA0" w:rsidRDefault="003C2BA0" w:rsidP="003C2BA0">
      <w:pPr>
        <w:spacing w:line="0" w:lineRule="atLeast"/>
        <w:ind w:left="720" w:hanging="720"/>
        <w:rPr>
          <w:sz w:val="21"/>
        </w:rPr>
      </w:pPr>
      <w:r>
        <w:rPr>
          <w:sz w:val="21"/>
        </w:rPr>
        <w:tab/>
        <w:t xml:space="preserve">problem has the </w:t>
      </w:r>
      <w:r>
        <w:rPr>
          <w:b/>
          <w:sz w:val="21"/>
        </w:rPr>
        <w:t>treatment</w:t>
      </w:r>
      <w:r>
        <w:rPr>
          <w:sz w:val="21"/>
        </w:rPr>
        <w:t xml:space="preserve"> for your</w:t>
      </w:r>
      <w:r>
        <w:rPr>
          <w:sz w:val="21"/>
        </w:rPr>
        <w:tab/>
      </w:r>
      <w:r>
        <w:rPr>
          <w:sz w:val="21"/>
        </w:rPr>
        <w:tab/>
      </w:r>
      <w:r>
        <w:rPr>
          <w:sz w:val="21"/>
        </w:rPr>
        <w:tab/>
        <w:t>A lot</w:t>
      </w:r>
      <w:r>
        <w:rPr>
          <w:sz w:val="21"/>
        </w:rPr>
        <w:tab/>
      </w:r>
      <w:r>
        <w:rPr>
          <w:sz w:val="21"/>
        </w:rPr>
        <w:tab/>
      </w:r>
      <w:r>
        <w:rPr>
          <w:rFonts w:ascii="ZapfDingbats" w:hAnsi="ZapfDingbats"/>
          <w:sz w:val="21"/>
        </w:rPr>
        <w:t>r</w:t>
      </w:r>
    </w:p>
    <w:p w14:paraId="6A1C7DC1" w14:textId="77777777" w:rsidR="003C2BA0" w:rsidRDefault="003C2BA0" w:rsidP="003C2BA0">
      <w:pPr>
        <w:spacing w:line="0" w:lineRule="atLeast"/>
        <w:ind w:left="720" w:hanging="720"/>
        <w:rPr>
          <w:sz w:val="21"/>
        </w:rPr>
      </w:pPr>
      <w:r>
        <w:rPr>
          <w:sz w:val="21"/>
        </w:rPr>
        <w:tab/>
        <w:t>skin been, for example by making</w:t>
      </w:r>
      <w:r>
        <w:rPr>
          <w:sz w:val="21"/>
        </w:rPr>
        <w:tab/>
      </w:r>
      <w:r>
        <w:rPr>
          <w:sz w:val="21"/>
        </w:rPr>
        <w:tab/>
      </w:r>
      <w:r>
        <w:rPr>
          <w:sz w:val="21"/>
        </w:rPr>
        <w:tab/>
      </w:r>
      <w:r>
        <w:rPr>
          <w:sz w:val="21"/>
        </w:rPr>
        <w:tab/>
        <w:t>A little</w:t>
      </w:r>
      <w:r>
        <w:rPr>
          <w:sz w:val="21"/>
        </w:rPr>
        <w:tab/>
      </w:r>
      <w:r>
        <w:rPr>
          <w:sz w:val="21"/>
        </w:rPr>
        <w:tab/>
      </w:r>
      <w:r>
        <w:rPr>
          <w:rFonts w:ascii="ZapfDingbats" w:hAnsi="ZapfDingbats"/>
          <w:sz w:val="21"/>
        </w:rPr>
        <w:t>r</w:t>
      </w:r>
    </w:p>
    <w:p w14:paraId="6211492D" w14:textId="77777777" w:rsidR="003C2BA0" w:rsidRDefault="003C2BA0" w:rsidP="003C2BA0">
      <w:pPr>
        <w:spacing w:line="0" w:lineRule="atLeast"/>
        <w:ind w:left="720" w:hanging="720"/>
        <w:rPr>
          <w:sz w:val="21"/>
        </w:rPr>
      </w:pPr>
      <w:r>
        <w:rPr>
          <w:sz w:val="21"/>
        </w:rPr>
        <w:lastRenderedPageBreak/>
        <w:tab/>
        <w:t xml:space="preserve">your home messy, or by taking up time? </w:t>
      </w:r>
      <w:r>
        <w:rPr>
          <w:sz w:val="21"/>
        </w:rPr>
        <w:tab/>
      </w:r>
      <w:r>
        <w:rPr>
          <w:sz w:val="21"/>
        </w:rPr>
        <w:tab/>
      </w:r>
      <w:r>
        <w:rPr>
          <w:sz w:val="21"/>
        </w:rPr>
        <w:tab/>
        <w:t>Not at all</w:t>
      </w:r>
      <w:r>
        <w:rPr>
          <w:sz w:val="21"/>
        </w:rPr>
        <w:tab/>
      </w:r>
      <w:r>
        <w:rPr>
          <w:rFonts w:ascii="ZapfDingbats" w:hAnsi="ZapfDingbats"/>
          <w:sz w:val="21"/>
        </w:rPr>
        <w:t>r</w:t>
      </w:r>
      <w:r>
        <w:rPr>
          <w:sz w:val="21"/>
        </w:rPr>
        <w:tab/>
        <w:t xml:space="preserve">Not relevant </w:t>
      </w:r>
      <w:r>
        <w:rPr>
          <w:rFonts w:ascii="ZapfDingbats" w:hAnsi="ZapfDingbats"/>
          <w:sz w:val="21"/>
        </w:rPr>
        <w:t>r</w:t>
      </w:r>
    </w:p>
    <w:p w14:paraId="4C312B0C" w14:textId="77777777" w:rsidR="003C2BA0" w:rsidRDefault="003C2BA0" w:rsidP="003C2BA0">
      <w:pPr>
        <w:spacing w:line="0" w:lineRule="atLeast"/>
        <w:jc w:val="center"/>
        <w:rPr>
          <w:sz w:val="21"/>
        </w:rPr>
      </w:pPr>
      <w:r>
        <w:rPr>
          <w:b/>
          <w:sz w:val="21"/>
        </w:rPr>
        <w:t>Please check you have answered EVERY question. Thank you.</w:t>
      </w:r>
      <w:r>
        <w:rPr>
          <w:sz w:val="21"/>
        </w:rPr>
        <w:t xml:space="preserve"> </w:t>
      </w:r>
    </w:p>
    <w:p w14:paraId="154D5430" w14:textId="77777777" w:rsidR="003C2BA0" w:rsidRDefault="003C2BA0" w:rsidP="003C2BA0">
      <w:pPr>
        <w:rPr>
          <w:sz w:val="23"/>
        </w:rPr>
      </w:pPr>
      <w:r>
        <w:rPr>
          <w:rFonts w:ascii="Symbol" w:hAnsi="Symbol"/>
          <w:position w:val="6"/>
          <w:sz w:val="16"/>
        </w:rPr>
        <w:t>ã</w:t>
      </w:r>
      <w:r>
        <w:rPr>
          <w:sz w:val="16"/>
        </w:rPr>
        <w:t>AY Finlay, GK Khan, April 1992</w:t>
      </w:r>
      <w:r>
        <w:rPr>
          <w:sz w:val="16"/>
          <w:lang w:eastAsia="zh-CN"/>
        </w:rPr>
        <w:t xml:space="preserve"> www.dermatology.org.uk</w:t>
      </w:r>
      <w:r>
        <w:rPr>
          <w:sz w:val="16"/>
        </w:rPr>
        <w:t xml:space="preserve">, </w:t>
      </w:r>
      <w:r>
        <w:rPr>
          <w:sz w:val="16"/>
          <w:lang w:eastAsia="zh-CN"/>
        </w:rPr>
        <w:t>t</w:t>
      </w:r>
      <w:r>
        <w:rPr>
          <w:sz w:val="16"/>
        </w:rPr>
        <w:t>his must not be copied without the permission of the authors.</w:t>
      </w:r>
    </w:p>
    <w:p w14:paraId="1A81A454" w14:textId="77777777" w:rsidR="00C50C14" w:rsidRPr="005B6657" w:rsidRDefault="00C50C14" w:rsidP="0067154A">
      <w:pPr>
        <w:pStyle w:val="SMUNORMALARIAL"/>
        <w:rPr>
          <w:sz w:val="4"/>
          <w:szCs w:val="4"/>
        </w:rPr>
      </w:pPr>
    </w:p>
    <w:sectPr w:rsidR="00C50C14" w:rsidRPr="005B6657" w:rsidSect="003E444F">
      <w:footerReference w:type="even" r:id="rId9"/>
      <w:footerReference w:type="default" r:id="rId10"/>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E0D3B8" w14:textId="77777777" w:rsidR="00A1357A" w:rsidRDefault="00A1357A">
      <w:r>
        <w:separator/>
      </w:r>
    </w:p>
  </w:endnote>
  <w:endnote w:type="continuationSeparator" w:id="0">
    <w:p w14:paraId="03724C90" w14:textId="77777777" w:rsidR="00A1357A" w:rsidRDefault="00A135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ZapfDingbats">
    <w:altName w:val="Wingdings"/>
    <w:panose1 w:val="00000000000000000000"/>
    <w:charset w:val="02"/>
    <w:family w:val="decorative"/>
    <w:notTrueType/>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E7CA219" w14:textId="77777777" w:rsidR="00A1357A" w:rsidRDefault="00A1357A">
      <w:r>
        <w:separator/>
      </w:r>
    </w:p>
  </w:footnote>
  <w:footnote w:type="continuationSeparator" w:id="0">
    <w:p w14:paraId="67E09D8B" w14:textId="77777777" w:rsidR="00A1357A" w:rsidRDefault="00A1357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51CB25F2"/>
    <w:multiLevelType w:val="hybridMultilevel"/>
    <w:tmpl w:val="ED22E7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301348401">
    <w:abstractNumId w:val="0"/>
  </w:num>
  <w:num w:numId="2" w16cid:durableId="303241994">
    <w:abstractNumId w:val="2"/>
  </w:num>
  <w:num w:numId="3" w16cid:durableId="318265222">
    <w:abstractNumId w:val="1"/>
  </w:num>
  <w:num w:numId="4" w16cid:durableId="15908314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13306"/>
    <w:rsid w:val="0001799E"/>
    <w:rsid w:val="000260A6"/>
    <w:rsid w:val="0003080F"/>
    <w:rsid w:val="00031B03"/>
    <w:rsid w:val="00034993"/>
    <w:rsid w:val="0004064E"/>
    <w:rsid w:val="0004703C"/>
    <w:rsid w:val="0005245C"/>
    <w:rsid w:val="00057223"/>
    <w:rsid w:val="00066E0A"/>
    <w:rsid w:val="00073E06"/>
    <w:rsid w:val="00086D4F"/>
    <w:rsid w:val="00087BF3"/>
    <w:rsid w:val="000920D2"/>
    <w:rsid w:val="000C1972"/>
    <w:rsid w:val="000C45C6"/>
    <w:rsid w:val="000C7356"/>
    <w:rsid w:val="000D7067"/>
    <w:rsid w:val="000E4E3F"/>
    <w:rsid w:val="000F514D"/>
    <w:rsid w:val="00107694"/>
    <w:rsid w:val="00137D0F"/>
    <w:rsid w:val="001466E6"/>
    <w:rsid w:val="00161012"/>
    <w:rsid w:val="001704C8"/>
    <w:rsid w:val="00175793"/>
    <w:rsid w:val="00183928"/>
    <w:rsid w:val="00185FED"/>
    <w:rsid w:val="00186F40"/>
    <w:rsid w:val="001879DB"/>
    <w:rsid w:val="001A749D"/>
    <w:rsid w:val="001B4095"/>
    <w:rsid w:val="001B449D"/>
    <w:rsid w:val="001B71B7"/>
    <w:rsid w:val="001C3564"/>
    <w:rsid w:val="001C380C"/>
    <w:rsid w:val="001C6D7D"/>
    <w:rsid w:val="001D0B68"/>
    <w:rsid w:val="001D1828"/>
    <w:rsid w:val="001D499B"/>
    <w:rsid w:val="001E59FF"/>
    <w:rsid w:val="001E5D06"/>
    <w:rsid w:val="001F76EE"/>
    <w:rsid w:val="00202E91"/>
    <w:rsid w:val="00207F50"/>
    <w:rsid w:val="00212B24"/>
    <w:rsid w:val="00220EA5"/>
    <w:rsid w:val="00225F9B"/>
    <w:rsid w:val="00232B86"/>
    <w:rsid w:val="00232FD9"/>
    <w:rsid w:val="00235567"/>
    <w:rsid w:val="00237A84"/>
    <w:rsid w:val="002421F2"/>
    <w:rsid w:val="0024425B"/>
    <w:rsid w:val="00247951"/>
    <w:rsid w:val="002505E0"/>
    <w:rsid w:val="00253DD0"/>
    <w:rsid w:val="002602A3"/>
    <w:rsid w:val="00264490"/>
    <w:rsid w:val="00267B3E"/>
    <w:rsid w:val="00274FDF"/>
    <w:rsid w:val="00283C0D"/>
    <w:rsid w:val="002961C8"/>
    <w:rsid w:val="002A018E"/>
    <w:rsid w:val="002A2D52"/>
    <w:rsid w:val="002B27DB"/>
    <w:rsid w:val="002C73E4"/>
    <w:rsid w:val="002C7EA7"/>
    <w:rsid w:val="002D557D"/>
    <w:rsid w:val="002E1017"/>
    <w:rsid w:val="002E3A03"/>
    <w:rsid w:val="002E4B80"/>
    <w:rsid w:val="002E51EC"/>
    <w:rsid w:val="002E55B3"/>
    <w:rsid w:val="002E6135"/>
    <w:rsid w:val="002F3741"/>
    <w:rsid w:val="003060CA"/>
    <w:rsid w:val="00310104"/>
    <w:rsid w:val="0031057E"/>
    <w:rsid w:val="00311A2C"/>
    <w:rsid w:val="0031308C"/>
    <w:rsid w:val="003149C3"/>
    <w:rsid w:val="00314D21"/>
    <w:rsid w:val="00315B36"/>
    <w:rsid w:val="00315F5E"/>
    <w:rsid w:val="00331897"/>
    <w:rsid w:val="003403C0"/>
    <w:rsid w:val="003449A1"/>
    <w:rsid w:val="00345F13"/>
    <w:rsid w:val="00347768"/>
    <w:rsid w:val="0036040C"/>
    <w:rsid w:val="00360E4B"/>
    <w:rsid w:val="00380155"/>
    <w:rsid w:val="00380675"/>
    <w:rsid w:val="00393019"/>
    <w:rsid w:val="003A52E4"/>
    <w:rsid w:val="003A71AE"/>
    <w:rsid w:val="003B5F80"/>
    <w:rsid w:val="003C154B"/>
    <w:rsid w:val="003C2BA0"/>
    <w:rsid w:val="003D0CD4"/>
    <w:rsid w:val="003D1B92"/>
    <w:rsid w:val="003E444F"/>
    <w:rsid w:val="003E4ECD"/>
    <w:rsid w:val="003E5FDA"/>
    <w:rsid w:val="003F158B"/>
    <w:rsid w:val="003F3669"/>
    <w:rsid w:val="003F4AFC"/>
    <w:rsid w:val="003F798F"/>
    <w:rsid w:val="004010C2"/>
    <w:rsid w:val="00410411"/>
    <w:rsid w:val="00430197"/>
    <w:rsid w:val="004319CC"/>
    <w:rsid w:val="00441243"/>
    <w:rsid w:val="00442DF8"/>
    <w:rsid w:val="00444AE4"/>
    <w:rsid w:val="00445302"/>
    <w:rsid w:val="00451E6F"/>
    <w:rsid w:val="004601EE"/>
    <w:rsid w:val="00463D09"/>
    <w:rsid w:val="004804FA"/>
    <w:rsid w:val="00481945"/>
    <w:rsid w:val="00485CDE"/>
    <w:rsid w:val="00487A6A"/>
    <w:rsid w:val="0049135A"/>
    <w:rsid w:val="004A2264"/>
    <w:rsid w:val="004A3146"/>
    <w:rsid w:val="004B019C"/>
    <w:rsid w:val="004B2991"/>
    <w:rsid w:val="004B50AF"/>
    <w:rsid w:val="004B653C"/>
    <w:rsid w:val="004B747F"/>
    <w:rsid w:val="004C0684"/>
    <w:rsid w:val="004C0B85"/>
    <w:rsid w:val="004E2539"/>
    <w:rsid w:val="004E60DC"/>
    <w:rsid w:val="004E6584"/>
    <w:rsid w:val="004F5195"/>
    <w:rsid w:val="00500534"/>
    <w:rsid w:val="00507F85"/>
    <w:rsid w:val="00521B3C"/>
    <w:rsid w:val="00531677"/>
    <w:rsid w:val="00532F30"/>
    <w:rsid w:val="00535993"/>
    <w:rsid w:val="00561B52"/>
    <w:rsid w:val="00563CEA"/>
    <w:rsid w:val="005654B7"/>
    <w:rsid w:val="0057122B"/>
    <w:rsid w:val="00575BFA"/>
    <w:rsid w:val="0058319B"/>
    <w:rsid w:val="00584088"/>
    <w:rsid w:val="00595D29"/>
    <w:rsid w:val="005B6580"/>
    <w:rsid w:val="005B6657"/>
    <w:rsid w:val="005B72AB"/>
    <w:rsid w:val="005C2348"/>
    <w:rsid w:val="005C3249"/>
    <w:rsid w:val="005C3D7B"/>
    <w:rsid w:val="005D16E0"/>
    <w:rsid w:val="005E4647"/>
    <w:rsid w:val="005E6778"/>
    <w:rsid w:val="005E74F1"/>
    <w:rsid w:val="005F279E"/>
    <w:rsid w:val="0060533C"/>
    <w:rsid w:val="00614C25"/>
    <w:rsid w:val="00622E8A"/>
    <w:rsid w:val="006252E3"/>
    <w:rsid w:val="0063618F"/>
    <w:rsid w:val="00640A44"/>
    <w:rsid w:val="006476EE"/>
    <w:rsid w:val="0067154A"/>
    <w:rsid w:val="00673604"/>
    <w:rsid w:val="00673DA3"/>
    <w:rsid w:val="00682F1A"/>
    <w:rsid w:val="006838D7"/>
    <w:rsid w:val="00685815"/>
    <w:rsid w:val="0069011B"/>
    <w:rsid w:val="00692968"/>
    <w:rsid w:val="00695B21"/>
    <w:rsid w:val="006A17E5"/>
    <w:rsid w:val="006C2BAF"/>
    <w:rsid w:val="006C752F"/>
    <w:rsid w:val="006D10AC"/>
    <w:rsid w:val="006D31CA"/>
    <w:rsid w:val="006D6334"/>
    <w:rsid w:val="006D7299"/>
    <w:rsid w:val="006E4763"/>
    <w:rsid w:val="006E670A"/>
    <w:rsid w:val="006E6E6E"/>
    <w:rsid w:val="006F3D33"/>
    <w:rsid w:val="00704616"/>
    <w:rsid w:val="00707654"/>
    <w:rsid w:val="0071671E"/>
    <w:rsid w:val="007209B9"/>
    <w:rsid w:val="00720E1E"/>
    <w:rsid w:val="00727EE0"/>
    <w:rsid w:val="00733B4E"/>
    <w:rsid w:val="00745035"/>
    <w:rsid w:val="0075060E"/>
    <w:rsid w:val="0075107C"/>
    <w:rsid w:val="00751D0A"/>
    <w:rsid w:val="00753CE4"/>
    <w:rsid w:val="00754BA9"/>
    <w:rsid w:val="007552D9"/>
    <w:rsid w:val="00756104"/>
    <w:rsid w:val="007579F4"/>
    <w:rsid w:val="007615DD"/>
    <w:rsid w:val="00782BB6"/>
    <w:rsid w:val="00794630"/>
    <w:rsid w:val="007A028B"/>
    <w:rsid w:val="007A30FE"/>
    <w:rsid w:val="007A643E"/>
    <w:rsid w:val="007B4FA1"/>
    <w:rsid w:val="007B61DD"/>
    <w:rsid w:val="007C24DF"/>
    <w:rsid w:val="007C4992"/>
    <w:rsid w:val="007C61A6"/>
    <w:rsid w:val="007D1054"/>
    <w:rsid w:val="007D6395"/>
    <w:rsid w:val="007D673A"/>
    <w:rsid w:val="007E1B79"/>
    <w:rsid w:val="007E279A"/>
    <w:rsid w:val="007E787E"/>
    <w:rsid w:val="007F7B85"/>
    <w:rsid w:val="008066ED"/>
    <w:rsid w:val="00812DC7"/>
    <w:rsid w:val="008164EB"/>
    <w:rsid w:val="008226C0"/>
    <w:rsid w:val="0083364B"/>
    <w:rsid w:val="0085195B"/>
    <w:rsid w:val="0086342C"/>
    <w:rsid w:val="008653F3"/>
    <w:rsid w:val="008656B7"/>
    <w:rsid w:val="00865984"/>
    <w:rsid w:val="0086773C"/>
    <w:rsid w:val="0087576C"/>
    <w:rsid w:val="00880183"/>
    <w:rsid w:val="008815E0"/>
    <w:rsid w:val="00882FE7"/>
    <w:rsid w:val="00885B67"/>
    <w:rsid w:val="00887014"/>
    <w:rsid w:val="008944B8"/>
    <w:rsid w:val="008B509D"/>
    <w:rsid w:val="008C0046"/>
    <w:rsid w:val="008C23D4"/>
    <w:rsid w:val="008C496F"/>
    <w:rsid w:val="008C4B50"/>
    <w:rsid w:val="008C62A5"/>
    <w:rsid w:val="008D428B"/>
    <w:rsid w:val="008F6C40"/>
    <w:rsid w:val="0091227C"/>
    <w:rsid w:val="00913CDB"/>
    <w:rsid w:val="00915A2E"/>
    <w:rsid w:val="00925A3C"/>
    <w:rsid w:val="00933BA5"/>
    <w:rsid w:val="00940155"/>
    <w:rsid w:val="00942AA0"/>
    <w:rsid w:val="0094419B"/>
    <w:rsid w:val="00945CEC"/>
    <w:rsid w:val="009510D3"/>
    <w:rsid w:val="009648D6"/>
    <w:rsid w:val="009665F3"/>
    <w:rsid w:val="0097069B"/>
    <w:rsid w:val="0097158B"/>
    <w:rsid w:val="009760D0"/>
    <w:rsid w:val="00980319"/>
    <w:rsid w:val="00985BE8"/>
    <w:rsid w:val="009864FC"/>
    <w:rsid w:val="0098670C"/>
    <w:rsid w:val="00990C19"/>
    <w:rsid w:val="009918A3"/>
    <w:rsid w:val="00992264"/>
    <w:rsid w:val="00992E83"/>
    <w:rsid w:val="00993513"/>
    <w:rsid w:val="009A190D"/>
    <w:rsid w:val="009A1D4A"/>
    <w:rsid w:val="009C0B5A"/>
    <w:rsid w:val="009C11DB"/>
    <w:rsid w:val="009D14AD"/>
    <w:rsid w:val="009E43FE"/>
    <w:rsid w:val="009F0537"/>
    <w:rsid w:val="009F6541"/>
    <w:rsid w:val="00A01F77"/>
    <w:rsid w:val="00A05E89"/>
    <w:rsid w:val="00A07CA3"/>
    <w:rsid w:val="00A1196A"/>
    <w:rsid w:val="00A1357A"/>
    <w:rsid w:val="00A13ED4"/>
    <w:rsid w:val="00A34C36"/>
    <w:rsid w:val="00A40E97"/>
    <w:rsid w:val="00A456C7"/>
    <w:rsid w:val="00A47A7F"/>
    <w:rsid w:val="00A50CE4"/>
    <w:rsid w:val="00A5268F"/>
    <w:rsid w:val="00A56BB3"/>
    <w:rsid w:val="00A6250E"/>
    <w:rsid w:val="00A64E67"/>
    <w:rsid w:val="00A727C7"/>
    <w:rsid w:val="00A949FC"/>
    <w:rsid w:val="00A9677C"/>
    <w:rsid w:val="00AA52E9"/>
    <w:rsid w:val="00AA7F18"/>
    <w:rsid w:val="00AC543E"/>
    <w:rsid w:val="00AD2A3F"/>
    <w:rsid w:val="00AF0884"/>
    <w:rsid w:val="00AF4D4E"/>
    <w:rsid w:val="00AF5D51"/>
    <w:rsid w:val="00B00EEE"/>
    <w:rsid w:val="00B03110"/>
    <w:rsid w:val="00B05B70"/>
    <w:rsid w:val="00B15FD5"/>
    <w:rsid w:val="00B22CEA"/>
    <w:rsid w:val="00B24417"/>
    <w:rsid w:val="00B248BA"/>
    <w:rsid w:val="00B37733"/>
    <w:rsid w:val="00B41577"/>
    <w:rsid w:val="00B42D84"/>
    <w:rsid w:val="00B43AE5"/>
    <w:rsid w:val="00B6567E"/>
    <w:rsid w:val="00B76769"/>
    <w:rsid w:val="00B91B51"/>
    <w:rsid w:val="00B94A46"/>
    <w:rsid w:val="00B9786C"/>
    <w:rsid w:val="00BA756C"/>
    <w:rsid w:val="00BA7620"/>
    <w:rsid w:val="00BB4BDA"/>
    <w:rsid w:val="00BC0096"/>
    <w:rsid w:val="00BC1774"/>
    <w:rsid w:val="00BC22BC"/>
    <w:rsid w:val="00BD1F42"/>
    <w:rsid w:val="00BD32A4"/>
    <w:rsid w:val="00BD4768"/>
    <w:rsid w:val="00BF0A01"/>
    <w:rsid w:val="00C01536"/>
    <w:rsid w:val="00C035B1"/>
    <w:rsid w:val="00C061EC"/>
    <w:rsid w:val="00C11D79"/>
    <w:rsid w:val="00C26700"/>
    <w:rsid w:val="00C46A0A"/>
    <w:rsid w:val="00C471CE"/>
    <w:rsid w:val="00C50C14"/>
    <w:rsid w:val="00C51858"/>
    <w:rsid w:val="00C61291"/>
    <w:rsid w:val="00C6636C"/>
    <w:rsid w:val="00C675F1"/>
    <w:rsid w:val="00C752EF"/>
    <w:rsid w:val="00C76FDA"/>
    <w:rsid w:val="00C83B07"/>
    <w:rsid w:val="00C92065"/>
    <w:rsid w:val="00C92A53"/>
    <w:rsid w:val="00CB0805"/>
    <w:rsid w:val="00CB366C"/>
    <w:rsid w:val="00CC030D"/>
    <w:rsid w:val="00CC41BB"/>
    <w:rsid w:val="00CD6F8E"/>
    <w:rsid w:val="00CD79E9"/>
    <w:rsid w:val="00CE66C4"/>
    <w:rsid w:val="00CF5F56"/>
    <w:rsid w:val="00D01C1B"/>
    <w:rsid w:val="00D02B02"/>
    <w:rsid w:val="00D077E1"/>
    <w:rsid w:val="00D128EA"/>
    <w:rsid w:val="00D2461D"/>
    <w:rsid w:val="00D40D39"/>
    <w:rsid w:val="00D659C2"/>
    <w:rsid w:val="00D7426D"/>
    <w:rsid w:val="00D744CC"/>
    <w:rsid w:val="00D83BA6"/>
    <w:rsid w:val="00D9285C"/>
    <w:rsid w:val="00D92BA9"/>
    <w:rsid w:val="00DA2212"/>
    <w:rsid w:val="00DA7F18"/>
    <w:rsid w:val="00DB1B13"/>
    <w:rsid w:val="00DB4F0B"/>
    <w:rsid w:val="00DB7633"/>
    <w:rsid w:val="00DB7AE5"/>
    <w:rsid w:val="00DC77E1"/>
    <w:rsid w:val="00DE121A"/>
    <w:rsid w:val="00DF4D67"/>
    <w:rsid w:val="00DF7A76"/>
    <w:rsid w:val="00E00F78"/>
    <w:rsid w:val="00E0289D"/>
    <w:rsid w:val="00E24A0F"/>
    <w:rsid w:val="00E24E04"/>
    <w:rsid w:val="00E26247"/>
    <w:rsid w:val="00E271BA"/>
    <w:rsid w:val="00E31518"/>
    <w:rsid w:val="00E36BE1"/>
    <w:rsid w:val="00E37438"/>
    <w:rsid w:val="00E50BFF"/>
    <w:rsid w:val="00E63A9A"/>
    <w:rsid w:val="00E667C8"/>
    <w:rsid w:val="00E84E80"/>
    <w:rsid w:val="00EA230D"/>
    <w:rsid w:val="00EC2A13"/>
    <w:rsid w:val="00EC7F37"/>
    <w:rsid w:val="00ED37E5"/>
    <w:rsid w:val="00EE1217"/>
    <w:rsid w:val="00EF25ED"/>
    <w:rsid w:val="00EF4440"/>
    <w:rsid w:val="00EF6B3C"/>
    <w:rsid w:val="00F06B1D"/>
    <w:rsid w:val="00F15CBA"/>
    <w:rsid w:val="00F17B14"/>
    <w:rsid w:val="00F200A1"/>
    <w:rsid w:val="00F341B6"/>
    <w:rsid w:val="00F4311E"/>
    <w:rsid w:val="00F4415B"/>
    <w:rsid w:val="00F472B8"/>
    <w:rsid w:val="00F5547A"/>
    <w:rsid w:val="00F62C23"/>
    <w:rsid w:val="00F73A03"/>
    <w:rsid w:val="00F75934"/>
    <w:rsid w:val="00F80900"/>
    <w:rsid w:val="00F84809"/>
    <w:rsid w:val="00FA21DE"/>
    <w:rsid w:val="00FA650A"/>
    <w:rsid w:val="00FB21C2"/>
    <w:rsid w:val="00FB5FF5"/>
    <w:rsid w:val="00FC06E5"/>
    <w:rsid w:val="00FD2FD7"/>
    <w:rsid w:val="00FD4AF1"/>
    <w:rsid w:val="00FD5ECB"/>
    <w:rsid w:val="00FE7CB3"/>
    <w:rsid w:val="00FF75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paragraph" w:styleId="Heading2">
    <w:name w:val="heading 2"/>
    <w:basedOn w:val="Normal"/>
    <w:next w:val="Normal"/>
    <w:link w:val="Heading2Char"/>
    <w:semiHidden/>
    <w:unhideWhenUsed/>
    <w:qFormat/>
    <w:rsid w:val="007F7B85"/>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B24417"/>
    <w:pPr>
      <w:ind w:left="720"/>
      <w:contextualSpacing/>
    </w:pPr>
  </w:style>
  <w:style w:type="paragraph" w:styleId="Bibliography">
    <w:name w:val="Bibliography"/>
    <w:basedOn w:val="Normal"/>
    <w:next w:val="Normal"/>
    <w:uiPriority w:val="37"/>
    <w:unhideWhenUsed/>
    <w:rsid w:val="00A50CE4"/>
  </w:style>
  <w:style w:type="character" w:customStyle="1" w:styleId="Heading2Char">
    <w:name w:val="Heading 2 Char"/>
    <w:basedOn w:val="DefaultParagraphFont"/>
    <w:link w:val="Heading2"/>
    <w:semiHidden/>
    <w:rsid w:val="007F7B85"/>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12903123">
      <w:bodyDiv w:val="1"/>
      <w:marLeft w:val="0"/>
      <w:marRight w:val="0"/>
      <w:marTop w:val="0"/>
      <w:marBottom w:val="0"/>
      <w:divBdr>
        <w:top w:val="none" w:sz="0" w:space="0" w:color="auto"/>
        <w:left w:val="none" w:sz="0" w:space="0" w:color="auto"/>
        <w:bottom w:val="none" w:sz="0" w:space="0" w:color="auto"/>
        <w:right w:val="none" w:sz="0" w:space="0" w:color="auto"/>
      </w:divBdr>
    </w:div>
    <w:div w:id="946354809">
      <w:bodyDiv w:val="1"/>
      <w:marLeft w:val="0"/>
      <w:marRight w:val="0"/>
      <w:marTop w:val="0"/>
      <w:marBottom w:val="0"/>
      <w:divBdr>
        <w:top w:val="none" w:sz="0" w:space="0" w:color="auto"/>
        <w:left w:val="none" w:sz="0" w:space="0" w:color="auto"/>
        <w:bottom w:val="none" w:sz="0" w:space="0" w:color="auto"/>
        <w:right w:val="none" w:sz="0" w:space="0" w:color="auto"/>
      </w:divBdr>
    </w:div>
    <w:div w:id="1874923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NRu18</b:Tag>
    <b:SourceType>JournalArticle</b:SourceType>
    <b:Guid>{B17692DA-17D7-42C4-A738-0197AFD1FA29}</b:Guid>
    <b:Title>Psychosocial Adjustment To Skin Conditions Resulting In Visable Difference (disfigurement) What Do We Know ? Why Dont We Know More ? How Shall We Move Forward</b:Title>
    <b:Year>2018</b:Year>
    <b:Author>
      <b:Author>
        <b:NameList>
          <b:Person>
            <b:Last>Rumsey</b:Last>
            <b:First>N</b:First>
          </b:Person>
        </b:NameList>
      </b:Author>
    </b:Author>
    <b:JournalName>Elsevier</b:JournalName>
    <b:Pages>2-7</b:Pages>
    <b:RefOrder>1</b:RefOrder>
  </b:Source>
  <b:Source>
    <b:Tag>Hug21</b:Tag>
    <b:SourceType>JournalArticle</b:SourceType>
    <b:Guid>{E5EDD6B2-8FBC-4039-9868-ED1F9805FBD1}</b:Guid>
    <b:Author>
      <b:Author>
        <b:NameList>
          <b:Person>
            <b:Last>Hughes</b:Last>
            <b:First>O</b:First>
          </b:Person>
          <b:Person>
            <b:Last>Hutchings</b:Last>
            <b:Middle>B</b:Middle>
            <b:First>P</b:First>
          </b:Person>
          <b:Person>
            <b:Last>Phelps</b:Last>
            <b:First>C</b:First>
          </b:Person>
        </b:NameList>
      </b:Author>
    </b:Author>
    <b:Title>Stigma, Social Apperance Anxiety And Coping In Men And Women Living With Skin Conditions: A Mixed Methods Analysis</b:Title>
    <b:JournalName>Wiley</b:JournalName>
    <b:Year>2021</b:Year>
    <b:Pages>1-11</b:Pages>
    <b:RefOrder>2</b:RefOrder>
  </b:Source>
  <b:Source>
    <b:Tag>Hea20</b:Tag>
    <b:SourceType>JournalArticle</b:SourceType>
    <b:Guid>{FCFE1B92-B881-4F2C-A38F-2937EB95FC12}</b:Guid>
    <b:Title>A Psychosocial Support Website From The British Association Of Dermatologists For People Living With A Skin Condition : Mixed Methods Evaluation</b:Title>
    <b:JournalName>ProQuest</b:JournalName>
    <b:Year>2020</b:Year>
    <b:Pages>3-10</b:Pages>
    <b:Author>
      <b:Author>
        <b:NameList>
          <b:Person>
            <b:Last>Heapy</b:Last>
            <b:First>Connor</b:First>
          </b:Person>
          <b:Person>
            <b:Last>Montgomery</b:Last>
            <b:First>Kerry</b:First>
          </b:Person>
          <b:Person>
            <b:Last>Ersser</b:Last>
            <b:First>Steven</b:First>
          </b:Person>
          <b:Person>
            <b:Last>Gass</b:Last>
            <b:First>Matt</b:First>
          </b:Person>
          <b:Person>
            <b:Last>Goad</b:Last>
            <b:First>Nina</b:First>
          </b:Person>
        </b:NameList>
      </b:Author>
    </b:Author>
    <b:RefOrder>3</b:RefOrder>
  </b:Source>
  <b:Source>
    <b:Tag>Ins18</b:Tag>
    <b:SourceType>JournalArticle</b:SourceType>
    <b:Guid>{804572AE-20F1-489B-942B-038B7F7935A8}</b:Guid>
    <b:Author>
      <b:Author>
        <b:NameList>
          <b:Person>
            <b:Last>Inster</b:Last>
            <b:First>Becky</b:First>
          </b:Person>
          <b:Person>
            <b:Last>Sarda</b:Last>
            <b:First>Shubhankar</b:First>
          </b:Person>
          <b:Person>
            <b:Last>Subramanian</b:Last>
            <b:First>Vinod</b:First>
          </b:Person>
        </b:NameList>
      </b:Author>
    </b:Author>
    <b:Title>An Empathy-Driven Conversational Artificial Intelligence Agent (wysa) For Digital Mental Well-Being : Real-World Data Evaluation Mixed Methods Study</b:Title>
    <b:JournalName>JMIR</b:JournalName>
    <b:Year>2018</b:Year>
    <b:Pages>6-11</b:Pages>
    <b:RefOrder>4</b:RefOrder>
  </b:Source>
</b:Sources>
</file>

<file path=customXml/itemProps1.xml><?xml version="1.0" encoding="utf-8"?>
<ds:datastoreItem xmlns:ds="http://schemas.openxmlformats.org/officeDocument/2006/customXml" ds:itemID="{D3C89A1C-7E56-40B3-A492-BA0A56C53B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1</TotalTime>
  <Pages>6</Pages>
  <Words>1677</Words>
  <Characters>9559</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11214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Rebecca Smith (2206923)</cp:lastModifiedBy>
  <cp:revision>2</cp:revision>
  <cp:lastPrinted>2008-04-14T13:39:00Z</cp:lastPrinted>
  <dcterms:created xsi:type="dcterms:W3CDTF">2024-06-07T12:18:00Z</dcterms:created>
  <dcterms:modified xsi:type="dcterms:W3CDTF">2024-06-07T12:18:00Z</dcterms:modified>
</cp:coreProperties>
</file>