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bCs/>
          <w:sz w:val="24"/>
          <w:szCs w:val="24"/>
        </w:rPr>
        <w:id w:val="476344605"/>
        <w:docPartObj>
          <w:docPartGallery w:val="Cover Pages"/>
          <w:docPartUnique/>
        </w:docPartObj>
      </w:sdtPr>
      <w:sdtEndPr>
        <w:rPr>
          <w:b w:val="0"/>
          <w:bCs w:val="0"/>
          <w:sz w:val="22"/>
          <w:szCs w:val="28"/>
        </w:rPr>
      </w:sdtEndPr>
      <w:sdtContent>
        <w:p w14:paraId="1CE1DBF5" w14:textId="72242697" w:rsidR="009C66C0" w:rsidRDefault="009A679B" w:rsidP="009C66C0">
          <w:pPr>
            <w:tabs>
              <w:tab w:val="left" w:pos="1785"/>
            </w:tabs>
            <w:rPr>
              <w:b/>
              <w:bCs/>
              <w:sz w:val="24"/>
              <w:szCs w:val="24"/>
            </w:rPr>
          </w:pPr>
          <w:r w:rsidRPr="009C66C0">
            <w:rPr>
              <w:b/>
              <w:bCs/>
              <w:noProof/>
              <w:sz w:val="24"/>
              <w:szCs w:val="24"/>
            </w:rPr>
            <mc:AlternateContent>
              <mc:Choice Requires="wpg">
                <w:drawing>
                  <wp:anchor distT="0" distB="0" distL="114300" distR="114300" simplePos="0" relativeHeight="251659264" behindDoc="1" locked="0" layoutInCell="1" allowOverlap="1" wp14:anchorId="6E2DC609" wp14:editId="525EE434">
                    <wp:simplePos x="0" y="0"/>
                    <wp:positionH relativeFrom="margin">
                      <wp:posOffset>-514350</wp:posOffset>
                    </wp:positionH>
                    <wp:positionV relativeFrom="margin">
                      <wp:posOffset>-762000</wp:posOffset>
                    </wp:positionV>
                    <wp:extent cx="6886575" cy="9456420"/>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6886575" cy="9456420"/>
                              <a:chOff x="-47625" y="219075"/>
                              <a:chExt cx="6912449" cy="8904453"/>
                            </a:xfrm>
                          </wpg:grpSpPr>
                          <wps:wsp>
                            <wps:cNvPr id="194" name="Rectangle 194"/>
                            <wps:cNvSpPr/>
                            <wps:spPr>
                              <a:xfrm>
                                <a:off x="-47625" y="219075"/>
                                <a:ext cx="6858000" cy="16383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779780"/>
                                <a:ext cx="6858000" cy="534374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27479A" w14:textId="389CF7BC" w:rsidR="002F3E42" w:rsidRPr="00B716DB" w:rsidRDefault="00B716DB">
                                      <w:pPr>
                                        <w:pStyle w:val="NoSpacing"/>
                                        <w:spacing w:before="120"/>
                                        <w:jc w:val="center"/>
                                        <w:rPr>
                                          <w:b/>
                                          <w:bCs/>
                                          <w:color w:val="FFFFFF" w:themeColor="background1"/>
                                          <w:sz w:val="28"/>
                                          <w:szCs w:val="28"/>
                                        </w:rPr>
                                      </w:pPr>
                                      <w:r w:rsidRPr="00B716DB">
                                        <w:rPr>
                                          <w:b/>
                                          <w:bCs/>
                                          <w:color w:val="FFFFFF" w:themeColor="background1"/>
                                          <w:sz w:val="28"/>
                                          <w:szCs w:val="28"/>
                                        </w:rPr>
                                        <w:t>M</w:t>
                                      </w:r>
                                      <w:r w:rsidR="002F3E42" w:rsidRPr="00B716DB">
                                        <w:rPr>
                                          <w:b/>
                                          <w:bCs/>
                                          <w:color w:val="FFFFFF" w:themeColor="background1"/>
                                          <w:sz w:val="28"/>
                                          <w:szCs w:val="28"/>
                                        </w:rPr>
                                        <w:t xml:space="preserve">isba </w:t>
                                      </w:r>
                                      <w:r w:rsidRPr="00B716DB">
                                        <w:rPr>
                                          <w:b/>
                                          <w:bCs/>
                                          <w:color w:val="FFFFFF" w:themeColor="background1"/>
                                          <w:sz w:val="28"/>
                                          <w:szCs w:val="28"/>
                                        </w:rPr>
                                        <w:t>C</w:t>
                                      </w:r>
                                      <w:r w:rsidR="002F3E42" w:rsidRPr="00B716DB">
                                        <w:rPr>
                                          <w:b/>
                                          <w:bCs/>
                                          <w:color w:val="FFFFFF" w:themeColor="background1"/>
                                          <w:sz w:val="28"/>
                                          <w:szCs w:val="28"/>
                                        </w:rPr>
                                        <w:t>howdhury</w:t>
                                      </w:r>
                                    </w:p>
                                  </w:sdtContent>
                                </w:sdt>
                                <w:p w14:paraId="52F2B9AF" w14:textId="478DA2E8" w:rsidR="002F3E42" w:rsidRPr="00B716DB" w:rsidRDefault="002C713A">
                                  <w:pPr>
                                    <w:pStyle w:val="NoSpacing"/>
                                    <w:spacing w:before="120"/>
                                    <w:jc w:val="center"/>
                                    <w:rPr>
                                      <w:color w:val="000000" w:themeColor="text1"/>
                                      <w:sz w:val="24"/>
                                      <w:szCs w:val="24"/>
                                    </w:rPr>
                                  </w:pPr>
                                  <w:sdt>
                                    <w:sdtPr>
                                      <w:rPr>
                                        <w:caps/>
                                        <w:color w:val="000000" w:themeColor="text1"/>
                                        <w:sz w:val="24"/>
                                        <w:szCs w:val="24"/>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716DB" w:rsidRPr="00B716DB">
                                        <w:rPr>
                                          <w:caps/>
                                          <w:color w:val="000000" w:themeColor="text1"/>
                                          <w:sz w:val="24"/>
                                          <w:szCs w:val="24"/>
                                        </w:rPr>
                                        <w:t xml:space="preserve">     </w:t>
                                      </w:r>
                                    </w:sdtContent>
                                  </w:sdt>
                                  <w:r w:rsidR="002F3E42" w:rsidRPr="00B716DB">
                                    <w:rPr>
                                      <w:color w:val="000000" w:themeColor="text1"/>
                                      <w:sz w:val="24"/>
                                      <w:szCs w:val="24"/>
                                    </w:rPr>
                                    <w:t>  </w:t>
                                  </w:r>
                                  <w:sdt>
                                    <w:sdtPr>
                                      <w:rPr>
                                        <w:color w:val="000000" w:themeColor="text1"/>
                                        <w:sz w:val="24"/>
                                        <w:szCs w:val="24"/>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716DB" w:rsidRPr="00B716DB">
                                        <w:rPr>
                                          <w:color w:val="000000" w:themeColor="text1"/>
                                          <w:sz w:val="24"/>
                                          <w:szCs w:val="24"/>
                                        </w:rPr>
                                        <w:t xml:space="preserve">     </w:t>
                                      </w:r>
                                    </w:sdtContent>
                                  </w:sdt>
                                  <w:r w:rsidR="00B716DB" w:rsidRPr="00B716DB">
                                    <w:rPr>
                                      <w:color w:val="000000" w:themeColor="text1"/>
                                      <w:sz w:val="24"/>
                                      <w:szCs w:val="24"/>
                                    </w:rPr>
                                    <w:t xml:space="preserve">STUDENT NUMBER </w:t>
                                  </w:r>
                                  <w:r w:rsidR="00B716DB">
                                    <w:rPr>
                                      <w:color w:val="000000" w:themeColor="text1"/>
                                      <w:sz w:val="24"/>
                                      <w:szCs w:val="24"/>
                                    </w:rPr>
                                    <w:t>-</w:t>
                                  </w:r>
                                  <w:r w:rsidR="00B716DB" w:rsidRPr="00B716DB">
                                    <w:rPr>
                                      <w:color w:val="000000" w:themeColor="text1"/>
                                      <w:sz w:val="24"/>
                                      <w:szCs w:val="24"/>
                                    </w:rPr>
                                    <w:t>1805956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2039788"/>
                                <a:ext cx="6858000" cy="205454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000000" w:themeColor="tex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17FE61" w14:textId="1D656EEB" w:rsidR="002F3E42" w:rsidRDefault="00B716DB">
                                      <w:pPr>
                                        <w:pStyle w:val="NoSpacing"/>
                                        <w:jc w:val="center"/>
                                        <w:rPr>
                                          <w:rFonts w:asciiTheme="majorHAnsi" w:eastAsiaTheme="majorEastAsia" w:hAnsiTheme="majorHAnsi" w:cstheme="majorBidi"/>
                                          <w:b/>
                                          <w:bCs/>
                                          <w:caps/>
                                          <w:color w:val="000000" w:themeColor="text1"/>
                                          <w:sz w:val="36"/>
                                          <w:szCs w:val="36"/>
                                        </w:rPr>
                                      </w:pPr>
                                      <w:r w:rsidRPr="00B716DB">
                                        <w:rPr>
                                          <w:rFonts w:asciiTheme="majorHAnsi" w:eastAsiaTheme="majorEastAsia" w:hAnsiTheme="majorHAnsi" w:cstheme="majorBidi"/>
                                          <w:b/>
                                          <w:bCs/>
                                          <w:caps/>
                                          <w:color w:val="000000" w:themeColor="text1"/>
                                          <w:sz w:val="36"/>
                                          <w:szCs w:val="36"/>
                                        </w:rPr>
                                        <w:t>A REPORT ON COMMUNICATION WITHIN THE WORKPLACE</w:t>
                                      </w:r>
                                    </w:p>
                                  </w:sdtContent>
                                </w:sdt>
                                <w:p w14:paraId="575CEC03" w14:textId="04ECD60E" w:rsidR="00B716DB" w:rsidRDefault="00B716DB">
                                  <w:pPr>
                                    <w:pStyle w:val="NoSpacing"/>
                                    <w:jc w:val="center"/>
                                    <w:rPr>
                                      <w:rFonts w:asciiTheme="majorHAnsi" w:eastAsiaTheme="majorEastAsia" w:hAnsiTheme="majorHAnsi" w:cstheme="majorBidi"/>
                                      <w:b/>
                                      <w:bCs/>
                                      <w:caps/>
                                      <w:color w:val="000000" w:themeColor="text1"/>
                                      <w:sz w:val="36"/>
                                      <w:szCs w:val="36"/>
                                    </w:rPr>
                                  </w:pPr>
                                </w:p>
                                <w:p w14:paraId="0CDC88D7" w14:textId="1390C358" w:rsidR="00B716DB" w:rsidRPr="00B716DB" w:rsidRDefault="00B716DB">
                                  <w:pPr>
                                    <w:pStyle w:val="NoSpacing"/>
                                    <w:jc w:val="center"/>
                                    <w:rPr>
                                      <w:rFonts w:asciiTheme="majorHAnsi" w:eastAsiaTheme="majorEastAsia" w:hAnsiTheme="majorHAnsi" w:cstheme="majorBidi"/>
                                      <w:b/>
                                      <w:bCs/>
                                      <w:caps/>
                                      <w:color w:val="000000" w:themeColor="text1"/>
                                      <w:sz w:val="36"/>
                                      <w:szCs w:val="36"/>
                                    </w:rPr>
                                  </w:pPr>
                                  <w:r>
                                    <w:rPr>
                                      <w:rFonts w:asciiTheme="majorHAnsi" w:eastAsiaTheme="majorEastAsia" w:hAnsiTheme="majorHAnsi" w:cstheme="majorBidi"/>
                                      <w:b/>
                                      <w:bCs/>
                                      <w:caps/>
                                      <w:color w:val="000000" w:themeColor="text1"/>
                                      <w:sz w:val="36"/>
                                      <w:szCs w:val="36"/>
                                    </w:rPr>
                                    <w:t>DATE:12</w:t>
                                  </w:r>
                                  <w:r w:rsidRPr="00B716DB">
                                    <w:rPr>
                                      <w:rFonts w:asciiTheme="majorHAnsi" w:eastAsiaTheme="majorEastAsia" w:hAnsiTheme="majorHAnsi" w:cstheme="majorBidi"/>
                                      <w:b/>
                                      <w:bCs/>
                                      <w:caps/>
                                      <w:color w:val="000000" w:themeColor="text1"/>
                                      <w:sz w:val="36"/>
                                      <w:szCs w:val="36"/>
                                      <w:vertAlign w:val="superscript"/>
                                    </w:rPr>
                                    <w:t>th</w:t>
                                  </w:r>
                                  <w:r>
                                    <w:rPr>
                                      <w:rFonts w:asciiTheme="majorHAnsi" w:eastAsiaTheme="majorEastAsia" w:hAnsiTheme="majorHAnsi" w:cstheme="majorBidi"/>
                                      <w:b/>
                                      <w:bCs/>
                                      <w:caps/>
                                      <w:color w:val="000000" w:themeColor="text1"/>
                                      <w:sz w:val="36"/>
                                      <w:szCs w:val="36"/>
                                    </w:rPr>
                                    <w:t xml:space="preserve"> april 2019</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2DC609" id="Group 193" o:spid="_x0000_s1026" style="position:absolute;margin-left:-40.5pt;margin-top:-60pt;width:542.25pt;height:744.6pt;z-index:-251657216;mso-position-horizontal-relative:margin;mso-position-vertical-relative:margin" coordorigin="-476,2190" coordsize="69124,89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">
                    <v:rect id="Rectangle 194" o:spid="_x0000_s1027" style="position:absolute;left:-476;top:2190;width:68579;height:16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37797;width:68580;height:5343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b/>
                                <w:bCs/>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927479A" w14:textId="389CF7BC" w:rsidR="002F3E42" w:rsidRPr="00B716DB" w:rsidRDefault="00B716DB">
                                <w:pPr>
                                  <w:pStyle w:val="NoSpacing"/>
                                  <w:spacing w:before="120"/>
                                  <w:jc w:val="center"/>
                                  <w:rPr>
                                    <w:b/>
                                    <w:bCs/>
                                    <w:color w:val="FFFFFF" w:themeColor="background1"/>
                                    <w:sz w:val="28"/>
                                    <w:szCs w:val="28"/>
                                  </w:rPr>
                                </w:pPr>
                                <w:r w:rsidRPr="00B716DB">
                                  <w:rPr>
                                    <w:b/>
                                    <w:bCs/>
                                    <w:color w:val="FFFFFF" w:themeColor="background1"/>
                                    <w:sz w:val="28"/>
                                    <w:szCs w:val="28"/>
                                  </w:rPr>
                                  <w:t>M</w:t>
                                </w:r>
                                <w:r w:rsidR="002F3E42" w:rsidRPr="00B716DB">
                                  <w:rPr>
                                    <w:b/>
                                    <w:bCs/>
                                    <w:color w:val="FFFFFF" w:themeColor="background1"/>
                                    <w:sz w:val="28"/>
                                    <w:szCs w:val="28"/>
                                  </w:rPr>
                                  <w:t xml:space="preserve">isba </w:t>
                                </w:r>
                                <w:r w:rsidRPr="00B716DB">
                                  <w:rPr>
                                    <w:b/>
                                    <w:bCs/>
                                    <w:color w:val="FFFFFF" w:themeColor="background1"/>
                                    <w:sz w:val="28"/>
                                    <w:szCs w:val="28"/>
                                  </w:rPr>
                                  <w:t>C</w:t>
                                </w:r>
                                <w:r w:rsidR="002F3E42" w:rsidRPr="00B716DB">
                                  <w:rPr>
                                    <w:b/>
                                    <w:bCs/>
                                    <w:color w:val="FFFFFF" w:themeColor="background1"/>
                                    <w:sz w:val="28"/>
                                    <w:szCs w:val="28"/>
                                  </w:rPr>
                                  <w:t>howdhury</w:t>
                                </w:r>
                              </w:p>
                            </w:sdtContent>
                          </w:sdt>
                          <w:p w14:paraId="52F2B9AF" w14:textId="478DA2E8" w:rsidR="002F3E42" w:rsidRPr="00B716DB" w:rsidRDefault="002F3E42">
                            <w:pPr>
                              <w:pStyle w:val="NoSpacing"/>
                              <w:spacing w:before="120"/>
                              <w:jc w:val="center"/>
                              <w:rPr>
                                <w:color w:val="000000" w:themeColor="text1"/>
                                <w:sz w:val="24"/>
                                <w:szCs w:val="24"/>
                              </w:rPr>
                            </w:pPr>
                            <w:sdt>
                              <w:sdtPr>
                                <w:rPr>
                                  <w:caps/>
                                  <w:color w:val="000000" w:themeColor="text1"/>
                                  <w:sz w:val="24"/>
                                  <w:szCs w:val="24"/>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716DB" w:rsidRPr="00B716DB">
                                  <w:rPr>
                                    <w:caps/>
                                    <w:color w:val="000000" w:themeColor="text1"/>
                                    <w:sz w:val="24"/>
                                    <w:szCs w:val="24"/>
                                  </w:rPr>
                                  <w:t xml:space="preserve">     </w:t>
                                </w:r>
                              </w:sdtContent>
                            </w:sdt>
                            <w:r w:rsidRPr="00B716DB">
                              <w:rPr>
                                <w:color w:val="000000" w:themeColor="text1"/>
                                <w:sz w:val="24"/>
                                <w:szCs w:val="24"/>
                              </w:rPr>
                              <w:t>  </w:t>
                            </w:r>
                            <w:sdt>
                              <w:sdtPr>
                                <w:rPr>
                                  <w:color w:val="000000" w:themeColor="text1"/>
                                  <w:sz w:val="24"/>
                                  <w:szCs w:val="24"/>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716DB" w:rsidRPr="00B716DB">
                                  <w:rPr>
                                    <w:color w:val="000000" w:themeColor="text1"/>
                                    <w:sz w:val="24"/>
                                    <w:szCs w:val="24"/>
                                  </w:rPr>
                                  <w:t xml:space="preserve">     </w:t>
                                </w:r>
                              </w:sdtContent>
                            </w:sdt>
                            <w:r w:rsidR="00B716DB" w:rsidRPr="00B716DB">
                              <w:rPr>
                                <w:color w:val="000000" w:themeColor="text1"/>
                                <w:sz w:val="24"/>
                                <w:szCs w:val="24"/>
                              </w:rPr>
                              <w:t xml:space="preserve">STUDENT NUMBER </w:t>
                            </w:r>
                            <w:r w:rsidR="00B716DB">
                              <w:rPr>
                                <w:color w:val="000000" w:themeColor="text1"/>
                                <w:sz w:val="24"/>
                                <w:szCs w:val="24"/>
                              </w:rPr>
                              <w:t>-</w:t>
                            </w:r>
                            <w:r w:rsidR="00B716DB" w:rsidRPr="00B716DB">
                              <w:rPr>
                                <w:color w:val="000000" w:themeColor="text1"/>
                                <w:sz w:val="24"/>
                                <w:szCs w:val="24"/>
                              </w:rPr>
                              <w:t>1805956</w:t>
                            </w:r>
                          </w:p>
                        </w:txbxContent>
                      </v:textbox>
                    </v:rect>
                    <v:shapetype id="_x0000_t202" coordsize="21600,21600" o:spt="202" path="m,l,21600r21600,l21600,xe">
                      <v:stroke joinstyle="miter"/>
                      <v:path gradientshapeok="t" o:connecttype="rect"/>
                    </v:shapetype>
                    <v:shape id="Text Box 196" o:spid="_x0000_s1029" type="#_x0000_t202" style="position:absolute;left:68;top:20397;width:68580;height:20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000000" w:themeColor="tex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F17FE61" w14:textId="1D656EEB" w:rsidR="002F3E42" w:rsidRDefault="00B716DB">
                                <w:pPr>
                                  <w:pStyle w:val="NoSpacing"/>
                                  <w:jc w:val="center"/>
                                  <w:rPr>
                                    <w:rFonts w:asciiTheme="majorHAnsi" w:eastAsiaTheme="majorEastAsia" w:hAnsiTheme="majorHAnsi" w:cstheme="majorBidi"/>
                                    <w:b/>
                                    <w:bCs/>
                                    <w:caps/>
                                    <w:color w:val="000000" w:themeColor="text1"/>
                                    <w:sz w:val="36"/>
                                    <w:szCs w:val="36"/>
                                  </w:rPr>
                                </w:pPr>
                                <w:r w:rsidRPr="00B716DB">
                                  <w:rPr>
                                    <w:rFonts w:asciiTheme="majorHAnsi" w:eastAsiaTheme="majorEastAsia" w:hAnsiTheme="majorHAnsi" w:cstheme="majorBidi"/>
                                    <w:b/>
                                    <w:bCs/>
                                    <w:caps/>
                                    <w:color w:val="000000" w:themeColor="text1"/>
                                    <w:sz w:val="36"/>
                                    <w:szCs w:val="36"/>
                                  </w:rPr>
                                  <w:t>A REPORT ON COMMUNICATION WITHIN THE WORKPLACE</w:t>
                                </w:r>
                              </w:p>
                            </w:sdtContent>
                          </w:sdt>
                          <w:p w14:paraId="575CEC03" w14:textId="04ECD60E" w:rsidR="00B716DB" w:rsidRDefault="00B716DB">
                            <w:pPr>
                              <w:pStyle w:val="NoSpacing"/>
                              <w:jc w:val="center"/>
                              <w:rPr>
                                <w:rFonts w:asciiTheme="majorHAnsi" w:eastAsiaTheme="majorEastAsia" w:hAnsiTheme="majorHAnsi" w:cstheme="majorBidi"/>
                                <w:b/>
                                <w:bCs/>
                                <w:caps/>
                                <w:color w:val="000000" w:themeColor="text1"/>
                                <w:sz w:val="36"/>
                                <w:szCs w:val="36"/>
                              </w:rPr>
                            </w:pPr>
                          </w:p>
                          <w:p w14:paraId="0CDC88D7" w14:textId="1390C358" w:rsidR="00B716DB" w:rsidRPr="00B716DB" w:rsidRDefault="00B716DB">
                            <w:pPr>
                              <w:pStyle w:val="NoSpacing"/>
                              <w:jc w:val="center"/>
                              <w:rPr>
                                <w:rFonts w:asciiTheme="majorHAnsi" w:eastAsiaTheme="majorEastAsia" w:hAnsiTheme="majorHAnsi" w:cstheme="majorBidi"/>
                                <w:b/>
                                <w:bCs/>
                                <w:caps/>
                                <w:color w:val="000000" w:themeColor="text1"/>
                                <w:sz w:val="36"/>
                                <w:szCs w:val="36"/>
                              </w:rPr>
                            </w:pPr>
                            <w:r>
                              <w:rPr>
                                <w:rFonts w:asciiTheme="majorHAnsi" w:eastAsiaTheme="majorEastAsia" w:hAnsiTheme="majorHAnsi" w:cstheme="majorBidi"/>
                                <w:b/>
                                <w:bCs/>
                                <w:caps/>
                                <w:color w:val="000000" w:themeColor="text1"/>
                                <w:sz w:val="36"/>
                                <w:szCs w:val="36"/>
                              </w:rPr>
                              <w:t>DATE:12</w:t>
                            </w:r>
                            <w:r w:rsidRPr="00B716DB">
                              <w:rPr>
                                <w:rFonts w:asciiTheme="majorHAnsi" w:eastAsiaTheme="majorEastAsia" w:hAnsiTheme="majorHAnsi" w:cstheme="majorBidi"/>
                                <w:b/>
                                <w:bCs/>
                                <w:caps/>
                                <w:color w:val="000000" w:themeColor="text1"/>
                                <w:sz w:val="36"/>
                                <w:szCs w:val="36"/>
                                <w:vertAlign w:val="superscript"/>
                              </w:rPr>
                              <w:t>th</w:t>
                            </w:r>
                            <w:r>
                              <w:rPr>
                                <w:rFonts w:asciiTheme="majorHAnsi" w:eastAsiaTheme="majorEastAsia" w:hAnsiTheme="majorHAnsi" w:cstheme="majorBidi"/>
                                <w:b/>
                                <w:bCs/>
                                <w:caps/>
                                <w:color w:val="000000" w:themeColor="text1"/>
                                <w:sz w:val="36"/>
                                <w:szCs w:val="36"/>
                              </w:rPr>
                              <w:t xml:space="preserve"> april 2019</w:t>
                            </w:r>
                          </w:p>
                        </w:txbxContent>
                      </v:textbox>
                    </v:shape>
                    <w10:wrap anchorx="margin" anchory="margin"/>
                  </v:group>
                </w:pict>
              </mc:Fallback>
            </mc:AlternateContent>
          </w:r>
          <w:r w:rsidR="00B716DB">
            <w:rPr>
              <w:b/>
              <w:bCs/>
              <w:sz w:val="24"/>
              <w:szCs w:val="24"/>
            </w:rPr>
            <w:t xml:space="preserve">                           </w:t>
          </w:r>
          <w:r w:rsidR="009C66C0" w:rsidRPr="009C66C0">
            <w:rPr>
              <w:b/>
              <w:bCs/>
              <w:sz w:val="24"/>
              <w:szCs w:val="24"/>
            </w:rPr>
            <w:t>CERTIFICATE IN HIGHER EDUCATION -SKILLS FOR THE WORKPLACE</w:t>
          </w:r>
        </w:p>
        <w:p w14:paraId="64B4A09A" w14:textId="613F3C2F" w:rsidR="009C66C0" w:rsidRDefault="009C66C0" w:rsidP="009C66C0">
          <w:pPr>
            <w:tabs>
              <w:tab w:val="left" w:pos="1785"/>
            </w:tabs>
            <w:rPr>
              <w:b/>
              <w:bCs/>
              <w:sz w:val="24"/>
              <w:szCs w:val="24"/>
            </w:rPr>
          </w:pPr>
          <w:r>
            <w:rPr>
              <w:b/>
              <w:bCs/>
              <w:sz w:val="24"/>
              <w:szCs w:val="24"/>
            </w:rPr>
            <w:t xml:space="preserve">                                                                                BMSK4002</w:t>
          </w:r>
        </w:p>
        <w:p w14:paraId="51F4C7B1" w14:textId="185967BD" w:rsidR="009C66C0" w:rsidRDefault="00B716DB" w:rsidP="009C66C0">
          <w:pPr>
            <w:tabs>
              <w:tab w:val="left" w:pos="1785"/>
            </w:tabs>
            <w:rPr>
              <w:b/>
              <w:bCs/>
              <w:sz w:val="24"/>
              <w:szCs w:val="24"/>
            </w:rPr>
          </w:pPr>
          <w:r>
            <w:rPr>
              <w:b/>
              <w:bCs/>
              <w:sz w:val="24"/>
              <w:szCs w:val="24"/>
            </w:rPr>
            <w:t xml:space="preserve">                                              </w:t>
          </w:r>
          <w:r w:rsidR="009C66C0">
            <w:rPr>
              <w:b/>
              <w:bCs/>
              <w:sz w:val="24"/>
              <w:szCs w:val="24"/>
            </w:rPr>
            <w:t xml:space="preserve">EFFECTIVE </w:t>
          </w:r>
          <w:r>
            <w:rPr>
              <w:b/>
              <w:bCs/>
              <w:sz w:val="24"/>
              <w:szCs w:val="24"/>
            </w:rPr>
            <w:t xml:space="preserve">TEAM-WORKING AND COMMUNICATION </w:t>
          </w:r>
        </w:p>
        <w:p w14:paraId="7604F10F" w14:textId="77777777" w:rsidR="00B716DB" w:rsidRDefault="009C66C0" w:rsidP="009C66C0">
          <w:pPr>
            <w:tabs>
              <w:tab w:val="left" w:pos="1785"/>
            </w:tabs>
            <w:rPr>
              <w:b/>
              <w:bCs/>
              <w:sz w:val="24"/>
              <w:szCs w:val="24"/>
            </w:rPr>
          </w:pPr>
          <w:r>
            <w:rPr>
              <w:b/>
              <w:bCs/>
              <w:sz w:val="24"/>
              <w:szCs w:val="24"/>
            </w:rPr>
            <w:t xml:space="preserve">                                                           </w:t>
          </w:r>
        </w:p>
        <w:p w14:paraId="2600223A" w14:textId="55AE83F3" w:rsidR="009A679B" w:rsidRPr="009C66C0" w:rsidRDefault="00B716DB" w:rsidP="009C66C0">
          <w:pPr>
            <w:tabs>
              <w:tab w:val="left" w:pos="1785"/>
            </w:tabs>
            <w:rPr>
              <w:b/>
              <w:bCs/>
              <w:sz w:val="24"/>
              <w:szCs w:val="24"/>
            </w:rPr>
          </w:pPr>
          <w:r>
            <w:rPr>
              <w:b/>
              <w:bCs/>
              <w:sz w:val="24"/>
              <w:szCs w:val="24"/>
            </w:rPr>
            <w:t xml:space="preserve">                                                 </w:t>
          </w:r>
          <w:r w:rsidR="009C66C0">
            <w:rPr>
              <w:b/>
              <w:bCs/>
              <w:sz w:val="24"/>
              <w:szCs w:val="24"/>
            </w:rPr>
            <w:t>DR MUHAMAD TAHIR  MUSHTAQ</w:t>
          </w:r>
          <w:r w:rsidR="009C66C0" w:rsidRPr="009C66C0">
            <w:rPr>
              <w:b/>
              <w:bCs/>
              <w:sz w:val="24"/>
              <w:szCs w:val="24"/>
            </w:rPr>
            <w:t xml:space="preserve"> </w:t>
          </w:r>
        </w:p>
        <w:p w14:paraId="77524A3D" w14:textId="1761E204" w:rsidR="009A679B" w:rsidRDefault="009A679B">
          <w:r>
            <w:br w:type="page"/>
          </w:r>
        </w:p>
      </w:sdtContent>
    </w:sdt>
    <w:p w14:paraId="6D5B92B6" w14:textId="2125376D" w:rsidR="009A679B" w:rsidRDefault="009A679B">
      <w:pPr>
        <w:rPr>
          <w:b/>
          <w:bCs/>
          <w:sz w:val="40"/>
          <w:szCs w:val="40"/>
        </w:rPr>
      </w:pPr>
      <w:r w:rsidRPr="009A679B">
        <w:rPr>
          <w:b/>
          <w:bCs/>
          <w:sz w:val="40"/>
          <w:szCs w:val="40"/>
        </w:rPr>
        <w:lastRenderedPageBreak/>
        <w:t xml:space="preserve">Content page </w:t>
      </w:r>
    </w:p>
    <w:p w14:paraId="23CB3E78" w14:textId="01B040AE" w:rsidR="009B4B33" w:rsidRDefault="009B4B33" w:rsidP="009A679B">
      <w:pPr>
        <w:pStyle w:val="ListParagraph"/>
        <w:numPr>
          <w:ilvl w:val="0"/>
          <w:numId w:val="1"/>
        </w:numPr>
        <w:rPr>
          <w:sz w:val="24"/>
          <w:szCs w:val="24"/>
        </w:rPr>
      </w:pPr>
      <w:r>
        <w:rPr>
          <w:sz w:val="24"/>
          <w:szCs w:val="24"/>
        </w:rPr>
        <w:t>Executive summary …………………………………………………………………………</w:t>
      </w:r>
      <w:proofErr w:type="gramStart"/>
      <w:r>
        <w:rPr>
          <w:sz w:val="24"/>
          <w:szCs w:val="24"/>
        </w:rPr>
        <w:t>…..</w:t>
      </w:r>
      <w:proofErr w:type="gramEnd"/>
    </w:p>
    <w:p w14:paraId="61AE13DF" w14:textId="5A9C919D" w:rsidR="009B4B33" w:rsidRDefault="009B4B33" w:rsidP="009A679B">
      <w:pPr>
        <w:pStyle w:val="ListParagraph"/>
        <w:numPr>
          <w:ilvl w:val="0"/>
          <w:numId w:val="1"/>
        </w:numPr>
        <w:rPr>
          <w:sz w:val="24"/>
          <w:szCs w:val="24"/>
        </w:rPr>
      </w:pPr>
      <w:r>
        <w:rPr>
          <w:sz w:val="24"/>
          <w:szCs w:val="24"/>
        </w:rPr>
        <w:t>Introduction…………………………………………………………………………………………</w:t>
      </w:r>
    </w:p>
    <w:p w14:paraId="2BCC0952" w14:textId="2BB39797" w:rsidR="009A679B" w:rsidRDefault="009A679B" w:rsidP="009A679B">
      <w:pPr>
        <w:pStyle w:val="ListParagraph"/>
        <w:numPr>
          <w:ilvl w:val="0"/>
          <w:numId w:val="1"/>
        </w:numPr>
        <w:rPr>
          <w:sz w:val="24"/>
          <w:szCs w:val="24"/>
        </w:rPr>
      </w:pPr>
      <w:r>
        <w:rPr>
          <w:sz w:val="24"/>
          <w:szCs w:val="24"/>
        </w:rPr>
        <w:t>Effective communication……………………………………………………………………….</w:t>
      </w:r>
    </w:p>
    <w:p w14:paraId="72329857" w14:textId="5CF85A64" w:rsidR="009A679B" w:rsidRDefault="009A679B" w:rsidP="009A679B">
      <w:pPr>
        <w:pStyle w:val="ListParagraph"/>
        <w:rPr>
          <w:sz w:val="24"/>
          <w:szCs w:val="24"/>
        </w:rPr>
      </w:pPr>
      <w:r>
        <w:rPr>
          <w:sz w:val="24"/>
          <w:szCs w:val="24"/>
        </w:rPr>
        <w:t>1a. Verbal communication…………………………………………………………………….</w:t>
      </w:r>
    </w:p>
    <w:p w14:paraId="719055E9" w14:textId="3829812C" w:rsidR="009A679B" w:rsidRDefault="009A679B" w:rsidP="009A679B">
      <w:pPr>
        <w:pStyle w:val="ListParagraph"/>
        <w:rPr>
          <w:sz w:val="24"/>
          <w:szCs w:val="24"/>
        </w:rPr>
      </w:pPr>
      <w:r>
        <w:rPr>
          <w:sz w:val="24"/>
          <w:szCs w:val="24"/>
        </w:rPr>
        <w:t>2a. Non-verbal communication…………………………………………………………</w:t>
      </w:r>
      <w:proofErr w:type="gramStart"/>
      <w:r>
        <w:rPr>
          <w:sz w:val="24"/>
          <w:szCs w:val="24"/>
        </w:rPr>
        <w:t>…..</w:t>
      </w:r>
      <w:proofErr w:type="gramEnd"/>
    </w:p>
    <w:p w14:paraId="7B8D8628" w14:textId="4E8E3EAA" w:rsidR="009A679B" w:rsidRDefault="009A679B" w:rsidP="009A679B">
      <w:pPr>
        <w:pStyle w:val="ListParagraph"/>
        <w:numPr>
          <w:ilvl w:val="0"/>
          <w:numId w:val="1"/>
        </w:numPr>
        <w:rPr>
          <w:sz w:val="24"/>
          <w:szCs w:val="24"/>
        </w:rPr>
      </w:pPr>
      <w:r>
        <w:rPr>
          <w:sz w:val="24"/>
          <w:szCs w:val="24"/>
        </w:rPr>
        <w:t>Importance of two -way communication……………………………………………….</w:t>
      </w:r>
    </w:p>
    <w:p w14:paraId="133D6DF4" w14:textId="06C9D910" w:rsidR="009A679B" w:rsidRDefault="009A679B" w:rsidP="009A679B">
      <w:pPr>
        <w:pStyle w:val="ListParagraph"/>
        <w:numPr>
          <w:ilvl w:val="0"/>
          <w:numId w:val="1"/>
        </w:numPr>
        <w:rPr>
          <w:sz w:val="24"/>
          <w:szCs w:val="24"/>
        </w:rPr>
      </w:pPr>
      <w:r>
        <w:rPr>
          <w:sz w:val="24"/>
          <w:szCs w:val="24"/>
        </w:rPr>
        <w:t>Effective methods of communication…………………………………………………….</w:t>
      </w:r>
    </w:p>
    <w:p w14:paraId="1C542D28" w14:textId="36DF652D" w:rsidR="009A679B" w:rsidRDefault="00532CD6" w:rsidP="009A679B">
      <w:pPr>
        <w:pStyle w:val="ListParagraph"/>
        <w:numPr>
          <w:ilvl w:val="0"/>
          <w:numId w:val="1"/>
        </w:numPr>
        <w:rPr>
          <w:sz w:val="24"/>
          <w:szCs w:val="24"/>
        </w:rPr>
      </w:pPr>
      <w:r>
        <w:rPr>
          <w:sz w:val="24"/>
          <w:szCs w:val="24"/>
        </w:rPr>
        <w:t>Action Plan</w:t>
      </w:r>
      <w:r w:rsidR="009A679B">
        <w:rPr>
          <w:sz w:val="24"/>
          <w:szCs w:val="24"/>
        </w:rPr>
        <w:t>……………………………………………………………………………….</w:t>
      </w:r>
    </w:p>
    <w:p w14:paraId="4C789C5A" w14:textId="40F5459F" w:rsidR="009B4B33" w:rsidRDefault="00532CD6" w:rsidP="009A679B">
      <w:pPr>
        <w:pStyle w:val="ListParagraph"/>
        <w:numPr>
          <w:ilvl w:val="0"/>
          <w:numId w:val="1"/>
        </w:numPr>
        <w:rPr>
          <w:sz w:val="24"/>
          <w:szCs w:val="24"/>
        </w:rPr>
      </w:pPr>
      <w:r>
        <w:rPr>
          <w:sz w:val="24"/>
          <w:szCs w:val="24"/>
        </w:rPr>
        <w:t>Team work theories</w:t>
      </w:r>
      <w:r w:rsidR="009B4B33">
        <w:rPr>
          <w:sz w:val="24"/>
          <w:szCs w:val="24"/>
        </w:rPr>
        <w:t>…………………………………………………………………………………………….</w:t>
      </w:r>
    </w:p>
    <w:p w14:paraId="49525407" w14:textId="5450646F" w:rsidR="009B4B33" w:rsidRDefault="009B4B33" w:rsidP="009A679B">
      <w:pPr>
        <w:pStyle w:val="ListParagraph"/>
        <w:numPr>
          <w:ilvl w:val="0"/>
          <w:numId w:val="1"/>
        </w:numPr>
        <w:rPr>
          <w:sz w:val="24"/>
          <w:szCs w:val="24"/>
        </w:rPr>
      </w:pPr>
      <w:r>
        <w:rPr>
          <w:sz w:val="24"/>
          <w:szCs w:val="24"/>
        </w:rPr>
        <w:t>Recommendations…………………………………………………………………………………</w:t>
      </w:r>
    </w:p>
    <w:p w14:paraId="2B29CBBE" w14:textId="0027F4CE" w:rsidR="009B4B33" w:rsidRDefault="00532CD6" w:rsidP="009A679B">
      <w:pPr>
        <w:pStyle w:val="ListParagraph"/>
        <w:numPr>
          <w:ilvl w:val="0"/>
          <w:numId w:val="1"/>
        </w:numPr>
        <w:rPr>
          <w:sz w:val="24"/>
          <w:szCs w:val="24"/>
        </w:rPr>
      </w:pPr>
      <w:r>
        <w:rPr>
          <w:sz w:val="24"/>
          <w:szCs w:val="24"/>
        </w:rPr>
        <w:t xml:space="preserve">Conclusion </w:t>
      </w:r>
      <w:r w:rsidR="009B4B33">
        <w:rPr>
          <w:sz w:val="24"/>
          <w:szCs w:val="24"/>
        </w:rPr>
        <w:t>………………………………………………………………………………………</w:t>
      </w:r>
      <w:proofErr w:type="gramStart"/>
      <w:r w:rsidR="009B4B33">
        <w:rPr>
          <w:sz w:val="24"/>
          <w:szCs w:val="24"/>
        </w:rPr>
        <w:t>…..</w:t>
      </w:r>
      <w:proofErr w:type="gramEnd"/>
    </w:p>
    <w:p w14:paraId="7AC0A858" w14:textId="7B2894EB" w:rsidR="009B4B33" w:rsidRDefault="009B4B33" w:rsidP="009A679B">
      <w:pPr>
        <w:pStyle w:val="ListParagraph"/>
        <w:numPr>
          <w:ilvl w:val="0"/>
          <w:numId w:val="1"/>
        </w:numPr>
        <w:rPr>
          <w:sz w:val="24"/>
          <w:szCs w:val="24"/>
        </w:rPr>
      </w:pPr>
      <w:r>
        <w:rPr>
          <w:sz w:val="24"/>
          <w:szCs w:val="24"/>
        </w:rPr>
        <w:t>Reference …………………………………………………………………………………………….</w:t>
      </w:r>
    </w:p>
    <w:p w14:paraId="709E32B0" w14:textId="000B837A" w:rsidR="009A679B" w:rsidRPr="009A679B" w:rsidRDefault="009A679B" w:rsidP="009A679B"/>
    <w:p w14:paraId="54BF8469" w14:textId="5247869D" w:rsidR="009A679B" w:rsidRPr="009A679B" w:rsidRDefault="009A679B" w:rsidP="009A679B"/>
    <w:p w14:paraId="1D040DAE" w14:textId="3F8D7B1E" w:rsidR="009A679B" w:rsidRDefault="009A679B" w:rsidP="009A679B">
      <w:pPr>
        <w:rPr>
          <w:sz w:val="24"/>
          <w:szCs w:val="24"/>
        </w:rPr>
      </w:pPr>
    </w:p>
    <w:p w14:paraId="31B8FC80" w14:textId="54931DAB" w:rsidR="009A679B" w:rsidRDefault="009A679B" w:rsidP="009A679B">
      <w:pPr>
        <w:tabs>
          <w:tab w:val="left" w:pos="1935"/>
        </w:tabs>
      </w:pPr>
      <w:r>
        <w:tab/>
      </w:r>
    </w:p>
    <w:p w14:paraId="2AE60BE1" w14:textId="566279A6" w:rsidR="009A679B" w:rsidRDefault="009A679B" w:rsidP="009A679B">
      <w:pPr>
        <w:tabs>
          <w:tab w:val="left" w:pos="1935"/>
        </w:tabs>
      </w:pPr>
    </w:p>
    <w:p w14:paraId="1AE1B704" w14:textId="6036C288" w:rsidR="009A679B" w:rsidRDefault="009A679B" w:rsidP="009A679B">
      <w:pPr>
        <w:tabs>
          <w:tab w:val="left" w:pos="1935"/>
        </w:tabs>
      </w:pPr>
    </w:p>
    <w:p w14:paraId="2FD1D072" w14:textId="1F36749E" w:rsidR="009A679B" w:rsidRDefault="009A679B" w:rsidP="009A679B">
      <w:pPr>
        <w:tabs>
          <w:tab w:val="left" w:pos="1935"/>
        </w:tabs>
      </w:pPr>
    </w:p>
    <w:p w14:paraId="072484A7" w14:textId="1F01B770" w:rsidR="009A679B" w:rsidRDefault="009A679B" w:rsidP="009A679B">
      <w:pPr>
        <w:tabs>
          <w:tab w:val="left" w:pos="1935"/>
        </w:tabs>
      </w:pPr>
    </w:p>
    <w:p w14:paraId="1FE70314" w14:textId="7C6DE35D" w:rsidR="009A679B" w:rsidRDefault="009A679B" w:rsidP="009A679B">
      <w:pPr>
        <w:tabs>
          <w:tab w:val="left" w:pos="1935"/>
        </w:tabs>
      </w:pPr>
    </w:p>
    <w:p w14:paraId="1EB86378" w14:textId="22CCAFAA" w:rsidR="009A679B" w:rsidRDefault="009A679B" w:rsidP="009A679B">
      <w:pPr>
        <w:tabs>
          <w:tab w:val="left" w:pos="1935"/>
        </w:tabs>
      </w:pPr>
    </w:p>
    <w:p w14:paraId="217BC1A9" w14:textId="23C12D03" w:rsidR="009A679B" w:rsidRDefault="009A679B" w:rsidP="009A679B">
      <w:pPr>
        <w:tabs>
          <w:tab w:val="left" w:pos="1935"/>
        </w:tabs>
      </w:pPr>
    </w:p>
    <w:p w14:paraId="44E8A3E8" w14:textId="2BE4D0A0" w:rsidR="009A679B" w:rsidRDefault="009A679B" w:rsidP="009A679B">
      <w:pPr>
        <w:tabs>
          <w:tab w:val="left" w:pos="1935"/>
        </w:tabs>
      </w:pPr>
    </w:p>
    <w:p w14:paraId="04245FB2" w14:textId="0277F3C7" w:rsidR="009A679B" w:rsidRDefault="009A679B" w:rsidP="009A679B">
      <w:pPr>
        <w:tabs>
          <w:tab w:val="left" w:pos="1935"/>
        </w:tabs>
      </w:pPr>
    </w:p>
    <w:p w14:paraId="4ECFD10A" w14:textId="15934BDF" w:rsidR="009A679B" w:rsidRDefault="009A679B" w:rsidP="009A679B">
      <w:pPr>
        <w:tabs>
          <w:tab w:val="left" w:pos="1935"/>
        </w:tabs>
      </w:pPr>
    </w:p>
    <w:p w14:paraId="4ED26F52" w14:textId="7A05774D" w:rsidR="009A679B" w:rsidRDefault="009A679B" w:rsidP="009A679B">
      <w:pPr>
        <w:tabs>
          <w:tab w:val="left" w:pos="1935"/>
        </w:tabs>
      </w:pPr>
    </w:p>
    <w:p w14:paraId="3EBEAEFF" w14:textId="344C4760" w:rsidR="009A679B" w:rsidRDefault="009A679B" w:rsidP="009A679B">
      <w:pPr>
        <w:tabs>
          <w:tab w:val="left" w:pos="1935"/>
        </w:tabs>
      </w:pPr>
    </w:p>
    <w:p w14:paraId="6D5B0670" w14:textId="5812EB5A" w:rsidR="009A679B" w:rsidRDefault="009A679B" w:rsidP="009A679B">
      <w:pPr>
        <w:tabs>
          <w:tab w:val="left" w:pos="1935"/>
        </w:tabs>
      </w:pPr>
    </w:p>
    <w:p w14:paraId="68DBAE7D" w14:textId="4EC1E699" w:rsidR="009A679B" w:rsidRDefault="009A679B" w:rsidP="009A679B">
      <w:pPr>
        <w:tabs>
          <w:tab w:val="left" w:pos="1935"/>
        </w:tabs>
      </w:pPr>
    </w:p>
    <w:p w14:paraId="7FB858B7" w14:textId="5E305C37" w:rsidR="009A679B" w:rsidRDefault="009A679B" w:rsidP="009A679B">
      <w:pPr>
        <w:tabs>
          <w:tab w:val="left" w:pos="1935"/>
        </w:tabs>
      </w:pPr>
    </w:p>
    <w:p w14:paraId="004E8E04" w14:textId="60AACF5F" w:rsidR="009A679B" w:rsidRDefault="009A679B" w:rsidP="009A679B">
      <w:pPr>
        <w:tabs>
          <w:tab w:val="left" w:pos="1935"/>
        </w:tabs>
      </w:pPr>
    </w:p>
    <w:p w14:paraId="13E257E4" w14:textId="6D5288A9" w:rsidR="009A679B" w:rsidRDefault="009A679B" w:rsidP="009A679B">
      <w:pPr>
        <w:tabs>
          <w:tab w:val="left" w:pos="1935"/>
        </w:tabs>
      </w:pPr>
    </w:p>
    <w:p w14:paraId="71DFDEE8" w14:textId="5EE60397" w:rsidR="009A679B" w:rsidRDefault="009A679B" w:rsidP="009A679B">
      <w:pPr>
        <w:tabs>
          <w:tab w:val="left" w:pos="1935"/>
        </w:tabs>
        <w:rPr>
          <w:b/>
          <w:bCs/>
          <w:sz w:val="36"/>
          <w:szCs w:val="36"/>
        </w:rPr>
      </w:pPr>
      <w:r w:rsidRPr="009A679B">
        <w:rPr>
          <w:b/>
          <w:bCs/>
          <w:sz w:val="36"/>
          <w:szCs w:val="36"/>
        </w:rPr>
        <w:lastRenderedPageBreak/>
        <w:t xml:space="preserve">Executive summary </w:t>
      </w:r>
    </w:p>
    <w:p w14:paraId="39249A63" w14:textId="3AD5CE4A" w:rsidR="009B4B33" w:rsidRPr="00416883" w:rsidRDefault="00416883" w:rsidP="00CB3E59">
      <w:pPr>
        <w:tabs>
          <w:tab w:val="left" w:pos="1935"/>
        </w:tabs>
        <w:spacing w:line="480" w:lineRule="auto"/>
        <w:rPr>
          <w:sz w:val="24"/>
          <w:szCs w:val="24"/>
        </w:rPr>
      </w:pPr>
      <w:r>
        <w:rPr>
          <w:sz w:val="24"/>
          <w:szCs w:val="24"/>
        </w:rPr>
        <w:t xml:space="preserve">Communication In itself is an art form, it is the </w:t>
      </w:r>
      <w:r w:rsidR="007F0C51">
        <w:rPr>
          <w:sz w:val="24"/>
          <w:szCs w:val="24"/>
        </w:rPr>
        <w:t>build-up</w:t>
      </w:r>
      <w:r>
        <w:rPr>
          <w:sz w:val="24"/>
          <w:szCs w:val="24"/>
        </w:rPr>
        <w:t xml:space="preserve"> of words, sentences and </w:t>
      </w:r>
      <w:r w:rsidR="00DE220F">
        <w:rPr>
          <w:sz w:val="24"/>
          <w:szCs w:val="24"/>
        </w:rPr>
        <w:t>phrases</w:t>
      </w:r>
      <w:r>
        <w:rPr>
          <w:sz w:val="24"/>
          <w:szCs w:val="24"/>
        </w:rPr>
        <w:t xml:space="preserve"> that allow for us to exchange </w:t>
      </w:r>
      <w:r w:rsidR="00DE220F">
        <w:rPr>
          <w:sz w:val="24"/>
          <w:szCs w:val="24"/>
        </w:rPr>
        <w:t xml:space="preserve">emotions and feelings to our counterparts and it is the way in which we seek understanding. This shows how important communication is in our lives as it is a constant factor in our daily lives. Regarding business communication is a key element, almost every business will favour strong communication skills and those that are instilled with this virtue in terms of speaking eloquently and proper account towards being a desired employee. </w:t>
      </w:r>
      <w:r w:rsidR="00857140">
        <w:rPr>
          <w:sz w:val="24"/>
          <w:szCs w:val="24"/>
        </w:rPr>
        <w:t xml:space="preserve">In </w:t>
      </w:r>
      <w:r w:rsidR="00835706">
        <w:rPr>
          <w:sz w:val="24"/>
          <w:szCs w:val="24"/>
        </w:rPr>
        <w:t>fact,</w:t>
      </w:r>
      <w:r w:rsidR="00857140">
        <w:rPr>
          <w:sz w:val="24"/>
          <w:szCs w:val="24"/>
        </w:rPr>
        <w:t xml:space="preserve"> this type of </w:t>
      </w:r>
      <w:r w:rsidR="00835706">
        <w:rPr>
          <w:sz w:val="24"/>
          <w:szCs w:val="24"/>
        </w:rPr>
        <w:t>well-spoken</w:t>
      </w:r>
      <w:r w:rsidR="00857140">
        <w:rPr>
          <w:sz w:val="24"/>
          <w:szCs w:val="24"/>
        </w:rPr>
        <w:t xml:space="preserve"> employee is perfect for someone who works </w:t>
      </w:r>
      <w:r w:rsidR="00835706">
        <w:rPr>
          <w:sz w:val="24"/>
          <w:szCs w:val="24"/>
        </w:rPr>
        <w:t>at a toy store. In Swansea a medium sized toy store owned by Michelle Sullivan is undergoing issues associated with communication</w:t>
      </w:r>
      <w:r w:rsidR="00CF5031">
        <w:rPr>
          <w:sz w:val="24"/>
          <w:szCs w:val="24"/>
        </w:rPr>
        <w:t xml:space="preserve"> this is the problem and the cause of it is due to information not being shared effectively. Due to its many dynamics communication in terms of information shared is very important and the process of getting information delivered and understood is vital in order to run a business.</w:t>
      </w:r>
    </w:p>
    <w:p w14:paraId="58D156F3" w14:textId="72017B98" w:rsidR="009B4B33" w:rsidRDefault="009B4B33" w:rsidP="009A679B">
      <w:pPr>
        <w:tabs>
          <w:tab w:val="left" w:pos="1935"/>
        </w:tabs>
        <w:rPr>
          <w:b/>
          <w:bCs/>
          <w:sz w:val="36"/>
          <w:szCs w:val="36"/>
        </w:rPr>
      </w:pPr>
    </w:p>
    <w:p w14:paraId="28259F22" w14:textId="1F596FFB" w:rsidR="009A679B" w:rsidRPr="00691240" w:rsidRDefault="00EE126A" w:rsidP="009A679B">
      <w:pPr>
        <w:tabs>
          <w:tab w:val="left" w:pos="1935"/>
        </w:tabs>
        <w:rPr>
          <w:b/>
          <w:bCs/>
          <w:sz w:val="32"/>
          <w:szCs w:val="32"/>
        </w:rPr>
      </w:pPr>
      <w:r>
        <w:rPr>
          <w:b/>
          <w:bCs/>
          <w:sz w:val="32"/>
          <w:szCs w:val="32"/>
        </w:rPr>
        <w:t>1.</w:t>
      </w:r>
      <w:r w:rsidR="009A679B" w:rsidRPr="00691240">
        <w:rPr>
          <w:b/>
          <w:bCs/>
          <w:sz w:val="32"/>
          <w:szCs w:val="32"/>
        </w:rPr>
        <w:t xml:space="preserve">Why effective communication is important for the </w:t>
      </w:r>
      <w:r w:rsidR="0046434F" w:rsidRPr="00691240">
        <w:rPr>
          <w:b/>
          <w:bCs/>
          <w:sz w:val="32"/>
          <w:szCs w:val="32"/>
        </w:rPr>
        <w:t>continued success of the organisation.</w:t>
      </w:r>
    </w:p>
    <w:p w14:paraId="4790E03C" w14:textId="7D5D6316" w:rsidR="00691240" w:rsidRDefault="00FE1050" w:rsidP="00CB3E59">
      <w:pPr>
        <w:spacing w:line="480" w:lineRule="auto"/>
        <w:rPr>
          <w:sz w:val="24"/>
          <w:szCs w:val="24"/>
        </w:rPr>
      </w:pPr>
      <w:r>
        <w:rPr>
          <w:sz w:val="24"/>
          <w:szCs w:val="24"/>
        </w:rPr>
        <w:t>Firstly,</w:t>
      </w:r>
      <w:r w:rsidR="000017DF">
        <w:rPr>
          <w:sz w:val="24"/>
          <w:szCs w:val="24"/>
        </w:rPr>
        <w:t xml:space="preserve"> what is communication</w:t>
      </w:r>
      <w:r w:rsidR="00CB3E59">
        <w:rPr>
          <w:sz w:val="24"/>
          <w:szCs w:val="24"/>
        </w:rPr>
        <w:t>? Communication</w:t>
      </w:r>
      <w:r w:rsidR="00691240">
        <w:rPr>
          <w:sz w:val="24"/>
          <w:szCs w:val="24"/>
        </w:rPr>
        <w:t xml:space="preserve"> </w:t>
      </w:r>
      <w:r w:rsidR="00691240" w:rsidRPr="00DC09C9">
        <w:rPr>
          <w:sz w:val="24"/>
          <w:szCs w:val="24"/>
        </w:rPr>
        <w:t xml:space="preserve">is sending or receiving information between many people. It requires a </w:t>
      </w:r>
      <w:r w:rsidR="00CB3E59">
        <w:rPr>
          <w:sz w:val="24"/>
          <w:szCs w:val="24"/>
        </w:rPr>
        <w:t xml:space="preserve"> </w:t>
      </w:r>
      <w:r w:rsidR="00691240" w:rsidRPr="00DC09C9">
        <w:rPr>
          <w:sz w:val="24"/>
          <w:szCs w:val="24"/>
        </w:rPr>
        <w:t xml:space="preserve">sense of conversation and in current times communication is an important skill for any sector that strives for success. communication is important in the </w:t>
      </w:r>
      <w:r w:rsidR="00691240">
        <w:rPr>
          <w:sz w:val="24"/>
          <w:szCs w:val="24"/>
        </w:rPr>
        <w:t xml:space="preserve">origination </w:t>
      </w:r>
      <w:r w:rsidR="00691240" w:rsidRPr="00DC09C9">
        <w:rPr>
          <w:sz w:val="24"/>
          <w:szCs w:val="24"/>
        </w:rPr>
        <w:t xml:space="preserve">as it is </w:t>
      </w:r>
      <w:r w:rsidR="00CB3E59">
        <w:rPr>
          <w:sz w:val="24"/>
          <w:szCs w:val="24"/>
        </w:rPr>
        <w:t xml:space="preserve"> </w:t>
      </w:r>
      <w:r w:rsidR="00691240" w:rsidRPr="00DC09C9">
        <w:rPr>
          <w:sz w:val="24"/>
          <w:szCs w:val="24"/>
        </w:rPr>
        <w:t>beneficial and helps the business run more smoothly and therefore makes a</w:t>
      </w:r>
      <w:r w:rsidR="00CB3E59">
        <w:rPr>
          <w:sz w:val="24"/>
          <w:szCs w:val="24"/>
        </w:rPr>
        <w:t xml:space="preserve">n </w:t>
      </w:r>
      <w:r w:rsidR="00691240">
        <w:rPr>
          <w:sz w:val="24"/>
          <w:szCs w:val="24"/>
        </w:rPr>
        <w:t xml:space="preserve">organisation </w:t>
      </w:r>
      <w:r w:rsidR="00691240" w:rsidRPr="00DC09C9">
        <w:rPr>
          <w:sz w:val="24"/>
          <w:szCs w:val="24"/>
        </w:rPr>
        <w:t xml:space="preserve">successful. This will also be an advantage to the employees as it will be a contributor towards their skills range. </w:t>
      </w:r>
      <w:r w:rsidR="001A5800">
        <w:rPr>
          <w:sz w:val="24"/>
          <w:szCs w:val="24"/>
        </w:rPr>
        <w:t>Communication</w:t>
      </w:r>
      <w:r w:rsidR="000017DF">
        <w:rPr>
          <w:sz w:val="24"/>
          <w:szCs w:val="24"/>
        </w:rPr>
        <w:t xml:space="preserve"> is </w:t>
      </w:r>
      <w:r w:rsidR="001A5800">
        <w:rPr>
          <w:sz w:val="24"/>
          <w:szCs w:val="24"/>
        </w:rPr>
        <w:t xml:space="preserve"> plays </w:t>
      </w:r>
      <w:r w:rsidR="00442DED">
        <w:rPr>
          <w:sz w:val="24"/>
          <w:szCs w:val="24"/>
        </w:rPr>
        <w:t>an</w:t>
      </w:r>
      <w:r w:rsidR="001A5800">
        <w:rPr>
          <w:sz w:val="24"/>
          <w:szCs w:val="24"/>
        </w:rPr>
        <w:t xml:space="preserve"> essential role in all </w:t>
      </w:r>
      <w:r w:rsidR="007F0C51">
        <w:rPr>
          <w:sz w:val="24"/>
          <w:szCs w:val="24"/>
        </w:rPr>
        <w:t>facets</w:t>
      </w:r>
      <w:r w:rsidR="001A5800">
        <w:rPr>
          <w:sz w:val="24"/>
          <w:szCs w:val="24"/>
        </w:rPr>
        <w:t xml:space="preserve"> of business.it is </w:t>
      </w:r>
      <w:r w:rsidR="00442DED">
        <w:rPr>
          <w:sz w:val="24"/>
          <w:szCs w:val="24"/>
        </w:rPr>
        <w:t>there for</w:t>
      </w:r>
      <w:r w:rsidR="001A5800">
        <w:rPr>
          <w:sz w:val="24"/>
          <w:szCs w:val="24"/>
        </w:rPr>
        <w:t xml:space="preserve"> very important that both internal communication within the organisation as well as the communication</w:t>
      </w:r>
      <w:r w:rsidR="00CB3E59">
        <w:rPr>
          <w:sz w:val="24"/>
          <w:szCs w:val="24"/>
        </w:rPr>
        <w:t xml:space="preserve"> s</w:t>
      </w:r>
      <w:r w:rsidR="001A5800">
        <w:rPr>
          <w:sz w:val="24"/>
          <w:szCs w:val="24"/>
        </w:rPr>
        <w:t xml:space="preserve">kills of the </w:t>
      </w:r>
      <w:r w:rsidR="001A5800">
        <w:rPr>
          <w:sz w:val="24"/>
          <w:szCs w:val="24"/>
        </w:rPr>
        <w:lastRenderedPageBreak/>
        <w:t>employees are effective. Good communication within a team also gives employees morale.</w:t>
      </w:r>
      <w:r w:rsidR="00CB3E59">
        <w:rPr>
          <w:sz w:val="24"/>
          <w:szCs w:val="24"/>
        </w:rPr>
        <w:t xml:space="preserve"> </w:t>
      </w:r>
      <w:r w:rsidR="00284DB6">
        <w:rPr>
          <w:sz w:val="24"/>
          <w:szCs w:val="24"/>
        </w:rPr>
        <w:t>‘’</w:t>
      </w:r>
      <w:r w:rsidR="00284DB6">
        <w:rPr>
          <w:rFonts w:ascii="Helvetica" w:hAnsi="Helvetica" w:cs="Helvetica"/>
          <w:color w:val="333333"/>
          <w:sz w:val="21"/>
          <w:szCs w:val="21"/>
          <w:shd w:val="clear" w:color="auto" w:fill="FFFFFF"/>
        </w:rPr>
        <w:t>Collaboration is a key part of the success of any organization, executed through a clearly defined vision and mission and based on transparency and constant communication’’.(</w:t>
      </w:r>
      <w:r w:rsidR="007F0C51">
        <w:rPr>
          <w:rFonts w:ascii="Helvetica" w:hAnsi="Helvetica" w:cs="Helvetica"/>
          <w:color w:val="333333"/>
          <w:sz w:val="21"/>
          <w:szCs w:val="21"/>
          <w:shd w:val="clear" w:color="auto" w:fill="FFFFFF"/>
        </w:rPr>
        <w:t>Dinesh</w:t>
      </w:r>
      <w:r w:rsidR="00284DB6">
        <w:rPr>
          <w:rFonts w:ascii="Helvetica" w:hAnsi="Helvetica" w:cs="Helvetica"/>
          <w:color w:val="333333"/>
          <w:sz w:val="21"/>
          <w:szCs w:val="21"/>
          <w:shd w:val="clear" w:color="auto" w:fill="FFFFFF"/>
        </w:rPr>
        <w:t xml:space="preserve"> paliwal).brainy quotes.</w:t>
      </w:r>
      <w:r w:rsidR="00284DB6">
        <w:rPr>
          <w:rFonts w:ascii="Helvetica" w:hAnsi="Helvetica" w:cs="Helvetica"/>
          <w:color w:val="333333"/>
          <w:sz w:val="21"/>
          <w:szCs w:val="21"/>
        </w:rPr>
        <w:br/>
      </w:r>
      <w:r w:rsidR="00284DB6">
        <w:rPr>
          <w:rFonts w:ascii="Helvetica" w:hAnsi="Helvetica" w:cs="Helvetica"/>
          <w:color w:val="333333"/>
          <w:sz w:val="21"/>
          <w:szCs w:val="21"/>
          <w:shd w:val="clear" w:color="auto" w:fill="FFFFFF"/>
        </w:rPr>
        <w:t xml:space="preserve">Read more at: </w:t>
      </w:r>
      <w:r w:rsidR="000258FD">
        <w:rPr>
          <w:rFonts w:ascii="Helvetica" w:hAnsi="Helvetica" w:cs="Helvetica"/>
          <w:color w:val="333333"/>
          <w:sz w:val="21"/>
          <w:szCs w:val="21"/>
          <w:shd w:val="clear" w:color="auto" w:fill="FFFFFF"/>
        </w:rPr>
        <w:t xml:space="preserve">accessed 12/04/2019 </w:t>
      </w:r>
      <w:r w:rsidR="007F0C51">
        <w:rPr>
          <w:rFonts w:ascii="Helvetica" w:hAnsi="Helvetica" w:cs="Helvetica"/>
          <w:color w:val="333333"/>
          <w:sz w:val="21"/>
          <w:szCs w:val="21"/>
          <w:shd w:val="clear" w:color="auto" w:fill="FFFFFF"/>
        </w:rPr>
        <w:t>T</w:t>
      </w:r>
      <w:r w:rsidR="001A5800">
        <w:rPr>
          <w:sz w:val="24"/>
          <w:szCs w:val="24"/>
        </w:rPr>
        <w:t>he or</w:t>
      </w:r>
      <w:r w:rsidR="000017DF">
        <w:rPr>
          <w:sz w:val="24"/>
          <w:szCs w:val="24"/>
        </w:rPr>
        <w:t xml:space="preserve">ganisation is growing day by day .when they started the  company </w:t>
      </w:r>
      <w:r w:rsidR="00CB3E59">
        <w:rPr>
          <w:sz w:val="24"/>
          <w:szCs w:val="24"/>
        </w:rPr>
        <w:t xml:space="preserve"> there </w:t>
      </w:r>
      <w:r w:rsidR="000017DF">
        <w:rPr>
          <w:sz w:val="24"/>
          <w:szCs w:val="24"/>
        </w:rPr>
        <w:t xml:space="preserve">was only 5 employees </w:t>
      </w:r>
      <w:r w:rsidR="00CB3E59">
        <w:rPr>
          <w:sz w:val="24"/>
          <w:szCs w:val="24"/>
        </w:rPr>
        <w:t xml:space="preserve">now there are </w:t>
      </w:r>
      <w:r w:rsidR="000017DF">
        <w:rPr>
          <w:sz w:val="24"/>
          <w:szCs w:val="24"/>
        </w:rPr>
        <w:t xml:space="preserve">27 employees. </w:t>
      </w:r>
      <w:r w:rsidR="00691240" w:rsidRPr="00DC09C9">
        <w:rPr>
          <w:sz w:val="24"/>
          <w:szCs w:val="24"/>
        </w:rPr>
        <w:t xml:space="preserve">There are many effective ways to communicate in the </w:t>
      </w:r>
      <w:r w:rsidR="00691240">
        <w:rPr>
          <w:sz w:val="24"/>
          <w:szCs w:val="24"/>
        </w:rPr>
        <w:t>organisation s</w:t>
      </w:r>
      <w:r w:rsidR="00691240" w:rsidRPr="00DC09C9">
        <w:rPr>
          <w:sz w:val="24"/>
          <w:szCs w:val="24"/>
        </w:rPr>
        <w:t>uch as verbal,  non-verbal and visua</w:t>
      </w:r>
      <w:r w:rsidR="00691240">
        <w:rPr>
          <w:sz w:val="24"/>
          <w:szCs w:val="24"/>
        </w:rPr>
        <w:t xml:space="preserve">l </w:t>
      </w:r>
      <w:r w:rsidR="00691240" w:rsidRPr="00DC09C9">
        <w:rPr>
          <w:sz w:val="24"/>
          <w:szCs w:val="24"/>
        </w:rPr>
        <w:t>communication.</w:t>
      </w:r>
    </w:p>
    <w:p w14:paraId="4424390C" w14:textId="77777777" w:rsidR="00CB3E59" w:rsidRDefault="00CB3E59" w:rsidP="00CB3E59">
      <w:pPr>
        <w:tabs>
          <w:tab w:val="left" w:pos="1935"/>
        </w:tabs>
        <w:rPr>
          <w:sz w:val="24"/>
          <w:szCs w:val="24"/>
        </w:rPr>
      </w:pPr>
    </w:p>
    <w:p w14:paraId="0CA96FA4" w14:textId="4135B316" w:rsidR="00CB3E59" w:rsidRDefault="00CB3E59" w:rsidP="00CB3E59">
      <w:pPr>
        <w:tabs>
          <w:tab w:val="left" w:pos="1935"/>
        </w:tabs>
        <w:rPr>
          <w:b/>
          <w:bCs/>
          <w:sz w:val="24"/>
          <w:szCs w:val="24"/>
        </w:rPr>
      </w:pPr>
      <w:r>
        <w:rPr>
          <w:b/>
          <w:bCs/>
          <w:sz w:val="24"/>
          <w:szCs w:val="24"/>
        </w:rPr>
        <w:t xml:space="preserve">Verbal communication </w:t>
      </w:r>
    </w:p>
    <w:p w14:paraId="5B2C9F73" w14:textId="77777777" w:rsidR="00CB3E59" w:rsidRDefault="00CB3E59" w:rsidP="00CB3E59">
      <w:pPr>
        <w:rPr>
          <w:sz w:val="24"/>
          <w:szCs w:val="24"/>
        </w:rPr>
      </w:pPr>
      <w:r w:rsidRPr="00DC09C9">
        <w:rPr>
          <w:sz w:val="24"/>
          <w:szCs w:val="24"/>
        </w:rPr>
        <w:t xml:space="preserve">Verbal communication is to declare words or sounds to many other people. in the </w:t>
      </w:r>
    </w:p>
    <w:p w14:paraId="59EDD372" w14:textId="77777777" w:rsidR="00CB3E59" w:rsidRDefault="00CB3E59" w:rsidP="00CB3E59">
      <w:pPr>
        <w:rPr>
          <w:sz w:val="24"/>
          <w:szCs w:val="24"/>
        </w:rPr>
      </w:pPr>
      <w:r>
        <w:rPr>
          <w:sz w:val="24"/>
          <w:szCs w:val="24"/>
        </w:rPr>
        <w:t xml:space="preserve">Organisation  </w:t>
      </w:r>
      <w:r w:rsidRPr="00DC09C9">
        <w:rPr>
          <w:sz w:val="24"/>
          <w:szCs w:val="24"/>
        </w:rPr>
        <w:t xml:space="preserve"> you will need to be able to express yourself to give out the intended message </w:t>
      </w:r>
    </w:p>
    <w:p w14:paraId="13D59FFF" w14:textId="77777777" w:rsidR="00CB3E59" w:rsidRDefault="00CB3E59" w:rsidP="00CB3E59">
      <w:pPr>
        <w:rPr>
          <w:sz w:val="24"/>
          <w:szCs w:val="24"/>
        </w:rPr>
      </w:pPr>
      <w:r w:rsidRPr="00DC09C9">
        <w:rPr>
          <w:sz w:val="24"/>
          <w:szCs w:val="24"/>
        </w:rPr>
        <w:t xml:space="preserve">that is being made to customers and employees, not being able to do this will create a lot of </w:t>
      </w:r>
    </w:p>
    <w:p w14:paraId="0567BC7A" w14:textId="77777777" w:rsidR="00CB3E59" w:rsidRDefault="00CB3E59" w:rsidP="00CB3E59">
      <w:pPr>
        <w:rPr>
          <w:sz w:val="24"/>
          <w:szCs w:val="24"/>
        </w:rPr>
      </w:pPr>
      <w:r w:rsidRPr="00DC09C9">
        <w:rPr>
          <w:sz w:val="24"/>
          <w:szCs w:val="24"/>
        </w:rPr>
        <w:t xml:space="preserve">problems because many co-workers will not be able to communicate with you properly if </w:t>
      </w:r>
    </w:p>
    <w:p w14:paraId="77B648B1" w14:textId="77777777" w:rsidR="00CB3E59" w:rsidRPr="00DC09C9" w:rsidRDefault="00CB3E59" w:rsidP="00CB3E59">
      <w:pPr>
        <w:rPr>
          <w:sz w:val="24"/>
          <w:szCs w:val="24"/>
        </w:rPr>
      </w:pPr>
      <w:r w:rsidRPr="00DC09C9">
        <w:rPr>
          <w:sz w:val="24"/>
          <w:szCs w:val="24"/>
        </w:rPr>
        <w:t>you are not able to verbally declare your intended message.</w:t>
      </w:r>
    </w:p>
    <w:p w14:paraId="270FAD3B" w14:textId="77777777" w:rsidR="00CB3E59" w:rsidRDefault="00CB3E59" w:rsidP="00CB3E59">
      <w:pPr>
        <w:tabs>
          <w:tab w:val="left" w:pos="1935"/>
        </w:tabs>
        <w:rPr>
          <w:b/>
          <w:bCs/>
          <w:sz w:val="24"/>
          <w:szCs w:val="24"/>
        </w:rPr>
      </w:pPr>
    </w:p>
    <w:p w14:paraId="1F757EE3" w14:textId="77777777" w:rsidR="00CB3E59" w:rsidRDefault="00CB3E59" w:rsidP="00CB3E59">
      <w:pPr>
        <w:tabs>
          <w:tab w:val="left" w:pos="1935"/>
        </w:tabs>
        <w:rPr>
          <w:b/>
          <w:bCs/>
          <w:sz w:val="24"/>
          <w:szCs w:val="24"/>
        </w:rPr>
      </w:pPr>
    </w:p>
    <w:p w14:paraId="799184C2" w14:textId="77777777" w:rsidR="00CB3E59" w:rsidRDefault="00CB3E59" w:rsidP="00CB3E59">
      <w:pPr>
        <w:tabs>
          <w:tab w:val="left" w:pos="1935"/>
        </w:tabs>
        <w:rPr>
          <w:b/>
          <w:bCs/>
          <w:sz w:val="24"/>
          <w:szCs w:val="24"/>
        </w:rPr>
      </w:pPr>
      <w:r w:rsidRPr="00D655F2">
        <w:rPr>
          <w:b/>
          <w:bCs/>
          <w:sz w:val="24"/>
          <w:szCs w:val="24"/>
        </w:rPr>
        <w:t xml:space="preserve">Non-verbal communication </w:t>
      </w:r>
    </w:p>
    <w:p w14:paraId="5E9EEC74" w14:textId="77777777" w:rsidR="00CB3E59" w:rsidRDefault="00CB3E59" w:rsidP="00CB3E59">
      <w:pPr>
        <w:rPr>
          <w:sz w:val="24"/>
          <w:szCs w:val="24"/>
        </w:rPr>
      </w:pPr>
      <w:r w:rsidRPr="00DC09C9">
        <w:rPr>
          <w:sz w:val="24"/>
          <w:szCs w:val="24"/>
        </w:rPr>
        <w:t xml:space="preserve">Non-verbal communication consists of being able to recognise body language, eye contact </w:t>
      </w:r>
    </w:p>
    <w:p w14:paraId="11E2003A" w14:textId="77777777" w:rsidR="00CB3E59" w:rsidRDefault="00CB3E59" w:rsidP="00CB3E59">
      <w:pPr>
        <w:rPr>
          <w:sz w:val="24"/>
          <w:szCs w:val="24"/>
        </w:rPr>
      </w:pPr>
      <w:r w:rsidRPr="00DC09C9">
        <w:rPr>
          <w:sz w:val="24"/>
          <w:szCs w:val="24"/>
        </w:rPr>
        <w:t xml:space="preserve">and posture. This will help employees notice customers are trying to express their intended </w:t>
      </w:r>
    </w:p>
    <w:p w14:paraId="262F5BA2" w14:textId="77777777" w:rsidR="00CB3E59" w:rsidRDefault="00CB3E59" w:rsidP="00CB3E59">
      <w:pPr>
        <w:rPr>
          <w:sz w:val="24"/>
          <w:szCs w:val="24"/>
        </w:rPr>
      </w:pPr>
      <w:r w:rsidRPr="00DC09C9">
        <w:rPr>
          <w:sz w:val="24"/>
          <w:szCs w:val="24"/>
        </w:rPr>
        <w:t xml:space="preserve">message by giving certain body languages. Not only will it help employees understand their </w:t>
      </w:r>
    </w:p>
    <w:p w14:paraId="01DB0FED" w14:textId="77777777" w:rsidR="00CB3E59" w:rsidRDefault="00CB3E59" w:rsidP="00CB3E59">
      <w:pPr>
        <w:rPr>
          <w:sz w:val="24"/>
          <w:szCs w:val="24"/>
        </w:rPr>
      </w:pPr>
      <w:r w:rsidRPr="00DC09C9">
        <w:rPr>
          <w:sz w:val="24"/>
          <w:szCs w:val="24"/>
        </w:rPr>
        <w:t>customers but their co-workers as well as it helps create a shared meaning between co-</w:t>
      </w:r>
    </w:p>
    <w:p w14:paraId="4BFEA1CE" w14:textId="77777777" w:rsidR="00CB3E59" w:rsidRDefault="00CB3E59" w:rsidP="00CB3E59">
      <w:pPr>
        <w:rPr>
          <w:sz w:val="24"/>
          <w:szCs w:val="24"/>
        </w:rPr>
      </w:pPr>
      <w:r w:rsidRPr="00DC09C9">
        <w:rPr>
          <w:sz w:val="24"/>
          <w:szCs w:val="24"/>
        </w:rPr>
        <w:t xml:space="preserve">workers. The great author Peter Drucker had once said “The most important thing in </w:t>
      </w:r>
    </w:p>
    <w:p w14:paraId="02924A36" w14:textId="77777777" w:rsidR="00CB3E59" w:rsidRDefault="00CB3E59" w:rsidP="00CB3E59">
      <w:pPr>
        <w:rPr>
          <w:sz w:val="24"/>
          <w:szCs w:val="24"/>
        </w:rPr>
      </w:pPr>
      <w:r w:rsidRPr="00DC09C9">
        <w:rPr>
          <w:sz w:val="24"/>
          <w:szCs w:val="24"/>
        </w:rPr>
        <w:t>communication is hearing what isn’t said”.</w:t>
      </w:r>
    </w:p>
    <w:p w14:paraId="111FD134" w14:textId="699519D7" w:rsidR="00CB3E59" w:rsidRDefault="00CB3E59" w:rsidP="00CB3E59">
      <w:pPr>
        <w:spacing w:line="480" w:lineRule="auto"/>
        <w:rPr>
          <w:sz w:val="24"/>
          <w:szCs w:val="24"/>
        </w:rPr>
      </w:pPr>
    </w:p>
    <w:p w14:paraId="180D309D" w14:textId="238C8697" w:rsidR="007C38A2" w:rsidRPr="00273A37" w:rsidRDefault="007C38A2" w:rsidP="00CB3E59">
      <w:pPr>
        <w:spacing w:line="480" w:lineRule="auto"/>
        <w:rPr>
          <w:b/>
          <w:bCs/>
          <w:sz w:val="24"/>
          <w:szCs w:val="24"/>
        </w:rPr>
      </w:pPr>
      <w:r w:rsidRPr="00273A37">
        <w:rPr>
          <w:b/>
          <w:bCs/>
          <w:sz w:val="24"/>
          <w:szCs w:val="24"/>
        </w:rPr>
        <w:t xml:space="preserve">The importance of two-way </w:t>
      </w:r>
      <w:r w:rsidR="00702B0C" w:rsidRPr="00273A37">
        <w:rPr>
          <w:b/>
          <w:bCs/>
          <w:sz w:val="24"/>
          <w:szCs w:val="24"/>
        </w:rPr>
        <w:t>communication.</w:t>
      </w:r>
    </w:p>
    <w:p w14:paraId="611420C0" w14:textId="062C741B" w:rsidR="00702B0C" w:rsidRDefault="00461B6E" w:rsidP="00CB3E59">
      <w:pPr>
        <w:spacing w:line="480" w:lineRule="auto"/>
        <w:rPr>
          <w:sz w:val="24"/>
          <w:szCs w:val="24"/>
        </w:rPr>
      </w:pPr>
      <w:r>
        <w:rPr>
          <w:sz w:val="24"/>
          <w:szCs w:val="24"/>
        </w:rPr>
        <w:lastRenderedPageBreak/>
        <w:t>Two-way</w:t>
      </w:r>
      <w:r w:rsidR="00702B0C">
        <w:rPr>
          <w:sz w:val="24"/>
          <w:szCs w:val="24"/>
        </w:rPr>
        <w:t xml:space="preserve"> communication occurs through a sender and a receiver. For </w:t>
      </w:r>
      <w:r>
        <w:rPr>
          <w:sz w:val="24"/>
          <w:szCs w:val="24"/>
        </w:rPr>
        <w:t>example,</w:t>
      </w:r>
      <w:r w:rsidR="00702B0C">
        <w:rPr>
          <w:sz w:val="24"/>
          <w:szCs w:val="24"/>
        </w:rPr>
        <w:t xml:space="preserve"> a receiver would send a response or offer feedback to the senders message. In a </w:t>
      </w:r>
      <w:r>
        <w:rPr>
          <w:sz w:val="24"/>
          <w:szCs w:val="24"/>
        </w:rPr>
        <w:t>two-way</w:t>
      </w:r>
      <w:r w:rsidR="00702B0C">
        <w:rPr>
          <w:sz w:val="24"/>
          <w:szCs w:val="24"/>
        </w:rPr>
        <w:t xml:space="preserve"> communication the sender will first transmit the message </w:t>
      </w:r>
      <w:r w:rsidR="00465541">
        <w:rPr>
          <w:sz w:val="24"/>
          <w:szCs w:val="24"/>
        </w:rPr>
        <w:t>to</w:t>
      </w:r>
      <w:r w:rsidR="00702B0C">
        <w:rPr>
          <w:sz w:val="24"/>
          <w:szCs w:val="24"/>
        </w:rPr>
        <w:t xml:space="preserve"> the receiver to which the receiver will then decode this message that forms a reaction towards the senders initial message.</w:t>
      </w:r>
      <w:r w:rsidR="005D741F">
        <w:rPr>
          <w:sz w:val="24"/>
          <w:szCs w:val="24"/>
        </w:rPr>
        <w:t xml:space="preserve"> The way in which the information flows in two ways in terms of information from the sender to the receiver and a response from the receiver to the sender is regarded as being the complete communication process.</w:t>
      </w:r>
    </w:p>
    <w:p w14:paraId="726EDD5D" w14:textId="222F2369" w:rsidR="00273A37" w:rsidRDefault="00273A37" w:rsidP="00CB3E59">
      <w:pPr>
        <w:spacing w:line="480" w:lineRule="auto"/>
        <w:rPr>
          <w:sz w:val="24"/>
          <w:szCs w:val="24"/>
        </w:rPr>
      </w:pPr>
    </w:p>
    <w:p w14:paraId="056E38E8" w14:textId="2FD5B353" w:rsidR="00273A37" w:rsidRDefault="00273A37" w:rsidP="00CB3E59">
      <w:pPr>
        <w:spacing w:line="480" w:lineRule="auto"/>
        <w:rPr>
          <w:sz w:val="24"/>
          <w:szCs w:val="24"/>
        </w:rPr>
      </w:pPr>
      <w:r>
        <w:rPr>
          <w:noProof/>
        </w:rPr>
        <w:drawing>
          <wp:inline distT="0" distB="0" distL="0" distR="0" wp14:anchorId="1388CC27" wp14:editId="3A313865">
            <wp:extent cx="4077298" cy="2512060"/>
            <wp:effectExtent l="0" t="0" r="0" b="2540"/>
            <wp:docPr id="1" name="Picture 1" descr="What is two-way communicato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wo-way communicato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3477" cy="2522028"/>
                    </a:xfrm>
                    <a:prstGeom prst="rect">
                      <a:avLst/>
                    </a:prstGeom>
                    <a:noFill/>
                    <a:ln>
                      <a:noFill/>
                    </a:ln>
                  </pic:spPr>
                </pic:pic>
              </a:graphicData>
            </a:graphic>
          </wp:inline>
        </w:drawing>
      </w:r>
    </w:p>
    <w:p w14:paraId="344D508B" w14:textId="3A0F2F67" w:rsidR="00273A37" w:rsidRDefault="00273A37" w:rsidP="00CB3E59">
      <w:pPr>
        <w:spacing w:line="480" w:lineRule="auto"/>
        <w:rPr>
          <w:sz w:val="24"/>
          <w:szCs w:val="24"/>
        </w:rPr>
      </w:pPr>
      <w:r>
        <w:rPr>
          <w:sz w:val="24"/>
          <w:szCs w:val="24"/>
        </w:rPr>
        <w:t>The model above</w:t>
      </w:r>
      <w:r w:rsidR="002F3E42">
        <w:rPr>
          <w:sz w:val="24"/>
          <w:szCs w:val="24"/>
        </w:rPr>
        <w:t xml:space="preserve"> shows a </w:t>
      </w:r>
      <w:r w:rsidR="00B12416">
        <w:rPr>
          <w:sz w:val="24"/>
          <w:szCs w:val="24"/>
        </w:rPr>
        <w:t>two-way</w:t>
      </w:r>
      <w:r w:rsidR="002F3E42">
        <w:rPr>
          <w:sz w:val="24"/>
          <w:szCs w:val="24"/>
        </w:rPr>
        <w:t xml:space="preserve"> communication process </w:t>
      </w:r>
      <w:r w:rsidR="00B12416">
        <w:rPr>
          <w:sz w:val="24"/>
          <w:szCs w:val="24"/>
        </w:rPr>
        <w:t xml:space="preserve">regarding a ‘superior’ and a ‘subordinate’.  The information that is exchanged between superior and subordinate is known as a vertical two-way communication as seen on the model. As opposed to the vertical </w:t>
      </w:r>
      <w:r w:rsidR="003E674C">
        <w:rPr>
          <w:sz w:val="24"/>
          <w:szCs w:val="24"/>
        </w:rPr>
        <w:t>two-way</w:t>
      </w:r>
      <w:r w:rsidR="00B12416">
        <w:rPr>
          <w:sz w:val="24"/>
          <w:szCs w:val="24"/>
        </w:rPr>
        <w:t xml:space="preserve"> communication, when communication takes place between persons holding the same position or rank it is referred to as the horizontal </w:t>
      </w:r>
      <w:r w:rsidR="003E674C">
        <w:rPr>
          <w:sz w:val="24"/>
          <w:szCs w:val="24"/>
        </w:rPr>
        <w:t>two-way</w:t>
      </w:r>
      <w:r w:rsidR="00B12416">
        <w:rPr>
          <w:sz w:val="24"/>
          <w:szCs w:val="24"/>
        </w:rPr>
        <w:t xml:space="preserve"> communication.</w:t>
      </w:r>
    </w:p>
    <w:p w14:paraId="61310B02" w14:textId="2FB4F251" w:rsidR="003E674C" w:rsidRDefault="003E674C" w:rsidP="00CB3E59">
      <w:pPr>
        <w:spacing w:line="480" w:lineRule="auto"/>
        <w:rPr>
          <w:sz w:val="24"/>
          <w:szCs w:val="24"/>
        </w:rPr>
      </w:pPr>
      <w:r>
        <w:rPr>
          <w:sz w:val="24"/>
          <w:szCs w:val="24"/>
        </w:rPr>
        <w:t xml:space="preserve">We rely on two-way communication </w:t>
      </w:r>
      <w:r w:rsidR="00536A80">
        <w:rPr>
          <w:sz w:val="24"/>
          <w:szCs w:val="24"/>
        </w:rPr>
        <w:t>as it hold importance and it is something, we use on a daily basis especially in a workplace.</w:t>
      </w:r>
    </w:p>
    <w:p w14:paraId="4BC0D129" w14:textId="1D139CD5" w:rsidR="009C66C0" w:rsidRDefault="009C66C0" w:rsidP="00CB3E59">
      <w:pPr>
        <w:spacing w:line="480" w:lineRule="auto"/>
        <w:rPr>
          <w:sz w:val="24"/>
          <w:szCs w:val="24"/>
        </w:rPr>
      </w:pPr>
      <w:r>
        <w:rPr>
          <w:sz w:val="24"/>
          <w:szCs w:val="24"/>
        </w:rPr>
        <w:lastRenderedPageBreak/>
        <w:t xml:space="preserve">A two-way communication process is important in the workplace as it ensures a smooth flow of information as the sender will be in a position where they are directly expressing themselves and the receiver can also express their response. It is also important as it provides acknowledgment and can also implement direction such as orders and instructions which are heavily found in a workplace. This would be important for the toy store as it is essential that they have acknowledgement of the stores objectives. </w:t>
      </w:r>
      <w:r w:rsidR="007F0C51">
        <w:rPr>
          <w:sz w:val="24"/>
          <w:szCs w:val="24"/>
        </w:rPr>
        <w:t>Two-way</w:t>
      </w:r>
      <w:r>
        <w:rPr>
          <w:sz w:val="24"/>
          <w:szCs w:val="24"/>
        </w:rPr>
        <w:t xml:space="preserve"> communications also overcome ambiguity as confusion can be overcome which will be helpful for the toy store as they will know what to do by avoiding any confusion.</w:t>
      </w:r>
    </w:p>
    <w:p w14:paraId="6BD1DC08" w14:textId="6CF31DC3" w:rsidR="00CF6024" w:rsidRDefault="00CF6024" w:rsidP="00CB3E59">
      <w:pPr>
        <w:spacing w:line="480" w:lineRule="auto"/>
        <w:rPr>
          <w:sz w:val="24"/>
          <w:szCs w:val="24"/>
        </w:rPr>
      </w:pPr>
    </w:p>
    <w:p w14:paraId="45C9A02D" w14:textId="6D8DE211" w:rsidR="00CF6024" w:rsidRDefault="00CF6024" w:rsidP="00CB3E59">
      <w:pPr>
        <w:spacing w:line="480" w:lineRule="auto"/>
        <w:rPr>
          <w:b/>
          <w:bCs/>
          <w:sz w:val="24"/>
          <w:szCs w:val="24"/>
        </w:rPr>
      </w:pPr>
      <w:r w:rsidRPr="00CF6024">
        <w:rPr>
          <w:b/>
          <w:bCs/>
          <w:sz w:val="24"/>
          <w:szCs w:val="24"/>
        </w:rPr>
        <w:t>Effective methods of communication</w:t>
      </w:r>
    </w:p>
    <w:p w14:paraId="77268B2D" w14:textId="3AED16F6" w:rsidR="00CF6024" w:rsidRDefault="00CF6024" w:rsidP="00CB3E59">
      <w:pPr>
        <w:spacing w:line="480" w:lineRule="auto"/>
        <w:rPr>
          <w:sz w:val="24"/>
          <w:szCs w:val="24"/>
        </w:rPr>
      </w:pPr>
      <w:r>
        <w:rPr>
          <w:sz w:val="24"/>
          <w:szCs w:val="24"/>
        </w:rPr>
        <w:t xml:space="preserve">The workplace is highly invested in the use of communication whether it is verbal or nonverbal any sense of communication even written communication is vital. As the store are now in a position where they have more employees as </w:t>
      </w:r>
      <w:r w:rsidR="009833F4">
        <w:rPr>
          <w:sz w:val="24"/>
          <w:szCs w:val="24"/>
        </w:rPr>
        <w:t>opposed</w:t>
      </w:r>
      <w:r>
        <w:rPr>
          <w:sz w:val="24"/>
          <w:szCs w:val="24"/>
        </w:rPr>
        <w:t xml:space="preserve"> to their prior state of only having limited employees it is important that they keep on developing this area as workers provide for information to be shared and passed around. The concept of active listening is important as it requires for an </w:t>
      </w:r>
      <w:r w:rsidR="009833F4">
        <w:rPr>
          <w:sz w:val="24"/>
          <w:szCs w:val="24"/>
        </w:rPr>
        <w:t>individual</w:t>
      </w:r>
      <w:r>
        <w:rPr>
          <w:sz w:val="24"/>
          <w:szCs w:val="24"/>
        </w:rPr>
        <w:t xml:space="preserve"> to </w:t>
      </w:r>
      <w:r w:rsidR="009833F4">
        <w:rPr>
          <w:sz w:val="24"/>
          <w:szCs w:val="24"/>
        </w:rPr>
        <w:t>understand</w:t>
      </w:r>
      <w:r>
        <w:rPr>
          <w:sz w:val="24"/>
          <w:szCs w:val="24"/>
        </w:rPr>
        <w:t xml:space="preserve"> what another person is saying. Active listening will help the company to improve its store as people will have a willingness towards taking in information.</w:t>
      </w:r>
      <w:r w:rsidR="00A34EAF">
        <w:rPr>
          <w:sz w:val="24"/>
          <w:szCs w:val="24"/>
        </w:rPr>
        <w:t xml:space="preserve"> According to McKay Davis and Fanning 1995 group members are often preoccupied or distracted and thus do not give 100% of their attention to one another. Their statement shows that listening is actually really essential within a workplace and hence relationships between the workers should be built upon trust and understanding.</w:t>
      </w:r>
    </w:p>
    <w:p w14:paraId="680AF6C6" w14:textId="37E20939" w:rsidR="00A34EAF" w:rsidRPr="00CF6024" w:rsidRDefault="00A34EAF" w:rsidP="00CB3E59">
      <w:pPr>
        <w:spacing w:line="480" w:lineRule="auto"/>
        <w:rPr>
          <w:sz w:val="24"/>
          <w:szCs w:val="24"/>
        </w:rPr>
      </w:pPr>
      <w:r>
        <w:rPr>
          <w:sz w:val="24"/>
          <w:szCs w:val="24"/>
        </w:rPr>
        <w:lastRenderedPageBreak/>
        <w:t xml:space="preserve">Effective methods of communication in terms of nonverbal communication is also a way in which the team can work together in order to help the business, active listening is associated with this as when a person is listening to their </w:t>
      </w:r>
      <w:r w:rsidR="00532CD6">
        <w:rPr>
          <w:sz w:val="24"/>
          <w:szCs w:val="24"/>
        </w:rPr>
        <w:t>counterparts,</w:t>
      </w:r>
      <w:r>
        <w:rPr>
          <w:sz w:val="24"/>
          <w:szCs w:val="24"/>
        </w:rPr>
        <w:t xml:space="preserve"> they will maintain eye contact as well as absorb the information in order to utilise the information that is given.</w:t>
      </w:r>
    </w:p>
    <w:p w14:paraId="0C7AED2B" w14:textId="3E977CCA" w:rsidR="001A5800" w:rsidRDefault="001A5800" w:rsidP="009A679B">
      <w:pPr>
        <w:tabs>
          <w:tab w:val="left" w:pos="1935"/>
        </w:tabs>
        <w:rPr>
          <w:sz w:val="24"/>
          <w:szCs w:val="24"/>
        </w:rPr>
      </w:pPr>
    </w:p>
    <w:p w14:paraId="524429CC" w14:textId="6E54DC20" w:rsidR="00442DED" w:rsidRPr="00536A80" w:rsidRDefault="00DE220F" w:rsidP="009A679B">
      <w:pPr>
        <w:tabs>
          <w:tab w:val="left" w:pos="1935"/>
        </w:tabs>
        <w:rPr>
          <w:b/>
          <w:bCs/>
          <w:sz w:val="24"/>
          <w:szCs w:val="24"/>
        </w:rPr>
      </w:pPr>
      <w:r w:rsidRPr="00536A80">
        <w:rPr>
          <w:b/>
          <w:bCs/>
          <w:sz w:val="24"/>
          <w:szCs w:val="24"/>
        </w:rPr>
        <w:t>Action Plan</w:t>
      </w:r>
    </w:p>
    <w:tbl>
      <w:tblPr>
        <w:tblStyle w:val="TableGrid"/>
        <w:tblW w:w="0" w:type="auto"/>
        <w:tblLook w:val="04A0" w:firstRow="1" w:lastRow="0" w:firstColumn="1" w:lastColumn="0" w:noHBand="0" w:noVBand="1"/>
      </w:tblPr>
      <w:tblGrid>
        <w:gridCol w:w="3005"/>
        <w:gridCol w:w="3005"/>
        <w:gridCol w:w="3006"/>
      </w:tblGrid>
      <w:tr w:rsidR="00442DED" w14:paraId="63A47F5D" w14:textId="77777777" w:rsidTr="00442DED">
        <w:tc>
          <w:tcPr>
            <w:tcW w:w="3005" w:type="dxa"/>
          </w:tcPr>
          <w:p w14:paraId="0544CBD6" w14:textId="0CA163A8" w:rsidR="00442DED" w:rsidRDefault="00E3712C" w:rsidP="009A679B">
            <w:pPr>
              <w:tabs>
                <w:tab w:val="left" w:pos="1935"/>
              </w:tabs>
              <w:rPr>
                <w:sz w:val="24"/>
                <w:szCs w:val="24"/>
              </w:rPr>
            </w:pPr>
            <w:r>
              <w:rPr>
                <w:sz w:val="24"/>
                <w:szCs w:val="24"/>
              </w:rPr>
              <w:t>What needs to be done: Aim</w:t>
            </w:r>
          </w:p>
        </w:tc>
        <w:tc>
          <w:tcPr>
            <w:tcW w:w="3005" w:type="dxa"/>
          </w:tcPr>
          <w:p w14:paraId="3B4C74C9" w14:textId="6ACBB4EC" w:rsidR="00442DED" w:rsidRDefault="00E3712C" w:rsidP="009A679B">
            <w:pPr>
              <w:tabs>
                <w:tab w:val="left" w:pos="1935"/>
              </w:tabs>
              <w:rPr>
                <w:sz w:val="24"/>
                <w:szCs w:val="24"/>
              </w:rPr>
            </w:pPr>
            <w:r>
              <w:rPr>
                <w:sz w:val="24"/>
                <w:szCs w:val="24"/>
              </w:rPr>
              <w:t>Responsibility</w:t>
            </w:r>
          </w:p>
        </w:tc>
        <w:tc>
          <w:tcPr>
            <w:tcW w:w="3006" w:type="dxa"/>
          </w:tcPr>
          <w:p w14:paraId="7F2904A7" w14:textId="4A30A35E" w:rsidR="00442DED" w:rsidRDefault="00E3712C" w:rsidP="009A679B">
            <w:pPr>
              <w:tabs>
                <w:tab w:val="left" w:pos="1935"/>
              </w:tabs>
              <w:rPr>
                <w:sz w:val="24"/>
                <w:szCs w:val="24"/>
              </w:rPr>
            </w:pPr>
            <w:r>
              <w:rPr>
                <w:sz w:val="24"/>
                <w:szCs w:val="24"/>
              </w:rPr>
              <w:t>Timeline</w:t>
            </w:r>
          </w:p>
        </w:tc>
      </w:tr>
      <w:tr w:rsidR="00442DED" w14:paraId="6B6B2219" w14:textId="77777777" w:rsidTr="00442DED">
        <w:tc>
          <w:tcPr>
            <w:tcW w:w="3005" w:type="dxa"/>
          </w:tcPr>
          <w:p w14:paraId="3BA00B31" w14:textId="2E5E8EFE" w:rsidR="00442DED" w:rsidRDefault="00E3712C" w:rsidP="009A679B">
            <w:pPr>
              <w:tabs>
                <w:tab w:val="left" w:pos="1935"/>
              </w:tabs>
              <w:rPr>
                <w:sz w:val="24"/>
                <w:szCs w:val="24"/>
              </w:rPr>
            </w:pPr>
            <w:r>
              <w:rPr>
                <w:sz w:val="24"/>
                <w:szCs w:val="24"/>
              </w:rPr>
              <w:t>Deliveries to the shop must be monitored as the goods will need to be taken into the storeroom and placed in a manner that allows workers to distinguish the items, which will also help with the organisation of delivered stock.</w:t>
            </w:r>
          </w:p>
          <w:p w14:paraId="1D104632" w14:textId="77777777" w:rsidR="00E3712C" w:rsidRDefault="00E3712C" w:rsidP="009A679B">
            <w:pPr>
              <w:tabs>
                <w:tab w:val="left" w:pos="1935"/>
              </w:tabs>
              <w:rPr>
                <w:sz w:val="24"/>
                <w:szCs w:val="24"/>
              </w:rPr>
            </w:pPr>
          </w:p>
          <w:p w14:paraId="008F443F" w14:textId="77777777" w:rsidR="00E3712C" w:rsidRDefault="00E3712C" w:rsidP="009A679B">
            <w:pPr>
              <w:tabs>
                <w:tab w:val="left" w:pos="1935"/>
              </w:tabs>
              <w:rPr>
                <w:sz w:val="24"/>
                <w:szCs w:val="24"/>
              </w:rPr>
            </w:pPr>
          </w:p>
          <w:p w14:paraId="38B70700" w14:textId="1461A1F7" w:rsidR="00E3712C" w:rsidRDefault="00E3712C" w:rsidP="009A679B">
            <w:pPr>
              <w:tabs>
                <w:tab w:val="left" w:pos="1935"/>
              </w:tabs>
              <w:rPr>
                <w:sz w:val="24"/>
                <w:szCs w:val="24"/>
              </w:rPr>
            </w:pPr>
          </w:p>
        </w:tc>
        <w:tc>
          <w:tcPr>
            <w:tcW w:w="3005" w:type="dxa"/>
          </w:tcPr>
          <w:p w14:paraId="60945A46" w14:textId="7F6325D4" w:rsidR="00442DED" w:rsidRDefault="00E3712C" w:rsidP="009A679B">
            <w:pPr>
              <w:tabs>
                <w:tab w:val="left" w:pos="1935"/>
              </w:tabs>
              <w:rPr>
                <w:sz w:val="24"/>
                <w:szCs w:val="24"/>
              </w:rPr>
            </w:pPr>
            <w:r>
              <w:rPr>
                <w:sz w:val="24"/>
                <w:szCs w:val="24"/>
              </w:rPr>
              <w:t>Stockroom workers will take the responsibility of laying out the delivery.</w:t>
            </w:r>
          </w:p>
        </w:tc>
        <w:tc>
          <w:tcPr>
            <w:tcW w:w="3006" w:type="dxa"/>
          </w:tcPr>
          <w:p w14:paraId="36581003" w14:textId="1C801031" w:rsidR="00442DED" w:rsidRDefault="00E3712C" w:rsidP="009A679B">
            <w:pPr>
              <w:tabs>
                <w:tab w:val="left" w:pos="1935"/>
              </w:tabs>
              <w:rPr>
                <w:sz w:val="24"/>
                <w:szCs w:val="24"/>
              </w:rPr>
            </w:pPr>
            <w:r>
              <w:rPr>
                <w:sz w:val="24"/>
                <w:szCs w:val="24"/>
              </w:rPr>
              <w:t xml:space="preserve">This must be done on a daily and it is vital that it is done in </w:t>
            </w:r>
            <w:r w:rsidR="00C15438">
              <w:rPr>
                <w:sz w:val="24"/>
                <w:szCs w:val="24"/>
              </w:rPr>
              <w:t>the morning before the store opens as stock will be laid out for the customers beforehand.</w:t>
            </w:r>
          </w:p>
        </w:tc>
      </w:tr>
      <w:tr w:rsidR="00442DED" w14:paraId="07CB255C" w14:textId="77777777" w:rsidTr="00442DED">
        <w:tc>
          <w:tcPr>
            <w:tcW w:w="3005" w:type="dxa"/>
          </w:tcPr>
          <w:p w14:paraId="0807FF37" w14:textId="066FA897" w:rsidR="00442DED" w:rsidRDefault="00C15438" w:rsidP="009A679B">
            <w:pPr>
              <w:tabs>
                <w:tab w:val="left" w:pos="1935"/>
              </w:tabs>
              <w:rPr>
                <w:sz w:val="24"/>
                <w:szCs w:val="24"/>
              </w:rPr>
            </w:pPr>
            <w:r>
              <w:rPr>
                <w:sz w:val="24"/>
                <w:szCs w:val="24"/>
              </w:rPr>
              <w:t>Workers must be given a goal. This should be done during meetings where the sales assistant are given a target in which they will informed about the latest toy so that sales assistants can recommend the toy to customers.</w:t>
            </w:r>
          </w:p>
        </w:tc>
        <w:tc>
          <w:tcPr>
            <w:tcW w:w="3005" w:type="dxa"/>
          </w:tcPr>
          <w:p w14:paraId="35D68446" w14:textId="0C9AE983" w:rsidR="00442DED" w:rsidRDefault="00C15438" w:rsidP="009A679B">
            <w:pPr>
              <w:tabs>
                <w:tab w:val="left" w:pos="1935"/>
              </w:tabs>
              <w:rPr>
                <w:sz w:val="24"/>
                <w:szCs w:val="24"/>
              </w:rPr>
            </w:pPr>
            <w:r>
              <w:rPr>
                <w:sz w:val="24"/>
                <w:szCs w:val="24"/>
              </w:rPr>
              <w:t>The managers hold responsibility towards having a goal for the store, they are the ones who will share the stores vision with its employees.</w:t>
            </w:r>
          </w:p>
        </w:tc>
        <w:tc>
          <w:tcPr>
            <w:tcW w:w="3006" w:type="dxa"/>
          </w:tcPr>
          <w:p w14:paraId="019D3A1D" w14:textId="04F0FB8C" w:rsidR="00442DED" w:rsidRDefault="004E6582" w:rsidP="009A679B">
            <w:pPr>
              <w:tabs>
                <w:tab w:val="left" w:pos="1935"/>
              </w:tabs>
              <w:rPr>
                <w:sz w:val="24"/>
                <w:szCs w:val="24"/>
              </w:rPr>
            </w:pPr>
            <w:r>
              <w:rPr>
                <w:sz w:val="24"/>
                <w:szCs w:val="24"/>
              </w:rPr>
              <w:t>This should be done weekly as new toys will enter the market.</w:t>
            </w:r>
          </w:p>
        </w:tc>
      </w:tr>
      <w:tr w:rsidR="00442DED" w14:paraId="68E5F486" w14:textId="77777777" w:rsidTr="00442DED">
        <w:tc>
          <w:tcPr>
            <w:tcW w:w="3005" w:type="dxa"/>
          </w:tcPr>
          <w:p w14:paraId="756F827E" w14:textId="7F21819B" w:rsidR="004E6582" w:rsidRDefault="004E6582" w:rsidP="009A679B">
            <w:pPr>
              <w:tabs>
                <w:tab w:val="left" w:pos="1935"/>
              </w:tabs>
              <w:rPr>
                <w:sz w:val="24"/>
                <w:szCs w:val="24"/>
              </w:rPr>
            </w:pPr>
            <w:r>
              <w:rPr>
                <w:sz w:val="24"/>
                <w:szCs w:val="24"/>
              </w:rPr>
              <w:t xml:space="preserve"> The store must be kept clean and tidy in order to boost its appeal.</w:t>
            </w:r>
          </w:p>
          <w:p w14:paraId="300F6C7E" w14:textId="77777777" w:rsidR="004E6582" w:rsidRDefault="004E6582" w:rsidP="009A679B">
            <w:pPr>
              <w:tabs>
                <w:tab w:val="left" w:pos="1935"/>
              </w:tabs>
              <w:rPr>
                <w:sz w:val="24"/>
                <w:szCs w:val="24"/>
              </w:rPr>
            </w:pPr>
          </w:p>
          <w:p w14:paraId="5E02F6AE" w14:textId="77777777" w:rsidR="004E6582" w:rsidRDefault="004E6582" w:rsidP="009A679B">
            <w:pPr>
              <w:tabs>
                <w:tab w:val="left" w:pos="1935"/>
              </w:tabs>
              <w:rPr>
                <w:sz w:val="24"/>
                <w:szCs w:val="24"/>
              </w:rPr>
            </w:pPr>
          </w:p>
          <w:p w14:paraId="4BF58501" w14:textId="77777777" w:rsidR="004E6582" w:rsidRDefault="004E6582" w:rsidP="009A679B">
            <w:pPr>
              <w:tabs>
                <w:tab w:val="left" w:pos="1935"/>
              </w:tabs>
              <w:rPr>
                <w:sz w:val="24"/>
                <w:szCs w:val="24"/>
              </w:rPr>
            </w:pPr>
          </w:p>
          <w:p w14:paraId="1764DE17" w14:textId="32BE5CA9" w:rsidR="004E6582" w:rsidRDefault="004E6582" w:rsidP="009A679B">
            <w:pPr>
              <w:tabs>
                <w:tab w:val="left" w:pos="1935"/>
              </w:tabs>
              <w:rPr>
                <w:sz w:val="24"/>
                <w:szCs w:val="24"/>
              </w:rPr>
            </w:pPr>
          </w:p>
        </w:tc>
        <w:tc>
          <w:tcPr>
            <w:tcW w:w="3005" w:type="dxa"/>
          </w:tcPr>
          <w:p w14:paraId="13A8E905" w14:textId="4E1E6550" w:rsidR="004E6582" w:rsidRDefault="004E6582" w:rsidP="009A679B">
            <w:pPr>
              <w:tabs>
                <w:tab w:val="left" w:pos="1935"/>
              </w:tabs>
              <w:rPr>
                <w:sz w:val="24"/>
                <w:szCs w:val="24"/>
              </w:rPr>
            </w:pPr>
            <w:r>
              <w:rPr>
                <w:sz w:val="24"/>
                <w:szCs w:val="24"/>
              </w:rPr>
              <w:t>This responsibility is given to the cleaners, there are two cleaners who contribute towards keeping the store polished.</w:t>
            </w:r>
          </w:p>
        </w:tc>
        <w:tc>
          <w:tcPr>
            <w:tcW w:w="3006" w:type="dxa"/>
          </w:tcPr>
          <w:p w14:paraId="520019AD" w14:textId="6FE7323E" w:rsidR="00442DED" w:rsidRDefault="004E6582" w:rsidP="009A679B">
            <w:pPr>
              <w:tabs>
                <w:tab w:val="left" w:pos="1935"/>
              </w:tabs>
              <w:rPr>
                <w:sz w:val="24"/>
                <w:szCs w:val="24"/>
              </w:rPr>
            </w:pPr>
            <w:r>
              <w:rPr>
                <w:sz w:val="24"/>
                <w:szCs w:val="24"/>
              </w:rPr>
              <w:t>Th</w:t>
            </w:r>
            <w:r w:rsidR="009D6FCD">
              <w:rPr>
                <w:sz w:val="24"/>
                <w:szCs w:val="24"/>
              </w:rPr>
              <w:t>e store must be kept tidy everyday so that it is clean for the next day thus the cleaners will come in daily in order to fulfil their role.</w:t>
            </w:r>
          </w:p>
        </w:tc>
      </w:tr>
      <w:tr w:rsidR="00442DED" w14:paraId="644D844F" w14:textId="77777777" w:rsidTr="00442DED">
        <w:tc>
          <w:tcPr>
            <w:tcW w:w="3005" w:type="dxa"/>
          </w:tcPr>
          <w:p w14:paraId="1B69784D" w14:textId="03CDE66B" w:rsidR="00442DED" w:rsidRDefault="00E65FFE" w:rsidP="009A679B">
            <w:pPr>
              <w:tabs>
                <w:tab w:val="left" w:pos="1935"/>
              </w:tabs>
              <w:rPr>
                <w:sz w:val="24"/>
                <w:szCs w:val="24"/>
              </w:rPr>
            </w:pPr>
            <w:r>
              <w:rPr>
                <w:sz w:val="24"/>
                <w:szCs w:val="24"/>
              </w:rPr>
              <w:t xml:space="preserve">It is important that the workers engage themselves in a meeting that discusses </w:t>
            </w:r>
            <w:r>
              <w:rPr>
                <w:sz w:val="24"/>
                <w:szCs w:val="24"/>
              </w:rPr>
              <w:lastRenderedPageBreak/>
              <w:t>the stores progression and the upcoming toys.</w:t>
            </w:r>
          </w:p>
          <w:p w14:paraId="7772ADAC" w14:textId="77777777" w:rsidR="00E65FFE" w:rsidRDefault="00E65FFE" w:rsidP="009A679B">
            <w:pPr>
              <w:tabs>
                <w:tab w:val="left" w:pos="1935"/>
              </w:tabs>
              <w:rPr>
                <w:sz w:val="24"/>
                <w:szCs w:val="24"/>
              </w:rPr>
            </w:pPr>
          </w:p>
          <w:p w14:paraId="58E2A5C6" w14:textId="3838D5E6" w:rsidR="00E65FFE" w:rsidRDefault="00E65FFE" w:rsidP="009A679B">
            <w:pPr>
              <w:tabs>
                <w:tab w:val="left" w:pos="1935"/>
              </w:tabs>
              <w:rPr>
                <w:sz w:val="24"/>
                <w:szCs w:val="24"/>
              </w:rPr>
            </w:pPr>
          </w:p>
        </w:tc>
        <w:tc>
          <w:tcPr>
            <w:tcW w:w="3005" w:type="dxa"/>
          </w:tcPr>
          <w:p w14:paraId="09FE88C1" w14:textId="3CF0B7F7" w:rsidR="00442DED" w:rsidRDefault="00E65FFE" w:rsidP="009A679B">
            <w:pPr>
              <w:tabs>
                <w:tab w:val="left" w:pos="1935"/>
              </w:tabs>
              <w:rPr>
                <w:sz w:val="24"/>
                <w:szCs w:val="24"/>
              </w:rPr>
            </w:pPr>
            <w:r>
              <w:rPr>
                <w:sz w:val="24"/>
                <w:szCs w:val="24"/>
              </w:rPr>
              <w:lastRenderedPageBreak/>
              <w:t xml:space="preserve">These meeting must be arranged by the three managers. </w:t>
            </w:r>
          </w:p>
        </w:tc>
        <w:tc>
          <w:tcPr>
            <w:tcW w:w="3006" w:type="dxa"/>
          </w:tcPr>
          <w:p w14:paraId="04D11634" w14:textId="12246CF4" w:rsidR="00442DED" w:rsidRDefault="00E65FFE" w:rsidP="009A679B">
            <w:pPr>
              <w:tabs>
                <w:tab w:val="left" w:pos="1935"/>
              </w:tabs>
              <w:rPr>
                <w:sz w:val="24"/>
                <w:szCs w:val="24"/>
              </w:rPr>
            </w:pPr>
            <w:r>
              <w:rPr>
                <w:sz w:val="24"/>
                <w:szCs w:val="24"/>
              </w:rPr>
              <w:t>This should be done monthly so that developments can be made.</w:t>
            </w:r>
          </w:p>
        </w:tc>
      </w:tr>
    </w:tbl>
    <w:p w14:paraId="0CD039BC" w14:textId="77777777" w:rsidR="00442DED" w:rsidRDefault="00442DED" w:rsidP="009A679B">
      <w:pPr>
        <w:tabs>
          <w:tab w:val="left" w:pos="1935"/>
        </w:tabs>
        <w:rPr>
          <w:sz w:val="24"/>
          <w:szCs w:val="24"/>
        </w:rPr>
      </w:pPr>
    </w:p>
    <w:p w14:paraId="2719E233" w14:textId="659E5F14" w:rsidR="001A5800" w:rsidRDefault="001A5800" w:rsidP="009A679B">
      <w:pPr>
        <w:tabs>
          <w:tab w:val="left" w:pos="1935"/>
        </w:tabs>
        <w:rPr>
          <w:sz w:val="24"/>
          <w:szCs w:val="24"/>
        </w:rPr>
      </w:pPr>
    </w:p>
    <w:p w14:paraId="705942FF" w14:textId="6C3FF526" w:rsidR="00D655F2" w:rsidRDefault="00247B54" w:rsidP="00536A80">
      <w:pPr>
        <w:tabs>
          <w:tab w:val="left" w:pos="1935"/>
        </w:tabs>
        <w:spacing w:line="480" w:lineRule="auto"/>
        <w:rPr>
          <w:b/>
          <w:bCs/>
          <w:sz w:val="24"/>
          <w:szCs w:val="24"/>
        </w:rPr>
      </w:pPr>
      <w:r>
        <w:rPr>
          <w:b/>
          <w:bCs/>
          <w:sz w:val="24"/>
          <w:szCs w:val="24"/>
        </w:rPr>
        <w:t>How the application of teamwork</w:t>
      </w:r>
      <w:r w:rsidR="008E3BE5">
        <w:rPr>
          <w:b/>
          <w:bCs/>
          <w:sz w:val="24"/>
          <w:szCs w:val="24"/>
        </w:rPr>
        <w:t xml:space="preserve"> theories can improve teamwork in the organisation.</w:t>
      </w:r>
    </w:p>
    <w:p w14:paraId="67D0BADD" w14:textId="57328D25" w:rsidR="008E3BE5" w:rsidRDefault="008E3BE5" w:rsidP="00536A80">
      <w:pPr>
        <w:tabs>
          <w:tab w:val="left" w:pos="1935"/>
        </w:tabs>
        <w:spacing w:line="480" w:lineRule="auto"/>
        <w:rPr>
          <w:b/>
          <w:bCs/>
          <w:sz w:val="24"/>
          <w:szCs w:val="24"/>
        </w:rPr>
      </w:pPr>
      <w:r>
        <w:rPr>
          <w:b/>
          <w:bCs/>
          <w:sz w:val="24"/>
          <w:szCs w:val="24"/>
        </w:rPr>
        <w:t>Tuckman</w:t>
      </w:r>
    </w:p>
    <w:p w14:paraId="495D9DD5" w14:textId="2EB26834" w:rsidR="008E3BE5" w:rsidRDefault="008E3BE5" w:rsidP="00536A80">
      <w:pPr>
        <w:tabs>
          <w:tab w:val="left" w:pos="1935"/>
        </w:tabs>
        <w:spacing w:line="480" w:lineRule="auto"/>
        <w:rPr>
          <w:sz w:val="24"/>
          <w:szCs w:val="24"/>
        </w:rPr>
      </w:pPr>
      <w:r>
        <w:rPr>
          <w:sz w:val="24"/>
          <w:szCs w:val="24"/>
        </w:rPr>
        <w:t>Tuckman’s model for teamwork has been widely recognised as a basis for effective team building.</w:t>
      </w:r>
      <w:r w:rsidR="00770526">
        <w:rPr>
          <w:sz w:val="24"/>
          <w:szCs w:val="24"/>
        </w:rPr>
        <w:t xml:space="preserve"> Tuckman’s theory holds significance as he mentions that a group does not start of as being fully formed and functioning, his model suggest that teams grow through different effective stages. This is </w:t>
      </w:r>
      <w:r w:rsidR="00BF3FD6">
        <w:rPr>
          <w:sz w:val="24"/>
          <w:szCs w:val="24"/>
        </w:rPr>
        <w:t xml:space="preserve">important as it can be applied to the way in which the toy store workers approach </w:t>
      </w:r>
      <w:r w:rsidR="00E23275">
        <w:rPr>
          <w:sz w:val="24"/>
          <w:szCs w:val="24"/>
        </w:rPr>
        <w:t xml:space="preserve">team strategies. As groups start of as a group of individuals who then engage themselves within cohesive task focused teams. The employees at the workshop can take this into consideration as teams do not start out as being perfect but rather development and participation is what makes the group more effective. </w:t>
      </w:r>
    </w:p>
    <w:p w14:paraId="0D546B89" w14:textId="15589C81" w:rsidR="00E23275" w:rsidRPr="008E3BE5" w:rsidRDefault="008E64E4" w:rsidP="00536A80">
      <w:pPr>
        <w:tabs>
          <w:tab w:val="left" w:pos="1935"/>
        </w:tabs>
        <w:spacing w:line="480" w:lineRule="auto"/>
        <w:rPr>
          <w:sz w:val="24"/>
          <w:szCs w:val="24"/>
        </w:rPr>
      </w:pPr>
      <w:r>
        <w:rPr>
          <w:sz w:val="24"/>
          <w:szCs w:val="24"/>
        </w:rPr>
        <w:t>Tuckman’s</w:t>
      </w:r>
      <w:r w:rsidR="00E23275">
        <w:rPr>
          <w:sz w:val="24"/>
          <w:szCs w:val="24"/>
        </w:rPr>
        <w:t xml:space="preserve"> model further separates into different sections which he considered to be the stages of a group. These </w:t>
      </w:r>
      <w:r>
        <w:rPr>
          <w:sz w:val="24"/>
          <w:szCs w:val="24"/>
        </w:rPr>
        <w:t>being</w:t>
      </w:r>
      <w:r w:rsidR="00E23275">
        <w:rPr>
          <w:sz w:val="24"/>
          <w:szCs w:val="24"/>
        </w:rPr>
        <w:t>: Forming, Storming, Norming and Performing.</w:t>
      </w:r>
      <w:r w:rsidR="00BE390F">
        <w:rPr>
          <w:sz w:val="24"/>
          <w:szCs w:val="24"/>
        </w:rPr>
        <w:t xml:space="preserve"> These stages are important especially towards developing communication between the workers at the toy store due to its </w:t>
      </w:r>
      <w:r w:rsidR="00474EE6">
        <w:rPr>
          <w:sz w:val="24"/>
          <w:szCs w:val="24"/>
        </w:rPr>
        <w:t>build-up</w:t>
      </w:r>
      <w:r w:rsidR="00BE390F">
        <w:rPr>
          <w:sz w:val="24"/>
          <w:szCs w:val="24"/>
        </w:rPr>
        <w:t xml:space="preserve"> of team structures.</w:t>
      </w:r>
    </w:p>
    <w:p w14:paraId="7D5C014B" w14:textId="4DAA96ED" w:rsidR="008E3BE5" w:rsidRDefault="008E3BE5" w:rsidP="009A679B">
      <w:pPr>
        <w:tabs>
          <w:tab w:val="left" w:pos="1935"/>
        </w:tabs>
        <w:rPr>
          <w:b/>
          <w:bCs/>
          <w:sz w:val="24"/>
          <w:szCs w:val="24"/>
        </w:rPr>
      </w:pPr>
    </w:p>
    <w:p w14:paraId="246CE588" w14:textId="0378C0C8" w:rsidR="008E3BE5" w:rsidRDefault="008E3BE5" w:rsidP="00536A80">
      <w:pPr>
        <w:tabs>
          <w:tab w:val="left" w:pos="1935"/>
        </w:tabs>
        <w:spacing w:line="480" w:lineRule="auto"/>
        <w:rPr>
          <w:b/>
          <w:bCs/>
          <w:sz w:val="24"/>
          <w:szCs w:val="24"/>
        </w:rPr>
      </w:pPr>
      <w:r>
        <w:rPr>
          <w:b/>
          <w:bCs/>
          <w:sz w:val="24"/>
          <w:szCs w:val="24"/>
        </w:rPr>
        <w:t>Belbin</w:t>
      </w:r>
    </w:p>
    <w:p w14:paraId="4A8869CF" w14:textId="74BD99FF" w:rsidR="00474EE6" w:rsidRDefault="00474EE6" w:rsidP="00536A80">
      <w:pPr>
        <w:tabs>
          <w:tab w:val="left" w:pos="1935"/>
        </w:tabs>
        <w:spacing w:line="480" w:lineRule="auto"/>
        <w:rPr>
          <w:sz w:val="24"/>
          <w:szCs w:val="24"/>
        </w:rPr>
      </w:pPr>
      <w:r>
        <w:rPr>
          <w:sz w:val="24"/>
          <w:szCs w:val="24"/>
        </w:rPr>
        <w:t xml:space="preserve">Belbin’s theory of teamwork is more focused upon the characteristics of an individual such as personality traits and working styles which in turn add a sense of dimension </w:t>
      </w:r>
      <w:r w:rsidR="007E07D0">
        <w:rPr>
          <w:sz w:val="24"/>
          <w:szCs w:val="24"/>
        </w:rPr>
        <w:t>in</w:t>
      </w:r>
      <w:r>
        <w:rPr>
          <w:sz w:val="24"/>
          <w:szCs w:val="24"/>
        </w:rPr>
        <w:t xml:space="preserve"> a group</w:t>
      </w:r>
      <w:r w:rsidR="00F93A40">
        <w:rPr>
          <w:sz w:val="24"/>
          <w:szCs w:val="24"/>
        </w:rPr>
        <w:t xml:space="preserve"> as research had shown that the most successful teams were those that were made up of a </w:t>
      </w:r>
      <w:r w:rsidR="00F93A40">
        <w:rPr>
          <w:sz w:val="24"/>
          <w:szCs w:val="24"/>
        </w:rPr>
        <w:lastRenderedPageBreak/>
        <w:t>diverse mix of behaviours.</w:t>
      </w:r>
      <w:r w:rsidR="004F4BEA">
        <w:rPr>
          <w:sz w:val="24"/>
          <w:szCs w:val="24"/>
        </w:rPr>
        <w:t xml:space="preserve"> </w:t>
      </w:r>
      <w:r w:rsidR="00990569">
        <w:rPr>
          <w:sz w:val="24"/>
          <w:szCs w:val="24"/>
        </w:rPr>
        <w:t>In summary a high performing team will con</w:t>
      </w:r>
      <w:r w:rsidR="007E07D0">
        <w:rPr>
          <w:sz w:val="24"/>
          <w:szCs w:val="24"/>
        </w:rPr>
        <w:t xml:space="preserve">sist </w:t>
      </w:r>
      <w:r w:rsidR="00990569">
        <w:rPr>
          <w:sz w:val="24"/>
          <w:szCs w:val="24"/>
        </w:rPr>
        <w:t>of people that have distinct attributes and different skills to offer to a team and a task.</w:t>
      </w:r>
      <w:r w:rsidR="009E5216">
        <w:rPr>
          <w:sz w:val="24"/>
          <w:szCs w:val="24"/>
        </w:rPr>
        <w:t xml:space="preserve"> Different skills sets within an individual can be applied towards the working style of the toy store employees in terms of how they co</w:t>
      </w:r>
      <w:r w:rsidR="00B754EF">
        <w:rPr>
          <w:sz w:val="24"/>
          <w:szCs w:val="24"/>
        </w:rPr>
        <w:t>-operate in a group setting. Cooperating in a groups setting is really important due to the team members/employees responsibility towards the stores sales.</w:t>
      </w:r>
      <w:r w:rsidR="00CA5BFE">
        <w:rPr>
          <w:sz w:val="24"/>
          <w:szCs w:val="24"/>
        </w:rPr>
        <w:t xml:space="preserve"> It is important for the store workers to look at the team objectives first and foremost in which they will need to work out which tasks need to be undertaken. Once the tasks are discussed it will then be time to appoint workers with roles based on their working style. This shows how important it is to have the skills of each team member utilised to its suitable potential. For </w:t>
      </w:r>
      <w:r w:rsidR="00EB09DC">
        <w:rPr>
          <w:sz w:val="24"/>
          <w:szCs w:val="24"/>
        </w:rPr>
        <w:t>example,</w:t>
      </w:r>
      <w:r w:rsidR="00CA5BFE">
        <w:rPr>
          <w:sz w:val="24"/>
          <w:szCs w:val="24"/>
        </w:rPr>
        <w:t xml:space="preserve"> one person may be really outspoken, confident and driven towards success and another may be really conscientious and</w:t>
      </w:r>
      <w:r w:rsidR="00EB09DC">
        <w:rPr>
          <w:sz w:val="24"/>
          <w:szCs w:val="24"/>
        </w:rPr>
        <w:t xml:space="preserve"> </w:t>
      </w:r>
      <w:r w:rsidR="00CA5BFE">
        <w:rPr>
          <w:sz w:val="24"/>
          <w:szCs w:val="24"/>
        </w:rPr>
        <w:t>committed towards getting tasks done</w:t>
      </w:r>
      <w:r w:rsidR="00EB09DC">
        <w:rPr>
          <w:sz w:val="24"/>
          <w:szCs w:val="24"/>
        </w:rPr>
        <w:t>. In this case the first person would be best suited towards the role of a team leader whilst the latter is considered a completer finisher who will help the group by making sure tasks are carried out effectively and are done in a specific time frame.</w:t>
      </w:r>
    </w:p>
    <w:p w14:paraId="2E7858DB" w14:textId="3416CB83" w:rsidR="00C77DB2" w:rsidRDefault="00C77DB2" w:rsidP="00536A80">
      <w:pPr>
        <w:tabs>
          <w:tab w:val="left" w:pos="1935"/>
        </w:tabs>
        <w:spacing w:line="480" w:lineRule="auto"/>
        <w:rPr>
          <w:b/>
          <w:bCs/>
          <w:sz w:val="24"/>
          <w:szCs w:val="24"/>
        </w:rPr>
      </w:pPr>
      <w:r w:rsidRPr="00C77DB2">
        <w:rPr>
          <w:b/>
          <w:bCs/>
          <w:sz w:val="24"/>
          <w:szCs w:val="24"/>
        </w:rPr>
        <w:t>Recommendations</w:t>
      </w:r>
    </w:p>
    <w:p w14:paraId="698A30B0" w14:textId="50F79AB5" w:rsidR="00C77DB2" w:rsidRDefault="00C77DB2" w:rsidP="00536A80">
      <w:pPr>
        <w:tabs>
          <w:tab w:val="left" w:pos="1935"/>
        </w:tabs>
        <w:spacing w:line="480" w:lineRule="auto"/>
        <w:rPr>
          <w:sz w:val="24"/>
          <w:szCs w:val="24"/>
        </w:rPr>
      </w:pPr>
      <w:r>
        <w:rPr>
          <w:sz w:val="24"/>
          <w:szCs w:val="24"/>
        </w:rPr>
        <w:t xml:space="preserve">According to my findings the </w:t>
      </w:r>
      <w:r w:rsidR="00A541D2">
        <w:rPr>
          <w:sz w:val="24"/>
          <w:szCs w:val="24"/>
        </w:rPr>
        <w:t xml:space="preserve">importance </w:t>
      </w:r>
      <w:r>
        <w:rPr>
          <w:sz w:val="24"/>
          <w:szCs w:val="24"/>
        </w:rPr>
        <w:t xml:space="preserve">of teamwork is very </w:t>
      </w:r>
      <w:r w:rsidR="003E48D5">
        <w:rPr>
          <w:sz w:val="24"/>
          <w:szCs w:val="24"/>
        </w:rPr>
        <w:t>important,</w:t>
      </w:r>
      <w:r>
        <w:rPr>
          <w:sz w:val="24"/>
          <w:szCs w:val="24"/>
        </w:rPr>
        <w:t xml:space="preserve"> </w:t>
      </w:r>
      <w:r w:rsidR="008A0742">
        <w:rPr>
          <w:sz w:val="24"/>
          <w:szCs w:val="24"/>
        </w:rPr>
        <w:t xml:space="preserve">and, in every </w:t>
      </w:r>
      <w:r w:rsidR="003E48D5">
        <w:rPr>
          <w:sz w:val="24"/>
          <w:szCs w:val="24"/>
        </w:rPr>
        <w:t>team,</w:t>
      </w:r>
      <w:r w:rsidR="00A541D2">
        <w:rPr>
          <w:sz w:val="24"/>
          <w:szCs w:val="24"/>
        </w:rPr>
        <w:t xml:space="preserve"> </w:t>
      </w:r>
      <w:r>
        <w:rPr>
          <w:sz w:val="24"/>
          <w:szCs w:val="24"/>
        </w:rPr>
        <w:t xml:space="preserve"> communication is at the core of </w:t>
      </w:r>
      <w:r w:rsidR="00A541D2">
        <w:rPr>
          <w:sz w:val="24"/>
          <w:szCs w:val="24"/>
        </w:rPr>
        <w:t>succeeding</w:t>
      </w:r>
      <w:r>
        <w:rPr>
          <w:sz w:val="24"/>
          <w:szCs w:val="24"/>
        </w:rPr>
        <w:t xml:space="preserve">. </w:t>
      </w:r>
      <w:r w:rsidR="00A541D2">
        <w:rPr>
          <w:sz w:val="24"/>
          <w:szCs w:val="24"/>
        </w:rPr>
        <w:t xml:space="preserve">The different theories of teamwork such as </w:t>
      </w:r>
      <w:r w:rsidR="003E48D5">
        <w:rPr>
          <w:sz w:val="24"/>
          <w:szCs w:val="24"/>
        </w:rPr>
        <w:t xml:space="preserve">those put forward by </w:t>
      </w:r>
      <w:r w:rsidR="00A541D2">
        <w:rPr>
          <w:sz w:val="24"/>
          <w:szCs w:val="24"/>
        </w:rPr>
        <w:t>Tuckman and Belbin</w:t>
      </w:r>
      <w:r w:rsidR="003E48D5">
        <w:rPr>
          <w:sz w:val="24"/>
          <w:szCs w:val="24"/>
        </w:rPr>
        <w:t xml:space="preserve"> emphasise the significance of teamwork and how teamwork includes skills within an individual cooperating that are to be utilised within a group.</w:t>
      </w:r>
      <w:r w:rsidR="00A75A2C">
        <w:rPr>
          <w:sz w:val="24"/>
          <w:szCs w:val="24"/>
        </w:rPr>
        <w:t xml:space="preserve"> In terms of recommendation both Tuckman and Belbin’s theories of teamwork are mentionable as they are supported by research that shows how team work is effective when it is put under different stages and is consisting of different skills that are offered by the team members of a group. </w:t>
      </w:r>
    </w:p>
    <w:p w14:paraId="45F6E0F4" w14:textId="51C4F8D4" w:rsidR="000136DF" w:rsidRPr="00C77DB2" w:rsidRDefault="000136DF" w:rsidP="00536A80">
      <w:pPr>
        <w:tabs>
          <w:tab w:val="left" w:pos="1935"/>
        </w:tabs>
        <w:spacing w:line="480" w:lineRule="auto"/>
        <w:rPr>
          <w:sz w:val="24"/>
          <w:szCs w:val="24"/>
        </w:rPr>
      </w:pPr>
      <w:r>
        <w:rPr>
          <w:sz w:val="24"/>
          <w:szCs w:val="24"/>
        </w:rPr>
        <w:lastRenderedPageBreak/>
        <w:t>A recommendation would also be to establish relationships within workers especially within a business as workers will be seeing each other daily or at least for a few days every work therefore it is important that they have good connections with each other.</w:t>
      </w:r>
      <w:r w:rsidR="002B6054">
        <w:rPr>
          <w:sz w:val="24"/>
          <w:szCs w:val="24"/>
        </w:rPr>
        <w:t xml:space="preserve"> Employees tend to communicate more when they have a bond or have trust </w:t>
      </w:r>
      <w:r w:rsidR="00532CD6">
        <w:rPr>
          <w:sz w:val="24"/>
          <w:szCs w:val="24"/>
        </w:rPr>
        <w:t>with</w:t>
      </w:r>
      <w:r w:rsidR="002B6054">
        <w:rPr>
          <w:sz w:val="24"/>
          <w:szCs w:val="24"/>
        </w:rPr>
        <w:t xml:space="preserve"> their employers.</w:t>
      </w:r>
    </w:p>
    <w:p w14:paraId="581FCD0A" w14:textId="1B62861C" w:rsidR="00536A80" w:rsidRDefault="00536A80" w:rsidP="001E3C57">
      <w:pPr>
        <w:tabs>
          <w:tab w:val="left" w:pos="1935"/>
        </w:tabs>
        <w:spacing w:line="480" w:lineRule="auto"/>
        <w:rPr>
          <w:sz w:val="24"/>
          <w:szCs w:val="24"/>
        </w:rPr>
      </w:pPr>
      <w:r>
        <w:rPr>
          <w:sz w:val="24"/>
          <w:szCs w:val="24"/>
        </w:rPr>
        <w:t xml:space="preserve">To conclude my findings have shown that that communication is much more than just the exchanging of words, it is also the means in which information is provided and received which is seen through the two-way communication model. My findings have also shown how different communication skills can be applied </w:t>
      </w:r>
      <w:r w:rsidR="000C4EFD">
        <w:rPr>
          <w:sz w:val="24"/>
          <w:szCs w:val="24"/>
        </w:rPr>
        <w:t>to the situation at the toy store in Swansea as they have had issues with communication, in particular communication between individuals within a team setting is really vital in order to overcome lack of communication.</w:t>
      </w:r>
    </w:p>
    <w:p w14:paraId="2DBFB07F" w14:textId="2DE2C730" w:rsidR="00B716DB" w:rsidRDefault="00B716DB" w:rsidP="001E3C57">
      <w:pPr>
        <w:tabs>
          <w:tab w:val="left" w:pos="1935"/>
        </w:tabs>
        <w:spacing w:line="480" w:lineRule="auto"/>
        <w:rPr>
          <w:sz w:val="24"/>
          <w:szCs w:val="24"/>
        </w:rPr>
      </w:pPr>
    </w:p>
    <w:p w14:paraId="7000481D" w14:textId="43311194" w:rsidR="00B716DB" w:rsidRDefault="00B716DB" w:rsidP="001E3C57">
      <w:pPr>
        <w:tabs>
          <w:tab w:val="left" w:pos="1935"/>
        </w:tabs>
        <w:spacing w:line="480" w:lineRule="auto"/>
        <w:rPr>
          <w:sz w:val="24"/>
          <w:szCs w:val="24"/>
        </w:rPr>
      </w:pPr>
      <w:r>
        <w:rPr>
          <w:sz w:val="24"/>
          <w:szCs w:val="24"/>
        </w:rPr>
        <w:t xml:space="preserve">References </w:t>
      </w:r>
    </w:p>
    <w:p w14:paraId="4C7C37C0" w14:textId="3916E05F" w:rsidR="007F0C51" w:rsidRDefault="007F0C51" w:rsidP="001E3C57">
      <w:pPr>
        <w:tabs>
          <w:tab w:val="left" w:pos="1935"/>
        </w:tabs>
        <w:spacing w:line="480" w:lineRule="auto"/>
        <w:rPr>
          <w:sz w:val="24"/>
          <w:szCs w:val="24"/>
        </w:rPr>
      </w:pPr>
      <w:r>
        <w:rPr>
          <w:sz w:val="24"/>
          <w:szCs w:val="24"/>
        </w:rPr>
        <w:t>McKay Davis and fanning 1995</w:t>
      </w:r>
    </w:p>
    <w:p w14:paraId="3DAA7A79" w14:textId="57D8FF87" w:rsidR="007F0C51" w:rsidRDefault="007F0C51" w:rsidP="001E3C57">
      <w:pPr>
        <w:tabs>
          <w:tab w:val="left" w:pos="1935"/>
        </w:tabs>
        <w:spacing w:line="480" w:lineRule="auto"/>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.(Dinesh paliwal).brainy quotes.</w:t>
      </w:r>
      <w:r>
        <w:rPr>
          <w:rFonts w:ascii="Helvetica" w:hAnsi="Helvetica" w:cs="Helvetica"/>
          <w:color w:val="333333"/>
          <w:sz w:val="21"/>
          <w:szCs w:val="21"/>
        </w:rPr>
        <w:br/>
      </w:r>
      <w:r>
        <w:rPr>
          <w:rFonts w:ascii="Helvetica" w:hAnsi="Helvetica" w:cs="Helvetica"/>
          <w:color w:val="333333"/>
          <w:sz w:val="21"/>
          <w:szCs w:val="21"/>
          <w:shd w:val="clear" w:color="auto" w:fill="FFFFFF"/>
        </w:rPr>
        <w:t>Read more at: accessed 12/04/2019</w:t>
      </w:r>
    </w:p>
    <w:p w14:paraId="3ACFCF8F" w14:textId="3D8DADFF" w:rsidR="007F0C51" w:rsidRDefault="007F0C51" w:rsidP="001E3C57">
      <w:pPr>
        <w:tabs>
          <w:tab w:val="left" w:pos="1935"/>
        </w:tabs>
        <w:spacing w:line="480" w:lineRule="auto"/>
        <w:rPr>
          <w:rStyle w:val="Hyperlink"/>
          <w:sz w:val="24"/>
          <w:szCs w:val="24"/>
        </w:rPr>
      </w:pPr>
      <w:hyperlink r:id="rId8" w:history="1">
        <w:r w:rsidRPr="002F0D50">
          <w:rPr>
            <w:rStyle w:val="Hyperlink"/>
            <w:rFonts w:ascii="Helvetica" w:hAnsi="Helvetica" w:cs="Helvetica"/>
            <w:sz w:val="21"/>
            <w:szCs w:val="21"/>
            <w:shd w:val="clear" w:color="auto" w:fill="FFFFFF"/>
          </w:rPr>
          <w:t>https://www.brainyquote.com/quotes/dinesh_paliwal_908692?src=t_communication</w:t>
        </w:r>
      </w:hyperlink>
      <w:r>
        <w:rPr>
          <w:rFonts w:ascii="Helvetica" w:hAnsi="Helvetica" w:cs="Helvetica"/>
          <w:color w:val="333333"/>
          <w:sz w:val="21"/>
          <w:szCs w:val="21"/>
          <w:shd w:val="clear" w:color="auto" w:fill="FFFFFF"/>
        </w:rPr>
        <w:t xml:space="preserve"> </w:t>
      </w:r>
      <w:hyperlink r:id="rId9" w:history="1">
        <w:r w:rsidRPr="002F0D50">
          <w:rPr>
            <w:rStyle w:val="Hyperlink"/>
            <w:sz w:val="24"/>
            <w:szCs w:val="24"/>
          </w:rPr>
          <w:t>https://www.brainyquote.com/quotes/dinesh_paliwal_908692?src=t_communication</w:t>
        </w:r>
      </w:hyperlink>
    </w:p>
    <w:p w14:paraId="71D0FCC0" w14:textId="14745366" w:rsidR="007F0C51" w:rsidRDefault="007F0C51" w:rsidP="007F0C51">
      <w:pPr>
        <w:spacing w:line="480" w:lineRule="auto"/>
        <w:rPr>
          <w:sz w:val="24"/>
          <w:szCs w:val="24"/>
        </w:rPr>
      </w:pPr>
      <w:hyperlink r:id="rId10" w:history="1">
        <w:r w:rsidRPr="002F0D50">
          <w:rPr>
            <w:rStyle w:val="Hyperlink"/>
          </w:rPr>
          <w:t>https://thebusinesscommunication.com/two-way-communication-and-importance/</w:t>
        </w:r>
      </w:hyperlink>
      <w:r>
        <w:t>( Accessed 12/04/2019 )</w:t>
      </w:r>
    </w:p>
    <w:p w14:paraId="308B1683" w14:textId="3F910E87" w:rsidR="007F0C51" w:rsidRPr="00474EE6" w:rsidRDefault="007F0C51" w:rsidP="001E3C57">
      <w:pPr>
        <w:tabs>
          <w:tab w:val="left" w:pos="1935"/>
        </w:tabs>
        <w:spacing w:line="480" w:lineRule="auto"/>
        <w:rPr>
          <w:sz w:val="24"/>
          <w:szCs w:val="24"/>
        </w:rPr>
      </w:pPr>
      <w:bookmarkStart w:id="0" w:name="_GoBack"/>
      <w:bookmarkEnd w:id="0"/>
      <w:r>
        <w:rPr>
          <w:sz w:val="24"/>
          <w:szCs w:val="24"/>
        </w:rPr>
        <w:t>Peter Drucker</w:t>
      </w:r>
    </w:p>
    <w:sectPr w:rsidR="007F0C51" w:rsidRPr="00474EE6" w:rsidSect="009A679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C28B8" w14:textId="77777777" w:rsidR="002C713A" w:rsidRDefault="002C713A" w:rsidP="009A679B">
      <w:pPr>
        <w:spacing w:after="0" w:line="240" w:lineRule="auto"/>
      </w:pPr>
      <w:r>
        <w:separator/>
      </w:r>
    </w:p>
  </w:endnote>
  <w:endnote w:type="continuationSeparator" w:id="0">
    <w:p w14:paraId="3CA22139" w14:textId="77777777" w:rsidR="002C713A" w:rsidRDefault="002C713A" w:rsidP="009A6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31097" w14:textId="77777777" w:rsidR="002C713A" w:rsidRDefault="002C713A" w:rsidP="009A679B">
      <w:pPr>
        <w:spacing w:after="0" w:line="240" w:lineRule="auto"/>
      </w:pPr>
      <w:r>
        <w:separator/>
      </w:r>
    </w:p>
  </w:footnote>
  <w:footnote w:type="continuationSeparator" w:id="0">
    <w:p w14:paraId="105CA07C" w14:textId="77777777" w:rsidR="002C713A" w:rsidRDefault="002C713A" w:rsidP="009A6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544432"/>
      <w:docPartObj>
        <w:docPartGallery w:val="Page Numbers (Top of Page)"/>
        <w:docPartUnique/>
      </w:docPartObj>
    </w:sdtPr>
    <w:sdtEndPr>
      <w:rPr>
        <w:noProof/>
      </w:rPr>
    </w:sdtEndPr>
    <w:sdtContent>
      <w:p w14:paraId="1890A150" w14:textId="511A0576" w:rsidR="002F3E42" w:rsidRDefault="002F3E4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DEE557" w14:textId="77777777" w:rsidR="002F3E42" w:rsidRDefault="002F3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CB2D1E"/>
    <w:multiLevelType w:val="hybridMultilevel"/>
    <w:tmpl w:val="FEBE7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79B"/>
    <w:rsid w:val="000017DF"/>
    <w:rsid w:val="00011B90"/>
    <w:rsid w:val="000136DF"/>
    <w:rsid w:val="000258FD"/>
    <w:rsid w:val="000C4EFD"/>
    <w:rsid w:val="00194931"/>
    <w:rsid w:val="001A5800"/>
    <w:rsid w:val="001E3C57"/>
    <w:rsid w:val="00247B54"/>
    <w:rsid w:val="00273A37"/>
    <w:rsid w:val="00284DB6"/>
    <w:rsid w:val="002B6054"/>
    <w:rsid w:val="002C713A"/>
    <w:rsid w:val="002F3E42"/>
    <w:rsid w:val="00304F7A"/>
    <w:rsid w:val="0031125F"/>
    <w:rsid w:val="003E48D5"/>
    <w:rsid w:val="003E674C"/>
    <w:rsid w:val="00416883"/>
    <w:rsid w:val="00442DED"/>
    <w:rsid w:val="00461B6E"/>
    <w:rsid w:val="0046434F"/>
    <w:rsid w:val="00465541"/>
    <w:rsid w:val="00474EE6"/>
    <w:rsid w:val="004E6582"/>
    <w:rsid w:val="004F4BEA"/>
    <w:rsid w:val="00532CD6"/>
    <w:rsid w:val="00536A80"/>
    <w:rsid w:val="005D741F"/>
    <w:rsid w:val="00691240"/>
    <w:rsid w:val="00702B0C"/>
    <w:rsid w:val="00770526"/>
    <w:rsid w:val="007C38A2"/>
    <w:rsid w:val="007E07D0"/>
    <w:rsid w:val="007F0C51"/>
    <w:rsid w:val="00835706"/>
    <w:rsid w:val="00857140"/>
    <w:rsid w:val="008A0742"/>
    <w:rsid w:val="008E3BE5"/>
    <w:rsid w:val="008E64E4"/>
    <w:rsid w:val="009833F4"/>
    <w:rsid w:val="00990569"/>
    <w:rsid w:val="009A679B"/>
    <w:rsid w:val="009B4B33"/>
    <w:rsid w:val="009C66C0"/>
    <w:rsid w:val="009D6FCD"/>
    <w:rsid w:val="009E5216"/>
    <w:rsid w:val="00A34EAF"/>
    <w:rsid w:val="00A541D2"/>
    <w:rsid w:val="00A75A2C"/>
    <w:rsid w:val="00B12416"/>
    <w:rsid w:val="00B716DB"/>
    <w:rsid w:val="00B754EF"/>
    <w:rsid w:val="00BE390F"/>
    <w:rsid w:val="00BF3FD6"/>
    <w:rsid w:val="00C15438"/>
    <w:rsid w:val="00C77DB2"/>
    <w:rsid w:val="00CA5BFE"/>
    <w:rsid w:val="00CB3E59"/>
    <w:rsid w:val="00CF5031"/>
    <w:rsid w:val="00CF6024"/>
    <w:rsid w:val="00D303C9"/>
    <w:rsid w:val="00D655F2"/>
    <w:rsid w:val="00DE220F"/>
    <w:rsid w:val="00E23275"/>
    <w:rsid w:val="00E3712C"/>
    <w:rsid w:val="00E65FFE"/>
    <w:rsid w:val="00EB09DC"/>
    <w:rsid w:val="00EE126A"/>
    <w:rsid w:val="00F93A40"/>
    <w:rsid w:val="00FE105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C1E5"/>
  <w15:chartTrackingRefBased/>
  <w15:docId w15:val="{008F9443-965F-4CDF-8181-E14802FA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679B"/>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9A679B"/>
    <w:rPr>
      <w:rFonts w:eastAsiaTheme="minorEastAsia"/>
      <w:szCs w:val="22"/>
      <w:lang w:val="en-US" w:bidi="ar-SA"/>
    </w:rPr>
  </w:style>
  <w:style w:type="paragraph" w:styleId="Header">
    <w:name w:val="header"/>
    <w:basedOn w:val="Normal"/>
    <w:link w:val="HeaderChar"/>
    <w:uiPriority w:val="99"/>
    <w:unhideWhenUsed/>
    <w:rsid w:val="009A6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79B"/>
  </w:style>
  <w:style w:type="paragraph" w:styleId="Footer">
    <w:name w:val="footer"/>
    <w:basedOn w:val="Normal"/>
    <w:link w:val="FooterChar"/>
    <w:uiPriority w:val="99"/>
    <w:unhideWhenUsed/>
    <w:rsid w:val="009A6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79B"/>
  </w:style>
  <w:style w:type="paragraph" w:styleId="ListParagraph">
    <w:name w:val="List Paragraph"/>
    <w:basedOn w:val="Normal"/>
    <w:uiPriority w:val="34"/>
    <w:qFormat/>
    <w:rsid w:val="009A679B"/>
    <w:pPr>
      <w:ind w:left="720"/>
      <w:contextualSpacing/>
    </w:pPr>
  </w:style>
  <w:style w:type="table" w:styleId="TableGrid">
    <w:name w:val="Table Grid"/>
    <w:basedOn w:val="TableNormal"/>
    <w:uiPriority w:val="39"/>
    <w:rsid w:val="00442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3A37"/>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273A37"/>
    <w:rPr>
      <w:rFonts w:ascii="Segoe UI" w:hAnsi="Segoe UI" w:cs="Segoe UI"/>
      <w:sz w:val="18"/>
      <w:szCs w:val="22"/>
    </w:rPr>
  </w:style>
  <w:style w:type="character" w:styleId="Hyperlink">
    <w:name w:val="Hyperlink"/>
    <w:basedOn w:val="DefaultParagraphFont"/>
    <w:uiPriority w:val="99"/>
    <w:unhideWhenUsed/>
    <w:rsid w:val="00B716DB"/>
    <w:rPr>
      <w:color w:val="0000FF"/>
      <w:u w:val="single"/>
    </w:rPr>
  </w:style>
  <w:style w:type="character" w:styleId="UnresolvedMention">
    <w:name w:val="Unresolved Mention"/>
    <w:basedOn w:val="DefaultParagraphFont"/>
    <w:uiPriority w:val="99"/>
    <w:semiHidden/>
    <w:unhideWhenUsed/>
    <w:rsid w:val="00284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yquote.com/quotes/dinesh_paliwal_908692?src=t_communi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thebusinesscommunication.com/two-way-communication-and-importance/" TargetMode="External"/><Relationship Id="rId4" Type="http://schemas.openxmlformats.org/officeDocument/2006/relationships/webSettings" Target="webSettings.xml"/><Relationship Id="rId9" Type="http://schemas.openxmlformats.org/officeDocument/2006/relationships/hyperlink" Target="https://www.brainyquote.com/quotes/dinesh_paliwal_908692?src=t_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2089</Words>
  <Characters>11911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A REPORT ON COMMUNICATION WITHIN THE WORKPLACE</vt:lpstr>
    </vt:vector>
  </TitlesOfParts>
  <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WORKPLACE</dc:title>
  <dc:subject/>
  <dc:creator>Misba Chowdhury</dc:creator>
  <cp:keywords/>
  <dc:description/>
  <cp:lastModifiedBy>misba chowdhury</cp:lastModifiedBy>
  <cp:revision>2</cp:revision>
  <dcterms:created xsi:type="dcterms:W3CDTF">2019-04-12T12:26:00Z</dcterms:created>
  <dcterms:modified xsi:type="dcterms:W3CDTF">2019-04-12T12:26:00Z</dcterms:modified>
</cp:coreProperties>
</file>