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lang w:eastAsia="en-GB"/>
        </w:rPr>
        <w:drawing>
          <wp:inline distT="0" distB="0" distL="0" distR="0">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dspace.tsd.ac.uk/dspace/image/tsd-logo.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21000" cy="1168400"/>
                    </a:xfrm>
                    <a:prstGeom prst="rect">
                      <a:avLst/>
                    </a:prstGeom>
                    <a:noFill/>
                    <a:ln>
                      <a:noFill/>
                    </a:ln>
                  </pic:spPr>
                </pic:pic>
              </a:graphicData>
            </a:graphic>
          </wp:inline>
        </w:drawing>
      </w:r>
    </w:p>
    <w:p/>
    <w:p>
      <w:pPr>
        <w:jc w:val="center"/>
        <w:rPr>
          <w:b/>
          <w:sz w:val="36"/>
          <w:szCs w:val="36"/>
        </w:rPr>
      </w:pPr>
      <w:r>
        <w:rPr>
          <w:b/>
          <w:sz w:val="36"/>
          <w:szCs w:val="36"/>
        </w:rPr>
        <w:t>Leading and Managing Projects (MBA)</w:t>
      </w:r>
    </w:p>
    <w:p>
      <w:pPr>
        <w:jc w:val="center"/>
      </w:pPr>
      <w:r>
        <w:rPr>
          <w:lang w:eastAsia="en-GB"/>
        </w:rPr>
        <w:drawing>
          <wp:anchor distT="0" distB="0" distL="114300" distR="114300" simplePos="0" relativeHeight="251658240" behindDoc="0" locked="0" layoutInCell="1" allowOverlap="1">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358900" cy="1358900"/>
                    </a:xfrm>
                    <a:prstGeom prst="rect">
                      <a:avLst/>
                    </a:prstGeom>
                    <a:noFill/>
                    <a:ln>
                      <a:noFill/>
                    </a:ln>
                  </pic:spPr>
                </pic:pic>
              </a:graphicData>
            </a:graphic>
          </wp:anchor>
        </w:drawing>
      </w:r>
    </w:p>
    <w:p>
      <w:pPr>
        <w:jc w:val="center"/>
        <w:rPr>
          <w:b/>
          <w:sz w:val="52"/>
        </w:rPr>
      </w:pPr>
    </w:p>
    <w:p>
      <w:pPr>
        <w:jc w:val="center"/>
        <w:rPr>
          <w:b/>
          <w:sz w:val="52"/>
        </w:rPr>
      </w:pPr>
    </w:p>
    <w:p>
      <w:pPr>
        <w:jc w:val="center"/>
        <w:rPr>
          <w:b/>
          <w:sz w:val="52"/>
        </w:rPr>
      </w:pPr>
    </w:p>
    <w:p>
      <w:pPr>
        <w:jc w:val="center"/>
        <w:rPr>
          <w:b/>
          <w:sz w:val="52"/>
        </w:rPr>
      </w:pPr>
      <w:r>
        <w:rPr>
          <w:b/>
          <w:sz w:val="52"/>
        </w:rPr>
        <w:t>PROJECT INITIATION DOCUMENT (PID)</w:t>
      </w:r>
    </w:p>
    <w:p>
      <w:pPr>
        <w:jc w:val="center"/>
      </w:pPr>
    </w:p>
    <w:p/>
    <w:p>
      <w:pPr>
        <w:rPr>
          <w:b/>
        </w:rPr>
      </w:pPr>
      <w:r>
        <w:rPr>
          <w:b/>
        </w:rPr>
        <w:t>INSTRUCTIONS:</w:t>
      </w:r>
    </w:p>
    <w:p>
      <w:pPr>
        <w:pStyle w:val="12"/>
        <w:numPr>
          <w:ilvl w:val="0"/>
          <w:numId w:val="1"/>
        </w:numPr>
        <w:jc w:val="both"/>
      </w:pPr>
      <w:r>
        <w:t>Give as much justification as possible for every question asked. This means, you must not limit yourself to just stating WHAT you believe is an appropriate response, but WHY.</w:t>
      </w:r>
    </w:p>
    <w:p>
      <w:pPr>
        <w:pStyle w:val="12"/>
        <w:numPr>
          <w:ilvl w:val="0"/>
          <w:numId w:val="1"/>
        </w:numPr>
        <w:jc w:val="both"/>
      </w:pPr>
      <w:r>
        <w:t>ALWAYS provide an outline of the financial and cost imperatives associated with your project aim and objectives. Remember, you must be able to SELL your project idea.</w:t>
      </w:r>
    </w:p>
    <w:p>
      <w:pPr>
        <w:pStyle w:val="12"/>
        <w:numPr>
          <w:ilvl w:val="0"/>
          <w:numId w:val="1"/>
        </w:numPr>
        <w:jc w:val="both"/>
      </w:pPr>
      <w:r>
        <w:t>Put effort into your PID and you will benefit when it comes to undertaking your project and writing your final report.</w:t>
      </w:r>
    </w:p>
    <w:p/>
    <w:p/>
    <w:p>
      <w:pPr>
        <w:jc w:val="center"/>
        <w:rPr>
          <w:b/>
        </w:rPr>
      </w:pPr>
      <w:r>
        <w:rPr>
          <w:b/>
        </w:rPr>
        <w:t>PID submission date detailed on module schedule</w:t>
      </w:r>
    </w:p>
    <w:p>
      <w:pPr>
        <w:jc w:val="center"/>
      </w:pPr>
    </w:p>
    <w:p>
      <w:pPr>
        <w:jc w:val="center"/>
      </w:pPr>
    </w:p>
    <w:p>
      <w:pPr>
        <w:jc w:val="center"/>
      </w:pPr>
    </w:p>
    <w:p>
      <w:pPr>
        <w:jc w:val="center"/>
      </w:pPr>
    </w:p>
    <w:tbl>
      <w:tblPr>
        <w:tblStyle w:val="6"/>
        <w:tblpPr w:leftFromText="180" w:rightFromText="180" w:vertAnchor="text" w:horzAnchor="margin" w:tblpY="-47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316"/>
        <w:gridCol w:w="57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6" w:type="dxa"/>
          </w:tcPr>
          <w:p>
            <w:pPr>
              <w:pStyle w:val="12"/>
              <w:numPr>
                <w:ilvl w:val="0"/>
                <w:numId w:val="2"/>
              </w:numPr>
              <w:spacing w:after="0" w:line="240" w:lineRule="auto"/>
              <w:ind w:left="426" w:hanging="426"/>
            </w:pPr>
            <w:r>
              <w:t>Your name:</w:t>
            </w:r>
          </w:p>
        </w:tc>
        <w:tc>
          <w:tcPr>
            <w:tcW w:w="5700" w:type="dxa"/>
          </w:tcPr>
          <w:p>
            <w:pPr>
              <w:spacing w:after="0" w:line="240" w:lineRule="auto"/>
              <w:rPr>
                <w:rFonts w:hint="eastAsia"/>
                <w:lang w:eastAsia="zh-CN"/>
              </w:rPr>
            </w:pPr>
            <w:r>
              <w:rPr>
                <w:rFonts w:hint="eastAsia"/>
                <w:lang w:eastAsia="zh-CN"/>
              </w:rPr>
              <w:t>Yin</w:t>
            </w:r>
            <w:r>
              <w:rPr>
                <w:lang w:eastAsia="zh-CN"/>
              </w:rPr>
              <w:t xml:space="preserve"> Cheng</w:t>
            </w: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6" w:type="dxa"/>
          </w:tcPr>
          <w:p>
            <w:pPr>
              <w:pStyle w:val="12"/>
              <w:numPr>
                <w:ilvl w:val="0"/>
                <w:numId w:val="2"/>
              </w:numPr>
              <w:spacing w:after="0" w:line="240" w:lineRule="auto"/>
              <w:ind w:left="426" w:hanging="426"/>
            </w:pPr>
            <w:r>
              <w:t xml:space="preserve">Name of (client) organisation </w:t>
            </w:r>
          </w:p>
        </w:tc>
        <w:tc>
          <w:tcPr>
            <w:tcW w:w="5700" w:type="dxa"/>
          </w:tcPr>
          <w:p>
            <w:pPr>
              <w:spacing w:after="0" w:line="240" w:lineRule="auto"/>
              <w:rPr>
                <w:rFonts w:hint="eastAsia"/>
                <w:lang w:eastAsia="zh-CN"/>
              </w:rPr>
            </w:pPr>
            <w:bookmarkStart w:id="0" w:name="OLE_LINK1"/>
            <w:r>
              <w:rPr>
                <w:rFonts w:hint="eastAsia"/>
                <w:lang w:eastAsia="zh-CN"/>
              </w:rPr>
              <w:t>H</w:t>
            </w:r>
            <w:r>
              <w:rPr>
                <w:lang w:eastAsia="zh-CN"/>
              </w:rPr>
              <w:t>oneymoon Photography Studio</w:t>
            </w:r>
          </w:p>
          <w:bookmarkEnd w:id="0"/>
          <w:p>
            <w:pPr>
              <w:spacing w:after="0" w:line="240" w:lineRule="auto"/>
            </w:pPr>
          </w:p>
        </w:tc>
      </w:tr>
    </w:tbl>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Aim of project:</w:t>
            </w:r>
          </w:p>
          <w:p>
            <w:pPr>
              <w:pStyle w:val="12"/>
              <w:spacing w:after="0" w:line="240" w:lineRule="auto"/>
              <w:ind w:left="426"/>
              <w:jc w:val="both"/>
            </w:pPr>
          </w:p>
          <w:p>
            <w:pPr>
              <w:pStyle w:val="12"/>
              <w:ind w:left="426"/>
              <w:jc w:val="both"/>
              <w:rPr>
                <w:rFonts w:hint="default"/>
                <w:lang w:val="en-US" w:eastAsia="zh-CN"/>
              </w:rPr>
            </w:pPr>
            <w:r>
              <w:rPr>
                <w:rFonts w:hint="eastAsia"/>
                <w:lang w:eastAsia="zh-CN"/>
              </w:rPr>
              <w:t>T</w:t>
            </w:r>
            <w:r>
              <w:rPr>
                <w:lang w:eastAsia="zh-CN"/>
              </w:rPr>
              <w:t>he aim of this project is to build the brand first starting with a personal design wedding photography and show a new and creative way compare to the traditional way</w:t>
            </w:r>
            <w:r>
              <w:rPr>
                <w:rFonts w:hint="eastAsia"/>
                <w:lang w:val="en-US" w:eastAsia="zh-CN"/>
              </w:rPr>
              <w:t xml:space="preserve"> to attract customers.</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Objectives of project:</w:t>
            </w:r>
          </w:p>
          <w:p>
            <w:pPr>
              <w:pStyle w:val="12"/>
              <w:spacing w:after="0" w:line="240" w:lineRule="auto"/>
              <w:ind w:left="426"/>
              <w:jc w:val="both"/>
            </w:pPr>
            <w:r>
              <w:t xml:space="preserve">Lists up to four objectives that are each directly from the project aim. The objectives should be S.M.A.R.T (specific, measurable, achievable, realistic, time bound). </w:t>
            </w:r>
          </w:p>
          <w:p>
            <w:pPr>
              <w:pStyle w:val="12"/>
              <w:spacing w:after="0" w:line="240" w:lineRule="auto"/>
              <w:jc w:val="both"/>
            </w:pPr>
          </w:p>
          <w:p>
            <w:pPr>
              <w:pStyle w:val="12"/>
              <w:spacing w:after="0" w:line="240" w:lineRule="auto"/>
              <w:jc w:val="both"/>
            </w:pPr>
            <w:r>
              <w:t>Objectives:</w:t>
            </w:r>
          </w:p>
          <w:p>
            <w:pPr>
              <w:spacing w:after="0" w:line="240" w:lineRule="auto"/>
              <w:jc w:val="both"/>
            </w:pPr>
          </w:p>
          <w:p>
            <w:pPr>
              <w:pStyle w:val="12"/>
              <w:numPr>
                <w:numId w:val="0"/>
              </w:numPr>
              <w:spacing w:after="0" w:line="240" w:lineRule="auto"/>
              <w:ind w:left="720" w:leftChars="0"/>
              <w:jc w:val="both"/>
            </w:pPr>
            <w:r>
              <w:rPr>
                <w:rFonts w:hint="eastAsia"/>
                <w:lang w:val="en-US" w:eastAsia="zh-CN"/>
              </w:rPr>
              <w:t>(1),</w:t>
            </w:r>
            <w:r>
              <w:rPr>
                <w:lang w:eastAsia="zh-CN"/>
              </w:rPr>
              <w:t>The first step is to do market research and questionnaire and analyse the statistic to target customer groups especially on their profession, personality and hobbies</w:t>
            </w:r>
            <w:r>
              <w:rPr>
                <w:rFonts w:hint="eastAsia"/>
                <w:lang w:val="en-US" w:eastAsia="zh-CN"/>
              </w:rPr>
              <w:t>, at the same time analyze the marriage situation in China nowadays.</w:t>
            </w:r>
          </w:p>
          <w:p>
            <w:pPr>
              <w:pStyle w:val="12"/>
              <w:numPr>
                <w:numId w:val="0"/>
              </w:numPr>
              <w:spacing w:after="0" w:line="240" w:lineRule="auto"/>
              <w:ind w:left="720" w:leftChars="0"/>
              <w:jc w:val="both"/>
            </w:pPr>
            <w:r>
              <w:rPr>
                <w:rFonts w:hint="eastAsia"/>
                <w:lang w:val="en-US" w:eastAsia="zh-CN"/>
              </w:rPr>
              <w:t>(2),</w:t>
            </w:r>
            <w:r>
              <w:t>The first step is to employ right people with professional skills and build the group and be responsible for marketing first. Then design the logo of our brand.</w:t>
            </w:r>
          </w:p>
          <w:p>
            <w:pPr>
              <w:pStyle w:val="12"/>
              <w:numPr>
                <w:numId w:val="0"/>
              </w:numPr>
              <w:spacing w:after="0" w:line="240" w:lineRule="auto"/>
              <w:ind w:left="720" w:leftChars="0"/>
              <w:jc w:val="both"/>
            </w:pPr>
            <w:r>
              <w:rPr>
                <w:rFonts w:hint="eastAsia"/>
                <w:lang w:val="en-US" w:eastAsia="zh-CN"/>
              </w:rPr>
              <w:t>(3),</w:t>
            </w:r>
            <w:r>
              <w:t>he initial part of business is to take 100 happy couples shooting moment</w:t>
            </w:r>
            <w:r>
              <w:rPr>
                <w:rFonts w:hint="eastAsia"/>
                <w:lang w:val="en-US" w:eastAsia="zh-CN"/>
              </w:rPr>
              <w:t xml:space="preserve"> from march 2020 to August and the show these</w:t>
            </w:r>
            <w:r>
              <w:t xml:space="preserve"> on photography tour in different cities to advertise the brand</w:t>
            </w:r>
            <w:r>
              <w:rPr>
                <w:rFonts w:hint="eastAsia"/>
                <w:lang w:val="en-US" w:eastAsia="zh-CN"/>
              </w:rPr>
              <w:t xml:space="preserve"> in September 2020 before the national holiday on October 1st </w:t>
            </w:r>
            <w:r>
              <w:t xml:space="preserve">. </w:t>
            </w:r>
          </w:p>
          <w:p>
            <w:pPr>
              <w:pStyle w:val="12"/>
              <w:numPr>
                <w:numId w:val="0"/>
              </w:numPr>
              <w:spacing w:after="0" w:line="240" w:lineRule="auto"/>
              <w:ind w:left="720" w:leftChars="0"/>
              <w:jc w:val="both"/>
            </w:pPr>
            <w:r>
              <w:rPr>
                <w:rFonts w:hint="eastAsia"/>
                <w:lang w:val="en-US" w:eastAsia="zh-CN"/>
              </w:rPr>
              <w:t>(4),</w:t>
            </w:r>
            <w:r>
              <w:t xml:space="preserve">The last objective is to design for customers personally </w:t>
            </w:r>
            <w:r>
              <w:rPr>
                <w:rFonts w:hint="eastAsia"/>
                <w:lang w:val="en-US" w:eastAsia="zh-CN"/>
              </w:rPr>
              <w:t xml:space="preserve">according to their preference </w:t>
            </w:r>
            <w:r>
              <w:rPr>
                <w:lang w:eastAsia="zh-CN"/>
              </w:rPr>
              <w:t>profession, personality and hobbies</w:t>
            </w:r>
            <w:r>
              <w:rPr>
                <w:rFonts w:hint="eastAsia"/>
                <w:lang w:val="en-US" w:eastAsia="zh-CN"/>
              </w:rPr>
              <w:t xml:space="preserve">, </w:t>
            </w:r>
            <w:r>
              <w:t xml:space="preserve">and </w:t>
            </w:r>
            <w:r>
              <w:rPr>
                <w:rFonts w:hint="eastAsia"/>
                <w:lang w:val="en-US" w:eastAsia="zh-CN"/>
              </w:rPr>
              <w:t>design</w:t>
            </w:r>
            <w:r>
              <w:t xml:space="preserve"> the photography work</w:t>
            </w:r>
            <w:r>
              <w:rPr>
                <w:rFonts w:hint="eastAsia"/>
                <w:lang w:val="en-US" w:eastAsia="zh-CN"/>
              </w:rPr>
              <w:t xml:space="preserve"> for them</w:t>
            </w:r>
            <w:r>
              <w:t>.</w:t>
            </w:r>
          </w:p>
          <w:p>
            <w:pPr>
              <w:spacing w:after="0" w:line="240" w:lineRule="auto"/>
              <w:jc w:val="both"/>
            </w:pP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 xml:space="preserve">What is the business case for considering undertaking the project? Justify how achieving the project aim will advantage and benefit the business and its stakeholders. </w:t>
            </w:r>
          </w:p>
          <w:p>
            <w:pPr>
              <w:pStyle w:val="12"/>
              <w:spacing w:after="0" w:line="240" w:lineRule="auto"/>
              <w:ind w:left="426"/>
              <w:jc w:val="both"/>
            </w:pPr>
          </w:p>
          <w:p>
            <w:pPr>
              <w:spacing w:after="0" w:line="240" w:lineRule="auto"/>
              <w:ind w:left="426"/>
              <w:jc w:val="both"/>
              <w:rPr>
                <w:rFonts w:hint="default"/>
                <w:lang w:val="en-US" w:eastAsia="zh-CN"/>
              </w:rPr>
            </w:pPr>
            <w:r>
              <w:rPr>
                <w:lang w:eastAsia="zh-CN"/>
              </w:rPr>
              <w:t xml:space="preserve">As the photography style is out of date and lack of innovation, a more creative and flexible style is needed. What’s more, </w:t>
            </w:r>
            <w:r>
              <w:rPr>
                <w:rFonts w:hint="eastAsia"/>
                <w:lang w:eastAsia="zh-CN"/>
              </w:rPr>
              <w:t xml:space="preserve">Life moves so fast that people often forget to record the great moments in their lives especially weddings, one of </w:t>
            </w:r>
            <w:r>
              <w:rPr>
                <w:rFonts w:hint="eastAsia"/>
                <w:lang w:val="en-US" w:eastAsia="zh-CN"/>
              </w:rPr>
              <w:t xml:space="preserve">the </w:t>
            </w:r>
            <w:r>
              <w:rPr>
                <w:rFonts w:hint="eastAsia"/>
                <w:lang w:eastAsia="zh-CN"/>
              </w:rPr>
              <w:t>most important moments</w:t>
            </w:r>
            <w:r>
              <w:rPr>
                <w:rFonts w:hint="eastAsia"/>
                <w:lang w:val="en-US" w:eastAsia="zh-CN"/>
              </w:rPr>
              <w:t xml:space="preserve"> in our life and </w:t>
            </w:r>
            <w:r>
              <w:rPr>
                <w:lang w:eastAsia="zh-CN"/>
              </w:rPr>
              <w:t>people’ livelihood is getting better so they want to spend more money to memorize the most beautiful moment in their lifetime. The core idea of our studio is to design for every client and make their dream or imagination come true</w:t>
            </w:r>
            <w:r>
              <w:rPr>
                <w:rFonts w:hint="eastAsia"/>
                <w:lang w:val="en-US" w:eastAsia="zh-CN"/>
              </w:rPr>
              <w:t>, and we want to make every photography special not like the traditional way of taking photos. The initial stage of publicity and brand building may cost a lot of money, but the post-shooting and production process is not expensive, as long as there are stable customers, the profit space is still large. Thus, we need some sponsorship at first, but the actual work can be done by ourselves without paying too much money to the people we hire.</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br w:type="page"/>
            </w:r>
            <w:r>
              <w:t xml:space="preserve"> Identify the risks associated with the project and how these could be overcome.</w:t>
            </w:r>
          </w:p>
          <w:p>
            <w:pPr>
              <w:pStyle w:val="12"/>
              <w:spacing w:after="0" w:line="240" w:lineRule="auto"/>
              <w:ind w:left="426"/>
              <w:jc w:val="both"/>
            </w:pPr>
          </w:p>
          <w:p>
            <w:pPr>
              <w:spacing w:after="0" w:line="240" w:lineRule="auto"/>
              <w:ind w:left="426"/>
              <w:jc w:val="both"/>
              <w:rPr>
                <w:rFonts w:hint="eastAsia"/>
                <w:lang w:eastAsia="zh-CN"/>
              </w:rPr>
            </w:pPr>
            <w:r>
              <w:rPr>
                <w:lang w:eastAsia="zh-CN"/>
              </w:rPr>
              <w:t xml:space="preserve">The risks might include: first, too many competitors in China so the price cannot be too high and benefits might get cut; second, human resource might be a problem because the profession level of photographer might can’t meet but the profession is the key; third, </w:t>
            </w:r>
            <w:r>
              <w:rPr>
                <w:rFonts w:hint="eastAsia"/>
                <w:lang w:val="en-US" w:eastAsia="zh-CN"/>
              </w:rPr>
              <w:t xml:space="preserve">the way we promote is still very single and not creative enough, being an High-end personal design brand requires a lot; the last one is that </w:t>
            </w:r>
            <w:r>
              <w:rPr>
                <w:lang w:eastAsia="zh-CN"/>
              </w:rPr>
              <w:t xml:space="preserve">the outcome might cannot meet customers’ </w:t>
            </w:r>
            <w:r>
              <w:rPr>
                <w:rFonts w:hint="eastAsia"/>
                <w:lang w:val="en-US" w:eastAsia="zh-CN"/>
              </w:rPr>
              <w:t>satisfication</w:t>
            </w:r>
            <w:r>
              <w:rPr>
                <w:lang w:eastAsia="zh-CN"/>
              </w:rPr>
              <w:t xml:space="preserve">.   </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List the resources you will need to make your project a success. These may include, people, time, cash, technology, data. Say why you need them and identify any constraints that you may encounter and explain how you would overcome these.</w:t>
            </w:r>
          </w:p>
          <w:p>
            <w:pPr>
              <w:pStyle w:val="12"/>
              <w:spacing w:after="0" w:line="240" w:lineRule="auto"/>
              <w:ind w:left="426"/>
              <w:jc w:val="both"/>
            </w:pPr>
          </w:p>
          <w:p>
            <w:pPr>
              <w:pStyle w:val="12"/>
              <w:spacing w:after="0" w:line="240" w:lineRule="auto"/>
              <w:ind w:left="426"/>
              <w:jc w:val="both"/>
              <w:rPr>
                <w:lang w:eastAsia="zh-CN"/>
              </w:rPr>
            </w:pPr>
            <w:r>
              <w:rPr>
                <w:rFonts w:hint="eastAsia"/>
                <w:lang w:val="en-US" w:eastAsia="zh-CN"/>
              </w:rPr>
              <w:t>(</w:t>
            </w:r>
            <w:r>
              <w:rPr>
                <w:rFonts w:hint="eastAsia"/>
                <w:lang w:eastAsia="zh-CN"/>
              </w:rPr>
              <w:t>1</w:t>
            </w:r>
            <w:r>
              <w:rPr>
                <w:rFonts w:hint="eastAsia"/>
                <w:lang w:val="en-US" w:eastAsia="zh-CN"/>
              </w:rPr>
              <w:t>)</w:t>
            </w:r>
            <w:r>
              <w:rPr>
                <w:lang w:eastAsia="zh-CN"/>
              </w:rPr>
              <w:t>, Employees include</w:t>
            </w:r>
            <w:r>
              <w:rPr>
                <w:rFonts w:hint="eastAsia"/>
                <w:lang w:val="en-US" w:eastAsia="zh-CN"/>
              </w:rPr>
              <w:t xml:space="preserve">: </w:t>
            </w:r>
            <w:r>
              <w:rPr>
                <w:lang w:eastAsia="zh-CN"/>
              </w:rPr>
              <w:t>employ 4 major full</w:t>
            </w:r>
            <w:r>
              <w:rPr>
                <w:rFonts w:hint="eastAsia"/>
                <w:lang w:val="en-US" w:eastAsia="zh-CN"/>
              </w:rPr>
              <w:t>-</w:t>
            </w:r>
            <w:r>
              <w:rPr>
                <w:lang w:eastAsia="zh-CN"/>
              </w:rPr>
              <w:t>time professional employees and some other part-time assistant later if needed; two professional photographers, two professional photo editors, one manager responsible for whole business.</w:t>
            </w:r>
          </w:p>
          <w:p>
            <w:pPr>
              <w:pStyle w:val="12"/>
              <w:spacing w:after="0" w:line="240" w:lineRule="auto"/>
              <w:ind w:left="426"/>
              <w:jc w:val="both"/>
              <w:rPr>
                <w:lang w:eastAsia="zh-CN"/>
              </w:rPr>
            </w:pPr>
            <w:r>
              <w:rPr>
                <w:rFonts w:hint="eastAsia"/>
                <w:lang w:val="en-US" w:eastAsia="zh-CN"/>
              </w:rPr>
              <w:t>(</w:t>
            </w:r>
            <w:r>
              <w:rPr>
                <w:lang w:eastAsia="zh-CN"/>
              </w:rPr>
              <w:t>2</w:t>
            </w:r>
            <w:r>
              <w:rPr>
                <w:rFonts w:hint="eastAsia"/>
                <w:lang w:val="en-US" w:eastAsia="zh-CN"/>
              </w:rPr>
              <w:t>)</w:t>
            </w:r>
            <w:r>
              <w:rPr>
                <w:lang w:eastAsia="zh-CN"/>
              </w:rPr>
              <w:t>, Time: research stage from March to June 2020; “100 couples shooting moment” photos from March to August 2020 and the tour for September whole month in more than 5 big cities</w:t>
            </w:r>
            <w:r>
              <w:rPr>
                <w:rFonts w:hint="eastAsia"/>
                <w:lang w:val="en-US" w:eastAsia="zh-CN"/>
              </w:rPr>
              <w:t xml:space="preserve"> </w:t>
            </w:r>
            <w:r>
              <w:t>with permission of those couples to have their photos on the tour show.</w:t>
            </w:r>
          </w:p>
          <w:p>
            <w:pPr>
              <w:pStyle w:val="12"/>
              <w:spacing w:after="0" w:line="240" w:lineRule="auto"/>
              <w:ind w:left="426"/>
              <w:jc w:val="both"/>
              <w:rPr>
                <w:rFonts w:hint="default"/>
                <w:lang w:val="en-US" w:eastAsia="zh-CN"/>
              </w:rPr>
            </w:pPr>
            <w:r>
              <w:rPr>
                <w:rFonts w:hint="eastAsia"/>
                <w:lang w:val="en-US" w:eastAsia="zh-CN"/>
              </w:rPr>
              <w:t>(</w:t>
            </w:r>
            <w:r>
              <w:rPr>
                <w:lang w:eastAsia="zh-CN"/>
              </w:rPr>
              <w:t>3</w:t>
            </w:r>
            <w:r>
              <w:rPr>
                <w:rFonts w:hint="eastAsia"/>
                <w:lang w:val="en-US" w:eastAsia="zh-CN"/>
              </w:rPr>
              <w:t>)</w:t>
            </w:r>
            <w:r>
              <w:rPr>
                <w:lang w:eastAsia="zh-CN"/>
              </w:rPr>
              <w:t xml:space="preserve">, Technology:3 professional </w:t>
            </w:r>
            <w:r>
              <w:rPr>
                <w:rFonts w:hint="eastAsia"/>
                <w:lang w:eastAsia="zh-CN"/>
              </w:rPr>
              <w:t>camera</w:t>
            </w:r>
            <w:r>
              <w:rPr>
                <w:lang w:eastAsia="zh-CN"/>
              </w:rPr>
              <w:t>s</w:t>
            </w:r>
            <w:r>
              <w:rPr>
                <w:rFonts w:hint="eastAsia"/>
                <w:lang w:val="en-US" w:eastAsia="zh-CN"/>
              </w:rPr>
              <w:t xml:space="preserve">, two professional computers for editing, light equipment </w:t>
            </w:r>
            <w:r>
              <w:rPr>
                <w:lang w:eastAsia="zh-CN"/>
              </w:rPr>
              <w:t>and other equipment.</w:t>
            </w:r>
            <w:r>
              <w:rPr>
                <w:rFonts w:hint="eastAsia"/>
                <w:lang w:val="en-US" w:eastAsia="zh-CN"/>
              </w:rPr>
              <w:t xml:space="preserve"> In advertising stage we will work with some social media platform like Tiktok and Sina Weibo and some website, or even some celebrities.</w:t>
            </w:r>
          </w:p>
          <w:p>
            <w:pPr>
              <w:pStyle w:val="12"/>
              <w:spacing w:after="0" w:line="240" w:lineRule="auto"/>
              <w:ind w:left="426"/>
              <w:jc w:val="both"/>
              <w:rPr>
                <w:rFonts w:hint="default"/>
                <w:lang w:val="en-US" w:eastAsia="zh-CN"/>
              </w:rPr>
            </w:pPr>
            <w:r>
              <w:rPr>
                <w:rFonts w:hint="eastAsia"/>
                <w:lang w:val="en-US" w:eastAsia="zh-CN"/>
              </w:rPr>
              <w:t>(</w:t>
            </w:r>
            <w:r>
              <w:rPr>
                <w:rFonts w:hint="eastAsia"/>
                <w:lang w:eastAsia="zh-CN"/>
              </w:rPr>
              <w:t>4</w:t>
            </w:r>
            <w:r>
              <w:rPr>
                <w:rFonts w:hint="eastAsia"/>
                <w:lang w:val="en-US" w:eastAsia="zh-CN"/>
              </w:rPr>
              <w:t>)</w:t>
            </w:r>
            <w:r>
              <w:rPr>
                <w:lang w:eastAsia="zh-CN"/>
              </w:rPr>
              <w:t>, Data: questionnaire from different industry and people’s feedback of the “100 couples shooting moment” tour</w:t>
            </w:r>
            <w:r>
              <w:rPr>
                <w:rFonts w:hint="eastAsia"/>
                <w:lang w:val="en-US" w:eastAsia="zh-CN"/>
              </w:rPr>
              <w:t>, and china</w:t>
            </w:r>
            <w:r>
              <w:rPr>
                <w:rFonts w:hint="default"/>
                <w:lang w:val="en-US" w:eastAsia="zh-CN"/>
              </w:rPr>
              <w:t>’</w:t>
            </w:r>
            <w:r>
              <w:rPr>
                <w:rFonts w:hint="eastAsia"/>
                <w:lang w:val="en-US" w:eastAsia="zh-CN"/>
              </w:rPr>
              <w:t>s official data of  the marriage situation in china in recent 5years and see the prediction of the rate in the following years .</w:t>
            </w:r>
          </w:p>
          <w:p>
            <w:pPr>
              <w:pStyle w:val="12"/>
              <w:spacing w:after="0" w:line="240" w:lineRule="auto"/>
              <w:ind w:left="426"/>
              <w:jc w:val="both"/>
            </w:pP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If primary research is involved, state what method you intend to use to collect your primary data. Outline why a particular research method was chosen over alternatives.</w:t>
            </w:r>
          </w:p>
          <w:p>
            <w:pPr>
              <w:pStyle w:val="12"/>
              <w:spacing w:after="0" w:line="240" w:lineRule="auto"/>
              <w:ind w:left="426"/>
              <w:jc w:val="both"/>
              <w:rPr>
                <w:rFonts w:hint="eastAsia"/>
                <w:lang w:val="en-US" w:eastAsia="zh-CN"/>
              </w:rPr>
            </w:pPr>
            <w:r>
              <w:rPr>
                <w:rFonts w:hint="eastAsia"/>
                <w:lang w:val="en-US" w:eastAsia="zh-CN"/>
              </w:rPr>
              <w:t>(</w:t>
            </w:r>
            <w:r>
              <w:rPr>
                <w:rFonts w:hint="eastAsia"/>
                <w:lang w:eastAsia="zh-CN"/>
              </w:rPr>
              <w:t>1</w:t>
            </w:r>
            <w:r>
              <w:rPr>
                <w:rFonts w:hint="eastAsia"/>
                <w:lang w:val="en-US" w:eastAsia="zh-CN"/>
              </w:rPr>
              <w:t>)</w:t>
            </w:r>
            <w:r>
              <w:rPr>
                <w:lang w:eastAsia="zh-CN"/>
              </w:rPr>
              <w:t>,</w:t>
            </w:r>
            <w:r>
              <w:t xml:space="preserve"> Q</w:t>
            </w:r>
            <w:r>
              <w:rPr>
                <w:lang w:eastAsia="zh-CN"/>
              </w:rPr>
              <w:t xml:space="preserve">uestionnaire and survey: </w:t>
            </w:r>
            <w:r>
              <w:rPr>
                <w:rFonts w:hint="eastAsia"/>
                <w:lang w:val="en-US" w:eastAsia="zh-CN"/>
              </w:rPr>
              <w:t xml:space="preserve">do questionnaire during people from different industry; </w:t>
            </w:r>
          </w:p>
          <w:p>
            <w:pPr>
              <w:pStyle w:val="12"/>
              <w:spacing w:after="0" w:line="240" w:lineRule="auto"/>
              <w:ind w:left="426"/>
              <w:jc w:val="both"/>
              <w:rPr>
                <w:rFonts w:hint="eastAsia"/>
                <w:lang w:val="en-US" w:eastAsia="zh-CN"/>
              </w:rPr>
            </w:pPr>
            <w:r>
              <w:rPr>
                <w:rFonts w:hint="eastAsia"/>
                <w:lang w:val="en-US" w:eastAsia="zh-CN"/>
              </w:rPr>
              <w:t xml:space="preserve">(2), Interview: interview young lovers/couples in the street, market, university campus and other public area mostly about what their expectation and thinking to the wedding photography and their range of budget. </w:t>
            </w:r>
          </w:p>
          <w:p>
            <w:pPr>
              <w:pStyle w:val="12"/>
              <w:spacing w:after="0" w:line="240" w:lineRule="auto"/>
              <w:ind w:left="426"/>
              <w:jc w:val="both"/>
              <w:rPr>
                <w:rFonts w:hint="default"/>
                <w:lang w:val="en-US" w:eastAsia="zh-CN"/>
              </w:rPr>
            </w:pPr>
            <w:r>
              <w:rPr>
                <w:rFonts w:hint="eastAsia"/>
                <w:lang w:val="en-US" w:eastAsia="zh-CN"/>
              </w:rPr>
              <w:t>(3)</w:t>
            </w:r>
            <w:bookmarkStart w:id="2" w:name="_GoBack"/>
            <w:bookmarkEnd w:id="2"/>
            <w:r>
              <w:rPr>
                <w:rFonts w:hint="eastAsia"/>
                <w:lang w:val="en-US" w:eastAsia="zh-CN"/>
              </w:rPr>
              <w:t>,Survey: Investigate</w:t>
            </w:r>
            <w:bookmarkStart w:id="1" w:name="OLE_LINK2"/>
            <w:r>
              <w:rPr>
                <w:rFonts w:hint="eastAsia"/>
                <w:lang w:val="en-US" w:eastAsia="zh-CN"/>
              </w:rPr>
              <w:t xml:space="preserve"> the marriage situation in china in recent 5years and see the prediction of the rate in the following years </w:t>
            </w:r>
            <w:bookmarkEnd w:id="1"/>
            <w:r>
              <w:rPr>
                <w:rFonts w:hint="eastAsia"/>
                <w:lang w:val="en-US" w:eastAsia="zh-CN"/>
              </w:rPr>
              <w:t>as well as the operation of other photography studios in the market, find the development of the whole photography industry nowadays and analyze the survey results to study the operation methods.</w:t>
            </w:r>
          </w:p>
          <w:p>
            <w:pPr>
              <w:spacing w:after="0" w:line="24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pStyle w:val="12"/>
              <w:numPr>
                <w:ilvl w:val="0"/>
                <w:numId w:val="2"/>
              </w:numPr>
              <w:spacing w:after="0" w:line="240" w:lineRule="auto"/>
              <w:ind w:left="426" w:hanging="426"/>
              <w:jc w:val="both"/>
            </w:pPr>
            <w:r>
              <w:t xml:space="preserve"> State from whom you plan to collect primary data and detail any challenges you anticipate.</w:t>
            </w:r>
          </w:p>
          <w:p>
            <w:pPr>
              <w:pStyle w:val="12"/>
              <w:numPr>
                <w:ilvl w:val="0"/>
                <w:numId w:val="3"/>
              </w:numPr>
              <w:spacing w:after="0" w:line="240" w:lineRule="auto"/>
              <w:ind w:left="497" w:leftChars="0" w:firstLine="0" w:firstLineChars="0"/>
              <w:jc w:val="both"/>
              <w:rPr>
                <w:rFonts w:hint="default"/>
                <w:lang w:val="en-US"/>
              </w:rPr>
            </w:pPr>
            <w:r>
              <w:rPr>
                <w:rFonts w:hint="eastAsia"/>
                <w:lang w:val="en-US" w:eastAsia="zh-CN"/>
              </w:rPr>
              <w:t>Young lovers and couples in the street and market: have interviews with them and take videos at the same time with their permission which can be used on the social media to advertise our brand.</w:t>
            </w:r>
          </w:p>
          <w:p>
            <w:pPr>
              <w:pStyle w:val="12"/>
              <w:numPr>
                <w:ilvl w:val="0"/>
                <w:numId w:val="3"/>
              </w:numPr>
              <w:spacing w:after="0" w:line="240" w:lineRule="auto"/>
              <w:ind w:left="497" w:leftChars="0" w:firstLine="0" w:firstLineChars="0"/>
              <w:jc w:val="both"/>
              <w:rPr>
                <w:rFonts w:hint="default"/>
                <w:lang w:val="en-US"/>
              </w:rPr>
            </w:pPr>
            <w:r>
              <w:rPr>
                <w:rFonts w:hint="eastAsia"/>
                <w:lang w:val="en-US" w:eastAsia="zh-CN"/>
              </w:rPr>
              <w:t>The majority of people might age from 18-30 years old especially for those who are going to get marriage.</w:t>
            </w:r>
          </w:p>
          <w:p>
            <w:pPr>
              <w:pStyle w:val="12"/>
              <w:numPr>
                <w:ilvl w:val="0"/>
                <w:numId w:val="3"/>
              </w:numPr>
              <w:spacing w:after="0" w:line="240" w:lineRule="auto"/>
              <w:ind w:left="497" w:leftChars="0" w:firstLine="0" w:firstLineChars="0"/>
              <w:jc w:val="both"/>
              <w:rPr>
                <w:rFonts w:hint="default"/>
                <w:lang w:val="en-US"/>
              </w:rPr>
            </w:pPr>
            <w:r>
              <w:rPr>
                <w:rFonts w:hint="eastAsia"/>
                <w:lang w:val="en-US" w:eastAsia="zh-CN"/>
              </w:rPr>
              <w:t>Young lovers in university campus mostly age between 18 to 25, and young girls in university(single included);</w:t>
            </w:r>
          </w:p>
          <w:p>
            <w:pPr>
              <w:pStyle w:val="12"/>
              <w:numPr>
                <w:ilvl w:val="0"/>
                <w:numId w:val="3"/>
              </w:numPr>
              <w:spacing w:after="0" w:line="240" w:lineRule="auto"/>
              <w:ind w:left="497" w:leftChars="0" w:firstLine="0" w:firstLineChars="0"/>
              <w:jc w:val="both"/>
              <w:rPr>
                <w:rFonts w:hint="default"/>
                <w:lang w:val="en-US"/>
              </w:rPr>
            </w:pPr>
            <w:r>
              <w:rPr>
                <w:rFonts w:hint="eastAsia"/>
                <w:lang w:val="en-US" w:eastAsia="zh-CN"/>
              </w:rPr>
              <w:t>People age more 30 years old(they might have a second marriage).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93" w:hRule="atLeast"/>
        </w:trPr>
        <w:tc>
          <w:tcPr>
            <w:tcW w:w="9016" w:type="dxa"/>
          </w:tcPr>
          <w:p>
            <w:pPr>
              <w:pStyle w:val="12"/>
              <w:numPr>
                <w:ilvl w:val="0"/>
                <w:numId w:val="2"/>
              </w:numPr>
              <w:spacing w:after="0" w:line="240" w:lineRule="auto"/>
              <w:ind w:left="426" w:hanging="426"/>
              <w:jc w:val="both"/>
            </w:pPr>
            <w:r>
              <w:t xml:space="preserve">Operationalisation </w:t>
            </w:r>
          </w:p>
          <w:p>
            <w:pPr>
              <w:spacing w:after="0" w:line="240" w:lineRule="auto"/>
              <w:jc w:val="both"/>
            </w:pPr>
          </w:p>
          <w:p>
            <w:pPr>
              <w:spacing w:after="0" w:line="240" w:lineRule="auto"/>
              <w:ind w:left="426"/>
              <w:jc w:val="both"/>
            </w:pPr>
            <w:r>
              <w:t>Give a brief outline how you will operationalise this project, including a rationale for a project management approach if appropriate, and as a minimum an appropriate time and task plan.</w:t>
            </w:r>
          </w:p>
          <w:p>
            <w:pPr>
              <w:spacing w:after="0" w:line="240" w:lineRule="auto"/>
              <w:ind w:left="426"/>
              <w:jc w:val="both"/>
            </w:pPr>
          </w:p>
          <w:p>
            <w:pPr>
              <w:pStyle w:val="12"/>
              <w:numPr>
                <w:ilvl w:val="0"/>
                <w:numId w:val="4"/>
              </w:numPr>
              <w:spacing w:after="0" w:line="240" w:lineRule="auto"/>
              <w:ind w:leftChars="200"/>
              <w:jc w:val="both"/>
              <w:rPr>
                <w:rFonts w:hint="eastAsia"/>
                <w:lang w:val="en-US" w:eastAsia="zh-CN"/>
              </w:rPr>
            </w:pPr>
            <w:r>
              <w:rPr>
                <w:rFonts w:hint="eastAsia"/>
                <w:lang w:val="en-US" w:eastAsia="zh-CN"/>
              </w:rPr>
              <w:t xml:space="preserve">, </w:t>
            </w:r>
            <w:r>
              <w:t xml:space="preserve">The </w:t>
            </w:r>
            <w:r>
              <w:rPr>
                <w:rFonts w:hint="eastAsia"/>
                <w:lang w:val="en-US" w:eastAsia="zh-CN"/>
              </w:rPr>
              <w:t>first stage is do the research and the methods include questionnaire and interview. After collecting the answer and data we should have a conclusion and prediction of the range of customers.</w:t>
            </w:r>
          </w:p>
          <w:p>
            <w:pPr>
              <w:pStyle w:val="12"/>
              <w:numPr>
                <w:ilvl w:val="0"/>
                <w:numId w:val="4"/>
              </w:numPr>
              <w:spacing w:after="0" w:line="240" w:lineRule="auto"/>
              <w:ind w:leftChars="200"/>
              <w:jc w:val="both"/>
              <w:rPr>
                <w:rFonts w:hint="default"/>
                <w:lang w:val="en-US" w:eastAsia="zh-CN"/>
              </w:rPr>
            </w:pPr>
            <w:r>
              <w:rPr>
                <w:rFonts w:hint="eastAsia"/>
                <w:lang w:val="en-US" w:eastAsia="zh-CN"/>
              </w:rPr>
              <w:t xml:space="preserve">,The second stage is to build a team and recruit members. The initial team needs two photographers and two post-editors and then purchasing equipment afterwards. </w:t>
            </w:r>
          </w:p>
          <w:p>
            <w:pPr>
              <w:pStyle w:val="12"/>
              <w:numPr>
                <w:ilvl w:val="0"/>
                <w:numId w:val="4"/>
              </w:numPr>
              <w:spacing w:after="0" w:line="240" w:lineRule="auto"/>
              <w:ind w:leftChars="200"/>
              <w:jc w:val="both"/>
              <w:rPr>
                <w:rFonts w:hint="default"/>
                <w:lang w:val="en-US" w:eastAsia="zh-CN"/>
              </w:rPr>
            </w:pPr>
            <w:r>
              <w:rPr>
                <w:rFonts w:hint="eastAsia"/>
                <w:lang w:val="en-US" w:eastAsia="zh-CN"/>
              </w:rPr>
              <w:t xml:space="preserve"> Starting from March 2020, each photographer's task is to capture 100 touching moments between lovers or different wedding scenes at the same time they can go to some of the resorts to find a couple on their honeymoon.The reason for choosing march is precisely because spring comes after march, more and more people will go out to travel and give people a kind of hope for life.</w:t>
            </w:r>
          </w:p>
          <w:p>
            <w:pPr>
              <w:pStyle w:val="12"/>
              <w:numPr>
                <w:ilvl w:val="0"/>
                <w:numId w:val="4"/>
              </w:numPr>
              <w:spacing w:after="0" w:line="240" w:lineRule="auto"/>
              <w:ind w:leftChars="200"/>
              <w:jc w:val="both"/>
            </w:pPr>
            <w:r>
              <w:rPr>
                <w:rFonts w:hint="eastAsia"/>
                <w:lang w:val="en-US" w:eastAsia="zh-CN"/>
              </w:rPr>
              <w:t>T</w:t>
            </w:r>
            <w:r>
              <w:rPr>
                <w:rFonts w:hint="default"/>
                <w:lang w:val="en-US" w:eastAsia="zh-CN"/>
              </w:rPr>
              <w:t>he next stage is to edit and deal with the one hundred photos, after waiting for edit link cities (more than five cities) pr company to lease premises for the exhibition, the exhibition plan in September, can flow during the exhibition, the reason is that nine October is to get married in the largest number of people each year, before the National Day in October to do propaganda work to attract more customers, also can avoid costly venue rental fee during the National Day.</w:t>
            </w:r>
          </w:p>
          <w:p>
            <w:pPr>
              <w:pStyle w:val="12"/>
              <w:spacing w:after="0" w:line="240" w:lineRule="auto"/>
              <w:ind w:left="426"/>
              <w:jc w:val="both"/>
            </w:pPr>
            <w:r>
              <w:rPr>
                <w:rFonts w:hint="eastAsia"/>
                <w:lang w:val="en-US" w:eastAsia="zh-CN"/>
              </w:rPr>
              <w:t xml:space="preserve">,The </w:t>
            </w:r>
            <w:r>
              <w:t>previous work won’t earn any money but</w:t>
            </w:r>
            <w:r>
              <w:rPr>
                <w:rFonts w:hint="eastAsia"/>
                <w:lang w:val="en-US" w:eastAsia="zh-CN"/>
              </w:rPr>
              <w:t xml:space="preserve"> it</w:t>
            </w:r>
            <w:r>
              <w:rPr>
                <w:rFonts w:hint="default"/>
                <w:lang w:val="en-US" w:eastAsia="zh-CN"/>
              </w:rPr>
              <w:t>’</w:t>
            </w:r>
            <w:r>
              <w:rPr>
                <w:rFonts w:hint="eastAsia"/>
                <w:lang w:val="en-US" w:eastAsia="zh-CN"/>
              </w:rPr>
              <w:t xml:space="preserve">s very useful to advertise the brand of the studio </w:t>
            </w:r>
            <w:r>
              <w:t xml:space="preserve">  </w:t>
            </w:r>
          </w:p>
        </w:tc>
      </w:tr>
    </w:tbl>
    <w:p>
      <w:pPr>
        <w:jc w:val="both"/>
      </w:pPr>
    </w:p>
    <w:p>
      <w:pPr>
        <w:jc w:val="both"/>
      </w:pPr>
    </w:p>
    <w:p>
      <w:pPr>
        <w:jc w:val="both"/>
      </w:pPr>
      <w:r>
        <w:t>The form has 334 words in instructions, these are not to be included in your word count of 1000 words +/- 10%</w:t>
      </w:r>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center"/>
    </w:pPr>
    <w:r>
      <w:fldChar w:fldCharType="begin"/>
    </w:r>
    <w:r>
      <w:instrText xml:space="preserve"> PAGE   \* MERGEFORMAT </w:instrText>
    </w:r>
    <w:r>
      <w:fldChar w:fldCharType="separate"/>
    </w:r>
    <w:r>
      <w:t>2</w:t>
    </w:r>
    <w:r>
      <w:fldChar w:fldCharType="end"/>
    </w:r>
  </w:p>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BA81E3E"/>
    <w:multiLevelType w:val="singleLevel"/>
    <w:tmpl w:val="BBA81E3E"/>
    <w:lvl w:ilvl="0" w:tentative="0">
      <w:start w:val="1"/>
      <w:numFmt w:val="decimal"/>
      <w:lvlText w:val="(%1)"/>
      <w:lvlJc w:val="left"/>
      <w:pPr>
        <w:tabs>
          <w:tab w:val="left" w:pos="312"/>
        </w:tabs>
      </w:pPr>
    </w:lvl>
  </w:abstractNum>
  <w:abstractNum w:abstractNumId="1">
    <w:nsid w:val="464C0D10"/>
    <w:multiLevelType w:val="multilevel"/>
    <w:tmpl w:val="464C0D10"/>
    <w:lvl w:ilvl="0" w:tentative="0">
      <w:start w:val="1"/>
      <w:numFmt w:val="decimal"/>
      <w:lvlText w:val="%1."/>
      <w:lvlJc w:val="left"/>
      <w:pPr>
        <w:ind w:left="720" w:hanging="360"/>
      </w:pPr>
      <w:rPr>
        <w:rFonts w:cs="Times New Roman"/>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0">
      <w:start w:val="1"/>
      <w:numFmt w:val="lowerLetter"/>
      <w:lvlText w:val="%5."/>
      <w:lvlJc w:val="left"/>
      <w:pPr>
        <w:ind w:left="3600" w:hanging="360"/>
      </w:pPr>
      <w:rPr>
        <w:rFonts w:cs="Times New Roman"/>
      </w:rPr>
    </w:lvl>
    <w:lvl w:ilvl="5" w:tentative="0">
      <w:start w:val="1"/>
      <w:numFmt w:val="lowerRoman"/>
      <w:lvlText w:val="%6."/>
      <w:lvlJc w:val="right"/>
      <w:pPr>
        <w:ind w:left="4320" w:hanging="180"/>
      </w:pPr>
      <w:rPr>
        <w:rFonts w:cs="Times New Roman"/>
      </w:rPr>
    </w:lvl>
    <w:lvl w:ilvl="6" w:tentative="0">
      <w:start w:val="1"/>
      <w:numFmt w:val="decimal"/>
      <w:lvlText w:val="%7."/>
      <w:lvlJc w:val="left"/>
      <w:pPr>
        <w:ind w:left="5040" w:hanging="360"/>
      </w:pPr>
      <w:rPr>
        <w:rFonts w:cs="Times New Roman"/>
      </w:rPr>
    </w:lvl>
    <w:lvl w:ilvl="7" w:tentative="0">
      <w:start w:val="1"/>
      <w:numFmt w:val="lowerLetter"/>
      <w:lvlText w:val="%8."/>
      <w:lvlJc w:val="left"/>
      <w:pPr>
        <w:ind w:left="5760" w:hanging="360"/>
      </w:pPr>
      <w:rPr>
        <w:rFonts w:cs="Times New Roman"/>
      </w:rPr>
    </w:lvl>
    <w:lvl w:ilvl="8" w:tentative="0">
      <w:start w:val="1"/>
      <w:numFmt w:val="lowerRoman"/>
      <w:lvlText w:val="%9."/>
      <w:lvlJc w:val="right"/>
      <w:pPr>
        <w:ind w:left="6480" w:hanging="180"/>
      </w:pPr>
      <w:rPr>
        <w:rFonts w:cs="Times New Roman"/>
      </w:rPr>
    </w:lvl>
  </w:abstractNum>
  <w:abstractNum w:abstractNumId="2">
    <w:nsid w:val="73FBDC3E"/>
    <w:multiLevelType w:val="singleLevel"/>
    <w:tmpl w:val="73FBDC3E"/>
    <w:lvl w:ilvl="0" w:tentative="0">
      <w:start w:val="1"/>
      <w:numFmt w:val="decimal"/>
      <w:suff w:val="space"/>
      <w:lvlText w:val="(%1)"/>
      <w:lvlJc w:val="left"/>
      <w:pPr>
        <w:ind w:left="497" w:leftChars="0" w:firstLine="0" w:firstLineChars="0"/>
      </w:pPr>
    </w:lvl>
  </w:abstractNum>
  <w:abstractNum w:abstractNumId="3">
    <w:nsid w:val="784D6DC6"/>
    <w:multiLevelType w:val="multilevel"/>
    <w:tmpl w:val="784D6DC6"/>
    <w:lvl w:ilvl="0" w:tentative="0">
      <w:start w:val="1"/>
      <w:numFmt w:val="decimal"/>
      <w:lvlText w:val="%1."/>
      <w:lvlJc w:val="left"/>
      <w:pPr>
        <w:ind w:left="720" w:hanging="360"/>
      </w:pPr>
      <w:rPr>
        <w:rFonts w:cs="Times New Roman"/>
      </w:rPr>
    </w:lvl>
    <w:lvl w:ilvl="1" w:tentative="0">
      <w:start w:val="1"/>
      <w:numFmt w:val="lowerLetter"/>
      <w:lvlText w:val="%2."/>
      <w:lvlJc w:val="left"/>
      <w:pPr>
        <w:ind w:left="1440" w:hanging="360"/>
      </w:pPr>
      <w:rPr>
        <w:rFonts w:cs="Times New Roman"/>
      </w:rPr>
    </w:lvl>
    <w:lvl w:ilvl="2" w:tentative="0">
      <w:start w:val="1"/>
      <w:numFmt w:val="lowerRoman"/>
      <w:lvlText w:val="%3."/>
      <w:lvlJc w:val="right"/>
      <w:pPr>
        <w:ind w:left="2160" w:hanging="180"/>
      </w:pPr>
      <w:rPr>
        <w:rFonts w:cs="Times New Roman"/>
      </w:rPr>
    </w:lvl>
    <w:lvl w:ilvl="3" w:tentative="0">
      <w:start w:val="1"/>
      <w:numFmt w:val="decimal"/>
      <w:lvlText w:val="%4."/>
      <w:lvlJc w:val="left"/>
      <w:pPr>
        <w:ind w:left="2880" w:hanging="360"/>
      </w:pPr>
      <w:rPr>
        <w:rFonts w:cs="Times New Roman"/>
      </w:rPr>
    </w:lvl>
    <w:lvl w:ilvl="4" w:tentative="0">
      <w:start w:val="1"/>
      <w:numFmt w:val="lowerLetter"/>
      <w:lvlText w:val="%5."/>
      <w:lvlJc w:val="left"/>
      <w:pPr>
        <w:ind w:left="3600" w:hanging="360"/>
      </w:pPr>
      <w:rPr>
        <w:rFonts w:cs="Times New Roman"/>
      </w:rPr>
    </w:lvl>
    <w:lvl w:ilvl="5" w:tentative="0">
      <w:start w:val="1"/>
      <w:numFmt w:val="lowerRoman"/>
      <w:lvlText w:val="%6."/>
      <w:lvlJc w:val="right"/>
      <w:pPr>
        <w:ind w:left="4320" w:hanging="180"/>
      </w:pPr>
      <w:rPr>
        <w:rFonts w:cs="Times New Roman"/>
      </w:rPr>
    </w:lvl>
    <w:lvl w:ilvl="6" w:tentative="0">
      <w:start w:val="1"/>
      <w:numFmt w:val="decimal"/>
      <w:lvlText w:val="%7."/>
      <w:lvlJc w:val="left"/>
      <w:pPr>
        <w:ind w:left="5040" w:hanging="360"/>
      </w:pPr>
      <w:rPr>
        <w:rFonts w:cs="Times New Roman"/>
      </w:rPr>
    </w:lvl>
    <w:lvl w:ilvl="7" w:tentative="0">
      <w:start w:val="1"/>
      <w:numFmt w:val="lowerLetter"/>
      <w:lvlText w:val="%8."/>
      <w:lvlJc w:val="left"/>
      <w:pPr>
        <w:ind w:left="5760" w:hanging="360"/>
      </w:pPr>
      <w:rPr>
        <w:rFonts w:cs="Times New Roman"/>
      </w:rPr>
    </w:lvl>
    <w:lvl w:ilvl="8" w:tentative="0">
      <w:start w:val="1"/>
      <w:numFmt w:val="lowerRoman"/>
      <w:lvlText w:val="%9."/>
      <w:lvlJc w:val="right"/>
      <w:pPr>
        <w:ind w:left="6480" w:hanging="180"/>
      </w:pPr>
      <w:rPr>
        <w:rFonts w:cs="Times New Roman"/>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val="1"/>
  <w:bordersDoNotSurroundFooter w:val="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34E"/>
    <w:rsid w:val="000964F8"/>
    <w:rsid w:val="000D09FC"/>
    <w:rsid w:val="001174BC"/>
    <w:rsid w:val="0018081D"/>
    <w:rsid w:val="00224492"/>
    <w:rsid w:val="0022493F"/>
    <w:rsid w:val="002B7902"/>
    <w:rsid w:val="00301996"/>
    <w:rsid w:val="0032486A"/>
    <w:rsid w:val="00332E1E"/>
    <w:rsid w:val="00365749"/>
    <w:rsid w:val="0040108D"/>
    <w:rsid w:val="004648C0"/>
    <w:rsid w:val="004C50EB"/>
    <w:rsid w:val="004D299A"/>
    <w:rsid w:val="004D7416"/>
    <w:rsid w:val="00531F3E"/>
    <w:rsid w:val="00561C79"/>
    <w:rsid w:val="005C7329"/>
    <w:rsid w:val="005E206A"/>
    <w:rsid w:val="006256BA"/>
    <w:rsid w:val="00652F3E"/>
    <w:rsid w:val="00736048"/>
    <w:rsid w:val="00786FAE"/>
    <w:rsid w:val="00827116"/>
    <w:rsid w:val="00892DBB"/>
    <w:rsid w:val="008B1BE4"/>
    <w:rsid w:val="008D79E5"/>
    <w:rsid w:val="009544CD"/>
    <w:rsid w:val="00A04578"/>
    <w:rsid w:val="00A270F7"/>
    <w:rsid w:val="00A41133"/>
    <w:rsid w:val="00A81723"/>
    <w:rsid w:val="00AD1F6C"/>
    <w:rsid w:val="00AF7311"/>
    <w:rsid w:val="00B154E9"/>
    <w:rsid w:val="00B72DDC"/>
    <w:rsid w:val="00BB5129"/>
    <w:rsid w:val="00BF3EB1"/>
    <w:rsid w:val="00C16689"/>
    <w:rsid w:val="00C4434E"/>
    <w:rsid w:val="00C47110"/>
    <w:rsid w:val="00CA1D92"/>
    <w:rsid w:val="00D0526A"/>
    <w:rsid w:val="00DA0A5C"/>
    <w:rsid w:val="00DC2A62"/>
    <w:rsid w:val="00DC625E"/>
    <w:rsid w:val="00DE7664"/>
    <w:rsid w:val="00DF1581"/>
    <w:rsid w:val="00E44163"/>
    <w:rsid w:val="00E52547"/>
    <w:rsid w:val="00EC44D7"/>
    <w:rsid w:val="00F122F6"/>
    <w:rsid w:val="00F162E1"/>
    <w:rsid w:val="00F93930"/>
    <w:rsid w:val="0BB03357"/>
    <w:rsid w:val="3C0D1037"/>
    <w:rsid w:val="52000E7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14:defaultImageDpi w14:val="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Theme="minorEastAsia" w:cs="Calibr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nhideWhenUsed="0" w:uiPriority="99" w:semiHidden="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unhideWhenUsed="0" w:uiPriority="99" w:semiHidden="0" w:name="header"/>
    <w:lsdException w:unhideWhenUsed="0"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qFormat="1" w:unhideWhenUsed="0" w:uiPriority="99" w:name="Balloon Text"/>
    <w:lsdException w:qFormat="1"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cs="Times New Roman" w:eastAsiaTheme="minorEastAsia"/>
      <w:sz w:val="22"/>
      <w:szCs w:val="22"/>
      <w:lang w:val="en-GB" w:eastAsia="en-US" w:bidi="ar-SA"/>
    </w:rPr>
  </w:style>
  <w:style w:type="paragraph" w:styleId="2">
    <w:name w:val="heading 2"/>
    <w:basedOn w:val="1"/>
    <w:next w:val="1"/>
    <w:link w:val="10"/>
    <w:qFormat/>
    <w:locked/>
    <w:uiPriority w:val="99"/>
    <w:pPr>
      <w:keepNext/>
      <w:spacing w:before="240" w:after="60"/>
      <w:outlineLvl w:val="1"/>
    </w:pPr>
    <w:rPr>
      <w:rFonts w:ascii="Arial" w:hAnsi="Arial" w:cs="Arial"/>
      <w:b/>
      <w:bCs/>
      <w:i/>
      <w:iCs/>
      <w:sz w:val="28"/>
      <w:szCs w:val="28"/>
    </w:rPr>
  </w:style>
  <w:style w:type="character" w:default="1" w:styleId="8">
    <w:name w:val="Default Paragraph Font"/>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3">
    <w:name w:val="Balloon Text"/>
    <w:basedOn w:val="1"/>
    <w:link w:val="11"/>
    <w:semiHidden/>
    <w:qFormat/>
    <w:uiPriority w:val="99"/>
    <w:pPr>
      <w:spacing w:after="0" w:line="240" w:lineRule="auto"/>
    </w:pPr>
    <w:rPr>
      <w:rFonts w:ascii="Tahoma" w:hAnsi="Tahoma" w:cs="Tahoma"/>
      <w:sz w:val="16"/>
      <w:szCs w:val="16"/>
    </w:rPr>
  </w:style>
  <w:style w:type="paragraph" w:styleId="4">
    <w:name w:val="footer"/>
    <w:basedOn w:val="1"/>
    <w:link w:val="14"/>
    <w:uiPriority w:val="99"/>
    <w:pPr>
      <w:tabs>
        <w:tab w:val="center" w:pos="4513"/>
        <w:tab w:val="right" w:pos="9026"/>
      </w:tabs>
      <w:spacing w:after="0" w:line="240" w:lineRule="auto"/>
    </w:pPr>
  </w:style>
  <w:style w:type="paragraph" w:styleId="5">
    <w:name w:val="header"/>
    <w:basedOn w:val="1"/>
    <w:link w:val="13"/>
    <w:uiPriority w:val="99"/>
    <w:pPr>
      <w:tabs>
        <w:tab w:val="center" w:pos="4513"/>
        <w:tab w:val="right" w:pos="9026"/>
      </w:tabs>
      <w:spacing w:after="0" w:line="240" w:lineRule="auto"/>
    </w:pPr>
  </w:style>
  <w:style w:type="table" w:styleId="7">
    <w:name w:val="Table Grid"/>
    <w:basedOn w:val="6"/>
    <w:qFormat/>
    <w:uiPriority w:val="99"/>
    <w:pPr>
      <w:spacing w:after="0" w:line="240" w:lineRule="auto"/>
    </w:pPr>
    <w:rPr>
      <w:rFonts w:cs="Times New Roman"/>
      <w:sz w:val="20"/>
      <w:szCs w:val="20"/>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locked/>
    <w:uiPriority w:val="22"/>
    <w:rPr>
      <w:rFonts w:cs="Times New Roman"/>
      <w:b/>
    </w:rPr>
  </w:style>
  <w:style w:type="character" w:customStyle="1" w:styleId="10">
    <w:name w:val="标题 2 字符"/>
    <w:basedOn w:val="8"/>
    <w:link w:val="2"/>
    <w:locked/>
    <w:uiPriority w:val="99"/>
    <w:rPr>
      <w:rFonts w:ascii="Arial" w:hAnsi="Arial" w:cs="Arial"/>
      <w:b/>
      <w:bCs/>
      <w:i/>
      <w:iCs/>
      <w:sz w:val="28"/>
      <w:szCs w:val="28"/>
      <w:lang w:val="zh-CN" w:eastAsia="en-US"/>
    </w:rPr>
  </w:style>
  <w:style w:type="character" w:customStyle="1" w:styleId="11">
    <w:name w:val="批注框文本 字符"/>
    <w:basedOn w:val="8"/>
    <w:link w:val="3"/>
    <w:semiHidden/>
    <w:locked/>
    <w:uiPriority w:val="99"/>
    <w:rPr>
      <w:rFonts w:ascii="Tahoma" w:hAnsi="Tahoma" w:cs="Tahoma"/>
      <w:sz w:val="16"/>
      <w:szCs w:val="16"/>
    </w:rPr>
  </w:style>
  <w:style w:type="paragraph" w:styleId="12">
    <w:name w:val="List Paragraph"/>
    <w:basedOn w:val="1"/>
    <w:qFormat/>
    <w:uiPriority w:val="99"/>
    <w:pPr>
      <w:ind w:left="720"/>
      <w:contextualSpacing/>
    </w:pPr>
  </w:style>
  <w:style w:type="character" w:customStyle="1" w:styleId="13">
    <w:name w:val="页眉 字符"/>
    <w:basedOn w:val="8"/>
    <w:link w:val="5"/>
    <w:locked/>
    <w:uiPriority w:val="99"/>
    <w:rPr>
      <w:rFonts w:cs="Times New Roman"/>
    </w:rPr>
  </w:style>
  <w:style w:type="character" w:customStyle="1" w:styleId="14">
    <w:name w:val="页脚 字符"/>
    <w:basedOn w:val="8"/>
    <w:link w:val="4"/>
    <w:locked/>
    <w:uiPriority w:val="99"/>
    <w:rPr>
      <w:rFonts w:cs="Times New Roman"/>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63D3D0A-3F94-4711-9655-67BA8CA9A9CC}">
  <ds:schemaRefs/>
</ds:datastoreItem>
</file>

<file path=customXml/itemProps3.xml><?xml version="1.0" encoding="utf-8"?>
<ds:datastoreItem xmlns:ds="http://schemas.openxmlformats.org/officeDocument/2006/customXml" ds:itemID="{57E65957-BCD0-4B7F-B99E-444EDD0DAB93}">
  <ds:schemaRefs/>
</ds:datastoreItem>
</file>

<file path=customXml/itemProps4.xml><?xml version="1.0" encoding="utf-8"?>
<ds:datastoreItem xmlns:ds="http://schemas.openxmlformats.org/officeDocument/2006/customXml" ds:itemID="{9B44C18F-C5BA-4B2E-A018-87B2C7701FEB}">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3</Pages>
  <Words>617</Words>
  <Characters>3519</Characters>
  <Lines>29</Lines>
  <Paragraphs>8</Paragraphs>
  <TotalTime>8</TotalTime>
  <ScaleCrop>false</ScaleCrop>
  <LinksUpToDate>false</LinksUpToDate>
  <CharactersWithSpaces>4128</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2019-09-24T12:22:00Z</dcterms:created>
  <dc:creator>Ciotek Server</dc:creator>
  <cp:lastModifiedBy>pro3</cp:lastModifiedBy>
  <dcterms:modified xsi:type="dcterms:W3CDTF">2019-12-06T20:45:48Z</dcterms:modified>
  <dc:title> </dc:title>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2052-11.1.0.9208</vt:lpwstr>
  </property>
</Properties>
</file>