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ACF29" w14:textId="77777777" w:rsidR="00E2143A" w:rsidRPr="00E2143A" w:rsidRDefault="00E2143A" w:rsidP="00E2143A">
      <w:pPr>
        <w:spacing w:line="360" w:lineRule="auto"/>
        <w:rPr>
          <w:rFonts w:ascii="Arial" w:hAnsi="Arial" w:cs="Arial"/>
          <w:sz w:val="24"/>
          <w:szCs w:val="24"/>
        </w:rPr>
      </w:pPr>
      <w:r w:rsidRPr="00E2143A">
        <w:rPr>
          <w:rFonts w:ascii="Arial" w:hAnsi="Arial" w:cs="Arial"/>
          <w:sz w:val="24"/>
          <w:szCs w:val="24"/>
        </w:rPr>
        <w:t>Rekha Begum</w:t>
      </w:r>
    </w:p>
    <w:p w14:paraId="35BA2572" w14:textId="77777777" w:rsidR="00E2143A" w:rsidRPr="00E2143A" w:rsidRDefault="00E2143A" w:rsidP="00E2143A">
      <w:pPr>
        <w:spacing w:line="360" w:lineRule="auto"/>
        <w:rPr>
          <w:rFonts w:ascii="Arial" w:hAnsi="Arial" w:cs="Arial"/>
          <w:sz w:val="24"/>
          <w:szCs w:val="24"/>
        </w:rPr>
      </w:pPr>
      <w:r w:rsidRPr="00E2143A">
        <w:rPr>
          <w:rFonts w:ascii="Arial" w:hAnsi="Arial" w:cs="Arial"/>
          <w:sz w:val="24"/>
          <w:szCs w:val="24"/>
        </w:rPr>
        <w:t>Student number:</w:t>
      </w:r>
      <w:r w:rsidRPr="00E2143A">
        <w:rPr>
          <w:rFonts w:ascii="Arial" w:eastAsia="Times New Roman" w:hAnsi="Arial" w:cs="Arial"/>
          <w:sz w:val="24"/>
          <w:szCs w:val="24"/>
        </w:rPr>
        <w:t xml:space="preserve"> 2125644</w:t>
      </w:r>
    </w:p>
    <w:p w14:paraId="413B602E" w14:textId="77777777" w:rsidR="00E2143A" w:rsidRPr="00E2143A" w:rsidRDefault="00E2143A" w:rsidP="00E2143A">
      <w:pPr>
        <w:spacing w:line="360" w:lineRule="auto"/>
        <w:rPr>
          <w:rFonts w:ascii="Arial" w:hAnsi="Arial" w:cs="Arial"/>
          <w:sz w:val="24"/>
          <w:szCs w:val="24"/>
        </w:rPr>
      </w:pPr>
      <w:r w:rsidRPr="00E2143A">
        <w:rPr>
          <w:rFonts w:ascii="Arial" w:hAnsi="Arial" w:cs="Arial"/>
          <w:sz w:val="24"/>
          <w:szCs w:val="24"/>
        </w:rPr>
        <w:t xml:space="preserve">Module: Food &amp; Beverage </w:t>
      </w:r>
    </w:p>
    <w:p w14:paraId="1DE58F6B" w14:textId="77777777" w:rsidR="00E2143A" w:rsidRPr="00E2143A" w:rsidRDefault="00E2143A" w:rsidP="00E2143A">
      <w:pPr>
        <w:spacing w:line="360" w:lineRule="auto"/>
        <w:rPr>
          <w:rFonts w:ascii="Arial" w:hAnsi="Arial" w:cs="Arial"/>
          <w:sz w:val="24"/>
          <w:szCs w:val="24"/>
        </w:rPr>
      </w:pPr>
      <w:r w:rsidRPr="00E2143A">
        <w:rPr>
          <w:rFonts w:ascii="Arial" w:hAnsi="Arial" w:cs="Arial"/>
          <w:sz w:val="24"/>
          <w:szCs w:val="24"/>
        </w:rPr>
        <w:t xml:space="preserve">Lecturer: Steve Jones </w:t>
      </w:r>
    </w:p>
    <w:p w14:paraId="0ABBB306" w14:textId="77777777" w:rsidR="00E2143A" w:rsidRPr="00E2143A" w:rsidRDefault="00E2143A" w:rsidP="00E2143A">
      <w:pPr>
        <w:spacing w:line="360" w:lineRule="auto"/>
        <w:rPr>
          <w:rFonts w:ascii="Arial" w:hAnsi="Arial" w:cs="Arial"/>
          <w:sz w:val="24"/>
          <w:szCs w:val="24"/>
        </w:rPr>
      </w:pPr>
    </w:p>
    <w:p w14:paraId="5DCF94AA" w14:textId="77777777" w:rsidR="00E2143A" w:rsidRPr="00E2143A" w:rsidRDefault="00E2143A" w:rsidP="00E2143A">
      <w:pPr>
        <w:spacing w:line="360" w:lineRule="auto"/>
        <w:jc w:val="center"/>
        <w:rPr>
          <w:rFonts w:ascii="Arial" w:hAnsi="Arial" w:cs="Arial"/>
          <w:sz w:val="24"/>
          <w:szCs w:val="24"/>
          <w:u w:val="single"/>
        </w:rPr>
      </w:pPr>
      <w:r w:rsidRPr="00E2143A">
        <w:rPr>
          <w:rFonts w:ascii="Arial" w:hAnsi="Arial" w:cs="Arial"/>
          <w:sz w:val="24"/>
          <w:szCs w:val="24"/>
          <w:u w:val="single"/>
        </w:rPr>
        <w:t>Student Journal</w:t>
      </w:r>
    </w:p>
    <w:p w14:paraId="7F873364" w14:textId="77777777" w:rsidR="00E2143A" w:rsidRPr="00E2143A" w:rsidRDefault="00E2143A" w:rsidP="00E2143A">
      <w:pPr>
        <w:spacing w:line="360" w:lineRule="auto"/>
        <w:jc w:val="center"/>
        <w:rPr>
          <w:rFonts w:ascii="Arial" w:hAnsi="Arial" w:cs="Arial"/>
          <w:sz w:val="24"/>
          <w:szCs w:val="24"/>
        </w:rPr>
      </w:pPr>
      <w:r w:rsidRPr="00E2143A">
        <w:rPr>
          <w:rFonts w:ascii="Arial" w:hAnsi="Arial" w:cs="Arial"/>
          <w:sz w:val="24"/>
          <w:szCs w:val="24"/>
        </w:rPr>
        <w:t xml:space="preserve">Topic: Restaurant Roles and Responsibilities </w:t>
      </w:r>
    </w:p>
    <w:p w14:paraId="7918BF92" w14:textId="77777777" w:rsidR="00E2143A" w:rsidRPr="00E2143A" w:rsidRDefault="00E2143A" w:rsidP="00E2143A">
      <w:pPr>
        <w:rPr>
          <w:rFonts w:ascii="Arial" w:hAnsi="Arial" w:cs="Arial"/>
          <w:sz w:val="24"/>
          <w:szCs w:val="24"/>
        </w:rPr>
      </w:pPr>
      <w:r w:rsidRPr="00E2143A">
        <w:rPr>
          <w:rFonts w:ascii="Arial" w:hAnsi="Arial" w:cs="Arial"/>
          <w:sz w:val="24"/>
          <w:szCs w:val="24"/>
        </w:rPr>
        <w:t xml:space="preserve">During the lectures, I have learnt about restaurant roles and responsibilities. I have learnt that there are a range of important roles within the restaurant industry. I have learnt that there are different positions that fulfil specific roles in a restaurant. Each of the individual roles plays a fundamental aspect in the management of the restaurant. For instance, the role of the manager is crucial in terms of organisation and ensuring that the restaurant runs smoothly. Alternately, the role of waiter/front desk receptionist is also significant as they have the responsibility to accept bookings, reserve tables and allocate reservations to </w:t>
      </w:r>
      <w:proofErr w:type="gramStart"/>
      <w:r w:rsidRPr="00E2143A">
        <w:rPr>
          <w:rFonts w:ascii="Arial" w:hAnsi="Arial" w:cs="Arial"/>
          <w:sz w:val="24"/>
          <w:szCs w:val="24"/>
        </w:rPr>
        <w:t>particular sections</w:t>
      </w:r>
      <w:proofErr w:type="gramEnd"/>
      <w:r w:rsidRPr="00E2143A">
        <w:rPr>
          <w:rFonts w:ascii="Arial" w:hAnsi="Arial" w:cs="Arial"/>
          <w:sz w:val="24"/>
          <w:szCs w:val="24"/>
        </w:rPr>
        <w:t xml:space="preserve"> for customers. It is important to recognise that both these roles contribute differently within the industry, and they are equally significant despite the differences in status. s</w:t>
      </w:r>
    </w:p>
    <w:p w14:paraId="457A48AA" w14:textId="77777777" w:rsidR="00E2143A" w:rsidRPr="00E2143A" w:rsidRDefault="00E2143A" w:rsidP="00E2143A">
      <w:pPr>
        <w:rPr>
          <w:rFonts w:ascii="Arial" w:hAnsi="Arial" w:cs="Arial"/>
          <w:sz w:val="24"/>
          <w:szCs w:val="24"/>
        </w:rPr>
      </w:pPr>
      <w:r w:rsidRPr="00E2143A">
        <w:rPr>
          <w:rFonts w:ascii="Arial" w:hAnsi="Arial" w:cs="Arial"/>
          <w:sz w:val="24"/>
          <w:szCs w:val="24"/>
        </w:rPr>
        <w:t xml:space="preserve">I believe the role of a manager is the most important role within the restaurant. This job requires a great deal of responsibility, such as recruiting and managing employees and overseeing operations.  There is a diverse range of skill sets required within the management role. For instance, managers are known as authoritative figures as they have the role of setting goals for the team and ensuring that individual employees meet their targets. Furthermore, managers are required to have good communication skills, both with employees as well as dealing with customers. in relation to employees, they have the role of ensuring that employees follow orders given by management. </w:t>
      </w:r>
      <w:proofErr w:type="gramStart"/>
      <w:r w:rsidRPr="00E2143A">
        <w:rPr>
          <w:rFonts w:ascii="Arial" w:hAnsi="Arial" w:cs="Arial"/>
          <w:sz w:val="24"/>
          <w:szCs w:val="24"/>
        </w:rPr>
        <w:t>In the event that</w:t>
      </w:r>
      <w:proofErr w:type="gramEnd"/>
      <w:r w:rsidRPr="00E2143A">
        <w:rPr>
          <w:rFonts w:ascii="Arial" w:hAnsi="Arial" w:cs="Arial"/>
          <w:sz w:val="24"/>
          <w:szCs w:val="24"/>
        </w:rPr>
        <w:t xml:space="preserve"> the employee fails to comply with the set rules and regulations or becomes actively disobedient, it is the manager’s role to ensure that they face reasonable consequences. Additionally, both managers and employees are required to work as a team in the restaurant </w:t>
      </w:r>
      <w:proofErr w:type="gramStart"/>
      <w:r w:rsidRPr="00E2143A">
        <w:rPr>
          <w:rFonts w:ascii="Arial" w:hAnsi="Arial" w:cs="Arial"/>
          <w:sz w:val="24"/>
          <w:szCs w:val="24"/>
        </w:rPr>
        <w:t>in order to</w:t>
      </w:r>
      <w:proofErr w:type="gramEnd"/>
      <w:r w:rsidRPr="00E2143A">
        <w:rPr>
          <w:rFonts w:ascii="Arial" w:hAnsi="Arial" w:cs="Arial"/>
          <w:sz w:val="24"/>
          <w:szCs w:val="24"/>
        </w:rPr>
        <w:t xml:space="preserve"> make day-to-day operations run more smoothly. The restaurant would benefit from teamwork, especially because it would allow the employees to feel included within the team. This, in turn, allows employees to support one another, which therefore increases team morale. With regards to customers, the role of a manager is essential when receiving customer feedback and being able to resolve any complaints and issues about the restaurant if raised. The manager must ensure that the employees are adequately trained to deal with customer queries and any complaints they wish to raise.</w:t>
      </w:r>
    </w:p>
    <w:p w14:paraId="7F4268B6" w14:textId="77777777" w:rsidR="00E2143A" w:rsidRPr="00E2143A" w:rsidRDefault="00E2143A" w:rsidP="00E2143A">
      <w:pPr>
        <w:rPr>
          <w:rFonts w:ascii="Arial" w:hAnsi="Arial" w:cs="Arial"/>
          <w:sz w:val="24"/>
          <w:szCs w:val="24"/>
        </w:rPr>
      </w:pPr>
      <w:r w:rsidRPr="00E2143A">
        <w:rPr>
          <w:rFonts w:ascii="Arial" w:hAnsi="Arial" w:cs="Arial"/>
          <w:sz w:val="24"/>
          <w:szCs w:val="24"/>
        </w:rPr>
        <w:t xml:space="preserve">Secondly, the role of a host is essential in the day-to-day running of the restaurant. Being a host requires great communication skills as their roles involve greeting the </w:t>
      </w:r>
      <w:r w:rsidRPr="00E2143A">
        <w:rPr>
          <w:rFonts w:ascii="Arial" w:hAnsi="Arial" w:cs="Arial"/>
          <w:sz w:val="24"/>
          <w:szCs w:val="24"/>
        </w:rPr>
        <w:lastRenderedPageBreak/>
        <w:t xml:space="preserve">guest, giving the customer accurate waiting time, and taking the customers to the dining and bar areas. They should also make sure that the customer feels comfortable while they are at the restaurant and should aim to deliver a quality level of service. For this role, the host should be organised and have strong interpersonal skills, ensuring that the customers have a positive dining experience from the moment they arrive until their departure. This is essential as the quality, and professional service would reduce the likelihood of customers complaining about the level of service delivered, another role of the restaurant is a server they would take orders and answer questions about the menu and food. The server would provide customers by helping them pick food and drinks. They would present order choices in a prompt and effective manner. They also can make suggestions to the customers based on their preferences.  The server would need to give excellent customer service skills and make sure that the tables are always clean and presentable. The role of a waiter is also imperative for the business </w:t>
      </w:r>
      <w:proofErr w:type="gramStart"/>
      <w:r w:rsidRPr="00E2143A">
        <w:rPr>
          <w:rFonts w:ascii="Arial" w:hAnsi="Arial" w:cs="Arial"/>
          <w:sz w:val="24"/>
          <w:szCs w:val="24"/>
        </w:rPr>
        <w:t>as a whole as</w:t>
      </w:r>
      <w:proofErr w:type="gramEnd"/>
      <w:r w:rsidRPr="00E2143A">
        <w:rPr>
          <w:rFonts w:ascii="Arial" w:hAnsi="Arial" w:cs="Arial"/>
          <w:sz w:val="24"/>
          <w:szCs w:val="24"/>
        </w:rPr>
        <w:t xml:space="preserve"> they have the opportunity to encourage clients to try a range of food in a friendly and approachable manner. The delivery of good service will encourage customers to invite their families to the restaurant, which will, in turn, increase business for the industry. </w:t>
      </w:r>
    </w:p>
    <w:p w14:paraId="31B80ED8" w14:textId="77777777" w:rsidR="00E2143A" w:rsidRPr="00E2143A" w:rsidRDefault="00E2143A" w:rsidP="00E2143A">
      <w:pPr>
        <w:rPr>
          <w:rFonts w:ascii="Arial" w:hAnsi="Arial" w:cs="Arial"/>
          <w:sz w:val="24"/>
          <w:szCs w:val="24"/>
        </w:rPr>
      </w:pPr>
      <w:r w:rsidRPr="00E2143A">
        <w:rPr>
          <w:rFonts w:ascii="Arial" w:hAnsi="Arial" w:cs="Arial"/>
          <w:sz w:val="24"/>
          <w:szCs w:val="24"/>
        </w:rPr>
        <w:t xml:space="preserve">Another role in a restaurant is a food and beverage manager. They make sure that everything is served at a high standard, making sure that the customers have a good experience at the restaurant while dining. They are expected to design the menu, make purchases for the </w:t>
      </w:r>
      <w:proofErr w:type="gramStart"/>
      <w:r w:rsidRPr="00E2143A">
        <w:rPr>
          <w:rFonts w:ascii="Arial" w:hAnsi="Arial" w:cs="Arial"/>
          <w:sz w:val="24"/>
          <w:szCs w:val="24"/>
        </w:rPr>
        <w:t>restaurant</w:t>
      </w:r>
      <w:proofErr w:type="gramEnd"/>
      <w:r w:rsidRPr="00E2143A">
        <w:rPr>
          <w:rFonts w:ascii="Arial" w:hAnsi="Arial" w:cs="Arial"/>
          <w:sz w:val="24"/>
          <w:szCs w:val="24"/>
        </w:rPr>
        <w:t xml:space="preserve"> and make necessary adjustments to the restaurant. Their roles involve making eye-catching menus that will attract customers and entice them into coming into the restaurant and trying the food. Within the role, is important that they </w:t>
      </w:r>
      <w:proofErr w:type="gramStart"/>
      <w:r w:rsidRPr="00E2143A">
        <w:rPr>
          <w:rFonts w:ascii="Arial" w:hAnsi="Arial" w:cs="Arial"/>
          <w:sz w:val="24"/>
          <w:szCs w:val="24"/>
        </w:rPr>
        <w:t>have an understanding of</w:t>
      </w:r>
      <w:proofErr w:type="gramEnd"/>
      <w:r w:rsidRPr="00E2143A">
        <w:rPr>
          <w:rFonts w:ascii="Arial" w:hAnsi="Arial" w:cs="Arial"/>
          <w:sz w:val="24"/>
          <w:szCs w:val="24"/>
        </w:rPr>
        <w:t xml:space="preserve"> the most popular foods and drinks as this will allow them to showcase it on the menu in a way that will attract customers and therefore increase sales. </w:t>
      </w:r>
    </w:p>
    <w:p w14:paraId="7D1E50B4" w14:textId="77777777" w:rsidR="00E2143A" w:rsidRPr="00E2143A" w:rsidRDefault="00E2143A" w:rsidP="00E2143A">
      <w:pPr>
        <w:rPr>
          <w:rFonts w:ascii="Arial" w:hAnsi="Arial" w:cs="Arial"/>
          <w:sz w:val="24"/>
          <w:szCs w:val="24"/>
        </w:rPr>
      </w:pPr>
      <w:r w:rsidRPr="00E2143A">
        <w:rPr>
          <w:rFonts w:ascii="Arial" w:hAnsi="Arial" w:cs="Arial"/>
          <w:sz w:val="24"/>
          <w:szCs w:val="24"/>
        </w:rPr>
        <w:t>In conclusion, all roles within the restaurant industry contribute differently, but they are all equally important to one another. this is because roles will need to work as a team to ensure that they deliver quality customer service as this will ensure customers return, which therefore benefits the business in the long term.</w:t>
      </w:r>
    </w:p>
    <w:p w14:paraId="0F0AFA3C" w14:textId="59150A2E" w:rsidR="00E2143A" w:rsidRDefault="00E2143A" w:rsidP="00E2143A"/>
    <w:p w14:paraId="17346439" w14:textId="4FF5AC8F" w:rsidR="003F54EA" w:rsidRDefault="003F54EA" w:rsidP="00E2143A"/>
    <w:p w14:paraId="1EE9B93A" w14:textId="0773A04B" w:rsidR="003F54EA" w:rsidRDefault="003F54EA" w:rsidP="00E2143A"/>
    <w:p w14:paraId="79D915E4" w14:textId="1829B1F5" w:rsidR="003F54EA" w:rsidRDefault="003F54EA" w:rsidP="00E2143A"/>
    <w:p w14:paraId="129CCDA9" w14:textId="248A9514" w:rsidR="003F54EA" w:rsidRDefault="003F54EA" w:rsidP="00E2143A"/>
    <w:p w14:paraId="7385DB15" w14:textId="7132A505" w:rsidR="003F54EA" w:rsidRDefault="003F54EA" w:rsidP="00E2143A"/>
    <w:p w14:paraId="3EF19C57" w14:textId="56078242" w:rsidR="003F54EA" w:rsidRDefault="003F54EA" w:rsidP="00E2143A"/>
    <w:p w14:paraId="791CF0D8" w14:textId="66508A9F" w:rsidR="003F54EA" w:rsidRDefault="003F54EA" w:rsidP="00E2143A"/>
    <w:p w14:paraId="3AE2F537" w14:textId="2FE617B2" w:rsidR="003F54EA" w:rsidRDefault="003F54EA" w:rsidP="00E2143A"/>
    <w:p w14:paraId="24AD14AA" w14:textId="77777777" w:rsidR="003F54EA" w:rsidRDefault="003F54EA" w:rsidP="00E2143A"/>
    <w:p w14:paraId="332E988E" w14:textId="77777777" w:rsidR="00E2143A" w:rsidRPr="003F54EA" w:rsidRDefault="00E2143A" w:rsidP="00E2143A">
      <w:pPr>
        <w:rPr>
          <w:u w:val="single"/>
        </w:rPr>
      </w:pPr>
      <w:r w:rsidRPr="003F54EA">
        <w:rPr>
          <w:u w:val="single"/>
        </w:rPr>
        <w:lastRenderedPageBreak/>
        <w:t xml:space="preserve">References </w:t>
      </w:r>
    </w:p>
    <w:p w14:paraId="1D9F4160" w14:textId="77777777" w:rsidR="00E2143A" w:rsidRDefault="00E2143A" w:rsidP="00E2143A">
      <w:pPr>
        <w:pStyle w:val="NormalWeb"/>
        <w:ind w:left="567" w:hanging="567"/>
      </w:pPr>
      <w:r>
        <w:t xml:space="preserve">Team, G. (2021) </w:t>
      </w:r>
      <w:r>
        <w:rPr>
          <w:i/>
          <w:iCs/>
        </w:rPr>
        <w:t>Top manager duties and Responsibilities</w:t>
      </w:r>
      <w:r>
        <w:t xml:space="preserve">, </w:t>
      </w:r>
      <w:r>
        <w:rPr>
          <w:i/>
          <w:iCs/>
        </w:rPr>
        <w:t>Glassdoor Career Guides</w:t>
      </w:r>
      <w:r>
        <w:t xml:space="preserve">. Glassdoor Inc. Available at: https://www.glassdoor.com/blog/guide/manager-duties/ (Accessed: October 28, 2022). </w:t>
      </w:r>
    </w:p>
    <w:p w14:paraId="019BC5CA" w14:textId="77777777" w:rsidR="00E2143A" w:rsidRDefault="00E2143A" w:rsidP="00E2143A">
      <w:pPr>
        <w:pStyle w:val="NormalWeb"/>
        <w:ind w:left="567" w:hanging="567"/>
      </w:pPr>
      <w:r>
        <w:rPr>
          <w:i/>
          <w:iCs/>
        </w:rPr>
        <w:t xml:space="preserve">22 restaurant positions &amp; descriptions: </w:t>
      </w:r>
      <w:proofErr w:type="spellStart"/>
      <w:r>
        <w:rPr>
          <w:i/>
          <w:iCs/>
        </w:rPr>
        <w:t>Aptito</w:t>
      </w:r>
      <w:proofErr w:type="spellEnd"/>
      <w:r>
        <w:rPr>
          <w:i/>
          <w:iCs/>
        </w:rPr>
        <w:t xml:space="preserve"> </w:t>
      </w:r>
      <w:proofErr w:type="spellStart"/>
      <w:r>
        <w:rPr>
          <w:i/>
          <w:iCs/>
        </w:rPr>
        <w:t>Pos</w:t>
      </w:r>
      <w:proofErr w:type="spellEnd"/>
      <w:r>
        <w:t xml:space="preserve"> (2020) </w:t>
      </w:r>
      <w:proofErr w:type="spellStart"/>
      <w:r>
        <w:rPr>
          <w:i/>
          <w:iCs/>
        </w:rPr>
        <w:t>Aptito</w:t>
      </w:r>
      <w:proofErr w:type="spellEnd"/>
      <w:r>
        <w:t xml:space="preserve">. Available at: https://aptito.com/blog/restaurant-positions-and-descriptions (Accessed: October 28, 2022). </w:t>
      </w:r>
    </w:p>
    <w:p w14:paraId="4FFF758D" w14:textId="77777777" w:rsidR="00E2143A" w:rsidRDefault="00E2143A" w:rsidP="00E2143A">
      <w:pPr>
        <w:pStyle w:val="NormalWeb"/>
        <w:ind w:left="567" w:hanging="567"/>
      </w:pPr>
      <w:r>
        <w:rPr>
          <w:i/>
          <w:iCs/>
        </w:rPr>
        <w:t>Job profiles</w:t>
      </w:r>
      <w:r>
        <w:t xml:space="preserve"> (2022) </w:t>
      </w:r>
      <w:r>
        <w:rPr>
          <w:i/>
          <w:iCs/>
        </w:rPr>
        <w:t>Prospects.ac.uk</w:t>
      </w:r>
      <w:r>
        <w:t xml:space="preserve">. Available at: https://www.prospects.ac.uk/job-profiles (Accessed: October 28, 2022). </w:t>
      </w:r>
    </w:p>
    <w:p w14:paraId="164D91A5" w14:textId="77777777" w:rsidR="00E2143A" w:rsidRDefault="00E2143A" w:rsidP="00E2143A">
      <w:pPr>
        <w:pStyle w:val="NormalWeb"/>
      </w:pPr>
      <w:r>
        <w:t xml:space="preserve">Reh, F.J. (2020) </w:t>
      </w:r>
      <w:r>
        <w:rPr>
          <w:i/>
          <w:iCs/>
        </w:rPr>
        <w:t>The role and responsibilities of a manager</w:t>
      </w:r>
      <w:r>
        <w:t xml:space="preserve">, </w:t>
      </w:r>
      <w:r>
        <w:rPr>
          <w:i/>
          <w:iCs/>
        </w:rPr>
        <w:t>The Balance</w:t>
      </w:r>
      <w:r>
        <w:t xml:space="preserve">. The Balance. Available at: https://www.thebalancemoney.com/what-is-a-manager-2276096 (Accessed: October 28, 2022). </w:t>
      </w:r>
    </w:p>
    <w:p w14:paraId="38D929B4" w14:textId="77777777" w:rsidR="00E2143A" w:rsidRDefault="00E2143A" w:rsidP="00E2143A">
      <w:pPr>
        <w:pStyle w:val="NormalWeb"/>
        <w:ind w:left="567" w:hanging="567"/>
      </w:pPr>
      <w:r>
        <w:t xml:space="preserve">12-07-2021, J. (2022) </w:t>
      </w:r>
      <w:r>
        <w:rPr>
          <w:i/>
          <w:iCs/>
        </w:rPr>
        <w:t>Front of House staff: A guide to hiring an outstanding hospitality team</w:t>
      </w:r>
      <w:r>
        <w:t xml:space="preserve">, </w:t>
      </w:r>
      <w:r>
        <w:rPr>
          <w:i/>
          <w:iCs/>
        </w:rPr>
        <w:t>Lightspeed</w:t>
      </w:r>
      <w:r>
        <w:t xml:space="preserve">. Available at: https://www.lightspeedhq.co.uk/blog/front-of-house-staff/ (Accessed: October 28, 2022). </w:t>
      </w:r>
    </w:p>
    <w:p w14:paraId="7E21B228" w14:textId="77777777" w:rsidR="00E2143A" w:rsidRDefault="00E2143A" w:rsidP="00E2143A">
      <w:pPr>
        <w:pStyle w:val="NormalWeb"/>
        <w:ind w:left="567" w:hanging="567"/>
      </w:pPr>
      <w:proofErr w:type="spellStart"/>
      <w:r>
        <w:t>Papandrea</w:t>
      </w:r>
      <w:proofErr w:type="spellEnd"/>
      <w:r>
        <w:t xml:space="preserve">, D. (2019) </w:t>
      </w:r>
      <w:r>
        <w:rPr>
          <w:i/>
          <w:iCs/>
        </w:rPr>
        <w:t>What are the front of House positions in a restaurant?</w:t>
      </w:r>
      <w:r>
        <w:t xml:space="preserve"> </w:t>
      </w:r>
      <w:r>
        <w:rPr>
          <w:i/>
          <w:iCs/>
        </w:rPr>
        <w:t>Google</w:t>
      </w:r>
      <w:r>
        <w:t xml:space="preserve">. Google. Available at: https://www.google.com/amp/s/upserve.com/restaurant-insider/front-of-house-positions/ (Accessed: October 28, 2022). </w:t>
      </w:r>
    </w:p>
    <w:p w14:paraId="6DBCAB94" w14:textId="77777777" w:rsidR="00E2143A" w:rsidRDefault="00E2143A" w:rsidP="00E2143A">
      <w:pPr>
        <w:pStyle w:val="NormalWeb"/>
        <w:ind w:left="567" w:hanging="567"/>
      </w:pPr>
      <w:proofErr w:type="spellStart"/>
      <w:r>
        <w:t>Kourmentza</w:t>
      </w:r>
      <w:proofErr w:type="spellEnd"/>
      <w:r>
        <w:t xml:space="preserve">, E. (2020) </w:t>
      </w:r>
      <w:r>
        <w:rPr>
          <w:i/>
          <w:iCs/>
        </w:rPr>
        <w:t>Food and beverage manager job description</w:t>
      </w:r>
      <w:r>
        <w:t xml:space="preserve">, </w:t>
      </w:r>
      <w:r>
        <w:rPr>
          <w:i/>
          <w:iCs/>
        </w:rPr>
        <w:t>Recruiting Resources: How to Recruit and Hire Better</w:t>
      </w:r>
      <w:r>
        <w:t xml:space="preserve">. Available at: https://resources.workable.com/food-and-beverage-manager-job-description (Accessed: October 28, 2022). </w:t>
      </w:r>
    </w:p>
    <w:p w14:paraId="7A0F4120" w14:textId="77777777" w:rsidR="00E2143A" w:rsidRDefault="00E2143A" w:rsidP="00E2143A">
      <w:pPr>
        <w:pStyle w:val="NormalWeb"/>
        <w:ind w:left="567" w:hanging="567"/>
      </w:pPr>
      <w:r>
        <w:t xml:space="preserve">Lyft, T.  </w:t>
      </w:r>
      <w:r>
        <w:rPr>
          <w:i/>
          <w:iCs/>
        </w:rPr>
        <w:t>Food and beverage manager job description template</w:t>
      </w:r>
      <w:r>
        <w:t xml:space="preserve">, </w:t>
      </w:r>
      <w:r>
        <w:rPr>
          <w:i/>
          <w:iCs/>
        </w:rPr>
        <w:t>Recruiting and Hiring Resources</w:t>
      </w:r>
      <w:r>
        <w:t xml:space="preserve">. Available at: https://www.talentlyft.com/en/resources/food-and-beverage-manager-job-description (Accessed: October 28, 2022). </w:t>
      </w:r>
    </w:p>
    <w:p w14:paraId="36426C46" w14:textId="77777777" w:rsidR="00E2143A" w:rsidRDefault="00E2143A" w:rsidP="00E2143A">
      <w:pPr>
        <w:pStyle w:val="NormalWeb"/>
        <w:ind w:left="567" w:hanging="567"/>
      </w:pPr>
      <w:proofErr w:type="spellStart"/>
      <w:r>
        <w:t>Bika</w:t>
      </w:r>
      <w:proofErr w:type="spellEnd"/>
      <w:r>
        <w:t xml:space="preserve">, N. (2022) </w:t>
      </w:r>
      <w:r>
        <w:rPr>
          <w:i/>
          <w:iCs/>
        </w:rPr>
        <w:t>Restaurant server job description</w:t>
      </w:r>
      <w:r>
        <w:t xml:space="preserve">, </w:t>
      </w:r>
      <w:r>
        <w:rPr>
          <w:i/>
          <w:iCs/>
        </w:rPr>
        <w:t>Recruiting Resources: How to Recruit and Hire Better</w:t>
      </w:r>
      <w:r>
        <w:t xml:space="preserve">. Available at: https://resources.workable.com/restaurant-server-job-description#:~:text=A%20Server's%20responsibility%20is%20attending,periodically%20throughout%20the%20service%20time. (Accessed: October 28, 2022). </w:t>
      </w:r>
    </w:p>
    <w:p w14:paraId="2D4098D1" w14:textId="77777777" w:rsidR="00E2143A" w:rsidRDefault="00E2143A" w:rsidP="00E2143A">
      <w:pPr>
        <w:pStyle w:val="NormalWeb"/>
        <w:ind w:left="567" w:hanging="567"/>
      </w:pPr>
      <w:r>
        <w:rPr>
          <w:i/>
          <w:iCs/>
        </w:rPr>
        <w:t>Host &amp; Hostess resume examples in 2022</w:t>
      </w:r>
      <w:r>
        <w:t xml:space="preserve"> (2022) </w:t>
      </w:r>
      <w:r>
        <w:rPr>
          <w:i/>
          <w:iCs/>
        </w:rPr>
        <w:t>ResumeBuilder.com</w:t>
      </w:r>
      <w:r>
        <w:t xml:space="preserve">. Available at: https://www.resumebuilder.com/hostess-resume-examples/ (Accessed: October 28, 2022). </w:t>
      </w:r>
    </w:p>
    <w:p w14:paraId="2233462C" w14:textId="77777777" w:rsidR="00E2143A" w:rsidRDefault="00E2143A" w:rsidP="00E2143A"/>
    <w:p w14:paraId="701E6E76" w14:textId="77777777" w:rsidR="00654797" w:rsidRDefault="00654797"/>
    <w:sectPr w:rsidR="006547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43A"/>
    <w:rsid w:val="003F54EA"/>
    <w:rsid w:val="00654797"/>
    <w:rsid w:val="00E21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ABABD"/>
  <w15:chartTrackingRefBased/>
  <w15:docId w15:val="{5C0BF995-F678-448C-962B-01E2AEC6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143A"/>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Rekha Begum</dc:creator>
  <cp:keywords/>
  <dc:description/>
  <cp:lastModifiedBy>Rekha Begum</cp:lastModifiedBy>
  <cp:revision>2</cp:revision>
  <dcterms:created xsi:type="dcterms:W3CDTF">2022-10-28T22:39:00Z</dcterms:created>
  <dcterms:modified xsi:type="dcterms:W3CDTF">2022-10-28T22:39:00Z</dcterms:modified>
</cp:coreProperties>
</file>