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31FA29" w14:textId="77777777" w:rsidR="00C5469E" w:rsidRPr="004E3B2D" w:rsidRDefault="002C475E" w:rsidP="00C5469E">
      <w:pPr>
        <w:outlineLvl w:val="0"/>
        <w:rPr>
          <w:rFonts w:ascii="Arial" w:hAnsi="Arial" w:cs="Arial"/>
          <w:b/>
          <w:bCs/>
          <w:sz w:val="28"/>
          <w:szCs w:val="28"/>
          <w:lang w:val="en-GB"/>
        </w:rPr>
      </w:pPr>
      <w:r>
        <w:rPr>
          <w:rFonts w:ascii="Arial" w:hAnsi="Arial" w:cs="Arial"/>
          <w:noProof/>
          <w:lang w:val="en-GB" w:eastAsia="en-GB"/>
        </w:rPr>
        <w:drawing>
          <wp:anchor distT="0" distB="0" distL="114300" distR="114300" simplePos="0" relativeHeight="251657728" behindDoc="0" locked="0" layoutInCell="1" allowOverlap="1" wp14:anchorId="14343432" wp14:editId="31C310C5">
            <wp:simplePos x="0" y="0"/>
            <wp:positionH relativeFrom="margin">
              <wp:posOffset>93980</wp:posOffset>
            </wp:positionH>
            <wp:positionV relativeFrom="page">
              <wp:posOffset>680085</wp:posOffset>
            </wp:positionV>
            <wp:extent cx="1788795" cy="596265"/>
            <wp:effectExtent l="0" t="0" r="1905" b="0"/>
            <wp:wrapNone/>
            <wp:docPr id="3" name="Picture 1" descr="UWTS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795" cy="596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D56D229" w14:textId="77777777" w:rsidR="00C5469E" w:rsidRPr="00876C79" w:rsidRDefault="00A826FC" w:rsidP="00876C79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>
        <w:rPr>
          <w:rFonts w:ascii="Arial" w:hAnsi="Arial" w:cs="Arial"/>
          <w:b/>
          <w:bCs/>
          <w:sz w:val="22"/>
          <w:szCs w:val="22"/>
          <w:lang w:val="en-GB"/>
        </w:rPr>
        <w:t>APPENDIX QE1a</w:t>
      </w:r>
    </w:p>
    <w:p w14:paraId="26C92B83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0E971869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55902320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15A05832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43643A46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771C6D89" w14:textId="77777777" w:rsidR="00AB5BC9" w:rsidRPr="004E3B2D" w:rsidRDefault="00F04850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REVIEW </w:t>
      </w:r>
    </w:p>
    <w:p w14:paraId="18A3265F" w14:textId="77777777" w:rsidR="00007F89" w:rsidRPr="004E3B2D" w:rsidRDefault="00AB5BC9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</w:t>
      </w:r>
      <w:r w:rsidR="00F04850"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TUTOR </w:t>
      </w:r>
      <w:r w:rsidR="00BE2363" w:rsidRPr="004E3B2D">
        <w:rPr>
          <w:rFonts w:ascii="Arial" w:hAnsi="Arial" w:cs="Arial"/>
          <w:b/>
          <w:bCs/>
          <w:sz w:val="22"/>
          <w:szCs w:val="22"/>
          <w:lang w:val="en-GB"/>
        </w:rPr>
        <w:t>-</w:t>
      </w: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 </w:t>
      </w:r>
      <w:r w:rsidR="00007F89" w:rsidRPr="004E3B2D">
        <w:rPr>
          <w:rFonts w:ascii="Arial" w:hAnsi="Arial" w:cs="Arial"/>
          <w:b/>
          <w:bCs/>
          <w:sz w:val="22"/>
          <w:szCs w:val="22"/>
          <w:lang w:val="en-GB"/>
        </w:rPr>
        <w:t>REPORT FORM</w:t>
      </w:r>
    </w:p>
    <w:p w14:paraId="4603B8E4" w14:textId="77777777" w:rsidR="00007F89" w:rsidRPr="004E3B2D" w:rsidRDefault="00007F89" w:rsidP="00007F89">
      <w:pPr>
        <w:rPr>
          <w:rFonts w:ascii="Arial" w:hAnsi="Arial" w:cs="Arial"/>
          <w:b/>
          <w:bCs/>
          <w:sz w:val="22"/>
          <w:szCs w:val="22"/>
          <w:lang w:val="en-GB"/>
        </w:rPr>
      </w:pPr>
    </w:p>
    <w:p w14:paraId="17D8ED61" w14:textId="77777777" w:rsidR="00BE2363" w:rsidRPr="004E3B2D" w:rsidRDefault="00F04850" w:rsidP="00F04850">
      <w:pPr>
        <w:jc w:val="both"/>
        <w:rPr>
          <w:rFonts w:ascii="Arial" w:hAnsi="Arial" w:cs="Arial"/>
          <w:i/>
          <w:iCs/>
          <w:sz w:val="22"/>
          <w:szCs w:val="22"/>
          <w:lang w:val="en-GB"/>
        </w:rPr>
      </w:pP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The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review of a module is carried out initially by the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>Module T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utor.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When the module re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view is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completed, its findings are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considered by the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>Academic Director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or P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rogramme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 xml:space="preserve">Manager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and 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noted at the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>Academic Discipline’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s </w:t>
      </w:r>
      <w:r w:rsidR="00AB5BC9" w:rsidRPr="004E3B2D">
        <w:rPr>
          <w:rFonts w:ascii="Arial" w:hAnsi="Arial" w:cs="Arial"/>
          <w:i/>
          <w:iCs/>
          <w:sz w:val="22"/>
          <w:szCs w:val="22"/>
          <w:lang w:val="en-GB"/>
        </w:rPr>
        <w:t>Annual Programme Review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. </w:t>
      </w:r>
      <w:r w:rsidR="0074749F">
        <w:rPr>
          <w:rFonts w:ascii="Arial" w:hAnsi="Arial" w:cs="Arial"/>
          <w:i/>
          <w:iCs/>
          <w:sz w:val="22"/>
          <w:szCs w:val="22"/>
          <w:lang w:val="en-GB"/>
        </w:rPr>
        <w:t xml:space="preserve">Module feedback and what changes will be made </w:t>
      </w:r>
      <w:proofErr w:type="gramStart"/>
      <w:r w:rsidR="0074749F">
        <w:rPr>
          <w:rFonts w:ascii="Arial" w:hAnsi="Arial" w:cs="Arial"/>
          <w:i/>
          <w:iCs/>
          <w:sz w:val="22"/>
          <w:szCs w:val="22"/>
          <w:lang w:val="en-GB"/>
        </w:rPr>
        <w:t>as a result of</w:t>
      </w:r>
      <w:proofErr w:type="gramEnd"/>
      <w:r w:rsidR="0074749F">
        <w:rPr>
          <w:rFonts w:ascii="Arial" w:hAnsi="Arial" w:cs="Arial"/>
          <w:i/>
          <w:iCs/>
          <w:sz w:val="22"/>
          <w:szCs w:val="22"/>
          <w:lang w:val="en-GB"/>
        </w:rPr>
        <w:t xml:space="preserve"> the feedback given are also discussed at Staff Student Consultative meetings. </w:t>
      </w:r>
      <w:r w:rsidR="00356E70">
        <w:rPr>
          <w:rFonts w:ascii="Arial" w:hAnsi="Arial" w:cs="Arial"/>
          <w:i/>
          <w:iCs/>
          <w:sz w:val="22"/>
          <w:szCs w:val="22"/>
          <w:lang w:val="en-GB"/>
        </w:rPr>
        <w:t>This form is not compulsory but is provided to support the module review process.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</w:t>
      </w:r>
      <w:r w:rsidR="00BE2363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 </w:t>
      </w:r>
    </w:p>
    <w:p w14:paraId="781760F3" w14:textId="77777777" w:rsidR="00BE2363" w:rsidRPr="004E3B2D" w:rsidRDefault="00BE2363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628"/>
      </w:tblGrid>
      <w:tr w:rsidR="00F04850" w:rsidRPr="004E3B2D" w14:paraId="1224DE98" w14:textId="77777777" w:rsidTr="00236B5E">
        <w:tc>
          <w:tcPr>
            <w:tcW w:w="9854" w:type="dxa"/>
          </w:tcPr>
          <w:p w14:paraId="33EF4BC1" w14:textId="4BE77B37" w:rsidR="00F04850" w:rsidRPr="004E3B2D" w:rsidRDefault="00F04850" w:rsidP="00F04850">
            <w:pP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Academic Session: </w:t>
            </w:r>
            <w:r w:rsidR="00E56DA1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25-26</w:t>
            </w:r>
          </w:p>
          <w:p w14:paraId="7E3A0027" w14:textId="77777777"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F04850" w:rsidRPr="004E3B2D" w14:paraId="32878211" w14:textId="77777777" w:rsidTr="00236B5E">
        <w:tc>
          <w:tcPr>
            <w:tcW w:w="9854" w:type="dxa"/>
          </w:tcPr>
          <w:p w14:paraId="2B7C1B9A" w14:textId="74BE80EB"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Title: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</w:t>
            </w:r>
            <w:r w:rsidR="00E56DA1">
              <w:rPr>
                <w:rFonts w:ascii="Arial" w:hAnsi="Arial" w:cs="Arial"/>
                <w:b/>
                <w:sz w:val="22"/>
                <w:szCs w:val="22"/>
                <w:lang w:val="en-GB"/>
              </w:rPr>
              <w:t>Computer Aided Engineering</w:t>
            </w:r>
          </w:p>
          <w:p w14:paraId="533BA721" w14:textId="77777777"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F04850" w:rsidRPr="004E3B2D" w14:paraId="771B2C27" w14:textId="77777777" w:rsidTr="00236B5E">
        <w:tc>
          <w:tcPr>
            <w:tcW w:w="9854" w:type="dxa"/>
          </w:tcPr>
          <w:p w14:paraId="1395A14B" w14:textId="54CE8584"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Code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>: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ab/>
            </w:r>
            <w:r w:rsidR="00E56DA1">
              <w:rPr>
                <w:rFonts w:ascii="Arial" w:hAnsi="Arial" w:cs="Arial"/>
                <w:b/>
                <w:sz w:val="22"/>
                <w:szCs w:val="22"/>
                <w:lang w:val="en-GB"/>
              </w:rPr>
              <w:t>ACDB5007</w:t>
            </w:r>
          </w:p>
          <w:p w14:paraId="6E5968ED" w14:textId="77777777"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</w:tbl>
    <w:p w14:paraId="6879CF46" w14:textId="77777777" w:rsidR="00F04850" w:rsidRPr="004E3B2D" w:rsidRDefault="00F04850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p w14:paraId="24119B0E" w14:textId="77777777" w:rsidR="00F04850" w:rsidRPr="004E3B2D" w:rsidRDefault="00F04850" w:rsidP="00B27DDB">
      <w:pPr>
        <w:rPr>
          <w:rFonts w:ascii="Arial" w:hAnsi="Arial" w:cs="Arial"/>
          <w:b/>
          <w:sz w:val="22"/>
          <w:szCs w:val="22"/>
          <w:lang w:val="en-GB"/>
        </w:rPr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23"/>
      </w:tblGrid>
      <w:tr w:rsidR="00007F89" w:rsidRPr="004E3B2D" w14:paraId="029D7E0A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62DC5" w14:textId="77777777" w:rsidR="00007F89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 xml:space="preserve">Student </w:t>
            </w:r>
            <w:r w:rsidR="00007F89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Feedback</w:t>
            </w:r>
          </w:p>
          <w:p w14:paraId="1AC6B590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5430045E" w14:textId="1B953149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N</w:t>
            </w:r>
            <w:r w:rsidR="00356E70">
              <w:rPr>
                <w:rFonts w:ascii="Arial" w:hAnsi="Arial" w:cs="Arial"/>
                <w:sz w:val="22"/>
                <w:szCs w:val="22"/>
                <w:lang w:val="en-GB"/>
              </w:rPr>
              <w:t>umber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of student</w:t>
            </w:r>
            <w:r w:rsidR="00E76D78" w:rsidRPr="004E3B2D">
              <w:rPr>
                <w:rFonts w:ascii="Arial" w:hAnsi="Arial" w:cs="Arial"/>
                <w:sz w:val="22"/>
                <w:szCs w:val="22"/>
                <w:lang w:val="en-GB"/>
              </w:rPr>
              <w:t>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registered and eligible to complete the questionnaire:</w:t>
            </w:r>
            <w:r w:rsidR="00E56DA1">
              <w:rPr>
                <w:rFonts w:ascii="Arial" w:hAnsi="Arial" w:cs="Arial"/>
                <w:sz w:val="22"/>
                <w:szCs w:val="22"/>
                <w:lang w:val="en-GB"/>
              </w:rPr>
              <w:t xml:space="preserve"> 12</w:t>
            </w:r>
          </w:p>
          <w:p w14:paraId="512466AF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C842DEC" w14:textId="45908A52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Number of returns: </w:t>
            </w:r>
            <w:r w:rsidR="00E56DA1">
              <w:rPr>
                <w:rFonts w:ascii="Arial" w:hAnsi="Arial" w:cs="Arial"/>
                <w:sz w:val="22"/>
                <w:szCs w:val="22"/>
                <w:lang w:val="en-GB"/>
              </w:rPr>
              <w:t>0</w:t>
            </w:r>
          </w:p>
          <w:p w14:paraId="75E2BB94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16431EEB" w14:textId="77777777" w:rsidR="00B56BD3" w:rsidRDefault="002D44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Legitimate issues/ positive comments </w:t>
            </w:r>
            <w:r w:rsidR="00F04850" w:rsidRPr="004E3B2D">
              <w:rPr>
                <w:rFonts w:ascii="Arial" w:hAnsi="Arial" w:cs="Arial"/>
                <w:sz w:val="22"/>
                <w:szCs w:val="22"/>
                <w:lang w:val="en-GB"/>
              </w:rPr>
              <w:t>raised by a significant number of students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(Please note number of students)</w:t>
            </w:r>
            <w:r w:rsidR="00E713B8">
              <w:rPr>
                <w:rFonts w:ascii="Arial" w:hAnsi="Arial" w:cs="Arial"/>
                <w:sz w:val="22"/>
                <w:szCs w:val="22"/>
                <w:lang w:val="en-GB"/>
              </w:rPr>
              <w:t>.</w:t>
            </w:r>
          </w:p>
          <w:p w14:paraId="2805E47B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051B04A0" w14:textId="0DCEBE2A" w:rsidR="00B56BD3" w:rsidRPr="00E56DA1" w:rsidRDefault="00E56DA1" w:rsidP="00F04850">
            <w:pPr>
              <w:jc w:val="both"/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  <w:r w:rsidRPr="00E56DA1"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  <w:t xml:space="preserve">Although no formal feedback received, verbal feedback obtained during lecture sessions raised the following: </w:t>
            </w:r>
          </w:p>
          <w:p w14:paraId="7E6AD152" w14:textId="77777777" w:rsidR="00E56DA1" w:rsidRPr="00E56DA1" w:rsidRDefault="00E56DA1" w:rsidP="00F04850">
            <w:pPr>
              <w:jc w:val="both"/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  <w:p w14:paraId="788D1B9A" w14:textId="7187A934" w:rsidR="00B56BD3" w:rsidRPr="00E56DA1" w:rsidRDefault="00E56DA1" w:rsidP="00E56DA1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  <w:r w:rsidRPr="00E56DA1"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  <w:t>Split delivery of the module caused some confusion about how relatable the first half was to the end assignment</w:t>
            </w:r>
          </w:p>
          <w:p w14:paraId="673FFA89" w14:textId="26DC9705" w:rsidR="00E56DA1" w:rsidRPr="00E56DA1" w:rsidRDefault="00E56DA1" w:rsidP="00E56DA1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  <w:r w:rsidRPr="00E56DA1"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  <w:t>Resource issues were raised with availability of the software outside of sessions</w:t>
            </w:r>
          </w:p>
          <w:p w14:paraId="777F208C" w14:textId="121CA187" w:rsidR="00E56DA1" w:rsidRPr="00E56DA1" w:rsidRDefault="00E56DA1" w:rsidP="00E56DA1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  <w:r w:rsidRPr="00E56DA1"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  <w:t xml:space="preserve">Timetabled length of some sessions was not felt as productive, shorter more frequent sessions were desired </w:t>
            </w:r>
          </w:p>
          <w:p w14:paraId="55CAE794" w14:textId="4F45D771" w:rsidR="00E56DA1" w:rsidRPr="00E56DA1" w:rsidRDefault="00E56DA1" w:rsidP="00E56DA1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  <w:r w:rsidRPr="00E56DA1"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  <w:t>Students were positive about using the 4</w:t>
            </w:r>
            <w:r w:rsidRPr="00E56DA1">
              <w:rPr>
                <w:rFonts w:ascii="Arial" w:hAnsi="Arial" w:cs="Arial"/>
                <w:i/>
                <w:iCs/>
                <w:sz w:val="22"/>
                <w:szCs w:val="22"/>
                <w:vertAlign w:val="superscript"/>
                <w:lang w:val="en-GB"/>
              </w:rPr>
              <w:t>th</w:t>
            </w:r>
            <w:r w:rsidRPr="00E56DA1"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  <w:t xml:space="preserve"> week of the module to work on the assignment, reducing resource issues for working remotely. </w:t>
            </w:r>
          </w:p>
          <w:p w14:paraId="5868ECF6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C5789AF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5549E321" w14:textId="77777777" w:rsidR="00F04850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0E9B39B0" w14:textId="77777777" w:rsidR="00E713B8" w:rsidRPr="004E3B2D" w:rsidRDefault="00E713B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400E076" w14:textId="77777777" w:rsidR="00F04850" w:rsidRPr="004E3B2D" w:rsidRDefault="00E713B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Are there any sections or questions where </w:t>
            </w:r>
            <w:proofErr w:type="gramStart"/>
            <w:r>
              <w:rPr>
                <w:rFonts w:ascii="Arial" w:hAnsi="Arial" w:cs="Arial"/>
                <w:sz w:val="22"/>
                <w:szCs w:val="22"/>
                <w:lang w:val="en-GB"/>
              </w:rPr>
              <w:t>the majority of</w:t>
            </w:r>
            <w:proofErr w:type="gramEnd"/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 students indicate that they ‘mostly or definitely disagree’ or where the results are well below the scores for other sections?</w:t>
            </w:r>
          </w:p>
          <w:p w14:paraId="60B012AA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5DC8F114" w14:textId="15EBC4C5" w:rsidR="00F04850" w:rsidRPr="004E3B2D" w:rsidRDefault="00E56DA1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N/A</w:t>
            </w:r>
          </w:p>
          <w:p w14:paraId="00D566A2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15CF0A94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2D58C4F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15748F0D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3A0A783" w14:textId="77777777" w:rsidR="00F04850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FFB434F" w14:textId="77777777" w:rsidR="00E56DA1" w:rsidRDefault="00E56DA1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1D923ED7" w14:textId="77777777" w:rsidR="00E56DA1" w:rsidRPr="004E3B2D" w:rsidRDefault="00E56DA1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5471280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E713B8" w:rsidRPr="004E3B2D" w14:paraId="3B0DDB20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8E852" w14:textId="77777777"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lastRenderedPageBreak/>
              <w:t>Module Tutor’s response to feedback given by students</w:t>
            </w:r>
          </w:p>
          <w:p w14:paraId="5DF595D0" w14:textId="77777777"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2CBBAB8D" w14:textId="7BD895FD" w:rsidR="00E56DA1" w:rsidRPr="00E56DA1" w:rsidRDefault="00E56DA1" w:rsidP="00E56DA1">
            <w:pPr>
              <w:pStyle w:val="ListParagraph"/>
              <w:numPr>
                <w:ilvl w:val="0"/>
                <w:numId w:val="5"/>
              </w:num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>
              <w:rPr>
                <w:rFonts w:ascii="Arial" w:hAnsi="Arial" w:cs="Arial"/>
                <w:bCs/>
                <w:i/>
                <w:iCs/>
                <w:sz w:val="22"/>
                <w:szCs w:val="22"/>
                <w:lang w:val="en-GB"/>
              </w:rPr>
              <w:t xml:space="preserve">Points raised regarding the split delivery, shared between 2 staff members has validity. This is an area where the continuity between blocks 1 and 2 needs to be clearer. </w:t>
            </w:r>
          </w:p>
          <w:p w14:paraId="59DE6355" w14:textId="0AFC5360" w:rsidR="00E56DA1" w:rsidRPr="00E56DA1" w:rsidRDefault="00E56DA1" w:rsidP="00E56DA1">
            <w:pPr>
              <w:pStyle w:val="ListParagraph"/>
              <w:numPr>
                <w:ilvl w:val="0"/>
                <w:numId w:val="5"/>
              </w:num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>
              <w:rPr>
                <w:rFonts w:ascii="Arial" w:hAnsi="Arial" w:cs="Arial"/>
                <w:bCs/>
                <w:i/>
                <w:iCs/>
                <w:sz w:val="22"/>
                <w:szCs w:val="22"/>
                <w:lang w:val="en-GB"/>
              </w:rPr>
              <w:t xml:space="preserve">Using a in-network only software does produce issues for the students once they leave site, hence the decision this year to re-structure the delivery of block 2 to give them more time to work on the coursework whilst in Swansea, which was highlighted as a positive. </w:t>
            </w:r>
          </w:p>
          <w:p w14:paraId="5262574B" w14:textId="638B1B29" w:rsidR="00E56DA1" w:rsidRPr="00E56DA1" w:rsidRDefault="00E56DA1" w:rsidP="00E56DA1">
            <w:pPr>
              <w:pStyle w:val="ListParagraph"/>
              <w:numPr>
                <w:ilvl w:val="0"/>
                <w:numId w:val="5"/>
              </w:num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>
              <w:rPr>
                <w:rFonts w:ascii="Arial" w:hAnsi="Arial" w:cs="Arial"/>
                <w:bCs/>
                <w:i/>
                <w:iCs/>
                <w:sz w:val="22"/>
                <w:szCs w:val="22"/>
                <w:lang w:val="en-GB"/>
              </w:rPr>
              <w:t xml:space="preserve">Session length is problematic, but timetabling restrictions make this a difficult issue to resolve. </w:t>
            </w:r>
          </w:p>
          <w:p w14:paraId="44F59F6E" w14:textId="60D0F893" w:rsidR="00E56DA1" w:rsidRPr="00E56DA1" w:rsidRDefault="00E56DA1" w:rsidP="00E56DA1">
            <w:pPr>
              <w:pStyle w:val="ListParagraph"/>
              <w:numPr>
                <w:ilvl w:val="0"/>
                <w:numId w:val="5"/>
              </w:num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>
              <w:rPr>
                <w:rFonts w:ascii="Arial" w:hAnsi="Arial" w:cs="Arial"/>
                <w:bCs/>
                <w:i/>
                <w:iCs/>
                <w:sz w:val="22"/>
                <w:szCs w:val="22"/>
                <w:lang w:val="en-GB"/>
              </w:rPr>
              <w:t xml:space="preserve">Content that is </w:t>
            </w:r>
            <w:proofErr w:type="gramStart"/>
            <w:r>
              <w:rPr>
                <w:rFonts w:ascii="Arial" w:hAnsi="Arial" w:cs="Arial"/>
                <w:bCs/>
                <w:i/>
                <w:iCs/>
                <w:sz w:val="22"/>
                <w:szCs w:val="22"/>
                <w:lang w:val="en-GB"/>
              </w:rPr>
              <w:t>similar to</w:t>
            </w:r>
            <w:proofErr w:type="gramEnd"/>
            <w:r>
              <w:rPr>
                <w:rFonts w:ascii="Arial" w:hAnsi="Arial" w:cs="Arial"/>
                <w:bCs/>
                <w:i/>
                <w:iCs/>
                <w:sz w:val="22"/>
                <w:szCs w:val="22"/>
                <w:lang w:val="en-GB"/>
              </w:rPr>
              <w:t xml:space="preserve"> that being taught in other modules will have to be carefully monitored to avoid repetition. </w:t>
            </w:r>
          </w:p>
          <w:p w14:paraId="31813F6E" w14:textId="77777777"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466B23E5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174CE63B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7C291755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4F711708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408D7130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0D3C0BC4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539C2310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27F9F3E2" w14:textId="77777777" w:rsidR="00B56BD3" w:rsidRPr="004E3B2D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</w:tc>
      </w:tr>
      <w:tr w:rsidR="00007F89" w:rsidRPr="004E3B2D" w14:paraId="044123BE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C330B" w14:textId="77777777" w:rsidR="00934282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Tutor S</w:t>
            </w:r>
            <w:r w:rsidR="00934282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elf-Reflection</w:t>
            </w:r>
          </w:p>
          <w:p w14:paraId="0C5EED5D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0C4BD63" w14:textId="77777777" w:rsidR="00CB7638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In what way might the module be improved in terms of content, delivery and assessment</w:t>
            </w:r>
            <w:r w:rsidR="00CB7638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proofErr w:type="gramStart"/>
            <w:r w:rsidR="00CB7638">
              <w:rPr>
                <w:rFonts w:ascii="Arial" w:hAnsi="Arial" w:cs="Arial"/>
                <w:sz w:val="22"/>
                <w:szCs w:val="22"/>
                <w:lang w:val="en-GB"/>
              </w:rPr>
              <w:t>as a result of</w:t>
            </w:r>
            <w:proofErr w:type="gramEnd"/>
            <w:r w:rsidR="00CB7638">
              <w:rPr>
                <w:rFonts w:ascii="Arial" w:hAnsi="Arial" w:cs="Arial"/>
                <w:sz w:val="22"/>
                <w:szCs w:val="22"/>
                <w:lang w:val="en-GB"/>
              </w:rPr>
              <w:t xml:space="preserve"> the feedback given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 What (if any) changes will be made?</w:t>
            </w:r>
          </w:p>
          <w:p w14:paraId="06A24613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1A6708D8" w14:textId="3290BE6A" w:rsidR="00B56BD3" w:rsidRPr="00E56DA1" w:rsidRDefault="00E56DA1" w:rsidP="00E56DA1">
            <w:pPr>
              <w:pStyle w:val="ListParagraph"/>
              <w:numPr>
                <w:ilvl w:val="0"/>
                <w:numId w:val="6"/>
              </w:num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  <w:t xml:space="preserve">Discussions to be had between the block 1 and block 2 lecturers to make the transition and relevance clearer going forward. </w:t>
            </w:r>
          </w:p>
          <w:p w14:paraId="08275B7C" w14:textId="522DE868" w:rsidR="00E56DA1" w:rsidRPr="00E56DA1" w:rsidRDefault="00B87C74" w:rsidP="00E56DA1">
            <w:pPr>
              <w:pStyle w:val="ListParagraph"/>
              <w:numPr>
                <w:ilvl w:val="0"/>
                <w:numId w:val="6"/>
              </w:num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  <w:t xml:space="preserve">Maintain the structuring that was using this year in block 2 to allow more working time for the students on the assessment. </w:t>
            </w:r>
          </w:p>
          <w:p w14:paraId="7DCAF3F2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6DFD94EE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4475EC8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10BDCEC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2F272167" w14:textId="77777777" w:rsidR="00CB7638" w:rsidRDefault="00CB76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How will any changes </w:t>
            </w:r>
            <w:proofErr w:type="gramStart"/>
            <w:r>
              <w:rPr>
                <w:rFonts w:ascii="Arial" w:hAnsi="Arial" w:cs="Arial"/>
                <w:sz w:val="22"/>
                <w:szCs w:val="22"/>
                <w:lang w:val="en-GB"/>
              </w:rPr>
              <w:t>made</w:t>
            </w:r>
            <w:proofErr w:type="gramEnd"/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 to the module </w:t>
            </w:r>
            <w:proofErr w:type="gramStart"/>
            <w:r>
              <w:rPr>
                <w:rFonts w:ascii="Arial" w:hAnsi="Arial" w:cs="Arial"/>
                <w:sz w:val="22"/>
                <w:szCs w:val="22"/>
                <w:lang w:val="en-GB"/>
              </w:rPr>
              <w:t>as a result of</w:t>
            </w:r>
            <w:proofErr w:type="gramEnd"/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 feedback be communicated to 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all 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the students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that took this module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</w:p>
          <w:p w14:paraId="0B3933D4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</w:p>
          <w:p w14:paraId="2C860377" w14:textId="4B48F3E9" w:rsidR="00F04850" w:rsidRPr="00B87C74" w:rsidRDefault="00B87C74" w:rsidP="00B87C74">
            <w:pPr>
              <w:pStyle w:val="ListParagraph"/>
              <w:numPr>
                <w:ilvl w:val="0"/>
                <w:numId w:val="7"/>
              </w:num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  <w:t xml:space="preserve">Can be communicated by email to this cohort. </w:t>
            </w:r>
          </w:p>
          <w:p w14:paraId="2C3FAF98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22401903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100C43D0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1922D1F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1FD9DEB2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007F89" w:rsidRPr="004E3B2D" w14:paraId="6B5A9AFC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4D1AA" w14:textId="77777777" w:rsidR="00007F89" w:rsidRPr="004E3B2D" w:rsidRDefault="00007F89" w:rsidP="00007F89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1DEC55F4" w14:textId="17424DB5" w:rsidR="00F04850" w:rsidRPr="004E3B2D" w:rsidRDefault="00E76D78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Tutor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: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</w:t>
            </w:r>
            <w:r w:rsidR="00E56DA1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Andrew Noble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………………   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Date: ………</w:t>
            </w:r>
            <w:r w:rsidR="00E56DA1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26/05/26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</w:t>
            </w:r>
          </w:p>
          <w:p w14:paraId="0EAA3A66" w14:textId="77777777" w:rsidR="00F04850" w:rsidRPr="004E3B2D" w:rsidRDefault="00F0485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</w:p>
          <w:p w14:paraId="338F1CD8" w14:textId="77777777" w:rsidR="00F04850" w:rsidRPr="004E3B2D" w:rsidRDefault="00517D2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Academic Director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/</w:t>
            </w:r>
          </w:p>
          <w:p w14:paraId="14525061" w14:textId="77777777" w:rsidR="00007F89" w:rsidRPr="004E3B2D" w:rsidRDefault="00F04850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Programme </w:t>
            </w:r>
            <w:r w:rsidR="00517D2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Manager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: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…………………………………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</w:t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007F89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Date:</w:t>
            </w:r>
            <w:r w:rsidR="00CB2CB4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……………………</w:t>
            </w:r>
          </w:p>
          <w:p w14:paraId="34E25EC6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u w:val="single"/>
                <w:lang w:val="en-GB"/>
              </w:rPr>
            </w:pPr>
          </w:p>
        </w:tc>
      </w:tr>
    </w:tbl>
    <w:p w14:paraId="0DF89336" w14:textId="77777777" w:rsidR="008B4A68" w:rsidRPr="004E3B2D" w:rsidRDefault="008B4A68" w:rsidP="007D6054">
      <w:pPr>
        <w:rPr>
          <w:rFonts w:ascii="Arial" w:hAnsi="Arial" w:cs="Arial"/>
          <w:sz w:val="22"/>
          <w:szCs w:val="22"/>
          <w:lang w:val="en-GB"/>
        </w:rPr>
      </w:pPr>
    </w:p>
    <w:sectPr w:rsidR="008B4A68" w:rsidRPr="004E3B2D" w:rsidSect="00AB5BC9">
      <w:headerReference w:type="default" r:id="rId8"/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9611C5" w14:textId="77777777" w:rsidR="002820AA" w:rsidRDefault="002820AA" w:rsidP="007D6054">
      <w:r>
        <w:separator/>
      </w:r>
    </w:p>
  </w:endnote>
  <w:endnote w:type="continuationSeparator" w:id="0">
    <w:p w14:paraId="4A4B9452" w14:textId="77777777" w:rsidR="002820AA" w:rsidRDefault="002820AA" w:rsidP="007D60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F01441" w14:textId="77777777" w:rsidR="002820AA" w:rsidRDefault="002820AA" w:rsidP="007D6054">
      <w:r>
        <w:separator/>
      </w:r>
    </w:p>
  </w:footnote>
  <w:footnote w:type="continuationSeparator" w:id="0">
    <w:p w14:paraId="739E592B" w14:textId="77777777" w:rsidR="002820AA" w:rsidRDefault="002820AA" w:rsidP="007D60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291539" w14:textId="77777777" w:rsidR="007D6054" w:rsidRPr="007D6054" w:rsidRDefault="007D6054" w:rsidP="00C5469E">
    <w:pPr>
      <w:pStyle w:val="Header"/>
      <w:jc w:val="both"/>
      <w:rPr>
        <w:b/>
      </w:rPr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801E70"/>
    <w:multiLevelType w:val="singleLevel"/>
    <w:tmpl w:val="A612695C"/>
    <w:lvl w:ilvl="0">
      <w:start w:val="1"/>
      <w:numFmt w:val="bullet"/>
      <w:lvlText w:val="-"/>
      <w:lvlJc w:val="left"/>
      <w:pPr>
        <w:tabs>
          <w:tab w:val="num" w:pos="2160"/>
        </w:tabs>
        <w:ind w:left="2160" w:hanging="720"/>
      </w:pPr>
    </w:lvl>
  </w:abstractNum>
  <w:abstractNum w:abstractNumId="1" w15:restartNumberingAfterBreak="0">
    <w:nsid w:val="0694013B"/>
    <w:multiLevelType w:val="hybridMultilevel"/>
    <w:tmpl w:val="D452DC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C793D33"/>
    <w:multiLevelType w:val="hybridMultilevel"/>
    <w:tmpl w:val="3FA054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295D35"/>
    <w:multiLevelType w:val="hybridMultilevel"/>
    <w:tmpl w:val="C8B08456"/>
    <w:lvl w:ilvl="0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3022FC9"/>
    <w:multiLevelType w:val="hybridMultilevel"/>
    <w:tmpl w:val="D688CF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B44FC9"/>
    <w:multiLevelType w:val="hybridMultilevel"/>
    <w:tmpl w:val="4EC424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30554030">
    <w:abstractNumId w:val="0"/>
  </w:num>
  <w:num w:numId="2" w16cid:durableId="1530987858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83657194">
    <w:abstractNumId w:val="3"/>
  </w:num>
  <w:num w:numId="4" w16cid:durableId="564609570">
    <w:abstractNumId w:val="5"/>
  </w:num>
  <w:num w:numId="5" w16cid:durableId="865480074">
    <w:abstractNumId w:val="4"/>
  </w:num>
  <w:num w:numId="6" w16cid:durableId="1651978644">
    <w:abstractNumId w:val="2"/>
  </w:num>
  <w:num w:numId="7" w16cid:durableId="144068705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7F89"/>
    <w:rsid w:val="00007F89"/>
    <w:rsid w:val="000163DB"/>
    <w:rsid w:val="00043849"/>
    <w:rsid w:val="000A5FFF"/>
    <w:rsid w:val="000B5A53"/>
    <w:rsid w:val="000C273A"/>
    <w:rsid w:val="000E7575"/>
    <w:rsid w:val="000F29E3"/>
    <w:rsid w:val="00100928"/>
    <w:rsid w:val="00105113"/>
    <w:rsid w:val="0012079B"/>
    <w:rsid w:val="00143DDD"/>
    <w:rsid w:val="001533F9"/>
    <w:rsid w:val="00161F76"/>
    <w:rsid w:val="001766DF"/>
    <w:rsid w:val="00181F8F"/>
    <w:rsid w:val="0018499F"/>
    <w:rsid w:val="001B3A43"/>
    <w:rsid w:val="001C3FEF"/>
    <w:rsid w:val="001E552C"/>
    <w:rsid w:val="001F1039"/>
    <w:rsid w:val="001F4D6A"/>
    <w:rsid w:val="002064AF"/>
    <w:rsid w:val="002153D1"/>
    <w:rsid w:val="00217BAB"/>
    <w:rsid w:val="00220E80"/>
    <w:rsid w:val="00236B5E"/>
    <w:rsid w:val="00241A83"/>
    <w:rsid w:val="00260B7C"/>
    <w:rsid w:val="00264943"/>
    <w:rsid w:val="00281A56"/>
    <w:rsid w:val="002820AA"/>
    <w:rsid w:val="002B1F8E"/>
    <w:rsid w:val="002C475E"/>
    <w:rsid w:val="002D1D27"/>
    <w:rsid w:val="002D4438"/>
    <w:rsid w:val="002D50E8"/>
    <w:rsid w:val="00356E70"/>
    <w:rsid w:val="0036375A"/>
    <w:rsid w:val="00366AF7"/>
    <w:rsid w:val="003B1DC3"/>
    <w:rsid w:val="003B3367"/>
    <w:rsid w:val="003F3BEE"/>
    <w:rsid w:val="0040002F"/>
    <w:rsid w:val="00401A10"/>
    <w:rsid w:val="004049F0"/>
    <w:rsid w:val="00414AF0"/>
    <w:rsid w:val="004A767D"/>
    <w:rsid w:val="004E3B2D"/>
    <w:rsid w:val="004F39DB"/>
    <w:rsid w:val="00517468"/>
    <w:rsid w:val="00517D20"/>
    <w:rsid w:val="0054482C"/>
    <w:rsid w:val="005D2EF5"/>
    <w:rsid w:val="005D7603"/>
    <w:rsid w:val="005E12DB"/>
    <w:rsid w:val="00610B96"/>
    <w:rsid w:val="0064695C"/>
    <w:rsid w:val="00651111"/>
    <w:rsid w:val="006579F1"/>
    <w:rsid w:val="00677207"/>
    <w:rsid w:val="006B2DFC"/>
    <w:rsid w:val="007050EA"/>
    <w:rsid w:val="00710D07"/>
    <w:rsid w:val="0074478A"/>
    <w:rsid w:val="0074749F"/>
    <w:rsid w:val="00751B70"/>
    <w:rsid w:val="007676C4"/>
    <w:rsid w:val="0077160F"/>
    <w:rsid w:val="0078506D"/>
    <w:rsid w:val="007938D6"/>
    <w:rsid w:val="007956BA"/>
    <w:rsid w:val="007B2FD7"/>
    <w:rsid w:val="007C3BC4"/>
    <w:rsid w:val="007D6054"/>
    <w:rsid w:val="008000A6"/>
    <w:rsid w:val="00813437"/>
    <w:rsid w:val="00835597"/>
    <w:rsid w:val="00841AAC"/>
    <w:rsid w:val="00870473"/>
    <w:rsid w:val="00876C79"/>
    <w:rsid w:val="00880903"/>
    <w:rsid w:val="0088615E"/>
    <w:rsid w:val="00894ED4"/>
    <w:rsid w:val="008B4A68"/>
    <w:rsid w:val="009160B2"/>
    <w:rsid w:val="00925BC1"/>
    <w:rsid w:val="00934282"/>
    <w:rsid w:val="009439EF"/>
    <w:rsid w:val="00972487"/>
    <w:rsid w:val="009955B6"/>
    <w:rsid w:val="009965E9"/>
    <w:rsid w:val="00A0768A"/>
    <w:rsid w:val="00A24A58"/>
    <w:rsid w:val="00A826FC"/>
    <w:rsid w:val="00AA4DCC"/>
    <w:rsid w:val="00AB5BC9"/>
    <w:rsid w:val="00AC601F"/>
    <w:rsid w:val="00AD3635"/>
    <w:rsid w:val="00AF015C"/>
    <w:rsid w:val="00B27DDB"/>
    <w:rsid w:val="00B36700"/>
    <w:rsid w:val="00B56BD3"/>
    <w:rsid w:val="00B87C74"/>
    <w:rsid w:val="00B9262F"/>
    <w:rsid w:val="00BB01C1"/>
    <w:rsid w:val="00BB0A6F"/>
    <w:rsid w:val="00BE2363"/>
    <w:rsid w:val="00C16017"/>
    <w:rsid w:val="00C26B4A"/>
    <w:rsid w:val="00C5469E"/>
    <w:rsid w:val="00C67909"/>
    <w:rsid w:val="00CB2CB4"/>
    <w:rsid w:val="00CB7638"/>
    <w:rsid w:val="00D14537"/>
    <w:rsid w:val="00D408C8"/>
    <w:rsid w:val="00D809D2"/>
    <w:rsid w:val="00D9145E"/>
    <w:rsid w:val="00DC5DB3"/>
    <w:rsid w:val="00E111D8"/>
    <w:rsid w:val="00E130F1"/>
    <w:rsid w:val="00E312D1"/>
    <w:rsid w:val="00E56DA1"/>
    <w:rsid w:val="00E713B8"/>
    <w:rsid w:val="00E76D78"/>
    <w:rsid w:val="00E94D7A"/>
    <w:rsid w:val="00E97060"/>
    <w:rsid w:val="00EC1534"/>
    <w:rsid w:val="00F04850"/>
    <w:rsid w:val="00F12698"/>
    <w:rsid w:val="00F40A90"/>
    <w:rsid w:val="00F9350C"/>
    <w:rsid w:val="00FC3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2D7506C"/>
  <w15:chartTrackingRefBased/>
  <w15:docId w15:val="{9ACFFCEB-8EC5-4A86-A48E-1A2E1E05D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007F89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007F89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0B5A53"/>
    <w:pPr>
      <w:shd w:val="clear" w:color="auto" w:fill="000080"/>
    </w:pPr>
    <w:rPr>
      <w:rFonts w:ascii="Tahoma" w:hAnsi="Tahoma" w:cs="Tahoma"/>
      <w:sz w:val="20"/>
      <w:szCs w:val="20"/>
    </w:rPr>
  </w:style>
  <w:style w:type="table" w:styleId="TableGrid">
    <w:name w:val="Table Grid"/>
    <w:basedOn w:val="TableNormal"/>
    <w:rsid w:val="00F0485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rsid w:val="007D6054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7D6054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rsid w:val="007D6054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7D6054"/>
    <w:rPr>
      <w:sz w:val="24"/>
      <w:szCs w:val="24"/>
      <w:lang w:val="en-US" w:eastAsia="en-US"/>
    </w:rPr>
  </w:style>
  <w:style w:type="paragraph" w:styleId="ListParagraph">
    <w:name w:val="List Paragraph"/>
    <w:basedOn w:val="Normal"/>
    <w:uiPriority w:val="34"/>
    <w:qFormat/>
    <w:rsid w:val="00E56DA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462</Words>
  <Characters>2639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Appendix QE1a</vt:lpstr>
    </vt:vector>
  </TitlesOfParts>
  <Company>UWTSD</Company>
  <LinksUpToDate>false</LinksUpToDate>
  <CharactersWithSpaces>3095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QE1a</dc:title>
  <dc:subject/>
  <dc:creator>Academic Office</dc:creator>
  <cp:keywords/>
  <dc:description/>
  <cp:lastModifiedBy>Andrew Noble</cp:lastModifiedBy>
  <cp:revision>2</cp:revision>
  <cp:lastPrinted>2009-06-12T12:35:00Z</cp:lastPrinted>
  <dcterms:created xsi:type="dcterms:W3CDTF">2026-05-26T15:13:00Z</dcterms:created>
  <dcterms:modified xsi:type="dcterms:W3CDTF">2026-05-26T15:13:00Z</dcterms:modified>
</cp:coreProperties>
</file>