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46CC" w:rsidRPr="00C546CC" w:rsidRDefault="00C546CC" w:rsidP="00F8443F">
      <w:pPr>
        <w:rPr>
          <w:rFonts w:ascii="Arial" w:eastAsia="Arial" w:hAnsi="Arial" w:cs="Arial"/>
          <w:b/>
          <w:sz w:val="24"/>
          <w:u w:val="single"/>
        </w:rPr>
      </w:pPr>
      <w:r w:rsidRPr="00C546CC">
        <w:rPr>
          <w:rFonts w:ascii="Arial" w:eastAsia="Arial" w:hAnsi="Arial" w:cs="Arial"/>
          <w:b/>
          <w:sz w:val="24"/>
          <w:u w:val="single"/>
        </w:rPr>
        <w:t xml:space="preserve">Atodiad </w:t>
      </w:r>
      <w:r>
        <w:rPr>
          <w:rFonts w:ascii="Arial" w:eastAsia="Arial" w:hAnsi="Arial" w:cs="Arial"/>
          <w:b/>
          <w:sz w:val="24"/>
          <w:u w:val="single"/>
        </w:rPr>
        <w:t>1</w:t>
      </w:r>
      <w:r w:rsidR="00885AAE">
        <w:rPr>
          <w:rFonts w:ascii="Arial" w:eastAsia="Arial" w:hAnsi="Arial" w:cs="Arial"/>
          <w:b/>
          <w:sz w:val="24"/>
          <w:u w:val="single"/>
        </w:rPr>
        <w:t>- Cynllun ‘Talkabout’ Ysgol Lleol</w:t>
      </w:r>
    </w:p>
    <w:p w:rsidR="00F8443F" w:rsidRPr="00F8443F" w:rsidRDefault="00F8443F" w:rsidP="00F8443F">
      <w:pPr>
        <w:rPr>
          <w:sz w:val="34"/>
        </w:rPr>
      </w:pPr>
      <w:r w:rsidRPr="00F8443F">
        <w:rPr>
          <w:sz w:val="34"/>
        </w:rPr>
        <w:t>Intervention Summary</w:t>
      </w:r>
    </w:p>
    <w:tbl>
      <w:tblPr>
        <w:tblStyle w:val="TableGrid"/>
        <w:tblW w:w="9944" w:type="dxa"/>
        <w:tblInd w:w="61" w:type="dxa"/>
        <w:tblCellMar>
          <w:top w:w="0" w:type="dxa"/>
          <w:left w:w="45" w:type="dxa"/>
          <w:bottom w:w="0" w:type="dxa"/>
          <w:right w:w="5" w:type="dxa"/>
        </w:tblCellMar>
        <w:tblLook w:val="04A0" w:firstRow="1" w:lastRow="0" w:firstColumn="1" w:lastColumn="0" w:noHBand="0" w:noVBand="1"/>
      </w:tblPr>
      <w:tblGrid>
        <w:gridCol w:w="2098"/>
        <w:gridCol w:w="7846"/>
      </w:tblGrid>
      <w:tr w:rsidR="00F8443F" w:rsidRPr="00F8443F" w:rsidTr="00F8443F">
        <w:trPr>
          <w:trHeight w:val="440"/>
        </w:trPr>
        <w:tc>
          <w:tcPr>
            <w:tcW w:w="9944" w:type="dxa"/>
            <w:gridSpan w:val="2"/>
            <w:tcBorders>
              <w:top w:val="single" w:sz="2" w:space="0" w:color="000000"/>
              <w:left w:val="single" w:sz="2" w:space="0" w:color="000000"/>
              <w:bottom w:val="single" w:sz="2" w:space="0" w:color="000000"/>
              <w:right w:val="single" w:sz="2" w:space="0" w:color="000000"/>
            </w:tcBorders>
          </w:tcPr>
          <w:p w:rsidR="00F8443F" w:rsidRPr="00F8443F" w:rsidRDefault="00F8443F" w:rsidP="00F8443F">
            <w:pPr>
              <w:tabs>
                <w:tab w:val="right" w:pos="9893"/>
              </w:tabs>
              <w:spacing w:after="0"/>
              <w:rPr>
                <w:sz w:val="34"/>
              </w:rPr>
            </w:pPr>
            <w:r w:rsidRPr="00F8443F">
              <w:rPr>
                <w:sz w:val="28"/>
              </w:rPr>
              <w:t>Social Skills Lunchtime Club - Talkabout Programme</w:t>
            </w:r>
            <w:r w:rsidRPr="00F8443F">
              <w:rPr>
                <w:sz w:val="28"/>
              </w:rPr>
              <w:tab/>
              <w:t>Years 1 - 6</w:t>
            </w:r>
          </w:p>
        </w:tc>
      </w:tr>
      <w:tr w:rsidR="00F8443F" w:rsidRPr="00F8443F" w:rsidTr="00F8443F">
        <w:trPr>
          <w:trHeight w:val="1344"/>
        </w:trPr>
        <w:tc>
          <w:tcPr>
            <w:tcW w:w="2098" w:type="dxa"/>
            <w:tcBorders>
              <w:top w:val="single" w:sz="2" w:space="0" w:color="000000"/>
              <w:left w:val="single" w:sz="2" w:space="0" w:color="000000"/>
              <w:bottom w:val="single" w:sz="2" w:space="0" w:color="000000"/>
              <w:right w:val="single" w:sz="2" w:space="0" w:color="000000"/>
            </w:tcBorders>
          </w:tcPr>
          <w:p w:rsidR="00F8443F" w:rsidRPr="00F8443F" w:rsidRDefault="00F8443F" w:rsidP="00F8443F">
            <w:pPr>
              <w:spacing w:after="0"/>
              <w:ind w:left="96"/>
              <w:rPr>
                <w:sz w:val="34"/>
              </w:rPr>
            </w:pPr>
            <w:r w:rsidRPr="00F8443F">
              <w:rPr>
                <w:sz w:val="28"/>
              </w:rPr>
              <w:t>Aims</w:t>
            </w:r>
          </w:p>
        </w:tc>
        <w:tc>
          <w:tcPr>
            <w:tcW w:w="7846" w:type="dxa"/>
            <w:tcBorders>
              <w:top w:val="single" w:sz="2" w:space="0" w:color="000000"/>
              <w:left w:val="single" w:sz="2" w:space="0" w:color="000000"/>
              <w:bottom w:val="single" w:sz="2" w:space="0" w:color="000000"/>
              <w:right w:val="single" w:sz="2" w:space="0" w:color="000000"/>
            </w:tcBorders>
          </w:tcPr>
          <w:p w:rsidR="00F8443F" w:rsidRPr="00F8443F" w:rsidRDefault="00F8443F" w:rsidP="00F8443F">
            <w:pPr>
              <w:spacing w:after="0"/>
              <w:ind w:left="91"/>
              <w:rPr>
                <w:sz w:val="34"/>
              </w:rPr>
            </w:pPr>
            <w:r w:rsidRPr="00F8443F">
              <w:rPr>
                <w:sz w:val="24"/>
              </w:rPr>
              <w:t>To improve social skills on the playground and in class.</w:t>
            </w:r>
          </w:p>
          <w:p w:rsidR="00F8443F" w:rsidRPr="00F8443F" w:rsidRDefault="00F8443F" w:rsidP="00F8443F">
            <w:pPr>
              <w:spacing w:after="13" w:line="221" w:lineRule="auto"/>
              <w:ind w:left="86" w:firstLine="5"/>
              <w:jc w:val="both"/>
              <w:rPr>
                <w:sz w:val="34"/>
              </w:rPr>
            </w:pPr>
            <w:r w:rsidRPr="00F8443F">
              <w:rPr>
                <w:sz w:val="26"/>
              </w:rPr>
              <w:t>To help children to develop an awareness of themselves and their own feelings, skills and ideas.</w:t>
            </w:r>
          </w:p>
          <w:p w:rsidR="00F8443F" w:rsidRPr="00F8443F" w:rsidRDefault="00F8443F" w:rsidP="00F8443F">
            <w:pPr>
              <w:spacing w:after="0"/>
              <w:ind w:left="86"/>
              <w:rPr>
                <w:sz w:val="34"/>
              </w:rPr>
            </w:pPr>
            <w:r w:rsidRPr="00F8443F">
              <w:rPr>
                <w:sz w:val="26"/>
              </w:rPr>
              <w:t>To increase self-esteem and friendship-building skills.</w:t>
            </w:r>
          </w:p>
        </w:tc>
      </w:tr>
      <w:tr w:rsidR="00F8443F" w:rsidRPr="00F8443F" w:rsidTr="00F8443F">
        <w:trPr>
          <w:trHeight w:val="2124"/>
        </w:trPr>
        <w:tc>
          <w:tcPr>
            <w:tcW w:w="2098" w:type="dxa"/>
            <w:tcBorders>
              <w:top w:val="single" w:sz="2" w:space="0" w:color="000000"/>
              <w:left w:val="single" w:sz="2" w:space="0" w:color="000000"/>
              <w:bottom w:val="single" w:sz="2" w:space="0" w:color="000000"/>
              <w:right w:val="single" w:sz="2" w:space="0" w:color="000000"/>
            </w:tcBorders>
          </w:tcPr>
          <w:p w:rsidR="00F8443F" w:rsidRPr="00F8443F" w:rsidRDefault="00F8443F" w:rsidP="00F8443F">
            <w:pPr>
              <w:spacing w:after="0"/>
              <w:ind w:left="91"/>
              <w:rPr>
                <w:sz w:val="34"/>
              </w:rPr>
            </w:pPr>
            <w:r w:rsidRPr="00F8443F">
              <w:rPr>
                <w:sz w:val="28"/>
              </w:rPr>
              <w:t>Description</w:t>
            </w:r>
          </w:p>
        </w:tc>
        <w:tc>
          <w:tcPr>
            <w:tcW w:w="7846" w:type="dxa"/>
            <w:tcBorders>
              <w:top w:val="single" w:sz="2" w:space="0" w:color="000000"/>
              <w:left w:val="single" w:sz="2" w:space="0" w:color="000000"/>
              <w:bottom w:val="single" w:sz="2" w:space="0" w:color="000000"/>
              <w:right w:val="single" w:sz="2" w:space="0" w:color="000000"/>
            </w:tcBorders>
          </w:tcPr>
          <w:p w:rsidR="00F8443F" w:rsidRPr="00F8443F" w:rsidRDefault="00F8443F" w:rsidP="00F8443F">
            <w:pPr>
              <w:spacing w:after="0"/>
              <w:ind w:left="72" w:right="130" w:firstLine="19"/>
              <w:rPr>
                <w:sz w:val="34"/>
              </w:rPr>
            </w:pPr>
            <w:r w:rsidRPr="00F8443F">
              <w:rPr>
                <w:sz w:val="26"/>
              </w:rPr>
              <w:t>Following the Talkabout programme, children follow a set format per session starting with a warm-up activity to bond the group, talking about our feelings today and what we did last time, working on an individual project about ourselves and talking it through, and finishing with a cooldown game. Throughout the session, 2 adults lead the group and model the skills of holding a conversation, listening to friends, responding to questions asked and discussin feelin s.</w:t>
            </w:r>
          </w:p>
        </w:tc>
      </w:tr>
      <w:tr w:rsidR="00F8443F" w:rsidRPr="00F8443F" w:rsidTr="00F8443F">
        <w:trPr>
          <w:trHeight w:val="2131"/>
        </w:trPr>
        <w:tc>
          <w:tcPr>
            <w:tcW w:w="2098" w:type="dxa"/>
            <w:tcBorders>
              <w:top w:val="single" w:sz="2" w:space="0" w:color="000000"/>
              <w:left w:val="single" w:sz="2" w:space="0" w:color="000000"/>
              <w:bottom w:val="single" w:sz="2" w:space="0" w:color="000000"/>
              <w:right w:val="single" w:sz="2" w:space="0" w:color="000000"/>
            </w:tcBorders>
          </w:tcPr>
          <w:p w:rsidR="00F8443F" w:rsidRPr="00F8443F" w:rsidRDefault="00F8443F" w:rsidP="00F8443F">
            <w:pPr>
              <w:spacing w:after="0"/>
              <w:ind w:left="62" w:right="156" w:firstLine="10"/>
              <w:jc w:val="both"/>
              <w:rPr>
                <w:sz w:val="34"/>
              </w:rPr>
            </w:pPr>
            <w:r w:rsidRPr="00F8443F">
              <w:rPr>
                <w:sz w:val="28"/>
              </w:rPr>
              <w:t>Target group and how children are chosen</w:t>
            </w:r>
          </w:p>
        </w:tc>
        <w:tc>
          <w:tcPr>
            <w:tcW w:w="7846" w:type="dxa"/>
            <w:tcBorders>
              <w:top w:val="single" w:sz="2" w:space="0" w:color="000000"/>
              <w:left w:val="single" w:sz="2" w:space="0" w:color="000000"/>
              <w:bottom w:val="single" w:sz="2" w:space="0" w:color="000000"/>
              <w:right w:val="single" w:sz="2" w:space="0" w:color="000000"/>
            </w:tcBorders>
          </w:tcPr>
          <w:p w:rsidR="00F8443F" w:rsidRPr="00F8443F" w:rsidRDefault="00F8443F" w:rsidP="00F8443F">
            <w:pPr>
              <w:spacing w:after="0"/>
              <w:ind w:left="62" w:right="149" w:firstLine="5"/>
              <w:rPr>
                <w:sz w:val="34"/>
              </w:rPr>
            </w:pPr>
            <w:r w:rsidRPr="00F8443F">
              <w:rPr>
                <w:sz w:val="26"/>
              </w:rPr>
              <w:t xml:space="preserve">Yl to Y6. Normally target a small group from </w:t>
            </w:r>
            <w:proofErr w:type="gramStart"/>
            <w:r w:rsidRPr="00F8443F">
              <w:rPr>
                <w:sz w:val="26"/>
              </w:rPr>
              <w:t>one year</w:t>
            </w:r>
            <w:proofErr w:type="gramEnd"/>
            <w:r w:rsidRPr="00F8443F">
              <w:rPr>
                <w:sz w:val="26"/>
              </w:rPr>
              <w:t xml:space="preserve"> group or children with similar difficulties. These are identified through teacher observation of child in the classroom and at play. All teachers are asked to complete a class Sociogram (Robin Banerjee) to identify target children based on their social dynamic in the classroom. Teachers are asked to complete a preliminary assessment of these target children's social skills by which to measure success.</w:t>
            </w:r>
          </w:p>
        </w:tc>
      </w:tr>
      <w:tr w:rsidR="00F8443F" w:rsidRPr="00F8443F" w:rsidTr="00F8443F">
        <w:trPr>
          <w:trHeight w:val="658"/>
        </w:trPr>
        <w:tc>
          <w:tcPr>
            <w:tcW w:w="2098" w:type="dxa"/>
            <w:tcBorders>
              <w:top w:val="single" w:sz="2" w:space="0" w:color="000000"/>
              <w:left w:val="single" w:sz="2" w:space="0" w:color="000000"/>
              <w:bottom w:val="single" w:sz="2" w:space="0" w:color="000000"/>
              <w:right w:val="single" w:sz="2" w:space="0" w:color="000000"/>
            </w:tcBorders>
          </w:tcPr>
          <w:p w:rsidR="00F8443F" w:rsidRPr="00F8443F" w:rsidRDefault="00F8443F" w:rsidP="00F8443F">
            <w:pPr>
              <w:spacing w:after="0"/>
              <w:ind w:left="62"/>
              <w:rPr>
                <w:sz w:val="34"/>
              </w:rPr>
            </w:pPr>
            <w:r w:rsidRPr="00F8443F">
              <w:rPr>
                <w:sz w:val="26"/>
              </w:rPr>
              <w:t>How long for</w:t>
            </w:r>
          </w:p>
        </w:tc>
        <w:tc>
          <w:tcPr>
            <w:tcW w:w="7846" w:type="dxa"/>
            <w:tcBorders>
              <w:top w:val="single" w:sz="2" w:space="0" w:color="000000"/>
              <w:left w:val="single" w:sz="2" w:space="0" w:color="000000"/>
              <w:bottom w:val="single" w:sz="2" w:space="0" w:color="000000"/>
              <w:right w:val="single" w:sz="2" w:space="0" w:color="000000"/>
            </w:tcBorders>
          </w:tcPr>
          <w:p w:rsidR="00F8443F" w:rsidRPr="00F8443F" w:rsidRDefault="00F8443F" w:rsidP="00F8443F">
            <w:pPr>
              <w:spacing w:after="0"/>
              <w:ind w:left="53" w:right="29" w:firstLine="14"/>
              <w:jc w:val="both"/>
              <w:rPr>
                <w:sz w:val="34"/>
              </w:rPr>
            </w:pPr>
            <w:r w:rsidRPr="00F8443F">
              <w:rPr>
                <w:sz w:val="24"/>
              </w:rPr>
              <w:t>12 weeks between assessments. Children may continue attending but follow a different theme.</w:t>
            </w:r>
          </w:p>
        </w:tc>
      </w:tr>
      <w:tr w:rsidR="00F8443F" w:rsidRPr="00F8443F" w:rsidTr="00F8443F">
        <w:trPr>
          <w:trHeight w:val="574"/>
        </w:trPr>
        <w:tc>
          <w:tcPr>
            <w:tcW w:w="2098" w:type="dxa"/>
            <w:tcBorders>
              <w:top w:val="single" w:sz="2" w:space="0" w:color="000000"/>
              <w:left w:val="single" w:sz="2" w:space="0" w:color="000000"/>
              <w:bottom w:val="single" w:sz="2" w:space="0" w:color="000000"/>
              <w:right w:val="single" w:sz="2" w:space="0" w:color="000000"/>
            </w:tcBorders>
          </w:tcPr>
          <w:p w:rsidR="00F8443F" w:rsidRPr="00F8443F" w:rsidRDefault="00F8443F" w:rsidP="00F8443F">
            <w:pPr>
              <w:spacing w:after="0"/>
              <w:ind w:left="58"/>
              <w:rPr>
                <w:sz w:val="34"/>
              </w:rPr>
            </w:pPr>
            <w:r w:rsidRPr="00F8443F">
              <w:rPr>
                <w:sz w:val="30"/>
              </w:rPr>
              <w:t>How often</w:t>
            </w:r>
          </w:p>
        </w:tc>
        <w:tc>
          <w:tcPr>
            <w:tcW w:w="7846" w:type="dxa"/>
            <w:tcBorders>
              <w:top w:val="single" w:sz="2" w:space="0" w:color="000000"/>
              <w:left w:val="single" w:sz="2" w:space="0" w:color="000000"/>
              <w:bottom w:val="single" w:sz="2" w:space="0" w:color="000000"/>
              <w:right w:val="single" w:sz="2" w:space="0" w:color="000000"/>
            </w:tcBorders>
          </w:tcPr>
          <w:p w:rsidR="00F8443F" w:rsidRPr="00F8443F" w:rsidRDefault="00F8443F" w:rsidP="00F8443F">
            <w:pPr>
              <w:spacing w:after="0"/>
              <w:ind w:left="48" w:firstLine="14"/>
              <w:rPr>
                <w:sz w:val="34"/>
              </w:rPr>
            </w:pPr>
            <w:r w:rsidRPr="00F8443F">
              <w:rPr>
                <w:sz w:val="26"/>
              </w:rPr>
              <w:t>1 x 20 mins weekly, at lunchtime, with different years groups attending on se arated s.</w:t>
            </w:r>
          </w:p>
        </w:tc>
      </w:tr>
      <w:tr w:rsidR="00F8443F" w:rsidRPr="00F8443F" w:rsidTr="00F8443F">
        <w:trPr>
          <w:trHeight w:val="336"/>
        </w:trPr>
        <w:tc>
          <w:tcPr>
            <w:tcW w:w="2098" w:type="dxa"/>
            <w:tcBorders>
              <w:top w:val="single" w:sz="2" w:space="0" w:color="000000"/>
              <w:left w:val="single" w:sz="2" w:space="0" w:color="000000"/>
              <w:bottom w:val="single" w:sz="2" w:space="0" w:color="000000"/>
              <w:right w:val="single" w:sz="2" w:space="0" w:color="000000"/>
            </w:tcBorders>
          </w:tcPr>
          <w:p w:rsidR="00F8443F" w:rsidRPr="00F8443F" w:rsidRDefault="00F8443F" w:rsidP="00F8443F">
            <w:pPr>
              <w:spacing w:after="0"/>
              <w:ind w:left="62"/>
              <w:rPr>
                <w:sz w:val="34"/>
              </w:rPr>
            </w:pPr>
            <w:r w:rsidRPr="00F8443F">
              <w:rPr>
                <w:sz w:val="28"/>
              </w:rPr>
              <w:t>Delivered b</w:t>
            </w:r>
          </w:p>
        </w:tc>
        <w:tc>
          <w:tcPr>
            <w:tcW w:w="7846" w:type="dxa"/>
            <w:tcBorders>
              <w:top w:val="single" w:sz="2" w:space="0" w:color="000000"/>
              <w:left w:val="single" w:sz="2" w:space="0" w:color="000000"/>
              <w:bottom w:val="single" w:sz="2" w:space="0" w:color="000000"/>
              <w:right w:val="single" w:sz="2" w:space="0" w:color="000000"/>
            </w:tcBorders>
          </w:tcPr>
          <w:p w:rsidR="00F8443F" w:rsidRPr="00F8443F" w:rsidRDefault="00F8443F" w:rsidP="00F8443F">
            <w:pPr>
              <w:spacing w:after="0"/>
              <w:ind w:left="53"/>
              <w:rPr>
                <w:sz w:val="34"/>
              </w:rPr>
            </w:pPr>
            <w:r w:rsidRPr="00F8443F">
              <w:rPr>
                <w:sz w:val="26"/>
              </w:rPr>
              <w:t>Miss Blythe and Ms Jewell</w:t>
            </w:r>
          </w:p>
        </w:tc>
      </w:tr>
      <w:tr w:rsidR="00F8443F" w:rsidRPr="00F8443F" w:rsidTr="00F8443F">
        <w:trPr>
          <w:trHeight w:val="341"/>
        </w:trPr>
        <w:tc>
          <w:tcPr>
            <w:tcW w:w="2098" w:type="dxa"/>
            <w:tcBorders>
              <w:top w:val="single" w:sz="2" w:space="0" w:color="000000"/>
              <w:left w:val="single" w:sz="2" w:space="0" w:color="000000"/>
              <w:bottom w:val="single" w:sz="2" w:space="0" w:color="000000"/>
              <w:right w:val="single" w:sz="2" w:space="0" w:color="000000"/>
            </w:tcBorders>
          </w:tcPr>
          <w:p w:rsidR="00F8443F" w:rsidRPr="00F8443F" w:rsidRDefault="00F8443F" w:rsidP="00F8443F">
            <w:pPr>
              <w:spacing w:after="0"/>
              <w:ind w:left="48"/>
              <w:rPr>
                <w:sz w:val="34"/>
              </w:rPr>
            </w:pPr>
            <w:r w:rsidRPr="00F8443F">
              <w:rPr>
                <w:sz w:val="28"/>
              </w:rPr>
              <w:t>Grou in s</w:t>
            </w:r>
          </w:p>
        </w:tc>
        <w:tc>
          <w:tcPr>
            <w:tcW w:w="7846" w:type="dxa"/>
            <w:tcBorders>
              <w:top w:val="single" w:sz="2" w:space="0" w:color="000000"/>
              <w:left w:val="single" w:sz="2" w:space="0" w:color="000000"/>
              <w:bottom w:val="single" w:sz="2" w:space="0" w:color="000000"/>
              <w:right w:val="single" w:sz="2" w:space="0" w:color="000000"/>
            </w:tcBorders>
          </w:tcPr>
          <w:p w:rsidR="00F8443F" w:rsidRPr="00F8443F" w:rsidRDefault="00F8443F" w:rsidP="00F8443F">
            <w:pPr>
              <w:spacing w:after="0"/>
              <w:ind w:left="48"/>
              <w:rPr>
                <w:sz w:val="34"/>
              </w:rPr>
            </w:pPr>
            <w:r w:rsidRPr="00F8443F">
              <w:rPr>
                <w:sz w:val="26"/>
              </w:rPr>
              <w:t>Maximum of 6 children.</w:t>
            </w:r>
          </w:p>
        </w:tc>
      </w:tr>
      <w:tr w:rsidR="00F8443F" w:rsidRPr="00F8443F" w:rsidTr="00F8443F">
        <w:trPr>
          <w:trHeight w:val="2133"/>
        </w:trPr>
        <w:tc>
          <w:tcPr>
            <w:tcW w:w="2098" w:type="dxa"/>
            <w:tcBorders>
              <w:top w:val="single" w:sz="2" w:space="0" w:color="000000"/>
              <w:left w:val="single" w:sz="2" w:space="0" w:color="000000"/>
              <w:bottom w:val="single" w:sz="2" w:space="0" w:color="000000"/>
              <w:right w:val="single" w:sz="2" w:space="0" w:color="000000"/>
            </w:tcBorders>
          </w:tcPr>
          <w:p w:rsidR="00F8443F" w:rsidRPr="00F8443F" w:rsidRDefault="00F8443F" w:rsidP="00F8443F">
            <w:pPr>
              <w:spacing w:after="0"/>
              <w:ind w:left="53"/>
              <w:rPr>
                <w:sz w:val="34"/>
              </w:rPr>
            </w:pPr>
            <w:r w:rsidRPr="00F8443F">
              <w:rPr>
                <w:sz w:val="30"/>
              </w:rPr>
              <w:t>Success criteria</w:t>
            </w:r>
          </w:p>
        </w:tc>
        <w:tc>
          <w:tcPr>
            <w:tcW w:w="7846" w:type="dxa"/>
            <w:tcBorders>
              <w:top w:val="single" w:sz="2" w:space="0" w:color="000000"/>
              <w:left w:val="single" w:sz="2" w:space="0" w:color="000000"/>
              <w:bottom w:val="single" w:sz="2" w:space="0" w:color="000000"/>
              <w:right w:val="single" w:sz="2" w:space="0" w:color="000000"/>
            </w:tcBorders>
          </w:tcPr>
          <w:p w:rsidR="00F8443F" w:rsidRPr="00F8443F" w:rsidRDefault="00F8443F" w:rsidP="00F8443F">
            <w:pPr>
              <w:spacing w:after="4" w:line="235" w:lineRule="auto"/>
              <w:ind w:left="43" w:right="149" w:firstLine="5"/>
              <w:jc w:val="both"/>
              <w:rPr>
                <w:sz w:val="34"/>
              </w:rPr>
            </w:pPr>
            <w:r w:rsidRPr="00F8443F">
              <w:rPr>
                <w:sz w:val="24"/>
              </w:rPr>
              <w:t>Children are showing social skills that they weren't using before, specific to individual needs.</w:t>
            </w:r>
          </w:p>
          <w:p w:rsidR="00F8443F" w:rsidRPr="00F8443F" w:rsidRDefault="00F8443F" w:rsidP="00F8443F">
            <w:pPr>
              <w:spacing w:after="0"/>
              <w:ind w:left="43"/>
              <w:rPr>
                <w:sz w:val="34"/>
              </w:rPr>
            </w:pPr>
            <w:r w:rsidRPr="00F8443F">
              <w:rPr>
                <w:sz w:val="26"/>
              </w:rPr>
              <w:t>Children's self-esteem is raised.</w:t>
            </w:r>
          </w:p>
          <w:p w:rsidR="00F8443F" w:rsidRPr="00F8443F" w:rsidRDefault="00F8443F" w:rsidP="00F8443F">
            <w:pPr>
              <w:spacing w:after="0"/>
              <w:ind w:left="43"/>
              <w:rPr>
                <w:sz w:val="34"/>
              </w:rPr>
            </w:pPr>
            <w:r w:rsidRPr="00F8443F">
              <w:rPr>
                <w:sz w:val="26"/>
              </w:rPr>
              <w:t>Children's levels on the individual assessments are elevated.</w:t>
            </w:r>
          </w:p>
          <w:p w:rsidR="00F8443F" w:rsidRPr="00F8443F" w:rsidRDefault="00F8443F" w:rsidP="00F8443F">
            <w:pPr>
              <w:spacing w:after="0"/>
              <w:ind w:left="34" w:right="696" w:firstLine="10"/>
              <w:rPr>
                <w:sz w:val="34"/>
              </w:rPr>
            </w:pPr>
            <w:r w:rsidRPr="00F8443F">
              <w:rPr>
                <w:sz w:val="26"/>
              </w:rPr>
              <w:t>On the sociogram, the peer group's opinion of the child is improved. During class teacher observations, the child is seen to interact more a ro riatel than reviousl</w:t>
            </w:r>
          </w:p>
        </w:tc>
      </w:tr>
    </w:tbl>
    <w:p w:rsidR="00F8443F" w:rsidRDefault="00F8443F" w:rsidP="00F8443F">
      <w:pPr>
        <w:tabs>
          <w:tab w:val="left" w:pos="825"/>
        </w:tabs>
        <w:spacing w:after="0"/>
        <w:ind w:right="116"/>
        <w:rPr>
          <w:rFonts w:ascii="Arial" w:eastAsia="Arial" w:hAnsi="Arial" w:cs="Arial"/>
          <w:b/>
          <w:sz w:val="24"/>
        </w:rPr>
      </w:pPr>
    </w:p>
    <w:p w:rsidR="00F8443F" w:rsidRDefault="00F8443F">
      <w:pPr>
        <w:rPr>
          <w:rFonts w:ascii="Arial" w:eastAsia="Arial" w:hAnsi="Arial" w:cs="Arial"/>
          <w:b/>
          <w:sz w:val="24"/>
        </w:rPr>
      </w:pPr>
      <w:r>
        <w:rPr>
          <w:rFonts w:ascii="Arial" w:eastAsia="Arial" w:hAnsi="Arial" w:cs="Arial"/>
          <w:b/>
          <w:sz w:val="24"/>
        </w:rPr>
        <w:br w:type="page"/>
      </w:r>
    </w:p>
    <w:p w:rsidR="00F8443F" w:rsidRPr="00C546CC" w:rsidRDefault="00C546CC" w:rsidP="00C546CC">
      <w:pPr>
        <w:spacing w:after="0"/>
        <w:ind w:right="116"/>
        <w:rPr>
          <w:rFonts w:ascii="Arial" w:eastAsia="Arial" w:hAnsi="Arial" w:cs="Arial"/>
          <w:b/>
          <w:sz w:val="24"/>
          <w:u w:val="single"/>
        </w:rPr>
      </w:pPr>
      <w:r w:rsidRPr="00C546CC">
        <w:rPr>
          <w:rFonts w:ascii="Arial" w:eastAsia="Arial" w:hAnsi="Arial" w:cs="Arial"/>
          <w:b/>
          <w:sz w:val="24"/>
          <w:u w:val="single"/>
        </w:rPr>
        <w:lastRenderedPageBreak/>
        <w:t>Atodiad 2</w:t>
      </w:r>
      <w:r w:rsidR="00885AAE">
        <w:rPr>
          <w:rFonts w:ascii="Arial" w:eastAsia="Arial" w:hAnsi="Arial" w:cs="Arial"/>
          <w:b/>
          <w:sz w:val="24"/>
          <w:u w:val="single"/>
        </w:rPr>
        <w:t>- Ffurflen Moeseg</w:t>
      </w:r>
    </w:p>
    <w:p w:rsidR="00F8443F" w:rsidRDefault="00F8443F">
      <w:pPr>
        <w:spacing w:after="0"/>
        <w:ind w:right="116"/>
        <w:jc w:val="center"/>
        <w:rPr>
          <w:rFonts w:ascii="Arial" w:eastAsia="Arial" w:hAnsi="Arial" w:cs="Arial"/>
          <w:b/>
          <w:sz w:val="24"/>
        </w:rPr>
      </w:pPr>
    </w:p>
    <w:p w:rsidR="00BA5006" w:rsidRDefault="00F8443F">
      <w:pPr>
        <w:spacing w:after="0"/>
        <w:ind w:right="116"/>
        <w:jc w:val="center"/>
      </w:pPr>
      <w:r>
        <w:rPr>
          <w:rFonts w:ascii="Arial" w:eastAsia="Arial" w:hAnsi="Arial" w:cs="Arial"/>
          <w:b/>
          <w:sz w:val="24"/>
        </w:rPr>
        <w:t xml:space="preserve">CAIS AM GYMERADWYAETH FOESEGOL  </w:t>
      </w:r>
    </w:p>
    <w:p w:rsidR="00BA5006" w:rsidRDefault="00F8443F">
      <w:pPr>
        <w:spacing w:after="0"/>
        <w:ind w:right="346"/>
        <w:jc w:val="center"/>
      </w:pPr>
      <w:r>
        <w:rPr>
          <w:rFonts w:ascii="Arial" w:eastAsia="Arial" w:hAnsi="Arial" w:cs="Arial"/>
          <w:b/>
          <w:sz w:val="20"/>
        </w:rPr>
        <w:t xml:space="preserve"> </w:t>
      </w:r>
    </w:p>
    <w:p w:rsidR="00BA5006" w:rsidRDefault="00F8443F">
      <w:pPr>
        <w:spacing w:after="5" w:line="249" w:lineRule="auto"/>
        <w:ind w:left="9" w:right="407" w:hanging="10"/>
        <w:jc w:val="both"/>
      </w:pPr>
      <w:r>
        <w:rPr>
          <w:rFonts w:ascii="Arial" w:eastAsia="Arial" w:hAnsi="Arial" w:cs="Arial"/>
          <w:b/>
        </w:rPr>
        <w:t xml:space="preserve">Er mwyn i fudd ddeillio o ymchwil ac i leihau’r risg o niwed, mae’n rhaid ei gynnal yn foesegol. Mae’n bosibl na fydd ymchwilydd wedi'i ddiogelu gan yswiriant y Brifysgol os na chafwyd cymeradwyaeth foesegol cyn cychwyn. </w:t>
      </w:r>
    </w:p>
    <w:p w:rsidR="00BA5006" w:rsidRDefault="00F8443F">
      <w:pPr>
        <w:spacing w:after="43"/>
        <w:ind w:right="358"/>
        <w:jc w:val="center"/>
      </w:pPr>
      <w:r>
        <w:rPr>
          <w:rFonts w:ascii="Arial" w:eastAsia="Arial" w:hAnsi="Arial" w:cs="Arial"/>
          <w:b/>
          <w:sz w:val="16"/>
        </w:rPr>
        <w:t xml:space="preserve"> </w:t>
      </w:r>
    </w:p>
    <w:p w:rsidR="00BA5006" w:rsidRDefault="00F8443F">
      <w:pPr>
        <w:spacing w:after="5" w:line="249" w:lineRule="auto"/>
        <w:ind w:left="9" w:right="405" w:hanging="10"/>
        <w:jc w:val="both"/>
      </w:pPr>
      <w:r>
        <w:rPr>
          <w:rFonts w:ascii="Arial" w:eastAsia="Arial" w:hAnsi="Arial" w:cs="Arial"/>
        </w:rPr>
        <w:t xml:space="preserve">Mae’r Brifysgol yn dilyn diffiniad yr OECD o </w:t>
      </w:r>
      <w:r>
        <w:rPr>
          <w:rFonts w:ascii="Arial" w:eastAsia="Arial" w:hAnsi="Arial" w:cs="Arial"/>
          <w:b/>
        </w:rPr>
        <w:t xml:space="preserve">weithgarwch ymchwil </w:t>
      </w:r>
      <w:r>
        <w:rPr>
          <w:rFonts w:ascii="Arial" w:eastAsia="Arial" w:hAnsi="Arial" w:cs="Arial"/>
        </w:rPr>
        <w:t>a geir</w:t>
      </w:r>
      <w:r>
        <w:rPr>
          <w:rFonts w:ascii="Arial" w:eastAsia="Arial" w:hAnsi="Arial" w:cs="Arial"/>
          <w:b/>
        </w:rPr>
        <w:t xml:space="preserve"> </w:t>
      </w:r>
      <w:r>
        <w:rPr>
          <w:rFonts w:ascii="Arial" w:eastAsia="Arial" w:hAnsi="Arial" w:cs="Arial"/>
        </w:rPr>
        <w:t>yn llawlyfr Frascati</w:t>
      </w:r>
      <w:proofErr w:type="gramStart"/>
      <w:r>
        <w:rPr>
          <w:rFonts w:ascii="Arial" w:eastAsia="Arial" w:hAnsi="Arial" w:cs="Arial"/>
        </w:rPr>
        <w:t>:  “</w:t>
      </w:r>
      <w:proofErr w:type="gramEnd"/>
      <w:r>
        <w:rPr>
          <w:rFonts w:ascii="Arial" w:eastAsia="Arial" w:hAnsi="Arial" w:cs="Arial"/>
        </w:rPr>
        <w:t xml:space="preserve">gwaith creadigol a gyflawnir mewn modd systematig er mwyn cynyddu’r stôr o wybodaeth, yn cynnwys gwybodaeth am ddyn, diwylliant a chymdeithas, a’r defnydd o’r stôr hwn o wybodaeth i lunio cymwysiadau newydd”. Yn hynny o beth, mae hyn yn cwmpasu gweithgareddau a gyflawnir gan aelodau’r staff, myfyrwyr ymchwil ôl-raddedig, a myfyrwyr ôl-raddedig ac israddedig </w:t>
      </w:r>
      <w:proofErr w:type="gramStart"/>
      <w:r>
        <w:rPr>
          <w:rFonts w:ascii="Arial" w:eastAsia="Arial" w:hAnsi="Arial" w:cs="Arial"/>
        </w:rPr>
        <w:t>a</w:t>
      </w:r>
      <w:proofErr w:type="gramEnd"/>
      <w:r>
        <w:rPr>
          <w:rFonts w:ascii="Arial" w:eastAsia="Arial" w:hAnsi="Arial" w:cs="Arial"/>
        </w:rPr>
        <w:t xml:space="preserve"> addysgir sy’n gweithio ar draethodau hir/prosiectau. </w:t>
      </w:r>
    </w:p>
    <w:p w:rsidR="00BA5006" w:rsidRDefault="00F8443F">
      <w:pPr>
        <w:spacing w:after="0"/>
        <w:ind w:left="14"/>
      </w:pPr>
      <w:r>
        <w:rPr>
          <w:rFonts w:ascii="Arial" w:eastAsia="Arial" w:hAnsi="Arial" w:cs="Arial"/>
        </w:rPr>
        <w:t xml:space="preserve"> </w:t>
      </w:r>
    </w:p>
    <w:p w:rsidR="00BA5006" w:rsidRDefault="00F8443F">
      <w:pPr>
        <w:spacing w:after="5" w:line="249" w:lineRule="auto"/>
        <w:ind w:left="9" w:right="111" w:hanging="10"/>
        <w:jc w:val="both"/>
      </w:pPr>
      <w:r>
        <w:rPr>
          <w:rFonts w:ascii="Arial" w:eastAsia="Arial" w:hAnsi="Arial" w:cs="Arial"/>
        </w:rPr>
        <w:t xml:space="preserve">Gelwir yr unigolyn sy’n ymgymryd â’r gweithgarwch ymchwil yn “brif ymchwilydd”. </w:t>
      </w:r>
    </w:p>
    <w:p w:rsidR="00BA5006" w:rsidRDefault="00F8443F">
      <w:pPr>
        <w:spacing w:after="0"/>
        <w:ind w:left="14"/>
      </w:pPr>
      <w:r>
        <w:rPr>
          <w:rFonts w:ascii="Arial" w:eastAsia="Arial" w:hAnsi="Arial" w:cs="Arial"/>
        </w:rPr>
        <w:t xml:space="preserve"> </w:t>
      </w:r>
    </w:p>
    <w:p w:rsidR="00BA5006" w:rsidRDefault="00F8443F">
      <w:pPr>
        <w:spacing w:after="5" w:line="249" w:lineRule="auto"/>
        <w:ind w:left="9" w:right="406" w:hanging="10"/>
        <w:jc w:val="both"/>
      </w:pPr>
      <w:r>
        <w:rPr>
          <w:rFonts w:ascii="Arial" w:eastAsia="Arial" w:hAnsi="Arial" w:cs="Arial"/>
        </w:rPr>
        <w:t xml:space="preserve">Nid oes angen cymeradwyaeth foesegol ar gyfer archwiliadau arferol, adolygiadau perfformiad, astudiaethau sicrhau ansawdd, profion o fewn gofynion addysgol arferol, a beirniadaeth lenyddol neu artistig. </w:t>
      </w:r>
    </w:p>
    <w:p w:rsidR="00BA5006" w:rsidRDefault="00F8443F">
      <w:pPr>
        <w:spacing w:after="0"/>
        <w:ind w:left="14"/>
      </w:pPr>
      <w:r>
        <w:rPr>
          <w:rFonts w:ascii="Arial" w:eastAsia="Arial" w:hAnsi="Arial" w:cs="Arial"/>
        </w:rPr>
        <w:t xml:space="preserve"> </w:t>
      </w:r>
    </w:p>
    <w:p w:rsidR="00BA5006" w:rsidRDefault="00F8443F">
      <w:pPr>
        <w:spacing w:after="5" w:line="249" w:lineRule="auto"/>
        <w:ind w:left="9" w:right="111" w:hanging="10"/>
        <w:jc w:val="both"/>
      </w:pPr>
      <w:r>
        <w:rPr>
          <w:rFonts w:ascii="Arial" w:eastAsia="Arial" w:hAnsi="Arial" w:cs="Arial"/>
          <w:b/>
        </w:rPr>
        <w:t xml:space="preserve">Darllenwch y nodiadau canllaw cyn cwblhau HOLL adrannau’r ffurflen. </w:t>
      </w:r>
    </w:p>
    <w:p w:rsidR="00BA5006" w:rsidRDefault="00F8443F">
      <w:pPr>
        <w:spacing w:after="0"/>
        <w:ind w:left="14"/>
      </w:pPr>
      <w:r>
        <w:rPr>
          <w:rFonts w:ascii="Arial" w:eastAsia="Arial" w:hAnsi="Arial" w:cs="Arial"/>
        </w:rPr>
        <w:t xml:space="preserve"> </w:t>
      </w:r>
    </w:p>
    <w:p w:rsidR="00BA5006" w:rsidRDefault="00F8443F">
      <w:pPr>
        <w:spacing w:after="5" w:line="249" w:lineRule="auto"/>
        <w:ind w:left="9" w:right="111" w:hanging="10"/>
        <w:jc w:val="both"/>
      </w:pPr>
      <w:r>
        <w:rPr>
          <w:rFonts w:ascii="Arial" w:eastAsia="Arial" w:hAnsi="Arial" w:cs="Arial"/>
          <w:b/>
        </w:rPr>
        <w:t>Rhaid i’r ffurflen hon gael ei chwblhau a’i chymeradwyo cyn ymgymryd ag unrhyw weithgarwch ymchwil.</w:t>
      </w:r>
      <w:r>
        <w:rPr>
          <w:rFonts w:ascii="Arial" w:eastAsia="Arial" w:hAnsi="Arial" w:cs="Arial"/>
        </w:rPr>
        <w:t xml:space="preserve"> Gweler y Rhestr Wirio am fanylion y broses ar gyfer categorïau gwahanol o geisiadau.   </w:t>
      </w:r>
    </w:p>
    <w:p w:rsidR="00BA5006" w:rsidRDefault="00F8443F">
      <w:pPr>
        <w:spacing w:after="0"/>
        <w:ind w:left="14"/>
      </w:pPr>
      <w:r>
        <w:rPr>
          <w:rFonts w:ascii="Arial" w:eastAsia="Arial" w:hAnsi="Arial" w:cs="Arial"/>
        </w:rPr>
        <w:t xml:space="preserve"> </w:t>
      </w:r>
    </w:p>
    <w:p w:rsidR="00BA5006" w:rsidRDefault="00F8443F">
      <w:pPr>
        <w:spacing w:after="0"/>
        <w:ind w:left="14"/>
      </w:pPr>
      <w:r>
        <w:rPr>
          <w:rFonts w:ascii="Arial" w:eastAsia="Arial" w:hAnsi="Arial" w:cs="Arial"/>
        </w:rPr>
        <w:t xml:space="preserve"> </w:t>
      </w:r>
    </w:p>
    <w:p w:rsidR="00BA5006" w:rsidRDefault="00F8443F">
      <w:pPr>
        <w:pStyle w:val="Heading1"/>
        <w:ind w:left="9" w:right="111"/>
      </w:pPr>
      <w:r>
        <w:t xml:space="preserve">ADRAN A: Amdanoch Chi (Prif Ymchwilydd) </w:t>
      </w:r>
    </w:p>
    <w:p w:rsidR="00BA5006" w:rsidRDefault="00F8443F">
      <w:pPr>
        <w:spacing w:after="0"/>
        <w:ind w:left="14"/>
      </w:pPr>
      <w:r>
        <w:rPr>
          <w:rFonts w:ascii="Arial" w:eastAsia="Arial" w:hAnsi="Arial" w:cs="Arial"/>
          <w:sz w:val="16"/>
        </w:rPr>
        <w:t xml:space="preserve"> </w:t>
      </w:r>
    </w:p>
    <w:tbl>
      <w:tblPr>
        <w:tblStyle w:val="TableGrid"/>
        <w:tblW w:w="9886" w:type="dxa"/>
        <w:tblInd w:w="23" w:type="dxa"/>
        <w:tblCellMar>
          <w:top w:w="10" w:type="dxa"/>
          <w:left w:w="106" w:type="dxa"/>
          <w:bottom w:w="0" w:type="dxa"/>
          <w:right w:w="0" w:type="dxa"/>
        </w:tblCellMar>
        <w:tblLook w:val="04A0" w:firstRow="1" w:lastRow="0" w:firstColumn="1" w:lastColumn="0" w:noHBand="0" w:noVBand="1"/>
      </w:tblPr>
      <w:tblGrid>
        <w:gridCol w:w="1951"/>
        <w:gridCol w:w="1277"/>
        <w:gridCol w:w="279"/>
        <w:gridCol w:w="1420"/>
        <w:gridCol w:w="994"/>
        <w:gridCol w:w="3120"/>
        <w:gridCol w:w="845"/>
      </w:tblGrid>
      <w:tr w:rsidR="00BA5006">
        <w:trPr>
          <w:trHeight w:val="450"/>
        </w:trPr>
        <w:tc>
          <w:tcPr>
            <w:tcW w:w="3507" w:type="dxa"/>
            <w:gridSpan w:val="3"/>
            <w:tcBorders>
              <w:top w:val="single" w:sz="6" w:space="0" w:color="000000"/>
              <w:left w:val="single" w:sz="6" w:space="0" w:color="000000"/>
              <w:bottom w:val="single" w:sz="6" w:space="0" w:color="000000"/>
              <w:right w:val="single" w:sz="6" w:space="0" w:color="000000"/>
            </w:tcBorders>
            <w:shd w:val="clear" w:color="auto" w:fill="F2F2F2"/>
          </w:tcPr>
          <w:p w:rsidR="00BA5006" w:rsidRDefault="00F8443F">
            <w:pPr>
              <w:spacing w:after="0"/>
            </w:pPr>
            <w:r>
              <w:rPr>
                <w:rFonts w:ascii="Arial" w:eastAsia="Arial" w:hAnsi="Arial" w:cs="Arial"/>
              </w:rPr>
              <w:t xml:space="preserve">Enw llawn: </w:t>
            </w:r>
          </w:p>
        </w:tc>
        <w:tc>
          <w:tcPr>
            <w:tcW w:w="2414" w:type="dxa"/>
            <w:gridSpan w:val="2"/>
            <w:tcBorders>
              <w:top w:val="single" w:sz="6" w:space="0" w:color="000000"/>
              <w:left w:val="single" w:sz="6" w:space="0" w:color="000000"/>
              <w:bottom w:val="single" w:sz="6" w:space="0" w:color="000000"/>
              <w:right w:val="nil"/>
            </w:tcBorders>
          </w:tcPr>
          <w:p w:rsidR="00BA5006" w:rsidRDefault="00F8443F">
            <w:pPr>
              <w:spacing w:after="0"/>
              <w:ind w:left="7"/>
            </w:pPr>
            <w:r>
              <w:rPr>
                <w:rFonts w:ascii="Arial" w:eastAsia="Arial" w:hAnsi="Arial" w:cs="Arial"/>
              </w:rPr>
              <w:t xml:space="preserve">Katie Lauren Saunders </w:t>
            </w:r>
          </w:p>
        </w:tc>
        <w:tc>
          <w:tcPr>
            <w:tcW w:w="3120" w:type="dxa"/>
            <w:tcBorders>
              <w:top w:val="single" w:sz="6" w:space="0" w:color="000000"/>
              <w:left w:val="nil"/>
              <w:bottom w:val="single" w:sz="6" w:space="0" w:color="000000"/>
              <w:right w:val="nil"/>
            </w:tcBorders>
          </w:tcPr>
          <w:p w:rsidR="00BA5006" w:rsidRDefault="00BA5006"/>
        </w:tc>
        <w:tc>
          <w:tcPr>
            <w:tcW w:w="845" w:type="dxa"/>
            <w:tcBorders>
              <w:top w:val="single" w:sz="6" w:space="0" w:color="000000"/>
              <w:left w:val="nil"/>
              <w:bottom w:val="single" w:sz="6" w:space="0" w:color="000000"/>
              <w:right w:val="single" w:sz="6" w:space="0" w:color="000000"/>
            </w:tcBorders>
          </w:tcPr>
          <w:p w:rsidR="00BA5006" w:rsidRDefault="00BA5006"/>
        </w:tc>
      </w:tr>
      <w:tr w:rsidR="00BA5006">
        <w:trPr>
          <w:trHeight w:val="272"/>
        </w:trPr>
        <w:tc>
          <w:tcPr>
            <w:tcW w:w="5921" w:type="dxa"/>
            <w:gridSpan w:val="5"/>
            <w:tcBorders>
              <w:top w:val="single" w:sz="6" w:space="0" w:color="000000"/>
              <w:left w:val="single" w:sz="6" w:space="0" w:color="000000"/>
              <w:bottom w:val="single" w:sz="6" w:space="0" w:color="000000"/>
              <w:right w:val="nil"/>
            </w:tcBorders>
          </w:tcPr>
          <w:p w:rsidR="00BA5006" w:rsidRDefault="00F8443F">
            <w:pPr>
              <w:spacing w:after="0"/>
            </w:pPr>
            <w:r>
              <w:rPr>
                <w:rFonts w:ascii="Arial" w:eastAsia="Arial" w:hAnsi="Arial" w:cs="Arial"/>
              </w:rPr>
              <w:t xml:space="preserve">Ticiwch bob blwch sy’n berthnasol: </w:t>
            </w:r>
          </w:p>
        </w:tc>
        <w:tc>
          <w:tcPr>
            <w:tcW w:w="3120" w:type="dxa"/>
            <w:tcBorders>
              <w:top w:val="single" w:sz="6" w:space="0" w:color="000000"/>
              <w:left w:val="nil"/>
              <w:bottom w:val="single" w:sz="6" w:space="0" w:color="000000"/>
              <w:right w:val="nil"/>
            </w:tcBorders>
          </w:tcPr>
          <w:p w:rsidR="00BA5006" w:rsidRDefault="00BA5006"/>
        </w:tc>
        <w:tc>
          <w:tcPr>
            <w:tcW w:w="845" w:type="dxa"/>
            <w:tcBorders>
              <w:top w:val="single" w:sz="6" w:space="0" w:color="000000"/>
              <w:left w:val="nil"/>
              <w:bottom w:val="single" w:sz="6" w:space="0" w:color="000000"/>
              <w:right w:val="single" w:sz="6" w:space="0" w:color="000000"/>
            </w:tcBorders>
          </w:tcPr>
          <w:p w:rsidR="00BA5006" w:rsidRDefault="00BA5006"/>
        </w:tc>
      </w:tr>
      <w:tr w:rsidR="00BA5006">
        <w:trPr>
          <w:trHeight w:val="515"/>
        </w:trPr>
        <w:tc>
          <w:tcPr>
            <w:tcW w:w="1951"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BA5006" w:rsidRDefault="00F8443F">
            <w:pPr>
              <w:spacing w:after="0"/>
              <w:ind w:right="118"/>
              <w:jc w:val="center"/>
            </w:pPr>
            <w:r>
              <w:rPr>
                <w:rFonts w:ascii="Arial" w:eastAsia="Arial" w:hAnsi="Arial" w:cs="Arial"/>
              </w:rPr>
              <w:t xml:space="preserve">Aelod o staff:  </w:t>
            </w:r>
          </w:p>
        </w:tc>
        <w:tc>
          <w:tcPr>
            <w:tcW w:w="1277"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BA5006" w:rsidRDefault="00F8443F">
            <w:pPr>
              <w:spacing w:after="0"/>
              <w:ind w:right="110"/>
              <w:jc w:val="center"/>
            </w:pPr>
            <w:r>
              <w:rPr>
                <w:rFonts w:ascii="MS Gothic" w:eastAsia="MS Gothic" w:hAnsi="MS Gothic" w:cs="MS Gothic"/>
              </w:rPr>
              <w:t>☐</w:t>
            </w:r>
            <w:r>
              <w:rPr>
                <w:rFonts w:ascii="Arial" w:eastAsia="Arial" w:hAnsi="Arial" w:cs="Arial"/>
              </w:rPr>
              <w:t xml:space="preserve"> </w:t>
            </w:r>
          </w:p>
        </w:tc>
        <w:tc>
          <w:tcPr>
            <w:tcW w:w="1699"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rsidR="00BA5006" w:rsidRDefault="00F8443F">
            <w:pPr>
              <w:spacing w:after="0"/>
              <w:ind w:right="106"/>
              <w:jc w:val="center"/>
            </w:pPr>
            <w:r>
              <w:rPr>
                <w:rFonts w:ascii="Arial" w:eastAsia="Arial" w:hAnsi="Arial" w:cs="Arial"/>
              </w:rPr>
              <w:t xml:space="preserve">Myfyriwr: </w:t>
            </w:r>
          </w:p>
        </w:tc>
        <w:tc>
          <w:tcPr>
            <w:tcW w:w="994"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BA5006" w:rsidRDefault="00F8443F">
            <w:pPr>
              <w:spacing w:after="0"/>
              <w:ind w:right="104"/>
              <w:jc w:val="center"/>
            </w:pPr>
            <w:r>
              <w:rPr>
                <w:rFonts w:ascii="Wingdings" w:eastAsia="Wingdings" w:hAnsi="Wingdings" w:cs="Wingdings"/>
              </w:rPr>
              <w:t></w:t>
            </w:r>
            <w:r>
              <w:rPr>
                <w:rFonts w:ascii="Arial" w:eastAsia="Arial" w:hAnsi="Arial" w:cs="Arial"/>
              </w:rPr>
              <w:t xml:space="preserve"> </w:t>
            </w:r>
          </w:p>
        </w:tc>
        <w:tc>
          <w:tcPr>
            <w:tcW w:w="3120" w:type="dxa"/>
            <w:tcBorders>
              <w:top w:val="single" w:sz="6" w:space="0" w:color="000000"/>
              <w:left w:val="single" w:sz="6" w:space="0" w:color="000000"/>
              <w:bottom w:val="single" w:sz="6" w:space="0" w:color="000000"/>
              <w:right w:val="single" w:sz="6" w:space="0" w:color="000000"/>
            </w:tcBorders>
            <w:shd w:val="clear" w:color="auto" w:fill="F2F2F2"/>
          </w:tcPr>
          <w:p w:rsidR="00BA5006" w:rsidRDefault="00F8443F">
            <w:pPr>
              <w:spacing w:after="0"/>
              <w:jc w:val="center"/>
            </w:pPr>
            <w:r>
              <w:rPr>
                <w:rFonts w:ascii="Arial" w:eastAsia="Arial" w:hAnsi="Arial" w:cs="Arial"/>
              </w:rPr>
              <w:t xml:space="preserve">Cymrawd Ymchwil Anrhydeddus: </w:t>
            </w:r>
          </w:p>
        </w:tc>
        <w:tc>
          <w:tcPr>
            <w:tcW w:w="845"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BA5006" w:rsidRDefault="00F8443F">
            <w:pPr>
              <w:spacing w:after="0"/>
              <w:ind w:right="101"/>
              <w:jc w:val="center"/>
            </w:pPr>
            <w:r>
              <w:rPr>
                <w:rFonts w:ascii="MS Gothic" w:eastAsia="MS Gothic" w:hAnsi="MS Gothic" w:cs="MS Gothic"/>
              </w:rPr>
              <w:t>☐</w:t>
            </w:r>
            <w:r>
              <w:rPr>
                <w:rFonts w:ascii="Arial" w:eastAsia="Arial" w:hAnsi="Arial" w:cs="Arial"/>
              </w:rPr>
              <w:t xml:space="preserve"> </w:t>
            </w:r>
          </w:p>
        </w:tc>
      </w:tr>
    </w:tbl>
    <w:p w:rsidR="00BA5006" w:rsidRDefault="00F8443F">
      <w:pPr>
        <w:spacing w:after="0"/>
        <w:ind w:left="14"/>
      </w:pPr>
      <w:r>
        <w:rPr>
          <w:rFonts w:ascii="Arial" w:eastAsia="Arial" w:hAnsi="Arial" w:cs="Arial"/>
          <w:sz w:val="16"/>
        </w:rPr>
        <w:t xml:space="preserve"> </w:t>
      </w:r>
    </w:p>
    <w:tbl>
      <w:tblPr>
        <w:tblStyle w:val="TableGrid"/>
        <w:tblW w:w="9886" w:type="dxa"/>
        <w:tblInd w:w="23" w:type="dxa"/>
        <w:tblCellMar>
          <w:top w:w="11" w:type="dxa"/>
          <w:left w:w="106" w:type="dxa"/>
          <w:bottom w:w="0" w:type="dxa"/>
          <w:right w:w="115" w:type="dxa"/>
        </w:tblCellMar>
        <w:tblLook w:val="04A0" w:firstRow="1" w:lastRow="0" w:firstColumn="1" w:lastColumn="0" w:noHBand="0" w:noVBand="1"/>
      </w:tblPr>
      <w:tblGrid>
        <w:gridCol w:w="3507"/>
        <w:gridCol w:w="3970"/>
        <w:gridCol w:w="1703"/>
        <w:gridCol w:w="706"/>
      </w:tblGrid>
      <w:tr w:rsidR="00BA5006">
        <w:trPr>
          <w:trHeight w:val="346"/>
        </w:trPr>
        <w:tc>
          <w:tcPr>
            <w:tcW w:w="3507" w:type="dxa"/>
            <w:tcBorders>
              <w:top w:val="single" w:sz="6" w:space="0" w:color="000000"/>
              <w:left w:val="single" w:sz="6" w:space="0" w:color="000000"/>
              <w:bottom w:val="single" w:sz="6" w:space="0" w:color="000000"/>
              <w:right w:val="single" w:sz="6" w:space="0" w:color="000000"/>
            </w:tcBorders>
            <w:shd w:val="clear" w:color="auto" w:fill="F2F2F2"/>
          </w:tcPr>
          <w:p w:rsidR="00BA5006" w:rsidRDefault="00F8443F">
            <w:pPr>
              <w:spacing w:after="0"/>
            </w:pPr>
            <w:r>
              <w:rPr>
                <w:rFonts w:ascii="Arial" w:eastAsia="Arial" w:hAnsi="Arial" w:cs="Arial"/>
              </w:rPr>
              <w:t xml:space="preserve">Cyfadran/Ysgol/Canolfan:  </w:t>
            </w:r>
          </w:p>
        </w:tc>
        <w:tc>
          <w:tcPr>
            <w:tcW w:w="3970" w:type="dxa"/>
            <w:tcBorders>
              <w:top w:val="single" w:sz="6" w:space="0" w:color="000000"/>
              <w:left w:val="single" w:sz="6" w:space="0" w:color="000000"/>
              <w:bottom w:val="single" w:sz="6" w:space="0" w:color="000000"/>
              <w:right w:val="nil"/>
            </w:tcBorders>
          </w:tcPr>
          <w:p w:rsidR="00BA5006" w:rsidRDefault="00F8443F">
            <w:pPr>
              <w:spacing w:after="0"/>
              <w:ind w:left="7"/>
            </w:pPr>
            <w:r>
              <w:rPr>
                <w:rFonts w:ascii="Arial" w:eastAsia="Arial" w:hAnsi="Arial" w:cs="Arial"/>
              </w:rPr>
              <w:t xml:space="preserve">CAADOC- Yr Athrofa </w:t>
            </w:r>
          </w:p>
        </w:tc>
        <w:tc>
          <w:tcPr>
            <w:tcW w:w="1703" w:type="dxa"/>
            <w:tcBorders>
              <w:top w:val="single" w:sz="6" w:space="0" w:color="000000"/>
              <w:left w:val="nil"/>
              <w:bottom w:val="single" w:sz="6" w:space="0" w:color="000000"/>
              <w:right w:val="nil"/>
            </w:tcBorders>
          </w:tcPr>
          <w:p w:rsidR="00BA5006" w:rsidRDefault="00BA5006"/>
        </w:tc>
        <w:tc>
          <w:tcPr>
            <w:tcW w:w="706" w:type="dxa"/>
            <w:tcBorders>
              <w:top w:val="single" w:sz="6" w:space="0" w:color="000000"/>
              <w:left w:val="nil"/>
              <w:bottom w:val="single" w:sz="6" w:space="0" w:color="000000"/>
              <w:right w:val="single" w:sz="6" w:space="0" w:color="000000"/>
            </w:tcBorders>
          </w:tcPr>
          <w:p w:rsidR="00BA5006" w:rsidRDefault="00BA5006"/>
        </w:tc>
      </w:tr>
      <w:tr w:rsidR="00BA5006">
        <w:trPr>
          <w:trHeight w:val="355"/>
        </w:trPr>
        <w:tc>
          <w:tcPr>
            <w:tcW w:w="3507" w:type="dxa"/>
            <w:tcBorders>
              <w:top w:val="single" w:sz="6" w:space="0" w:color="000000"/>
              <w:left w:val="single" w:sz="6" w:space="0" w:color="000000"/>
              <w:bottom w:val="single" w:sz="6" w:space="0" w:color="000000"/>
              <w:right w:val="single" w:sz="6" w:space="0" w:color="000000"/>
            </w:tcBorders>
            <w:shd w:val="clear" w:color="auto" w:fill="F2F2F2"/>
          </w:tcPr>
          <w:p w:rsidR="00BA5006" w:rsidRDefault="00F8443F">
            <w:pPr>
              <w:spacing w:after="0"/>
            </w:pPr>
            <w:r>
              <w:rPr>
                <w:rFonts w:ascii="Arial" w:eastAsia="Arial" w:hAnsi="Arial" w:cs="Arial"/>
              </w:rPr>
              <w:t xml:space="preserve">Campws: </w:t>
            </w:r>
          </w:p>
        </w:tc>
        <w:tc>
          <w:tcPr>
            <w:tcW w:w="3970" w:type="dxa"/>
            <w:tcBorders>
              <w:top w:val="single" w:sz="6" w:space="0" w:color="000000"/>
              <w:left w:val="single" w:sz="6" w:space="0" w:color="000000"/>
              <w:bottom w:val="single" w:sz="6" w:space="0" w:color="000000"/>
              <w:right w:val="nil"/>
            </w:tcBorders>
          </w:tcPr>
          <w:p w:rsidR="00BA5006" w:rsidRDefault="00F8443F">
            <w:pPr>
              <w:spacing w:after="0"/>
              <w:ind w:left="7"/>
            </w:pPr>
            <w:r>
              <w:rPr>
                <w:rFonts w:ascii="Arial" w:eastAsia="Arial" w:hAnsi="Arial" w:cs="Arial"/>
              </w:rPr>
              <w:t xml:space="preserve">Caerfyrddin </w:t>
            </w:r>
          </w:p>
        </w:tc>
        <w:tc>
          <w:tcPr>
            <w:tcW w:w="1703" w:type="dxa"/>
            <w:tcBorders>
              <w:top w:val="single" w:sz="6" w:space="0" w:color="000000"/>
              <w:left w:val="nil"/>
              <w:bottom w:val="single" w:sz="6" w:space="0" w:color="000000"/>
              <w:right w:val="nil"/>
            </w:tcBorders>
          </w:tcPr>
          <w:p w:rsidR="00BA5006" w:rsidRDefault="00BA5006"/>
        </w:tc>
        <w:tc>
          <w:tcPr>
            <w:tcW w:w="706" w:type="dxa"/>
            <w:tcBorders>
              <w:top w:val="single" w:sz="6" w:space="0" w:color="000000"/>
              <w:left w:val="nil"/>
              <w:bottom w:val="single" w:sz="6" w:space="0" w:color="000000"/>
              <w:right w:val="single" w:sz="6" w:space="0" w:color="000000"/>
            </w:tcBorders>
          </w:tcPr>
          <w:p w:rsidR="00BA5006" w:rsidRDefault="00BA5006"/>
        </w:tc>
      </w:tr>
      <w:tr w:rsidR="00BA5006">
        <w:trPr>
          <w:trHeight w:val="355"/>
        </w:trPr>
        <w:tc>
          <w:tcPr>
            <w:tcW w:w="3507" w:type="dxa"/>
            <w:tcBorders>
              <w:top w:val="single" w:sz="6" w:space="0" w:color="000000"/>
              <w:left w:val="single" w:sz="6" w:space="0" w:color="000000"/>
              <w:bottom w:val="single" w:sz="6" w:space="0" w:color="000000"/>
              <w:right w:val="single" w:sz="6" w:space="0" w:color="000000"/>
            </w:tcBorders>
            <w:shd w:val="clear" w:color="auto" w:fill="F2F2F2"/>
          </w:tcPr>
          <w:p w:rsidR="00BA5006" w:rsidRDefault="00F8443F">
            <w:pPr>
              <w:spacing w:after="0"/>
            </w:pPr>
            <w:r>
              <w:rPr>
                <w:rFonts w:ascii="Arial" w:eastAsia="Arial" w:hAnsi="Arial" w:cs="Arial"/>
              </w:rPr>
              <w:t xml:space="preserve">Cyfeiriad e-bost: </w:t>
            </w:r>
          </w:p>
        </w:tc>
        <w:tc>
          <w:tcPr>
            <w:tcW w:w="3970" w:type="dxa"/>
            <w:tcBorders>
              <w:top w:val="single" w:sz="6" w:space="0" w:color="000000"/>
              <w:left w:val="single" w:sz="6" w:space="0" w:color="000000"/>
              <w:bottom w:val="single" w:sz="6" w:space="0" w:color="000000"/>
              <w:right w:val="nil"/>
            </w:tcBorders>
          </w:tcPr>
          <w:p w:rsidR="00BA5006" w:rsidRDefault="00F8443F">
            <w:pPr>
              <w:spacing w:after="0"/>
              <w:ind w:left="7"/>
            </w:pPr>
            <w:r>
              <w:rPr>
                <w:rFonts w:ascii="Arial" w:eastAsia="Arial" w:hAnsi="Arial" w:cs="Arial"/>
              </w:rPr>
              <w:t xml:space="preserve">1600591@student.uwtsd.ac.uk </w:t>
            </w:r>
          </w:p>
        </w:tc>
        <w:tc>
          <w:tcPr>
            <w:tcW w:w="1703" w:type="dxa"/>
            <w:tcBorders>
              <w:top w:val="single" w:sz="6" w:space="0" w:color="000000"/>
              <w:left w:val="nil"/>
              <w:bottom w:val="single" w:sz="6" w:space="0" w:color="000000"/>
              <w:right w:val="nil"/>
            </w:tcBorders>
          </w:tcPr>
          <w:p w:rsidR="00BA5006" w:rsidRDefault="00BA5006"/>
        </w:tc>
        <w:tc>
          <w:tcPr>
            <w:tcW w:w="706" w:type="dxa"/>
            <w:tcBorders>
              <w:top w:val="single" w:sz="6" w:space="0" w:color="000000"/>
              <w:left w:val="nil"/>
              <w:bottom w:val="single" w:sz="6" w:space="0" w:color="000000"/>
              <w:right w:val="single" w:sz="6" w:space="0" w:color="000000"/>
            </w:tcBorders>
          </w:tcPr>
          <w:p w:rsidR="00BA5006" w:rsidRDefault="00BA5006"/>
        </w:tc>
      </w:tr>
      <w:tr w:rsidR="00BA5006">
        <w:trPr>
          <w:trHeight w:val="351"/>
        </w:trPr>
        <w:tc>
          <w:tcPr>
            <w:tcW w:w="3507" w:type="dxa"/>
            <w:tcBorders>
              <w:top w:val="single" w:sz="6" w:space="0" w:color="000000"/>
              <w:left w:val="single" w:sz="6" w:space="0" w:color="000000"/>
              <w:bottom w:val="single" w:sz="6" w:space="0" w:color="000000"/>
              <w:right w:val="single" w:sz="6" w:space="0" w:color="000000"/>
            </w:tcBorders>
            <w:shd w:val="clear" w:color="auto" w:fill="F2F2F2"/>
          </w:tcPr>
          <w:p w:rsidR="00BA5006" w:rsidRDefault="00F8443F">
            <w:pPr>
              <w:spacing w:after="0"/>
            </w:pPr>
            <w:r>
              <w:rPr>
                <w:rFonts w:ascii="Arial" w:eastAsia="Arial" w:hAnsi="Arial" w:cs="Arial"/>
              </w:rPr>
              <w:t xml:space="preserve">Rhif Ffôn Cyswllt: </w:t>
            </w:r>
          </w:p>
        </w:tc>
        <w:tc>
          <w:tcPr>
            <w:tcW w:w="3970" w:type="dxa"/>
            <w:tcBorders>
              <w:top w:val="single" w:sz="6" w:space="0" w:color="000000"/>
              <w:left w:val="single" w:sz="6" w:space="0" w:color="000000"/>
              <w:bottom w:val="single" w:sz="6" w:space="0" w:color="000000"/>
              <w:right w:val="nil"/>
            </w:tcBorders>
          </w:tcPr>
          <w:p w:rsidR="00BA5006" w:rsidRDefault="00F8443F">
            <w:pPr>
              <w:spacing w:after="0"/>
              <w:ind w:left="7"/>
            </w:pPr>
            <w:r>
              <w:rPr>
                <w:rFonts w:ascii="Arial" w:eastAsia="Arial" w:hAnsi="Arial" w:cs="Arial"/>
              </w:rPr>
              <w:t xml:space="preserve">07510174709 </w:t>
            </w:r>
          </w:p>
        </w:tc>
        <w:tc>
          <w:tcPr>
            <w:tcW w:w="1703" w:type="dxa"/>
            <w:tcBorders>
              <w:top w:val="single" w:sz="6" w:space="0" w:color="000000"/>
              <w:left w:val="nil"/>
              <w:bottom w:val="single" w:sz="6" w:space="0" w:color="000000"/>
              <w:right w:val="nil"/>
            </w:tcBorders>
          </w:tcPr>
          <w:p w:rsidR="00BA5006" w:rsidRDefault="00BA5006"/>
        </w:tc>
        <w:tc>
          <w:tcPr>
            <w:tcW w:w="706" w:type="dxa"/>
            <w:tcBorders>
              <w:top w:val="single" w:sz="6" w:space="0" w:color="000000"/>
              <w:left w:val="nil"/>
              <w:bottom w:val="single" w:sz="6" w:space="0" w:color="000000"/>
              <w:right w:val="single" w:sz="6" w:space="0" w:color="000000"/>
            </w:tcBorders>
          </w:tcPr>
          <w:p w:rsidR="00BA5006" w:rsidRDefault="00BA5006"/>
        </w:tc>
      </w:tr>
      <w:tr w:rsidR="00BA5006">
        <w:trPr>
          <w:trHeight w:val="272"/>
        </w:trPr>
        <w:tc>
          <w:tcPr>
            <w:tcW w:w="3507" w:type="dxa"/>
            <w:tcBorders>
              <w:top w:val="single" w:sz="6" w:space="0" w:color="000000"/>
              <w:left w:val="single" w:sz="6" w:space="0" w:color="000000"/>
              <w:bottom w:val="single" w:sz="6" w:space="0" w:color="000000"/>
              <w:right w:val="nil"/>
            </w:tcBorders>
          </w:tcPr>
          <w:p w:rsidR="00BA5006" w:rsidRDefault="00F8443F">
            <w:pPr>
              <w:spacing w:after="0"/>
            </w:pPr>
            <w:r>
              <w:rPr>
                <w:rFonts w:ascii="Arial" w:eastAsia="Arial" w:hAnsi="Arial" w:cs="Arial"/>
                <w:b/>
                <w:i/>
              </w:rPr>
              <w:t xml:space="preserve">I fyfyrwyr: </w:t>
            </w:r>
            <w:r>
              <w:rPr>
                <w:rFonts w:ascii="Arial" w:eastAsia="Arial" w:hAnsi="Arial" w:cs="Arial"/>
              </w:rPr>
              <w:t xml:space="preserve"> </w:t>
            </w:r>
          </w:p>
        </w:tc>
        <w:tc>
          <w:tcPr>
            <w:tcW w:w="3970" w:type="dxa"/>
            <w:tcBorders>
              <w:top w:val="single" w:sz="6" w:space="0" w:color="000000"/>
              <w:left w:val="nil"/>
              <w:bottom w:val="single" w:sz="6" w:space="0" w:color="000000"/>
              <w:right w:val="nil"/>
            </w:tcBorders>
          </w:tcPr>
          <w:p w:rsidR="00BA5006" w:rsidRDefault="00BA5006"/>
        </w:tc>
        <w:tc>
          <w:tcPr>
            <w:tcW w:w="1703" w:type="dxa"/>
            <w:tcBorders>
              <w:top w:val="single" w:sz="6" w:space="0" w:color="000000"/>
              <w:left w:val="nil"/>
              <w:bottom w:val="single" w:sz="6" w:space="0" w:color="000000"/>
              <w:right w:val="nil"/>
            </w:tcBorders>
          </w:tcPr>
          <w:p w:rsidR="00BA5006" w:rsidRDefault="00BA5006"/>
        </w:tc>
        <w:tc>
          <w:tcPr>
            <w:tcW w:w="706" w:type="dxa"/>
            <w:tcBorders>
              <w:top w:val="single" w:sz="6" w:space="0" w:color="000000"/>
              <w:left w:val="nil"/>
              <w:bottom w:val="single" w:sz="6" w:space="0" w:color="000000"/>
              <w:right w:val="single" w:sz="6" w:space="0" w:color="000000"/>
            </w:tcBorders>
          </w:tcPr>
          <w:p w:rsidR="00BA5006" w:rsidRDefault="00BA5006"/>
        </w:tc>
      </w:tr>
      <w:tr w:rsidR="00BA5006">
        <w:trPr>
          <w:trHeight w:val="526"/>
        </w:trPr>
        <w:tc>
          <w:tcPr>
            <w:tcW w:w="3507"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BA5006" w:rsidRDefault="00F8443F">
            <w:pPr>
              <w:spacing w:after="0"/>
            </w:pPr>
            <w:r>
              <w:rPr>
                <w:rFonts w:ascii="Arial" w:eastAsia="Arial" w:hAnsi="Arial" w:cs="Arial"/>
              </w:rPr>
              <w:t xml:space="preserve">Rhif Myfyriwr: </w:t>
            </w:r>
          </w:p>
        </w:tc>
        <w:tc>
          <w:tcPr>
            <w:tcW w:w="3970" w:type="dxa"/>
            <w:tcBorders>
              <w:top w:val="single" w:sz="6" w:space="0" w:color="000000"/>
              <w:left w:val="single" w:sz="6" w:space="0" w:color="000000"/>
              <w:bottom w:val="single" w:sz="6" w:space="0" w:color="000000"/>
              <w:right w:val="single" w:sz="6" w:space="0" w:color="000000"/>
            </w:tcBorders>
            <w:vAlign w:val="center"/>
          </w:tcPr>
          <w:p w:rsidR="00BA5006" w:rsidRDefault="00F8443F">
            <w:pPr>
              <w:spacing w:after="0"/>
              <w:ind w:left="7"/>
            </w:pPr>
            <w:r>
              <w:rPr>
                <w:rFonts w:ascii="Arial" w:eastAsia="Arial" w:hAnsi="Arial" w:cs="Arial"/>
              </w:rPr>
              <w:t xml:space="preserve">1600591 </w:t>
            </w:r>
          </w:p>
        </w:tc>
        <w:tc>
          <w:tcPr>
            <w:tcW w:w="1703" w:type="dxa"/>
            <w:tcBorders>
              <w:top w:val="single" w:sz="6" w:space="0" w:color="000000"/>
              <w:left w:val="single" w:sz="6" w:space="0" w:color="000000"/>
              <w:bottom w:val="single" w:sz="6" w:space="0" w:color="000000"/>
              <w:right w:val="single" w:sz="6" w:space="0" w:color="000000"/>
            </w:tcBorders>
            <w:vAlign w:val="center"/>
          </w:tcPr>
          <w:p w:rsidR="00BA5006" w:rsidRDefault="00F8443F">
            <w:pPr>
              <w:spacing w:after="0"/>
              <w:ind w:left="12"/>
              <w:jc w:val="center"/>
            </w:pPr>
            <w:r>
              <w:rPr>
                <w:rFonts w:ascii="Arial" w:eastAsia="Arial" w:hAnsi="Arial" w:cs="Arial"/>
              </w:rPr>
              <w:t xml:space="preserve">Israddedig </w:t>
            </w:r>
          </w:p>
        </w:tc>
        <w:tc>
          <w:tcPr>
            <w:tcW w:w="706"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BA5006" w:rsidRDefault="00F8443F">
            <w:pPr>
              <w:spacing w:after="0"/>
              <w:ind w:left="10"/>
              <w:jc w:val="center"/>
            </w:pPr>
            <w:r>
              <w:rPr>
                <w:rFonts w:ascii="Wingdings" w:eastAsia="Wingdings" w:hAnsi="Wingdings" w:cs="Wingdings"/>
              </w:rPr>
              <w:t></w:t>
            </w:r>
            <w:r>
              <w:rPr>
                <w:rFonts w:ascii="Arial" w:eastAsia="Arial" w:hAnsi="Arial" w:cs="Arial"/>
              </w:rPr>
              <w:t xml:space="preserve"> </w:t>
            </w:r>
          </w:p>
        </w:tc>
      </w:tr>
      <w:tr w:rsidR="00BA5006">
        <w:trPr>
          <w:trHeight w:val="566"/>
        </w:trPr>
        <w:tc>
          <w:tcPr>
            <w:tcW w:w="3507"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BA5006" w:rsidRDefault="00F8443F">
            <w:pPr>
              <w:spacing w:after="0"/>
            </w:pPr>
            <w:r>
              <w:rPr>
                <w:rFonts w:ascii="Arial" w:eastAsia="Arial" w:hAnsi="Arial" w:cs="Arial"/>
              </w:rPr>
              <w:t xml:space="preserve">Rhaglen Astudio: </w:t>
            </w:r>
          </w:p>
        </w:tc>
        <w:tc>
          <w:tcPr>
            <w:tcW w:w="3970" w:type="dxa"/>
            <w:tcBorders>
              <w:top w:val="single" w:sz="6" w:space="0" w:color="000000"/>
              <w:left w:val="single" w:sz="6" w:space="0" w:color="000000"/>
              <w:bottom w:val="single" w:sz="6" w:space="0" w:color="000000"/>
              <w:right w:val="single" w:sz="6" w:space="0" w:color="000000"/>
            </w:tcBorders>
            <w:vAlign w:val="center"/>
          </w:tcPr>
          <w:p w:rsidR="00BA5006" w:rsidRDefault="00F8443F">
            <w:pPr>
              <w:spacing w:after="0"/>
              <w:ind w:left="7"/>
            </w:pPr>
            <w:r>
              <w:rPr>
                <w:rFonts w:ascii="Arial" w:eastAsia="Arial" w:hAnsi="Arial" w:cs="Arial"/>
              </w:rPr>
              <w:t xml:space="preserve">BA Addysg Gynradd gyda SAC </w:t>
            </w:r>
          </w:p>
        </w:tc>
        <w:tc>
          <w:tcPr>
            <w:tcW w:w="1703" w:type="dxa"/>
            <w:tcBorders>
              <w:top w:val="single" w:sz="6" w:space="0" w:color="000000"/>
              <w:left w:val="single" w:sz="6" w:space="0" w:color="000000"/>
              <w:bottom w:val="single" w:sz="6" w:space="0" w:color="000000"/>
              <w:right w:val="single" w:sz="6" w:space="0" w:color="000000"/>
            </w:tcBorders>
          </w:tcPr>
          <w:p w:rsidR="00BA5006" w:rsidRDefault="00F8443F">
            <w:pPr>
              <w:spacing w:after="0"/>
              <w:jc w:val="center"/>
            </w:pPr>
            <w:r>
              <w:rPr>
                <w:rFonts w:ascii="Arial" w:eastAsia="Arial" w:hAnsi="Arial" w:cs="Arial"/>
              </w:rPr>
              <w:t xml:space="preserve">Ôl-raddedig </w:t>
            </w:r>
            <w:proofErr w:type="gramStart"/>
            <w:r>
              <w:rPr>
                <w:rFonts w:ascii="Arial" w:eastAsia="Arial" w:hAnsi="Arial" w:cs="Arial"/>
              </w:rPr>
              <w:t>a</w:t>
            </w:r>
            <w:proofErr w:type="gramEnd"/>
            <w:r>
              <w:rPr>
                <w:rFonts w:ascii="Arial" w:eastAsia="Arial" w:hAnsi="Arial" w:cs="Arial"/>
              </w:rPr>
              <w:t xml:space="preserve"> Addysgir </w:t>
            </w:r>
          </w:p>
        </w:tc>
        <w:tc>
          <w:tcPr>
            <w:tcW w:w="706"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BA5006" w:rsidRDefault="00F8443F">
            <w:pPr>
              <w:spacing w:after="0"/>
              <w:ind w:left="137"/>
            </w:pPr>
            <w:r>
              <w:rPr>
                <w:rFonts w:ascii="MS Gothic" w:eastAsia="MS Gothic" w:hAnsi="MS Gothic" w:cs="MS Gothic"/>
              </w:rPr>
              <w:t>☐</w:t>
            </w:r>
            <w:r>
              <w:rPr>
                <w:rFonts w:ascii="Arial" w:eastAsia="Arial" w:hAnsi="Arial" w:cs="Arial"/>
              </w:rPr>
              <w:t xml:space="preserve"> </w:t>
            </w:r>
          </w:p>
        </w:tc>
      </w:tr>
      <w:tr w:rsidR="00BA5006">
        <w:trPr>
          <w:trHeight w:val="569"/>
        </w:trPr>
        <w:tc>
          <w:tcPr>
            <w:tcW w:w="3507" w:type="dxa"/>
            <w:tcBorders>
              <w:top w:val="single" w:sz="6" w:space="0" w:color="000000"/>
              <w:left w:val="single" w:sz="6" w:space="0" w:color="000000"/>
              <w:bottom w:val="single" w:sz="6" w:space="0" w:color="000000"/>
              <w:right w:val="single" w:sz="6" w:space="0" w:color="000000"/>
            </w:tcBorders>
            <w:shd w:val="clear" w:color="auto" w:fill="F2F2F2"/>
          </w:tcPr>
          <w:p w:rsidR="00BA5006" w:rsidRDefault="00F8443F">
            <w:pPr>
              <w:spacing w:after="0"/>
            </w:pPr>
            <w:r>
              <w:rPr>
                <w:rFonts w:ascii="Arial" w:eastAsia="Arial" w:hAnsi="Arial" w:cs="Arial"/>
              </w:rPr>
              <w:t xml:space="preserve">Cyfarwyddwr Astudiaethau/ Goruchwyliwr: </w:t>
            </w:r>
          </w:p>
        </w:tc>
        <w:tc>
          <w:tcPr>
            <w:tcW w:w="3970" w:type="dxa"/>
            <w:tcBorders>
              <w:top w:val="single" w:sz="6" w:space="0" w:color="000000"/>
              <w:left w:val="single" w:sz="6" w:space="0" w:color="000000"/>
              <w:bottom w:val="single" w:sz="6" w:space="0" w:color="000000"/>
              <w:right w:val="single" w:sz="6" w:space="0" w:color="000000"/>
            </w:tcBorders>
            <w:vAlign w:val="center"/>
          </w:tcPr>
          <w:p w:rsidR="00BA5006" w:rsidRDefault="00F8443F">
            <w:pPr>
              <w:spacing w:after="0"/>
              <w:ind w:left="7"/>
            </w:pPr>
            <w:r>
              <w:rPr>
                <w:rFonts w:ascii="Arial" w:eastAsia="Arial" w:hAnsi="Arial" w:cs="Arial"/>
              </w:rPr>
              <w:t xml:space="preserve">Sioned V Hughes </w:t>
            </w:r>
          </w:p>
        </w:tc>
        <w:tc>
          <w:tcPr>
            <w:tcW w:w="1703" w:type="dxa"/>
            <w:tcBorders>
              <w:top w:val="single" w:sz="6" w:space="0" w:color="000000"/>
              <w:left w:val="single" w:sz="6" w:space="0" w:color="000000"/>
              <w:bottom w:val="single" w:sz="6" w:space="0" w:color="000000"/>
              <w:right w:val="single" w:sz="6" w:space="0" w:color="000000"/>
            </w:tcBorders>
            <w:vAlign w:val="center"/>
          </w:tcPr>
          <w:p w:rsidR="00BA5006" w:rsidRDefault="00F8443F">
            <w:pPr>
              <w:spacing w:after="0"/>
              <w:ind w:left="15"/>
              <w:jc w:val="center"/>
            </w:pPr>
            <w:r>
              <w:rPr>
                <w:rFonts w:ascii="Arial" w:eastAsia="Arial" w:hAnsi="Arial" w:cs="Arial"/>
              </w:rPr>
              <w:t xml:space="preserve">Ymchwil </w:t>
            </w:r>
          </w:p>
        </w:tc>
        <w:tc>
          <w:tcPr>
            <w:tcW w:w="706"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BA5006" w:rsidRDefault="00F8443F">
            <w:pPr>
              <w:spacing w:after="0"/>
              <w:ind w:left="137"/>
            </w:pPr>
            <w:r>
              <w:rPr>
                <w:rFonts w:ascii="MS Gothic" w:eastAsia="MS Gothic" w:hAnsi="MS Gothic" w:cs="MS Gothic"/>
              </w:rPr>
              <w:t>☐</w:t>
            </w:r>
            <w:r>
              <w:rPr>
                <w:rFonts w:ascii="Arial" w:eastAsia="Arial" w:hAnsi="Arial" w:cs="Arial"/>
              </w:rPr>
              <w:t xml:space="preserve"> </w:t>
            </w:r>
          </w:p>
        </w:tc>
      </w:tr>
    </w:tbl>
    <w:p w:rsidR="00BA5006" w:rsidRDefault="00F8443F">
      <w:pPr>
        <w:spacing w:after="0"/>
        <w:ind w:left="14"/>
      </w:pPr>
      <w:r>
        <w:rPr>
          <w:rFonts w:ascii="Arial" w:eastAsia="Arial" w:hAnsi="Arial" w:cs="Arial"/>
          <w:sz w:val="20"/>
        </w:rPr>
        <w:t xml:space="preserve"> </w:t>
      </w:r>
    </w:p>
    <w:p w:rsidR="00BA5006" w:rsidRDefault="00F8443F">
      <w:pPr>
        <w:pStyle w:val="Heading1"/>
        <w:ind w:left="9" w:right="111"/>
      </w:pPr>
      <w:r>
        <w:lastRenderedPageBreak/>
        <w:t xml:space="preserve">ADRAN B: Cymeradwyaeth ar gyfer Gweithgarwch Ymchwil </w:t>
      </w:r>
    </w:p>
    <w:p w:rsidR="00BA5006" w:rsidRDefault="00F8443F">
      <w:pPr>
        <w:spacing w:after="0"/>
        <w:ind w:left="14"/>
      </w:pPr>
      <w:r>
        <w:rPr>
          <w:rFonts w:ascii="Arial" w:eastAsia="Arial" w:hAnsi="Arial" w:cs="Arial"/>
          <w:b/>
          <w:sz w:val="16"/>
        </w:rPr>
        <w:t xml:space="preserve"> </w:t>
      </w:r>
    </w:p>
    <w:tbl>
      <w:tblPr>
        <w:tblStyle w:val="TableGrid"/>
        <w:tblW w:w="9914" w:type="dxa"/>
        <w:tblInd w:w="20" w:type="dxa"/>
        <w:tblCellMar>
          <w:top w:w="7" w:type="dxa"/>
          <w:left w:w="107" w:type="dxa"/>
          <w:bottom w:w="0" w:type="dxa"/>
          <w:right w:w="0" w:type="dxa"/>
        </w:tblCellMar>
        <w:tblLook w:val="04A0" w:firstRow="1" w:lastRow="0" w:firstColumn="1" w:lastColumn="0" w:noHBand="0" w:noVBand="1"/>
      </w:tblPr>
      <w:tblGrid>
        <w:gridCol w:w="3694"/>
        <w:gridCol w:w="3643"/>
        <w:gridCol w:w="708"/>
        <w:gridCol w:w="568"/>
        <w:gridCol w:w="851"/>
        <w:gridCol w:w="450"/>
      </w:tblGrid>
      <w:tr w:rsidR="00BA5006">
        <w:trPr>
          <w:trHeight w:val="766"/>
        </w:trPr>
        <w:tc>
          <w:tcPr>
            <w:tcW w:w="7338" w:type="dxa"/>
            <w:gridSpan w:val="2"/>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2"/>
            </w:pPr>
            <w:proofErr w:type="gramStart"/>
            <w:r>
              <w:rPr>
                <w:rFonts w:ascii="Arial" w:eastAsia="Arial" w:hAnsi="Arial" w:cs="Arial"/>
              </w:rPr>
              <w:t>A</w:t>
            </w:r>
            <w:proofErr w:type="gramEnd"/>
            <w:r>
              <w:rPr>
                <w:rFonts w:ascii="Arial" w:eastAsia="Arial" w:hAnsi="Arial" w:cs="Arial"/>
              </w:rPr>
              <w:t xml:space="preserve"> yw’r gweithgarwch ymchwil wedi’i gymeradwyo mewn egwyddor? (gweler y Nodiadau Canllaw ynglŷn â’r broses gymeradwyo briodol ar gyfer lefelau ymchwil gwahanol gan gategorïau gwahanol o unigolion) </w:t>
            </w:r>
          </w:p>
        </w:tc>
        <w:tc>
          <w:tcPr>
            <w:tcW w:w="70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A5006" w:rsidRDefault="00F8443F">
            <w:pPr>
              <w:spacing w:after="0"/>
              <w:ind w:left="23"/>
            </w:pPr>
            <w:r>
              <w:rPr>
                <w:rFonts w:ascii="Arial" w:eastAsia="Arial" w:hAnsi="Arial" w:cs="Arial"/>
              </w:rPr>
              <w:t xml:space="preserve">YDY </w:t>
            </w:r>
          </w:p>
        </w:tc>
        <w:tc>
          <w:tcPr>
            <w:tcW w:w="568"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88"/>
            </w:pPr>
            <w:r>
              <w:rPr>
                <w:rFonts w:ascii="Wingdings" w:eastAsia="Wingdings" w:hAnsi="Wingdings" w:cs="Wingdings"/>
              </w:rPr>
              <w:t></w:t>
            </w:r>
            <w:r>
              <w:rPr>
                <w:rFonts w:ascii="MS Gothic" w:eastAsia="MS Gothic" w:hAnsi="MS Gothic" w:cs="MS Gothic"/>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A5006" w:rsidRDefault="00F8443F">
            <w:pPr>
              <w:spacing w:after="0"/>
              <w:jc w:val="center"/>
            </w:pPr>
            <w:r>
              <w:rPr>
                <w:rFonts w:ascii="Arial" w:eastAsia="Arial" w:hAnsi="Arial" w:cs="Arial"/>
              </w:rPr>
              <w:t xml:space="preserve">NAC YDY </w:t>
            </w:r>
          </w:p>
        </w:tc>
        <w:tc>
          <w:tcPr>
            <w:tcW w:w="4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8"/>
              <w:jc w:val="both"/>
            </w:pPr>
            <w:r>
              <w:rPr>
                <w:rFonts w:ascii="MS Gothic" w:eastAsia="MS Gothic" w:hAnsi="MS Gothic" w:cs="MS Gothic"/>
              </w:rPr>
              <w:t>☐</w:t>
            </w:r>
            <w:r>
              <w:rPr>
                <w:rFonts w:ascii="Arial" w:eastAsia="Arial" w:hAnsi="Arial" w:cs="Arial"/>
              </w:rPr>
              <w:t xml:space="preserve"> </w:t>
            </w:r>
          </w:p>
        </w:tc>
      </w:tr>
      <w:tr w:rsidR="00BA5006">
        <w:trPr>
          <w:trHeight w:val="266"/>
        </w:trPr>
        <w:tc>
          <w:tcPr>
            <w:tcW w:w="7338" w:type="dxa"/>
            <w:gridSpan w:val="2"/>
            <w:tcBorders>
              <w:top w:val="single" w:sz="4" w:space="0" w:color="000000"/>
              <w:left w:val="single" w:sz="4" w:space="0" w:color="000000"/>
              <w:bottom w:val="single" w:sz="4" w:space="0" w:color="000000"/>
              <w:right w:val="nil"/>
            </w:tcBorders>
          </w:tcPr>
          <w:p w:rsidR="00BA5006" w:rsidRDefault="00BA5006"/>
        </w:tc>
        <w:tc>
          <w:tcPr>
            <w:tcW w:w="708" w:type="dxa"/>
            <w:tcBorders>
              <w:top w:val="single" w:sz="4" w:space="0" w:color="000000"/>
              <w:left w:val="nil"/>
              <w:bottom w:val="single" w:sz="4" w:space="0" w:color="000000"/>
              <w:right w:val="nil"/>
            </w:tcBorders>
          </w:tcPr>
          <w:p w:rsidR="00BA5006" w:rsidRDefault="00BA5006"/>
        </w:tc>
        <w:tc>
          <w:tcPr>
            <w:tcW w:w="568" w:type="dxa"/>
            <w:tcBorders>
              <w:top w:val="single" w:sz="4" w:space="0" w:color="000000"/>
              <w:left w:val="nil"/>
              <w:bottom w:val="single" w:sz="4" w:space="0" w:color="000000"/>
              <w:right w:val="single" w:sz="4" w:space="0" w:color="000000"/>
            </w:tcBorders>
          </w:tcPr>
          <w:p w:rsidR="00BA5006" w:rsidRDefault="00F8443F">
            <w:pPr>
              <w:spacing w:after="0"/>
              <w:ind w:right="-15"/>
              <w:jc w:val="right"/>
            </w:pPr>
            <w:r>
              <w:rPr>
                <w:rFonts w:ascii="Arial" w:eastAsia="Arial" w:hAnsi="Arial" w:cs="Arial"/>
                <w:b/>
              </w:rPr>
              <w:t xml:space="preserve">  </w:t>
            </w:r>
          </w:p>
        </w:tc>
        <w:tc>
          <w:tcPr>
            <w:tcW w:w="1301" w:type="dxa"/>
            <w:gridSpan w:val="2"/>
            <w:tcBorders>
              <w:top w:val="single" w:sz="4" w:space="0" w:color="000000"/>
              <w:left w:val="single" w:sz="4" w:space="0" w:color="000000"/>
              <w:bottom w:val="single" w:sz="4" w:space="0" w:color="000000"/>
              <w:right w:val="single" w:sz="4" w:space="0" w:color="000000"/>
            </w:tcBorders>
          </w:tcPr>
          <w:p w:rsidR="00BA5006" w:rsidRDefault="00F8443F">
            <w:pPr>
              <w:spacing w:after="0"/>
              <w:ind w:left="110"/>
            </w:pPr>
            <w:r>
              <w:rPr>
                <w:rFonts w:ascii="Arial" w:eastAsia="Arial" w:hAnsi="Arial" w:cs="Arial"/>
                <w:b/>
                <w:i/>
              </w:rPr>
              <w:t xml:space="preserve">Dyddiad </w:t>
            </w:r>
          </w:p>
        </w:tc>
      </w:tr>
      <w:tr w:rsidR="00BA5006">
        <w:trPr>
          <w:trHeight w:val="445"/>
        </w:trPr>
        <w:tc>
          <w:tcPr>
            <w:tcW w:w="3694" w:type="dxa"/>
            <w:vMerge w:val="restart"/>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2" w:right="104"/>
              <w:jc w:val="both"/>
            </w:pPr>
            <w:r>
              <w:rPr>
                <w:rFonts w:ascii="Arial" w:eastAsia="Arial" w:hAnsi="Arial" w:cs="Arial"/>
              </w:rPr>
              <w:t xml:space="preserve">Os Ydy, nodwch ffynhonnell y gymeradwyaeth (a’r dyddiad os yw’n wybyddus) </w:t>
            </w:r>
          </w:p>
        </w:tc>
        <w:tc>
          <w:tcPr>
            <w:tcW w:w="3644" w:type="dxa"/>
            <w:tcBorders>
              <w:top w:val="single" w:sz="4" w:space="0" w:color="000000"/>
              <w:left w:val="single" w:sz="4" w:space="0" w:color="000000"/>
              <w:bottom w:val="single" w:sz="4" w:space="0" w:color="000000"/>
              <w:right w:val="nil"/>
            </w:tcBorders>
            <w:shd w:val="clear" w:color="auto" w:fill="F2F2F2"/>
          </w:tcPr>
          <w:p w:rsidR="00BA5006" w:rsidRDefault="00F8443F">
            <w:pPr>
              <w:spacing w:after="0"/>
            </w:pPr>
            <w:r>
              <w:rPr>
                <w:rFonts w:ascii="Arial" w:eastAsia="Arial" w:hAnsi="Arial" w:cs="Arial"/>
              </w:rPr>
              <w:t xml:space="preserve">Pwyllgor Graddau Ymchwil </w:t>
            </w:r>
          </w:p>
        </w:tc>
        <w:tc>
          <w:tcPr>
            <w:tcW w:w="708" w:type="dxa"/>
            <w:tcBorders>
              <w:top w:val="single" w:sz="4" w:space="0" w:color="000000"/>
              <w:left w:val="nil"/>
              <w:bottom w:val="single" w:sz="4" w:space="0" w:color="000000"/>
              <w:right w:val="single" w:sz="4" w:space="0" w:color="000000"/>
            </w:tcBorders>
            <w:shd w:val="clear" w:color="auto" w:fill="F2F2F2"/>
          </w:tcPr>
          <w:p w:rsidR="00BA5006" w:rsidRDefault="00BA5006"/>
        </w:tc>
        <w:tc>
          <w:tcPr>
            <w:tcW w:w="568"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64"/>
            </w:pPr>
            <w:r>
              <w:rPr>
                <w:rFonts w:ascii="MS Gothic" w:eastAsia="MS Gothic" w:hAnsi="MS Gothic" w:cs="MS Gothic"/>
              </w:rPr>
              <w:t>☐</w:t>
            </w:r>
            <w:r>
              <w:rPr>
                <w:rFonts w:ascii="Arial" w:eastAsia="Arial" w:hAnsi="Arial" w:cs="Arial"/>
                <w:b/>
              </w:rPr>
              <w:t xml:space="preserve"> </w:t>
            </w:r>
          </w:p>
        </w:tc>
        <w:tc>
          <w:tcPr>
            <w:tcW w:w="1301" w:type="dxa"/>
            <w:gridSpan w:val="2"/>
            <w:tcBorders>
              <w:top w:val="single" w:sz="4" w:space="0" w:color="000000"/>
              <w:left w:val="single" w:sz="4" w:space="0" w:color="000000"/>
              <w:bottom w:val="single" w:sz="4" w:space="0" w:color="000000"/>
              <w:right w:val="single" w:sz="4" w:space="0" w:color="000000"/>
            </w:tcBorders>
          </w:tcPr>
          <w:p w:rsidR="00BA5006" w:rsidRDefault="00F8443F">
            <w:pPr>
              <w:spacing w:after="0"/>
              <w:ind w:right="48"/>
              <w:jc w:val="center"/>
            </w:pPr>
            <w:r>
              <w:rPr>
                <w:rFonts w:ascii="Arial" w:eastAsia="Arial" w:hAnsi="Arial" w:cs="Arial"/>
                <w:b/>
              </w:rPr>
              <w:t xml:space="preserve"> </w:t>
            </w:r>
          </w:p>
        </w:tc>
      </w:tr>
      <w:tr w:rsidR="00BA5006">
        <w:trPr>
          <w:trHeight w:val="427"/>
        </w:trPr>
        <w:tc>
          <w:tcPr>
            <w:tcW w:w="0" w:type="auto"/>
            <w:vMerge/>
            <w:tcBorders>
              <w:top w:val="nil"/>
              <w:left w:val="single" w:sz="4" w:space="0" w:color="000000"/>
              <w:bottom w:val="nil"/>
              <w:right w:val="single" w:sz="4" w:space="0" w:color="000000"/>
            </w:tcBorders>
          </w:tcPr>
          <w:p w:rsidR="00BA5006" w:rsidRDefault="00BA5006"/>
        </w:tc>
        <w:tc>
          <w:tcPr>
            <w:tcW w:w="3644" w:type="dxa"/>
            <w:tcBorders>
              <w:top w:val="single" w:sz="4" w:space="0" w:color="000000"/>
              <w:left w:val="single" w:sz="4" w:space="0" w:color="000000"/>
              <w:bottom w:val="single" w:sz="4" w:space="0" w:color="000000"/>
              <w:right w:val="nil"/>
            </w:tcBorders>
            <w:shd w:val="clear" w:color="auto" w:fill="F2F2F2"/>
          </w:tcPr>
          <w:p w:rsidR="00BA5006" w:rsidRDefault="00F8443F">
            <w:pPr>
              <w:spacing w:after="0"/>
            </w:pPr>
            <w:r>
              <w:rPr>
                <w:rFonts w:ascii="Arial" w:eastAsia="Arial" w:hAnsi="Arial" w:cs="Arial"/>
              </w:rPr>
              <w:t xml:space="preserve">Pwyllgor Ymchwil y Gyfadran </w:t>
            </w:r>
          </w:p>
        </w:tc>
        <w:tc>
          <w:tcPr>
            <w:tcW w:w="708" w:type="dxa"/>
            <w:tcBorders>
              <w:top w:val="single" w:sz="4" w:space="0" w:color="000000"/>
              <w:left w:val="nil"/>
              <w:bottom w:val="single" w:sz="4" w:space="0" w:color="000000"/>
              <w:right w:val="single" w:sz="4" w:space="0" w:color="000000"/>
            </w:tcBorders>
            <w:shd w:val="clear" w:color="auto" w:fill="F2F2F2"/>
          </w:tcPr>
          <w:p w:rsidR="00BA5006" w:rsidRDefault="00BA5006"/>
        </w:tc>
        <w:tc>
          <w:tcPr>
            <w:tcW w:w="568"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64"/>
            </w:pPr>
            <w:r>
              <w:rPr>
                <w:rFonts w:ascii="MS Gothic" w:eastAsia="MS Gothic" w:hAnsi="MS Gothic" w:cs="MS Gothic"/>
              </w:rPr>
              <w:t>☐</w:t>
            </w:r>
            <w:r>
              <w:rPr>
                <w:rFonts w:ascii="Arial" w:eastAsia="Arial" w:hAnsi="Arial" w:cs="Arial"/>
                <w:b/>
              </w:rPr>
              <w:t xml:space="preserve"> </w:t>
            </w:r>
          </w:p>
        </w:tc>
        <w:tc>
          <w:tcPr>
            <w:tcW w:w="1301" w:type="dxa"/>
            <w:gridSpan w:val="2"/>
            <w:tcBorders>
              <w:top w:val="single" w:sz="4" w:space="0" w:color="000000"/>
              <w:left w:val="single" w:sz="4" w:space="0" w:color="000000"/>
              <w:bottom w:val="single" w:sz="4" w:space="0" w:color="000000"/>
              <w:right w:val="single" w:sz="4" w:space="0" w:color="000000"/>
            </w:tcBorders>
          </w:tcPr>
          <w:p w:rsidR="00BA5006" w:rsidRDefault="00F8443F">
            <w:pPr>
              <w:spacing w:after="0"/>
              <w:ind w:right="48"/>
              <w:jc w:val="center"/>
            </w:pPr>
            <w:r>
              <w:rPr>
                <w:rFonts w:ascii="Arial" w:eastAsia="Arial" w:hAnsi="Arial" w:cs="Arial"/>
                <w:b/>
              </w:rPr>
              <w:t xml:space="preserve"> </w:t>
            </w:r>
          </w:p>
        </w:tc>
      </w:tr>
      <w:tr w:rsidR="00BA5006">
        <w:trPr>
          <w:trHeight w:val="512"/>
        </w:trPr>
        <w:tc>
          <w:tcPr>
            <w:tcW w:w="0" w:type="auto"/>
            <w:vMerge/>
            <w:tcBorders>
              <w:top w:val="nil"/>
              <w:left w:val="single" w:sz="4" w:space="0" w:color="000000"/>
              <w:bottom w:val="single" w:sz="4" w:space="0" w:color="000000"/>
              <w:right w:val="single" w:sz="4" w:space="0" w:color="000000"/>
            </w:tcBorders>
          </w:tcPr>
          <w:p w:rsidR="00BA5006" w:rsidRDefault="00BA5006"/>
        </w:tc>
        <w:tc>
          <w:tcPr>
            <w:tcW w:w="3644" w:type="dxa"/>
            <w:tcBorders>
              <w:top w:val="single" w:sz="4" w:space="0" w:color="000000"/>
              <w:left w:val="single" w:sz="4" w:space="0" w:color="000000"/>
              <w:bottom w:val="single" w:sz="4" w:space="0" w:color="000000"/>
              <w:right w:val="nil"/>
            </w:tcBorders>
            <w:shd w:val="clear" w:color="auto" w:fill="F2F2F2"/>
          </w:tcPr>
          <w:p w:rsidR="00BA5006" w:rsidRDefault="00F8443F">
            <w:pPr>
              <w:spacing w:after="0"/>
            </w:pPr>
            <w:r>
              <w:rPr>
                <w:rFonts w:ascii="Arial" w:eastAsia="Arial" w:hAnsi="Arial" w:cs="Arial"/>
              </w:rPr>
              <w:t xml:space="preserve">Arall (noder) </w:t>
            </w:r>
          </w:p>
          <w:p w:rsidR="00BA5006" w:rsidRDefault="00F8443F">
            <w:pPr>
              <w:spacing w:after="0"/>
            </w:pPr>
            <w:r>
              <w:rPr>
                <w:rFonts w:ascii="Arial" w:eastAsia="Arial" w:hAnsi="Arial" w:cs="Arial"/>
              </w:rPr>
              <w:t xml:space="preserve"> </w:t>
            </w:r>
          </w:p>
        </w:tc>
        <w:tc>
          <w:tcPr>
            <w:tcW w:w="708" w:type="dxa"/>
            <w:tcBorders>
              <w:top w:val="single" w:sz="4" w:space="0" w:color="000000"/>
              <w:left w:val="nil"/>
              <w:bottom w:val="single" w:sz="4" w:space="0" w:color="000000"/>
              <w:right w:val="single" w:sz="4" w:space="0" w:color="000000"/>
            </w:tcBorders>
            <w:shd w:val="clear" w:color="auto" w:fill="F2F2F2"/>
          </w:tcPr>
          <w:p w:rsidR="00BA5006" w:rsidRDefault="00BA5006"/>
        </w:tc>
        <w:tc>
          <w:tcPr>
            <w:tcW w:w="568"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88"/>
            </w:pPr>
            <w:r>
              <w:rPr>
                <w:rFonts w:ascii="Wingdings" w:eastAsia="Wingdings" w:hAnsi="Wingdings" w:cs="Wingdings"/>
              </w:rPr>
              <w:t></w:t>
            </w:r>
            <w:r>
              <w:rPr>
                <w:rFonts w:ascii="Arial" w:eastAsia="Arial" w:hAnsi="Arial" w:cs="Arial"/>
                <w:b/>
              </w:rPr>
              <w:t xml:space="preserve"> </w:t>
            </w:r>
          </w:p>
        </w:tc>
        <w:tc>
          <w:tcPr>
            <w:tcW w:w="1301" w:type="dxa"/>
            <w:gridSpan w:val="2"/>
            <w:tcBorders>
              <w:top w:val="single" w:sz="4" w:space="0" w:color="000000"/>
              <w:left w:val="single" w:sz="4" w:space="0" w:color="000000"/>
              <w:bottom w:val="single" w:sz="4" w:space="0" w:color="000000"/>
              <w:right w:val="single" w:sz="4" w:space="0" w:color="000000"/>
            </w:tcBorders>
            <w:vAlign w:val="center"/>
          </w:tcPr>
          <w:p w:rsidR="00BA5006" w:rsidRDefault="00F8443F">
            <w:pPr>
              <w:spacing w:after="0"/>
              <w:ind w:right="107"/>
              <w:jc w:val="center"/>
            </w:pPr>
            <w:r>
              <w:rPr>
                <w:rFonts w:ascii="Arial" w:eastAsia="Arial" w:hAnsi="Arial" w:cs="Arial"/>
                <w:b/>
              </w:rPr>
              <w:t xml:space="preserve">08/02/19 </w:t>
            </w:r>
          </w:p>
        </w:tc>
      </w:tr>
    </w:tbl>
    <w:p w:rsidR="00BA5006" w:rsidRDefault="00F8443F">
      <w:pPr>
        <w:spacing w:after="0" w:line="239" w:lineRule="auto"/>
        <w:ind w:left="14"/>
      </w:pPr>
      <w:r>
        <w:rPr>
          <w:rFonts w:ascii="Arial" w:eastAsia="Arial" w:hAnsi="Arial" w:cs="Arial"/>
          <w:sz w:val="20"/>
        </w:rPr>
        <w:t xml:space="preserve">Mae’n </w:t>
      </w:r>
      <w:r>
        <w:rPr>
          <w:rFonts w:ascii="Arial" w:eastAsia="Arial" w:hAnsi="Arial" w:cs="Arial"/>
          <w:b/>
          <w:sz w:val="20"/>
        </w:rPr>
        <w:t>rhaid</w:t>
      </w:r>
      <w:r>
        <w:rPr>
          <w:rFonts w:ascii="Arial" w:eastAsia="Arial" w:hAnsi="Arial" w:cs="Arial"/>
          <w:sz w:val="20"/>
        </w:rPr>
        <w:t xml:space="preserve"> cael cymeradwyaeth mewn egwyddor gan y ffynhonnell berthnasol cyn gwneud cais am gymeradwyaeth foesegol. </w:t>
      </w:r>
    </w:p>
    <w:p w:rsidR="00BA5006" w:rsidRDefault="00F8443F">
      <w:pPr>
        <w:spacing w:after="0"/>
        <w:ind w:left="14"/>
      </w:pPr>
      <w:r>
        <w:rPr>
          <w:rFonts w:ascii="Arial" w:eastAsia="Arial" w:hAnsi="Arial" w:cs="Arial"/>
          <w:sz w:val="20"/>
        </w:rPr>
        <w:t xml:space="preserve"> </w:t>
      </w:r>
    </w:p>
    <w:p w:rsidR="00BA5006" w:rsidRDefault="00F8443F">
      <w:pPr>
        <w:pStyle w:val="Heading1"/>
        <w:ind w:left="9" w:right="111"/>
      </w:pPr>
      <w:r>
        <w:t xml:space="preserve">ADRAN C:  Deunyddiau Canllaw Moesegol Allanol </w:t>
      </w:r>
    </w:p>
    <w:p w:rsidR="00BA5006" w:rsidRDefault="00F8443F">
      <w:pPr>
        <w:spacing w:after="0"/>
        <w:ind w:left="14"/>
      </w:pPr>
      <w:r>
        <w:rPr>
          <w:rFonts w:ascii="Arial" w:eastAsia="Arial" w:hAnsi="Arial" w:cs="Arial"/>
          <w:b/>
          <w:sz w:val="12"/>
        </w:rPr>
        <w:t xml:space="preserve"> </w:t>
      </w:r>
    </w:p>
    <w:tbl>
      <w:tblPr>
        <w:tblStyle w:val="TableGrid"/>
        <w:tblW w:w="9626" w:type="dxa"/>
        <w:tblInd w:w="20" w:type="dxa"/>
        <w:tblCellMar>
          <w:top w:w="0" w:type="dxa"/>
          <w:left w:w="109" w:type="dxa"/>
          <w:bottom w:w="0" w:type="dxa"/>
          <w:right w:w="125" w:type="dxa"/>
        </w:tblCellMar>
        <w:tblLook w:val="04A0" w:firstRow="1" w:lastRow="0" w:firstColumn="1" w:lastColumn="0" w:noHBand="0" w:noVBand="1"/>
      </w:tblPr>
      <w:tblGrid>
        <w:gridCol w:w="8784"/>
        <w:gridCol w:w="842"/>
      </w:tblGrid>
      <w:tr w:rsidR="00BA5006">
        <w:trPr>
          <w:trHeight w:val="1021"/>
        </w:trPr>
        <w:tc>
          <w:tcPr>
            <w:tcW w:w="9626" w:type="dxa"/>
            <w:gridSpan w:val="2"/>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Rhestrwch y dogfennau canllaw moesegol craidd y cyfeiriwyd atynt wrth gwblhau’r ffurflen hon (gan gynnwys unrhyw godau moeseg ymchwil penodol i’r ddisgyblaeth, a hefyd unrhyw ganllawiau moesegol penodol yn ymwneud â’r fethodoleg arfaethedig).  Ticiwch i gadarnhau fod eich cynnig ymchwil yn cydymffurfio â’r codau a’r canllawiau hyn. </w:t>
            </w:r>
          </w:p>
        </w:tc>
      </w:tr>
      <w:tr w:rsidR="00BA5006">
        <w:trPr>
          <w:trHeight w:val="259"/>
        </w:trPr>
        <w:tc>
          <w:tcPr>
            <w:tcW w:w="8784"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b/>
                <w:i/>
              </w:rPr>
              <w:t xml:space="preserve">Fe fydd yr ymchwil yn ymlynu i ganllawiau BERA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16"/>
              <w:jc w:val="center"/>
            </w:pPr>
            <w:r>
              <w:rPr>
                <w:rFonts w:ascii="Wingdings" w:eastAsia="Wingdings" w:hAnsi="Wingdings" w:cs="Wingdings"/>
              </w:rPr>
              <w:t></w:t>
            </w:r>
            <w:r>
              <w:rPr>
                <w:rFonts w:ascii="Arial" w:eastAsia="Arial" w:hAnsi="Arial" w:cs="Arial"/>
                <w:b/>
              </w:rPr>
              <w:t xml:space="preserve"> </w:t>
            </w:r>
          </w:p>
        </w:tc>
      </w:tr>
      <w:tr w:rsidR="00BA5006">
        <w:trPr>
          <w:trHeight w:val="264"/>
        </w:trPr>
        <w:tc>
          <w:tcPr>
            <w:tcW w:w="8784"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b/>
                <w:i/>
              </w:rPr>
              <w:t xml:space="preserve">Fe fydd yr ymchwil yn ymlynu i ganllawiau ymchwil y Brifysgol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16"/>
              <w:jc w:val="center"/>
            </w:pPr>
            <w:r>
              <w:rPr>
                <w:rFonts w:ascii="Wingdings" w:eastAsia="Wingdings" w:hAnsi="Wingdings" w:cs="Wingdings"/>
              </w:rPr>
              <w:t></w:t>
            </w:r>
            <w:r>
              <w:rPr>
                <w:rFonts w:ascii="Arial" w:eastAsia="Arial" w:hAnsi="Arial" w:cs="Arial"/>
                <w:b/>
                <w:i/>
              </w:rPr>
              <w:t xml:space="preserve"> </w:t>
            </w:r>
          </w:p>
        </w:tc>
      </w:tr>
      <w:tr w:rsidR="00BA5006">
        <w:trPr>
          <w:trHeight w:val="517"/>
        </w:trPr>
        <w:tc>
          <w:tcPr>
            <w:tcW w:w="8784" w:type="dxa"/>
            <w:tcBorders>
              <w:top w:val="single" w:sz="4" w:space="0" w:color="000000"/>
              <w:left w:val="single" w:sz="4" w:space="0" w:color="000000"/>
              <w:bottom w:val="single" w:sz="4" w:space="0" w:color="000000"/>
              <w:right w:val="single" w:sz="4" w:space="0" w:color="000000"/>
            </w:tcBorders>
          </w:tcPr>
          <w:p w:rsidR="00BA5006" w:rsidRDefault="00F8443F">
            <w:pPr>
              <w:spacing w:after="0"/>
              <w:jc w:val="both"/>
            </w:pPr>
            <w:r>
              <w:rPr>
                <w:rFonts w:ascii="Arial" w:eastAsia="Arial" w:hAnsi="Arial" w:cs="Arial"/>
                <w:b/>
                <w:i/>
              </w:rPr>
              <w:t xml:space="preserve">Mae’r ymchwil yn ymlynu o fewn ffiniau trefn arferol yr ystafell ddosbarth ac yn unol â’r canllawiau yr Athrofa am ganiatâd rhieni yn unol â llythyr yr Athrofa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16"/>
              <w:jc w:val="center"/>
            </w:pPr>
            <w:r>
              <w:rPr>
                <w:rFonts w:ascii="Wingdings" w:eastAsia="Wingdings" w:hAnsi="Wingdings" w:cs="Wingdings"/>
              </w:rPr>
              <w:t></w:t>
            </w:r>
            <w:r>
              <w:rPr>
                <w:rFonts w:ascii="Arial" w:eastAsia="Arial" w:hAnsi="Arial" w:cs="Arial"/>
                <w:b/>
                <w:i/>
              </w:rPr>
              <w:t xml:space="preserve"> </w:t>
            </w:r>
          </w:p>
        </w:tc>
      </w:tr>
    </w:tbl>
    <w:p w:rsidR="00BA5006" w:rsidRDefault="00F8443F">
      <w:pPr>
        <w:spacing w:after="0"/>
        <w:ind w:left="14"/>
      </w:pPr>
      <w:r>
        <w:rPr>
          <w:rFonts w:ascii="Arial" w:eastAsia="Arial" w:hAnsi="Arial" w:cs="Arial"/>
          <w:b/>
        </w:rPr>
        <w:t xml:space="preserve"> </w:t>
      </w:r>
    </w:p>
    <w:p w:rsidR="00BA5006" w:rsidRDefault="00F8443F">
      <w:pPr>
        <w:spacing w:after="0"/>
        <w:ind w:left="14"/>
      </w:pPr>
      <w:r>
        <w:rPr>
          <w:rFonts w:ascii="Arial" w:eastAsia="Arial" w:hAnsi="Arial" w:cs="Arial"/>
          <w:b/>
        </w:rPr>
        <w:t xml:space="preserve"> </w:t>
      </w:r>
    </w:p>
    <w:p w:rsidR="00BA5006" w:rsidRDefault="00F8443F">
      <w:pPr>
        <w:pStyle w:val="Heading1"/>
        <w:ind w:left="9" w:right="111"/>
      </w:pPr>
      <w:r>
        <w:t xml:space="preserve">ADRAN D: Gweithgarwch Ymchwil Cydweithredol Allanol </w:t>
      </w:r>
    </w:p>
    <w:p w:rsidR="00BA5006" w:rsidRDefault="00F8443F">
      <w:pPr>
        <w:spacing w:after="0"/>
        <w:ind w:left="14"/>
      </w:pPr>
      <w:r>
        <w:rPr>
          <w:rFonts w:ascii="Arial" w:eastAsia="Arial" w:hAnsi="Arial" w:cs="Arial"/>
          <w:sz w:val="12"/>
        </w:rPr>
        <w:t xml:space="preserve"> </w:t>
      </w:r>
    </w:p>
    <w:tbl>
      <w:tblPr>
        <w:tblStyle w:val="TableGrid"/>
        <w:tblW w:w="9775" w:type="dxa"/>
        <w:tblInd w:w="20" w:type="dxa"/>
        <w:tblCellMar>
          <w:top w:w="5" w:type="dxa"/>
          <w:left w:w="109" w:type="dxa"/>
          <w:bottom w:w="0" w:type="dxa"/>
          <w:right w:w="44" w:type="dxa"/>
        </w:tblCellMar>
        <w:tblLook w:val="04A0" w:firstRow="1" w:lastRow="0" w:firstColumn="1" w:lastColumn="0" w:noHBand="0" w:noVBand="1"/>
      </w:tblPr>
      <w:tblGrid>
        <w:gridCol w:w="3429"/>
        <w:gridCol w:w="2732"/>
        <w:gridCol w:w="984"/>
        <w:gridCol w:w="974"/>
        <w:gridCol w:w="702"/>
        <w:gridCol w:w="954"/>
      </w:tblGrid>
      <w:tr w:rsidR="00BA5006">
        <w:trPr>
          <w:trHeight w:val="511"/>
        </w:trPr>
        <w:tc>
          <w:tcPr>
            <w:tcW w:w="6162" w:type="dxa"/>
            <w:gridSpan w:val="2"/>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jc w:val="both"/>
            </w:pPr>
            <w:proofErr w:type="gramStart"/>
            <w:r>
              <w:rPr>
                <w:rFonts w:ascii="Arial" w:eastAsia="Arial" w:hAnsi="Arial" w:cs="Arial"/>
              </w:rPr>
              <w:t>A</w:t>
            </w:r>
            <w:proofErr w:type="gramEnd"/>
            <w:r>
              <w:rPr>
                <w:rFonts w:ascii="Arial" w:eastAsia="Arial" w:hAnsi="Arial" w:cs="Arial"/>
              </w:rPr>
              <w:t xml:space="preserve"> yw’r gweithgarwch ymchwil yn cynnwys cydweithwyr y tu allan i’r Brifysgol? </w:t>
            </w:r>
          </w:p>
        </w:tc>
        <w:tc>
          <w:tcPr>
            <w:tcW w:w="98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A5006" w:rsidRDefault="00F8443F">
            <w:pPr>
              <w:spacing w:after="0"/>
              <w:ind w:right="67"/>
              <w:jc w:val="center"/>
            </w:pPr>
            <w:r>
              <w:rPr>
                <w:rFonts w:ascii="Arial" w:eastAsia="Arial" w:hAnsi="Arial" w:cs="Arial"/>
              </w:rPr>
              <w:t xml:space="preserve">YDY </w:t>
            </w:r>
          </w:p>
        </w:tc>
        <w:tc>
          <w:tcPr>
            <w:tcW w:w="97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right="70"/>
              <w:jc w:val="center"/>
            </w:pPr>
            <w:r>
              <w:rPr>
                <w:rFonts w:ascii="MS Gothic" w:eastAsia="MS Gothic" w:hAnsi="MS Gothic" w:cs="MS Gothic"/>
              </w:rPr>
              <w:t>☐</w:t>
            </w:r>
            <w:r>
              <w:rPr>
                <w:rFonts w:ascii="Arial" w:eastAsia="Arial" w:hAnsi="Arial" w:cs="Arial"/>
              </w:rPr>
              <w:t xml:space="preserve"> </w:t>
            </w:r>
          </w:p>
        </w:tc>
        <w:tc>
          <w:tcPr>
            <w:tcW w:w="701"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11" w:hanging="5"/>
            </w:pPr>
            <w:r>
              <w:rPr>
                <w:rFonts w:ascii="Arial" w:eastAsia="Arial" w:hAnsi="Arial" w:cs="Arial"/>
              </w:rPr>
              <w:t xml:space="preserve">NAC YDY </w:t>
            </w:r>
          </w:p>
        </w:tc>
        <w:tc>
          <w:tcPr>
            <w:tcW w:w="95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right="58"/>
              <w:jc w:val="center"/>
            </w:pPr>
            <w:r>
              <w:rPr>
                <w:rFonts w:ascii="Wingdings" w:eastAsia="Wingdings" w:hAnsi="Wingdings" w:cs="Wingdings"/>
              </w:rPr>
              <w:t></w:t>
            </w:r>
            <w:r>
              <w:rPr>
                <w:rFonts w:ascii="Arial" w:eastAsia="Arial" w:hAnsi="Arial" w:cs="Arial"/>
              </w:rPr>
              <w:t xml:space="preserve"> </w:t>
            </w:r>
          </w:p>
        </w:tc>
      </w:tr>
      <w:tr w:rsidR="00BA5006">
        <w:trPr>
          <w:trHeight w:val="449"/>
        </w:trPr>
        <w:tc>
          <w:tcPr>
            <w:tcW w:w="8821" w:type="dxa"/>
            <w:gridSpan w:val="5"/>
            <w:tcBorders>
              <w:top w:val="single" w:sz="4" w:space="0" w:color="000000"/>
              <w:left w:val="single" w:sz="4" w:space="0" w:color="000000"/>
              <w:bottom w:val="single" w:sz="4" w:space="0" w:color="000000"/>
              <w:right w:val="nil"/>
            </w:tcBorders>
          </w:tcPr>
          <w:p w:rsidR="00BA5006" w:rsidRDefault="00F8443F">
            <w:pPr>
              <w:spacing w:after="43"/>
            </w:pPr>
            <w:r>
              <w:rPr>
                <w:rFonts w:ascii="Arial" w:eastAsia="Arial" w:hAnsi="Arial" w:cs="Arial"/>
                <w:sz w:val="16"/>
              </w:rPr>
              <w:t xml:space="preserve"> </w:t>
            </w:r>
          </w:p>
          <w:p w:rsidR="00BA5006" w:rsidRDefault="00F8443F">
            <w:pPr>
              <w:spacing w:after="0"/>
            </w:pPr>
            <w:r>
              <w:rPr>
                <w:rFonts w:ascii="Arial" w:eastAsia="Arial" w:hAnsi="Arial" w:cs="Arial"/>
              </w:rPr>
              <w:t xml:space="preserve">Os Ydy, rhowch enw’r sefydliad allanol ac enw a manylion cyswllt y prif berson cyswllt: </w:t>
            </w:r>
            <w:r>
              <w:rPr>
                <w:rFonts w:ascii="Arial" w:eastAsia="Arial" w:hAnsi="Arial" w:cs="Arial"/>
                <w:b/>
                <w:i/>
              </w:rPr>
              <w:t xml:space="preserve"> </w:t>
            </w:r>
          </w:p>
        </w:tc>
        <w:tc>
          <w:tcPr>
            <w:tcW w:w="954" w:type="dxa"/>
            <w:tcBorders>
              <w:top w:val="single" w:sz="4" w:space="0" w:color="000000"/>
              <w:left w:val="nil"/>
              <w:bottom w:val="single" w:sz="4" w:space="0" w:color="000000"/>
              <w:right w:val="single" w:sz="4" w:space="0" w:color="000000"/>
            </w:tcBorders>
          </w:tcPr>
          <w:p w:rsidR="00BA5006" w:rsidRDefault="00BA5006"/>
        </w:tc>
      </w:tr>
      <w:tr w:rsidR="00BA5006">
        <w:trPr>
          <w:trHeight w:val="263"/>
        </w:trPr>
        <w:tc>
          <w:tcPr>
            <w:tcW w:w="3430"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Sefydliad </w:t>
            </w:r>
          </w:p>
        </w:tc>
        <w:tc>
          <w:tcPr>
            <w:tcW w:w="5392" w:type="dxa"/>
            <w:gridSpan w:val="4"/>
            <w:tcBorders>
              <w:top w:val="single" w:sz="4" w:space="0" w:color="000000"/>
              <w:left w:val="single" w:sz="4" w:space="0" w:color="000000"/>
              <w:bottom w:val="single" w:sz="4" w:space="0" w:color="000000"/>
              <w:right w:val="nil"/>
            </w:tcBorders>
          </w:tcPr>
          <w:p w:rsidR="00BA5006" w:rsidRDefault="00F8443F">
            <w:pPr>
              <w:spacing w:after="0"/>
              <w:ind w:left="2"/>
            </w:pPr>
            <w:r>
              <w:rPr>
                <w:rFonts w:ascii="Arial" w:eastAsia="Arial" w:hAnsi="Arial" w:cs="Arial"/>
              </w:rPr>
              <w:t xml:space="preserve"> </w:t>
            </w:r>
          </w:p>
        </w:tc>
        <w:tc>
          <w:tcPr>
            <w:tcW w:w="954" w:type="dxa"/>
            <w:tcBorders>
              <w:top w:val="single" w:sz="4" w:space="0" w:color="000000"/>
              <w:left w:val="nil"/>
              <w:bottom w:val="single" w:sz="4" w:space="0" w:color="000000"/>
              <w:right w:val="single" w:sz="4" w:space="0" w:color="000000"/>
            </w:tcBorders>
          </w:tcPr>
          <w:p w:rsidR="00BA5006" w:rsidRDefault="00BA5006"/>
        </w:tc>
      </w:tr>
      <w:tr w:rsidR="00BA5006">
        <w:trPr>
          <w:trHeight w:val="264"/>
        </w:trPr>
        <w:tc>
          <w:tcPr>
            <w:tcW w:w="3430"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Enw’r person cyswllt </w:t>
            </w:r>
          </w:p>
        </w:tc>
        <w:tc>
          <w:tcPr>
            <w:tcW w:w="5392" w:type="dxa"/>
            <w:gridSpan w:val="4"/>
            <w:tcBorders>
              <w:top w:val="single" w:sz="4" w:space="0" w:color="000000"/>
              <w:left w:val="single" w:sz="4" w:space="0" w:color="000000"/>
              <w:bottom w:val="single" w:sz="4" w:space="0" w:color="000000"/>
              <w:right w:val="nil"/>
            </w:tcBorders>
          </w:tcPr>
          <w:p w:rsidR="00BA5006" w:rsidRDefault="00F8443F">
            <w:pPr>
              <w:spacing w:after="0"/>
              <w:ind w:left="2"/>
            </w:pPr>
            <w:r>
              <w:rPr>
                <w:rFonts w:ascii="Arial" w:eastAsia="Arial" w:hAnsi="Arial" w:cs="Arial"/>
              </w:rPr>
              <w:t xml:space="preserve"> </w:t>
            </w:r>
          </w:p>
        </w:tc>
        <w:tc>
          <w:tcPr>
            <w:tcW w:w="954" w:type="dxa"/>
            <w:tcBorders>
              <w:top w:val="single" w:sz="4" w:space="0" w:color="000000"/>
              <w:left w:val="nil"/>
              <w:bottom w:val="single" w:sz="4" w:space="0" w:color="000000"/>
              <w:right w:val="single" w:sz="4" w:space="0" w:color="000000"/>
            </w:tcBorders>
          </w:tcPr>
          <w:p w:rsidR="00BA5006" w:rsidRDefault="00BA5006"/>
        </w:tc>
      </w:tr>
      <w:tr w:rsidR="00BA5006">
        <w:trPr>
          <w:trHeight w:val="260"/>
        </w:trPr>
        <w:tc>
          <w:tcPr>
            <w:tcW w:w="3430"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Cyfeiriad e-bost y person cyswllt </w:t>
            </w:r>
          </w:p>
        </w:tc>
        <w:tc>
          <w:tcPr>
            <w:tcW w:w="5392" w:type="dxa"/>
            <w:gridSpan w:val="4"/>
            <w:tcBorders>
              <w:top w:val="single" w:sz="4" w:space="0" w:color="000000"/>
              <w:left w:val="single" w:sz="4" w:space="0" w:color="000000"/>
              <w:bottom w:val="single" w:sz="4" w:space="0" w:color="000000"/>
              <w:right w:val="nil"/>
            </w:tcBorders>
          </w:tcPr>
          <w:p w:rsidR="00BA5006" w:rsidRDefault="00F8443F">
            <w:pPr>
              <w:spacing w:after="0"/>
              <w:ind w:left="2"/>
            </w:pPr>
            <w:r>
              <w:rPr>
                <w:rFonts w:ascii="Arial" w:eastAsia="Arial" w:hAnsi="Arial" w:cs="Arial"/>
              </w:rPr>
              <w:t xml:space="preserve"> </w:t>
            </w:r>
          </w:p>
        </w:tc>
        <w:tc>
          <w:tcPr>
            <w:tcW w:w="954" w:type="dxa"/>
            <w:tcBorders>
              <w:top w:val="single" w:sz="4" w:space="0" w:color="000000"/>
              <w:left w:val="nil"/>
              <w:bottom w:val="single" w:sz="4" w:space="0" w:color="000000"/>
              <w:right w:val="single" w:sz="4" w:space="0" w:color="000000"/>
            </w:tcBorders>
          </w:tcPr>
          <w:p w:rsidR="00BA5006" w:rsidRDefault="00BA5006"/>
        </w:tc>
      </w:tr>
    </w:tbl>
    <w:p w:rsidR="00BA5006" w:rsidRDefault="00F8443F">
      <w:pPr>
        <w:spacing w:after="43"/>
        <w:ind w:left="14"/>
      </w:pPr>
      <w:r>
        <w:rPr>
          <w:rFonts w:ascii="Arial" w:eastAsia="Arial" w:hAnsi="Arial" w:cs="Arial"/>
          <w:sz w:val="16"/>
        </w:rPr>
        <w:t xml:space="preserve"> </w:t>
      </w:r>
    </w:p>
    <w:p w:rsidR="00BA5006" w:rsidRDefault="00F8443F">
      <w:pPr>
        <w:pStyle w:val="Heading1"/>
        <w:ind w:left="9" w:right="111"/>
      </w:pPr>
      <w:r>
        <w:t xml:space="preserve">Pan fo’r gweithgarwch ymchwil yn cael ei gynnal mewn cydweithrediad â sefydliad allanol </w:t>
      </w:r>
    </w:p>
    <w:tbl>
      <w:tblPr>
        <w:tblStyle w:val="TableGrid"/>
        <w:tblW w:w="9775" w:type="dxa"/>
        <w:tblInd w:w="20" w:type="dxa"/>
        <w:tblCellMar>
          <w:top w:w="5" w:type="dxa"/>
          <w:left w:w="109" w:type="dxa"/>
          <w:bottom w:w="0" w:type="dxa"/>
          <w:right w:w="111" w:type="dxa"/>
        </w:tblCellMar>
        <w:tblLook w:val="04A0" w:firstRow="1" w:lastRow="0" w:firstColumn="1" w:lastColumn="0" w:noHBand="0" w:noVBand="1"/>
      </w:tblPr>
      <w:tblGrid>
        <w:gridCol w:w="6162"/>
        <w:gridCol w:w="984"/>
        <w:gridCol w:w="974"/>
        <w:gridCol w:w="806"/>
        <w:gridCol w:w="849"/>
      </w:tblGrid>
      <w:tr w:rsidR="00BA5006">
        <w:trPr>
          <w:trHeight w:val="511"/>
        </w:trPr>
        <w:tc>
          <w:tcPr>
            <w:tcW w:w="6162"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proofErr w:type="gramStart"/>
            <w:r>
              <w:rPr>
                <w:rFonts w:ascii="Arial" w:eastAsia="Arial" w:hAnsi="Arial" w:cs="Arial"/>
              </w:rPr>
              <w:t>A</w:t>
            </w:r>
            <w:proofErr w:type="gramEnd"/>
            <w:r>
              <w:rPr>
                <w:rFonts w:ascii="Arial" w:eastAsia="Arial" w:hAnsi="Arial" w:cs="Arial"/>
              </w:rPr>
              <w:t xml:space="preserve"> oes gan y sefydliad hwn ei system cymeradwyaeth foesegol ei hun? </w:t>
            </w:r>
          </w:p>
        </w:tc>
        <w:tc>
          <w:tcPr>
            <w:tcW w:w="98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A5006" w:rsidRDefault="00F8443F">
            <w:pPr>
              <w:spacing w:after="0"/>
              <w:ind w:left="150"/>
            </w:pPr>
            <w:r>
              <w:rPr>
                <w:rFonts w:ascii="Arial" w:eastAsia="Arial" w:hAnsi="Arial" w:cs="Arial"/>
              </w:rPr>
              <w:t xml:space="preserve">OES </w:t>
            </w:r>
          </w:p>
        </w:tc>
        <w:tc>
          <w:tcPr>
            <w:tcW w:w="97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right="3"/>
              <w:jc w:val="center"/>
            </w:pPr>
            <w:r>
              <w:rPr>
                <w:rFonts w:ascii="MS Gothic" w:eastAsia="MS Gothic" w:hAnsi="MS Gothic" w:cs="MS Gothic"/>
              </w:rPr>
              <w:t>☐</w:t>
            </w:r>
            <w:r>
              <w:rPr>
                <w:rFonts w:ascii="Arial" w:eastAsia="Arial" w:hAnsi="Arial" w:cs="Arial"/>
              </w:rPr>
              <w:t xml:space="preserve"> </w:t>
            </w:r>
          </w:p>
        </w:tc>
        <w:tc>
          <w:tcPr>
            <w:tcW w:w="806"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jc w:val="center"/>
            </w:pPr>
            <w:r>
              <w:rPr>
                <w:rFonts w:ascii="Arial" w:eastAsia="Arial" w:hAnsi="Arial" w:cs="Arial"/>
              </w:rPr>
              <w:t xml:space="preserve">NAC OES </w:t>
            </w:r>
          </w:p>
        </w:tc>
        <w:tc>
          <w:tcPr>
            <w:tcW w:w="848"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right="1"/>
              <w:jc w:val="center"/>
            </w:pPr>
            <w:r>
              <w:rPr>
                <w:rFonts w:ascii="Wingdings" w:eastAsia="Wingdings" w:hAnsi="Wingdings" w:cs="Wingdings"/>
              </w:rPr>
              <w:t></w:t>
            </w:r>
            <w:r>
              <w:rPr>
                <w:rFonts w:ascii="Arial" w:eastAsia="Arial" w:hAnsi="Arial" w:cs="Arial"/>
              </w:rPr>
              <w:t xml:space="preserve"> </w:t>
            </w:r>
          </w:p>
        </w:tc>
      </w:tr>
      <w:tr w:rsidR="00BA5006">
        <w:trPr>
          <w:trHeight w:val="520"/>
        </w:trPr>
        <w:tc>
          <w:tcPr>
            <w:tcW w:w="9775" w:type="dxa"/>
            <w:gridSpan w:val="5"/>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rPr>
              <w:t>Os Oes, atodwch gopi o unrhyw gymeradwyaeth derfynol (neu gymeradwyaeth interim) gan y sefydliad</w:t>
            </w:r>
            <w:r>
              <w:rPr>
                <w:rFonts w:ascii="Arial" w:eastAsia="Arial" w:hAnsi="Arial" w:cs="Arial"/>
                <w:b/>
              </w:rPr>
              <w:t xml:space="preserve"> </w:t>
            </w:r>
          </w:p>
        </w:tc>
      </w:tr>
    </w:tbl>
    <w:p w:rsidR="00BA5006" w:rsidRDefault="00F8443F">
      <w:pPr>
        <w:spacing w:after="0"/>
        <w:ind w:left="14"/>
      </w:pPr>
      <w:r>
        <w:rPr>
          <w:rFonts w:ascii="Arial" w:eastAsia="Arial" w:hAnsi="Arial" w:cs="Arial"/>
          <w:sz w:val="20"/>
        </w:rPr>
        <w:t xml:space="preserve"> </w:t>
      </w:r>
    </w:p>
    <w:p w:rsidR="00BA5006" w:rsidRDefault="00F8443F">
      <w:pPr>
        <w:spacing w:after="0"/>
        <w:ind w:left="14"/>
      </w:pPr>
      <w:r>
        <w:rPr>
          <w:rFonts w:ascii="Arial" w:eastAsia="Arial" w:hAnsi="Arial" w:cs="Arial"/>
          <w:b/>
        </w:rPr>
        <w:t xml:space="preserve"> </w:t>
      </w:r>
    </w:p>
    <w:p w:rsidR="00BA5006" w:rsidRDefault="00F8443F">
      <w:pPr>
        <w:pStyle w:val="Heading1"/>
        <w:ind w:left="9" w:right="111"/>
      </w:pPr>
      <w:r>
        <w:t xml:space="preserve">ADRAN E:  Manylion y Gweithgarwch Ymchwil </w:t>
      </w:r>
    </w:p>
    <w:p w:rsidR="00BA5006" w:rsidRDefault="00F8443F">
      <w:pPr>
        <w:spacing w:after="0"/>
        <w:ind w:left="14"/>
      </w:pPr>
      <w:r>
        <w:rPr>
          <w:rFonts w:ascii="Arial" w:eastAsia="Arial" w:hAnsi="Arial" w:cs="Arial"/>
          <w:sz w:val="16"/>
        </w:rPr>
        <w:t xml:space="preserve"> </w:t>
      </w:r>
    </w:p>
    <w:tbl>
      <w:tblPr>
        <w:tblStyle w:val="TableGrid"/>
        <w:tblW w:w="9811" w:type="dxa"/>
        <w:tblInd w:w="-58" w:type="dxa"/>
        <w:tblCellMar>
          <w:top w:w="27" w:type="dxa"/>
          <w:left w:w="55" w:type="dxa"/>
          <w:bottom w:w="22" w:type="dxa"/>
          <w:right w:w="0" w:type="dxa"/>
        </w:tblCellMar>
        <w:tblLook w:val="04A0" w:firstRow="1" w:lastRow="0" w:firstColumn="1" w:lastColumn="0" w:noHBand="0" w:noVBand="1"/>
      </w:tblPr>
      <w:tblGrid>
        <w:gridCol w:w="2517"/>
        <w:gridCol w:w="2482"/>
        <w:gridCol w:w="2472"/>
        <w:gridCol w:w="2340"/>
      </w:tblGrid>
      <w:tr w:rsidR="00BA5006">
        <w:trPr>
          <w:trHeight w:val="568"/>
        </w:trPr>
        <w:tc>
          <w:tcPr>
            <w:tcW w:w="2518" w:type="dxa"/>
            <w:tcBorders>
              <w:top w:val="single" w:sz="8" w:space="0" w:color="000000"/>
              <w:left w:val="single" w:sz="8" w:space="0" w:color="000000"/>
              <w:bottom w:val="single" w:sz="8" w:space="0" w:color="000000"/>
              <w:right w:val="single" w:sz="8" w:space="0" w:color="000000"/>
            </w:tcBorders>
            <w:shd w:val="clear" w:color="auto" w:fill="F2F2F2"/>
            <w:vAlign w:val="center"/>
          </w:tcPr>
          <w:p w:rsidR="00BA5006" w:rsidRDefault="00F8443F">
            <w:pPr>
              <w:spacing w:after="0"/>
              <w:ind w:left="2"/>
            </w:pPr>
            <w:r>
              <w:rPr>
                <w:rFonts w:ascii="Arial" w:eastAsia="Arial" w:hAnsi="Arial" w:cs="Arial"/>
              </w:rPr>
              <w:t xml:space="preserve">Teitl dangosol: </w:t>
            </w:r>
          </w:p>
        </w:tc>
        <w:tc>
          <w:tcPr>
            <w:tcW w:w="7294" w:type="dxa"/>
            <w:gridSpan w:val="3"/>
            <w:tcBorders>
              <w:top w:val="single" w:sz="8" w:space="0" w:color="000000"/>
              <w:left w:val="single" w:sz="8" w:space="0" w:color="000000"/>
              <w:bottom w:val="single" w:sz="8" w:space="0" w:color="000000"/>
              <w:right w:val="single" w:sz="8" w:space="0" w:color="000000"/>
            </w:tcBorders>
          </w:tcPr>
          <w:p w:rsidR="00BA5006" w:rsidRDefault="00F8443F">
            <w:pPr>
              <w:spacing w:after="0"/>
              <w:ind w:left="5"/>
            </w:pPr>
            <w:r>
              <w:rPr>
                <w:rFonts w:ascii="Arial" w:eastAsia="Arial" w:hAnsi="Arial" w:cs="Arial"/>
              </w:rPr>
              <w:t xml:space="preserve">Rhwystrau Cymdeithasol awtistiaeth a chymharu darpariaethau ysgolion ag unedau.  </w:t>
            </w:r>
          </w:p>
        </w:tc>
      </w:tr>
      <w:tr w:rsidR="00BA5006">
        <w:trPr>
          <w:trHeight w:val="581"/>
        </w:trPr>
        <w:tc>
          <w:tcPr>
            <w:tcW w:w="2518" w:type="dxa"/>
            <w:tcBorders>
              <w:top w:val="single" w:sz="8" w:space="0" w:color="000000"/>
              <w:left w:val="single" w:sz="8" w:space="0" w:color="000000"/>
              <w:bottom w:val="double" w:sz="12" w:space="0" w:color="F2F2F2"/>
              <w:right w:val="single" w:sz="8" w:space="0" w:color="000000"/>
            </w:tcBorders>
            <w:shd w:val="clear" w:color="auto" w:fill="F2F2F2"/>
          </w:tcPr>
          <w:p w:rsidR="00BA5006" w:rsidRDefault="00F8443F">
            <w:pPr>
              <w:spacing w:after="0"/>
              <w:ind w:left="2"/>
            </w:pPr>
            <w:r>
              <w:rPr>
                <w:rFonts w:ascii="Arial" w:eastAsia="Arial" w:hAnsi="Arial" w:cs="Arial"/>
              </w:rPr>
              <w:lastRenderedPageBreak/>
              <w:t xml:space="preserve">Dyddiad cychwyn arfaethedig:  </w:t>
            </w:r>
          </w:p>
        </w:tc>
        <w:tc>
          <w:tcPr>
            <w:tcW w:w="2482" w:type="dxa"/>
            <w:tcBorders>
              <w:top w:val="single" w:sz="8" w:space="0" w:color="000000"/>
              <w:left w:val="single" w:sz="8" w:space="0" w:color="000000"/>
              <w:bottom w:val="single" w:sz="12" w:space="0" w:color="F2F2F2"/>
              <w:right w:val="single" w:sz="8" w:space="0" w:color="000000"/>
            </w:tcBorders>
            <w:vAlign w:val="center"/>
          </w:tcPr>
          <w:p w:rsidR="00BA5006" w:rsidRDefault="00F8443F">
            <w:pPr>
              <w:spacing w:after="0"/>
              <w:ind w:left="5"/>
            </w:pPr>
            <w:r>
              <w:rPr>
                <w:rFonts w:ascii="Arial" w:eastAsia="Arial" w:hAnsi="Arial" w:cs="Arial"/>
              </w:rPr>
              <w:t xml:space="preserve">11/02/19 </w:t>
            </w:r>
          </w:p>
        </w:tc>
        <w:tc>
          <w:tcPr>
            <w:tcW w:w="2472" w:type="dxa"/>
            <w:tcBorders>
              <w:top w:val="single" w:sz="8" w:space="0" w:color="000000"/>
              <w:left w:val="single" w:sz="8" w:space="0" w:color="000000"/>
              <w:bottom w:val="double" w:sz="12" w:space="0" w:color="F2F2F2"/>
              <w:right w:val="single" w:sz="8" w:space="0" w:color="000000"/>
            </w:tcBorders>
            <w:shd w:val="clear" w:color="auto" w:fill="F2F2F2"/>
          </w:tcPr>
          <w:p w:rsidR="00BA5006" w:rsidRDefault="00F8443F">
            <w:pPr>
              <w:spacing w:after="0"/>
            </w:pPr>
            <w:r>
              <w:rPr>
                <w:rFonts w:ascii="Arial" w:eastAsia="Arial" w:hAnsi="Arial" w:cs="Arial"/>
              </w:rPr>
              <w:t xml:space="preserve">Dyddiad gorffen arfaethedig:  </w:t>
            </w:r>
          </w:p>
        </w:tc>
        <w:tc>
          <w:tcPr>
            <w:tcW w:w="2340" w:type="dxa"/>
            <w:tcBorders>
              <w:top w:val="single" w:sz="8" w:space="0" w:color="000000"/>
              <w:left w:val="single" w:sz="8" w:space="0" w:color="000000"/>
              <w:bottom w:val="single" w:sz="12" w:space="0" w:color="F2F2F2"/>
              <w:right w:val="single" w:sz="8" w:space="0" w:color="000000"/>
            </w:tcBorders>
            <w:vAlign w:val="center"/>
          </w:tcPr>
          <w:p w:rsidR="00BA5006" w:rsidRDefault="00F8443F">
            <w:pPr>
              <w:spacing w:after="0"/>
              <w:ind w:left="5"/>
            </w:pPr>
            <w:r>
              <w:rPr>
                <w:rFonts w:ascii="Arial" w:eastAsia="Arial" w:hAnsi="Arial" w:cs="Arial"/>
              </w:rPr>
              <w:t xml:space="preserve">24/04/19 </w:t>
            </w:r>
          </w:p>
        </w:tc>
      </w:tr>
      <w:tr w:rsidR="00BA5006">
        <w:trPr>
          <w:trHeight w:val="1446"/>
        </w:trPr>
        <w:tc>
          <w:tcPr>
            <w:tcW w:w="9811" w:type="dxa"/>
            <w:gridSpan w:val="4"/>
            <w:tcBorders>
              <w:top w:val="double" w:sz="12" w:space="0" w:color="F2F2F2"/>
              <w:left w:val="single" w:sz="8" w:space="0" w:color="000000"/>
              <w:bottom w:val="single" w:sz="8" w:space="0" w:color="000000"/>
              <w:right w:val="single" w:sz="8" w:space="0" w:color="000000"/>
            </w:tcBorders>
            <w:shd w:val="clear" w:color="auto" w:fill="F2F2F2"/>
            <w:vAlign w:val="bottom"/>
          </w:tcPr>
          <w:p w:rsidR="00BA5006" w:rsidRDefault="00F8443F">
            <w:pPr>
              <w:spacing w:after="0"/>
              <w:ind w:left="2"/>
            </w:pPr>
            <w:r>
              <w:rPr>
                <w:rFonts w:ascii="Arial" w:eastAsia="Arial" w:hAnsi="Arial" w:cs="Arial"/>
                <w:b/>
              </w:rPr>
              <w:t xml:space="preserve">Pwrpas y gweithgarwch ymchwil (yn cynnwys nodau ac amcanion) </w:t>
            </w:r>
          </w:p>
          <w:p w:rsidR="00BA5006" w:rsidRDefault="00F8443F">
            <w:pPr>
              <w:spacing w:after="0"/>
              <w:ind w:left="2"/>
            </w:pPr>
            <w:r>
              <w:rPr>
                <w:rFonts w:ascii="Arial" w:eastAsia="Arial" w:hAnsi="Arial" w:cs="Arial"/>
              </w:rPr>
              <w:t xml:space="preserve">Amlinellwch bwrpas, nodau ac amcanion y gweithgarwch ymchwil, yn cynnwys cwestiynau ymchwil allweddol. Dangoswch yn gryno sut mae ymchwil cyfredol wedi llywio’r gweithgarwch arfaethedig ac eglurwch beth bydd y gweithgarwch ymchwil yn ei ychwanegu a sut mae’n mynd i’r afael â maes pwysig. (Uchafswm o 300 o eiriau)  </w:t>
            </w:r>
          </w:p>
        </w:tc>
      </w:tr>
      <w:tr w:rsidR="00BA5006">
        <w:trPr>
          <w:trHeight w:val="3887"/>
        </w:trPr>
        <w:tc>
          <w:tcPr>
            <w:tcW w:w="9811" w:type="dxa"/>
            <w:gridSpan w:val="4"/>
            <w:tcBorders>
              <w:top w:val="single" w:sz="8" w:space="0" w:color="000000"/>
              <w:left w:val="single" w:sz="8" w:space="0" w:color="000000"/>
              <w:bottom w:val="single" w:sz="8" w:space="0" w:color="000000"/>
              <w:right w:val="single" w:sz="8" w:space="0" w:color="000000"/>
            </w:tcBorders>
          </w:tcPr>
          <w:p w:rsidR="00BA5006" w:rsidRDefault="00F8443F">
            <w:pPr>
              <w:spacing w:after="2" w:line="239" w:lineRule="auto"/>
              <w:ind w:left="2" w:right="55"/>
              <w:jc w:val="both"/>
            </w:pPr>
            <w:r>
              <w:rPr>
                <w:rFonts w:ascii="Arial" w:eastAsia="Arial" w:hAnsi="Arial" w:cs="Arial"/>
              </w:rPr>
              <w:t xml:space="preserve">Pwrpas y gwaith ymchwil yw ymchwilio i rwystrau cymdeithasol a darpariaethau ysgolion ac unedau ar gyfer anghenion penodol unigolion Awtistig. Byddaf yn edrych ar ddarpariaethau amrywiol o fewn ysgol ac uned a chymharu effeithiolrwydd y strategaethau er mwyn leihau rhwystrau cymdeithasol unigolion Awtistig. </w:t>
            </w:r>
          </w:p>
          <w:p w:rsidR="00BA5006" w:rsidRDefault="00F8443F">
            <w:pPr>
              <w:spacing w:after="0"/>
              <w:ind w:left="2"/>
            </w:pPr>
            <w:r>
              <w:rPr>
                <w:rFonts w:ascii="Arial" w:eastAsia="Arial" w:hAnsi="Arial" w:cs="Arial"/>
              </w:rPr>
              <w:t xml:space="preserve"> </w:t>
            </w:r>
          </w:p>
          <w:p w:rsidR="00BA5006" w:rsidRDefault="00F8443F">
            <w:pPr>
              <w:spacing w:after="0"/>
              <w:ind w:left="2"/>
            </w:pPr>
            <w:r>
              <w:rPr>
                <w:rFonts w:ascii="Arial" w:eastAsia="Arial" w:hAnsi="Arial" w:cs="Arial"/>
              </w:rPr>
              <w:t xml:space="preserve">Fe fydd yr adolygiad llenyddiaeth yn canolbwyntio ar wybodaeth gefndirol awtistiaeth a </w:t>
            </w:r>
          </w:p>
          <w:p w:rsidR="00BA5006" w:rsidRDefault="00F8443F">
            <w:pPr>
              <w:spacing w:after="0" w:line="240" w:lineRule="auto"/>
              <w:ind w:left="2"/>
              <w:jc w:val="both"/>
            </w:pPr>
            <w:r>
              <w:rPr>
                <w:rFonts w:ascii="Arial" w:eastAsia="Arial" w:hAnsi="Arial" w:cs="Arial"/>
              </w:rPr>
              <w:t xml:space="preserve">chanolbwyntio ar achos ac effaith rhwystrau cymdeithasol. Yn ogystal, byddaf yn ymchwilio i arfer da o ran darpariaethau sy’n ymweld i fod yn llwyddiannus. </w:t>
            </w:r>
          </w:p>
          <w:p w:rsidR="00BA5006" w:rsidRDefault="00F8443F">
            <w:pPr>
              <w:spacing w:after="0"/>
              <w:ind w:left="2"/>
            </w:pPr>
            <w:r>
              <w:rPr>
                <w:rFonts w:ascii="Arial" w:eastAsia="Arial" w:hAnsi="Arial" w:cs="Arial"/>
              </w:rPr>
              <w:t xml:space="preserve"> </w:t>
            </w:r>
          </w:p>
          <w:p w:rsidR="00BA5006" w:rsidRDefault="00F8443F">
            <w:pPr>
              <w:spacing w:after="0" w:line="240" w:lineRule="auto"/>
              <w:ind w:left="2"/>
            </w:pPr>
            <w:r>
              <w:rPr>
                <w:rFonts w:ascii="Arial" w:eastAsia="Arial" w:hAnsi="Arial" w:cs="Arial"/>
              </w:rPr>
              <w:t xml:space="preserve">Fe fydd yr ymchwil primaidd yn canolbwyntio ar gyfweld athrawon, cynorthwywyr, oedolion, a chydlynwyr ynglŷn ag effaith rhwystrau cymdeithasol a darpariaethau effeithiol er mwyn gynorthwyo unigolion awtistig. Os bydd yn bosib, byddaf yn cyfweld ac arsylwi plant am eu barn a theimladau am y darpariaethau. </w:t>
            </w:r>
          </w:p>
          <w:p w:rsidR="00BA5006" w:rsidRDefault="00F8443F">
            <w:pPr>
              <w:spacing w:after="0"/>
              <w:ind w:left="2"/>
            </w:pPr>
            <w:r>
              <w:rPr>
                <w:rFonts w:ascii="Arial" w:eastAsia="Arial" w:hAnsi="Arial" w:cs="Arial"/>
              </w:rPr>
              <w:t xml:space="preserve"> </w:t>
            </w:r>
          </w:p>
          <w:p w:rsidR="00BA5006" w:rsidRDefault="00F8443F">
            <w:pPr>
              <w:spacing w:after="0"/>
              <w:ind w:left="2"/>
            </w:pPr>
            <w:r>
              <w:rPr>
                <w:rFonts w:ascii="Arial" w:eastAsia="Arial" w:hAnsi="Arial" w:cs="Arial"/>
              </w:rPr>
              <w:t xml:space="preserve"> </w:t>
            </w:r>
          </w:p>
        </w:tc>
      </w:tr>
    </w:tbl>
    <w:p w:rsidR="00BA5006" w:rsidRDefault="00BA5006">
      <w:pPr>
        <w:spacing w:after="0"/>
        <w:ind w:left="-1116" w:right="28"/>
        <w:jc w:val="both"/>
      </w:pPr>
    </w:p>
    <w:tbl>
      <w:tblPr>
        <w:tblStyle w:val="TableGrid"/>
        <w:tblW w:w="9811" w:type="dxa"/>
        <w:tblInd w:w="-58" w:type="dxa"/>
        <w:tblCellMar>
          <w:top w:w="41" w:type="dxa"/>
          <w:left w:w="58" w:type="dxa"/>
          <w:bottom w:w="26" w:type="dxa"/>
          <w:right w:w="0" w:type="dxa"/>
        </w:tblCellMar>
        <w:tblLook w:val="04A0" w:firstRow="1" w:lastRow="0" w:firstColumn="1" w:lastColumn="0" w:noHBand="0" w:noVBand="1"/>
      </w:tblPr>
      <w:tblGrid>
        <w:gridCol w:w="9811"/>
      </w:tblGrid>
      <w:tr w:rsidR="00BA5006">
        <w:trPr>
          <w:trHeight w:val="546"/>
        </w:trPr>
        <w:tc>
          <w:tcPr>
            <w:tcW w:w="9811" w:type="dxa"/>
            <w:tcBorders>
              <w:top w:val="single" w:sz="8" w:space="0" w:color="000000"/>
              <w:left w:val="single" w:sz="8" w:space="0" w:color="000000"/>
              <w:bottom w:val="single" w:sz="12" w:space="0" w:color="F2F2F2"/>
              <w:right w:val="single" w:sz="8" w:space="0" w:color="000000"/>
            </w:tcBorders>
          </w:tcPr>
          <w:p w:rsidR="00BA5006" w:rsidRDefault="00F8443F">
            <w:pPr>
              <w:spacing w:after="0"/>
            </w:pPr>
            <w:r>
              <w:rPr>
                <w:rFonts w:ascii="Arial" w:eastAsia="Arial" w:hAnsi="Arial" w:cs="Arial"/>
                <w:color w:val="808080"/>
                <w:sz w:val="18"/>
              </w:rPr>
              <w:t>(dylai’r blwch hwn fynd yn fwy wrth i chi deipio)</w:t>
            </w:r>
            <w:r>
              <w:rPr>
                <w:rFonts w:ascii="Arial" w:eastAsia="Arial" w:hAnsi="Arial" w:cs="Arial"/>
                <w:b/>
              </w:rPr>
              <w:t xml:space="preserve"> </w:t>
            </w:r>
          </w:p>
        </w:tc>
      </w:tr>
      <w:tr w:rsidR="00BA5006">
        <w:trPr>
          <w:trHeight w:val="1433"/>
        </w:trPr>
        <w:tc>
          <w:tcPr>
            <w:tcW w:w="9811" w:type="dxa"/>
            <w:tcBorders>
              <w:top w:val="single" w:sz="12" w:space="0" w:color="F2F2F2"/>
              <w:left w:val="single" w:sz="8" w:space="0" w:color="000000"/>
              <w:bottom w:val="single" w:sz="8" w:space="0" w:color="000000"/>
              <w:right w:val="single" w:sz="8" w:space="0" w:color="000000"/>
            </w:tcBorders>
            <w:shd w:val="clear" w:color="auto" w:fill="F2F2F2"/>
            <w:vAlign w:val="bottom"/>
          </w:tcPr>
          <w:p w:rsidR="00BA5006" w:rsidRDefault="00F8443F">
            <w:pPr>
              <w:spacing w:after="0"/>
            </w:pPr>
            <w:r>
              <w:rPr>
                <w:rFonts w:ascii="Arial" w:eastAsia="Arial" w:hAnsi="Arial" w:cs="Arial"/>
                <w:b/>
              </w:rPr>
              <w:t xml:space="preserve">Dulliau arfaethedig </w:t>
            </w:r>
          </w:p>
          <w:p w:rsidR="00BA5006" w:rsidRDefault="00F8443F">
            <w:pPr>
              <w:spacing w:after="0"/>
            </w:pPr>
            <w:r>
              <w:rPr>
                <w:rFonts w:ascii="Arial" w:eastAsia="Arial" w:hAnsi="Arial" w:cs="Arial"/>
              </w:rPr>
              <w:t xml:space="preserve">Rhowch grynodeb byr o’r holl ddulliau y </w:t>
            </w:r>
            <w:r>
              <w:rPr>
                <w:rFonts w:ascii="Arial" w:eastAsia="Arial" w:hAnsi="Arial" w:cs="Arial"/>
                <w:b/>
              </w:rPr>
              <w:t>gellid</w:t>
            </w:r>
            <w:r>
              <w:rPr>
                <w:rFonts w:ascii="Arial" w:eastAsia="Arial" w:hAnsi="Arial" w:cs="Arial"/>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 (Uchafswm o 600 o eiriau)  </w:t>
            </w:r>
          </w:p>
        </w:tc>
      </w:tr>
      <w:tr w:rsidR="00BA5006">
        <w:trPr>
          <w:trHeight w:val="8690"/>
        </w:trPr>
        <w:tc>
          <w:tcPr>
            <w:tcW w:w="9811" w:type="dxa"/>
            <w:tcBorders>
              <w:top w:val="single" w:sz="8" w:space="0" w:color="000000"/>
              <w:left w:val="single" w:sz="8" w:space="0" w:color="000000"/>
              <w:bottom w:val="single" w:sz="12" w:space="0" w:color="F2F2F2"/>
              <w:right w:val="single" w:sz="8" w:space="0" w:color="000000"/>
            </w:tcBorders>
          </w:tcPr>
          <w:p w:rsidR="00BA5006" w:rsidRDefault="00F8443F">
            <w:pPr>
              <w:spacing w:after="0"/>
            </w:pPr>
            <w:r>
              <w:rPr>
                <w:rFonts w:ascii="Arial" w:eastAsia="Arial" w:hAnsi="Arial" w:cs="Arial"/>
              </w:rPr>
              <w:lastRenderedPageBreak/>
              <w:t xml:space="preserve"> </w:t>
            </w:r>
          </w:p>
          <w:p w:rsidR="00BA5006" w:rsidRDefault="00F8443F">
            <w:pPr>
              <w:spacing w:after="0" w:line="246" w:lineRule="auto"/>
            </w:pPr>
            <w:r>
              <w:rPr>
                <w:rFonts w:ascii="Arial" w:eastAsia="Arial" w:hAnsi="Arial" w:cs="Arial"/>
                <w:b/>
              </w:rPr>
              <w:t>Arsylwi</w:t>
            </w:r>
            <w:r>
              <w:rPr>
                <w:rFonts w:ascii="Arial" w:eastAsia="Arial" w:hAnsi="Arial" w:cs="Arial"/>
              </w:rPr>
              <w:t xml:space="preserve">- Fe fyddaf yn arsylwi ar blant yn unigol, grŵp neu ddosbarth gan wneud nodiadau anffurfiol o’r arsylwadau gan sicrhau cyfrinachedd wrth ddilyn canllawiau a chytundeb yr ysgol. </w:t>
            </w:r>
            <w:r>
              <w:rPr>
                <w:rFonts w:ascii="Arial" w:eastAsia="Arial" w:hAnsi="Arial" w:cs="Arial"/>
                <w:b/>
              </w:rPr>
              <w:t xml:space="preserve">Gadael: </w:t>
            </w:r>
            <w:r>
              <w:rPr>
                <w:rFonts w:ascii="Arial" w:eastAsia="Arial" w:hAnsi="Arial" w:cs="Arial"/>
              </w:rPr>
              <w:t xml:space="preserve">Fe fyddaf yn rhannu’r nodiadau gyda’r athro/athrawes dosbarth a’r plant ar </w:t>
            </w:r>
            <w:r>
              <w:t>ô</w:t>
            </w:r>
            <w:r>
              <w:rPr>
                <w:rFonts w:ascii="Arial" w:eastAsia="Arial" w:hAnsi="Arial" w:cs="Arial"/>
              </w:rPr>
              <w:t xml:space="preserve">l yr arsylwi. Fe fydd y plant yn gallu rhoi tic neu groes ar y ‘post it’ i roi gwybod i mi os byddaf yn cael defnyddio eu data. </w:t>
            </w:r>
          </w:p>
          <w:p w:rsidR="00BA5006" w:rsidRDefault="00F8443F">
            <w:pPr>
              <w:spacing w:after="0"/>
            </w:pPr>
            <w:r>
              <w:rPr>
                <w:rFonts w:ascii="Arial" w:eastAsia="Arial" w:hAnsi="Arial" w:cs="Arial"/>
              </w:rPr>
              <w:t xml:space="preserve"> </w:t>
            </w:r>
          </w:p>
          <w:p w:rsidR="00BA5006" w:rsidRDefault="00F8443F">
            <w:pPr>
              <w:spacing w:after="1" w:line="239" w:lineRule="auto"/>
            </w:pPr>
            <w:r>
              <w:rPr>
                <w:rFonts w:ascii="Arial" w:eastAsia="Arial" w:hAnsi="Arial" w:cs="Arial"/>
                <w:b/>
              </w:rPr>
              <w:t>Cyfweliadau</w:t>
            </w:r>
            <w:r>
              <w:rPr>
                <w:rFonts w:ascii="Arial" w:eastAsia="Arial" w:hAnsi="Arial" w:cs="Arial"/>
              </w:rPr>
              <w:t xml:space="preserve">- Byddaf yn cyfweld ag athrawon, cynorthwyydd a staff yr ysgol er mwyn ymateb i gwestiynau allweddol. Byddaf yn cyfweld yn fodd ffurfiol/anffurfiol gan sicrhau fy mod yn gofyn cwestiynau sy’n addas ar gyfer y maes. Yn ogystal, byddaf yn cyfweld a phlant wrth sicrhau bod y cwestiynau ac amgylchedd yn addas ar sail y maes pwnc gan bwysleisio nid yw’n orfodol i gymryd rhan os nad ydynt yn dymuno. Fe fyddaf yn sicrhau bod y cwestiynau yn addas ac yn sensitive i anghenion y disgybl gan ymgorffori strategaethau ymarferol a gweledol megis cardiau fflach. </w:t>
            </w:r>
            <w:r>
              <w:rPr>
                <w:rFonts w:ascii="Arial" w:eastAsia="Arial" w:hAnsi="Arial" w:cs="Arial"/>
                <w:b/>
              </w:rPr>
              <w:t xml:space="preserve">Gadael: </w:t>
            </w:r>
            <w:r>
              <w:rPr>
                <w:rFonts w:ascii="Arial" w:eastAsia="Arial" w:hAnsi="Arial" w:cs="Arial"/>
              </w:rPr>
              <w:t xml:space="preserve"> Fe fydd y plant yn cael cardiau coch a gwyrdd ac fe fyddaf yn esbonio eu bod yn cael troi’r cerdyn coch ar unrhyw adeg os ydynt yn dymuno gadael y cyfweliad. </w:t>
            </w:r>
          </w:p>
          <w:p w:rsidR="00BA5006" w:rsidRDefault="00F8443F">
            <w:pPr>
              <w:spacing w:after="0"/>
            </w:pPr>
            <w:r>
              <w:rPr>
                <w:rFonts w:ascii="Arial" w:eastAsia="Arial" w:hAnsi="Arial" w:cs="Arial"/>
              </w:rPr>
              <w:t xml:space="preserve"> </w:t>
            </w:r>
          </w:p>
          <w:p w:rsidR="00BA5006" w:rsidRDefault="00F8443F">
            <w:pPr>
              <w:spacing w:after="0" w:line="245" w:lineRule="auto"/>
            </w:pPr>
            <w:r>
              <w:rPr>
                <w:rFonts w:ascii="Arial" w:eastAsia="Arial" w:hAnsi="Arial" w:cs="Arial"/>
                <w:b/>
              </w:rPr>
              <w:t xml:space="preserve">Holiaduron- </w:t>
            </w:r>
            <w:r>
              <w:rPr>
                <w:rFonts w:ascii="Arial" w:eastAsia="Arial" w:hAnsi="Arial" w:cs="Arial"/>
              </w:rPr>
              <w:t>Byddaf yn darparu holiadur sy’n cynnwys cwestiynau addas ar gyfer gr</w:t>
            </w:r>
            <w:r>
              <w:t>ŵ</w:t>
            </w:r>
            <w:r>
              <w:rPr>
                <w:rFonts w:ascii="Arial" w:eastAsia="Arial" w:hAnsi="Arial" w:cs="Arial"/>
              </w:rPr>
              <w:t xml:space="preserve">p o blant gan ystyried eu hanghenion. Byddaf yn defnyddio amrywiaeth o ddulliau ymarferol a gweledol megis taith dysgu, cardiau fflach a chyfleoedd sensori ar sail anghenion penodol yr unigolion. </w:t>
            </w:r>
            <w:r>
              <w:rPr>
                <w:rFonts w:ascii="Arial" w:eastAsia="Arial" w:hAnsi="Arial" w:cs="Arial"/>
                <w:b/>
              </w:rPr>
              <w:t xml:space="preserve">Gadael: </w:t>
            </w:r>
            <w:r>
              <w:rPr>
                <w:rFonts w:ascii="Arial" w:eastAsia="Arial" w:hAnsi="Arial" w:cs="Arial"/>
              </w:rPr>
              <w:t xml:space="preserve">Ni fydd rhaid i’r disgyblion ymateb i’r cwestiynau os nad ydynt yn dymuno, fe fydd dewis gan y plant i ddychwelyd yr holiadur yn wag. </w:t>
            </w:r>
          </w:p>
          <w:p w:rsidR="00BA5006" w:rsidRDefault="00F8443F">
            <w:pPr>
              <w:spacing w:after="0"/>
            </w:pPr>
            <w:r>
              <w:rPr>
                <w:rFonts w:ascii="Arial" w:eastAsia="Arial" w:hAnsi="Arial" w:cs="Arial"/>
                <w:b/>
              </w:rPr>
              <w:t xml:space="preserve"> </w:t>
            </w:r>
          </w:p>
          <w:p w:rsidR="00BA5006" w:rsidRDefault="00F8443F">
            <w:pPr>
              <w:spacing w:after="1" w:line="239" w:lineRule="auto"/>
            </w:pPr>
            <w:r>
              <w:rPr>
                <w:rFonts w:ascii="Arial" w:eastAsia="Arial" w:hAnsi="Arial" w:cs="Arial"/>
                <w:b/>
              </w:rPr>
              <w:t>Recordio fideo neu sain</w:t>
            </w:r>
            <w:r>
              <w:rPr>
                <w:rFonts w:ascii="Arial" w:eastAsia="Arial" w:hAnsi="Arial" w:cs="Arial"/>
              </w:rPr>
              <w:t xml:space="preserve">- Wrth gyfweld oedolion a fydd yn cyfranogi byddaf yn recordio’r cyfweliad. Fe fyddaf yn recordio enghreifftiau o arfer dda yn y maes er mwyn adfyfyrio ar y gwersi. Fe fyddaf yn recordio cyfweliad grŵp wrth drafod, cyflawni tasgau ymarferol a deunyddiau gweledol. Yn ogystal, fe fyddai’n casglu tystiolaeth ffotograffig ond byddaf yn sicrhau cyfrinachedd gan sicrhau bod ffurflen caniatâd wedi eu harwyddo’n flaenorol. Yn ogystal, byddaf yn sicrhau ni fydd hwynebau’r plant yn y recordiau a ffotograffau. </w:t>
            </w:r>
            <w:r>
              <w:rPr>
                <w:rFonts w:ascii="Arial" w:eastAsia="Arial" w:hAnsi="Arial" w:cs="Arial"/>
                <w:b/>
              </w:rPr>
              <w:t xml:space="preserve">Gadael: </w:t>
            </w:r>
            <w:r>
              <w:rPr>
                <w:rFonts w:ascii="Arial" w:eastAsia="Arial" w:hAnsi="Arial" w:cs="Arial"/>
              </w:rPr>
              <w:t xml:space="preserve">Fe fydd y plant yn cael cardiau coch a gwyrdd ac fe fyddaf yn esbonio eu bod yn cael troi’r cerdyn coch ar unrhyw adeg os ydynt yn dymuno gadael y cyfweliad. </w:t>
            </w:r>
          </w:p>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b/>
              </w:rPr>
              <w:t xml:space="preserve">Ni fydd enwau plant, athrawon, oedolion yn cael eu cofnodi ar unrhyw achlysur.  </w:t>
            </w:r>
          </w:p>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color w:val="808080"/>
                <w:sz w:val="18"/>
              </w:rPr>
              <w:t>(dylai’r blwch hwn fynd yn fwy wrth i chi deipio)</w:t>
            </w:r>
            <w:r>
              <w:rPr>
                <w:rFonts w:ascii="Arial" w:eastAsia="Arial" w:hAnsi="Arial" w:cs="Arial"/>
                <w:b/>
              </w:rPr>
              <w:t xml:space="preserve"> </w:t>
            </w:r>
          </w:p>
        </w:tc>
      </w:tr>
      <w:tr w:rsidR="00BA5006">
        <w:trPr>
          <w:trHeight w:val="674"/>
        </w:trPr>
        <w:tc>
          <w:tcPr>
            <w:tcW w:w="9811" w:type="dxa"/>
            <w:tcBorders>
              <w:top w:val="single" w:sz="12" w:space="0" w:color="F2F2F2"/>
              <w:left w:val="single" w:sz="8" w:space="0" w:color="000000"/>
              <w:bottom w:val="single" w:sz="8" w:space="0" w:color="000000"/>
              <w:right w:val="single" w:sz="8" w:space="0" w:color="000000"/>
            </w:tcBorders>
            <w:shd w:val="clear" w:color="auto" w:fill="F2F2F2"/>
            <w:vAlign w:val="bottom"/>
          </w:tcPr>
          <w:p w:rsidR="00BA5006" w:rsidRDefault="00F8443F">
            <w:pPr>
              <w:spacing w:after="0"/>
            </w:pPr>
            <w:r>
              <w:rPr>
                <w:rFonts w:ascii="Arial" w:eastAsia="Arial" w:hAnsi="Arial" w:cs="Arial"/>
                <w:b/>
              </w:rPr>
              <w:t xml:space="preserve">Lleoliad y gweithgarwch ymchwil </w:t>
            </w:r>
          </w:p>
          <w:p w:rsidR="00BA5006" w:rsidRDefault="00F8443F">
            <w:pPr>
              <w:spacing w:after="0"/>
            </w:pPr>
            <w:r>
              <w:rPr>
                <w:rFonts w:ascii="Arial" w:eastAsia="Arial" w:hAnsi="Arial" w:cs="Arial"/>
              </w:rPr>
              <w:t xml:space="preserve">Nodwch yr holl leoliadau lle cynhelir y gweithgarwch ymchwil. </w:t>
            </w:r>
          </w:p>
        </w:tc>
      </w:tr>
      <w:tr w:rsidR="00BA5006">
        <w:trPr>
          <w:trHeight w:val="1068"/>
        </w:trPr>
        <w:tc>
          <w:tcPr>
            <w:tcW w:w="9811" w:type="dxa"/>
            <w:tcBorders>
              <w:top w:val="single" w:sz="8" w:space="0" w:color="000000"/>
              <w:left w:val="single" w:sz="8" w:space="0" w:color="000000"/>
              <w:bottom w:val="single" w:sz="12" w:space="0" w:color="F2F2F2"/>
              <w:right w:val="single" w:sz="8" w:space="0" w:color="000000"/>
            </w:tcBorders>
          </w:tcPr>
          <w:p w:rsidR="00BA5006" w:rsidRDefault="00F8443F">
            <w:pPr>
              <w:spacing w:after="0" w:line="240" w:lineRule="auto"/>
            </w:pPr>
            <w:r>
              <w:rPr>
                <w:rFonts w:ascii="Arial" w:eastAsia="Arial" w:hAnsi="Arial" w:cs="Arial"/>
              </w:rPr>
              <w:t xml:space="preserve">Fe fydd y gweithgarwch ymchwil arfaethedig yn cael ei gynnal ym Mhrifysgol Cymru’r Drindod Dewi Sant ac yn yr ysgol ‘electives’ a </w:t>
            </w:r>
            <w:proofErr w:type="gramStart"/>
            <w:r>
              <w:rPr>
                <w:rFonts w:ascii="Arial" w:eastAsia="Arial" w:hAnsi="Arial" w:cs="Arial"/>
              </w:rPr>
              <w:t>PAP(</w:t>
            </w:r>
            <w:proofErr w:type="gramEnd"/>
            <w:r>
              <w:rPr>
                <w:rFonts w:ascii="Arial" w:eastAsia="Arial" w:hAnsi="Arial" w:cs="Arial"/>
              </w:rPr>
              <w:t xml:space="preserve">lleoliad).  </w:t>
            </w:r>
          </w:p>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color w:val="808080"/>
                <w:sz w:val="18"/>
              </w:rPr>
              <w:t>(dylai’r blwch hwn fynd yn fwy wrth i chi deipio)</w:t>
            </w:r>
            <w:r>
              <w:rPr>
                <w:rFonts w:ascii="Arial" w:eastAsia="Arial" w:hAnsi="Arial" w:cs="Arial"/>
                <w:b/>
              </w:rPr>
              <w:t xml:space="preserve"> </w:t>
            </w:r>
          </w:p>
        </w:tc>
      </w:tr>
      <w:tr w:rsidR="00BA5006">
        <w:trPr>
          <w:trHeight w:val="2196"/>
        </w:trPr>
        <w:tc>
          <w:tcPr>
            <w:tcW w:w="9811" w:type="dxa"/>
            <w:tcBorders>
              <w:top w:val="single" w:sz="12" w:space="0" w:color="F2F2F2"/>
              <w:left w:val="single" w:sz="8" w:space="0" w:color="000000"/>
              <w:bottom w:val="single" w:sz="8" w:space="0" w:color="000000"/>
              <w:right w:val="single" w:sz="8" w:space="0" w:color="000000"/>
            </w:tcBorders>
            <w:shd w:val="clear" w:color="auto" w:fill="F2F2F2"/>
            <w:vAlign w:val="bottom"/>
          </w:tcPr>
          <w:p w:rsidR="00BA5006" w:rsidRDefault="00F8443F">
            <w:pPr>
              <w:spacing w:after="0"/>
            </w:pPr>
            <w:r>
              <w:rPr>
                <w:rFonts w:ascii="Arial" w:eastAsia="Arial" w:hAnsi="Arial" w:cs="Arial"/>
                <w:b/>
              </w:rPr>
              <w:t xml:space="preserve">Gweithgarwch ymchwil y tu allan i’r DU </w:t>
            </w:r>
          </w:p>
          <w:p w:rsidR="00BA5006" w:rsidRDefault="00F8443F">
            <w:pPr>
              <w:spacing w:after="0"/>
            </w:pPr>
            <w:r>
              <w:rPr>
                <w:rFonts w:ascii="Arial" w:eastAsia="Arial" w:hAnsi="Arial" w:cs="Arial"/>
              </w:rPr>
              <w:t xml:space="preserve">Os cynhelir gweithgarwch ymchwil dramor, chi sy’n gyfrifol am sicrhau y cydymffurfir ag </w:t>
            </w:r>
          </w:p>
          <w:p w:rsidR="00BA5006" w:rsidRDefault="00F8443F">
            <w:pPr>
              <w:spacing w:after="0"/>
            </w:pPr>
            <w:r>
              <w:rPr>
                <w:rFonts w:ascii="Arial" w:eastAsia="Arial" w:hAnsi="Arial" w:cs="Arial"/>
              </w:rPr>
              <w:t xml:space="preserve">ystyriaethau moesegol lleol ac y ceisir y caniatâd perthnasol. Nodwch unrhyw ganllawiau lleol sy’n bodoli (e.e. gan gymdeithasau proffesiynol lleol/cymdeithasau dysgedig/prifysgolion) a nodwch </w:t>
            </w:r>
            <w:proofErr w:type="gramStart"/>
            <w:r>
              <w:rPr>
                <w:rFonts w:ascii="Arial" w:eastAsia="Arial" w:hAnsi="Arial" w:cs="Arial"/>
              </w:rPr>
              <w:t>a</w:t>
            </w:r>
            <w:proofErr w:type="gramEnd"/>
            <w:r>
              <w:rPr>
                <w:rFonts w:ascii="Arial" w:eastAsia="Arial" w:hAnsi="Arial" w:cs="Arial"/>
              </w:rPr>
              <w:t xml:space="preserve"> yw’r rhain yn cynnwys amodau moesegol y tu hwnt i’r hyn sy’n arferol yn y DU (rhowch fanylion unrhyw drwyddedau neu ganiatâd sydd eu hangen). Yn ogystal nodwch </w:t>
            </w:r>
            <w:proofErr w:type="gramStart"/>
            <w:r>
              <w:rPr>
                <w:rFonts w:ascii="Arial" w:eastAsia="Arial" w:hAnsi="Arial" w:cs="Arial"/>
              </w:rPr>
              <w:t>a</w:t>
            </w:r>
            <w:proofErr w:type="gramEnd"/>
            <w:r>
              <w:rPr>
                <w:rFonts w:ascii="Arial" w:eastAsia="Arial" w:hAnsi="Arial" w:cs="Arial"/>
              </w:rPr>
              <w:t xml:space="preserve"> oes unrhyw faterion moesegol penodol yn codi yn sgil y cyd-destun lleol lle cynhelir y gweithgarwch ymchwil, er enghraifft, materion diwylliannol sensitif neu achosion lle mae’r cyfranogwyr yn agored i niwed. </w:t>
            </w:r>
          </w:p>
        </w:tc>
      </w:tr>
    </w:tbl>
    <w:p w:rsidR="00BA5006" w:rsidRDefault="00F8443F">
      <w:pPr>
        <w:pBdr>
          <w:top w:val="single" w:sz="8" w:space="0" w:color="000000"/>
          <w:left w:val="single" w:sz="8" w:space="0" w:color="000000"/>
          <w:bottom w:val="single" w:sz="8" w:space="0" w:color="000000"/>
          <w:right w:val="single" w:sz="8" w:space="0" w:color="000000"/>
        </w:pBdr>
        <w:spacing w:after="0"/>
      </w:pPr>
      <w:r>
        <w:rPr>
          <w:rFonts w:ascii="Arial" w:eastAsia="Arial" w:hAnsi="Arial" w:cs="Arial"/>
          <w:b/>
        </w:rPr>
        <w:t xml:space="preserve">AMH </w:t>
      </w:r>
    </w:p>
    <w:p w:rsidR="00BA5006" w:rsidRDefault="00F8443F">
      <w:pPr>
        <w:pBdr>
          <w:top w:val="single" w:sz="8" w:space="0" w:color="000000"/>
          <w:left w:val="single" w:sz="8" w:space="0" w:color="000000"/>
          <w:bottom w:val="single" w:sz="8" w:space="0" w:color="000000"/>
          <w:right w:val="single" w:sz="8" w:space="0" w:color="000000"/>
        </w:pBdr>
        <w:spacing w:after="0"/>
      </w:pPr>
      <w:r>
        <w:rPr>
          <w:rFonts w:ascii="Arial" w:eastAsia="Arial" w:hAnsi="Arial" w:cs="Arial"/>
        </w:rPr>
        <w:t xml:space="preserve"> </w:t>
      </w:r>
    </w:p>
    <w:p w:rsidR="00BA5006" w:rsidRDefault="00F8443F">
      <w:pPr>
        <w:pBdr>
          <w:top w:val="single" w:sz="8" w:space="0" w:color="000000"/>
          <w:left w:val="single" w:sz="8" w:space="0" w:color="000000"/>
          <w:bottom w:val="single" w:sz="8" w:space="0" w:color="000000"/>
          <w:right w:val="single" w:sz="8" w:space="0" w:color="000000"/>
        </w:pBdr>
        <w:spacing w:after="27"/>
      </w:pPr>
      <w:r>
        <w:rPr>
          <w:rFonts w:ascii="Arial" w:eastAsia="Arial" w:hAnsi="Arial" w:cs="Arial"/>
          <w:color w:val="808080"/>
          <w:sz w:val="18"/>
        </w:rPr>
        <w:t>(dylai’r blwch hwn fynd yn fwy wrth i chi deipio)</w:t>
      </w:r>
      <w:r>
        <w:rPr>
          <w:rFonts w:ascii="Arial" w:eastAsia="Arial" w:hAnsi="Arial" w:cs="Arial"/>
          <w:b/>
        </w:rPr>
        <w:t xml:space="preserve"> </w:t>
      </w:r>
    </w:p>
    <w:p w:rsidR="00BA5006" w:rsidRDefault="00F8443F">
      <w:pPr>
        <w:spacing w:after="0"/>
        <w:ind w:left="14"/>
      </w:pPr>
      <w:r>
        <w:rPr>
          <w:rFonts w:ascii="Arial" w:eastAsia="Arial" w:hAnsi="Arial" w:cs="Arial"/>
        </w:rPr>
        <w:t xml:space="preserve"> </w:t>
      </w:r>
    </w:p>
    <w:p w:rsidR="00BA5006" w:rsidRDefault="00F8443F">
      <w:pPr>
        <w:spacing w:after="0"/>
        <w:ind w:left="14"/>
      </w:pPr>
      <w:r>
        <w:rPr>
          <w:rFonts w:ascii="Arial" w:eastAsia="Arial" w:hAnsi="Arial" w:cs="Arial"/>
          <w:b/>
        </w:rPr>
        <w:t xml:space="preserve"> </w:t>
      </w:r>
    </w:p>
    <w:p w:rsidR="00BA5006" w:rsidRDefault="00F8443F">
      <w:pPr>
        <w:pStyle w:val="Heading1"/>
        <w:ind w:left="9" w:right="111"/>
      </w:pPr>
      <w:r>
        <w:lastRenderedPageBreak/>
        <w:t xml:space="preserve">ADRAN F: Cwmpas y Gweithgarwch Ymchwil </w:t>
      </w:r>
    </w:p>
    <w:p w:rsidR="00BA5006" w:rsidRDefault="00F8443F">
      <w:pPr>
        <w:spacing w:after="0"/>
        <w:ind w:left="14"/>
      </w:pPr>
      <w:r>
        <w:rPr>
          <w:rFonts w:ascii="Arial" w:eastAsia="Arial" w:hAnsi="Arial" w:cs="Arial"/>
          <w:sz w:val="12"/>
        </w:rPr>
        <w:t xml:space="preserve"> </w:t>
      </w:r>
    </w:p>
    <w:tbl>
      <w:tblPr>
        <w:tblStyle w:val="TableGrid"/>
        <w:tblW w:w="9886" w:type="dxa"/>
        <w:tblInd w:w="20" w:type="dxa"/>
        <w:tblCellMar>
          <w:top w:w="10" w:type="dxa"/>
          <w:left w:w="109" w:type="dxa"/>
          <w:bottom w:w="0" w:type="dxa"/>
          <w:right w:w="48" w:type="dxa"/>
        </w:tblCellMar>
        <w:tblLook w:val="04A0" w:firstRow="1" w:lastRow="0" w:firstColumn="1" w:lastColumn="0" w:noHBand="0" w:noVBand="1"/>
      </w:tblPr>
      <w:tblGrid>
        <w:gridCol w:w="8216"/>
        <w:gridCol w:w="850"/>
        <w:gridCol w:w="820"/>
      </w:tblGrid>
      <w:tr w:rsidR="00BA5006">
        <w:trPr>
          <w:trHeight w:val="767"/>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b/>
              </w:rPr>
              <w:t xml:space="preserve">A fydd y gweithgarwch ymchwil yn cynnwys: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6" w:firstLine="312"/>
            </w:pPr>
            <w:r>
              <w:rPr>
                <w:rFonts w:ascii="Arial" w:eastAsia="Arial" w:hAnsi="Arial" w:cs="Arial"/>
                <w:b/>
              </w:rPr>
              <w:t xml:space="preserve"> BYDD </w:t>
            </w:r>
          </w:p>
        </w:tc>
        <w:tc>
          <w:tcPr>
            <w:tcW w:w="820"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6"/>
              <w:jc w:val="center"/>
            </w:pPr>
            <w:r>
              <w:rPr>
                <w:rFonts w:ascii="Arial" w:eastAsia="Arial" w:hAnsi="Arial" w:cs="Arial"/>
                <w:b/>
              </w:rPr>
              <w:t xml:space="preserve"> </w:t>
            </w:r>
          </w:p>
          <w:p w:rsidR="00BA5006" w:rsidRDefault="00F8443F">
            <w:pPr>
              <w:spacing w:after="0"/>
              <w:ind w:right="54"/>
              <w:jc w:val="center"/>
            </w:pPr>
            <w:r>
              <w:rPr>
                <w:rFonts w:ascii="Arial" w:eastAsia="Arial" w:hAnsi="Arial" w:cs="Arial"/>
                <w:b/>
              </w:rPr>
              <w:t xml:space="preserve">NA </w:t>
            </w:r>
          </w:p>
          <w:p w:rsidR="00BA5006" w:rsidRDefault="00F8443F">
            <w:pPr>
              <w:spacing w:after="0"/>
              <w:ind w:left="1"/>
              <w:jc w:val="both"/>
            </w:pPr>
            <w:r>
              <w:rPr>
                <w:rFonts w:ascii="Arial" w:eastAsia="Arial" w:hAnsi="Arial" w:cs="Arial"/>
                <w:b/>
              </w:rPr>
              <w:t xml:space="preserve">FYDD </w:t>
            </w:r>
          </w:p>
        </w:tc>
      </w:tr>
      <w:tr w:rsidR="00BA5006">
        <w:trPr>
          <w:trHeight w:val="451"/>
        </w:trPr>
        <w:tc>
          <w:tcPr>
            <w:tcW w:w="821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A5006" w:rsidRDefault="00F8443F">
            <w:pPr>
              <w:spacing w:after="0"/>
            </w:pPr>
            <w:r>
              <w:rPr>
                <w:rFonts w:ascii="Arial" w:eastAsia="Arial" w:hAnsi="Arial" w:cs="Arial"/>
              </w:rPr>
              <w:t xml:space="preserve">Defnyddio holiadur neu offeryn ymchwil tebyg?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56"/>
              <w:jc w:val="center"/>
            </w:pPr>
            <w:r>
              <w:rPr>
                <w:rFonts w:ascii="Wingdings" w:eastAsia="Wingdings" w:hAnsi="Wingdings" w:cs="Wingdings"/>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right="55"/>
              <w:jc w:val="center"/>
            </w:pPr>
            <w:r>
              <w:rPr>
                <w:rFonts w:ascii="MS Gothic" w:eastAsia="MS Gothic" w:hAnsi="MS Gothic" w:cs="MS Gothic"/>
              </w:rPr>
              <w:t>☐</w:t>
            </w:r>
            <w:r>
              <w:rPr>
                <w:rFonts w:ascii="Arial" w:eastAsia="Arial" w:hAnsi="Arial" w:cs="Arial"/>
              </w:rPr>
              <w:t xml:space="preserve"> </w:t>
            </w:r>
          </w:p>
        </w:tc>
      </w:tr>
      <w:tr w:rsidR="00BA5006">
        <w:trPr>
          <w:trHeight w:val="446"/>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Defnyddio cyfweliadau?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56"/>
              <w:jc w:val="center"/>
            </w:pPr>
            <w:r>
              <w:rPr>
                <w:rFonts w:ascii="Wingdings" w:eastAsia="Wingdings" w:hAnsi="Wingdings" w:cs="Wingdings"/>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right="55"/>
              <w:jc w:val="center"/>
            </w:pPr>
            <w:r>
              <w:rPr>
                <w:rFonts w:ascii="MS Gothic" w:eastAsia="MS Gothic" w:hAnsi="MS Gothic" w:cs="MS Gothic"/>
              </w:rPr>
              <w:t>☐</w:t>
            </w:r>
            <w:r>
              <w:rPr>
                <w:rFonts w:ascii="Arial" w:eastAsia="Arial" w:hAnsi="Arial" w:cs="Arial"/>
              </w:rPr>
              <w:t xml:space="preserve"> </w:t>
            </w:r>
          </w:p>
        </w:tc>
      </w:tr>
      <w:tr w:rsidR="00BA5006">
        <w:trPr>
          <w:trHeight w:val="413"/>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Defnyddio dyddiaduron?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56"/>
              <w:jc w:val="center"/>
            </w:pPr>
            <w:r>
              <w:rPr>
                <w:rFonts w:ascii="Wingdings" w:eastAsia="Wingdings" w:hAnsi="Wingdings" w:cs="Wingdings"/>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55"/>
              <w:jc w:val="center"/>
            </w:pPr>
            <w:r>
              <w:rPr>
                <w:rFonts w:ascii="MS Gothic" w:eastAsia="MS Gothic" w:hAnsi="MS Gothic" w:cs="MS Gothic"/>
              </w:rPr>
              <w:t>☐</w:t>
            </w:r>
            <w:r>
              <w:rPr>
                <w:rFonts w:ascii="Arial" w:eastAsia="Arial" w:hAnsi="Arial" w:cs="Arial"/>
              </w:rPr>
              <w:t xml:space="preserve"> </w:t>
            </w:r>
          </w:p>
        </w:tc>
      </w:tr>
      <w:tr w:rsidR="00BA5006">
        <w:trPr>
          <w:trHeight w:val="413"/>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Arsylwi ar gyfranogwyr a hwythau'n ymwybodol o hynny?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56"/>
              <w:jc w:val="center"/>
            </w:pPr>
            <w:r>
              <w:rPr>
                <w:rFonts w:ascii="Wingdings" w:eastAsia="Wingdings" w:hAnsi="Wingdings" w:cs="Wingdings"/>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55"/>
              <w:jc w:val="center"/>
            </w:pPr>
            <w:r>
              <w:rPr>
                <w:rFonts w:ascii="MS Gothic" w:eastAsia="MS Gothic" w:hAnsi="MS Gothic" w:cs="MS Gothic"/>
              </w:rPr>
              <w:t>☐</w:t>
            </w:r>
            <w:r>
              <w:rPr>
                <w:rFonts w:ascii="Arial" w:eastAsia="Arial" w:hAnsi="Arial" w:cs="Arial"/>
              </w:rPr>
              <w:t xml:space="preserve"> </w:t>
            </w:r>
          </w:p>
        </w:tc>
      </w:tr>
      <w:tr w:rsidR="00BA5006">
        <w:trPr>
          <w:trHeight w:val="451"/>
        </w:trPr>
        <w:tc>
          <w:tcPr>
            <w:tcW w:w="821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A5006" w:rsidRDefault="00F8443F">
            <w:pPr>
              <w:spacing w:after="0"/>
            </w:pPr>
            <w:r>
              <w:rPr>
                <w:rFonts w:ascii="Arial" w:eastAsia="Arial" w:hAnsi="Arial" w:cs="Arial"/>
              </w:rPr>
              <w:t xml:space="preserve">Arsylwi ar gyfranogwyr a hwythau ddim yn ymwybodol o hynny?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right="57"/>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55"/>
              <w:jc w:val="center"/>
            </w:pPr>
            <w:r>
              <w:rPr>
                <w:rFonts w:ascii="Wingdings" w:eastAsia="Wingdings" w:hAnsi="Wingdings" w:cs="Wingdings"/>
              </w:rPr>
              <w:t></w:t>
            </w:r>
            <w:r>
              <w:rPr>
                <w:rFonts w:ascii="Arial" w:eastAsia="Arial" w:hAnsi="Arial" w:cs="Arial"/>
              </w:rPr>
              <w:t xml:space="preserve"> </w:t>
            </w:r>
          </w:p>
        </w:tc>
      </w:tr>
      <w:tr w:rsidR="00BA5006">
        <w:trPr>
          <w:trHeight w:val="413"/>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Defnyddio recordio fideo neu sain?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56"/>
              <w:jc w:val="center"/>
            </w:pPr>
            <w:r>
              <w:rPr>
                <w:rFonts w:ascii="Wingdings" w:eastAsia="Wingdings" w:hAnsi="Wingdings" w:cs="Wingdings"/>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55"/>
              <w:jc w:val="center"/>
            </w:pPr>
            <w:r>
              <w:rPr>
                <w:rFonts w:ascii="MS Gothic" w:eastAsia="MS Gothic" w:hAnsi="MS Gothic" w:cs="MS Gothic"/>
              </w:rPr>
              <w:t>☐</w:t>
            </w:r>
            <w:r>
              <w:rPr>
                <w:rFonts w:ascii="Arial" w:eastAsia="Arial" w:hAnsi="Arial" w:cs="Arial"/>
              </w:rPr>
              <w:t xml:space="preserve"> </w:t>
            </w:r>
          </w:p>
        </w:tc>
      </w:tr>
      <w:tr w:rsidR="00BA5006">
        <w:trPr>
          <w:trHeight w:val="514"/>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Mynediad i wybodaeth bersonol neu gyfrinachol heb gydsyniad penodol y cyfranogwyr?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right="57"/>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right="55"/>
              <w:jc w:val="center"/>
            </w:pPr>
            <w:r>
              <w:rPr>
                <w:rFonts w:ascii="Wingdings" w:eastAsia="Wingdings" w:hAnsi="Wingdings" w:cs="Wingdings"/>
              </w:rPr>
              <w:t></w:t>
            </w:r>
            <w:r>
              <w:rPr>
                <w:rFonts w:ascii="Arial" w:eastAsia="Arial" w:hAnsi="Arial" w:cs="Arial"/>
              </w:rPr>
              <w:t xml:space="preserve"> </w:t>
            </w:r>
          </w:p>
        </w:tc>
      </w:tr>
      <w:tr w:rsidR="00BA5006">
        <w:trPr>
          <w:trHeight w:val="518"/>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Defnyddio unrhyw gwestiynau, ysgogiadau prawf neu gyflwyniad </w:t>
            </w:r>
            <w:proofErr w:type="gramStart"/>
            <w:r>
              <w:rPr>
                <w:rFonts w:ascii="Arial" w:eastAsia="Arial" w:hAnsi="Arial" w:cs="Arial"/>
              </w:rPr>
              <w:t>a</w:t>
            </w:r>
            <w:proofErr w:type="gramEnd"/>
            <w:r>
              <w:rPr>
                <w:rFonts w:ascii="Arial" w:eastAsia="Arial" w:hAnsi="Arial" w:cs="Arial"/>
              </w:rPr>
              <w:t xml:space="preserve"> allai, ym mhrofiad rhai, achosi niwed / tramgwydd corfforol, meddyliol neu emosiynol?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right="57"/>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right="55"/>
              <w:jc w:val="center"/>
            </w:pPr>
            <w:r>
              <w:rPr>
                <w:rFonts w:ascii="Wingdings" w:eastAsia="Wingdings" w:hAnsi="Wingdings" w:cs="Wingdings"/>
              </w:rPr>
              <w:t></w:t>
            </w:r>
            <w:r>
              <w:rPr>
                <w:rFonts w:ascii="Arial" w:eastAsia="Arial" w:hAnsi="Arial" w:cs="Arial"/>
              </w:rPr>
              <w:t xml:space="preserve"> </w:t>
            </w:r>
          </w:p>
        </w:tc>
      </w:tr>
      <w:tr w:rsidR="00BA5006">
        <w:trPr>
          <w:trHeight w:val="514"/>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Cyflawni unrhyw weithredoedd </w:t>
            </w:r>
            <w:proofErr w:type="gramStart"/>
            <w:r>
              <w:rPr>
                <w:rFonts w:ascii="Arial" w:eastAsia="Arial" w:hAnsi="Arial" w:cs="Arial"/>
              </w:rPr>
              <w:t>a</w:t>
            </w:r>
            <w:proofErr w:type="gramEnd"/>
            <w:r>
              <w:rPr>
                <w:rFonts w:ascii="Arial" w:eastAsia="Arial" w:hAnsi="Arial" w:cs="Arial"/>
              </w:rPr>
              <w:t xml:space="preserve"> allai achosi embaras neu effeithio ar hunanbarch?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right="57"/>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right="55"/>
              <w:jc w:val="center"/>
            </w:pPr>
            <w:r>
              <w:rPr>
                <w:rFonts w:ascii="Wingdings" w:eastAsia="Wingdings" w:hAnsi="Wingdings" w:cs="Wingdings"/>
              </w:rPr>
              <w:t></w:t>
            </w:r>
            <w:r>
              <w:rPr>
                <w:rFonts w:ascii="Arial" w:eastAsia="Arial" w:hAnsi="Arial" w:cs="Arial"/>
              </w:rPr>
              <w:t xml:space="preserve"> </w:t>
            </w:r>
          </w:p>
        </w:tc>
      </w:tr>
      <w:tr w:rsidR="00BA5006">
        <w:trPr>
          <w:trHeight w:val="413"/>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Ymchwilio i gyfranogwyr sy’n ymwneud â gweithgareddau anghyfreithlon?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57"/>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55"/>
              <w:jc w:val="center"/>
            </w:pPr>
            <w:r>
              <w:rPr>
                <w:rFonts w:ascii="Wingdings" w:eastAsia="Wingdings" w:hAnsi="Wingdings" w:cs="Wingdings"/>
              </w:rPr>
              <w:t></w:t>
            </w:r>
            <w:r>
              <w:rPr>
                <w:rFonts w:ascii="Arial" w:eastAsia="Arial" w:hAnsi="Arial" w:cs="Arial"/>
              </w:rPr>
              <w:t xml:space="preserve"> </w:t>
            </w:r>
          </w:p>
        </w:tc>
      </w:tr>
      <w:tr w:rsidR="00BA5006">
        <w:trPr>
          <w:trHeight w:val="413"/>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Defnyddio gweithdrefnau sy’n cynnwys twyll?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57"/>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55"/>
              <w:jc w:val="center"/>
            </w:pPr>
            <w:r>
              <w:rPr>
                <w:rFonts w:ascii="Wingdings" w:eastAsia="Wingdings" w:hAnsi="Wingdings" w:cs="Wingdings"/>
              </w:rPr>
              <w:t></w:t>
            </w:r>
            <w:r>
              <w:rPr>
                <w:rFonts w:ascii="Arial" w:eastAsia="Arial" w:hAnsi="Arial" w:cs="Arial"/>
              </w:rPr>
              <w:t xml:space="preserve"> </w:t>
            </w:r>
          </w:p>
        </w:tc>
      </w:tr>
      <w:tr w:rsidR="00BA5006">
        <w:trPr>
          <w:trHeight w:val="413"/>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Gweini unrhyw sylwedd, cyfrwng neu blasebo?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57"/>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55"/>
              <w:jc w:val="center"/>
            </w:pPr>
            <w:r>
              <w:rPr>
                <w:rFonts w:ascii="Wingdings" w:eastAsia="Wingdings" w:hAnsi="Wingdings" w:cs="Wingdings"/>
              </w:rPr>
              <w:t></w:t>
            </w:r>
            <w:r>
              <w:rPr>
                <w:rFonts w:ascii="Arial" w:eastAsia="Arial" w:hAnsi="Arial" w:cs="Arial"/>
              </w:rPr>
              <w:t xml:space="preserve"> </w:t>
            </w:r>
          </w:p>
        </w:tc>
      </w:tr>
      <w:tr w:rsidR="00BA5006">
        <w:trPr>
          <w:trHeight w:val="413"/>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Gweithio gydag anifeiliaid fertebraidd byw?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57"/>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55"/>
              <w:jc w:val="center"/>
            </w:pPr>
            <w:r>
              <w:rPr>
                <w:rFonts w:ascii="Wingdings" w:eastAsia="Wingdings" w:hAnsi="Wingdings" w:cs="Wingdings"/>
              </w:rPr>
              <w:t></w:t>
            </w:r>
            <w:r>
              <w:rPr>
                <w:rFonts w:ascii="Arial" w:eastAsia="Arial" w:hAnsi="Arial" w:cs="Arial"/>
              </w:rPr>
              <w:t xml:space="preserve"> </w:t>
            </w:r>
          </w:p>
        </w:tc>
      </w:tr>
      <w:tr w:rsidR="00BA5006">
        <w:trPr>
          <w:trHeight w:val="1021"/>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Dulliau eraill o gasglu data gwreiddiol. Eglurwch yn y blwch hwn </w:t>
            </w:r>
          </w:p>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right="57"/>
              <w:jc w:val="center"/>
            </w:pPr>
            <w:r>
              <w:rPr>
                <w:rFonts w:ascii="MS Gothic" w:eastAsia="MS Gothic" w:hAnsi="MS Gothic" w:cs="MS Gothic"/>
              </w:rPr>
              <w:t>☐</w:t>
            </w:r>
            <w:r>
              <w:rPr>
                <w:rFonts w:ascii="Arial" w:eastAsia="Arial" w:hAnsi="Arial" w:cs="Arial"/>
                <w:b/>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right="55"/>
              <w:jc w:val="center"/>
            </w:pPr>
            <w:r>
              <w:rPr>
                <w:rFonts w:ascii="Wingdings" w:eastAsia="Wingdings" w:hAnsi="Wingdings" w:cs="Wingdings"/>
              </w:rPr>
              <w:t></w:t>
            </w:r>
            <w:r>
              <w:rPr>
                <w:rFonts w:ascii="Arial" w:eastAsia="Arial" w:hAnsi="Arial" w:cs="Arial"/>
                <w:b/>
              </w:rPr>
              <w:t xml:space="preserve"> </w:t>
            </w:r>
          </w:p>
        </w:tc>
      </w:tr>
    </w:tbl>
    <w:p w:rsidR="00BA5006" w:rsidRDefault="00F8443F">
      <w:pPr>
        <w:spacing w:after="0"/>
        <w:ind w:left="14"/>
      </w:pPr>
      <w:r>
        <w:rPr>
          <w:rFonts w:ascii="Arial" w:eastAsia="Arial" w:hAnsi="Arial" w:cs="Arial"/>
          <w:sz w:val="20"/>
        </w:rPr>
        <w:t xml:space="preserve"> </w:t>
      </w:r>
    </w:p>
    <w:p w:rsidR="00BA5006" w:rsidRDefault="00F8443F">
      <w:pPr>
        <w:spacing w:after="5" w:line="249" w:lineRule="auto"/>
        <w:ind w:left="9" w:right="111" w:hanging="10"/>
        <w:jc w:val="both"/>
      </w:pPr>
      <w:r>
        <w:rPr>
          <w:rFonts w:ascii="Arial" w:eastAsia="Arial" w:hAnsi="Arial" w:cs="Arial"/>
        </w:rPr>
        <w:t xml:space="preserve">Os atebwyd NA FYDD i bob cwestiwn, yna mae’r gweithgarwch ymchwil yn isel ei risg (yn foesegol) a </w:t>
      </w:r>
      <w:r>
        <w:rPr>
          <w:rFonts w:ascii="Arial" w:eastAsia="Arial" w:hAnsi="Arial" w:cs="Arial"/>
          <w:b/>
        </w:rPr>
        <w:t>gall</w:t>
      </w:r>
      <w:r>
        <w:rPr>
          <w:rFonts w:ascii="Arial" w:eastAsia="Arial" w:hAnsi="Arial" w:cs="Arial"/>
        </w:rPr>
        <w:t xml:space="preserve"> fod wedi’i eithrio rhag </w:t>
      </w:r>
      <w:r>
        <w:rPr>
          <w:rFonts w:ascii="Arial" w:eastAsia="Arial" w:hAnsi="Arial" w:cs="Arial"/>
          <w:b/>
        </w:rPr>
        <w:t>rhai</w:t>
      </w:r>
      <w:r>
        <w:rPr>
          <w:rFonts w:ascii="Arial" w:eastAsia="Arial" w:hAnsi="Arial" w:cs="Arial"/>
        </w:rPr>
        <w:t xml:space="preserve"> o’r adrannau canlynol (gweler y Nodiadau Canllaw).  </w:t>
      </w:r>
    </w:p>
    <w:p w:rsidR="00BA5006" w:rsidRDefault="00F8443F">
      <w:pPr>
        <w:spacing w:after="0"/>
        <w:ind w:left="14"/>
      </w:pPr>
      <w:r>
        <w:rPr>
          <w:rFonts w:ascii="Arial" w:eastAsia="Arial" w:hAnsi="Arial" w:cs="Arial"/>
        </w:rPr>
        <w:t xml:space="preserve"> </w:t>
      </w:r>
    </w:p>
    <w:p w:rsidR="00BA5006" w:rsidRDefault="00F8443F">
      <w:pPr>
        <w:spacing w:after="5" w:line="249" w:lineRule="auto"/>
        <w:ind w:left="9" w:right="111" w:hanging="10"/>
        <w:jc w:val="both"/>
      </w:pPr>
      <w:r>
        <w:rPr>
          <w:rFonts w:ascii="Arial" w:eastAsia="Arial" w:hAnsi="Arial" w:cs="Arial"/>
        </w:rPr>
        <w:t xml:space="preserve">Os atebwyd BYDD i unrhyw gwestiwn, ni ddylid ymgymryd â gweithgarwch ymchwil tan y ceir cymeradwyaeth foesegol lawn.  </w:t>
      </w:r>
    </w:p>
    <w:p w:rsidR="00BA5006" w:rsidRDefault="00F8443F">
      <w:pPr>
        <w:spacing w:after="0"/>
        <w:ind w:left="14"/>
      </w:pPr>
      <w:r>
        <w:rPr>
          <w:rFonts w:ascii="Arial" w:eastAsia="Arial" w:hAnsi="Arial" w:cs="Arial"/>
          <w:b/>
        </w:rPr>
        <w:t xml:space="preserve"> </w:t>
      </w:r>
    </w:p>
    <w:p w:rsidR="00BA5006" w:rsidRDefault="00F8443F">
      <w:pPr>
        <w:pStyle w:val="Heading1"/>
        <w:ind w:left="9" w:right="111"/>
      </w:pPr>
      <w:r>
        <w:t xml:space="preserve">ADRAN G: Cyfranogwyr Arfaethedig </w:t>
      </w:r>
    </w:p>
    <w:p w:rsidR="00BA5006" w:rsidRDefault="00F8443F">
      <w:pPr>
        <w:spacing w:after="0"/>
        <w:ind w:left="14"/>
      </w:pPr>
      <w:r>
        <w:rPr>
          <w:rFonts w:ascii="Arial" w:eastAsia="Arial" w:hAnsi="Arial" w:cs="Arial"/>
          <w:sz w:val="16"/>
        </w:rPr>
        <w:t xml:space="preserve"> </w:t>
      </w:r>
    </w:p>
    <w:tbl>
      <w:tblPr>
        <w:tblStyle w:val="TableGrid"/>
        <w:tblW w:w="9886" w:type="dxa"/>
        <w:tblInd w:w="20" w:type="dxa"/>
        <w:tblCellMar>
          <w:top w:w="5" w:type="dxa"/>
          <w:left w:w="109" w:type="dxa"/>
          <w:bottom w:w="0" w:type="dxa"/>
          <w:right w:w="115" w:type="dxa"/>
        </w:tblCellMar>
        <w:tblLook w:val="04A0" w:firstRow="1" w:lastRow="0" w:firstColumn="1" w:lastColumn="0" w:noHBand="0" w:noVBand="1"/>
      </w:tblPr>
      <w:tblGrid>
        <w:gridCol w:w="7764"/>
        <w:gridCol w:w="990"/>
        <w:gridCol w:w="1132"/>
      </w:tblGrid>
      <w:tr w:rsidR="00BA5006">
        <w:trPr>
          <w:trHeight w:val="512"/>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b/>
              </w:rPr>
              <w:t xml:space="preserve">Pwy yw’r cyfranogwyr arfaethedig: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69"/>
              <w:jc w:val="center"/>
            </w:pPr>
            <w:r>
              <w:rPr>
                <w:rFonts w:ascii="Arial" w:eastAsia="Arial" w:hAnsi="Arial" w:cs="Arial"/>
                <w:b/>
              </w:rPr>
              <w:t xml:space="preserve"> </w:t>
            </w:r>
          </w:p>
          <w:p w:rsidR="00BA5006" w:rsidRDefault="00F8443F">
            <w:pPr>
              <w:spacing w:after="0"/>
              <w:ind w:left="6"/>
              <w:jc w:val="center"/>
            </w:pPr>
            <w:r>
              <w:rPr>
                <w:rFonts w:ascii="Arial" w:eastAsia="Arial" w:hAnsi="Arial" w:cs="Arial"/>
                <w:b/>
              </w:rPr>
              <w:t xml:space="preserve">IE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69"/>
              <w:jc w:val="center"/>
            </w:pPr>
            <w:r>
              <w:rPr>
                <w:rFonts w:ascii="Arial" w:eastAsia="Arial" w:hAnsi="Arial" w:cs="Arial"/>
                <w:b/>
              </w:rPr>
              <w:t xml:space="preserve"> </w:t>
            </w:r>
          </w:p>
          <w:p w:rsidR="00BA5006" w:rsidRDefault="00F8443F">
            <w:pPr>
              <w:spacing w:after="0"/>
              <w:ind w:left="8"/>
              <w:jc w:val="center"/>
            </w:pPr>
            <w:r>
              <w:rPr>
                <w:rFonts w:ascii="Arial" w:eastAsia="Arial" w:hAnsi="Arial" w:cs="Arial"/>
                <w:b/>
              </w:rPr>
              <w:t xml:space="preserve">NA </w:t>
            </w:r>
          </w:p>
        </w:tc>
      </w:tr>
      <w:tr w:rsidR="00BA5006">
        <w:trPr>
          <w:trHeight w:val="451"/>
        </w:trPr>
        <w:tc>
          <w:tcPr>
            <w:tcW w:w="776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A5006" w:rsidRDefault="00F8443F">
            <w:pPr>
              <w:spacing w:after="0"/>
            </w:pPr>
            <w:r>
              <w:rPr>
                <w:rFonts w:ascii="Arial" w:eastAsia="Arial" w:hAnsi="Arial" w:cs="Arial"/>
              </w:rPr>
              <w:t xml:space="preserve">Myfyrwyr neu staff yn y Brifysgol?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8"/>
              <w:jc w:val="center"/>
            </w:pPr>
            <w:r>
              <w:rPr>
                <w:rFonts w:ascii="Wingdings" w:eastAsia="Wingdings" w:hAnsi="Wingdings" w:cs="Wingdings"/>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7"/>
              <w:jc w:val="center"/>
            </w:pPr>
            <w:r>
              <w:rPr>
                <w:rFonts w:ascii="MS Gothic" w:eastAsia="MS Gothic" w:hAnsi="MS Gothic" w:cs="MS Gothic"/>
              </w:rPr>
              <w:t>☐</w:t>
            </w:r>
            <w:r>
              <w:rPr>
                <w:rFonts w:ascii="Arial" w:eastAsia="Arial" w:hAnsi="Arial" w:cs="Arial"/>
              </w:rPr>
              <w:t xml:space="preserve"> </w:t>
            </w:r>
          </w:p>
        </w:tc>
      </w:tr>
      <w:tr w:rsidR="00BA5006">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Oedolion (dros 18 oed ac sy’n gymwys i gydsynio)?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8"/>
              <w:jc w:val="center"/>
            </w:pPr>
            <w:r>
              <w:rPr>
                <w:rFonts w:ascii="Wingdings" w:eastAsia="Wingdings" w:hAnsi="Wingdings" w:cs="Wingdings"/>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7"/>
              <w:jc w:val="center"/>
            </w:pPr>
            <w:r>
              <w:rPr>
                <w:rFonts w:ascii="MS Gothic" w:eastAsia="MS Gothic" w:hAnsi="MS Gothic" w:cs="MS Gothic"/>
              </w:rPr>
              <w:t>☐</w:t>
            </w:r>
            <w:r>
              <w:rPr>
                <w:rFonts w:ascii="Arial" w:eastAsia="Arial" w:hAnsi="Arial" w:cs="Arial"/>
              </w:rPr>
              <w:t xml:space="preserve"> </w:t>
            </w:r>
          </w:p>
        </w:tc>
      </w:tr>
      <w:tr w:rsidR="00BA5006">
        <w:trPr>
          <w:trHeight w:val="446"/>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Oedolion agored i niwed?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7"/>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8"/>
              <w:jc w:val="center"/>
            </w:pPr>
            <w:r>
              <w:rPr>
                <w:rFonts w:ascii="Wingdings" w:eastAsia="Wingdings" w:hAnsi="Wingdings" w:cs="Wingdings"/>
              </w:rPr>
              <w:t></w:t>
            </w:r>
            <w:r>
              <w:rPr>
                <w:rFonts w:ascii="Arial" w:eastAsia="Arial" w:hAnsi="Arial" w:cs="Arial"/>
              </w:rPr>
              <w:t xml:space="preserve"> </w:t>
            </w:r>
          </w:p>
        </w:tc>
      </w:tr>
      <w:tr w:rsidR="00BA5006">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Plant dan 18?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8"/>
              <w:jc w:val="center"/>
            </w:pPr>
            <w:r>
              <w:rPr>
                <w:rFonts w:ascii="Wingdings" w:eastAsia="Wingdings" w:hAnsi="Wingdings" w:cs="Wingdings"/>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7"/>
              <w:jc w:val="center"/>
            </w:pPr>
            <w:r>
              <w:rPr>
                <w:rFonts w:ascii="MS Gothic" w:eastAsia="MS Gothic" w:hAnsi="MS Gothic" w:cs="MS Gothic"/>
              </w:rPr>
              <w:t>☐</w:t>
            </w:r>
            <w:r>
              <w:rPr>
                <w:rFonts w:ascii="Arial" w:eastAsia="Arial" w:hAnsi="Arial" w:cs="Arial"/>
              </w:rPr>
              <w:t xml:space="preserve"> </w:t>
            </w:r>
          </w:p>
        </w:tc>
      </w:tr>
      <w:tr w:rsidR="00BA5006">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Carcharorion?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7"/>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8"/>
              <w:jc w:val="center"/>
            </w:pPr>
            <w:r>
              <w:rPr>
                <w:rFonts w:ascii="Wingdings" w:eastAsia="Wingdings" w:hAnsi="Wingdings" w:cs="Wingdings"/>
              </w:rPr>
              <w:t></w:t>
            </w:r>
            <w:r>
              <w:rPr>
                <w:rFonts w:ascii="Arial" w:eastAsia="Arial" w:hAnsi="Arial" w:cs="Arial"/>
              </w:rPr>
              <w:t xml:space="preserve"> </w:t>
            </w:r>
          </w:p>
        </w:tc>
      </w:tr>
      <w:tr w:rsidR="00BA5006">
        <w:trPr>
          <w:trHeight w:val="450"/>
        </w:trPr>
        <w:tc>
          <w:tcPr>
            <w:tcW w:w="776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A5006" w:rsidRDefault="00F8443F">
            <w:pPr>
              <w:spacing w:after="0"/>
            </w:pPr>
            <w:r>
              <w:rPr>
                <w:rFonts w:ascii="Arial" w:eastAsia="Arial" w:hAnsi="Arial" w:cs="Arial"/>
              </w:rPr>
              <w:t xml:space="preserve">Troseddwyr ifanc?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7"/>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8"/>
              <w:jc w:val="center"/>
            </w:pPr>
            <w:r>
              <w:rPr>
                <w:rFonts w:ascii="Wingdings" w:eastAsia="Wingdings" w:hAnsi="Wingdings" w:cs="Wingdings"/>
              </w:rPr>
              <w:t></w:t>
            </w:r>
            <w:r>
              <w:rPr>
                <w:rFonts w:ascii="Arial" w:eastAsia="Arial" w:hAnsi="Arial" w:cs="Arial"/>
              </w:rPr>
              <w:t xml:space="preserve"> </w:t>
            </w:r>
          </w:p>
        </w:tc>
      </w:tr>
      <w:tr w:rsidR="00BA5006">
        <w:trPr>
          <w:trHeight w:val="517"/>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lastRenderedPageBreak/>
              <w:t xml:space="preserve">Y rhai y gellid ystyried bod ganddynt berthynas arbennig o ddibynnol â’r ymchwilydd neu ddidolwr?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7"/>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8"/>
              <w:jc w:val="center"/>
            </w:pPr>
            <w:r>
              <w:rPr>
                <w:rFonts w:ascii="Wingdings" w:eastAsia="Wingdings" w:hAnsi="Wingdings" w:cs="Wingdings"/>
              </w:rPr>
              <w:t></w:t>
            </w:r>
            <w:r>
              <w:rPr>
                <w:rFonts w:ascii="Arial" w:eastAsia="Arial" w:hAnsi="Arial" w:cs="Arial"/>
              </w:rPr>
              <w:t xml:space="preserve"> </w:t>
            </w:r>
          </w:p>
        </w:tc>
      </w:tr>
      <w:tr w:rsidR="00BA5006">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Pobl sy’n ymwneud â gweithgareddau anghyfreithiol?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7"/>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8"/>
              <w:jc w:val="center"/>
            </w:pPr>
            <w:r>
              <w:rPr>
                <w:rFonts w:ascii="Wingdings" w:eastAsia="Wingdings" w:hAnsi="Wingdings" w:cs="Wingdings"/>
              </w:rPr>
              <w:t></w:t>
            </w:r>
            <w:r>
              <w:rPr>
                <w:rFonts w:ascii="Arial" w:eastAsia="Arial" w:hAnsi="Arial" w:cs="Arial"/>
              </w:rPr>
              <w:t xml:space="preserve"> </w:t>
            </w:r>
          </w:p>
        </w:tc>
      </w:tr>
      <w:tr w:rsidR="00BA5006">
        <w:trPr>
          <w:trHeight w:val="767"/>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Eraill (noder): </w:t>
            </w:r>
          </w:p>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7"/>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8"/>
              <w:jc w:val="center"/>
            </w:pPr>
            <w:r>
              <w:rPr>
                <w:rFonts w:ascii="Wingdings" w:eastAsia="Wingdings" w:hAnsi="Wingdings" w:cs="Wingdings"/>
              </w:rPr>
              <w:t></w:t>
            </w:r>
            <w:r>
              <w:rPr>
                <w:rFonts w:ascii="Arial" w:eastAsia="Arial" w:hAnsi="Arial" w:cs="Arial"/>
              </w:rPr>
              <w:t xml:space="preserve"> </w:t>
            </w:r>
          </w:p>
        </w:tc>
      </w:tr>
    </w:tbl>
    <w:p w:rsidR="00BA5006" w:rsidRDefault="00F8443F">
      <w:pPr>
        <w:spacing w:after="0"/>
        <w:ind w:left="14"/>
        <w:jc w:val="both"/>
      </w:pPr>
      <w:r>
        <w:rPr>
          <w:rFonts w:ascii="Arial" w:eastAsia="Arial" w:hAnsi="Arial" w:cs="Arial"/>
          <w:sz w:val="16"/>
        </w:rPr>
        <w:t xml:space="preserve"> </w:t>
      </w:r>
    </w:p>
    <w:tbl>
      <w:tblPr>
        <w:tblStyle w:val="TableGrid"/>
        <w:tblW w:w="9886" w:type="dxa"/>
        <w:tblInd w:w="20" w:type="dxa"/>
        <w:tblCellMar>
          <w:top w:w="5" w:type="dxa"/>
          <w:left w:w="109" w:type="dxa"/>
          <w:bottom w:w="0" w:type="dxa"/>
          <w:right w:w="197" w:type="dxa"/>
        </w:tblCellMar>
        <w:tblLook w:val="04A0" w:firstRow="1" w:lastRow="0" w:firstColumn="1" w:lastColumn="0" w:noHBand="0" w:noVBand="1"/>
      </w:tblPr>
      <w:tblGrid>
        <w:gridCol w:w="9886"/>
      </w:tblGrid>
      <w:tr w:rsidR="00BA5006">
        <w:trPr>
          <w:trHeight w:val="766"/>
        </w:trPr>
        <w:tc>
          <w:tcPr>
            <w:tcW w:w="9886"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b/>
              </w:rPr>
              <w:t xml:space="preserve">Niferoedd a ffynhonnell y cyfranogwyr </w:t>
            </w:r>
          </w:p>
          <w:p w:rsidR="00BA5006" w:rsidRDefault="00F8443F">
            <w:pPr>
              <w:spacing w:after="0"/>
              <w:jc w:val="both"/>
            </w:pPr>
            <w:r>
              <w:rPr>
                <w:rFonts w:ascii="Arial" w:eastAsia="Arial" w:hAnsi="Arial" w:cs="Arial"/>
              </w:rPr>
              <w:t xml:space="preserve">Rhowch amcangyfrif o’r nifer disgwyliedig o gyfranogwyr. Sut byddwch chi’n dynodi cyfranogwyr a sut cânt eu recriwtio?  </w:t>
            </w:r>
          </w:p>
        </w:tc>
      </w:tr>
      <w:tr w:rsidR="00BA5006">
        <w:trPr>
          <w:trHeight w:val="1988"/>
        </w:trPr>
        <w:tc>
          <w:tcPr>
            <w:tcW w:w="9886"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rPr>
              <w:t xml:space="preserve"> </w:t>
            </w:r>
          </w:p>
          <w:p w:rsidR="00BA5006" w:rsidRDefault="00F8443F">
            <w:pPr>
              <w:spacing w:after="0" w:line="240" w:lineRule="auto"/>
            </w:pPr>
            <w:r>
              <w:rPr>
                <w:rFonts w:ascii="Arial" w:eastAsia="Arial" w:hAnsi="Arial" w:cs="Arial"/>
              </w:rPr>
              <w:t xml:space="preserve">Yr amcangyfrif o’r nifer disgwyliedig o gyfranogwyr fydd 30 o blant rhwng 4-7 mlwydd oed mewn ysgol gynradd. </w:t>
            </w:r>
          </w:p>
          <w:p w:rsidR="00BA5006" w:rsidRDefault="00F8443F">
            <w:pPr>
              <w:spacing w:after="0"/>
            </w:pPr>
            <w:r>
              <w:rPr>
                <w:rFonts w:ascii="Arial" w:eastAsia="Arial" w:hAnsi="Arial" w:cs="Arial"/>
              </w:rPr>
              <w:t xml:space="preserve"> </w:t>
            </w:r>
          </w:p>
          <w:p w:rsidR="00BA5006" w:rsidRDefault="00F8443F">
            <w:pPr>
              <w:spacing w:after="0" w:line="240" w:lineRule="auto"/>
              <w:jc w:val="both"/>
            </w:pPr>
            <w:r>
              <w:rPr>
                <w:rFonts w:ascii="Arial" w:eastAsia="Arial" w:hAnsi="Arial" w:cs="Arial"/>
              </w:rPr>
              <w:t xml:space="preserve">Byddaf yn cael caniatâd gan yr uwch- fentor a’r mentor dosbarth cyn cynnal yr ymchwil yn fy nosbarth ‘elective’/proffiad addysgu proffesiynol. </w:t>
            </w:r>
          </w:p>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color w:val="808080"/>
                <w:sz w:val="18"/>
              </w:rPr>
              <w:t>(dylai’r blwch hwn fynd yn fwy wrth i chi deipio)</w:t>
            </w:r>
            <w:r>
              <w:rPr>
                <w:rFonts w:ascii="Arial" w:eastAsia="Arial" w:hAnsi="Arial" w:cs="Arial"/>
                <w:b/>
              </w:rPr>
              <w:t xml:space="preserve"> </w:t>
            </w:r>
          </w:p>
        </w:tc>
      </w:tr>
    </w:tbl>
    <w:p w:rsidR="00BA5006" w:rsidRDefault="00F8443F">
      <w:pPr>
        <w:spacing w:after="0"/>
        <w:ind w:left="14"/>
        <w:jc w:val="both"/>
      </w:pPr>
      <w:r>
        <w:rPr>
          <w:rFonts w:ascii="Arial" w:eastAsia="Arial" w:hAnsi="Arial" w:cs="Arial"/>
          <w:sz w:val="16"/>
        </w:rPr>
        <w:t xml:space="preserve"> </w:t>
      </w:r>
    </w:p>
    <w:tbl>
      <w:tblPr>
        <w:tblStyle w:val="TableGrid"/>
        <w:tblW w:w="9886" w:type="dxa"/>
        <w:tblInd w:w="20" w:type="dxa"/>
        <w:tblCellMar>
          <w:top w:w="7" w:type="dxa"/>
          <w:left w:w="0" w:type="dxa"/>
          <w:bottom w:w="0" w:type="dxa"/>
          <w:right w:w="21" w:type="dxa"/>
        </w:tblCellMar>
        <w:tblLook w:val="04A0" w:firstRow="1" w:lastRow="0" w:firstColumn="1" w:lastColumn="0" w:noHBand="0" w:noVBand="1"/>
      </w:tblPr>
      <w:tblGrid>
        <w:gridCol w:w="6521"/>
        <w:gridCol w:w="107"/>
        <w:gridCol w:w="1027"/>
        <w:gridCol w:w="109"/>
        <w:gridCol w:w="995"/>
        <w:gridCol w:w="1127"/>
      </w:tblGrid>
      <w:tr w:rsidR="00BA5006">
        <w:trPr>
          <w:trHeight w:val="517"/>
        </w:trPr>
        <w:tc>
          <w:tcPr>
            <w:tcW w:w="6521"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109"/>
            </w:pPr>
            <w:r>
              <w:rPr>
                <w:rFonts w:ascii="Arial" w:eastAsia="Arial" w:hAnsi="Arial" w:cs="Arial"/>
                <w:b/>
              </w:rPr>
              <w:t xml:space="preserve">Gwybodaeth i gyfranogwyr: </w:t>
            </w:r>
          </w:p>
        </w:tc>
        <w:tc>
          <w:tcPr>
            <w:tcW w:w="1134" w:type="dxa"/>
            <w:gridSpan w:val="2"/>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43"/>
              <w:ind w:left="57"/>
              <w:jc w:val="center"/>
            </w:pPr>
            <w:r>
              <w:rPr>
                <w:rFonts w:ascii="Arial" w:eastAsia="Arial" w:hAnsi="Arial" w:cs="Arial"/>
                <w:b/>
                <w:sz w:val="16"/>
              </w:rPr>
              <w:t xml:space="preserve"> </w:t>
            </w:r>
          </w:p>
          <w:p w:rsidR="00BA5006" w:rsidRDefault="00F8443F">
            <w:pPr>
              <w:spacing w:after="0"/>
              <w:ind w:left="107"/>
              <w:jc w:val="both"/>
            </w:pPr>
            <w:r>
              <w:rPr>
                <w:rFonts w:ascii="Arial" w:eastAsia="Arial" w:hAnsi="Arial" w:cs="Arial"/>
                <w:b/>
              </w:rPr>
              <w:t xml:space="preserve">BYDDAF </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jc w:val="center"/>
            </w:pPr>
            <w:r>
              <w:rPr>
                <w:rFonts w:ascii="Arial" w:eastAsia="Arial" w:hAnsi="Arial" w:cs="Arial"/>
                <w:b/>
              </w:rPr>
              <w:t xml:space="preserve">NA FYDDAF </w:t>
            </w:r>
          </w:p>
        </w:tc>
        <w:tc>
          <w:tcPr>
            <w:tcW w:w="1127"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43"/>
              <w:ind w:left="71"/>
              <w:jc w:val="center"/>
            </w:pPr>
            <w:r>
              <w:rPr>
                <w:rFonts w:ascii="Arial" w:eastAsia="Arial" w:hAnsi="Arial" w:cs="Arial"/>
                <w:b/>
                <w:sz w:val="16"/>
              </w:rPr>
              <w:t xml:space="preserve"> </w:t>
            </w:r>
          </w:p>
          <w:p w:rsidR="00BA5006" w:rsidRDefault="00F8443F">
            <w:pPr>
              <w:spacing w:after="0"/>
              <w:ind w:left="21"/>
              <w:jc w:val="center"/>
            </w:pPr>
            <w:r>
              <w:rPr>
                <w:rFonts w:ascii="Arial" w:eastAsia="Arial" w:hAnsi="Arial" w:cs="Arial"/>
                <w:b/>
              </w:rPr>
              <w:t xml:space="preserve">AMH. </w:t>
            </w:r>
          </w:p>
        </w:tc>
      </w:tr>
      <w:tr w:rsidR="00BA5006">
        <w:trPr>
          <w:trHeight w:val="768"/>
        </w:trPr>
        <w:tc>
          <w:tcPr>
            <w:tcW w:w="6521"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109" w:right="20"/>
            </w:pPr>
            <w:r>
              <w:rPr>
                <w:rFonts w:ascii="Arial" w:eastAsia="Arial" w:hAnsi="Arial" w:cs="Arial"/>
              </w:rPr>
              <w:t xml:space="preserve">A fyddwch chi’n disgrifio’r prif weithdrefnau ymchwil i gyfranogwyr ymlaen llaw, fel eu bod yn cael gwybod beth i’w ddisgwyl? </w:t>
            </w:r>
          </w:p>
        </w:tc>
        <w:tc>
          <w:tcPr>
            <w:tcW w:w="113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4"/>
              <w:jc w:val="center"/>
            </w:pPr>
            <w:r>
              <w:rPr>
                <w:rFonts w:ascii="Wingdings" w:eastAsia="Wingdings" w:hAnsi="Wingdings" w:cs="Wingdings"/>
              </w:rPr>
              <w:t></w:t>
            </w:r>
            <w:r>
              <w:rPr>
                <w:rFonts w:ascii="Arial" w:eastAsia="Arial" w:hAnsi="Arial" w:cs="Arial"/>
              </w:rPr>
              <w:t xml:space="preserve"> </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21"/>
              <w:jc w:val="center"/>
            </w:pPr>
            <w:r>
              <w:rPr>
                <w:rFonts w:ascii="MS Gothic" w:eastAsia="MS Gothic" w:hAnsi="MS Gothic" w:cs="MS Gothic"/>
              </w:rPr>
              <w:t>☐</w:t>
            </w:r>
            <w:r>
              <w:rPr>
                <w:rFonts w:ascii="Arial" w:eastAsia="Arial" w:hAnsi="Arial" w:cs="Arial"/>
              </w:rPr>
              <w:t xml:space="preserve"> </w:t>
            </w:r>
          </w:p>
        </w:tc>
        <w:tc>
          <w:tcPr>
            <w:tcW w:w="112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27"/>
              <w:jc w:val="center"/>
            </w:pPr>
            <w:r>
              <w:rPr>
                <w:rFonts w:ascii="MS Gothic" w:eastAsia="MS Gothic" w:hAnsi="MS Gothic" w:cs="MS Gothic"/>
              </w:rPr>
              <w:t>☐</w:t>
            </w:r>
            <w:r>
              <w:rPr>
                <w:rFonts w:ascii="Arial" w:eastAsia="Arial" w:hAnsi="Arial" w:cs="Arial"/>
              </w:rPr>
              <w:t xml:space="preserve"> </w:t>
            </w:r>
          </w:p>
        </w:tc>
      </w:tr>
      <w:tr w:rsidR="00BA5006">
        <w:trPr>
          <w:trHeight w:val="516"/>
        </w:trPr>
        <w:tc>
          <w:tcPr>
            <w:tcW w:w="6521"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109"/>
            </w:pPr>
            <w:r>
              <w:rPr>
                <w:rFonts w:ascii="Arial" w:eastAsia="Arial" w:hAnsi="Arial" w:cs="Arial"/>
              </w:rPr>
              <w:t xml:space="preserve">A fyddwch chi’n dweud wrth y cyfranogwyr fod eu cyfranogiad yn wirfoddol? </w:t>
            </w:r>
          </w:p>
        </w:tc>
        <w:tc>
          <w:tcPr>
            <w:tcW w:w="113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4"/>
              <w:jc w:val="center"/>
            </w:pPr>
            <w:r>
              <w:rPr>
                <w:rFonts w:ascii="Wingdings" w:eastAsia="Wingdings" w:hAnsi="Wingdings" w:cs="Wingdings"/>
              </w:rPr>
              <w:t></w:t>
            </w:r>
            <w:r>
              <w:rPr>
                <w:rFonts w:ascii="Arial" w:eastAsia="Arial" w:hAnsi="Arial" w:cs="Arial"/>
                <w:b/>
              </w:rPr>
              <w:t xml:space="preserve"> </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21"/>
              <w:jc w:val="center"/>
            </w:pPr>
            <w:r>
              <w:rPr>
                <w:rFonts w:ascii="MS Gothic" w:eastAsia="MS Gothic" w:hAnsi="MS Gothic" w:cs="MS Gothic"/>
              </w:rPr>
              <w:t>☐</w:t>
            </w:r>
            <w:r>
              <w:rPr>
                <w:rFonts w:ascii="Arial" w:eastAsia="Arial" w:hAnsi="Arial" w:cs="Arial"/>
              </w:rPr>
              <w:t xml:space="preserve"> </w:t>
            </w:r>
          </w:p>
        </w:tc>
        <w:tc>
          <w:tcPr>
            <w:tcW w:w="112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27"/>
              <w:jc w:val="center"/>
            </w:pPr>
            <w:r>
              <w:rPr>
                <w:rFonts w:ascii="MS Gothic" w:eastAsia="MS Gothic" w:hAnsi="MS Gothic" w:cs="MS Gothic"/>
              </w:rPr>
              <w:t>☐</w:t>
            </w:r>
            <w:r>
              <w:rPr>
                <w:rFonts w:ascii="Arial" w:eastAsia="Arial" w:hAnsi="Arial" w:cs="Arial"/>
              </w:rPr>
              <w:t xml:space="preserve"> </w:t>
            </w:r>
          </w:p>
        </w:tc>
      </w:tr>
      <w:tr w:rsidR="00BA5006">
        <w:trPr>
          <w:trHeight w:val="516"/>
        </w:trPr>
        <w:tc>
          <w:tcPr>
            <w:tcW w:w="6521"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109"/>
              <w:jc w:val="both"/>
            </w:pPr>
            <w:r>
              <w:rPr>
                <w:rFonts w:ascii="Arial" w:eastAsia="Arial" w:hAnsi="Arial" w:cs="Arial"/>
              </w:rPr>
              <w:t xml:space="preserve">A fyddwch chi’n cael cydsyniad ysgrifenedig gan y rhai sy’n cymryd rhan? </w:t>
            </w:r>
          </w:p>
        </w:tc>
        <w:tc>
          <w:tcPr>
            <w:tcW w:w="113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4"/>
              <w:jc w:val="center"/>
            </w:pPr>
            <w:r>
              <w:rPr>
                <w:rFonts w:ascii="Wingdings" w:eastAsia="Wingdings" w:hAnsi="Wingdings" w:cs="Wingdings"/>
              </w:rPr>
              <w:t></w:t>
            </w:r>
            <w:r>
              <w:rPr>
                <w:rFonts w:ascii="Arial" w:eastAsia="Arial" w:hAnsi="Arial" w:cs="Arial"/>
              </w:rPr>
              <w:t xml:space="preserve"> </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21"/>
              <w:jc w:val="center"/>
            </w:pPr>
            <w:r>
              <w:rPr>
                <w:rFonts w:ascii="MS Gothic" w:eastAsia="MS Gothic" w:hAnsi="MS Gothic" w:cs="MS Gothic"/>
              </w:rPr>
              <w:t>☐</w:t>
            </w:r>
            <w:r>
              <w:rPr>
                <w:rFonts w:ascii="Arial" w:eastAsia="Arial" w:hAnsi="Arial" w:cs="Arial"/>
              </w:rPr>
              <w:t xml:space="preserve"> </w:t>
            </w:r>
          </w:p>
        </w:tc>
        <w:tc>
          <w:tcPr>
            <w:tcW w:w="112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27"/>
              <w:jc w:val="center"/>
            </w:pPr>
            <w:r>
              <w:rPr>
                <w:rFonts w:ascii="MS Gothic" w:eastAsia="MS Gothic" w:hAnsi="MS Gothic" w:cs="MS Gothic"/>
              </w:rPr>
              <w:t>☐</w:t>
            </w:r>
            <w:r>
              <w:rPr>
                <w:rFonts w:ascii="Arial" w:eastAsia="Arial" w:hAnsi="Arial" w:cs="Arial"/>
              </w:rPr>
              <w:t xml:space="preserve"> </w:t>
            </w:r>
          </w:p>
        </w:tc>
      </w:tr>
      <w:tr w:rsidR="00BA5006">
        <w:trPr>
          <w:trHeight w:val="768"/>
        </w:trPr>
        <w:tc>
          <w:tcPr>
            <w:tcW w:w="6521"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109"/>
            </w:pPr>
            <w:r>
              <w:rPr>
                <w:rFonts w:ascii="Arial" w:eastAsia="Arial" w:hAnsi="Arial" w:cs="Arial"/>
              </w:rPr>
              <w:t xml:space="preserve">A fyddwch chi’n egluro wrth y cyfranogwyr na fydd gwrthod cymryd rhan yn yr ymchwil yn effeithio ar eu triniaeth neu’u haddysg (os yn berthnasol)? </w:t>
            </w:r>
          </w:p>
        </w:tc>
        <w:tc>
          <w:tcPr>
            <w:tcW w:w="113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4"/>
              <w:jc w:val="center"/>
            </w:pPr>
            <w:r>
              <w:rPr>
                <w:rFonts w:ascii="Wingdings" w:eastAsia="Wingdings" w:hAnsi="Wingdings" w:cs="Wingdings"/>
              </w:rPr>
              <w:t></w:t>
            </w:r>
            <w:r>
              <w:rPr>
                <w:rFonts w:ascii="Arial" w:eastAsia="Arial" w:hAnsi="Arial" w:cs="Arial"/>
              </w:rPr>
              <w:t xml:space="preserve"> </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21"/>
              <w:jc w:val="center"/>
            </w:pPr>
            <w:r>
              <w:rPr>
                <w:rFonts w:ascii="MS Gothic" w:eastAsia="MS Gothic" w:hAnsi="MS Gothic" w:cs="MS Gothic"/>
              </w:rPr>
              <w:t>☐</w:t>
            </w:r>
            <w:r>
              <w:rPr>
                <w:rFonts w:ascii="Arial" w:eastAsia="Arial" w:hAnsi="Arial" w:cs="Arial"/>
              </w:rPr>
              <w:t xml:space="preserve"> </w:t>
            </w:r>
          </w:p>
        </w:tc>
        <w:tc>
          <w:tcPr>
            <w:tcW w:w="112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27"/>
              <w:jc w:val="center"/>
            </w:pPr>
            <w:r>
              <w:rPr>
                <w:rFonts w:ascii="MS Gothic" w:eastAsia="MS Gothic" w:hAnsi="MS Gothic" w:cs="MS Gothic"/>
              </w:rPr>
              <w:t>☐</w:t>
            </w:r>
            <w:r>
              <w:rPr>
                <w:rFonts w:ascii="Arial" w:eastAsia="Arial" w:hAnsi="Arial" w:cs="Arial"/>
              </w:rPr>
              <w:t xml:space="preserve"> </w:t>
            </w:r>
          </w:p>
        </w:tc>
      </w:tr>
      <w:tr w:rsidR="00BA5006">
        <w:trPr>
          <w:trHeight w:val="518"/>
        </w:trPr>
        <w:tc>
          <w:tcPr>
            <w:tcW w:w="6521"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109"/>
            </w:pPr>
            <w:r>
              <w:rPr>
                <w:rFonts w:ascii="Arial" w:eastAsia="Arial" w:hAnsi="Arial" w:cs="Arial"/>
              </w:rPr>
              <w:t xml:space="preserve">Os yw’r ymchwil yn arsylwadol, a fyddwch chi’n gofyn i’r cyfranogwyr am eu cydsyniad i gael eu harsylwi? </w:t>
            </w:r>
          </w:p>
        </w:tc>
        <w:tc>
          <w:tcPr>
            <w:tcW w:w="113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4"/>
              <w:jc w:val="center"/>
            </w:pPr>
            <w:r>
              <w:rPr>
                <w:rFonts w:ascii="Wingdings" w:eastAsia="Wingdings" w:hAnsi="Wingdings" w:cs="Wingdings"/>
              </w:rPr>
              <w:t></w:t>
            </w:r>
            <w:r>
              <w:rPr>
                <w:rFonts w:ascii="Arial" w:eastAsia="Arial" w:hAnsi="Arial" w:cs="Arial"/>
              </w:rPr>
              <w:t xml:space="preserve"> </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21"/>
              <w:jc w:val="center"/>
            </w:pPr>
            <w:r>
              <w:rPr>
                <w:rFonts w:ascii="MS Gothic" w:eastAsia="MS Gothic" w:hAnsi="MS Gothic" w:cs="MS Gothic"/>
              </w:rPr>
              <w:t>☐</w:t>
            </w:r>
            <w:r>
              <w:rPr>
                <w:rFonts w:ascii="Arial" w:eastAsia="Arial" w:hAnsi="Arial" w:cs="Arial"/>
              </w:rPr>
              <w:t xml:space="preserve"> </w:t>
            </w:r>
          </w:p>
        </w:tc>
        <w:tc>
          <w:tcPr>
            <w:tcW w:w="112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27"/>
              <w:jc w:val="center"/>
            </w:pPr>
            <w:r>
              <w:rPr>
                <w:rFonts w:ascii="MS Gothic" w:eastAsia="MS Gothic" w:hAnsi="MS Gothic" w:cs="MS Gothic"/>
              </w:rPr>
              <w:t>☐</w:t>
            </w:r>
            <w:r>
              <w:rPr>
                <w:rFonts w:ascii="Arial" w:eastAsia="Arial" w:hAnsi="Arial" w:cs="Arial"/>
              </w:rPr>
              <w:t xml:space="preserve"> </w:t>
            </w:r>
          </w:p>
        </w:tc>
      </w:tr>
      <w:tr w:rsidR="00BA5006">
        <w:trPr>
          <w:trHeight w:val="514"/>
        </w:trPr>
        <w:tc>
          <w:tcPr>
            <w:tcW w:w="6521"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109"/>
              <w:jc w:val="both"/>
            </w:pPr>
            <w:r>
              <w:rPr>
                <w:rFonts w:ascii="Arial" w:eastAsia="Arial" w:hAnsi="Arial" w:cs="Arial"/>
              </w:rPr>
              <w:t xml:space="preserve">A fyddwch chi’n dweud wrth y cyfranogwyr eu bod yn gallu tynnu’n ôl o’r ymchwil ar unrhyw adeg ac am unrhyw reswm? </w:t>
            </w:r>
          </w:p>
        </w:tc>
        <w:tc>
          <w:tcPr>
            <w:tcW w:w="113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4"/>
              <w:jc w:val="center"/>
            </w:pPr>
            <w:r>
              <w:rPr>
                <w:rFonts w:ascii="Wingdings" w:eastAsia="Wingdings" w:hAnsi="Wingdings" w:cs="Wingdings"/>
              </w:rPr>
              <w:t></w:t>
            </w:r>
            <w:r>
              <w:rPr>
                <w:rFonts w:ascii="Arial" w:eastAsia="Arial" w:hAnsi="Arial" w:cs="Arial"/>
              </w:rPr>
              <w:t xml:space="preserve"> </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21"/>
              <w:jc w:val="center"/>
            </w:pPr>
            <w:r>
              <w:rPr>
                <w:rFonts w:ascii="MS Gothic" w:eastAsia="MS Gothic" w:hAnsi="MS Gothic" w:cs="MS Gothic"/>
              </w:rPr>
              <w:t>☐</w:t>
            </w:r>
            <w:r>
              <w:rPr>
                <w:rFonts w:ascii="Arial" w:eastAsia="Arial" w:hAnsi="Arial" w:cs="Arial"/>
              </w:rPr>
              <w:t xml:space="preserve"> </w:t>
            </w:r>
          </w:p>
        </w:tc>
        <w:tc>
          <w:tcPr>
            <w:tcW w:w="112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27"/>
              <w:jc w:val="center"/>
            </w:pPr>
            <w:r>
              <w:rPr>
                <w:rFonts w:ascii="MS Gothic" w:eastAsia="MS Gothic" w:hAnsi="MS Gothic" w:cs="MS Gothic"/>
              </w:rPr>
              <w:t>☐</w:t>
            </w:r>
            <w:r>
              <w:rPr>
                <w:rFonts w:ascii="Arial" w:eastAsia="Arial" w:hAnsi="Arial" w:cs="Arial"/>
              </w:rPr>
              <w:t xml:space="preserve"> </w:t>
            </w:r>
          </w:p>
        </w:tc>
      </w:tr>
      <w:tr w:rsidR="00BA5006">
        <w:trPr>
          <w:trHeight w:val="518"/>
        </w:trPr>
        <w:tc>
          <w:tcPr>
            <w:tcW w:w="6521"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109"/>
            </w:pPr>
            <w:r>
              <w:rPr>
                <w:rFonts w:ascii="Arial" w:eastAsia="Arial" w:hAnsi="Arial" w:cs="Arial"/>
              </w:rPr>
              <w:t xml:space="preserve">Gyda holiaduron, a fyddwch chi’n rhoi’r dewis i gyfranogwyr i hepgor cwestiynau nad ydynt am eu hateb? </w:t>
            </w:r>
          </w:p>
        </w:tc>
        <w:tc>
          <w:tcPr>
            <w:tcW w:w="113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4"/>
              <w:jc w:val="center"/>
            </w:pPr>
            <w:r>
              <w:rPr>
                <w:rFonts w:ascii="Wingdings" w:eastAsia="Wingdings" w:hAnsi="Wingdings" w:cs="Wingdings"/>
              </w:rPr>
              <w:t></w:t>
            </w:r>
            <w:r>
              <w:rPr>
                <w:rFonts w:ascii="Arial" w:eastAsia="Arial" w:hAnsi="Arial" w:cs="Arial"/>
              </w:rPr>
              <w:t xml:space="preserve"> </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21"/>
              <w:jc w:val="center"/>
            </w:pPr>
            <w:r>
              <w:rPr>
                <w:rFonts w:ascii="MS Gothic" w:eastAsia="MS Gothic" w:hAnsi="MS Gothic" w:cs="MS Gothic"/>
              </w:rPr>
              <w:t>☐</w:t>
            </w:r>
            <w:r>
              <w:rPr>
                <w:rFonts w:ascii="Arial" w:eastAsia="Arial" w:hAnsi="Arial" w:cs="Arial"/>
              </w:rPr>
              <w:t xml:space="preserve"> </w:t>
            </w:r>
          </w:p>
        </w:tc>
        <w:tc>
          <w:tcPr>
            <w:tcW w:w="112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27"/>
              <w:jc w:val="center"/>
            </w:pPr>
            <w:r>
              <w:rPr>
                <w:rFonts w:ascii="MS Gothic" w:eastAsia="MS Gothic" w:hAnsi="MS Gothic" w:cs="MS Gothic"/>
              </w:rPr>
              <w:t>☐</w:t>
            </w:r>
            <w:r>
              <w:rPr>
                <w:rFonts w:ascii="Arial" w:eastAsia="Arial" w:hAnsi="Arial" w:cs="Arial"/>
              </w:rPr>
              <w:t xml:space="preserve"> </w:t>
            </w:r>
          </w:p>
        </w:tc>
      </w:tr>
      <w:tr w:rsidR="00BA5006">
        <w:trPr>
          <w:trHeight w:val="768"/>
        </w:trPr>
        <w:tc>
          <w:tcPr>
            <w:tcW w:w="6521"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109" w:right="100"/>
              <w:jc w:val="both"/>
            </w:pPr>
            <w:r>
              <w:rPr>
                <w:rFonts w:ascii="Arial" w:eastAsia="Arial" w:hAnsi="Arial" w:cs="Arial"/>
              </w:rPr>
              <w:t xml:space="preserve">A fyddwch chi’n dweud wrth y cyfranogwyr yr ymdrinnir â’u data yn gwbl gyfrinachol ac, os caiff ei gyhoeddi, na ellir eu hadnabod fel eu data hwy? </w:t>
            </w:r>
          </w:p>
        </w:tc>
        <w:tc>
          <w:tcPr>
            <w:tcW w:w="113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4"/>
              <w:jc w:val="center"/>
            </w:pPr>
            <w:r>
              <w:rPr>
                <w:rFonts w:ascii="Wingdings" w:eastAsia="Wingdings" w:hAnsi="Wingdings" w:cs="Wingdings"/>
              </w:rPr>
              <w:t></w:t>
            </w:r>
            <w:r>
              <w:rPr>
                <w:rFonts w:ascii="Arial" w:eastAsia="Arial" w:hAnsi="Arial" w:cs="Arial"/>
              </w:rPr>
              <w:t xml:space="preserve"> </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21"/>
              <w:jc w:val="center"/>
            </w:pPr>
            <w:r>
              <w:rPr>
                <w:rFonts w:ascii="MS Gothic" w:eastAsia="MS Gothic" w:hAnsi="MS Gothic" w:cs="MS Gothic"/>
              </w:rPr>
              <w:t>☐</w:t>
            </w:r>
            <w:r>
              <w:rPr>
                <w:rFonts w:ascii="Arial" w:eastAsia="Arial" w:hAnsi="Arial" w:cs="Arial"/>
              </w:rPr>
              <w:t xml:space="preserve"> </w:t>
            </w:r>
          </w:p>
        </w:tc>
        <w:tc>
          <w:tcPr>
            <w:tcW w:w="112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27"/>
              <w:jc w:val="center"/>
            </w:pPr>
            <w:r>
              <w:rPr>
                <w:rFonts w:ascii="MS Gothic" w:eastAsia="MS Gothic" w:hAnsi="MS Gothic" w:cs="MS Gothic"/>
              </w:rPr>
              <w:t>☐</w:t>
            </w:r>
            <w:r>
              <w:rPr>
                <w:rFonts w:ascii="Arial" w:eastAsia="Arial" w:hAnsi="Arial" w:cs="Arial"/>
              </w:rPr>
              <w:t xml:space="preserve"> </w:t>
            </w:r>
          </w:p>
        </w:tc>
      </w:tr>
      <w:tr w:rsidR="00BA5006">
        <w:trPr>
          <w:trHeight w:val="768"/>
        </w:trPr>
        <w:tc>
          <w:tcPr>
            <w:tcW w:w="6521"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109" w:right="212"/>
              <w:jc w:val="both"/>
            </w:pPr>
            <w:r>
              <w:rPr>
                <w:rFonts w:ascii="Arial" w:eastAsia="Arial" w:hAnsi="Arial" w:cs="Arial"/>
              </w:rPr>
              <w:t xml:space="preserve">A fyddwch yn cynnal ôl-drafodaeth gyda'r cyfranogwyr wedi iddynt gymryd rhan, mewn modd sy’n briodol i’r math o ymchwil a gynhaliwyd? </w:t>
            </w:r>
          </w:p>
        </w:tc>
        <w:tc>
          <w:tcPr>
            <w:tcW w:w="113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4"/>
              <w:jc w:val="center"/>
            </w:pPr>
            <w:r>
              <w:rPr>
                <w:rFonts w:ascii="Wingdings" w:eastAsia="Wingdings" w:hAnsi="Wingdings" w:cs="Wingdings"/>
              </w:rPr>
              <w:t></w:t>
            </w:r>
            <w:r>
              <w:rPr>
                <w:rFonts w:ascii="Arial" w:eastAsia="Arial" w:hAnsi="Arial" w:cs="Arial"/>
              </w:rPr>
              <w:t xml:space="preserve"> </w:t>
            </w:r>
          </w:p>
        </w:tc>
        <w:tc>
          <w:tcPr>
            <w:tcW w:w="110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21"/>
              <w:jc w:val="center"/>
            </w:pPr>
            <w:r>
              <w:rPr>
                <w:rFonts w:ascii="MS Gothic" w:eastAsia="MS Gothic" w:hAnsi="MS Gothic" w:cs="MS Gothic"/>
              </w:rPr>
              <w:t>☐</w:t>
            </w:r>
            <w:r>
              <w:rPr>
                <w:rFonts w:ascii="Arial" w:eastAsia="Arial" w:hAnsi="Arial" w:cs="Arial"/>
              </w:rPr>
              <w:t xml:space="preserve"> </w:t>
            </w:r>
          </w:p>
        </w:tc>
        <w:tc>
          <w:tcPr>
            <w:tcW w:w="112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27"/>
              <w:jc w:val="center"/>
            </w:pPr>
            <w:r>
              <w:rPr>
                <w:rFonts w:ascii="MS Gothic" w:eastAsia="MS Gothic" w:hAnsi="MS Gothic" w:cs="MS Gothic"/>
              </w:rPr>
              <w:t>☐</w:t>
            </w:r>
            <w:r>
              <w:rPr>
                <w:rFonts w:ascii="Arial" w:eastAsia="Arial" w:hAnsi="Arial" w:cs="Arial"/>
              </w:rPr>
              <w:t xml:space="preserve"> </w:t>
            </w:r>
          </w:p>
        </w:tc>
      </w:tr>
      <w:tr w:rsidR="00BA5006">
        <w:trPr>
          <w:trHeight w:val="412"/>
        </w:trPr>
        <w:tc>
          <w:tcPr>
            <w:tcW w:w="7655" w:type="dxa"/>
            <w:gridSpan w:val="3"/>
            <w:tcBorders>
              <w:top w:val="single" w:sz="4" w:space="0" w:color="000000"/>
              <w:left w:val="single" w:sz="4" w:space="0" w:color="000000"/>
              <w:bottom w:val="single" w:sz="4" w:space="0" w:color="000000"/>
              <w:right w:val="nil"/>
            </w:tcBorders>
            <w:shd w:val="clear" w:color="auto" w:fill="F2F2F2"/>
          </w:tcPr>
          <w:p w:rsidR="00BA5006" w:rsidRDefault="00F8443F">
            <w:pPr>
              <w:spacing w:after="0"/>
              <w:ind w:left="109"/>
            </w:pPr>
            <w:r>
              <w:rPr>
                <w:rFonts w:ascii="Arial" w:eastAsia="Arial" w:hAnsi="Arial" w:cs="Arial"/>
              </w:rPr>
              <w:t>Os atebwyd NA FYDDAF i unrhyw rai o’r cwestiynau uchod, rhowch eglurhad</w:t>
            </w:r>
          </w:p>
        </w:tc>
        <w:tc>
          <w:tcPr>
            <w:tcW w:w="1104" w:type="dxa"/>
            <w:gridSpan w:val="2"/>
            <w:tcBorders>
              <w:top w:val="single" w:sz="4" w:space="0" w:color="000000"/>
              <w:left w:val="nil"/>
              <w:bottom w:val="single" w:sz="4" w:space="0" w:color="000000"/>
              <w:right w:val="nil"/>
            </w:tcBorders>
            <w:shd w:val="clear" w:color="auto" w:fill="F2F2F2"/>
          </w:tcPr>
          <w:p w:rsidR="00BA5006" w:rsidRDefault="00F8443F">
            <w:pPr>
              <w:spacing w:after="0"/>
              <w:ind w:left="-19"/>
            </w:pPr>
            <w:r>
              <w:rPr>
                <w:rFonts w:ascii="Arial" w:eastAsia="Arial" w:hAnsi="Arial" w:cs="Arial"/>
              </w:rPr>
              <w:t xml:space="preserve">  </w:t>
            </w:r>
          </w:p>
        </w:tc>
        <w:tc>
          <w:tcPr>
            <w:tcW w:w="1127" w:type="dxa"/>
            <w:tcBorders>
              <w:top w:val="single" w:sz="4" w:space="0" w:color="000000"/>
              <w:left w:val="nil"/>
              <w:bottom w:val="single" w:sz="4" w:space="0" w:color="000000"/>
              <w:right w:val="single" w:sz="4" w:space="0" w:color="000000"/>
            </w:tcBorders>
            <w:shd w:val="clear" w:color="auto" w:fill="F2F2F2"/>
          </w:tcPr>
          <w:p w:rsidR="00BA5006" w:rsidRDefault="00BA5006"/>
        </w:tc>
      </w:tr>
      <w:tr w:rsidR="00BA5006">
        <w:trPr>
          <w:trHeight w:val="473"/>
        </w:trPr>
        <w:tc>
          <w:tcPr>
            <w:tcW w:w="7655" w:type="dxa"/>
            <w:gridSpan w:val="3"/>
            <w:tcBorders>
              <w:top w:val="single" w:sz="4" w:space="0" w:color="000000"/>
              <w:left w:val="single" w:sz="4" w:space="0" w:color="000000"/>
              <w:bottom w:val="single" w:sz="4" w:space="0" w:color="000000"/>
              <w:right w:val="nil"/>
            </w:tcBorders>
          </w:tcPr>
          <w:p w:rsidR="00BA5006" w:rsidRDefault="00F8443F">
            <w:pPr>
              <w:spacing w:after="0"/>
              <w:ind w:left="109"/>
            </w:pPr>
            <w:r>
              <w:rPr>
                <w:rFonts w:ascii="Arial" w:eastAsia="Arial" w:hAnsi="Arial" w:cs="Arial"/>
              </w:rPr>
              <w:t xml:space="preserve"> </w:t>
            </w:r>
          </w:p>
          <w:p w:rsidR="00BA5006" w:rsidRDefault="00F8443F">
            <w:pPr>
              <w:spacing w:after="0"/>
              <w:ind w:left="109"/>
            </w:pPr>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c>
          <w:tcPr>
            <w:tcW w:w="1104" w:type="dxa"/>
            <w:gridSpan w:val="2"/>
            <w:tcBorders>
              <w:top w:val="single" w:sz="4" w:space="0" w:color="000000"/>
              <w:left w:val="nil"/>
              <w:bottom w:val="single" w:sz="4" w:space="0" w:color="000000"/>
              <w:right w:val="nil"/>
            </w:tcBorders>
          </w:tcPr>
          <w:p w:rsidR="00BA5006" w:rsidRDefault="00BA5006"/>
        </w:tc>
        <w:tc>
          <w:tcPr>
            <w:tcW w:w="1127" w:type="dxa"/>
            <w:tcBorders>
              <w:top w:val="single" w:sz="4" w:space="0" w:color="000000"/>
              <w:left w:val="nil"/>
              <w:bottom w:val="single" w:sz="4" w:space="0" w:color="000000"/>
              <w:right w:val="single" w:sz="4" w:space="0" w:color="000000"/>
            </w:tcBorders>
          </w:tcPr>
          <w:p w:rsidR="00BA5006" w:rsidRDefault="00BA5006"/>
        </w:tc>
      </w:tr>
      <w:tr w:rsidR="00BA5006">
        <w:trPr>
          <w:trHeight w:val="515"/>
        </w:trPr>
        <w:tc>
          <w:tcPr>
            <w:tcW w:w="6628" w:type="dxa"/>
            <w:gridSpan w:val="2"/>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109"/>
            </w:pPr>
            <w:r>
              <w:rPr>
                <w:rFonts w:ascii="Arial" w:eastAsia="Arial" w:hAnsi="Arial" w:cs="Arial"/>
                <w:b/>
              </w:rPr>
              <w:t xml:space="preserve">Gwybodaeth i gyfranogwyr:  </w:t>
            </w:r>
          </w:p>
        </w:tc>
        <w:tc>
          <w:tcPr>
            <w:tcW w:w="1027" w:type="dxa"/>
            <w:tcBorders>
              <w:top w:val="single" w:sz="4" w:space="0" w:color="000000"/>
              <w:left w:val="single" w:sz="4" w:space="0" w:color="000000"/>
              <w:bottom w:val="single" w:sz="4" w:space="0" w:color="000000"/>
              <w:right w:val="nil"/>
            </w:tcBorders>
            <w:shd w:val="clear" w:color="auto" w:fill="F2F2F2"/>
          </w:tcPr>
          <w:p w:rsidR="00BA5006" w:rsidRDefault="00F8443F">
            <w:pPr>
              <w:spacing w:after="43"/>
              <w:ind w:left="171"/>
              <w:jc w:val="center"/>
            </w:pPr>
            <w:r>
              <w:rPr>
                <w:rFonts w:ascii="Arial" w:eastAsia="Arial" w:hAnsi="Arial" w:cs="Arial"/>
                <w:b/>
                <w:sz w:val="16"/>
              </w:rPr>
              <w:t xml:space="preserve"> </w:t>
            </w:r>
          </w:p>
          <w:p w:rsidR="00BA5006" w:rsidRDefault="00F8443F">
            <w:pPr>
              <w:spacing w:after="0"/>
              <w:ind w:left="254"/>
            </w:pPr>
            <w:r>
              <w:rPr>
                <w:rFonts w:ascii="Arial" w:eastAsia="Arial" w:hAnsi="Arial" w:cs="Arial"/>
                <w:b/>
              </w:rPr>
              <w:t xml:space="preserve">BYDD </w:t>
            </w:r>
          </w:p>
        </w:tc>
        <w:tc>
          <w:tcPr>
            <w:tcW w:w="109" w:type="dxa"/>
            <w:tcBorders>
              <w:top w:val="single" w:sz="4" w:space="0" w:color="000000"/>
              <w:left w:val="nil"/>
              <w:bottom w:val="single" w:sz="4" w:space="0" w:color="000000"/>
              <w:right w:val="single" w:sz="4" w:space="0" w:color="000000"/>
            </w:tcBorders>
            <w:shd w:val="clear" w:color="auto" w:fill="F2F2F2"/>
          </w:tcPr>
          <w:p w:rsidR="00BA5006" w:rsidRDefault="00BA5006"/>
        </w:tc>
        <w:tc>
          <w:tcPr>
            <w:tcW w:w="995"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37"/>
              <w:jc w:val="center"/>
            </w:pPr>
            <w:r>
              <w:rPr>
                <w:rFonts w:ascii="Arial" w:eastAsia="Arial" w:hAnsi="Arial" w:cs="Arial"/>
                <w:b/>
              </w:rPr>
              <w:t xml:space="preserve">NA FYDD </w:t>
            </w:r>
          </w:p>
        </w:tc>
        <w:tc>
          <w:tcPr>
            <w:tcW w:w="1127"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43"/>
              <w:ind w:left="62"/>
              <w:jc w:val="center"/>
            </w:pPr>
            <w:r>
              <w:rPr>
                <w:rFonts w:ascii="Arial" w:eastAsia="Arial" w:hAnsi="Arial" w:cs="Arial"/>
                <w:b/>
                <w:sz w:val="16"/>
              </w:rPr>
              <w:t xml:space="preserve"> </w:t>
            </w:r>
          </w:p>
          <w:p w:rsidR="00BA5006" w:rsidRDefault="00F8443F">
            <w:pPr>
              <w:spacing w:after="0"/>
              <w:ind w:left="21"/>
              <w:jc w:val="center"/>
            </w:pPr>
            <w:r>
              <w:rPr>
                <w:rFonts w:ascii="Arial" w:eastAsia="Arial" w:hAnsi="Arial" w:cs="Arial"/>
                <w:b/>
              </w:rPr>
              <w:t xml:space="preserve">AMH. </w:t>
            </w:r>
          </w:p>
        </w:tc>
      </w:tr>
      <w:tr w:rsidR="00BA5006">
        <w:trPr>
          <w:trHeight w:val="449"/>
        </w:trPr>
        <w:tc>
          <w:tcPr>
            <w:tcW w:w="6628" w:type="dxa"/>
            <w:gridSpan w:val="2"/>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109"/>
            </w:pPr>
            <w:r>
              <w:rPr>
                <w:rFonts w:ascii="Arial" w:eastAsia="Arial" w:hAnsi="Arial" w:cs="Arial"/>
              </w:rPr>
              <w:t xml:space="preserve">A fydd pob cyfranogwr yn cael ei dalu?  </w:t>
            </w:r>
          </w:p>
        </w:tc>
        <w:tc>
          <w:tcPr>
            <w:tcW w:w="1027" w:type="dxa"/>
            <w:tcBorders>
              <w:top w:val="single" w:sz="4" w:space="0" w:color="000000"/>
              <w:left w:val="single" w:sz="4" w:space="0" w:color="000000"/>
              <w:bottom w:val="single" w:sz="4" w:space="0" w:color="000000"/>
              <w:right w:val="nil"/>
            </w:tcBorders>
            <w:shd w:val="clear" w:color="auto" w:fill="BFBFBF"/>
            <w:vAlign w:val="center"/>
          </w:tcPr>
          <w:p w:rsidR="00BA5006" w:rsidRDefault="00F8443F">
            <w:pPr>
              <w:spacing w:after="0"/>
              <w:ind w:left="127"/>
              <w:jc w:val="center"/>
            </w:pPr>
            <w:r>
              <w:rPr>
                <w:rFonts w:ascii="MS Gothic" w:eastAsia="MS Gothic" w:hAnsi="MS Gothic" w:cs="MS Gothic"/>
              </w:rPr>
              <w:t>☐</w:t>
            </w:r>
            <w:r>
              <w:rPr>
                <w:rFonts w:ascii="Arial" w:eastAsia="Arial" w:hAnsi="Arial" w:cs="Arial"/>
              </w:rPr>
              <w:t xml:space="preserve"> </w:t>
            </w:r>
          </w:p>
        </w:tc>
        <w:tc>
          <w:tcPr>
            <w:tcW w:w="109" w:type="dxa"/>
            <w:tcBorders>
              <w:top w:val="single" w:sz="4" w:space="0" w:color="000000"/>
              <w:left w:val="nil"/>
              <w:bottom w:val="single" w:sz="4" w:space="0" w:color="000000"/>
              <w:right w:val="single" w:sz="4" w:space="0" w:color="000000"/>
            </w:tcBorders>
            <w:shd w:val="clear" w:color="auto" w:fill="BFBFBF"/>
          </w:tcPr>
          <w:p w:rsidR="00BA5006" w:rsidRDefault="00BA5006"/>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8"/>
              <w:jc w:val="center"/>
            </w:pPr>
            <w:r>
              <w:rPr>
                <w:rFonts w:ascii="Wingdings" w:eastAsia="Wingdings" w:hAnsi="Wingdings" w:cs="Wingdings"/>
              </w:rPr>
              <w:t></w:t>
            </w:r>
            <w:r>
              <w:rPr>
                <w:rFonts w:ascii="Arial" w:eastAsia="Arial" w:hAnsi="Arial" w:cs="Arial"/>
              </w:rPr>
              <w:t xml:space="preserve"> </w:t>
            </w:r>
          </w:p>
        </w:tc>
        <w:tc>
          <w:tcPr>
            <w:tcW w:w="112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8"/>
              <w:jc w:val="center"/>
            </w:pPr>
            <w:r>
              <w:rPr>
                <w:rFonts w:ascii="MS Gothic" w:eastAsia="MS Gothic" w:hAnsi="MS Gothic" w:cs="MS Gothic"/>
              </w:rPr>
              <w:t>☐</w:t>
            </w:r>
            <w:r>
              <w:rPr>
                <w:rFonts w:ascii="Arial" w:eastAsia="Arial" w:hAnsi="Arial" w:cs="Arial"/>
              </w:rPr>
              <w:t xml:space="preserve"> </w:t>
            </w:r>
          </w:p>
        </w:tc>
      </w:tr>
      <w:tr w:rsidR="00BA5006">
        <w:trPr>
          <w:trHeight w:val="516"/>
        </w:trPr>
        <w:tc>
          <w:tcPr>
            <w:tcW w:w="6628" w:type="dxa"/>
            <w:gridSpan w:val="2"/>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109" w:right="27"/>
            </w:pPr>
            <w:r>
              <w:rPr>
                <w:rFonts w:ascii="Arial" w:eastAsia="Arial" w:hAnsi="Arial" w:cs="Arial"/>
              </w:rPr>
              <w:t xml:space="preserve">A fydd offer trydanol arbenigol neu offer arall yn cael ei ddefnyddio gyda’r cyfranogwyr? </w:t>
            </w:r>
          </w:p>
        </w:tc>
        <w:tc>
          <w:tcPr>
            <w:tcW w:w="1027" w:type="dxa"/>
            <w:tcBorders>
              <w:top w:val="single" w:sz="4" w:space="0" w:color="000000"/>
              <w:left w:val="single" w:sz="4" w:space="0" w:color="000000"/>
              <w:bottom w:val="single" w:sz="4" w:space="0" w:color="000000"/>
              <w:right w:val="nil"/>
            </w:tcBorders>
            <w:shd w:val="clear" w:color="auto" w:fill="BFBFBF"/>
            <w:vAlign w:val="center"/>
          </w:tcPr>
          <w:p w:rsidR="00BA5006" w:rsidRDefault="00F8443F">
            <w:pPr>
              <w:spacing w:after="0"/>
              <w:ind w:left="127"/>
              <w:jc w:val="center"/>
            </w:pPr>
            <w:r>
              <w:rPr>
                <w:rFonts w:ascii="MS Gothic" w:eastAsia="MS Gothic" w:hAnsi="MS Gothic" w:cs="MS Gothic"/>
              </w:rPr>
              <w:t>☐</w:t>
            </w:r>
            <w:r>
              <w:rPr>
                <w:rFonts w:ascii="Arial" w:eastAsia="Arial" w:hAnsi="Arial" w:cs="Arial"/>
              </w:rPr>
              <w:t xml:space="preserve"> </w:t>
            </w:r>
          </w:p>
        </w:tc>
        <w:tc>
          <w:tcPr>
            <w:tcW w:w="109" w:type="dxa"/>
            <w:tcBorders>
              <w:top w:val="single" w:sz="4" w:space="0" w:color="000000"/>
              <w:left w:val="nil"/>
              <w:bottom w:val="single" w:sz="4" w:space="0" w:color="000000"/>
              <w:right w:val="single" w:sz="4" w:space="0" w:color="000000"/>
            </w:tcBorders>
            <w:shd w:val="clear" w:color="auto" w:fill="BFBFBF"/>
          </w:tcPr>
          <w:p w:rsidR="00BA5006" w:rsidRDefault="00BA5006"/>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8"/>
              <w:jc w:val="center"/>
            </w:pPr>
            <w:r>
              <w:rPr>
                <w:rFonts w:ascii="Wingdings" w:eastAsia="Wingdings" w:hAnsi="Wingdings" w:cs="Wingdings"/>
              </w:rPr>
              <w:t></w:t>
            </w:r>
            <w:r>
              <w:rPr>
                <w:rFonts w:ascii="Arial" w:eastAsia="Arial" w:hAnsi="Arial" w:cs="Arial"/>
              </w:rPr>
              <w:t xml:space="preserve"> </w:t>
            </w:r>
          </w:p>
        </w:tc>
        <w:tc>
          <w:tcPr>
            <w:tcW w:w="112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8"/>
              <w:jc w:val="center"/>
            </w:pPr>
            <w:r>
              <w:rPr>
                <w:rFonts w:ascii="MS Gothic" w:eastAsia="MS Gothic" w:hAnsi="MS Gothic" w:cs="MS Gothic"/>
              </w:rPr>
              <w:t>☐</w:t>
            </w:r>
            <w:r>
              <w:rPr>
                <w:rFonts w:ascii="Arial" w:eastAsia="Arial" w:hAnsi="Arial" w:cs="Arial"/>
              </w:rPr>
              <w:t xml:space="preserve"> </w:t>
            </w:r>
          </w:p>
        </w:tc>
      </w:tr>
      <w:tr w:rsidR="00BA5006">
        <w:trPr>
          <w:trHeight w:val="516"/>
        </w:trPr>
        <w:tc>
          <w:tcPr>
            <w:tcW w:w="6628" w:type="dxa"/>
            <w:gridSpan w:val="2"/>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109"/>
            </w:pPr>
            <w:r>
              <w:rPr>
                <w:rFonts w:ascii="Arial" w:eastAsia="Arial" w:hAnsi="Arial" w:cs="Arial"/>
              </w:rPr>
              <w:lastRenderedPageBreak/>
              <w:t xml:space="preserve">A fydd unrhyw fuddiannau ariannol neu fuddiannau eraill i’r ymchwilydd neu’r Brifysgol yn deillio o’r astudiaeth hon? </w:t>
            </w:r>
          </w:p>
        </w:tc>
        <w:tc>
          <w:tcPr>
            <w:tcW w:w="1027" w:type="dxa"/>
            <w:tcBorders>
              <w:top w:val="single" w:sz="4" w:space="0" w:color="000000"/>
              <w:left w:val="single" w:sz="4" w:space="0" w:color="000000"/>
              <w:bottom w:val="single" w:sz="4" w:space="0" w:color="000000"/>
              <w:right w:val="nil"/>
            </w:tcBorders>
            <w:shd w:val="clear" w:color="auto" w:fill="BFBFBF"/>
            <w:vAlign w:val="center"/>
          </w:tcPr>
          <w:p w:rsidR="00BA5006" w:rsidRDefault="00F8443F">
            <w:pPr>
              <w:spacing w:after="0"/>
              <w:ind w:left="127"/>
              <w:jc w:val="center"/>
            </w:pPr>
            <w:r>
              <w:rPr>
                <w:rFonts w:ascii="MS Gothic" w:eastAsia="MS Gothic" w:hAnsi="MS Gothic" w:cs="MS Gothic"/>
              </w:rPr>
              <w:t>☐</w:t>
            </w:r>
            <w:r>
              <w:rPr>
                <w:rFonts w:ascii="Arial" w:eastAsia="Arial" w:hAnsi="Arial" w:cs="Arial"/>
              </w:rPr>
              <w:t xml:space="preserve"> </w:t>
            </w:r>
          </w:p>
        </w:tc>
        <w:tc>
          <w:tcPr>
            <w:tcW w:w="109" w:type="dxa"/>
            <w:tcBorders>
              <w:top w:val="single" w:sz="4" w:space="0" w:color="000000"/>
              <w:left w:val="nil"/>
              <w:bottom w:val="single" w:sz="4" w:space="0" w:color="000000"/>
              <w:right w:val="single" w:sz="4" w:space="0" w:color="000000"/>
            </w:tcBorders>
            <w:shd w:val="clear" w:color="auto" w:fill="BFBFBF"/>
          </w:tcPr>
          <w:p w:rsidR="00BA5006" w:rsidRDefault="00BA5006"/>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8"/>
              <w:jc w:val="center"/>
            </w:pPr>
            <w:r>
              <w:rPr>
                <w:rFonts w:ascii="Wingdings" w:eastAsia="Wingdings" w:hAnsi="Wingdings" w:cs="Wingdings"/>
              </w:rPr>
              <w:t></w:t>
            </w:r>
            <w:r>
              <w:rPr>
                <w:rFonts w:ascii="Arial" w:eastAsia="Arial" w:hAnsi="Arial" w:cs="Arial"/>
              </w:rPr>
              <w:t xml:space="preserve"> </w:t>
            </w:r>
          </w:p>
        </w:tc>
        <w:tc>
          <w:tcPr>
            <w:tcW w:w="112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8"/>
              <w:jc w:val="center"/>
            </w:pPr>
            <w:r>
              <w:rPr>
                <w:rFonts w:ascii="MS Gothic" w:eastAsia="MS Gothic" w:hAnsi="MS Gothic" w:cs="MS Gothic"/>
              </w:rPr>
              <w:t>☐</w:t>
            </w:r>
            <w:r>
              <w:rPr>
                <w:rFonts w:ascii="Arial" w:eastAsia="Arial" w:hAnsi="Arial" w:cs="Arial"/>
              </w:rPr>
              <w:t xml:space="preserve"> </w:t>
            </w:r>
          </w:p>
        </w:tc>
      </w:tr>
      <w:tr w:rsidR="00BA5006">
        <w:trPr>
          <w:trHeight w:val="767"/>
        </w:trPr>
        <w:tc>
          <w:tcPr>
            <w:tcW w:w="6628" w:type="dxa"/>
            <w:gridSpan w:val="2"/>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109" w:right="408"/>
              <w:jc w:val="both"/>
            </w:pPr>
            <w:r>
              <w:rPr>
                <w:rFonts w:ascii="Arial" w:eastAsia="Arial" w:hAnsi="Arial" w:cs="Arial"/>
              </w:rPr>
              <w:t xml:space="preserve">A fydd y gweithgarwch ymchwil yn cynnwys camarwain cyfranogwyr yn fwriadol mewn unrhyw fodd, neu guddio nodau penodol yr astudiaeth yn rhannol neu’n llawn? </w:t>
            </w:r>
          </w:p>
        </w:tc>
        <w:tc>
          <w:tcPr>
            <w:tcW w:w="1027" w:type="dxa"/>
            <w:tcBorders>
              <w:top w:val="single" w:sz="4" w:space="0" w:color="000000"/>
              <w:left w:val="single" w:sz="4" w:space="0" w:color="000000"/>
              <w:bottom w:val="single" w:sz="4" w:space="0" w:color="000000"/>
              <w:right w:val="nil"/>
            </w:tcBorders>
            <w:shd w:val="clear" w:color="auto" w:fill="BFBFBF"/>
            <w:vAlign w:val="center"/>
          </w:tcPr>
          <w:p w:rsidR="00BA5006" w:rsidRDefault="00F8443F">
            <w:pPr>
              <w:spacing w:after="0"/>
              <w:ind w:left="127"/>
              <w:jc w:val="center"/>
            </w:pPr>
            <w:r>
              <w:rPr>
                <w:rFonts w:ascii="MS Gothic" w:eastAsia="MS Gothic" w:hAnsi="MS Gothic" w:cs="MS Gothic"/>
              </w:rPr>
              <w:t>☐</w:t>
            </w:r>
            <w:r>
              <w:rPr>
                <w:rFonts w:ascii="Arial" w:eastAsia="Arial" w:hAnsi="Arial" w:cs="Arial"/>
              </w:rPr>
              <w:t xml:space="preserve"> </w:t>
            </w:r>
          </w:p>
        </w:tc>
        <w:tc>
          <w:tcPr>
            <w:tcW w:w="109" w:type="dxa"/>
            <w:tcBorders>
              <w:top w:val="single" w:sz="4" w:space="0" w:color="000000"/>
              <w:left w:val="nil"/>
              <w:bottom w:val="single" w:sz="4" w:space="0" w:color="000000"/>
              <w:right w:val="single" w:sz="4" w:space="0" w:color="000000"/>
            </w:tcBorders>
            <w:shd w:val="clear" w:color="auto" w:fill="BFBFBF"/>
          </w:tcPr>
          <w:p w:rsidR="00BA5006" w:rsidRDefault="00BA5006"/>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8"/>
              <w:jc w:val="center"/>
            </w:pPr>
            <w:r>
              <w:rPr>
                <w:rFonts w:ascii="Wingdings" w:eastAsia="Wingdings" w:hAnsi="Wingdings" w:cs="Wingdings"/>
              </w:rPr>
              <w:t></w:t>
            </w:r>
            <w:r>
              <w:rPr>
                <w:rFonts w:ascii="MS Gothic" w:eastAsia="MS Gothic" w:hAnsi="MS Gothic" w:cs="MS Gothic"/>
              </w:rPr>
              <w:t xml:space="preserve"> </w:t>
            </w:r>
          </w:p>
        </w:tc>
        <w:tc>
          <w:tcPr>
            <w:tcW w:w="112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8"/>
              <w:jc w:val="center"/>
            </w:pPr>
            <w:r>
              <w:rPr>
                <w:rFonts w:ascii="MS Gothic" w:eastAsia="MS Gothic" w:hAnsi="MS Gothic" w:cs="MS Gothic"/>
              </w:rPr>
              <w:t>☐</w:t>
            </w:r>
            <w:r>
              <w:rPr>
                <w:rFonts w:ascii="Arial" w:eastAsia="Arial" w:hAnsi="Arial" w:cs="Arial"/>
              </w:rPr>
              <w:t xml:space="preserve"> </w:t>
            </w:r>
          </w:p>
        </w:tc>
      </w:tr>
      <w:tr w:rsidR="00BA5006">
        <w:trPr>
          <w:trHeight w:val="410"/>
        </w:trPr>
        <w:tc>
          <w:tcPr>
            <w:tcW w:w="9886" w:type="dxa"/>
            <w:gridSpan w:val="6"/>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Os atebwyd BYDD i unrhyw gwestiwn, rhowch fanylion llawn  </w:t>
            </w:r>
          </w:p>
        </w:tc>
      </w:tr>
      <w:tr w:rsidR="00BA5006">
        <w:trPr>
          <w:trHeight w:val="472"/>
        </w:trPr>
        <w:tc>
          <w:tcPr>
            <w:tcW w:w="9886" w:type="dxa"/>
            <w:gridSpan w:val="6"/>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bl>
    <w:p w:rsidR="00BA5006" w:rsidRDefault="00F8443F">
      <w:pPr>
        <w:spacing w:after="0"/>
        <w:ind w:left="14"/>
      </w:pPr>
      <w:r>
        <w:rPr>
          <w:rFonts w:ascii="Arial" w:eastAsia="Arial" w:hAnsi="Arial" w:cs="Arial"/>
        </w:rPr>
        <w:t xml:space="preserve"> </w:t>
      </w:r>
    </w:p>
    <w:p w:rsidR="00BA5006" w:rsidRDefault="00F8443F">
      <w:pPr>
        <w:spacing w:after="0"/>
        <w:ind w:left="14"/>
      </w:pPr>
      <w:r>
        <w:rPr>
          <w:rFonts w:ascii="Arial" w:eastAsia="Arial" w:hAnsi="Arial" w:cs="Arial"/>
        </w:rPr>
        <w:t xml:space="preserve"> </w:t>
      </w:r>
    </w:p>
    <w:p w:rsidR="00BA5006" w:rsidRDefault="00F8443F">
      <w:pPr>
        <w:pStyle w:val="Heading1"/>
        <w:ind w:left="9" w:right="111"/>
      </w:pPr>
      <w:r>
        <w:t xml:space="preserve">ADRAN H: Risgiau a Ragwelir </w:t>
      </w:r>
    </w:p>
    <w:p w:rsidR="00BA5006" w:rsidRDefault="00F8443F">
      <w:pPr>
        <w:spacing w:after="0"/>
        <w:ind w:left="14"/>
      </w:pPr>
      <w:r>
        <w:rPr>
          <w:rFonts w:ascii="Arial" w:eastAsia="Arial" w:hAnsi="Arial" w:cs="Arial"/>
          <w:sz w:val="16"/>
        </w:rPr>
        <w:t xml:space="preserve"> </w:t>
      </w:r>
    </w:p>
    <w:tbl>
      <w:tblPr>
        <w:tblStyle w:val="TableGrid"/>
        <w:tblW w:w="9919" w:type="dxa"/>
        <w:tblInd w:w="-13" w:type="dxa"/>
        <w:tblCellMar>
          <w:top w:w="5" w:type="dxa"/>
          <w:left w:w="109" w:type="dxa"/>
          <w:bottom w:w="0" w:type="dxa"/>
          <w:right w:w="53" w:type="dxa"/>
        </w:tblCellMar>
        <w:tblLook w:val="04A0" w:firstRow="1" w:lastRow="0" w:firstColumn="1" w:lastColumn="0" w:noHBand="0" w:noVBand="1"/>
      </w:tblPr>
      <w:tblGrid>
        <w:gridCol w:w="9919"/>
      </w:tblGrid>
      <w:tr w:rsidR="00BA5006">
        <w:trPr>
          <w:trHeight w:val="511"/>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jc w:val="both"/>
            </w:pPr>
            <w:r>
              <w:rPr>
                <w:rFonts w:ascii="Arial" w:eastAsia="Arial" w:hAnsi="Arial" w:cs="Arial"/>
                <w:b/>
              </w:rPr>
              <w:t xml:space="preserve">Amlinellwch unrhyw risgiau a ragwelir </w:t>
            </w:r>
            <w:proofErr w:type="gramStart"/>
            <w:r>
              <w:rPr>
                <w:rFonts w:ascii="Arial" w:eastAsia="Arial" w:hAnsi="Arial" w:cs="Arial"/>
                <w:b/>
              </w:rPr>
              <w:t>a</w:t>
            </w:r>
            <w:proofErr w:type="gramEnd"/>
            <w:r>
              <w:rPr>
                <w:rFonts w:ascii="Arial" w:eastAsia="Arial" w:hAnsi="Arial" w:cs="Arial"/>
                <w:b/>
              </w:rPr>
              <w:t xml:space="preserve"> allai gael effaith niweidiol ar unrhyw rai o’r cyfranogwyr, yr ymchwilwyr a/neu’r Brifysgol, a’r camau a gymerir i fynd i’r afael â nhw.  </w:t>
            </w:r>
          </w:p>
        </w:tc>
      </w:tr>
      <w:tr w:rsidR="00BA5006">
        <w:trPr>
          <w:trHeight w:val="430"/>
        </w:trPr>
        <w:tc>
          <w:tcPr>
            <w:tcW w:w="9919" w:type="dxa"/>
            <w:tcBorders>
              <w:top w:val="single" w:sz="4" w:space="0" w:color="000000"/>
              <w:left w:val="single" w:sz="4" w:space="0" w:color="000000"/>
              <w:bottom w:val="single" w:sz="4" w:space="0" w:color="000000"/>
              <w:right w:val="single" w:sz="4" w:space="0" w:color="000000"/>
            </w:tcBorders>
          </w:tcPr>
          <w:p w:rsidR="00BA5006" w:rsidRDefault="00F8443F">
            <w:pPr>
              <w:spacing w:after="0"/>
              <w:ind w:right="9707"/>
              <w:jc w:val="both"/>
            </w:pPr>
            <w:r>
              <w:rPr>
                <w:rFonts w:ascii="Arial" w:eastAsia="Arial" w:hAnsi="Arial" w:cs="Arial"/>
                <w:b/>
                <w:sz w:val="16"/>
              </w:rPr>
              <w:t xml:space="preserve"> </w:t>
            </w:r>
            <w:r>
              <w:rPr>
                <w:rFonts w:ascii="Times New Roman" w:eastAsia="Times New Roman" w:hAnsi="Times New Roman" w:cs="Times New Roman"/>
                <w:sz w:val="20"/>
              </w:rPr>
              <w:t xml:space="preserve"> </w:t>
            </w:r>
          </w:p>
        </w:tc>
      </w:tr>
      <w:tr w:rsidR="00BA5006">
        <w:trPr>
          <w:trHeight w:val="766"/>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b/>
              </w:rPr>
              <w:t>Risgiau i gyfranogwyr</w:t>
            </w:r>
            <w:r>
              <w:rPr>
                <w:rFonts w:ascii="Arial" w:eastAsia="Arial" w:hAnsi="Arial" w:cs="Arial"/>
              </w:rPr>
              <w:t xml:space="preserve"> </w:t>
            </w:r>
          </w:p>
          <w:p w:rsidR="00BA5006" w:rsidRDefault="00F8443F">
            <w:pPr>
              <w:spacing w:after="0"/>
              <w:jc w:val="both"/>
            </w:pPr>
            <w:r>
              <w:rPr>
                <w:rFonts w:ascii="Arial" w:eastAsia="Arial" w:hAnsi="Arial" w:cs="Arial"/>
              </w:rPr>
              <w:t xml:space="preserve">Er enghraifft:  gofid emosiynol, datgelu ariannol, niwed corfforol, trosglwyddo data personol, gwybodaeth sefydliadol sensitif </w:t>
            </w:r>
          </w:p>
        </w:tc>
      </w:tr>
      <w:tr w:rsidR="00BA5006">
        <w:trPr>
          <w:trHeight w:val="3505"/>
        </w:trPr>
        <w:tc>
          <w:tcPr>
            <w:tcW w:w="9919"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rPr>
              <w:t xml:space="preserve"> </w:t>
            </w:r>
          </w:p>
          <w:p w:rsidR="00BA5006" w:rsidRDefault="00F8443F">
            <w:pPr>
              <w:spacing w:after="1" w:line="239" w:lineRule="auto"/>
              <w:ind w:right="6"/>
            </w:pPr>
            <w:r>
              <w:rPr>
                <w:rFonts w:ascii="Arial" w:eastAsia="Arial" w:hAnsi="Arial" w:cs="Arial"/>
              </w:rPr>
              <w:t xml:space="preserve">Y risg i gyfranogwyr yw y gallant fod yn rhan o’r ymchwil heb ganiatâd. Felly, fe fyddaf yn sicrhau bod yr holl weithdrefnau cydsyniad y neu le drwy roi gwybod i’r cyfranogwyr am fy ymchwil. Fe fyddaf yn egluro i’r cyfranogwyr bod ganddynt yr hawl i dynnu allan a pheidio cymryd rhan yn yr ymchwil, neu fynegi nad ydynt yn dymuno i’w data gael ei defnyddio, ar unrhyw adeg o’r ymchwiliad. Fe fyddaf yn gofyn caniatâd y plant i ddefnyddio eu hatebion o’r cyfweliadau, </w:t>
            </w:r>
          </w:p>
          <w:p w:rsidR="00BA5006" w:rsidRDefault="00F8443F">
            <w:pPr>
              <w:spacing w:after="0" w:line="240" w:lineRule="auto"/>
              <w:jc w:val="both"/>
            </w:pPr>
            <w:r>
              <w:rPr>
                <w:rFonts w:ascii="Arial" w:eastAsia="Arial" w:hAnsi="Arial" w:cs="Arial"/>
              </w:rPr>
              <w:t xml:space="preserve">gweithgaredd a rhannu fy nodiadau wrth weithredu’r dulliau ymchwil. Fe fyddai’n monitor lles y plant ac atal unrhyw weithgaredd os bydd unigolion yn teimlo’n anghyfforddus. </w:t>
            </w:r>
          </w:p>
          <w:p w:rsidR="00BA5006" w:rsidRDefault="00F8443F">
            <w:pPr>
              <w:spacing w:after="0"/>
            </w:pPr>
            <w:r>
              <w:rPr>
                <w:rFonts w:ascii="Arial" w:eastAsia="Arial" w:hAnsi="Arial" w:cs="Arial"/>
              </w:rPr>
              <w:t xml:space="preserve"> </w:t>
            </w:r>
          </w:p>
          <w:p w:rsidR="00BA5006" w:rsidRDefault="00F8443F">
            <w:pPr>
              <w:spacing w:after="2" w:line="238" w:lineRule="auto"/>
            </w:pPr>
            <w:r>
              <w:rPr>
                <w:rFonts w:ascii="Arial" w:eastAsia="Arial" w:hAnsi="Arial" w:cs="Arial"/>
              </w:rPr>
              <w:t xml:space="preserve">Byddaf yn sicrhau nad oes unrhyw ddata unigol (sgorau crai, canlyniadau perfformiad canfyddadwy unigol) ar gael i Ysgolion/Rhieni ayyb. Dim ond crynodeb sydd ddim yn adnabyddadwy a fydd yn cael ei ddarparu yn y modd hwn. </w:t>
            </w:r>
          </w:p>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r w:rsidR="00BA5006">
        <w:trPr>
          <w:trHeight w:val="198"/>
        </w:trPr>
        <w:tc>
          <w:tcPr>
            <w:tcW w:w="9919"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b/>
                <w:sz w:val="16"/>
              </w:rPr>
              <w:t xml:space="preserve"> </w:t>
            </w:r>
          </w:p>
        </w:tc>
      </w:tr>
      <w:tr w:rsidR="00BA5006">
        <w:trPr>
          <w:trHeight w:val="1778"/>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right="7"/>
            </w:pPr>
            <w:r>
              <w:rPr>
                <w:rFonts w:ascii="Arial" w:eastAsia="Arial" w:hAnsi="Arial" w:cs="Arial"/>
              </w:rPr>
              <w:t xml:space="preserve">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w:t>
            </w:r>
            <w:proofErr w:type="gramStart"/>
            <w:r>
              <w:rPr>
                <w:rFonts w:ascii="Arial" w:eastAsia="Arial" w:hAnsi="Arial" w:cs="Arial"/>
              </w:rPr>
              <w:t>a</w:t>
            </w:r>
            <w:proofErr w:type="gramEnd"/>
            <w:r>
              <w:rPr>
                <w:rFonts w:ascii="Arial" w:eastAsia="Arial" w:hAnsi="Arial" w:cs="Arial"/>
              </w:rPr>
              <w:t xml:space="preserve"> allai fod yn anghyfreithlon yn ystod prosiect, ei bod yn bosibl y bydd angen ei ddatgelu i’r awdurdodau priodol </w:t>
            </w:r>
          </w:p>
        </w:tc>
      </w:tr>
      <w:tr w:rsidR="00BA5006">
        <w:trPr>
          <w:trHeight w:val="721"/>
        </w:trPr>
        <w:tc>
          <w:tcPr>
            <w:tcW w:w="9919"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r w:rsidR="00BA5006">
        <w:trPr>
          <w:trHeight w:val="198"/>
        </w:trPr>
        <w:tc>
          <w:tcPr>
            <w:tcW w:w="9919"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sz w:val="16"/>
              </w:rPr>
              <w:t xml:space="preserve"> </w:t>
            </w:r>
          </w:p>
        </w:tc>
      </w:tr>
      <w:tr w:rsidR="00BA5006">
        <w:trPr>
          <w:trHeight w:val="766"/>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b/>
              </w:rPr>
              <w:t>Risgiau i ymchwilydd</w:t>
            </w:r>
            <w:r>
              <w:rPr>
                <w:rFonts w:ascii="Arial" w:eastAsia="Arial" w:hAnsi="Arial" w:cs="Arial"/>
              </w:rPr>
              <w:t xml:space="preserve"> </w:t>
            </w:r>
          </w:p>
          <w:p w:rsidR="00BA5006" w:rsidRDefault="00F8443F">
            <w:pPr>
              <w:spacing w:after="0"/>
            </w:pPr>
            <w:r>
              <w:rPr>
                <w:rFonts w:ascii="Arial" w:eastAsia="Arial" w:hAnsi="Arial" w:cs="Arial"/>
              </w:rPr>
              <w:t xml:space="preserve">Er enghraifft:  diogelwch personol, niwed corfforol, gofid emosiynol, risg o gyhuddiad o niwed/ anwedduster, gwrthdaro buddiannau </w:t>
            </w:r>
          </w:p>
        </w:tc>
      </w:tr>
      <w:tr w:rsidR="00BA5006">
        <w:trPr>
          <w:trHeight w:val="1230"/>
        </w:trPr>
        <w:tc>
          <w:tcPr>
            <w:tcW w:w="9919"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rPr>
              <w:t xml:space="preserve"> </w:t>
            </w:r>
          </w:p>
          <w:p w:rsidR="00BA5006" w:rsidRDefault="00F8443F">
            <w:pPr>
              <w:spacing w:after="0" w:line="240" w:lineRule="auto"/>
            </w:pPr>
            <w:r>
              <w:rPr>
                <w:rFonts w:ascii="Arial" w:eastAsia="Arial" w:hAnsi="Arial" w:cs="Arial"/>
              </w:rPr>
              <w:t xml:space="preserve">Y risg i’r ymchwilydd yw y gallaf gael fy nghydio o arfer amhroffesiynol. Byddaf yn rheoli’r risg hon trwy gadw at ganllawiau BERA a dilyn fy nghynllun ymarfer moesegol. </w:t>
            </w:r>
          </w:p>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r w:rsidR="00BA5006">
        <w:trPr>
          <w:trHeight w:val="193"/>
        </w:trPr>
        <w:tc>
          <w:tcPr>
            <w:tcW w:w="9919"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sz w:val="16"/>
              </w:rPr>
              <w:t xml:space="preserve"> </w:t>
            </w:r>
          </w:p>
        </w:tc>
      </w:tr>
      <w:tr w:rsidR="00BA5006">
        <w:trPr>
          <w:trHeight w:val="516"/>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b/>
              </w:rPr>
              <w:lastRenderedPageBreak/>
              <w:t>Risgiau i’r Brifysgol/sefydliad</w:t>
            </w:r>
            <w:r>
              <w:rPr>
                <w:rFonts w:ascii="Arial" w:eastAsia="Arial" w:hAnsi="Arial" w:cs="Arial"/>
              </w:rPr>
              <w:t xml:space="preserve"> </w:t>
            </w:r>
          </w:p>
          <w:p w:rsidR="00BA5006" w:rsidRDefault="00F8443F">
            <w:pPr>
              <w:spacing w:after="0"/>
            </w:pPr>
            <w:r>
              <w:rPr>
                <w:rFonts w:ascii="Arial" w:eastAsia="Arial" w:hAnsi="Arial" w:cs="Arial"/>
              </w:rPr>
              <w:t xml:space="preserve">Er enghraifft:  cyhoeddusrwydd gwael, colled ariannol, diogelu data </w:t>
            </w:r>
          </w:p>
        </w:tc>
      </w:tr>
      <w:tr w:rsidR="00BA5006">
        <w:trPr>
          <w:trHeight w:val="1988"/>
        </w:trPr>
        <w:tc>
          <w:tcPr>
            <w:tcW w:w="9919"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rPr>
              <w:t xml:space="preserve"> </w:t>
            </w:r>
          </w:p>
          <w:p w:rsidR="00BA5006" w:rsidRDefault="00F8443F">
            <w:pPr>
              <w:spacing w:after="1" w:line="239" w:lineRule="auto"/>
            </w:pPr>
            <w:r>
              <w:rPr>
                <w:rFonts w:ascii="Arial" w:eastAsia="Arial" w:hAnsi="Arial" w:cs="Arial"/>
              </w:rPr>
              <w:t xml:space="preserve">Ni ddylai fod unrhyw berygl i’r Brifysgol os byddaf yn rheoli’r risg i’r cyfranogwr a’r ymchwilydd fel y manylir uchod. Byddaf yn cynnal yr ymchwil ac yn cynrychioli’r canlyniadau yn onest. Fe fyddai’n cydymffurfio â fframweithiau, ymrwymiadau a safonau moesegol, cyfreithiol a phroffesiynol sy’n ofynnol gan awdurdodau statudol a rheolaidd, yn ogystal â Chod Ymarfer Moeseg ac yn Integredd Ymchwil y brifysgol. </w:t>
            </w:r>
          </w:p>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r w:rsidR="00BA5006">
        <w:trPr>
          <w:trHeight w:val="192"/>
        </w:trPr>
        <w:tc>
          <w:tcPr>
            <w:tcW w:w="9919"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sz w:val="16"/>
              </w:rPr>
              <w:t xml:space="preserve"> </w:t>
            </w:r>
          </w:p>
        </w:tc>
      </w:tr>
      <w:tr w:rsidR="00BA5006">
        <w:trPr>
          <w:trHeight w:val="1020"/>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b/>
              </w:rPr>
              <w:t xml:space="preserve">Canlyniadau niweidiol </w:t>
            </w:r>
          </w:p>
          <w:p w:rsidR="00BA5006" w:rsidRDefault="00F8443F">
            <w:pPr>
              <w:spacing w:after="0"/>
            </w:pPr>
            <w:r>
              <w:rPr>
                <w:rFonts w:ascii="Arial" w:eastAsia="Arial" w:hAnsi="Arial" w:cs="Arial"/>
              </w:rPr>
              <w:t xml:space="preserve">Rhestrwch y mesurau a gyflwynwyd i gyfyngu ar unrhyw effeithiau neu ganlyniadau niweidiol yn sgil y gweithgarwch ymchwil, lle bo hynny’n briodol. Dylech gynnwys unrhyw brotocolau mewn argyfwng.  </w:t>
            </w:r>
          </w:p>
        </w:tc>
      </w:tr>
      <w:tr w:rsidR="00BA5006">
        <w:trPr>
          <w:trHeight w:val="1484"/>
        </w:trPr>
        <w:tc>
          <w:tcPr>
            <w:tcW w:w="9919"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rPr>
              <w:t xml:space="preserve"> </w:t>
            </w:r>
          </w:p>
          <w:p w:rsidR="00BA5006" w:rsidRDefault="00F8443F">
            <w:pPr>
              <w:spacing w:after="0" w:line="239" w:lineRule="auto"/>
              <w:ind w:right="22"/>
            </w:pPr>
            <w:r>
              <w:rPr>
                <w:rFonts w:ascii="Arial" w:eastAsia="Arial" w:hAnsi="Arial" w:cs="Arial"/>
              </w:rPr>
              <w:t xml:space="preserve">Byddaf yn rheoli’r risg hon trwy gadw at ganllawiau BERA a dilyn fy nghynllun ymarfer moesegol. Fe fyddaf yn cydymffurfio â fframweithiau, ymrwymiadau a safonau moesegol, cyfreithiol a phroffesiynol sy’n ofynnol gan awdurdodau statudol a rheolaidd, yn ogystal â Chod Ymarfer Moeseg ac Integredd Ymchwil y brifysgol. </w:t>
            </w:r>
          </w:p>
          <w:p w:rsidR="00BA5006" w:rsidRDefault="00F8443F">
            <w:pPr>
              <w:spacing w:after="0"/>
            </w:pPr>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bl>
    <w:p w:rsidR="00BA5006" w:rsidRDefault="00F8443F">
      <w:pPr>
        <w:spacing w:after="0"/>
        <w:ind w:left="14"/>
      </w:pPr>
      <w:r>
        <w:rPr>
          <w:rFonts w:ascii="Arial" w:eastAsia="Arial" w:hAnsi="Arial" w:cs="Arial"/>
        </w:rPr>
        <w:t xml:space="preserve"> </w:t>
      </w:r>
    </w:p>
    <w:tbl>
      <w:tblPr>
        <w:tblStyle w:val="TableGrid"/>
        <w:tblW w:w="9919" w:type="dxa"/>
        <w:tblInd w:w="-13" w:type="dxa"/>
        <w:tblCellMar>
          <w:top w:w="7" w:type="dxa"/>
          <w:left w:w="107" w:type="dxa"/>
          <w:bottom w:w="0" w:type="dxa"/>
          <w:right w:w="115" w:type="dxa"/>
        </w:tblCellMar>
        <w:tblLook w:val="04A0" w:firstRow="1" w:lastRow="0" w:firstColumn="1" w:lastColumn="0" w:noHBand="0" w:noVBand="1"/>
      </w:tblPr>
      <w:tblGrid>
        <w:gridCol w:w="6661"/>
        <w:gridCol w:w="1136"/>
        <w:gridCol w:w="990"/>
        <w:gridCol w:w="1132"/>
      </w:tblGrid>
      <w:tr w:rsidR="00BA5006">
        <w:trPr>
          <w:trHeight w:val="263"/>
        </w:trPr>
        <w:tc>
          <w:tcPr>
            <w:tcW w:w="6661" w:type="dxa"/>
            <w:tcBorders>
              <w:top w:val="single" w:sz="4" w:space="0" w:color="000000"/>
              <w:left w:val="single" w:sz="4" w:space="0" w:color="000000"/>
              <w:bottom w:val="single" w:sz="4" w:space="0" w:color="000000"/>
              <w:right w:val="nil"/>
            </w:tcBorders>
            <w:shd w:val="clear" w:color="auto" w:fill="F2F2F2"/>
          </w:tcPr>
          <w:p w:rsidR="00BA5006" w:rsidRDefault="00F8443F">
            <w:pPr>
              <w:spacing w:after="0"/>
              <w:ind w:left="2"/>
            </w:pPr>
            <w:r>
              <w:rPr>
                <w:rFonts w:ascii="Arial" w:eastAsia="Arial" w:hAnsi="Arial" w:cs="Arial"/>
                <w:b/>
              </w:rPr>
              <w:t xml:space="preserve">Y Gwasanaeth Datgelu a Gwahardd (DBS) </w:t>
            </w:r>
          </w:p>
        </w:tc>
        <w:tc>
          <w:tcPr>
            <w:tcW w:w="1136" w:type="dxa"/>
            <w:tcBorders>
              <w:top w:val="single" w:sz="4" w:space="0" w:color="000000"/>
              <w:left w:val="nil"/>
              <w:bottom w:val="single" w:sz="4" w:space="0" w:color="000000"/>
              <w:right w:val="nil"/>
            </w:tcBorders>
            <w:shd w:val="clear" w:color="auto" w:fill="F2F2F2"/>
          </w:tcPr>
          <w:p w:rsidR="00BA5006" w:rsidRDefault="00BA5006"/>
        </w:tc>
        <w:tc>
          <w:tcPr>
            <w:tcW w:w="990" w:type="dxa"/>
            <w:tcBorders>
              <w:top w:val="single" w:sz="4" w:space="0" w:color="000000"/>
              <w:left w:val="nil"/>
              <w:bottom w:val="single" w:sz="4" w:space="0" w:color="000000"/>
              <w:right w:val="nil"/>
            </w:tcBorders>
            <w:shd w:val="clear" w:color="auto" w:fill="F2F2F2"/>
          </w:tcPr>
          <w:p w:rsidR="00BA5006" w:rsidRDefault="00BA5006"/>
        </w:tc>
        <w:tc>
          <w:tcPr>
            <w:tcW w:w="1132" w:type="dxa"/>
            <w:tcBorders>
              <w:top w:val="single" w:sz="4" w:space="0" w:color="000000"/>
              <w:left w:val="nil"/>
              <w:bottom w:val="single" w:sz="4" w:space="0" w:color="000000"/>
              <w:right w:val="single" w:sz="4" w:space="0" w:color="000000"/>
            </w:tcBorders>
            <w:shd w:val="clear" w:color="auto" w:fill="F2F2F2"/>
          </w:tcPr>
          <w:p w:rsidR="00BA5006" w:rsidRDefault="00BA5006"/>
        </w:tc>
      </w:tr>
      <w:tr w:rsidR="00BA5006">
        <w:trPr>
          <w:trHeight w:val="1205"/>
        </w:trPr>
        <w:tc>
          <w:tcPr>
            <w:tcW w:w="6661"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2"/>
            </w:pPr>
            <w:r>
              <w:rPr>
                <w:rFonts w:ascii="Arial" w:eastAsia="Arial" w:hAnsi="Arial" w:cs="Arial"/>
              </w:rPr>
              <w:t>Os yw gweithgarwch ymchwil yn cynnwys plant neu oedolion agored i niwed, mae’n rhaid cael tystysgrif gan y Gwasanaeth Datgelu a Gwahardd cyn dod i unrhyw gysylltiad â’r cyfranogwyr hyn.</w:t>
            </w:r>
            <w:r>
              <w:rPr>
                <w:rFonts w:ascii="Arial" w:eastAsia="Arial" w:hAnsi="Arial" w:cs="Arial"/>
                <w:sz w:val="16"/>
              </w:rPr>
              <w:t xml:space="preserve"> </w:t>
            </w:r>
          </w:p>
        </w:tc>
        <w:tc>
          <w:tcPr>
            <w:tcW w:w="1136" w:type="dxa"/>
            <w:tcBorders>
              <w:top w:val="single" w:sz="4" w:space="0" w:color="000000"/>
              <w:left w:val="single" w:sz="4" w:space="0" w:color="000000"/>
              <w:bottom w:val="single" w:sz="4" w:space="0" w:color="000000"/>
              <w:right w:val="single" w:sz="4" w:space="0" w:color="000000"/>
            </w:tcBorders>
          </w:tcPr>
          <w:p w:rsidR="00BA5006" w:rsidRDefault="00F8443F">
            <w:pPr>
              <w:spacing w:after="0"/>
              <w:ind w:left="66"/>
              <w:jc w:val="center"/>
            </w:pPr>
            <w:r>
              <w:rPr>
                <w:rFonts w:ascii="Arial" w:eastAsia="Arial" w:hAnsi="Arial" w:cs="Arial"/>
                <w:b/>
              </w:rPr>
              <w:t xml:space="preserve"> </w:t>
            </w:r>
          </w:p>
          <w:p w:rsidR="00BA5006" w:rsidRDefault="00F8443F">
            <w:pPr>
              <w:spacing w:after="0"/>
              <w:ind w:left="66"/>
              <w:jc w:val="center"/>
            </w:pPr>
            <w:r>
              <w:rPr>
                <w:rFonts w:ascii="Arial" w:eastAsia="Arial" w:hAnsi="Arial" w:cs="Arial"/>
                <w:b/>
              </w:rPr>
              <w:t xml:space="preserve"> </w:t>
            </w:r>
          </w:p>
          <w:p w:rsidR="00BA5006" w:rsidRDefault="00F8443F">
            <w:pPr>
              <w:spacing w:after="43"/>
              <w:ind w:left="4"/>
            </w:pPr>
            <w:r>
              <w:rPr>
                <w:rFonts w:ascii="Arial" w:eastAsia="Arial" w:hAnsi="Arial" w:cs="Arial"/>
                <w:b/>
                <w:sz w:val="16"/>
              </w:rPr>
              <w:t xml:space="preserve"> </w:t>
            </w:r>
          </w:p>
          <w:p w:rsidR="00BA5006" w:rsidRDefault="00F8443F">
            <w:pPr>
              <w:spacing w:after="0"/>
              <w:ind w:left="13"/>
              <w:jc w:val="center"/>
            </w:pPr>
            <w:r>
              <w:rPr>
                <w:rFonts w:ascii="Arial" w:eastAsia="Arial" w:hAnsi="Arial" w:cs="Arial"/>
                <w:b/>
              </w:rPr>
              <w:t xml:space="preserve">OES </w:t>
            </w:r>
          </w:p>
        </w:tc>
        <w:tc>
          <w:tcPr>
            <w:tcW w:w="990" w:type="dxa"/>
            <w:tcBorders>
              <w:top w:val="single" w:sz="4" w:space="0" w:color="000000"/>
              <w:left w:val="single" w:sz="4" w:space="0" w:color="000000"/>
              <w:bottom w:val="single" w:sz="4" w:space="0" w:color="000000"/>
              <w:right w:val="single" w:sz="4" w:space="0" w:color="000000"/>
            </w:tcBorders>
          </w:tcPr>
          <w:p w:rsidR="00BA5006" w:rsidRDefault="00F8443F">
            <w:pPr>
              <w:spacing w:after="0"/>
              <w:ind w:left="71"/>
              <w:jc w:val="center"/>
            </w:pPr>
            <w:r>
              <w:rPr>
                <w:rFonts w:ascii="Arial" w:eastAsia="Arial" w:hAnsi="Arial" w:cs="Arial"/>
                <w:b/>
              </w:rPr>
              <w:t xml:space="preserve"> </w:t>
            </w:r>
          </w:p>
          <w:p w:rsidR="00BA5006" w:rsidRDefault="00F8443F">
            <w:pPr>
              <w:spacing w:after="0"/>
              <w:ind w:left="71"/>
              <w:jc w:val="center"/>
            </w:pPr>
            <w:r>
              <w:rPr>
                <w:rFonts w:ascii="Arial" w:eastAsia="Arial" w:hAnsi="Arial" w:cs="Arial"/>
                <w:b/>
              </w:rPr>
              <w:t xml:space="preserve"> </w:t>
            </w:r>
          </w:p>
          <w:p w:rsidR="00BA5006" w:rsidRDefault="00F8443F">
            <w:pPr>
              <w:spacing w:after="43"/>
            </w:pPr>
            <w:r>
              <w:rPr>
                <w:rFonts w:ascii="Arial" w:eastAsia="Arial" w:hAnsi="Arial" w:cs="Arial"/>
                <w:b/>
                <w:sz w:val="16"/>
              </w:rPr>
              <w:t xml:space="preserve"> </w:t>
            </w:r>
          </w:p>
          <w:p w:rsidR="00BA5006" w:rsidRDefault="00F8443F">
            <w:pPr>
              <w:spacing w:after="0"/>
              <w:ind w:left="149"/>
            </w:pPr>
            <w:r>
              <w:rPr>
                <w:rFonts w:ascii="Arial" w:eastAsia="Arial" w:hAnsi="Arial" w:cs="Arial"/>
                <w:b/>
              </w:rPr>
              <w:t xml:space="preserve">NAC </w:t>
            </w:r>
          </w:p>
          <w:p w:rsidR="00BA5006" w:rsidRDefault="00F8443F">
            <w:pPr>
              <w:spacing w:after="0"/>
              <w:ind w:left="154"/>
            </w:pPr>
            <w:r>
              <w:rPr>
                <w:rFonts w:ascii="Arial" w:eastAsia="Arial" w:hAnsi="Arial" w:cs="Arial"/>
                <w:b/>
              </w:rPr>
              <w:t xml:space="preserve">OES </w:t>
            </w:r>
          </w:p>
        </w:tc>
        <w:tc>
          <w:tcPr>
            <w:tcW w:w="1132" w:type="dxa"/>
            <w:tcBorders>
              <w:top w:val="single" w:sz="4" w:space="0" w:color="000000"/>
              <w:left w:val="single" w:sz="4" w:space="0" w:color="000000"/>
              <w:bottom w:val="single" w:sz="4" w:space="0" w:color="000000"/>
              <w:right w:val="single" w:sz="4" w:space="0" w:color="000000"/>
            </w:tcBorders>
          </w:tcPr>
          <w:p w:rsidR="00BA5006" w:rsidRDefault="00F8443F">
            <w:pPr>
              <w:spacing w:after="0"/>
              <w:ind w:left="71"/>
              <w:jc w:val="center"/>
            </w:pPr>
            <w:r>
              <w:rPr>
                <w:rFonts w:ascii="Arial" w:eastAsia="Arial" w:hAnsi="Arial" w:cs="Arial"/>
                <w:b/>
              </w:rPr>
              <w:t xml:space="preserve"> </w:t>
            </w:r>
          </w:p>
          <w:p w:rsidR="00BA5006" w:rsidRDefault="00F8443F">
            <w:pPr>
              <w:spacing w:after="0"/>
              <w:ind w:left="71"/>
              <w:jc w:val="center"/>
            </w:pPr>
            <w:r>
              <w:rPr>
                <w:rFonts w:ascii="Arial" w:eastAsia="Arial" w:hAnsi="Arial" w:cs="Arial"/>
                <w:b/>
              </w:rPr>
              <w:t xml:space="preserve"> </w:t>
            </w:r>
          </w:p>
          <w:p w:rsidR="00BA5006" w:rsidRDefault="00F8443F">
            <w:pPr>
              <w:spacing w:after="43"/>
              <w:ind w:left="4"/>
            </w:pPr>
            <w:r>
              <w:rPr>
                <w:rFonts w:ascii="Arial" w:eastAsia="Arial" w:hAnsi="Arial" w:cs="Arial"/>
                <w:b/>
                <w:sz w:val="16"/>
              </w:rPr>
              <w:t xml:space="preserve"> </w:t>
            </w:r>
          </w:p>
          <w:p w:rsidR="00BA5006" w:rsidRDefault="00F8443F">
            <w:pPr>
              <w:spacing w:after="0"/>
              <w:ind w:left="13"/>
              <w:jc w:val="center"/>
            </w:pPr>
            <w:r>
              <w:rPr>
                <w:rFonts w:ascii="Arial" w:eastAsia="Arial" w:hAnsi="Arial" w:cs="Arial"/>
                <w:b/>
              </w:rPr>
              <w:t xml:space="preserve">AMH. </w:t>
            </w:r>
          </w:p>
        </w:tc>
      </w:tr>
      <w:tr w:rsidR="00BA5006">
        <w:trPr>
          <w:trHeight w:val="500"/>
        </w:trPr>
        <w:tc>
          <w:tcPr>
            <w:tcW w:w="666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A5006" w:rsidRDefault="00F8443F">
            <w:pPr>
              <w:spacing w:after="0"/>
              <w:ind w:left="2"/>
            </w:pPr>
            <w:proofErr w:type="gramStart"/>
            <w:r>
              <w:rPr>
                <w:rFonts w:ascii="Arial" w:eastAsia="Arial" w:hAnsi="Arial" w:cs="Arial"/>
              </w:rPr>
              <w:t>A</w:t>
            </w:r>
            <w:proofErr w:type="gramEnd"/>
            <w:r>
              <w:rPr>
                <w:rFonts w:ascii="Arial" w:eastAsia="Arial" w:hAnsi="Arial" w:cs="Arial"/>
              </w:rPr>
              <w:t xml:space="preserve"> oes tystysgrif DBS wedi’i sicrhau? </w:t>
            </w:r>
          </w:p>
        </w:tc>
        <w:tc>
          <w:tcPr>
            <w:tcW w:w="1136"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11"/>
              <w:jc w:val="center"/>
            </w:pPr>
            <w:r>
              <w:rPr>
                <w:rFonts w:ascii="Wingdings" w:eastAsia="Wingdings" w:hAnsi="Wingdings" w:cs="Wingdings"/>
                <w:color w:val="800080"/>
                <w:sz w:val="13"/>
              </w:rPr>
              <w:t></w:t>
            </w:r>
            <w:r>
              <w:rPr>
                <w:rFonts w:ascii="Arial" w:eastAsia="Arial" w:hAnsi="Arial" w:cs="Arial"/>
                <w:b/>
                <w:sz w:val="16"/>
              </w:rPr>
              <w:t xml:space="preserve"> </w:t>
            </w:r>
          </w:p>
          <w:p w:rsidR="00BA5006" w:rsidRDefault="00F8443F">
            <w:pPr>
              <w:spacing w:after="0"/>
              <w:ind w:left="49"/>
              <w:jc w:val="center"/>
            </w:pPr>
            <w:r>
              <w:rPr>
                <w:rFonts w:ascii="Arial" w:eastAsia="Arial" w:hAnsi="Arial" w:cs="Arial"/>
                <w:b/>
                <w:sz w:val="16"/>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0"/>
              <w:jc w:val="center"/>
            </w:pPr>
            <w:r>
              <w:rPr>
                <w:rFonts w:ascii="MS Gothic" w:eastAsia="MS Gothic" w:hAnsi="MS Gothic" w:cs="MS Gothic"/>
              </w:rPr>
              <w:t>☐</w:t>
            </w:r>
            <w:r>
              <w:rPr>
                <w:rFonts w:ascii="Arial" w:eastAsia="Arial" w:hAnsi="Arial" w:cs="Arial"/>
                <w:b/>
                <w:sz w:val="16"/>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0"/>
              <w:jc w:val="center"/>
            </w:pPr>
            <w:r>
              <w:rPr>
                <w:rFonts w:ascii="MS Gothic" w:eastAsia="MS Gothic" w:hAnsi="MS Gothic" w:cs="MS Gothic"/>
              </w:rPr>
              <w:t>☐</w:t>
            </w:r>
            <w:r>
              <w:rPr>
                <w:rFonts w:ascii="Arial" w:eastAsia="Arial" w:hAnsi="Arial" w:cs="Arial"/>
                <w:b/>
                <w:sz w:val="16"/>
              </w:rPr>
              <w:t xml:space="preserve"> </w:t>
            </w:r>
          </w:p>
        </w:tc>
      </w:tr>
    </w:tbl>
    <w:p w:rsidR="00BA5006" w:rsidRDefault="00F8443F">
      <w:pPr>
        <w:spacing w:after="0"/>
        <w:ind w:left="14"/>
      </w:pPr>
      <w:r>
        <w:rPr>
          <w:rFonts w:ascii="Arial" w:eastAsia="Arial" w:hAnsi="Arial" w:cs="Arial"/>
        </w:rPr>
        <w:t xml:space="preserve"> </w:t>
      </w:r>
    </w:p>
    <w:p w:rsidR="00BA5006" w:rsidRDefault="00F8443F">
      <w:pPr>
        <w:pStyle w:val="Heading1"/>
        <w:ind w:left="9" w:right="111"/>
      </w:pPr>
      <w:r>
        <w:t xml:space="preserve">ADRAN I: Adborth, Cydsyniad a Chyfrinachedd </w:t>
      </w:r>
    </w:p>
    <w:p w:rsidR="00BA5006" w:rsidRDefault="00F8443F">
      <w:pPr>
        <w:spacing w:after="0"/>
        <w:ind w:left="14"/>
      </w:pPr>
      <w:r>
        <w:rPr>
          <w:rFonts w:ascii="Arial" w:eastAsia="Arial" w:hAnsi="Arial" w:cs="Arial"/>
          <w:sz w:val="16"/>
        </w:rPr>
        <w:t xml:space="preserve"> </w:t>
      </w:r>
    </w:p>
    <w:tbl>
      <w:tblPr>
        <w:tblStyle w:val="TableGrid"/>
        <w:tblW w:w="9919" w:type="dxa"/>
        <w:tblInd w:w="-13" w:type="dxa"/>
        <w:tblCellMar>
          <w:top w:w="9" w:type="dxa"/>
          <w:left w:w="109" w:type="dxa"/>
          <w:bottom w:w="0" w:type="dxa"/>
          <w:right w:w="115" w:type="dxa"/>
        </w:tblCellMar>
        <w:tblLook w:val="04A0" w:firstRow="1" w:lastRow="0" w:firstColumn="1" w:lastColumn="0" w:noHBand="0" w:noVBand="1"/>
      </w:tblPr>
      <w:tblGrid>
        <w:gridCol w:w="9919"/>
      </w:tblGrid>
      <w:tr w:rsidR="00BA5006">
        <w:trPr>
          <w:trHeight w:val="516"/>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b/>
              </w:rPr>
              <w:t>Adborth</w:t>
            </w:r>
            <w:r>
              <w:rPr>
                <w:rFonts w:ascii="Arial" w:eastAsia="Arial" w:hAnsi="Arial" w:cs="Arial"/>
              </w:rPr>
              <w:t xml:space="preserve"> </w:t>
            </w:r>
          </w:p>
          <w:p w:rsidR="00BA5006" w:rsidRDefault="00F8443F">
            <w:pPr>
              <w:spacing w:after="0"/>
            </w:pPr>
            <w:r>
              <w:rPr>
                <w:rFonts w:ascii="Arial" w:eastAsia="Arial" w:hAnsi="Arial" w:cs="Arial"/>
              </w:rPr>
              <w:t xml:space="preserve">Pa adborth a roddir i’r cyfranogwyr, sut y gwneir hyn a phryd?  </w:t>
            </w:r>
          </w:p>
        </w:tc>
      </w:tr>
      <w:tr w:rsidR="00BA5006">
        <w:trPr>
          <w:trHeight w:val="1480"/>
        </w:trPr>
        <w:tc>
          <w:tcPr>
            <w:tcW w:w="9919"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rPr>
              <w:t xml:space="preserve"> </w:t>
            </w:r>
          </w:p>
          <w:p w:rsidR="00BA5006" w:rsidRDefault="00F8443F">
            <w:pPr>
              <w:spacing w:after="0" w:line="240" w:lineRule="auto"/>
            </w:pPr>
            <w:r>
              <w:rPr>
                <w:rFonts w:ascii="Arial" w:eastAsia="Arial" w:hAnsi="Arial" w:cs="Arial"/>
              </w:rPr>
              <w:t xml:space="preserve">Yn dilyn yr ymchwil fe fyddaf yn rhannu’r canlyniadau gyda’r cyfranogwyr. Mae’r oedolyn yn gallu gwrthod rhoi caniatâd i ddefnyddio’r data. Mae’r plentyn yn gallu rhoi tic neu groes ar ‘post it’ i roi gwybod i mi os gallaf ddefnyddio eu data. </w:t>
            </w:r>
          </w:p>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color w:val="808080"/>
                <w:sz w:val="18"/>
              </w:rPr>
              <w:t xml:space="preserve"> (dylai’r blwch hwn fynd yn fwy wrth i chi deipio)</w:t>
            </w:r>
            <w:r>
              <w:rPr>
                <w:rFonts w:ascii="Times New Roman" w:eastAsia="Times New Roman" w:hAnsi="Times New Roman" w:cs="Times New Roman"/>
                <w:sz w:val="20"/>
              </w:rPr>
              <w:t xml:space="preserve"> </w:t>
            </w:r>
          </w:p>
        </w:tc>
      </w:tr>
      <w:tr w:rsidR="00BA5006">
        <w:trPr>
          <w:trHeight w:val="198"/>
        </w:trPr>
        <w:tc>
          <w:tcPr>
            <w:tcW w:w="9919"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sz w:val="16"/>
              </w:rPr>
              <w:t xml:space="preserve"> </w:t>
            </w:r>
          </w:p>
        </w:tc>
      </w:tr>
      <w:tr w:rsidR="00BA5006">
        <w:trPr>
          <w:trHeight w:val="1270"/>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b/>
              </w:rPr>
              <w:t>Cydsyniad gwybodus</w:t>
            </w:r>
            <w:r>
              <w:rPr>
                <w:rFonts w:ascii="Arial" w:eastAsia="Arial" w:hAnsi="Arial" w:cs="Arial"/>
              </w:rPr>
              <w:t xml:space="preserve"> </w:t>
            </w:r>
          </w:p>
          <w:p w:rsidR="00BA5006" w:rsidRDefault="00F8443F">
            <w:pPr>
              <w:spacing w:after="0"/>
            </w:pPr>
            <w:r>
              <w:rPr>
                <w:rFonts w:ascii="Arial" w:eastAsia="Arial" w:hAnsi="Arial" w:cs="Arial"/>
              </w:rPr>
              <w:t xml:space="preserve">Disgrifiwch y trefniadau i hysbysu darpar gyfranogwyr, cyn iddynt roi cydsyniad, o’r hyn mae’n ei olygu </w:t>
            </w:r>
            <w:proofErr w:type="gramStart"/>
            <w:r>
              <w:rPr>
                <w:rFonts w:ascii="Arial" w:eastAsia="Arial" w:hAnsi="Arial" w:cs="Arial"/>
              </w:rPr>
              <w:t>i  gymryd</w:t>
            </w:r>
            <w:proofErr w:type="gramEnd"/>
            <w:r>
              <w:rPr>
                <w:rFonts w:ascii="Arial" w:eastAsia="Arial" w:hAnsi="Arial" w:cs="Arial"/>
              </w:rPr>
              <w:t xml:space="preserve"> rhan. Disgrifiwch y trefniadau i gyfranogwyr roi cydsyniad llawn cyn i’r gwaith o gasglu data ddechrau. Os yw’n amhriodol cael cydsyniad yn y modd hwn, eglurwch sut y ceir cydsyniad a sut y cofnodir hynny. </w:t>
            </w:r>
          </w:p>
        </w:tc>
      </w:tr>
      <w:tr w:rsidR="00BA5006">
        <w:trPr>
          <w:trHeight w:val="5910"/>
        </w:trPr>
        <w:tc>
          <w:tcPr>
            <w:tcW w:w="9919"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rPr>
              <w:lastRenderedPageBreak/>
              <w:t xml:space="preserve"> </w:t>
            </w:r>
          </w:p>
          <w:p w:rsidR="00BA5006" w:rsidRDefault="00F8443F">
            <w:pPr>
              <w:spacing w:after="0" w:line="240" w:lineRule="auto"/>
            </w:pPr>
            <w:r>
              <w:rPr>
                <w:rFonts w:ascii="Arial" w:eastAsia="Arial" w:hAnsi="Arial" w:cs="Arial"/>
              </w:rPr>
              <w:t xml:space="preserve">Fe fyddaf yn trafod fy nghynnig ymchwil mewn manylder gyda fy holl gyfranogwyr posibl cyn dechrau’r ymchwil. </w:t>
            </w:r>
          </w:p>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rPr>
              <w:t xml:space="preserve">Cyfranogwyr oedolion: </w:t>
            </w:r>
          </w:p>
          <w:p w:rsidR="00BA5006" w:rsidRDefault="00F8443F">
            <w:pPr>
              <w:spacing w:after="0"/>
            </w:pPr>
            <w:r>
              <w:rPr>
                <w:rFonts w:ascii="Arial" w:eastAsia="Arial" w:hAnsi="Arial" w:cs="Arial"/>
              </w:rPr>
              <w:t xml:space="preserve">Fe fyddaf yn gofyn i bob cyfranogwr oedolyn i gwblhau'r ffurflen ganiatâd isod: </w:t>
            </w:r>
          </w:p>
          <w:p w:rsidR="00BA5006" w:rsidRDefault="00F8443F">
            <w:pPr>
              <w:spacing w:after="0"/>
            </w:pPr>
            <w:r>
              <w:rPr>
                <w:rFonts w:ascii="Arial" w:eastAsia="Arial" w:hAnsi="Arial" w:cs="Arial"/>
              </w:rPr>
              <w:t xml:space="preserve"> </w:t>
            </w:r>
          </w:p>
          <w:p w:rsidR="00BA5006" w:rsidRDefault="00F8443F">
            <w:pPr>
              <w:spacing w:after="0" w:line="240" w:lineRule="auto"/>
            </w:pPr>
            <w:r>
              <w:rPr>
                <w:rFonts w:ascii="Arial" w:eastAsia="Arial" w:hAnsi="Arial" w:cs="Arial"/>
              </w:rPr>
              <w:t xml:space="preserve">Teitl y Prosiect Ymchwil: Rhwystrau Cymdeithasol Awtistiaeth a chymharu darpariaethau ysgolion ag unedau. </w:t>
            </w:r>
          </w:p>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rPr>
              <w:t xml:space="preserve">Enw’r Ymchwilydd: Katie Lauren Saunders </w:t>
            </w:r>
          </w:p>
          <w:p w:rsidR="00BA5006" w:rsidRDefault="00F8443F">
            <w:pPr>
              <w:spacing w:after="16"/>
            </w:pPr>
            <w:r>
              <w:rPr>
                <w:rFonts w:ascii="Arial" w:eastAsia="Arial" w:hAnsi="Arial" w:cs="Arial"/>
              </w:rPr>
              <w:t xml:space="preserve"> </w:t>
            </w:r>
          </w:p>
          <w:p w:rsidR="00BA5006" w:rsidRDefault="00F8443F">
            <w:pPr>
              <w:numPr>
                <w:ilvl w:val="0"/>
                <w:numId w:val="1"/>
              </w:numPr>
              <w:spacing w:after="35" w:line="241" w:lineRule="auto"/>
              <w:ind w:hanging="360"/>
            </w:pPr>
            <w:r>
              <w:rPr>
                <w:rFonts w:ascii="Arial" w:eastAsia="Arial" w:hAnsi="Arial" w:cs="Arial"/>
              </w:rPr>
              <w:t xml:space="preserve">Cadarnhaf fy mod yn deall y wybodaeth __________________ (Enw’r ymchwilydd) am ei chynnig ymchwil. Rwyf wedi cael y cyfle i ystyried gwybodaeth, gofyn cwestiynau, ac rwyf wedi cael ateb boddhaol i’r rhain. </w:t>
            </w:r>
          </w:p>
          <w:p w:rsidR="00BA5006" w:rsidRDefault="00F8443F">
            <w:pPr>
              <w:numPr>
                <w:ilvl w:val="0"/>
                <w:numId w:val="1"/>
              </w:numPr>
              <w:spacing w:after="15" w:line="261" w:lineRule="auto"/>
              <w:ind w:hanging="360"/>
            </w:pPr>
            <w:r>
              <w:rPr>
                <w:rFonts w:ascii="Arial" w:eastAsia="Arial" w:hAnsi="Arial" w:cs="Arial"/>
              </w:rPr>
              <w:t xml:space="preserve">Deallaf fy mod yn cymryd rhan o’m gwirfodd a bod croeso i mi dynnu’n </w:t>
            </w:r>
            <w:r>
              <w:t>ôl ar</w:t>
            </w:r>
            <w:r>
              <w:rPr>
                <w:rFonts w:ascii="Arial" w:eastAsia="Arial" w:hAnsi="Arial" w:cs="Arial"/>
              </w:rPr>
              <w:t xml:space="preserve"> unrhyw adeg, heb roi rheswm. </w:t>
            </w:r>
          </w:p>
          <w:p w:rsidR="00BA5006" w:rsidRDefault="00F8443F">
            <w:pPr>
              <w:numPr>
                <w:ilvl w:val="0"/>
                <w:numId w:val="1"/>
              </w:numPr>
              <w:spacing w:after="36" w:line="243" w:lineRule="auto"/>
              <w:ind w:hanging="360"/>
            </w:pPr>
            <w:r>
              <w:rPr>
                <w:rFonts w:ascii="Arial" w:eastAsia="Arial" w:hAnsi="Arial" w:cs="Arial"/>
              </w:rPr>
              <w:t>Deallaf y gellir defnyddio unrhyw wybodaeth a roddir gennyf mewn adroddiadau, erthyglau neu gyflyniadau gan y t</w:t>
            </w:r>
            <w:r>
              <w:t xml:space="preserve">îm ymchwil. </w:t>
            </w:r>
            <w:r>
              <w:rPr>
                <w:rFonts w:ascii="Arial" w:eastAsia="Arial" w:hAnsi="Arial" w:cs="Arial"/>
              </w:rPr>
              <w:t xml:space="preserve"> </w:t>
            </w:r>
          </w:p>
          <w:p w:rsidR="00BA5006" w:rsidRDefault="00F8443F">
            <w:pPr>
              <w:numPr>
                <w:ilvl w:val="0"/>
                <w:numId w:val="1"/>
              </w:numPr>
              <w:spacing w:after="24" w:line="247" w:lineRule="auto"/>
              <w:ind w:hanging="360"/>
            </w:pPr>
            <w:r>
              <w:rPr>
                <w:rFonts w:ascii="Arial" w:eastAsia="Arial" w:hAnsi="Arial" w:cs="Arial"/>
              </w:rPr>
              <w:t xml:space="preserve">Deallaf na fydd fy enw’n ymddangos mewn unrhyw adroddiadau, erthyglau neu gyflwyniadau.  </w:t>
            </w:r>
          </w:p>
          <w:p w:rsidR="00BA5006" w:rsidRDefault="00F8443F">
            <w:pPr>
              <w:numPr>
                <w:ilvl w:val="0"/>
                <w:numId w:val="1"/>
              </w:numPr>
              <w:spacing w:after="0"/>
              <w:ind w:hanging="360"/>
            </w:pPr>
            <w:r>
              <w:rPr>
                <w:rFonts w:ascii="Arial" w:eastAsia="Arial" w:hAnsi="Arial" w:cs="Arial"/>
              </w:rPr>
              <w:t xml:space="preserve">Cytunaf i gymryd rhan yn yr astudiaeth uchod.  </w:t>
            </w:r>
          </w:p>
          <w:p w:rsidR="00BA5006" w:rsidRDefault="00F8443F">
            <w:pPr>
              <w:spacing w:after="0"/>
            </w:pPr>
            <w:r>
              <w:rPr>
                <w:rFonts w:ascii="Arial" w:eastAsia="Arial" w:hAnsi="Arial" w:cs="Arial"/>
                <w:sz w:val="20"/>
              </w:rPr>
              <w:t xml:space="preserve"> </w:t>
            </w:r>
          </w:p>
        </w:tc>
      </w:tr>
      <w:tr w:rsidR="00BA5006">
        <w:trPr>
          <w:trHeight w:val="3000"/>
        </w:trPr>
        <w:tc>
          <w:tcPr>
            <w:tcW w:w="9919"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sz w:val="20"/>
              </w:rPr>
              <w:t xml:space="preserve"> </w:t>
            </w:r>
          </w:p>
          <w:p w:rsidR="00BA5006" w:rsidRDefault="00F8443F">
            <w:pPr>
              <w:spacing w:after="0"/>
            </w:pPr>
            <w:r>
              <w:rPr>
                <w:rFonts w:ascii="Arial" w:eastAsia="Arial" w:hAnsi="Arial" w:cs="Arial"/>
                <w:sz w:val="20"/>
              </w:rPr>
              <w:t xml:space="preserve">Llofnod: _____________________________________ (Llofnod y cyfranogwr)  </w:t>
            </w:r>
          </w:p>
          <w:p w:rsidR="00BA5006" w:rsidRDefault="00F8443F">
            <w:pPr>
              <w:spacing w:after="0"/>
            </w:pPr>
            <w:r>
              <w:rPr>
                <w:rFonts w:ascii="Arial" w:eastAsia="Arial" w:hAnsi="Arial" w:cs="Arial"/>
                <w:sz w:val="20"/>
              </w:rPr>
              <w:t xml:space="preserve"> </w:t>
            </w:r>
          </w:p>
          <w:p w:rsidR="00BA5006" w:rsidRDefault="00F8443F">
            <w:pPr>
              <w:spacing w:after="0"/>
            </w:pPr>
            <w:r>
              <w:rPr>
                <w:rFonts w:ascii="Arial" w:eastAsia="Arial" w:hAnsi="Arial" w:cs="Arial"/>
                <w:sz w:val="20"/>
              </w:rPr>
              <w:t xml:space="preserve"> </w:t>
            </w:r>
          </w:p>
          <w:p w:rsidR="00BA5006" w:rsidRDefault="00F8443F">
            <w:pPr>
              <w:spacing w:after="0"/>
            </w:pPr>
            <w:r>
              <w:rPr>
                <w:rFonts w:ascii="Arial" w:eastAsia="Arial" w:hAnsi="Arial" w:cs="Arial"/>
                <w:sz w:val="20"/>
              </w:rPr>
              <w:t xml:space="preserve">Dyddiad: ____________________________________ </w:t>
            </w:r>
          </w:p>
          <w:p w:rsidR="00BA5006" w:rsidRDefault="00F8443F">
            <w:pPr>
              <w:spacing w:after="0"/>
            </w:pPr>
            <w:r>
              <w:rPr>
                <w:rFonts w:ascii="Arial" w:eastAsia="Arial" w:hAnsi="Arial" w:cs="Arial"/>
                <w:sz w:val="20"/>
              </w:rPr>
              <w:t xml:space="preserve"> </w:t>
            </w:r>
          </w:p>
          <w:p w:rsidR="00BA5006" w:rsidRDefault="00F8443F">
            <w:pPr>
              <w:spacing w:after="0"/>
            </w:pPr>
            <w:r>
              <w:rPr>
                <w:rFonts w:ascii="Arial" w:eastAsia="Arial" w:hAnsi="Arial" w:cs="Arial"/>
                <w:sz w:val="20"/>
              </w:rPr>
              <w:t xml:space="preserve">Cyfranogwyr Plant: </w:t>
            </w:r>
          </w:p>
          <w:p w:rsidR="00BA5006" w:rsidRDefault="00F8443F">
            <w:pPr>
              <w:spacing w:after="0"/>
            </w:pPr>
            <w:r>
              <w:rPr>
                <w:rFonts w:ascii="Arial" w:eastAsia="Arial" w:hAnsi="Arial" w:cs="Arial"/>
                <w:sz w:val="20"/>
              </w:rPr>
              <w:t xml:space="preserve"> </w:t>
            </w:r>
          </w:p>
          <w:p w:rsidR="00BA5006" w:rsidRDefault="00F8443F">
            <w:pPr>
              <w:spacing w:after="0" w:line="239" w:lineRule="auto"/>
            </w:pPr>
            <w:r>
              <w:rPr>
                <w:rFonts w:ascii="Arial" w:eastAsia="Arial" w:hAnsi="Arial" w:cs="Arial"/>
                <w:sz w:val="20"/>
              </w:rPr>
              <w:t xml:space="preserve">Fe fyddaf yn gofyn am ganiatâd y plant ar lafar a gallent bostio wyneb hapus/trist mewn bocs i ddangos eu caniatâd. Gan y bydd fy ymchwil yn rhan o weithgaredd dosbarth arferol, ni fyddaf yn gofyn am ganiatâd. Mae’r penderfyniad hwn wedi ei drafod a’i gytuno gyda fy mentor dosbarth.  </w:t>
            </w:r>
          </w:p>
          <w:p w:rsidR="00BA5006" w:rsidRDefault="00F8443F">
            <w:pPr>
              <w:spacing w:after="0"/>
              <w:ind w:right="9639"/>
            </w:pPr>
            <w:r>
              <w:rPr>
                <w:rFonts w:ascii="Arial" w:eastAsia="Arial" w:hAnsi="Arial" w:cs="Arial"/>
                <w:sz w:val="20"/>
              </w:rPr>
              <w:t xml:space="preserve"> </w:t>
            </w:r>
            <w:r>
              <w:rPr>
                <w:rFonts w:ascii="Times New Roman" w:eastAsia="Times New Roman" w:hAnsi="Times New Roman" w:cs="Times New Roman"/>
                <w:sz w:val="20"/>
              </w:rPr>
              <w:t xml:space="preserve"> </w:t>
            </w:r>
          </w:p>
        </w:tc>
      </w:tr>
      <w:tr w:rsidR="00BA5006">
        <w:trPr>
          <w:trHeight w:val="198"/>
        </w:trPr>
        <w:tc>
          <w:tcPr>
            <w:tcW w:w="9919"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sz w:val="16"/>
              </w:rPr>
              <w:t xml:space="preserve"> </w:t>
            </w:r>
          </w:p>
        </w:tc>
      </w:tr>
      <w:tr w:rsidR="00BA5006">
        <w:trPr>
          <w:trHeight w:val="766"/>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b/>
              </w:rPr>
              <w:t xml:space="preserve">Cyfrinachedd / Anhysbysrwydd </w:t>
            </w:r>
          </w:p>
          <w:p w:rsidR="00BA5006" w:rsidRDefault="00F8443F">
            <w:pPr>
              <w:spacing w:after="0"/>
            </w:pPr>
            <w:r>
              <w:rPr>
                <w:rFonts w:ascii="Arial" w:eastAsia="Arial" w:hAnsi="Arial" w:cs="Arial"/>
              </w:rPr>
              <w:t xml:space="preserve">Nodwch sut y sicrheir cyfrinachedd ac anhysbysrwydd y cyfranogwyr mewn unrhyw gynnyrch. Os na chynigir anhysbysrwydd, eglurwch pam.  </w:t>
            </w:r>
          </w:p>
        </w:tc>
      </w:tr>
      <w:tr w:rsidR="00BA5006">
        <w:trPr>
          <w:trHeight w:val="2747"/>
        </w:trPr>
        <w:tc>
          <w:tcPr>
            <w:tcW w:w="9919"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rPr>
              <w:t xml:space="preserve"> </w:t>
            </w:r>
          </w:p>
          <w:p w:rsidR="00BA5006" w:rsidRDefault="00F8443F">
            <w:pPr>
              <w:spacing w:after="0" w:line="240" w:lineRule="auto"/>
            </w:pPr>
            <w:r>
              <w:rPr>
                <w:rFonts w:ascii="Arial" w:eastAsia="Arial" w:hAnsi="Arial" w:cs="Arial"/>
              </w:rPr>
              <w:t xml:space="preserve">Fe fydd yr holl ddata a gynhyrchir gan yr ymchwil yn cael ei gadw’n anhysbys. Fe fyddaf yn dileu holl enwau’r cyfranogwyr a’r ysgolion. Fe fyddaf yn sicrhau y bydd yr holl ddata unigol yn cael eu gwneud yn anhysbys.  </w:t>
            </w:r>
          </w:p>
          <w:p w:rsidR="00BA5006" w:rsidRDefault="00F8443F">
            <w:pPr>
              <w:spacing w:after="2" w:line="238" w:lineRule="auto"/>
            </w:pPr>
            <w:r>
              <w:rPr>
                <w:rFonts w:ascii="Arial" w:eastAsia="Arial" w:hAnsi="Arial" w:cs="Arial"/>
              </w:rPr>
              <w:t xml:space="preserve">Fe fyddaf yn adnabod hawliau’r cyfranogwyr i gyfrinachedd ac anhysbysrwydd. Fe fyddaf yn dilyn y gofynion cyfreithiol mewn perthynas â storio a defnyddio data personol fel y nodir yn y Ddeddf Diogelu Data (1988) ac unrhyw ddefau tebyg. Fe fyddaf yn sicrhau y bydd data yn cael ei gadw’n ddiogel ac na fydd unrhyw ffurf o gyhoeddi, yn cynnwys cyhoeddi ar ryngrwyd, yn arwain yn uniongyrchol neu’n anuniongyrchol at dorri cytundeb cyfrinachedd ac anhysbysrwydd. </w:t>
            </w:r>
          </w:p>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bl>
    <w:p w:rsidR="00BA5006" w:rsidRDefault="00F8443F">
      <w:pPr>
        <w:spacing w:after="0"/>
        <w:ind w:left="14"/>
      </w:pPr>
      <w:r>
        <w:rPr>
          <w:rFonts w:ascii="Arial" w:eastAsia="Arial" w:hAnsi="Arial" w:cs="Arial"/>
          <w:b/>
        </w:rPr>
        <w:t xml:space="preserve"> </w:t>
      </w:r>
    </w:p>
    <w:p w:rsidR="00BA5006" w:rsidRDefault="00F8443F">
      <w:pPr>
        <w:pStyle w:val="Heading1"/>
        <w:ind w:left="9" w:right="111"/>
      </w:pPr>
      <w:r>
        <w:t xml:space="preserve">ADRAN J: Diogelu a Storio Data </w:t>
      </w:r>
    </w:p>
    <w:p w:rsidR="00BA5006" w:rsidRDefault="00F8443F">
      <w:pPr>
        <w:spacing w:after="43"/>
        <w:ind w:left="14"/>
      </w:pPr>
      <w:r>
        <w:rPr>
          <w:rFonts w:ascii="Arial" w:eastAsia="Arial" w:hAnsi="Arial" w:cs="Arial"/>
          <w:b/>
          <w:sz w:val="16"/>
        </w:rPr>
        <w:t xml:space="preserve"> </w:t>
      </w:r>
    </w:p>
    <w:p w:rsidR="00BA5006" w:rsidRDefault="00F8443F">
      <w:pPr>
        <w:spacing w:after="5" w:line="249" w:lineRule="auto"/>
        <w:ind w:left="9" w:right="111" w:hanging="10"/>
        <w:jc w:val="both"/>
      </w:pPr>
      <w:r>
        <w:rPr>
          <w:rFonts w:ascii="Arial" w:eastAsia="Arial" w:hAnsi="Arial" w:cs="Arial"/>
        </w:rPr>
        <w:lastRenderedPageBreak/>
        <w:t>Wrth gwblhau’r adran hon cyfeiriwch at Bolisi Rheoli Data Ymchwil y Brifysgol a’r adnoddau helaeth ar dudalennau gwe Rheoli Data Ymchwil y Brifysgol (</w:t>
      </w:r>
      <w:r>
        <w:rPr>
          <w:rFonts w:ascii="Arial" w:eastAsia="Arial" w:hAnsi="Arial" w:cs="Arial"/>
          <w:color w:val="0000FF"/>
          <w:u w:val="single" w:color="0000FF"/>
        </w:rPr>
        <w:t>http://uwtsd.ac.uk/library/research-datamanagement/</w:t>
      </w:r>
      <w:r>
        <w:rPr>
          <w:rFonts w:ascii="Arial" w:eastAsia="Arial" w:hAnsi="Arial" w:cs="Arial"/>
        </w:rPr>
        <w:t>).</w:t>
      </w:r>
      <w:r>
        <w:rPr>
          <w:rFonts w:ascii="Arial" w:eastAsia="Arial" w:hAnsi="Arial" w:cs="Arial"/>
          <w:b/>
        </w:rPr>
        <w:t xml:space="preserve"> </w:t>
      </w:r>
    </w:p>
    <w:tbl>
      <w:tblPr>
        <w:tblStyle w:val="TableGrid"/>
        <w:tblW w:w="9886" w:type="dxa"/>
        <w:tblInd w:w="16" w:type="dxa"/>
        <w:tblCellMar>
          <w:top w:w="7" w:type="dxa"/>
          <w:left w:w="109" w:type="dxa"/>
          <w:bottom w:w="0" w:type="dxa"/>
          <w:right w:w="115" w:type="dxa"/>
        </w:tblCellMar>
        <w:tblLook w:val="04A0" w:firstRow="1" w:lastRow="0" w:firstColumn="1" w:lastColumn="0" w:noHBand="0" w:noVBand="1"/>
      </w:tblPr>
      <w:tblGrid>
        <w:gridCol w:w="7763"/>
        <w:gridCol w:w="991"/>
        <w:gridCol w:w="1132"/>
      </w:tblGrid>
      <w:tr w:rsidR="00BA5006">
        <w:trPr>
          <w:trHeight w:val="517"/>
        </w:trPr>
        <w:tc>
          <w:tcPr>
            <w:tcW w:w="7763" w:type="dxa"/>
            <w:tcBorders>
              <w:top w:val="nil"/>
              <w:left w:val="nil"/>
              <w:bottom w:val="single" w:sz="4" w:space="0" w:color="000000"/>
              <w:right w:val="single" w:sz="4" w:space="0" w:color="000000"/>
            </w:tcBorders>
          </w:tcPr>
          <w:p w:rsidR="00BA5006" w:rsidRDefault="00F8443F">
            <w:pPr>
              <w:spacing w:after="0"/>
            </w:pPr>
            <w:r>
              <w:rPr>
                <w:rFonts w:ascii="Arial" w:eastAsia="Arial" w:hAnsi="Arial" w:cs="Arial"/>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BA5006" w:rsidRDefault="00F8443F">
            <w:pPr>
              <w:spacing w:after="0"/>
              <w:ind w:left="45"/>
              <w:jc w:val="center"/>
            </w:pPr>
            <w:r>
              <w:rPr>
                <w:rFonts w:ascii="Arial" w:eastAsia="Arial" w:hAnsi="Arial" w:cs="Arial"/>
                <w:b/>
              </w:rPr>
              <w:t xml:space="preserve">YDY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jc w:val="center"/>
            </w:pPr>
            <w:r>
              <w:rPr>
                <w:rFonts w:ascii="Arial" w:eastAsia="Arial" w:hAnsi="Arial" w:cs="Arial"/>
                <w:b/>
              </w:rPr>
              <w:t xml:space="preserve">NAC YDY </w:t>
            </w:r>
          </w:p>
        </w:tc>
      </w:tr>
      <w:tr w:rsidR="00BA5006">
        <w:trPr>
          <w:trHeight w:val="2784"/>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line="240" w:lineRule="auto"/>
              <w:jc w:val="both"/>
            </w:pPr>
            <w:proofErr w:type="gramStart"/>
            <w:r>
              <w:rPr>
                <w:rFonts w:ascii="Arial" w:eastAsia="Arial" w:hAnsi="Arial" w:cs="Arial"/>
              </w:rPr>
              <w:t>A</w:t>
            </w:r>
            <w:proofErr w:type="gramEnd"/>
            <w:r>
              <w:rPr>
                <w:rFonts w:ascii="Arial" w:eastAsia="Arial" w:hAnsi="Arial" w:cs="Arial"/>
              </w:rPr>
              <w:t xml:space="preserve"> yw’r gweithgarwch ymchwil yn cynnwys data personol (yn ôl diffiniad y Ddeddf Diogelu Data)? </w:t>
            </w:r>
          </w:p>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i/>
                <w:sz w:val="20"/>
              </w:rPr>
              <w:t>mae</w:t>
            </w:r>
            <w:r>
              <w:rPr>
                <w:rFonts w:ascii="Arial" w:eastAsia="Arial" w:hAnsi="Arial" w:cs="Arial"/>
                <w:b/>
                <w:i/>
                <w:sz w:val="20"/>
              </w:rPr>
              <w:t xml:space="preserve"> “data personol” </w:t>
            </w:r>
            <w:r>
              <w:rPr>
                <w:rFonts w:ascii="Arial" w:eastAsia="Arial" w:hAnsi="Arial" w:cs="Arial"/>
                <w:i/>
                <w:sz w:val="20"/>
              </w:rPr>
              <w:t xml:space="preserve">yn golygu ‘data sy’n ymwneud ag unigolyn byw y gellir ei </w:t>
            </w:r>
          </w:p>
          <w:p w:rsidR="00BA5006" w:rsidRDefault="00F8443F">
            <w:pPr>
              <w:spacing w:after="0"/>
              <w:ind w:left="34"/>
            </w:pPr>
            <w:r>
              <w:rPr>
                <w:rFonts w:ascii="Arial" w:eastAsia="Arial" w:hAnsi="Arial" w:cs="Arial"/>
                <w:i/>
                <w:sz w:val="20"/>
              </w:rPr>
              <w:t>adnabod -</w:t>
            </w:r>
            <w:r>
              <w:rPr>
                <w:rFonts w:ascii="Arial" w:eastAsia="Arial" w:hAnsi="Arial" w:cs="Arial"/>
                <w:b/>
                <w:i/>
                <w:sz w:val="20"/>
              </w:rPr>
              <w:t xml:space="preserve"> </w:t>
            </w:r>
            <w:r>
              <w:rPr>
                <w:rFonts w:ascii="Arial" w:eastAsia="Arial" w:hAnsi="Arial" w:cs="Arial"/>
                <w:i/>
                <w:sz w:val="20"/>
              </w:rPr>
              <w:t xml:space="preserve"> </w:t>
            </w:r>
          </w:p>
          <w:p w:rsidR="00BA5006" w:rsidRDefault="00F8443F">
            <w:pPr>
              <w:numPr>
                <w:ilvl w:val="0"/>
                <w:numId w:val="2"/>
              </w:numPr>
              <w:spacing w:after="0"/>
            </w:pPr>
            <w:r>
              <w:rPr>
                <w:rFonts w:ascii="Arial" w:eastAsia="Arial" w:hAnsi="Arial" w:cs="Arial"/>
                <w:i/>
                <w:sz w:val="20"/>
              </w:rPr>
              <w:t xml:space="preserve">o’r data hynny, neu </w:t>
            </w:r>
          </w:p>
          <w:p w:rsidR="00BA5006" w:rsidRDefault="00F8443F">
            <w:pPr>
              <w:numPr>
                <w:ilvl w:val="0"/>
                <w:numId w:val="2"/>
              </w:numPr>
              <w:spacing w:after="2" w:line="274" w:lineRule="auto"/>
            </w:pPr>
            <w:r>
              <w:rPr>
                <w:rFonts w:ascii="Arial" w:eastAsia="Arial" w:hAnsi="Arial" w:cs="Arial"/>
                <w:i/>
                <w:sz w:val="20"/>
              </w:rPr>
              <w:t>o’r data hynny a gwybodaeth arall sydd ym meddiant y rheolydd data neu sy’n debygol o ddod i’w feddiant. Mae’n cynnwys unrhyw fynegiant o farn am yr unigolyn, ac unrhyw arwydd o fwriadau’r rheolydd data neu unrhyw un arall mewn perthynas â’r unigolyn</w:t>
            </w:r>
            <w:r>
              <w:rPr>
                <w:rFonts w:ascii="Arial" w:eastAsia="Arial" w:hAnsi="Arial" w:cs="Arial"/>
              </w:rPr>
              <w:t xml:space="preserve"> </w:t>
            </w:r>
          </w:p>
          <w:p w:rsidR="00BA5006" w:rsidRDefault="00F8443F">
            <w:pPr>
              <w:spacing w:after="0"/>
            </w:pPr>
            <w:r>
              <w:rPr>
                <w:rFonts w:ascii="Arial" w:eastAsia="Arial" w:hAnsi="Arial" w:cs="Arial"/>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41"/>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41"/>
              <w:jc w:val="center"/>
            </w:pPr>
            <w:r>
              <w:rPr>
                <w:rFonts w:ascii="Wingdings" w:eastAsia="Wingdings" w:hAnsi="Wingdings" w:cs="Wingdings"/>
              </w:rPr>
              <w:t></w:t>
            </w:r>
            <w:r>
              <w:rPr>
                <w:rFonts w:ascii="Arial" w:eastAsia="Arial" w:hAnsi="Arial" w:cs="Arial"/>
              </w:rPr>
              <w:t xml:space="preserve"> </w:t>
            </w:r>
          </w:p>
        </w:tc>
      </w:tr>
      <w:tr w:rsidR="00BA5006">
        <w:trPr>
          <w:trHeight w:val="412"/>
        </w:trPr>
        <w:tc>
          <w:tcPr>
            <w:tcW w:w="9886" w:type="dxa"/>
            <w:gridSpan w:val="3"/>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Os YDY, rhowch ddisgrifiad o’r data ac eglurwch pam mae angen casglu’r data hyn: </w:t>
            </w:r>
          </w:p>
        </w:tc>
      </w:tr>
      <w:tr w:rsidR="00BA5006">
        <w:trPr>
          <w:trHeight w:val="472"/>
        </w:trPr>
        <w:tc>
          <w:tcPr>
            <w:tcW w:w="9886" w:type="dxa"/>
            <w:gridSpan w:val="3"/>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r w:rsidR="00BA5006">
        <w:trPr>
          <w:trHeight w:val="193"/>
        </w:trPr>
        <w:tc>
          <w:tcPr>
            <w:tcW w:w="9886" w:type="dxa"/>
            <w:gridSpan w:val="3"/>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sz w:val="16"/>
              </w:rPr>
              <w:t xml:space="preserve"> </w:t>
            </w:r>
          </w:p>
        </w:tc>
      </w:tr>
      <w:tr w:rsidR="00BA5006">
        <w:trPr>
          <w:trHeight w:val="1894"/>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line="240" w:lineRule="auto"/>
            </w:pPr>
            <w:proofErr w:type="gramStart"/>
            <w:r>
              <w:rPr>
                <w:rFonts w:ascii="Arial" w:eastAsia="Arial" w:hAnsi="Arial" w:cs="Arial"/>
              </w:rPr>
              <w:t>A</w:t>
            </w:r>
            <w:proofErr w:type="gramEnd"/>
            <w:r>
              <w:rPr>
                <w:rFonts w:ascii="Arial" w:eastAsia="Arial" w:hAnsi="Arial" w:cs="Arial"/>
              </w:rPr>
              <w:t xml:space="preserve"> yw’n cynnwys data personol sensitif (yn ôl diffiniad y Ddeddf Diogelu Data)? </w:t>
            </w:r>
          </w:p>
          <w:p w:rsidR="00BA5006" w:rsidRDefault="00F8443F">
            <w:pPr>
              <w:spacing w:after="0"/>
            </w:pPr>
            <w:r>
              <w:rPr>
                <w:rFonts w:ascii="Times New Roman" w:eastAsia="Times New Roman" w:hAnsi="Times New Roman" w:cs="Times New Roman"/>
                <w:b/>
                <w:sz w:val="20"/>
              </w:rPr>
              <w:t xml:space="preserve"> </w:t>
            </w:r>
          </w:p>
          <w:p w:rsidR="00BA5006" w:rsidRDefault="00F8443F">
            <w:pPr>
              <w:spacing w:after="5" w:line="234" w:lineRule="auto"/>
              <w:jc w:val="both"/>
            </w:pPr>
            <w:r>
              <w:rPr>
                <w:rFonts w:ascii="Arial" w:eastAsia="Arial" w:hAnsi="Arial" w:cs="Arial"/>
                <w:i/>
                <w:sz w:val="20"/>
              </w:rPr>
              <w:t>Mae</w:t>
            </w:r>
            <w:r>
              <w:rPr>
                <w:rFonts w:ascii="Arial" w:eastAsia="Arial" w:hAnsi="Arial" w:cs="Arial"/>
                <w:b/>
                <w:i/>
                <w:sz w:val="20"/>
              </w:rPr>
              <w:t xml:space="preserve"> “data personol sensitif” </w:t>
            </w:r>
            <w:r>
              <w:rPr>
                <w:rFonts w:ascii="Arial" w:eastAsia="Arial" w:hAnsi="Arial" w:cs="Arial"/>
                <w:i/>
                <w:sz w:val="20"/>
              </w:rPr>
              <w:t xml:space="preserve">yn golygu data personol sy’n cynnwys gwybodaeth am - </w:t>
            </w:r>
          </w:p>
          <w:p w:rsidR="00BA5006" w:rsidRDefault="00F8443F">
            <w:pPr>
              <w:numPr>
                <w:ilvl w:val="0"/>
                <w:numId w:val="3"/>
              </w:numPr>
              <w:spacing w:after="0"/>
              <w:ind w:hanging="403"/>
            </w:pPr>
            <w:r>
              <w:rPr>
                <w:rFonts w:ascii="Arial" w:eastAsia="Arial" w:hAnsi="Arial" w:cs="Arial"/>
                <w:i/>
                <w:sz w:val="20"/>
              </w:rPr>
              <w:t xml:space="preserve">tarddiad hiliol neu ethnig y gwrthrych data, </w:t>
            </w:r>
          </w:p>
          <w:p w:rsidR="00BA5006" w:rsidRDefault="00F8443F">
            <w:pPr>
              <w:numPr>
                <w:ilvl w:val="0"/>
                <w:numId w:val="3"/>
              </w:numPr>
              <w:spacing w:after="0"/>
              <w:ind w:hanging="403"/>
            </w:pPr>
            <w:r>
              <w:rPr>
                <w:rFonts w:ascii="Arial" w:eastAsia="Arial" w:hAnsi="Arial" w:cs="Arial"/>
                <w:i/>
                <w:sz w:val="20"/>
              </w:rPr>
              <w:t xml:space="preserve">ei farn wleidyddol, </w:t>
            </w:r>
          </w:p>
          <w:p w:rsidR="00BA5006" w:rsidRDefault="00F8443F">
            <w:pPr>
              <w:numPr>
                <w:ilvl w:val="0"/>
                <w:numId w:val="3"/>
              </w:numPr>
              <w:spacing w:after="0"/>
              <w:ind w:hanging="403"/>
            </w:pPr>
            <w:r>
              <w:rPr>
                <w:rFonts w:ascii="Arial" w:eastAsia="Arial" w:hAnsi="Arial" w:cs="Arial"/>
                <w:i/>
                <w:sz w:val="20"/>
              </w:rPr>
              <w:t xml:space="preserve">ei gredoau crefyddol neu gredoau eraill o natur debyg,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41"/>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41"/>
              <w:jc w:val="center"/>
            </w:pPr>
            <w:r>
              <w:rPr>
                <w:rFonts w:ascii="Wingdings" w:eastAsia="Wingdings" w:hAnsi="Wingdings" w:cs="Wingdings"/>
              </w:rPr>
              <w:t></w:t>
            </w:r>
            <w:r>
              <w:rPr>
                <w:rFonts w:ascii="Arial" w:eastAsia="Arial" w:hAnsi="Arial" w:cs="Arial"/>
              </w:rPr>
              <w:t xml:space="preserve"> </w:t>
            </w:r>
          </w:p>
        </w:tc>
      </w:tr>
      <w:tr w:rsidR="00BA5006">
        <w:trPr>
          <w:trHeight w:val="2106"/>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numPr>
                <w:ilvl w:val="0"/>
                <w:numId w:val="4"/>
              </w:numPr>
              <w:spacing w:after="0"/>
            </w:pPr>
            <w:proofErr w:type="gramStart"/>
            <w:r>
              <w:rPr>
                <w:rFonts w:ascii="Arial" w:eastAsia="Arial" w:hAnsi="Arial" w:cs="Arial"/>
                <w:i/>
                <w:sz w:val="20"/>
              </w:rPr>
              <w:t>a</w:t>
            </w:r>
            <w:proofErr w:type="gramEnd"/>
            <w:r>
              <w:rPr>
                <w:rFonts w:ascii="Arial" w:eastAsia="Arial" w:hAnsi="Arial" w:cs="Arial"/>
                <w:i/>
                <w:sz w:val="20"/>
              </w:rPr>
              <w:t xml:space="preserve"> yw’n aelod o undeb llafur (yn un ôl ystyr Deddf yr Undebau Llafur a </w:t>
            </w:r>
          </w:p>
          <w:p w:rsidR="00BA5006" w:rsidRDefault="00F8443F">
            <w:pPr>
              <w:spacing w:after="0"/>
            </w:pPr>
            <w:r>
              <w:rPr>
                <w:rFonts w:ascii="Arial" w:eastAsia="Arial" w:hAnsi="Arial" w:cs="Arial"/>
                <w:i/>
                <w:sz w:val="20"/>
              </w:rPr>
              <w:t xml:space="preserve">Chysylltiadau Llafur (Cydgrynhoi) 1992), </w:t>
            </w:r>
          </w:p>
          <w:p w:rsidR="00BA5006" w:rsidRDefault="00F8443F">
            <w:pPr>
              <w:numPr>
                <w:ilvl w:val="0"/>
                <w:numId w:val="4"/>
              </w:numPr>
              <w:spacing w:after="0"/>
            </w:pPr>
            <w:r>
              <w:rPr>
                <w:rFonts w:ascii="Arial" w:eastAsia="Arial" w:hAnsi="Arial" w:cs="Arial"/>
                <w:i/>
                <w:sz w:val="20"/>
              </w:rPr>
              <w:t xml:space="preserve">ei iechyd neu’i gyflwr corfforol neu feddyliol, </w:t>
            </w:r>
          </w:p>
          <w:p w:rsidR="00BA5006" w:rsidRDefault="00F8443F">
            <w:pPr>
              <w:numPr>
                <w:ilvl w:val="0"/>
                <w:numId w:val="4"/>
              </w:numPr>
              <w:spacing w:after="0"/>
            </w:pPr>
            <w:r>
              <w:rPr>
                <w:rFonts w:ascii="Arial" w:eastAsia="Arial" w:hAnsi="Arial" w:cs="Arial"/>
                <w:i/>
                <w:sz w:val="20"/>
              </w:rPr>
              <w:t xml:space="preserve">ei fywyd rhywiol, </w:t>
            </w:r>
          </w:p>
          <w:p w:rsidR="00BA5006" w:rsidRDefault="00F8443F">
            <w:pPr>
              <w:numPr>
                <w:ilvl w:val="0"/>
                <w:numId w:val="4"/>
              </w:numPr>
              <w:spacing w:after="19" w:line="238" w:lineRule="auto"/>
            </w:pPr>
            <w:r>
              <w:rPr>
                <w:rFonts w:ascii="Arial" w:eastAsia="Arial" w:hAnsi="Arial" w:cs="Arial"/>
                <w:i/>
                <w:sz w:val="20"/>
              </w:rPr>
              <w:t>cyflawni unrhyw drosedd ganddo, neu honni cyflawni trosedd ganddo, neu (h) unrhyw achos am unrhyw drosedd a gyflawnwyd ganddo neu yr honnwyd iddi gael ei chyflawni ganddo, diddymu achos o’r fath neu ddedfryd unrhyw lys mewn achos o’r fath.</w:t>
            </w:r>
            <w:r>
              <w:rPr>
                <w:rFonts w:ascii="Times New Roman" w:eastAsia="Times New Roman" w:hAnsi="Times New Roman" w:cs="Times New Roman"/>
                <w:b/>
                <w:sz w:val="20"/>
              </w:rPr>
              <w:t xml:space="preserve"> </w:t>
            </w:r>
          </w:p>
          <w:p w:rsidR="00BA5006" w:rsidRDefault="00F8443F">
            <w:pPr>
              <w:spacing w:after="0"/>
            </w:pPr>
            <w:r>
              <w:rPr>
                <w:rFonts w:ascii="Arial" w:eastAsia="Arial" w:hAnsi="Arial" w:cs="Arial"/>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BA5006"/>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BA5006"/>
        </w:tc>
      </w:tr>
      <w:tr w:rsidR="00BA5006">
        <w:trPr>
          <w:trHeight w:val="412"/>
        </w:trPr>
        <w:tc>
          <w:tcPr>
            <w:tcW w:w="9886" w:type="dxa"/>
            <w:gridSpan w:val="3"/>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Os YDY, rhowch ddisgrifiad o’r data ac eglurwch pam mae angen casglu’r data hyn: </w:t>
            </w:r>
          </w:p>
        </w:tc>
      </w:tr>
      <w:tr w:rsidR="00BA5006">
        <w:trPr>
          <w:trHeight w:val="472"/>
        </w:trPr>
        <w:tc>
          <w:tcPr>
            <w:tcW w:w="9886" w:type="dxa"/>
            <w:gridSpan w:val="3"/>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bl>
    <w:p w:rsidR="00BA5006" w:rsidRDefault="00F8443F">
      <w:pPr>
        <w:spacing w:after="0"/>
        <w:ind w:left="14"/>
        <w:jc w:val="both"/>
      </w:pPr>
      <w:r>
        <w:rPr>
          <w:rFonts w:ascii="Arial" w:eastAsia="Arial" w:hAnsi="Arial" w:cs="Arial"/>
          <w:sz w:val="16"/>
        </w:rPr>
        <w:t xml:space="preserve"> </w:t>
      </w:r>
    </w:p>
    <w:tbl>
      <w:tblPr>
        <w:tblStyle w:val="TableGrid"/>
        <w:tblW w:w="9886" w:type="dxa"/>
        <w:tblInd w:w="20" w:type="dxa"/>
        <w:tblCellMar>
          <w:top w:w="8" w:type="dxa"/>
          <w:left w:w="109" w:type="dxa"/>
          <w:bottom w:w="0" w:type="dxa"/>
          <w:right w:w="121" w:type="dxa"/>
        </w:tblCellMar>
        <w:tblLook w:val="04A0" w:firstRow="1" w:lastRow="0" w:firstColumn="1" w:lastColumn="0" w:noHBand="0" w:noVBand="1"/>
      </w:tblPr>
      <w:tblGrid>
        <w:gridCol w:w="7764"/>
        <w:gridCol w:w="990"/>
        <w:gridCol w:w="1132"/>
      </w:tblGrid>
      <w:tr w:rsidR="00BA5006">
        <w:trPr>
          <w:trHeight w:val="512"/>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A fydd y gweithgarwch ymchwil yn cynnwys unrhyw rai o’r gweithgareddau canlynol:</w:t>
            </w:r>
            <w:r>
              <w:rPr>
                <w:rFonts w:ascii="Arial" w:eastAsia="Arial" w:hAnsi="Arial" w:cs="Arial"/>
                <w:b/>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A5006" w:rsidRDefault="00F8443F">
            <w:pPr>
              <w:spacing w:after="0"/>
              <w:ind w:left="74"/>
            </w:pPr>
            <w:r>
              <w:rPr>
                <w:rFonts w:ascii="Arial" w:eastAsia="Arial" w:hAnsi="Arial" w:cs="Arial"/>
                <w:b/>
              </w:rPr>
              <w:t xml:space="preserve">BYDD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jc w:val="center"/>
            </w:pPr>
            <w:r>
              <w:rPr>
                <w:rFonts w:ascii="Arial" w:eastAsia="Arial" w:hAnsi="Arial" w:cs="Arial"/>
                <w:b/>
              </w:rPr>
              <w:t xml:space="preserve">NA FYDD </w:t>
            </w:r>
          </w:p>
        </w:tc>
      </w:tr>
      <w:tr w:rsidR="00BA5006">
        <w:trPr>
          <w:trHeight w:val="451"/>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Trosglwyddo data electronig mewn unrhyw ffurf?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3"/>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4"/>
              <w:jc w:val="center"/>
            </w:pPr>
            <w:r>
              <w:rPr>
                <w:rFonts w:ascii="Wingdings" w:eastAsia="Wingdings" w:hAnsi="Wingdings" w:cs="Wingdings"/>
              </w:rPr>
              <w:t></w:t>
            </w:r>
            <w:r>
              <w:rPr>
                <w:rFonts w:ascii="Arial" w:eastAsia="Arial" w:hAnsi="Arial" w:cs="Arial"/>
              </w:rPr>
              <w:t xml:space="preserve"> </w:t>
            </w:r>
          </w:p>
        </w:tc>
      </w:tr>
      <w:tr w:rsidR="00BA5006">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Rhannu data ag eraill yn y Brifysgol?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13"/>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14"/>
              <w:jc w:val="center"/>
            </w:pPr>
            <w:r>
              <w:rPr>
                <w:rFonts w:ascii="Wingdings" w:eastAsia="Wingdings" w:hAnsi="Wingdings" w:cs="Wingdings"/>
              </w:rPr>
              <w:t></w:t>
            </w:r>
            <w:r>
              <w:rPr>
                <w:rFonts w:ascii="Arial" w:eastAsia="Arial" w:hAnsi="Arial" w:cs="Arial"/>
              </w:rPr>
              <w:t xml:space="preserve"> </w:t>
            </w:r>
          </w:p>
        </w:tc>
      </w:tr>
      <w:tr w:rsidR="00BA5006">
        <w:trPr>
          <w:trHeight w:val="449"/>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Rhannu data â sefydliadau eraill?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3"/>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14"/>
              <w:jc w:val="center"/>
            </w:pPr>
            <w:r>
              <w:rPr>
                <w:rFonts w:ascii="Wingdings" w:eastAsia="Wingdings" w:hAnsi="Wingdings" w:cs="Wingdings"/>
              </w:rPr>
              <w:t></w:t>
            </w:r>
            <w:r>
              <w:rPr>
                <w:rFonts w:ascii="Arial" w:eastAsia="Arial" w:hAnsi="Arial" w:cs="Arial"/>
              </w:rPr>
              <w:t xml:space="preserve"> </w:t>
            </w:r>
          </w:p>
        </w:tc>
      </w:tr>
      <w:tr w:rsidR="00BA5006">
        <w:trPr>
          <w:trHeight w:val="516"/>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jc w:val="both"/>
            </w:pPr>
            <w:r>
              <w:rPr>
                <w:rFonts w:ascii="Arial" w:eastAsia="Arial" w:hAnsi="Arial" w:cs="Arial"/>
              </w:rPr>
              <w:t xml:space="preserve">Allforio data y tu allan i’r Undeb Ewropeaidd neu fewnforio data o’r tu allan i’r Deyrnas Unedig?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3"/>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left="14"/>
              <w:jc w:val="center"/>
            </w:pPr>
            <w:r>
              <w:rPr>
                <w:rFonts w:ascii="Wingdings" w:eastAsia="Wingdings" w:hAnsi="Wingdings" w:cs="Wingdings"/>
              </w:rPr>
              <w:t></w:t>
            </w:r>
            <w:r>
              <w:rPr>
                <w:rFonts w:ascii="Arial" w:eastAsia="Arial" w:hAnsi="Arial" w:cs="Arial"/>
              </w:rPr>
              <w:t xml:space="preserve"> </w:t>
            </w:r>
          </w:p>
        </w:tc>
      </w:tr>
      <w:tr w:rsidR="00BA5006">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Defnyddio cyfeiriadau, codau post, ffacsys, e-byst neu rifau ffôn personol?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13"/>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14"/>
              <w:jc w:val="center"/>
            </w:pPr>
            <w:r>
              <w:rPr>
                <w:rFonts w:ascii="Wingdings" w:eastAsia="Wingdings" w:hAnsi="Wingdings" w:cs="Wingdings"/>
              </w:rPr>
              <w:t></w:t>
            </w:r>
            <w:r>
              <w:rPr>
                <w:rFonts w:ascii="Arial" w:eastAsia="Arial" w:hAnsi="Arial" w:cs="Arial"/>
              </w:rPr>
              <w:t xml:space="preserve"> </w:t>
            </w:r>
          </w:p>
        </w:tc>
      </w:tr>
      <w:tr w:rsidR="00BA5006">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Cyhoeddi data </w:t>
            </w:r>
            <w:proofErr w:type="gramStart"/>
            <w:r>
              <w:rPr>
                <w:rFonts w:ascii="Arial" w:eastAsia="Arial" w:hAnsi="Arial" w:cs="Arial"/>
              </w:rPr>
              <w:t>a</w:t>
            </w:r>
            <w:proofErr w:type="gramEnd"/>
            <w:r>
              <w:rPr>
                <w:rFonts w:ascii="Arial" w:eastAsia="Arial" w:hAnsi="Arial" w:cs="Arial"/>
              </w:rPr>
              <w:t xml:space="preserve"> allai ganiatáu adnabod unigolion?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13"/>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14"/>
              <w:jc w:val="center"/>
            </w:pPr>
            <w:r>
              <w:rPr>
                <w:rFonts w:ascii="Wingdings" w:eastAsia="Wingdings" w:hAnsi="Wingdings" w:cs="Wingdings"/>
              </w:rPr>
              <w:t></w:t>
            </w:r>
            <w:r>
              <w:rPr>
                <w:rFonts w:ascii="Arial" w:eastAsia="Arial" w:hAnsi="Arial" w:cs="Arial"/>
              </w:rPr>
              <w:t xml:space="preserve"> </w:t>
            </w:r>
          </w:p>
        </w:tc>
      </w:tr>
      <w:tr w:rsidR="00BA5006">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Defnyddio system rheoli data?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13"/>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14"/>
              <w:jc w:val="center"/>
            </w:pPr>
            <w:r>
              <w:rPr>
                <w:rFonts w:ascii="Wingdings" w:eastAsia="Wingdings" w:hAnsi="Wingdings" w:cs="Wingdings"/>
              </w:rPr>
              <w:t></w:t>
            </w:r>
            <w:r>
              <w:rPr>
                <w:rFonts w:ascii="Arial" w:eastAsia="Arial" w:hAnsi="Arial" w:cs="Arial"/>
              </w:rPr>
              <w:t xml:space="preserve"> </w:t>
            </w:r>
          </w:p>
        </w:tc>
      </w:tr>
      <w:tr w:rsidR="00BA5006">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lastRenderedPageBreak/>
              <w:t>Archifo data?</w:t>
            </w:r>
            <w:r>
              <w:rPr>
                <w:rFonts w:ascii="Arial" w:eastAsia="Arial" w:hAnsi="Arial" w:cs="Arial"/>
                <w:b/>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13"/>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left="14"/>
              <w:jc w:val="center"/>
            </w:pPr>
            <w:r>
              <w:rPr>
                <w:rFonts w:ascii="Wingdings" w:eastAsia="Wingdings" w:hAnsi="Wingdings" w:cs="Wingdings"/>
              </w:rPr>
              <w:t></w:t>
            </w:r>
            <w:r>
              <w:rPr>
                <w:rFonts w:ascii="Arial" w:eastAsia="Arial" w:hAnsi="Arial" w:cs="Arial"/>
              </w:rPr>
              <w:t xml:space="preserve"> </w:t>
            </w:r>
          </w:p>
        </w:tc>
      </w:tr>
      <w:tr w:rsidR="00BA5006">
        <w:trPr>
          <w:trHeight w:val="757"/>
        </w:trPr>
        <w:tc>
          <w:tcPr>
            <w:tcW w:w="9886"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BA5006" w:rsidRDefault="00F8443F">
            <w:pPr>
              <w:spacing w:after="0"/>
            </w:pPr>
            <w:r>
              <w:rPr>
                <w:rFonts w:ascii="Arial" w:eastAsia="Arial" w:hAnsi="Arial" w:cs="Arial"/>
              </w:rPr>
              <w:t xml:space="preserve">Os atebwyd BYDD i unrhyw gwestiwn, rhowch fanylion llawn, gan egluro sut y caiff hyn ei wneud yn unol â’r Ddeddf Diogelu Data (a/neu unrhyw drefn ryngwladol gyfatebol): </w:t>
            </w:r>
          </w:p>
        </w:tc>
      </w:tr>
      <w:tr w:rsidR="00BA5006">
        <w:trPr>
          <w:trHeight w:val="472"/>
        </w:trPr>
        <w:tc>
          <w:tcPr>
            <w:tcW w:w="9886" w:type="dxa"/>
            <w:gridSpan w:val="3"/>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bl>
    <w:p w:rsidR="00BA5006" w:rsidRDefault="00F8443F">
      <w:pPr>
        <w:spacing w:after="0"/>
        <w:ind w:left="14"/>
        <w:jc w:val="both"/>
      </w:pPr>
      <w:r>
        <w:rPr>
          <w:rFonts w:ascii="Arial" w:eastAsia="Arial" w:hAnsi="Arial" w:cs="Arial"/>
          <w:sz w:val="16"/>
        </w:rPr>
        <w:t xml:space="preserve"> </w:t>
      </w:r>
    </w:p>
    <w:p w:rsidR="00BA5006" w:rsidRDefault="00F8443F">
      <w:pPr>
        <w:spacing w:after="0"/>
        <w:ind w:left="14"/>
        <w:jc w:val="both"/>
      </w:pPr>
      <w:r>
        <w:rPr>
          <w:rFonts w:ascii="Arial" w:eastAsia="Arial" w:hAnsi="Arial" w:cs="Arial"/>
          <w:sz w:val="16"/>
        </w:rPr>
        <w:t xml:space="preserve"> </w:t>
      </w:r>
    </w:p>
    <w:tbl>
      <w:tblPr>
        <w:tblStyle w:val="TableGrid"/>
        <w:tblW w:w="9886" w:type="dxa"/>
        <w:tblInd w:w="20" w:type="dxa"/>
        <w:tblCellMar>
          <w:top w:w="7" w:type="dxa"/>
          <w:left w:w="109" w:type="dxa"/>
          <w:bottom w:w="0" w:type="dxa"/>
          <w:right w:w="101" w:type="dxa"/>
        </w:tblCellMar>
        <w:tblLook w:val="04A0" w:firstRow="1" w:lastRow="0" w:firstColumn="1" w:lastColumn="0" w:noHBand="0" w:noVBand="1"/>
      </w:tblPr>
      <w:tblGrid>
        <w:gridCol w:w="7764"/>
        <w:gridCol w:w="990"/>
        <w:gridCol w:w="1132"/>
      </w:tblGrid>
      <w:tr w:rsidR="00BA5006">
        <w:trPr>
          <w:trHeight w:val="517"/>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A fydd y gweithgarwch ymchwil yn cynnwys storio data personol ar un o’r canlynol:</w:t>
            </w:r>
            <w:r>
              <w:rPr>
                <w:rFonts w:ascii="Arial" w:eastAsia="Arial" w:hAnsi="Arial" w:cs="Arial"/>
                <w:b/>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A5006" w:rsidRDefault="00F8443F">
            <w:pPr>
              <w:spacing w:after="0"/>
              <w:ind w:left="74"/>
            </w:pPr>
            <w:r>
              <w:rPr>
                <w:rFonts w:ascii="Arial" w:eastAsia="Arial" w:hAnsi="Arial" w:cs="Arial"/>
                <w:b/>
              </w:rPr>
              <w:t xml:space="preserve">BYDD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jc w:val="center"/>
            </w:pPr>
            <w:r>
              <w:rPr>
                <w:rFonts w:ascii="Arial" w:eastAsia="Arial" w:hAnsi="Arial" w:cs="Arial"/>
                <w:b/>
              </w:rPr>
              <w:t xml:space="preserve">NA FYDD </w:t>
            </w:r>
          </w:p>
        </w:tc>
      </w:tr>
      <w:tr w:rsidR="00BA5006">
        <w:trPr>
          <w:trHeight w:val="446"/>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Ffeiliau llaw (h.y. ar ffurf papur)?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7"/>
              <w:jc w:val="center"/>
            </w:pPr>
            <w:r>
              <w:rPr>
                <w:rFonts w:ascii="Wingdings" w:eastAsia="Wingdings" w:hAnsi="Wingdings" w:cs="Wingdings"/>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right="7"/>
              <w:jc w:val="center"/>
            </w:pPr>
            <w:r>
              <w:rPr>
                <w:rFonts w:ascii="MS Gothic" w:eastAsia="MS Gothic" w:hAnsi="MS Gothic" w:cs="MS Gothic"/>
              </w:rPr>
              <w:t>☐</w:t>
            </w:r>
            <w:r>
              <w:rPr>
                <w:rFonts w:ascii="Arial" w:eastAsia="Arial" w:hAnsi="Arial" w:cs="Arial"/>
              </w:rPr>
              <w:t xml:space="preserve"> </w:t>
            </w:r>
          </w:p>
        </w:tc>
      </w:tr>
      <w:tr w:rsidR="00BA5006">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Cyfrifiaduron y brifysgol?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7"/>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7"/>
              <w:jc w:val="center"/>
            </w:pPr>
            <w:r>
              <w:rPr>
                <w:rFonts w:ascii="Wingdings" w:eastAsia="Wingdings" w:hAnsi="Wingdings" w:cs="Wingdings"/>
              </w:rPr>
              <w:t></w:t>
            </w:r>
            <w:r>
              <w:rPr>
                <w:rFonts w:ascii="Arial" w:eastAsia="Arial" w:hAnsi="Arial" w:cs="Arial"/>
              </w:rPr>
              <w:t xml:space="preserve"> </w:t>
            </w:r>
          </w:p>
        </w:tc>
      </w:tr>
      <w:tr w:rsidR="00BA5006">
        <w:trPr>
          <w:trHeight w:val="451"/>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Cyfrifiaduron cwmnïau preifat?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right="7"/>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right="7"/>
              <w:jc w:val="center"/>
            </w:pPr>
            <w:r>
              <w:rPr>
                <w:rFonts w:ascii="Wingdings" w:eastAsia="Wingdings" w:hAnsi="Wingdings" w:cs="Wingdings"/>
              </w:rPr>
              <w:t></w:t>
            </w:r>
            <w:r>
              <w:rPr>
                <w:rFonts w:ascii="Arial" w:eastAsia="Arial" w:hAnsi="Arial" w:cs="Arial"/>
              </w:rPr>
              <w:t xml:space="preserve"> </w:t>
            </w:r>
          </w:p>
        </w:tc>
      </w:tr>
      <w:tr w:rsidR="00BA5006">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Cyfrifiaduron cartref neu bersonol eraill?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7"/>
              <w:jc w:val="center"/>
            </w:pPr>
            <w:r>
              <w:rPr>
                <w:rFonts w:ascii="Wingdings" w:eastAsia="Wingdings" w:hAnsi="Wingdings" w:cs="Wingdings"/>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7"/>
              <w:jc w:val="center"/>
            </w:pPr>
            <w:r>
              <w:rPr>
                <w:rFonts w:ascii="MS Gothic" w:eastAsia="MS Gothic" w:hAnsi="MS Gothic" w:cs="MS Gothic"/>
              </w:rPr>
              <w:t>☐</w:t>
            </w:r>
            <w:r>
              <w:rPr>
                <w:rFonts w:ascii="Arial" w:eastAsia="Arial" w:hAnsi="Arial" w:cs="Arial"/>
              </w:rPr>
              <w:t xml:space="preserve"> </w:t>
            </w:r>
          </w:p>
        </w:tc>
      </w:tr>
      <w:tr w:rsidR="00BA5006">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Gliniaduron / CDs / disgyrwyr cludadwy / cofbinnau?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7"/>
              <w:jc w:val="center"/>
            </w:pPr>
            <w:r>
              <w:rPr>
                <w:rFonts w:ascii="Wingdings" w:eastAsia="Wingdings" w:hAnsi="Wingdings" w:cs="Wingdings"/>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7"/>
              <w:jc w:val="center"/>
            </w:pPr>
            <w:r>
              <w:rPr>
                <w:rFonts w:ascii="MS Gothic" w:eastAsia="MS Gothic" w:hAnsi="MS Gothic" w:cs="MS Gothic"/>
              </w:rPr>
              <w:t>☐</w:t>
            </w:r>
            <w:r>
              <w:rPr>
                <w:rFonts w:ascii="Arial" w:eastAsia="Arial" w:hAnsi="Arial" w:cs="Arial"/>
              </w:rPr>
              <w:t xml:space="preserve"> </w:t>
            </w:r>
          </w:p>
        </w:tc>
      </w:tr>
      <w:tr w:rsidR="00BA5006">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Storio yn y “cwmwl” neu wefannau?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7"/>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BA5006" w:rsidRDefault="00F8443F">
            <w:pPr>
              <w:spacing w:after="0"/>
              <w:ind w:right="7"/>
              <w:jc w:val="center"/>
            </w:pPr>
            <w:r>
              <w:rPr>
                <w:rFonts w:ascii="Wingdings" w:eastAsia="Wingdings" w:hAnsi="Wingdings" w:cs="Wingdings"/>
              </w:rPr>
              <w:t></w:t>
            </w:r>
            <w:r>
              <w:rPr>
                <w:rFonts w:ascii="Arial" w:eastAsia="Arial" w:hAnsi="Arial" w:cs="Arial"/>
              </w:rPr>
              <w:t xml:space="preserve"> </w:t>
            </w:r>
          </w:p>
        </w:tc>
      </w:tr>
      <w:tr w:rsidR="00BA5006">
        <w:trPr>
          <w:trHeight w:val="518"/>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Arall – noder: </w:t>
            </w:r>
          </w:p>
          <w:p w:rsidR="00BA5006" w:rsidRDefault="00F8443F">
            <w:pPr>
              <w:spacing w:after="0"/>
            </w:pP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right="7"/>
              <w:jc w:val="center"/>
            </w:pPr>
            <w:r>
              <w:rPr>
                <w:rFonts w:ascii="MS Gothic" w:eastAsia="MS Gothic" w:hAnsi="MS Gothic" w:cs="MS Gothic"/>
              </w:rPr>
              <w:t>☐</w:t>
            </w:r>
            <w:r>
              <w:rPr>
                <w:rFonts w:ascii="Arial" w:eastAsia="Arial" w:hAnsi="Arial" w:cs="Arial"/>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A5006" w:rsidRDefault="00F8443F">
            <w:pPr>
              <w:spacing w:after="0"/>
              <w:ind w:right="7"/>
              <w:jc w:val="center"/>
            </w:pPr>
            <w:r>
              <w:rPr>
                <w:rFonts w:ascii="MS Gothic" w:eastAsia="MS Gothic" w:hAnsi="MS Gothic" w:cs="MS Gothic"/>
              </w:rPr>
              <w:t>☐</w:t>
            </w:r>
            <w:r>
              <w:rPr>
                <w:rFonts w:ascii="Arial" w:eastAsia="Arial" w:hAnsi="Arial" w:cs="Arial"/>
              </w:rPr>
              <w:t xml:space="preserve"> </w:t>
            </w:r>
          </w:p>
        </w:tc>
      </w:tr>
      <w:tr w:rsidR="00BA5006">
        <w:trPr>
          <w:trHeight w:val="512"/>
        </w:trPr>
        <w:tc>
          <w:tcPr>
            <w:tcW w:w="9886" w:type="dxa"/>
            <w:gridSpan w:val="3"/>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Yn achos yr holl ddata a storir, eglurwch y mesurau sydd yn eu lle i sicrhau cyfrinachedd y data, yn cynnwys manylion diogelu’r data gan gyfrinair, eu hamgryptio a’u gwneud yn ddienw: </w:t>
            </w:r>
          </w:p>
        </w:tc>
      </w:tr>
      <w:tr w:rsidR="00BA5006">
        <w:trPr>
          <w:trHeight w:val="1816"/>
        </w:trPr>
        <w:tc>
          <w:tcPr>
            <w:tcW w:w="9886" w:type="dxa"/>
            <w:gridSpan w:val="3"/>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rPr>
              <w:t xml:space="preserve"> </w:t>
            </w:r>
          </w:p>
          <w:p w:rsidR="00BA5006" w:rsidRDefault="00F8443F">
            <w:pPr>
              <w:spacing w:after="0" w:line="242" w:lineRule="auto"/>
              <w:ind w:right="258"/>
              <w:jc w:val="both"/>
            </w:pPr>
            <w:r>
              <w:rPr>
                <w:rFonts w:ascii="Arial" w:eastAsia="Arial" w:hAnsi="Arial" w:cs="Arial"/>
              </w:rPr>
              <w:t xml:space="preserve">Fe fydd yr holl ddata electronig yn cael ei storio yn anhysbys gyda chod adnabod unigryw (megis Ysgol A neu Ddisgybl 1) yn lle enw’r ysgol ac enw’r cyfranogwr. Fe fydd yr holl ddata yn cael ei storio ar laptop a cofbin gyda chyfrinair ac yn cael ei ddileu ar </w:t>
            </w:r>
            <w:r>
              <w:t xml:space="preserve">ôl i’r modiwl gael ei gwblhau’n llwyddiannus. Fe fydd y ffurflenni caniatâd yn cael eu storio ar wahân i’r holl ddata. </w:t>
            </w:r>
            <w:r>
              <w:rPr>
                <w:rFonts w:ascii="Arial" w:eastAsia="Arial" w:hAnsi="Arial" w:cs="Arial"/>
              </w:rPr>
              <w:t xml:space="preserve"> </w:t>
            </w:r>
          </w:p>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rPr>
              <w:t xml:space="preserve"> </w:t>
            </w:r>
          </w:p>
        </w:tc>
      </w:tr>
    </w:tbl>
    <w:p w:rsidR="00BA5006" w:rsidRDefault="00F8443F">
      <w:pPr>
        <w:pBdr>
          <w:top w:val="single" w:sz="4" w:space="0" w:color="000000"/>
          <w:left w:val="single" w:sz="4" w:space="0" w:color="000000"/>
          <w:bottom w:val="single" w:sz="4" w:space="0" w:color="000000"/>
          <w:right w:val="single" w:sz="4" w:space="0" w:color="000000"/>
        </w:pBdr>
        <w:spacing w:after="151"/>
        <w:ind w:left="130"/>
      </w:pPr>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p w:rsidR="00BA5006" w:rsidRDefault="00F8443F">
      <w:pPr>
        <w:spacing w:after="0"/>
        <w:ind w:left="14"/>
      </w:pPr>
      <w:r>
        <w:rPr>
          <w:rFonts w:ascii="Arial" w:eastAsia="Arial" w:hAnsi="Arial" w:cs="Arial"/>
          <w:sz w:val="16"/>
        </w:rPr>
        <w:t xml:space="preserve"> </w:t>
      </w:r>
    </w:p>
    <w:tbl>
      <w:tblPr>
        <w:tblStyle w:val="TableGrid"/>
        <w:tblW w:w="9886" w:type="dxa"/>
        <w:tblInd w:w="20" w:type="dxa"/>
        <w:tblCellMar>
          <w:top w:w="10" w:type="dxa"/>
          <w:left w:w="109" w:type="dxa"/>
          <w:bottom w:w="0" w:type="dxa"/>
          <w:right w:w="225" w:type="dxa"/>
        </w:tblCellMar>
        <w:tblLook w:val="04A0" w:firstRow="1" w:lastRow="0" w:firstColumn="1" w:lastColumn="0" w:noHBand="0" w:noVBand="1"/>
      </w:tblPr>
      <w:tblGrid>
        <w:gridCol w:w="9886"/>
      </w:tblGrid>
      <w:tr w:rsidR="00BA5006">
        <w:trPr>
          <w:trHeight w:val="410"/>
        </w:trPr>
        <w:tc>
          <w:tcPr>
            <w:tcW w:w="9886"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Rhestrwch bawb fydd â hawl gweld y data a gynhyrchir trwy’r gweithgarwch ymchwil: </w:t>
            </w:r>
          </w:p>
        </w:tc>
      </w:tr>
      <w:tr w:rsidR="00BA5006">
        <w:trPr>
          <w:trHeight w:val="976"/>
        </w:trPr>
        <w:tc>
          <w:tcPr>
            <w:tcW w:w="9886"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rPr>
              <w:t xml:space="preserve">Yr ymchwilydd, y tiwtor a’r ail farciwr.  </w:t>
            </w:r>
          </w:p>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r w:rsidR="00BA5006">
        <w:trPr>
          <w:trHeight w:val="246"/>
        </w:trPr>
        <w:tc>
          <w:tcPr>
            <w:tcW w:w="9886"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sz w:val="16"/>
              </w:rPr>
              <w:t xml:space="preserve"> </w:t>
            </w:r>
          </w:p>
        </w:tc>
      </w:tr>
      <w:tr w:rsidR="00BA5006">
        <w:trPr>
          <w:trHeight w:val="511"/>
        </w:trPr>
        <w:tc>
          <w:tcPr>
            <w:tcW w:w="9886"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jc w:val="both"/>
            </w:pPr>
            <w:r>
              <w:rPr>
                <w:rFonts w:ascii="Arial" w:eastAsia="Arial" w:hAnsi="Arial" w:cs="Arial"/>
              </w:rPr>
              <w:t xml:space="preserve">Rhestrwch bawb fydd â rheolaeth o’r data a gynhyrchir trwy’r gweithgarwch ymchwil ac a fydd yn gweithredu fel ceidwad y data: </w:t>
            </w:r>
          </w:p>
        </w:tc>
      </w:tr>
      <w:tr w:rsidR="00BA5006">
        <w:trPr>
          <w:trHeight w:val="980"/>
        </w:trPr>
        <w:tc>
          <w:tcPr>
            <w:tcW w:w="9886"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rPr>
              <w:t xml:space="preserve">Yr ymchwilydd </w:t>
            </w:r>
          </w:p>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r w:rsidR="00BA5006">
        <w:trPr>
          <w:trHeight w:val="241"/>
        </w:trPr>
        <w:tc>
          <w:tcPr>
            <w:tcW w:w="9886"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sz w:val="16"/>
              </w:rPr>
              <w:t xml:space="preserve"> </w:t>
            </w:r>
          </w:p>
        </w:tc>
      </w:tr>
      <w:tr w:rsidR="00BA5006">
        <w:trPr>
          <w:trHeight w:val="516"/>
        </w:trPr>
        <w:tc>
          <w:tcPr>
            <w:tcW w:w="9886"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pPr>
            <w:r>
              <w:rPr>
                <w:rFonts w:ascii="Arial" w:eastAsia="Arial" w:hAnsi="Arial" w:cs="Arial"/>
              </w:rPr>
              <w:t xml:space="preserve">Rhowch fanylion y trefniadau storio data, yn cynnwys ble caiff y data ei storio, am ba hyd, ac ym mha ffurf. A fydd y data’n cael ei archifo – os felly, sut ac os na, pam.   </w:t>
            </w:r>
          </w:p>
        </w:tc>
      </w:tr>
      <w:tr w:rsidR="00BA5006">
        <w:trPr>
          <w:trHeight w:val="952"/>
        </w:trPr>
        <w:tc>
          <w:tcPr>
            <w:tcW w:w="9886"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sz w:val="20"/>
              </w:rPr>
              <w:t xml:space="preserve"> </w:t>
            </w:r>
          </w:p>
          <w:p w:rsidR="00BA5006" w:rsidRDefault="00F8443F">
            <w:pPr>
              <w:spacing w:after="0" w:line="240" w:lineRule="auto"/>
            </w:pPr>
            <w:r>
              <w:rPr>
                <w:rFonts w:ascii="Arial" w:eastAsia="Arial" w:hAnsi="Arial" w:cs="Arial"/>
              </w:rPr>
              <w:t xml:space="preserve">Fe fydd y prosiect ymchwil a’r data yn cydymffurfio â rheoliadau Data’r Brifysgol. Fe fydd hefyd yn ymlynu at ofynion y Ddeddf Diogelu Data (1988). </w:t>
            </w:r>
          </w:p>
          <w:p w:rsidR="00BA5006" w:rsidRDefault="00F8443F">
            <w:pPr>
              <w:spacing w:after="0"/>
            </w:pPr>
            <w:r>
              <w:rPr>
                <w:rFonts w:ascii="Arial" w:eastAsia="Arial" w:hAnsi="Arial" w:cs="Arial"/>
                <w:color w:val="808080"/>
                <w:sz w:val="18"/>
              </w:rPr>
              <w:t>(dylai’r blwch hwn fynd yn fwy wrth i chi deipio)</w:t>
            </w:r>
            <w:r>
              <w:rPr>
                <w:rFonts w:ascii="Times New Roman" w:eastAsia="Times New Roman" w:hAnsi="Times New Roman" w:cs="Times New Roman"/>
                <w:sz w:val="20"/>
              </w:rPr>
              <w:t xml:space="preserve"> </w:t>
            </w:r>
          </w:p>
        </w:tc>
      </w:tr>
    </w:tbl>
    <w:p w:rsidR="00BA5006" w:rsidRDefault="00F8443F">
      <w:pPr>
        <w:spacing w:after="0"/>
        <w:ind w:left="14"/>
      </w:pPr>
      <w:r>
        <w:rPr>
          <w:rFonts w:ascii="Arial" w:eastAsia="Arial" w:hAnsi="Arial" w:cs="Arial"/>
        </w:rPr>
        <w:lastRenderedPageBreak/>
        <w:t xml:space="preserve">  </w:t>
      </w:r>
    </w:p>
    <w:p w:rsidR="00BA5006" w:rsidRDefault="00F8443F">
      <w:pPr>
        <w:spacing w:after="0"/>
        <w:ind w:left="14"/>
      </w:pPr>
      <w:r>
        <w:rPr>
          <w:rFonts w:ascii="Arial" w:eastAsia="Arial" w:hAnsi="Arial" w:cs="Arial"/>
          <w:b/>
        </w:rPr>
        <w:t xml:space="preserve"> </w:t>
      </w:r>
    </w:p>
    <w:p w:rsidR="00BA5006" w:rsidRDefault="00F8443F">
      <w:pPr>
        <w:pStyle w:val="Heading1"/>
        <w:ind w:left="9" w:right="111"/>
      </w:pPr>
      <w:r>
        <w:t xml:space="preserve">ADRAN K: Datganiad </w:t>
      </w:r>
    </w:p>
    <w:p w:rsidR="00BA5006" w:rsidRDefault="00F8443F">
      <w:pPr>
        <w:spacing w:after="0"/>
        <w:ind w:left="14"/>
      </w:pPr>
      <w:r>
        <w:rPr>
          <w:rFonts w:ascii="Arial" w:eastAsia="Arial" w:hAnsi="Arial" w:cs="Arial"/>
          <w:sz w:val="16"/>
        </w:rPr>
        <w:t xml:space="preserve"> </w:t>
      </w:r>
    </w:p>
    <w:tbl>
      <w:tblPr>
        <w:tblStyle w:val="TableGrid"/>
        <w:tblW w:w="9876" w:type="dxa"/>
        <w:tblInd w:w="30" w:type="dxa"/>
        <w:tblCellMar>
          <w:top w:w="0" w:type="dxa"/>
          <w:left w:w="104" w:type="dxa"/>
          <w:bottom w:w="0" w:type="dxa"/>
          <w:right w:w="43" w:type="dxa"/>
        </w:tblCellMar>
        <w:tblLook w:val="04A0" w:firstRow="1" w:lastRow="0" w:firstColumn="1" w:lastColumn="0" w:noHBand="0" w:noVBand="1"/>
      </w:tblPr>
      <w:tblGrid>
        <w:gridCol w:w="6920"/>
        <w:gridCol w:w="2956"/>
      </w:tblGrid>
      <w:tr w:rsidR="00BA5006">
        <w:trPr>
          <w:trHeight w:val="1812"/>
        </w:trPr>
        <w:tc>
          <w:tcPr>
            <w:tcW w:w="9876"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rsidR="00BA5006" w:rsidRDefault="00F8443F">
            <w:pPr>
              <w:spacing w:after="2" w:line="238" w:lineRule="auto"/>
              <w:ind w:right="56"/>
              <w:jc w:val="both"/>
            </w:pPr>
            <w:r>
              <w:rPr>
                <w:rFonts w:ascii="Arial" w:eastAsia="Arial" w:hAnsi="Arial" w:cs="Arial"/>
              </w:rPr>
              <w:t xml:space="preserve">Mae’r wybodaeth rwyf wedi’i chyflwyno yn gywir ac yn gyflawn hyd eithaf fy ngwybodaeth. Rwyf wedi ceisio dynodi unrhyw risgiau a phroblemau sy’n gysylltiedig â’r gweithgarwch ymchwil ac rwyf yn cydnabod f’ymrwymiadau innau a hawliau’r cyfranogwyr. </w:t>
            </w:r>
            <w:r>
              <w:rPr>
                <w:rFonts w:ascii="Arial" w:eastAsia="Arial" w:hAnsi="Arial" w:cs="Arial"/>
                <w:b/>
              </w:rPr>
              <w:t xml:space="preserve"> </w:t>
            </w:r>
          </w:p>
          <w:p w:rsidR="00BA5006" w:rsidRDefault="00F8443F">
            <w:pPr>
              <w:spacing w:after="0"/>
            </w:pPr>
            <w:r>
              <w:rPr>
                <w:rFonts w:ascii="Arial" w:eastAsia="Arial" w:hAnsi="Arial" w:cs="Arial"/>
                <w:b/>
              </w:rPr>
              <w:t xml:space="preserve"> </w:t>
            </w:r>
          </w:p>
          <w:p w:rsidR="00BA5006" w:rsidRDefault="00F8443F">
            <w:pPr>
              <w:spacing w:after="0"/>
              <w:jc w:val="both"/>
            </w:pPr>
            <w:r>
              <w:rPr>
                <w:rFonts w:ascii="Arial" w:eastAsia="Arial" w:hAnsi="Arial" w:cs="Arial"/>
              </w:rPr>
              <w:t xml:space="preserve">Wrth gyflwyno’r cais hwn cadarnhaf drwy hyn fy mod yn ymrwymo i sicrhau y bydd y gweithgarwch ymchwil a enwir uchod yn </w:t>
            </w:r>
            <w:proofErr w:type="gramStart"/>
            <w:r>
              <w:rPr>
                <w:rFonts w:ascii="Arial" w:eastAsia="Arial" w:hAnsi="Arial" w:cs="Arial"/>
              </w:rPr>
              <w:t xml:space="preserve">bodloni  </w:t>
            </w:r>
            <w:r>
              <w:rPr>
                <w:rFonts w:ascii="Arial" w:eastAsia="Arial" w:hAnsi="Arial" w:cs="Arial"/>
                <w:color w:val="0000FF"/>
                <w:u w:val="single" w:color="0000FF"/>
              </w:rPr>
              <w:t>Cod</w:t>
            </w:r>
            <w:proofErr w:type="gramEnd"/>
            <w:r>
              <w:rPr>
                <w:rFonts w:ascii="Arial" w:eastAsia="Arial" w:hAnsi="Arial" w:cs="Arial"/>
                <w:color w:val="0000FF"/>
                <w:u w:val="single" w:color="0000FF"/>
              </w:rPr>
              <w:t xml:space="preserve"> Ymarfer Moeseg ac Integredd Ymchwil</w:t>
            </w:r>
            <w:r>
              <w:rPr>
                <w:rFonts w:ascii="Arial" w:eastAsia="Arial" w:hAnsi="Arial" w:cs="Arial"/>
                <w:color w:val="0000FF"/>
              </w:rPr>
              <w:t xml:space="preserve"> </w:t>
            </w:r>
            <w:r>
              <w:rPr>
                <w:rFonts w:ascii="Arial" w:eastAsia="Arial" w:hAnsi="Arial" w:cs="Arial"/>
              </w:rPr>
              <w:t>y Brifysgol.</w:t>
            </w:r>
            <w:r>
              <w:rPr>
                <w:rFonts w:ascii="Arial" w:eastAsia="Arial" w:hAnsi="Arial" w:cs="Arial"/>
                <w:color w:val="000080"/>
              </w:rPr>
              <w:t xml:space="preserve"> </w:t>
            </w:r>
          </w:p>
        </w:tc>
      </w:tr>
      <w:tr w:rsidR="00BA5006">
        <w:trPr>
          <w:trHeight w:val="668"/>
        </w:trPr>
        <w:tc>
          <w:tcPr>
            <w:tcW w:w="6920" w:type="dxa"/>
            <w:tcBorders>
              <w:top w:val="single" w:sz="4" w:space="0" w:color="000000"/>
              <w:left w:val="single" w:sz="4" w:space="0" w:color="000000"/>
              <w:bottom w:val="single" w:sz="4" w:space="0" w:color="000000"/>
              <w:right w:val="single" w:sz="4" w:space="0" w:color="000000"/>
            </w:tcBorders>
            <w:vAlign w:val="center"/>
          </w:tcPr>
          <w:p w:rsidR="00BA5006" w:rsidRDefault="00F8443F">
            <w:pPr>
              <w:tabs>
                <w:tab w:val="center" w:pos="3662"/>
              </w:tabs>
              <w:spacing w:after="0"/>
            </w:pPr>
            <w:r>
              <w:rPr>
                <w:rFonts w:ascii="Arial" w:eastAsia="Arial" w:hAnsi="Arial" w:cs="Arial"/>
                <w:b/>
              </w:rPr>
              <w:t xml:space="preserve">Llofnod yr ymgeisydd: </w:t>
            </w:r>
            <w:r>
              <w:rPr>
                <w:rFonts w:ascii="Arial" w:eastAsia="Arial" w:hAnsi="Arial" w:cs="Arial"/>
              </w:rPr>
              <w:t xml:space="preserve"> </w:t>
            </w:r>
            <w:r>
              <w:rPr>
                <w:rFonts w:ascii="Arial" w:eastAsia="Arial" w:hAnsi="Arial" w:cs="Arial"/>
              </w:rPr>
              <w:tab/>
              <w:t xml:space="preserve">KSaunders </w:t>
            </w:r>
          </w:p>
        </w:tc>
        <w:tc>
          <w:tcPr>
            <w:tcW w:w="2956" w:type="dxa"/>
            <w:tcBorders>
              <w:top w:val="single" w:sz="4" w:space="0" w:color="000000"/>
              <w:left w:val="single" w:sz="4" w:space="0" w:color="000000"/>
              <w:bottom w:val="single" w:sz="4" w:space="0" w:color="000000"/>
              <w:right w:val="single" w:sz="4" w:space="0" w:color="000000"/>
            </w:tcBorders>
            <w:vAlign w:val="center"/>
          </w:tcPr>
          <w:p w:rsidR="00BA5006" w:rsidRDefault="00F8443F">
            <w:pPr>
              <w:spacing w:after="0"/>
              <w:ind w:left="6"/>
            </w:pPr>
            <w:r>
              <w:rPr>
                <w:rFonts w:ascii="Arial" w:eastAsia="Arial" w:hAnsi="Arial" w:cs="Arial"/>
                <w:b/>
              </w:rPr>
              <w:t xml:space="preserve">Dyddiad: </w:t>
            </w:r>
            <w:r>
              <w:rPr>
                <w:rFonts w:ascii="Arial" w:eastAsia="Arial" w:hAnsi="Arial" w:cs="Arial"/>
              </w:rPr>
              <w:t xml:space="preserve"> 08/02/19 </w:t>
            </w:r>
          </w:p>
        </w:tc>
      </w:tr>
    </w:tbl>
    <w:p w:rsidR="00BA5006" w:rsidRDefault="00F8443F">
      <w:pPr>
        <w:spacing w:after="0"/>
        <w:ind w:left="14"/>
      </w:pPr>
      <w:r>
        <w:rPr>
          <w:rFonts w:ascii="Arial" w:eastAsia="Arial" w:hAnsi="Arial" w:cs="Arial"/>
        </w:rPr>
        <w:t xml:space="preserve"> </w:t>
      </w:r>
    </w:p>
    <w:p w:rsidR="00BA5006" w:rsidRDefault="00F8443F">
      <w:pPr>
        <w:spacing w:after="0"/>
        <w:ind w:left="14"/>
      </w:pPr>
      <w:r>
        <w:rPr>
          <w:rFonts w:ascii="Arial" w:eastAsia="Arial" w:hAnsi="Arial" w:cs="Arial"/>
          <w:b/>
          <w:i/>
        </w:rPr>
        <w:t xml:space="preserve">I fyfyrwyr:  </w:t>
      </w:r>
    </w:p>
    <w:tbl>
      <w:tblPr>
        <w:tblStyle w:val="TableGrid"/>
        <w:tblW w:w="7194" w:type="dxa"/>
        <w:tblInd w:w="20" w:type="dxa"/>
        <w:tblCellMar>
          <w:top w:w="11" w:type="dxa"/>
          <w:left w:w="107" w:type="dxa"/>
          <w:bottom w:w="0" w:type="dxa"/>
          <w:right w:w="115" w:type="dxa"/>
        </w:tblCellMar>
        <w:tblLook w:val="04A0" w:firstRow="1" w:lastRow="0" w:firstColumn="1" w:lastColumn="0" w:noHBand="0" w:noVBand="1"/>
      </w:tblPr>
      <w:tblGrid>
        <w:gridCol w:w="4361"/>
        <w:gridCol w:w="2833"/>
      </w:tblGrid>
      <w:tr w:rsidR="00BA5006">
        <w:trPr>
          <w:trHeight w:val="354"/>
        </w:trPr>
        <w:tc>
          <w:tcPr>
            <w:tcW w:w="4361"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2"/>
            </w:pPr>
            <w:r>
              <w:rPr>
                <w:rFonts w:ascii="Arial" w:eastAsia="Arial" w:hAnsi="Arial" w:cs="Arial"/>
              </w:rPr>
              <w:t xml:space="preserve">Athro / Uwch Fentor / Pennaeth: </w:t>
            </w:r>
          </w:p>
        </w:tc>
        <w:tc>
          <w:tcPr>
            <w:tcW w:w="2833"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rPr>
              <w:t xml:space="preserve">Dr Sioned V Hughes </w:t>
            </w:r>
          </w:p>
        </w:tc>
      </w:tr>
      <w:tr w:rsidR="00BA5006">
        <w:trPr>
          <w:trHeight w:val="516"/>
        </w:trPr>
        <w:tc>
          <w:tcPr>
            <w:tcW w:w="436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A5006" w:rsidRDefault="00F8443F">
            <w:pPr>
              <w:spacing w:after="0"/>
              <w:ind w:left="2"/>
            </w:pPr>
            <w:r>
              <w:rPr>
                <w:rFonts w:ascii="Arial" w:eastAsia="Arial" w:hAnsi="Arial" w:cs="Arial"/>
              </w:rPr>
              <w:t xml:space="preserve">Llofnod:  </w:t>
            </w:r>
          </w:p>
        </w:tc>
        <w:tc>
          <w:tcPr>
            <w:tcW w:w="2833" w:type="dxa"/>
            <w:tcBorders>
              <w:top w:val="single" w:sz="4" w:space="0" w:color="000000"/>
              <w:left w:val="single" w:sz="4" w:space="0" w:color="000000"/>
              <w:bottom w:val="single" w:sz="4" w:space="0" w:color="000000"/>
              <w:right w:val="single" w:sz="4" w:space="0" w:color="000000"/>
            </w:tcBorders>
          </w:tcPr>
          <w:p w:rsidR="00BA5006" w:rsidRDefault="00F8443F">
            <w:pPr>
              <w:spacing w:after="0"/>
              <w:ind w:right="1369"/>
            </w:pPr>
            <w:r>
              <w:rPr>
                <w:rFonts w:ascii="Arial" w:eastAsia="Arial" w:hAnsi="Arial" w:cs="Arial"/>
                <w:i/>
              </w:rPr>
              <w:t xml:space="preserve"> S.</w:t>
            </w:r>
            <w:proofErr w:type="gramStart"/>
            <w:r>
              <w:rPr>
                <w:rFonts w:ascii="Arial" w:eastAsia="Arial" w:hAnsi="Arial" w:cs="Arial"/>
                <w:i/>
              </w:rPr>
              <w:t>V.Hughes</w:t>
            </w:r>
            <w:proofErr w:type="gramEnd"/>
            <w:r>
              <w:rPr>
                <w:rFonts w:ascii="Arial" w:eastAsia="Arial" w:hAnsi="Arial" w:cs="Arial"/>
                <w:i/>
              </w:rPr>
              <w:t xml:space="preserve"> </w:t>
            </w:r>
          </w:p>
        </w:tc>
      </w:tr>
      <w:tr w:rsidR="00BA5006">
        <w:trPr>
          <w:trHeight w:val="356"/>
        </w:trPr>
        <w:tc>
          <w:tcPr>
            <w:tcW w:w="4361"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2"/>
            </w:pPr>
            <w:r>
              <w:rPr>
                <w:rFonts w:ascii="Arial" w:eastAsia="Arial" w:hAnsi="Arial" w:cs="Arial"/>
              </w:rPr>
              <w:t xml:space="preserve">Dyddiad:  </w:t>
            </w:r>
          </w:p>
        </w:tc>
        <w:tc>
          <w:tcPr>
            <w:tcW w:w="2833"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rPr>
              <w:t xml:space="preserve">09.02.19 </w:t>
            </w:r>
          </w:p>
        </w:tc>
      </w:tr>
    </w:tbl>
    <w:p w:rsidR="00BA5006" w:rsidRDefault="00F8443F">
      <w:pPr>
        <w:spacing w:after="0"/>
        <w:ind w:left="14"/>
      </w:pPr>
      <w:r>
        <w:rPr>
          <w:rFonts w:ascii="Arial" w:eastAsia="Arial" w:hAnsi="Arial" w:cs="Arial"/>
        </w:rPr>
        <w:t xml:space="preserve"> </w:t>
      </w:r>
    </w:p>
    <w:p w:rsidR="00BA5006" w:rsidRDefault="00F8443F">
      <w:pPr>
        <w:spacing w:after="0"/>
        <w:ind w:left="14"/>
      </w:pPr>
      <w:r>
        <w:rPr>
          <w:rFonts w:ascii="Arial" w:eastAsia="Arial" w:hAnsi="Arial" w:cs="Arial"/>
          <w:b/>
          <w:i/>
        </w:rPr>
        <w:t xml:space="preserve"> </w:t>
      </w:r>
    </w:p>
    <w:tbl>
      <w:tblPr>
        <w:tblStyle w:val="TableGrid"/>
        <w:tblW w:w="7194" w:type="dxa"/>
        <w:tblInd w:w="20" w:type="dxa"/>
        <w:tblCellMar>
          <w:top w:w="7" w:type="dxa"/>
          <w:left w:w="107" w:type="dxa"/>
          <w:bottom w:w="0" w:type="dxa"/>
          <w:right w:w="115" w:type="dxa"/>
        </w:tblCellMar>
        <w:tblLook w:val="04A0" w:firstRow="1" w:lastRow="0" w:firstColumn="1" w:lastColumn="0" w:noHBand="0" w:noVBand="1"/>
      </w:tblPr>
      <w:tblGrid>
        <w:gridCol w:w="4361"/>
        <w:gridCol w:w="2833"/>
      </w:tblGrid>
      <w:tr w:rsidR="00BA5006">
        <w:trPr>
          <w:trHeight w:val="359"/>
        </w:trPr>
        <w:tc>
          <w:tcPr>
            <w:tcW w:w="4361"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2"/>
            </w:pPr>
            <w:r>
              <w:rPr>
                <w:rFonts w:ascii="Arial" w:eastAsia="Arial" w:hAnsi="Arial" w:cs="Arial"/>
              </w:rPr>
              <w:t xml:space="preserve">Goruchwyliwr: </w:t>
            </w:r>
          </w:p>
        </w:tc>
        <w:tc>
          <w:tcPr>
            <w:tcW w:w="2833"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rPr>
              <w:t xml:space="preserve"> </w:t>
            </w:r>
          </w:p>
        </w:tc>
      </w:tr>
      <w:tr w:rsidR="00BA5006">
        <w:trPr>
          <w:trHeight w:val="514"/>
        </w:trPr>
        <w:tc>
          <w:tcPr>
            <w:tcW w:w="436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A5006" w:rsidRDefault="00F8443F">
            <w:pPr>
              <w:spacing w:after="0"/>
              <w:ind w:left="2"/>
            </w:pPr>
            <w:r>
              <w:rPr>
                <w:rFonts w:ascii="Arial" w:eastAsia="Arial" w:hAnsi="Arial" w:cs="Arial"/>
              </w:rPr>
              <w:t xml:space="preserve">Llofnod:  </w:t>
            </w:r>
          </w:p>
        </w:tc>
        <w:tc>
          <w:tcPr>
            <w:tcW w:w="2833"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rPr>
              <w:t xml:space="preserve"> </w:t>
            </w:r>
          </w:p>
          <w:p w:rsidR="00BA5006" w:rsidRDefault="00F8443F">
            <w:pPr>
              <w:spacing w:after="0"/>
            </w:pPr>
            <w:r>
              <w:rPr>
                <w:rFonts w:ascii="Arial" w:eastAsia="Arial" w:hAnsi="Arial" w:cs="Arial"/>
              </w:rPr>
              <w:t xml:space="preserve"> </w:t>
            </w:r>
          </w:p>
        </w:tc>
      </w:tr>
      <w:tr w:rsidR="00BA5006">
        <w:trPr>
          <w:trHeight w:val="354"/>
        </w:trPr>
        <w:tc>
          <w:tcPr>
            <w:tcW w:w="4361" w:type="dxa"/>
            <w:tcBorders>
              <w:top w:val="single" w:sz="4" w:space="0" w:color="000000"/>
              <w:left w:val="single" w:sz="4" w:space="0" w:color="000000"/>
              <w:bottom w:val="single" w:sz="4" w:space="0" w:color="000000"/>
              <w:right w:val="single" w:sz="4" w:space="0" w:color="000000"/>
            </w:tcBorders>
            <w:shd w:val="clear" w:color="auto" w:fill="F2F2F2"/>
          </w:tcPr>
          <w:p w:rsidR="00BA5006" w:rsidRDefault="00F8443F">
            <w:pPr>
              <w:spacing w:after="0"/>
              <w:ind w:left="2"/>
            </w:pPr>
            <w:r>
              <w:rPr>
                <w:rFonts w:ascii="Arial" w:eastAsia="Arial" w:hAnsi="Arial" w:cs="Arial"/>
              </w:rPr>
              <w:t xml:space="preserve">Dyddiad:  </w:t>
            </w:r>
          </w:p>
        </w:tc>
        <w:tc>
          <w:tcPr>
            <w:tcW w:w="2833" w:type="dxa"/>
            <w:tcBorders>
              <w:top w:val="single" w:sz="4" w:space="0" w:color="000000"/>
              <w:left w:val="single" w:sz="4" w:space="0" w:color="000000"/>
              <w:bottom w:val="single" w:sz="4" w:space="0" w:color="000000"/>
              <w:right w:val="single" w:sz="4" w:space="0" w:color="000000"/>
            </w:tcBorders>
          </w:tcPr>
          <w:p w:rsidR="00BA5006" w:rsidRDefault="00F8443F">
            <w:pPr>
              <w:spacing w:after="0"/>
            </w:pPr>
            <w:r>
              <w:rPr>
                <w:rFonts w:ascii="Arial" w:eastAsia="Arial" w:hAnsi="Arial" w:cs="Arial"/>
              </w:rPr>
              <w:t xml:space="preserve"> </w:t>
            </w:r>
          </w:p>
        </w:tc>
      </w:tr>
    </w:tbl>
    <w:p w:rsidR="00BA5006" w:rsidRDefault="00F8443F">
      <w:pPr>
        <w:spacing w:after="0"/>
        <w:ind w:left="14"/>
      </w:pPr>
      <w:r>
        <w:rPr>
          <w:rFonts w:ascii="Arial" w:eastAsia="Arial" w:hAnsi="Arial" w:cs="Arial"/>
        </w:rPr>
        <w:t xml:space="preserve"> </w:t>
      </w:r>
    </w:p>
    <w:p w:rsidR="00BA5006" w:rsidRDefault="00F8443F">
      <w:pPr>
        <w:spacing w:after="0"/>
        <w:ind w:left="14"/>
        <w:rPr>
          <w:rFonts w:ascii="Arial" w:eastAsia="Arial" w:hAnsi="Arial" w:cs="Arial"/>
        </w:rPr>
      </w:pPr>
      <w:r>
        <w:rPr>
          <w:rFonts w:ascii="Arial" w:eastAsia="Arial" w:hAnsi="Arial" w:cs="Arial"/>
        </w:rPr>
        <w:t xml:space="preserve"> </w:t>
      </w:r>
    </w:p>
    <w:p w:rsidR="00F8443F" w:rsidRDefault="00F8443F">
      <w:pPr>
        <w:spacing w:after="0"/>
        <w:ind w:left="14"/>
      </w:pPr>
    </w:p>
    <w:p w:rsidR="00F8443F" w:rsidRDefault="00F8443F">
      <w:pPr>
        <w:spacing w:after="0"/>
        <w:ind w:left="14"/>
      </w:pPr>
    </w:p>
    <w:p w:rsidR="00F8443F" w:rsidRDefault="00F8443F">
      <w:pPr>
        <w:spacing w:after="0"/>
        <w:ind w:left="14"/>
      </w:pPr>
    </w:p>
    <w:p w:rsidR="00F8443F" w:rsidRDefault="00F8443F">
      <w:pPr>
        <w:spacing w:after="0"/>
        <w:ind w:left="14"/>
      </w:pPr>
    </w:p>
    <w:p w:rsidR="00F8443F" w:rsidRDefault="00F8443F">
      <w:pPr>
        <w:spacing w:after="0"/>
        <w:ind w:left="14"/>
      </w:pPr>
    </w:p>
    <w:p w:rsidR="00F8443F" w:rsidRDefault="00F8443F">
      <w:pPr>
        <w:spacing w:after="0"/>
        <w:ind w:left="14"/>
      </w:pPr>
    </w:p>
    <w:p w:rsidR="00F8443F" w:rsidRDefault="00F8443F">
      <w:pPr>
        <w:spacing w:after="0"/>
        <w:ind w:left="14"/>
      </w:pPr>
    </w:p>
    <w:p w:rsidR="00F8443F" w:rsidRDefault="00F8443F">
      <w:pPr>
        <w:spacing w:after="0"/>
        <w:ind w:left="14"/>
      </w:pPr>
    </w:p>
    <w:p w:rsidR="00F8443F" w:rsidRDefault="00F8443F">
      <w:pPr>
        <w:spacing w:after="0"/>
        <w:ind w:left="14"/>
      </w:pPr>
    </w:p>
    <w:p w:rsidR="00F8443F" w:rsidRDefault="00F8443F">
      <w:pPr>
        <w:spacing w:after="0"/>
        <w:ind w:left="14"/>
      </w:pPr>
    </w:p>
    <w:p w:rsidR="00F8443F" w:rsidRDefault="00F8443F">
      <w:pPr>
        <w:spacing w:after="0"/>
        <w:ind w:left="14"/>
      </w:pPr>
    </w:p>
    <w:p w:rsidR="00F8443F" w:rsidRDefault="00F8443F">
      <w:pPr>
        <w:spacing w:after="0"/>
        <w:ind w:left="14"/>
      </w:pPr>
    </w:p>
    <w:p w:rsidR="00F8443F" w:rsidRDefault="00F8443F">
      <w:pPr>
        <w:spacing w:after="0"/>
        <w:ind w:left="14"/>
      </w:pPr>
    </w:p>
    <w:p w:rsidR="00F8443F" w:rsidRDefault="00F8443F">
      <w:pPr>
        <w:spacing w:after="0"/>
        <w:ind w:left="14"/>
      </w:pPr>
    </w:p>
    <w:p w:rsidR="00F8443F" w:rsidRDefault="00F8443F">
      <w:pPr>
        <w:spacing w:after="0"/>
        <w:ind w:left="14"/>
      </w:pPr>
    </w:p>
    <w:p w:rsidR="00F8443F" w:rsidRDefault="00F8443F">
      <w:pPr>
        <w:spacing w:after="0"/>
        <w:ind w:left="14"/>
      </w:pPr>
    </w:p>
    <w:p w:rsidR="00F8443F" w:rsidRDefault="00F8443F">
      <w:pPr>
        <w:spacing w:after="0"/>
        <w:ind w:left="14"/>
      </w:pPr>
    </w:p>
    <w:p w:rsidR="00F8443F" w:rsidRDefault="00F8443F">
      <w:pPr>
        <w:spacing w:after="0"/>
        <w:ind w:left="14"/>
      </w:pPr>
    </w:p>
    <w:p w:rsidR="00F8443F" w:rsidRDefault="00F8443F">
      <w:pPr>
        <w:spacing w:after="0"/>
        <w:ind w:left="14"/>
      </w:pPr>
    </w:p>
    <w:p w:rsidR="00F8443F" w:rsidRDefault="00F8443F">
      <w:pPr>
        <w:spacing w:after="0"/>
        <w:ind w:left="14"/>
      </w:pPr>
    </w:p>
    <w:p w:rsidR="00F8443F" w:rsidRDefault="00F8443F">
      <w:pPr>
        <w:spacing w:after="0"/>
        <w:ind w:left="14"/>
      </w:pPr>
    </w:p>
    <w:p w:rsidR="00F8443F" w:rsidRDefault="00F8443F">
      <w:pPr>
        <w:spacing w:after="0"/>
        <w:ind w:left="14"/>
      </w:pPr>
    </w:p>
    <w:p w:rsidR="00C546CC" w:rsidRDefault="00C546CC" w:rsidP="00F8443F">
      <w:pPr>
        <w:spacing w:after="137"/>
        <w:ind w:left="542"/>
        <w:jc w:val="center"/>
      </w:pPr>
    </w:p>
    <w:p w:rsidR="00C546CC" w:rsidRPr="00C546CC" w:rsidRDefault="00C546CC" w:rsidP="00C546CC">
      <w:pPr>
        <w:spacing w:after="137"/>
        <w:ind w:left="542"/>
        <w:rPr>
          <w:b/>
          <w:sz w:val="30"/>
          <w:u w:val="single"/>
        </w:rPr>
      </w:pPr>
      <w:r w:rsidRPr="00C546CC">
        <w:rPr>
          <w:b/>
          <w:sz w:val="30"/>
          <w:u w:val="single"/>
        </w:rPr>
        <w:lastRenderedPageBreak/>
        <w:t>Atodiad 3</w:t>
      </w:r>
      <w:r w:rsidR="00885AAE">
        <w:rPr>
          <w:b/>
          <w:sz w:val="30"/>
          <w:u w:val="single"/>
        </w:rPr>
        <w:t>- Polisi Anghenion Dysgu Ychwanegol Ysgol A</w:t>
      </w:r>
    </w:p>
    <w:p w:rsidR="00F8443F" w:rsidRPr="00F8443F" w:rsidRDefault="00F8443F" w:rsidP="00F8443F">
      <w:pPr>
        <w:spacing w:after="137"/>
        <w:ind w:left="542"/>
        <w:jc w:val="center"/>
        <w:rPr>
          <w:sz w:val="28"/>
        </w:rPr>
      </w:pPr>
      <w:r w:rsidRPr="00F8443F">
        <w:rPr>
          <w:sz w:val="30"/>
        </w:rPr>
        <w:t>POLISI Anghenion Dysgu Ychwanego</w:t>
      </w:r>
      <w:r w:rsidRPr="00F8443F">
        <w:rPr>
          <w:noProof/>
          <w:sz w:val="28"/>
        </w:rPr>
        <w:drawing>
          <wp:inline distT="0" distB="0" distL="0" distR="0" wp14:anchorId="0F97F321" wp14:editId="5356FC93">
            <wp:extent cx="286531" cy="106685"/>
            <wp:effectExtent l="0" t="0" r="0" b="0"/>
            <wp:docPr id="1714" name="Picture 1714"/>
            <wp:cNvGraphicFramePr/>
            <a:graphic xmlns:a="http://schemas.openxmlformats.org/drawingml/2006/main">
              <a:graphicData uri="http://schemas.openxmlformats.org/drawingml/2006/picture">
                <pic:pic xmlns:pic="http://schemas.openxmlformats.org/drawingml/2006/picture">
                  <pic:nvPicPr>
                    <pic:cNvPr id="1714" name="Picture 1714"/>
                    <pic:cNvPicPr/>
                  </pic:nvPicPr>
                  <pic:blipFill>
                    <a:blip r:embed="rId8"/>
                    <a:stretch>
                      <a:fillRect/>
                    </a:stretch>
                  </pic:blipFill>
                  <pic:spPr>
                    <a:xfrm>
                      <a:off x="0" y="0"/>
                      <a:ext cx="286531" cy="106685"/>
                    </a:xfrm>
                    <a:prstGeom prst="rect">
                      <a:avLst/>
                    </a:prstGeom>
                  </pic:spPr>
                </pic:pic>
              </a:graphicData>
            </a:graphic>
          </wp:inline>
        </w:drawing>
      </w:r>
    </w:p>
    <w:p w:rsidR="00F8443F" w:rsidRPr="00F8443F" w:rsidRDefault="00F8443F" w:rsidP="00F8443F">
      <w:pPr>
        <w:keepNext/>
        <w:keepLines/>
        <w:spacing w:after="0"/>
        <w:ind w:left="43" w:hanging="10"/>
        <w:outlineLvl w:val="0"/>
        <w:rPr>
          <w:sz w:val="30"/>
        </w:rPr>
      </w:pPr>
      <w:r w:rsidRPr="00F8443F">
        <w:rPr>
          <w:sz w:val="30"/>
        </w:rPr>
        <w:t>Cynhwysiad addysgol</w:t>
      </w:r>
    </w:p>
    <w:p w:rsidR="00F8443F" w:rsidRPr="00F8443F" w:rsidRDefault="00F8443F" w:rsidP="00F8443F">
      <w:pPr>
        <w:spacing w:after="3" w:line="218" w:lineRule="auto"/>
        <w:ind w:left="9" w:firstLine="9"/>
        <w:rPr>
          <w:sz w:val="28"/>
        </w:rPr>
      </w:pPr>
      <w:r w:rsidRPr="00F8443F">
        <w:rPr>
          <w:sz w:val="28"/>
        </w:rPr>
        <w:t xml:space="preserve">Yn ein hysgol anelwn at ddarparu amgylchfyd o ragoriaeth a dewisiadau i </w:t>
      </w:r>
      <w:r w:rsidRPr="00F8443F">
        <w:rPr>
          <w:noProof/>
          <w:sz w:val="28"/>
        </w:rPr>
        <w:drawing>
          <wp:inline distT="0" distB="0" distL="0" distR="0" wp14:anchorId="4B247E1A" wp14:editId="52067819">
            <wp:extent cx="45723" cy="106685"/>
            <wp:effectExtent l="0" t="0" r="0" b="0"/>
            <wp:docPr id="4138" name="Picture 4138"/>
            <wp:cNvGraphicFramePr/>
            <a:graphic xmlns:a="http://schemas.openxmlformats.org/drawingml/2006/main">
              <a:graphicData uri="http://schemas.openxmlformats.org/drawingml/2006/picture">
                <pic:pic xmlns:pic="http://schemas.openxmlformats.org/drawingml/2006/picture">
                  <pic:nvPicPr>
                    <pic:cNvPr id="4138" name="Picture 4138"/>
                    <pic:cNvPicPr/>
                  </pic:nvPicPr>
                  <pic:blipFill>
                    <a:blip r:embed="rId9"/>
                    <a:stretch>
                      <a:fillRect/>
                    </a:stretch>
                  </pic:blipFill>
                  <pic:spPr>
                    <a:xfrm>
                      <a:off x="0" y="0"/>
                      <a:ext cx="45723" cy="106685"/>
                    </a:xfrm>
                    <a:prstGeom prst="rect">
                      <a:avLst/>
                    </a:prstGeom>
                  </pic:spPr>
                </pic:pic>
              </a:graphicData>
            </a:graphic>
          </wp:inline>
        </w:drawing>
      </w:r>
      <w:proofErr w:type="gramStart"/>
      <w:r w:rsidRPr="00F8443F">
        <w:rPr>
          <w:sz w:val="28"/>
        </w:rPr>
        <w:t>bawb.Mae</w:t>
      </w:r>
      <w:proofErr w:type="gramEnd"/>
      <w:r w:rsidRPr="00F8443F">
        <w:rPr>
          <w:sz w:val="28"/>
        </w:rPr>
        <w:t xml:space="preserve"> gennym ddisgwyliadau uchel o bawb.Rydym yn anelu at gynhwysiad i </w:t>
      </w:r>
      <w:r w:rsidRPr="00F8443F">
        <w:rPr>
          <w:noProof/>
          <w:sz w:val="28"/>
        </w:rPr>
        <w:drawing>
          <wp:inline distT="0" distB="0" distL="0" distR="0" wp14:anchorId="5D3A29F4" wp14:editId="1B684B70">
            <wp:extent cx="3048" cy="24385"/>
            <wp:effectExtent l="0" t="0" r="0" b="0"/>
            <wp:docPr id="4140" name="Picture 4140"/>
            <wp:cNvGraphicFramePr/>
            <a:graphic xmlns:a="http://schemas.openxmlformats.org/drawingml/2006/main">
              <a:graphicData uri="http://schemas.openxmlformats.org/drawingml/2006/picture">
                <pic:pic xmlns:pic="http://schemas.openxmlformats.org/drawingml/2006/picture">
                  <pic:nvPicPr>
                    <pic:cNvPr id="4140" name="Picture 4140"/>
                    <pic:cNvPicPr/>
                  </pic:nvPicPr>
                  <pic:blipFill>
                    <a:blip r:embed="rId10"/>
                    <a:stretch>
                      <a:fillRect/>
                    </a:stretch>
                  </pic:blipFill>
                  <pic:spPr>
                    <a:xfrm>
                      <a:off x="0" y="0"/>
                      <a:ext cx="3048" cy="24385"/>
                    </a:xfrm>
                    <a:prstGeom prst="rect">
                      <a:avLst/>
                    </a:prstGeom>
                  </pic:spPr>
                </pic:pic>
              </a:graphicData>
            </a:graphic>
          </wp:inline>
        </w:drawing>
      </w:r>
      <w:r w:rsidRPr="00F8443F">
        <w:rPr>
          <w:sz w:val="28"/>
        </w:rPr>
        <w:t xml:space="preserve">bawb drwy gael gwared ar mystrau i addysgu a sicrhau cyfranogiad i bob </w:t>
      </w:r>
      <w:r w:rsidRPr="00F8443F">
        <w:rPr>
          <w:noProof/>
          <w:sz w:val="28"/>
        </w:rPr>
        <w:drawing>
          <wp:inline distT="0" distB="0" distL="0" distR="0" wp14:anchorId="0B22BA58" wp14:editId="4E536D5A">
            <wp:extent cx="3048" cy="6096"/>
            <wp:effectExtent l="0" t="0" r="0" b="0"/>
            <wp:docPr id="1719" name="Picture 1719"/>
            <wp:cNvGraphicFramePr/>
            <a:graphic xmlns:a="http://schemas.openxmlformats.org/drawingml/2006/main">
              <a:graphicData uri="http://schemas.openxmlformats.org/drawingml/2006/picture">
                <pic:pic xmlns:pic="http://schemas.openxmlformats.org/drawingml/2006/picture">
                  <pic:nvPicPr>
                    <pic:cNvPr id="1719" name="Picture 1719"/>
                    <pic:cNvPicPr/>
                  </pic:nvPicPr>
                  <pic:blipFill>
                    <a:blip r:embed="rId11"/>
                    <a:stretch>
                      <a:fillRect/>
                    </a:stretch>
                  </pic:blipFill>
                  <pic:spPr>
                    <a:xfrm>
                      <a:off x="0" y="0"/>
                      <a:ext cx="3048" cy="6096"/>
                    </a:xfrm>
                    <a:prstGeom prst="rect">
                      <a:avLst/>
                    </a:prstGeom>
                  </pic:spPr>
                </pic:pic>
              </a:graphicData>
            </a:graphic>
          </wp:inline>
        </w:drawing>
      </w:r>
      <w:r w:rsidRPr="00F8443F">
        <w:rPr>
          <w:sz w:val="28"/>
        </w:rPr>
        <w:t>unigolyn.Sicrhewn bod pob unigolyn yn cael eu gwerthfawrogi fel rhan o'r gymuned ysgol.Dmy darpariaeth addas o'r Fframwaith Cyfnod Sylfaen a Chwricwlwm 2008,parchwn fod gan blant;</w:t>
      </w:r>
    </w:p>
    <w:p w:rsidR="00F8443F" w:rsidRPr="00F8443F" w:rsidRDefault="00F8443F" w:rsidP="00F8443F">
      <w:pPr>
        <w:numPr>
          <w:ilvl w:val="0"/>
          <w:numId w:val="5"/>
        </w:numPr>
        <w:spacing w:after="48" w:line="218" w:lineRule="auto"/>
        <w:rPr>
          <w:sz w:val="28"/>
        </w:rPr>
      </w:pPr>
      <w:r w:rsidRPr="00F8443F">
        <w:rPr>
          <w:sz w:val="28"/>
        </w:rPr>
        <w:t>anghenion addysgol ac ymddygiad a dyheadau gwahanol</w:t>
      </w:r>
    </w:p>
    <w:p w:rsidR="00F8443F" w:rsidRPr="00F8443F" w:rsidRDefault="00F8443F" w:rsidP="00F8443F">
      <w:pPr>
        <w:numPr>
          <w:ilvl w:val="0"/>
          <w:numId w:val="5"/>
        </w:numPr>
        <w:spacing w:after="3" w:line="218" w:lineRule="auto"/>
        <w:rPr>
          <w:sz w:val="28"/>
        </w:rPr>
      </w:pPr>
      <w:r w:rsidRPr="00F8443F">
        <w:rPr>
          <w:sz w:val="28"/>
        </w:rPr>
        <w:t xml:space="preserve">bod angen strategaethau gwahanol arnynt i addysgu </w:t>
      </w:r>
      <w:r w:rsidRPr="00F8443F">
        <w:rPr>
          <w:noProof/>
          <w:sz w:val="28"/>
        </w:rPr>
        <w:drawing>
          <wp:inline distT="0" distB="0" distL="0" distR="0" wp14:anchorId="7196F60D" wp14:editId="476A4131">
            <wp:extent cx="57916" cy="54866"/>
            <wp:effectExtent l="0" t="0" r="0" b="0"/>
            <wp:docPr id="1723" name="Picture 1723"/>
            <wp:cNvGraphicFramePr/>
            <a:graphic xmlns:a="http://schemas.openxmlformats.org/drawingml/2006/main">
              <a:graphicData uri="http://schemas.openxmlformats.org/drawingml/2006/picture">
                <pic:pic xmlns:pic="http://schemas.openxmlformats.org/drawingml/2006/picture">
                  <pic:nvPicPr>
                    <pic:cNvPr id="1723" name="Picture 1723"/>
                    <pic:cNvPicPr/>
                  </pic:nvPicPr>
                  <pic:blipFill>
                    <a:blip r:embed="rId12"/>
                    <a:stretch>
                      <a:fillRect/>
                    </a:stretch>
                  </pic:blipFill>
                  <pic:spPr>
                    <a:xfrm>
                      <a:off x="0" y="0"/>
                      <a:ext cx="57916" cy="54866"/>
                    </a:xfrm>
                    <a:prstGeom prst="rect">
                      <a:avLst/>
                    </a:prstGeom>
                  </pic:spPr>
                </pic:pic>
              </a:graphicData>
            </a:graphic>
          </wp:inline>
        </w:drawing>
      </w:r>
      <w:r w:rsidRPr="00F8443F">
        <w:rPr>
          <w:sz w:val="28"/>
        </w:rPr>
        <w:t xml:space="preserve"> y gallu i </w:t>
      </w:r>
      <w:proofErr w:type="gramStart"/>
      <w:r w:rsidRPr="00F8443F">
        <w:rPr>
          <w:sz w:val="28"/>
        </w:rPr>
        <w:t>ddeall ,</w:t>
      </w:r>
      <w:proofErr w:type="gramEnd"/>
      <w:r w:rsidRPr="00F8443F">
        <w:rPr>
          <w:sz w:val="28"/>
        </w:rPr>
        <w:t xml:space="preserve"> prosesu a chyfathrebu gwybodaeth ar gyfnodau gwahanol</w:t>
      </w:r>
    </w:p>
    <w:p w:rsidR="00F8443F" w:rsidRPr="00F8443F" w:rsidRDefault="00F8443F" w:rsidP="00F8443F">
      <w:pPr>
        <w:numPr>
          <w:ilvl w:val="0"/>
          <w:numId w:val="5"/>
        </w:numPr>
        <w:spacing w:after="176" w:line="216" w:lineRule="auto"/>
        <w:rPr>
          <w:sz w:val="28"/>
        </w:rPr>
      </w:pPr>
      <w:r w:rsidRPr="00F8443F">
        <w:rPr>
          <w:sz w:val="26"/>
        </w:rPr>
        <w:t>bod angen darparu strategaethau a phrofiadau dysgu ac addysgu amrywiol</w:t>
      </w:r>
    </w:p>
    <w:p w:rsidR="00F8443F" w:rsidRPr="00F8443F" w:rsidRDefault="00F8443F" w:rsidP="00F8443F">
      <w:pPr>
        <w:keepNext/>
        <w:keepLines/>
        <w:spacing w:after="0"/>
        <w:ind w:left="43" w:hanging="10"/>
        <w:outlineLvl w:val="0"/>
        <w:rPr>
          <w:sz w:val="30"/>
        </w:rPr>
      </w:pPr>
      <w:r w:rsidRPr="00F8443F">
        <w:rPr>
          <w:sz w:val="30"/>
        </w:rPr>
        <w:t>Nod</w:t>
      </w:r>
    </w:p>
    <w:p w:rsidR="00F8443F" w:rsidRPr="00F8443F" w:rsidRDefault="00F8443F" w:rsidP="00F8443F">
      <w:pPr>
        <w:spacing w:after="3" w:line="218" w:lineRule="auto"/>
        <w:ind w:left="9" w:firstLine="9"/>
        <w:rPr>
          <w:sz w:val="28"/>
        </w:rPr>
      </w:pPr>
      <w:r w:rsidRPr="00F8443F">
        <w:rPr>
          <w:sz w:val="28"/>
        </w:rPr>
        <w:t>Ein nod yw sicrhau fod pob disgybl yn yr ysgol hon yn cael addysg eang, gytbwys a gwahaniaethol.</w:t>
      </w:r>
    </w:p>
    <w:p w:rsidR="00F8443F" w:rsidRPr="00F8443F" w:rsidRDefault="00F8443F" w:rsidP="00F8443F">
      <w:pPr>
        <w:spacing w:after="3" w:line="218" w:lineRule="auto"/>
        <w:ind w:left="9" w:firstLine="9"/>
        <w:rPr>
          <w:sz w:val="28"/>
        </w:rPr>
      </w:pPr>
      <w:r w:rsidRPr="00F8443F">
        <w:rPr>
          <w:noProof/>
          <w:sz w:val="28"/>
        </w:rPr>
        <w:drawing>
          <wp:anchor distT="0" distB="0" distL="114300" distR="114300" simplePos="0" relativeHeight="251659264" behindDoc="0" locked="0" layoutInCell="1" allowOverlap="0" wp14:anchorId="5253C101" wp14:editId="722012C9">
            <wp:simplePos x="0" y="0"/>
            <wp:positionH relativeFrom="page">
              <wp:posOffset>7114510</wp:posOffset>
            </wp:positionH>
            <wp:positionV relativeFrom="page">
              <wp:posOffset>4154622</wp:posOffset>
            </wp:positionV>
            <wp:extent cx="42675" cy="64011"/>
            <wp:effectExtent l="0" t="0" r="0" b="0"/>
            <wp:wrapSquare wrapText="bothSides"/>
            <wp:docPr id="1724" name="Picture 1724"/>
            <wp:cNvGraphicFramePr/>
            <a:graphic xmlns:a="http://schemas.openxmlformats.org/drawingml/2006/main">
              <a:graphicData uri="http://schemas.openxmlformats.org/drawingml/2006/picture">
                <pic:pic xmlns:pic="http://schemas.openxmlformats.org/drawingml/2006/picture">
                  <pic:nvPicPr>
                    <pic:cNvPr id="1724" name="Picture 1724"/>
                    <pic:cNvPicPr/>
                  </pic:nvPicPr>
                  <pic:blipFill>
                    <a:blip r:embed="rId13"/>
                    <a:stretch>
                      <a:fillRect/>
                    </a:stretch>
                  </pic:blipFill>
                  <pic:spPr>
                    <a:xfrm>
                      <a:off x="0" y="0"/>
                      <a:ext cx="42675" cy="64011"/>
                    </a:xfrm>
                    <a:prstGeom prst="rect">
                      <a:avLst/>
                    </a:prstGeom>
                  </pic:spPr>
                </pic:pic>
              </a:graphicData>
            </a:graphic>
          </wp:anchor>
        </w:drawing>
      </w:r>
      <w:r w:rsidRPr="00F8443F">
        <w:rPr>
          <w:noProof/>
          <w:sz w:val="28"/>
        </w:rPr>
        <w:drawing>
          <wp:anchor distT="0" distB="0" distL="114300" distR="114300" simplePos="0" relativeHeight="251660288" behindDoc="0" locked="0" layoutInCell="1" allowOverlap="0" wp14:anchorId="537D978A" wp14:editId="142B5FFA">
            <wp:simplePos x="0" y="0"/>
            <wp:positionH relativeFrom="page">
              <wp:posOffset>451134</wp:posOffset>
            </wp:positionH>
            <wp:positionV relativeFrom="page">
              <wp:posOffset>3724833</wp:posOffset>
            </wp:positionV>
            <wp:extent cx="6096" cy="3048"/>
            <wp:effectExtent l="0" t="0" r="0" b="0"/>
            <wp:wrapSquare wrapText="bothSides"/>
            <wp:docPr id="1720" name="Picture 1720"/>
            <wp:cNvGraphicFramePr/>
            <a:graphic xmlns:a="http://schemas.openxmlformats.org/drawingml/2006/main">
              <a:graphicData uri="http://schemas.openxmlformats.org/drawingml/2006/picture">
                <pic:pic xmlns:pic="http://schemas.openxmlformats.org/drawingml/2006/picture">
                  <pic:nvPicPr>
                    <pic:cNvPr id="1720" name="Picture 1720"/>
                    <pic:cNvPicPr/>
                  </pic:nvPicPr>
                  <pic:blipFill>
                    <a:blip r:embed="rId14"/>
                    <a:stretch>
                      <a:fillRect/>
                    </a:stretch>
                  </pic:blipFill>
                  <pic:spPr>
                    <a:xfrm>
                      <a:off x="0" y="0"/>
                      <a:ext cx="6096" cy="3048"/>
                    </a:xfrm>
                    <a:prstGeom prst="rect">
                      <a:avLst/>
                    </a:prstGeom>
                  </pic:spPr>
                </pic:pic>
              </a:graphicData>
            </a:graphic>
          </wp:anchor>
        </w:drawing>
      </w:r>
      <w:r w:rsidRPr="00F8443F">
        <w:rPr>
          <w:noProof/>
          <w:sz w:val="28"/>
        </w:rPr>
        <w:drawing>
          <wp:anchor distT="0" distB="0" distL="114300" distR="114300" simplePos="0" relativeHeight="251661312" behindDoc="0" locked="0" layoutInCell="1" allowOverlap="0" wp14:anchorId="5F0DC14D" wp14:editId="2DBD8BC1">
            <wp:simplePos x="0" y="0"/>
            <wp:positionH relativeFrom="page">
              <wp:posOffset>460279</wp:posOffset>
            </wp:positionH>
            <wp:positionV relativeFrom="page">
              <wp:posOffset>3733978</wp:posOffset>
            </wp:positionV>
            <wp:extent cx="21337" cy="27433"/>
            <wp:effectExtent l="0" t="0" r="0" b="0"/>
            <wp:wrapSquare wrapText="bothSides"/>
            <wp:docPr id="1721" name="Picture 1721"/>
            <wp:cNvGraphicFramePr/>
            <a:graphic xmlns:a="http://schemas.openxmlformats.org/drawingml/2006/main">
              <a:graphicData uri="http://schemas.openxmlformats.org/drawingml/2006/picture">
                <pic:pic xmlns:pic="http://schemas.openxmlformats.org/drawingml/2006/picture">
                  <pic:nvPicPr>
                    <pic:cNvPr id="1721" name="Picture 1721"/>
                    <pic:cNvPicPr/>
                  </pic:nvPicPr>
                  <pic:blipFill>
                    <a:blip r:embed="rId15"/>
                    <a:stretch>
                      <a:fillRect/>
                    </a:stretch>
                  </pic:blipFill>
                  <pic:spPr>
                    <a:xfrm>
                      <a:off x="0" y="0"/>
                      <a:ext cx="21337" cy="27433"/>
                    </a:xfrm>
                    <a:prstGeom prst="rect">
                      <a:avLst/>
                    </a:prstGeom>
                  </pic:spPr>
                </pic:pic>
              </a:graphicData>
            </a:graphic>
          </wp:anchor>
        </w:drawing>
      </w:r>
      <w:r w:rsidRPr="00F8443F">
        <w:rPr>
          <w:noProof/>
          <w:sz w:val="28"/>
        </w:rPr>
        <w:drawing>
          <wp:anchor distT="0" distB="0" distL="114300" distR="114300" simplePos="0" relativeHeight="251662336" behindDoc="0" locked="0" layoutInCell="1" allowOverlap="0" wp14:anchorId="5BA72A5A" wp14:editId="3710A439">
            <wp:simplePos x="0" y="0"/>
            <wp:positionH relativeFrom="page">
              <wp:posOffset>478568</wp:posOffset>
            </wp:positionH>
            <wp:positionV relativeFrom="page">
              <wp:posOffset>3767507</wp:posOffset>
            </wp:positionV>
            <wp:extent cx="12193" cy="9144"/>
            <wp:effectExtent l="0" t="0" r="0" b="0"/>
            <wp:wrapSquare wrapText="bothSides"/>
            <wp:docPr id="1722" name="Picture 1722"/>
            <wp:cNvGraphicFramePr/>
            <a:graphic xmlns:a="http://schemas.openxmlformats.org/drawingml/2006/main">
              <a:graphicData uri="http://schemas.openxmlformats.org/drawingml/2006/picture">
                <pic:pic xmlns:pic="http://schemas.openxmlformats.org/drawingml/2006/picture">
                  <pic:nvPicPr>
                    <pic:cNvPr id="1722" name="Picture 1722"/>
                    <pic:cNvPicPr/>
                  </pic:nvPicPr>
                  <pic:blipFill>
                    <a:blip r:embed="rId16"/>
                    <a:stretch>
                      <a:fillRect/>
                    </a:stretch>
                  </pic:blipFill>
                  <pic:spPr>
                    <a:xfrm>
                      <a:off x="0" y="0"/>
                      <a:ext cx="12193" cy="9144"/>
                    </a:xfrm>
                    <a:prstGeom prst="rect">
                      <a:avLst/>
                    </a:prstGeom>
                  </pic:spPr>
                </pic:pic>
              </a:graphicData>
            </a:graphic>
          </wp:anchor>
        </w:drawing>
      </w:r>
      <w:r w:rsidRPr="00F8443F">
        <w:rPr>
          <w:noProof/>
          <w:sz w:val="28"/>
        </w:rPr>
        <w:drawing>
          <wp:anchor distT="0" distB="0" distL="114300" distR="114300" simplePos="0" relativeHeight="251663360" behindDoc="0" locked="0" layoutInCell="1" allowOverlap="0" wp14:anchorId="1478FD45" wp14:editId="0098FC63">
            <wp:simplePos x="0" y="0"/>
            <wp:positionH relativeFrom="page">
              <wp:posOffset>356640</wp:posOffset>
            </wp:positionH>
            <wp:positionV relativeFrom="page">
              <wp:posOffset>6644957</wp:posOffset>
            </wp:positionV>
            <wp:extent cx="9145" cy="3048"/>
            <wp:effectExtent l="0" t="0" r="0" b="0"/>
            <wp:wrapSquare wrapText="bothSides"/>
            <wp:docPr id="1725" name="Picture 1725"/>
            <wp:cNvGraphicFramePr/>
            <a:graphic xmlns:a="http://schemas.openxmlformats.org/drawingml/2006/main">
              <a:graphicData uri="http://schemas.openxmlformats.org/drawingml/2006/picture">
                <pic:pic xmlns:pic="http://schemas.openxmlformats.org/drawingml/2006/picture">
                  <pic:nvPicPr>
                    <pic:cNvPr id="1725" name="Picture 1725"/>
                    <pic:cNvPicPr/>
                  </pic:nvPicPr>
                  <pic:blipFill>
                    <a:blip r:embed="rId17"/>
                    <a:stretch>
                      <a:fillRect/>
                    </a:stretch>
                  </pic:blipFill>
                  <pic:spPr>
                    <a:xfrm>
                      <a:off x="0" y="0"/>
                      <a:ext cx="9145" cy="3048"/>
                    </a:xfrm>
                    <a:prstGeom prst="rect">
                      <a:avLst/>
                    </a:prstGeom>
                  </pic:spPr>
                </pic:pic>
              </a:graphicData>
            </a:graphic>
          </wp:anchor>
        </w:drawing>
      </w:r>
      <w:r w:rsidRPr="00F8443F">
        <w:rPr>
          <w:noProof/>
          <w:sz w:val="28"/>
        </w:rPr>
        <w:drawing>
          <wp:anchor distT="0" distB="0" distL="114300" distR="114300" simplePos="0" relativeHeight="251664384" behindDoc="0" locked="0" layoutInCell="1" allowOverlap="0" wp14:anchorId="08171DE9" wp14:editId="79E3331B">
            <wp:simplePos x="0" y="0"/>
            <wp:positionH relativeFrom="page">
              <wp:posOffset>384074</wp:posOffset>
            </wp:positionH>
            <wp:positionV relativeFrom="page">
              <wp:posOffset>6675438</wp:posOffset>
            </wp:positionV>
            <wp:extent cx="6096" cy="3048"/>
            <wp:effectExtent l="0" t="0" r="0" b="0"/>
            <wp:wrapSquare wrapText="bothSides"/>
            <wp:docPr id="1726" name="Picture 1726"/>
            <wp:cNvGraphicFramePr/>
            <a:graphic xmlns:a="http://schemas.openxmlformats.org/drawingml/2006/main">
              <a:graphicData uri="http://schemas.openxmlformats.org/drawingml/2006/picture">
                <pic:pic xmlns:pic="http://schemas.openxmlformats.org/drawingml/2006/picture">
                  <pic:nvPicPr>
                    <pic:cNvPr id="1726" name="Picture 1726"/>
                    <pic:cNvPicPr/>
                  </pic:nvPicPr>
                  <pic:blipFill>
                    <a:blip r:embed="rId18"/>
                    <a:stretch>
                      <a:fillRect/>
                    </a:stretch>
                  </pic:blipFill>
                  <pic:spPr>
                    <a:xfrm>
                      <a:off x="0" y="0"/>
                      <a:ext cx="6096" cy="3048"/>
                    </a:xfrm>
                    <a:prstGeom prst="rect">
                      <a:avLst/>
                    </a:prstGeom>
                  </pic:spPr>
                </pic:pic>
              </a:graphicData>
            </a:graphic>
          </wp:anchor>
        </w:drawing>
      </w:r>
      <w:r w:rsidRPr="00F8443F">
        <w:rPr>
          <w:sz w:val="28"/>
        </w:rPr>
        <w:t xml:space="preserve">Mae'r ysgol yn derbyn disgyblion ag anghenion addysgol arbennig sydd wedi'u canfod yn </w:t>
      </w:r>
      <w:proofErr w:type="gramStart"/>
      <w:r w:rsidRPr="00F8443F">
        <w:rPr>
          <w:sz w:val="28"/>
        </w:rPr>
        <w:t>barod ,</w:t>
      </w:r>
      <w:proofErr w:type="gramEnd"/>
      <w:r w:rsidRPr="00F8443F">
        <w:rPr>
          <w:sz w:val="28"/>
        </w:rPr>
        <w:t xml:space="preserve"> yn ogystal â chanfod disgyblion sydd ag ADY a darparu ar eu cyfer.Sicrhewn bod disgyblion sydd ag anghenion addysgol arbennig ond sydd heb ddatganiadau gael eu trin yr un mor deg â phob disgybl arall.Mae'r darpariaeth ar gyfer y disgyblion yn fater i'r ysgol yn ei chyfanrwydd.</w:t>
      </w:r>
    </w:p>
    <w:p w:rsidR="00F8443F" w:rsidRPr="00F8443F" w:rsidRDefault="00F8443F" w:rsidP="00F8443F">
      <w:pPr>
        <w:spacing w:after="251" w:line="218" w:lineRule="auto"/>
        <w:ind w:left="9" w:firstLine="9"/>
        <w:rPr>
          <w:sz w:val="28"/>
        </w:rPr>
      </w:pPr>
      <w:r w:rsidRPr="00F8443F">
        <w:rPr>
          <w:sz w:val="28"/>
        </w:rPr>
        <w:t>Mae'r polisi yma wedi ei Iunio gan ystyried argymhellion Cod Ymarfer Addysg Anghenion Arbennig.</w:t>
      </w:r>
    </w:p>
    <w:p w:rsidR="00F8443F" w:rsidRPr="00F8443F" w:rsidRDefault="00F8443F" w:rsidP="00F8443F">
      <w:pPr>
        <w:keepNext/>
        <w:keepLines/>
        <w:spacing w:after="0"/>
        <w:ind w:left="43" w:hanging="10"/>
        <w:outlineLvl w:val="0"/>
        <w:rPr>
          <w:sz w:val="30"/>
        </w:rPr>
      </w:pPr>
      <w:r w:rsidRPr="00F8443F">
        <w:rPr>
          <w:sz w:val="30"/>
        </w:rPr>
        <w:t>Amcanion</w:t>
      </w:r>
    </w:p>
    <w:p w:rsidR="00F8443F" w:rsidRPr="00F8443F" w:rsidRDefault="00F8443F" w:rsidP="00F8443F">
      <w:pPr>
        <w:spacing w:after="13" w:line="216" w:lineRule="auto"/>
        <w:ind w:left="14" w:right="600" w:firstLine="5"/>
        <w:jc w:val="both"/>
        <w:rPr>
          <w:sz w:val="28"/>
        </w:rPr>
      </w:pPr>
      <w:r w:rsidRPr="00F8443F">
        <w:rPr>
          <w:sz w:val="28"/>
        </w:rPr>
        <w:t>Byddwn yn anelu at:</w:t>
      </w:r>
      <w:r w:rsidRPr="00F8443F">
        <w:rPr>
          <w:noProof/>
          <w:sz w:val="28"/>
        </w:rPr>
        <w:drawing>
          <wp:inline distT="0" distB="0" distL="0" distR="0" wp14:anchorId="1C2C98BF" wp14:editId="75EC91E7">
            <wp:extent cx="60964" cy="57915"/>
            <wp:effectExtent l="0" t="0" r="0" b="0"/>
            <wp:docPr id="1727" name="Picture 1727"/>
            <wp:cNvGraphicFramePr/>
            <a:graphic xmlns:a="http://schemas.openxmlformats.org/drawingml/2006/main">
              <a:graphicData uri="http://schemas.openxmlformats.org/drawingml/2006/picture">
                <pic:pic xmlns:pic="http://schemas.openxmlformats.org/drawingml/2006/picture">
                  <pic:nvPicPr>
                    <pic:cNvPr id="1727" name="Picture 1727"/>
                    <pic:cNvPicPr/>
                  </pic:nvPicPr>
                  <pic:blipFill>
                    <a:blip r:embed="rId19"/>
                    <a:stretch>
                      <a:fillRect/>
                    </a:stretch>
                  </pic:blipFill>
                  <pic:spPr>
                    <a:xfrm>
                      <a:off x="0" y="0"/>
                      <a:ext cx="60964" cy="57915"/>
                    </a:xfrm>
                    <a:prstGeom prst="rect">
                      <a:avLst/>
                    </a:prstGeom>
                  </pic:spPr>
                </pic:pic>
              </a:graphicData>
            </a:graphic>
          </wp:inline>
        </w:drawing>
      </w:r>
      <w:r w:rsidRPr="00F8443F">
        <w:rPr>
          <w:sz w:val="28"/>
        </w:rPr>
        <w:t xml:space="preserve"> ddarparu ar gyfer pob disgybl sydd ag Anghenion Dysgu Ychwanegol, boed yn barhaol, neu dros dro fel bo'r angen.</w:t>
      </w:r>
    </w:p>
    <w:p w:rsidR="00F8443F" w:rsidRPr="00F8443F" w:rsidRDefault="00F8443F" w:rsidP="00F8443F">
      <w:pPr>
        <w:numPr>
          <w:ilvl w:val="0"/>
          <w:numId w:val="6"/>
        </w:numPr>
        <w:spacing w:after="34" w:line="216" w:lineRule="auto"/>
        <w:rPr>
          <w:sz w:val="28"/>
        </w:rPr>
      </w:pPr>
      <w:r w:rsidRPr="00F8443F">
        <w:rPr>
          <w:sz w:val="26"/>
        </w:rPr>
        <w:t xml:space="preserve">gweithredu strategaethau amlsynhwyraidd i gwrdd ag anghenion y disgyblion </w:t>
      </w:r>
      <w:r w:rsidRPr="00F8443F">
        <w:rPr>
          <w:noProof/>
          <w:sz w:val="28"/>
        </w:rPr>
        <w:drawing>
          <wp:inline distT="0" distB="0" distL="0" distR="0" wp14:anchorId="0FA645CE" wp14:editId="78D09F1D">
            <wp:extent cx="6096" cy="9144"/>
            <wp:effectExtent l="0" t="0" r="0" b="0"/>
            <wp:docPr id="1729" name="Picture 1729"/>
            <wp:cNvGraphicFramePr/>
            <a:graphic xmlns:a="http://schemas.openxmlformats.org/drawingml/2006/main">
              <a:graphicData uri="http://schemas.openxmlformats.org/drawingml/2006/picture">
                <pic:pic xmlns:pic="http://schemas.openxmlformats.org/drawingml/2006/picture">
                  <pic:nvPicPr>
                    <pic:cNvPr id="1729" name="Picture 1729"/>
                    <pic:cNvPicPr/>
                  </pic:nvPicPr>
                  <pic:blipFill>
                    <a:blip r:embed="rId20"/>
                    <a:stretch>
                      <a:fillRect/>
                    </a:stretch>
                  </pic:blipFill>
                  <pic:spPr>
                    <a:xfrm>
                      <a:off x="0" y="0"/>
                      <a:ext cx="6096" cy="9144"/>
                    </a:xfrm>
                    <a:prstGeom prst="rect">
                      <a:avLst/>
                    </a:prstGeom>
                  </pic:spPr>
                </pic:pic>
              </a:graphicData>
            </a:graphic>
          </wp:inline>
        </w:drawing>
      </w:r>
      <w:r w:rsidRPr="00F8443F">
        <w:rPr>
          <w:sz w:val="26"/>
        </w:rPr>
        <w:t>er mwyn cyflawni eu targedau.</w:t>
      </w:r>
    </w:p>
    <w:p w:rsidR="00F8443F" w:rsidRPr="00F8443F" w:rsidRDefault="00F8443F" w:rsidP="00F8443F">
      <w:pPr>
        <w:numPr>
          <w:ilvl w:val="0"/>
          <w:numId w:val="6"/>
        </w:numPr>
        <w:spacing w:after="3" w:line="218" w:lineRule="auto"/>
        <w:rPr>
          <w:sz w:val="28"/>
        </w:rPr>
      </w:pPr>
      <w:r w:rsidRPr="00F8443F">
        <w:rPr>
          <w:sz w:val="28"/>
        </w:rPr>
        <w:t>sicrhau bod mewnbwn a barn y disgybl yn ganolig wrth gynllunio'r Cynllun Addysg Unigol.</w:t>
      </w:r>
    </w:p>
    <w:p w:rsidR="00F8443F" w:rsidRPr="00F8443F" w:rsidRDefault="00F8443F" w:rsidP="00F8443F">
      <w:pPr>
        <w:numPr>
          <w:ilvl w:val="0"/>
          <w:numId w:val="6"/>
        </w:numPr>
        <w:spacing w:after="48" w:line="218" w:lineRule="auto"/>
        <w:rPr>
          <w:sz w:val="28"/>
        </w:rPr>
      </w:pPr>
      <w:r w:rsidRPr="00F8443F">
        <w:rPr>
          <w:sz w:val="28"/>
        </w:rPr>
        <w:t>ymyrraeth gynnar mewn addysg disgybl er mwyn sicrhau gwelliant.</w:t>
      </w:r>
    </w:p>
    <w:p w:rsidR="00F8443F" w:rsidRPr="00F8443F" w:rsidRDefault="00F8443F" w:rsidP="00F8443F">
      <w:pPr>
        <w:numPr>
          <w:ilvl w:val="0"/>
          <w:numId w:val="6"/>
        </w:numPr>
        <w:spacing w:after="48" w:line="218" w:lineRule="auto"/>
        <w:rPr>
          <w:sz w:val="28"/>
        </w:rPr>
      </w:pPr>
      <w:r w:rsidRPr="00F8443F">
        <w:rPr>
          <w:sz w:val="28"/>
        </w:rPr>
        <w:t>cynnal Prawf dislecsia 'Dyslexia Screening Test,' gyda disgyblion yr adran iau</w:t>
      </w:r>
    </w:p>
    <w:p w:rsidR="00F8443F" w:rsidRPr="00F8443F" w:rsidRDefault="00F8443F" w:rsidP="00F8443F">
      <w:pPr>
        <w:spacing w:after="48" w:line="218" w:lineRule="auto"/>
        <w:ind w:left="370" w:firstLine="9"/>
        <w:rPr>
          <w:sz w:val="28"/>
        </w:rPr>
      </w:pPr>
      <w:r w:rsidRPr="00F8443F">
        <w:rPr>
          <w:sz w:val="28"/>
        </w:rPr>
        <w:t>h.y. y disgyblion hynny sydd yn arddangos tueddiadau dyslecsig.</w:t>
      </w:r>
    </w:p>
    <w:p w:rsidR="00F8443F" w:rsidRPr="00F8443F" w:rsidRDefault="00F8443F" w:rsidP="00F8443F">
      <w:pPr>
        <w:numPr>
          <w:ilvl w:val="0"/>
          <w:numId w:val="6"/>
        </w:numPr>
        <w:spacing w:after="111" w:line="218" w:lineRule="auto"/>
        <w:rPr>
          <w:sz w:val="28"/>
        </w:rPr>
      </w:pPr>
      <w:r w:rsidRPr="00F8443F">
        <w:rPr>
          <w:sz w:val="28"/>
        </w:rPr>
        <w:t>sylweddoli gall Anghenion Dysgu Ychwanegol fod mewn nifer o ffyrdd gwahanol a darparu ar eu cyfer.</w:t>
      </w:r>
    </w:p>
    <w:p w:rsidR="00F8443F" w:rsidRDefault="00F8443F" w:rsidP="00F8443F">
      <w:pPr>
        <w:spacing w:after="0"/>
        <w:ind w:left="14"/>
        <w:rPr>
          <w:sz w:val="28"/>
        </w:rPr>
      </w:pPr>
      <w:r w:rsidRPr="00F8443F">
        <w:rPr>
          <w:sz w:val="28"/>
        </w:rPr>
        <w:t>sylweddoli y bydd rhaid darparu ar gyfer y mwyafrif o blant ag Anghenion Dysgu Ychwanegol heb ddatganiad nag asesiad statudol.</w:t>
      </w:r>
    </w:p>
    <w:p w:rsidR="00F8443F" w:rsidRPr="00F8443F" w:rsidRDefault="00F8443F" w:rsidP="00F8443F">
      <w:pPr>
        <w:spacing w:after="24" w:line="218" w:lineRule="auto"/>
        <w:ind w:left="24" w:hanging="5"/>
        <w:jc w:val="both"/>
      </w:pPr>
      <w:r w:rsidRPr="00F8443F">
        <w:rPr>
          <w:sz w:val="26"/>
        </w:rPr>
        <w:t>deall pwysigrwydd partneriaeth wrth ddarparu ar gyfer disgybl ag Anghenion Dysgu Ychwanegol; gwybodaeth a dymuniadau'r rhieni ar yr un llaw a gwybodaeth a phrofiad staff yr ysgol ar y llall.</w:t>
      </w:r>
    </w:p>
    <w:p w:rsidR="00F8443F" w:rsidRPr="00F8443F" w:rsidRDefault="00F8443F" w:rsidP="00F8443F">
      <w:pPr>
        <w:numPr>
          <w:ilvl w:val="0"/>
          <w:numId w:val="7"/>
        </w:numPr>
        <w:spacing w:after="60" w:line="294" w:lineRule="auto"/>
      </w:pPr>
      <w:r w:rsidRPr="00F8443F">
        <w:rPr>
          <w:sz w:val="28"/>
        </w:rPr>
        <w:lastRenderedPageBreak/>
        <w:t>anelu at ddarpariaeth sydd yn golygu y bydd disgyblion ag Anghenion Dysgu Ychwanegol yn cael eu hintegreiddio å'u grWp blwyddyn am fwyafrif o'u hamser ysgol.</w:t>
      </w:r>
    </w:p>
    <w:p w:rsidR="00F8443F" w:rsidRPr="00F8443F" w:rsidRDefault="00F8443F" w:rsidP="00F8443F">
      <w:pPr>
        <w:numPr>
          <w:ilvl w:val="0"/>
          <w:numId w:val="7"/>
        </w:numPr>
        <w:spacing w:after="5" w:line="224" w:lineRule="auto"/>
      </w:pPr>
      <w:r w:rsidRPr="00F8443F">
        <w:rPr>
          <w:sz w:val="28"/>
        </w:rPr>
        <w:t>anelu at adnabod ac asesu bob disgybl sydd ag Anghenion Dysgu Ychwanegol cyn gynted phosib a Chyn gyflymed ag sy'n gyson a thry lwyrdeb.</w:t>
      </w:r>
    </w:p>
    <w:p w:rsidR="00F8443F" w:rsidRPr="00F8443F" w:rsidRDefault="00F8443F" w:rsidP="00F8443F">
      <w:pPr>
        <w:spacing w:after="0" w:line="218" w:lineRule="auto"/>
        <w:ind w:left="374" w:hanging="355"/>
        <w:jc w:val="both"/>
      </w:pPr>
      <w:r w:rsidRPr="00F8443F">
        <w:rPr>
          <w:noProof/>
        </w:rPr>
        <w:drawing>
          <wp:inline distT="0" distB="0" distL="0" distR="0" wp14:anchorId="34DFC08D" wp14:editId="06EAA676">
            <wp:extent cx="57916" cy="57915"/>
            <wp:effectExtent l="0" t="0" r="0" b="0"/>
            <wp:docPr id="2137" name="Picture 2137"/>
            <wp:cNvGraphicFramePr/>
            <a:graphic xmlns:a="http://schemas.openxmlformats.org/drawingml/2006/main">
              <a:graphicData uri="http://schemas.openxmlformats.org/drawingml/2006/picture">
                <pic:pic xmlns:pic="http://schemas.openxmlformats.org/drawingml/2006/picture">
                  <pic:nvPicPr>
                    <pic:cNvPr id="2137" name="Picture 2137"/>
                    <pic:cNvPicPr/>
                  </pic:nvPicPr>
                  <pic:blipFill>
                    <a:blip r:embed="rId21"/>
                    <a:stretch>
                      <a:fillRect/>
                    </a:stretch>
                  </pic:blipFill>
                  <pic:spPr>
                    <a:xfrm>
                      <a:off x="0" y="0"/>
                      <a:ext cx="57916" cy="57915"/>
                    </a:xfrm>
                    <a:prstGeom prst="rect">
                      <a:avLst/>
                    </a:prstGeom>
                  </pic:spPr>
                </pic:pic>
              </a:graphicData>
            </a:graphic>
          </wp:inline>
        </w:drawing>
      </w:r>
      <w:r w:rsidRPr="00F8443F">
        <w:rPr>
          <w:sz w:val="26"/>
        </w:rPr>
        <w:t xml:space="preserve"> anelu at gyfraniad y disgybl at unrhyw drafodaeth, asesiad a/neu bendeffyniad amdano/i, er bydd hyn yn dibynnu ar oedran a deallusrwydd y disgybl.</w:t>
      </w:r>
    </w:p>
    <w:p w:rsidR="00F8443F" w:rsidRPr="00F8443F" w:rsidRDefault="00F8443F" w:rsidP="00F8443F">
      <w:pPr>
        <w:spacing w:after="5" w:line="224" w:lineRule="auto"/>
        <w:ind w:left="384" w:hanging="365"/>
      </w:pPr>
      <w:r w:rsidRPr="00F8443F">
        <w:rPr>
          <w:noProof/>
        </w:rPr>
        <w:drawing>
          <wp:inline distT="0" distB="0" distL="0" distR="0" wp14:anchorId="7300AA0C" wp14:editId="7B887C80">
            <wp:extent cx="57916" cy="57915"/>
            <wp:effectExtent l="0" t="0" r="0" b="0"/>
            <wp:docPr id="2138" name="Picture 2138"/>
            <wp:cNvGraphicFramePr/>
            <a:graphic xmlns:a="http://schemas.openxmlformats.org/drawingml/2006/main">
              <a:graphicData uri="http://schemas.openxmlformats.org/drawingml/2006/picture">
                <pic:pic xmlns:pic="http://schemas.openxmlformats.org/drawingml/2006/picture">
                  <pic:nvPicPr>
                    <pic:cNvPr id="2138" name="Picture 2138"/>
                    <pic:cNvPicPr/>
                  </pic:nvPicPr>
                  <pic:blipFill>
                    <a:blip r:embed="rId22"/>
                    <a:stretch>
                      <a:fillRect/>
                    </a:stretch>
                  </pic:blipFill>
                  <pic:spPr>
                    <a:xfrm>
                      <a:off x="0" y="0"/>
                      <a:ext cx="57916" cy="57915"/>
                    </a:xfrm>
                    <a:prstGeom prst="rect">
                      <a:avLst/>
                    </a:prstGeom>
                  </pic:spPr>
                </pic:pic>
              </a:graphicData>
            </a:graphic>
          </wp:inline>
        </w:drawing>
      </w:r>
      <w:r w:rsidRPr="00F8443F">
        <w:rPr>
          <w:sz w:val="28"/>
        </w:rPr>
        <w:t xml:space="preserve"> sicrhau cynhwysiad i bob unigolyn drwy dreialu a mabwysiadu strategaethau sydd o fudd i'r disgybl.</w:t>
      </w:r>
    </w:p>
    <w:p w:rsidR="00F8443F" w:rsidRPr="00F8443F" w:rsidRDefault="00F8443F" w:rsidP="00F8443F">
      <w:pPr>
        <w:numPr>
          <w:ilvl w:val="0"/>
          <w:numId w:val="7"/>
        </w:numPr>
        <w:spacing w:after="5" w:line="224" w:lineRule="auto"/>
      </w:pPr>
      <w:r w:rsidRPr="00F8443F">
        <w:rPr>
          <w:sz w:val="28"/>
        </w:rPr>
        <w:t xml:space="preserve">gyd-weithio'n agos ag asiantaethau allanol er mwyn derbyn cyngor a syniadau a phlethu'r rhain i mewn i Gynllun Addysg Unigol yr unigolyn. </w:t>
      </w:r>
      <w:r w:rsidRPr="00F8443F">
        <w:rPr>
          <w:noProof/>
        </w:rPr>
        <w:drawing>
          <wp:inline distT="0" distB="0" distL="0" distR="0" wp14:anchorId="3E1D3B4D" wp14:editId="0278DC1B">
            <wp:extent cx="24386" cy="15241"/>
            <wp:effectExtent l="0" t="0" r="0" b="0"/>
            <wp:docPr id="2180" name="Picture 2180"/>
            <wp:cNvGraphicFramePr/>
            <a:graphic xmlns:a="http://schemas.openxmlformats.org/drawingml/2006/main">
              <a:graphicData uri="http://schemas.openxmlformats.org/drawingml/2006/picture">
                <pic:pic xmlns:pic="http://schemas.openxmlformats.org/drawingml/2006/picture">
                  <pic:nvPicPr>
                    <pic:cNvPr id="2180" name="Picture 2180"/>
                    <pic:cNvPicPr/>
                  </pic:nvPicPr>
                  <pic:blipFill>
                    <a:blip r:embed="rId23"/>
                    <a:stretch>
                      <a:fillRect/>
                    </a:stretch>
                  </pic:blipFill>
                  <pic:spPr>
                    <a:xfrm>
                      <a:off x="0" y="0"/>
                      <a:ext cx="24386" cy="15241"/>
                    </a:xfrm>
                    <a:prstGeom prst="rect">
                      <a:avLst/>
                    </a:prstGeom>
                  </pic:spPr>
                </pic:pic>
              </a:graphicData>
            </a:graphic>
          </wp:inline>
        </w:drawing>
      </w:r>
    </w:p>
    <w:p w:rsidR="00F8443F" w:rsidRPr="00F8443F" w:rsidRDefault="00F8443F" w:rsidP="00F8443F">
      <w:pPr>
        <w:numPr>
          <w:ilvl w:val="0"/>
          <w:numId w:val="7"/>
        </w:numPr>
        <w:spacing w:after="24" w:line="218" w:lineRule="auto"/>
      </w:pPr>
      <w:r w:rsidRPr="00F8443F">
        <w:rPr>
          <w:sz w:val="26"/>
        </w:rPr>
        <w:t>darparu gwaith gwahaniaethol cyraeddadwy sydd yn cwrdd ag anghenion pob unigolyn.</w:t>
      </w:r>
    </w:p>
    <w:p w:rsidR="00F8443F" w:rsidRPr="00F8443F" w:rsidRDefault="00F8443F" w:rsidP="00F8443F">
      <w:pPr>
        <w:numPr>
          <w:ilvl w:val="0"/>
          <w:numId w:val="7"/>
        </w:numPr>
        <w:spacing w:after="24" w:line="218" w:lineRule="auto"/>
      </w:pPr>
      <w:r w:rsidRPr="00F8443F">
        <w:rPr>
          <w:sz w:val="26"/>
        </w:rPr>
        <w:t>rhannu gwybodaeth ä rhieni yng19n å chynnydd disgybl ä'i thargedau personol yn ystod nosweithiau rhieni.</w:t>
      </w:r>
    </w:p>
    <w:p w:rsidR="00F8443F" w:rsidRPr="00F8443F" w:rsidRDefault="00F8443F" w:rsidP="00F8443F">
      <w:pPr>
        <w:numPr>
          <w:ilvl w:val="0"/>
          <w:numId w:val="7"/>
        </w:numPr>
        <w:spacing w:after="553" w:line="218" w:lineRule="auto"/>
      </w:pPr>
      <w:r w:rsidRPr="00F8443F">
        <w:rPr>
          <w:noProof/>
        </w:rPr>
        <w:drawing>
          <wp:anchor distT="0" distB="0" distL="114300" distR="114300" simplePos="0" relativeHeight="251666432" behindDoc="0" locked="0" layoutInCell="1" allowOverlap="0" wp14:anchorId="71A0B732" wp14:editId="3DA0ECA2">
            <wp:simplePos x="0" y="0"/>
            <wp:positionH relativeFrom="page">
              <wp:posOffset>755955</wp:posOffset>
            </wp:positionH>
            <wp:positionV relativeFrom="page">
              <wp:posOffset>829095</wp:posOffset>
            </wp:positionV>
            <wp:extent cx="60964" cy="60963"/>
            <wp:effectExtent l="0" t="0" r="0" b="0"/>
            <wp:wrapSquare wrapText="bothSides"/>
            <wp:docPr id="2134" name="Picture 2134"/>
            <wp:cNvGraphicFramePr/>
            <a:graphic xmlns:a="http://schemas.openxmlformats.org/drawingml/2006/main">
              <a:graphicData uri="http://schemas.openxmlformats.org/drawingml/2006/picture">
                <pic:pic xmlns:pic="http://schemas.openxmlformats.org/drawingml/2006/picture">
                  <pic:nvPicPr>
                    <pic:cNvPr id="2134" name="Picture 2134"/>
                    <pic:cNvPicPr/>
                  </pic:nvPicPr>
                  <pic:blipFill>
                    <a:blip r:embed="rId24"/>
                    <a:stretch>
                      <a:fillRect/>
                    </a:stretch>
                  </pic:blipFill>
                  <pic:spPr>
                    <a:xfrm>
                      <a:off x="0" y="0"/>
                      <a:ext cx="60964" cy="60963"/>
                    </a:xfrm>
                    <a:prstGeom prst="rect">
                      <a:avLst/>
                    </a:prstGeom>
                  </pic:spPr>
                </pic:pic>
              </a:graphicData>
            </a:graphic>
          </wp:anchor>
        </w:drawing>
      </w:r>
      <w:r w:rsidRPr="00F8443F">
        <w:rPr>
          <w:sz w:val="26"/>
        </w:rPr>
        <w:t xml:space="preserve">mae llywodraethwr penodedig yn derbyn gwybodaeth am y ddarpariaeth. </w:t>
      </w:r>
      <w:r w:rsidRPr="00F8443F">
        <w:rPr>
          <w:noProof/>
        </w:rPr>
        <w:drawing>
          <wp:inline distT="0" distB="0" distL="0" distR="0" wp14:anchorId="61A2C9CF" wp14:editId="3D24E490">
            <wp:extent cx="54868" cy="57915"/>
            <wp:effectExtent l="0" t="0" r="0" b="0"/>
            <wp:docPr id="2144" name="Picture 2144"/>
            <wp:cNvGraphicFramePr/>
            <a:graphic xmlns:a="http://schemas.openxmlformats.org/drawingml/2006/main">
              <a:graphicData uri="http://schemas.openxmlformats.org/drawingml/2006/picture">
                <pic:pic xmlns:pic="http://schemas.openxmlformats.org/drawingml/2006/picture">
                  <pic:nvPicPr>
                    <pic:cNvPr id="2144" name="Picture 2144"/>
                    <pic:cNvPicPr/>
                  </pic:nvPicPr>
                  <pic:blipFill>
                    <a:blip r:embed="rId25"/>
                    <a:stretch>
                      <a:fillRect/>
                    </a:stretch>
                  </pic:blipFill>
                  <pic:spPr>
                    <a:xfrm>
                      <a:off x="0" y="0"/>
                      <a:ext cx="54868" cy="57915"/>
                    </a:xfrm>
                    <a:prstGeom prst="rect">
                      <a:avLst/>
                    </a:prstGeom>
                  </pic:spPr>
                </pic:pic>
              </a:graphicData>
            </a:graphic>
          </wp:inline>
        </w:drawing>
      </w:r>
      <w:r w:rsidRPr="00F8443F">
        <w:rPr>
          <w:sz w:val="26"/>
        </w:rPr>
        <w:t xml:space="preserve"> mae'r CADY a'r Pennaeth yn cwrdd yn wythnosol i drafod materion ADY </w:t>
      </w:r>
      <w:r w:rsidRPr="00F8443F">
        <w:rPr>
          <w:noProof/>
        </w:rPr>
        <w:drawing>
          <wp:inline distT="0" distB="0" distL="0" distR="0" wp14:anchorId="4B614466" wp14:editId="6D89DFF5">
            <wp:extent cx="54868" cy="57915"/>
            <wp:effectExtent l="0" t="0" r="0" b="0"/>
            <wp:docPr id="2145" name="Picture 2145"/>
            <wp:cNvGraphicFramePr/>
            <a:graphic xmlns:a="http://schemas.openxmlformats.org/drawingml/2006/main">
              <a:graphicData uri="http://schemas.openxmlformats.org/drawingml/2006/picture">
                <pic:pic xmlns:pic="http://schemas.openxmlformats.org/drawingml/2006/picture">
                  <pic:nvPicPr>
                    <pic:cNvPr id="2145" name="Picture 2145"/>
                    <pic:cNvPicPr/>
                  </pic:nvPicPr>
                  <pic:blipFill>
                    <a:blip r:embed="rId26"/>
                    <a:stretch>
                      <a:fillRect/>
                    </a:stretch>
                  </pic:blipFill>
                  <pic:spPr>
                    <a:xfrm>
                      <a:off x="0" y="0"/>
                      <a:ext cx="54868" cy="57915"/>
                    </a:xfrm>
                    <a:prstGeom prst="rect">
                      <a:avLst/>
                    </a:prstGeom>
                  </pic:spPr>
                </pic:pic>
              </a:graphicData>
            </a:graphic>
          </wp:inline>
        </w:drawing>
      </w:r>
      <w:r w:rsidRPr="00F8443F">
        <w:rPr>
          <w:sz w:val="26"/>
        </w:rPr>
        <w:t xml:space="preserve"> mae'r CADY a'r aelod staff cefnogi yn cwrdd yn wythnosol er mwyn cynllunio, rhannu a rheadru gwybodaeth </w:t>
      </w:r>
      <w:r w:rsidRPr="00F8443F">
        <w:rPr>
          <w:noProof/>
        </w:rPr>
        <w:drawing>
          <wp:inline distT="0" distB="0" distL="0" distR="0" wp14:anchorId="5D61B137" wp14:editId="07D86486">
            <wp:extent cx="57916" cy="57915"/>
            <wp:effectExtent l="0" t="0" r="0" b="0"/>
            <wp:docPr id="2146" name="Picture 2146"/>
            <wp:cNvGraphicFramePr/>
            <a:graphic xmlns:a="http://schemas.openxmlformats.org/drawingml/2006/main">
              <a:graphicData uri="http://schemas.openxmlformats.org/drawingml/2006/picture">
                <pic:pic xmlns:pic="http://schemas.openxmlformats.org/drawingml/2006/picture">
                  <pic:nvPicPr>
                    <pic:cNvPr id="2146" name="Picture 2146"/>
                    <pic:cNvPicPr/>
                  </pic:nvPicPr>
                  <pic:blipFill>
                    <a:blip r:embed="rId27"/>
                    <a:stretch>
                      <a:fillRect/>
                    </a:stretch>
                  </pic:blipFill>
                  <pic:spPr>
                    <a:xfrm>
                      <a:off x="0" y="0"/>
                      <a:ext cx="57916" cy="57915"/>
                    </a:xfrm>
                    <a:prstGeom prst="rect">
                      <a:avLst/>
                    </a:prstGeom>
                  </pic:spPr>
                </pic:pic>
              </a:graphicData>
            </a:graphic>
          </wp:inline>
        </w:drawing>
      </w:r>
      <w:r w:rsidRPr="00F8443F">
        <w:rPr>
          <w:sz w:val="26"/>
        </w:rPr>
        <w:t xml:space="preserve"> mae'r CADY ar Iywodraethwr penodedig yn cwrdd yn 61 y galw er mwyn trafod datblygiadau / newidiadau diweddaraf</w:t>
      </w:r>
    </w:p>
    <w:p w:rsidR="00F8443F" w:rsidRPr="00F8443F" w:rsidRDefault="00F8443F" w:rsidP="00F8443F">
      <w:pPr>
        <w:keepNext/>
        <w:keepLines/>
        <w:spacing w:after="0"/>
        <w:ind w:hanging="10"/>
        <w:outlineLvl w:val="0"/>
        <w:rPr>
          <w:sz w:val="30"/>
        </w:rPr>
      </w:pPr>
      <w:r w:rsidRPr="00F8443F">
        <w:rPr>
          <w:sz w:val="30"/>
        </w:rPr>
        <w:t>Ymateb staff i anghenion ein disgyblion;</w:t>
      </w:r>
    </w:p>
    <w:p w:rsidR="00F8443F" w:rsidRPr="00F8443F" w:rsidRDefault="00F8443F" w:rsidP="00F8443F">
      <w:pPr>
        <w:spacing w:after="0" w:line="216" w:lineRule="auto"/>
        <w:ind w:left="10" w:firstLine="5"/>
      </w:pPr>
      <w:r w:rsidRPr="00F8443F">
        <w:rPr>
          <w:sz w:val="26"/>
        </w:rPr>
        <w:t>-darparu cefnogaeth i'r disgyblion sydd angen cymorth å phob maes / pwnc -cynllunio i ddatblygu dealltwriaeth y disgyblion drwy ddefnyddio strategaethau amlsynhwyraidd a thrwy brofiadau amrywiol sydd yn cael eu hatgyfnerthu -cynllunio ar gyfer cyfranogiad bob unigolyn yn eu haddysgu ac o fewn gweithgareddau corfforol ac ymarferol</w:t>
      </w:r>
    </w:p>
    <w:p w:rsidR="00F8443F" w:rsidRPr="00F8443F" w:rsidRDefault="00F8443F" w:rsidP="00F8443F">
      <w:pPr>
        <w:spacing w:after="0" w:line="218" w:lineRule="auto"/>
        <w:ind w:left="24" w:hanging="5"/>
        <w:jc w:val="both"/>
      </w:pPr>
      <w:r w:rsidRPr="00F8443F">
        <w:rPr>
          <w:sz w:val="26"/>
        </w:rPr>
        <w:t>-cynnig cymotth i blant rheoli eu hymddygiad ac i gyfrannu at eu haddysgu'n effeithiol ac yn ddiogel</w:t>
      </w:r>
    </w:p>
    <w:p w:rsidR="00F8443F" w:rsidRPr="00F8443F" w:rsidRDefault="00F8443F" w:rsidP="00F8443F">
      <w:pPr>
        <w:spacing w:after="253" w:line="224" w:lineRule="auto"/>
        <w:ind w:left="19"/>
      </w:pPr>
      <w:r w:rsidRPr="00F8443F">
        <w:rPr>
          <w:sz w:val="28"/>
        </w:rPr>
        <w:t>-cynnig cymorth i ddisgyblion rheoli eu hemosiynau yn enwedig pwys a thrawma ac i gymryd rhan yn eu haddysgu</w:t>
      </w:r>
    </w:p>
    <w:p w:rsidR="00F8443F" w:rsidRPr="00F8443F" w:rsidRDefault="00F8443F" w:rsidP="00F8443F">
      <w:pPr>
        <w:keepNext/>
        <w:keepLines/>
        <w:spacing w:after="0"/>
        <w:ind w:hanging="10"/>
        <w:outlineLvl w:val="0"/>
        <w:rPr>
          <w:sz w:val="30"/>
        </w:rPr>
      </w:pPr>
      <w:r w:rsidRPr="00F8443F">
        <w:rPr>
          <w:sz w:val="30"/>
        </w:rPr>
        <w:t>Adnoddau</w:t>
      </w:r>
    </w:p>
    <w:p w:rsidR="00F8443F" w:rsidRPr="00F8443F" w:rsidRDefault="00F8443F" w:rsidP="00F8443F">
      <w:pPr>
        <w:spacing w:after="45" w:line="218" w:lineRule="auto"/>
        <w:ind w:left="24" w:hanging="5"/>
        <w:jc w:val="both"/>
      </w:pPr>
      <w:r w:rsidRPr="00F8443F">
        <w:rPr>
          <w:sz w:val="26"/>
        </w:rPr>
        <w:t>Gweler defnydd o staff dysgu a chefnogi i gefnogi disgyblion ADY.</w:t>
      </w:r>
    </w:p>
    <w:p w:rsidR="00F8443F" w:rsidRPr="00F8443F" w:rsidRDefault="00F8443F" w:rsidP="00F8443F">
      <w:pPr>
        <w:spacing w:after="0" w:line="216" w:lineRule="auto"/>
        <w:ind w:right="168" w:firstLine="14"/>
        <w:jc w:val="both"/>
      </w:pPr>
      <w:r w:rsidRPr="00F8443F">
        <w:rPr>
          <w:sz w:val="28"/>
        </w:rPr>
        <w:t xml:space="preserve">Mae aelod o staff penodedig yn cefnogi disgyblion o bob dosbarth ar draws yr ysgol. Mae athrawon Anghenion Dysgu Ychwanegol y sir a'r Seicolegydd Addysg yn ymweld å'r ysgol yn rheoliad. Cyd-weithiwn yn agos ag Asiantaethau Allanol er mwyn </w:t>
      </w:r>
      <w:r w:rsidRPr="00F8443F">
        <w:rPr>
          <w:noProof/>
        </w:rPr>
        <w:drawing>
          <wp:inline distT="0" distB="0" distL="0" distR="0" wp14:anchorId="13951E7B" wp14:editId="5ABF1831">
            <wp:extent cx="3048" cy="6097"/>
            <wp:effectExtent l="0" t="0" r="0" b="0"/>
            <wp:docPr id="2147" name="Picture 2147"/>
            <wp:cNvGraphicFramePr/>
            <a:graphic xmlns:a="http://schemas.openxmlformats.org/drawingml/2006/main">
              <a:graphicData uri="http://schemas.openxmlformats.org/drawingml/2006/picture">
                <pic:pic xmlns:pic="http://schemas.openxmlformats.org/drawingml/2006/picture">
                  <pic:nvPicPr>
                    <pic:cNvPr id="2147" name="Picture 2147"/>
                    <pic:cNvPicPr/>
                  </pic:nvPicPr>
                  <pic:blipFill>
                    <a:blip r:embed="rId28"/>
                    <a:stretch>
                      <a:fillRect/>
                    </a:stretch>
                  </pic:blipFill>
                  <pic:spPr>
                    <a:xfrm>
                      <a:off x="0" y="0"/>
                      <a:ext cx="3048" cy="6097"/>
                    </a:xfrm>
                    <a:prstGeom prst="rect">
                      <a:avLst/>
                    </a:prstGeom>
                  </pic:spPr>
                </pic:pic>
              </a:graphicData>
            </a:graphic>
          </wp:inline>
        </w:drawing>
      </w:r>
      <w:r w:rsidRPr="00F8443F">
        <w:rPr>
          <w:sz w:val="28"/>
        </w:rPr>
        <w:t>manteisio ar eu harbenigedd a'u cyngor er mwyn eu cynnwys yn nulliau dysgu ac addysgu dyddiol yr ysgol.</w:t>
      </w:r>
    </w:p>
    <w:p w:rsidR="00F8443F" w:rsidRPr="00F8443F" w:rsidRDefault="00F8443F" w:rsidP="00F8443F">
      <w:pPr>
        <w:spacing w:after="5" w:line="224" w:lineRule="auto"/>
        <w:ind w:left="19" w:firstLine="10"/>
      </w:pPr>
      <w:r w:rsidRPr="00F8443F">
        <w:rPr>
          <w:sz w:val="28"/>
        </w:rPr>
        <w:t>Defnyddir y rhaglen asesu a chefnogi 'Speechlink' ar gyfer cefnogi disgyblion ag anawsterau Ilefaredd.</w:t>
      </w:r>
    </w:p>
    <w:p w:rsidR="00F8443F" w:rsidRDefault="00F8443F" w:rsidP="00F8443F">
      <w:pPr>
        <w:spacing w:after="0"/>
        <w:ind w:left="14"/>
        <w:rPr>
          <w:sz w:val="28"/>
        </w:rPr>
      </w:pPr>
      <w:r w:rsidRPr="00F8443F">
        <w:rPr>
          <w:sz w:val="28"/>
        </w:rPr>
        <w:t>Mae adnoddau ar gael o fewn yr ysgol o dan ofal y CADY.</w:t>
      </w:r>
    </w:p>
    <w:p w:rsidR="00F8443F" w:rsidRPr="00F8443F" w:rsidRDefault="00F8443F" w:rsidP="00F8443F">
      <w:pPr>
        <w:spacing w:after="0"/>
        <w:ind w:left="72"/>
      </w:pPr>
      <w:r w:rsidRPr="00F8443F">
        <w:rPr>
          <w:sz w:val="30"/>
        </w:rPr>
        <w:t>Partneriaeth ä rhieni / gofalwyr</w:t>
      </w:r>
    </w:p>
    <w:p w:rsidR="00F8443F" w:rsidRPr="00F8443F" w:rsidRDefault="00F8443F" w:rsidP="00F8443F">
      <w:pPr>
        <w:spacing w:after="0" w:line="216" w:lineRule="auto"/>
        <w:ind w:left="48" w:right="77" w:firstLine="19"/>
      </w:pPr>
      <w:r w:rsidRPr="00F8443F">
        <w:rPr>
          <w:sz w:val="28"/>
        </w:rPr>
        <w:t xml:space="preserve">Mae'r ysgol yn cydweithio'n agos å rhieni a gofalwyr er mwyn cefnogi disgyblion sydd ag anghenion dysgu ychwanegoI.Rydym yn annog partneriaeth weithiol ac yn cadw mewn cysylltiad rheolaidd boed ar Iafar neu drwy </w:t>
      </w:r>
      <w:proofErr w:type="gramStart"/>
      <w:r w:rsidRPr="00F8443F">
        <w:rPr>
          <w:sz w:val="28"/>
        </w:rPr>
        <w:t>lythyron.Mae</w:t>
      </w:r>
      <w:proofErr w:type="gramEnd"/>
      <w:r w:rsidRPr="00F8443F">
        <w:rPr>
          <w:sz w:val="28"/>
        </w:rPr>
        <w:t xml:space="preserve"> gan rieni </w:t>
      </w:r>
      <w:r w:rsidRPr="00F8443F">
        <w:rPr>
          <w:sz w:val="28"/>
        </w:rPr>
        <w:lastRenderedPageBreak/>
        <w:t xml:space="preserve">gyfraniad gwerthfawr wrth gefnogi'r disgyblion sydd ag anghenion dysgu </w:t>
      </w:r>
      <w:r w:rsidRPr="00F8443F">
        <w:rPr>
          <w:noProof/>
        </w:rPr>
        <w:drawing>
          <wp:inline distT="0" distB="0" distL="0" distR="0" wp14:anchorId="32A35F28" wp14:editId="40865095">
            <wp:extent cx="3048" cy="3048"/>
            <wp:effectExtent l="0" t="0" r="0" b="0"/>
            <wp:docPr id="1984" name="Picture 1984"/>
            <wp:cNvGraphicFramePr/>
            <a:graphic xmlns:a="http://schemas.openxmlformats.org/drawingml/2006/main">
              <a:graphicData uri="http://schemas.openxmlformats.org/drawingml/2006/picture">
                <pic:pic xmlns:pic="http://schemas.openxmlformats.org/drawingml/2006/picture">
                  <pic:nvPicPr>
                    <pic:cNvPr id="1984" name="Picture 1984"/>
                    <pic:cNvPicPr/>
                  </pic:nvPicPr>
                  <pic:blipFill>
                    <a:blip r:embed="rId29"/>
                    <a:stretch>
                      <a:fillRect/>
                    </a:stretch>
                  </pic:blipFill>
                  <pic:spPr>
                    <a:xfrm>
                      <a:off x="0" y="0"/>
                      <a:ext cx="3048" cy="3048"/>
                    </a:xfrm>
                    <a:prstGeom prst="rect">
                      <a:avLst/>
                    </a:prstGeom>
                  </pic:spPr>
                </pic:pic>
              </a:graphicData>
            </a:graphic>
          </wp:inline>
        </w:drawing>
      </w:r>
      <w:r w:rsidRPr="00F8443F">
        <w:rPr>
          <w:sz w:val="28"/>
        </w:rPr>
        <w:t>ychwanegol.</w:t>
      </w:r>
    </w:p>
    <w:p w:rsidR="00F8443F" w:rsidRPr="00F8443F" w:rsidRDefault="00F8443F" w:rsidP="00F8443F">
      <w:pPr>
        <w:spacing w:after="0" w:line="216" w:lineRule="auto"/>
        <w:ind w:left="14" w:right="547" w:firstLine="4"/>
        <w:jc w:val="both"/>
      </w:pPr>
      <w:r w:rsidRPr="00F8443F">
        <w:rPr>
          <w:sz w:val="26"/>
        </w:rPr>
        <w:t xml:space="preserve">Mae ein Prosbectws Ysgol yn cynnwys manylion am ein polisi </w:t>
      </w:r>
      <w:proofErr w:type="gramStart"/>
      <w:r w:rsidRPr="00F8443F">
        <w:rPr>
          <w:sz w:val="26"/>
        </w:rPr>
        <w:t>ADY,a'r</w:t>
      </w:r>
      <w:proofErr w:type="gramEnd"/>
      <w:r w:rsidRPr="00F8443F">
        <w:rPr>
          <w:sz w:val="26"/>
        </w:rPr>
        <w:t xml:space="preserve"> darpariaeth sydd ar gael iddynt yn yr ysgol.Mae Llywodraethwr penodedig ar gyfer darpariaeth AAA ,mae ef/hi yn barod bob amser i sgwrsio ac i drafod materion å rhieni.</w:t>
      </w:r>
    </w:p>
    <w:p w:rsidR="00F8443F" w:rsidRPr="00F8443F" w:rsidRDefault="00F8443F" w:rsidP="00F8443F">
      <w:pPr>
        <w:spacing w:after="276" w:line="216" w:lineRule="auto"/>
        <w:ind w:left="38" w:right="86" w:firstLine="14"/>
      </w:pPr>
      <w:r w:rsidRPr="00F8443F">
        <w:rPr>
          <w:sz w:val="26"/>
        </w:rPr>
        <w:t xml:space="preserve">Mae'r CADY yn cynnal cyfarfodydd rheolaidd pan bod eu hangen i rannu gwybodaeth am gynnydd disgyblion ADY rhieni / </w:t>
      </w:r>
      <w:proofErr w:type="gramStart"/>
      <w:r w:rsidRPr="00F8443F">
        <w:rPr>
          <w:sz w:val="26"/>
        </w:rPr>
        <w:t>gofalwyr.Rydym</w:t>
      </w:r>
      <w:proofErr w:type="gramEnd"/>
      <w:r w:rsidRPr="00F8443F">
        <w:rPr>
          <w:sz w:val="26"/>
        </w:rPr>
        <w:t xml:space="preserve"> yn hysbysu rhieni os oes asiantaethau allanol yn mynd i weithio hefo'i disgyblion. Mae'r athrawon dosbarth a'r CADY ar gael yn ystod nosweithiau ymgynghorol rhieni er mwyn trafod Cynllun Addysg Unigol ei disgybl ac i gynnig banc o strategaethau posib gellir eu treialu yn y </w:t>
      </w:r>
      <w:proofErr w:type="gramStart"/>
      <w:r w:rsidRPr="00F8443F">
        <w:rPr>
          <w:sz w:val="26"/>
        </w:rPr>
        <w:t>caftref.Darperir</w:t>
      </w:r>
      <w:proofErr w:type="gramEnd"/>
      <w:r w:rsidRPr="00F8443F">
        <w:rPr>
          <w:sz w:val="26"/>
        </w:rPr>
        <w:t xml:space="preserve"> taflen targed i'r rhieni yn cynnwys gwybodaeth am dargedau eu disgyblion, dyddiad cyflawnwyd a'r targed newydd.</w:t>
      </w:r>
    </w:p>
    <w:p w:rsidR="00F8443F" w:rsidRPr="00F8443F" w:rsidRDefault="00F8443F" w:rsidP="00F8443F">
      <w:pPr>
        <w:keepNext/>
        <w:keepLines/>
        <w:spacing w:after="0"/>
        <w:ind w:left="24"/>
        <w:outlineLvl w:val="0"/>
        <w:rPr>
          <w:sz w:val="32"/>
        </w:rPr>
      </w:pPr>
      <w:r w:rsidRPr="00F8443F">
        <w:rPr>
          <w:sz w:val="32"/>
        </w:rPr>
        <w:t>Asesu</w:t>
      </w:r>
    </w:p>
    <w:p w:rsidR="00F8443F" w:rsidRPr="00F8443F" w:rsidRDefault="00F8443F" w:rsidP="00F8443F">
      <w:pPr>
        <w:spacing w:after="0" w:line="216" w:lineRule="auto"/>
        <w:ind w:left="14" w:firstLine="4"/>
        <w:jc w:val="both"/>
      </w:pPr>
      <w:r w:rsidRPr="00F8443F">
        <w:rPr>
          <w:noProof/>
        </w:rPr>
        <w:drawing>
          <wp:anchor distT="0" distB="0" distL="114300" distR="114300" simplePos="0" relativeHeight="251668480" behindDoc="0" locked="0" layoutInCell="1" allowOverlap="0" wp14:anchorId="7BCE2FCE" wp14:editId="300CDD36">
            <wp:simplePos x="0" y="0"/>
            <wp:positionH relativeFrom="page">
              <wp:posOffset>6968197</wp:posOffset>
            </wp:positionH>
            <wp:positionV relativeFrom="page">
              <wp:posOffset>7227152</wp:posOffset>
            </wp:positionV>
            <wp:extent cx="18290" cy="9144"/>
            <wp:effectExtent l="0" t="0" r="0" b="0"/>
            <wp:wrapSquare wrapText="bothSides"/>
            <wp:docPr id="1985" name="Picture 1985"/>
            <wp:cNvGraphicFramePr/>
            <a:graphic xmlns:a="http://schemas.openxmlformats.org/drawingml/2006/main">
              <a:graphicData uri="http://schemas.openxmlformats.org/drawingml/2006/picture">
                <pic:pic xmlns:pic="http://schemas.openxmlformats.org/drawingml/2006/picture">
                  <pic:nvPicPr>
                    <pic:cNvPr id="1985" name="Picture 1985"/>
                    <pic:cNvPicPr/>
                  </pic:nvPicPr>
                  <pic:blipFill>
                    <a:blip r:embed="rId30"/>
                    <a:stretch>
                      <a:fillRect/>
                    </a:stretch>
                  </pic:blipFill>
                  <pic:spPr>
                    <a:xfrm>
                      <a:off x="0" y="0"/>
                      <a:ext cx="18290" cy="9144"/>
                    </a:xfrm>
                    <a:prstGeom prst="rect">
                      <a:avLst/>
                    </a:prstGeom>
                  </pic:spPr>
                </pic:pic>
              </a:graphicData>
            </a:graphic>
          </wp:anchor>
        </w:drawing>
      </w:r>
      <w:r w:rsidRPr="00F8443F">
        <w:rPr>
          <w:sz w:val="26"/>
        </w:rPr>
        <w:t xml:space="preserve">Mae adnabyddiaeth gynnar er mwyn darparu ymyrraeth gynnar yn </w:t>
      </w:r>
      <w:proofErr w:type="gramStart"/>
      <w:r w:rsidRPr="00F8443F">
        <w:rPr>
          <w:sz w:val="26"/>
        </w:rPr>
        <w:t>hanfodol .Mae'r</w:t>
      </w:r>
      <w:proofErr w:type="gramEnd"/>
      <w:r w:rsidRPr="00F8443F">
        <w:rPr>
          <w:sz w:val="26"/>
        </w:rPr>
        <w:t xml:space="preserve"> athro/awes ddosbarth yn cysylltu å rhieni cyfle cyntaf posib er mwyn cyd-weithio å nhw .</w:t>
      </w:r>
    </w:p>
    <w:p w:rsidR="00F8443F" w:rsidRPr="00F8443F" w:rsidRDefault="00F8443F" w:rsidP="00F8443F">
      <w:pPr>
        <w:spacing w:after="0" w:line="216" w:lineRule="auto"/>
        <w:ind w:left="14" w:right="125" w:firstLine="4"/>
        <w:jc w:val="both"/>
      </w:pPr>
      <w:r w:rsidRPr="00F8443F">
        <w:rPr>
          <w:sz w:val="26"/>
        </w:rPr>
        <w:t>Mae'r athro/awes ddosbarth a'r CADY yn monitro ac yn asesu cynnydd y disgybl. Mae'r broses yma yn barhaus.</w:t>
      </w:r>
    </w:p>
    <w:p w:rsidR="00F8443F" w:rsidRPr="00F8443F" w:rsidRDefault="00F8443F" w:rsidP="00F8443F">
      <w:pPr>
        <w:spacing w:after="0" w:line="216" w:lineRule="auto"/>
        <w:ind w:left="14" w:firstLine="4"/>
        <w:jc w:val="both"/>
      </w:pPr>
      <w:r w:rsidRPr="00F8443F">
        <w:rPr>
          <w:sz w:val="26"/>
        </w:rPr>
        <w:t>Mae'r CADY yn gweithio'n agos hefo rhieni / gofalwyr er mwyn cynllunio rhaglen addas o gefnogaeth.</w:t>
      </w:r>
    </w:p>
    <w:p w:rsidR="00F8443F" w:rsidRPr="00F8443F" w:rsidRDefault="00F8443F" w:rsidP="00F8443F">
      <w:pPr>
        <w:spacing w:after="0" w:line="216" w:lineRule="auto"/>
        <w:ind w:left="-1" w:right="225" w:firstLine="4"/>
        <w:jc w:val="both"/>
      </w:pPr>
      <w:r w:rsidRPr="00F8443F">
        <w:rPr>
          <w:sz w:val="28"/>
        </w:rPr>
        <w:t>Mae ymarferion DCD yn cael eu cynnal yn wythnosol fel rhan o weithgareddau cefnogi ADY er mwyn cynnig ymyrraeth gynnar i blant yn y Cyfnod Sylfaen ac i ymarfer sgiliau disgyblion yr adran iau.</w:t>
      </w:r>
    </w:p>
    <w:p w:rsidR="00F8443F" w:rsidRPr="00F8443F" w:rsidRDefault="00F8443F" w:rsidP="00F8443F">
      <w:pPr>
        <w:spacing w:after="0" w:line="216" w:lineRule="auto"/>
        <w:ind w:left="-1" w:right="557" w:firstLine="4"/>
        <w:jc w:val="both"/>
      </w:pPr>
      <w:r w:rsidRPr="00F8443F">
        <w:rPr>
          <w:sz w:val="28"/>
        </w:rPr>
        <w:t xml:space="preserve">Mae'r CADY a'r athrawon yn cyd-weithio hefo'r staff wrth baratoi ac adolygu Cynlluniau Addysg </w:t>
      </w:r>
      <w:proofErr w:type="gramStart"/>
      <w:r w:rsidRPr="00F8443F">
        <w:rPr>
          <w:sz w:val="28"/>
        </w:rPr>
        <w:t>Unigol .</w:t>
      </w:r>
      <w:proofErr w:type="gramEnd"/>
      <w:r w:rsidRPr="00F8443F">
        <w:rPr>
          <w:sz w:val="28"/>
        </w:rPr>
        <w:t xml:space="preserve"> Gosodir targedau cyraeddadwy ar gyfer disgyblion. Defnyddir adnodd Speech Link fel rhan o adnabyddiaeth gynnar gyda disgyblion ag anghenion iaith </w:t>
      </w:r>
      <w:proofErr w:type="gramStart"/>
      <w:r w:rsidRPr="00F8443F">
        <w:rPr>
          <w:sz w:val="28"/>
        </w:rPr>
        <w:t>a</w:t>
      </w:r>
      <w:proofErr w:type="gramEnd"/>
      <w:r w:rsidRPr="00F8443F">
        <w:rPr>
          <w:sz w:val="28"/>
        </w:rPr>
        <w:t xml:space="preserve"> Ileferydd.Defnyddir strategaethau 'Speechlink' gyda disgyblion ag anawsterau iaith a Ileferydd.</w:t>
      </w:r>
    </w:p>
    <w:p w:rsidR="00F8443F" w:rsidRPr="00F8443F" w:rsidRDefault="00F8443F" w:rsidP="00F8443F">
      <w:pPr>
        <w:spacing w:after="1093" w:line="216" w:lineRule="auto"/>
        <w:ind w:left="14" w:firstLine="4"/>
        <w:jc w:val="both"/>
      </w:pPr>
      <w:r w:rsidRPr="00F8443F">
        <w:rPr>
          <w:sz w:val="26"/>
        </w:rPr>
        <w:t xml:space="preserve">Mae'r CADY yn monitro disgyblion ac yn tracio eu datblygiad drwy'r </w:t>
      </w:r>
      <w:proofErr w:type="gramStart"/>
      <w:r w:rsidRPr="00F8443F">
        <w:rPr>
          <w:sz w:val="26"/>
        </w:rPr>
        <w:t>ysgol.Mae'r</w:t>
      </w:r>
      <w:proofErr w:type="gramEnd"/>
      <w:r w:rsidRPr="00F8443F">
        <w:rPr>
          <w:sz w:val="26"/>
        </w:rPr>
        <w:t xml:space="preserve"> CADY yn cynnig adborth rheolaidd am wrthdrawiad y polisi ar ymarfer yr ysgol.</w:t>
      </w:r>
    </w:p>
    <w:p w:rsidR="00F8443F" w:rsidRPr="00F8443F" w:rsidRDefault="00F8443F" w:rsidP="00F8443F">
      <w:pPr>
        <w:spacing w:after="456" w:line="216" w:lineRule="auto"/>
        <w:ind w:left="-1" w:right="225" w:firstLine="4"/>
        <w:jc w:val="both"/>
      </w:pPr>
      <w:r w:rsidRPr="00F8443F">
        <w:rPr>
          <w:sz w:val="28"/>
        </w:rPr>
        <w:t xml:space="preserve">Cydgysylltydd Anghenion Dysgu Ychwanegol yr ysgol </w:t>
      </w:r>
      <w:proofErr w:type="gramStart"/>
      <w:r w:rsidRPr="00F8443F">
        <w:rPr>
          <w:sz w:val="28"/>
        </w:rPr>
        <w:t>ywØtg(</w:t>
      </w:r>
      <w:proofErr w:type="gramEnd"/>
      <w:r w:rsidRPr="00F8443F">
        <w:rPr>
          <w:sz w:val="28"/>
        </w:rPr>
        <w:t>Rå6bé-omrßt</w:t>
      </w:r>
    </w:p>
    <w:p w:rsidR="00F8443F" w:rsidRPr="00F8443F" w:rsidRDefault="00F8443F" w:rsidP="00F8443F">
      <w:pPr>
        <w:spacing w:after="50" w:line="216" w:lineRule="auto"/>
        <w:ind w:left="-1" w:right="225" w:firstLine="4"/>
        <w:jc w:val="both"/>
      </w:pPr>
      <w:r w:rsidRPr="00F8443F">
        <w:rPr>
          <w:sz w:val="28"/>
        </w:rPr>
        <w:t xml:space="preserve">Polisi Anghenion Arbennig </w:t>
      </w:r>
      <w:r w:rsidRPr="00F8443F">
        <w:rPr>
          <w:noProof/>
        </w:rPr>
        <w:drawing>
          <wp:inline distT="0" distB="0" distL="0" distR="0" wp14:anchorId="788F1F54" wp14:editId="25B1DAFE">
            <wp:extent cx="1588115" cy="188985"/>
            <wp:effectExtent l="0" t="0" r="0" b="0"/>
            <wp:docPr id="4460" name="Picture 4460"/>
            <wp:cNvGraphicFramePr/>
            <a:graphic xmlns:a="http://schemas.openxmlformats.org/drawingml/2006/main">
              <a:graphicData uri="http://schemas.openxmlformats.org/drawingml/2006/picture">
                <pic:pic xmlns:pic="http://schemas.openxmlformats.org/drawingml/2006/picture">
                  <pic:nvPicPr>
                    <pic:cNvPr id="4460" name="Picture 4460"/>
                    <pic:cNvPicPr/>
                  </pic:nvPicPr>
                  <pic:blipFill>
                    <a:blip r:embed="rId31"/>
                    <a:stretch>
                      <a:fillRect/>
                    </a:stretch>
                  </pic:blipFill>
                  <pic:spPr>
                    <a:xfrm>
                      <a:off x="0" y="0"/>
                      <a:ext cx="1588115" cy="188985"/>
                    </a:xfrm>
                    <a:prstGeom prst="rect">
                      <a:avLst/>
                    </a:prstGeom>
                  </pic:spPr>
                </pic:pic>
              </a:graphicData>
            </a:graphic>
          </wp:inline>
        </w:drawing>
      </w:r>
      <w:r w:rsidRPr="00F8443F">
        <w:rPr>
          <w:sz w:val="28"/>
        </w:rPr>
        <w:t>8</w:t>
      </w:r>
    </w:p>
    <w:tbl>
      <w:tblPr>
        <w:tblStyle w:val="TableGrid"/>
        <w:tblW w:w="7455" w:type="dxa"/>
        <w:tblInd w:w="-19" w:type="dxa"/>
        <w:tblCellMar>
          <w:top w:w="8" w:type="dxa"/>
          <w:left w:w="0" w:type="dxa"/>
          <w:bottom w:w="0" w:type="dxa"/>
          <w:right w:w="0" w:type="dxa"/>
        </w:tblCellMar>
        <w:tblLook w:val="04A0" w:firstRow="1" w:lastRow="0" w:firstColumn="1" w:lastColumn="0" w:noHBand="0" w:noVBand="1"/>
      </w:tblPr>
      <w:tblGrid>
        <w:gridCol w:w="5285"/>
        <w:gridCol w:w="2170"/>
      </w:tblGrid>
      <w:tr w:rsidR="00F8443F" w:rsidRPr="00F8443F" w:rsidTr="00F8443F">
        <w:trPr>
          <w:trHeight w:val="263"/>
        </w:trPr>
        <w:tc>
          <w:tcPr>
            <w:tcW w:w="5285" w:type="dxa"/>
            <w:tcBorders>
              <w:top w:val="nil"/>
              <w:left w:val="nil"/>
              <w:bottom w:val="nil"/>
              <w:right w:val="nil"/>
            </w:tcBorders>
          </w:tcPr>
          <w:p w:rsidR="00F8443F" w:rsidRPr="00F8443F" w:rsidRDefault="00F8443F" w:rsidP="00F8443F">
            <w:pPr>
              <w:spacing w:after="0"/>
            </w:pPr>
            <w:r w:rsidRPr="00F8443F">
              <w:rPr>
                <w:sz w:val="28"/>
              </w:rPr>
              <w:t>Adolygwyd - Tachwedd 2012 RC</w:t>
            </w:r>
          </w:p>
        </w:tc>
        <w:tc>
          <w:tcPr>
            <w:tcW w:w="2170" w:type="dxa"/>
            <w:tcBorders>
              <w:top w:val="nil"/>
              <w:left w:val="nil"/>
              <w:bottom w:val="nil"/>
              <w:right w:val="nil"/>
            </w:tcBorders>
          </w:tcPr>
          <w:p w:rsidR="00F8443F" w:rsidRPr="00F8443F" w:rsidRDefault="00F8443F" w:rsidP="00F8443F">
            <w:pPr>
              <w:spacing w:after="0"/>
              <w:jc w:val="both"/>
            </w:pPr>
            <w:r w:rsidRPr="00F8443F">
              <w:rPr>
                <w:sz w:val="28"/>
              </w:rPr>
              <w:t>Tachwedd 2016 RC</w:t>
            </w:r>
          </w:p>
        </w:tc>
      </w:tr>
      <w:tr w:rsidR="00F8443F" w:rsidRPr="00F8443F" w:rsidTr="00F8443F">
        <w:trPr>
          <w:trHeight w:val="817"/>
        </w:trPr>
        <w:tc>
          <w:tcPr>
            <w:tcW w:w="5285" w:type="dxa"/>
            <w:tcBorders>
              <w:top w:val="nil"/>
              <w:left w:val="nil"/>
              <w:bottom w:val="nil"/>
              <w:right w:val="nil"/>
            </w:tcBorders>
          </w:tcPr>
          <w:p w:rsidR="00F8443F" w:rsidRPr="00F8443F" w:rsidRDefault="00F8443F" w:rsidP="00F8443F">
            <w:pPr>
              <w:spacing w:after="0"/>
              <w:ind w:right="168"/>
              <w:jc w:val="center"/>
            </w:pPr>
            <w:r w:rsidRPr="00F8443F">
              <w:rPr>
                <w:sz w:val="28"/>
              </w:rPr>
              <w:t>Tachwedd 2013 RC</w:t>
            </w:r>
          </w:p>
          <w:p w:rsidR="00F8443F" w:rsidRPr="00F8443F" w:rsidRDefault="00F8443F" w:rsidP="00F8443F">
            <w:pPr>
              <w:spacing w:after="0"/>
              <w:ind w:left="1483" w:right="552" w:firstLine="5"/>
              <w:jc w:val="both"/>
            </w:pPr>
            <w:r w:rsidRPr="00F8443F">
              <w:rPr>
                <w:sz w:val="28"/>
              </w:rPr>
              <w:t>Tachwedd 2014 RC Tachwedd 2015 RC</w:t>
            </w:r>
          </w:p>
        </w:tc>
        <w:tc>
          <w:tcPr>
            <w:tcW w:w="2170" w:type="dxa"/>
            <w:tcBorders>
              <w:top w:val="nil"/>
              <w:left w:val="nil"/>
              <w:bottom w:val="nil"/>
              <w:right w:val="nil"/>
            </w:tcBorders>
          </w:tcPr>
          <w:p w:rsidR="00F8443F" w:rsidRPr="00F8443F" w:rsidRDefault="00F8443F" w:rsidP="00F8443F">
            <w:pPr>
              <w:spacing w:after="0"/>
              <w:ind w:left="38"/>
              <w:jc w:val="both"/>
            </w:pPr>
            <w:r w:rsidRPr="00F8443F">
              <w:rPr>
                <w:sz w:val="28"/>
              </w:rPr>
              <w:t>Tachwedd 2017 RC</w:t>
            </w:r>
          </w:p>
        </w:tc>
      </w:tr>
    </w:tbl>
    <w:tbl>
      <w:tblPr>
        <w:tblStyle w:val="TableGrid1"/>
        <w:tblpPr w:leftFromText="180" w:rightFromText="180" w:vertAnchor="page" w:horzAnchor="margin" w:tblpY="1951"/>
        <w:tblW w:w="9402" w:type="dxa"/>
        <w:tblInd w:w="0" w:type="dxa"/>
        <w:tblCellMar>
          <w:top w:w="922" w:type="dxa"/>
          <w:left w:w="403" w:type="dxa"/>
          <w:right w:w="94" w:type="dxa"/>
        </w:tblCellMar>
        <w:tblLook w:val="04A0" w:firstRow="1" w:lastRow="0" w:firstColumn="1" w:lastColumn="0" w:noHBand="0" w:noVBand="1"/>
      </w:tblPr>
      <w:tblGrid>
        <w:gridCol w:w="9402"/>
      </w:tblGrid>
      <w:tr w:rsidR="00C546CC" w:rsidTr="00C546CC">
        <w:trPr>
          <w:trHeight w:val="2617"/>
        </w:trPr>
        <w:tc>
          <w:tcPr>
            <w:tcW w:w="9402" w:type="dxa"/>
            <w:tcBorders>
              <w:top w:val="single" w:sz="2" w:space="0" w:color="000000"/>
              <w:left w:val="single" w:sz="2" w:space="0" w:color="000000"/>
              <w:bottom w:val="single" w:sz="2" w:space="0" w:color="000000"/>
              <w:right w:val="single" w:sz="2" w:space="0" w:color="000000"/>
            </w:tcBorders>
            <w:hideMark/>
          </w:tcPr>
          <w:p w:rsidR="00C546CC" w:rsidRDefault="00C546CC" w:rsidP="00C546CC">
            <w:pPr>
              <w:spacing w:after="76" w:line="240" w:lineRule="auto"/>
            </w:pPr>
            <w:r w:rsidRPr="00C546CC">
              <w:rPr>
                <w:noProof/>
                <w:sz w:val="30"/>
                <w:u w:val="single" w:color="000000"/>
              </w:rPr>
              <w:lastRenderedPageBreak/>
              <mc:AlternateContent>
                <mc:Choice Requires="wps">
                  <w:drawing>
                    <wp:anchor distT="45720" distB="45720" distL="114300" distR="114300" simplePos="0" relativeHeight="251674624" behindDoc="1" locked="0" layoutInCell="1" allowOverlap="1">
                      <wp:simplePos x="0" y="0"/>
                      <wp:positionH relativeFrom="column">
                        <wp:posOffset>-252730</wp:posOffset>
                      </wp:positionH>
                      <wp:positionV relativeFrom="paragraph">
                        <wp:posOffset>1905</wp:posOffset>
                      </wp:positionV>
                      <wp:extent cx="1552575" cy="495300"/>
                      <wp:effectExtent l="0" t="0" r="28575" b="19050"/>
                      <wp:wrapTight wrapText="bothSides">
                        <wp:wrapPolygon edited="0">
                          <wp:start x="0" y="0"/>
                          <wp:lineTo x="0" y="21600"/>
                          <wp:lineTo x="21733" y="21600"/>
                          <wp:lineTo x="21733"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2575" cy="495300"/>
                              </a:xfrm>
                              <a:prstGeom prst="rect">
                                <a:avLst/>
                              </a:prstGeom>
                              <a:solidFill>
                                <a:srgbClr val="FFFFFF"/>
                              </a:solidFill>
                              <a:ln w="9525">
                                <a:solidFill>
                                  <a:srgbClr val="000000"/>
                                </a:solidFill>
                                <a:miter lim="800000"/>
                                <a:headEnd/>
                                <a:tailEnd/>
                              </a:ln>
                            </wps:spPr>
                            <wps:txbx>
                              <w:txbxContent>
                                <w:p w:rsidR="00C546CC" w:rsidRPr="00C546CC" w:rsidRDefault="00C546CC">
                                  <w:pPr>
                                    <w:rPr>
                                      <w:b/>
                                      <w:u w:val="single"/>
                                    </w:rPr>
                                  </w:pPr>
                                  <w:r w:rsidRPr="00C546CC">
                                    <w:rPr>
                                      <w:b/>
                                      <w:u w:val="single"/>
                                    </w:rPr>
                                    <w:t>Atodiad 4</w:t>
                                  </w:r>
                                  <w:r w:rsidR="00885AAE">
                                    <w:rPr>
                                      <w:b/>
                                      <w:u w:val="single"/>
                                    </w:rPr>
                                    <w:t>- Polisi Strategaethau Ysgol 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9.9pt;margin-top:.15pt;width:122.25pt;height:39pt;z-index:-251641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CQlIwIAAEYEAAAOAAAAZHJzL2Uyb0RvYy54bWysU9uO0zAQfUfiHyy/06ShYbdR09XSpQhp&#10;uUi7fIDjOI2F7TG226R8PWOnW6oFXhB5sDzx+PjMOTOrm1ErchDOSzA1nc9ySoTh0Eqzq+nXx+2r&#10;a0p8YKZlCoyo6VF4erN++WI12EoU0INqhSMIYnw12Jr2IdgqyzzvhWZ+BlYYPOzAaRYwdLusdWxA&#10;dK2yIs/fZAO41jrgwnv8ezcd0nXC7zrBw+eu8yIQVVPkFtLq0trENVuvWLVzzPaSn2iwf2ChmTT4&#10;6BnqjgVG9k7+BqUld+ChCzMOOoOuk1ykGrCaef6smoeeWZFqQXG8Pcvk/x8s/3T44ohsa1rMrygx&#10;TKNJj2IM5C2MpIj6DNZXmPZgMTGM+Bt9TrV6ew/8mycGNj0zO3HrHAy9YC3ym8eb2cXVCcdHkGb4&#10;CC0+w/YBEtDYOR3FQzkIoqNPx7M3kQqPT5ZlUV6VlHA8WyzL13kyL2PV023rfHgvQJO4qalD7xM6&#10;O9z7ENmw6iklPuZByXYrlUqB2zUb5ciBYZ9s05cKeJamDBlqukQmkwB/hcjT9ycILQM2vJK6ptfn&#10;JFZF2d6ZNrVjYFJNe6SszEnHKN0kYhib8eRLA+0RFXUwNTYOIm56cD8oGbCpa+q/75kTlKgPBl1Z&#10;zheLOAUpWJRXBQbu8qS5PGGGI1RNAyXTdhPS5ETBDNyie51MwkabJyYnrtisSe/TYMVpuIxT1q/x&#10;X/8EAAD//wMAUEsDBBQABgAIAAAAIQAVrwFw3gAAAAcBAAAPAAAAZHJzL2Rvd25yZXYueG1sTM7B&#10;TsMwEATQOxL/YC0SF9Q6NFWTptlUCAkENyiIXt1km0TY62C7afh7zAmOq1nNvHI7GS1Gcr63jHA7&#10;T0AQ17bpuUV4f3uY5SB8UNwobZkQvsnDtrq8KFXR2DO/0rgLrYgl7AuF0IUwFFL6uiOj/NwOxDE7&#10;WmdUiKdrZePUOZYbLRdJspJG9RwXOjXQfUf15+5kEPLl07j3z+nLR7066nW4ycbHL4d4fTXdbUAE&#10;msLfM/zyIx2qaDrYEzdeaIRZuo70gJCCiPEiWWYgDghZnoKsSvnfX/0AAAD//wMAUEsBAi0AFAAG&#10;AAgAAAAhALaDOJL+AAAA4QEAABMAAAAAAAAAAAAAAAAAAAAAAFtDb250ZW50X1R5cGVzXS54bWxQ&#10;SwECLQAUAAYACAAAACEAOP0h/9YAAACUAQAACwAAAAAAAAAAAAAAAAAvAQAAX3JlbHMvLnJlbHNQ&#10;SwECLQAUAAYACAAAACEAsrgkJSMCAABGBAAADgAAAAAAAAAAAAAAAAAuAgAAZHJzL2Uyb0RvYy54&#10;bWxQSwECLQAUAAYACAAAACEAFa8BcN4AAAAHAQAADwAAAAAAAAAAAAAAAAB9BAAAZHJzL2Rvd25y&#10;ZXYueG1sUEsFBgAAAAAEAAQA8wAAAIgFAAAAAA==&#10;">
                      <v:textbox>
                        <w:txbxContent>
                          <w:p w:rsidR="00C546CC" w:rsidRPr="00C546CC" w:rsidRDefault="00C546CC">
                            <w:pPr>
                              <w:rPr>
                                <w:b/>
                                <w:u w:val="single"/>
                              </w:rPr>
                            </w:pPr>
                            <w:r w:rsidRPr="00C546CC">
                              <w:rPr>
                                <w:b/>
                                <w:u w:val="single"/>
                              </w:rPr>
                              <w:t>Atodiad 4</w:t>
                            </w:r>
                            <w:r w:rsidR="00885AAE">
                              <w:rPr>
                                <w:b/>
                                <w:u w:val="single"/>
                              </w:rPr>
                              <w:t>- Polisi Strategaethau Ysgol A</w:t>
                            </w:r>
                          </w:p>
                        </w:txbxContent>
                      </v:textbox>
                      <w10:wrap type="tight"/>
                    </v:shape>
                  </w:pict>
                </mc:Fallback>
              </mc:AlternateContent>
            </w:r>
            <w:r>
              <w:rPr>
                <w:sz w:val="30"/>
                <w:u w:val="single" w:color="000000"/>
              </w:rPr>
              <w:t>Strate</w:t>
            </w:r>
            <w:r>
              <w:rPr>
                <w:sz w:val="30"/>
                <w:u w:val="single" w:color="000000"/>
              </w:rPr>
              <w:t>g</w:t>
            </w:r>
            <w:r>
              <w:rPr>
                <w:sz w:val="30"/>
                <w:u w:val="single" w:color="000000"/>
              </w:rPr>
              <w:t>aethau ar gyfer 'Anhwylder y Sbectrwm Awtistiaeth' (ASA/ASD)</w:t>
            </w:r>
          </w:p>
          <w:p w:rsidR="00C546CC" w:rsidRDefault="00C546CC" w:rsidP="00C546CC">
            <w:pPr>
              <w:spacing w:after="156" w:line="216" w:lineRule="auto"/>
              <w:ind w:left="317" w:right="72" w:firstLine="5"/>
              <w:jc w:val="both"/>
            </w:pPr>
            <w:r>
              <w:rPr>
                <w:sz w:val="26"/>
              </w:rPr>
              <w:t>Penodwch sedd/safle addas i'r disgybl yn y dosbarth - i ffwrdd o arddangosfeydd prysur ond yn ddigon agos i'r bwrdd gwyn.</w:t>
            </w:r>
          </w:p>
          <w:p w:rsidR="00C546CC" w:rsidRDefault="00C546CC" w:rsidP="00C546CC">
            <w:pPr>
              <w:spacing w:after="146" w:line="216" w:lineRule="auto"/>
              <w:ind w:left="317" w:right="326" w:firstLine="5"/>
              <w:jc w:val="both"/>
            </w:pPr>
            <w:r>
              <w:rPr>
                <w:sz w:val="26"/>
              </w:rPr>
              <w:t>Defnyddiwch strategaethau dysgu penodol a chyson e.e. Rhesi Ian ar ddechrau gwersi; disgybl i ddal gwrthrych wrth siarad; trafod teimladau yn ystod 'check in' yn y bore; defnyddio amserlenni gweledol.</w:t>
            </w:r>
          </w:p>
          <w:p w:rsidR="00C546CC" w:rsidRDefault="00C546CC" w:rsidP="00C546CC">
            <w:pPr>
              <w:spacing w:after="32" w:line="240" w:lineRule="auto"/>
              <w:ind w:left="312"/>
            </w:pPr>
            <w:r>
              <w:rPr>
                <w:sz w:val="26"/>
              </w:rPr>
              <w:t>Sicrhewch fod rheolau ac amserlenni wedi eu harddangos yn glir.</w:t>
            </w:r>
          </w:p>
          <w:p w:rsidR="00C546CC" w:rsidRDefault="00C546CC" w:rsidP="00C546CC">
            <w:pPr>
              <w:spacing w:after="0" w:line="216" w:lineRule="auto"/>
              <w:ind w:left="317" w:right="288"/>
              <w:jc w:val="both"/>
            </w:pPr>
            <w:r>
              <w:rPr>
                <w:sz w:val="26"/>
              </w:rPr>
              <w:t xml:space="preserve">Atgyfnerthwch sgiliau cymdeithasol addas yn rheolaidd e.e. dysgwch i'r disgybl bet hi ddweud/ gwneud yn dilyn canmoliaeth/siom; sut i ofyn am gymorth, ac ati. </w:t>
            </w:r>
            <w:r>
              <w:rPr>
                <w:sz w:val="26"/>
                <w:u w:val="single" w:color="000000"/>
              </w:rPr>
              <w:t>Ar bob adeq, dwedwch wrth y disgybl bet hi ddweud nid bet hi beidio ö dweud.</w:t>
            </w:r>
            <w:r>
              <w:rPr>
                <w:sz w:val="26"/>
              </w:rPr>
              <w:t xml:space="preserve"> *</w:t>
            </w:r>
          </w:p>
          <w:p w:rsidR="00C546CC" w:rsidRDefault="00C546CC" w:rsidP="00C546CC">
            <w:pPr>
              <w:spacing w:after="0" w:line="240" w:lineRule="auto"/>
              <w:ind w:left="317"/>
            </w:pPr>
            <w:r>
              <w:rPr>
                <w:sz w:val="26"/>
              </w:rPr>
              <w:t>Cefnogwch gyflwyniadau a thasgau hefo adnoddau gweledol.</w:t>
            </w:r>
          </w:p>
          <w:p w:rsidR="00C546CC" w:rsidRDefault="00C546CC" w:rsidP="00C546CC">
            <w:pPr>
              <w:spacing w:after="16" w:line="240" w:lineRule="auto"/>
              <w:ind w:left="6759"/>
            </w:pPr>
            <w:r>
              <w:rPr>
                <w:noProof/>
              </w:rPr>
              <w:drawing>
                <wp:inline distT="0" distB="0" distL="0" distR="0">
                  <wp:extent cx="333375" cy="95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33375" cy="9525"/>
                          </a:xfrm>
                          <a:prstGeom prst="rect">
                            <a:avLst/>
                          </a:prstGeom>
                          <a:noFill/>
                          <a:ln>
                            <a:noFill/>
                          </a:ln>
                        </pic:spPr>
                      </pic:pic>
                    </a:graphicData>
                  </a:graphic>
                </wp:inline>
              </w:drawing>
            </w:r>
          </w:p>
          <w:p w:rsidR="00C546CC" w:rsidRDefault="00C546CC" w:rsidP="00C546CC">
            <w:pPr>
              <w:spacing w:after="105" w:line="216" w:lineRule="auto"/>
              <w:ind w:left="312" w:right="86" w:firstLine="14"/>
            </w:pPr>
            <w:r>
              <w:rPr>
                <w:sz w:val="26"/>
              </w:rPr>
              <w:t xml:space="preserve">Penodwch dasgau hefo amcanion Clir e.e. trwy ddweud 'Ysgrifennwch 3 brawddeg' yn hytrach na </w:t>
            </w:r>
            <w:r>
              <w:rPr>
                <w:sz w:val="26"/>
                <w:vertAlign w:val="superscript"/>
              </w:rPr>
              <w:t xml:space="preserve">i </w:t>
            </w:r>
            <w:r>
              <w:rPr>
                <w:sz w:val="26"/>
              </w:rPr>
              <w:t>ysgrifennwch am...' Ceir trafferth hefo cyfan«yddiadau penagored.</w:t>
            </w:r>
          </w:p>
          <w:p w:rsidR="00C546CC" w:rsidRDefault="00C546CC" w:rsidP="00C546CC">
            <w:pPr>
              <w:spacing w:after="0" w:line="216" w:lineRule="auto"/>
              <w:ind w:left="322" w:right="144" w:firstLine="5"/>
            </w:pPr>
            <w:r>
              <w:rPr>
                <w:sz w:val="26"/>
              </w:rPr>
              <w:t>Defnyddiwch amserlen weledol er mwyn dangos yr hyn sydd yn digwydd yn y dosbarth o ddydd i ddydd.</w:t>
            </w:r>
          </w:p>
          <w:p w:rsidR="00C546CC" w:rsidRDefault="00C546CC" w:rsidP="00C546CC">
            <w:pPr>
              <w:spacing w:after="89" w:line="216" w:lineRule="auto"/>
              <w:ind w:left="322" w:firstLine="5"/>
              <w:jc w:val="both"/>
            </w:pPr>
            <w:r>
              <w:rPr>
                <w:sz w:val="26"/>
              </w:rPr>
              <w:t>Rhowch gyfarwyddiadau byr a syml. Mae'n bwysig eich bod yn ailadrodd y rhain yn gyson ac yn gofyn i'r disgybl eu hadrodd yn öl.</w:t>
            </w:r>
          </w:p>
          <w:p w:rsidR="00C546CC" w:rsidRDefault="00C546CC" w:rsidP="00C546CC">
            <w:pPr>
              <w:spacing w:after="57" w:line="240" w:lineRule="auto"/>
              <w:ind w:left="326"/>
            </w:pPr>
            <w:r>
              <w:rPr>
                <w:sz w:val="26"/>
              </w:rPr>
              <w:t>Defnyddiwch enw'r disgybl cyn rhoi cyfarwyddid/ Ilinellau...</w:t>
            </w:r>
          </w:p>
          <w:p w:rsidR="00C546CC" w:rsidRDefault="00C546CC" w:rsidP="00C546CC">
            <w:pPr>
              <w:spacing w:after="100" w:line="240" w:lineRule="auto"/>
              <w:ind w:left="326"/>
            </w:pPr>
            <w:r>
              <w:rPr>
                <w:sz w:val="26"/>
              </w:rPr>
              <w:t>Defnyddiwch amserydd.</w:t>
            </w:r>
          </w:p>
          <w:p w:rsidR="00C546CC" w:rsidRDefault="00C546CC" w:rsidP="00C546CC">
            <w:pPr>
              <w:spacing w:after="0" w:line="240" w:lineRule="auto"/>
              <w:ind w:left="322"/>
            </w:pPr>
            <w:r>
              <w:rPr>
                <w:sz w:val="26"/>
              </w:rPr>
              <w:t>Os oes angen, rhowch ddot ar ddechrau gwaith y disgybl a dangoswch ble i orffen.</w:t>
            </w:r>
          </w:p>
          <w:p w:rsidR="00C546CC" w:rsidRDefault="00C546CC" w:rsidP="00C546CC">
            <w:pPr>
              <w:spacing w:after="155" w:line="220" w:lineRule="auto"/>
              <w:ind w:left="317" w:firstLine="10"/>
            </w:pPr>
            <w:r>
              <w:rPr>
                <w:sz w:val="26"/>
              </w:rPr>
              <w:t>Defnyddiwch dempledi ysgrifennu a mapiau meddwl er mwyn cefnogi gwaith ysgrifenedig/thema.</w:t>
            </w:r>
          </w:p>
          <w:p w:rsidR="00C546CC" w:rsidRDefault="00C546CC" w:rsidP="00C546CC">
            <w:pPr>
              <w:spacing w:after="130" w:line="216" w:lineRule="auto"/>
              <w:ind w:left="326" w:firstLine="5"/>
            </w:pPr>
            <w:r>
              <w:rPr>
                <w:sz w:val="26"/>
              </w:rPr>
              <w:t>Nid yw'n bosib osgoi defnyddio idiomau trwy'r amser ond byddwch yn ymwybodol o ddiffyg dealltwriaeth y disgybl (esboniwch ystyr rhain os ydynt yn cael eu defnyddio)</w:t>
            </w:r>
          </w:p>
          <w:p w:rsidR="00C546CC" w:rsidRDefault="00C546CC" w:rsidP="00C546CC">
            <w:pPr>
              <w:spacing w:after="115" w:line="240" w:lineRule="auto"/>
              <w:ind w:left="331"/>
            </w:pPr>
            <w:r>
              <w:rPr>
                <w:sz w:val="26"/>
              </w:rPr>
              <w:t>Rhowch digon o gymorth hefo tasgau creadigol (defnyddio dychymyg)</w:t>
            </w:r>
          </w:p>
          <w:p w:rsidR="00C546CC" w:rsidRDefault="00C546CC" w:rsidP="00C546CC">
            <w:pPr>
              <w:spacing w:after="131" w:line="216" w:lineRule="auto"/>
              <w:ind w:left="322" w:firstLine="10"/>
            </w:pPr>
            <w:r>
              <w:rPr>
                <w:sz w:val="26"/>
              </w:rPr>
              <w:t>Rhowch gyfleodd yn ystod y dydd i'r disgybl ganolbwyntio ar ei ddiddordebau (ar öl</w:t>
            </w:r>
            <w:r>
              <w:rPr>
                <w:sz w:val="26"/>
              </w:rPr>
              <w:tab/>
            </w:r>
            <w:r>
              <w:rPr>
                <w:noProof/>
              </w:rPr>
              <w:drawing>
                <wp:inline distT="0" distB="0" distL="0" distR="0">
                  <wp:extent cx="9525" cy="95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7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Pr>
                <w:noProof/>
              </w:rPr>
              <w:drawing>
                <wp:inline distT="0" distB="0" distL="0" distR="0">
                  <wp:extent cx="9525" cy="95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7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Pr>
                <w:sz w:val="26"/>
              </w:rPr>
              <w:tab/>
              <w:t>gorffen y dasg).</w:t>
            </w:r>
          </w:p>
          <w:p w:rsidR="00C546CC" w:rsidRDefault="00C546CC" w:rsidP="00C546CC">
            <w:pPr>
              <w:spacing w:after="136" w:line="216" w:lineRule="auto"/>
              <w:ind w:left="326" w:right="206"/>
            </w:pPr>
            <w:r>
              <w:rPr>
                <w:sz w:val="26"/>
              </w:rPr>
              <w:t>Defnyddiwch systemau gwobrwyo penodol e.e. cyfri cownteri/ peli, casglu pwyntiau...</w:t>
            </w:r>
          </w:p>
          <w:p w:rsidR="00C546CC" w:rsidRDefault="00C546CC" w:rsidP="00C546CC">
            <w:pPr>
              <w:spacing w:after="96" w:line="240" w:lineRule="auto"/>
              <w:ind w:left="331"/>
            </w:pPr>
            <w:r>
              <w:rPr>
                <w:sz w:val="26"/>
              </w:rPr>
              <w:t>Penodwch ardal dawel i'r disgybl fynd os ydynt yn teimlo'n bryderus.</w:t>
            </w:r>
          </w:p>
          <w:p w:rsidR="00C546CC" w:rsidRDefault="00C546CC" w:rsidP="00C546CC">
            <w:pPr>
              <w:spacing w:after="70" w:line="240" w:lineRule="auto"/>
              <w:ind w:left="331"/>
            </w:pPr>
            <w:r>
              <w:rPr>
                <w:sz w:val="24"/>
              </w:rPr>
              <w:t>Esboniwch unrhyw newidiadau i'r amserlen o flaen Ilaw.</w:t>
            </w:r>
          </w:p>
          <w:p w:rsidR="00C546CC" w:rsidRDefault="00C546CC" w:rsidP="00C546CC">
            <w:pPr>
              <w:spacing w:after="0" w:line="240" w:lineRule="auto"/>
              <w:ind w:left="331"/>
            </w:pPr>
            <w:r>
              <w:rPr>
                <w:sz w:val="26"/>
              </w:rPr>
              <w:t>Defnyddiwch gardiau/ wrthrych sydd yn caniatåu'r disgybl i ofyn am gymorth.</w:t>
            </w:r>
          </w:p>
          <w:p w:rsidR="00C546CC" w:rsidRDefault="00C546CC" w:rsidP="00C546CC">
            <w:pPr>
              <w:spacing w:after="0" w:line="240" w:lineRule="auto"/>
              <w:ind w:left="336"/>
            </w:pPr>
            <w:r>
              <w:rPr>
                <w:sz w:val="26"/>
              </w:rPr>
              <w:t>Datblygwch ddealltwriaeth trwy fodelu ymddygiadau addas.</w:t>
            </w:r>
          </w:p>
          <w:p w:rsidR="00C546CC" w:rsidRDefault="00C546CC" w:rsidP="00C546CC">
            <w:pPr>
              <w:spacing w:after="0" w:line="240" w:lineRule="auto"/>
              <w:ind w:left="4652"/>
            </w:pPr>
            <w:r>
              <w:rPr>
                <w:noProof/>
              </w:rPr>
              <w:lastRenderedPageBreak/>
              <w:drawing>
                <wp:inline distT="0" distB="0" distL="0" distR="0">
                  <wp:extent cx="885825" cy="6191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885825" cy="619125"/>
                          </a:xfrm>
                          <a:prstGeom prst="rect">
                            <a:avLst/>
                          </a:prstGeom>
                          <a:noFill/>
                          <a:ln>
                            <a:noFill/>
                          </a:ln>
                        </pic:spPr>
                      </pic:pic>
                    </a:graphicData>
                  </a:graphic>
                </wp:inline>
              </w:drawing>
            </w:r>
          </w:p>
        </w:tc>
      </w:tr>
    </w:tbl>
    <w:p w:rsidR="00F8443F" w:rsidRDefault="00F8443F" w:rsidP="00F8443F">
      <w:pPr>
        <w:spacing w:after="0"/>
        <w:ind w:left="14"/>
      </w:pPr>
    </w:p>
    <w:p w:rsidR="00F8443F" w:rsidRDefault="00F8443F">
      <w:pPr>
        <w:spacing w:after="0"/>
        <w:ind w:left="14"/>
      </w:pPr>
    </w:p>
    <w:p w:rsidR="00F8443F" w:rsidRDefault="00F8443F">
      <w:pPr>
        <w:spacing w:after="0"/>
        <w:ind w:left="14"/>
      </w:pPr>
    </w:p>
    <w:p w:rsidR="00C546CC" w:rsidRPr="00A2491A" w:rsidRDefault="00C546CC">
      <w:pPr>
        <w:spacing w:after="0"/>
        <w:ind w:left="14"/>
        <w:rPr>
          <w:b/>
          <w:sz w:val="24"/>
          <w:szCs w:val="24"/>
          <w:u w:val="single"/>
        </w:rPr>
      </w:pPr>
      <w:r w:rsidRPr="00A2491A">
        <w:rPr>
          <w:b/>
          <w:noProof/>
          <w:sz w:val="24"/>
          <w:szCs w:val="24"/>
          <w:u w:val="single"/>
        </w:rPr>
        <w:lastRenderedPageBreak/>
        <w:drawing>
          <wp:anchor distT="0" distB="0" distL="114300" distR="114300" simplePos="0" relativeHeight="251670528" behindDoc="0" locked="0" layoutInCell="1" allowOverlap="0" wp14:anchorId="240A2977" wp14:editId="34E58BFA">
            <wp:simplePos x="0" y="0"/>
            <wp:positionH relativeFrom="page">
              <wp:posOffset>952500</wp:posOffset>
            </wp:positionH>
            <wp:positionV relativeFrom="margin">
              <wp:posOffset>842645</wp:posOffset>
            </wp:positionV>
            <wp:extent cx="5162550" cy="8010525"/>
            <wp:effectExtent l="0" t="0" r="0" b="9525"/>
            <wp:wrapTopAndBottom/>
            <wp:docPr id="2271" name="Picture 2271"/>
            <wp:cNvGraphicFramePr/>
            <a:graphic xmlns:a="http://schemas.openxmlformats.org/drawingml/2006/main">
              <a:graphicData uri="http://schemas.openxmlformats.org/drawingml/2006/picture">
                <pic:pic xmlns:pic="http://schemas.openxmlformats.org/drawingml/2006/picture">
                  <pic:nvPicPr>
                    <pic:cNvPr id="2271" name="Picture 2271"/>
                    <pic:cNvPicPr/>
                  </pic:nvPicPr>
                  <pic:blipFill>
                    <a:blip r:embed="rId36"/>
                    <a:stretch>
                      <a:fillRect/>
                    </a:stretch>
                  </pic:blipFill>
                  <pic:spPr>
                    <a:xfrm>
                      <a:off x="0" y="0"/>
                      <a:ext cx="5162550" cy="8010525"/>
                    </a:xfrm>
                    <a:prstGeom prst="rect">
                      <a:avLst/>
                    </a:prstGeom>
                  </pic:spPr>
                </pic:pic>
              </a:graphicData>
            </a:graphic>
            <wp14:sizeRelH relativeFrom="margin">
              <wp14:pctWidth>0</wp14:pctWidth>
            </wp14:sizeRelH>
            <wp14:sizeRelV relativeFrom="margin">
              <wp14:pctHeight>0</wp14:pctHeight>
            </wp14:sizeRelV>
          </wp:anchor>
        </w:drawing>
      </w:r>
      <w:r w:rsidRPr="00A2491A">
        <w:rPr>
          <w:b/>
          <w:sz w:val="24"/>
          <w:szCs w:val="24"/>
          <w:u w:val="single"/>
        </w:rPr>
        <w:t>Atodiad</w:t>
      </w:r>
      <w:r w:rsidR="00A2491A" w:rsidRPr="00A2491A">
        <w:rPr>
          <w:b/>
          <w:sz w:val="24"/>
          <w:szCs w:val="24"/>
          <w:u w:val="single"/>
        </w:rPr>
        <w:t xml:space="preserve"> 5</w:t>
      </w:r>
      <w:r w:rsidR="00885AAE">
        <w:rPr>
          <w:b/>
          <w:sz w:val="24"/>
          <w:szCs w:val="24"/>
          <w:u w:val="single"/>
        </w:rPr>
        <w:t>- Cynllun</w:t>
      </w:r>
      <w:r w:rsidR="004B2F6D">
        <w:rPr>
          <w:b/>
          <w:sz w:val="24"/>
          <w:szCs w:val="24"/>
          <w:u w:val="single"/>
        </w:rPr>
        <w:t xml:space="preserve"> Mapio Darpariaethau Ysgol A</w:t>
      </w:r>
    </w:p>
    <w:p w:rsidR="00C546CC" w:rsidRDefault="00C546CC">
      <w:pPr>
        <w:spacing w:after="0"/>
        <w:ind w:left="14"/>
        <w:rPr>
          <w:b/>
          <w:sz w:val="24"/>
          <w:szCs w:val="24"/>
          <w:u w:val="single"/>
        </w:rPr>
      </w:pPr>
      <w:r w:rsidRPr="00A2491A">
        <w:rPr>
          <w:b/>
          <w:noProof/>
          <w:sz w:val="24"/>
          <w:szCs w:val="24"/>
          <w:u w:val="single"/>
        </w:rPr>
        <w:lastRenderedPageBreak/>
        <w:drawing>
          <wp:anchor distT="0" distB="0" distL="114300" distR="114300" simplePos="0" relativeHeight="251672576" behindDoc="0" locked="0" layoutInCell="1" allowOverlap="0" wp14:anchorId="40464126" wp14:editId="623E2E90">
            <wp:simplePos x="0" y="0"/>
            <wp:positionH relativeFrom="page">
              <wp:posOffset>1181099</wp:posOffset>
            </wp:positionH>
            <wp:positionV relativeFrom="page">
              <wp:posOffset>1228725</wp:posOffset>
            </wp:positionV>
            <wp:extent cx="5114925" cy="6829425"/>
            <wp:effectExtent l="0" t="0" r="9525" b="9525"/>
            <wp:wrapTopAndBottom/>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37"/>
                    <a:stretch>
                      <a:fillRect/>
                    </a:stretch>
                  </pic:blipFill>
                  <pic:spPr>
                    <a:xfrm>
                      <a:off x="0" y="0"/>
                      <a:ext cx="5114925" cy="6829425"/>
                    </a:xfrm>
                    <a:prstGeom prst="rect">
                      <a:avLst/>
                    </a:prstGeom>
                  </pic:spPr>
                </pic:pic>
              </a:graphicData>
            </a:graphic>
            <wp14:sizeRelH relativeFrom="margin">
              <wp14:pctWidth>0</wp14:pctWidth>
            </wp14:sizeRelH>
            <wp14:sizeRelV relativeFrom="margin">
              <wp14:pctHeight>0</wp14:pctHeight>
            </wp14:sizeRelV>
          </wp:anchor>
        </w:drawing>
      </w:r>
      <w:r w:rsidR="00A2491A" w:rsidRPr="00A2491A">
        <w:rPr>
          <w:b/>
          <w:sz w:val="24"/>
          <w:szCs w:val="24"/>
          <w:u w:val="single"/>
        </w:rPr>
        <w:t>Atodiad 6</w:t>
      </w:r>
      <w:r w:rsidR="004B2F6D">
        <w:rPr>
          <w:b/>
          <w:sz w:val="24"/>
          <w:szCs w:val="24"/>
          <w:u w:val="single"/>
        </w:rPr>
        <w:t>- Taflen engrheifftiol system gwobrywo Unigolyn ASA Ysgol A</w:t>
      </w:r>
    </w:p>
    <w:p w:rsidR="00A2491A" w:rsidRDefault="00A2491A">
      <w:pPr>
        <w:spacing w:after="0"/>
        <w:ind w:left="14"/>
        <w:rPr>
          <w:b/>
          <w:sz w:val="24"/>
          <w:szCs w:val="24"/>
          <w:u w:val="single"/>
        </w:rPr>
      </w:pPr>
    </w:p>
    <w:p w:rsidR="00A2491A" w:rsidRDefault="00A2491A">
      <w:pPr>
        <w:spacing w:after="0"/>
        <w:ind w:left="14"/>
        <w:rPr>
          <w:b/>
          <w:sz w:val="24"/>
          <w:szCs w:val="24"/>
          <w:u w:val="single"/>
        </w:rPr>
      </w:pPr>
    </w:p>
    <w:p w:rsidR="00A2491A" w:rsidRDefault="00A2491A">
      <w:pPr>
        <w:spacing w:after="0"/>
        <w:ind w:left="14"/>
        <w:rPr>
          <w:b/>
          <w:sz w:val="24"/>
          <w:szCs w:val="24"/>
          <w:u w:val="single"/>
        </w:rPr>
      </w:pPr>
    </w:p>
    <w:p w:rsidR="00A2491A" w:rsidRDefault="00A2491A">
      <w:pPr>
        <w:spacing w:after="0"/>
        <w:ind w:left="14"/>
        <w:rPr>
          <w:b/>
          <w:sz w:val="24"/>
          <w:szCs w:val="24"/>
          <w:u w:val="single"/>
        </w:rPr>
      </w:pPr>
    </w:p>
    <w:p w:rsidR="00A2491A" w:rsidRDefault="00A2491A">
      <w:pPr>
        <w:spacing w:after="0"/>
        <w:ind w:left="14"/>
        <w:rPr>
          <w:b/>
          <w:sz w:val="24"/>
          <w:szCs w:val="24"/>
          <w:u w:val="single"/>
        </w:rPr>
      </w:pPr>
    </w:p>
    <w:p w:rsidR="00A2491A" w:rsidRDefault="00A2491A">
      <w:pPr>
        <w:spacing w:after="0"/>
        <w:ind w:left="14"/>
        <w:rPr>
          <w:b/>
          <w:sz w:val="24"/>
          <w:szCs w:val="24"/>
          <w:u w:val="single"/>
        </w:rPr>
      </w:pPr>
    </w:p>
    <w:p w:rsidR="00A2491A" w:rsidRDefault="00A2491A">
      <w:pPr>
        <w:spacing w:after="0"/>
        <w:ind w:left="14"/>
        <w:rPr>
          <w:b/>
          <w:sz w:val="24"/>
          <w:szCs w:val="24"/>
          <w:u w:val="single"/>
        </w:rPr>
      </w:pPr>
    </w:p>
    <w:p w:rsidR="00A2491A" w:rsidRDefault="00A2491A">
      <w:pPr>
        <w:spacing w:after="0"/>
        <w:ind w:left="14"/>
        <w:rPr>
          <w:b/>
          <w:sz w:val="24"/>
          <w:szCs w:val="24"/>
          <w:u w:val="single"/>
        </w:rPr>
      </w:pPr>
    </w:p>
    <w:p w:rsidR="00A2491A" w:rsidRDefault="00A2491A">
      <w:pPr>
        <w:spacing w:after="0"/>
        <w:ind w:left="14"/>
        <w:rPr>
          <w:b/>
          <w:sz w:val="24"/>
          <w:szCs w:val="24"/>
          <w:u w:val="single"/>
        </w:rPr>
      </w:pPr>
    </w:p>
    <w:p w:rsidR="00A2491A" w:rsidRDefault="00A2491A">
      <w:pPr>
        <w:spacing w:after="0"/>
        <w:ind w:left="14"/>
        <w:rPr>
          <w:b/>
          <w:sz w:val="24"/>
          <w:szCs w:val="24"/>
          <w:u w:val="single"/>
        </w:rPr>
      </w:pPr>
    </w:p>
    <w:p w:rsidR="00A2491A" w:rsidRDefault="00A2491A">
      <w:pPr>
        <w:spacing w:after="0"/>
        <w:ind w:left="14"/>
        <w:rPr>
          <w:b/>
          <w:sz w:val="24"/>
          <w:szCs w:val="24"/>
          <w:u w:val="single"/>
        </w:rPr>
      </w:pPr>
    </w:p>
    <w:p w:rsidR="00A2491A" w:rsidRDefault="00A2491A">
      <w:pPr>
        <w:spacing w:after="0"/>
        <w:ind w:left="14"/>
        <w:rPr>
          <w:b/>
          <w:sz w:val="24"/>
          <w:szCs w:val="24"/>
          <w:u w:val="single"/>
        </w:rPr>
      </w:pPr>
      <w:r>
        <w:rPr>
          <w:b/>
          <w:sz w:val="24"/>
          <w:szCs w:val="24"/>
          <w:u w:val="single"/>
        </w:rPr>
        <w:lastRenderedPageBreak/>
        <w:t>Atodiad 7</w:t>
      </w:r>
      <w:r w:rsidR="004B2F6D">
        <w:rPr>
          <w:b/>
          <w:sz w:val="24"/>
          <w:szCs w:val="24"/>
          <w:u w:val="single"/>
        </w:rPr>
        <w:t>- Cornel gweithio Unigolyn ASA yn Ysgol A</w:t>
      </w:r>
    </w:p>
    <w:p w:rsidR="00A2491A" w:rsidRDefault="00A2491A">
      <w:pPr>
        <w:spacing w:after="0"/>
        <w:ind w:left="14"/>
        <w:rPr>
          <w:b/>
          <w:sz w:val="24"/>
          <w:szCs w:val="24"/>
          <w:u w:val="single"/>
        </w:rPr>
      </w:pPr>
      <w:r w:rsidRPr="00A2491A">
        <w:rPr>
          <w:b/>
          <w:noProof/>
          <w:sz w:val="24"/>
          <w:szCs w:val="24"/>
          <w:u w:val="single"/>
        </w:rPr>
        <mc:AlternateContent>
          <mc:Choice Requires="wps">
            <w:drawing>
              <wp:anchor distT="45720" distB="45720" distL="114300" distR="114300" simplePos="0" relativeHeight="251676672" behindDoc="0" locked="0" layoutInCell="1" allowOverlap="1">
                <wp:simplePos x="0" y="0"/>
                <wp:positionH relativeFrom="column">
                  <wp:posOffset>891540</wp:posOffset>
                </wp:positionH>
                <wp:positionV relativeFrom="paragraph">
                  <wp:posOffset>1861185</wp:posOffset>
                </wp:positionV>
                <wp:extent cx="247650" cy="161925"/>
                <wp:effectExtent l="0" t="0" r="19050" b="2857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 cy="161925"/>
                        </a:xfrm>
                        <a:prstGeom prst="rect">
                          <a:avLst/>
                        </a:prstGeom>
                        <a:solidFill>
                          <a:srgbClr val="FF0000"/>
                        </a:solidFill>
                        <a:ln w="9525">
                          <a:solidFill>
                            <a:srgbClr val="FF0000"/>
                          </a:solidFill>
                          <a:miter lim="800000"/>
                          <a:headEnd/>
                          <a:tailEnd/>
                        </a:ln>
                      </wps:spPr>
                      <wps:txbx>
                        <w:txbxContent>
                          <w:p w:rsidR="00A2491A" w:rsidRDefault="00A2491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70.2pt;margin-top:146.55pt;width:19.5pt;height:12.7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4lYHwIAAEoEAAAOAAAAZHJzL2Uyb0RvYy54bWysVNtu2zAMfR+wfxD0vjg2cmmMOEWXLsOA&#10;7gK0+wBZlmNhkqhJSuzs60cpbpptb8X8IJAidUgekl7fDlqRo3BegqloPplSIgyHRpp9Rb8/7d7d&#10;UOIDMw1TYERFT8LT283bN+velqKADlQjHEEQ48veVrQLwZZZ5nknNPMTsMKgsQWnWUDV7bPGsR7R&#10;tcqK6XSR9eAa64AL7/H2/mykm4TftoKHr23rRSCqophbSKdLZx3PbLNm5d4x20k+psFekYVm0mDQ&#10;C9Q9C4wcnPwHSkvuwEMbJhx0Bm0ruUg1YDX59K9qHjtmRaoFyfH2QpP/f7D8y/GbI7Kp6JISwzS2&#10;6EkMgbyHgRSRnd76Ep0eLbqFAa+xy6lSbx+A//DEwLZjZi/unIO+E6zB7PL4Mrt6esbxEaTuP0OD&#10;YdghQAIaWqcjdUgGQXTs0unSmZgKx8titlzM0cLRlC/yVTFPEVj5/Ng6Hz4K0CQKFXXY+ATOjg8+&#10;xGRY+ewSY3lQstlJpZLi9vVWOXJkOCS73RS/Ef0PN2VIX9HVHGO/FkLLgNOupK7oTQwzzl9k7YNp&#10;0iwGJtVZxpSVGWmMzJ05DEM9pH4ljiPFNTQn5NXBebhxGVHowP2ipMfBrqj/eWBOUKI+GezNKp/N&#10;4iYkZTZfFqi4a0t9bWGGI1RFAyVncRvS9kQGDNxhD1uZ+H3JZEwZBzbRPi5X3IhrPXm9/AI2vwEA&#10;AP//AwBQSwMEFAAGAAgAAAAhAGIMK7jgAAAACwEAAA8AAABkcnMvZG93bnJldi54bWxMj8FuwjAM&#10;hu+T9g6RJ+020tKqQGmKpkloaLcBhx3TxrQVjVM1Abo9/cxpO/72p9+fi81ke3HF0XeOFMSzCARS&#10;7UxHjYLjYfuyBOGDJqN7R6jgGz1syseHQufG3egTr/vQCC4hn2sFbQhDLqWvW7Taz9yAxLuTG60O&#10;HMdGmlHfuNz2ch5FmbS6I77Q6gHfWqzP+4tVsN0lP1hN2eJLnj8OiUyj92x3VOr5aXpdgwg4hT8Y&#10;7vqsDiU7Ve5CxouecxqljCqYr5IYxJ1YrHhSKUjiZQayLOT/H8pfAAAA//8DAFBLAQItABQABgAI&#10;AAAAIQC2gziS/gAAAOEBAAATAAAAAAAAAAAAAAAAAAAAAABbQ29udGVudF9UeXBlc10ueG1sUEsB&#10;Ai0AFAAGAAgAAAAhADj9If/WAAAAlAEAAAsAAAAAAAAAAAAAAAAALwEAAF9yZWxzLy5yZWxzUEsB&#10;Ai0AFAAGAAgAAAAhAB43iVgfAgAASgQAAA4AAAAAAAAAAAAAAAAALgIAAGRycy9lMm9Eb2MueG1s&#10;UEsBAi0AFAAGAAgAAAAhAGIMK7jgAAAACwEAAA8AAAAAAAAAAAAAAAAAeQQAAGRycy9kb3ducmV2&#10;LnhtbFBLBQYAAAAABAAEAPMAAACGBQAAAAA=&#10;" fillcolor="red" strokecolor="red">
                <v:textbox>
                  <w:txbxContent>
                    <w:p w:rsidR="00A2491A" w:rsidRDefault="00A2491A"/>
                  </w:txbxContent>
                </v:textbox>
              </v:shape>
            </w:pict>
          </mc:Fallback>
        </mc:AlternateContent>
      </w:r>
      <w:r>
        <w:rPr>
          <w:b/>
          <w:noProof/>
          <w:u w:val="single"/>
        </w:rPr>
        <w:drawing>
          <wp:inline distT="0" distB="0" distL="0" distR="0" wp14:anchorId="12E6287E" wp14:editId="30A549AF">
            <wp:extent cx="2228850" cy="2971800"/>
            <wp:effectExtent l="0" t="0" r="0" b="0"/>
            <wp:docPr id="1" name="Picture 1" descr="C:\Users\home\AppData\Local\Microsoft\Windows\INetCache\Content.MSO\81A240D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me\AppData\Local\Microsoft\Windows\INetCache\Content.MSO\81A240D8.tmp"/>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230526" cy="2974035"/>
                    </a:xfrm>
                    <a:prstGeom prst="rect">
                      <a:avLst/>
                    </a:prstGeom>
                    <a:noFill/>
                    <a:ln>
                      <a:noFill/>
                    </a:ln>
                  </pic:spPr>
                </pic:pic>
              </a:graphicData>
            </a:graphic>
          </wp:inline>
        </w:drawing>
      </w:r>
    </w:p>
    <w:p w:rsidR="00A2491A" w:rsidRDefault="00A2491A">
      <w:pPr>
        <w:spacing w:after="0"/>
        <w:ind w:left="14"/>
        <w:rPr>
          <w:b/>
          <w:sz w:val="24"/>
          <w:szCs w:val="24"/>
          <w:u w:val="single"/>
        </w:rPr>
      </w:pPr>
    </w:p>
    <w:p w:rsidR="00A2491A" w:rsidRDefault="00A2491A">
      <w:pPr>
        <w:spacing w:after="0"/>
        <w:ind w:left="14"/>
        <w:rPr>
          <w:b/>
          <w:sz w:val="24"/>
          <w:szCs w:val="24"/>
          <w:u w:val="single"/>
        </w:rPr>
      </w:pPr>
      <w:r>
        <w:rPr>
          <w:b/>
          <w:sz w:val="24"/>
          <w:szCs w:val="24"/>
          <w:u w:val="single"/>
        </w:rPr>
        <w:t>Atodiad 8</w:t>
      </w:r>
      <w:r w:rsidR="004B2F6D">
        <w:rPr>
          <w:b/>
          <w:sz w:val="24"/>
          <w:szCs w:val="24"/>
          <w:u w:val="single"/>
        </w:rPr>
        <w:t>- Bwced tasg annibynnol unigolyn ASA yn Ysgol A</w:t>
      </w:r>
    </w:p>
    <w:p w:rsidR="00A2491A" w:rsidRDefault="00A2491A">
      <w:pPr>
        <w:spacing w:after="0"/>
        <w:ind w:left="14"/>
        <w:rPr>
          <w:b/>
          <w:sz w:val="24"/>
          <w:szCs w:val="24"/>
          <w:u w:val="single"/>
        </w:rPr>
      </w:pPr>
      <w:r w:rsidRPr="00A2491A">
        <w:rPr>
          <w:b/>
          <w:noProof/>
          <w:sz w:val="24"/>
          <w:szCs w:val="24"/>
          <w:u w:val="single"/>
        </w:rPr>
        <mc:AlternateContent>
          <mc:Choice Requires="wps">
            <w:drawing>
              <wp:anchor distT="45720" distB="45720" distL="114300" distR="114300" simplePos="0" relativeHeight="251678720" behindDoc="0" locked="0" layoutInCell="1" allowOverlap="1">
                <wp:simplePos x="0" y="0"/>
                <wp:positionH relativeFrom="column">
                  <wp:posOffset>662940</wp:posOffset>
                </wp:positionH>
                <wp:positionV relativeFrom="paragraph">
                  <wp:posOffset>65405</wp:posOffset>
                </wp:positionV>
                <wp:extent cx="581025" cy="257175"/>
                <wp:effectExtent l="0" t="0" r="28575" b="2857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 cy="257175"/>
                        </a:xfrm>
                        <a:prstGeom prst="rect">
                          <a:avLst/>
                        </a:prstGeom>
                        <a:solidFill>
                          <a:schemeClr val="bg1"/>
                        </a:solidFill>
                        <a:ln w="9525">
                          <a:solidFill>
                            <a:schemeClr val="bg1"/>
                          </a:solidFill>
                          <a:miter lim="800000"/>
                          <a:headEnd/>
                          <a:tailEnd/>
                        </a:ln>
                      </wps:spPr>
                      <wps:txbx>
                        <w:txbxContent>
                          <w:p w:rsidR="00A2491A" w:rsidRDefault="00A2491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52.2pt;margin-top:5.15pt;width:45.75pt;height:20.2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mfkHQIAAEgEAAAOAAAAZHJzL2Uyb0RvYy54bWysVMtu2zAQvBfoPxC813rAqhPBcpA6TVEg&#10;fQBJP4CiKIsoyWVJ2pL79V1Sjmukt6A6EFw+hrMzu1rfTFqRg3BegmloscgpEYZDJ82uoT+e7t9d&#10;UeIDMx1TYERDj8LTm83bN+vR1qKEAVQnHEEQ4+vRNnQIwdZZ5vkgNPMLsMLgZg9Os4Ch22WdYyOi&#10;a5WVef4+G8F11gEX3uPq3bxJNwm/7wUP3/rei0BUQ5FbSKNLYxvHbLNm9c4xO0h+osFewUIzafDR&#10;M9QdC4zsnfwHSkvuwEMfFhx0Bn0vuUg5YDZF/iKbx4FZkXJBcbw9y+T/Hyz/evjuiOwaikYZptGi&#10;JzEF8gEmUkZ1RutrPPRo8ViYcBldTpl6+wD8pycGtgMzO3HrHIyDYB2yK+LN7OLqjOMjSDt+gQ6f&#10;YfsACWjqnY7SoRgE0dGl49mZSIXjYnVV5GVFCcetsloVqyq9wOrny9b58EmAJnHSUIfGJ3B2ePAh&#10;kmH185H4lgclu3upVApisYmtcuTAsEza3Uz/xSllyNjQ6wppvBJBy4C1rqRGsfP4zdUXNftoulSJ&#10;gUk1z5GwMicRo26zgmFqp+TW2ZsWuiOq6mAubWxFnAzgflMyYlk31P/aMycoUZ8NOnNdLJexD1Kw&#10;rFYlBu5yp73cYYYjVEMDJfN0G1LvRAEM3KKDvUzqRqtnJifKWK5J9FNrxX64jNOpvz+AzR8AAAD/&#10;/wMAUEsDBBQABgAIAAAAIQBmzWcJ3gAAAAkBAAAPAAAAZHJzL2Rvd25yZXYueG1sTI/BTsMwDIbv&#10;SLxDZCQuiCXAhrrSdBqTph3QDoyiXb3GtBWNUzXZWt6e9AQ3//Kn35+z1WhbcaHeN441PMwUCOLS&#10;mYYrDcXH9j4B4QOywdYxafghD6v8+irD1LiB3+lyCJWIJexT1FCH0KVS+rImi37mOuK4+3K9xRBj&#10;X0nT4xDLbSsflXqWFhuOF2rsaFNT+X04Ww1vd8hJkfDxc7NfH6thuwuvxU7r25tx/QIi0Bj+YJj0&#10;ozrk0enkzmy8aGNW83lEp+EJxAQsF0sQJw0LlYDMM/n/g/wXAAD//wMAUEsBAi0AFAAGAAgAAAAh&#10;ALaDOJL+AAAA4QEAABMAAAAAAAAAAAAAAAAAAAAAAFtDb250ZW50X1R5cGVzXS54bWxQSwECLQAU&#10;AAYACAAAACEAOP0h/9YAAACUAQAACwAAAAAAAAAAAAAAAAAvAQAAX3JlbHMvLnJlbHNQSwECLQAU&#10;AAYACAAAACEAoYZn5B0CAABIBAAADgAAAAAAAAAAAAAAAAAuAgAAZHJzL2Uyb0RvYy54bWxQSwEC&#10;LQAUAAYACAAAACEAZs1nCd4AAAAJAQAADwAAAAAAAAAAAAAAAAB3BAAAZHJzL2Rvd25yZXYueG1s&#10;UEsFBgAAAAAEAAQA8wAAAIIFAAAAAA==&#10;" fillcolor="white [3212]" strokecolor="white [3212]">
                <v:textbox>
                  <w:txbxContent>
                    <w:p w:rsidR="00A2491A" w:rsidRDefault="00A2491A"/>
                  </w:txbxContent>
                </v:textbox>
              </v:shape>
            </w:pict>
          </mc:Fallback>
        </mc:AlternateContent>
      </w:r>
      <w:r>
        <w:rPr>
          <w:b/>
          <w:noProof/>
          <w:u w:val="single"/>
        </w:rPr>
        <w:drawing>
          <wp:inline distT="0" distB="0" distL="0" distR="0" wp14:anchorId="36668271" wp14:editId="027252A6">
            <wp:extent cx="1428750" cy="1905000"/>
            <wp:effectExtent l="0" t="0" r="0" b="0"/>
            <wp:docPr id="2" name="Picture 2" descr="C:\Users\home\AppData\Local\Microsoft\Windows\INetCache\Content.MSO\6E1F06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ome\AppData\Local\Microsoft\Windows\INetCache\Content.MSO\6E1F06F.tmp"/>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431974" cy="1909298"/>
                    </a:xfrm>
                    <a:prstGeom prst="rect">
                      <a:avLst/>
                    </a:prstGeom>
                    <a:noFill/>
                    <a:ln>
                      <a:noFill/>
                    </a:ln>
                  </pic:spPr>
                </pic:pic>
              </a:graphicData>
            </a:graphic>
          </wp:inline>
        </w:drawing>
      </w:r>
    </w:p>
    <w:p w:rsidR="001C4068" w:rsidRDefault="001C4068">
      <w:pPr>
        <w:spacing w:after="0"/>
        <w:ind w:left="14"/>
        <w:rPr>
          <w:b/>
          <w:sz w:val="24"/>
          <w:szCs w:val="24"/>
          <w:u w:val="single"/>
        </w:rPr>
      </w:pPr>
    </w:p>
    <w:p w:rsidR="001C4068" w:rsidRDefault="001C4068">
      <w:pPr>
        <w:spacing w:after="0"/>
        <w:ind w:left="14"/>
        <w:rPr>
          <w:b/>
          <w:sz w:val="24"/>
          <w:szCs w:val="24"/>
          <w:u w:val="single"/>
        </w:rPr>
      </w:pPr>
    </w:p>
    <w:p w:rsidR="001C4068" w:rsidRDefault="001C4068">
      <w:pPr>
        <w:spacing w:after="0"/>
        <w:ind w:left="14"/>
        <w:rPr>
          <w:b/>
          <w:sz w:val="24"/>
          <w:szCs w:val="24"/>
          <w:u w:val="single"/>
        </w:rPr>
      </w:pPr>
    </w:p>
    <w:p w:rsidR="001C4068" w:rsidRDefault="001C4068">
      <w:pPr>
        <w:spacing w:after="0"/>
        <w:ind w:left="14"/>
        <w:rPr>
          <w:b/>
          <w:sz w:val="24"/>
          <w:szCs w:val="24"/>
          <w:u w:val="single"/>
        </w:rPr>
      </w:pPr>
    </w:p>
    <w:p w:rsidR="001C4068" w:rsidRDefault="001C4068">
      <w:pPr>
        <w:spacing w:after="0"/>
        <w:ind w:left="14"/>
        <w:rPr>
          <w:b/>
          <w:sz w:val="24"/>
          <w:szCs w:val="24"/>
          <w:u w:val="single"/>
        </w:rPr>
      </w:pPr>
    </w:p>
    <w:p w:rsidR="001C4068" w:rsidRDefault="001C4068">
      <w:pPr>
        <w:spacing w:after="0"/>
        <w:ind w:left="14"/>
        <w:rPr>
          <w:b/>
          <w:sz w:val="24"/>
          <w:szCs w:val="24"/>
          <w:u w:val="single"/>
        </w:rPr>
      </w:pPr>
    </w:p>
    <w:p w:rsidR="001C4068" w:rsidRDefault="001C4068">
      <w:pPr>
        <w:spacing w:after="0"/>
        <w:ind w:left="14"/>
        <w:rPr>
          <w:b/>
          <w:sz w:val="24"/>
          <w:szCs w:val="24"/>
          <w:u w:val="single"/>
        </w:rPr>
      </w:pPr>
    </w:p>
    <w:p w:rsidR="001C4068" w:rsidRDefault="001C4068">
      <w:pPr>
        <w:spacing w:after="0"/>
        <w:ind w:left="14"/>
        <w:rPr>
          <w:b/>
          <w:sz w:val="24"/>
          <w:szCs w:val="24"/>
          <w:u w:val="single"/>
        </w:rPr>
      </w:pPr>
    </w:p>
    <w:p w:rsidR="001C4068" w:rsidRDefault="001C4068">
      <w:pPr>
        <w:spacing w:after="0"/>
        <w:ind w:left="14"/>
        <w:rPr>
          <w:b/>
          <w:sz w:val="24"/>
          <w:szCs w:val="24"/>
          <w:u w:val="single"/>
        </w:rPr>
      </w:pPr>
    </w:p>
    <w:p w:rsidR="001C4068" w:rsidRDefault="001C4068">
      <w:pPr>
        <w:spacing w:after="0"/>
        <w:ind w:left="14"/>
        <w:rPr>
          <w:b/>
          <w:sz w:val="24"/>
          <w:szCs w:val="24"/>
          <w:u w:val="single"/>
        </w:rPr>
      </w:pPr>
    </w:p>
    <w:p w:rsidR="001C4068" w:rsidRDefault="001C4068">
      <w:pPr>
        <w:spacing w:after="0"/>
        <w:ind w:left="14"/>
        <w:rPr>
          <w:b/>
          <w:sz w:val="24"/>
          <w:szCs w:val="24"/>
          <w:u w:val="single"/>
        </w:rPr>
      </w:pPr>
    </w:p>
    <w:p w:rsidR="001C4068" w:rsidRDefault="001C4068">
      <w:pPr>
        <w:spacing w:after="0"/>
        <w:ind w:left="14"/>
        <w:rPr>
          <w:b/>
          <w:sz w:val="24"/>
          <w:szCs w:val="24"/>
          <w:u w:val="single"/>
        </w:rPr>
      </w:pPr>
    </w:p>
    <w:p w:rsidR="001C4068" w:rsidRDefault="001C4068">
      <w:pPr>
        <w:spacing w:after="0"/>
        <w:ind w:left="14"/>
        <w:rPr>
          <w:b/>
          <w:sz w:val="24"/>
          <w:szCs w:val="24"/>
          <w:u w:val="single"/>
        </w:rPr>
      </w:pPr>
    </w:p>
    <w:p w:rsidR="001C4068" w:rsidRDefault="001C4068">
      <w:pPr>
        <w:spacing w:after="0"/>
        <w:ind w:left="14"/>
        <w:rPr>
          <w:b/>
          <w:sz w:val="24"/>
          <w:szCs w:val="24"/>
          <w:u w:val="single"/>
        </w:rPr>
      </w:pPr>
    </w:p>
    <w:p w:rsidR="001C4068" w:rsidRDefault="001C4068">
      <w:pPr>
        <w:spacing w:after="0"/>
        <w:ind w:left="14"/>
        <w:rPr>
          <w:b/>
          <w:sz w:val="24"/>
          <w:szCs w:val="24"/>
          <w:u w:val="single"/>
        </w:rPr>
      </w:pPr>
    </w:p>
    <w:p w:rsidR="001C4068" w:rsidRDefault="001C4068">
      <w:pPr>
        <w:spacing w:after="0"/>
        <w:ind w:left="14"/>
        <w:rPr>
          <w:b/>
          <w:sz w:val="24"/>
          <w:szCs w:val="24"/>
          <w:u w:val="single"/>
        </w:rPr>
      </w:pPr>
    </w:p>
    <w:p w:rsidR="001C4068" w:rsidRDefault="001C4068">
      <w:pPr>
        <w:spacing w:after="0"/>
        <w:ind w:left="14"/>
        <w:rPr>
          <w:b/>
          <w:sz w:val="24"/>
          <w:szCs w:val="24"/>
          <w:u w:val="single"/>
        </w:rPr>
      </w:pPr>
    </w:p>
    <w:p w:rsidR="001C4068" w:rsidRDefault="001C4068">
      <w:pPr>
        <w:spacing w:after="0"/>
        <w:ind w:left="14"/>
        <w:rPr>
          <w:b/>
          <w:sz w:val="24"/>
          <w:szCs w:val="24"/>
          <w:u w:val="single"/>
        </w:rPr>
      </w:pPr>
    </w:p>
    <w:p w:rsidR="001C4068" w:rsidRDefault="001C4068">
      <w:pPr>
        <w:spacing w:after="0"/>
        <w:ind w:left="14"/>
        <w:rPr>
          <w:b/>
          <w:sz w:val="24"/>
          <w:szCs w:val="24"/>
          <w:u w:val="single"/>
        </w:rPr>
      </w:pPr>
    </w:p>
    <w:p w:rsidR="001C4068" w:rsidRDefault="001C4068">
      <w:pPr>
        <w:spacing w:after="0"/>
        <w:ind w:left="14"/>
        <w:rPr>
          <w:b/>
          <w:sz w:val="24"/>
          <w:szCs w:val="24"/>
          <w:u w:val="single"/>
        </w:rPr>
      </w:pPr>
      <w:r>
        <w:rPr>
          <w:b/>
          <w:sz w:val="24"/>
          <w:szCs w:val="24"/>
          <w:u w:val="single"/>
        </w:rPr>
        <w:lastRenderedPageBreak/>
        <w:t>Atodiad 9- Nodiadau ac awgrymiadar sail profiad dewisol yn Ysgon A</w:t>
      </w:r>
    </w:p>
    <w:p w:rsidR="001C4068" w:rsidRDefault="001C4068" w:rsidP="001C4068">
      <w:pPr>
        <w:rPr>
          <w:rFonts w:ascii="Comic Sans MS" w:eastAsiaTheme="minorHAnsi" w:hAnsi="Comic Sans MS"/>
          <w:color w:val="auto"/>
          <w:sz w:val="24"/>
          <w:szCs w:val="24"/>
          <w:lang w:eastAsia="en-US"/>
        </w:rPr>
      </w:pPr>
    </w:p>
    <w:p w:rsidR="001C4068" w:rsidRPr="001C4068" w:rsidRDefault="001C4068" w:rsidP="001C4068">
      <w:pPr>
        <w:rPr>
          <w:rFonts w:ascii="Comic Sans MS" w:eastAsiaTheme="minorHAnsi" w:hAnsi="Comic Sans MS"/>
          <w:color w:val="auto"/>
          <w:sz w:val="24"/>
          <w:szCs w:val="24"/>
          <w:lang w:eastAsia="en-US"/>
        </w:rPr>
      </w:pPr>
      <w:r w:rsidRPr="001C4068">
        <w:rPr>
          <w:rFonts w:ascii="Comic Sans MS" w:eastAsiaTheme="minorHAnsi" w:hAnsi="Comic Sans MS"/>
          <w:color w:val="auto"/>
          <w:sz w:val="24"/>
          <w:szCs w:val="24"/>
          <w:lang w:eastAsia="en-US"/>
        </w:rPr>
        <w:t xml:space="preserve">Cyflwyniad Dydd Gwener </w:t>
      </w:r>
      <w:r>
        <w:rPr>
          <w:rFonts w:ascii="Comic Sans MS" w:eastAsiaTheme="minorHAnsi" w:hAnsi="Comic Sans MS"/>
          <w:color w:val="auto"/>
          <w:sz w:val="24"/>
          <w:szCs w:val="24"/>
          <w:lang w:eastAsia="en-US"/>
        </w:rPr>
        <w:t>YSGOL A</w:t>
      </w:r>
      <w:r w:rsidRPr="001C4068">
        <w:rPr>
          <w:rFonts w:ascii="Comic Sans MS" w:eastAsiaTheme="minorHAnsi" w:hAnsi="Comic Sans MS"/>
          <w:color w:val="auto"/>
          <w:sz w:val="24"/>
          <w:szCs w:val="24"/>
          <w:lang w:eastAsia="en-US"/>
        </w:rPr>
        <w:t>: 22/02/19</w:t>
      </w:r>
    </w:p>
    <w:p w:rsidR="001C4068" w:rsidRPr="001C4068" w:rsidRDefault="001C4068" w:rsidP="001C4068">
      <w:pPr>
        <w:rPr>
          <w:rFonts w:ascii="Comic Sans MS" w:eastAsiaTheme="minorHAnsi" w:hAnsi="Comic Sans MS"/>
          <w:color w:val="auto"/>
          <w:sz w:val="24"/>
          <w:szCs w:val="24"/>
          <w:lang w:eastAsia="en-US"/>
        </w:rPr>
      </w:pPr>
      <w:r w:rsidRPr="001C4068">
        <w:rPr>
          <w:rFonts w:ascii="Comic Sans MS" w:eastAsiaTheme="minorHAnsi" w:hAnsi="Comic Sans MS" w:cs="Comic Sans MS"/>
          <w:color w:val="auto"/>
          <w:sz w:val="24"/>
          <w:szCs w:val="24"/>
          <w:lang w:eastAsia="en-US"/>
        </w:rPr>
        <w:t>Yn gyntaf, rwyf am gymryd y cyfle i ddiolch i chi fel ysgol am fy mhrofiad cadarnhaol yn ystod y pythefnos diwethaf. Rwyf am ddiolch i chi fel staff am eich parodrwydd i gefnogi fy nghyfweliadau anffurfiol</w:t>
      </w:r>
      <w:r>
        <w:rPr>
          <w:rFonts w:ascii="Comic Sans MS" w:eastAsiaTheme="minorHAnsi" w:hAnsi="Comic Sans MS" w:cs="Comic Sans MS"/>
          <w:color w:val="auto"/>
          <w:sz w:val="24"/>
          <w:szCs w:val="24"/>
          <w:lang w:eastAsia="en-US"/>
        </w:rPr>
        <w:t>,</w:t>
      </w:r>
      <w:r w:rsidRPr="001C4068">
        <w:rPr>
          <w:rFonts w:ascii="Comic Sans MS" w:eastAsiaTheme="minorHAnsi" w:hAnsi="Comic Sans MS" w:cs="Comic Sans MS"/>
          <w:color w:val="auto"/>
          <w:sz w:val="24"/>
          <w:szCs w:val="24"/>
          <w:lang w:eastAsia="en-US"/>
        </w:rPr>
        <w:t xml:space="preserve"> arsylwadau a chynnig ymatebion cadarnhaol i gwestiynau gwahanol.</w:t>
      </w:r>
    </w:p>
    <w:p w:rsidR="001C4068" w:rsidRPr="001C4068" w:rsidRDefault="001C4068" w:rsidP="001C4068">
      <w:pPr>
        <w:rPr>
          <w:rFonts w:ascii="Comic Sans MS" w:eastAsiaTheme="minorHAnsi" w:hAnsi="Comic Sans MS" w:cstheme="minorBidi"/>
          <w:color w:val="auto"/>
          <w:sz w:val="24"/>
          <w:szCs w:val="24"/>
          <w:lang w:eastAsia="en-US"/>
        </w:rPr>
      </w:pPr>
      <w:r w:rsidRPr="001C4068">
        <w:rPr>
          <w:rFonts w:ascii="Comic Sans MS" w:eastAsiaTheme="minorHAnsi" w:hAnsi="Comic Sans MS" w:cs="Comic Sans MS"/>
          <w:color w:val="auto"/>
          <w:sz w:val="24"/>
          <w:szCs w:val="24"/>
          <w:lang w:eastAsia="en-US"/>
        </w:rPr>
        <w:t>Casglaf ddata ar gyfer fy nhraethawd estynedig sef- Rhwystrau Cymdeithasol Awtistiaeth a darpariaethau cynigir ysgolion ac unedau. Felly, yn ystod y pythefnos diwethaf ffocysau ar gasglu data ar rwystrau unigolyn awtistig ym mlwyddyn 3 a darpariaethau cynigir yr ysgol hon er mwyn cael effaith cadarnhaol ar addysg yr unigolyn. Dewisaf y cwestiwn hwn, gan nad oedd profiad uniongyrchol gennai yn y maes awtistiaeth ac roeddwn i’n awyddus i ehangu fy sgiliau a dealltwriaeth er mwyn ei ddefnyddio ar gyfer fy addysgeg broffesiynol. Penderfynais ganolbwyntio ar yr agwedd gymdeithasol gan gredaf ei fod yn rhan allweddol o ddatblygiad disgyblion ym mhob agwedd addysg.</w:t>
      </w:r>
    </w:p>
    <w:p w:rsidR="001C4068" w:rsidRPr="001C4068" w:rsidRDefault="001C4068" w:rsidP="001C4068">
      <w:pPr>
        <w:rPr>
          <w:rFonts w:ascii="Comic Sans MS" w:eastAsiaTheme="minorHAnsi" w:hAnsi="Comic Sans MS" w:cstheme="minorBidi"/>
          <w:color w:val="auto"/>
          <w:sz w:val="24"/>
          <w:szCs w:val="24"/>
          <w:lang w:eastAsia="en-US"/>
        </w:rPr>
      </w:pPr>
      <w:bookmarkStart w:id="0" w:name="_Hlk1589950"/>
      <w:r w:rsidRPr="001C4068">
        <w:rPr>
          <w:rFonts w:ascii="Comic Sans MS" w:eastAsiaTheme="minorHAnsi" w:hAnsi="Comic Sans MS"/>
          <w:color w:val="auto"/>
          <w:sz w:val="24"/>
          <w:szCs w:val="24"/>
          <w:lang w:eastAsia="en-US"/>
        </w:rPr>
        <w:t xml:space="preserve">Ffocws fy nhraethawd yw rhwystrau cymdeithasol a chodir ymhlith plant awtistig ond yn yr achos yma ni welaf </w:t>
      </w:r>
      <w:bookmarkEnd w:id="0"/>
      <w:r w:rsidRPr="001C4068">
        <w:rPr>
          <w:rFonts w:ascii="Comic Sans MS" w:eastAsiaTheme="minorHAnsi" w:hAnsi="Comic Sans MS"/>
          <w:color w:val="auto"/>
          <w:sz w:val="24"/>
          <w:szCs w:val="24"/>
          <w:lang w:eastAsia="en-US"/>
        </w:rPr>
        <w:t xml:space="preserve">unrhyw rhwystrau cymdeithasol o ran yr unigolyn tra yn yr ysgol. </w:t>
      </w:r>
      <w:bookmarkStart w:id="1" w:name="_Hlk1589979"/>
      <w:r w:rsidRPr="001C4068">
        <w:rPr>
          <w:rFonts w:ascii="Comic Sans MS" w:eastAsiaTheme="minorHAnsi" w:hAnsi="Comic Sans MS"/>
          <w:color w:val="auto"/>
          <w:sz w:val="24"/>
          <w:szCs w:val="24"/>
          <w:lang w:eastAsia="en-US"/>
        </w:rPr>
        <w:t>Gwelaf fod yr unigolyn yn cymdeithasu’n effeithiol gydag eraill</w:t>
      </w:r>
      <w:bookmarkEnd w:id="1"/>
      <w:r w:rsidRPr="001C4068">
        <w:rPr>
          <w:rFonts w:ascii="Comic Sans MS" w:eastAsiaTheme="minorHAnsi" w:hAnsi="Comic Sans MS"/>
          <w:color w:val="auto"/>
          <w:sz w:val="24"/>
          <w:szCs w:val="24"/>
          <w:lang w:eastAsia="en-US"/>
        </w:rPr>
        <w:t xml:space="preserve"> tra ar dasg ac wrth chwarae ar yr iard. </w:t>
      </w:r>
      <w:bookmarkStart w:id="2" w:name="_Hlk1590005"/>
      <w:r w:rsidRPr="001C4068">
        <w:rPr>
          <w:rFonts w:ascii="Comic Sans MS" w:eastAsiaTheme="minorHAnsi" w:hAnsi="Comic Sans MS"/>
          <w:color w:val="auto"/>
          <w:sz w:val="24"/>
          <w:szCs w:val="24"/>
          <w:lang w:eastAsia="en-US"/>
        </w:rPr>
        <w:t>Sylwais fod yr unigolyn yn ymateb yn bositif tuag at eraill</w:t>
      </w:r>
      <w:bookmarkEnd w:id="2"/>
      <w:r w:rsidRPr="001C4068">
        <w:rPr>
          <w:rFonts w:ascii="Comic Sans MS" w:eastAsiaTheme="minorHAnsi" w:hAnsi="Comic Sans MS"/>
          <w:color w:val="auto"/>
          <w:sz w:val="24"/>
          <w:szCs w:val="24"/>
          <w:lang w:eastAsia="en-US"/>
        </w:rPr>
        <w:t xml:space="preserve"> ac yn cydweithio’n briodol ar dasgau megis wrth gydweithio yn sesiwn drama. </w:t>
      </w:r>
      <w:bookmarkStart w:id="3" w:name="_Hlk1590052"/>
      <w:r w:rsidRPr="001C4068">
        <w:rPr>
          <w:rFonts w:ascii="Comic Sans MS" w:eastAsiaTheme="minorHAnsi" w:hAnsi="Comic Sans MS"/>
          <w:color w:val="auto"/>
          <w:sz w:val="24"/>
          <w:szCs w:val="24"/>
          <w:lang w:eastAsia="en-US"/>
        </w:rPr>
        <w:t xml:space="preserve">Wrth drafod gyda staff wnaeth hyn cael ei gadarnhâi </w:t>
      </w:r>
      <w:bookmarkEnd w:id="3"/>
      <w:r w:rsidRPr="001C4068">
        <w:rPr>
          <w:rFonts w:ascii="Comic Sans MS" w:eastAsiaTheme="minorHAnsi" w:hAnsi="Comic Sans MS"/>
          <w:color w:val="auto"/>
          <w:sz w:val="24"/>
          <w:szCs w:val="24"/>
          <w:lang w:eastAsia="en-US"/>
        </w:rPr>
        <w:t>gan eglurir bod yr unigolyn yn ymateb yn gadarnhaol wrth gydweithio ag eraill ac yn barod i gymryd rhan e.e. wrth ymgymryd yn sesiynau nofio.</w:t>
      </w:r>
    </w:p>
    <w:p w:rsidR="001C4068" w:rsidRPr="001C4068" w:rsidRDefault="001C4068" w:rsidP="001C4068">
      <w:pPr>
        <w:rPr>
          <w:rFonts w:ascii="Comic Sans MS" w:eastAsiaTheme="minorHAnsi" w:hAnsi="Comic Sans MS" w:cstheme="minorBidi"/>
          <w:color w:val="auto"/>
          <w:sz w:val="24"/>
          <w:szCs w:val="24"/>
          <w:lang w:eastAsia="en-US"/>
        </w:rPr>
      </w:pPr>
      <w:r w:rsidRPr="001C4068">
        <w:rPr>
          <w:rFonts w:ascii="Comic Sans MS" w:eastAsiaTheme="minorHAnsi" w:hAnsi="Comic Sans MS" w:cs="Comic Sans MS"/>
          <w:color w:val="auto"/>
          <w:sz w:val="24"/>
          <w:szCs w:val="24"/>
          <w:lang w:eastAsia="en-US"/>
        </w:rPr>
        <w:t>Dysgais wrth drafod gydag athrawes ym mlwyddyn 3 bod llais y plentyn yn ganolog i’w ymyraethau gan benderfynodd ef i weithio ar ddesg yn y cornel, megis ei swyddfa bersonol. Ar y cychwyn ni theimlaf ei fod yn briodol gan fod yr unigolyn yn eistedd arwahan i’w cyfoedion. Ond, mae hyn yn cyfateb i anghenion personol yr unigolyn a pholisi anghenion dysgu ychwanegol yr ysgol sef- ‘anelu at gynhwysiad i bawb drwy gael gwared ar rwystrau addysgu a sicrhau cyfranogiad i bob unigolyn’. Darparir cyfleoedd er mwyn ymgorffori cydweithio fesul grwp/par wrth gwblhau tasgau. Yn ogystal, dysgais fod annibyniaeth yn sail gadarn i addysg disgyblion gan sicrhau bod pawb yn derbyn yr un cyfleoedd boed ei anghenion. Darparir yr athrawes dosbarth a’r cynorthwyydd cyfleoedd i’r unigolyn cyflawni tasgau yn annibynnol wrth greu ‘bwced gwaith annibynnol’ ble mae’r unigolyn yn ffurfio geiriau wrth gysylltu blociau llythrennau, sydd yn cryfhau ymyraethau ieithyddol yr unigolyn.</w:t>
      </w:r>
    </w:p>
    <w:p w:rsidR="001C4068" w:rsidRPr="001C4068" w:rsidRDefault="001C4068" w:rsidP="001C4068">
      <w:pPr>
        <w:rPr>
          <w:rFonts w:ascii="Comic Sans MS" w:eastAsiaTheme="minorHAnsi" w:hAnsi="Comic Sans MS"/>
          <w:color w:val="auto"/>
          <w:sz w:val="24"/>
          <w:szCs w:val="24"/>
          <w:lang w:eastAsia="en-US"/>
        </w:rPr>
      </w:pPr>
      <w:bookmarkStart w:id="4" w:name="_Hlk1590263"/>
    </w:p>
    <w:p w:rsidR="001C4068" w:rsidRPr="001C4068" w:rsidRDefault="001C4068" w:rsidP="001C4068">
      <w:pPr>
        <w:rPr>
          <w:rFonts w:ascii="Comic Sans MS" w:eastAsiaTheme="minorHAnsi" w:hAnsi="Comic Sans MS"/>
          <w:color w:val="auto"/>
          <w:sz w:val="24"/>
          <w:szCs w:val="24"/>
          <w:lang w:eastAsia="en-US"/>
        </w:rPr>
      </w:pPr>
    </w:p>
    <w:bookmarkEnd w:id="4"/>
    <w:p w:rsidR="001C4068" w:rsidRPr="001C4068" w:rsidRDefault="001C4068" w:rsidP="001C4068">
      <w:pPr>
        <w:rPr>
          <w:rFonts w:ascii="Comic Sans MS" w:eastAsiaTheme="minorHAnsi" w:hAnsi="Comic Sans MS" w:cstheme="minorBidi"/>
          <w:color w:val="auto"/>
          <w:sz w:val="24"/>
          <w:szCs w:val="24"/>
          <w:lang w:eastAsia="en-US"/>
        </w:rPr>
      </w:pPr>
      <w:r w:rsidRPr="001C4068">
        <w:rPr>
          <w:rFonts w:ascii="Comic Sans MS" w:eastAsiaTheme="minorHAnsi" w:hAnsi="Comic Sans MS" w:cs="Comic Sans MS"/>
          <w:color w:val="auto"/>
          <w:sz w:val="24"/>
          <w:szCs w:val="24"/>
          <w:lang w:eastAsia="en-US"/>
        </w:rPr>
        <w:lastRenderedPageBreak/>
        <w:t>Gwelaf fod yr unigolyn yn derbyn cymorth iaith ‘un i un’ gyda Mrs Owen gan nad yw’n cyrraedd y lefel disgwyliedig yn y Gymraeg a Saesneg. Darparir cymorth ieithyddol gydag arweiniad yr arbenigwr trwy weithgareddau ar lefel gallu addas er mwyn cydnabod cysylltiadau adnoddau megis adnoddau ymolchi, tywydd a thymhorau er mwyn ehangu geirfa’r unigolyn. Yn ogystal, darparir sesiynau PIPIET er mwyn datblygu dealltwriaeth yr unigolyn o ran adnabod ac ehangiad llythrennau. Ffocws Popat yw synau yn hytrach na ffurfio geiriau sef prif ffocws tric a chlic. Teimlaf fod y sesiynau ieithyddol yn cael effaith cadarnhaol ar yr unigolyn a ddangosir mwynhad tra cwblhau tasgau gyda Mrs Owen.</w:t>
      </w:r>
    </w:p>
    <w:p w:rsidR="001C4068" w:rsidRPr="001C4068" w:rsidRDefault="001C4068" w:rsidP="001C4068">
      <w:pPr>
        <w:rPr>
          <w:rFonts w:ascii="Comic Sans MS" w:eastAsiaTheme="minorHAnsi" w:hAnsi="Comic Sans MS"/>
          <w:color w:val="auto"/>
          <w:sz w:val="24"/>
          <w:szCs w:val="24"/>
          <w:lang w:eastAsia="en-US"/>
        </w:rPr>
      </w:pPr>
      <w:r w:rsidRPr="001C4068">
        <w:rPr>
          <w:rFonts w:ascii="Comic Sans MS" w:eastAsiaTheme="minorHAnsi" w:hAnsi="Comic Sans MS" w:cs="Comic Sans MS"/>
          <w:color w:val="auto"/>
          <w:sz w:val="24"/>
          <w:szCs w:val="24"/>
          <w:lang w:eastAsia="en-US"/>
        </w:rPr>
        <w:t>Sylweddolais fod diffyg sgiliau canolbwyntio gan yr unigolyn ac yn dueddol o drafod am faterion gwahanol i wraidd y dasg megis ei diddordebau sef angenfilod. Felly, er mwyn ceisio ennyn diddordeb yr unigolyn gellir darparu gweithgareddau ar sail ei diddordebau.  Yn ogystal, gellir ymgorffori ‘lego therapi’ er mwyn ceisio hybu cydweithio, sgiliau canolbwyntio, datrys problemau a chwarae rôl. Nod Lego therapi yw cynnig cyfleoedd i blant Anghenion dysgu ychwanegol datblygu sgiliau amrywiol a chael amser allan o wersi. Cynhaliwyd megis grwpiau o 3 gan fod 3 rôl ar gyfer pob unigolyn sef pensaer, cyflenwr ac adeiladwr gyda’r oedolyn yn ymddwyn fel refari neu hwylusydd. Credaf bydd yr unigolyn yn buddio o strategaethau megis lego therapi gan ei fod yn datblygu sgiliau llafar wrth drafod a dilyn canllawiau. Yn ogystal, darparir lego therapi cyfleoedd er mwyn ehangu ar ei sgiliau megis sgiliau creadigol a sgiliau echdyddol manwl. Gwelais bod lego therapi yn effeithiol o fewn ysgol     yn Sir Caerfyrddin ar gyfer amrywiaeth o anghenion dysgu ychwanegol fel awtistiaeth, ADHD ac anghenion dysgu cyffredinol.</w:t>
      </w:r>
    </w:p>
    <w:p w:rsidR="001C4068" w:rsidRPr="001C4068" w:rsidRDefault="001C4068" w:rsidP="001C4068">
      <w:pPr>
        <w:rPr>
          <w:rFonts w:ascii="Comic Sans MS" w:eastAsiaTheme="minorHAnsi" w:hAnsi="Comic Sans MS" w:cstheme="minorBidi"/>
          <w:color w:val="auto"/>
          <w:sz w:val="24"/>
          <w:szCs w:val="24"/>
          <w:lang w:eastAsia="en-US"/>
        </w:rPr>
      </w:pPr>
      <w:bookmarkStart w:id="5" w:name="_Hlk1590734"/>
      <w:r w:rsidRPr="001C4068">
        <w:rPr>
          <w:rFonts w:ascii="Comic Sans MS" w:eastAsiaTheme="minorHAnsi" w:hAnsi="Comic Sans MS"/>
          <w:color w:val="auto"/>
          <w:sz w:val="24"/>
          <w:szCs w:val="24"/>
          <w:lang w:eastAsia="en-US"/>
        </w:rPr>
        <w:t xml:space="preserve">Yn ogystal â phrofiad o ran ymchwil, derbyniais brofiadau amrywiol </w:t>
      </w:r>
      <w:bookmarkEnd w:id="5"/>
      <w:r w:rsidRPr="001C4068">
        <w:rPr>
          <w:rFonts w:ascii="Comic Sans MS" w:eastAsiaTheme="minorHAnsi" w:hAnsi="Comic Sans MS"/>
          <w:color w:val="auto"/>
          <w:sz w:val="24"/>
          <w:szCs w:val="24"/>
          <w:lang w:eastAsia="en-US"/>
        </w:rPr>
        <w:t>wrth arsylwi gwersi arferol yr ysgol o’r ddau gyfnod er mwyn ehangu fy mhrofiad ar gyfer fy trydydd profiad addysgu proffesiynol.</w:t>
      </w:r>
    </w:p>
    <w:p w:rsidR="001C4068" w:rsidRPr="001C4068" w:rsidRDefault="001C4068" w:rsidP="001C4068">
      <w:pPr>
        <w:rPr>
          <w:rFonts w:ascii="Comic Sans MS" w:eastAsiaTheme="minorHAnsi" w:hAnsi="Comic Sans MS" w:cstheme="minorBidi"/>
          <w:color w:val="auto"/>
          <w:sz w:val="24"/>
          <w:szCs w:val="24"/>
          <w:lang w:eastAsia="en-US"/>
        </w:rPr>
      </w:pPr>
      <w:bookmarkStart w:id="6" w:name="_Hlk1590779"/>
      <w:r w:rsidRPr="001C4068">
        <w:rPr>
          <w:rFonts w:ascii="Comic Sans MS" w:eastAsiaTheme="minorHAnsi" w:hAnsi="Comic Sans MS" w:cstheme="minorBidi"/>
          <w:color w:val="auto"/>
          <w:sz w:val="24"/>
          <w:szCs w:val="24"/>
          <w:lang w:eastAsia="en-US"/>
        </w:rPr>
        <w:t>Y cam nesaf ar gyfer fy ymchwiliad</w:t>
      </w:r>
      <w:bookmarkEnd w:id="6"/>
      <w:r w:rsidRPr="001C4068">
        <w:rPr>
          <w:rFonts w:ascii="Comic Sans MS" w:eastAsiaTheme="minorHAnsi" w:hAnsi="Comic Sans MS" w:cstheme="minorBidi"/>
          <w:color w:val="auto"/>
          <w:sz w:val="24"/>
          <w:szCs w:val="24"/>
          <w:lang w:eastAsia="en-US"/>
        </w:rPr>
        <w:t xml:space="preserve">, yw ymweld ag uned arbennig er mwyn ymchwilio i’w darpariaethau er mwyn </w:t>
      </w:r>
      <w:bookmarkStart w:id="7" w:name="_Hlk1590800"/>
      <w:r w:rsidRPr="001C4068">
        <w:rPr>
          <w:rFonts w:ascii="Comic Sans MS" w:eastAsiaTheme="minorHAnsi" w:hAnsi="Comic Sans MS" w:cstheme="minorBidi"/>
          <w:color w:val="auto"/>
          <w:sz w:val="24"/>
          <w:szCs w:val="24"/>
          <w:lang w:eastAsia="en-US"/>
        </w:rPr>
        <w:t xml:space="preserve">cymharu effeithiolrwydd darpariaethau ysgolion prif ffrwd ac unedau arbennig. </w:t>
      </w:r>
    </w:p>
    <w:p w:rsidR="001C4068" w:rsidRPr="001C4068" w:rsidRDefault="001C4068" w:rsidP="001C4068">
      <w:pPr>
        <w:rPr>
          <w:rFonts w:ascii="Comic Sans MS" w:eastAsiaTheme="minorHAnsi" w:hAnsi="Comic Sans MS" w:cstheme="minorBidi"/>
          <w:color w:val="auto"/>
          <w:sz w:val="24"/>
          <w:szCs w:val="24"/>
          <w:lang w:eastAsia="en-US"/>
        </w:rPr>
      </w:pPr>
      <w:bookmarkStart w:id="8" w:name="_Hlk1590824"/>
      <w:bookmarkEnd w:id="7"/>
      <w:r w:rsidRPr="001C4068">
        <w:rPr>
          <w:rFonts w:ascii="Comic Sans MS" w:eastAsiaTheme="minorHAnsi" w:hAnsi="Comic Sans MS"/>
          <w:color w:val="auto"/>
          <w:sz w:val="24"/>
          <w:szCs w:val="24"/>
          <w:lang w:eastAsia="en-US"/>
        </w:rPr>
        <w:t xml:space="preserve">Teimlaf fod fy mhrofiad yn Ysgol </w:t>
      </w:r>
      <w:r w:rsidR="00D844FB">
        <w:rPr>
          <w:rFonts w:ascii="Comic Sans MS" w:eastAsiaTheme="minorHAnsi" w:hAnsi="Comic Sans MS"/>
          <w:color w:val="auto"/>
          <w:sz w:val="24"/>
          <w:szCs w:val="24"/>
          <w:lang w:eastAsia="en-US"/>
        </w:rPr>
        <w:t>A</w:t>
      </w:r>
      <w:r w:rsidRPr="001C4068">
        <w:rPr>
          <w:rFonts w:ascii="Comic Sans MS" w:eastAsiaTheme="minorHAnsi" w:hAnsi="Comic Sans MS"/>
          <w:color w:val="auto"/>
          <w:sz w:val="24"/>
          <w:szCs w:val="24"/>
          <w:lang w:eastAsia="en-US"/>
        </w:rPr>
        <w:t xml:space="preserve"> wedi cael effaith cadarnhaol ar fy natblygiad addysgu proffesiynol</w:t>
      </w:r>
      <w:bookmarkEnd w:id="8"/>
      <w:r w:rsidRPr="001C4068">
        <w:rPr>
          <w:rFonts w:ascii="Comic Sans MS" w:eastAsiaTheme="minorHAnsi" w:hAnsi="Comic Sans MS"/>
          <w:color w:val="auto"/>
          <w:sz w:val="24"/>
          <w:szCs w:val="24"/>
          <w:lang w:eastAsia="en-US"/>
        </w:rPr>
        <w:t xml:space="preserve">. </w:t>
      </w:r>
      <w:bookmarkStart w:id="9" w:name="_Hlk1590846"/>
      <w:r w:rsidRPr="001C4068">
        <w:rPr>
          <w:rFonts w:ascii="Comic Sans MS" w:eastAsiaTheme="minorHAnsi" w:hAnsi="Comic Sans MS"/>
          <w:color w:val="auto"/>
          <w:sz w:val="24"/>
          <w:szCs w:val="24"/>
          <w:lang w:eastAsia="en-US"/>
        </w:rPr>
        <w:t xml:space="preserve">Agora’r profiad fy llygaid o ran pwysigrwydd ymwybyddiaeth anghenion dysgu ychwanegol </w:t>
      </w:r>
      <w:bookmarkEnd w:id="9"/>
      <w:r w:rsidRPr="001C4068">
        <w:rPr>
          <w:rFonts w:ascii="Comic Sans MS" w:eastAsiaTheme="minorHAnsi" w:hAnsi="Comic Sans MS"/>
          <w:color w:val="auto"/>
          <w:sz w:val="24"/>
          <w:szCs w:val="24"/>
          <w:lang w:eastAsia="en-US"/>
        </w:rPr>
        <w:t xml:space="preserve">wrth ddarparu ymyraethau addas yn ôl anghenion penodol unigolion er mwyn </w:t>
      </w:r>
      <w:bookmarkStart w:id="10" w:name="_Hlk1590876"/>
      <w:r w:rsidRPr="001C4068">
        <w:rPr>
          <w:rFonts w:ascii="Comic Sans MS" w:eastAsiaTheme="minorHAnsi" w:hAnsi="Comic Sans MS"/>
          <w:color w:val="auto"/>
          <w:sz w:val="24"/>
          <w:szCs w:val="24"/>
          <w:lang w:eastAsia="en-US"/>
        </w:rPr>
        <w:t>ceisio leihau bwlch cyrhaeddiad a sicrhau cynnydd.</w:t>
      </w:r>
      <w:bookmarkEnd w:id="10"/>
    </w:p>
    <w:p w:rsidR="001C4068" w:rsidRPr="001C4068" w:rsidRDefault="001C4068" w:rsidP="001C4068">
      <w:pPr>
        <w:rPr>
          <w:rFonts w:asciiTheme="minorHAnsi" w:eastAsiaTheme="minorHAnsi" w:hAnsiTheme="minorHAnsi" w:cstheme="minorBidi"/>
          <w:color w:val="auto"/>
          <w:lang w:eastAsia="en-US"/>
        </w:rPr>
      </w:pPr>
      <w:r w:rsidRPr="001C4068">
        <w:rPr>
          <w:rFonts w:ascii="Comic Sans MS" w:eastAsiaTheme="minorHAnsi" w:hAnsi="Comic Sans MS" w:cstheme="minorBidi"/>
          <w:color w:val="auto"/>
          <w:sz w:val="24"/>
          <w:szCs w:val="24"/>
          <w:lang w:eastAsia="en-US"/>
        </w:rPr>
        <w:t xml:space="preserve">Diolch i chi am wrando. </w:t>
      </w:r>
    </w:p>
    <w:p w:rsidR="001C4068" w:rsidRDefault="001C4068">
      <w:pPr>
        <w:spacing w:after="0"/>
        <w:ind w:left="14"/>
        <w:rPr>
          <w:b/>
          <w:sz w:val="24"/>
          <w:szCs w:val="24"/>
          <w:u w:val="single"/>
        </w:rPr>
      </w:pPr>
    </w:p>
    <w:p w:rsidR="001C4068" w:rsidRDefault="001C4068">
      <w:pPr>
        <w:spacing w:after="0"/>
        <w:ind w:left="14"/>
        <w:rPr>
          <w:b/>
          <w:sz w:val="24"/>
          <w:szCs w:val="24"/>
          <w:u w:val="single"/>
        </w:rPr>
      </w:pPr>
    </w:p>
    <w:p w:rsidR="001C4068" w:rsidRPr="00A2491A" w:rsidRDefault="001C4068">
      <w:pPr>
        <w:spacing w:after="0"/>
        <w:ind w:left="14"/>
        <w:rPr>
          <w:b/>
          <w:sz w:val="24"/>
          <w:szCs w:val="24"/>
          <w:u w:val="single"/>
        </w:rPr>
      </w:pPr>
      <w:bookmarkStart w:id="11" w:name="_GoBack"/>
      <w:bookmarkEnd w:id="11"/>
    </w:p>
    <w:sectPr w:rsidR="001C4068" w:rsidRPr="00A2491A" w:rsidSect="00C546CC">
      <w:headerReference w:type="even" r:id="rId40"/>
      <w:headerReference w:type="default" r:id="rId41"/>
      <w:footerReference w:type="even" r:id="rId42"/>
      <w:footerReference w:type="default" r:id="rId43"/>
      <w:headerReference w:type="first" r:id="rId44"/>
      <w:footerReference w:type="first" r:id="rId45"/>
      <w:pgSz w:w="11906" w:h="16838"/>
      <w:pgMar w:top="1418" w:right="1008" w:bottom="584" w:left="1116" w:header="284" w:footer="285"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806E4" w:rsidRDefault="004806E4">
      <w:pPr>
        <w:spacing w:after="0" w:line="240" w:lineRule="auto"/>
      </w:pPr>
      <w:r>
        <w:separator/>
      </w:r>
    </w:p>
  </w:endnote>
  <w:endnote w:type="continuationSeparator" w:id="0">
    <w:p w:rsidR="004806E4" w:rsidRDefault="004806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443F" w:rsidRDefault="00F8443F">
    <w:pPr>
      <w:tabs>
        <w:tab w:val="center" w:pos="4837"/>
        <w:tab w:val="right" w:pos="9781"/>
      </w:tabs>
      <w:spacing w:after="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443F" w:rsidRDefault="00F8443F">
    <w:pPr>
      <w:tabs>
        <w:tab w:val="center" w:pos="4837"/>
        <w:tab w:val="right" w:pos="9781"/>
      </w:tabs>
      <w:spacing w:after="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443F" w:rsidRDefault="00F8443F">
    <w:pPr>
      <w:tabs>
        <w:tab w:val="center" w:pos="4837"/>
        <w:tab w:val="right" w:pos="9781"/>
      </w:tabs>
      <w:spacing w:after="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806E4" w:rsidRDefault="004806E4">
      <w:pPr>
        <w:spacing w:after="0" w:line="240" w:lineRule="auto"/>
      </w:pPr>
      <w:r>
        <w:separator/>
      </w:r>
    </w:p>
  </w:footnote>
  <w:footnote w:type="continuationSeparator" w:id="0">
    <w:p w:rsidR="004806E4" w:rsidRDefault="004806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443F" w:rsidRDefault="00F8443F">
    <w:pPr>
      <w:tabs>
        <w:tab w:val="right" w:pos="9781"/>
      </w:tabs>
      <w:spacing w:after="0"/>
    </w:pPr>
    <w:r>
      <w:rPr>
        <w:rFonts w:ascii="Arial" w:eastAsia="Arial" w:hAnsi="Arial" w:cs="Arial"/>
        <w:b/>
      </w:rPr>
      <w:tab/>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443F" w:rsidRDefault="00F8443F">
    <w:pPr>
      <w:tabs>
        <w:tab w:val="right" w:pos="9781"/>
      </w:tabs>
      <w:spacing w:after="0"/>
    </w:pPr>
    <w:r>
      <w:rPr>
        <w:rFonts w:ascii="Arial" w:eastAsia="Arial" w:hAnsi="Arial" w:cs="Arial"/>
        <w:b/>
      </w:rPr>
      <w:tab/>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443F" w:rsidRDefault="00C546CC">
    <w:pPr>
      <w:tabs>
        <w:tab w:val="right" w:pos="9781"/>
      </w:tabs>
      <w:spacing w:after="0"/>
    </w:pPr>
    <w:r>
      <w:rPr>
        <w:rFonts w:ascii="Arial" w:eastAsia="Arial" w:hAnsi="Arial" w:cs="Arial"/>
        <w:b/>
      </w:rPr>
      <w:t xml:space="preserve">Rhif Myfyriwr: 1600591                                                                                 Atodiadau ECAD6003           </w:t>
    </w:r>
    <w:r w:rsidR="00F8443F">
      <w:rPr>
        <w:rFonts w:ascii="Arial" w:eastAsia="Arial" w:hAnsi="Arial" w:cs="Arial"/>
        <w:b/>
      </w:rP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 id="_x0000_i1112" style="width:15pt;height:13.5pt" coordsize="" o:spt="100" o:bullet="t" adj="0,,0" path="" stroked="f">
        <v:stroke joinstyle="miter"/>
        <v:imagedata r:id="rId1" o:title="image16"/>
        <v:formulas/>
        <v:path o:connecttype="segments"/>
      </v:shape>
    </w:pict>
  </w:numPicBullet>
  <w:numPicBullet w:numPicBulletId="1">
    <w:pict>
      <v:shape id="_x0000_i1113" style="width:15pt;height:15pt" coordsize="" o:spt="100" o:bullet="t" adj="0,,0" path="" stroked="f">
        <v:stroke joinstyle="miter"/>
        <v:imagedata r:id="rId2" o:title="image9"/>
        <v:formulas/>
        <v:path o:connecttype="segments"/>
      </v:shape>
    </w:pict>
  </w:numPicBullet>
  <w:abstractNum w:abstractNumId="0" w15:restartNumberingAfterBreak="0">
    <w:nsid w:val="09925AE8"/>
    <w:multiLevelType w:val="hybridMultilevel"/>
    <w:tmpl w:val="5FE66128"/>
    <w:lvl w:ilvl="0" w:tplc="D5026248">
      <w:start w:val="1"/>
      <w:numFmt w:val="bullet"/>
      <w:lvlText w:val="•"/>
      <w:lvlPicBulletId w:val="0"/>
      <w:lvlJc w:val="left"/>
      <w:pPr>
        <w:ind w:left="37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1" w:tplc="E5A690CC">
      <w:start w:val="1"/>
      <w:numFmt w:val="bullet"/>
      <w:lvlText w:val="o"/>
      <w:lvlJc w:val="left"/>
      <w:pPr>
        <w:ind w:left="1389"/>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2" w:tplc="505EB09E">
      <w:start w:val="1"/>
      <w:numFmt w:val="bullet"/>
      <w:lvlText w:val="▪"/>
      <w:lvlJc w:val="left"/>
      <w:pPr>
        <w:ind w:left="2109"/>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3" w:tplc="4762F27C">
      <w:start w:val="1"/>
      <w:numFmt w:val="bullet"/>
      <w:lvlText w:val="•"/>
      <w:lvlJc w:val="left"/>
      <w:pPr>
        <w:ind w:left="2829"/>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4" w:tplc="23F60CCA">
      <w:start w:val="1"/>
      <w:numFmt w:val="bullet"/>
      <w:lvlText w:val="o"/>
      <w:lvlJc w:val="left"/>
      <w:pPr>
        <w:ind w:left="3549"/>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5" w:tplc="F29CE2D6">
      <w:start w:val="1"/>
      <w:numFmt w:val="bullet"/>
      <w:lvlText w:val="▪"/>
      <w:lvlJc w:val="left"/>
      <w:pPr>
        <w:ind w:left="4269"/>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6" w:tplc="DE96AC08">
      <w:start w:val="1"/>
      <w:numFmt w:val="bullet"/>
      <w:lvlText w:val="•"/>
      <w:lvlJc w:val="left"/>
      <w:pPr>
        <w:ind w:left="4989"/>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7" w:tplc="42E6F59C">
      <w:start w:val="1"/>
      <w:numFmt w:val="bullet"/>
      <w:lvlText w:val="o"/>
      <w:lvlJc w:val="left"/>
      <w:pPr>
        <w:ind w:left="5709"/>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8" w:tplc="FF24ABFA">
      <w:start w:val="1"/>
      <w:numFmt w:val="bullet"/>
      <w:lvlText w:val="▪"/>
      <w:lvlJc w:val="left"/>
      <w:pPr>
        <w:ind w:left="6429"/>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abstractNum>
  <w:abstractNum w:abstractNumId="1" w15:restartNumberingAfterBreak="0">
    <w:nsid w:val="3CEC781C"/>
    <w:multiLevelType w:val="hybridMultilevel"/>
    <w:tmpl w:val="22F68BB4"/>
    <w:lvl w:ilvl="0" w:tplc="072EBA34">
      <w:start w:val="4"/>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086423F4">
      <w:start w:val="1"/>
      <w:numFmt w:val="lowerLetter"/>
      <w:lvlText w:val="%2"/>
      <w:lvlJc w:val="left"/>
      <w:pPr>
        <w:ind w:left="11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A37A2A76">
      <w:start w:val="1"/>
      <w:numFmt w:val="lowerRoman"/>
      <w:lvlText w:val="%3"/>
      <w:lvlJc w:val="left"/>
      <w:pPr>
        <w:ind w:left="19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6428B6B2">
      <w:start w:val="1"/>
      <w:numFmt w:val="decimal"/>
      <w:lvlText w:val="%4"/>
      <w:lvlJc w:val="left"/>
      <w:pPr>
        <w:ind w:left="26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83A8695E">
      <w:start w:val="1"/>
      <w:numFmt w:val="lowerLetter"/>
      <w:lvlText w:val="%5"/>
      <w:lvlJc w:val="left"/>
      <w:pPr>
        <w:ind w:left="334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A3E284EE">
      <w:start w:val="1"/>
      <w:numFmt w:val="lowerRoman"/>
      <w:lvlText w:val="%6"/>
      <w:lvlJc w:val="left"/>
      <w:pPr>
        <w:ind w:left="406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0F244140">
      <w:start w:val="1"/>
      <w:numFmt w:val="decimal"/>
      <w:lvlText w:val="%7"/>
      <w:lvlJc w:val="left"/>
      <w:pPr>
        <w:ind w:left="47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835E1A62">
      <w:start w:val="1"/>
      <w:numFmt w:val="lowerLetter"/>
      <w:lvlText w:val="%8"/>
      <w:lvlJc w:val="left"/>
      <w:pPr>
        <w:ind w:left="55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99B8ACDE">
      <w:start w:val="1"/>
      <w:numFmt w:val="lowerRoman"/>
      <w:lvlText w:val="%9"/>
      <w:lvlJc w:val="left"/>
      <w:pPr>
        <w:ind w:left="62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3F0E3633"/>
    <w:multiLevelType w:val="hybridMultilevel"/>
    <w:tmpl w:val="11D45BC6"/>
    <w:lvl w:ilvl="0" w:tplc="18106D22">
      <w:start w:val="1"/>
      <w:numFmt w:val="lowerLetter"/>
      <w:lvlText w:val="(%1)"/>
      <w:lvlJc w:val="left"/>
      <w:pPr>
        <w:ind w:left="403"/>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3216FC56">
      <w:start w:val="1"/>
      <w:numFmt w:val="lowerLetter"/>
      <w:lvlText w:val="%2"/>
      <w:lvlJc w:val="left"/>
      <w:pPr>
        <w:ind w:left="11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FB9AE092">
      <w:start w:val="1"/>
      <w:numFmt w:val="lowerRoman"/>
      <w:lvlText w:val="%3"/>
      <w:lvlJc w:val="left"/>
      <w:pPr>
        <w:ind w:left="19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C9381A66">
      <w:start w:val="1"/>
      <w:numFmt w:val="decimal"/>
      <w:lvlText w:val="%4"/>
      <w:lvlJc w:val="left"/>
      <w:pPr>
        <w:ind w:left="26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40F8F4D0">
      <w:start w:val="1"/>
      <w:numFmt w:val="lowerLetter"/>
      <w:lvlText w:val="%5"/>
      <w:lvlJc w:val="left"/>
      <w:pPr>
        <w:ind w:left="334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7DCEE9B6">
      <w:start w:val="1"/>
      <w:numFmt w:val="lowerRoman"/>
      <w:lvlText w:val="%6"/>
      <w:lvlJc w:val="left"/>
      <w:pPr>
        <w:ind w:left="406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7DD84470">
      <w:start w:val="1"/>
      <w:numFmt w:val="decimal"/>
      <w:lvlText w:val="%7"/>
      <w:lvlJc w:val="left"/>
      <w:pPr>
        <w:ind w:left="47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EBD632EC">
      <w:start w:val="1"/>
      <w:numFmt w:val="lowerLetter"/>
      <w:lvlText w:val="%8"/>
      <w:lvlJc w:val="left"/>
      <w:pPr>
        <w:ind w:left="55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007E52C4">
      <w:start w:val="1"/>
      <w:numFmt w:val="lowerRoman"/>
      <w:lvlText w:val="%9"/>
      <w:lvlJc w:val="left"/>
      <w:pPr>
        <w:ind w:left="62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491C008E"/>
    <w:multiLevelType w:val="hybridMultilevel"/>
    <w:tmpl w:val="DE9227A4"/>
    <w:lvl w:ilvl="0" w:tplc="3D1EFB8C">
      <w:start w:val="1"/>
      <w:numFmt w:val="bullet"/>
      <w:lvlText w:val="•"/>
      <w:lvlJc w:val="left"/>
      <w:pPr>
        <w:ind w:left="403"/>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1" w:tplc="D488E0A4">
      <w:start w:val="1"/>
      <w:numFmt w:val="bullet"/>
      <w:lvlText w:val="o"/>
      <w:lvlJc w:val="left"/>
      <w:pPr>
        <w:ind w:left="1482"/>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2" w:tplc="882CA1D6">
      <w:start w:val="1"/>
      <w:numFmt w:val="bullet"/>
      <w:lvlText w:val="▪"/>
      <w:lvlJc w:val="left"/>
      <w:pPr>
        <w:ind w:left="2202"/>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3" w:tplc="1D1C26F6">
      <w:start w:val="1"/>
      <w:numFmt w:val="bullet"/>
      <w:lvlText w:val="•"/>
      <w:lvlJc w:val="left"/>
      <w:pPr>
        <w:ind w:left="2922"/>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4" w:tplc="19DA4734">
      <w:start w:val="1"/>
      <w:numFmt w:val="bullet"/>
      <w:lvlText w:val="o"/>
      <w:lvlJc w:val="left"/>
      <w:pPr>
        <w:ind w:left="3642"/>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5" w:tplc="FE966ED2">
      <w:start w:val="1"/>
      <w:numFmt w:val="bullet"/>
      <w:lvlText w:val="▪"/>
      <w:lvlJc w:val="left"/>
      <w:pPr>
        <w:ind w:left="4362"/>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6" w:tplc="C9CA015C">
      <w:start w:val="1"/>
      <w:numFmt w:val="bullet"/>
      <w:lvlText w:val="•"/>
      <w:lvlJc w:val="left"/>
      <w:pPr>
        <w:ind w:left="5082"/>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7" w:tplc="660C4A5E">
      <w:start w:val="1"/>
      <w:numFmt w:val="bullet"/>
      <w:lvlText w:val="o"/>
      <w:lvlJc w:val="left"/>
      <w:pPr>
        <w:ind w:left="5802"/>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8" w:tplc="6D4C9574">
      <w:start w:val="1"/>
      <w:numFmt w:val="bullet"/>
      <w:lvlText w:val="▪"/>
      <w:lvlJc w:val="left"/>
      <w:pPr>
        <w:ind w:left="6522"/>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abstractNum>
  <w:abstractNum w:abstractNumId="4" w15:restartNumberingAfterBreak="0">
    <w:nsid w:val="522D564E"/>
    <w:multiLevelType w:val="hybridMultilevel"/>
    <w:tmpl w:val="88602AE4"/>
    <w:lvl w:ilvl="0" w:tplc="D3D4F280">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242BC46">
      <w:start w:val="1"/>
      <w:numFmt w:val="bullet"/>
      <w:lvlText w:val="o"/>
      <w:lvlJc w:val="left"/>
      <w:pPr>
        <w:ind w:left="154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4E2B82C">
      <w:start w:val="1"/>
      <w:numFmt w:val="bullet"/>
      <w:lvlText w:val="▪"/>
      <w:lvlJc w:val="left"/>
      <w:pPr>
        <w:ind w:left="22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ABA84AC">
      <w:start w:val="1"/>
      <w:numFmt w:val="bullet"/>
      <w:lvlText w:val="•"/>
      <w:lvlJc w:val="left"/>
      <w:pPr>
        <w:ind w:left="29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F2E79FE">
      <w:start w:val="1"/>
      <w:numFmt w:val="bullet"/>
      <w:lvlText w:val="o"/>
      <w:lvlJc w:val="left"/>
      <w:pPr>
        <w:ind w:left="370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9525D52">
      <w:start w:val="1"/>
      <w:numFmt w:val="bullet"/>
      <w:lvlText w:val="▪"/>
      <w:lvlJc w:val="left"/>
      <w:pPr>
        <w:ind w:left="442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9F8AFCE">
      <w:start w:val="1"/>
      <w:numFmt w:val="bullet"/>
      <w:lvlText w:val="•"/>
      <w:lvlJc w:val="left"/>
      <w:pPr>
        <w:ind w:left="51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130A9C0">
      <w:start w:val="1"/>
      <w:numFmt w:val="bullet"/>
      <w:lvlText w:val="o"/>
      <w:lvlJc w:val="left"/>
      <w:pPr>
        <w:ind w:left="58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C70FCE0">
      <w:start w:val="1"/>
      <w:numFmt w:val="bullet"/>
      <w:lvlText w:val="▪"/>
      <w:lvlJc w:val="left"/>
      <w:pPr>
        <w:ind w:left="658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640F6219"/>
    <w:multiLevelType w:val="hybridMultilevel"/>
    <w:tmpl w:val="551458F2"/>
    <w:lvl w:ilvl="0" w:tplc="BB1230CE">
      <w:start w:val="1"/>
      <w:numFmt w:val="bullet"/>
      <w:lvlText w:val="•"/>
      <w:lvlPicBulletId w:val="1"/>
      <w:lvlJc w:val="left"/>
      <w:pPr>
        <w:ind w:left="379"/>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1" w:tplc="D7648E84">
      <w:start w:val="1"/>
      <w:numFmt w:val="bullet"/>
      <w:lvlText w:val="o"/>
      <w:lvlJc w:val="left"/>
      <w:pPr>
        <w:ind w:left="1471"/>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2" w:tplc="E050F382">
      <w:start w:val="1"/>
      <w:numFmt w:val="bullet"/>
      <w:lvlText w:val="▪"/>
      <w:lvlJc w:val="left"/>
      <w:pPr>
        <w:ind w:left="2191"/>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3" w:tplc="6BCC00B6">
      <w:start w:val="1"/>
      <w:numFmt w:val="bullet"/>
      <w:lvlText w:val="•"/>
      <w:lvlJc w:val="left"/>
      <w:pPr>
        <w:ind w:left="2911"/>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4" w:tplc="9A0EAF98">
      <w:start w:val="1"/>
      <w:numFmt w:val="bullet"/>
      <w:lvlText w:val="o"/>
      <w:lvlJc w:val="left"/>
      <w:pPr>
        <w:ind w:left="3631"/>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5" w:tplc="110E8FEC">
      <w:start w:val="1"/>
      <w:numFmt w:val="bullet"/>
      <w:lvlText w:val="▪"/>
      <w:lvlJc w:val="left"/>
      <w:pPr>
        <w:ind w:left="4351"/>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6" w:tplc="DAB00A32">
      <w:start w:val="1"/>
      <w:numFmt w:val="bullet"/>
      <w:lvlText w:val="•"/>
      <w:lvlJc w:val="left"/>
      <w:pPr>
        <w:ind w:left="5071"/>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7" w:tplc="8780E4C2">
      <w:start w:val="1"/>
      <w:numFmt w:val="bullet"/>
      <w:lvlText w:val="o"/>
      <w:lvlJc w:val="left"/>
      <w:pPr>
        <w:ind w:left="5791"/>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8" w:tplc="69AA0CB4">
      <w:start w:val="1"/>
      <w:numFmt w:val="bullet"/>
      <w:lvlText w:val="▪"/>
      <w:lvlJc w:val="left"/>
      <w:pPr>
        <w:ind w:left="6511"/>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abstractNum>
  <w:abstractNum w:abstractNumId="6" w15:restartNumberingAfterBreak="0">
    <w:nsid w:val="671B493F"/>
    <w:multiLevelType w:val="hybridMultilevel"/>
    <w:tmpl w:val="93C6B56E"/>
    <w:lvl w:ilvl="0" w:tplc="ADA4F7D4">
      <w:start w:val="1"/>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40EE4FEA">
      <w:start w:val="1"/>
      <w:numFmt w:val="lowerLetter"/>
      <w:lvlText w:val="%2"/>
      <w:lvlJc w:val="left"/>
      <w:pPr>
        <w:ind w:left="11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1BB20620">
      <w:start w:val="1"/>
      <w:numFmt w:val="lowerRoman"/>
      <w:lvlText w:val="%3"/>
      <w:lvlJc w:val="left"/>
      <w:pPr>
        <w:ind w:left="19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6C0A4E74">
      <w:start w:val="1"/>
      <w:numFmt w:val="decimal"/>
      <w:lvlText w:val="%4"/>
      <w:lvlJc w:val="left"/>
      <w:pPr>
        <w:ind w:left="26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2558F1F8">
      <w:start w:val="1"/>
      <w:numFmt w:val="lowerLetter"/>
      <w:lvlText w:val="%5"/>
      <w:lvlJc w:val="left"/>
      <w:pPr>
        <w:ind w:left="334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7842EC32">
      <w:start w:val="1"/>
      <w:numFmt w:val="lowerRoman"/>
      <w:lvlText w:val="%6"/>
      <w:lvlJc w:val="left"/>
      <w:pPr>
        <w:ind w:left="406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EA2A0520">
      <w:start w:val="1"/>
      <w:numFmt w:val="decimal"/>
      <w:lvlText w:val="%7"/>
      <w:lvlJc w:val="left"/>
      <w:pPr>
        <w:ind w:left="47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DB7E2434">
      <w:start w:val="1"/>
      <w:numFmt w:val="lowerLetter"/>
      <w:lvlText w:val="%8"/>
      <w:lvlJc w:val="left"/>
      <w:pPr>
        <w:ind w:left="55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4CBEA3E2">
      <w:start w:val="1"/>
      <w:numFmt w:val="lowerRoman"/>
      <w:lvlText w:val="%9"/>
      <w:lvlJc w:val="left"/>
      <w:pPr>
        <w:ind w:left="62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num w:numId="1">
    <w:abstractNumId w:val="4"/>
  </w:num>
  <w:num w:numId="2">
    <w:abstractNumId w:val="6"/>
  </w:num>
  <w:num w:numId="3">
    <w:abstractNumId w:val="2"/>
  </w:num>
  <w:num w:numId="4">
    <w:abstractNumId w:val="1"/>
  </w:num>
  <w:num w:numId="5">
    <w:abstractNumId w:val="3"/>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5006"/>
    <w:rsid w:val="001C4068"/>
    <w:rsid w:val="004806E4"/>
    <w:rsid w:val="004B2F6D"/>
    <w:rsid w:val="00885AAE"/>
    <w:rsid w:val="00A2491A"/>
    <w:rsid w:val="00BA5006"/>
    <w:rsid w:val="00C546CC"/>
    <w:rsid w:val="00D844FB"/>
    <w:rsid w:val="00F844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072430"/>
  <w15:docId w15:val="{9141B971-F3B9-4649-BF7B-ADFBC9E3A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5" w:line="249" w:lineRule="auto"/>
      <w:ind w:left="24" w:right="407" w:hanging="10"/>
      <w:jc w:val="both"/>
      <w:outlineLvl w:val="0"/>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table" w:customStyle="1" w:styleId="TableGrid1">
    <w:name w:val="TableGrid1"/>
    <w:rsid w:val="00C546CC"/>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921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image" Target="media/image13.jpg"/><Relationship Id="rId26" Type="http://schemas.openxmlformats.org/officeDocument/2006/relationships/image" Target="media/image21.jpg"/><Relationship Id="rId39" Type="http://schemas.openxmlformats.org/officeDocument/2006/relationships/image" Target="media/image34.jpeg"/><Relationship Id="rId3" Type="http://schemas.openxmlformats.org/officeDocument/2006/relationships/styles" Target="styles.xml"/><Relationship Id="rId21" Type="http://schemas.openxmlformats.org/officeDocument/2006/relationships/image" Target="media/image16.jpg"/><Relationship Id="rId34" Type="http://schemas.openxmlformats.org/officeDocument/2006/relationships/image" Target="media/image29.jpeg"/><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7.jpg"/><Relationship Id="rId17" Type="http://schemas.openxmlformats.org/officeDocument/2006/relationships/image" Target="media/image12.jpg"/><Relationship Id="rId25" Type="http://schemas.openxmlformats.org/officeDocument/2006/relationships/image" Target="media/image20.jpg"/><Relationship Id="rId33" Type="http://schemas.openxmlformats.org/officeDocument/2006/relationships/image" Target="media/image28.jpeg"/><Relationship Id="rId38" Type="http://schemas.openxmlformats.org/officeDocument/2006/relationships/image" Target="media/image33.jpeg"/><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jpg"/><Relationship Id="rId20" Type="http://schemas.openxmlformats.org/officeDocument/2006/relationships/image" Target="media/image15.jpg"/><Relationship Id="rId29" Type="http://schemas.openxmlformats.org/officeDocument/2006/relationships/image" Target="media/image24.jpg"/><Relationship Id="rId41"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6.jpg"/><Relationship Id="rId24" Type="http://schemas.openxmlformats.org/officeDocument/2006/relationships/image" Target="media/image19.jpg"/><Relationship Id="rId32" Type="http://schemas.openxmlformats.org/officeDocument/2006/relationships/image" Target="media/image27.jpeg"/><Relationship Id="rId37" Type="http://schemas.openxmlformats.org/officeDocument/2006/relationships/image" Target="media/image32.jpg"/><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10.jpg"/><Relationship Id="rId23" Type="http://schemas.openxmlformats.org/officeDocument/2006/relationships/image" Target="media/image18.jpg"/><Relationship Id="rId28" Type="http://schemas.openxmlformats.org/officeDocument/2006/relationships/image" Target="media/image23.jpg"/><Relationship Id="rId36" Type="http://schemas.openxmlformats.org/officeDocument/2006/relationships/image" Target="media/image31.jpg"/><Relationship Id="rId10" Type="http://schemas.openxmlformats.org/officeDocument/2006/relationships/image" Target="media/image5.jpg"/><Relationship Id="rId19" Type="http://schemas.openxmlformats.org/officeDocument/2006/relationships/image" Target="media/image14.jpg"/><Relationship Id="rId31" Type="http://schemas.openxmlformats.org/officeDocument/2006/relationships/image" Target="media/image26.jpg"/><Relationship Id="rId44"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jpg"/><Relationship Id="rId22" Type="http://schemas.openxmlformats.org/officeDocument/2006/relationships/image" Target="media/image17.jpg"/><Relationship Id="rId27" Type="http://schemas.openxmlformats.org/officeDocument/2006/relationships/image" Target="media/image22.jpg"/><Relationship Id="rId30" Type="http://schemas.openxmlformats.org/officeDocument/2006/relationships/image" Target="media/image25.jpg"/><Relationship Id="rId35" Type="http://schemas.openxmlformats.org/officeDocument/2006/relationships/image" Target="media/image30.jpeg"/><Relationship Id="rId43" Type="http://schemas.openxmlformats.org/officeDocument/2006/relationships/footer" Target="footer2.xml"/></Relationships>
</file>

<file path=word/_rels/numbering.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5415B1-8AA1-46AA-A0D8-AA241689E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23</Pages>
  <Words>6252</Words>
  <Characters>35642</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Microsoft Word - Saunders, Katie ffurflen foeseg.docx</vt:lpstr>
    </vt:vector>
  </TitlesOfParts>
  <Company/>
  <LinksUpToDate>false</LinksUpToDate>
  <CharactersWithSpaces>41811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Saunders, Katie ffurflen foeseg.docx</dc:title>
  <dc:subject/>
  <dc:creator>Katie Saunders</dc:creator>
  <cp:keywords/>
  <cp:lastModifiedBy>Katie Saunders</cp:lastModifiedBy>
  <cp:revision>5</cp:revision>
  <dcterms:created xsi:type="dcterms:W3CDTF">2019-04-28T14:20:00Z</dcterms:created>
  <dcterms:modified xsi:type="dcterms:W3CDTF">2019-04-28T14:45:00Z</dcterms:modified>
</cp:coreProperties>
</file>