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xmlns:wp14="http://schemas.microsoft.com/office/word/2010/wordml" w:rsidRPr="006313DF" w:rsidR="006313DF" w:rsidP="006313DF" w:rsidRDefault="006313DF" w14:paraId="672A6659"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0A37501D"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5DAB6C7B"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02EB378F"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6A05A809"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5A39BBE3"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41C8F396" wp14:textId="77777777">
      <w:pPr>
        <w:jc w:val="center"/>
        <w:rPr>
          <w:rFonts w:cs="Times New Roman"/>
          <w:b/>
          <w:bCs/>
          <w:color w:val="222222"/>
          <w:shd w:val="clear" w:color="auto" w:fill="FFFFFF"/>
        </w:rPr>
      </w:pPr>
    </w:p>
    <w:p xmlns:wp14="http://schemas.microsoft.com/office/word/2010/wordml" w:rsidRPr="006313DF" w:rsidR="006313DF" w:rsidP="006313DF" w:rsidRDefault="006313DF" w14:paraId="72A3D3EC" wp14:textId="77777777">
      <w:pPr>
        <w:jc w:val="center"/>
        <w:rPr>
          <w:rFonts w:cs="Times New Roman"/>
          <w:b/>
          <w:bCs/>
          <w:color w:val="222222"/>
          <w:shd w:val="clear" w:color="auto" w:fill="FFFFFF"/>
        </w:rPr>
      </w:pPr>
    </w:p>
    <w:p xmlns:wp14="http://schemas.microsoft.com/office/word/2010/wordml" w:rsidRPr="006313DF" w:rsidR="00A3653B" w:rsidP="41ADF4A3" w:rsidRDefault="006313DF" w14:paraId="44BE8F63" wp14:textId="522766FB">
      <w:pPr>
        <w:jc w:val="center"/>
        <w:rPr>
          <w:rFonts w:ascii="Arial Nova" w:hAnsi="Arial Nova" w:eastAsia="Arial Nova" w:cs="Arial Nova"/>
          <w:b w:val="1"/>
          <w:bCs w:val="1"/>
          <w:color w:val="222222"/>
          <w:sz w:val="28"/>
          <w:szCs w:val="28"/>
          <w:shd w:val="clear" w:color="auto" w:fill="FFFFFF"/>
        </w:rPr>
      </w:pPr>
      <w:r w:rsidRPr="41ADF4A3" w:rsidR="006313DF">
        <w:rPr>
          <w:rFonts w:ascii="Arial Nova" w:hAnsi="Arial Nova" w:eastAsia="Arial Nova" w:cs="Arial Nova"/>
          <w:b w:val="1"/>
          <w:bCs w:val="1"/>
          <w:color w:val="222222"/>
          <w:sz w:val="28"/>
          <w:szCs w:val="28"/>
          <w:shd w:val="clear" w:color="auto" w:fill="FFFFFF"/>
        </w:rPr>
        <w:t>Discuss the meaning of Leadership and Management and how they differ in scope and style</w:t>
      </w:r>
      <w:r w:rsidRPr="41ADF4A3" w:rsidR="21E5014C">
        <w:rPr>
          <w:rFonts w:ascii="Arial Nova" w:hAnsi="Arial Nova" w:eastAsia="Arial Nova" w:cs="Arial Nova"/>
          <w:b w:val="1"/>
          <w:bCs w:val="1"/>
          <w:color w:val="222222"/>
          <w:sz w:val="28"/>
          <w:szCs w:val="28"/>
          <w:shd w:val="clear" w:color="auto" w:fill="FFFFFF"/>
        </w:rPr>
        <w:t>.</w:t>
      </w:r>
    </w:p>
    <w:p xmlns:wp14="http://schemas.microsoft.com/office/word/2010/wordml" w:rsidRPr="006313DF" w:rsidR="006313DF" w:rsidP="41ADF4A3" w:rsidRDefault="006313DF" w14:paraId="0D0B940D" wp14:textId="77777777" wp14:noSpellErr="1">
      <w:pPr>
        <w:jc w:val="center"/>
        <w:rPr>
          <w:rFonts w:ascii="Arial Nova" w:hAnsi="Arial Nova" w:eastAsia="Arial Nova" w:cs="Arial Nova"/>
          <w:sz w:val="22"/>
          <w:szCs w:val="22"/>
        </w:rPr>
      </w:pPr>
    </w:p>
    <w:p xmlns:wp14="http://schemas.microsoft.com/office/word/2010/wordml" w:rsidRPr="006313DF" w:rsidR="006313DF" w:rsidP="41ADF4A3" w:rsidRDefault="006313DF" w14:paraId="345D2E1F" wp14:textId="5EE110E0">
      <w:pPr>
        <w:jc w:val="center"/>
        <w:rPr>
          <w:rFonts w:ascii="Arial Nova" w:hAnsi="Arial Nova" w:eastAsia="Arial Nova" w:cs="Arial Nova"/>
          <w:sz w:val="22"/>
          <w:szCs w:val="22"/>
        </w:rPr>
      </w:pPr>
      <w:r w:rsidRPr="6B64045D" w:rsidR="006313DF">
        <w:rPr>
          <w:rFonts w:ascii="Arial Nova" w:hAnsi="Arial Nova" w:eastAsia="Arial Nova" w:cs="Arial Nova"/>
          <w:sz w:val="22"/>
          <w:szCs w:val="22"/>
        </w:rPr>
        <w:t>[</w:t>
      </w:r>
      <w:r w:rsidRPr="6B64045D" w:rsidR="5EE37A04">
        <w:rPr>
          <w:rFonts w:ascii="Arial Nova" w:hAnsi="Arial Nova" w:eastAsia="Arial Nova" w:cs="Arial Nova"/>
          <w:sz w:val="22"/>
          <w:szCs w:val="22"/>
        </w:rPr>
        <w:t>Cristian Sirota 213</w:t>
      </w:r>
      <w:r w:rsidRPr="6B64045D" w:rsidR="08FA6D89">
        <w:rPr>
          <w:rFonts w:ascii="Arial Nova" w:hAnsi="Arial Nova" w:eastAsia="Arial Nova" w:cs="Arial Nova"/>
          <w:sz w:val="22"/>
          <w:szCs w:val="22"/>
        </w:rPr>
        <w:t>0</w:t>
      </w:r>
      <w:r w:rsidRPr="6B64045D" w:rsidR="5EE37A04">
        <w:rPr>
          <w:rFonts w:ascii="Arial Nova" w:hAnsi="Arial Nova" w:eastAsia="Arial Nova" w:cs="Arial Nova"/>
          <w:sz w:val="22"/>
          <w:szCs w:val="22"/>
        </w:rPr>
        <w:t>222]</w:t>
      </w:r>
    </w:p>
    <w:p xmlns:wp14="http://schemas.microsoft.com/office/word/2010/wordml" w:rsidRPr="006313DF" w:rsidR="006313DF" w:rsidP="41ADF4A3" w:rsidRDefault="006313DF" w14:paraId="47B9C396" wp14:textId="1D24952B">
      <w:pPr>
        <w:jc w:val="center"/>
        <w:rPr>
          <w:rFonts w:ascii="Arial Nova" w:hAnsi="Arial Nova" w:eastAsia="Arial Nova" w:cs="Arial Nova"/>
          <w:sz w:val="22"/>
          <w:szCs w:val="22"/>
        </w:rPr>
      </w:pPr>
      <w:r w:rsidRPr="6B64045D" w:rsidR="006313DF">
        <w:rPr>
          <w:rFonts w:ascii="Arial Nova" w:hAnsi="Arial Nova" w:eastAsia="Arial Nova" w:cs="Arial Nova"/>
          <w:sz w:val="22"/>
          <w:szCs w:val="22"/>
        </w:rPr>
        <w:t>[</w:t>
      </w:r>
      <w:r w:rsidRPr="6B64045D" w:rsidR="10CB7915">
        <w:rPr>
          <w:rFonts w:ascii="Arial Nova" w:hAnsi="Arial Nova" w:eastAsia="Arial Nova" w:cs="Arial Nova"/>
          <w:sz w:val="22"/>
          <w:szCs w:val="22"/>
        </w:rPr>
        <w:t>BA Business and Management</w:t>
      </w:r>
      <w:r w:rsidRPr="6B64045D" w:rsidR="006313DF">
        <w:rPr>
          <w:rFonts w:ascii="Arial Nova" w:hAnsi="Arial Nova" w:eastAsia="Arial Nova" w:cs="Arial Nova"/>
          <w:sz w:val="22"/>
          <w:szCs w:val="22"/>
        </w:rPr>
        <w:t>]</w:t>
      </w:r>
    </w:p>
    <w:p w:rsidR="0A5340D6" w:rsidP="6B64045D" w:rsidRDefault="0A5340D6" w14:paraId="7E0ADC74" w14:textId="31C04AB0">
      <w:pPr>
        <w:pStyle w:val="Normal"/>
        <w:jc w:val="center"/>
        <w:rPr>
          <w:rFonts w:ascii="Arial Nova" w:hAnsi="Arial Nova" w:eastAsia="Arial Nova" w:cs="Arial Nova"/>
          <w:sz w:val="22"/>
          <w:szCs w:val="22"/>
        </w:rPr>
      </w:pPr>
      <w:r w:rsidRPr="6B64045D" w:rsidR="0A5340D6">
        <w:rPr>
          <w:rFonts w:ascii="Arial Nova" w:hAnsi="Arial Nova" w:eastAsia="Arial Nova" w:cs="Arial Nova"/>
          <w:sz w:val="22"/>
          <w:szCs w:val="22"/>
        </w:rPr>
        <w:t>[LCBB4003 Introduction to Modern Workplace]</w:t>
      </w:r>
    </w:p>
    <w:p w:rsidR="0A5340D6" w:rsidP="6B64045D" w:rsidRDefault="0A5340D6" w14:paraId="746C47F1" w14:textId="425F4207">
      <w:pPr>
        <w:pStyle w:val="Normal"/>
        <w:jc w:val="center"/>
        <w:rPr>
          <w:rFonts w:ascii="Arial Nova" w:hAnsi="Arial Nova" w:eastAsia="Arial Nova" w:cs="Arial Nova"/>
          <w:sz w:val="22"/>
          <w:szCs w:val="22"/>
        </w:rPr>
      </w:pPr>
      <w:r w:rsidRPr="6B64045D" w:rsidR="0A5340D6">
        <w:rPr>
          <w:rFonts w:ascii="Arial Nova" w:hAnsi="Arial Nova" w:eastAsia="Arial Nova" w:cs="Arial Nova"/>
          <w:sz w:val="22"/>
          <w:szCs w:val="22"/>
        </w:rPr>
        <w:t>[Lecturer- Dr. Essa Bah]</w:t>
      </w:r>
    </w:p>
    <w:p xmlns:wp14="http://schemas.microsoft.com/office/word/2010/wordml" w:rsidR="006313DF" w:rsidP="41ADF4A3" w:rsidRDefault="006313DF" w14:paraId="52EDB151" wp14:textId="02D51F0F">
      <w:pPr>
        <w:jc w:val="center"/>
        <w:rPr>
          <w:rFonts w:ascii="Arial Nova" w:hAnsi="Arial Nova" w:eastAsia="Arial Nova" w:cs="Arial Nova"/>
          <w:sz w:val="22"/>
          <w:szCs w:val="22"/>
        </w:rPr>
      </w:pPr>
      <w:r w:rsidRPr="41ADF4A3" w:rsidR="006313DF">
        <w:rPr>
          <w:rFonts w:ascii="Arial Nova" w:hAnsi="Arial Nova" w:eastAsia="Arial Nova" w:cs="Arial Nova"/>
          <w:sz w:val="22"/>
          <w:szCs w:val="22"/>
        </w:rPr>
        <w:t>[</w:t>
      </w:r>
      <w:r w:rsidRPr="41ADF4A3" w:rsidR="3D809218">
        <w:rPr>
          <w:rFonts w:ascii="Arial Nova" w:hAnsi="Arial Nova" w:eastAsia="Arial Nova" w:cs="Arial Nova"/>
          <w:sz w:val="22"/>
          <w:szCs w:val="22"/>
        </w:rPr>
        <w:t>16.07.2023</w:t>
      </w:r>
      <w:r w:rsidRPr="41ADF4A3" w:rsidR="006313DF">
        <w:rPr>
          <w:rFonts w:ascii="Arial Nova" w:hAnsi="Arial Nova" w:eastAsia="Arial Nova" w:cs="Arial Nova"/>
          <w:sz w:val="22"/>
          <w:szCs w:val="22"/>
        </w:rPr>
        <w:t>]</w:t>
      </w:r>
    </w:p>
    <w:p xmlns:wp14="http://schemas.microsoft.com/office/word/2010/wordml" w:rsidR="006313DF" w:rsidP="41ADF4A3" w:rsidRDefault="006313DF" w14:paraId="0E27B00A" wp14:textId="77777777" wp14:noSpellErr="1">
      <w:pPr>
        <w:spacing w:line="259" w:lineRule="auto"/>
        <w:jc w:val="left"/>
        <w:rPr>
          <w:rFonts w:ascii="Arial Nova" w:hAnsi="Arial Nova" w:eastAsia="Arial Nova" w:cs="Arial Nova"/>
          <w:sz w:val="22"/>
          <w:szCs w:val="22"/>
        </w:rPr>
      </w:pPr>
      <w:r w:rsidRPr="41ADF4A3">
        <w:rPr>
          <w:rFonts w:ascii="Arial Nova" w:hAnsi="Arial Nova" w:eastAsia="Arial Nova" w:cs="Arial Nova"/>
          <w:sz w:val="22"/>
          <w:szCs w:val="22"/>
        </w:rPr>
        <w:br w:type="page"/>
      </w:r>
    </w:p>
    <w:sdt>
      <w:sdtPr>
        <w:id w:val="762885958"/>
        <w:docPartObj>
          <w:docPartGallery w:val="Table of Contents"/>
          <w:docPartUnique/>
        </w:docPartObj>
      </w:sdtPr>
      <w:sdtEndPr>
        <w:rPr>
          <w:rFonts w:ascii="Times New Roman" w:hAnsi="Times New Roman" w:eastAsiaTheme="minorHAnsi" w:cstheme="minorBidi"/>
          <w:b/>
          <w:bCs/>
          <w:noProof/>
          <w:color w:val="000000" w:themeColor="text1"/>
          <w:sz w:val="24"/>
          <w:szCs w:val="22"/>
        </w:rPr>
      </w:sdtEndPr>
      <w:sdtContent>
        <w:p xmlns:wp14="http://schemas.microsoft.com/office/word/2010/wordml" w:rsidRPr="00F8275C" w:rsidR="00F8275C" w:rsidP="41ADF4A3" w:rsidRDefault="00F8275C" w14:paraId="22E0FC93" wp14:textId="77777777" wp14:noSpellErr="1">
          <w:pPr>
            <w:pStyle w:val="TOCHeading"/>
            <w:jc w:val="center"/>
            <w:rPr>
              <w:rFonts w:ascii="Arial Nova" w:hAnsi="Arial Nova" w:eastAsia="Arial Nova" w:cs="Arial Nova"/>
              <w:b w:val="1"/>
              <w:bCs w:val="1"/>
              <w:color w:val="000000" w:themeColor="text1"/>
              <w:sz w:val="22"/>
              <w:szCs w:val="22"/>
            </w:rPr>
          </w:pPr>
          <w:r w:rsidRPr="41ADF4A3" w:rsidR="00F8275C">
            <w:rPr>
              <w:rFonts w:ascii="Arial Nova" w:hAnsi="Arial Nova" w:eastAsia="Arial Nova" w:cs="Arial Nova"/>
              <w:b w:val="1"/>
              <w:bCs w:val="1"/>
              <w:color w:val="000000" w:themeColor="text1" w:themeTint="FF" w:themeShade="FF"/>
              <w:sz w:val="22"/>
              <w:szCs w:val="22"/>
            </w:rPr>
            <w:t>Table of Contents</w:t>
          </w:r>
        </w:p>
        <w:p xmlns:wp14="http://schemas.microsoft.com/office/word/2010/wordml" w:rsidR="001A542E" w:rsidP="41ADF4A3" w:rsidRDefault="00F8275C" w14:paraId="3C8B69CC" wp14:textId="77777777" wp14:noSpellErr="1">
          <w:pPr>
            <w:pStyle w:val="TOC1"/>
            <w:tabs>
              <w:tab w:val="right" w:leader="dot" w:pos="9350"/>
            </w:tabs>
            <w:rPr>
              <w:rFonts w:ascii="Arial Nova" w:hAnsi="Arial Nova" w:eastAsia="Arial Nova" w:cs="Arial Nova"/>
              <w:noProof/>
              <w:color w:val="auto"/>
              <w:sz w:val="22"/>
              <w:szCs w:val="22"/>
            </w:rPr>
          </w:pPr>
          <w:r>
            <w:fldChar w:fldCharType="begin"/>
          </w:r>
          <w:r>
            <w:instrText xml:space="preserve"> TOC \o "1-3" \h \z \u </w:instrText>
          </w:r>
          <w:r>
            <w:fldChar w:fldCharType="separate"/>
          </w:r>
          <w:hyperlink w:history="1" w:anchor="_Toc137944593">
            <w:r w:rsidRPr="00422CF5" w:rsidR="001A542E">
              <w:rPr>
                <w:rStyle w:val="Hyperlink"/>
                <w:noProof/>
              </w:rPr>
              <w:t>Introduction</w:t>
            </w:r>
            <w:r w:rsidR="001A542E">
              <w:rPr>
                <w:noProof/>
                <w:webHidden/>
              </w:rPr>
              <w:tab/>
            </w:r>
            <w:r w:rsidR="001A542E">
              <w:rPr>
                <w:noProof/>
                <w:webHidden/>
              </w:rPr>
              <w:fldChar w:fldCharType="begin"/>
            </w:r>
            <w:r w:rsidR="001A542E">
              <w:rPr>
                <w:noProof/>
                <w:webHidden/>
              </w:rPr>
              <w:instrText xml:space="preserve"> PAGEREF _Toc137944593 \h </w:instrText>
            </w:r>
            <w:r w:rsidR="001A542E">
              <w:rPr>
                <w:noProof/>
                <w:webHidden/>
              </w:rPr>
            </w:r>
            <w:r w:rsidR="001A542E">
              <w:rPr>
                <w:noProof/>
                <w:webHidden/>
              </w:rPr>
              <w:fldChar w:fldCharType="separate"/>
            </w:r>
            <w:r w:rsidR="001A542E">
              <w:rPr>
                <w:noProof/>
                <w:webHidden/>
              </w:rPr>
              <w:t>3</w:t>
            </w:r>
            <w:r w:rsidR="001A542E">
              <w:rPr>
                <w:noProof/>
                <w:webHidden/>
              </w:rPr>
              <w:fldChar w:fldCharType="end"/>
            </w:r>
          </w:hyperlink>
        </w:p>
        <w:p xmlns:wp14="http://schemas.microsoft.com/office/word/2010/wordml" w:rsidR="001A542E" w:rsidP="41ADF4A3" w:rsidRDefault="001A542E" w14:paraId="3F777404"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594">
            <w:r w:rsidRPr="00422CF5" w:rsidR="001A542E">
              <w:rPr>
                <w:rStyle w:val="Hyperlink"/>
                <w:noProof/>
              </w:rPr>
              <w:t>Overview of Leadership</w:t>
            </w:r>
            <w:r>
              <w:rPr>
                <w:noProof/>
                <w:webHidden/>
              </w:rPr>
              <w:tab/>
            </w:r>
            <w:r>
              <w:rPr>
                <w:noProof/>
                <w:webHidden/>
              </w:rPr>
              <w:fldChar w:fldCharType="begin"/>
            </w:r>
            <w:r>
              <w:rPr>
                <w:noProof/>
                <w:webHidden/>
              </w:rPr>
              <w:instrText xml:space="preserve"> PAGEREF _Toc137944594 \h </w:instrText>
            </w:r>
            <w:r>
              <w:rPr>
                <w:noProof/>
                <w:webHidden/>
              </w:rPr>
            </w:r>
            <w:r>
              <w:rPr>
                <w:noProof/>
                <w:webHidden/>
              </w:rPr>
              <w:fldChar w:fldCharType="separate"/>
            </w:r>
            <w:r w:rsidR="001A542E">
              <w:rPr>
                <w:noProof/>
                <w:webHidden/>
              </w:rPr>
              <w:t>3</w:t>
            </w:r>
            <w:r>
              <w:rPr>
                <w:noProof/>
                <w:webHidden/>
              </w:rPr>
              <w:fldChar w:fldCharType="end"/>
            </w:r>
          </w:hyperlink>
        </w:p>
        <w:p xmlns:wp14="http://schemas.microsoft.com/office/word/2010/wordml" w:rsidR="001A542E" w:rsidP="41ADF4A3" w:rsidRDefault="001A542E" w14:paraId="096E991B"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595">
            <w:r w:rsidRPr="00422CF5" w:rsidR="001A542E">
              <w:rPr>
                <w:rStyle w:val="Hyperlink"/>
                <w:noProof/>
              </w:rPr>
              <w:t>Overview of Management</w:t>
            </w:r>
            <w:r>
              <w:rPr>
                <w:noProof/>
                <w:webHidden/>
              </w:rPr>
              <w:tab/>
            </w:r>
            <w:r>
              <w:rPr>
                <w:noProof/>
                <w:webHidden/>
              </w:rPr>
              <w:fldChar w:fldCharType="begin"/>
            </w:r>
            <w:r>
              <w:rPr>
                <w:noProof/>
                <w:webHidden/>
              </w:rPr>
              <w:instrText xml:space="preserve"> PAGEREF _Toc137944595 \h </w:instrText>
            </w:r>
            <w:r>
              <w:rPr>
                <w:noProof/>
                <w:webHidden/>
              </w:rPr>
            </w:r>
            <w:r>
              <w:rPr>
                <w:noProof/>
                <w:webHidden/>
              </w:rPr>
              <w:fldChar w:fldCharType="separate"/>
            </w:r>
            <w:r w:rsidR="001A542E">
              <w:rPr>
                <w:noProof/>
                <w:webHidden/>
              </w:rPr>
              <w:t>4</w:t>
            </w:r>
            <w:r>
              <w:rPr>
                <w:noProof/>
                <w:webHidden/>
              </w:rPr>
              <w:fldChar w:fldCharType="end"/>
            </w:r>
          </w:hyperlink>
        </w:p>
        <w:p xmlns:wp14="http://schemas.microsoft.com/office/word/2010/wordml" w:rsidR="001A542E" w:rsidP="41ADF4A3" w:rsidRDefault="001A542E" w14:paraId="052E665D"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596">
            <w:r w:rsidRPr="00422CF5" w:rsidR="001A542E">
              <w:rPr>
                <w:rStyle w:val="Hyperlink"/>
                <w:noProof/>
              </w:rPr>
              <w:t>Similarities Between Leadership and Management</w:t>
            </w:r>
            <w:r>
              <w:rPr>
                <w:noProof/>
                <w:webHidden/>
              </w:rPr>
              <w:tab/>
            </w:r>
            <w:r>
              <w:rPr>
                <w:noProof/>
                <w:webHidden/>
              </w:rPr>
              <w:fldChar w:fldCharType="begin"/>
            </w:r>
            <w:r>
              <w:rPr>
                <w:noProof/>
                <w:webHidden/>
              </w:rPr>
              <w:instrText xml:space="preserve"> PAGEREF _Toc137944596 \h </w:instrText>
            </w:r>
            <w:r>
              <w:rPr>
                <w:noProof/>
                <w:webHidden/>
              </w:rPr>
            </w:r>
            <w:r>
              <w:rPr>
                <w:noProof/>
                <w:webHidden/>
              </w:rPr>
              <w:fldChar w:fldCharType="separate"/>
            </w:r>
            <w:r w:rsidR="001A542E">
              <w:rPr>
                <w:noProof/>
                <w:webHidden/>
              </w:rPr>
              <w:t>5</w:t>
            </w:r>
            <w:r>
              <w:rPr>
                <w:noProof/>
                <w:webHidden/>
              </w:rPr>
              <w:fldChar w:fldCharType="end"/>
            </w:r>
          </w:hyperlink>
        </w:p>
        <w:p xmlns:wp14="http://schemas.microsoft.com/office/word/2010/wordml" w:rsidR="001A542E" w:rsidP="41ADF4A3" w:rsidRDefault="001A542E" w14:paraId="4A8EB1B4"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597">
            <w:r w:rsidRPr="00422CF5" w:rsidR="001A542E">
              <w:rPr>
                <w:rStyle w:val="Hyperlink"/>
                <w:noProof/>
              </w:rPr>
              <w:t>Differences Between Leadership and Management</w:t>
            </w:r>
            <w:r>
              <w:rPr>
                <w:noProof/>
                <w:webHidden/>
              </w:rPr>
              <w:tab/>
            </w:r>
            <w:r>
              <w:rPr>
                <w:noProof/>
                <w:webHidden/>
              </w:rPr>
              <w:fldChar w:fldCharType="begin"/>
            </w:r>
            <w:r>
              <w:rPr>
                <w:noProof/>
                <w:webHidden/>
              </w:rPr>
              <w:instrText xml:space="preserve"> PAGEREF _Toc137944597 \h </w:instrText>
            </w:r>
            <w:r>
              <w:rPr>
                <w:noProof/>
                <w:webHidden/>
              </w:rPr>
            </w:r>
            <w:r>
              <w:rPr>
                <w:noProof/>
                <w:webHidden/>
              </w:rPr>
              <w:fldChar w:fldCharType="separate"/>
            </w:r>
            <w:r w:rsidR="001A542E">
              <w:rPr>
                <w:noProof/>
                <w:webHidden/>
              </w:rPr>
              <w:t>5</w:t>
            </w:r>
            <w:r>
              <w:rPr>
                <w:noProof/>
                <w:webHidden/>
              </w:rPr>
              <w:fldChar w:fldCharType="end"/>
            </w:r>
          </w:hyperlink>
        </w:p>
        <w:p xmlns:wp14="http://schemas.microsoft.com/office/word/2010/wordml" w:rsidR="001A542E" w:rsidP="41ADF4A3" w:rsidRDefault="001A542E" w14:paraId="5C1976E4"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598">
            <w:r w:rsidRPr="00422CF5" w:rsidR="001A542E">
              <w:rPr>
                <w:rStyle w:val="Hyperlink"/>
                <w:noProof/>
              </w:rPr>
              <w:t>Comparison of Leadership and Management Styles</w:t>
            </w:r>
            <w:r>
              <w:rPr>
                <w:noProof/>
                <w:webHidden/>
              </w:rPr>
              <w:tab/>
            </w:r>
            <w:r>
              <w:rPr>
                <w:noProof/>
                <w:webHidden/>
              </w:rPr>
              <w:fldChar w:fldCharType="begin"/>
            </w:r>
            <w:r>
              <w:rPr>
                <w:noProof/>
                <w:webHidden/>
              </w:rPr>
              <w:instrText xml:space="preserve"> PAGEREF _Toc137944598 \h </w:instrText>
            </w:r>
            <w:r>
              <w:rPr>
                <w:noProof/>
                <w:webHidden/>
              </w:rPr>
            </w:r>
            <w:r>
              <w:rPr>
                <w:noProof/>
                <w:webHidden/>
              </w:rPr>
              <w:fldChar w:fldCharType="separate"/>
            </w:r>
            <w:r w:rsidR="001A542E">
              <w:rPr>
                <w:noProof/>
                <w:webHidden/>
              </w:rPr>
              <w:t>6</w:t>
            </w:r>
            <w:r>
              <w:rPr>
                <w:noProof/>
                <w:webHidden/>
              </w:rPr>
              <w:fldChar w:fldCharType="end"/>
            </w:r>
          </w:hyperlink>
        </w:p>
        <w:p xmlns:wp14="http://schemas.microsoft.com/office/word/2010/wordml" w:rsidR="001A542E" w:rsidP="41ADF4A3" w:rsidRDefault="001A542E" w14:paraId="0A949E3F"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599">
            <w:r w:rsidRPr="00422CF5" w:rsidR="001A542E">
              <w:rPr>
                <w:rStyle w:val="Hyperlink"/>
                <w:noProof/>
              </w:rPr>
              <w:t>Conclusion</w:t>
            </w:r>
            <w:r>
              <w:rPr>
                <w:noProof/>
                <w:webHidden/>
              </w:rPr>
              <w:tab/>
            </w:r>
            <w:r>
              <w:rPr>
                <w:noProof/>
                <w:webHidden/>
              </w:rPr>
              <w:fldChar w:fldCharType="begin"/>
            </w:r>
            <w:r>
              <w:rPr>
                <w:noProof/>
                <w:webHidden/>
              </w:rPr>
              <w:instrText xml:space="preserve"> PAGEREF _Toc137944599 \h </w:instrText>
            </w:r>
            <w:r>
              <w:rPr>
                <w:noProof/>
                <w:webHidden/>
              </w:rPr>
            </w:r>
            <w:r>
              <w:rPr>
                <w:noProof/>
                <w:webHidden/>
              </w:rPr>
              <w:fldChar w:fldCharType="separate"/>
            </w:r>
            <w:r w:rsidR="001A542E">
              <w:rPr>
                <w:noProof/>
                <w:webHidden/>
              </w:rPr>
              <w:t>8</w:t>
            </w:r>
            <w:r>
              <w:rPr>
                <w:noProof/>
                <w:webHidden/>
              </w:rPr>
              <w:fldChar w:fldCharType="end"/>
            </w:r>
          </w:hyperlink>
        </w:p>
        <w:p xmlns:wp14="http://schemas.microsoft.com/office/word/2010/wordml" w:rsidR="001A542E" w:rsidP="41ADF4A3" w:rsidRDefault="001A542E" w14:paraId="3F42479A" wp14:textId="77777777" wp14:noSpellErr="1">
          <w:pPr>
            <w:pStyle w:val="TOC1"/>
            <w:tabs>
              <w:tab w:val="right" w:leader="dot" w:pos="9350"/>
            </w:tabs>
            <w:rPr>
              <w:rFonts w:ascii="Arial Nova" w:hAnsi="Arial Nova" w:eastAsia="Arial Nova" w:cs="Arial Nova"/>
              <w:noProof/>
              <w:color w:val="auto"/>
              <w:sz w:val="22"/>
              <w:szCs w:val="22"/>
            </w:rPr>
          </w:pPr>
          <w:hyperlink w:history="1" w:anchor="_Toc137944600">
            <w:r w:rsidRPr="00422CF5" w:rsidR="001A542E">
              <w:rPr>
                <w:rStyle w:val="Hyperlink"/>
                <w:noProof/>
              </w:rPr>
              <w:t>References</w:t>
            </w:r>
            <w:r>
              <w:rPr>
                <w:noProof/>
                <w:webHidden/>
              </w:rPr>
              <w:tab/>
            </w:r>
            <w:r>
              <w:rPr>
                <w:noProof/>
                <w:webHidden/>
              </w:rPr>
              <w:fldChar w:fldCharType="begin"/>
            </w:r>
            <w:r>
              <w:rPr>
                <w:noProof/>
                <w:webHidden/>
              </w:rPr>
              <w:instrText xml:space="preserve"> PAGEREF _Toc137944600 \h </w:instrText>
            </w:r>
            <w:r>
              <w:rPr>
                <w:noProof/>
                <w:webHidden/>
              </w:rPr>
            </w:r>
            <w:r>
              <w:rPr>
                <w:noProof/>
                <w:webHidden/>
              </w:rPr>
              <w:fldChar w:fldCharType="separate"/>
            </w:r>
            <w:r w:rsidR="001A542E">
              <w:rPr>
                <w:noProof/>
                <w:webHidden/>
              </w:rPr>
              <w:t>9</w:t>
            </w:r>
            <w:r>
              <w:rPr>
                <w:noProof/>
                <w:webHidden/>
              </w:rPr>
              <w:fldChar w:fldCharType="end"/>
            </w:r>
          </w:hyperlink>
        </w:p>
        <w:p xmlns:wp14="http://schemas.microsoft.com/office/word/2010/wordml" w:rsidR="00F8275C" w:rsidP="41ADF4A3" w:rsidRDefault="00F8275C" w14:paraId="60061E4C" wp14:textId="77777777" wp14:noSpellErr="1">
          <w:pPr>
            <w:rPr>
              <w:rFonts w:ascii="Arial Nova" w:hAnsi="Arial Nova" w:eastAsia="Arial Nova" w:cs="Arial Nova"/>
              <w:sz w:val="22"/>
              <w:szCs w:val="22"/>
            </w:rPr>
          </w:pPr>
          <w:r w:rsidRPr="41ADF4A3">
            <w:rPr>
              <w:b w:val="1"/>
              <w:bCs w:val="1"/>
              <w:noProof/>
            </w:rPr>
            <w:fldChar w:fldCharType="end"/>
          </w:r>
        </w:p>
      </w:sdtContent>
    </w:sdt>
    <w:p xmlns:wp14="http://schemas.microsoft.com/office/word/2010/wordml" w:rsidR="006313DF" w:rsidP="41ADF4A3" w:rsidRDefault="006313DF" w14:paraId="44EAFD9C" wp14:textId="77777777" wp14:noSpellErr="1">
      <w:pPr>
        <w:spacing w:line="259" w:lineRule="auto"/>
        <w:jc w:val="left"/>
        <w:rPr>
          <w:rFonts w:ascii="Arial Nova" w:hAnsi="Arial Nova" w:eastAsia="Arial Nova" w:cs="Arial Nova"/>
          <w:sz w:val="22"/>
          <w:szCs w:val="22"/>
        </w:rPr>
      </w:pPr>
      <w:r w:rsidRPr="41ADF4A3">
        <w:rPr>
          <w:rFonts w:ascii="Arial Nova" w:hAnsi="Arial Nova" w:eastAsia="Arial Nova" w:cs="Arial Nova"/>
          <w:sz w:val="22"/>
          <w:szCs w:val="22"/>
        </w:rPr>
        <w:br w:type="page"/>
      </w:r>
    </w:p>
    <w:p xmlns:wp14="http://schemas.microsoft.com/office/word/2010/wordml" w:rsidR="006313DF" w:rsidP="41ADF4A3" w:rsidRDefault="006313DF" w14:paraId="3E7A9F1C" wp14:textId="77777777" wp14:noSpellErr="1">
      <w:pPr>
        <w:pStyle w:val="Heading1"/>
        <w:rPr>
          <w:rFonts w:ascii="Arial Nova" w:hAnsi="Arial Nova" w:eastAsia="Arial Nova" w:cs="Arial Nova"/>
          <w:sz w:val="22"/>
          <w:szCs w:val="22"/>
        </w:rPr>
      </w:pPr>
      <w:bookmarkStart w:name="_Toc137944593" w:id="0"/>
      <w:r w:rsidRPr="41ADF4A3" w:rsidR="006313DF">
        <w:rPr>
          <w:rFonts w:ascii="Arial Nova" w:hAnsi="Arial Nova" w:eastAsia="Arial Nova" w:cs="Arial Nova"/>
          <w:sz w:val="22"/>
          <w:szCs w:val="22"/>
        </w:rPr>
        <w:t>Introduction</w:t>
      </w:r>
      <w:bookmarkEnd w:id="0"/>
    </w:p>
    <w:p xmlns:wp14="http://schemas.microsoft.com/office/word/2010/wordml" w:rsidR="006313DF" w:rsidP="41ADF4A3" w:rsidRDefault="006313DF" w14:paraId="7609031D" wp14:textId="77777777" wp14:noSpellErr="1">
      <w:pPr>
        <w:rPr>
          <w:rFonts w:ascii="Arial Nova" w:hAnsi="Arial Nova" w:eastAsia="Arial Nova" w:cs="Arial Nova"/>
          <w:sz w:val="22"/>
          <w:szCs w:val="22"/>
        </w:rPr>
      </w:pPr>
      <w:r w:rsidRPr="41ADF4A3" w:rsidR="006313DF">
        <w:rPr>
          <w:rFonts w:ascii="Arial Nova" w:hAnsi="Arial Nova" w:eastAsia="Arial Nova" w:cs="Arial Nova"/>
          <w:sz w:val="22"/>
          <w:szCs w:val="22"/>
        </w:rPr>
        <w:t xml:space="preserve">Two key ideas </w:t>
      </w:r>
      <w:r w:rsidRPr="41ADF4A3" w:rsidR="006313DF">
        <w:rPr>
          <w:rFonts w:ascii="Arial Nova" w:hAnsi="Arial Nova" w:eastAsia="Arial Nova" w:cs="Arial Nova"/>
          <w:sz w:val="22"/>
          <w:szCs w:val="22"/>
        </w:rPr>
        <w:t>in the area of</w:t>
      </w:r>
      <w:r w:rsidRPr="41ADF4A3" w:rsidR="006313DF">
        <w:rPr>
          <w:rFonts w:ascii="Arial Nova" w:hAnsi="Arial Nova" w:eastAsia="Arial Nova" w:cs="Arial Nova"/>
          <w:sz w:val="22"/>
          <w:szCs w:val="22"/>
        </w:rPr>
        <w:t xml:space="preserve"> </w:t>
      </w:r>
      <w:r w:rsidRPr="41ADF4A3" w:rsidR="006313DF">
        <w:rPr>
          <w:rFonts w:ascii="Arial Nova" w:hAnsi="Arial Nova" w:eastAsia="Arial Nova" w:cs="Arial Nova"/>
          <w:sz w:val="22"/>
          <w:szCs w:val="22"/>
        </w:rPr>
        <w:t>organisational</w:t>
      </w:r>
      <w:r w:rsidRPr="41ADF4A3" w:rsidR="006313DF">
        <w:rPr>
          <w:rFonts w:ascii="Arial Nova" w:hAnsi="Arial Nova" w:eastAsia="Arial Nova" w:cs="Arial Nova"/>
          <w:sz w:val="22"/>
          <w:szCs w:val="22"/>
        </w:rPr>
        <w:t xml:space="preserve"> performance are leadership and management. </w:t>
      </w:r>
      <w:r w:rsidRPr="41ADF4A3" w:rsidR="006313DF">
        <w:rPr>
          <w:rFonts w:ascii="Arial Nova" w:hAnsi="Arial Nova" w:eastAsia="Arial Nova" w:cs="Arial Nova"/>
          <w:sz w:val="22"/>
          <w:szCs w:val="22"/>
        </w:rPr>
        <w:t>Despite the fact that</w:t>
      </w:r>
      <w:r w:rsidRPr="41ADF4A3" w:rsidR="006313DF">
        <w:rPr>
          <w:rFonts w:ascii="Arial Nova" w:hAnsi="Arial Nova" w:eastAsia="Arial Nova" w:cs="Arial Nova"/>
          <w:sz w:val="22"/>
          <w:szCs w:val="22"/>
        </w:rPr>
        <w:t xml:space="preserve"> they are </w:t>
      </w:r>
      <w:r w:rsidRPr="41ADF4A3" w:rsidR="006313DF">
        <w:rPr>
          <w:rFonts w:ascii="Arial Nova" w:hAnsi="Arial Nova" w:eastAsia="Arial Nova" w:cs="Arial Nova"/>
          <w:sz w:val="22"/>
          <w:szCs w:val="22"/>
        </w:rPr>
        <w:t>frequently</w:t>
      </w:r>
      <w:r w:rsidRPr="41ADF4A3" w:rsidR="006313DF">
        <w:rPr>
          <w:rFonts w:ascii="Arial Nova" w:hAnsi="Arial Nova" w:eastAsia="Arial Nova" w:cs="Arial Nova"/>
          <w:sz w:val="22"/>
          <w:szCs w:val="22"/>
        </w:rPr>
        <w:t xml:space="preserve"> used together they have different purposes and meanings. For people who want to flourish in their professional jobs, understanding the distinctions between management and leadership is essential. This </w:t>
      </w:r>
      <w:r w:rsidRPr="41ADF4A3" w:rsidR="00196268">
        <w:rPr>
          <w:rFonts w:ascii="Arial Nova" w:hAnsi="Arial Nova" w:eastAsia="Arial Nova" w:cs="Arial Nova"/>
          <w:sz w:val="22"/>
          <w:szCs w:val="22"/>
        </w:rPr>
        <w:t>report</w:t>
      </w:r>
      <w:r w:rsidRPr="41ADF4A3" w:rsidR="006313DF">
        <w:rPr>
          <w:rFonts w:ascii="Arial Nova" w:hAnsi="Arial Nova" w:eastAsia="Arial Nova" w:cs="Arial Nova"/>
          <w:sz w:val="22"/>
          <w:szCs w:val="22"/>
        </w:rPr>
        <w:t xml:space="preserve"> will examine the definitions of leadership and management while </w:t>
      </w:r>
      <w:r w:rsidRPr="41ADF4A3" w:rsidR="006313DF">
        <w:rPr>
          <w:rFonts w:ascii="Arial Nova" w:hAnsi="Arial Nova" w:eastAsia="Arial Nova" w:cs="Arial Nova"/>
          <w:sz w:val="22"/>
          <w:szCs w:val="22"/>
        </w:rPr>
        <w:t>emphasising</w:t>
      </w:r>
      <w:r w:rsidRPr="41ADF4A3" w:rsidR="006313DF">
        <w:rPr>
          <w:rFonts w:ascii="Arial Nova" w:hAnsi="Arial Nova" w:eastAsia="Arial Nova" w:cs="Arial Nova"/>
          <w:sz w:val="22"/>
          <w:szCs w:val="22"/>
        </w:rPr>
        <w:t xml:space="preserve"> their purposes and philosophies.</w:t>
      </w:r>
    </w:p>
    <w:p xmlns:wp14="http://schemas.microsoft.com/office/word/2010/wordml" w:rsidR="006313DF" w:rsidP="41ADF4A3" w:rsidRDefault="006313DF" w14:paraId="588D8BFE" wp14:textId="77777777" wp14:noSpellErr="1">
      <w:pPr>
        <w:rPr>
          <w:rFonts w:ascii="Arial Nova" w:hAnsi="Arial Nova" w:eastAsia="Arial Nova" w:cs="Arial Nova"/>
          <w:sz w:val="22"/>
          <w:szCs w:val="22"/>
        </w:rPr>
      </w:pPr>
      <w:r w:rsidRPr="41ADF4A3" w:rsidR="006313DF">
        <w:rPr>
          <w:rFonts w:ascii="Arial Nova" w:hAnsi="Arial Nova" w:eastAsia="Arial Nova" w:cs="Arial Nova"/>
          <w:sz w:val="22"/>
          <w:szCs w:val="22"/>
        </w:rPr>
        <w:t xml:space="preserve">Leadership is the </w:t>
      </w:r>
      <w:r w:rsidRPr="41ADF4A3" w:rsidR="006313DF">
        <w:rPr>
          <w:rFonts w:ascii="Arial Nova" w:hAnsi="Arial Nova" w:eastAsia="Arial Nova" w:cs="Arial Nova"/>
          <w:sz w:val="22"/>
          <w:szCs w:val="22"/>
        </w:rPr>
        <w:t>capacity</w:t>
      </w:r>
      <w:r w:rsidRPr="41ADF4A3" w:rsidR="006313DF">
        <w:rPr>
          <w:rFonts w:ascii="Arial Nova" w:hAnsi="Arial Nova" w:eastAsia="Arial Nova" w:cs="Arial Nova"/>
          <w:sz w:val="22"/>
          <w:szCs w:val="22"/>
        </w:rPr>
        <w:t xml:space="preserve"> to motivate and sway people or groups to work together towards a common </w:t>
      </w:r>
      <w:r w:rsidRPr="41ADF4A3" w:rsidR="006313DF">
        <w:rPr>
          <w:rFonts w:ascii="Arial Nova" w:hAnsi="Arial Nova" w:eastAsia="Arial Nova" w:cs="Arial Nova"/>
          <w:sz w:val="22"/>
          <w:szCs w:val="22"/>
        </w:rPr>
        <w:t>objective</w:t>
      </w:r>
      <w:r w:rsidRPr="41ADF4A3" w:rsidR="006313DF">
        <w:rPr>
          <w:rFonts w:ascii="Arial Nova" w:hAnsi="Arial Nova" w:eastAsia="Arial Nova" w:cs="Arial Nova"/>
          <w:sz w:val="22"/>
          <w:szCs w:val="22"/>
        </w:rPr>
        <w:t>. A leader is endowed with charisma, vision, and the ability to inspire and direct people</w:t>
      </w:r>
      <w:r w:rsidRPr="41ADF4A3" w:rsidR="001B6E79">
        <w:rPr>
          <w:rFonts w:ascii="Arial Nova" w:hAnsi="Arial Nova" w:eastAsia="Arial Nova" w:cs="Arial Nova"/>
          <w:sz w:val="22"/>
          <w:szCs w:val="22"/>
        </w:rPr>
        <w:t xml:space="preserve"> (Hallinger, 2020)</w:t>
      </w:r>
      <w:r w:rsidRPr="41ADF4A3" w:rsidR="006313DF">
        <w:rPr>
          <w:rFonts w:ascii="Arial Nova" w:hAnsi="Arial Nova" w:eastAsia="Arial Nova" w:cs="Arial Nova"/>
          <w:sz w:val="22"/>
          <w:szCs w:val="22"/>
        </w:rPr>
        <w:t xml:space="preserve">. They promote innovation and creativity among their teams and inspire trust. As an illustration, Apple Inc. co-founder Steve Jobs </w:t>
      </w:r>
      <w:r w:rsidRPr="41ADF4A3" w:rsidR="006313DF">
        <w:rPr>
          <w:rFonts w:ascii="Arial Nova" w:hAnsi="Arial Nova" w:eastAsia="Arial Nova" w:cs="Arial Nova"/>
          <w:sz w:val="22"/>
          <w:szCs w:val="22"/>
        </w:rPr>
        <w:t>demonstrated</w:t>
      </w:r>
      <w:r w:rsidRPr="41ADF4A3" w:rsidR="006313DF">
        <w:rPr>
          <w:rFonts w:ascii="Arial Nova" w:hAnsi="Arial Nova" w:eastAsia="Arial Nova" w:cs="Arial Nova"/>
          <w:sz w:val="22"/>
          <w:szCs w:val="22"/>
        </w:rPr>
        <w:t xml:space="preserve"> excellent leadership by </w:t>
      </w:r>
      <w:r w:rsidRPr="41ADF4A3" w:rsidR="006313DF">
        <w:rPr>
          <w:rFonts w:ascii="Arial Nova" w:hAnsi="Arial Nova" w:eastAsia="Arial Nova" w:cs="Arial Nova"/>
          <w:sz w:val="22"/>
          <w:szCs w:val="22"/>
        </w:rPr>
        <w:t>revolutionising</w:t>
      </w:r>
      <w:r w:rsidRPr="41ADF4A3" w:rsidR="006313DF">
        <w:rPr>
          <w:rFonts w:ascii="Arial Nova" w:hAnsi="Arial Nova" w:eastAsia="Arial Nova" w:cs="Arial Nova"/>
          <w:sz w:val="22"/>
          <w:szCs w:val="22"/>
        </w:rPr>
        <w:t xml:space="preserve"> the IT sector and inspiring his team to develop ground-breaking products.</w:t>
      </w:r>
      <w:r w:rsidRPr="41ADF4A3" w:rsidR="006313DF">
        <w:rPr>
          <w:rFonts w:ascii="Arial Nova" w:hAnsi="Arial Nova" w:eastAsia="Arial Nova" w:cs="Arial Nova"/>
          <w:sz w:val="22"/>
          <w:szCs w:val="22"/>
        </w:rPr>
        <w:t xml:space="preserve"> </w:t>
      </w:r>
      <w:r w:rsidRPr="41ADF4A3" w:rsidR="006313DF">
        <w:rPr>
          <w:rFonts w:ascii="Arial Nova" w:hAnsi="Arial Nova" w:eastAsia="Arial Nova" w:cs="Arial Nova"/>
          <w:sz w:val="22"/>
          <w:szCs w:val="22"/>
        </w:rPr>
        <w:t xml:space="preserve">The </w:t>
      </w:r>
      <w:r w:rsidRPr="41ADF4A3" w:rsidR="006313DF">
        <w:rPr>
          <w:rFonts w:ascii="Arial Nova" w:hAnsi="Arial Nova" w:eastAsia="Arial Nova" w:cs="Arial Nova"/>
          <w:sz w:val="22"/>
          <w:szCs w:val="22"/>
        </w:rPr>
        <w:t>practise</w:t>
      </w:r>
      <w:r w:rsidRPr="41ADF4A3" w:rsidR="006313DF">
        <w:rPr>
          <w:rFonts w:ascii="Arial Nova" w:hAnsi="Arial Nova" w:eastAsia="Arial Nova" w:cs="Arial Nova"/>
          <w:sz w:val="22"/>
          <w:szCs w:val="22"/>
        </w:rPr>
        <w:t xml:space="preserve"> of controlling and overseeing resources to effectively achieve </w:t>
      </w:r>
      <w:r w:rsidRPr="41ADF4A3" w:rsidR="006313DF">
        <w:rPr>
          <w:rFonts w:ascii="Arial Nova" w:hAnsi="Arial Nova" w:eastAsia="Arial Nova" w:cs="Arial Nova"/>
          <w:sz w:val="22"/>
          <w:szCs w:val="22"/>
        </w:rPr>
        <w:t>organisational</w:t>
      </w:r>
      <w:r w:rsidRPr="41ADF4A3" w:rsidR="006313DF">
        <w:rPr>
          <w:rFonts w:ascii="Arial Nova" w:hAnsi="Arial Nova" w:eastAsia="Arial Nova" w:cs="Arial Nova"/>
          <w:sz w:val="22"/>
          <w:szCs w:val="22"/>
        </w:rPr>
        <w:t xml:space="preserve"> goals is referred to as management, on the other hand. Planning, </w:t>
      </w:r>
      <w:r w:rsidRPr="41ADF4A3" w:rsidR="006313DF">
        <w:rPr>
          <w:rFonts w:ascii="Arial Nova" w:hAnsi="Arial Nova" w:eastAsia="Arial Nova" w:cs="Arial Nova"/>
          <w:sz w:val="22"/>
          <w:szCs w:val="22"/>
        </w:rPr>
        <w:t>organising</w:t>
      </w:r>
      <w:r w:rsidRPr="41ADF4A3" w:rsidR="006313DF">
        <w:rPr>
          <w:rFonts w:ascii="Arial Nova" w:hAnsi="Arial Nova" w:eastAsia="Arial Nova" w:cs="Arial Nova"/>
          <w:sz w:val="22"/>
          <w:szCs w:val="22"/>
        </w:rPr>
        <w:t>, and controlling resources, including people, money, and materials, are within the purview of managers. They concentrate on carrying out tasks, upholding stability, or ensuring that activities go without a hitch</w:t>
      </w:r>
      <w:r w:rsidRPr="41ADF4A3" w:rsidR="006A296B">
        <w:rPr>
          <w:rFonts w:ascii="Arial Nova" w:hAnsi="Arial Nova" w:eastAsia="Arial Nova" w:cs="Arial Nova"/>
          <w:sz w:val="22"/>
          <w:szCs w:val="22"/>
        </w:rPr>
        <w:t xml:space="preserve"> (Stoker et al., 2022)</w:t>
      </w:r>
      <w:r w:rsidRPr="41ADF4A3" w:rsidR="006313DF">
        <w:rPr>
          <w:rFonts w:ascii="Arial Nova" w:hAnsi="Arial Nova" w:eastAsia="Arial Nova" w:cs="Arial Nova"/>
          <w:sz w:val="22"/>
          <w:szCs w:val="22"/>
        </w:rPr>
        <w:t>. Toyota</w:t>
      </w:r>
      <w:r w:rsidRPr="41ADF4A3" w:rsidR="001A542E">
        <w:rPr>
          <w:rFonts w:ascii="Arial Nova" w:hAnsi="Arial Nova" w:eastAsia="Arial Nova" w:cs="Arial Nova"/>
          <w:sz w:val="22"/>
          <w:szCs w:val="22"/>
        </w:rPr>
        <w:t xml:space="preserve">s </w:t>
      </w:r>
      <w:r w:rsidRPr="41ADF4A3" w:rsidR="006313DF">
        <w:rPr>
          <w:rFonts w:ascii="Arial Nova" w:hAnsi="Arial Nova" w:eastAsia="Arial Nova" w:cs="Arial Nova"/>
          <w:sz w:val="22"/>
          <w:szCs w:val="22"/>
        </w:rPr>
        <w:t xml:space="preserve">operations serve as an important example of effective management, with managers implementing the Toyota Production System to </w:t>
      </w:r>
      <w:r w:rsidRPr="41ADF4A3" w:rsidR="006313DF">
        <w:rPr>
          <w:rFonts w:ascii="Arial Nova" w:hAnsi="Arial Nova" w:eastAsia="Arial Nova" w:cs="Arial Nova"/>
          <w:sz w:val="22"/>
          <w:szCs w:val="22"/>
        </w:rPr>
        <w:t>maximise</w:t>
      </w:r>
      <w:r w:rsidRPr="41ADF4A3" w:rsidR="006313DF">
        <w:rPr>
          <w:rFonts w:ascii="Arial Nova" w:hAnsi="Arial Nova" w:eastAsia="Arial Nova" w:cs="Arial Nova"/>
          <w:sz w:val="22"/>
          <w:szCs w:val="22"/>
        </w:rPr>
        <w:t xml:space="preserve"> output and quality.</w:t>
      </w:r>
    </w:p>
    <w:p xmlns:wp14="http://schemas.microsoft.com/office/word/2010/wordml" w:rsidR="006313DF" w:rsidP="41ADF4A3" w:rsidRDefault="006313DF" w14:paraId="0F9B0EAB" wp14:textId="77777777" wp14:noSpellErr="1">
      <w:pPr>
        <w:rPr>
          <w:rFonts w:ascii="Arial Nova" w:hAnsi="Arial Nova" w:eastAsia="Arial Nova" w:cs="Arial Nova"/>
          <w:sz w:val="22"/>
          <w:szCs w:val="22"/>
        </w:rPr>
      </w:pPr>
      <w:r w:rsidRPr="41ADF4A3" w:rsidR="006313DF">
        <w:rPr>
          <w:rFonts w:ascii="Arial Nova" w:hAnsi="Arial Nova" w:eastAsia="Arial Nova" w:cs="Arial Nova"/>
          <w:sz w:val="22"/>
          <w:szCs w:val="22"/>
        </w:rPr>
        <w:t xml:space="preserve">Despite having </w:t>
      </w:r>
      <w:r w:rsidRPr="41ADF4A3" w:rsidR="006313DF">
        <w:rPr>
          <w:rFonts w:ascii="Arial Nova" w:hAnsi="Arial Nova" w:eastAsia="Arial Nova" w:cs="Arial Nova"/>
          <w:sz w:val="22"/>
          <w:szCs w:val="22"/>
        </w:rPr>
        <w:t>important functions</w:t>
      </w:r>
      <w:r w:rsidRPr="41ADF4A3" w:rsidR="006313DF">
        <w:rPr>
          <w:rFonts w:ascii="Arial Nova" w:hAnsi="Arial Nova" w:eastAsia="Arial Nova" w:cs="Arial Nova"/>
          <w:sz w:val="22"/>
          <w:szCs w:val="22"/>
        </w:rPr>
        <w:t xml:space="preserve"> in an </w:t>
      </w:r>
      <w:r w:rsidRPr="41ADF4A3" w:rsidR="006313DF">
        <w:rPr>
          <w:rFonts w:ascii="Arial Nova" w:hAnsi="Arial Nova" w:eastAsia="Arial Nova" w:cs="Arial Nova"/>
          <w:sz w:val="22"/>
          <w:szCs w:val="22"/>
        </w:rPr>
        <w:t>organisation</w:t>
      </w:r>
      <w:r w:rsidRPr="41ADF4A3" w:rsidR="006313DF">
        <w:rPr>
          <w:rFonts w:ascii="Arial Nova" w:hAnsi="Arial Nova" w:eastAsia="Arial Nova" w:cs="Arial Nova"/>
          <w:sz w:val="22"/>
          <w:szCs w:val="22"/>
        </w:rPr>
        <w:t xml:space="preserve">, management and leadership have </w:t>
      </w:r>
      <w:r w:rsidRPr="41ADF4A3" w:rsidR="006313DF">
        <w:rPr>
          <w:rFonts w:ascii="Arial Nova" w:hAnsi="Arial Nova" w:eastAsia="Arial Nova" w:cs="Arial Nova"/>
          <w:sz w:val="22"/>
          <w:szCs w:val="22"/>
        </w:rPr>
        <w:t>very different</w:t>
      </w:r>
      <w:r w:rsidRPr="41ADF4A3" w:rsidR="006313DF">
        <w:rPr>
          <w:rFonts w:ascii="Arial Nova" w:hAnsi="Arial Nova" w:eastAsia="Arial Nova" w:cs="Arial Nova"/>
          <w:sz w:val="22"/>
          <w:szCs w:val="22"/>
        </w:rPr>
        <w:t xml:space="preserve"> roles and styles. Management focuses on </w:t>
      </w:r>
      <w:r w:rsidRPr="41ADF4A3" w:rsidR="006313DF">
        <w:rPr>
          <w:rFonts w:ascii="Arial Nova" w:hAnsi="Arial Nova" w:eastAsia="Arial Nova" w:cs="Arial Nova"/>
          <w:sz w:val="22"/>
          <w:szCs w:val="22"/>
        </w:rPr>
        <w:t>allocating</w:t>
      </w:r>
      <w:r w:rsidRPr="41ADF4A3" w:rsidR="006313DF">
        <w:rPr>
          <w:rFonts w:ascii="Arial Nova" w:hAnsi="Arial Nova" w:eastAsia="Arial Nova" w:cs="Arial Nova"/>
          <w:sz w:val="22"/>
          <w:szCs w:val="22"/>
        </w:rPr>
        <w:t xml:space="preserve"> resources and carrying out plans to </w:t>
      </w:r>
      <w:r w:rsidRPr="41ADF4A3" w:rsidR="006313DF">
        <w:rPr>
          <w:rFonts w:ascii="Arial Nova" w:hAnsi="Arial Nova" w:eastAsia="Arial Nova" w:cs="Arial Nova"/>
          <w:sz w:val="22"/>
          <w:szCs w:val="22"/>
        </w:rPr>
        <w:t>accomplish</w:t>
      </w:r>
      <w:r w:rsidRPr="41ADF4A3" w:rsidR="006313DF">
        <w:rPr>
          <w:rFonts w:ascii="Arial Nova" w:hAnsi="Arial Nova" w:eastAsia="Arial Nova" w:cs="Arial Nova"/>
          <w:sz w:val="22"/>
          <w:szCs w:val="22"/>
        </w:rPr>
        <w:t xml:space="preserve"> specified goals, </w:t>
      </w:r>
      <w:r w:rsidRPr="41ADF4A3" w:rsidR="006313DF">
        <w:rPr>
          <w:rFonts w:ascii="Arial Nova" w:hAnsi="Arial Nova" w:eastAsia="Arial Nova" w:cs="Arial Nova"/>
          <w:sz w:val="22"/>
          <w:szCs w:val="22"/>
        </w:rPr>
        <w:t>whereas</w:t>
      </w:r>
      <w:r w:rsidRPr="41ADF4A3" w:rsidR="006313DF">
        <w:rPr>
          <w:rFonts w:ascii="Arial Nova" w:hAnsi="Arial Nova" w:eastAsia="Arial Nova" w:cs="Arial Nova"/>
          <w:sz w:val="22"/>
          <w:szCs w:val="22"/>
        </w:rPr>
        <w:t xml:space="preserve"> leadership </w:t>
      </w:r>
      <w:r w:rsidRPr="41ADF4A3" w:rsidR="006313DF">
        <w:rPr>
          <w:rFonts w:ascii="Arial Nova" w:hAnsi="Arial Nova" w:eastAsia="Arial Nova" w:cs="Arial Nova"/>
          <w:sz w:val="22"/>
          <w:szCs w:val="22"/>
        </w:rPr>
        <w:t>emphasises</w:t>
      </w:r>
      <w:r w:rsidRPr="41ADF4A3" w:rsidR="006313DF">
        <w:rPr>
          <w:rFonts w:ascii="Arial Nova" w:hAnsi="Arial Nova" w:eastAsia="Arial Nova" w:cs="Arial Nova"/>
          <w:sz w:val="22"/>
          <w:szCs w:val="22"/>
        </w:rPr>
        <w:t xml:space="preserve"> motivating and directing people towards a shared vision.</w:t>
      </w:r>
      <w:r w:rsidRPr="41ADF4A3" w:rsidR="006313DF">
        <w:rPr>
          <w:rFonts w:ascii="Arial Nova" w:hAnsi="Arial Nova" w:eastAsia="Arial Nova" w:cs="Arial Nova"/>
          <w:sz w:val="22"/>
          <w:szCs w:val="22"/>
        </w:rPr>
        <w:t xml:space="preserve"> </w:t>
      </w:r>
      <w:r w:rsidRPr="41ADF4A3" w:rsidR="006313DF">
        <w:rPr>
          <w:rFonts w:ascii="Arial Nova" w:hAnsi="Arial Nova" w:eastAsia="Arial Nova" w:cs="Arial Nova"/>
          <w:sz w:val="22"/>
          <w:szCs w:val="22"/>
        </w:rPr>
        <w:t xml:space="preserve">Leadership </w:t>
      </w:r>
      <w:r w:rsidRPr="41ADF4A3" w:rsidR="006313DF">
        <w:rPr>
          <w:rFonts w:ascii="Arial Nova" w:hAnsi="Arial Nova" w:eastAsia="Arial Nova" w:cs="Arial Nova"/>
          <w:sz w:val="22"/>
          <w:szCs w:val="22"/>
        </w:rPr>
        <w:t>frequently</w:t>
      </w:r>
      <w:r w:rsidRPr="41ADF4A3" w:rsidR="006313DF">
        <w:rPr>
          <w:rFonts w:ascii="Arial Nova" w:hAnsi="Arial Nova" w:eastAsia="Arial Nova" w:cs="Arial Nova"/>
          <w:sz w:val="22"/>
          <w:szCs w:val="22"/>
        </w:rPr>
        <w:t xml:space="preserve"> combines transformational or transactional techniques in terms of style. Transactional leaders </w:t>
      </w:r>
      <w:r w:rsidRPr="41ADF4A3" w:rsidR="006313DF">
        <w:rPr>
          <w:rFonts w:ascii="Arial Nova" w:hAnsi="Arial Nova" w:eastAsia="Arial Nova" w:cs="Arial Nova"/>
          <w:sz w:val="22"/>
          <w:szCs w:val="22"/>
        </w:rPr>
        <w:t>emphasise</w:t>
      </w:r>
      <w:r w:rsidRPr="41ADF4A3" w:rsidR="006313DF">
        <w:rPr>
          <w:rFonts w:ascii="Arial Nova" w:hAnsi="Arial Nova" w:eastAsia="Arial Nova" w:cs="Arial Nova"/>
          <w:sz w:val="22"/>
          <w:szCs w:val="22"/>
        </w:rPr>
        <w:t xml:space="preserve"> rewards and punishments to drive their employees, but leaders who transform inspire and motivate by their vision, charisma, and personal example</w:t>
      </w:r>
      <w:r w:rsidRPr="41ADF4A3" w:rsidR="00C55CAA">
        <w:rPr>
          <w:rFonts w:ascii="Arial Nova" w:hAnsi="Arial Nova" w:eastAsia="Arial Nova" w:cs="Arial Nova"/>
          <w:sz w:val="22"/>
          <w:szCs w:val="22"/>
        </w:rPr>
        <w:t xml:space="preserve"> (</w:t>
      </w:r>
      <w:r w:rsidRPr="41ADF4A3" w:rsidR="00C55CAA">
        <w:rPr>
          <w:rFonts w:ascii="Arial Nova" w:hAnsi="Arial Nova" w:eastAsia="Arial Nova" w:cs="Arial Nova"/>
          <w:sz w:val="22"/>
          <w:szCs w:val="22"/>
        </w:rPr>
        <w:t>Abasilim</w:t>
      </w:r>
      <w:r w:rsidRPr="41ADF4A3" w:rsidR="00C55CAA">
        <w:rPr>
          <w:rFonts w:ascii="Arial Nova" w:hAnsi="Arial Nova" w:eastAsia="Arial Nova" w:cs="Arial Nova"/>
          <w:sz w:val="22"/>
          <w:szCs w:val="22"/>
        </w:rPr>
        <w:t xml:space="preserve"> et al., 2019)</w:t>
      </w:r>
      <w:r w:rsidRPr="41ADF4A3" w:rsidR="006313DF">
        <w:rPr>
          <w:rFonts w:ascii="Arial Nova" w:hAnsi="Arial Nova" w:eastAsia="Arial Nova" w:cs="Arial Nova"/>
          <w:sz w:val="22"/>
          <w:szCs w:val="22"/>
        </w:rPr>
        <w:t>. There are two types of management: autocratic, where the manager makes all the decisions, and democratic, where decisions are made jointly with input from the team.</w:t>
      </w:r>
    </w:p>
    <w:p xmlns:wp14="http://schemas.microsoft.com/office/word/2010/wordml" w:rsidR="006313DF" w:rsidP="41ADF4A3" w:rsidRDefault="006313DF" w14:paraId="0944D0E1" wp14:textId="77777777" wp14:noSpellErr="1">
      <w:pPr>
        <w:pStyle w:val="Heading1"/>
        <w:rPr>
          <w:rFonts w:ascii="Arial Nova" w:hAnsi="Arial Nova" w:eastAsia="Arial Nova" w:cs="Arial Nova"/>
          <w:sz w:val="22"/>
          <w:szCs w:val="22"/>
        </w:rPr>
      </w:pPr>
      <w:bookmarkStart w:name="_Toc137944594" w:id="1"/>
      <w:r w:rsidRPr="41ADF4A3" w:rsidR="006313DF">
        <w:rPr>
          <w:rFonts w:ascii="Arial Nova" w:hAnsi="Arial Nova" w:eastAsia="Arial Nova" w:cs="Arial Nova"/>
          <w:sz w:val="22"/>
          <w:szCs w:val="22"/>
        </w:rPr>
        <w:t>Overview of Leadership</w:t>
      </w:r>
      <w:bookmarkEnd w:id="1"/>
    </w:p>
    <w:p xmlns:wp14="http://schemas.microsoft.com/office/word/2010/wordml" w:rsidR="006313DF" w:rsidP="41ADF4A3" w:rsidRDefault="006313DF" w14:paraId="56A1ACEF" wp14:textId="77777777" wp14:noSpellErr="1">
      <w:pPr>
        <w:rPr>
          <w:rFonts w:ascii="Arial Nova" w:hAnsi="Arial Nova" w:eastAsia="Arial Nova" w:cs="Arial Nova"/>
          <w:sz w:val="22"/>
          <w:szCs w:val="22"/>
        </w:rPr>
      </w:pPr>
      <w:r w:rsidRPr="41ADF4A3" w:rsidR="006313DF">
        <w:rPr>
          <w:rFonts w:ascii="Arial Nova" w:hAnsi="Arial Nova" w:eastAsia="Arial Nova" w:cs="Arial Nova"/>
          <w:sz w:val="22"/>
          <w:szCs w:val="22"/>
        </w:rPr>
        <w:t xml:space="preserve">Within an </w:t>
      </w:r>
      <w:r w:rsidRPr="41ADF4A3" w:rsidR="006313DF">
        <w:rPr>
          <w:rFonts w:ascii="Arial Nova" w:hAnsi="Arial Nova" w:eastAsia="Arial Nova" w:cs="Arial Nova"/>
          <w:sz w:val="22"/>
          <w:szCs w:val="22"/>
        </w:rPr>
        <w:t>organisation</w:t>
      </w:r>
      <w:r w:rsidRPr="41ADF4A3" w:rsidR="006313DF">
        <w:rPr>
          <w:rFonts w:ascii="Arial Nova" w:hAnsi="Arial Nova" w:eastAsia="Arial Nova" w:cs="Arial Nova"/>
          <w:sz w:val="22"/>
          <w:szCs w:val="22"/>
        </w:rPr>
        <w:t xml:space="preserve">, leadership </w:t>
      </w:r>
      <w:r w:rsidRPr="41ADF4A3" w:rsidR="006313DF">
        <w:rPr>
          <w:rFonts w:ascii="Arial Nova" w:hAnsi="Arial Nova" w:eastAsia="Arial Nova" w:cs="Arial Nova"/>
          <w:sz w:val="22"/>
          <w:szCs w:val="22"/>
        </w:rPr>
        <w:t>comprises</w:t>
      </w:r>
      <w:r w:rsidRPr="41ADF4A3" w:rsidR="006313DF">
        <w:rPr>
          <w:rFonts w:ascii="Arial Nova" w:hAnsi="Arial Nova" w:eastAsia="Arial Nova" w:cs="Arial Nova"/>
          <w:sz w:val="22"/>
          <w:szCs w:val="22"/>
        </w:rPr>
        <w:t xml:space="preserve"> a variety of tasks and duties. Setting </w:t>
      </w:r>
      <w:r w:rsidRPr="41ADF4A3" w:rsidR="006313DF">
        <w:rPr>
          <w:rFonts w:ascii="Arial Nova" w:hAnsi="Arial Nova" w:eastAsia="Arial Nova" w:cs="Arial Nova"/>
          <w:sz w:val="22"/>
          <w:szCs w:val="22"/>
        </w:rPr>
        <w:t>a clear vision</w:t>
      </w:r>
      <w:r w:rsidRPr="41ADF4A3" w:rsidR="006313DF">
        <w:rPr>
          <w:rFonts w:ascii="Arial Nova" w:hAnsi="Arial Nova" w:eastAsia="Arial Nova" w:cs="Arial Nova"/>
          <w:sz w:val="22"/>
          <w:szCs w:val="22"/>
        </w:rPr>
        <w:t xml:space="preserve"> and direction throughout their teams or </w:t>
      </w:r>
      <w:r w:rsidRPr="41ADF4A3" w:rsidR="006313DF">
        <w:rPr>
          <w:rFonts w:ascii="Arial Nova" w:hAnsi="Arial Nova" w:eastAsia="Arial Nova" w:cs="Arial Nova"/>
          <w:sz w:val="22"/>
          <w:szCs w:val="22"/>
        </w:rPr>
        <w:t>organisations</w:t>
      </w:r>
      <w:r w:rsidRPr="41ADF4A3" w:rsidR="006313DF">
        <w:rPr>
          <w:rFonts w:ascii="Arial Nova" w:hAnsi="Arial Nova" w:eastAsia="Arial Nova" w:cs="Arial Nova"/>
          <w:sz w:val="22"/>
          <w:szCs w:val="22"/>
        </w:rPr>
        <w:t xml:space="preserve"> is the responsibility of leaders. They uplift and encourage people, motivating them to put up their best efforts in reaching shared </w:t>
      </w:r>
      <w:r w:rsidRPr="41ADF4A3" w:rsidR="006313DF">
        <w:rPr>
          <w:rFonts w:ascii="Arial Nova" w:hAnsi="Arial Nova" w:eastAsia="Arial Nova" w:cs="Arial Nova"/>
          <w:sz w:val="22"/>
          <w:szCs w:val="22"/>
        </w:rPr>
        <w:t>objectives</w:t>
      </w:r>
      <w:r w:rsidRPr="41ADF4A3" w:rsidR="006313DF">
        <w:rPr>
          <w:rFonts w:ascii="Arial Nova" w:hAnsi="Arial Nova" w:eastAsia="Arial Nova" w:cs="Arial Nova"/>
          <w:sz w:val="22"/>
          <w:szCs w:val="22"/>
        </w:rPr>
        <w:t xml:space="preserve">. </w:t>
      </w:r>
      <w:r w:rsidRPr="41ADF4A3" w:rsidR="006313DF">
        <w:rPr>
          <w:rFonts w:ascii="Arial Nova" w:hAnsi="Arial Nova" w:eastAsia="Arial Nova" w:cs="Arial Nova"/>
          <w:sz w:val="22"/>
          <w:szCs w:val="22"/>
        </w:rPr>
        <w:t xml:space="preserve">When making decisions, leaders </w:t>
      </w:r>
      <w:r w:rsidRPr="41ADF4A3" w:rsidR="006313DF">
        <w:rPr>
          <w:rFonts w:ascii="Arial Nova" w:hAnsi="Arial Nova" w:eastAsia="Arial Nova" w:cs="Arial Nova"/>
          <w:sz w:val="22"/>
          <w:szCs w:val="22"/>
        </w:rPr>
        <w:t>frequently</w:t>
      </w:r>
      <w:r w:rsidRPr="41ADF4A3" w:rsidR="006313DF">
        <w:rPr>
          <w:rFonts w:ascii="Arial Nova" w:hAnsi="Arial Nova" w:eastAsia="Arial Nova" w:cs="Arial Nova"/>
          <w:sz w:val="22"/>
          <w:szCs w:val="22"/>
        </w:rPr>
        <w:t xml:space="preserve"> </w:t>
      </w:r>
      <w:r w:rsidRPr="41ADF4A3" w:rsidR="006313DF">
        <w:rPr>
          <w:rFonts w:ascii="Arial Nova" w:hAnsi="Arial Nova" w:eastAsia="Arial Nova" w:cs="Arial Nova"/>
          <w:sz w:val="22"/>
          <w:szCs w:val="22"/>
        </w:rPr>
        <w:t>take into account</w:t>
      </w:r>
      <w:r w:rsidRPr="41ADF4A3" w:rsidR="006313DF">
        <w:rPr>
          <w:rFonts w:ascii="Arial Nova" w:hAnsi="Arial Nova" w:eastAsia="Arial Nova" w:cs="Arial Nova"/>
          <w:sz w:val="22"/>
          <w:szCs w:val="22"/>
        </w:rPr>
        <w:t xml:space="preserve"> a variety of viewpoints and </w:t>
      </w:r>
      <w:r w:rsidRPr="41ADF4A3" w:rsidR="006313DF">
        <w:rPr>
          <w:rFonts w:ascii="Arial Nova" w:hAnsi="Arial Nova" w:eastAsia="Arial Nova" w:cs="Arial Nova"/>
          <w:sz w:val="22"/>
          <w:szCs w:val="22"/>
        </w:rPr>
        <w:t>possible outcomes</w:t>
      </w:r>
      <w:r w:rsidRPr="41ADF4A3" w:rsidR="006313DF">
        <w:rPr>
          <w:rFonts w:ascii="Arial Nova" w:hAnsi="Arial Nova" w:eastAsia="Arial Nova" w:cs="Arial Nova"/>
          <w:sz w:val="22"/>
          <w:szCs w:val="22"/>
        </w:rPr>
        <w:t xml:space="preserve">. They act as role models by </w:t>
      </w:r>
      <w:r w:rsidRPr="41ADF4A3" w:rsidR="006313DF">
        <w:rPr>
          <w:rFonts w:ascii="Arial Nova" w:hAnsi="Arial Nova" w:eastAsia="Arial Nova" w:cs="Arial Nova"/>
          <w:sz w:val="22"/>
          <w:szCs w:val="22"/>
        </w:rPr>
        <w:t>exhibiting</w:t>
      </w:r>
      <w:r w:rsidRPr="41ADF4A3" w:rsidR="006313DF">
        <w:rPr>
          <w:rFonts w:ascii="Arial Nova" w:hAnsi="Arial Nova" w:eastAsia="Arial Nova" w:cs="Arial Nova"/>
          <w:sz w:val="22"/>
          <w:szCs w:val="22"/>
        </w:rPr>
        <w:t xml:space="preserve"> honesty, bravery, and resiliency.</w:t>
      </w:r>
    </w:p>
    <w:p xmlns:wp14="http://schemas.microsoft.com/office/word/2010/wordml" w:rsidR="006313DF" w:rsidP="41ADF4A3" w:rsidRDefault="006313DF" w14:paraId="33548013" wp14:textId="77777777" wp14:noSpellErr="1">
      <w:pPr>
        <w:rPr>
          <w:rFonts w:ascii="Arial Nova" w:hAnsi="Arial Nova" w:eastAsia="Arial Nova" w:cs="Arial Nova"/>
          <w:sz w:val="22"/>
          <w:szCs w:val="22"/>
        </w:rPr>
      </w:pPr>
      <w:r w:rsidRPr="41ADF4A3" w:rsidR="006313DF">
        <w:rPr>
          <w:rFonts w:ascii="Arial Nova" w:hAnsi="Arial Nova" w:eastAsia="Arial Nova" w:cs="Arial Nova"/>
          <w:sz w:val="22"/>
          <w:szCs w:val="22"/>
        </w:rPr>
        <w:t xml:space="preserve">Depending on the person and the situation, many leadership methods and styles are used. A hallmark of transformational leadership is an emphasis on motivating and enabling followers to go </w:t>
      </w:r>
      <w:r w:rsidRPr="41ADF4A3" w:rsidR="006313DF">
        <w:rPr>
          <w:rFonts w:ascii="Arial Nova" w:hAnsi="Arial Nova" w:eastAsia="Arial Nova" w:cs="Arial Nova"/>
          <w:sz w:val="22"/>
          <w:szCs w:val="22"/>
        </w:rPr>
        <w:t>above and beyond</w:t>
      </w:r>
      <w:r w:rsidRPr="41ADF4A3" w:rsidR="006313DF">
        <w:rPr>
          <w:rFonts w:ascii="Arial Nova" w:hAnsi="Arial Nova" w:eastAsia="Arial Nova" w:cs="Arial Nova"/>
          <w:sz w:val="22"/>
          <w:szCs w:val="22"/>
        </w:rPr>
        <w:t xml:space="preserve"> their own expectations. Leading by example, transformational leaders promote a positive and creative environment where people are encouraged to take chances and think beyond the box</w:t>
      </w:r>
      <w:r w:rsidRPr="41ADF4A3" w:rsidR="00F3249D">
        <w:rPr>
          <w:rFonts w:ascii="Arial Nova" w:hAnsi="Arial Nova" w:eastAsia="Arial Nova" w:cs="Arial Nova"/>
          <w:sz w:val="22"/>
          <w:szCs w:val="22"/>
        </w:rPr>
        <w:t xml:space="preserve"> (</w:t>
      </w:r>
      <w:r w:rsidRPr="41ADF4A3" w:rsidR="00F3249D">
        <w:rPr>
          <w:rFonts w:ascii="Arial Nova" w:hAnsi="Arial Nova" w:eastAsia="Arial Nova" w:cs="Arial Nova"/>
          <w:sz w:val="22"/>
          <w:szCs w:val="22"/>
        </w:rPr>
        <w:t>Khuwaja</w:t>
      </w:r>
      <w:r w:rsidRPr="41ADF4A3" w:rsidR="00F3249D">
        <w:rPr>
          <w:rFonts w:ascii="Arial Nova" w:hAnsi="Arial Nova" w:eastAsia="Arial Nova" w:cs="Arial Nova"/>
          <w:sz w:val="22"/>
          <w:szCs w:val="22"/>
        </w:rPr>
        <w:t xml:space="preserve"> et al., 2020)</w:t>
      </w:r>
      <w:r w:rsidRPr="41ADF4A3" w:rsidR="006313DF">
        <w:rPr>
          <w:rFonts w:ascii="Arial Nova" w:hAnsi="Arial Nova" w:eastAsia="Arial Nova" w:cs="Arial Nova"/>
          <w:sz w:val="22"/>
          <w:szCs w:val="22"/>
        </w:rPr>
        <w:t xml:space="preserve">. On the other hand, managerial leadership entails </w:t>
      </w:r>
      <w:r w:rsidRPr="41ADF4A3" w:rsidR="006313DF">
        <w:rPr>
          <w:rFonts w:ascii="Arial Nova" w:hAnsi="Arial Nova" w:eastAsia="Arial Nova" w:cs="Arial Nova"/>
          <w:sz w:val="22"/>
          <w:szCs w:val="22"/>
        </w:rPr>
        <w:t>establishing</w:t>
      </w:r>
      <w:r w:rsidRPr="41ADF4A3" w:rsidR="006313DF">
        <w:rPr>
          <w:rFonts w:ascii="Arial Nova" w:hAnsi="Arial Nova" w:eastAsia="Arial Nova" w:cs="Arial Nova"/>
          <w:sz w:val="22"/>
          <w:szCs w:val="22"/>
        </w:rPr>
        <w:t xml:space="preserve"> clear expectations and goals for subordinates as well as awarding or punishing them according </w:t>
      </w:r>
      <w:r w:rsidRPr="41ADF4A3" w:rsidR="006313DF">
        <w:rPr>
          <w:rFonts w:ascii="Arial Nova" w:hAnsi="Arial Nova" w:eastAsia="Arial Nova" w:cs="Arial Nova"/>
          <w:sz w:val="22"/>
          <w:szCs w:val="22"/>
        </w:rPr>
        <w:t>on</w:t>
      </w:r>
      <w:r w:rsidRPr="41ADF4A3" w:rsidR="006313DF">
        <w:rPr>
          <w:rFonts w:ascii="Arial Nova" w:hAnsi="Arial Nova" w:eastAsia="Arial Nova" w:cs="Arial Nova"/>
          <w:sz w:val="22"/>
          <w:szCs w:val="22"/>
        </w:rPr>
        <w:t xml:space="preserve"> performance. This approach </w:t>
      </w:r>
      <w:r w:rsidRPr="41ADF4A3" w:rsidR="006313DF">
        <w:rPr>
          <w:rFonts w:ascii="Arial Nova" w:hAnsi="Arial Nova" w:eastAsia="Arial Nova" w:cs="Arial Nova"/>
          <w:sz w:val="22"/>
          <w:szCs w:val="22"/>
        </w:rPr>
        <w:t>emphasises</w:t>
      </w:r>
      <w:r w:rsidRPr="41ADF4A3" w:rsidR="006313DF">
        <w:rPr>
          <w:rFonts w:ascii="Arial Nova" w:hAnsi="Arial Nova" w:eastAsia="Arial Nova" w:cs="Arial Nova"/>
          <w:sz w:val="22"/>
          <w:szCs w:val="22"/>
        </w:rPr>
        <w:t xml:space="preserve"> upholding order and making sure that duties are finished effectively.</w:t>
      </w:r>
      <w:r w:rsidRPr="41ADF4A3" w:rsidR="006313DF">
        <w:rPr>
          <w:rFonts w:ascii="Arial Nova" w:hAnsi="Arial Nova" w:eastAsia="Arial Nova" w:cs="Arial Nova"/>
          <w:sz w:val="22"/>
          <w:szCs w:val="22"/>
        </w:rPr>
        <w:t xml:space="preserve"> </w:t>
      </w:r>
      <w:r w:rsidRPr="41ADF4A3" w:rsidR="006313DF">
        <w:rPr>
          <w:rFonts w:ascii="Arial Nova" w:hAnsi="Arial Nova" w:eastAsia="Arial Nova" w:cs="Arial Nova"/>
          <w:sz w:val="22"/>
          <w:szCs w:val="22"/>
        </w:rPr>
        <w:t xml:space="preserve">Effective managers can be found in many different professions and businesses. As an illustration, Nelson Mandela, the first president of South Africa, </w:t>
      </w:r>
      <w:r w:rsidRPr="41ADF4A3" w:rsidR="006313DF">
        <w:rPr>
          <w:rFonts w:ascii="Arial Nova" w:hAnsi="Arial Nova" w:eastAsia="Arial Nova" w:cs="Arial Nova"/>
          <w:sz w:val="22"/>
          <w:szCs w:val="22"/>
        </w:rPr>
        <w:t>exhibited</w:t>
      </w:r>
      <w:r w:rsidRPr="41ADF4A3" w:rsidR="006313DF">
        <w:rPr>
          <w:rFonts w:ascii="Arial Nova" w:hAnsi="Arial Nova" w:eastAsia="Arial Nova" w:cs="Arial Nova"/>
          <w:sz w:val="22"/>
          <w:szCs w:val="22"/>
        </w:rPr>
        <w:t xml:space="preserve"> remarkable leadership by urging his </w:t>
      </w:r>
      <w:r w:rsidRPr="41ADF4A3" w:rsidR="006313DF">
        <w:rPr>
          <w:rFonts w:ascii="Arial Nova" w:hAnsi="Arial Nova" w:eastAsia="Arial Nova" w:cs="Arial Nova"/>
          <w:sz w:val="22"/>
          <w:szCs w:val="22"/>
        </w:rPr>
        <w:t>countrymen</w:t>
      </w:r>
      <w:r w:rsidRPr="41ADF4A3" w:rsidR="006313DF">
        <w:rPr>
          <w:rFonts w:ascii="Arial Nova" w:hAnsi="Arial Nova" w:eastAsia="Arial Nova" w:cs="Arial Nova"/>
          <w:sz w:val="22"/>
          <w:szCs w:val="22"/>
        </w:rPr>
        <w:t xml:space="preserve"> to work together and heal old wounds. He became a legendary leader because of his unrelenting commitment to fairness and equality, even under trying circumstances</w:t>
      </w:r>
      <w:r w:rsidRPr="41ADF4A3" w:rsidR="00965DA0">
        <w:rPr>
          <w:rFonts w:ascii="Arial Nova" w:hAnsi="Arial Nova" w:eastAsia="Arial Nova" w:cs="Arial Nova"/>
          <w:sz w:val="22"/>
          <w:szCs w:val="22"/>
        </w:rPr>
        <w:t xml:space="preserve"> (Nordin et al., 2020)</w:t>
      </w:r>
      <w:r w:rsidRPr="41ADF4A3" w:rsidR="006313DF">
        <w:rPr>
          <w:rFonts w:ascii="Arial Nova" w:hAnsi="Arial Nova" w:eastAsia="Arial Nova" w:cs="Arial Nova"/>
          <w:sz w:val="22"/>
          <w:szCs w:val="22"/>
        </w:rPr>
        <w:t xml:space="preserve">. The </w:t>
      </w:r>
      <w:r w:rsidRPr="41ADF4A3" w:rsidR="006313DF">
        <w:rPr>
          <w:rFonts w:ascii="Arial Nova" w:hAnsi="Arial Nova" w:eastAsia="Arial Nova" w:cs="Arial Nova"/>
          <w:sz w:val="22"/>
          <w:szCs w:val="22"/>
        </w:rPr>
        <w:t>previous</w:t>
      </w:r>
      <w:r w:rsidRPr="41ADF4A3" w:rsidR="006313DF">
        <w:rPr>
          <w:rFonts w:ascii="Arial Nova" w:hAnsi="Arial Nova" w:eastAsia="Arial Nova" w:cs="Arial Nova"/>
          <w:sz w:val="22"/>
          <w:szCs w:val="22"/>
        </w:rPr>
        <w:t xml:space="preserve"> CEO of PepsiCo, Indra Nooyi, </w:t>
      </w:r>
      <w:r w:rsidRPr="41ADF4A3" w:rsidR="006313DF">
        <w:rPr>
          <w:rFonts w:ascii="Arial Nova" w:hAnsi="Arial Nova" w:eastAsia="Arial Nova" w:cs="Arial Nova"/>
          <w:sz w:val="22"/>
          <w:szCs w:val="22"/>
        </w:rPr>
        <w:t>demonstrated</w:t>
      </w:r>
      <w:r w:rsidRPr="41ADF4A3" w:rsidR="006313DF">
        <w:rPr>
          <w:rFonts w:ascii="Arial Nova" w:hAnsi="Arial Nova" w:eastAsia="Arial Nova" w:cs="Arial Nova"/>
          <w:sz w:val="22"/>
          <w:szCs w:val="22"/>
        </w:rPr>
        <w:t xml:space="preserve"> transformative leadership through her </w:t>
      </w:r>
      <w:r w:rsidRPr="41ADF4A3" w:rsidR="006313DF">
        <w:rPr>
          <w:rFonts w:ascii="Arial Nova" w:hAnsi="Arial Nova" w:eastAsia="Arial Nova" w:cs="Arial Nova"/>
          <w:sz w:val="22"/>
          <w:szCs w:val="22"/>
        </w:rPr>
        <w:t>capacity</w:t>
      </w:r>
      <w:r w:rsidRPr="41ADF4A3" w:rsidR="006313DF">
        <w:rPr>
          <w:rFonts w:ascii="Arial Nova" w:hAnsi="Arial Nova" w:eastAsia="Arial Nova" w:cs="Arial Nova"/>
          <w:sz w:val="22"/>
          <w:szCs w:val="22"/>
        </w:rPr>
        <w:t xml:space="preserve"> to define an enticing mission and foster innovation throughout the </w:t>
      </w:r>
      <w:r w:rsidRPr="41ADF4A3" w:rsidR="006313DF">
        <w:rPr>
          <w:rFonts w:ascii="Arial Nova" w:hAnsi="Arial Nova" w:eastAsia="Arial Nova" w:cs="Arial Nova"/>
          <w:sz w:val="22"/>
          <w:szCs w:val="22"/>
        </w:rPr>
        <w:t>organisation</w:t>
      </w:r>
      <w:r w:rsidRPr="41ADF4A3" w:rsidR="006313DF">
        <w:rPr>
          <w:rFonts w:ascii="Arial Nova" w:hAnsi="Arial Nova" w:eastAsia="Arial Nova" w:cs="Arial Nova"/>
          <w:sz w:val="22"/>
          <w:szCs w:val="22"/>
        </w:rPr>
        <w:t>.</w:t>
      </w:r>
    </w:p>
    <w:p xmlns:wp14="http://schemas.microsoft.com/office/word/2010/wordml" w:rsidR="003C594C" w:rsidP="41ADF4A3" w:rsidRDefault="003C594C" w14:paraId="3782490B" wp14:textId="77777777" wp14:noSpellErr="1">
      <w:pPr>
        <w:pStyle w:val="Heading1"/>
        <w:rPr>
          <w:rFonts w:ascii="Arial Nova" w:hAnsi="Arial Nova" w:eastAsia="Arial Nova" w:cs="Arial Nova"/>
          <w:sz w:val="22"/>
          <w:szCs w:val="22"/>
        </w:rPr>
      </w:pPr>
      <w:bookmarkStart w:name="_Toc137944595" w:id="2"/>
      <w:r w:rsidRPr="41ADF4A3" w:rsidR="003C594C">
        <w:rPr>
          <w:rFonts w:ascii="Arial Nova" w:hAnsi="Arial Nova" w:eastAsia="Arial Nova" w:cs="Arial Nova"/>
          <w:sz w:val="22"/>
          <w:szCs w:val="22"/>
        </w:rPr>
        <w:t>Overview of Management</w:t>
      </w:r>
      <w:bookmarkEnd w:id="2"/>
    </w:p>
    <w:p xmlns:wp14="http://schemas.microsoft.com/office/word/2010/wordml" w:rsidR="003C594C" w:rsidP="41ADF4A3" w:rsidRDefault="003C594C" w14:paraId="2369A929"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In order to</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organise</w:t>
      </w:r>
      <w:r w:rsidRPr="41ADF4A3" w:rsidR="003C594C">
        <w:rPr>
          <w:rFonts w:ascii="Arial Nova" w:hAnsi="Arial Nova" w:eastAsia="Arial Nova" w:cs="Arial Nova"/>
          <w:sz w:val="22"/>
          <w:szCs w:val="22"/>
        </w:rPr>
        <w:t xml:space="preserve"> and coordinate resources to </w:t>
      </w:r>
      <w:r w:rsidRPr="41ADF4A3" w:rsidR="003C594C">
        <w:rPr>
          <w:rFonts w:ascii="Arial Nova" w:hAnsi="Arial Nova" w:eastAsia="Arial Nova" w:cs="Arial Nova"/>
          <w:sz w:val="22"/>
          <w:szCs w:val="22"/>
        </w:rPr>
        <w:t>accomplish</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organisational</w:t>
      </w:r>
      <w:r w:rsidRPr="41ADF4A3" w:rsidR="003C594C">
        <w:rPr>
          <w:rFonts w:ascii="Arial Nova" w:hAnsi="Arial Nova" w:eastAsia="Arial Nova" w:cs="Arial Nova"/>
          <w:sz w:val="22"/>
          <w:szCs w:val="22"/>
        </w:rPr>
        <w:t xml:space="preserve"> goals, management involves </w:t>
      </w:r>
      <w:r w:rsidRPr="41ADF4A3" w:rsidR="003C594C">
        <w:rPr>
          <w:rFonts w:ascii="Arial Nova" w:hAnsi="Arial Nova" w:eastAsia="Arial Nova" w:cs="Arial Nova"/>
          <w:sz w:val="22"/>
          <w:szCs w:val="22"/>
        </w:rPr>
        <w:t>a number of</w:t>
      </w:r>
      <w:r w:rsidRPr="41ADF4A3" w:rsidR="003C594C">
        <w:rPr>
          <w:rFonts w:ascii="Arial Nova" w:hAnsi="Arial Nova" w:eastAsia="Arial Nova" w:cs="Arial Nova"/>
          <w:sz w:val="22"/>
          <w:szCs w:val="22"/>
        </w:rPr>
        <w:t xml:space="preserve"> duties and functions. Managers </w:t>
      </w:r>
      <w:r w:rsidRPr="41ADF4A3" w:rsidR="003C594C">
        <w:rPr>
          <w:rFonts w:ascii="Arial Nova" w:hAnsi="Arial Nova" w:eastAsia="Arial Nova" w:cs="Arial Nova"/>
          <w:sz w:val="22"/>
          <w:szCs w:val="22"/>
        </w:rPr>
        <w:t>are in charge of</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organising</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establishing</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objectives</w:t>
      </w:r>
      <w:r w:rsidRPr="41ADF4A3" w:rsidR="003C594C">
        <w:rPr>
          <w:rFonts w:ascii="Arial Nova" w:hAnsi="Arial Nova" w:eastAsia="Arial Nova" w:cs="Arial Nova"/>
          <w:sz w:val="22"/>
          <w:szCs w:val="22"/>
        </w:rPr>
        <w:t xml:space="preserve">, and creating plans to achieve these </w:t>
      </w:r>
      <w:r w:rsidRPr="41ADF4A3" w:rsidR="003C594C">
        <w:rPr>
          <w:rFonts w:ascii="Arial Nova" w:hAnsi="Arial Nova" w:eastAsia="Arial Nova" w:cs="Arial Nova"/>
          <w:sz w:val="22"/>
          <w:szCs w:val="22"/>
        </w:rPr>
        <w:t>objectives</w:t>
      </w:r>
      <w:r w:rsidRPr="41ADF4A3" w:rsidR="003C594C">
        <w:rPr>
          <w:rFonts w:ascii="Arial Nova" w:hAnsi="Arial Nova" w:eastAsia="Arial Nova" w:cs="Arial Nova"/>
          <w:sz w:val="22"/>
          <w:szCs w:val="22"/>
        </w:rPr>
        <w:t xml:space="preserve">. They effectively and efficiently distribute resources, particularly human capital, financial resources, </w:t>
      </w:r>
      <w:r w:rsidRPr="41ADF4A3" w:rsidR="001A542E">
        <w:rPr>
          <w:rFonts w:ascii="Arial Nova" w:hAnsi="Arial Nova" w:eastAsia="Arial Nova" w:cs="Arial Nova"/>
          <w:sz w:val="22"/>
          <w:szCs w:val="22"/>
        </w:rPr>
        <w:t>etc.</w:t>
      </w:r>
      <w:r w:rsidRPr="41ADF4A3" w:rsidR="003C594C">
        <w:rPr>
          <w:rFonts w:ascii="Arial Nova" w:hAnsi="Arial Nova" w:eastAsia="Arial Nova" w:cs="Arial Nova"/>
          <w:sz w:val="22"/>
          <w:szCs w:val="22"/>
        </w:rPr>
        <w:t xml:space="preserve"> supplies. Additionally, managers are essential in coordinating workflows, streamlining processes, and </w:t>
      </w:r>
      <w:r w:rsidRPr="41ADF4A3" w:rsidR="003C594C">
        <w:rPr>
          <w:rFonts w:ascii="Arial Nova" w:hAnsi="Arial Nova" w:eastAsia="Arial Nova" w:cs="Arial Nova"/>
          <w:sz w:val="22"/>
          <w:szCs w:val="22"/>
        </w:rPr>
        <w:t>organising</w:t>
      </w:r>
      <w:r w:rsidRPr="41ADF4A3" w:rsidR="003C594C">
        <w:rPr>
          <w:rFonts w:ascii="Arial Nova" w:hAnsi="Arial Nova" w:eastAsia="Arial Nova" w:cs="Arial Nova"/>
          <w:sz w:val="22"/>
          <w:szCs w:val="22"/>
        </w:rPr>
        <w:t xml:space="preserve"> activities</w:t>
      </w:r>
      <w:r w:rsidRPr="41ADF4A3" w:rsidR="00965DA0">
        <w:rPr>
          <w:rFonts w:ascii="Arial Nova" w:hAnsi="Arial Nova" w:eastAsia="Arial Nova" w:cs="Arial Nova"/>
          <w:sz w:val="22"/>
          <w:szCs w:val="22"/>
        </w:rPr>
        <w:t xml:space="preserve"> (Sandberg and Alvesson, 2021)</w:t>
      </w:r>
      <w:r w:rsidRPr="41ADF4A3" w:rsidR="003C594C">
        <w:rPr>
          <w:rFonts w:ascii="Arial Nova" w:hAnsi="Arial Nova" w:eastAsia="Arial Nova" w:cs="Arial Nova"/>
          <w:sz w:val="22"/>
          <w:szCs w:val="22"/>
        </w:rPr>
        <w:t>. To make sure that goals are achieved, they keep an eye on the situation, assess performance, and make the necessary adjustments.</w:t>
      </w:r>
    </w:p>
    <w:p xmlns:wp14="http://schemas.microsoft.com/office/word/2010/wordml" w:rsidR="003C594C" w:rsidP="41ADF4A3" w:rsidRDefault="003C594C" w14:paraId="28E489E8"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 xml:space="preserve">Depending on the person and </w:t>
      </w:r>
      <w:r w:rsidRPr="41ADF4A3" w:rsidR="003C594C">
        <w:rPr>
          <w:rFonts w:ascii="Arial Nova" w:hAnsi="Arial Nova" w:eastAsia="Arial Nova" w:cs="Arial Nova"/>
          <w:sz w:val="22"/>
          <w:szCs w:val="22"/>
        </w:rPr>
        <w:t>organisational</w:t>
      </w:r>
      <w:r w:rsidRPr="41ADF4A3" w:rsidR="003C594C">
        <w:rPr>
          <w:rFonts w:ascii="Arial Nova" w:hAnsi="Arial Nova" w:eastAsia="Arial Nova" w:cs="Arial Nova"/>
          <w:sz w:val="22"/>
          <w:szCs w:val="22"/>
        </w:rPr>
        <w:t xml:space="preserve"> situation, management approaches and styles change. Top-down, autocratic management involves managers making decisions without consulting their staff. This management style streamlines decision-making and </w:t>
      </w:r>
      <w:r w:rsidRPr="41ADF4A3" w:rsidR="003C594C">
        <w:rPr>
          <w:rFonts w:ascii="Arial Nova" w:hAnsi="Arial Nova" w:eastAsia="Arial Nova" w:cs="Arial Nova"/>
          <w:sz w:val="22"/>
          <w:szCs w:val="22"/>
        </w:rPr>
        <w:t>establishes</w:t>
      </w:r>
      <w:r w:rsidRPr="41ADF4A3" w:rsidR="003C594C">
        <w:rPr>
          <w:rFonts w:ascii="Arial Nova" w:hAnsi="Arial Nova" w:eastAsia="Arial Nova" w:cs="Arial Nova"/>
          <w:sz w:val="22"/>
          <w:szCs w:val="22"/>
        </w:rPr>
        <w:t xml:space="preserve"> a clear chain of command, but it may also limit staff autonomy and innovation. On the other hand, democratic management encourages collaboration and employee participation in decision-making processes. This strategy encourages innovation and employee participation.</w:t>
      </w:r>
    </w:p>
    <w:p xmlns:wp14="http://schemas.microsoft.com/office/word/2010/wordml" w:rsidR="003C594C" w:rsidP="41ADF4A3" w:rsidRDefault="003C594C" w14:paraId="09ADD220"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 xml:space="preserve">Many industries have successful managers as examples. The CEO of Tesla and SpaceX, Elon Musk, is well known for his forward-thinking and hands-on leadership. He makes sure that his </w:t>
      </w:r>
      <w:r w:rsidRPr="41ADF4A3" w:rsidR="003C594C">
        <w:rPr>
          <w:rFonts w:ascii="Arial Nova" w:hAnsi="Arial Nova" w:eastAsia="Arial Nova" w:cs="Arial Nova"/>
          <w:sz w:val="22"/>
          <w:szCs w:val="22"/>
        </w:rPr>
        <w:t>organisations</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remain</w:t>
      </w:r>
      <w:r w:rsidRPr="41ADF4A3" w:rsidR="003C594C">
        <w:rPr>
          <w:rFonts w:ascii="Arial Nova" w:hAnsi="Arial Nova" w:eastAsia="Arial Nova" w:cs="Arial Nova"/>
          <w:sz w:val="22"/>
          <w:szCs w:val="22"/>
        </w:rPr>
        <w:t xml:space="preserve"> at the forefront of technological advances by fusing strategic thinking with active participation in day-to-day operations</w:t>
      </w:r>
      <w:r w:rsidRPr="41ADF4A3" w:rsidR="009A7BC4">
        <w:rPr>
          <w:rFonts w:ascii="Arial Nova" w:hAnsi="Arial Nova" w:eastAsia="Arial Nova" w:cs="Arial Nova"/>
          <w:sz w:val="22"/>
          <w:szCs w:val="22"/>
        </w:rPr>
        <w:t xml:space="preserve"> (</w:t>
      </w:r>
      <w:r w:rsidRPr="41ADF4A3" w:rsidR="009A7BC4">
        <w:rPr>
          <w:rFonts w:ascii="Arial Nova" w:hAnsi="Arial Nova" w:eastAsia="Arial Nova" w:cs="Arial Nova"/>
          <w:sz w:val="22"/>
          <w:szCs w:val="22"/>
        </w:rPr>
        <w:t>Golensky</w:t>
      </w:r>
      <w:r w:rsidRPr="41ADF4A3" w:rsidR="009A7BC4">
        <w:rPr>
          <w:rFonts w:ascii="Arial Nova" w:hAnsi="Arial Nova" w:eastAsia="Arial Nova" w:cs="Arial Nova"/>
          <w:sz w:val="22"/>
          <w:szCs w:val="22"/>
        </w:rPr>
        <w:t xml:space="preserve"> and Hager, 2020)</w:t>
      </w:r>
      <w:r w:rsidRPr="41ADF4A3" w:rsidR="003C594C">
        <w:rPr>
          <w:rFonts w:ascii="Arial Nova" w:hAnsi="Arial Nova" w:eastAsia="Arial Nova" w:cs="Arial Nova"/>
          <w:sz w:val="22"/>
          <w:szCs w:val="22"/>
        </w:rPr>
        <w:t xml:space="preserve">. Another illustration is Mary Barra, CEO of General Motors, who effectively guided the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through a period of transformation by putting into place successful strategic initiatives and encouraging an environment of accountability and teamwork.</w:t>
      </w:r>
    </w:p>
    <w:p xmlns:wp14="http://schemas.microsoft.com/office/word/2010/wordml" w:rsidR="003C594C" w:rsidP="41ADF4A3" w:rsidRDefault="003C594C" w14:paraId="70A89726" wp14:textId="77777777" wp14:noSpellErr="1">
      <w:pPr>
        <w:pStyle w:val="Heading1"/>
        <w:rPr>
          <w:rFonts w:ascii="Arial Nova" w:hAnsi="Arial Nova" w:eastAsia="Arial Nova" w:cs="Arial Nova"/>
          <w:sz w:val="22"/>
          <w:szCs w:val="22"/>
        </w:rPr>
      </w:pPr>
      <w:bookmarkStart w:name="_Toc137944596" w:id="3"/>
      <w:r w:rsidRPr="41ADF4A3" w:rsidR="003C594C">
        <w:rPr>
          <w:rFonts w:ascii="Arial Nova" w:hAnsi="Arial Nova" w:eastAsia="Arial Nova" w:cs="Arial Nova"/>
          <w:sz w:val="22"/>
          <w:szCs w:val="22"/>
        </w:rPr>
        <w:t xml:space="preserve">Similarities </w:t>
      </w:r>
      <w:r w:rsidRPr="41ADF4A3" w:rsidR="003C594C">
        <w:rPr>
          <w:rFonts w:ascii="Arial Nova" w:hAnsi="Arial Nova" w:eastAsia="Arial Nova" w:cs="Arial Nova"/>
          <w:sz w:val="22"/>
          <w:szCs w:val="22"/>
        </w:rPr>
        <w:t>B</w:t>
      </w:r>
      <w:r w:rsidRPr="41ADF4A3" w:rsidR="003C594C">
        <w:rPr>
          <w:rFonts w:ascii="Arial Nova" w:hAnsi="Arial Nova" w:eastAsia="Arial Nova" w:cs="Arial Nova"/>
          <w:sz w:val="22"/>
          <w:szCs w:val="22"/>
        </w:rPr>
        <w:t xml:space="preserve">etween </w:t>
      </w:r>
      <w:r w:rsidRPr="41ADF4A3" w:rsidR="003C594C">
        <w:rPr>
          <w:rFonts w:ascii="Arial Nova" w:hAnsi="Arial Nova" w:eastAsia="Arial Nova" w:cs="Arial Nova"/>
          <w:sz w:val="22"/>
          <w:szCs w:val="22"/>
        </w:rPr>
        <w:t>L</w:t>
      </w:r>
      <w:r w:rsidRPr="41ADF4A3" w:rsidR="003C594C">
        <w:rPr>
          <w:rFonts w:ascii="Arial Nova" w:hAnsi="Arial Nova" w:eastAsia="Arial Nova" w:cs="Arial Nova"/>
          <w:sz w:val="22"/>
          <w:szCs w:val="22"/>
        </w:rPr>
        <w:t xml:space="preserve">eadership and </w:t>
      </w:r>
      <w:r w:rsidRPr="41ADF4A3" w:rsidR="003C594C">
        <w:rPr>
          <w:rFonts w:ascii="Arial Nova" w:hAnsi="Arial Nova" w:eastAsia="Arial Nova" w:cs="Arial Nova"/>
          <w:sz w:val="22"/>
          <w:szCs w:val="22"/>
        </w:rPr>
        <w:t>M</w:t>
      </w:r>
      <w:r w:rsidRPr="41ADF4A3" w:rsidR="003C594C">
        <w:rPr>
          <w:rFonts w:ascii="Arial Nova" w:hAnsi="Arial Nova" w:eastAsia="Arial Nova" w:cs="Arial Nova"/>
          <w:sz w:val="22"/>
          <w:szCs w:val="22"/>
        </w:rPr>
        <w:t>anagement</w:t>
      </w:r>
      <w:bookmarkEnd w:id="3"/>
    </w:p>
    <w:p xmlns:wp14="http://schemas.microsoft.com/office/word/2010/wordml" w:rsidR="003C594C" w:rsidP="41ADF4A3" w:rsidRDefault="003C594C" w14:paraId="52D828D0"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 xml:space="preserve">Many parallels between management and leadership contribute to successful </w:t>
      </w:r>
      <w:r w:rsidRPr="41ADF4A3" w:rsidR="003C594C">
        <w:rPr>
          <w:rFonts w:ascii="Arial Nova" w:hAnsi="Arial Nova" w:eastAsia="Arial Nova" w:cs="Arial Nova"/>
          <w:sz w:val="22"/>
          <w:szCs w:val="22"/>
        </w:rPr>
        <w:t>organisations</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First of all</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accomplishing</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organisational</w:t>
      </w:r>
      <w:r w:rsidRPr="41ADF4A3" w:rsidR="003C594C">
        <w:rPr>
          <w:rFonts w:ascii="Arial Nova" w:hAnsi="Arial Nova" w:eastAsia="Arial Nova" w:cs="Arial Nova"/>
          <w:sz w:val="22"/>
          <w:szCs w:val="22"/>
        </w:rPr>
        <w:t xml:space="preserve"> goals is a shared focus for both leadership and management. Leaders and managers work to coordinate efforts and resources </w:t>
      </w:r>
      <w:r w:rsidRPr="41ADF4A3" w:rsidR="003C594C">
        <w:rPr>
          <w:rFonts w:ascii="Arial Nova" w:hAnsi="Arial Nova" w:eastAsia="Arial Nova" w:cs="Arial Nova"/>
          <w:sz w:val="22"/>
          <w:szCs w:val="22"/>
        </w:rPr>
        <w:t>in order to</w:t>
      </w:r>
      <w:r w:rsidRPr="41ADF4A3" w:rsidR="003C594C">
        <w:rPr>
          <w:rFonts w:ascii="Arial Nova" w:hAnsi="Arial Nova" w:eastAsia="Arial Nova" w:cs="Arial Nova"/>
          <w:sz w:val="22"/>
          <w:szCs w:val="22"/>
        </w:rPr>
        <w:t xml:space="preserve"> achieve desired results, whether they are directing a team towards a particular goal or leading a whole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They </w:t>
      </w:r>
      <w:r w:rsidRPr="41ADF4A3" w:rsidR="003C594C">
        <w:rPr>
          <w:rFonts w:ascii="Arial Nova" w:hAnsi="Arial Nova" w:eastAsia="Arial Nova" w:cs="Arial Nova"/>
          <w:sz w:val="22"/>
          <w:szCs w:val="22"/>
        </w:rPr>
        <w:t>provide</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people</w:t>
      </w:r>
      <w:r w:rsidRPr="41ADF4A3" w:rsidR="003C594C">
        <w:rPr>
          <w:rFonts w:ascii="Arial Nova" w:hAnsi="Arial Nova" w:eastAsia="Arial Nova" w:cs="Arial Nova"/>
          <w:sz w:val="22"/>
          <w:szCs w:val="22"/>
        </w:rPr>
        <w:t xml:space="preserve"> a feeling of purpose and meaning, ensuring that everyone knows what the common goals are and is working towards them.</w:t>
      </w:r>
    </w:p>
    <w:p xmlns:wp14="http://schemas.microsoft.com/office/word/2010/wordml" w:rsidR="003C594C" w:rsidP="41ADF4A3" w:rsidRDefault="003C594C" w14:paraId="68B090C0"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 xml:space="preserve">Second, both management and leadership must make decisions. This is a crucial </w:t>
      </w:r>
      <w:r w:rsidRPr="41ADF4A3" w:rsidR="003C594C">
        <w:rPr>
          <w:rFonts w:ascii="Arial Nova" w:hAnsi="Arial Nova" w:eastAsia="Arial Nova" w:cs="Arial Nova"/>
          <w:sz w:val="22"/>
          <w:szCs w:val="22"/>
        </w:rPr>
        <w:t>component</w:t>
      </w:r>
      <w:r w:rsidRPr="41ADF4A3" w:rsidR="003C594C">
        <w:rPr>
          <w:rFonts w:ascii="Arial Nova" w:hAnsi="Arial Nova" w:eastAsia="Arial Nova" w:cs="Arial Nova"/>
          <w:sz w:val="22"/>
          <w:szCs w:val="22"/>
        </w:rPr>
        <w:t xml:space="preserve">. Making decisions that have an influence on the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and its stakeholders is the responsibility of both managers and leaders. Strategic choices made by leaders affect the </w:t>
      </w:r>
      <w:r w:rsidRPr="41ADF4A3" w:rsidR="003C594C">
        <w:rPr>
          <w:rFonts w:ascii="Arial Nova" w:hAnsi="Arial Nova" w:eastAsia="Arial Nova" w:cs="Arial Nova"/>
          <w:sz w:val="22"/>
          <w:szCs w:val="22"/>
        </w:rPr>
        <w:t>organization</w:t>
      </w:r>
      <w:r w:rsidRPr="41ADF4A3" w:rsidR="001A542E">
        <w:rPr>
          <w:rFonts w:ascii="Arial Nova" w:hAnsi="Arial Nova" w:eastAsia="Arial Nova" w:cs="Arial Nova"/>
          <w:sz w:val="22"/>
          <w:szCs w:val="22"/>
        </w:rPr>
        <w:t>s</w:t>
      </w:r>
      <w:r w:rsidRPr="41ADF4A3" w:rsidR="001A542E">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vision and long-term course</w:t>
      </w:r>
      <w:r w:rsidRPr="41ADF4A3" w:rsidR="00407DA5">
        <w:rPr>
          <w:rFonts w:ascii="Arial Nova" w:hAnsi="Arial Nova" w:eastAsia="Arial Nova" w:cs="Arial Nova"/>
          <w:sz w:val="22"/>
          <w:szCs w:val="22"/>
        </w:rPr>
        <w:t xml:space="preserve"> (Khan et al., 2020)</w:t>
      </w:r>
      <w:r w:rsidRPr="41ADF4A3" w:rsidR="003C594C">
        <w:rPr>
          <w:rFonts w:ascii="Arial Nova" w:hAnsi="Arial Nova" w:eastAsia="Arial Nova" w:cs="Arial Nova"/>
          <w:sz w:val="22"/>
          <w:szCs w:val="22"/>
        </w:rPr>
        <w:t xml:space="preserve">. On the other hand, managers make operational choices that have an impact on daily operations and resource allocation. Effective decision-making is crucial for the </w:t>
      </w:r>
      <w:r w:rsidRPr="41ADF4A3" w:rsidR="003C594C">
        <w:rPr>
          <w:rFonts w:ascii="Arial Nova" w:hAnsi="Arial Nova" w:eastAsia="Arial Nova" w:cs="Arial Nova"/>
          <w:sz w:val="22"/>
          <w:szCs w:val="22"/>
        </w:rPr>
        <w:t>organization</w:t>
      </w:r>
      <w:r w:rsidRPr="41ADF4A3" w:rsidR="001A542E">
        <w:rPr>
          <w:rFonts w:ascii="Arial Nova" w:hAnsi="Arial Nova" w:eastAsia="Arial Nova" w:cs="Arial Nova"/>
          <w:sz w:val="22"/>
          <w:szCs w:val="22"/>
        </w:rPr>
        <w:t>s</w:t>
      </w:r>
      <w:r w:rsidRPr="41ADF4A3" w:rsidR="001A542E">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performance and longevity in both situations.</w:t>
      </w:r>
    </w:p>
    <w:p xmlns:wp14="http://schemas.microsoft.com/office/word/2010/wordml" w:rsidR="003C594C" w:rsidP="41ADF4A3" w:rsidRDefault="003C594C" w14:paraId="37AC7311"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I</w:t>
      </w:r>
      <w:r w:rsidRPr="41ADF4A3" w:rsidR="003C594C">
        <w:rPr>
          <w:rFonts w:ascii="Arial Nova" w:hAnsi="Arial Nova" w:eastAsia="Arial Nova" w:cs="Arial Nova"/>
          <w:sz w:val="22"/>
          <w:szCs w:val="22"/>
        </w:rPr>
        <w:t xml:space="preserve">ndividuals and teams inside the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are significantly </w:t>
      </w:r>
      <w:r w:rsidRPr="41ADF4A3" w:rsidR="003C594C">
        <w:rPr>
          <w:rFonts w:ascii="Arial Nova" w:hAnsi="Arial Nova" w:eastAsia="Arial Nova" w:cs="Arial Nova"/>
          <w:sz w:val="22"/>
          <w:szCs w:val="22"/>
        </w:rPr>
        <w:t>impacted</w:t>
      </w:r>
      <w:r w:rsidRPr="41ADF4A3" w:rsidR="003C594C">
        <w:rPr>
          <w:rFonts w:ascii="Arial Nova" w:hAnsi="Arial Nova" w:eastAsia="Arial Nova" w:cs="Arial Nova"/>
          <w:sz w:val="22"/>
          <w:szCs w:val="22"/>
        </w:rPr>
        <w:t xml:space="preserve"> by both management and leadership. People can be inspired, motivated, and guided by leaders and managers to </w:t>
      </w:r>
      <w:r w:rsidRPr="41ADF4A3" w:rsidR="003C594C">
        <w:rPr>
          <w:rFonts w:ascii="Arial Nova" w:hAnsi="Arial Nova" w:eastAsia="Arial Nova" w:cs="Arial Nova"/>
          <w:sz w:val="22"/>
          <w:szCs w:val="22"/>
        </w:rPr>
        <w:t>realise</w:t>
      </w:r>
      <w:r w:rsidRPr="41ADF4A3" w:rsidR="003C594C">
        <w:rPr>
          <w:rFonts w:ascii="Arial Nova" w:hAnsi="Arial Nova" w:eastAsia="Arial Nova" w:cs="Arial Nova"/>
          <w:sz w:val="22"/>
          <w:szCs w:val="22"/>
        </w:rPr>
        <w:t xml:space="preserve"> their greatest potential. They </w:t>
      </w:r>
      <w:r w:rsidRPr="41ADF4A3" w:rsidR="003C594C">
        <w:rPr>
          <w:rFonts w:ascii="Arial Nova" w:hAnsi="Arial Nova" w:eastAsia="Arial Nova" w:cs="Arial Nova"/>
          <w:sz w:val="22"/>
          <w:szCs w:val="22"/>
        </w:rPr>
        <w:t>establish</w:t>
      </w:r>
      <w:r w:rsidRPr="41ADF4A3" w:rsidR="003C594C">
        <w:rPr>
          <w:rFonts w:ascii="Arial Nova" w:hAnsi="Arial Nova" w:eastAsia="Arial Nova" w:cs="Arial Nova"/>
          <w:sz w:val="22"/>
          <w:szCs w:val="22"/>
        </w:rPr>
        <w:t xml:space="preserve"> an encouraging and fun work environment that promotes growth, innovation, and cooperation</w:t>
      </w:r>
      <w:r w:rsidRPr="41ADF4A3" w:rsidR="003B6CEF">
        <w:rPr>
          <w:rFonts w:ascii="Arial Nova" w:hAnsi="Arial Nova" w:eastAsia="Arial Nova" w:cs="Arial Nova"/>
          <w:sz w:val="22"/>
          <w:szCs w:val="22"/>
        </w:rPr>
        <w:t xml:space="preserve"> (Kalkan et al., 2020)</w:t>
      </w:r>
      <w:r w:rsidRPr="41ADF4A3" w:rsidR="003C594C">
        <w:rPr>
          <w:rFonts w:ascii="Arial Nova" w:hAnsi="Arial Nova" w:eastAsia="Arial Nova" w:cs="Arial Nova"/>
          <w:sz w:val="22"/>
          <w:szCs w:val="22"/>
        </w:rPr>
        <w:t xml:space="preserve">. Leaders and managers can improve the skills and effectiveness of their subordinates by offering direction, criticism, and mentorship, </w:t>
      </w:r>
      <w:r w:rsidRPr="41ADF4A3" w:rsidR="003C594C">
        <w:rPr>
          <w:rFonts w:ascii="Arial Nova" w:hAnsi="Arial Nova" w:eastAsia="Arial Nova" w:cs="Arial Nova"/>
          <w:sz w:val="22"/>
          <w:szCs w:val="22"/>
        </w:rPr>
        <w:t>ultimately enhancing</w:t>
      </w:r>
      <w:r w:rsidRPr="41ADF4A3" w:rsidR="003C594C">
        <w:rPr>
          <w:rFonts w:ascii="Arial Nova" w:hAnsi="Arial Nova" w:eastAsia="Arial Nova" w:cs="Arial Nova"/>
          <w:sz w:val="22"/>
          <w:szCs w:val="22"/>
        </w:rPr>
        <w:t xml:space="preserve"> the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as a whole.</w:t>
      </w:r>
    </w:p>
    <w:p xmlns:wp14="http://schemas.microsoft.com/office/word/2010/wordml" w:rsidR="003C594C" w:rsidP="41ADF4A3" w:rsidRDefault="003C594C" w14:paraId="63C6D1CC" wp14:textId="77777777" wp14:noSpellErr="1">
      <w:pPr>
        <w:pStyle w:val="Heading1"/>
        <w:rPr>
          <w:rFonts w:ascii="Arial Nova" w:hAnsi="Arial Nova" w:eastAsia="Arial Nova" w:cs="Arial Nova"/>
          <w:sz w:val="22"/>
          <w:szCs w:val="22"/>
        </w:rPr>
      </w:pPr>
      <w:bookmarkStart w:name="_Toc137944597" w:id="4"/>
      <w:r w:rsidRPr="41ADF4A3" w:rsidR="003C594C">
        <w:rPr>
          <w:rFonts w:ascii="Arial Nova" w:hAnsi="Arial Nova" w:eastAsia="Arial Nova" w:cs="Arial Nova"/>
          <w:sz w:val="22"/>
          <w:szCs w:val="22"/>
        </w:rPr>
        <w:t xml:space="preserve">Differences </w:t>
      </w:r>
      <w:r w:rsidRPr="41ADF4A3" w:rsidR="003C594C">
        <w:rPr>
          <w:rFonts w:ascii="Arial Nova" w:hAnsi="Arial Nova" w:eastAsia="Arial Nova" w:cs="Arial Nova"/>
          <w:sz w:val="22"/>
          <w:szCs w:val="22"/>
        </w:rPr>
        <w:t>B</w:t>
      </w:r>
      <w:r w:rsidRPr="41ADF4A3" w:rsidR="003C594C">
        <w:rPr>
          <w:rFonts w:ascii="Arial Nova" w:hAnsi="Arial Nova" w:eastAsia="Arial Nova" w:cs="Arial Nova"/>
          <w:sz w:val="22"/>
          <w:szCs w:val="22"/>
        </w:rPr>
        <w:t xml:space="preserve">etween </w:t>
      </w:r>
      <w:r w:rsidRPr="41ADF4A3" w:rsidR="003C594C">
        <w:rPr>
          <w:rFonts w:ascii="Arial Nova" w:hAnsi="Arial Nova" w:eastAsia="Arial Nova" w:cs="Arial Nova"/>
          <w:sz w:val="22"/>
          <w:szCs w:val="22"/>
        </w:rPr>
        <w:t>L</w:t>
      </w:r>
      <w:r w:rsidRPr="41ADF4A3" w:rsidR="003C594C">
        <w:rPr>
          <w:rFonts w:ascii="Arial Nova" w:hAnsi="Arial Nova" w:eastAsia="Arial Nova" w:cs="Arial Nova"/>
          <w:sz w:val="22"/>
          <w:szCs w:val="22"/>
        </w:rPr>
        <w:t xml:space="preserve">eadership and </w:t>
      </w:r>
      <w:r w:rsidRPr="41ADF4A3" w:rsidR="003C594C">
        <w:rPr>
          <w:rFonts w:ascii="Arial Nova" w:hAnsi="Arial Nova" w:eastAsia="Arial Nova" w:cs="Arial Nova"/>
          <w:sz w:val="22"/>
          <w:szCs w:val="22"/>
        </w:rPr>
        <w:t>M</w:t>
      </w:r>
      <w:r w:rsidRPr="41ADF4A3" w:rsidR="003C594C">
        <w:rPr>
          <w:rFonts w:ascii="Arial Nova" w:hAnsi="Arial Nova" w:eastAsia="Arial Nova" w:cs="Arial Nova"/>
          <w:sz w:val="22"/>
          <w:szCs w:val="22"/>
        </w:rPr>
        <w:t>anagement</w:t>
      </w:r>
      <w:bookmarkEnd w:id="4"/>
    </w:p>
    <w:p xmlns:wp14="http://schemas.microsoft.com/office/word/2010/wordml" w:rsidR="003C594C" w:rsidP="41ADF4A3" w:rsidRDefault="003C594C" w14:paraId="124B23CA"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Although management and leadership have certain similarities, their remit and focus differ greatly. The following are the top three distinctions between management and leadership.</w:t>
      </w:r>
      <w:r w:rsidRPr="41ADF4A3" w:rsidR="003C594C">
        <w:rPr>
          <w:rFonts w:ascii="Arial Nova" w:hAnsi="Arial Nova" w:eastAsia="Arial Nova" w:cs="Arial Nova"/>
          <w:sz w:val="22"/>
          <w:szCs w:val="22"/>
        </w:rPr>
        <w:t xml:space="preserve"> </w:t>
      </w:r>
    </w:p>
    <w:p xmlns:wp14="http://schemas.microsoft.com/office/word/2010/wordml" w:rsidR="003C594C" w:rsidP="41ADF4A3" w:rsidRDefault="003C594C" w14:paraId="5496556E"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First of all</w:t>
      </w:r>
      <w:r w:rsidRPr="41ADF4A3" w:rsidR="003C594C">
        <w:rPr>
          <w:rFonts w:ascii="Arial Nova" w:hAnsi="Arial Nova" w:eastAsia="Arial Nova" w:cs="Arial Nova"/>
          <w:sz w:val="22"/>
          <w:szCs w:val="22"/>
        </w:rPr>
        <w:t xml:space="preserve">, management and leadership have </w:t>
      </w:r>
      <w:r w:rsidRPr="41ADF4A3" w:rsidR="003C594C">
        <w:rPr>
          <w:rFonts w:ascii="Arial Nova" w:hAnsi="Arial Nova" w:eastAsia="Arial Nova" w:cs="Arial Nova"/>
          <w:sz w:val="22"/>
          <w:szCs w:val="22"/>
        </w:rPr>
        <w:t>different levels</w:t>
      </w:r>
      <w:r w:rsidRPr="41ADF4A3" w:rsidR="003C594C">
        <w:rPr>
          <w:rFonts w:ascii="Arial Nova" w:hAnsi="Arial Nova" w:eastAsia="Arial Nova" w:cs="Arial Nova"/>
          <w:sz w:val="22"/>
          <w:szCs w:val="22"/>
        </w:rPr>
        <w:t xml:space="preserve"> of authority and influence. Compared to managers, leaders often have a wider range of authority and influence. They </w:t>
      </w:r>
      <w:r w:rsidRPr="41ADF4A3" w:rsidR="003C594C">
        <w:rPr>
          <w:rFonts w:ascii="Arial Nova" w:hAnsi="Arial Nova" w:eastAsia="Arial Nova" w:cs="Arial Nova"/>
          <w:sz w:val="22"/>
          <w:szCs w:val="22"/>
        </w:rPr>
        <w:t>frequently</w:t>
      </w:r>
      <w:r w:rsidRPr="41ADF4A3" w:rsidR="003C594C">
        <w:rPr>
          <w:rFonts w:ascii="Arial Nova" w:hAnsi="Arial Nova" w:eastAsia="Arial Nova" w:cs="Arial Nova"/>
          <w:sz w:val="22"/>
          <w:szCs w:val="22"/>
        </w:rPr>
        <w:t xml:space="preserve"> exercise influence across the entire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because of their </w:t>
      </w:r>
      <w:r w:rsidRPr="41ADF4A3" w:rsidR="003C594C">
        <w:rPr>
          <w:rFonts w:ascii="Arial Nova" w:hAnsi="Arial Nova" w:eastAsia="Arial Nova" w:cs="Arial Nova"/>
          <w:sz w:val="22"/>
          <w:szCs w:val="22"/>
        </w:rPr>
        <w:t>capacity</w:t>
      </w:r>
      <w:r w:rsidRPr="41ADF4A3" w:rsidR="003C594C">
        <w:rPr>
          <w:rFonts w:ascii="Arial Nova" w:hAnsi="Arial Nova" w:eastAsia="Arial Nova" w:cs="Arial Nova"/>
          <w:sz w:val="22"/>
          <w:szCs w:val="22"/>
        </w:rPr>
        <w:t xml:space="preserve"> to motivate and direct others outside of their own team or department. Leaders </w:t>
      </w:r>
      <w:r w:rsidRPr="41ADF4A3" w:rsidR="003C594C">
        <w:rPr>
          <w:rFonts w:ascii="Arial Nova" w:hAnsi="Arial Nova" w:eastAsia="Arial Nova" w:cs="Arial Nova"/>
          <w:sz w:val="22"/>
          <w:szCs w:val="22"/>
        </w:rPr>
        <w:t>establish</w:t>
      </w:r>
      <w:r w:rsidRPr="41ADF4A3" w:rsidR="003C594C">
        <w:rPr>
          <w:rFonts w:ascii="Arial Nova" w:hAnsi="Arial Nova" w:eastAsia="Arial Nova" w:cs="Arial Nova"/>
          <w:sz w:val="22"/>
          <w:szCs w:val="22"/>
        </w:rPr>
        <w:t xml:space="preserve"> the strategic direction of an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form its culture, and motivate change</w:t>
      </w:r>
      <w:r w:rsidRPr="41ADF4A3" w:rsidR="00024910">
        <w:rPr>
          <w:rFonts w:ascii="Arial Nova" w:hAnsi="Arial Nova" w:eastAsia="Arial Nova" w:cs="Arial Nova"/>
          <w:sz w:val="22"/>
          <w:szCs w:val="22"/>
        </w:rPr>
        <w:t xml:space="preserve"> (Khan et al., 2020)</w:t>
      </w:r>
      <w:r w:rsidRPr="41ADF4A3" w:rsidR="003C594C">
        <w:rPr>
          <w:rFonts w:ascii="Arial Nova" w:hAnsi="Arial Nova" w:eastAsia="Arial Nova" w:cs="Arial Nova"/>
          <w:sz w:val="22"/>
          <w:szCs w:val="22"/>
        </w:rPr>
        <w:t xml:space="preserve">. Managers, on the other hand, have a more constrained range of authority and are primarily responsible for supervising </w:t>
      </w:r>
      <w:r w:rsidRPr="41ADF4A3" w:rsidR="003C594C">
        <w:rPr>
          <w:rFonts w:ascii="Arial Nova" w:hAnsi="Arial Nova" w:eastAsia="Arial Nova" w:cs="Arial Nova"/>
          <w:sz w:val="22"/>
          <w:szCs w:val="22"/>
        </w:rPr>
        <w:t>particular teams</w:t>
      </w:r>
      <w:r w:rsidRPr="41ADF4A3" w:rsidR="003C594C">
        <w:rPr>
          <w:rFonts w:ascii="Arial Nova" w:hAnsi="Arial Nova" w:eastAsia="Arial Nova" w:cs="Arial Nova"/>
          <w:sz w:val="22"/>
          <w:szCs w:val="22"/>
        </w:rPr>
        <w:t xml:space="preserve"> or departments for ensuring the effective completion of duties.</w:t>
      </w:r>
    </w:p>
    <w:p xmlns:wp14="http://schemas.microsoft.com/office/word/2010/wordml" w:rsidR="003C594C" w:rsidP="41ADF4A3" w:rsidRDefault="003C594C" w14:paraId="3440263C"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 xml:space="preserve">Second, the attitudes towards volatility and predictability between management and leadership are different. The emphasis on innovation, change, and adaptation is </w:t>
      </w:r>
      <w:r w:rsidRPr="41ADF4A3" w:rsidR="003C594C">
        <w:rPr>
          <w:rFonts w:ascii="Arial Nova" w:hAnsi="Arial Nova" w:eastAsia="Arial Nova" w:cs="Arial Nova"/>
          <w:sz w:val="22"/>
          <w:szCs w:val="22"/>
        </w:rPr>
        <w:t>frequently</w:t>
      </w:r>
      <w:r w:rsidRPr="41ADF4A3" w:rsidR="003C594C">
        <w:rPr>
          <w:rFonts w:ascii="Arial Nova" w:hAnsi="Arial Nova" w:eastAsia="Arial Nova" w:cs="Arial Nova"/>
          <w:sz w:val="22"/>
          <w:szCs w:val="22"/>
        </w:rPr>
        <w:t xml:space="preserve"> linked to leadership. Leaders challenge the status quo and move the </w:t>
      </w:r>
      <w:r w:rsidRPr="41ADF4A3" w:rsidR="003C594C">
        <w:rPr>
          <w:rFonts w:ascii="Arial Nova" w:hAnsi="Arial Nova" w:eastAsia="Arial Nova" w:cs="Arial Nova"/>
          <w:sz w:val="22"/>
          <w:szCs w:val="22"/>
        </w:rPr>
        <w:t>organisation</w:t>
      </w:r>
      <w:r w:rsidRPr="41ADF4A3" w:rsidR="003C594C">
        <w:rPr>
          <w:rFonts w:ascii="Arial Nova" w:hAnsi="Arial Nova" w:eastAsia="Arial Nova" w:cs="Arial Nova"/>
          <w:sz w:val="22"/>
          <w:szCs w:val="22"/>
        </w:rPr>
        <w:t xml:space="preserve"> ahead as change agents. They have the courage to take chances to produce ground-breaking results, and they welcome and manage uncertainty. Management, on the other hand, is more concerned with preserving stability and guaranteeing operational effectiveness. Managers </w:t>
      </w:r>
      <w:r w:rsidRPr="41ADF4A3" w:rsidR="003C594C">
        <w:rPr>
          <w:rFonts w:ascii="Arial Nova" w:hAnsi="Arial Nova" w:eastAsia="Arial Nova" w:cs="Arial Nova"/>
          <w:sz w:val="22"/>
          <w:szCs w:val="22"/>
        </w:rPr>
        <w:t>prioritise</w:t>
      </w:r>
      <w:r w:rsidRPr="41ADF4A3" w:rsidR="003C594C">
        <w:rPr>
          <w:rFonts w:ascii="Arial Nova" w:hAnsi="Arial Nova" w:eastAsia="Arial Nova" w:cs="Arial Nova"/>
          <w:sz w:val="22"/>
          <w:szCs w:val="22"/>
        </w:rPr>
        <w:t xml:space="preserve"> streamlining procedures, creating routines, and reducing risks. </w:t>
      </w:r>
      <w:r w:rsidRPr="41ADF4A3" w:rsidR="003C594C">
        <w:rPr>
          <w:rFonts w:ascii="Arial Nova" w:hAnsi="Arial Nova" w:eastAsia="Arial Nova" w:cs="Arial Nova"/>
          <w:sz w:val="22"/>
          <w:szCs w:val="22"/>
        </w:rPr>
        <w:t>In order to</w:t>
      </w:r>
      <w:r w:rsidRPr="41ADF4A3" w:rsidR="003C594C">
        <w:rPr>
          <w:rFonts w:ascii="Arial Nova" w:hAnsi="Arial Nova" w:eastAsia="Arial Nova" w:cs="Arial Nova"/>
          <w:sz w:val="22"/>
          <w:szCs w:val="22"/>
        </w:rPr>
        <w:t xml:space="preserve"> make sure that daily operations go without a hitch, they strive towards consistency and predictability.</w:t>
      </w:r>
    </w:p>
    <w:p xmlns:wp14="http://schemas.microsoft.com/office/word/2010/wordml" w:rsidR="003C594C" w:rsidP="41ADF4A3" w:rsidRDefault="003C594C" w14:paraId="2CE185D1" wp14:textId="77777777" wp14:noSpellErr="1">
      <w:pPr>
        <w:rPr>
          <w:rFonts w:ascii="Arial Nova" w:hAnsi="Arial Nova" w:eastAsia="Arial Nova" w:cs="Arial Nova"/>
          <w:sz w:val="22"/>
          <w:szCs w:val="22"/>
        </w:rPr>
      </w:pPr>
      <w:r w:rsidRPr="41ADF4A3" w:rsidR="003C594C">
        <w:rPr>
          <w:rFonts w:ascii="Arial Nova" w:hAnsi="Arial Nova" w:eastAsia="Arial Nova" w:cs="Arial Nova"/>
          <w:sz w:val="22"/>
          <w:szCs w:val="22"/>
        </w:rPr>
        <w:t xml:space="preserve">Thirdly, the emphasis on personnel and procedures differs between management and leadership. People are given a lot much weight in leadership. Leaders see </w:t>
      </w:r>
      <w:r w:rsidRPr="41ADF4A3" w:rsidR="003C594C">
        <w:rPr>
          <w:rFonts w:ascii="Arial Nova" w:hAnsi="Arial Nova" w:eastAsia="Arial Nova" w:cs="Arial Nova"/>
          <w:sz w:val="22"/>
          <w:szCs w:val="22"/>
        </w:rPr>
        <w:t>people</w:t>
      </w:r>
      <w:r w:rsidRPr="41ADF4A3" w:rsidR="001A542E">
        <w:rPr>
          <w:rFonts w:ascii="Arial Nova" w:hAnsi="Arial Nova" w:eastAsia="Arial Nova" w:cs="Arial Nova"/>
          <w:sz w:val="22"/>
          <w:szCs w:val="22"/>
        </w:rPr>
        <w:t>s</w:t>
      </w:r>
      <w:r w:rsidRPr="41ADF4A3" w:rsidR="001A542E">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 xml:space="preserve">potential and encourage their development while inspiring, motivating, and empowering them. They </w:t>
      </w:r>
      <w:r w:rsidRPr="41ADF4A3" w:rsidR="003C594C">
        <w:rPr>
          <w:rFonts w:ascii="Arial Nova" w:hAnsi="Arial Nova" w:eastAsia="Arial Nova" w:cs="Arial Nova"/>
          <w:sz w:val="22"/>
          <w:szCs w:val="22"/>
        </w:rPr>
        <w:t>establish</w:t>
      </w:r>
      <w:r w:rsidRPr="41ADF4A3" w:rsidR="003C594C">
        <w:rPr>
          <w:rFonts w:ascii="Arial Nova" w:hAnsi="Arial Nova" w:eastAsia="Arial Nova" w:cs="Arial Nova"/>
          <w:sz w:val="22"/>
          <w:szCs w:val="22"/>
        </w:rPr>
        <w:t xml:space="preserve"> connections, mentor their staff, and foster a positive, stimulating workplace</w:t>
      </w:r>
      <w:r w:rsidRPr="41ADF4A3" w:rsidR="00C102FD">
        <w:rPr>
          <w:rFonts w:ascii="Arial Nova" w:hAnsi="Arial Nova" w:eastAsia="Arial Nova" w:cs="Arial Nova"/>
          <w:sz w:val="22"/>
          <w:szCs w:val="22"/>
        </w:rPr>
        <w:t xml:space="preserve"> (Shakeel et al., 2019)</w:t>
      </w:r>
      <w:r w:rsidRPr="41ADF4A3" w:rsidR="003C594C">
        <w:rPr>
          <w:rFonts w:ascii="Arial Nova" w:hAnsi="Arial Nova" w:eastAsia="Arial Nova" w:cs="Arial Nova"/>
          <w:sz w:val="22"/>
          <w:szCs w:val="22"/>
        </w:rPr>
        <w:t xml:space="preserve">. Management, on the other hand, is more concerned with systems and processes. Managers make </w:t>
      </w:r>
      <w:r w:rsidRPr="41ADF4A3" w:rsidR="003C594C">
        <w:rPr>
          <w:rFonts w:ascii="Arial Nova" w:hAnsi="Arial Nova" w:eastAsia="Arial Nova" w:cs="Arial Nova"/>
          <w:sz w:val="22"/>
          <w:szCs w:val="22"/>
        </w:rPr>
        <w:t>ensuring</w:t>
      </w:r>
      <w:r w:rsidRPr="41ADF4A3" w:rsidR="003C594C">
        <w:rPr>
          <w:rFonts w:ascii="Arial Nova" w:hAnsi="Arial Nova" w:eastAsia="Arial Nova" w:cs="Arial Nova"/>
          <w:sz w:val="22"/>
          <w:szCs w:val="22"/>
        </w:rPr>
        <w:t xml:space="preserve"> that tasks are </w:t>
      </w:r>
      <w:r w:rsidRPr="41ADF4A3" w:rsidR="003C594C">
        <w:rPr>
          <w:rFonts w:ascii="Arial Nova" w:hAnsi="Arial Nova" w:eastAsia="Arial Nova" w:cs="Arial Nova"/>
          <w:sz w:val="22"/>
          <w:szCs w:val="22"/>
        </w:rPr>
        <w:t>accomplished</w:t>
      </w:r>
      <w:r w:rsidRPr="41ADF4A3" w:rsidR="003C594C">
        <w:rPr>
          <w:rFonts w:ascii="Arial Nova" w:hAnsi="Arial Nova" w:eastAsia="Arial Nova" w:cs="Arial Nova"/>
          <w:sz w:val="22"/>
          <w:szCs w:val="22"/>
        </w:rPr>
        <w:t xml:space="preserve"> </w:t>
      </w:r>
      <w:r w:rsidRPr="41ADF4A3" w:rsidR="003C594C">
        <w:rPr>
          <w:rFonts w:ascii="Arial Nova" w:hAnsi="Arial Nova" w:eastAsia="Arial Nova" w:cs="Arial Nova"/>
          <w:sz w:val="22"/>
          <w:szCs w:val="22"/>
        </w:rPr>
        <w:t>in accordance with</w:t>
      </w:r>
      <w:r w:rsidRPr="41ADF4A3" w:rsidR="003C594C">
        <w:rPr>
          <w:rFonts w:ascii="Arial Nova" w:hAnsi="Arial Nova" w:eastAsia="Arial Nova" w:cs="Arial Nova"/>
          <w:sz w:val="22"/>
          <w:szCs w:val="22"/>
        </w:rPr>
        <w:t xml:space="preserve"> defined rules, that resources are distributed effectively, and that workflows are well-organized. They place a high value on output, quality, and obedience to rules.</w:t>
      </w:r>
    </w:p>
    <w:p xmlns:wp14="http://schemas.microsoft.com/office/word/2010/wordml" w:rsidR="00EA4325" w:rsidP="41ADF4A3" w:rsidRDefault="00EA4325" w14:paraId="62FE0C9B" wp14:textId="77777777" wp14:noSpellErr="1">
      <w:pPr>
        <w:pStyle w:val="Heading1"/>
        <w:rPr>
          <w:rFonts w:ascii="Arial Nova" w:hAnsi="Arial Nova" w:eastAsia="Arial Nova" w:cs="Arial Nova"/>
          <w:sz w:val="22"/>
          <w:szCs w:val="22"/>
        </w:rPr>
      </w:pPr>
      <w:bookmarkStart w:name="_Toc137944598" w:id="5"/>
      <w:r w:rsidRPr="41ADF4A3" w:rsidR="00EA4325">
        <w:rPr>
          <w:rFonts w:ascii="Arial Nova" w:hAnsi="Arial Nova" w:eastAsia="Arial Nova" w:cs="Arial Nova"/>
          <w:sz w:val="22"/>
          <w:szCs w:val="22"/>
        </w:rPr>
        <w:t xml:space="preserve">Comparison of </w:t>
      </w:r>
      <w:r w:rsidRPr="41ADF4A3" w:rsidR="00EA4325">
        <w:rPr>
          <w:rFonts w:ascii="Arial Nova" w:hAnsi="Arial Nova" w:eastAsia="Arial Nova" w:cs="Arial Nova"/>
          <w:sz w:val="22"/>
          <w:szCs w:val="22"/>
        </w:rPr>
        <w:t>L</w:t>
      </w:r>
      <w:r w:rsidRPr="41ADF4A3" w:rsidR="00EA4325">
        <w:rPr>
          <w:rFonts w:ascii="Arial Nova" w:hAnsi="Arial Nova" w:eastAsia="Arial Nova" w:cs="Arial Nova"/>
          <w:sz w:val="22"/>
          <w:szCs w:val="22"/>
        </w:rPr>
        <w:t xml:space="preserve">eadership and </w:t>
      </w:r>
      <w:r w:rsidRPr="41ADF4A3" w:rsidR="00EA4325">
        <w:rPr>
          <w:rFonts w:ascii="Arial Nova" w:hAnsi="Arial Nova" w:eastAsia="Arial Nova" w:cs="Arial Nova"/>
          <w:sz w:val="22"/>
          <w:szCs w:val="22"/>
        </w:rPr>
        <w:t>M</w:t>
      </w:r>
      <w:r w:rsidRPr="41ADF4A3" w:rsidR="00EA4325">
        <w:rPr>
          <w:rFonts w:ascii="Arial Nova" w:hAnsi="Arial Nova" w:eastAsia="Arial Nova" w:cs="Arial Nova"/>
          <w:sz w:val="22"/>
          <w:szCs w:val="22"/>
        </w:rPr>
        <w:t xml:space="preserve">anagement </w:t>
      </w:r>
      <w:r w:rsidRPr="41ADF4A3" w:rsidR="00EA4325">
        <w:rPr>
          <w:rFonts w:ascii="Arial Nova" w:hAnsi="Arial Nova" w:eastAsia="Arial Nova" w:cs="Arial Nova"/>
          <w:sz w:val="22"/>
          <w:szCs w:val="22"/>
        </w:rPr>
        <w:t>S</w:t>
      </w:r>
      <w:r w:rsidRPr="41ADF4A3" w:rsidR="00EA4325">
        <w:rPr>
          <w:rFonts w:ascii="Arial Nova" w:hAnsi="Arial Nova" w:eastAsia="Arial Nova" w:cs="Arial Nova"/>
          <w:sz w:val="22"/>
          <w:szCs w:val="22"/>
        </w:rPr>
        <w:t>tyles</w:t>
      </w:r>
      <w:bookmarkEnd w:id="5"/>
    </w:p>
    <w:p xmlns:wp14="http://schemas.microsoft.com/office/word/2010/wordml" w:rsidR="00EA4325" w:rsidP="41ADF4A3" w:rsidRDefault="00EA4325" w14:paraId="4DAEA160" wp14:textId="77777777" wp14:noSpellErr="1">
      <w:pPr>
        <w:rPr>
          <w:rFonts w:ascii="Arial Nova" w:hAnsi="Arial Nova" w:eastAsia="Arial Nova" w:cs="Arial Nova"/>
          <w:sz w:val="22"/>
          <w:szCs w:val="22"/>
        </w:rPr>
      </w:pPr>
      <w:r w:rsidRPr="41ADF4A3" w:rsidR="00EA4325">
        <w:rPr>
          <w:rFonts w:ascii="Arial Nova" w:hAnsi="Arial Nova" w:eastAsia="Arial Nova" w:cs="Arial Nova"/>
          <w:sz w:val="22"/>
          <w:szCs w:val="22"/>
        </w:rPr>
        <w:t>Organisational</w:t>
      </w:r>
      <w:r w:rsidRPr="41ADF4A3" w:rsidR="00EA4325">
        <w:rPr>
          <w:rFonts w:ascii="Arial Nova" w:hAnsi="Arial Nova" w:eastAsia="Arial Nova" w:cs="Arial Nova"/>
          <w:sz w:val="22"/>
          <w:szCs w:val="22"/>
        </w:rPr>
        <w:t xml:space="preserve"> culture, staff engagement, and </w:t>
      </w:r>
      <w:r w:rsidRPr="41ADF4A3" w:rsidR="00EA4325">
        <w:rPr>
          <w:rFonts w:ascii="Arial Nova" w:hAnsi="Arial Nova" w:eastAsia="Arial Nova" w:cs="Arial Nova"/>
          <w:sz w:val="22"/>
          <w:szCs w:val="22"/>
        </w:rPr>
        <w:t>general performance</w:t>
      </w:r>
      <w:r w:rsidRPr="41ADF4A3" w:rsidR="00EA4325">
        <w:rPr>
          <w:rFonts w:ascii="Arial Nova" w:hAnsi="Arial Nova" w:eastAsia="Arial Nova" w:cs="Arial Nova"/>
          <w:sz w:val="22"/>
          <w:szCs w:val="22"/>
        </w:rPr>
        <w:t xml:space="preserve"> can all be </w:t>
      </w:r>
      <w:r w:rsidRPr="41ADF4A3" w:rsidR="00EA4325">
        <w:rPr>
          <w:rFonts w:ascii="Arial Nova" w:hAnsi="Arial Nova" w:eastAsia="Arial Nova" w:cs="Arial Nova"/>
          <w:sz w:val="22"/>
          <w:szCs w:val="22"/>
        </w:rPr>
        <w:t xml:space="preserve">greatly </w:t>
      </w:r>
      <w:r w:rsidRPr="41ADF4A3" w:rsidR="00EA4325">
        <w:rPr>
          <w:rFonts w:ascii="Arial Nova" w:hAnsi="Arial Nova" w:eastAsia="Arial Nova" w:cs="Arial Nova"/>
          <w:sz w:val="22"/>
          <w:szCs w:val="22"/>
        </w:rPr>
        <w:t>impacted</w:t>
      </w:r>
      <w:r w:rsidRPr="41ADF4A3" w:rsidR="00EA4325">
        <w:rPr>
          <w:rFonts w:ascii="Arial Nova" w:hAnsi="Arial Nova" w:eastAsia="Arial Nova" w:cs="Arial Nova"/>
          <w:sz w:val="22"/>
          <w:szCs w:val="22"/>
        </w:rPr>
        <w:t xml:space="preserve"> by management and leadership styles. Four unique styles that are </w:t>
      </w:r>
      <w:r w:rsidRPr="41ADF4A3" w:rsidR="00EA4325">
        <w:rPr>
          <w:rFonts w:ascii="Arial Nova" w:hAnsi="Arial Nova" w:eastAsia="Arial Nova" w:cs="Arial Nova"/>
          <w:sz w:val="22"/>
          <w:szCs w:val="22"/>
        </w:rPr>
        <w:t>frequently</w:t>
      </w:r>
      <w:r w:rsidRPr="41ADF4A3" w:rsidR="00EA4325">
        <w:rPr>
          <w:rFonts w:ascii="Arial Nova" w:hAnsi="Arial Nova" w:eastAsia="Arial Nova" w:cs="Arial Nova"/>
          <w:sz w:val="22"/>
          <w:szCs w:val="22"/>
        </w:rPr>
        <w:t xml:space="preserve"> seen in management and leadership are as follows:</w:t>
      </w:r>
    </w:p>
    <w:p xmlns:wp14="http://schemas.microsoft.com/office/word/2010/wordml" w:rsidR="00EA4325" w:rsidP="41ADF4A3" w:rsidRDefault="00EA4325" w14:paraId="774C5693" wp14:textId="77777777" wp14:noSpellErr="1">
      <w:pPr>
        <w:rPr>
          <w:rFonts w:ascii="Arial Nova" w:hAnsi="Arial Nova" w:eastAsia="Arial Nova" w:cs="Arial Nova"/>
          <w:sz w:val="22"/>
          <w:szCs w:val="22"/>
        </w:rPr>
      </w:pPr>
      <w:r w:rsidRPr="41ADF4A3" w:rsidR="00EA4325">
        <w:rPr>
          <w:rFonts w:ascii="Arial Nova" w:hAnsi="Arial Nova" w:eastAsia="Arial Nova" w:cs="Arial Nova"/>
          <w:sz w:val="22"/>
          <w:szCs w:val="22"/>
        </w:rPr>
        <w:t xml:space="preserve">A leadership approach known as transformational leadership places a strong emphasis on inspiring, motivating, and fostering the growth of followers. By fostering a sense of unity among their team </w:t>
      </w:r>
      <w:r w:rsidRPr="41ADF4A3" w:rsidR="00EA4325">
        <w:rPr>
          <w:rFonts w:ascii="Arial Nova" w:hAnsi="Arial Nova" w:eastAsia="Arial Nova" w:cs="Arial Nova"/>
          <w:sz w:val="22"/>
          <w:szCs w:val="22"/>
        </w:rPr>
        <w:t xml:space="preserve">members and offering support and direction, transformational managers inspire and empower them. They support innovation, creativity, and constant progress. Effective communicators are role models, transformational leaders motivate people to </w:t>
      </w:r>
      <w:r w:rsidRPr="41ADF4A3" w:rsidR="00EA4325">
        <w:rPr>
          <w:rFonts w:ascii="Arial Nova" w:hAnsi="Arial Nova" w:eastAsia="Arial Nova" w:cs="Arial Nova"/>
          <w:sz w:val="22"/>
          <w:szCs w:val="22"/>
        </w:rPr>
        <w:t>realise</w:t>
      </w:r>
      <w:r w:rsidRPr="41ADF4A3" w:rsidR="00EA4325">
        <w:rPr>
          <w:rFonts w:ascii="Arial Nova" w:hAnsi="Arial Nova" w:eastAsia="Arial Nova" w:cs="Arial Nova"/>
          <w:sz w:val="22"/>
          <w:szCs w:val="22"/>
        </w:rPr>
        <w:t xml:space="preserve"> their greatest potential. People are inspired to go beyond </w:t>
      </w:r>
      <w:r w:rsidRPr="41ADF4A3" w:rsidR="001A542E">
        <w:rPr>
          <w:rFonts w:ascii="Arial Nova" w:hAnsi="Arial Nova" w:eastAsia="Arial Nova" w:cs="Arial Nova"/>
          <w:sz w:val="22"/>
          <w:szCs w:val="22"/>
        </w:rPr>
        <w:t>what’s</w:t>
      </w:r>
      <w:r w:rsidRPr="41ADF4A3" w:rsidR="001A542E">
        <w:rPr>
          <w:rFonts w:ascii="Arial Nova" w:hAnsi="Arial Nova" w:eastAsia="Arial Nova" w:cs="Arial Nova"/>
          <w:sz w:val="22"/>
          <w:szCs w:val="22"/>
        </w:rPr>
        <w:t xml:space="preserve"> </w:t>
      </w:r>
      <w:r w:rsidRPr="41ADF4A3" w:rsidR="00EA4325">
        <w:rPr>
          <w:rFonts w:ascii="Arial Nova" w:hAnsi="Arial Nova" w:eastAsia="Arial Nova" w:cs="Arial Nova"/>
          <w:sz w:val="22"/>
          <w:szCs w:val="22"/>
        </w:rPr>
        <w:t xml:space="preserve">expected in a positive, </w:t>
      </w:r>
      <w:r w:rsidRPr="41ADF4A3" w:rsidR="00EA4325">
        <w:rPr>
          <w:rFonts w:ascii="Arial Nova" w:hAnsi="Arial Nova" w:eastAsia="Arial Nova" w:cs="Arial Nova"/>
          <w:sz w:val="22"/>
          <w:szCs w:val="22"/>
        </w:rPr>
        <w:t>energising</w:t>
      </w:r>
      <w:r w:rsidRPr="41ADF4A3" w:rsidR="00EA4325">
        <w:rPr>
          <w:rFonts w:ascii="Arial Nova" w:hAnsi="Arial Nova" w:eastAsia="Arial Nova" w:cs="Arial Nova"/>
          <w:sz w:val="22"/>
          <w:szCs w:val="22"/>
        </w:rPr>
        <w:t xml:space="preserve"> work environment created by this design.</w:t>
      </w:r>
      <w:r w:rsidRPr="41ADF4A3" w:rsidR="00976172">
        <w:rPr>
          <w:rFonts w:ascii="Arial Nova" w:hAnsi="Arial Nova" w:eastAsia="Arial Nova" w:cs="Arial Nova"/>
          <w:sz w:val="22"/>
          <w:szCs w:val="22"/>
        </w:rPr>
        <w:t xml:space="preserve"> </w:t>
      </w:r>
      <w:r w:rsidRPr="41ADF4A3" w:rsidR="00EA4325">
        <w:rPr>
          <w:rFonts w:ascii="Arial Nova" w:hAnsi="Arial Nova" w:eastAsia="Arial Nova" w:cs="Arial Nova"/>
          <w:sz w:val="22"/>
          <w:szCs w:val="22"/>
        </w:rPr>
        <w:t xml:space="preserve">A system of incentives and penalties is the foundation of the leadership approach known as </w:t>
      </w:r>
      <w:r w:rsidRPr="41ADF4A3" w:rsidR="001A542E">
        <w:rPr>
          <w:rFonts w:ascii="Arial Nova" w:hAnsi="Arial Nova" w:eastAsia="Arial Nova" w:cs="Arial Nova"/>
          <w:sz w:val="22"/>
          <w:szCs w:val="22"/>
        </w:rPr>
        <w:t>“t</w:t>
      </w:r>
      <w:r w:rsidRPr="41ADF4A3" w:rsidR="00EA4325">
        <w:rPr>
          <w:rFonts w:ascii="Arial Nova" w:hAnsi="Arial Nova" w:eastAsia="Arial Nova" w:cs="Arial Nova"/>
          <w:sz w:val="22"/>
          <w:szCs w:val="22"/>
        </w:rPr>
        <w:t>ransactional leadership</w:t>
      </w:r>
      <w:r w:rsidRPr="41ADF4A3" w:rsidR="001A542E">
        <w:rPr>
          <w:rFonts w:ascii="Arial Nova" w:hAnsi="Arial Nova" w:eastAsia="Arial Nova" w:cs="Arial Nova"/>
          <w:sz w:val="22"/>
          <w:szCs w:val="22"/>
        </w:rPr>
        <w:t>”,</w:t>
      </w:r>
      <w:bookmarkStart w:name="_GoBack" w:id="6"/>
      <w:bookmarkEnd w:id="6"/>
      <w:r w:rsidRPr="41ADF4A3" w:rsidR="00EA4325">
        <w:rPr>
          <w:rFonts w:ascii="Arial Nova" w:hAnsi="Arial Nova" w:eastAsia="Arial Nova" w:cs="Arial Nova"/>
          <w:sz w:val="22"/>
          <w:szCs w:val="22"/>
        </w:rPr>
        <w:t xml:space="preserve"> which aims to inspire and guide employee </w:t>
      </w:r>
      <w:r w:rsidRPr="41ADF4A3" w:rsidR="00EA4325">
        <w:rPr>
          <w:rFonts w:ascii="Arial Nova" w:hAnsi="Arial Nova" w:eastAsia="Arial Nova" w:cs="Arial Nova"/>
          <w:sz w:val="22"/>
          <w:szCs w:val="22"/>
        </w:rPr>
        <w:t>behaviour</w:t>
      </w:r>
      <w:r w:rsidRPr="41ADF4A3" w:rsidR="00EA4325">
        <w:rPr>
          <w:rFonts w:ascii="Arial Nova" w:hAnsi="Arial Nova" w:eastAsia="Arial Nova" w:cs="Arial Nova"/>
          <w:sz w:val="22"/>
          <w:szCs w:val="22"/>
        </w:rPr>
        <w:t xml:space="preserve">. Clear expectations are made, performance </w:t>
      </w:r>
      <w:r w:rsidRPr="41ADF4A3" w:rsidR="00EA4325">
        <w:rPr>
          <w:rFonts w:ascii="Arial Nova" w:hAnsi="Arial Nova" w:eastAsia="Arial Nova" w:cs="Arial Nova"/>
          <w:sz w:val="22"/>
          <w:szCs w:val="22"/>
        </w:rPr>
        <w:t>objectives</w:t>
      </w:r>
      <w:r w:rsidRPr="41ADF4A3" w:rsidR="00EA4325">
        <w:rPr>
          <w:rFonts w:ascii="Arial Nova" w:hAnsi="Arial Nova" w:eastAsia="Arial Nova" w:cs="Arial Nova"/>
          <w:sz w:val="22"/>
          <w:szCs w:val="22"/>
        </w:rPr>
        <w:t xml:space="preserve"> are </w:t>
      </w:r>
      <w:r w:rsidRPr="41ADF4A3" w:rsidR="00EA4325">
        <w:rPr>
          <w:rFonts w:ascii="Arial Nova" w:hAnsi="Arial Nova" w:eastAsia="Arial Nova" w:cs="Arial Nova"/>
          <w:sz w:val="22"/>
          <w:szCs w:val="22"/>
        </w:rPr>
        <w:t>established</w:t>
      </w:r>
      <w:r w:rsidRPr="41ADF4A3" w:rsidR="00EA4325">
        <w:rPr>
          <w:rFonts w:ascii="Arial Nova" w:hAnsi="Arial Nova" w:eastAsia="Arial Nova" w:cs="Arial Nova"/>
          <w:sz w:val="22"/>
          <w:szCs w:val="22"/>
        </w:rPr>
        <w:t xml:space="preserve">, and incentives or consequences are given based on an </w:t>
      </w:r>
      <w:r w:rsidRPr="41ADF4A3" w:rsidR="00EA4325">
        <w:rPr>
          <w:rFonts w:ascii="Arial Nova" w:hAnsi="Arial Nova" w:eastAsia="Arial Nova" w:cs="Arial Nova"/>
          <w:sz w:val="22"/>
          <w:szCs w:val="22"/>
        </w:rPr>
        <w:t>individual</w:t>
      </w:r>
      <w:r w:rsidRPr="41ADF4A3" w:rsidR="001A542E">
        <w:rPr>
          <w:rFonts w:ascii="Arial Nova" w:hAnsi="Arial Nova" w:eastAsia="Arial Nova" w:cs="Arial Nova"/>
          <w:sz w:val="22"/>
          <w:szCs w:val="22"/>
        </w:rPr>
        <w:t>s</w:t>
      </w:r>
      <w:r w:rsidRPr="41ADF4A3" w:rsidR="001A542E">
        <w:rPr>
          <w:rFonts w:ascii="Arial Nova" w:hAnsi="Arial Nova" w:eastAsia="Arial Nova" w:cs="Arial Nova"/>
          <w:sz w:val="22"/>
          <w:szCs w:val="22"/>
        </w:rPr>
        <w:t xml:space="preserve"> </w:t>
      </w:r>
      <w:r w:rsidRPr="41ADF4A3" w:rsidR="00EA4325">
        <w:rPr>
          <w:rFonts w:ascii="Arial Nova" w:hAnsi="Arial Nova" w:eastAsia="Arial Nova" w:cs="Arial Nova"/>
          <w:sz w:val="22"/>
          <w:szCs w:val="22"/>
        </w:rPr>
        <w:t xml:space="preserve">or a </w:t>
      </w:r>
      <w:r w:rsidRPr="41ADF4A3" w:rsidR="001A542E">
        <w:rPr>
          <w:rFonts w:ascii="Arial Nova" w:hAnsi="Arial Nova" w:eastAsia="Arial Nova" w:cs="Arial Nova"/>
          <w:sz w:val="22"/>
          <w:szCs w:val="22"/>
        </w:rPr>
        <w:t xml:space="preserve">team’s </w:t>
      </w:r>
      <w:r w:rsidRPr="41ADF4A3" w:rsidR="00EA4325">
        <w:rPr>
          <w:rFonts w:ascii="Arial Nova" w:hAnsi="Arial Nova" w:eastAsia="Arial Nova" w:cs="Arial Nova"/>
          <w:sz w:val="22"/>
          <w:szCs w:val="22"/>
        </w:rPr>
        <w:t>performance</w:t>
      </w:r>
      <w:r w:rsidRPr="41ADF4A3" w:rsidR="00A21016">
        <w:rPr>
          <w:rFonts w:ascii="Arial Nova" w:hAnsi="Arial Nova" w:eastAsia="Arial Nova" w:cs="Arial Nova"/>
          <w:sz w:val="22"/>
          <w:szCs w:val="22"/>
        </w:rPr>
        <w:t xml:space="preserve"> (Shakeel et al., 2019)</w:t>
      </w:r>
      <w:r w:rsidRPr="41ADF4A3" w:rsidR="00EA4325">
        <w:rPr>
          <w:rFonts w:ascii="Arial Nova" w:hAnsi="Arial Nova" w:eastAsia="Arial Nova" w:cs="Arial Nova"/>
          <w:sz w:val="22"/>
          <w:szCs w:val="22"/>
        </w:rPr>
        <w:t xml:space="preserve">. They have a more directive &amp; task-oriented approach, concentrating on </w:t>
      </w:r>
      <w:r w:rsidRPr="41ADF4A3" w:rsidR="00EA4325">
        <w:rPr>
          <w:rFonts w:ascii="Arial Nova" w:hAnsi="Arial Nova" w:eastAsia="Arial Nova" w:cs="Arial Nova"/>
          <w:sz w:val="22"/>
          <w:szCs w:val="22"/>
        </w:rPr>
        <w:t>accomplishing</w:t>
      </w:r>
      <w:r w:rsidRPr="41ADF4A3" w:rsidR="00EA4325">
        <w:rPr>
          <w:rFonts w:ascii="Arial Nova" w:hAnsi="Arial Nova" w:eastAsia="Arial Nova" w:cs="Arial Nova"/>
          <w:sz w:val="22"/>
          <w:szCs w:val="22"/>
        </w:rPr>
        <w:t xml:space="preserve"> </w:t>
      </w:r>
      <w:r w:rsidRPr="41ADF4A3" w:rsidR="00EA4325">
        <w:rPr>
          <w:rFonts w:ascii="Arial Nova" w:hAnsi="Arial Nova" w:eastAsia="Arial Nova" w:cs="Arial Nova"/>
          <w:sz w:val="22"/>
          <w:szCs w:val="22"/>
        </w:rPr>
        <w:t>particular targets</w:t>
      </w:r>
      <w:r w:rsidRPr="41ADF4A3" w:rsidR="00EA4325">
        <w:rPr>
          <w:rFonts w:ascii="Arial Nova" w:hAnsi="Arial Nova" w:eastAsia="Arial Nova" w:cs="Arial Nova"/>
          <w:sz w:val="22"/>
          <w:szCs w:val="22"/>
        </w:rPr>
        <w:t xml:space="preserve"> and </w:t>
      </w:r>
      <w:r w:rsidRPr="41ADF4A3" w:rsidR="00EA4325">
        <w:rPr>
          <w:rFonts w:ascii="Arial Nova" w:hAnsi="Arial Nova" w:eastAsia="Arial Nova" w:cs="Arial Nova"/>
          <w:sz w:val="22"/>
          <w:szCs w:val="22"/>
        </w:rPr>
        <w:t>objectives</w:t>
      </w:r>
      <w:r w:rsidRPr="41ADF4A3" w:rsidR="00EA4325">
        <w:rPr>
          <w:rFonts w:ascii="Arial Nova" w:hAnsi="Arial Nova" w:eastAsia="Arial Nova" w:cs="Arial Nova"/>
          <w:sz w:val="22"/>
          <w:szCs w:val="22"/>
        </w:rPr>
        <w:t>. Transactional leaders make sure that goals are reached and that tasks are completed effectively.</w:t>
      </w:r>
    </w:p>
    <w:p xmlns:wp14="http://schemas.microsoft.com/office/word/2010/wordml" w:rsidR="00EA4325" w:rsidP="41ADF4A3" w:rsidRDefault="00EA4325" w14:paraId="05187373" wp14:textId="77777777" wp14:noSpellErr="1">
      <w:pPr>
        <w:rPr>
          <w:rFonts w:ascii="Arial Nova" w:hAnsi="Arial Nova" w:eastAsia="Arial Nova" w:cs="Arial Nova"/>
          <w:sz w:val="22"/>
          <w:szCs w:val="22"/>
        </w:rPr>
      </w:pPr>
      <w:r w:rsidRPr="41ADF4A3" w:rsidR="00EA4325">
        <w:rPr>
          <w:rFonts w:ascii="Arial Nova" w:hAnsi="Arial Nova" w:eastAsia="Arial Nova" w:cs="Arial Nova"/>
          <w:sz w:val="22"/>
          <w:szCs w:val="22"/>
        </w:rPr>
        <w:t>Centralised</w:t>
      </w:r>
      <w:r w:rsidRPr="41ADF4A3" w:rsidR="00EA4325">
        <w:rPr>
          <w:rFonts w:ascii="Arial Nova" w:hAnsi="Arial Nova" w:eastAsia="Arial Nova" w:cs="Arial Nova"/>
          <w:sz w:val="22"/>
          <w:szCs w:val="22"/>
        </w:rPr>
        <w:t xml:space="preserve"> decision-making and top-down power are characteristics of the management style known as autocratic management. Autocratic managers have complete authority over the procedure for making choices and </w:t>
      </w:r>
      <w:r w:rsidRPr="41ADF4A3" w:rsidR="00EA4325">
        <w:rPr>
          <w:rFonts w:ascii="Arial Nova" w:hAnsi="Arial Nova" w:eastAsia="Arial Nova" w:cs="Arial Nova"/>
          <w:sz w:val="22"/>
          <w:szCs w:val="22"/>
        </w:rPr>
        <w:t>make</w:t>
      </w:r>
      <w:r w:rsidRPr="41ADF4A3" w:rsidR="00EA4325">
        <w:rPr>
          <w:rFonts w:ascii="Arial Nova" w:hAnsi="Arial Nova" w:eastAsia="Arial Nova" w:cs="Arial Nova"/>
          <w:sz w:val="22"/>
          <w:szCs w:val="22"/>
        </w:rPr>
        <w:t xml:space="preserve"> decisions on their own. They regularly oversee the work of their staff, </w:t>
      </w:r>
      <w:r w:rsidRPr="41ADF4A3" w:rsidR="00EA4325">
        <w:rPr>
          <w:rFonts w:ascii="Arial Nova" w:hAnsi="Arial Nova" w:eastAsia="Arial Nova" w:cs="Arial Nova"/>
          <w:sz w:val="22"/>
          <w:szCs w:val="22"/>
        </w:rPr>
        <w:t>providing</w:t>
      </w:r>
      <w:r w:rsidRPr="41ADF4A3" w:rsidR="00EA4325">
        <w:rPr>
          <w:rFonts w:ascii="Arial Nova" w:hAnsi="Arial Nova" w:eastAsia="Arial Nova" w:cs="Arial Nova"/>
          <w:sz w:val="22"/>
          <w:szCs w:val="22"/>
        </w:rPr>
        <w:t xml:space="preserve"> </w:t>
      </w:r>
      <w:r w:rsidRPr="41ADF4A3" w:rsidR="00EA4325">
        <w:rPr>
          <w:rFonts w:ascii="Arial Nova" w:hAnsi="Arial Nova" w:eastAsia="Arial Nova" w:cs="Arial Nova"/>
          <w:sz w:val="22"/>
          <w:szCs w:val="22"/>
        </w:rPr>
        <w:t>them</w:t>
      </w:r>
      <w:r w:rsidRPr="41ADF4A3" w:rsidR="00EA4325">
        <w:rPr>
          <w:rFonts w:ascii="Arial Nova" w:hAnsi="Arial Nova" w:eastAsia="Arial Nova" w:cs="Arial Nova"/>
          <w:sz w:val="22"/>
          <w:szCs w:val="22"/>
        </w:rPr>
        <w:t xml:space="preserve"> detailed directions. This management style may be successful in circumstances requiring swift judgement and tight control, but it may also impede employee innovation and engagement.</w:t>
      </w:r>
    </w:p>
    <w:p xmlns:wp14="http://schemas.microsoft.com/office/word/2010/wordml" w:rsidR="00EA4325" w:rsidP="41ADF4A3" w:rsidRDefault="00EA4325" w14:paraId="2DD541A1" wp14:textId="77777777" wp14:noSpellErr="1">
      <w:pPr>
        <w:rPr>
          <w:rFonts w:ascii="Arial Nova" w:hAnsi="Arial Nova" w:eastAsia="Arial Nova" w:cs="Arial Nova"/>
          <w:sz w:val="22"/>
          <w:szCs w:val="22"/>
        </w:rPr>
      </w:pPr>
      <w:r w:rsidRPr="41ADF4A3" w:rsidR="00EA4325">
        <w:rPr>
          <w:rFonts w:ascii="Arial Nova" w:hAnsi="Arial Nova" w:eastAsia="Arial Nova" w:cs="Arial Nova"/>
          <w:sz w:val="22"/>
          <w:szCs w:val="22"/>
        </w:rPr>
        <w:t>Democratic management, often referred to as participative management, entails actively seeking out the opinions and ideas of employees and including them in decision-making. Democratic leaders promote cooperation, dialogue, and teamwork. They consider the perspectives and opinions of employees while making decisions, and they value such opinions and perspectives. Employee involvement, commitment, and a sense of responsibility are all fostered by this management style.</w:t>
      </w:r>
      <w:r w:rsidRPr="41ADF4A3" w:rsidR="00EA4325">
        <w:rPr>
          <w:rFonts w:ascii="Arial Nova" w:hAnsi="Arial Nova" w:eastAsia="Arial Nova" w:cs="Arial Nova"/>
          <w:sz w:val="22"/>
          <w:szCs w:val="22"/>
        </w:rPr>
        <w:t xml:space="preserve"> </w:t>
      </w:r>
      <w:r w:rsidRPr="41ADF4A3" w:rsidR="00EA4325">
        <w:rPr>
          <w:rFonts w:ascii="Arial Nova" w:hAnsi="Arial Nova" w:eastAsia="Arial Nova" w:cs="Arial Nova"/>
          <w:sz w:val="22"/>
          <w:szCs w:val="22"/>
        </w:rPr>
        <w:t xml:space="preserve">Every management and leadership approach has advantages and disadvantages and is </w:t>
      </w:r>
      <w:r w:rsidRPr="41ADF4A3" w:rsidR="00EA4325">
        <w:rPr>
          <w:rFonts w:ascii="Arial Nova" w:hAnsi="Arial Nova" w:eastAsia="Arial Nova" w:cs="Arial Nova"/>
          <w:sz w:val="22"/>
          <w:szCs w:val="22"/>
        </w:rPr>
        <w:t>appropriate in</w:t>
      </w:r>
      <w:r w:rsidRPr="41ADF4A3" w:rsidR="00EA4325">
        <w:rPr>
          <w:rFonts w:ascii="Arial Nova" w:hAnsi="Arial Nova" w:eastAsia="Arial Nova" w:cs="Arial Nova"/>
          <w:sz w:val="22"/>
          <w:szCs w:val="22"/>
        </w:rPr>
        <w:t xml:space="preserve"> certain circumstances</w:t>
      </w:r>
      <w:r w:rsidRPr="41ADF4A3" w:rsidR="00004432">
        <w:rPr>
          <w:rFonts w:ascii="Arial Nova" w:hAnsi="Arial Nova" w:eastAsia="Arial Nova" w:cs="Arial Nova"/>
          <w:sz w:val="22"/>
          <w:szCs w:val="22"/>
        </w:rPr>
        <w:t xml:space="preserve"> (</w:t>
      </w:r>
      <w:r w:rsidRPr="41ADF4A3" w:rsidR="00004432">
        <w:rPr>
          <w:rFonts w:ascii="Arial Nova" w:hAnsi="Arial Nova" w:eastAsia="Arial Nova" w:cs="Arial Nova"/>
          <w:sz w:val="22"/>
          <w:szCs w:val="22"/>
        </w:rPr>
        <w:t>Golensky</w:t>
      </w:r>
      <w:r w:rsidRPr="41ADF4A3" w:rsidR="00004432">
        <w:rPr>
          <w:rFonts w:ascii="Arial Nova" w:hAnsi="Arial Nova" w:eastAsia="Arial Nova" w:cs="Arial Nova"/>
          <w:sz w:val="22"/>
          <w:szCs w:val="22"/>
        </w:rPr>
        <w:t xml:space="preserve"> and Hager, 2020)</w:t>
      </w:r>
      <w:r w:rsidRPr="41ADF4A3" w:rsidR="00EA4325">
        <w:rPr>
          <w:rFonts w:ascii="Arial Nova" w:hAnsi="Arial Nova" w:eastAsia="Arial Nova" w:cs="Arial Nova"/>
          <w:sz w:val="22"/>
          <w:szCs w:val="22"/>
        </w:rPr>
        <w:t>. While transactional leadership ensures task completion and performance, transformational leadership is great at inspiring and motivating others. While democratic management encourages employee input and engagement, rigid leadership can be helpful in time-sensitive or high-stakes situations.</w:t>
      </w:r>
    </w:p>
    <w:p xmlns:wp14="http://schemas.microsoft.com/office/word/2010/wordml" w:rsidR="00EA4325" w:rsidP="41ADF4A3" w:rsidRDefault="008937E3" w14:paraId="2B2A7A39" wp14:textId="77777777" wp14:noSpellErr="1">
      <w:pPr>
        <w:pStyle w:val="Heading1"/>
        <w:rPr>
          <w:rFonts w:ascii="Arial Nova" w:hAnsi="Arial Nova" w:eastAsia="Arial Nova" w:cs="Arial Nova"/>
          <w:sz w:val="22"/>
          <w:szCs w:val="22"/>
        </w:rPr>
      </w:pPr>
      <w:bookmarkStart w:name="_Toc137944599" w:id="7"/>
      <w:r w:rsidRPr="41ADF4A3" w:rsidR="008937E3">
        <w:rPr>
          <w:rFonts w:ascii="Arial Nova" w:hAnsi="Arial Nova" w:eastAsia="Arial Nova" w:cs="Arial Nova"/>
          <w:sz w:val="22"/>
          <w:szCs w:val="22"/>
        </w:rPr>
        <w:t>Conclusion</w:t>
      </w:r>
      <w:bookmarkEnd w:id="7"/>
    </w:p>
    <w:p xmlns:wp14="http://schemas.microsoft.com/office/word/2010/wordml" w:rsidR="00976172" w:rsidP="41ADF4A3" w:rsidRDefault="00976172" w14:paraId="3636B38B" wp14:textId="77777777" wp14:noSpellErr="1">
      <w:pPr>
        <w:rPr>
          <w:rFonts w:ascii="Arial Nova" w:hAnsi="Arial Nova" w:eastAsia="Arial Nova" w:cs="Arial Nova"/>
          <w:sz w:val="22"/>
          <w:szCs w:val="22"/>
        </w:rPr>
      </w:pPr>
      <w:r w:rsidRPr="41ADF4A3" w:rsidR="00976172">
        <w:rPr>
          <w:rFonts w:ascii="Arial Nova" w:hAnsi="Arial Nova" w:eastAsia="Arial Nova" w:cs="Arial Nova"/>
          <w:sz w:val="22"/>
          <w:szCs w:val="22"/>
        </w:rPr>
        <w:t xml:space="preserve">In conclusion, the success of an </w:t>
      </w:r>
      <w:r w:rsidRPr="41ADF4A3" w:rsidR="00976172">
        <w:rPr>
          <w:rFonts w:ascii="Arial Nova" w:hAnsi="Arial Nova" w:eastAsia="Arial Nova" w:cs="Arial Nova"/>
          <w:sz w:val="22"/>
          <w:szCs w:val="22"/>
        </w:rPr>
        <w:t>organisation</w:t>
      </w:r>
      <w:r w:rsidRPr="41ADF4A3" w:rsidR="00976172">
        <w:rPr>
          <w:rFonts w:ascii="Arial Nova" w:hAnsi="Arial Nova" w:eastAsia="Arial Nova" w:cs="Arial Nova"/>
          <w:sz w:val="22"/>
          <w:szCs w:val="22"/>
        </w:rPr>
        <w:t xml:space="preserve"> depends critically on the notions of management and leadership, which are separate but related. We have examined the definitions of management and leadership throughout this essay and spoken about how they differ in approach and focus.</w:t>
      </w:r>
    </w:p>
    <w:p xmlns:wp14="http://schemas.microsoft.com/office/word/2010/wordml" w:rsidR="00976172" w:rsidP="41ADF4A3" w:rsidRDefault="00976172" w14:paraId="44D1ECDA" wp14:textId="77777777" wp14:noSpellErr="1">
      <w:pPr>
        <w:rPr>
          <w:rFonts w:ascii="Arial Nova" w:hAnsi="Arial Nova" w:eastAsia="Arial Nova" w:cs="Arial Nova"/>
          <w:sz w:val="22"/>
          <w:szCs w:val="22"/>
        </w:rPr>
      </w:pPr>
      <w:r w:rsidRPr="41ADF4A3" w:rsidR="00976172">
        <w:rPr>
          <w:rFonts w:ascii="Arial Nova" w:hAnsi="Arial Nova" w:eastAsia="Arial Nova" w:cs="Arial Nova"/>
          <w:sz w:val="22"/>
          <w:szCs w:val="22"/>
        </w:rPr>
        <w:t xml:space="preserve">There are significant differences between management and leadership. A leader may challenge the existing quo and inspire change with a larger range of authority and influence. Leaders </w:t>
      </w:r>
      <w:r w:rsidRPr="41ADF4A3" w:rsidR="00976172">
        <w:rPr>
          <w:rFonts w:ascii="Arial Nova" w:hAnsi="Arial Nova" w:eastAsia="Arial Nova" w:cs="Arial Nova"/>
          <w:sz w:val="22"/>
          <w:szCs w:val="22"/>
        </w:rPr>
        <w:t>prioritise</w:t>
      </w:r>
      <w:r w:rsidRPr="41ADF4A3" w:rsidR="00976172">
        <w:rPr>
          <w:rFonts w:ascii="Arial Nova" w:hAnsi="Arial Nova" w:eastAsia="Arial Nova" w:cs="Arial Nova"/>
          <w:sz w:val="22"/>
          <w:szCs w:val="22"/>
        </w:rPr>
        <w:t xml:space="preserve"> inspiring and enabling followers to work towards a common goal. As opposed to </w:t>
      </w:r>
      <w:r w:rsidRPr="41ADF4A3" w:rsidR="00976172">
        <w:rPr>
          <w:rFonts w:ascii="Arial Nova" w:hAnsi="Arial Nova" w:eastAsia="Arial Nova" w:cs="Arial Nova"/>
          <w:sz w:val="22"/>
          <w:szCs w:val="22"/>
        </w:rPr>
        <w:t>organising</w:t>
      </w:r>
      <w:r w:rsidRPr="41ADF4A3" w:rsidR="00976172">
        <w:rPr>
          <w:rFonts w:ascii="Arial Nova" w:hAnsi="Arial Nova" w:eastAsia="Arial Nova" w:cs="Arial Nova"/>
          <w:sz w:val="22"/>
          <w:szCs w:val="22"/>
        </w:rPr>
        <w:t xml:space="preserve"> resources, assuring efficiency, and sustaining stability, management </w:t>
      </w:r>
      <w:r w:rsidRPr="41ADF4A3" w:rsidR="00976172">
        <w:rPr>
          <w:rFonts w:ascii="Arial Nova" w:hAnsi="Arial Nova" w:eastAsia="Arial Nova" w:cs="Arial Nova"/>
          <w:sz w:val="22"/>
          <w:szCs w:val="22"/>
        </w:rPr>
        <w:t>have</w:t>
      </w:r>
      <w:r w:rsidRPr="41ADF4A3" w:rsidR="00976172">
        <w:rPr>
          <w:rFonts w:ascii="Arial Nova" w:hAnsi="Arial Nova" w:eastAsia="Arial Nova" w:cs="Arial Nova"/>
          <w:sz w:val="22"/>
          <w:szCs w:val="22"/>
        </w:rPr>
        <w:t xml:space="preserve"> a more constrained scope. Managers concentrate on </w:t>
      </w:r>
      <w:r w:rsidRPr="41ADF4A3" w:rsidR="00976172">
        <w:rPr>
          <w:rFonts w:ascii="Arial Nova" w:hAnsi="Arial Nova" w:eastAsia="Arial Nova" w:cs="Arial Nova"/>
          <w:sz w:val="22"/>
          <w:szCs w:val="22"/>
        </w:rPr>
        <w:t>organising</w:t>
      </w:r>
      <w:r w:rsidRPr="41ADF4A3" w:rsidR="00976172">
        <w:rPr>
          <w:rFonts w:ascii="Arial Nova" w:hAnsi="Arial Nova" w:eastAsia="Arial Nova" w:cs="Arial Nova"/>
          <w:sz w:val="22"/>
          <w:szCs w:val="22"/>
        </w:rPr>
        <w:t xml:space="preserve"> activities and procedures to meet predetermined goals.</w:t>
      </w:r>
      <w:r w:rsidRPr="41ADF4A3" w:rsidR="00EF4CF9">
        <w:rPr>
          <w:rFonts w:ascii="Arial Nova" w:hAnsi="Arial Nova" w:eastAsia="Arial Nova" w:cs="Arial Nova"/>
          <w:sz w:val="22"/>
          <w:szCs w:val="22"/>
        </w:rPr>
        <w:t xml:space="preserve"> </w:t>
      </w:r>
      <w:r w:rsidRPr="41ADF4A3" w:rsidR="00976172">
        <w:rPr>
          <w:rFonts w:ascii="Arial Nova" w:hAnsi="Arial Nova" w:eastAsia="Arial Nova" w:cs="Arial Nova"/>
          <w:sz w:val="22"/>
          <w:szCs w:val="22"/>
        </w:rPr>
        <w:t>Despite their differences, management and leadership have many things in common</w:t>
      </w:r>
      <w:r w:rsidRPr="41ADF4A3" w:rsidR="0087539C">
        <w:rPr>
          <w:rFonts w:ascii="Arial Nova" w:hAnsi="Arial Nova" w:eastAsia="Arial Nova" w:cs="Arial Nova"/>
          <w:sz w:val="22"/>
          <w:szCs w:val="22"/>
        </w:rPr>
        <w:t xml:space="preserve"> (Kalkan et al., 2020)</w:t>
      </w:r>
      <w:r w:rsidRPr="41ADF4A3" w:rsidR="00976172">
        <w:rPr>
          <w:rFonts w:ascii="Arial Nova" w:hAnsi="Arial Nova" w:eastAsia="Arial Nova" w:cs="Arial Nova"/>
          <w:sz w:val="22"/>
          <w:szCs w:val="22"/>
        </w:rPr>
        <w:t xml:space="preserve">. Focusing on </w:t>
      </w:r>
      <w:r w:rsidRPr="41ADF4A3" w:rsidR="00976172">
        <w:rPr>
          <w:rFonts w:ascii="Arial Nova" w:hAnsi="Arial Nova" w:eastAsia="Arial Nova" w:cs="Arial Nova"/>
          <w:sz w:val="22"/>
          <w:szCs w:val="22"/>
        </w:rPr>
        <w:t>attaining</w:t>
      </w:r>
      <w:r w:rsidRPr="41ADF4A3" w:rsidR="00976172">
        <w:rPr>
          <w:rFonts w:ascii="Arial Nova" w:hAnsi="Arial Nova" w:eastAsia="Arial Nova" w:cs="Arial Nova"/>
          <w:sz w:val="22"/>
          <w:szCs w:val="22"/>
        </w:rPr>
        <w:t xml:space="preserve"> </w:t>
      </w:r>
      <w:r w:rsidRPr="41ADF4A3" w:rsidR="00976172">
        <w:rPr>
          <w:rFonts w:ascii="Arial Nova" w:hAnsi="Arial Nova" w:eastAsia="Arial Nova" w:cs="Arial Nova"/>
          <w:sz w:val="22"/>
          <w:szCs w:val="22"/>
        </w:rPr>
        <w:t>organisational</w:t>
      </w:r>
      <w:r w:rsidRPr="41ADF4A3" w:rsidR="00976172">
        <w:rPr>
          <w:rFonts w:ascii="Arial Nova" w:hAnsi="Arial Nova" w:eastAsia="Arial Nova" w:cs="Arial Nova"/>
          <w:sz w:val="22"/>
          <w:szCs w:val="22"/>
        </w:rPr>
        <w:t xml:space="preserve"> </w:t>
      </w:r>
      <w:r w:rsidRPr="41ADF4A3" w:rsidR="00976172">
        <w:rPr>
          <w:rFonts w:ascii="Arial Nova" w:hAnsi="Arial Nova" w:eastAsia="Arial Nova" w:cs="Arial Nova"/>
          <w:sz w:val="22"/>
          <w:szCs w:val="22"/>
        </w:rPr>
        <w:t>objectives</w:t>
      </w:r>
      <w:r w:rsidRPr="41ADF4A3" w:rsidR="00976172">
        <w:rPr>
          <w:rFonts w:ascii="Arial Nova" w:hAnsi="Arial Nova" w:eastAsia="Arial Nova" w:cs="Arial Nova"/>
          <w:sz w:val="22"/>
          <w:szCs w:val="22"/>
        </w:rPr>
        <w:t xml:space="preserve">, making wise decisions, and influencing people and teams are shared aims of both leadership and management. An </w:t>
      </w:r>
      <w:r w:rsidRPr="41ADF4A3" w:rsidR="00976172">
        <w:rPr>
          <w:rFonts w:ascii="Arial Nova" w:hAnsi="Arial Nova" w:eastAsia="Arial Nova" w:cs="Arial Nova"/>
          <w:sz w:val="22"/>
          <w:szCs w:val="22"/>
        </w:rPr>
        <w:t>organization</w:t>
      </w:r>
      <w:r w:rsidRPr="41ADF4A3" w:rsidR="001A542E">
        <w:rPr>
          <w:rFonts w:ascii="Arial Nova" w:hAnsi="Arial Nova" w:eastAsia="Arial Nova" w:cs="Arial Nova"/>
          <w:sz w:val="22"/>
          <w:szCs w:val="22"/>
        </w:rPr>
        <w:t>s</w:t>
      </w:r>
      <w:r w:rsidRPr="41ADF4A3" w:rsidR="001A542E">
        <w:rPr>
          <w:rFonts w:ascii="Arial Nova" w:hAnsi="Arial Nova" w:eastAsia="Arial Nova" w:cs="Arial Nova"/>
          <w:sz w:val="22"/>
          <w:szCs w:val="22"/>
        </w:rPr>
        <w:t xml:space="preserve"> </w:t>
      </w:r>
      <w:r w:rsidRPr="41ADF4A3" w:rsidR="00976172">
        <w:rPr>
          <w:rFonts w:ascii="Arial Nova" w:hAnsi="Arial Nova" w:eastAsia="Arial Nova" w:cs="Arial Nova"/>
          <w:sz w:val="22"/>
          <w:szCs w:val="22"/>
        </w:rPr>
        <w:t>success depends on both management and leadership, each of which brings special capabilities and viewpoints.</w:t>
      </w:r>
    </w:p>
    <w:p xmlns:wp14="http://schemas.microsoft.com/office/word/2010/wordml" w:rsidR="00976172" w:rsidP="41ADF4A3" w:rsidRDefault="00976172" w14:paraId="7EA1CF95" wp14:textId="77777777" wp14:noSpellErr="1">
      <w:pPr>
        <w:rPr>
          <w:rFonts w:ascii="Arial Nova" w:hAnsi="Arial Nova" w:eastAsia="Arial Nova" w:cs="Arial Nova"/>
          <w:sz w:val="22"/>
          <w:szCs w:val="22"/>
        </w:rPr>
      </w:pPr>
      <w:r w:rsidRPr="41ADF4A3" w:rsidR="00976172">
        <w:rPr>
          <w:rFonts w:ascii="Arial Nova" w:hAnsi="Arial Nova" w:eastAsia="Arial Nova" w:cs="Arial Nova"/>
          <w:sz w:val="22"/>
          <w:szCs w:val="22"/>
        </w:rPr>
        <w:t xml:space="preserve">The suitability of a given </w:t>
      </w:r>
      <w:r w:rsidRPr="41ADF4A3" w:rsidR="00976172">
        <w:rPr>
          <w:rFonts w:ascii="Arial Nova" w:hAnsi="Arial Nova" w:eastAsia="Arial Nova" w:cs="Arial Nova"/>
          <w:sz w:val="22"/>
          <w:szCs w:val="22"/>
        </w:rPr>
        <w:t>managerial</w:t>
      </w:r>
      <w:r w:rsidRPr="41ADF4A3" w:rsidR="00976172">
        <w:rPr>
          <w:rFonts w:ascii="Arial Nova" w:hAnsi="Arial Nova" w:eastAsia="Arial Nova" w:cs="Arial Nova"/>
          <w:sz w:val="22"/>
          <w:szCs w:val="22"/>
        </w:rPr>
        <w:t xml:space="preserve"> or leadership style depends on </w:t>
      </w:r>
      <w:r w:rsidRPr="41ADF4A3" w:rsidR="00976172">
        <w:rPr>
          <w:rFonts w:ascii="Arial Nova" w:hAnsi="Arial Nova" w:eastAsia="Arial Nova" w:cs="Arial Nova"/>
          <w:sz w:val="22"/>
          <w:szCs w:val="22"/>
        </w:rPr>
        <w:t>a number of</w:t>
      </w:r>
      <w:r w:rsidRPr="41ADF4A3" w:rsidR="00976172">
        <w:rPr>
          <w:rFonts w:ascii="Arial Nova" w:hAnsi="Arial Nova" w:eastAsia="Arial Nova" w:cs="Arial Nova"/>
          <w:sz w:val="22"/>
          <w:szCs w:val="22"/>
        </w:rPr>
        <w:t xml:space="preserve"> variables. Situations requiring motivation, creativity, and an emphasis on long-term </w:t>
      </w:r>
      <w:r w:rsidRPr="41ADF4A3" w:rsidR="00976172">
        <w:rPr>
          <w:rFonts w:ascii="Arial Nova" w:hAnsi="Arial Nova" w:eastAsia="Arial Nova" w:cs="Arial Nova"/>
          <w:sz w:val="22"/>
          <w:szCs w:val="22"/>
        </w:rPr>
        <w:t>objectives</w:t>
      </w:r>
      <w:r w:rsidRPr="41ADF4A3" w:rsidR="00976172">
        <w:rPr>
          <w:rFonts w:ascii="Arial Nova" w:hAnsi="Arial Nova" w:eastAsia="Arial Nova" w:cs="Arial Nova"/>
          <w:sz w:val="22"/>
          <w:szCs w:val="22"/>
        </w:rPr>
        <w:t xml:space="preserve"> are ideal candidates for transformational leadership. When </w:t>
      </w:r>
      <w:r w:rsidRPr="41ADF4A3" w:rsidR="00976172">
        <w:rPr>
          <w:rFonts w:ascii="Arial Nova" w:hAnsi="Arial Nova" w:eastAsia="Arial Nova" w:cs="Arial Nova"/>
          <w:sz w:val="22"/>
          <w:szCs w:val="22"/>
        </w:rPr>
        <w:t>particular goals</w:t>
      </w:r>
      <w:r w:rsidRPr="41ADF4A3" w:rsidR="00976172">
        <w:rPr>
          <w:rFonts w:ascii="Arial Nova" w:hAnsi="Arial Nova" w:eastAsia="Arial Nova" w:cs="Arial Nova"/>
          <w:sz w:val="22"/>
          <w:szCs w:val="22"/>
        </w:rPr>
        <w:t xml:space="preserve"> and </w:t>
      </w:r>
      <w:r w:rsidRPr="41ADF4A3" w:rsidR="00976172">
        <w:rPr>
          <w:rFonts w:ascii="Arial Nova" w:hAnsi="Arial Nova" w:eastAsia="Arial Nova" w:cs="Arial Nova"/>
          <w:sz w:val="22"/>
          <w:szCs w:val="22"/>
        </w:rPr>
        <w:t>objectives</w:t>
      </w:r>
      <w:r w:rsidRPr="41ADF4A3" w:rsidR="00976172">
        <w:rPr>
          <w:rFonts w:ascii="Arial Nova" w:hAnsi="Arial Nova" w:eastAsia="Arial Nova" w:cs="Arial Nova"/>
          <w:sz w:val="22"/>
          <w:szCs w:val="22"/>
        </w:rPr>
        <w:t xml:space="preserve"> must be successfully </w:t>
      </w:r>
      <w:r w:rsidRPr="41ADF4A3" w:rsidR="00976172">
        <w:rPr>
          <w:rFonts w:ascii="Arial Nova" w:hAnsi="Arial Nova" w:eastAsia="Arial Nova" w:cs="Arial Nova"/>
          <w:sz w:val="22"/>
          <w:szCs w:val="22"/>
        </w:rPr>
        <w:t>attained</w:t>
      </w:r>
      <w:r w:rsidRPr="41ADF4A3" w:rsidR="00976172">
        <w:rPr>
          <w:rFonts w:ascii="Arial Nova" w:hAnsi="Arial Nova" w:eastAsia="Arial Nova" w:cs="Arial Nova"/>
          <w:sz w:val="22"/>
          <w:szCs w:val="22"/>
        </w:rPr>
        <w:t xml:space="preserve">, transactional leadership is beneficial. Autocratic leadership may be necessary in times of crisis or when prompt choices are </w:t>
      </w:r>
      <w:r w:rsidRPr="41ADF4A3" w:rsidR="00976172">
        <w:rPr>
          <w:rFonts w:ascii="Arial Nova" w:hAnsi="Arial Nova" w:eastAsia="Arial Nova" w:cs="Arial Nova"/>
          <w:sz w:val="22"/>
          <w:szCs w:val="22"/>
        </w:rPr>
        <w:t>required</w:t>
      </w:r>
      <w:r w:rsidRPr="41ADF4A3" w:rsidR="00976172">
        <w:rPr>
          <w:rFonts w:ascii="Arial Nova" w:hAnsi="Arial Nova" w:eastAsia="Arial Nova" w:cs="Arial Nova"/>
          <w:sz w:val="22"/>
          <w:szCs w:val="22"/>
        </w:rPr>
        <w:t xml:space="preserve">. Democratic leadership encourages employee participation, teamwork, and a </w:t>
      </w:r>
      <w:r w:rsidRPr="41ADF4A3" w:rsidR="00976172">
        <w:rPr>
          <w:rFonts w:ascii="Arial Nova" w:hAnsi="Arial Nova" w:eastAsia="Arial Nova" w:cs="Arial Nova"/>
          <w:sz w:val="22"/>
          <w:szCs w:val="22"/>
        </w:rPr>
        <w:t>sense</w:t>
      </w:r>
      <w:r w:rsidRPr="41ADF4A3" w:rsidR="00976172">
        <w:rPr>
          <w:rFonts w:ascii="Arial Nova" w:hAnsi="Arial Nova" w:eastAsia="Arial Nova" w:cs="Arial Nova"/>
          <w:sz w:val="22"/>
          <w:szCs w:val="22"/>
        </w:rPr>
        <w:t xml:space="preserve"> economic ownership.</w:t>
      </w:r>
      <w:r w:rsidRPr="41ADF4A3" w:rsidR="00976172">
        <w:rPr>
          <w:rFonts w:ascii="Arial Nova" w:hAnsi="Arial Nova" w:eastAsia="Arial Nova" w:cs="Arial Nova"/>
          <w:sz w:val="22"/>
          <w:szCs w:val="22"/>
        </w:rPr>
        <w:t xml:space="preserve"> </w:t>
      </w:r>
      <w:r w:rsidRPr="41ADF4A3" w:rsidR="00976172">
        <w:rPr>
          <w:rFonts w:ascii="Arial Nova" w:hAnsi="Arial Nova" w:eastAsia="Arial Nova" w:cs="Arial Nova"/>
          <w:sz w:val="22"/>
          <w:szCs w:val="22"/>
        </w:rPr>
        <w:t xml:space="preserve">The </w:t>
      </w:r>
      <w:r w:rsidRPr="41ADF4A3" w:rsidR="00976172">
        <w:rPr>
          <w:rFonts w:ascii="Arial Nova" w:hAnsi="Arial Nova" w:eastAsia="Arial Nova" w:cs="Arial Nova"/>
          <w:sz w:val="22"/>
          <w:szCs w:val="22"/>
        </w:rPr>
        <w:t>organisational</w:t>
      </w:r>
      <w:r w:rsidRPr="41ADF4A3" w:rsidR="00976172">
        <w:rPr>
          <w:rFonts w:ascii="Arial Nova" w:hAnsi="Arial Nova" w:eastAsia="Arial Nova" w:cs="Arial Nova"/>
          <w:sz w:val="22"/>
          <w:szCs w:val="22"/>
        </w:rPr>
        <w:t xml:space="preserve"> culture, the nature of the tasks and </w:t>
      </w:r>
      <w:r w:rsidRPr="41ADF4A3" w:rsidR="00976172">
        <w:rPr>
          <w:rFonts w:ascii="Arial Nova" w:hAnsi="Arial Nova" w:eastAsia="Arial Nova" w:cs="Arial Nova"/>
          <w:sz w:val="22"/>
          <w:szCs w:val="22"/>
        </w:rPr>
        <w:t>objectives</w:t>
      </w:r>
      <w:r w:rsidRPr="41ADF4A3" w:rsidR="00976172">
        <w:rPr>
          <w:rFonts w:ascii="Arial Nova" w:hAnsi="Arial Nova" w:eastAsia="Arial Nova" w:cs="Arial Nova"/>
          <w:sz w:val="22"/>
          <w:szCs w:val="22"/>
        </w:rPr>
        <w:t xml:space="preserve">, and the qualities of the people and groups involved </w:t>
      </w:r>
      <w:r w:rsidRPr="41ADF4A3" w:rsidR="00976172">
        <w:rPr>
          <w:rFonts w:ascii="Arial Nova" w:hAnsi="Arial Nova" w:eastAsia="Arial Nova" w:cs="Arial Nova"/>
          <w:sz w:val="22"/>
          <w:szCs w:val="22"/>
        </w:rPr>
        <w:t xml:space="preserve">ultimately </w:t>
      </w:r>
      <w:r w:rsidRPr="41ADF4A3" w:rsidR="00976172">
        <w:rPr>
          <w:rFonts w:ascii="Arial Nova" w:hAnsi="Arial Nova" w:eastAsia="Arial Nova" w:cs="Arial Nova"/>
          <w:sz w:val="22"/>
          <w:szCs w:val="22"/>
        </w:rPr>
        <w:t>determine</w:t>
      </w:r>
      <w:r w:rsidRPr="41ADF4A3" w:rsidR="00976172">
        <w:rPr>
          <w:rFonts w:ascii="Arial Nova" w:hAnsi="Arial Nova" w:eastAsia="Arial Nova" w:cs="Arial Nova"/>
          <w:sz w:val="22"/>
          <w:szCs w:val="22"/>
        </w:rPr>
        <w:t xml:space="preserve"> which style of management or leadership is best</w:t>
      </w:r>
      <w:r w:rsidRPr="41ADF4A3" w:rsidR="007243FA">
        <w:rPr>
          <w:rFonts w:ascii="Arial Nova" w:hAnsi="Arial Nova" w:eastAsia="Arial Nova" w:cs="Arial Nova"/>
          <w:sz w:val="22"/>
          <w:szCs w:val="22"/>
        </w:rPr>
        <w:t xml:space="preserve"> (Khan et al., 2020)</w:t>
      </w:r>
      <w:r w:rsidRPr="41ADF4A3" w:rsidR="00976172">
        <w:rPr>
          <w:rFonts w:ascii="Arial Nova" w:hAnsi="Arial Nova" w:eastAsia="Arial Nova" w:cs="Arial Nova"/>
          <w:sz w:val="22"/>
          <w:szCs w:val="22"/>
        </w:rPr>
        <w:t xml:space="preserve">. A happy and productive workplace where the advantages of both ideas are tapped for </w:t>
      </w:r>
      <w:r w:rsidRPr="41ADF4A3" w:rsidR="00976172">
        <w:rPr>
          <w:rFonts w:ascii="Arial Nova" w:hAnsi="Arial Nova" w:eastAsia="Arial Nova" w:cs="Arial Nova"/>
          <w:sz w:val="22"/>
          <w:szCs w:val="22"/>
        </w:rPr>
        <w:t>organisational</w:t>
      </w:r>
      <w:r w:rsidRPr="41ADF4A3" w:rsidR="00976172">
        <w:rPr>
          <w:rFonts w:ascii="Arial Nova" w:hAnsi="Arial Nova" w:eastAsia="Arial Nova" w:cs="Arial Nova"/>
          <w:sz w:val="22"/>
          <w:szCs w:val="22"/>
        </w:rPr>
        <w:t xml:space="preserve"> success can result from the successful fusion of management and leadership </w:t>
      </w:r>
      <w:r w:rsidRPr="41ADF4A3" w:rsidR="00976172">
        <w:rPr>
          <w:rFonts w:ascii="Arial Nova" w:hAnsi="Arial Nova" w:eastAsia="Arial Nova" w:cs="Arial Nova"/>
          <w:sz w:val="22"/>
          <w:szCs w:val="22"/>
        </w:rPr>
        <w:t>practises</w:t>
      </w:r>
      <w:r w:rsidRPr="41ADF4A3" w:rsidR="00976172">
        <w:rPr>
          <w:rFonts w:ascii="Arial Nova" w:hAnsi="Arial Nova" w:eastAsia="Arial Nova" w:cs="Arial Nova"/>
          <w:sz w:val="22"/>
          <w:szCs w:val="22"/>
        </w:rPr>
        <w:t>.</w:t>
      </w:r>
    </w:p>
    <w:p xmlns:wp14="http://schemas.microsoft.com/office/word/2010/wordml" w:rsidR="00364820" w:rsidP="41ADF4A3" w:rsidRDefault="00364820" w14:paraId="4B94D5A5" wp14:textId="77777777" wp14:noSpellErr="1">
      <w:pPr>
        <w:spacing w:line="259" w:lineRule="auto"/>
        <w:jc w:val="left"/>
        <w:rPr>
          <w:rFonts w:ascii="Arial Nova" w:hAnsi="Arial Nova" w:eastAsia="Arial Nova" w:cs="Arial Nova"/>
          <w:sz w:val="22"/>
          <w:szCs w:val="22"/>
        </w:rPr>
      </w:pPr>
      <w:r w:rsidRPr="41ADF4A3">
        <w:rPr>
          <w:rFonts w:ascii="Arial Nova" w:hAnsi="Arial Nova" w:eastAsia="Arial Nova" w:cs="Arial Nova"/>
          <w:sz w:val="22"/>
          <w:szCs w:val="22"/>
        </w:rPr>
        <w:br w:type="page"/>
      </w:r>
    </w:p>
    <w:p xmlns:wp14="http://schemas.microsoft.com/office/word/2010/wordml" w:rsidR="003C594C" w:rsidP="41ADF4A3" w:rsidRDefault="00364820" w14:paraId="071E4E01" wp14:textId="77777777" wp14:noSpellErr="1">
      <w:pPr>
        <w:pStyle w:val="Heading1"/>
        <w:rPr>
          <w:rFonts w:ascii="Arial Nova" w:hAnsi="Arial Nova" w:eastAsia="Arial Nova" w:cs="Arial Nova"/>
          <w:sz w:val="22"/>
          <w:szCs w:val="22"/>
        </w:rPr>
      </w:pPr>
      <w:bookmarkStart w:name="_Toc137944600" w:id="8"/>
      <w:r w:rsidRPr="41ADF4A3" w:rsidR="00364820">
        <w:rPr>
          <w:rFonts w:ascii="Arial Nova" w:hAnsi="Arial Nova" w:eastAsia="Arial Nova" w:cs="Arial Nova"/>
          <w:sz w:val="22"/>
          <w:szCs w:val="22"/>
        </w:rPr>
        <w:t>References</w:t>
      </w:r>
      <w:bookmarkEnd w:id="8"/>
    </w:p>
    <w:p xmlns:wp14="http://schemas.microsoft.com/office/word/2010/wordml" w:rsidRPr="00940427" w:rsidR="00940427" w:rsidP="41ADF4A3" w:rsidRDefault="00940427" w14:paraId="73434D18"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Abasilim</w:t>
      </w:r>
      <w:r w:rsidRPr="41ADF4A3" w:rsidR="00940427">
        <w:rPr>
          <w:rFonts w:ascii="Arial Nova" w:hAnsi="Arial Nova" w:eastAsia="Arial Nova" w:cs="Arial Nova"/>
          <w:color w:val="222222"/>
          <w:sz w:val="22"/>
          <w:szCs w:val="22"/>
          <w:shd w:val="clear" w:color="auto" w:fill="FFFFFF"/>
        </w:rPr>
        <w:t xml:space="preserve">, U.D., </w:t>
      </w:r>
      <w:r w:rsidRPr="41ADF4A3" w:rsidR="00940427">
        <w:rPr>
          <w:rFonts w:ascii="Arial Nova" w:hAnsi="Arial Nova" w:eastAsia="Arial Nova" w:cs="Arial Nova"/>
          <w:color w:val="222222"/>
          <w:sz w:val="22"/>
          <w:szCs w:val="22"/>
          <w:shd w:val="clear" w:color="auto" w:fill="FFFFFF"/>
        </w:rPr>
        <w:t>Gberevbie</w:t>
      </w:r>
      <w:r w:rsidRPr="41ADF4A3" w:rsidR="00940427">
        <w:rPr>
          <w:rFonts w:ascii="Arial Nova" w:hAnsi="Arial Nova" w:eastAsia="Arial Nova" w:cs="Arial Nova"/>
          <w:color w:val="222222"/>
          <w:sz w:val="22"/>
          <w:szCs w:val="22"/>
          <w:shd w:val="clear" w:color="auto" w:fill="FFFFFF"/>
        </w:rPr>
        <w:t xml:space="preserve">, D.E. and </w:t>
      </w:r>
      <w:r w:rsidRPr="41ADF4A3" w:rsidR="00940427">
        <w:rPr>
          <w:rFonts w:ascii="Arial Nova" w:hAnsi="Arial Nova" w:eastAsia="Arial Nova" w:cs="Arial Nova"/>
          <w:color w:val="222222"/>
          <w:sz w:val="22"/>
          <w:szCs w:val="22"/>
          <w:shd w:val="clear" w:color="auto" w:fill="FFFFFF"/>
        </w:rPr>
        <w:t>Osibanjo</w:t>
      </w:r>
      <w:r w:rsidRPr="41ADF4A3" w:rsidR="00940427">
        <w:rPr>
          <w:rFonts w:ascii="Arial Nova" w:hAnsi="Arial Nova" w:eastAsia="Arial Nova" w:cs="Arial Nova"/>
          <w:color w:val="222222"/>
          <w:sz w:val="22"/>
          <w:szCs w:val="22"/>
          <w:shd w:val="clear" w:color="auto" w:fill="FFFFFF"/>
        </w:rPr>
        <w:t>, O.A., 2019. Leadership styles and employees’ commitment: Empirical evidence from Nigeria. </w:t>
      </w:r>
      <w:r w:rsidRPr="41ADF4A3" w:rsidR="00940427">
        <w:rPr>
          <w:rFonts w:ascii="Arial Nova" w:hAnsi="Arial Nova" w:eastAsia="Arial Nova" w:cs="Arial Nova"/>
          <w:i w:val="1"/>
          <w:iCs w:val="1"/>
          <w:color w:val="222222"/>
          <w:sz w:val="22"/>
          <w:szCs w:val="22"/>
          <w:shd w:val="clear" w:color="auto" w:fill="FFFFFF"/>
        </w:rPr>
        <w:t>Sage Open</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9</w:t>
      </w:r>
      <w:r w:rsidRPr="41ADF4A3" w:rsidR="00940427">
        <w:rPr>
          <w:rFonts w:ascii="Arial Nova" w:hAnsi="Arial Nova" w:eastAsia="Arial Nova" w:cs="Arial Nova"/>
          <w:color w:val="222222"/>
          <w:sz w:val="22"/>
          <w:szCs w:val="22"/>
          <w:shd w:val="clear" w:color="auto" w:fill="FFFFFF"/>
        </w:rPr>
        <w:t>(3), p.2158244019866287.</w:t>
      </w:r>
    </w:p>
    <w:p xmlns:wp14="http://schemas.microsoft.com/office/word/2010/wordml" w:rsidRPr="00940427" w:rsidR="00940427" w:rsidP="41ADF4A3" w:rsidRDefault="00940427" w14:paraId="5F62C3F3"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Golensky</w:t>
      </w:r>
      <w:r w:rsidRPr="41ADF4A3" w:rsidR="00940427">
        <w:rPr>
          <w:rFonts w:ascii="Arial Nova" w:hAnsi="Arial Nova" w:eastAsia="Arial Nova" w:cs="Arial Nova"/>
          <w:color w:val="222222"/>
          <w:sz w:val="22"/>
          <w:szCs w:val="22"/>
          <w:shd w:val="clear" w:color="auto" w:fill="FFFFFF"/>
        </w:rPr>
        <w:t>, M. and Hager, M., 2020. </w:t>
      </w:r>
      <w:r w:rsidRPr="41ADF4A3" w:rsidR="00940427">
        <w:rPr>
          <w:rFonts w:ascii="Arial Nova" w:hAnsi="Arial Nova" w:eastAsia="Arial Nova" w:cs="Arial Nova"/>
          <w:i w:val="1"/>
          <w:iCs w:val="1"/>
          <w:color w:val="222222"/>
          <w:sz w:val="22"/>
          <w:szCs w:val="22"/>
          <w:shd w:val="clear" w:color="auto" w:fill="FFFFFF"/>
        </w:rPr>
        <w:t>Strategic leadership and management in nonprofit organizations: Theory and practice</w:t>
      </w:r>
      <w:r w:rsidRPr="41ADF4A3" w:rsidR="00940427">
        <w:rPr>
          <w:rFonts w:ascii="Arial Nova" w:hAnsi="Arial Nova" w:eastAsia="Arial Nova" w:cs="Arial Nova"/>
          <w:color w:val="222222"/>
          <w:sz w:val="22"/>
          <w:szCs w:val="22"/>
          <w:shd w:val="clear" w:color="auto" w:fill="FFFFFF"/>
        </w:rPr>
        <w:t>. Oxford University Press.</w:t>
      </w:r>
    </w:p>
    <w:p xmlns:wp14="http://schemas.microsoft.com/office/word/2010/wordml" w:rsidRPr="00940427" w:rsidR="00940427" w:rsidP="41ADF4A3" w:rsidRDefault="00940427" w14:paraId="18997017"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 xml:space="preserve">Hallinger, P., 2020. Science mapping the knowledge base on educational leadership and management from the emerging regions of Asia, </w:t>
      </w:r>
      <w:r w:rsidRPr="41ADF4A3" w:rsidR="00940427">
        <w:rPr>
          <w:rFonts w:ascii="Arial Nova" w:hAnsi="Arial Nova" w:eastAsia="Arial Nova" w:cs="Arial Nova"/>
          <w:color w:val="222222"/>
          <w:sz w:val="22"/>
          <w:szCs w:val="22"/>
          <w:shd w:val="clear" w:color="auto" w:fill="FFFFFF"/>
        </w:rPr>
        <w:t>Africa</w:t>
      </w:r>
      <w:r w:rsidRPr="41ADF4A3" w:rsidR="00940427">
        <w:rPr>
          <w:rFonts w:ascii="Arial Nova" w:hAnsi="Arial Nova" w:eastAsia="Arial Nova" w:cs="Arial Nova"/>
          <w:color w:val="222222"/>
          <w:sz w:val="22"/>
          <w:szCs w:val="22"/>
          <w:shd w:val="clear" w:color="auto" w:fill="FFFFFF"/>
        </w:rPr>
        <w:t xml:space="preserve"> and Latin America, 1965–2018. </w:t>
      </w:r>
      <w:r w:rsidRPr="41ADF4A3" w:rsidR="00940427">
        <w:rPr>
          <w:rFonts w:ascii="Arial Nova" w:hAnsi="Arial Nova" w:eastAsia="Arial Nova" w:cs="Arial Nova"/>
          <w:i w:val="1"/>
          <w:iCs w:val="1"/>
          <w:color w:val="222222"/>
          <w:sz w:val="22"/>
          <w:szCs w:val="22"/>
          <w:shd w:val="clear" w:color="auto" w:fill="FFFFFF"/>
        </w:rPr>
        <w:t>Educational Management Administration &amp; Leadership</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48</w:t>
      </w:r>
      <w:r w:rsidRPr="41ADF4A3" w:rsidR="00940427">
        <w:rPr>
          <w:rFonts w:ascii="Arial Nova" w:hAnsi="Arial Nova" w:eastAsia="Arial Nova" w:cs="Arial Nova"/>
          <w:color w:val="222222"/>
          <w:sz w:val="22"/>
          <w:szCs w:val="22"/>
          <w:shd w:val="clear" w:color="auto" w:fill="FFFFFF"/>
        </w:rPr>
        <w:t>(2), pp.209-230.</w:t>
      </w:r>
    </w:p>
    <w:p xmlns:wp14="http://schemas.microsoft.com/office/word/2010/wordml" w:rsidRPr="00940427" w:rsidR="00940427" w:rsidP="41ADF4A3" w:rsidRDefault="00940427" w14:paraId="5B77BAD6"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 xml:space="preserve">Kalkan, Ü., Altınay Aksal, F., Altınay Gazi, Z., Atasoy, R. and </w:t>
      </w:r>
      <w:r w:rsidRPr="41ADF4A3" w:rsidR="00940427">
        <w:rPr>
          <w:rFonts w:ascii="Arial Nova" w:hAnsi="Arial Nova" w:eastAsia="Arial Nova" w:cs="Arial Nova"/>
          <w:color w:val="222222"/>
          <w:sz w:val="22"/>
          <w:szCs w:val="22"/>
          <w:shd w:val="clear" w:color="auto" w:fill="FFFFFF"/>
        </w:rPr>
        <w:t>Dağlı</w:t>
      </w:r>
      <w:r w:rsidRPr="41ADF4A3" w:rsidR="00940427">
        <w:rPr>
          <w:rFonts w:ascii="Arial Nova" w:hAnsi="Arial Nova" w:eastAsia="Arial Nova" w:cs="Arial Nova"/>
          <w:color w:val="222222"/>
          <w:sz w:val="22"/>
          <w:szCs w:val="22"/>
          <w:shd w:val="clear" w:color="auto" w:fill="FFFFFF"/>
        </w:rPr>
        <w:t>, G., 2020. The relationship between school administrators’ leadership styles, school culture, and organizational image. </w:t>
      </w:r>
      <w:r w:rsidRPr="41ADF4A3" w:rsidR="00940427">
        <w:rPr>
          <w:rFonts w:ascii="Arial Nova" w:hAnsi="Arial Nova" w:eastAsia="Arial Nova" w:cs="Arial Nova"/>
          <w:i w:val="1"/>
          <w:iCs w:val="1"/>
          <w:color w:val="222222"/>
          <w:sz w:val="22"/>
          <w:szCs w:val="22"/>
          <w:shd w:val="clear" w:color="auto" w:fill="FFFFFF"/>
        </w:rPr>
        <w:t>Sage Open</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10</w:t>
      </w:r>
      <w:r w:rsidRPr="41ADF4A3" w:rsidR="00940427">
        <w:rPr>
          <w:rFonts w:ascii="Arial Nova" w:hAnsi="Arial Nova" w:eastAsia="Arial Nova" w:cs="Arial Nova"/>
          <w:color w:val="222222"/>
          <w:sz w:val="22"/>
          <w:szCs w:val="22"/>
          <w:shd w:val="clear" w:color="auto" w:fill="FFFFFF"/>
        </w:rPr>
        <w:t>(1), p.2158244020902081.</w:t>
      </w:r>
    </w:p>
    <w:p xmlns:wp14="http://schemas.microsoft.com/office/word/2010/wordml" w:rsidRPr="00940427" w:rsidR="00940427" w:rsidP="41ADF4A3" w:rsidRDefault="00940427" w14:paraId="31F7C9E3"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Khan, M.A., Ismail, F.B., Hussain, A. and Alghazali, B., 2020. The interplay of leadership styles, innovative work behavior, organizational culture, and organizational citizenship behavior. </w:t>
      </w:r>
      <w:r w:rsidRPr="41ADF4A3" w:rsidR="00940427">
        <w:rPr>
          <w:rFonts w:ascii="Arial Nova" w:hAnsi="Arial Nova" w:eastAsia="Arial Nova" w:cs="Arial Nova"/>
          <w:i w:val="1"/>
          <w:iCs w:val="1"/>
          <w:color w:val="222222"/>
          <w:sz w:val="22"/>
          <w:szCs w:val="22"/>
          <w:shd w:val="clear" w:color="auto" w:fill="FFFFFF"/>
        </w:rPr>
        <w:t>Sage Open</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10</w:t>
      </w:r>
      <w:r w:rsidRPr="41ADF4A3" w:rsidR="00940427">
        <w:rPr>
          <w:rFonts w:ascii="Arial Nova" w:hAnsi="Arial Nova" w:eastAsia="Arial Nova" w:cs="Arial Nova"/>
          <w:color w:val="222222"/>
          <w:sz w:val="22"/>
          <w:szCs w:val="22"/>
          <w:shd w:val="clear" w:color="auto" w:fill="FFFFFF"/>
        </w:rPr>
        <w:t>(1), p.2158244019898264.</w:t>
      </w:r>
    </w:p>
    <w:p xmlns:wp14="http://schemas.microsoft.com/office/word/2010/wordml" w:rsidRPr="00940427" w:rsidR="00940427" w:rsidP="41ADF4A3" w:rsidRDefault="00940427" w14:paraId="4A74D20F"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Khuwaja</w:t>
      </w:r>
      <w:r w:rsidRPr="41ADF4A3" w:rsidR="00940427">
        <w:rPr>
          <w:rFonts w:ascii="Arial Nova" w:hAnsi="Arial Nova" w:eastAsia="Arial Nova" w:cs="Arial Nova"/>
          <w:color w:val="222222"/>
          <w:sz w:val="22"/>
          <w:szCs w:val="22"/>
          <w:shd w:val="clear" w:color="auto" w:fill="FFFFFF"/>
        </w:rPr>
        <w:t xml:space="preserve">, U., Ahmed, K., Abid, G. and Adeel, A., 2020. Leadership and employee attitudes: The mediating role of </w:t>
      </w:r>
      <w:r w:rsidRPr="41ADF4A3" w:rsidR="00940427">
        <w:rPr>
          <w:rFonts w:ascii="Arial Nova" w:hAnsi="Arial Nova" w:eastAsia="Arial Nova" w:cs="Arial Nova"/>
          <w:color w:val="222222"/>
          <w:sz w:val="22"/>
          <w:szCs w:val="22"/>
          <w:shd w:val="clear" w:color="auto" w:fill="FFFFFF"/>
        </w:rPr>
        <w:t>perception</w:t>
      </w:r>
      <w:r w:rsidRPr="41ADF4A3" w:rsidR="00940427">
        <w:rPr>
          <w:rFonts w:ascii="Arial Nova" w:hAnsi="Arial Nova" w:eastAsia="Arial Nova" w:cs="Arial Nova"/>
          <w:color w:val="222222"/>
          <w:sz w:val="22"/>
          <w:szCs w:val="22"/>
          <w:shd w:val="clear" w:color="auto" w:fill="FFFFFF"/>
        </w:rPr>
        <w:t xml:space="preserve"> of organizational politics. </w:t>
      </w:r>
      <w:r w:rsidRPr="41ADF4A3" w:rsidR="00940427">
        <w:rPr>
          <w:rFonts w:ascii="Arial Nova" w:hAnsi="Arial Nova" w:eastAsia="Arial Nova" w:cs="Arial Nova"/>
          <w:i w:val="1"/>
          <w:iCs w:val="1"/>
          <w:color w:val="222222"/>
          <w:sz w:val="22"/>
          <w:szCs w:val="22"/>
          <w:shd w:val="clear" w:color="auto" w:fill="FFFFFF"/>
        </w:rPr>
        <w:t>Cogent Business &amp; Management</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7</w:t>
      </w:r>
      <w:r w:rsidRPr="41ADF4A3" w:rsidR="00940427">
        <w:rPr>
          <w:rFonts w:ascii="Arial Nova" w:hAnsi="Arial Nova" w:eastAsia="Arial Nova" w:cs="Arial Nova"/>
          <w:color w:val="222222"/>
          <w:sz w:val="22"/>
          <w:szCs w:val="22"/>
          <w:shd w:val="clear" w:color="auto" w:fill="FFFFFF"/>
        </w:rPr>
        <w:t>(1), p.1720066.</w:t>
      </w:r>
    </w:p>
    <w:p xmlns:wp14="http://schemas.microsoft.com/office/word/2010/wordml" w:rsidRPr="00940427" w:rsidR="00940427" w:rsidP="41ADF4A3" w:rsidRDefault="00940427" w14:paraId="72834072"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 xml:space="preserve">Nordin, M.N.B., Mustafa, M.Z.B. and Razzaq, A.R.B.A., 2020. </w:t>
      </w:r>
      <w:r w:rsidRPr="41ADF4A3" w:rsidR="00940427">
        <w:rPr>
          <w:rFonts w:ascii="Arial Nova" w:hAnsi="Arial Nova" w:eastAsia="Arial Nova" w:cs="Arial Nova"/>
          <w:color w:val="222222"/>
          <w:sz w:val="22"/>
          <w:szCs w:val="22"/>
          <w:shd w:val="clear" w:color="auto" w:fill="FFFFFF"/>
        </w:rPr>
        <w:t>Headmaster</w:t>
      </w:r>
      <w:r w:rsidRPr="41ADF4A3" w:rsidR="00940427">
        <w:rPr>
          <w:rFonts w:ascii="Arial Nova" w:hAnsi="Arial Nova" w:eastAsia="Arial Nova" w:cs="Arial Nova"/>
          <w:color w:val="222222"/>
          <w:sz w:val="22"/>
          <w:szCs w:val="22"/>
          <w:shd w:val="clear" w:color="auto" w:fill="FFFFFF"/>
        </w:rPr>
        <w:t xml:space="preserve"> Leadership Effect </w:t>
      </w:r>
      <w:r w:rsidRPr="41ADF4A3" w:rsidR="00940427">
        <w:rPr>
          <w:rFonts w:ascii="Arial Nova" w:hAnsi="Arial Nova" w:eastAsia="Arial Nova" w:cs="Arial Nova"/>
          <w:color w:val="222222"/>
          <w:sz w:val="22"/>
          <w:szCs w:val="22"/>
          <w:shd w:val="clear" w:color="auto" w:fill="FFFFFF"/>
        </w:rPr>
        <w:t>On</w:t>
      </w:r>
      <w:r w:rsidRPr="41ADF4A3" w:rsidR="00940427">
        <w:rPr>
          <w:rFonts w:ascii="Arial Nova" w:hAnsi="Arial Nova" w:eastAsia="Arial Nova" w:cs="Arial Nova"/>
          <w:color w:val="222222"/>
          <w:sz w:val="22"/>
          <w:szCs w:val="22"/>
          <w:shd w:val="clear" w:color="auto" w:fill="FFFFFF"/>
        </w:rPr>
        <w:t xml:space="preserve"> Task Load Of Special Education Integration Program Teacher. </w:t>
      </w:r>
      <w:r w:rsidRPr="41ADF4A3" w:rsidR="00940427">
        <w:rPr>
          <w:rFonts w:ascii="Arial Nova" w:hAnsi="Arial Nova" w:eastAsia="Arial Nova" w:cs="Arial Nova"/>
          <w:i w:val="1"/>
          <w:iCs w:val="1"/>
          <w:color w:val="222222"/>
          <w:sz w:val="22"/>
          <w:szCs w:val="22"/>
          <w:shd w:val="clear" w:color="auto" w:fill="FFFFFF"/>
        </w:rPr>
        <w:t>Humanities &amp; Social Sciences Reviews</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8</w:t>
      </w:r>
      <w:r w:rsidRPr="41ADF4A3" w:rsidR="00940427">
        <w:rPr>
          <w:rFonts w:ascii="Arial Nova" w:hAnsi="Arial Nova" w:eastAsia="Arial Nova" w:cs="Arial Nova"/>
          <w:color w:val="222222"/>
          <w:sz w:val="22"/>
          <w:szCs w:val="22"/>
          <w:shd w:val="clear" w:color="auto" w:fill="FFFFFF"/>
        </w:rPr>
        <w:t>(2), pp.451-456.</w:t>
      </w:r>
    </w:p>
    <w:p xmlns:wp14="http://schemas.microsoft.com/office/word/2010/wordml" w:rsidRPr="00940427" w:rsidR="00940427" w:rsidP="41ADF4A3" w:rsidRDefault="00940427" w14:paraId="4363AA18"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Sandberg, J. and Alvesson, M., 2021. Meanings of theory: Clarifying theory through typification. </w:t>
      </w:r>
      <w:r w:rsidRPr="41ADF4A3" w:rsidR="00940427">
        <w:rPr>
          <w:rFonts w:ascii="Arial Nova" w:hAnsi="Arial Nova" w:eastAsia="Arial Nova" w:cs="Arial Nova"/>
          <w:i w:val="1"/>
          <w:iCs w:val="1"/>
          <w:color w:val="222222"/>
          <w:sz w:val="22"/>
          <w:szCs w:val="22"/>
          <w:shd w:val="clear" w:color="auto" w:fill="FFFFFF"/>
        </w:rPr>
        <w:t>Journal of Management Studies</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58</w:t>
      </w:r>
      <w:r w:rsidRPr="41ADF4A3" w:rsidR="00940427">
        <w:rPr>
          <w:rFonts w:ascii="Arial Nova" w:hAnsi="Arial Nova" w:eastAsia="Arial Nova" w:cs="Arial Nova"/>
          <w:color w:val="222222"/>
          <w:sz w:val="22"/>
          <w:szCs w:val="22"/>
          <w:shd w:val="clear" w:color="auto" w:fill="FFFFFF"/>
        </w:rPr>
        <w:t>(2), pp.487-516.</w:t>
      </w:r>
    </w:p>
    <w:p xmlns:wp14="http://schemas.microsoft.com/office/word/2010/wordml" w:rsidRPr="00940427" w:rsidR="00940427" w:rsidP="41ADF4A3" w:rsidRDefault="00940427" w14:paraId="2177F777"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 xml:space="preserve">Shakeel, F., </w:t>
      </w:r>
      <w:r w:rsidRPr="41ADF4A3" w:rsidR="00940427">
        <w:rPr>
          <w:rFonts w:ascii="Arial Nova" w:hAnsi="Arial Nova" w:eastAsia="Arial Nova" w:cs="Arial Nova"/>
          <w:color w:val="222222"/>
          <w:sz w:val="22"/>
          <w:szCs w:val="22"/>
          <w:shd w:val="clear" w:color="auto" w:fill="FFFFFF"/>
        </w:rPr>
        <w:t>Kruyen</w:t>
      </w:r>
      <w:r w:rsidRPr="41ADF4A3" w:rsidR="00940427">
        <w:rPr>
          <w:rFonts w:ascii="Arial Nova" w:hAnsi="Arial Nova" w:eastAsia="Arial Nova" w:cs="Arial Nova"/>
          <w:color w:val="222222"/>
          <w:sz w:val="22"/>
          <w:szCs w:val="22"/>
          <w:shd w:val="clear" w:color="auto" w:fill="FFFFFF"/>
        </w:rPr>
        <w:t>, P.M. and Van Thiel, S., 2019. Ethical leadership as process: A conceptual proposition. </w:t>
      </w:r>
      <w:r w:rsidRPr="41ADF4A3" w:rsidR="00940427">
        <w:rPr>
          <w:rFonts w:ascii="Arial Nova" w:hAnsi="Arial Nova" w:eastAsia="Arial Nova" w:cs="Arial Nova"/>
          <w:i w:val="1"/>
          <w:iCs w:val="1"/>
          <w:color w:val="222222"/>
          <w:sz w:val="22"/>
          <w:szCs w:val="22"/>
          <w:shd w:val="clear" w:color="auto" w:fill="FFFFFF"/>
        </w:rPr>
        <w:t>Public Integrity</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21</w:t>
      </w:r>
      <w:r w:rsidRPr="41ADF4A3" w:rsidR="00940427">
        <w:rPr>
          <w:rFonts w:ascii="Arial Nova" w:hAnsi="Arial Nova" w:eastAsia="Arial Nova" w:cs="Arial Nova"/>
          <w:color w:val="222222"/>
          <w:sz w:val="22"/>
          <w:szCs w:val="22"/>
          <w:shd w:val="clear" w:color="auto" w:fill="FFFFFF"/>
        </w:rPr>
        <w:t>(6), pp.613-624.</w:t>
      </w:r>
    </w:p>
    <w:p xmlns:wp14="http://schemas.microsoft.com/office/word/2010/wordml" w:rsidRPr="00940427" w:rsidR="00940427" w:rsidP="41ADF4A3" w:rsidRDefault="00940427" w14:paraId="4D1DCBD4" wp14:textId="77777777" wp14:noSpellErr="1">
      <w:pPr>
        <w:ind w:left="720" w:hanging="720"/>
        <w:rPr>
          <w:rFonts w:ascii="Arial Nova" w:hAnsi="Arial Nova" w:eastAsia="Arial Nova" w:cs="Arial Nova"/>
          <w:color w:val="222222"/>
          <w:sz w:val="22"/>
          <w:szCs w:val="22"/>
          <w:shd w:val="clear" w:color="auto" w:fill="FFFFFF"/>
        </w:rPr>
      </w:pPr>
      <w:r w:rsidRPr="41ADF4A3" w:rsidR="00940427">
        <w:rPr>
          <w:rFonts w:ascii="Arial Nova" w:hAnsi="Arial Nova" w:eastAsia="Arial Nova" w:cs="Arial Nova"/>
          <w:color w:val="222222"/>
          <w:sz w:val="22"/>
          <w:szCs w:val="22"/>
          <w:shd w:val="clear" w:color="auto" w:fill="FFFFFF"/>
        </w:rPr>
        <w:t xml:space="preserve">Stoker, J.I., </w:t>
      </w:r>
      <w:r w:rsidRPr="41ADF4A3" w:rsidR="00940427">
        <w:rPr>
          <w:rFonts w:ascii="Arial Nova" w:hAnsi="Arial Nova" w:eastAsia="Arial Nova" w:cs="Arial Nova"/>
          <w:color w:val="222222"/>
          <w:sz w:val="22"/>
          <w:szCs w:val="22"/>
          <w:shd w:val="clear" w:color="auto" w:fill="FFFFFF"/>
        </w:rPr>
        <w:t>Garretsen</w:t>
      </w:r>
      <w:r w:rsidRPr="41ADF4A3" w:rsidR="00940427">
        <w:rPr>
          <w:rFonts w:ascii="Arial Nova" w:hAnsi="Arial Nova" w:eastAsia="Arial Nova" w:cs="Arial Nova"/>
          <w:color w:val="222222"/>
          <w:sz w:val="22"/>
          <w:szCs w:val="22"/>
          <w:shd w:val="clear" w:color="auto" w:fill="FFFFFF"/>
        </w:rPr>
        <w:t>, H. and Lammers, J., 2022. Leading and working from home in times of COVID-19: On the perceived changes in leadership behaviors. </w:t>
      </w:r>
      <w:r w:rsidRPr="41ADF4A3" w:rsidR="00940427">
        <w:rPr>
          <w:rFonts w:ascii="Arial Nova" w:hAnsi="Arial Nova" w:eastAsia="Arial Nova" w:cs="Arial Nova"/>
          <w:i w:val="1"/>
          <w:iCs w:val="1"/>
          <w:color w:val="222222"/>
          <w:sz w:val="22"/>
          <w:szCs w:val="22"/>
          <w:shd w:val="clear" w:color="auto" w:fill="FFFFFF"/>
        </w:rPr>
        <w:t>Journal of Leadership &amp; Organizational Studies</w:t>
      </w:r>
      <w:r w:rsidRPr="41ADF4A3" w:rsidR="00940427">
        <w:rPr>
          <w:rFonts w:ascii="Arial Nova" w:hAnsi="Arial Nova" w:eastAsia="Arial Nova" w:cs="Arial Nova"/>
          <w:color w:val="222222"/>
          <w:sz w:val="22"/>
          <w:szCs w:val="22"/>
          <w:shd w:val="clear" w:color="auto" w:fill="FFFFFF"/>
        </w:rPr>
        <w:t>, </w:t>
      </w:r>
      <w:r w:rsidRPr="41ADF4A3" w:rsidR="00940427">
        <w:rPr>
          <w:rFonts w:ascii="Arial Nova" w:hAnsi="Arial Nova" w:eastAsia="Arial Nova" w:cs="Arial Nova"/>
          <w:i w:val="1"/>
          <w:iCs w:val="1"/>
          <w:color w:val="222222"/>
          <w:sz w:val="22"/>
          <w:szCs w:val="22"/>
          <w:shd w:val="clear" w:color="auto" w:fill="FFFFFF"/>
        </w:rPr>
        <w:t>29</w:t>
      </w:r>
      <w:r w:rsidRPr="41ADF4A3" w:rsidR="00940427">
        <w:rPr>
          <w:rFonts w:ascii="Arial Nova" w:hAnsi="Arial Nova" w:eastAsia="Arial Nova" w:cs="Arial Nova"/>
          <w:color w:val="222222"/>
          <w:sz w:val="22"/>
          <w:szCs w:val="22"/>
          <w:shd w:val="clear" w:color="auto" w:fill="FFFFFF"/>
        </w:rPr>
        <w:t>(2), pp.208-218.</w:t>
      </w:r>
    </w:p>
    <w:p xmlns:wp14="http://schemas.microsoft.com/office/word/2010/wordml" w:rsidRPr="006313DF" w:rsidR="009D0279" w:rsidP="003C594C" w:rsidRDefault="009D0279" w14:paraId="3DEEC669" wp14:textId="77777777"/>
    <w:sectPr w:rsidRPr="006313DF" w:rsidR="009D0279" w:rsidSect="00741EBC">
      <w:footerReference w:type="default" r:id="rId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8C0A87" w:rsidP="00F8275C" w:rsidRDefault="008C0A87" w14:paraId="45FB0818" wp14:textId="77777777">
      <w:pPr>
        <w:spacing w:after="0" w:line="240" w:lineRule="auto"/>
      </w:pPr>
      <w:r>
        <w:separator/>
      </w:r>
    </w:p>
  </w:endnote>
  <w:endnote w:type="continuationSeparator" w:id="0">
    <w:p xmlns:wp14="http://schemas.microsoft.com/office/word/2010/wordml" w:rsidR="008C0A87" w:rsidP="00F8275C" w:rsidRDefault="008C0A87" w14:paraId="049F31CB"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9790856"/>
      <w:docPartObj>
        <w:docPartGallery w:val="Page Numbers (Bottom of Page)"/>
        <w:docPartUnique/>
      </w:docPartObj>
    </w:sdtPr>
    <w:sdtEndPr>
      <w:rPr>
        <w:color w:val="7F7F7F" w:themeColor="background1" w:themeShade="7F"/>
        <w:spacing w:val="60"/>
      </w:rPr>
    </w:sdtEndPr>
    <w:sdtContent>
      <w:p xmlns:wp14="http://schemas.microsoft.com/office/word/2010/wordml" w:rsidR="00F8275C" w:rsidRDefault="00F8275C" w14:paraId="065C2B4C" wp14:textId="77777777">
        <w:pPr>
          <w:pStyle w:val="Footer"/>
          <w:pBdr>
            <w:top w:val="single" w:color="D9D9D9" w:themeColor="background1" w:themeShade="D9" w:sz="4" w:space="1"/>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xmlns:wp14="http://schemas.microsoft.com/office/word/2010/wordml" w:rsidR="00F8275C" w:rsidRDefault="00F8275C" w14:paraId="3656B9A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8C0A87" w:rsidP="00F8275C" w:rsidRDefault="008C0A87" w14:paraId="53128261" wp14:textId="77777777">
      <w:pPr>
        <w:spacing w:after="0" w:line="240" w:lineRule="auto"/>
      </w:pPr>
      <w:r>
        <w:separator/>
      </w:r>
    </w:p>
  </w:footnote>
  <w:footnote w:type="continuationSeparator" w:id="0">
    <w:p xmlns:wp14="http://schemas.microsoft.com/office/word/2010/wordml" w:rsidR="008C0A87" w:rsidP="00F8275C" w:rsidRDefault="008C0A87" w14:paraId="62486C05" wp14:textId="77777777">
      <w:pPr>
        <w:spacing w:after="0" w:line="240" w:lineRule="auto"/>
      </w:pPr>
      <w:r>
        <w:continuationSeparator/>
      </w:r>
    </w:p>
  </w:footnote>
</w:footnote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9D2"/>
    <w:rsid w:val="00004432"/>
    <w:rsid w:val="00024910"/>
    <w:rsid w:val="00196268"/>
    <w:rsid w:val="001A542E"/>
    <w:rsid w:val="001B6E79"/>
    <w:rsid w:val="00364820"/>
    <w:rsid w:val="003B6CEF"/>
    <w:rsid w:val="003C594C"/>
    <w:rsid w:val="00407DA5"/>
    <w:rsid w:val="004919D2"/>
    <w:rsid w:val="006313DF"/>
    <w:rsid w:val="006A296B"/>
    <w:rsid w:val="007243FA"/>
    <w:rsid w:val="00741EBC"/>
    <w:rsid w:val="00825551"/>
    <w:rsid w:val="0087539C"/>
    <w:rsid w:val="008937E3"/>
    <w:rsid w:val="008C0A87"/>
    <w:rsid w:val="00940427"/>
    <w:rsid w:val="00965DA0"/>
    <w:rsid w:val="00976172"/>
    <w:rsid w:val="009A7BC4"/>
    <w:rsid w:val="009D0279"/>
    <w:rsid w:val="00A21016"/>
    <w:rsid w:val="00A3653B"/>
    <w:rsid w:val="00B731AA"/>
    <w:rsid w:val="00C102FD"/>
    <w:rsid w:val="00C47032"/>
    <w:rsid w:val="00C55CAA"/>
    <w:rsid w:val="00EA4325"/>
    <w:rsid w:val="00EF4CF9"/>
    <w:rsid w:val="00F3249D"/>
    <w:rsid w:val="00F44E42"/>
    <w:rsid w:val="00F8275C"/>
    <w:rsid w:val="08FA6D89"/>
    <w:rsid w:val="0A5340D6"/>
    <w:rsid w:val="0A76BC99"/>
    <w:rsid w:val="10CB7915"/>
    <w:rsid w:val="200D6C70"/>
    <w:rsid w:val="21E5014C"/>
    <w:rsid w:val="3D809218"/>
    <w:rsid w:val="41ADF4A3"/>
    <w:rsid w:val="5555C01B"/>
    <w:rsid w:val="5EE37A04"/>
    <w:rsid w:val="6B64045D"/>
    <w:rsid w:val="7B36D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18F04"/>
  <w15:chartTrackingRefBased/>
  <w15:docId w15:val="{38B0FE3F-6FE5-4A3A-AC6B-D0C0B42C7A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6313DF"/>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6313DF"/>
    <w:pPr>
      <w:keepNext/>
      <w:keepLines/>
      <w:spacing w:before="240" w:after="0"/>
      <w:jc w:val="center"/>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6313DF"/>
    <w:pPr>
      <w:keepNext/>
      <w:keepLines/>
      <w:spacing w:before="40" w:after="0"/>
      <w:outlineLvl w:val="1"/>
    </w:pPr>
    <w:rPr>
      <w:rFonts w:eastAsiaTheme="majorEastAsia" w:cstheme="majorBidi"/>
      <w:b/>
      <w:i/>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313DF"/>
    <w:rPr>
      <w:rFonts w:ascii="Times New Roman" w:hAnsi="Times New Roman" w:eastAsiaTheme="majorEastAsia" w:cstheme="majorBidi"/>
      <w:b/>
      <w:color w:val="000000" w:themeColor="text1"/>
      <w:sz w:val="24"/>
      <w:szCs w:val="32"/>
    </w:rPr>
  </w:style>
  <w:style w:type="character" w:styleId="Heading2Char" w:customStyle="1">
    <w:name w:val="Heading 2 Char"/>
    <w:basedOn w:val="DefaultParagraphFont"/>
    <w:link w:val="Heading2"/>
    <w:uiPriority w:val="9"/>
    <w:semiHidden/>
    <w:rsid w:val="006313DF"/>
    <w:rPr>
      <w:rFonts w:ascii="Times New Roman" w:hAnsi="Times New Roman" w:eastAsiaTheme="majorEastAsia" w:cstheme="majorBidi"/>
      <w:b/>
      <w:i/>
      <w:color w:val="000000" w:themeColor="text1"/>
      <w:sz w:val="24"/>
      <w:szCs w:val="26"/>
    </w:rPr>
  </w:style>
  <w:style w:type="paragraph" w:styleId="TOCHeading">
    <w:name w:val="TOC Heading"/>
    <w:basedOn w:val="Heading1"/>
    <w:next w:val="Normal"/>
    <w:uiPriority w:val="39"/>
    <w:unhideWhenUsed/>
    <w:qFormat/>
    <w:rsid w:val="00F8275C"/>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8275C"/>
    <w:pPr>
      <w:spacing w:after="100"/>
    </w:pPr>
  </w:style>
  <w:style w:type="character" w:styleId="Hyperlink">
    <w:name w:val="Hyperlink"/>
    <w:basedOn w:val="DefaultParagraphFont"/>
    <w:uiPriority w:val="99"/>
    <w:unhideWhenUsed/>
    <w:rsid w:val="00F8275C"/>
    <w:rPr>
      <w:color w:val="0563C1" w:themeColor="hyperlink"/>
      <w:u w:val="single"/>
    </w:rPr>
  </w:style>
  <w:style w:type="paragraph" w:styleId="Header">
    <w:name w:val="header"/>
    <w:basedOn w:val="Normal"/>
    <w:link w:val="HeaderChar"/>
    <w:uiPriority w:val="99"/>
    <w:unhideWhenUsed/>
    <w:rsid w:val="00F8275C"/>
    <w:pPr>
      <w:tabs>
        <w:tab w:val="center" w:pos="4680"/>
        <w:tab w:val="right" w:pos="9360"/>
      </w:tabs>
      <w:spacing w:after="0" w:line="240" w:lineRule="auto"/>
    </w:pPr>
  </w:style>
  <w:style w:type="character" w:styleId="HeaderChar" w:customStyle="1">
    <w:name w:val="Header Char"/>
    <w:basedOn w:val="DefaultParagraphFont"/>
    <w:link w:val="Header"/>
    <w:uiPriority w:val="99"/>
    <w:rsid w:val="00F8275C"/>
    <w:rPr>
      <w:rFonts w:ascii="Times New Roman" w:hAnsi="Times New Roman"/>
      <w:color w:val="000000" w:themeColor="text1"/>
      <w:sz w:val="24"/>
    </w:rPr>
  </w:style>
  <w:style w:type="paragraph" w:styleId="Footer">
    <w:name w:val="footer"/>
    <w:basedOn w:val="Normal"/>
    <w:link w:val="FooterChar"/>
    <w:uiPriority w:val="99"/>
    <w:unhideWhenUsed/>
    <w:rsid w:val="00F8275C"/>
    <w:pPr>
      <w:tabs>
        <w:tab w:val="center" w:pos="4680"/>
        <w:tab w:val="right" w:pos="9360"/>
      </w:tabs>
      <w:spacing w:after="0" w:line="240" w:lineRule="auto"/>
    </w:pPr>
  </w:style>
  <w:style w:type="character" w:styleId="FooterChar" w:customStyle="1">
    <w:name w:val="Footer Char"/>
    <w:basedOn w:val="DefaultParagraphFont"/>
    <w:link w:val="Footer"/>
    <w:uiPriority w:val="99"/>
    <w:rsid w:val="00F8275C"/>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f8ddd1e766614799"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604e7d7-3412-420d-9b29-854f7724a3f7}"/>
      </w:docPartPr>
      <w:docPartBody>
        <w:p w14:paraId="21E5014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24B08-136B-4CCB-A8B0-973C1203901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user</dc:creator>
  <keywords/>
  <dc:description/>
  <lastModifiedBy>Cristian Sirota (2130222)</lastModifiedBy>
  <revision>69</revision>
  <dcterms:created xsi:type="dcterms:W3CDTF">2023-06-17T16:25:00.0000000Z</dcterms:created>
  <dcterms:modified xsi:type="dcterms:W3CDTF">2023-07-16T08:02:06.4412495Z</dcterms:modified>
</coreProperties>
</file>