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E110E">
        <w:rPr>
          <w:rFonts w:asciiTheme="minorHAnsi" w:hAnsiTheme="minorHAnsi" w:cstheme="minorHAnsi"/>
          <w:b/>
          <w:color w:val="000000" w:themeColor="text1"/>
          <w:u w:val="single"/>
        </w:rPr>
        <w:t>15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33587" w:rsidRPr="00583626" w:rsidRDefault="00B35065" w:rsidP="00711A5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>
              <w:rPr>
                <w:rFonts w:asciiTheme="minorHAnsi" w:hAnsiTheme="minorHAnsi" w:cstheme="minorHAnsi"/>
                <w:b/>
                <w:color w:val="1F497D" w:themeColor="text2"/>
              </w:rPr>
              <w:t>Joshua Southwell</w:t>
            </w:r>
            <w:r w:rsidR="00980F55">
              <w:rPr>
                <w:rFonts w:asciiTheme="minorHAnsi" w:hAnsiTheme="minorHAnsi" w:cstheme="minorHAnsi"/>
                <w:b/>
                <w:color w:val="1F497D" w:themeColor="text2"/>
              </w:rPr>
              <w:t xml:space="preserve"> </w:t>
            </w:r>
          </w:p>
        </w:tc>
      </w:tr>
      <w:tr w:rsidR="00633587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980F55" w:rsidRPr="00583626" w:rsidRDefault="00B35065" w:rsidP="0037073C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bookmarkStart w:id="0" w:name="_Toc529863893"/>
            <w:bookmarkStart w:id="1" w:name="_Toc529863940"/>
            <w:bookmarkStart w:id="2" w:name="_Toc529864000"/>
            <w:bookmarkStart w:id="3" w:name="_Toc529868365"/>
            <w:bookmarkStart w:id="4" w:name="_Toc530472310"/>
            <w:bookmarkStart w:id="5" w:name="_Toc8080542"/>
            <w:bookmarkStart w:id="6" w:name="_Toc8342280"/>
            <w:r w:rsidRPr="00FA0923">
              <w:rPr>
                <w:rFonts w:asciiTheme="minorHAnsi" w:hAnsiTheme="minorHAnsi" w:cstheme="minorHAnsi"/>
                <w:bCs/>
                <w:iCs/>
                <w:color w:val="1F497D" w:themeColor="text2"/>
              </w:rPr>
              <w:t>An investigation into deprivation in Wales using Quantum Geographical Information Systems (QGIS)</w:t>
            </w:r>
            <w:bookmarkEnd w:id="0"/>
            <w:bookmarkEnd w:id="1"/>
            <w:bookmarkEnd w:id="2"/>
            <w:bookmarkEnd w:id="3"/>
            <w:bookmarkEnd w:id="4"/>
            <w:bookmarkEnd w:id="5"/>
            <w:bookmarkEnd w:id="6"/>
          </w:p>
        </w:tc>
      </w:tr>
      <w:tr w:rsidR="00633587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33587" w:rsidRPr="00583626" w:rsidRDefault="00583626" w:rsidP="00711A5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583626">
              <w:rPr>
                <w:rFonts w:asciiTheme="minorHAnsi" w:hAnsiTheme="minorHAnsi" w:cstheme="minorHAnsi"/>
                <w:b/>
                <w:color w:val="1F497D" w:themeColor="text2"/>
              </w:rPr>
              <w:t>Jeanette Adams</w:t>
            </w:r>
          </w:p>
        </w:tc>
      </w:tr>
      <w:tr w:rsidR="00633587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33587" w:rsidRPr="00583626" w:rsidRDefault="00583626" w:rsidP="00711A55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583626">
              <w:rPr>
                <w:rFonts w:asciiTheme="minorHAnsi" w:hAnsiTheme="minorHAnsi" w:cstheme="minorHAnsi"/>
                <w:b/>
                <w:color w:val="1F497D" w:themeColor="text2"/>
              </w:rPr>
              <w:t>John Williams</w:t>
            </w:r>
          </w:p>
        </w:tc>
      </w:tr>
      <w:tr w:rsidR="00633587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633587" w:rsidRPr="00C2152E" w:rsidRDefault="007E110E" w:rsidP="0009417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BSc Applied Computing</w:t>
            </w:r>
          </w:p>
        </w:tc>
      </w:tr>
      <w:tr w:rsidR="00633587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33587" w:rsidRPr="00C2152E" w:rsidRDefault="00633587" w:rsidP="007E110E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2E13ED" w:rsidRDefault="002E13ED" w:rsidP="002E13ED">
      <w:pPr>
        <w:rPr>
          <w:rFonts w:asciiTheme="minorHAnsi" w:hAnsiTheme="minorHAnsi"/>
          <w:color w:val="1F497D" w:themeColor="text2"/>
          <w:lang w:eastAsia="en-GB"/>
        </w:rPr>
      </w:pPr>
      <w:r>
        <w:rPr>
          <w:rFonts w:asciiTheme="minorHAnsi" w:hAnsiTheme="minorHAnsi"/>
          <w:color w:val="000000" w:themeColor="text1"/>
          <w:lang w:eastAsia="en-GB"/>
        </w:rPr>
        <w:t xml:space="preserve">Time: </w:t>
      </w:r>
      <w:r w:rsidR="00425130" w:rsidRPr="00425130">
        <w:rPr>
          <w:rFonts w:asciiTheme="minorHAnsi" w:hAnsiTheme="minorHAnsi"/>
          <w:color w:val="1F497D" w:themeColor="text2"/>
          <w:lang w:eastAsia="en-GB"/>
        </w:rPr>
        <w:t>1</w:t>
      </w:r>
      <w:r w:rsidR="00B35065">
        <w:rPr>
          <w:rFonts w:asciiTheme="minorHAnsi" w:hAnsiTheme="minorHAnsi"/>
          <w:color w:val="1F497D" w:themeColor="text2"/>
          <w:lang w:eastAsia="en-GB"/>
        </w:rPr>
        <w:t>7</w:t>
      </w:r>
      <w:r w:rsidR="00F07EF0">
        <w:rPr>
          <w:rFonts w:asciiTheme="minorHAnsi" w:hAnsiTheme="minorHAnsi"/>
          <w:color w:val="1F497D" w:themeColor="text2"/>
          <w:lang w:eastAsia="en-GB"/>
        </w:rPr>
        <w:t>:</w:t>
      </w:r>
      <w:r w:rsidR="00B35065">
        <w:rPr>
          <w:rFonts w:asciiTheme="minorHAnsi" w:hAnsiTheme="minorHAnsi"/>
          <w:color w:val="1F497D" w:themeColor="text2"/>
          <w:lang w:eastAsia="en-GB"/>
        </w:rPr>
        <w:t>0</w:t>
      </w:r>
      <w:r w:rsidR="00F07EF0">
        <w:rPr>
          <w:rFonts w:asciiTheme="minorHAnsi" w:hAnsiTheme="minorHAnsi"/>
          <w:color w:val="1F497D" w:themeColor="text2"/>
          <w:lang w:eastAsia="en-GB"/>
        </w:rPr>
        <w:t>4</w:t>
      </w:r>
      <w:r w:rsidRPr="00583626">
        <w:rPr>
          <w:rFonts w:asciiTheme="minorHAnsi" w:hAnsiTheme="minorHAnsi"/>
          <w:color w:val="1F497D" w:themeColor="text2"/>
          <w:lang w:eastAsia="en-GB"/>
        </w:rPr>
        <w:t xml:space="preserve"> / 15</w:t>
      </w:r>
      <w:r>
        <w:rPr>
          <w:rFonts w:asciiTheme="minorHAnsi" w:hAnsiTheme="minorHAnsi"/>
          <w:color w:val="1F497D" w:themeColor="text2"/>
          <w:lang w:eastAsia="en-GB"/>
        </w:rPr>
        <w:t xml:space="preserve"> </w:t>
      </w:r>
    </w:p>
    <w:p w:rsidR="00D02B0B" w:rsidRDefault="00D02B0B" w:rsidP="00D02B0B">
      <w:pPr>
        <w:rPr>
          <w:rFonts w:asciiTheme="minorHAnsi" w:hAnsiTheme="minorHAnsi" w:cstheme="minorHAnsi"/>
          <w:color w:val="00B050"/>
        </w:rPr>
      </w:pPr>
    </w:p>
    <w:tbl>
      <w:tblPr>
        <w:tblW w:w="9515" w:type="dxa"/>
        <w:tblInd w:w="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8522"/>
        <w:gridCol w:w="993"/>
      </w:tblGrid>
      <w:tr w:rsidR="007E110E" w:rsidRPr="00D02B0B" w:rsidTr="007E110E">
        <w:trPr>
          <w:trHeight w:val="300"/>
        </w:trPr>
        <w:tc>
          <w:tcPr>
            <w:tcW w:w="8522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35582F" w:rsidRDefault="007E110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3" w:type="dxa"/>
            <w:shd w:val="clear" w:color="auto" w:fill="BFBFBF" w:themeFill="background1" w:themeFillShade="BF"/>
            <w:noWrap/>
            <w:vAlign w:val="bottom"/>
            <w:hideMark/>
          </w:tcPr>
          <w:p w:rsidR="007E110E" w:rsidRPr="00D02B0B" w:rsidRDefault="007E11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E110E" w:rsidRPr="00D02B0B" w:rsidTr="007E110E">
        <w:trPr>
          <w:trHeight w:val="515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Default="007E110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  <w:p w:rsidR="00470513" w:rsidRDefault="00470513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70513" w:rsidRDefault="0063715D" w:rsidP="00642EA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You</w:t>
            </w:r>
            <w:r w:rsidR="003E3904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 w:rsidR="00470513" w:rsidRPr="00470513">
              <w:rPr>
                <w:rFonts w:asciiTheme="minorHAnsi" w:hAnsiTheme="minorHAnsi"/>
                <w:color w:val="1F497D" w:themeColor="text2"/>
                <w:lang w:eastAsia="en-GB"/>
              </w:rPr>
              <w:t xml:space="preserve">answered </w:t>
            </w:r>
            <w:r w:rsidR="00425130">
              <w:rPr>
                <w:rFonts w:asciiTheme="minorHAnsi" w:hAnsiTheme="minorHAnsi"/>
                <w:color w:val="1F497D" w:themeColor="text2"/>
                <w:lang w:eastAsia="en-GB"/>
              </w:rPr>
              <w:t>all</w:t>
            </w:r>
            <w:r w:rsidR="00642EA9">
              <w:rPr>
                <w:rFonts w:asciiTheme="minorHAnsi" w:hAnsiTheme="minorHAnsi"/>
                <w:color w:val="1F497D" w:themeColor="text2"/>
                <w:lang w:eastAsia="en-GB"/>
              </w:rPr>
              <w:t xml:space="preserve"> questions </w:t>
            </w:r>
            <w:r w:rsidR="00F07EF0">
              <w:rPr>
                <w:rFonts w:asciiTheme="minorHAnsi" w:hAnsiTheme="minorHAnsi"/>
                <w:color w:val="1F497D" w:themeColor="text2"/>
                <w:lang w:eastAsia="en-GB"/>
              </w:rPr>
              <w:t xml:space="preserve">clearly and </w:t>
            </w:r>
            <w:r w:rsidR="00642EA9">
              <w:rPr>
                <w:rFonts w:asciiTheme="minorHAnsi" w:hAnsiTheme="minorHAnsi"/>
                <w:color w:val="1F497D" w:themeColor="text2"/>
                <w:lang w:eastAsia="en-GB"/>
              </w:rPr>
              <w:t>confiden</w:t>
            </w:r>
            <w:r w:rsidR="00F07EF0">
              <w:rPr>
                <w:rFonts w:asciiTheme="minorHAnsi" w:hAnsiTheme="minorHAnsi"/>
                <w:color w:val="1F497D" w:themeColor="text2"/>
                <w:lang w:eastAsia="en-GB"/>
              </w:rPr>
              <w:t>tly</w:t>
            </w:r>
            <w:r w:rsidR="00642EA9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  <w:p w:rsidR="00642EA9" w:rsidRPr="00470513" w:rsidRDefault="00642EA9" w:rsidP="00642EA9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425130" w:rsidP="00F07EF0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</w:t>
            </w:r>
            <w:r w:rsidR="00F07EF0">
              <w:rPr>
                <w:rFonts w:asciiTheme="minorHAnsi" w:hAnsiTheme="minorHAnsi"/>
                <w:color w:val="1F497D" w:themeColor="text2"/>
                <w:lang w:eastAsia="en-GB"/>
              </w:rPr>
              <w:t>6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7E110E" w:rsidRPr="00D02B0B" w:rsidTr="007E110E">
        <w:trPr>
          <w:trHeight w:val="300"/>
        </w:trPr>
        <w:tc>
          <w:tcPr>
            <w:tcW w:w="8522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35582F" w:rsidRDefault="007E110E" w:rsidP="00711A55">
            <w:pPr>
              <w:spacing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993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D02B0B" w:rsidRDefault="007E11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E110E" w:rsidRPr="00D02B0B" w:rsidTr="007E110E">
        <w:trPr>
          <w:trHeight w:val="467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Default="007E110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  <w:p w:rsidR="00583626" w:rsidRDefault="0058362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B35065" w:rsidRDefault="00B35065" w:rsidP="00B3506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583626">
              <w:rPr>
                <w:rFonts w:asciiTheme="minorHAnsi" w:hAnsiTheme="minorHAnsi"/>
                <w:color w:val="1F497D" w:themeColor="text2"/>
                <w:lang w:eastAsia="en-GB"/>
              </w:rPr>
              <w:t>The aim was clear but the objective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s</w:t>
            </w:r>
            <w:r w:rsidRPr="00583626">
              <w:rPr>
                <w:rFonts w:asciiTheme="minorHAnsi" w:hAnsiTheme="minorHAnsi"/>
                <w:color w:val="1F497D" w:themeColor="text2"/>
                <w:lang w:eastAsia="en-GB"/>
              </w:rPr>
              <w:t xml:space="preserve"> didn’t cover the complete project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, only the development</w:t>
            </w:r>
            <w:r w:rsidRPr="00583626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</w:p>
          <w:p w:rsidR="00425130" w:rsidRPr="00583626" w:rsidRDefault="00425130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583626" w:rsidRDefault="00F07EF0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The </w:t>
            </w:r>
            <w:r w:rsidR="00583626" w:rsidRPr="00583626">
              <w:rPr>
                <w:rFonts w:asciiTheme="minorHAnsi" w:hAnsiTheme="minorHAnsi"/>
                <w:color w:val="1F497D" w:themeColor="text2"/>
                <w:lang w:eastAsia="en-GB"/>
              </w:rPr>
              <w:t>evaluation of the findings from the literature review</w:t>
            </w:r>
            <w:r w:rsidR="00642EA9">
              <w:rPr>
                <w:rFonts w:asciiTheme="minorHAnsi" w:hAnsiTheme="minorHAnsi"/>
                <w:color w:val="1F497D" w:themeColor="text2"/>
                <w:lang w:eastAsia="en-GB"/>
              </w:rPr>
              <w:t xml:space="preserve">,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was </w:t>
            </w:r>
            <w:r w:rsidR="00B35065">
              <w:rPr>
                <w:rFonts w:asciiTheme="minorHAnsi" w:hAnsiTheme="minorHAnsi"/>
                <w:color w:val="1F497D" w:themeColor="text2"/>
                <w:lang w:eastAsia="en-GB"/>
              </w:rPr>
              <w:t xml:space="preserve">far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too </w:t>
            </w:r>
            <w:r w:rsidR="00642EA9">
              <w:rPr>
                <w:rFonts w:asciiTheme="minorHAnsi" w:hAnsiTheme="minorHAnsi"/>
                <w:color w:val="1F497D" w:themeColor="text2"/>
                <w:lang w:eastAsia="en-GB"/>
              </w:rPr>
              <w:t>brief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. </w:t>
            </w:r>
            <w:r w:rsidR="0063715D">
              <w:rPr>
                <w:rFonts w:asciiTheme="minorHAnsi" w:hAnsiTheme="minorHAnsi"/>
                <w:color w:val="1F497D" w:themeColor="text2"/>
                <w:lang w:eastAsia="en-GB"/>
              </w:rPr>
              <w:t>You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 could have included more detail here as </w:t>
            </w:r>
            <w:r w:rsidR="0063715D">
              <w:rPr>
                <w:rFonts w:asciiTheme="minorHAnsi" w:hAnsiTheme="minorHAnsi"/>
                <w:color w:val="1F497D" w:themeColor="text2"/>
                <w:lang w:eastAsia="en-GB"/>
              </w:rPr>
              <w:t>you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 didn’t use all the time allowed.</w:t>
            </w:r>
            <w:r w:rsidR="00B35065">
              <w:rPr>
                <w:rFonts w:asciiTheme="minorHAnsi" w:hAnsiTheme="minorHAnsi"/>
                <w:color w:val="1F497D" w:themeColor="text2"/>
                <w:lang w:eastAsia="en-GB"/>
              </w:rPr>
              <w:t xml:space="preserve"> (Most of your time was used in the demo)</w:t>
            </w:r>
          </w:p>
          <w:p w:rsidR="002E13ED" w:rsidRDefault="002E13ED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  <w:p w:rsidR="00642EA9" w:rsidRDefault="00F07EF0" w:rsidP="00642EA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 xml:space="preserve">Clear </w:t>
            </w:r>
            <w:r w:rsidR="00642EA9">
              <w:rPr>
                <w:rFonts w:asciiTheme="minorHAnsi" w:hAnsiTheme="minorHAnsi"/>
                <w:color w:val="1F497D" w:themeColor="text2"/>
                <w:lang w:eastAsia="en-GB"/>
              </w:rPr>
              <w:t>results and conclusion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s</w:t>
            </w:r>
            <w:r w:rsidR="00642EA9">
              <w:rPr>
                <w:rFonts w:asciiTheme="minorHAnsi" w:hAnsiTheme="minorHAnsi"/>
                <w:color w:val="1F497D" w:themeColor="text2"/>
                <w:lang w:eastAsia="en-GB"/>
              </w:rPr>
              <w:t xml:space="preserve"> were provided and some very good ideas for future development were discussed. </w:t>
            </w:r>
          </w:p>
          <w:p w:rsidR="00583626" w:rsidRPr="00D02B0B" w:rsidRDefault="0058362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642EA9" w:rsidP="00B3506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</w:t>
            </w:r>
            <w:r w:rsidR="00B35065">
              <w:rPr>
                <w:rFonts w:asciiTheme="minorHAnsi" w:hAnsiTheme="minorHAnsi"/>
                <w:color w:val="1F497D" w:themeColor="text2"/>
                <w:lang w:eastAsia="en-GB"/>
              </w:rPr>
              <w:t>4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7E110E" w:rsidRPr="00D02B0B" w:rsidTr="007E110E">
        <w:trPr>
          <w:trHeight w:val="300"/>
        </w:trPr>
        <w:tc>
          <w:tcPr>
            <w:tcW w:w="8522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35582F" w:rsidRDefault="007E110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993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D02B0B" w:rsidRDefault="007E11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E110E" w:rsidRPr="00D02B0B" w:rsidTr="007E110E">
        <w:trPr>
          <w:trHeight w:val="457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Default="007E110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  <w:p w:rsidR="002E13ED" w:rsidRDefault="002E13E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E13ED" w:rsidRPr="00F15319" w:rsidRDefault="00B35065" w:rsidP="00F07EF0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lastRenderedPageBreak/>
              <w:t>A clear and detail demonstration which included audio</w:t>
            </w: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B35065" w:rsidP="00B3506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lastRenderedPageBreak/>
              <w:t>22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7E110E" w:rsidRPr="00D02B0B" w:rsidTr="007E110E">
        <w:trPr>
          <w:trHeight w:val="300"/>
        </w:trPr>
        <w:tc>
          <w:tcPr>
            <w:tcW w:w="8522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35582F" w:rsidRDefault="007E110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993" w:type="dxa"/>
            <w:shd w:val="clear" w:color="auto" w:fill="BFBFBF" w:themeFill="background1" w:themeFillShade="BF"/>
            <w:noWrap/>
            <w:vAlign w:val="center"/>
            <w:hideMark/>
          </w:tcPr>
          <w:p w:rsidR="007E110E" w:rsidRPr="00D02B0B" w:rsidRDefault="007E110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E110E" w:rsidRPr="00D02B0B" w:rsidTr="007E110E">
        <w:trPr>
          <w:trHeight w:val="502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Default="007E110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  <w:p w:rsidR="00583626" w:rsidRDefault="00583626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2E13ED" w:rsidRDefault="0063715D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You were</w:t>
            </w:r>
            <w:r w:rsidR="00642EA9">
              <w:rPr>
                <w:rFonts w:asciiTheme="minorHAnsi" w:hAnsiTheme="minorHAnsi"/>
                <w:color w:val="1F497D" w:themeColor="text2"/>
                <w:lang w:eastAsia="en-GB"/>
              </w:rPr>
              <w:t xml:space="preserve"> </w:t>
            </w:r>
            <w:r w:rsidR="002E13ED">
              <w:rPr>
                <w:rFonts w:asciiTheme="minorHAnsi" w:hAnsiTheme="minorHAnsi"/>
                <w:color w:val="1F497D" w:themeColor="text2"/>
                <w:lang w:eastAsia="en-GB"/>
              </w:rPr>
              <w:t xml:space="preserve">prepared for the presentation. 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You</w:t>
            </w:r>
            <w:r w:rsidR="002E13ED">
              <w:rPr>
                <w:rFonts w:asciiTheme="minorHAnsi" w:hAnsiTheme="minorHAnsi"/>
                <w:color w:val="1F497D" w:themeColor="text2"/>
                <w:lang w:eastAsia="en-GB"/>
              </w:rPr>
              <w:t xml:space="preserve"> maintained good eye contact throughout, spoke </w:t>
            </w:r>
            <w:r w:rsidR="00F07EF0">
              <w:rPr>
                <w:rFonts w:asciiTheme="minorHAnsi" w:hAnsiTheme="minorHAnsi"/>
                <w:color w:val="1F497D" w:themeColor="text2"/>
                <w:lang w:eastAsia="en-GB"/>
              </w:rPr>
              <w:t>confiden</w:t>
            </w:r>
            <w:r>
              <w:rPr>
                <w:rFonts w:asciiTheme="minorHAnsi" w:hAnsiTheme="minorHAnsi"/>
                <w:color w:val="1F497D" w:themeColor="text2"/>
                <w:lang w:eastAsia="en-GB"/>
              </w:rPr>
              <w:t>t</w:t>
            </w:r>
            <w:r w:rsidR="00B35065">
              <w:rPr>
                <w:rFonts w:asciiTheme="minorHAnsi" w:hAnsiTheme="minorHAnsi"/>
                <w:color w:val="1F497D" w:themeColor="text2"/>
                <w:lang w:eastAsia="en-GB"/>
              </w:rPr>
              <w:t>ly</w:t>
            </w:r>
            <w:r w:rsidR="002E13ED">
              <w:rPr>
                <w:rFonts w:asciiTheme="minorHAnsi" w:hAnsiTheme="minorHAnsi"/>
                <w:color w:val="1F497D" w:themeColor="text2"/>
                <w:lang w:eastAsia="en-GB"/>
              </w:rPr>
              <w:t xml:space="preserve"> and didn’t refer to any speaker notes. </w:t>
            </w:r>
          </w:p>
          <w:p w:rsidR="00583626" w:rsidRPr="00D02B0B" w:rsidRDefault="00583626" w:rsidP="002E13E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F07EF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7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E110E" w:rsidRPr="00D02B0B" w:rsidTr="007E110E">
        <w:trPr>
          <w:trHeight w:val="465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Default="007E110E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  <w:p w:rsidR="002E13ED" w:rsidRPr="00470513" w:rsidRDefault="00470513" w:rsidP="00711A55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470513">
              <w:rPr>
                <w:rFonts w:asciiTheme="minorHAnsi" w:hAnsiTheme="minorHAnsi"/>
                <w:color w:val="1F497D" w:themeColor="text2"/>
                <w:lang w:eastAsia="en-GB"/>
              </w:rPr>
              <w:t xml:space="preserve">Both the PowerPoint presentation and the prepared demonstration video were good quality </w:t>
            </w:r>
          </w:p>
          <w:p w:rsidR="002E13ED" w:rsidRPr="00D02B0B" w:rsidRDefault="002E13E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D02B0B" w:rsidRDefault="00B3506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8</w:t>
            </w:r>
            <w:r w:rsidR="007E110E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7E110E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E110E" w:rsidRPr="00D02B0B" w:rsidTr="007E110E">
        <w:trPr>
          <w:trHeight w:val="582"/>
        </w:trPr>
        <w:tc>
          <w:tcPr>
            <w:tcW w:w="8522" w:type="dxa"/>
            <w:shd w:val="clear" w:color="auto" w:fill="FFFFFF" w:themeFill="background1"/>
            <w:noWrap/>
            <w:vAlign w:val="center"/>
            <w:hideMark/>
          </w:tcPr>
          <w:p w:rsidR="007E110E" w:rsidRPr="0035582F" w:rsidRDefault="007E110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993" w:type="dxa"/>
            <w:shd w:val="clear" w:color="auto" w:fill="FFFFFF" w:themeFill="background1"/>
            <w:noWrap/>
            <w:vAlign w:val="center"/>
            <w:hideMark/>
          </w:tcPr>
          <w:p w:rsidR="007E110E" w:rsidRPr="0035582F" w:rsidRDefault="00B35065" w:rsidP="00B3506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1F497D" w:themeColor="text2"/>
                <w:lang w:eastAsia="en-GB"/>
              </w:rPr>
              <w:t>7</w:t>
            </w:r>
            <w:bookmarkStart w:id="7" w:name="_GoBack"/>
            <w:bookmarkEnd w:id="7"/>
            <w:r>
              <w:rPr>
                <w:rFonts w:asciiTheme="minorHAnsi" w:hAnsiTheme="minorHAnsi"/>
                <w:b/>
                <w:color w:val="1F497D" w:themeColor="text2"/>
                <w:lang w:eastAsia="en-GB"/>
              </w:rPr>
              <w:t>7</w:t>
            </w:r>
            <w:r w:rsidR="007E110E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0513" w:rsidRDefault="00470513" w:rsidP="00D02B0B">
      <w:pPr>
        <w:rPr>
          <w:rFonts w:asciiTheme="minorHAnsi" w:hAnsiTheme="minorHAnsi"/>
          <w:color w:val="000000" w:themeColor="text1"/>
          <w:u w:val="single"/>
        </w:rPr>
      </w:pPr>
    </w:p>
    <w:p w:rsidR="006363DD" w:rsidRPr="006363DD" w:rsidRDefault="00470513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t xml:space="preserve">Signed: </w:t>
      </w:r>
      <w:r w:rsidRPr="00470513">
        <w:rPr>
          <w:rFonts w:ascii="Forte" w:hAnsi="Forte"/>
          <w:color w:val="1F497D" w:themeColor="text2"/>
          <w:sz w:val="32"/>
        </w:rPr>
        <w:t>J Adams</w:t>
      </w:r>
      <w:r w:rsidR="006363DD" w:rsidRPr="00470513">
        <w:rPr>
          <w:rFonts w:asciiTheme="minorHAnsi" w:hAnsiTheme="minorHAnsi"/>
          <w:b/>
          <w:color w:val="000000" w:themeColor="text1"/>
          <w:sz w:val="32"/>
        </w:rPr>
        <w:t xml:space="preserve"> </w:t>
      </w:r>
      <w:r w:rsidR="006363DD" w:rsidRPr="006363DD">
        <w:rPr>
          <w:rFonts w:asciiTheme="minorHAnsi" w:hAnsiTheme="minorHAnsi"/>
          <w:b/>
          <w:color w:val="000000" w:themeColor="text1"/>
        </w:rPr>
        <w:t>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D02B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363DD"/>
    <w:rsid w:val="00094174"/>
    <w:rsid w:val="00125730"/>
    <w:rsid w:val="001D0DDD"/>
    <w:rsid w:val="001D5CAC"/>
    <w:rsid w:val="00223912"/>
    <w:rsid w:val="00242112"/>
    <w:rsid w:val="00253402"/>
    <w:rsid w:val="00277539"/>
    <w:rsid w:val="002E13ED"/>
    <w:rsid w:val="0035582F"/>
    <w:rsid w:val="0037073C"/>
    <w:rsid w:val="003E3904"/>
    <w:rsid w:val="00425130"/>
    <w:rsid w:val="00470513"/>
    <w:rsid w:val="00484F97"/>
    <w:rsid w:val="004D575F"/>
    <w:rsid w:val="00583626"/>
    <w:rsid w:val="0059281E"/>
    <w:rsid w:val="005F77C5"/>
    <w:rsid w:val="00633587"/>
    <w:rsid w:val="006363DD"/>
    <w:rsid w:val="0063715D"/>
    <w:rsid w:val="00642EA9"/>
    <w:rsid w:val="006530D2"/>
    <w:rsid w:val="006645F5"/>
    <w:rsid w:val="007E110E"/>
    <w:rsid w:val="007E7127"/>
    <w:rsid w:val="008145DA"/>
    <w:rsid w:val="008B05C1"/>
    <w:rsid w:val="00980F55"/>
    <w:rsid w:val="009C2B9C"/>
    <w:rsid w:val="009F37CB"/>
    <w:rsid w:val="00A736BA"/>
    <w:rsid w:val="00AB34FE"/>
    <w:rsid w:val="00B35065"/>
    <w:rsid w:val="00B91B5B"/>
    <w:rsid w:val="00BC3BFA"/>
    <w:rsid w:val="00C60A27"/>
    <w:rsid w:val="00CC4C41"/>
    <w:rsid w:val="00CD2262"/>
    <w:rsid w:val="00CF5E08"/>
    <w:rsid w:val="00D02B0B"/>
    <w:rsid w:val="00D14BFC"/>
    <w:rsid w:val="00D87BAB"/>
    <w:rsid w:val="00E1770E"/>
    <w:rsid w:val="00F07EF0"/>
    <w:rsid w:val="00F14758"/>
    <w:rsid w:val="00F15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07BD78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70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B737EA14</Template>
  <TotalTime>63</TotalTime>
  <Pages>2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Adams, Jeanette</cp:lastModifiedBy>
  <cp:revision>29</cp:revision>
  <dcterms:created xsi:type="dcterms:W3CDTF">2013-07-16T15:30:00Z</dcterms:created>
  <dcterms:modified xsi:type="dcterms:W3CDTF">2019-05-14T14:10:00Z</dcterms:modified>
</cp:coreProperties>
</file>