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1A57A1" w14:textId="587F8035" w:rsidR="006C3BDF" w:rsidRDefault="006C3BDF">
      <w:pPr>
        <w:rPr>
          <w:b/>
          <w:bCs/>
          <w:u w:val="single"/>
        </w:rPr>
      </w:pPr>
      <w:r>
        <w:rPr>
          <w:b/>
          <w:bCs/>
          <w:u w:val="single"/>
        </w:rPr>
        <w:t>Emmie Porte</w:t>
      </w:r>
      <w:r w:rsidR="005548FF">
        <w:rPr>
          <w:b/>
          <w:bCs/>
          <w:u w:val="single"/>
        </w:rPr>
        <w:t>r</w:t>
      </w:r>
    </w:p>
    <w:p w14:paraId="2855671F" w14:textId="77777777" w:rsidR="00D24DAB" w:rsidRPr="00AF5E9E" w:rsidRDefault="00D24DAB">
      <w:pPr>
        <w:rPr>
          <w:b/>
          <w:bCs/>
          <w:u w:val="single"/>
        </w:rPr>
      </w:pPr>
    </w:p>
    <w:p w14:paraId="77E356B7" w14:textId="24CBF223" w:rsidR="005548FF" w:rsidRPr="00AF5E9E" w:rsidRDefault="006C3BDF">
      <w:pPr>
        <w:rPr>
          <w:b/>
          <w:bCs/>
          <w:u w:val="single"/>
        </w:rPr>
      </w:pPr>
      <w:r w:rsidRPr="00AF5E9E">
        <w:rPr>
          <w:b/>
          <w:bCs/>
          <w:u w:val="single"/>
        </w:rPr>
        <w:t>Part 1</w:t>
      </w:r>
    </w:p>
    <w:p w14:paraId="0D19C27F" w14:textId="5EA71227" w:rsidR="00F91478" w:rsidRDefault="005548FF">
      <w:r>
        <w:t>Iceland</w:t>
      </w:r>
      <w:r w:rsidR="007450C5">
        <w:t>,</w:t>
      </w:r>
      <w:r>
        <w:t xml:space="preserve"> and </w:t>
      </w:r>
      <w:r w:rsidR="007450C5">
        <w:t>similar</w:t>
      </w:r>
      <w:r>
        <w:t xml:space="preserve"> countries think it</w:t>
      </w:r>
      <w:r w:rsidR="007450C5">
        <w:t xml:space="preserve"> is</w:t>
      </w:r>
      <w:r>
        <w:t xml:space="preserve"> </w:t>
      </w:r>
      <w:r w:rsidR="007450C5">
        <w:t>very</w:t>
      </w:r>
      <w:r>
        <w:t xml:space="preserve"> important that </w:t>
      </w:r>
      <w:r w:rsidR="007450C5">
        <w:t>children</w:t>
      </w:r>
      <w:r>
        <w:t xml:space="preserve"> are playing outdoors</w:t>
      </w:r>
      <w:r w:rsidR="00AD2CC4">
        <w:t xml:space="preserve">, </w:t>
      </w:r>
      <w:r w:rsidR="00BC3B71">
        <w:t>(</w:t>
      </w:r>
      <w:r w:rsidR="00D771F9">
        <w:t>Norodahl and Johannesson</w:t>
      </w:r>
      <w:r w:rsidR="00BC3B71">
        <w:t xml:space="preserve">, </w:t>
      </w:r>
      <w:r w:rsidR="00D771F9">
        <w:t>201</w:t>
      </w:r>
      <w:r w:rsidR="00282D0F">
        <w:t>3</w:t>
      </w:r>
      <w:r w:rsidR="00D771F9">
        <w:t>)</w:t>
      </w:r>
      <w:r w:rsidR="007F037E">
        <w:t xml:space="preserve"> have discussed the Government papers written on this topic. They</w:t>
      </w:r>
      <w:r w:rsidR="00D771F9">
        <w:t xml:space="preserve"> </w:t>
      </w:r>
      <w:r w:rsidR="00255E01">
        <w:t>explain that in the curriculum guidelines, there</w:t>
      </w:r>
      <w:r w:rsidR="007F037E">
        <w:t xml:space="preserve"> is</w:t>
      </w:r>
      <w:r w:rsidR="00255E01">
        <w:t xml:space="preserve"> a large emphasis on </w:t>
      </w:r>
      <w:r w:rsidR="00A91704">
        <w:t xml:space="preserve">learning </w:t>
      </w:r>
      <w:r w:rsidR="00E446FB">
        <w:t>in an outdoors</w:t>
      </w:r>
      <w:r w:rsidR="00A91704">
        <w:t xml:space="preserve"> environment</w:t>
      </w:r>
      <w:r w:rsidR="00E446FB">
        <w:t xml:space="preserve">, </w:t>
      </w:r>
      <w:r w:rsidR="00A91704">
        <w:t xml:space="preserve">as it is an effective </w:t>
      </w:r>
      <w:r w:rsidR="00653551">
        <w:t xml:space="preserve">way of </w:t>
      </w:r>
      <w:r w:rsidR="00E446FB">
        <w:t>persuading</w:t>
      </w:r>
      <w:r w:rsidR="00653551">
        <w:t xml:space="preserve"> </w:t>
      </w:r>
      <w:r w:rsidR="00A91704">
        <w:t xml:space="preserve">children </w:t>
      </w:r>
      <w:r w:rsidR="00E446FB">
        <w:t xml:space="preserve">to </w:t>
      </w:r>
      <w:r w:rsidR="00A91704">
        <w:t>think positively about the natural world</w:t>
      </w:r>
      <w:r w:rsidR="0051233D">
        <w:t xml:space="preserve">, and to view it as a place to exercise </w:t>
      </w:r>
      <w:r w:rsidR="00653551">
        <w:t>and practice healthy living.</w:t>
      </w:r>
      <w:r w:rsidR="00E476AA">
        <w:t xml:space="preserve"> </w:t>
      </w:r>
    </w:p>
    <w:p w14:paraId="67D3D0B8" w14:textId="7B5CE8C5" w:rsidR="002A2D20" w:rsidRDefault="001808C0">
      <w:r>
        <w:t xml:space="preserve">The emphasis on outdoor learning </w:t>
      </w:r>
      <w:r w:rsidR="00C37FFE">
        <w:t xml:space="preserve">has been </w:t>
      </w:r>
      <w:r w:rsidR="00906BBC">
        <w:t>an on-going</w:t>
      </w:r>
      <w:r w:rsidR="00C37FFE">
        <w:t xml:space="preserve"> </w:t>
      </w:r>
      <w:r w:rsidR="00906BBC">
        <w:t>discussion</w:t>
      </w:r>
      <w:r w:rsidR="00C37FFE">
        <w:t xml:space="preserve"> </w:t>
      </w:r>
      <w:r>
        <w:t>for some time in Iceland</w:t>
      </w:r>
      <w:r w:rsidR="00276FC6">
        <w:t>,</w:t>
      </w:r>
      <w:r w:rsidR="00C37FFE">
        <w:t xml:space="preserve"> </w:t>
      </w:r>
      <w:r w:rsidR="001955D7">
        <w:t>where</w:t>
      </w:r>
      <w:r w:rsidR="00276FC6">
        <w:t xml:space="preserve"> children aged </w:t>
      </w:r>
      <w:r w:rsidR="001955D7">
        <w:t>1</w:t>
      </w:r>
      <w:r w:rsidR="00276FC6">
        <w:t xml:space="preserve"> to </w:t>
      </w:r>
      <w:r w:rsidR="001955D7">
        <w:t>6</w:t>
      </w:r>
      <w:r w:rsidR="0018395B">
        <w:t xml:space="preserve"> play outside daily in schools</w:t>
      </w:r>
      <w:r w:rsidR="001955D7">
        <w:t>, and children aged 6 to 16 play outside with peers during lunch breaks.</w:t>
      </w:r>
      <w:r w:rsidR="00E65692">
        <w:t xml:space="preserve"> </w:t>
      </w:r>
      <w:r w:rsidR="00537589">
        <w:t>(Oladottir, 2008) state</w:t>
      </w:r>
      <w:r w:rsidR="00906BBC">
        <w:t>s</w:t>
      </w:r>
      <w:r w:rsidR="00537589">
        <w:t xml:space="preserve"> that </w:t>
      </w:r>
      <w:r w:rsidR="00A62F69">
        <w:t>there is not much evidence that shows how much</w:t>
      </w:r>
      <w:r w:rsidR="00804BF0">
        <w:t xml:space="preserve"> teachers actively do to help and support outdoor </w:t>
      </w:r>
      <w:r w:rsidR="00906BBC">
        <w:t>learning but</w:t>
      </w:r>
      <w:r w:rsidR="00804BF0">
        <w:t xml:space="preserve"> believe</w:t>
      </w:r>
      <w:r w:rsidR="00906BBC">
        <w:t>s that</w:t>
      </w:r>
      <w:r w:rsidR="00804BF0">
        <w:t xml:space="preserve"> it </w:t>
      </w:r>
      <w:r w:rsidR="00B03911">
        <w:t xml:space="preserve">varies depending on the school and </w:t>
      </w:r>
      <w:r w:rsidR="00906BBC">
        <w:t xml:space="preserve">experiences of the </w:t>
      </w:r>
      <w:r w:rsidR="00B03911">
        <w:t xml:space="preserve">individual teachers. There </w:t>
      </w:r>
      <w:r w:rsidR="005D356C">
        <w:t xml:space="preserve">is evidence </w:t>
      </w:r>
      <w:r w:rsidR="00A51EC6">
        <w:t>to</w:t>
      </w:r>
      <w:r w:rsidR="005D356C">
        <w:t xml:space="preserve"> </w:t>
      </w:r>
      <w:r w:rsidR="00A51EC6">
        <w:t>prove</w:t>
      </w:r>
      <w:r w:rsidR="005D356C">
        <w:t xml:space="preserve"> </w:t>
      </w:r>
      <w:r w:rsidR="00A51EC6">
        <w:t xml:space="preserve">that </w:t>
      </w:r>
      <w:r w:rsidR="005D356C">
        <w:t xml:space="preserve">teachers are using outdoors more </w:t>
      </w:r>
      <w:r w:rsidR="002F3BD4">
        <w:t>than they used to</w:t>
      </w:r>
      <w:r w:rsidR="00A51EC6">
        <w:t>,</w:t>
      </w:r>
      <w:r w:rsidR="002F3BD4">
        <w:t xml:space="preserve"> as in the capital, Reyjkavil, 70</w:t>
      </w:r>
      <w:r w:rsidR="009B7086">
        <w:t xml:space="preserve">% of school’s have stated that they </w:t>
      </w:r>
      <w:r w:rsidR="00A51EC6">
        <w:t xml:space="preserve">now </w:t>
      </w:r>
      <w:r w:rsidR="009B7086">
        <w:t>use outdoor education frequently</w:t>
      </w:r>
      <w:r w:rsidR="00537589">
        <w:t>.</w:t>
      </w:r>
    </w:p>
    <w:p w14:paraId="4E22CCBE" w14:textId="77777777" w:rsidR="00D24DAB" w:rsidRDefault="00D24DAB"/>
    <w:p w14:paraId="43160552" w14:textId="128686B6" w:rsidR="00FB780C" w:rsidRPr="00E30E1A" w:rsidRDefault="00E30E1A">
      <w:pPr>
        <w:rPr>
          <w:u w:val="single"/>
        </w:rPr>
      </w:pPr>
      <w:r w:rsidRPr="00E30E1A">
        <w:rPr>
          <w:u w:val="single"/>
        </w:rPr>
        <w:t>Adapted from:</w:t>
      </w:r>
    </w:p>
    <w:p w14:paraId="2202B302" w14:textId="3B2AED85" w:rsidR="00C97266" w:rsidRDefault="005548FF" w:rsidP="00782741">
      <w:r>
        <w:t>Noradahl</w:t>
      </w:r>
      <w:r w:rsidR="00DC60F6">
        <w:t xml:space="preserve">, </w:t>
      </w:r>
      <w:r>
        <w:t>K</w:t>
      </w:r>
      <w:r w:rsidR="00DC60F6">
        <w:t>. and</w:t>
      </w:r>
      <w:r>
        <w:t xml:space="preserve"> Johannesson</w:t>
      </w:r>
      <w:r w:rsidR="00DC60F6">
        <w:t>,</w:t>
      </w:r>
      <w:r>
        <w:t xml:space="preserve"> I</w:t>
      </w:r>
      <w:r w:rsidR="00DC60F6">
        <w:t>.</w:t>
      </w:r>
      <w:r>
        <w:t xml:space="preserve"> (2014) </w:t>
      </w:r>
      <w:r w:rsidR="00E74647">
        <w:t>‘</w:t>
      </w:r>
      <w:r w:rsidRPr="00604D91">
        <w:t>Icelandic teachers views of using the outdoors</w:t>
      </w:r>
      <w:r w:rsidR="00AC61BB" w:rsidRPr="00604D91">
        <w:t xml:space="preserve"> </w:t>
      </w:r>
      <w:r w:rsidRPr="00604D91">
        <w:t>Education</w:t>
      </w:r>
      <w:r w:rsidR="00B80B82">
        <w:t xml:space="preserve"> 3-13</w:t>
      </w:r>
      <w:r w:rsidR="00E74647" w:rsidRPr="00604D91">
        <w:t>’</w:t>
      </w:r>
      <w:r w:rsidR="00C73B2C">
        <w:rPr>
          <w:i/>
          <w:iCs/>
        </w:rPr>
        <w:t xml:space="preserve"> </w:t>
      </w:r>
      <w:r>
        <w:t xml:space="preserve"> </w:t>
      </w:r>
      <w:r w:rsidRPr="00604D91">
        <w:rPr>
          <w:i/>
          <w:iCs/>
        </w:rPr>
        <w:t>International Journal of Primary, Elementary and Early Years Education.</w:t>
      </w:r>
      <w:r>
        <w:t xml:space="preserve"> </w:t>
      </w:r>
      <w:r w:rsidR="00874B26">
        <w:t>Vol 44</w:t>
      </w:r>
      <w:r w:rsidR="007177B6">
        <w:t xml:space="preserve"> (</w:t>
      </w:r>
      <w:r w:rsidR="00874B26">
        <w:t>4</w:t>
      </w:r>
      <w:r w:rsidR="007177B6">
        <w:t>)</w:t>
      </w:r>
      <w:r w:rsidR="001E5E5E">
        <w:t xml:space="preserve"> p</w:t>
      </w:r>
      <w:r w:rsidR="00B80B82">
        <w:t xml:space="preserve">p. </w:t>
      </w:r>
      <w:r>
        <w:t>391-406</w:t>
      </w:r>
    </w:p>
    <w:p w14:paraId="179E78CE" w14:textId="77777777" w:rsidR="00D24DAB" w:rsidRDefault="00D24DAB" w:rsidP="00782741"/>
    <w:p w14:paraId="72512792" w14:textId="5D5BBC76" w:rsidR="00AF5E9E" w:rsidRDefault="00AF5E9E" w:rsidP="00782741">
      <w:pPr>
        <w:rPr>
          <w:b/>
          <w:bCs/>
          <w:u w:val="single"/>
        </w:rPr>
      </w:pPr>
      <w:r w:rsidRPr="00AF5E9E">
        <w:rPr>
          <w:b/>
          <w:bCs/>
          <w:u w:val="single"/>
        </w:rPr>
        <w:t>Part 2a</w:t>
      </w:r>
    </w:p>
    <w:p w14:paraId="497E2733" w14:textId="77777777" w:rsidR="00AF5E9E" w:rsidRDefault="00AF5E9E" w:rsidP="00782741">
      <w:pPr>
        <w:rPr>
          <w:b/>
          <w:bCs/>
          <w:u w:val="single"/>
        </w:rPr>
      </w:pPr>
    </w:p>
    <w:p w14:paraId="5DFC8863" w14:textId="1362F98B" w:rsidR="00DD555F" w:rsidRDefault="001A1560" w:rsidP="00782741">
      <w:r w:rsidRPr="001B4828">
        <w:t xml:space="preserve">In this essay I will be discussing Forest Schools. The Forest School </w:t>
      </w:r>
      <w:r w:rsidR="00DD6ED2" w:rsidRPr="001B4828">
        <w:t xml:space="preserve">was made </w:t>
      </w:r>
      <w:r w:rsidR="001B4828" w:rsidRPr="001B4828">
        <w:t>by</w:t>
      </w:r>
      <w:r w:rsidR="00DD6ED2" w:rsidRPr="001B4828">
        <w:t xml:space="preserve"> the Forest School network</w:t>
      </w:r>
      <w:r w:rsidR="009D1F4B">
        <w:t xml:space="preserve"> and is defined as ‘an inspirational process that offers children</w:t>
      </w:r>
      <w:r w:rsidR="00DE08F5">
        <w:t xml:space="preserve">, young people and </w:t>
      </w:r>
      <w:r w:rsidR="00885715">
        <w:t>adult’s</w:t>
      </w:r>
      <w:r w:rsidR="00DE08F5">
        <w:t xml:space="preserve"> </w:t>
      </w:r>
      <w:r w:rsidR="00E76E3D">
        <w:t xml:space="preserve">regular opportunities to achieve and develop confidence and self-esteem through a hands on learning experience in a woodland environment’ </w:t>
      </w:r>
      <w:r w:rsidR="00BC3B71">
        <w:t>(</w:t>
      </w:r>
      <w:r w:rsidR="00E76E3D">
        <w:t>Murray and O’Brien</w:t>
      </w:r>
      <w:r w:rsidR="00BC3B71">
        <w:t xml:space="preserve">, </w:t>
      </w:r>
      <w:r w:rsidR="00E76E3D">
        <w:t>2006)</w:t>
      </w:r>
      <w:r w:rsidR="00900153">
        <w:t xml:space="preserve">. </w:t>
      </w:r>
      <w:r w:rsidR="00620A09">
        <w:t xml:space="preserve">They </w:t>
      </w:r>
      <w:r w:rsidR="00EB7D63">
        <w:t xml:space="preserve">suggest that </w:t>
      </w:r>
      <w:r w:rsidR="00367DF0">
        <w:t>parents</w:t>
      </w:r>
      <w:r w:rsidR="00EB7D63">
        <w:t xml:space="preserve"> are slightly worrie</w:t>
      </w:r>
      <w:r w:rsidR="00367DF0">
        <w:t>d</w:t>
      </w:r>
      <w:r w:rsidR="00EB7D63">
        <w:t xml:space="preserve"> that children in school</w:t>
      </w:r>
      <w:r w:rsidR="00BC337D">
        <w:t>s</w:t>
      </w:r>
      <w:r w:rsidR="00EB7D63">
        <w:t xml:space="preserve"> today do not </w:t>
      </w:r>
      <w:r w:rsidR="00AD78D6">
        <w:t xml:space="preserve">get to experience </w:t>
      </w:r>
      <w:r w:rsidR="00BC337D">
        <w:t xml:space="preserve">the </w:t>
      </w:r>
      <w:r w:rsidR="00AD78D6">
        <w:t xml:space="preserve">woodlands and nature </w:t>
      </w:r>
      <w:r w:rsidR="001F2697">
        <w:t>like</w:t>
      </w:r>
      <w:r w:rsidR="00BC337D">
        <w:t xml:space="preserve"> they did as children,</w:t>
      </w:r>
      <w:r w:rsidR="00AD78D6">
        <w:t xml:space="preserve"> </w:t>
      </w:r>
      <w:r w:rsidR="00367DF0">
        <w:t>because they are t</w:t>
      </w:r>
      <w:r w:rsidR="009B73B7">
        <w:t>o</w:t>
      </w:r>
      <w:r w:rsidR="00367DF0">
        <w:t>o anxious that something will happen to their children</w:t>
      </w:r>
      <w:r w:rsidR="009B73B7">
        <w:t>, but also</w:t>
      </w:r>
      <w:r w:rsidR="000415F0">
        <w:t xml:space="preserve"> state that</w:t>
      </w:r>
      <w:r w:rsidR="009B73B7">
        <w:t xml:space="preserve"> there is a lot more </w:t>
      </w:r>
      <w:r w:rsidR="000415F0">
        <w:t xml:space="preserve">for them to </w:t>
      </w:r>
      <w:r w:rsidR="009B73B7">
        <w:t>do indoors now.</w:t>
      </w:r>
    </w:p>
    <w:p w14:paraId="262A0E76" w14:textId="238DEECF" w:rsidR="009B73B7" w:rsidRDefault="00885715" w:rsidP="00782741">
      <w:r>
        <w:t>There is research that proves if children do</w:t>
      </w:r>
      <w:r w:rsidR="00780421">
        <w:t xml:space="preserve"> no</w:t>
      </w:r>
      <w:r>
        <w:t>t experience</w:t>
      </w:r>
      <w:r w:rsidR="00780421">
        <w:t xml:space="preserve"> nature when they’re young</w:t>
      </w:r>
      <w:r w:rsidR="00094604">
        <w:t>er</w:t>
      </w:r>
      <w:r w:rsidR="00780421">
        <w:t xml:space="preserve"> </w:t>
      </w:r>
      <w:r w:rsidR="006A3107">
        <w:t>they won’t be interested when they are</w:t>
      </w:r>
      <w:r w:rsidR="00471072">
        <w:t xml:space="preserve"> older, therefore </w:t>
      </w:r>
      <w:r w:rsidR="00094604">
        <w:t>they will</w:t>
      </w:r>
      <w:r w:rsidR="00471072">
        <w:t xml:space="preserve"> miss out on the physical and emotional benefits </w:t>
      </w:r>
      <w:r w:rsidR="001A5B3B">
        <w:t>that can be gained from access to nature</w:t>
      </w:r>
      <w:r w:rsidR="00E37B9F">
        <w:t xml:space="preserve"> </w:t>
      </w:r>
      <w:r w:rsidR="00BC3B71">
        <w:t>(</w:t>
      </w:r>
      <w:r w:rsidR="008E05A8">
        <w:t>Thompson</w:t>
      </w:r>
      <w:r w:rsidR="003379F3">
        <w:t xml:space="preserve">. </w:t>
      </w:r>
      <w:r w:rsidR="005974FE">
        <w:t>et al</w:t>
      </w:r>
      <w:r w:rsidR="00BC3B71">
        <w:t xml:space="preserve">, </w:t>
      </w:r>
      <w:r w:rsidR="005974FE">
        <w:t>2004).</w:t>
      </w:r>
      <w:r w:rsidR="00D24DAB">
        <w:t xml:space="preserve"> </w:t>
      </w:r>
      <w:r w:rsidR="00F61EBC">
        <w:t xml:space="preserve">The Welsh Government </w:t>
      </w:r>
      <w:r w:rsidR="00FC095C">
        <w:t>are encouraging teachers to start Forest School</w:t>
      </w:r>
      <w:r w:rsidR="002B730D">
        <w:t>’s at their current school, especially in foundation phase</w:t>
      </w:r>
      <w:r w:rsidR="00D24DAB">
        <w:t>,</w:t>
      </w:r>
      <w:r w:rsidR="002B730D">
        <w:t xml:space="preserve"> as l</w:t>
      </w:r>
      <w:r w:rsidR="00F61EBC">
        <w:t>earning outdoors is very different to learning in a classroom environment</w:t>
      </w:r>
      <w:r w:rsidR="004246B9">
        <w:t xml:space="preserve">. </w:t>
      </w:r>
      <w:r w:rsidR="00BC3B71">
        <w:t>(</w:t>
      </w:r>
      <w:r w:rsidR="004246B9">
        <w:t>WAG</w:t>
      </w:r>
      <w:r w:rsidR="00BC3B71">
        <w:t xml:space="preserve">, </w:t>
      </w:r>
      <w:r w:rsidR="004246B9">
        <w:t>2009).</w:t>
      </w:r>
    </w:p>
    <w:p w14:paraId="41D3D717" w14:textId="77777777" w:rsidR="00EF412A" w:rsidRDefault="00EF412A" w:rsidP="00782741"/>
    <w:p w14:paraId="54070F33" w14:textId="77777777" w:rsidR="00D24DAB" w:rsidRPr="00EF412A" w:rsidRDefault="00210AE4" w:rsidP="00782741">
      <w:pPr>
        <w:rPr>
          <w:b/>
          <w:bCs/>
        </w:rPr>
      </w:pPr>
      <w:r w:rsidRPr="00EF412A">
        <w:rPr>
          <w:b/>
          <w:bCs/>
        </w:rPr>
        <w:t>Reference List</w:t>
      </w:r>
      <w:r w:rsidR="00D24DAB" w:rsidRPr="00EF412A">
        <w:rPr>
          <w:b/>
          <w:bCs/>
        </w:rPr>
        <w:t>:</w:t>
      </w:r>
    </w:p>
    <w:p w14:paraId="3F08F006" w14:textId="77777777" w:rsidR="00C97266" w:rsidRDefault="00C97266" w:rsidP="00E63562">
      <w:pPr>
        <w:rPr>
          <w:b/>
          <w:bCs/>
          <w:u w:val="single"/>
        </w:rPr>
      </w:pPr>
      <w:r>
        <w:t xml:space="preserve">O'Brien, E. and Murray, R. </w:t>
      </w:r>
      <w:r w:rsidRPr="00E902E5">
        <w:rPr>
          <w:i/>
          <w:iCs/>
        </w:rPr>
        <w:t>‘A marvellous opportunity for children to learn: A participatory evaluation of Forest School in England and Wales’</w:t>
      </w:r>
      <w:r>
        <w:t xml:space="preserve"> Farnham: [Forest Research].</w:t>
      </w:r>
    </w:p>
    <w:p w14:paraId="60DE5B29" w14:textId="26EBCC4A" w:rsidR="00E63562" w:rsidRPr="00C97266" w:rsidRDefault="00785137" w:rsidP="00E63562">
      <w:pPr>
        <w:rPr>
          <w:b/>
          <w:bCs/>
          <w:u w:val="single"/>
        </w:rPr>
      </w:pPr>
      <w:r>
        <w:t>Thompson</w:t>
      </w:r>
      <w:r w:rsidR="00BA2AFC">
        <w:t xml:space="preserve">, W. </w:t>
      </w:r>
      <w:r w:rsidR="00B20441">
        <w:t>et al (</w:t>
      </w:r>
      <w:r w:rsidR="00AA7EA4">
        <w:t xml:space="preserve">2004) </w:t>
      </w:r>
      <w:r w:rsidR="00E63562" w:rsidRPr="00E63562">
        <w:rPr>
          <w:i/>
          <w:iCs/>
        </w:rPr>
        <w:t>‘Open space and social inclusion: Local woodland use in central Scotland’</w:t>
      </w:r>
    </w:p>
    <w:p w14:paraId="0A11C3F2" w14:textId="33016ECC" w:rsidR="00E63562" w:rsidRDefault="00E63562" w:rsidP="00E63562">
      <w:pPr>
        <w:rPr>
          <w:i/>
          <w:iCs/>
        </w:rPr>
      </w:pPr>
      <w:r>
        <w:lastRenderedPageBreak/>
        <w:t xml:space="preserve">Thompson, W. et al (2006) </w:t>
      </w:r>
      <w:r w:rsidR="00982424" w:rsidRPr="00982424">
        <w:rPr>
          <w:i/>
          <w:iCs/>
        </w:rPr>
        <w:t>‘Report to the Forestry Commission’</w:t>
      </w:r>
      <w:r w:rsidR="00982424">
        <w:rPr>
          <w:i/>
          <w:iCs/>
        </w:rPr>
        <w:t xml:space="preserve"> Edinburgh</w:t>
      </w:r>
    </w:p>
    <w:p w14:paraId="12A84529" w14:textId="69448D9E" w:rsidR="00E902E5" w:rsidRDefault="00E902E5" w:rsidP="00E63562">
      <w:r>
        <w:t>Welsh Assembly Government (2009) ‘</w:t>
      </w:r>
      <w:r w:rsidRPr="004246B9">
        <w:rPr>
          <w:i/>
          <w:iCs/>
        </w:rPr>
        <w:t>Outdoor Learning Handbook</w:t>
      </w:r>
      <w:r>
        <w:t>’ Cardiff: [WAG]</w:t>
      </w:r>
    </w:p>
    <w:p w14:paraId="583C88D4" w14:textId="77777777" w:rsidR="00782741" w:rsidRPr="00782741" w:rsidRDefault="00782741" w:rsidP="00782741"/>
    <w:p w14:paraId="65DAD8E3" w14:textId="0E670B18" w:rsidR="007C2B7D" w:rsidRPr="00102CD9" w:rsidRDefault="00A07DD0" w:rsidP="007C2B7D">
      <w:pPr>
        <w:rPr>
          <w:b/>
          <w:bCs/>
          <w:u w:val="single"/>
        </w:rPr>
      </w:pPr>
      <w:r w:rsidRPr="00102CD9">
        <w:rPr>
          <w:b/>
          <w:bCs/>
          <w:u w:val="single"/>
        </w:rPr>
        <w:t>Part 2b</w:t>
      </w:r>
    </w:p>
    <w:p w14:paraId="3359F7A1" w14:textId="27E618C4" w:rsidR="00522BF8" w:rsidRDefault="00F4449D" w:rsidP="00F4449D">
      <w:r>
        <w:t>If you fail to acknowledge the source of information in academic writing, you could be accused of pla</w:t>
      </w:r>
      <w:r w:rsidR="007C2B7D">
        <w:t>giarism</w:t>
      </w:r>
      <w:r w:rsidR="00A37F63">
        <w:t xml:space="preserve"> which is an offence when submitting personal assignments</w:t>
      </w:r>
      <w:r w:rsidR="009628B6">
        <w:t xml:space="preserve">. It is important to avoid plagiarism </w:t>
      </w:r>
      <w:r w:rsidR="00B61689">
        <w:t>as it could affect your</w:t>
      </w:r>
      <w:r w:rsidR="00207E23">
        <w:t xml:space="preserve"> grades</w:t>
      </w:r>
      <w:r w:rsidR="00193780">
        <w:t xml:space="preserve"> or even education status</w:t>
      </w:r>
      <w:r w:rsidR="000A77F2">
        <w:t>, depending on the severity of your plagiarism. W</w:t>
      </w:r>
      <w:r w:rsidR="00E420A8">
        <w:t xml:space="preserve">hen </w:t>
      </w:r>
      <w:r w:rsidR="00207E23">
        <w:t>fail</w:t>
      </w:r>
      <w:r w:rsidR="00E420A8">
        <w:t>ing</w:t>
      </w:r>
      <w:r w:rsidR="00207E23">
        <w:t xml:space="preserve"> to reference what sources you</w:t>
      </w:r>
      <w:r w:rsidR="00193780">
        <w:t xml:space="preserve"> have</w:t>
      </w:r>
      <w:r w:rsidR="00207E23">
        <w:t xml:space="preserve"> use</w:t>
      </w:r>
      <w:r w:rsidR="00193780">
        <w:t>d</w:t>
      </w:r>
      <w:r w:rsidR="00207E23">
        <w:t xml:space="preserve"> </w:t>
      </w:r>
      <w:r w:rsidR="00E33F57">
        <w:t xml:space="preserve">to support your academic writing you are </w:t>
      </w:r>
      <w:r w:rsidR="00D35953">
        <w:t>claiming somebody else’s work as your own</w:t>
      </w:r>
      <w:r w:rsidR="00AC6EAD">
        <w:t xml:space="preserve">, therefore </w:t>
      </w:r>
      <w:r w:rsidR="008E3970">
        <w:t xml:space="preserve">the assignment </w:t>
      </w:r>
      <w:r w:rsidR="00E420A8">
        <w:t>isn’t a genuine piece of your written work</w:t>
      </w:r>
      <w:r w:rsidR="004E3823">
        <w:t xml:space="preserve">. </w:t>
      </w:r>
      <w:r w:rsidR="0071324F">
        <w:t xml:space="preserve">Universities use a software that scans students work to </w:t>
      </w:r>
      <w:r w:rsidR="00360755">
        <w:t>identify</w:t>
      </w:r>
      <w:r w:rsidR="007A0B67">
        <w:t xml:space="preserve"> any similarities to information sources or even past assignments </w:t>
      </w:r>
      <w:r w:rsidR="00CE3612">
        <w:t xml:space="preserve">submitted by </w:t>
      </w:r>
      <w:r w:rsidR="007A0B67">
        <w:t>students over the years</w:t>
      </w:r>
      <w:r w:rsidR="00CE3612">
        <w:t>, this makes it a lot easier</w:t>
      </w:r>
      <w:r w:rsidR="00082E6A">
        <w:t xml:space="preserve"> </w:t>
      </w:r>
      <w:r w:rsidR="00CE3612">
        <w:t xml:space="preserve">for </w:t>
      </w:r>
      <w:r w:rsidR="00082E6A">
        <w:t>markers</w:t>
      </w:r>
      <w:r w:rsidR="00CE3612">
        <w:t xml:space="preserve"> to spot plagiarism.</w:t>
      </w:r>
    </w:p>
    <w:p w14:paraId="46E9F86F" w14:textId="2EE805DF" w:rsidR="004E3823" w:rsidRDefault="002962F1" w:rsidP="001E7F71">
      <w:r>
        <w:t xml:space="preserve">It is important that you reference </w:t>
      </w:r>
      <w:r w:rsidR="00930E19">
        <w:t>any resources</w:t>
      </w:r>
      <w:r w:rsidR="003202C4">
        <w:t xml:space="preserve"> </w:t>
      </w:r>
      <w:r w:rsidR="00930E19">
        <w:t xml:space="preserve">used to </w:t>
      </w:r>
      <w:r w:rsidR="007068B8">
        <w:t>support your academic writing, this includes direct quot</w:t>
      </w:r>
      <w:r w:rsidR="00412ABD">
        <w:t>ations</w:t>
      </w:r>
      <w:r w:rsidR="00DF7F38">
        <w:t xml:space="preserve">, </w:t>
      </w:r>
      <w:r w:rsidR="00F579F2">
        <w:t>opinions</w:t>
      </w:r>
      <w:r w:rsidR="00412ABD">
        <w:t>,</w:t>
      </w:r>
      <w:r w:rsidR="00F579F2">
        <w:t xml:space="preserve"> </w:t>
      </w:r>
      <w:r w:rsidR="003202C4">
        <w:t>and</w:t>
      </w:r>
      <w:r w:rsidR="00DF7F38">
        <w:t xml:space="preserve"> ideas.</w:t>
      </w:r>
      <w:r w:rsidR="003202C4">
        <w:t xml:space="preserve"> </w:t>
      </w:r>
      <w:r w:rsidR="00250518">
        <w:t xml:space="preserve">When referencing a direct </w:t>
      </w:r>
      <w:r w:rsidR="00106EFC">
        <w:t>quotation,</w:t>
      </w:r>
      <w:r w:rsidR="00250518">
        <w:t xml:space="preserve"> you should use single </w:t>
      </w:r>
      <w:r w:rsidR="00106EFC">
        <w:t xml:space="preserve">quotation marks </w:t>
      </w:r>
      <w:r w:rsidR="00727FDB">
        <w:t>to show what wording you’ve taken from somebody else’s work</w:t>
      </w:r>
      <w:r w:rsidR="007332B2">
        <w:t xml:space="preserve"> while still referenci</w:t>
      </w:r>
      <w:r w:rsidR="00695815">
        <w:t>ng. W</w:t>
      </w:r>
      <w:r w:rsidR="00C3310C">
        <w:t>hen using ideas</w:t>
      </w:r>
      <w:r w:rsidR="00695815">
        <w:t xml:space="preserve"> from somebody else’s work, quotation marks are not</w:t>
      </w:r>
      <w:r w:rsidR="00C3310C">
        <w:t xml:space="preserve"> necessary</w:t>
      </w:r>
      <w:r w:rsidR="00695815">
        <w:t>,</w:t>
      </w:r>
      <w:r w:rsidR="00C3310C">
        <w:t xml:space="preserve"> </w:t>
      </w:r>
      <w:r w:rsidR="00412ABD">
        <w:t>if</w:t>
      </w:r>
      <w:r w:rsidR="00C3310C">
        <w:t xml:space="preserve"> </w:t>
      </w:r>
      <w:r w:rsidR="00695815">
        <w:t xml:space="preserve">you word the ideas </w:t>
      </w:r>
      <w:r w:rsidR="00C3310C">
        <w:t xml:space="preserve">in your own words and reference </w:t>
      </w:r>
      <w:r w:rsidR="007332B2">
        <w:t>the original author it will not be</w:t>
      </w:r>
      <w:r w:rsidR="00695815">
        <w:t xml:space="preserve"> classed as</w:t>
      </w:r>
      <w:r w:rsidR="007332B2">
        <w:t xml:space="preserve"> plagiaris</w:t>
      </w:r>
      <w:r w:rsidR="00065DF8">
        <w:t>m</w:t>
      </w:r>
      <w:r w:rsidR="007332B2">
        <w:t>.</w:t>
      </w:r>
    </w:p>
    <w:p w14:paraId="0F8E1104" w14:textId="5017D68D" w:rsidR="00672FDD" w:rsidRDefault="00410C11" w:rsidP="001E7F71">
      <w:r>
        <w:t>Although Wikipedia is a</w:t>
      </w:r>
      <w:r w:rsidR="00DB5045">
        <w:t xml:space="preserve"> large</w:t>
      </w:r>
      <w:r>
        <w:t xml:space="preserve"> website to access </w:t>
      </w:r>
      <w:r w:rsidR="00B42979">
        <w:t xml:space="preserve">a </w:t>
      </w:r>
      <w:r w:rsidR="005D2AFB">
        <w:t>multitude of information</w:t>
      </w:r>
      <w:r w:rsidR="00CB78B2">
        <w:t xml:space="preserve">, it is not a reliable source to reference </w:t>
      </w:r>
      <w:r w:rsidR="00620AC4">
        <w:t xml:space="preserve">for </w:t>
      </w:r>
      <w:r w:rsidR="00CB78B2">
        <w:t xml:space="preserve">academic assignments. </w:t>
      </w:r>
      <w:r w:rsidR="00591F40">
        <w:t>(</w:t>
      </w:r>
      <w:r w:rsidR="00D03084">
        <w:t>Pureassignment</w:t>
      </w:r>
      <w:r w:rsidR="00591F40">
        <w:t xml:space="preserve">, </w:t>
      </w:r>
      <w:r w:rsidR="00D03084">
        <w:t xml:space="preserve">2020) </w:t>
      </w:r>
      <w:r w:rsidR="002A02DA">
        <w:t>described the website a</w:t>
      </w:r>
      <w:r w:rsidR="00DA7E8B">
        <w:t xml:space="preserve">s an open </w:t>
      </w:r>
      <w:r w:rsidR="00CD0419">
        <w:t xml:space="preserve">source that allows anybody to </w:t>
      </w:r>
      <w:r w:rsidR="002B5484">
        <w:t xml:space="preserve">alter information </w:t>
      </w:r>
      <w:r w:rsidR="00D57754">
        <w:t xml:space="preserve">on the </w:t>
      </w:r>
      <w:r w:rsidR="00921E68">
        <w:t>web</w:t>
      </w:r>
      <w:r w:rsidR="00D57754">
        <w:t>site</w:t>
      </w:r>
      <w:r w:rsidR="00E46811">
        <w:t xml:space="preserve"> at any time</w:t>
      </w:r>
      <w:r w:rsidR="003C24BC">
        <w:t>, it is free</w:t>
      </w:r>
      <w:r w:rsidR="002A02DA">
        <w:t xml:space="preserve"> of charge</w:t>
      </w:r>
      <w:r w:rsidR="003C24BC">
        <w:t xml:space="preserve"> </w:t>
      </w:r>
      <w:r w:rsidR="002A02DA">
        <w:t xml:space="preserve">for anyone </w:t>
      </w:r>
      <w:r w:rsidR="003C24BC">
        <w:t xml:space="preserve">to create an account </w:t>
      </w:r>
      <w:r w:rsidR="00BF6B9C">
        <w:t>and</w:t>
      </w:r>
      <w:r w:rsidR="003C24BC">
        <w:t xml:space="preserve"> edit </w:t>
      </w:r>
      <w:r w:rsidR="00DF2F25">
        <w:t xml:space="preserve">information even if </w:t>
      </w:r>
      <w:r w:rsidR="00BF6B9C">
        <w:t>they</w:t>
      </w:r>
      <w:r w:rsidR="00DF2F25">
        <w:t xml:space="preserve"> are not the original author</w:t>
      </w:r>
      <w:r w:rsidR="00D03084">
        <w:t xml:space="preserve">. </w:t>
      </w:r>
      <w:r w:rsidR="00DF2F25">
        <w:t>As a result of this, there is no way of proving that the information is reliable</w:t>
      </w:r>
      <w:r w:rsidR="00C768DB">
        <w:t xml:space="preserve"> at the time when referencing so it is best to avoid </w:t>
      </w:r>
      <w:r w:rsidR="00A26536">
        <w:t>using the website in any academic assignment.</w:t>
      </w:r>
      <w:r w:rsidR="00A24C0B">
        <w:t xml:space="preserve"> Although Wikipedia is deemed an unreliable website to reference is academic assignments, (Global</w:t>
      </w:r>
      <w:r w:rsidR="00301D48">
        <w:t xml:space="preserve"> assignment help, 2019) </w:t>
      </w:r>
      <w:r w:rsidR="00C558D8">
        <w:t xml:space="preserve">refers to Wikipedia as ‘one of the most trustworthy sources’ </w:t>
      </w:r>
      <w:r w:rsidR="002945D6">
        <w:t xml:space="preserve">as it has a high number of users and includes a large amount of information. </w:t>
      </w:r>
      <w:r w:rsidR="005A046D">
        <w:t xml:space="preserve">Taking their opinion into consideration Wikipedia could be useful for resources as they state that </w:t>
      </w:r>
      <w:r w:rsidR="002176EC">
        <w:t>the website</w:t>
      </w:r>
      <w:r w:rsidR="005A046D">
        <w:t xml:space="preserve"> </w:t>
      </w:r>
      <w:r w:rsidR="002176EC">
        <w:t>has a list of resources and links related to the topic.</w:t>
      </w:r>
    </w:p>
    <w:p w14:paraId="5D0135D3" w14:textId="5C7C780D" w:rsidR="008038C1" w:rsidRDefault="00012BCE" w:rsidP="00782741">
      <w:r>
        <w:t xml:space="preserve">A very long quotation is when you wish to reference a </w:t>
      </w:r>
      <w:r w:rsidR="00B34385">
        <w:t xml:space="preserve">short paragraph in your assignment </w:t>
      </w:r>
      <w:r w:rsidR="00890295">
        <w:t xml:space="preserve">which is usually too long to insert </w:t>
      </w:r>
      <w:r w:rsidR="00EF2FCC">
        <w:t>in quotation marks</w:t>
      </w:r>
      <w:r w:rsidR="00B34385">
        <w:t>.</w:t>
      </w:r>
      <w:r w:rsidR="00591843">
        <w:t xml:space="preserve"> If you wish to use </w:t>
      </w:r>
      <w:r w:rsidR="00A63F87">
        <w:t>a very long quotation in your</w:t>
      </w:r>
      <w:r w:rsidR="00EF2FCC">
        <w:t xml:space="preserve"> assignmen</w:t>
      </w:r>
      <w:r w:rsidR="00A63F87">
        <w:t>t</w:t>
      </w:r>
      <w:r w:rsidR="00EF2FCC">
        <w:t>,</w:t>
      </w:r>
      <w:r w:rsidR="00A63F87">
        <w:t xml:space="preserve"> you must </w:t>
      </w:r>
      <w:r w:rsidR="00B66792">
        <w:t>reference it accurately and neatly.</w:t>
      </w:r>
    </w:p>
    <w:p w14:paraId="0BF05FB4" w14:textId="3276CD23" w:rsidR="00B34385" w:rsidRDefault="00B66792" w:rsidP="00782741">
      <w:r>
        <w:t>On</w:t>
      </w:r>
      <w:r w:rsidR="000F124E">
        <w:t>c</w:t>
      </w:r>
      <w:r>
        <w:t>e you find your quotation you</w:t>
      </w:r>
      <w:r w:rsidR="00C45C2F">
        <w:t xml:space="preserve"> must explain what you’re referring to</w:t>
      </w:r>
      <w:r w:rsidR="000F124E">
        <w:t xml:space="preserve"> before inserting the quotation</w:t>
      </w:r>
      <w:r w:rsidR="00FB1C66">
        <w:t xml:space="preserve">. </w:t>
      </w:r>
    </w:p>
    <w:p w14:paraId="6649B8C0" w14:textId="21D562BE" w:rsidR="00FB1C66" w:rsidRDefault="00FB1C66" w:rsidP="00782741">
      <w:r>
        <w:t>You must then insert the quotation below</w:t>
      </w:r>
      <w:r w:rsidR="0082366D">
        <w:t xml:space="preserve"> a blank space</w:t>
      </w:r>
      <w:r>
        <w:t>, following, you must insure that you reference the author and date of publication.</w:t>
      </w:r>
    </w:p>
    <w:p w14:paraId="0770B6B3" w14:textId="008D0701" w:rsidR="0014344D" w:rsidRDefault="0082366D" w:rsidP="00782741">
      <w:r>
        <w:t xml:space="preserve">Finally, you must start a blank space below and continue with your </w:t>
      </w:r>
      <w:r w:rsidR="00983393">
        <w:t>explanation of the quotation.</w:t>
      </w:r>
    </w:p>
    <w:p w14:paraId="46848B88" w14:textId="3222047F" w:rsidR="006D5844" w:rsidRPr="00A07DD0" w:rsidRDefault="006D5844" w:rsidP="00782741">
      <w:pPr>
        <w:rPr>
          <w:u w:val="single"/>
        </w:rPr>
      </w:pPr>
      <w:r>
        <w:t xml:space="preserve">When </w:t>
      </w:r>
      <w:r w:rsidR="003A5D71">
        <w:t>researching</w:t>
      </w:r>
      <w:r w:rsidR="006C3946">
        <w:t xml:space="preserve"> information for an assignment</w:t>
      </w:r>
      <w:r w:rsidR="009C6DD8">
        <w:t xml:space="preserve"> it is important </w:t>
      </w:r>
      <w:r w:rsidR="00377723">
        <w:t>that you</w:t>
      </w:r>
      <w:r w:rsidR="009C6DD8">
        <w:t xml:space="preserve"> kno</w:t>
      </w:r>
      <w:r w:rsidR="00B67248">
        <w:t xml:space="preserve">w what information you’re </w:t>
      </w:r>
      <w:r w:rsidR="007E5056">
        <w:t>looking</w:t>
      </w:r>
      <w:r w:rsidR="00B67248">
        <w:t xml:space="preserve"> for and</w:t>
      </w:r>
      <w:r w:rsidR="003A5D71">
        <w:t xml:space="preserve"> which resources </w:t>
      </w:r>
      <w:r w:rsidR="00552A80">
        <w:t>you should use to support</w:t>
      </w:r>
      <w:r w:rsidR="00B67248">
        <w:t xml:space="preserve"> the</w:t>
      </w:r>
      <w:r w:rsidR="00552A80">
        <w:t xml:space="preserve"> information</w:t>
      </w:r>
      <w:r w:rsidR="00B67248">
        <w:t>. When</w:t>
      </w:r>
      <w:r w:rsidR="001231E3">
        <w:t xml:space="preserve"> </w:t>
      </w:r>
      <w:r w:rsidR="00146F69">
        <w:t>conducting research</w:t>
      </w:r>
      <w:r w:rsidR="00146F69" w:rsidRPr="00146F69">
        <w:t xml:space="preserve"> </w:t>
      </w:r>
      <w:r w:rsidR="00146F69">
        <w:t>for your academic writing</w:t>
      </w:r>
      <w:r w:rsidR="001231E3">
        <w:t xml:space="preserve"> you should </w:t>
      </w:r>
      <w:r w:rsidR="00146F69">
        <w:t>take into consideration</w:t>
      </w:r>
      <w:r w:rsidR="00F700F3">
        <w:t xml:space="preserve"> the liability</w:t>
      </w:r>
      <w:r w:rsidR="00100533">
        <w:t xml:space="preserve"> of each resource </w:t>
      </w:r>
      <w:r w:rsidR="000167D1">
        <w:t xml:space="preserve">by </w:t>
      </w:r>
      <w:r w:rsidR="00100533">
        <w:t>checking</w:t>
      </w:r>
      <w:r w:rsidR="00146F69">
        <w:t xml:space="preserve"> </w:t>
      </w:r>
      <w:r w:rsidR="00552A80">
        <w:t xml:space="preserve">the author, </w:t>
      </w:r>
      <w:r w:rsidR="009367B2">
        <w:t>country</w:t>
      </w:r>
      <w:r w:rsidR="006D4419">
        <w:t xml:space="preserve"> published</w:t>
      </w:r>
      <w:r w:rsidR="009367B2">
        <w:t xml:space="preserve">, and </w:t>
      </w:r>
      <w:r w:rsidR="00100533">
        <w:t xml:space="preserve">the </w:t>
      </w:r>
      <w:r w:rsidR="009367B2">
        <w:t xml:space="preserve">date of </w:t>
      </w:r>
      <w:r w:rsidR="006D4419">
        <w:t xml:space="preserve">the </w:t>
      </w:r>
      <w:r w:rsidR="009367B2">
        <w:t>publication</w:t>
      </w:r>
      <w:r w:rsidR="00100533">
        <w:t xml:space="preserve"> or </w:t>
      </w:r>
      <w:r w:rsidR="00E11C34">
        <w:t>edit</w:t>
      </w:r>
      <w:r w:rsidR="00146F69">
        <w:t>.</w:t>
      </w:r>
      <w:r w:rsidR="00A00952">
        <w:t xml:space="preserve"> </w:t>
      </w:r>
      <w:r w:rsidR="00937B70">
        <w:t>Some of the most reliable resources are Government</w:t>
      </w:r>
      <w:r w:rsidR="004C1FF2">
        <w:t xml:space="preserve"> </w:t>
      </w:r>
      <w:r w:rsidR="00AC5609">
        <w:t xml:space="preserve">and organisation </w:t>
      </w:r>
      <w:r w:rsidR="004C1FF2">
        <w:t>reports, reviews, news articles,</w:t>
      </w:r>
      <w:r w:rsidR="00D7765A">
        <w:t xml:space="preserve"> informative</w:t>
      </w:r>
      <w:r w:rsidR="00F65DFC">
        <w:t xml:space="preserve"> educational </w:t>
      </w:r>
      <w:r w:rsidR="00D7765A">
        <w:t>books and journals</w:t>
      </w:r>
      <w:r w:rsidR="00176226">
        <w:t xml:space="preserve"> as</w:t>
      </w:r>
      <w:r w:rsidR="00F65DFC">
        <w:t xml:space="preserve"> they’re based off reliable research</w:t>
      </w:r>
      <w:r w:rsidR="004C1FF2">
        <w:t>.</w:t>
      </w:r>
      <w:r w:rsidR="00D7765A">
        <w:t xml:space="preserve"> </w:t>
      </w:r>
      <w:r w:rsidR="00584E14">
        <w:t xml:space="preserve">It is important to use a wide </w:t>
      </w:r>
      <w:r w:rsidR="00584E14">
        <w:lastRenderedPageBreak/>
        <w:t xml:space="preserve">range of resources in your academic writing to show you have deeply researched into the topic and have gained a </w:t>
      </w:r>
      <w:r w:rsidR="000A7757">
        <w:t>strong understanding of what you’re writing about.</w:t>
      </w:r>
    </w:p>
    <w:p w14:paraId="5F3D2681" w14:textId="5FF4A6FC" w:rsidR="00782741" w:rsidRDefault="000A7757" w:rsidP="00782741">
      <w:r>
        <w:t>Reference list:</w:t>
      </w:r>
    </w:p>
    <w:p w14:paraId="4DC0EA79" w14:textId="3C8F7A86" w:rsidR="000A7757" w:rsidRDefault="003902A0" w:rsidP="000A7757">
      <w:r>
        <w:t xml:space="preserve">Engin (2020) </w:t>
      </w:r>
      <w:r w:rsidR="0055257C" w:rsidRPr="0055257C">
        <w:rPr>
          <w:i/>
          <w:iCs/>
        </w:rPr>
        <w:t xml:space="preserve">‘Why Wikipedia is so popular and still not a credible </w:t>
      </w:r>
      <w:r w:rsidR="0055257C">
        <w:t xml:space="preserve">source’ Available at: </w:t>
      </w:r>
      <w:hyperlink r:id="rId7" w:history="1">
        <w:r w:rsidR="000A7757">
          <w:rPr>
            <w:rStyle w:val="Hyperlink"/>
          </w:rPr>
          <w:t>Why Wikipedia Is Not A Credible Source - Pure assignment</w:t>
        </w:r>
      </w:hyperlink>
      <w:r w:rsidR="0055257C">
        <w:rPr>
          <w:rStyle w:val="Hyperlink"/>
        </w:rPr>
        <w:t xml:space="preserve">  </w:t>
      </w:r>
      <w:r w:rsidR="0055257C" w:rsidRPr="009F5EAB">
        <w:rPr>
          <w:rStyle w:val="Hyperlink"/>
          <w:color w:val="auto"/>
          <w:u w:val="none"/>
        </w:rPr>
        <w:t xml:space="preserve">(Accessed </w:t>
      </w:r>
      <w:r w:rsidR="009F5EAB" w:rsidRPr="009F5EAB">
        <w:rPr>
          <w:rStyle w:val="Hyperlink"/>
          <w:color w:val="auto"/>
          <w:u w:val="none"/>
        </w:rPr>
        <w:t>05/12/2022)</w:t>
      </w:r>
    </w:p>
    <w:p w14:paraId="7CEFFDCB" w14:textId="44CB1E11" w:rsidR="000A7757" w:rsidRDefault="005D0CD6" w:rsidP="000A7757">
      <w:r>
        <w:t>Global assignment help (2019</w:t>
      </w:r>
      <w:r w:rsidRPr="005D0CD6">
        <w:rPr>
          <w:i/>
          <w:iCs/>
        </w:rPr>
        <w:t>) ‘Top 5 tips for finding reliable research sources for assignment’</w:t>
      </w:r>
      <w:r>
        <w:t xml:space="preserve">  Available at: </w:t>
      </w:r>
      <w:hyperlink r:id="rId8" w:history="1">
        <w:r w:rsidR="000A7757">
          <w:rPr>
            <w:rStyle w:val="Hyperlink"/>
          </w:rPr>
          <w:t>5 Tips : How To Find Reliable Research Source for Assignment Writing (globalassignmenthelp.com)</w:t>
        </w:r>
      </w:hyperlink>
      <w:r>
        <w:rPr>
          <w:rStyle w:val="Hyperlink"/>
        </w:rPr>
        <w:t xml:space="preserve"> </w:t>
      </w:r>
      <w:r w:rsidRPr="00AE6F80">
        <w:rPr>
          <w:rStyle w:val="Hyperlink"/>
          <w:color w:val="auto"/>
          <w:u w:val="none"/>
        </w:rPr>
        <w:t xml:space="preserve">(Accessed </w:t>
      </w:r>
      <w:r w:rsidR="00AE6F80" w:rsidRPr="00AE6F80">
        <w:rPr>
          <w:rStyle w:val="Hyperlink"/>
          <w:color w:val="auto"/>
          <w:u w:val="none"/>
        </w:rPr>
        <w:t>05/12/2022)</w:t>
      </w:r>
    </w:p>
    <w:p w14:paraId="03589015" w14:textId="4A3687AC" w:rsidR="00782741" w:rsidRDefault="00782741" w:rsidP="00782741"/>
    <w:p w14:paraId="1116EDDF" w14:textId="77777777" w:rsidR="000E2A58" w:rsidRDefault="00251C86" w:rsidP="00782741">
      <w:pPr>
        <w:rPr>
          <w:b/>
          <w:bCs/>
          <w:u w:val="single"/>
        </w:rPr>
      </w:pPr>
      <w:r w:rsidRPr="00102CD9">
        <w:rPr>
          <w:b/>
          <w:bCs/>
          <w:u w:val="single"/>
        </w:rPr>
        <w:t xml:space="preserve">Part 3 </w:t>
      </w:r>
    </w:p>
    <w:p w14:paraId="0E433F8C" w14:textId="72764E51" w:rsidR="00837826" w:rsidRDefault="00B45A7D" w:rsidP="00837826">
      <w:pPr>
        <w:ind w:firstLine="720"/>
      </w:pPr>
      <w:r>
        <w:t xml:space="preserve">This article written by Emma Smith (2005) </w:t>
      </w:r>
      <w:r w:rsidR="009E09EA">
        <w:t xml:space="preserve">from The University of York </w:t>
      </w:r>
      <w:r w:rsidR="007A12D0">
        <w:t>for the Welsh Journal of Education</w:t>
      </w:r>
      <w:r w:rsidR="00BE31F1">
        <w:t>,</w:t>
      </w:r>
      <w:r w:rsidR="007A12D0">
        <w:t xml:space="preserve"> focuses on The Underachievement </w:t>
      </w:r>
      <w:r w:rsidR="004D5B2D">
        <w:t>in Welsh Education.</w:t>
      </w:r>
      <w:r w:rsidR="00BE31F1">
        <w:t xml:space="preserve"> </w:t>
      </w:r>
      <w:r w:rsidR="0096559A">
        <w:t>She</w:t>
      </w:r>
      <w:r w:rsidR="00E768CF">
        <w:t xml:space="preserve"> discusses the </w:t>
      </w:r>
      <w:r w:rsidR="0063657A">
        <w:t>underachievement debate that has been ongoing for decades</w:t>
      </w:r>
      <w:r w:rsidR="00CB3C89">
        <w:t xml:space="preserve"> suggesting that children are being ‘schooled to fail’</w:t>
      </w:r>
      <w:r w:rsidR="006D65CC">
        <w:t>,</w:t>
      </w:r>
      <w:r w:rsidR="0063657A">
        <w:t xml:space="preserve"> </w:t>
      </w:r>
      <w:r w:rsidR="00764AD2">
        <w:t>while including her research</w:t>
      </w:r>
      <w:r w:rsidR="001C3E54">
        <w:t xml:space="preserve"> and comparisons</w:t>
      </w:r>
      <w:r w:rsidR="00CB7104">
        <w:t xml:space="preserve">, </w:t>
      </w:r>
      <w:r w:rsidR="006332B0">
        <w:t xml:space="preserve">she </w:t>
      </w:r>
      <w:r w:rsidR="00153258">
        <w:t xml:space="preserve">aims to </w:t>
      </w:r>
      <w:r w:rsidR="009525A2">
        <w:t>consider the</w:t>
      </w:r>
      <w:r w:rsidR="006332B0">
        <w:t xml:space="preserve"> </w:t>
      </w:r>
      <w:r w:rsidR="00CB7104">
        <w:t>different perspectives on the matter</w:t>
      </w:r>
      <w:r w:rsidR="009525A2">
        <w:t>,</w:t>
      </w:r>
      <w:r w:rsidR="00CB7104">
        <w:t xml:space="preserve"> </w:t>
      </w:r>
      <w:r w:rsidR="009525A2">
        <w:t>and</w:t>
      </w:r>
      <w:r w:rsidR="00764AD2">
        <w:t xml:space="preserve"> </w:t>
      </w:r>
      <w:r w:rsidR="006D65CC">
        <w:t>conclude</w:t>
      </w:r>
      <w:r w:rsidR="00764AD2">
        <w:t xml:space="preserve"> whether this is still </w:t>
      </w:r>
      <w:r w:rsidR="00667D42">
        <w:t>an issue</w:t>
      </w:r>
      <w:r w:rsidR="00764AD2">
        <w:t xml:space="preserve"> </w:t>
      </w:r>
      <w:r w:rsidR="00F827B3">
        <w:t>in</w:t>
      </w:r>
      <w:r w:rsidR="00764AD2">
        <w:t xml:space="preserve"> </w:t>
      </w:r>
      <w:r w:rsidR="00F827B3">
        <w:t>Welsh schools</w:t>
      </w:r>
      <w:r w:rsidR="00764AD2">
        <w:t>.</w:t>
      </w:r>
      <w:r w:rsidR="00837826">
        <w:t xml:space="preserve"> </w:t>
      </w:r>
    </w:p>
    <w:p w14:paraId="3E80BC17" w14:textId="0F89A6E1" w:rsidR="00EF2F1A" w:rsidRDefault="00A24CA0" w:rsidP="00837826">
      <w:pPr>
        <w:ind w:firstLine="720"/>
      </w:pPr>
      <w:r>
        <w:t xml:space="preserve">The main finding in the article </w:t>
      </w:r>
      <w:r w:rsidR="00837826">
        <w:t>was</w:t>
      </w:r>
      <w:r>
        <w:t xml:space="preserve"> </w:t>
      </w:r>
      <w:r w:rsidR="0028073A">
        <w:t>th</w:t>
      </w:r>
      <w:r w:rsidR="001E1590">
        <w:t>at ther</w:t>
      </w:r>
      <w:r w:rsidR="0028073A">
        <w:t>e</w:t>
      </w:r>
      <w:r w:rsidR="001E1590">
        <w:t xml:space="preserve"> is an</w:t>
      </w:r>
      <w:r w:rsidR="0028073A">
        <w:t xml:space="preserve"> unfair comparison between the Welsh and English education achievement</w:t>
      </w:r>
      <w:r w:rsidR="00034365">
        <w:t>s</w:t>
      </w:r>
      <w:r w:rsidR="00D0124E">
        <w:t>, the main reason being that</w:t>
      </w:r>
      <w:r w:rsidR="0028073A">
        <w:t xml:space="preserve"> England </w:t>
      </w:r>
      <w:r w:rsidR="0042169A">
        <w:t>has a greatly larger population than Wales.</w:t>
      </w:r>
      <w:r w:rsidR="00707510">
        <w:t xml:space="preserve"> The Author argues that </w:t>
      </w:r>
      <w:r w:rsidR="004B4C0D">
        <w:t>Wales should be compared to a</w:t>
      </w:r>
      <w:r w:rsidR="007B265C">
        <w:t xml:space="preserve">n economically equivalent region such as The North East of England as </w:t>
      </w:r>
      <w:r w:rsidR="00CF4BBF">
        <w:t>both countries have similar</w:t>
      </w:r>
      <w:r w:rsidR="007B265C">
        <w:t xml:space="preserve"> population and </w:t>
      </w:r>
      <w:r w:rsidR="00CF4BBF">
        <w:t>income rates</w:t>
      </w:r>
      <w:r w:rsidR="00CB61B3">
        <w:t xml:space="preserve">, examples of </w:t>
      </w:r>
      <w:r w:rsidR="001C59BF">
        <w:t xml:space="preserve">statistics </w:t>
      </w:r>
      <w:r w:rsidR="00CB61B3">
        <w:t xml:space="preserve">are used from </w:t>
      </w:r>
      <w:r w:rsidR="001C59BF">
        <w:t xml:space="preserve">over the decades to </w:t>
      </w:r>
      <w:r w:rsidR="00955599">
        <w:t>display the unfairness of being compared to a larger country</w:t>
      </w:r>
      <w:r w:rsidR="00CB61B3">
        <w:t xml:space="preserve"> and to support </w:t>
      </w:r>
      <w:r w:rsidR="00837826">
        <w:t>the discussion</w:t>
      </w:r>
      <w:r w:rsidR="00EA53CF">
        <w:t>. The G</w:t>
      </w:r>
      <w:r w:rsidR="00840D21">
        <w:t xml:space="preserve">lobal competition of </w:t>
      </w:r>
      <w:r w:rsidR="00EA53CF">
        <w:t>E</w:t>
      </w:r>
      <w:r w:rsidR="00840D21">
        <w:t>ducational</w:t>
      </w:r>
      <w:r w:rsidR="00EA53CF">
        <w:t xml:space="preserve"> A</w:t>
      </w:r>
      <w:r w:rsidR="00840D21">
        <w:t>chievements</w:t>
      </w:r>
      <w:r w:rsidR="00EA53CF">
        <w:t xml:space="preserve"> is discussed</w:t>
      </w:r>
      <w:r w:rsidR="00840D21">
        <w:t xml:space="preserve">, </w:t>
      </w:r>
      <w:r w:rsidR="00EA53CF">
        <w:t>stating that</w:t>
      </w:r>
      <w:r w:rsidR="00840D21">
        <w:t xml:space="preserve"> the United Kingdom feel it is important to raise their educational standards to improve their success</w:t>
      </w:r>
      <w:r w:rsidR="00EA53CF">
        <w:t xml:space="preserve"> for Economical Standards. </w:t>
      </w:r>
      <w:r w:rsidR="00FA1FD1">
        <w:t>The article</w:t>
      </w:r>
      <w:r w:rsidR="00A37294">
        <w:t xml:space="preserve"> </w:t>
      </w:r>
      <w:r w:rsidR="00C310C5">
        <w:t xml:space="preserve">focuses on </w:t>
      </w:r>
      <w:r w:rsidR="00A37294">
        <w:t xml:space="preserve">the different </w:t>
      </w:r>
      <w:r w:rsidR="0013686D">
        <w:t xml:space="preserve">factors that </w:t>
      </w:r>
      <w:r w:rsidR="00CE3381">
        <w:t xml:space="preserve">have </w:t>
      </w:r>
      <w:r w:rsidR="000A4DAA">
        <w:t>affected</w:t>
      </w:r>
      <w:r w:rsidR="0013686D">
        <w:t xml:space="preserve"> education over the past decades</w:t>
      </w:r>
      <w:r w:rsidR="00CE3381">
        <w:t xml:space="preserve">, such as </w:t>
      </w:r>
      <w:r w:rsidR="009F6680">
        <w:t>the Second World War</w:t>
      </w:r>
      <w:r w:rsidR="00A418EC">
        <w:t>, race, finance</w:t>
      </w:r>
      <w:r w:rsidR="00913569">
        <w:t xml:space="preserve">, social and community </w:t>
      </w:r>
      <w:r w:rsidR="008700D5">
        <w:t>disadvantages</w:t>
      </w:r>
      <w:r w:rsidR="001023E5">
        <w:t>, and gender</w:t>
      </w:r>
      <w:r w:rsidR="00EA53CF">
        <w:t xml:space="preserve"> and questions whether these issues are still among the system</w:t>
      </w:r>
      <w:r w:rsidR="00097E87">
        <w:t>.</w:t>
      </w:r>
      <w:r w:rsidR="006C6197">
        <w:t xml:space="preserve"> </w:t>
      </w:r>
    </w:p>
    <w:p w14:paraId="5C7EB230" w14:textId="6C98D719" w:rsidR="00EF2F1A" w:rsidRDefault="00897160" w:rsidP="00782741">
      <w:r>
        <w:t xml:space="preserve">There is </w:t>
      </w:r>
      <w:r w:rsidR="009A55D4">
        <w:t xml:space="preserve">a </w:t>
      </w:r>
      <w:r w:rsidR="00A44A6E">
        <w:t>relatively static</w:t>
      </w:r>
      <w:r w:rsidR="009A55D4">
        <w:t xml:space="preserve"> </w:t>
      </w:r>
      <w:r w:rsidR="00A44A6E">
        <w:t>attainment gap</w:t>
      </w:r>
      <w:r w:rsidR="009A55D4">
        <w:t xml:space="preserve"> </w:t>
      </w:r>
      <w:r>
        <w:t xml:space="preserve">in examination </w:t>
      </w:r>
      <w:r w:rsidR="00565C50">
        <w:t>performance</w:t>
      </w:r>
      <w:r>
        <w:t xml:space="preserve"> when comparing genders</w:t>
      </w:r>
      <w:r w:rsidR="00565C50">
        <w:t>, mainly in subjects such as</w:t>
      </w:r>
      <w:r w:rsidR="00E3571F">
        <w:t xml:space="preserve"> </w:t>
      </w:r>
      <w:r w:rsidR="00565C50">
        <w:t>English</w:t>
      </w:r>
      <w:r w:rsidR="00E3571F">
        <w:t xml:space="preserve"> and Welsh</w:t>
      </w:r>
      <w:r w:rsidR="003A30FD">
        <w:t>, where girls are</w:t>
      </w:r>
      <w:r w:rsidR="0096559A">
        <w:t xml:space="preserve"> </w:t>
      </w:r>
      <w:r w:rsidR="000A4DAA">
        <w:t>outperforming</w:t>
      </w:r>
      <w:r w:rsidR="0096559A">
        <w:t xml:space="preserve"> boys.</w:t>
      </w:r>
      <w:r w:rsidR="00280448">
        <w:t xml:space="preserve"> </w:t>
      </w:r>
      <w:r w:rsidR="0096559A">
        <w:t>T</w:t>
      </w:r>
      <w:r w:rsidR="00280448">
        <w:t xml:space="preserve">here is evidence to prove that this is the </w:t>
      </w:r>
      <w:r w:rsidR="00B803C2">
        <w:t>reality</w:t>
      </w:r>
      <w:r w:rsidR="00CE585B">
        <w:t xml:space="preserve"> inserted in the article </w:t>
      </w:r>
      <w:r w:rsidR="00E90A8F">
        <w:t>showing results in examinations for Mathematics, English and Welsh</w:t>
      </w:r>
      <w:r w:rsidR="00107FC2">
        <w:t>, but</w:t>
      </w:r>
      <w:r w:rsidR="00280448">
        <w:t xml:space="preserve"> the attainment gap has </w:t>
      </w:r>
      <w:r w:rsidR="00751308">
        <w:t xml:space="preserve">barely shifted within a </w:t>
      </w:r>
      <w:r w:rsidR="000A4DAA">
        <w:t>thirty-year</w:t>
      </w:r>
      <w:r w:rsidR="00751308">
        <w:t xml:space="preserve"> period</w:t>
      </w:r>
      <w:r w:rsidR="00B803C2">
        <w:t xml:space="preserve"> regardless of changes in the curriculum and </w:t>
      </w:r>
      <w:r w:rsidR="00F4553D">
        <w:t>vocational qualifications. T</w:t>
      </w:r>
      <w:r w:rsidR="0096559A">
        <w:t>he author explored further into the reasoning behind this</w:t>
      </w:r>
      <w:r w:rsidR="00E50B9E">
        <w:t xml:space="preserve"> and found that it is f</w:t>
      </w:r>
      <w:r w:rsidR="00145D27">
        <w:t>actors such as interaction with teachers and pupils, and the conflict of masculinity within society and living up to the stereotypical ‘young boy’</w:t>
      </w:r>
      <w:r w:rsidR="00F4553D">
        <w:t xml:space="preserve"> that has the most affect as to why </w:t>
      </w:r>
      <w:r w:rsidR="00377907">
        <w:t xml:space="preserve">girls </w:t>
      </w:r>
      <w:r w:rsidR="000A4DAA">
        <w:t>outperform</w:t>
      </w:r>
      <w:r w:rsidR="00377907">
        <w:t xml:space="preserve"> boys in these subjects. </w:t>
      </w:r>
      <w:r w:rsidR="000A4DAA">
        <w:t xml:space="preserve">When focusing on only </w:t>
      </w:r>
      <w:r w:rsidR="004508C1">
        <w:t>Welsh examination results the attainment gap</w:t>
      </w:r>
      <w:r w:rsidR="00DB603D">
        <w:t xml:space="preserve"> isn’t a worrying </w:t>
      </w:r>
      <w:r w:rsidR="007C7461">
        <w:t xml:space="preserve">difference </w:t>
      </w:r>
      <w:r w:rsidR="00BE25F4">
        <w:t xml:space="preserve">therefore questions the reliability of the </w:t>
      </w:r>
      <w:r w:rsidR="00F340C9">
        <w:t>term.</w:t>
      </w:r>
    </w:p>
    <w:p w14:paraId="5FDCF7E6" w14:textId="10AE1633" w:rsidR="00206693" w:rsidRDefault="00F340C9" w:rsidP="002D1D9A">
      <w:pPr>
        <w:ind w:firstLine="720"/>
      </w:pPr>
      <w:r>
        <w:t xml:space="preserve"> The Author concludes the article </w:t>
      </w:r>
      <w:r w:rsidR="00C25CC2">
        <w:t xml:space="preserve">by considering her research and suggesting that children are no longer being ‘schooled to fail’ but </w:t>
      </w:r>
      <w:r w:rsidR="00EF2F1A">
        <w:t xml:space="preserve">inequities </w:t>
      </w:r>
      <w:r w:rsidR="00216121">
        <w:t xml:space="preserve">do still have a large effect as </w:t>
      </w:r>
      <w:r w:rsidR="00C25CC2">
        <w:t xml:space="preserve">it is still the case that children from poorer, lower economy areas </w:t>
      </w:r>
      <w:r w:rsidR="00EF2F1A">
        <w:t>perform less well in school than their more advantaged peers.</w:t>
      </w:r>
      <w:r w:rsidR="00216121">
        <w:t xml:space="preserve"> </w:t>
      </w:r>
      <w:r w:rsidR="0079394A">
        <w:t>I believe the author was trying to raise awareness</w:t>
      </w:r>
      <w:r w:rsidR="007F4A8C">
        <w:t xml:space="preserve"> on how </w:t>
      </w:r>
      <w:r w:rsidR="00543D80">
        <w:t>examinations and attainment gaps are measured and</w:t>
      </w:r>
      <w:r w:rsidR="0079394A">
        <w:t xml:space="preserve"> mostly on the reasoning for the attainment gaps</w:t>
      </w:r>
      <w:r w:rsidR="00543D80">
        <w:t xml:space="preserve"> through making people aware of the different factors</w:t>
      </w:r>
      <w:r w:rsidR="007F4A8C">
        <w:t xml:space="preserve">. </w:t>
      </w:r>
      <w:r w:rsidR="00216121">
        <w:t xml:space="preserve">The author then questions </w:t>
      </w:r>
      <w:r w:rsidR="008773D8">
        <w:t xml:space="preserve">how the Welsh Education policy makers will target this </w:t>
      </w:r>
      <w:r w:rsidR="00916D2D">
        <w:t>attainment gap between social economy classes</w:t>
      </w:r>
      <w:r w:rsidR="00333B8F">
        <w:t xml:space="preserve">, and ensure that these </w:t>
      </w:r>
      <w:r w:rsidR="00333B8F">
        <w:lastRenderedPageBreak/>
        <w:t xml:space="preserve">children will be supported </w:t>
      </w:r>
      <w:r w:rsidR="0079394A">
        <w:t>effectively.</w:t>
      </w:r>
      <w:r w:rsidR="00543D80">
        <w:t xml:space="preserve"> Th</w:t>
      </w:r>
      <w:r w:rsidR="000E4539">
        <w:t>e fact that the author is pushing the evidence of why attainment gaps are created</w:t>
      </w:r>
      <w:r w:rsidR="00543D80">
        <w:t xml:space="preserve"> suggests to me that the article is targeted at parents of young children in schools, teachers, the government and Education </w:t>
      </w:r>
      <w:r w:rsidR="000E4539">
        <w:t>organisations and policy makers.</w:t>
      </w:r>
    </w:p>
    <w:p w14:paraId="015C9FCC" w14:textId="44550E6E" w:rsidR="00206693" w:rsidRDefault="005206DC" w:rsidP="002D1D9A">
      <w:pPr>
        <w:ind w:firstLine="720"/>
      </w:pPr>
      <w:r>
        <w:t>All evidence shown in the article come</w:t>
      </w:r>
      <w:r w:rsidR="004C2A7A">
        <w:t>s</w:t>
      </w:r>
      <w:r>
        <w:t xml:space="preserve"> from</w:t>
      </w:r>
      <w:r w:rsidR="00F23982">
        <w:t xml:space="preserve"> the</w:t>
      </w:r>
      <w:r>
        <w:t xml:space="preserve"> National Office</w:t>
      </w:r>
      <w:r w:rsidR="00F23982">
        <w:t xml:space="preserve"> of statistics, which is a reliable source</w:t>
      </w:r>
      <w:r w:rsidR="004C2A7A">
        <w:t xml:space="preserve">, therefore all evidence shown is official </w:t>
      </w:r>
      <w:r w:rsidR="0077594F">
        <w:t>facts from a large data base.</w:t>
      </w:r>
      <w:r w:rsidR="004C2A7A">
        <w:t xml:space="preserve"> </w:t>
      </w:r>
      <w:r w:rsidR="0077594F">
        <w:t>T</w:t>
      </w:r>
      <w:r w:rsidR="00206693">
        <w:t xml:space="preserve">he author </w:t>
      </w:r>
      <w:r w:rsidR="0041295B">
        <w:t>effectively uses</w:t>
      </w:r>
      <w:r w:rsidR="0077594F">
        <w:t xml:space="preserve"> the</w:t>
      </w:r>
      <w:r w:rsidR="0041295B">
        <w:t xml:space="preserve"> evidence to support each topic within the article</w:t>
      </w:r>
      <w:r w:rsidR="00E0639F">
        <w:t xml:space="preserve"> and clearly states the connection between the </w:t>
      </w:r>
      <w:r w:rsidR="00A71491">
        <w:t>evidence given and how it relates to the text</w:t>
      </w:r>
      <w:r w:rsidR="00E13B2B">
        <w:t xml:space="preserve"> and </w:t>
      </w:r>
      <w:r w:rsidR="00DC4558">
        <w:t xml:space="preserve">continuously </w:t>
      </w:r>
      <w:r w:rsidR="00E13B2B">
        <w:t>concludes what she</w:t>
      </w:r>
      <w:r w:rsidR="00DC4558">
        <w:t xml:space="preserve"> has</w:t>
      </w:r>
      <w:r w:rsidR="00E13B2B">
        <w:t xml:space="preserve"> gathered </w:t>
      </w:r>
      <w:r w:rsidR="00DC4558">
        <w:t xml:space="preserve">in </w:t>
      </w:r>
      <w:r w:rsidR="00E13B2B">
        <w:t>each graph</w:t>
      </w:r>
      <w:r w:rsidR="00A71491">
        <w:t>.</w:t>
      </w:r>
      <w:r w:rsidR="00416613">
        <w:t xml:space="preserve"> The </w:t>
      </w:r>
      <w:r w:rsidR="00712BE4">
        <w:t>chosen</w:t>
      </w:r>
      <w:r w:rsidR="00DE2612">
        <w:t xml:space="preserve"> </w:t>
      </w:r>
      <w:r w:rsidR="0077594F">
        <w:t xml:space="preserve">evidence </w:t>
      </w:r>
      <w:r w:rsidR="00DE2612">
        <w:t xml:space="preserve">makes the article </w:t>
      </w:r>
      <w:r w:rsidR="00712BE4">
        <w:t>somewhat</w:t>
      </w:r>
      <w:r w:rsidR="00DE2612">
        <w:t xml:space="preserve"> more interesting </w:t>
      </w:r>
      <w:r w:rsidR="00712BE4">
        <w:t xml:space="preserve">and understandable </w:t>
      </w:r>
      <w:r w:rsidR="00DE2612">
        <w:t xml:space="preserve">as it gives the reader a chance to see </w:t>
      </w:r>
      <w:r w:rsidR="00712BE4">
        <w:t>the statistics in a table or a graph rather than all written within the text, this makes it easier for the reader to comprehend.</w:t>
      </w:r>
      <w:r w:rsidR="00D7236C">
        <w:t xml:space="preserve"> The author also shows </w:t>
      </w:r>
      <w:r w:rsidR="00322FCB">
        <w:t xml:space="preserve">multiple graphs to support </w:t>
      </w:r>
      <w:r w:rsidR="005B0101">
        <w:t>some topics within the</w:t>
      </w:r>
      <w:r w:rsidR="00322FCB">
        <w:t xml:space="preserve"> text</w:t>
      </w:r>
      <w:r w:rsidR="005B0101">
        <w:t>,</w:t>
      </w:r>
      <w:r w:rsidR="00322FCB">
        <w:t xml:space="preserve"> therefore creates a cle</w:t>
      </w:r>
      <w:r w:rsidR="005B0101">
        <w:t xml:space="preserve">ar </w:t>
      </w:r>
      <w:r w:rsidR="00541A30">
        <w:t xml:space="preserve">message to the reader </w:t>
      </w:r>
      <w:r w:rsidR="00BE298C">
        <w:t xml:space="preserve">to remind them throughout the article </w:t>
      </w:r>
      <w:r w:rsidR="00541A30">
        <w:t xml:space="preserve">that it is an </w:t>
      </w:r>
      <w:r w:rsidR="00FD4F93">
        <w:t>ongoing</w:t>
      </w:r>
      <w:r w:rsidR="00541A30">
        <w:t xml:space="preserve"> issue within the educa</w:t>
      </w:r>
      <w:r w:rsidR="00747624">
        <w:t>t</w:t>
      </w:r>
      <w:r w:rsidR="00541A30">
        <w:t>ion system</w:t>
      </w:r>
      <w:r w:rsidR="00934CA8">
        <w:t>, as they’re presenting m</w:t>
      </w:r>
      <w:r w:rsidR="00097C47">
        <w:t>ore than one factor that suggests a problem.</w:t>
      </w:r>
      <w:r w:rsidR="00FA2B28">
        <w:t xml:space="preserve"> </w:t>
      </w:r>
      <w:r w:rsidR="008C1D63">
        <w:t xml:space="preserve"> </w:t>
      </w:r>
    </w:p>
    <w:p w14:paraId="7E66EABD" w14:textId="75DB521F" w:rsidR="002D1D9A" w:rsidRDefault="008C1D63" w:rsidP="00747624">
      <w:r>
        <w:t xml:space="preserve">The article is structured with an organised lay out clearly stating what is being discussed </w:t>
      </w:r>
      <w:r w:rsidR="00993BE9">
        <w:t>throughou</w:t>
      </w:r>
      <w:r w:rsidR="00CB5AEF">
        <w:t>t</w:t>
      </w:r>
      <w:r w:rsidR="00492DA3">
        <w:t xml:space="preserve"> </w:t>
      </w:r>
      <w:r w:rsidR="0099616D">
        <w:t xml:space="preserve">the text </w:t>
      </w:r>
      <w:r w:rsidR="00993BE9">
        <w:t>by using</w:t>
      </w:r>
      <w:r w:rsidR="00492DA3">
        <w:t xml:space="preserve"> subtitles</w:t>
      </w:r>
      <w:r>
        <w:t>.</w:t>
      </w:r>
      <w:r w:rsidR="00CD58AF">
        <w:t xml:space="preserve"> </w:t>
      </w:r>
      <w:r w:rsidR="00FC051F">
        <w:t xml:space="preserve">I believe </w:t>
      </w:r>
      <w:r w:rsidR="0099616D">
        <w:t>within</w:t>
      </w:r>
      <w:r w:rsidR="00FC051F">
        <w:t xml:space="preserve"> the article there is some irrelevant discussion with no connection to </w:t>
      </w:r>
      <w:r w:rsidR="00E956B4">
        <w:t>the conclusion</w:t>
      </w:r>
      <w:r w:rsidR="00FC051F">
        <w:t xml:space="preserve">, for example the article starts </w:t>
      </w:r>
      <w:r w:rsidR="0099616D">
        <w:t>by</w:t>
      </w:r>
      <w:r w:rsidR="00FC051F">
        <w:t xml:space="preserve"> discussing ‘students from black Caribbean </w:t>
      </w:r>
      <w:r w:rsidR="00747624">
        <w:t xml:space="preserve">backgrounds ’ </w:t>
      </w:r>
      <w:r w:rsidR="0099616D">
        <w:t>and their</w:t>
      </w:r>
      <w:r w:rsidR="00FC051F">
        <w:t xml:space="preserve"> school performance</w:t>
      </w:r>
      <w:r w:rsidR="00747624">
        <w:t xml:space="preserve">, </w:t>
      </w:r>
      <w:r w:rsidR="00D1700F">
        <w:t xml:space="preserve">but </w:t>
      </w:r>
      <w:r w:rsidR="00FC051F">
        <w:t>doesn’t follow up with how this short discussion had any connection to her findings.</w:t>
      </w:r>
      <w:r w:rsidR="00D1700F">
        <w:t xml:space="preserve"> The same thing appears when discussing how Wales had a ‘decline in heavy industry’, I can </w:t>
      </w:r>
      <w:r w:rsidR="00CC7BE2">
        <w:t>understand</w:t>
      </w:r>
      <w:r w:rsidR="00D1700F">
        <w:t xml:space="preserve"> how this would have an effect on economy</w:t>
      </w:r>
      <w:r w:rsidR="00CC7BE2">
        <w:t>,</w:t>
      </w:r>
      <w:r w:rsidR="00D1700F">
        <w:t xml:space="preserve"> but there wasn’t a clear </w:t>
      </w:r>
      <w:r w:rsidR="00CC7BE2">
        <w:t>explanation as to</w:t>
      </w:r>
      <w:r w:rsidR="00D1700F">
        <w:t xml:space="preserve"> how this </w:t>
      </w:r>
      <w:r w:rsidR="00CC7BE2">
        <w:t xml:space="preserve">was relevant to </w:t>
      </w:r>
      <w:r w:rsidR="00D1700F">
        <w:t>the article</w:t>
      </w:r>
      <w:r w:rsidR="00CC7BE2">
        <w:t>s finding</w:t>
      </w:r>
      <w:r w:rsidR="00D1700F">
        <w:t xml:space="preserve">, considering the article is based on </w:t>
      </w:r>
      <w:r w:rsidR="0099616D">
        <w:t xml:space="preserve">an </w:t>
      </w:r>
      <w:r w:rsidR="00D1700F">
        <w:t>education</w:t>
      </w:r>
      <w:r w:rsidR="0099616D">
        <w:t>al point of view</w:t>
      </w:r>
      <w:r w:rsidR="00D1700F">
        <w:t xml:space="preserve">, there was a lack of discussion relating to the </w:t>
      </w:r>
      <w:r w:rsidR="00CC7BE2">
        <w:t>educational effects of these events</w:t>
      </w:r>
      <w:r w:rsidR="00D1700F">
        <w:t xml:space="preserve">. </w:t>
      </w:r>
      <w:r w:rsidR="00732291">
        <w:t>Other than th</w:t>
      </w:r>
      <w:r w:rsidR="003929AD">
        <w:t>os</w:t>
      </w:r>
      <w:r w:rsidR="00732291">
        <w:t xml:space="preserve">e, the remaining information was organized effectively and discussed individually </w:t>
      </w:r>
      <w:r w:rsidR="003929AD">
        <w:t xml:space="preserve">so it was easy to read, </w:t>
      </w:r>
      <w:r w:rsidR="0023513A">
        <w:t xml:space="preserve">and </w:t>
      </w:r>
      <w:r w:rsidR="00A174FC">
        <w:t>wouldn’t</w:t>
      </w:r>
      <w:r w:rsidR="0023513A">
        <w:t xml:space="preserve"> </w:t>
      </w:r>
      <w:r w:rsidR="00555911">
        <w:t>confuse the reader with to much information,</w:t>
      </w:r>
      <w:r w:rsidR="00732291">
        <w:t xml:space="preserve"> and drawn together for the final conclusion.</w:t>
      </w:r>
      <w:r w:rsidR="00BF719A">
        <w:t xml:space="preserve"> </w:t>
      </w:r>
    </w:p>
    <w:p w14:paraId="0DC1D5A2" w14:textId="4E376FD1" w:rsidR="00FA2B28" w:rsidRDefault="0028105A" w:rsidP="00782741">
      <w:r>
        <w:t>I noticed that the</w:t>
      </w:r>
      <w:r w:rsidR="00BF719A">
        <w:t xml:space="preserve"> author </w:t>
      </w:r>
      <w:r>
        <w:t xml:space="preserve">interprets </w:t>
      </w:r>
      <w:r w:rsidR="00AA7BE3">
        <w:t>her own opinion within the text</w:t>
      </w:r>
      <w:r>
        <w:t xml:space="preserve"> on times</w:t>
      </w:r>
      <w:r w:rsidR="0079779D">
        <w:t xml:space="preserve"> using </w:t>
      </w:r>
      <w:r w:rsidR="006E590A">
        <w:t>subjective language to support objective topics</w:t>
      </w:r>
      <w:r w:rsidR="00AA7BE3">
        <w:t>, she uses</w:t>
      </w:r>
      <w:r w:rsidR="00BF719A">
        <w:t xml:space="preserve"> </w:t>
      </w:r>
      <w:r w:rsidR="006E590A">
        <w:t>wording</w:t>
      </w:r>
      <w:r w:rsidR="00AA7BE3">
        <w:t xml:space="preserve"> such as ‘the so-called underachievement debate’ and </w:t>
      </w:r>
      <w:r>
        <w:t>‘unfair’ or ‘unfavourable comparisons’.</w:t>
      </w:r>
      <w:r w:rsidR="002D1D9A">
        <w:t xml:space="preserve"> This sets the tone for readers from the start, suggesting that the underachievement debate isn’t </w:t>
      </w:r>
      <w:r w:rsidR="009865EE">
        <w:t>important,</w:t>
      </w:r>
      <w:r w:rsidR="002D1D9A">
        <w:t xml:space="preserve"> </w:t>
      </w:r>
      <w:r w:rsidR="00781882">
        <w:t xml:space="preserve">making the language somewhat informal, it also pushes the fact that the </w:t>
      </w:r>
      <w:r w:rsidR="002D1D9A">
        <w:t>W</w:t>
      </w:r>
      <w:r w:rsidR="00781882">
        <w:t>elsh education achievements are</w:t>
      </w:r>
      <w:r w:rsidR="002D1D9A">
        <w:t xml:space="preserve"> measured and compared unfairly. Through using this </w:t>
      </w:r>
      <w:r w:rsidR="00654C4D">
        <w:t xml:space="preserve">language, the author </w:t>
      </w:r>
      <w:r w:rsidR="003F6357">
        <w:t xml:space="preserve">has </w:t>
      </w:r>
      <w:r w:rsidR="00654C4D">
        <w:t>automatically persuad</w:t>
      </w:r>
      <w:r w:rsidR="003F6357">
        <w:t>ed</w:t>
      </w:r>
      <w:r w:rsidR="00654C4D">
        <w:t xml:space="preserve"> the reader to feel the same way about the subject </w:t>
      </w:r>
      <w:r w:rsidR="00912CCA">
        <w:t>before reading the remaining of the article</w:t>
      </w:r>
      <w:r w:rsidR="00385D5B">
        <w:t>.</w:t>
      </w:r>
    </w:p>
    <w:p w14:paraId="11E68A26" w14:textId="23965B2F" w:rsidR="00837826" w:rsidRDefault="00167B6A" w:rsidP="00837826">
      <w:r>
        <w:t xml:space="preserve">To conclude, </w:t>
      </w:r>
      <w:r w:rsidR="002C76D7">
        <w:t>the article is well written and structured</w:t>
      </w:r>
      <w:r w:rsidR="00065132">
        <w:t xml:space="preserve"> and academically appropriate</w:t>
      </w:r>
      <w:r w:rsidR="00D8071B">
        <w:t xml:space="preserve">, </w:t>
      </w:r>
      <w:r w:rsidR="002C76D7">
        <w:t>clearly stating the relevant problem</w:t>
      </w:r>
      <w:r w:rsidR="00F81487">
        <w:t>s</w:t>
      </w:r>
      <w:r w:rsidR="002C76D7">
        <w:t xml:space="preserve"> within the education system and questioning how</w:t>
      </w:r>
      <w:r w:rsidR="00F81487">
        <w:t>,</w:t>
      </w:r>
      <w:r w:rsidR="002C76D7">
        <w:t xml:space="preserve"> and what </w:t>
      </w:r>
      <w:r w:rsidR="00F81487">
        <w:t>has or</w:t>
      </w:r>
      <w:r w:rsidR="002C76D7">
        <w:t xml:space="preserve"> can be done to improve th</w:t>
      </w:r>
      <w:r w:rsidR="00D8071B">
        <w:t>em</w:t>
      </w:r>
      <w:r w:rsidR="002C76D7">
        <w:t>.</w:t>
      </w:r>
      <w:r w:rsidR="00F81487">
        <w:t xml:space="preserve"> As a reader it gave me a new insight into measuring exam achievements and the accuracy of how Wales is compared</w:t>
      </w:r>
      <w:r w:rsidR="00D8071B">
        <w:t xml:space="preserve"> when it comes</w:t>
      </w:r>
      <w:r w:rsidR="00F81487">
        <w:t xml:space="preserve"> to larger countries</w:t>
      </w:r>
      <w:r w:rsidR="00D8071B">
        <w:t xml:space="preserve"> and economical statuses</w:t>
      </w:r>
      <w:r w:rsidR="00F81487">
        <w:t>.</w:t>
      </w:r>
      <w:r w:rsidR="00D8071B">
        <w:t xml:space="preserve"> I believe the author could’ve delved deeper into the financial effects of a child’s education as it can</w:t>
      </w:r>
      <w:r w:rsidR="009E2982">
        <w:t xml:space="preserve"> have a </w:t>
      </w:r>
      <w:r w:rsidR="00D8071B">
        <w:t>great</w:t>
      </w:r>
      <w:r w:rsidR="009E2982">
        <w:t xml:space="preserve"> affect. Statistics of Male and Female income was included into the article, I think single mothers could have been considered her as according to the statistics Women earn less than </w:t>
      </w:r>
      <w:r w:rsidR="00B45AE4">
        <w:t>M</w:t>
      </w:r>
      <w:r w:rsidR="009E2982">
        <w:t>en</w:t>
      </w:r>
      <w:r w:rsidR="00B45AE4">
        <w:t>,</w:t>
      </w:r>
      <w:r w:rsidR="009E2982">
        <w:t xml:space="preserve"> therefore the</w:t>
      </w:r>
      <w:r w:rsidR="00065132">
        <w:t>re would not be high</w:t>
      </w:r>
      <w:r w:rsidR="009E2982">
        <w:t xml:space="preserve"> income within </w:t>
      </w:r>
      <w:r w:rsidR="00B45AE4">
        <w:t xml:space="preserve">a single </w:t>
      </w:r>
      <w:r w:rsidR="00491083">
        <w:t>mother’s</w:t>
      </w:r>
      <w:r w:rsidR="00B45AE4">
        <w:t xml:space="preserve"> household </w:t>
      </w:r>
      <w:r w:rsidR="00065132">
        <w:t>so this could effect</w:t>
      </w:r>
      <w:r w:rsidR="00B45AE4">
        <w:t xml:space="preserve"> on the </w:t>
      </w:r>
      <w:r w:rsidR="00065132">
        <w:t>child’s</w:t>
      </w:r>
      <w:r w:rsidR="00B45AE4">
        <w:t xml:space="preserve"> health, education and support</w:t>
      </w:r>
      <w:r w:rsidR="00065132">
        <w:t>, leading to lower self-esteem and grades</w:t>
      </w:r>
      <w:r w:rsidR="00B45AE4">
        <w:t>.</w:t>
      </w:r>
    </w:p>
    <w:p w14:paraId="11EBAD06" w14:textId="1D1DCE9B" w:rsidR="00837826" w:rsidRDefault="00837826" w:rsidP="00837826">
      <w:r>
        <w:tab/>
      </w:r>
    </w:p>
    <w:p w14:paraId="1B8BC61C" w14:textId="7ECAACA0" w:rsidR="00EA1326" w:rsidRPr="00CE400B" w:rsidRDefault="00EA1326" w:rsidP="00837826">
      <w:pPr>
        <w:rPr>
          <w:b/>
          <w:bCs/>
        </w:rPr>
      </w:pPr>
      <w:r w:rsidRPr="00CE400B">
        <w:rPr>
          <w:b/>
          <w:bCs/>
        </w:rPr>
        <w:t>Reference list:</w:t>
      </w:r>
    </w:p>
    <w:p w14:paraId="6626CA1E" w14:textId="38885C95" w:rsidR="00837826" w:rsidRPr="00782398" w:rsidRDefault="00EA1326" w:rsidP="00782398">
      <w:pPr>
        <w:rPr>
          <w:i/>
          <w:iCs/>
        </w:rPr>
      </w:pPr>
      <w:r>
        <w:t xml:space="preserve">Smith, E. (2005) </w:t>
      </w:r>
      <w:r w:rsidRPr="00EA1326">
        <w:rPr>
          <w:i/>
          <w:iCs/>
        </w:rPr>
        <w:t>‘Schooled to fail? The underachievement debate in Wales’</w:t>
      </w:r>
      <w:r>
        <w:rPr>
          <w:i/>
          <w:iCs/>
        </w:rPr>
        <w:t xml:space="preserve"> </w:t>
      </w:r>
      <w:r>
        <w:t>[The Welsh journal of education] 13, 2, (pp.84-102)</w:t>
      </w:r>
    </w:p>
    <w:sectPr w:rsidR="00837826" w:rsidRPr="00782398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7E325C" w14:textId="77777777" w:rsidR="00181F93" w:rsidRDefault="00181F93" w:rsidP="005548FF">
      <w:pPr>
        <w:spacing w:after="0" w:line="240" w:lineRule="auto"/>
      </w:pPr>
      <w:r>
        <w:separator/>
      </w:r>
    </w:p>
  </w:endnote>
  <w:endnote w:type="continuationSeparator" w:id="0">
    <w:p w14:paraId="38C6D48D" w14:textId="77777777" w:rsidR="00181F93" w:rsidRDefault="00181F93" w:rsidP="005548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E4DF7D" w14:textId="77777777" w:rsidR="00181F93" w:rsidRDefault="00181F93" w:rsidP="005548FF">
      <w:pPr>
        <w:spacing w:after="0" w:line="240" w:lineRule="auto"/>
      </w:pPr>
      <w:r>
        <w:separator/>
      </w:r>
    </w:p>
  </w:footnote>
  <w:footnote w:type="continuationSeparator" w:id="0">
    <w:p w14:paraId="4137E120" w14:textId="77777777" w:rsidR="00181F93" w:rsidRDefault="00181F93" w:rsidP="005548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DAADC" w14:textId="2C8A0582" w:rsidR="005548FF" w:rsidRDefault="005548FF">
    <w:pPr>
      <w:pStyle w:val="Header"/>
    </w:pPr>
    <w:r>
      <w:t>ECGE4005</w:t>
    </w:r>
    <w:r>
      <w:tab/>
    </w:r>
    <w:r>
      <w:tab/>
      <w:t>Student No. 2206236</w:t>
    </w:r>
  </w:p>
  <w:p w14:paraId="7C0EF0F5" w14:textId="77777777" w:rsidR="005548FF" w:rsidRDefault="005548F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48069B"/>
    <w:multiLevelType w:val="hybridMultilevel"/>
    <w:tmpl w:val="C7E4F2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88566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3BDF"/>
    <w:rsid w:val="00001F5E"/>
    <w:rsid w:val="00002DE2"/>
    <w:rsid w:val="00012365"/>
    <w:rsid w:val="00012BCE"/>
    <w:rsid w:val="000167D1"/>
    <w:rsid w:val="0002318B"/>
    <w:rsid w:val="00034365"/>
    <w:rsid w:val="000415F0"/>
    <w:rsid w:val="00041C46"/>
    <w:rsid w:val="00044FBB"/>
    <w:rsid w:val="00065132"/>
    <w:rsid w:val="00065DF8"/>
    <w:rsid w:val="00082E38"/>
    <w:rsid w:val="00082E6A"/>
    <w:rsid w:val="00094604"/>
    <w:rsid w:val="00097C47"/>
    <w:rsid w:val="00097E87"/>
    <w:rsid w:val="000A4DAA"/>
    <w:rsid w:val="000A7757"/>
    <w:rsid w:val="000A77F2"/>
    <w:rsid w:val="000D3992"/>
    <w:rsid w:val="000E1A2B"/>
    <w:rsid w:val="000E2A58"/>
    <w:rsid w:val="000E3C39"/>
    <w:rsid w:val="000E4539"/>
    <w:rsid w:val="000F124E"/>
    <w:rsid w:val="00100533"/>
    <w:rsid w:val="001023E5"/>
    <w:rsid w:val="00102CD9"/>
    <w:rsid w:val="00106EFC"/>
    <w:rsid w:val="00107FC2"/>
    <w:rsid w:val="00111C0D"/>
    <w:rsid w:val="00120C00"/>
    <w:rsid w:val="001231E3"/>
    <w:rsid w:val="001339B3"/>
    <w:rsid w:val="0013686D"/>
    <w:rsid w:val="0014344D"/>
    <w:rsid w:val="00145D27"/>
    <w:rsid w:val="00146F69"/>
    <w:rsid w:val="00153258"/>
    <w:rsid w:val="00165F61"/>
    <w:rsid w:val="00167B6A"/>
    <w:rsid w:val="00171958"/>
    <w:rsid w:val="00174E6F"/>
    <w:rsid w:val="00176226"/>
    <w:rsid w:val="001808C0"/>
    <w:rsid w:val="00181F93"/>
    <w:rsid w:val="0018395B"/>
    <w:rsid w:val="00193780"/>
    <w:rsid w:val="001955D7"/>
    <w:rsid w:val="001A1560"/>
    <w:rsid w:val="001A5B3B"/>
    <w:rsid w:val="001B216D"/>
    <w:rsid w:val="001B3EE4"/>
    <w:rsid w:val="001B4828"/>
    <w:rsid w:val="001B4E51"/>
    <w:rsid w:val="001C2163"/>
    <w:rsid w:val="001C3E54"/>
    <w:rsid w:val="001C59BF"/>
    <w:rsid w:val="001E1590"/>
    <w:rsid w:val="001E1A70"/>
    <w:rsid w:val="001E5E5E"/>
    <w:rsid w:val="001E7F71"/>
    <w:rsid w:val="001F2697"/>
    <w:rsid w:val="00206693"/>
    <w:rsid w:val="00207E23"/>
    <w:rsid w:val="00210AE4"/>
    <w:rsid w:val="00216121"/>
    <w:rsid w:val="002176EC"/>
    <w:rsid w:val="0022081B"/>
    <w:rsid w:val="0023513A"/>
    <w:rsid w:val="00250518"/>
    <w:rsid w:val="00251567"/>
    <w:rsid w:val="00251C86"/>
    <w:rsid w:val="00255E01"/>
    <w:rsid w:val="0026046D"/>
    <w:rsid w:val="00272DD3"/>
    <w:rsid w:val="00274445"/>
    <w:rsid w:val="00276FC6"/>
    <w:rsid w:val="00280448"/>
    <w:rsid w:val="0028073A"/>
    <w:rsid w:val="0028105A"/>
    <w:rsid w:val="00282D0F"/>
    <w:rsid w:val="00285210"/>
    <w:rsid w:val="002945D6"/>
    <w:rsid w:val="002962F1"/>
    <w:rsid w:val="0029742F"/>
    <w:rsid w:val="002A02DA"/>
    <w:rsid w:val="002A2D20"/>
    <w:rsid w:val="002A41D4"/>
    <w:rsid w:val="002B5484"/>
    <w:rsid w:val="002B730D"/>
    <w:rsid w:val="002C76D7"/>
    <w:rsid w:val="002D1D9A"/>
    <w:rsid w:val="002F3BD4"/>
    <w:rsid w:val="002F45D6"/>
    <w:rsid w:val="00301D48"/>
    <w:rsid w:val="003202C4"/>
    <w:rsid w:val="00322FCB"/>
    <w:rsid w:val="00333B8F"/>
    <w:rsid w:val="003379F3"/>
    <w:rsid w:val="00343276"/>
    <w:rsid w:val="00360755"/>
    <w:rsid w:val="00367DF0"/>
    <w:rsid w:val="00377723"/>
    <w:rsid w:val="00377907"/>
    <w:rsid w:val="00385D5B"/>
    <w:rsid w:val="003902A0"/>
    <w:rsid w:val="003929AD"/>
    <w:rsid w:val="003936B7"/>
    <w:rsid w:val="003A30FD"/>
    <w:rsid w:val="003A5D71"/>
    <w:rsid w:val="003C24BC"/>
    <w:rsid w:val="003C6CF7"/>
    <w:rsid w:val="003C7F89"/>
    <w:rsid w:val="003F6357"/>
    <w:rsid w:val="00402836"/>
    <w:rsid w:val="00410C11"/>
    <w:rsid w:val="0041295B"/>
    <w:rsid w:val="00412ABD"/>
    <w:rsid w:val="00416613"/>
    <w:rsid w:val="0042169A"/>
    <w:rsid w:val="004246B9"/>
    <w:rsid w:val="00430B39"/>
    <w:rsid w:val="004508C1"/>
    <w:rsid w:val="00471072"/>
    <w:rsid w:val="00491083"/>
    <w:rsid w:val="00492DA3"/>
    <w:rsid w:val="00495BE5"/>
    <w:rsid w:val="004B4C0D"/>
    <w:rsid w:val="004C1FF2"/>
    <w:rsid w:val="004C2A7A"/>
    <w:rsid w:val="004D5B2D"/>
    <w:rsid w:val="004E3823"/>
    <w:rsid w:val="0051233D"/>
    <w:rsid w:val="005206DC"/>
    <w:rsid w:val="00522BF8"/>
    <w:rsid w:val="00525DA9"/>
    <w:rsid w:val="00532FD4"/>
    <w:rsid w:val="0053559A"/>
    <w:rsid w:val="00537589"/>
    <w:rsid w:val="00541A30"/>
    <w:rsid w:val="00543D80"/>
    <w:rsid w:val="0055257C"/>
    <w:rsid w:val="00552A80"/>
    <w:rsid w:val="005548FF"/>
    <w:rsid w:val="00555911"/>
    <w:rsid w:val="00565C50"/>
    <w:rsid w:val="005746A0"/>
    <w:rsid w:val="00584E14"/>
    <w:rsid w:val="00591843"/>
    <w:rsid w:val="00591F40"/>
    <w:rsid w:val="00596CED"/>
    <w:rsid w:val="005974FE"/>
    <w:rsid w:val="005A046D"/>
    <w:rsid w:val="005A1CAC"/>
    <w:rsid w:val="005B0101"/>
    <w:rsid w:val="005D0CD6"/>
    <w:rsid w:val="005D2AFB"/>
    <w:rsid w:val="005D356C"/>
    <w:rsid w:val="005F50E9"/>
    <w:rsid w:val="00604D91"/>
    <w:rsid w:val="00605AD8"/>
    <w:rsid w:val="00605AFA"/>
    <w:rsid w:val="00620A09"/>
    <w:rsid w:val="00620AC4"/>
    <w:rsid w:val="00624F26"/>
    <w:rsid w:val="006332B0"/>
    <w:rsid w:val="0063657A"/>
    <w:rsid w:val="00653551"/>
    <w:rsid w:val="00654C4D"/>
    <w:rsid w:val="00667D42"/>
    <w:rsid w:val="00672E19"/>
    <w:rsid w:val="00672FDD"/>
    <w:rsid w:val="00676E59"/>
    <w:rsid w:val="006819A4"/>
    <w:rsid w:val="00686B49"/>
    <w:rsid w:val="00695815"/>
    <w:rsid w:val="006A059C"/>
    <w:rsid w:val="006A3107"/>
    <w:rsid w:val="006A4B3A"/>
    <w:rsid w:val="006A5926"/>
    <w:rsid w:val="006B27D3"/>
    <w:rsid w:val="006C3946"/>
    <w:rsid w:val="006C3BDF"/>
    <w:rsid w:val="006C6197"/>
    <w:rsid w:val="006C6A9B"/>
    <w:rsid w:val="006D4419"/>
    <w:rsid w:val="006D5844"/>
    <w:rsid w:val="006D65CC"/>
    <w:rsid w:val="006E35C2"/>
    <w:rsid w:val="006E590A"/>
    <w:rsid w:val="007032B7"/>
    <w:rsid w:val="007068B8"/>
    <w:rsid w:val="00707510"/>
    <w:rsid w:val="00711D74"/>
    <w:rsid w:val="00712BE4"/>
    <w:rsid w:val="0071324F"/>
    <w:rsid w:val="007177B6"/>
    <w:rsid w:val="00721453"/>
    <w:rsid w:val="00727FA4"/>
    <w:rsid w:val="00727FDB"/>
    <w:rsid w:val="00732291"/>
    <w:rsid w:val="007332B2"/>
    <w:rsid w:val="0074156B"/>
    <w:rsid w:val="007450C5"/>
    <w:rsid w:val="00747624"/>
    <w:rsid w:val="00751308"/>
    <w:rsid w:val="0076377F"/>
    <w:rsid w:val="00764AD2"/>
    <w:rsid w:val="0077594F"/>
    <w:rsid w:val="00780421"/>
    <w:rsid w:val="00781882"/>
    <w:rsid w:val="00782398"/>
    <w:rsid w:val="00782741"/>
    <w:rsid w:val="00785137"/>
    <w:rsid w:val="007864C6"/>
    <w:rsid w:val="0079394A"/>
    <w:rsid w:val="0079779D"/>
    <w:rsid w:val="007A0B67"/>
    <w:rsid w:val="007A12D0"/>
    <w:rsid w:val="007B265C"/>
    <w:rsid w:val="007C2B7D"/>
    <w:rsid w:val="007C7461"/>
    <w:rsid w:val="007E5056"/>
    <w:rsid w:val="007F037E"/>
    <w:rsid w:val="007F4A8C"/>
    <w:rsid w:val="008038C1"/>
    <w:rsid w:val="00804BF0"/>
    <w:rsid w:val="0081540D"/>
    <w:rsid w:val="0082366D"/>
    <w:rsid w:val="00837826"/>
    <w:rsid w:val="00840101"/>
    <w:rsid w:val="00840D21"/>
    <w:rsid w:val="008700D5"/>
    <w:rsid w:val="00874B26"/>
    <w:rsid w:val="008773D8"/>
    <w:rsid w:val="00885715"/>
    <w:rsid w:val="008860E5"/>
    <w:rsid w:val="00890295"/>
    <w:rsid w:val="00897160"/>
    <w:rsid w:val="008979B2"/>
    <w:rsid w:val="008C1D63"/>
    <w:rsid w:val="008E05A8"/>
    <w:rsid w:val="008E3970"/>
    <w:rsid w:val="008F0C13"/>
    <w:rsid w:val="00900153"/>
    <w:rsid w:val="00906BBC"/>
    <w:rsid w:val="00912CCA"/>
    <w:rsid w:val="00913569"/>
    <w:rsid w:val="00916D2D"/>
    <w:rsid w:val="00921E68"/>
    <w:rsid w:val="00930E19"/>
    <w:rsid w:val="00934CA8"/>
    <w:rsid w:val="009367B2"/>
    <w:rsid w:val="00937B70"/>
    <w:rsid w:val="009525A2"/>
    <w:rsid w:val="00955599"/>
    <w:rsid w:val="009628B6"/>
    <w:rsid w:val="0096559A"/>
    <w:rsid w:val="00982424"/>
    <w:rsid w:val="00983393"/>
    <w:rsid w:val="009865EE"/>
    <w:rsid w:val="00993BE9"/>
    <w:rsid w:val="0099616D"/>
    <w:rsid w:val="009A55D4"/>
    <w:rsid w:val="009B100B"/>
    <w:rsid w:val="009B3DC2"/>
    <w:rsid w:val="009B7086"/>
    <w:rsid w:val="009B73B7"/>
    <w:rsid w:val="009C183D"/>
    <w:rsid w:val="009C6DD8"/>
    <w:rsid w:val="009C75FC"/>
    <w:rsid w:val="009D1F4B"/>
    <w:rsid w:val="009E09EA"/>
    <w:rsid w:val="009E2982"/>
    <w:rsid w:val="009E72BC"/>
    <w:rsid w:val="009F5EAB"/>
    <w:rsid w:val="009F6680"/>
    <w:rsid w:val="009F7341"/>
    <w:rsid w:val="00A00952"/>
    <w:rsid w:val="00A07DD0"/>
    <w:rsid w:val="00A10127"/>
    <w:rsid w:val="00A174FC"/>
    <w:rsid w:val="00A17720"/>
    <w:rsid w:val="00A24C0B"/>
    <w:rsid w:val="00A24CA0"/>
    <w:rsid w:val="00A24E93"/>
    <w:rsid w:val="00A26536"/>
    <w:rsid w:val="00A37294"/>
    <w:rsid w:val="00A37F63"/>
    <w:rsid w:val="00A418EC"/>
    <w:rsid w:val="00A44A6E"/>
    <w:rsid w:val="00A51EC6"/>
    <w:rsid w:val="00A61C4F"/>
    <w:rsid w:val="00A62F69"/>
    <w:rsid w:val="00A63F87"/>
    <w:rsid w:val="00A71491"/>
    <w:rsid w:val="00A91704"/>
    <w:rsid w:val="00AA7BE3"/>
    <w:rsid w:val="00AA7EA4"/>
    <w:rsid w:val="00AC1271"/>
    <w:rsid w:val="00AC5609"/>
    <w:rsid w:val="00AC61BB"/>
    <w:rsid w:val="00AC6EAD"/>
    <w:rsid w:val="00AD2CC4"/>
    <w:rsid w:val="00AD4946"/>
    <w:rsid w:val="00AD499F"/>
    <w:rsid w:val="00AD78D6"/>
    <w:rsid w:val="00AE6F80"/>
    <w:rsid w:val="00AF5E9E"/>
    <w:rsid w:val="00B03911"/>
    <w:rsid w:val="00B20441"/>
    <w:rsid w:val="00B212E7"/>
    <w:rsid w:val="00B34385"/>
    <w:rsid w:val="00B42979"/>
    <w:rsid w:val="00B43D41"/>
    <w:rsid w:val="00B45A7D"/>
    <w:rsid w:val="00B45AE4"/>
    <w:rsid w:val="00B61347"/>
    <w:rsid w:val="00B61689"/>
    <w:rsid w:val="00B655F1"/>
    <w:rsid w:val="00B6618E"/>
    <w:rsid w:val="00B66792"/>
    <w:rsid w:val="00B67248"/>
    <w:rsid w:val="00B803C2"/>
    <w:rsid w:val="00B80B82"/>
    <w:rsid w:val="00BA22EC"/>
    <w:rsid w:val="00BA2AFC"/>
    <w:rsid w:val="00BA6939"/>
    <w:rsid w:val="00BC337D"/>
    <w:rsid w:val="00BC3B71"/>
    <w:rsid w:val="00BD3B50"/>
    <w:rsid w:val="00BD3E6A"/>
    <w:rsid w:val="00BE25F4"/>
    <w:rsid w:val="00BE298C"/>
    <w:rsid w:val="00BE31F1"/>
    <w:rsid w:val="00BF5268"/>
    <w:rsid w:val="00BF6B9C"/>
    <w:rsid w:val="00BF719A"/>
    <w:rsid w:val="00C20676"/>
    <w:rsid w:val="00C25CC2"/>
    <w:rsid w:val="00C310C5"/>
    <w:rsid w:val="00C3308B"/>
    <w:rsid w:val="00C3310C"/>
    <w:rsid w:val="00C37FFE"/>
    <w:rsid w:val="00C45C2F"/>
    <w:rsid w:val="00C558D8"/>
    <w:rsid w:val="00C65912"/>
    <w:rsid w:val="00C73B2C"/>
    <w:rsid w:val="00C743C7"/>
    <w:rsid w:val="00C768DB"/>
    <w:rsid w:val="00C97266"/>
    <w:rsid w:val="00CB3C89"/>
    <w:rsid w:val="00CB5AEF"/>
    <w:rsid w:val="00CB61B3"/>
    <w:rsid w:val="00CB7104"/>
    <w:rsid w:val="00CB78B2"/>
    <w:rsid w:val="00CC7BE2"/>
    <w:rsid w:val="00CD0419"/>
    <w:rsid w:val="00CD58AF"/>
    <w:rsid w:val="00CE1DAF"/>
    <w:rsid w:val="00CE3381"/>
    <w:rsid w:val="00CE3612"/>
    <w:rsid w:val="00CE400B"/>
    <w:rsid w:val="00CE585B"/>
    <w:rsid w:val="00CF4258"/>
    <w:rsid w:val="00CF4BBF"/>
    <w:rsid w:val="00D0124E"/>
    <w:rsid w:val="00D03084"/>
    <w:rsid w:val="00D1700F"/>
    <w:rsid w:val="00D20B17"/>
    <w:rsid w:val="00D24DAB"/>
    <w:rsid w:val="00D3401C"/>
    <w:rsid w:val="00D35953"/>
    <w:rsid w:val="00D47694"/>
    <w:rsid w:val="00D56388"/>
    <w:rsid w:val="00D57754"/>
    <w:rsid w:val="00D600C4"/>
    <w:rsid w:val="00D70797"/>
    <w:rsid w:val="00D7236C"/>
    <w:rsid w:val="00D771F9"/>
    <w:rsid w:val="00D7765A"/>
    <w:rsid w:val="00D8071B"/>
    <w:rsid w:val="00DA7E8B"/>
    <w:rsid w:val="00DB0A15"/>
    <w:rsid w:val="00DB5045"/>
    <w:rsid w:val="00DB603D"/>
    <w:rsid w:val="00DC4558"/>
    <w:rsid w:val="00DC60F6"/>
    <w:rsid w:val="00DD1B5F"/>
    <w:rsid w:val="00DD44DD"/>
    <w:rsid w:val="00DD555F"/>
    <w:rsid w:val="00DD664E"/>
    <w:rsid w:val="00DD6ED2"/>
    <w:rsid w:val="00DE0172"/>
    <w:rsid w:val="00DE08F5"/>
    <w:rsid w:val="00DE1601"/>
    <w:rsid w:val="00DE2612"/>
    <w:rsid w:val="00DF2F25"/>
    <w:rsid w:val="00DF5D4D"/>
    <w:rsid w:val="00DF7F38"/>
    <w:rsid w:val="00E037BA"/>
    <w:rsid w:val="00E04768"/>
    <w:rsid w:val="00E0639F"/>
    <w:rsid w:val="00E11C34"/>
    <w:rsid w:val="00E13B2B"/>
    <w:rsid w:val="00E30E1A"/>
    <w:rsid w:val="00E33F57"/>
    <w:rsid w:val="00E3571F"/>
    <w:rsid w:val="00E37B9F"/>
    <w:rsid w:val="00E420A8"/>
    <w:rsid w:val="00E446FB"/>
    <w:rsid w:val="00E44729"/>
    <w:rsid w:val="00E44B15"/>
    <w:rsid w:val="00E46811"/>
    <w:rsid w:val="00E46D01"/>
    <w:rsid w:val="00E476AA"/>
    <w:rsid w:val="00E50B9E"/>
    <w:rsid w:val="00E61C77"/>
    <w:rsid w:val="00E63562"/>
    <w:rsid w:val="00E65692"/>
    <w:rsid w:val="00E74647"/>
    <w:rsid w:val="00E768CF"/>
    <w:rsid w:val="00E76E3D"/>
    <w:rsid w:val="00E902E5"/>
    <w:rsid w:val="00E90A8F"/>
    <w:rsid w:val="00E941D3"/>
    <w:rsid w:val="00E956B4"/>
    <w:rsid w:val="00EA1326"/>
    <w:rsid w:val="00EA53CF"/>
    <w:rsid w:val="00EB7D63"/>
    <w:rsid w:val="00EC3E9B"/>
    <w:rsid w:val="00EE095D"/>
    <w:rsid w:val="00EF2F1A"/>
    <w:rsid w:val="00EF2FCC"/>
    <w:rsid w:val="00EF412A"/>
    <w:rsid w:val="00F172CA"/>
    <w:rsid w:val="00F23982"/>
    <w:rsid w:val="00F32EF0"/>
    <w:rsid w:val="00F33B6B"/>
    <w:rsid w:val="00F340C9"/>
    <w:rsid w:val="00F4449D"/>
    <w:rsid w:val="00F4553D"/>
    <w:rsid w:val="00F579F2"/>
    <w:rsid w:val="00F61EBC"/>
    <w:rsid w:val="00F65DFC"/>
    <w:rsid w:val="00F700F3"/>
    <w:rsid w:val="00F71297"/>
    <w:rsid w:val="00F8075C"/>
    <w:rsid w:val="00F81487"/>
    <w:rsid w:val="00F827B3"/>
    <w:rsid w:val="00F85964"/>
    <w:rsid w:val="00F91478"/>
    <w:rsid w:val="00F978EC"/>
    <w:rsid w:val="00FA1FD1"/>
    <w:rsid w:val="00FA2B28"/>
    <w:rsid w:val="00FA76FD"/>
    <w:rsid w:val="00FB1C66"/>
    <w:rsid w:val="00FB780C"/>
    <w:rsid w:val="00FC051F"/>
    <w:rsid w:val="00FC095C"/>
    <w:rsid w:val="00FC560B"/>
    <w:rsid w:val="00FD0B4A"/>
    <w:rsid w:val="00FD4F93"/>
    <w:rsid w:val="00FF7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06D16F"/>
  <w15:chartTrackingRefBased/>
  <w15:docId w15:val="{4DC357B8-C471-4883-B52D-9BECBC450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548F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548F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IntenseReference">
    <w:name w:val="Intense Reference"/>
    <w:basedOn w:val="DefaultParagraphFont"/>
    <w:uiPriority w:val="32"/>
    <w:qFormat/>
    <w:rsid w:val="005548FF"/>
    <w:rPr>
      <w:b/>
      <w:bCs/>
      <w:smallCaps/>
      <w:color w:val="4472C4" w:themeColor="accent1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548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48FF"/>
  </w:style>
  <w:style w:type="paragraph" w:styleId="Footer">
    <w:name w:val="footer"/>
    <w:basedOn w:val="Normal"/>
    <w:link w:val="FooterChar"/>
    <w:uiPriority w:val="99"/>
    <w:unhideWhenUsed/>
    <w:rsid w:val="005548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48FF"/>
  </w:style>
  <w:style w:type="paragraph" w:styleId="ListParagraph">
    <w:name w:val="List Paragraph"/>
    <w:basedOn w:val="Normal"/>
    <w:uiPriority w:val="34"/>
    <w:qFormat/>
    <w:rsid w:val="00F4449D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F8075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lobalassignmenthelp.com/blog/assignment-services/5-tips-for-finding-reliable-research-sources-for-assignment?adlt=strict&amp;toWww=1&amp;redig=DA6A94CEFB004B9C91A1FDFA46EC0AFB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ureassignment.com/why-wikipedia-is-not-a-credible-source/?adlt=strict&amp;toWww=1&amp;redig=D4F233514C3F47F38CFE6DDF9BDB03BB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1395</TotalTime>
  <Pages>4</Pages>
  <Words>2129</Words>
  <Characters>12138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Emmie Porter</dc:creator>
  <cp:keywords/>
  <dc:description/>
  <cp:lastModifiedBy>Emmie Porter</cp:lastModifiedBy>
  <cp:revision>474</cp:revision>
  <dcterms:created xsi:type="dcterms:W3CDTF">2022-11-28T14:41:00Z</dcterms:created>
  <dcterms:modified xsi:type="dcterms:W3CDTF">2022-12-12T10:58:00Z</dcterms:modified>
</cp:coreProperties>
</file>