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48EC" w:rsidRPr="0067281D" w:rsidRDefault="00A63192">
      <w:pPr>
        <w:rPr>
          <w:rFonts w:ascii="Times New Roman" w:hAnsi="Times New Roman" w:cs="Times New Roman"/>
          <w:sz w:val="24"/>
          <w:szCs w:val="24"/>
        </w:rPr>
      </w:pPr>
      <w:r>
        <w:rPr>
          <w:rFonts w:ascii="Times New Roman" w:hAnsi="Times New Roman" w:cs="Times New Roman"/>
          <w:sz w:val="24"/>
          <w:szCs w:val="24"/>
        </w:rPr>
        <w:t>Q.1 Wi</w:t>
      </w:r>
      <w:r w:rsidRPr="0067281D">
        <w:rPr>
          <w:rFonts w:ascii="Times New Roman" w:hAnsi="Times New Roman" w:cs="Times New Roman"/>
          <w:sz w:val="24"/>
          <w:szCs w:val="24"/>
        </w:rPr>
        <w:t xml:space="preserve">th a use of a simple topology/ suitable diagram, explain in detail about </w:t>
      </w:r>
    </w:p>
    <w:p w:rsidR="00A63192" w:rsidRPr="0067281D" w:rsidRDefault="00A63192">
      <w:pPr>
        <w:rPr>
          <w:rFonts w:ascii="Times New Roman" w:hAnsi="Times New Roman" w:cs="Times New Roman"/>
          <w:sz w:val="24"/>
          <w:szCs w:val="24"/>
        </w:rPr>
      </w:pPr>
      <w:r w:rsidRPr="0067281D">
        <w:rPr>
          <w:rFonts w:ascii="Times New Roman" w:hAnsi="Times New Roman" w:cs="Times New Roman"/>
          <w:sz w:val="24"/>
          <w:szCs w:val="24"/>
        </w:rPr>
        <w:t xml:space="preserve">a. STP operation and roles. </w:t>
      </w:r>
    </w:p>
    <w:p w:rsidR="00A63192" w:rsidRPr="0067281D" w:rsidRDefault="00A63192">
      <w:pPr>
        <w:rPr>
          <w:rFonts w:ascii="Times New Roman" w:hAnsi="Times New Roman" w:cs="Times New Roman"/>
          <w:sz w:val="24"/>
          <w:szCs w:val="24"/>
        </w:rPr>
      </w:pPr>
      <w:r w:rsidRPr="0067281D">
        <w:rPr>
          <w:rFonts w:ascii="Times New Roman" w:hAnsi="Times New Roman" w:cs="Times New Roman"/>
          <w:sz w:val="24"/>
          <w:szCs w:val="24"/>
        </w:rPr>
        <w:t xml:space="preserve">b. CEF switching. Discuss the advantages of CEF with other switching process. </w:t>
      </w:r>
    </w:p>
    <w:p w:rsidR="00A63192" w:rsidRPr="0067281D" w:rsidRDefault="00A63192">
      <w:pPr>
        <w:rPr>
          <w:rFonts w:ascii="Times New Roman" w:hAnsi="Times New Roman" w:cs="Times New Roman"/>
          <w:sz w:val="24"/>
          <w:szCs w:val="24"/>
        </w:rPr>
      </w:pPr>
    </w:p>
    <w:p w:rsidR="002316FB" w:rsidRPr="0067281D" w:rsidRDefault="002316FB">
      <w:pPr>
        <w:rPr>
          <w:rFonts w:ascii="Times New Roman" w:hAnsi="Times New Roman" w:cs="Times New Roman"/>
          <w:b/>
          <w:bCs/>
          <w:sz w:val="24"/>
          <w:szCs w:val="24"/>
        </w:rPr>
      </w:pPr>
      <w:r w:rsidRPr="0067281D">
        <w:rPr>
          <w:rFonts w:ascii="Times New Roman" w:hAnsi="Times New Roman" w:cs="Times New Roman"/>
          <w:b/>
          <w:bCs/>
          <w:sz w:val="24"/>
          <w:szCs w:val="24"/>
        </w:rPr>
        <w:t>STP Operations</w:t>
      </w:r>
    </w:p>
    <w:p w:rsidR="002316FB" w:rsidRPr="0067281D" w:rsidRDefault="009D399A">
      <w:pPr>
        <w:rPr>
          <w:rFonts w:ascii="Times New Roman" w:hAnsi="Times New Roman" w:cs="Times New Roman"/>
          <w:sz w:val="24"/>
          <w:szCs w:val="24"/>
        </w:rPr>
      </w:pPr>
      <w:r w:rsidRPr="0067281D">
        <w:rPr>
          <w:rFonts w:ascii="Times New Roman" w:hAnsi="Times New Roman" w:cs="Times New Roman"/>
          <w:sz w:val="24"/>
          <w:szCs w:val="24"/>
        </w:rPr>
        <w:t xml:space="preserve">Redundancy is the main reason </w:t>
      </w:r>
      <w:r w:rsidR="00D57EA2" w:rsidRPr="0067281D">
        <w:rPr>
          <w:rFonts w:ascii="Times New Roman" w:hAnsi="Times New Roman" w:cs="Times New Roman"/>
          <w:sz w:val="24"/>
          <w:szCs w:val="24"/>
        </w:rPr>
        <w:t xml:space="preserve">behind the increased availability of network topology. It does so by protecting the network from a single point of failure, for example, a failed switch of network cable. It is due to the introduction of physical redundancy that loops and duplicate frames occur which </w:t>
      </w:r>
      <w:proofErr w:type="gramStart"/>
      <w:r w:rsidR="00D57EA2" w:rsidRPr="0067281D">
        <w:rPr>
          <w:rFonts w:ascii="Times New Roman" w:hAnsi="Times New Roman" w:cs="Times New Roman"/>
          <w:sz w:val="24"/>
          <w:szCs w:val="24"/>
        </w:rPr>
        <w:t>have</w:t>
      </w:r>
      <w:proofErr w:type="gramEnd"/>
      <w:r w:rsidR="00D57EA2" w:rsidRPr="0067281D">
        <w:rPr>
          <w:rFonts w:ascii="Times New Roman" w:hAnsi="Times New Roman" w:cs="Times New Roman"/>
          <w:sz w:val="24"/>
          <w:szCs w:val="24"/>
        </w:rPr>
        <w:t xml:space="preserve"> very negative impact on the switched network. In order to address these issues, STP (Spanning Tree Protocol) was developed. </w:t>
      </w:r>
    </w:p>
    <w:p w:rsidR="00D57EA2" w:rsidRPr="0067281D" w:rsidRDefault="00D57EA2">
      <w:pPr>
        <w:rPr>
          <w:rFonts w:ascii="Times New Roman" w:hAnsi="Times New Roman" w:cs="Times New Roman"/>
          <w:sz w:val="24"/>
          <w:szCs w:val="24"/>
        </w:rPr>
      </w:pPr>
      <w:r w:rsidRPr="0067281D">
        <w:rPr>
          <w:rFonts w:ascii="Times New Roman" w:hAnsi="Times New Roman" w:cs="Times New Roman"/>
          <w:sz w:val="24"/>
          <w:szCs w:val="24"/>
        </w:rPr>
        <w:t xml:space="preserve">The diagram below shows Normal STP Operation that shows that PC1 is used to send a broadcast out onto the network whereas S2 has the port for Trunk2 to a blocking state and it is configured with STP. </w:t>
      </w:r>
      <w:r w:rsidR="005C4C2F" w:rsidRPr="0067281D">
        <w:rPr>
          <w:rFonts w:ascii="Times New Roman" w:hAnsi="Times New Roman" w:cs="Times New Roman"/>
          <w:sz w:val="24"/>
          <w:szCs w:val="24"/>
        </w:rPr>
        <w:t xml:space="preserve">The blocking state prevents occurrence of loop as it prevents ports from being used with the purpose of forwarding user data. S2 is used to forward a broadcast frame out all </w:t>
      </w:r>
      <w:r w:rsidR="004342C2" w:rsidRPr="0067281D">
        <w:rPr>
          <w:rFonts w:ascii="Times New Roman" w:hAnsi="Times New Roman" w:cs="Times New Roman"/>
          <w:sz w:val="24"/>
          <w:szCs w:val="24"/>
        </w:rPr>
        <w:t>the switch ports but one is an exception here. The port originating from PC1 and Trunk2 is not included.</w:t>
      </w:r>
    </w:p>
    <w:p w:rsidR="009C48EC" w:rsidRPr="0067281D" w:rsidRDefault="009C48EC">
      <w:pPr>
        <w:rPr>
          <w:rFonts w:ascii="Times New Roman" w:hAnsi="Times New Roman" w:cs="Times New Roman"/>
          <w:sz w:val="24"/>
          <w:szCs w:val="24"/>
        </w:rPr>
      </w:pPr>
    </w:p>
    <w:p w:rsidR="00C443FA" w:rsidRPr="0067281D" w:rsidRDefault="009C48EC">
      <w:pPr>
        <w:rPr>
          <w:rFonts w:ascii="Times New Roman" w:hAnsi="Times New Roman" w:cs="Times New Roman"/>
          <w:sz w:val="24"/>
          <w:szCs w:val="24"/>
        </w:rPr>
      </w:pPr>
      <w:r w:rsidRPr="0067281D">
        <w:rPr>
          <w:rFonts w:ascii="Times New Roman" w:hAnsi="Times New Roman" w:cs="Times New Roman"/>
          <w:noProof/>
          <w:color w:val="1E4471"/>
          <w:sz w:val="24"/>
          <w:szCs w:val="24"/>
        </w:rPr>
        <w:drawing>
          <wp:inline distT="0" distB="0" distL="0" distR="0">
            <wp:extent cx="6204857" cy="3257550"/>
            <wp:effectExtent l="0" t="0" r="5715" b="0"/>
            <wp:docPr id="1" name="Picture 1" descr="Figure 3-5">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3-5">
                      <a:hlinkClick r:id="rId5"/>
                    </pic:cNvPr>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209404" cy="3259937"/>
                    </a:xfrm>
                    <a:prstGeom prst="rect">
                      <a:avLst/>
                    </a:prstGeom>
                    <a:noFill/>
                    <a:ln>
                      <a:noFill/>
                    </a:ln>
                  </pic:spPr>
                </pic:pic>
              </a:graphicData>
            </a:graphic>
          </wp:inline>
        </w:drawing>
      </w:r>
    </w:p>
    <w:p w:rsidR="00872A43" w:rsidRPr="0067281D" w:rsidRDefault="00872A43">
      <w:pPr>
        <w:rPr>
          <w:rFonts w:ascii="Times New Roman" w:hAnsi="Times New Roman" w:cs="Times New Roman"/>
          <w:sz w:val="24"/>
          <w:szCs w:val="24"/>
        </w:rPr>
      </w:pPr>
    </w:p>
    <w:p w:rsidR="00872A43" w:rsidRPr="0067281D" w:rsidRDefault="00872A43">
      <w:pPr>
        <w:rPr>
          <w:rFonts w:ascii="Times New Roman" w:hAnsi="Times New Roman" w:cs="Times New Roman"/>
          <w:sz w:val="24"/>
          <w:szCs w:val="24"/>
        </w:rPr>
      </w:pPr>
      <w:r w:rsidRPr="0067281D">
        <w:rPr>
          <w:rFonts w:ascii="Times New Roman" w:hAnsi="Times New Roman" w:cs="Times New Roman"/>
          <w:sz w:val="24"/>
          <w:szCs w:val="24"/>
        </w:rPr>
        <w:t xml:space="preserve">STP prevents occurrence of loops </w:t>
      </w:r>
      <w:r w:rsidR="00501B4D" w:rsidRPr="0067281D">
        <w:rPr>
          <w:rFonts w:ascii="Times New Roman" w:hAnsi="Times New Roman" w:cs="Times New Roman"/>
          <w:sz w:val="24"/>
          <w:szCs w:val="24"/>
        </w:rPr>
        <w:t>by configuring a loop-free path via the network with the help of blocking-state ports that are strategically-placed. The switches compensate for failures by unblocking the previously blocked ports dynamically. Also, the switches permit traffic for traversing the alternate paths.</w:t>
      </w:r>
    </w:p>
    <w:p w:rsidR="002D3B75" w:rsidRPr="0067281D" w:rsidRDefault="002D3B75">
      <w:pPr>
        <w:rPr>
          <w:rFonts w:ascii="Times New Roman" w:hAnsi="Times New Roman" w:cs="Times New Roman"/>
          <w:b/>
          <w:bCs/>
          <w:sz w:val="24"/>
          <w:szCs w:val="24"/>
        </w:rPr>
      </w:pPr>
      <w:r w:rsidRPr="0067281D">
        <w:rPr>
          <w:rFonts w:ascii="Times New Roman" w:hAnsi="Times New Roman" w:cs="Times New Roman"/>
          <w:b/>
          <w:bCs/>
          <w:sz w:val="24"/>
          <w:szCs w:val="24"/>
        </w:rPr>
        <w:t>STP Port Roles</w:t>
      </w:r>
    </w:p>
    <w:p w:rsidR="002D3B75" w:rsidRPr="0067281D" w:rsidRDefault="006235BE">
      <w:pPr>
        <w:rPr>
          <w:rFonts w:ascii="Times New Roman" w:hAnsi="Times New Roman" w:cs="Times New Roman"/>
          <w:sz w:val="24"/>
          <w:szCs w:val="24"/>
        </w:rPr>
      </w:pPr>
      <w:r w:rsidRPr="0067281D">
        <w:rPr>
          <w:rFonts w:ascii="Times New Roman" w:hAnsi="Times New Roman" w:cs="Times New Roman"/>
          <w:sz w:val="24"/>
          <w:szCs w:val="24"/>
        </w:rPr>
        <w:lastRenderedPageBreak/>
        <w:t xml:space="preserve">Spanning Tree Algorithm is used to check which switch ports should be put in blocking state in order to prevent loops from occurring. </w:t>
      </w:r>
      <w:r w:rsidR="00B77A94" w:rsidRPr="0067281D">
        <w:rPr>
          <w:rFonts w:ascii="Times New Roman" w:hAnsi="Times New Roman" w:cs="Times New Roman"/>
          <w:sz w:val="24"/>
          <w:szCs w:val="24"/>
        </w:rPr>
        <w:t xml:space="preserve">It is done by designating a switch as the root bridge then it is used as a reference point for calculations. </w:t>
      </w:r>
    </w:p>
    <w:p w:rsidR="00B77A94" w:rsidRPr="0067281D" w:rsidRDefault="00B77A94">
      <w:pPr>
        <w:rPr>
          <w:rFonts w:ascii="Times New Roman" w:hAnsi="Times New Roman" w:cs="Times New Roman"/>
          <w:sz w:val="24"/>
          <w:szCs w:val="24"/>
        </w:rPr>
      </w:pPr>
      <w:r w:rsidRPr="0067281D">
        <w:rPr>
          <w:rFonts w:ascii="Times New Roman" w:hAnsi="Times New Roman" w:cs="Times New Roman"/>
          <w:noProof/>
          <w:color w:val="1E4471"/>
          <w:sz w:val="24"/>
          <w:szCs w:val="24"/>
        </w:rPr>
        <w:drawing>
          <wp:inline distT="0" distB="0" distL="0" distR="0">
            <wp:extent cx="4922874" cy="2545184"/>
            <wp:effectExtent l="0" t="0" r="0" b="7620"/>
            <wp:docPr id="2" name="Picture 2" descr="Figure 3-6">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3-6">
                      <a:hlinkClick r:id="rId7"/>
                    </pic:cNvPr>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29612" cy="2548668"/>
                    </a:xfrm>
                    <a:prstGeom prst="rect">
                      <a:avLst/>
                    </a:prstGeom>
                    <a:noFill/>
                    <a:ln>
                      <a:noFill/>
                    </a:ln>
                  </pic:spPr>
                </pic:pic>
              </a:graphicData>
            </a:graphic>
          </wp:inline>
        </w:drawing>
      </w:r>
    </w:p>
    <w:p w:rsidR="00B77A94" w:rsidRPr="0067281D" w:rsidRDefault="004514D2">
      <w:pPr>
        <w:rPr>
          <w:rFonts w:ascii="Times New Roman" w:hAnsi="Times New Roman" w:cs="Times New Roman"/>
          <w:sz w:val="24"/>
          <w:szCs w:val="24"/>
        </w:rPr>
      </w:pPr>
      <w:r w:rsidRPr="0067281D">
        <w:rPr>
          <w:rFonts w:ascii="Times New Roman" w:hAnsi="Times New Roman" w:cs="Times New Roman"/>
          <w:sz w:val="24"/>
          <w:szCs w:val="24"/>
        </w:rPr>
        <w:t>In the above diagram, S1 is the root bridge that is chosen through the election process. Bridge ID (BID) is determined on the network. Then the switch that has the lowest Bridge ID becomes the root bridge for the STA calculations automatically.</w:t>
      </w:r>
    </w:p>
    <w:p w:rsidR="00497C2B" w:rsidRPr="0067281D" w:rsidRDefault="00497C2B">
      <w:pPr>
        <w:rPr>
          <w:rFonts w:ascii="Times New Roman" w:hAnsi="Times New Roman" w:cs="Times New Roman"/>
          <w:b/>
          <w:bCs/>
          <w:sz w:val="24"/>
          <w:szCs w:val="24"/>
        </w:rPr>
      </w:pPr>
    </w:p>
    <w:p w:rsidR="004514D2" w:rsidRPr="0067281D" w:rsidRDefault="00602025">
      <w:pPr>
        <w:rPr>
          <w:rFonts w:ascii="Times New Roman" w:hAnsi="Times New Roman" w:cs="Times New Roman"/>
          <w:b/>
          <w:bCs/>
          <w:sz w:val="24"/>
          <w:szCs w:val="24"/>
        </w:rPr>
      </w:pPr>
      <w:r w:rsidRPr="0067281D">
        <w:rPr>
          <w:rFonts w:ascii="Times New Roman" w:hAnsi="Times New Roman" w:cs="Times New Roman"/>
          <w:b/>
          <w:bCs/>
          <w:sz w:val="24"/>
          <w:szCs w:val="24"/>
        </w:rPr>
        <w:t xml:space="preserve">b. </w:t>
      </w:r>
      <w:r w:rsidR="00497C2B" w:rsidRPr="0067281D">
        <w:rPr>
          <w:rFonts w:ascii="Times New Roman" w:hAnsi="Times New Roman" w:cs="Times New Roman"/>
          <w:b/>
          <w:bCs/>
          <w:sz w:val="24"/>
          <w:szCs w:val="24"/>
        </w:rPr>
        <w:t>CEF Switching</w:t>
      </w:r>
    </w:p>
    <w:p w:rsidR="00497C2B" w:rsidRPr="0067281D" w:rsidRDefault="001028D7">
      <w:pPr>
        <w:rPr>
          <w:rFonts w:ascii="Times New Roman" w:hAnsi="Times New Roman" w:cs="Times New Roman"/>
          <w:sz w:val="24"/>
          <w:szCs w:val="24"/>
        </w:rPr>
      </w:pPr>
      <w:r w:rsidRPr="0067281D">
        <w:rPr>
          <w:rFonts w:ascii="Times New Roman" w:hAnsi="Times New Roman" w:cs="Times New Roman"/>
          <w:sz w:val="24"/>
          <w:szCs w:val="24"/>
        </w:rPr>
        <w:t xml:space="preserve">CEF is the short form of Cisco Express Forwarding. CEF switching is a proprietary form of scalable switching that is used with the intention of tackling the uses of demand caching. The information that is stored in a route cache is divided on different data structures. </w:t>
      </w:r>
      <w:r w:rsidR="000C6D60" w:rsidRPr="0067281D">
        <w:rPr>
          <w:rFonts w:ascii="Times New Roman" w:hAnsi="Times New Roman" w:cs="Times New Roman"/>
          <w:sz w:val="24"/>
          <w:szCs w:val="24"/>
        </w:rPr>
        <w:t>There are two modes that are Central CEF mode and Distributed CEF mode.</w:t>
      </w:r>
    </w:p>
    <w:p w:rsidR="00A703B2" w:rsidRPr="0067281D" w:rsidRDefault="00B65639">
      <w:pPr>
        <w:rPr>
          <w:rFonts w:ascii="Times New Roman" w:hAnsi="Times New Roman" w:cs="Times New Roman"/>
          <w:b/>
          <w:bCs/>
          <w:sz w:val="24"/>
          <w:szCs w:val="24"/>
        </w:rPr>
      </w:pPr>
      <w:r w:rsidRPr="0067281D">
        <w:rPr>
          <w:rFonts w:ascii="Times New Roman" w:hAnsi="Times New Roman" w:cs="Times New Roman"/>
          <w:b/>
          <w:bCs/>
          <w:sz w:val="24"/>
          <w:szCs w:val="24"/>
        </w:rPr>
        <w:t xml:space="preserve">Advantages of </w:t>
      </w:r>
      <w:r w:rsidR="00A703B2" w:rsidRPr="0067281D">
        <w:rPr>
          <w:rFonts w:ascii="Times New Roman" w:hAnsi="Times New Roman" w:cs="Times New Roman"/>
          <w:b/>
          <w:bCs/>
          <w:sz w:val="24"/>
          <w:szCs w:val="24"/>
        </w:rPr>
        <w:t>CEF Switching-</w:t>
      </w:r>
    </w:p>
    <w:p w:rsidR="00A703B2" w:rsidRPr="0067281D" w:rsidRDefault="008214DC">
      <w:pPr>
        <w:rPr>
          <w:rFonts w:ascii="Times New Roman" w:hAnsi="Times New Roman" w:cs="Times New Roman"/>
          <w:sz w:val="24"/>
          <w:szCs w:val="24"/>
        </w:rPr>
      </w:pPr>
      <w:r w:rsidRPr="0067281D">
        <w:rPr>
          <w:rFonts w:ascii="Times New Roman" w:hAnsi="Times New Roman" w:cs="Times New Roman"/>
          <w:b/>
          <w:bCs/>
          <w:sz w:val="24"/>
          <w:szCs w:val="24"/>
        </w:rPr>
        <w:t>1. Improved Performance:</w:t>
      </w:r>
      <w:r w:rsidRPr="0067281D">
        <w:rPr>
          <w:rFonts w:ascii="Times New Roman" w:hAnsi="Times New Roman" w:cs="Times New Roman"/>
          <w:sz w:val="24"/>
          <w:szCs w:val="24"/>
        </w:rPr>
        <w:t xml:space="preserve"> The main advantage of CEF switching is that it is less CPU-intensive as compared to other fast switching route caching. It is the reason why more processing power of CPU can be given to the Layer 3 services, for example, encryption and Quality of Service.</w:t>
      </w:r>
    </w:p>
    <w:p w:rsidR="008214DC" w:rsidRPr="0067281D" w:rsidRDefault="00171559">
      <w:pPr>
        <w:rPr>
          <w:rFonts w:ascii="Times New Roman" w:hAnsi="Times New Roman" w:cs="Times New Roman"/>
          <w:sz w:val="24"/>
          <w:szCs w:val="24"/>
        </w:rPr>
      </w:pPr>
      <w:r w:rsidRPr="0067281D">
        <w:rPr>
          <w:rFonts w:ascii="Times New Roman" w:hAnsi="Times New Roman" w:cs="Times New Roman"/>
          <w:b/>
          <w:bCs/>
          <w:sz w:val="24"/>
          <w:szCs w:val="24"/>
        </w:rPr>
        <w:t>2. Scalability</w:t>
      </w:r>
      <w:r w:rsidR="00602025" w:rsidRPr="0067281D">
        <w:rPr>
          <w:rFonts w:ascii="Times New Roman" w:hAnsi="Times New Roman" w:cs="Times New Roman"/>
          <w:b/>
          <w:bCs/>
          <w:sz w:val="24"/>
          <w:szCs w:val="24"/>
        </w:rPr>
        <w:t xml:space="preserve">: </w:t>
      </w:r>
      <w:r w:rsidR="00C37A99" w:rsidRPr="0067281D">
        <w:rPr>
          <w:rFonts w:ascii="Times New Roman" w:hAnsi="Times New Roman" w:cs="Times New Roman"/>
          <w:sz w:val="24"/>
          <w:szCs w:val="24"/>
        </w:rPr>
        <w:t>Scalability is offered by CEF switching because it offers full switching capacity at each line when Distributed CEF mode is active.</w:t>
      </w:r>
    </w:p>
    <w:p w:rsidR="00C37A99" w:rsidRPr="0067281D" w:rsidRDefault="00C37A99">
      <w:pPr>
        <w:rPr>
          <w:rFonts w:ascii="Times New Roman" w:hAnsi="Times New Roman" w:cs="Times New Roman"/>
          <w:sz w:val="24"/>
          <w:szCs w:val="24"/>
        </w:rPr>
      </w:pPr>
      <w:r w:rsidRPr="0067281D">
        <w:rPr>
          <w:rFonts w:ascii="Times New Roman" w:hAnsi="Times New Roman" w:cs="Times New Roman"/>
          <w:b/>
          <w:bCs/>
          <w:sz w:val="24"/>
          <w:szCs w:val="24"/>
        </w:rPr>
        <w:t xml:space="preserve">3. Resilience: </w:t>
      </w:r>
      <w:r w:rsidR="004C2625" w:rsidRPr="0067281D">
        <w:rPr>
          <w:rFonts w:ascii="Times New Roman" w:hAnsi="Times New Roman" w:cs="Times New Roman"/>
          <w:sz w:val="24"/>
          <w:szCs w:val="24"/>
        </w:rPr>
        <w:t xml:space="preserve">It also offers stability and consistency in large dynamic networks. Moreover, in these networks, fast switching cache entries, due to routing changes, will be invalidated. </w:t>
      </w:r>
      <w:r w:rsidR="005123A2" w:rsidRPr="0067281D">
        <w:rPr>
          <w:rFonts w:ascii="Times New Roman" w:hAnsi="Times New Roman" w:cs="Times New Roman"/>
          <w:sz w:val="24"/>
          <w:szCs w:val="24"/>
        </w:rPr>
        <w:t xml:space="preserve">These changes can lead to process switched with the help of routing table instead of using the fast switched route cache. </w:t>
      </w:r>
      <w:r w:rsidR="00FA7BE8" w:rsidRPr="0067281D">
        <w:rPr>
          <w:rFonts w:ascii="Times New Roman" w:hAnsi="Times New Roman" w:cs="Times New Roman"/>
          <w:sz w:val="24"/>
          <w:szCs w:val="24"/>
        </w:rPr>
        <w:t>It is because all known routes are contained in the FIB lookup table. After that, it removes maintenance of route cache and the process switch forwarding scenario. The task of switching traffic is done more efficiently by CEF switching as compared to other typical demand caching schemes.</w:t>
      </w:r>
    </w:p>
    <w:p w:rsidR="00F35C6A" w:rsidRPr="0067281D" w:rsidRDefault="00F35C6A" w:rsidP="00F35C6A">
      <w:pPr>
        <w:spacing w:after="0" w:line="240" w:lineRule="auto"/>
        <w:ind w:left="720"/>
        <w:rPr>
          <w:rFonts w:ascii="Times New Roman" w:hAnsi="Times New Roman" w:cs="Times New Roman"/>
          <w:b/>
          <w:sz w:val="24"/>
          <w:szCs w:val="24"/>
        </w:rPr>
      </w:pPr>
    </w:p>
    <w:p w:rsidR="00F35C6A" w:rsidRPr="0067281D" w:rsidRDefault="00F35C6A" w:rsidP="00F35C6A">
      <w:pPr>
        <w:spacing w:after="0" w:line="240" w:lineRule="auto"/>
        <w:ind w:left="720"/>
        <w:rPr>
          <w:rFonts w:ascii="Times New Roman" w:hAnsi="Times New Roman" w:cs="Times New Roman"/>
          <w:b/>
          <w:sz w:val="24"/>
          <w:szCs w:val="24"/>
        </w:rPr>
      </w:pPr>
    </w:p>
    <w:p w:rsidR="00F35C6A" w:rsidRPr="0067281D" w:rsidRDefault="00F35C6A" w:rsidP="00F35C6A">
      <w:pPr>
        <w:spacing w:after="0" w:line="240" w:lineRule="auto"/>
        <w:rPr>
          <w:rFonts w:ascii="Times New Roman" w:hAnsi="Times New Roman" w:cs="Times New Roman"/>
          <w:b/>
          <w:sz w:val="24"/>
          <w:szCs w:val="24"/>
        </w:rPr>
      </w:pPr>
      <w:r w:rsidRPr="0067281D">
        <w:rPr>
          <w:rFonts w:ascii="Times New Roman" w:hAnsi="Times New Roman" w:cs="Times New Roman"/>
          <w:sz w:val="24"/>
          <w:szCs w:val="24"/>
        </w:rPr>
        <w:lastRenderedPageBreak/>
        <w:t>Q2 .Briefly explain with appropriate topology/ diagram</w:t>
      </w:r>
    </w:p>
    <w:p w:rsidR="00F35C6A" w:rsidRPr="0067281D" w:rsidRDefault="00F35C6A" w:rsidP="0049070F">
      <w:pPr>
        <w:pStyle w:val="ListParagraph"/>
        <w:numPr>
          <w:ilvl w:val="0"/>
          <w:numId w:val="4"/>
        </w:numPr>
        <w:jc w:val="both"/>
        <w:rPr>
          <w:szCs w:val="24"/>
        </w:rPr>
      </w:pPr>
      <w:r w:rsidRPr="0067281D">
        <w:rPr>
          <w:szCs w:val="24"/>
        </w:rPr>
        <w:t>Load balancing in EIGRP.(5 marks)</w:t>
      </w:r>
    </w:p>
    <w:p w:rsidR="00F35C6A" w:rsidRPr="0067281D" w:rsidRDefault="00F35C6A" w:rsidP="0049070F">
      <w:pPr>
        <w:pStyle w:val="ListParagraph"/>
        <w:numPr>
          <w:ilvl w:val="0"/>
          <w:numId w:val="4"/>
        </w:numPr>
        <w:jc w:val="both"/>
        <w:rPr>
          <w:szCs w:val="24"/>
        </w:rPr>
      </w:pPr>
      <w:r w:rsidRPr="0067281D">
        <w:rPr>
          <w:szCs w:val="24"/>
        </w:rPr>
        <w:t xml:space="preserve">OSPF </w:t>
      </w:r>
      <w:proofErr w:type="spellStart"/>
      <w:r w:rsidRPr="0067281D">
        <w:rPr>
          <w:szCs w:val="24"/>
        </w:rPr>
        <w:t>Neighbor</w:t>
      </w:r>
      <w:proofErr w:type="spellEnd"/>
      <w:r w:rsidRPr="0067281D">
        <w:rPr>
          <w:szCs w:val="24"/>
        </w:rPr>
        <w:t xml:space="preserve"> States.(5 marks)</w:t>
      </w:r>
    </w:p>
    <w:p w:rsidR="00F74FAE" w:rsidRDefault="00F35C6A" w:rsidP="0049070F">
      <w:pPr>
        <w:pStyle w:val="ListParagraph"/>
        <w:numPr>
          <w:ilvl w:val="0"/>
          <w:numId w:val="4"/>
        </w:numPr>
        <w:rPr>
          <w:szCs w:val="24"/>
        </w:rPr>
      </w:pPr>
      <w:r w:rsidRPr="0067281D">
        <w:rPr>
          <w:szCs w:val="24"/>
        </w:rPr>
        <w:t>BGP Path Attributes (5 marks</w:t>
      </w:r>
      <w:r w:rsidR="0049070F" w:rsidRPr="0067281D">
        <w:rPr>
          <w:szCs w:val="24"/>
        </w:rPr>
        <w:t>)</w:t>
      </w:r>
    </w:p>
    <w:p w:rsidR="002B4ECC" w:rsidRDefault="002B4ECC" w:rsidP="002B4ECC">
      <w:pPr>
        <w:pStyle w:val="ListParagraph"/>
        <w:ind w:left="645"/>
        <w:rPr>
          <w:szCs w:val="24"/>
        </w:rPr>
      </w:pPr>
    </w:p>
    <w:p w:rsidR="002B4ECC" w:rsidRDefault="002B4ECC" w:rsidP="002B4ECC">
      <w:pPr>
        <w:pStyle w:val="ListParagraph"/>
        <w:ind w:left="645"/>
        <w:rPr>
          <w:szCs w:val="24"/>
        </w:rPr>
      </w:pPr>
    </w:p>
    <w:p w:rsidR="007B3749" w:rsidRPr="000D6BC1" w:rsidRDefault="00644D53" w:rsidP="007B3749">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Ans.) </w:t>
      </w:r>
      <w:r w:rsidR="007B3749" w:rsidRPr="000D6BC1">
        <w:rPr>
          <w:rFonts w:ascii="Times New Roman" w:hAnsi="Times New Roman" w:cs="Times New Roman"/>
          <w:sz w:val="24"/>
          <w:szCs w:val="24"/>
        </w:rPr>
        <w:t>Load balancing in EIGRP (Enhanced Interior Gateway Routing Protocol) supports equal</w:t>
      </w:r>
      <w:r w:rsidR="007B3749">
        <w:rPr>
          <w:rFonts w:ascii="Times New Roman" w:hAnsi="Times New Roman" w:cs="Times New Roman"/>
          <w:sz w:val="24"/>
          <w:szCs w:val="24"/>
        </w:rPr>
        <w:t>-</w:t>
      </w:r>
      <w:r w:rsidR="007B3749" w:rsidRPr="000D6BC1">
        <w:rPr>
          <w:rFonts w:ascii="Times New Roman" w:hAnsi="Times New Roman" w:cs="Times New Roman"/>
          <w:sz w:val="24"/>
          <w:szCs w:val="24"/>
        </w:rPr>
        <w:t xml:space="preserve">cost path load balancing. </w:t>
      </w:r>
      <w:r w:rsidR="007B3749">
        <w:rPr>
          <w:rFonts w:ascii="Times New Roman" w:hAnsi="Times New Roman" w:cs="Times New Roman"/>
          <w:sz w:val="24"/>
          <w:szCs w:val="24"/>
        </w:rPr>
        <w:t>The v</w:t>
      </w:r>
      <w:r w:rsidR="007B3749" w:rsidRPr="000D6BC1">
        <w:rPr>
          <w:rFonts w:ascii="Times New Roman" w:hAnsi="Times New Roman" w:cs="Times New Roman"/>
          <w:sz w:val="24"/>
          <w:szCs w:val="24"/>
        </w:rPr>
        <w:t xml:space="preserve">ariance n command is used to instruct the router for including routes </w:t>
      </w:r>
      <w:proofErr w:type="gramStart"/>
      <w:r w:rsidR="007B3749" w:rsidRPr="000D6BC1">
        <w:rPr>
          <w:rFonts w:ascii="Times New Roman" w:hAnsi="Times New Roman" w:cs="Times New Roman"/>
          <w:sz w:val="24"/>
          <w:szCs w:val="24"/>
        </w:rPr>
        <w:t>with a metric less than n times</w:t>
      </w:r>
      <w:proofErr w:type="gramEnd"/>
      <w:r w:rsidR="007B3749" w:rsidRPr="000D6BC1">
        <w:rPr>
          <w:rFonts w:ascii="Times New Roman" w:hAnsi="Times New Roman" w:cs="Times New Roman"/>
          <w:sz w:val="24"/>
          <w:szCs w:val="24"/>
        </w:rPr>
        <w:t xml:space="preserve"> the minimum metric route The value of the variable n can be from 1 and 128. The value of equal</w:t>
      </w:r>
      <w:r w:rsidR="007B3749">
        <w:rPr>
          <w:rFonts w:ascii="Times New Roman" w:hAnsi="Times New Roman" w:cs="Times New Roman"/>
          <w:sz w:val="24"/>
          <w:szCs w:val="24"/>
        </w:rPr>
        <w:t>-</w:t>
      </w:r>
      <w:r w:rsidR="007B3749" w:rsidRPr="000D6BC1">
        <w:rPr>
          <w:rFonts w:ascii="Times New Roman" w:hAnsi="Times New Roman" w:cs="Times New Roman"/>
          <w:sz w:val="24"/>
          <w:szCs w:val="24"/>
        </w:rPr>
        <w:t xml:space="preserve">cost load balancing is 1. In that case, traffic is distributed between the available links that too with the unequal costs </w:t>
      </w:r>
      <w:r w:rsidR="007B3749">
        <w:rPr>
          <w:rFonts w:ascii="Times New Roman" w:hAnsi="Times New Roman" w:cs="Times New Roman"/>
          <w:sz w:val="24"/>
          <w:szCs w:val="24"/>
        </w:rPr>
        <w:t>concerning</w:t>
      </w:r>
      <w:r w:rsidR="007B3749" w:rsidRPr="000D6BC1">
        <w:rPr>
          <w:rFonts w:ascii="Times New Roman" w:hAnsi="Times New Roman" w:cs="Times New Roman"/>
          <w:sz w:val="24"/>
          <w:szCs w:val="24"/>
        </w:rPr>
        <w:t xml:space="preserve"> metric proportionately. </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noProof/>
          <w:sz w:val="24"/>
          <w:szCs w:val="24"/>
        </w:rPr>
        <w:drawing>
          <wp:inline distT="0" distB="0" distL="0" distR="0">
            <wp:extent cx="5731510" cy="2605405"/>
            <wp:effectExtent l="0" t="0" r="2540" b="4445"/>
            <wp:docPr id="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2605405"/>
                    </a:xfrm>
                    <a:prstGeom prst="rect">
                      <a:avLst/>
                    </a:prstGeom>
                    <a:noFill/>
                    <a:ln>
                      <a:noFill/>
                    </a:ln>
                  </pic:spPr>
                </pic:pic>
              </a:graphicData>
            </a:graphic>
          </wp:inline>
        </w:drawing>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sz w:val="24"/>
          <w:szCs w:val="24"/>
        </w:rPr>
        <w:t xml:space="preserve">Example of load balancing in EIGRP </w:t>
      </w:r>
    </w:p>
    <w:p w:rsidR="007B3749" w:rsidRPr="000D6BC1" w:rsidRDefault="007B3749" w:rsidP="007B3749">
      <w:pPr>
        <w:spacing w:line="276" w:lineRule="auto"/>
        <w:jc w:val="both"/>
        <w:rPr>
          <w:rFonts w:ascii="Times New Roman" w:hAnsi="Times New Roman" w:cs="Times New Roman"/>
          <w:sz w:val="24"/>
          <w:szCs w:val="24"/>
        </w:rPr>
      </w:pP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sz w:val="24"/>
          <w:szCs w:val="24"/>
        </w:rPr>
        <w:t xml:space="preserve">Routers R2 and R3 are connected to the subnet 10.0.1.0/24 and both of them advertise to reach that subnet to R1. It is because R1 receives two same routing updates for this particular with the same metric due to their connection to the subnet and R1 across the links and this connection is of </w:t>
      </w:r>
      <w:r>
        <w:rPr>
          <w:rFonts w:ascii="Times New Roman" w:hAnsi="Times New Roman" w:cs="Times New Roman"/>
          <w:sz w:val="24"/>
          <w:szCs w:val="24"/>
        </w:rPr>
        <w:t xml:space="preserve">the </w:t>
      </w:r>
      <w:r w:rsidRPr="000D6BC1">
        <w:rPr>
          <w:rFonts w:ascii="Times New Roman" w:hAnsi="Times New Roman" w:cs="Times New Roman"/>
          <w:sz w:val="24"/>
          <w:szCs w:val="24"/>
        </w:rPr>
        <w:t>same delay values and bandwidth. Then the next step is done by R1. It keeps both routes in the routing table and then balances the load across all three links.</w:t>
      </w:r>
    </w:p>
    <w:p w:rsidR="007B3749" w:rsidRPr="000D6BC1" w:rsidRDefault="007B3749" w:rsidP="007B3749">
      <w:pPr>
        <w:spacing w:line="276" w:lineRule="auto"/>
        <w:jc w:val="both"/>
        <w:rPr>
          <w:rFonts w:ascii="Times New Roman" w:hAnsi="Times New Roman" w:cs="Times New Roman"/>
          <w:sz w:val="24"/>
          <w:szCs w:val="24"/>
        </w:rPr>
      </w:pPr>
      <w:proofErr w:type="gramStart"/>
      <w:r w:rsidRPr="000D6BC1">
        <w:rPr>
          <w:rFonts w:ascii="Times New Roman" w:hAnsi="Times New Roman" w:cs="Times New Roman"/>
          <w:sz w:val="24"/>
          <w:szCs w:val="24"/>
        </w:rPr>
        <w:t>b</w:t>
      </w:r>
      <w:proofErr w:type="gramEnd"/>
      <w:r w:rsidRPr="000D6BC1">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0D6BC1">
        <w:rPr>
          <w:rFonts w:ascii="Times New Roman" w:hAnsi="Times New Roman" w:cs="Times New Roman"/>
          <w:sz w:val="24"/>
          <w:szCs w:val="24"/>
        </w:rPr>
        <w:t>OSPF Neighbor States are as follow</w:t>
      </w:r>
      <w:r>
        <w:rPr>
          <w:rFonts w:ascii="Times New Roman" w:hAnsi="Times New Roman" w:cs="Times New Roman"/>
          <w:sz w:val="24"/>
          <w:szCs w:val="24"/>
        </w:rPr>
        <w:t>s</w:t>
      </w:r>
      <w:r w:rsidRPr="000D6BC1">
        <w:rPr>
          <w:rFonts w:ascii="Times New Roman" w:hAnsi="Times New Roman" w:cs="Times New Roman"/>
          <w:sz w:val="24"/>
          <w:szCs w:val="24"/>
        </w:rPr>
        <w:t>-</w:t>
      </w:r>
    </w:p>
    <w:p w:rsidR="007B3749" w:rsidRPr="000D6BC1" w:rsidRDefault="007B3749" w:rsidP="007B3749">
      <w:pPr>
        <w:spacing w:line="276" w:lineRule="auto"/>
        <w:jc w:val="both"/>
        <w:rPr>
          <w:rFonts w:ascii="Times New Roman" w:hAnsi="Times New Roman" w:cs="Times New Roman"/>
          <w:sz w:val="24"/>
          <w:szCs w:val="24"/>
        </w:rPr>
      </w:pPr>
    </w:p>
    <w:p w:rsidR="007B3749" w:rsidRPr="000D6BC1" w:rsidRDefault="007B3749" w:rsidP="007B3749">
      <w:pPr>
        <w:spacing w:line="276" w:lineRule="auto"/>
        <w:jc w:val="both"/>
        <w:rPr>
          <w:rFonts w:ascii="Times New Roman" w:hAnsi="Times New Roman" w:cs="Times New Roman"/>
          <w:sz w:val="24"/>
          <w:szCs w:val="24"/>
        </w:rPr>
      </w:pPr>
      <w:proofErr w:type="spellStart"/>
      <w:r w:rsidRPr="000D6BC1">
        <w:rPr>
          <w:rFonts w:ascii="Times New Roman" w:hAnsi="Times New Roman" w:cs="Times New Roman"/>
          <w:b/>
          <w:bCs/>
          <w:sz w:val="24"/>
          <w:szCs w:val="24"/>
        </w:rPr>
        <w:t>i</w:t>
      </w:r>
      <w:proofErr w:type="spellEnd"/>
      <w:r w:rsidRPr="000D6BC1">
        <w:rPr>
          <w:rFonts w:ascii="Times New Roman" w:hAnsi="Times New Roman" w:cs="Times New Roman"/>
          <w:b/>
          <w:bCs/>
          <w:sz w:val="24"/>
          <w:szCs w:val="24"/>
        </w:rPr>
        <w:t>. Downstate</w:t>
      </w:r>
      <w:r w:rsidRPr="000D6BC1">
        <w:rPr>
          <w:rFonts w:ascii="Times New Roman" w:hAnsi="Times New Roman" w:cs="Times New Roman"/>
          <w:sz w:val="24"/>
          <w:szCs w:val="24"/>
        </w:rPr>
        <w:t>: Both the routers involved have zero information about each other. Here, OSPF learns about the local interfaces being configured for running the OSPF instances.</w:t>
      </w:r>
    </w:p>
    <w:p w:rsidR="007B3749" w:rsidRPr="000D6BC1" w:rsidRDefault="007B3749" w:rsidP="007B3749">
      <w:pPr>
        <w:spacing w:line="276" w:lineRule="auto"/>
        <w:jc w:val="both"/>
        <w:rPr>
          <w:rFonts w:ascii="Times New Roman" w:hAnsi="Times New Roman" w:cs="Times New Roman"/>
          <w:sz w:val="24"/>
          <w:szCs w:val="24"/>
        </w:rPr>
      </w:pP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 xml:space="preserve">ii. Attempt/Init state: </w:t>
      </w:r>
      <w:r w:rsidRPr="000D6BC1">
        <w:rPr>
          <w:rFonts w:ascii="Times New Roman" w:hAnsi="Times New Roman" w:cs="Times New Roman"/>
          <w:sz w:val="24"/>
          <w:szCs w:val="24"/>
        </w:rPr>
        <w:t xml:space="preserve">This state begins the neighboring building process and is mainly applied </w:t>
      </w:r>
      <w:r>
        <w:rPr>
          <w:rFonts w:ascii="Times New Roman" w:hAnsi="Times New Roman" w:cs="Times New Roman"/>
          <w:sz w:val="24"/>
          <w:szCs w:val="24"/>
        </w:rPr>
        <w:t>to</w:t>
      </w:r>
      <w:r w:rsidRPr="000D6BC1">
        <w:rPr>
          <w:rFonts w:ascii="Times New Roman" w:hAnsi="Times New Roman" w:cs="Times New Roman"/>
          <w:sz w:val="24"/>
          <w:szCs w:val="24"/>
        </w:rPr>
        <w:t xml:space="preserve"> neighbors on NBMA networks. </w:t>
      </w:r>
      <w:proofErr w:type="gramStart"/>
      <w:r w:rsidRPr="000D6BC1">
        <w:rPr>
          <w:rFonts w:ascii="Times New Roman" w:hAnsi="Times New Roman" w:cs="Times New Roman"/>
          <w:sz w:val="24"/>
          <w:szCs w:val="24"/>
        </w:rPr>
        <w:t xml:space="preserve">R1 in this state multicast the first hello packet to </w:t>
      </w:r>
      <w:r w:rsidRPr="000D6BC1">
        <w:rPr>
          <w:rFonts w:ascii="Times New Roman" w:hAnsi="Times New Roman" w:cs="Times New Roman"/>
          <w:sz w:val="24"/>
          <w:szCs w:val="24"/>
        </w:rPr>
        <w:lastRenderedPageBreak/>
        <w:t>other routers in the network.</w:t>
      </w:r>
      <w:proofErr w:type="gramEnd"/>
      <w:r w:rsidRPr="000D6BC1">
        <w:rPr>
          <w:rFonts w:ascii="Times New Roman" w:hAnsi="Times New Roman" w:cs="Times New Roman"/>
          <w:sz w:val="24"/>
          <w:szCs w:val="24"/>
        </w:rPr>
        <w:t xml:space="preserve"> A neighbor is transitioned to the attempt state and the router sends </w:t>
      </w:r>
      <w:r>
        <w:rPr>
          <w:rFonts w:ascii="Times New Roman" w:hAnsi="Times New Roman" w:cs="Times New Roman"/>
          <w:sz w:val="24"/>
          <w:szCs w:val="24"/>
        </w:rPr>
        <w:t xml:space="preserve">the </w:t>
      </w:r>
      <w:r w:rsidRPr="000D6BC1">
        <w:rPr>
          <w:rFonts w:ascii="Times New Roman" w:hAnsi="Times New Roman" w:cs="Times New Roman"/>
          <w:sz w:val="24"/>
          <w:szCs w:val="24"/>
        </w:rPr>
        <w:t xml:space="preserve">packet at the </w:t>
      </w:r>
      <w:proofErr w:type="spellStart"/>
      <w:r w:rsidRPr="000D6BC1">
        <w:rPr>
          <w:rFonts w:ascii="Times New Roman" w:hAnsi="Times New Roman" w:cs="Times New Roman"/>
          <w:sz w:val="24"/>
          <w:szCs w:val="24"/>
        </w:rPr>
        <w:t>HelloInterval</w:t>
      </w:r>
      <w:proofErr w:type="spellEnd"/>
      <w:r w:rsidRPr="000D6BC1">
        <w:rPr>
          <w:rFonts w:ascii="Times New Roman" w:hAnsi="Times New Roman" w:cs="Times New Roman"/>
          <w:sz w:val="24"/>
          <w:szCs w:val="24"/>
        </w:rPr>
        <w:t>.</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 xml:space="preserve">iii. Two </w:t>
      </w:r>
      <w:proofErr w:type="spellStart"/>
      <w:r w:rsidRPr="000D6BC1">
        <w:rPr>
          <w:rFonts w:ascii="Times New Roman" w:hAnsi="Times New Roman" w:cs="Times New Roman"/>
          <w:b/>
          <w:bCs/>
          <w:sz w:val="24"/>
          <w:szCs w:val="24"/>
        </w:rPr>
        <w:t>waysstate</w:t>
      </w:r>
      <w:proofErr w:type="gramStart"/>
      <w:r w:rsidRPr="000D6BC1">
        <w:rPr>
          <w:rFonts w:ascii="Times New Roman" w:hAnsi="Times New Roman" w:cs="Times New Roman"/>
          <w:b/>
          <w:bCs/>
          <w:sz w:val="24"/>
          <w:szCs w:val="24"/>
        </w:rPr>
        <w:t>:</w:t>
      </w:r>
      <w:r w:rsidRPr="000D6BC1">
        <w:rPr>
          <w:rFonts w:ascii="Times New Roman" w:hAnsi="Times New Roman" w:cs="Times New Roman"/>
          <w:sz w:val="24"/>
          <w:szCs w:val="24"/>
        </w:rPr>
        <w:t>In</w:t>
      </w:r>
      <w:proofErr w:type="spellEnd"/>
      <w:proofErr w:type="gramEnd"/>
      <w:r w:rsidRPr="000D6BC1">
        <w:rPr>
          <w:rFonts w:ascii="Times New Roman" w:hAnsi="Times New Roman" w:cs="Times New Roman"/>
          <w:sz w:val="24"/>
          <w:szCs w:val="24"/>
        </w:rPr>
        <w:t xml:space="preserve"> this state, the router has watched its own Router ID in the neighbor’s Hello packets field. </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 xml:space="preserve">iv. </w:t>
      </w:r>
      <w:proofErr w:type="spellStart"/>
      <w:r w:rsidRPr="000D6BC1">
        <w:rPr>
          <w:rFonts w:ascii="Times New Roman" w:hAnsi="Times New Roman" w:cs="Times New Roman"/>
          <w:b/>
          <w:bCs/>
          <w:sz w:val="24"/>
          <w:szCs w:val="24"/>
        </w:rPr>
        <w:t>ExStartstate</w:t>
      </w:r>
      <w:proofErr w:type="spellEnd"/>
      <w:r w:rsidRPr="000D6BC1">
        <w:rPr>
          <w:rFonts w:ascii="Times New Roman" w:hAnsi="Times New Roman" w:cs="Times New Roman"/>
          <w:b/>
          <w:bCs/>
          <w:sz w:val="24"/>
          <w:szCs w:val="24"/>
        </w:rPr>
        <w:t xml:space="preserve">: </w:t>
      </w:r>
      <w:r w:rsidRPr="000D6BC1">
        <w:rPr>
          <w:rFonts w:ascii="Times New Roman" w:hAnsi="Times New Roman" w:cs="Times New Roman"/>
          <w:sz w:val="24"/>
          <w:szCs w:val="24"/>
        </w:rPr>
        <w:t xml:space="preserve">DR and BDR are elected and then </w:t>
      </w:r>
      <w:r>
        <w:rPr>
          <w:rFonts w:ascii="Times New Roman" w:hAnsi="Times New Roman" w:cs="Times New Roman"/>
          <w:sz w:val="24"/>
          <w:szCs w:val="24"/>
        </w:rPr>
        <w:t xml:space="preserve">the </w:t>
      </w:r>
      <w:r w:rsidRPr="000D6BC1">
        <w:rPr>
          <w:rFonts w:ascii="Times New Roman" w:hAnsi="Times New Roman" w:cs="Times New Roman"/>
          <w:sz w:val="24"/>
          <w:szCs w:val="24"/>
        </w:rPr>
        <w:t>determination of master-</w:t>
      </w:r>
      <w:proofErr w:type="spellStart"/>
      <w:r w:rsidRPr="000D6BC1">
        <w:rPr>
          <w:rFonts w:ascii="Times New Roman" w:hAnsi="Times New Roman" w:cs="Times New Roman"/>
          <w:sz w:val="24"/>
          <w:szCs w:val="24"/>
        </w:rPr>
        <w:t>slaverelation</w:t>
      </w:r>
      <w:proofErr w:type="spellEnd"/>
      <w:r w:rsidRPr="000D6BC1">
        <w:rPr>
          <w:rFonts w:ascii="Times New Roman" w:hAnsi="Times New Roman" w:cs="Times New Roman"/>
          <w:sz w:val="24"/>
          <w:szCs w:val="24"/>
        </w:rPr>
        <w:t xml:space="preserve"> occurs. Another selection that is made here is of an initial sequence number to form </w:t>
      </w:r>
      <w:r>
        <w:rPr>
          <w:rFonts w:ascii="Times New Roman" w:hAnsi="Times New Roman" w:cs="Times New Roman"/>
          <w:sz w:val="24"/>
          <w:szCs w:val="24"/>
        </w:rPr>
        <w:t xml:space="preserve">an </w:t>
      </w:r>
      <w:r w:rsidRPr="000D6BC1">
        <w:rPr>
          <w:rFonts w:ascii="Times New Roman" w:hAnsi="Times New Roman" w:cs="Times New Roman"/>
          <w:sz w:val="24"/>
          <w:szCs w:val="24"/>
        </w:rPr>
        <w:t>adjacency.</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 xml:space="preserve">v. </w:t>
      </w:r>
      <w:proofErr w:type="spellStart"/>
      <w:r w:rsidRPr="000D6BC1">
        <w:rPr>
          <w:rFonts w:ascii="Times New Roman" w:hAnsi="Times New Roman" w:cs="Times New Roman"/>
          <w:b/>
          <w:bCs/>
          <w:sz w:val="24"/>
          <w:szCs w:val="24"/>
        </w:rPr>
        <w:t>Exchangestate</w:t>
      </w:r>
      <w:proofErr w:type="spellEnd"/>
      <w:r w:rsidRPr="000D6BC1">
        <w:rPr>
          <w:rFonts w:ascii="Times New Roman" w:hAnsi="Times New Roman" w:cs="Times New Roman"/>
          <w:b/>
          <w:bCs/>
          <w:sz w:val="24"/>
          <w:szCs w:val="24"/>
        </w:rPr>
        <w:t xml:space="preserve">: </w:t>
      </w:r>
      <w:r w:rsidRPr="000D6BC1">
        <w:rPr>
          <w:rFonts w:ascii="Times New Roman" w:hAnsi="Times New Roman" w:cs="Times New Roman"/>
          <w:sz w:val="24"/>
          <w:szCs w:val="24"/>
        </w:rPr>
        <w:t xml:space="preserve">As the name suggests, </w:t>
      </w:r>
      <w:r>
        <w:rPr>
          <w:rFonts w:ascii="Times New Roman" w:hAnsi="Times New Roman" w:cs="Times New Roman"/>
          <w:sz w:val="24"/>
          <w:szCs w:val="24"/>
        </w:rPr>
        <w:t xml:space="preserve">the </w:t>
      </w:r>
      <w:r w:rsidRPr="000D6BC1">
        <w:rPr>
          <w:rFonts w:ascii="Times New Roman" w:hAnsi="Times New Roman" w:cs="Times New Roman"/>
          <w:sz w:val="24"/>
          <w:szCs w:val="24"/>
        </w:rPr>
        <w:t>Exchange state includes some exchange. It is of DBD packets (</w:t>
      </w:r>
      <w:proofErr w:type="spellStart"/>
      <w:r w:rsidRPr="000D6BC1">
        <w:rPr>
          <w:rFonts w:ascii="Times New Roman" w:hAnsi="Times New Roman" w:cs="Times New Roman"/>
          <w:sz w:val="24"/>
          <w:szCs w:val="24"/>
        </w:rPr>
        <w:t>DataBaseDescriptor</w:t>
      </w:r>
      <w:proofErr w:type="spellEnd"/>
      <w:r w:rsidRPr="000D6BC1">
        <w:rPr>
          <w:rFonts w:ascii="Times New Roman" w:hAnsi="Times New Roman" w:cs="Times New Roman"/>
          <w:sz w:val="24"/>
          <w:szCs w:val="24"/>
        </w:rPr>
        <w:t>) by OSPF routers. The Link State Advertisement (LSA) headers that are contained in this state are used to describe the content of LSD (Link State Database).</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 xml:space="preserve">vi. Loading state: </w:t>
      </w:r>
      <w:r w:rsidRPr="000D6BC1">
        <w:rPr>
          <w:rFonts w:ascii="Times New Roman" w:hAnsi="Times New Roman" w:cs="Times New Roman"/>
          <w:sz w:val="24"/>
          <w:szCs w:val="24"/>
        </w:rPr>
        <w:t>Here, routers use DBD to exchange full Link State information as provided by neighbors. Then the OSPF router send</w:t>
      </w:r>
      <w:r>
        <w:rPr>
          <w:rFonts w:ascii="Times New Roman" w:hAnsi="Times New Roman" w:cs="Times New Roman"/>
          <w:sz w:val="24"/>
          <w:szCs w:val="24"/>
        </w:rPr>
        <w:t>s</w:t>
      </w:r>
      <w:r w:rsidRPr="000D6BC1">
        <w:rPr>
          <w:rFonts w:ascii="Times New Roman" w:hAnsi="Times New Roman" w:cs="Times New Roman"/>
          <w:sz w:val="24"/>
          <w:szCs w:val="24"/>
        </w:rPr>
        <w:t xml:space="preserve"> LSR (Link State Request) and received LSU (Link State Update).</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 xml:space="preserve">vii. Full state: </w:t>
      </w:r>
      <w:r w:rsidRPr="000D6BC1">
        <w:rPr>
          <w:rFonts w:ascii="Times New Roman" w:hAnsi="Times New Roman" w:cs="Times New Roman"/>
          <w:sz w:val="24"/>
          <w:szCs w:val="24"/>
        </w:rPr>
        <w:t xml:space="preserve">When everything functions normally then it is termed a Full State. </w:t>
      </w:r>
    </w:p>
    <w:p w:rsidR="007B3749" w:rsidRPr="000D6BC1" w:rsidRDefault="007B3749" w:rsidP="007B3749">
      <w:pPr>
        <w:spacing w:line="276" w:lineRule="auto"/>
        <w:jc w:val="both"/>
        <w:rPr>
          <w:rFonts w:ascii="Times New Roman" w:hAnsi="Times New Roman" w:cs="Times New Roman"/>
          <w:sz w:val="24"/>
          <w:szCs w:val="24"/>
        </w:rPr>
      </w:pPr>
    </w:p>
    <w:p w:rsidR="007B3749" w:rsidRPr="000D6BC1" w:rsidRDefault="007B3749" w:rsidP="007B3749">
      <w:pPr>
        <w:spacing w:line="276" w:lineRule="auto"/>
        <w:jc w:val="both"/>
        <w:rPr>
          <w:rFonts w:ascii="Times New Roman" w:hAnsi="Times New Roman" w:cs="Times New Roman"/>
          <w:b/>
          <w:bCs/>
          <w:sz w:val="24"/>
          <w:szCs w:val="24"/>
        </w:rPr>
      </w:pPr>
      <w:r w:rsidRPr="000D6BC1">
        <w:rPr>
          <w:rFonts w:ascii="Times New Roman" w:hAnsi="Times New Roman" w:cs="Times New Roman"/>
          <w:b/>
          <w:bCs/>
          <w:sz w:val="24"/>
          <w:szCs w:val="24"/>
        </w:rPr>
        <w:t>c. BGP Path Attributes</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sz w:val="24"/>
          <w:szCs w:val="24"/>
        </w:rPr>
        <w:t xml:space="preserve">Four categories of BGP Path Attributes are well-known mandatory, well-known discretionary, optional </w:t>
      </w:r>
      <w:proofErr w:type="gramStart"/>
      <w:r w:rsidRPr="000D6BC1">
        <w:rPr>
          <w:rFonts w:ascii="Times New Roman" w:hAnsi="Times New Roman" w:cs="Times New Roman"/>
          <w:sz w:val="24"/>
          <w:szCs w:val="24"/>
        </w:rPr>
        <w:t>transitive,</w:t>
      </w:r>
      <w:proofErr w:type="gramEnd"/>
      <w:r w:rsidRPr="000D6BC1">
        <w:rPr>
          <w:rFonts w:ascii="Times New Roman" w:hAnsi="Times New Roman" w:cs="Times New Roman"/>
          <w:sz w:val="24"/>
          <w:szCs w:val="24"/>
        </w:rPr>
        <w:t xml:space="preserve"> and optional non-transitive. </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1. Well-known mandatory:</w:t>
      </w:r>
      <w:r w:rsidRPr="000D6BC1">
        <w:rPr>
          <w:rFonts w:ascii="Times New Roman" w:hAnsi="Times New Roman" w:cs="Times New Roman"/>
          <w:sz w:val="24"/>
          <w:szCs w:val="24"/>
        </w:rPr>
        <w:t xml:space="preserve"> It must be a part of every update message and recognized by all the BGP routers in the network. Without this attribute, routing information error</w:t>
      </w:r>
      <w:r>
        <w:rPr>
          <w:rFonts w:ascii="Times New Roman" w:hAnsi="Times New Roman" w:cs="Times New Roman"/>
          <w:sz w:val="24"/>
          <w:szCs w:val="24"/>
        </w:rPr>
        <w:t>s</w:t>
      </w:r>
      <w:r w:rsidRPr="000D6BC1">
        <w:rPr>
          <w:rFonts w:ascii="Times New Roman" w:hAnsi="Times New Roman" w:cs="Times New Roman"/>
          <w:sz w:val="24"/>
          <w:szCs w:val="24"/>
        </w:rPr>
        <w:t xml:space="preserve"> take place.</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 xml:space="preserve">2. Well-Known </w:t>
      </w:r>
      <w:proofErr w:type="spellStart"/>
      <w:r w:rsidRPr="000D6BC1">
        <w:rPr>
          <w:rFonts w:ascii="Times New Roman" w:hAnsi="Times New Roman" w:cs="Times New Roman"/>
          <w:b/>
          <w:bCs/>
          <w:sz w:val="24"/>
          <w:szCs w:val="24"/>
        </w:rPr>
        <w:t>discretionary</w:t>
      </w:r>
      <w:proofErr w:type="gramStart"/>
      <w:r w:rsidRPr="000D6BC1">
        <w:rPr>
          <w:rFonts w:ascii="Times New Roman" w:hAnsi="Times New Roman" w:cs="Times New Roman"/>
          <w:b/>
          <w:bCs/>
          <w:sz w:val="24"/>
          <w:szCs w:val="24"/>
        </w:rPr>
        <w:t>:</w:t>
      </w:r>
      <w:r w:rsidRPr="000D6BC1">
        <w:rPr>
          <w:rFonts w:ascii="Times New Roman" w:hAnsi="Times New Roman" w:cs="Times New Roman"/>
          <w:sz w:val="24"/>
          <w:szCs w:val="24"/>
        </w:rPr>
        <w:t>There</w:t>
      </w:r>
      <w:proofErr w:type="spellEnd"/>
      <w:proofErr w:type="gramEnd"/>
      <w:r w:rsidRPr="000D6BC1">
        <w:rPr>
          <w:rFonts w:ascii="Times New Roman" w:hAnsi="Times New Roman" w:cs="Times New Roman"/>
          <w:sz w:val="24"/>
          <w:szCs w:val="24"/>
        </w:rPr>
        <w:t xml:space="preserve"> is no mandatory requirement for this. It can be included in the update message and it can be recognized by all BGP routers. There are no must-haves here.</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 xml:space="preserve">3. Optional transitive: </w:t>
      </w:r>
      <w:r w:rsidRPr="000D6BC1">
        <w:rPr>
          <w:rFonts w:ascii="Times New Roman" w:hAnsi="Times New Roman" w:cs="Times New Roman"/>
          <w:sz w:val="24"/>
          <w:szCs w:val="24"/>
        </w:rPr>
        <w:t>These path attributes are used to transit attribute</w:t>
      </w:r>
      <w:r>
        <w:rPr>
          <w:rFonts w:ascii="Times New Roman" w:hAnsi="Times New Roman" w:cs="Times New Roman"/>
          <w:sz w:val="24"/>
          <w:szCs w:val="24"/>
        </w:rPr>
        <w:t>s</w:t>
      </w:r>
      <w:r w:rsidRPr="000D6BC1">
        <w:rPr>
          <w:rFonts w:ascii="Times New Roman" w:hAnsi="Times New Roman" w:cs="Times New Roman"/>
          <w:sz w:val="24"/>
          <w:szCs w:val="24"/>
        </w:rPr>
        <w:t xml:space="preserve"> between AS. It can still receive routes and advertise them to other peers even when a BGP router doesn’t support Optional Transitive.</w:t>
      </w:r>
    </w:p>
    <w:p w:rsidR="007B3749" w:rsidRPr="000D6BC1" w:rsidRDefault="007B3749" w:rsidP="007B3749">
      <w:pPr>
        <w:spacing w:line="276" w:lineRule="auto"/>
        <w:jc w:val="both"/>
        <w:rPr>
          <w:rFonts w:ascii="Times New Roman" w:hAnsi="Times New Roman" w:cs="Times New Roman"/>
          <w:sz w:val="24"/>
          <w:szCs w:val="24"/>
        </w:rPr>
      </w:pPr>
      <w:r w:rsidRPr="000D6BC1">
        <w:rPr>
          <w:rFonts w:ascii="Times New Roman" w:hAnsi="Times New Roman" w:cs="Times New Roman"/>
          <w:b/>
          <w:bCs/>
          <w:sz w:val="24"/>
          <w:szCs w:val="24"/>
        </w:rPr>
        <w:t>4. Optional non-</w:t>
      </w:r>
      <w:proofErr w:type="spellStart"/>
      <w:r w:rsidRPr="000D6BC1">
        <w:rPr>
          <w:rFonts w:ascii="Times New Roman" w:hAnsi="Times New Roman" w:cs="Times New Roman"/>
          <w:b/>
          <w:bCs/>
          <w:sz w:val="24"/>
          <w:szCs w:val="24"/>
        </w:rPr>
        <w:t>transitive</w:t>
      </w:r>
      <w:proofErr w:type="gramStart"/>
      <w:r w:rsidRPr="000D6BC1">
        <w:rPr>
          <w:rFonts w:ascii="Times New Roman" w:hAnsi="Times New Roman" w:cs="Times New Roman"/>
          <w:b/>
          <w:bCs/>
          <w:sz w:val="24"/>
          <w:szCs w:val="24"/>
        </w:rPr>
        <w:t>:</w:t>
      </w:r>
      <w:r w:rsidRPr="000D6BC1">
        <w:rPr>
          <w:rFonts w:ascii="Times New Roman" w:hAnsi="Times New Roman" w:cs="Times New Roman"/>
          <w:sz w:val="24"/>
          <w:szCs w:val="24"/>
        </w:rPr>
        <w:t>When</w:t>
      </w:r>
      <w:proofErr w:type="spellEnd"/>
      <w:proofErr w:type="gramEnd"/>
      <w:r w:rsidRPr="000D6BC1">
        <w:rPr>
          <w:rFonts w:ascii="Times New Roman" w:hAnsi="Times New Roman" w:cs="Times New Roman"/>
          <w:sz w:val="24"/>
          <w:szCs w:val="24"/>
        </w:rPr>
        <w:t xml:space="preserve"> a BGP router gives no support to this attribute then the router doesn’t advertise routes with this attribute.</w:t>
      </w:r>
    </w:p>
    <w:p w:rsidR="007B3749" w:rsidRPr="00F851AF" w:rsidRDefault="007B3749" w:rsidP="007B3749">
      <w:pPr>
        <w:spacing w:line="276" w:lineRule="auto"/>
        <w:jc w:val="both"/>
        <w:rPr>
          <w:rFonts w:ascii="Times New Roman" w:hAnsi="Times New Roman" w:cs="Times New Roman"/>
          <w:b/>
          <w:bCs/>
          <w:sz w:val="24"/>
          <w:szCs w:val="24"/>
        </w:rPr>
      </w:pPr>
      <w:r w:rsidRPr="00F851AF">
        <w:rPr>
          <w:rFonts w:ascii="Times New Roman" w:hAnsi="Times New Roman" w:cs="Times New Roman"/>
          <w:b/>
          <w:bCs/>
          <w:sz w:val="24"/>
          <w:szCs w:val="24"/>
        </w:rPr>
        <w:t>BGP Path Attributes</w:t>
      </w:r>
    </w:p>
    <w:tbl>
      <w:tblPr>
        <w:tblW w:w="0" w:type="auto"/>
        <w:tblCellSpacing w:w="0" w:type="dxa"/>
        <w:tblBorders>
          <w:top w:val="single" w:sz="2" w:space="0" w:color="E0E0E0"/>
          <w:left w:val="single" w:sz="2" w:space="0" w:color="E0E0E0"/>
          <w:bottom w:val="single" w:sz="2" w:space="0" w:color="E0E0E0"/>
          <w:right w:val="single" w:sz="2" w:space="0" w:color="E0E0E0"/>
        </w:tblBorders>
        <w:shd w:val="clear" w:color="auto" w:fill="FFFFFF"/>
        <w:tblCellMar>
          <w:top w:w="60" w:type="dxa"/>
          <w:left w:w="60" w:type="dxa"/>
          <w:bottom w:w="60" w:type="dxa"/>
          <w:right w:w="60" w:type="dxa"/>
        </w:tblCellMar>
        <w:tblLook w:val="04A0"/>
      </w:tblPr>
      <w:tblGrid>
        <w:gridCol w:w="2977"/>
        <w:gridCol w:w="2643"/>
      </w:tblGrid>
      <w:tr w:rsidR="007B3749" w:rsidRPr="00FE14A0" w:rsidTr="005A54E7">
        <w:trPr>
          <w:tblCellSpacing w:w="0" w:type="dxa"/>
        </w:trPr>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ORIGIN</w:t>
            </w:r>
          </w:p>
        </w:tc>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Well-known mandatory</w:t>
            </w:r>
          </w:p>
        </w:tc>
      </w:tr>
      <w:tr w:rsidR="007B3749" w:rsidRPr="00FE14A0" w:rsidTr="005A54E7">
        <w:trPr>
          <w:tblCellSpacing w:w="0" w:type="dxa"/>
        </w:trPr>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AS_PATH</w:t>
            </w:r>
          </w:p>
        </w:tc>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Well-known mandatory</w:t>
            </w:r>
          </w:p>
        </w:tc>
      </w:tr>
      <w:tr w:rsidR="007B3749" w:rsidRPr="00FE14A0" w:rsidTr="005A54E7">
        <w:trPr>
          <w:tblCellSpacing w:w="0" w:type="dxa"/>
        </w:trPr>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NEXT_HOP</w:t>
            </w:r>
          </w:p>
        </w:tc>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Well-known mandatory</w:t>
            </w:r>
          </w:p>
        </w:tc>
      </w:tr>
      <w:tr w:rsidR="007B3749" w:rsidRPr="00FE14A0" w:rsidTr="005A54E7">
        <w:trPr>
          <w:tblCellSpacing w:w="0" w:type="dxa"/>
        </w:trPr>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LOCAL_PREF</w:t>
            </w:r>
          </w:p>
        </w:tc>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Well-known discretionary</w:t>
            </w:r>
          </w:p>
        </w:tc>
      </w:tr>
      <w:tr w:rsidR="007B3749" w:rsidRPr="00FE14A0" w:rsidTr="005A54E7">
        <w:trPr>
          <w:tblCellSpacing w:w="0" w:type="dxa"/>
        </w:trPr>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lastRenderedPageBreak/>
              <w:t>ATOMIC_AGGREGATE</w:t>
            </w:r>
          </w:p>
        </w:tc>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Well-known discretionary</w:t>
            </w:r>
          </w:p>
        </w:tc>
      </w:tr>
      <w:tr w:rsidR="007B3749" w:rsidRPr="00FE14A0" w:rsidTr="005A54E7">
        <w:trPr>
          <w:tblCellSpacing w:w="0" w:type="dxa"/>
        </w:trPr>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COMMUNITY</w:t>
            </w:r>
          </w:p>
        </w:tc>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Optional transitive</w:t>
            </w:r>
          </w:p>
        </w:tc>
      </w:tr>
      <w:tr w:rsidR="007B3749" w:rsidRPr="00FE14A0" w:rsidTr="005A54E7">
        <w:trPr>
          <w:tblCellSpacing w:w="0" w:type="dxa"/>
        </w:trPr>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MULTI_EXIT_DISC (MED)</w:t>
            </w:r>
          </w:p>
        </w:tc>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Optional non-transitive</w:t>
            </w:r>
          </w:p>
        </w:tc>
      </w:tr>
      <w:tr w:rsidR="007B3749" w:rsidRPr="00FE14A0" w:rsidTr="005A54E7">
        <w:trPr>
          <w:tblCellSpacing w:w="0" w:type="dxa"/>
        </w:trPr>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ORIGINATOR_ID</w:t>
            </w:r>
          </w:p>
        </w:tc>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Optional non-transitive</w:t>
            </w:r>
          </w:p>
        </w:tc>
      </w:tr>
      <w:tr w:rsidR="007B3749" w:rsidRPr="00FE14A0" w:rsidTr="005A54E7">
        <w:trPr>
          <w:tblCellSpacing w:w="0" w:type="dxa"/>
        </w:trPr>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CLUSTER_LIST</w:t>
            </w:r>
          </w:p>
        </w:tc>
        <w:tc>
          <w:tcPr>
            <w:tcW w:w="0" w:type="auto"/>
            <w:tcBorders>
              <w:top w:val="single" w:sz="2" w:space="0" w:color="E0E0E0"/>
              <w:left w:val="single" w:sz="2" w:space="0" w:color="E0E0E0"/>
              <w:bottom w:val="single" w:sz="2" w:space="0" w:color="E0E0E0"/>
              <w:right w:val="single" w:sz="2" w:space="0" w:color="E0E0E0"/>
            </w:tcBorders>
            <w:shd w:val="clear" w:color="auto" w:fill="FFFFFF"/>
            <w:vAlign w:val="center"/>
            <w:hideMark/>
          </w:tcPr>
          <w:p w:rsidR="007B3749" w:rsidRPr="00FE14A0" w:rsidRDefault="007B3749" w:rsidP="005A54E7">
            <w:pPr>
              <w:spacing w:after="0" w:line="276" w:lineRule="auto"/>
              <w:jc w:val="both"/>
              <w:rPr>
                <w:rFonts w:ascii="Times New Roman" w:eastAsia="Times New Roman" w:hAnsi="Times New Roman" w:cs="Times New Roman"/>
                <w:color w:val="000000"/>
                <w:sz w:val="24"/>
                <w:szCs w:val="24"/>
                <w:lang w:val="en-IN" w:eastAsia="en-IN" w:bidi="hi-IN"/>
              </w:rPr>
            </w:pPr>
            <w:r w:rsidRPr="00FE14A0">
              <w:rPr>
                <w:rFonts w:ascii="Times New Roman" w:eastAsia="Times New Roman" w:hAnsi="Times New Roman" w:cs="Times New Roman"/>
                <w:color w:val="000000"/>
                <w:sz w:val="24"/>
                <w:szCs w:val="24"/>
                <w:lang w:val="en-IN" w:eastAsia="en-IN" w:bidi="hi-IN"/>
              </w:rPr>
              <w:t>Optional non-transitive</w:t>
            </w:r>
          </w:p>
        </w:tc>
      </w:tr>
    </w:tbl>
    <w:p w:rsidR="002B4ECC" w:rsidRPr="0067281D" w:rsidRDefault="002B4ECC" w:rsidP="002B4ECC">
      <w:pPr>
        <w:pStyle w:val="ListParagraph"/>
        <w:ind w:left="645"/>
        <w:rPr>
          <w:szCs w:val="24"/>
        </w:rPr>
      </w:pPr>
    </w:p>
    <w:p w:rsidR="0049070F" w:rsidRPr="0067281D" w:rsidRDefault="0049070F" w:rsidP="0049070F">
      <w:pPr>
        <w:pStyle w:val="ListParagraph"/>
        <w:ind w:left="645"/>
        <w:rPr>
          <w:szCs w:val="24"/>
        </w:rPr>
      </w:pPr>
    </w:p>
    <w:p w:rsidR="0049070F" w:rsidRPr="0067281D" w:rsidRDefault="0049070F" w:rsidP="0049070F">
      <w:pPr>
        <w:pStyle w:val="ListParagraph"/>
        <w:ind w:left="645"/>
        <w:rPr>
          <w:szCs w:val="24"/>
        </w:rPr>
      </w:pPr>
    </w:p>
    <w:p w:rsidR="0049070F" w:rsidRPr="0067281D" w:rsidRDefault="0049070F" w:rsidP="0049070F">
      <w:pPr>
        <w:pStyle w:val="ListParagraph"/>
        <w:ind w:left="645"/>
        <w:rPr>
          <w:szCs w:val="24"/>
        </w:rPr>
      </w:pPr>
    </w:p>
    <w:p w:rsidR="00E80820" w:rsidRPr="0067281D" w:rsidRDefault="00885BE1" w:rsidP="00885BE1">
      <w:pPr>
        <w:jc w:val="both"/>
        <w:rPr>
          <w:rFonts w:ascii="Times New Roman" w:hAnsi="Times New Roman" w:cs="Times New Roman"/>
          <w:sz w:val="24"/>
          <w:szCs w:val="24"/>
        </w:rPr>
      </w:pPr>
      <w:r w:rsidRPr="0067281D">
        <w:rPr>
          <w:rFonts w:ascii="Times New Roman" w:hAnsi="Times New Roman" w:cs="Times New Roman"/>
          <w:sz w:val="24"/>
          <w:szCs w:val="24"/>
        </w:rPr>
        <w:t>Q 3.</w:t>
      </w:r>
      <w:r w:rsidR="00E80820" w:rsidRPr="0067281D">
        <w:rPr>
          <w:rFonts w:ascii="Times New Roman" w:hAnsi="Times New Roman" w:cs="Times New Roman"/>
          <w:sz w:val="24"/>
          <w:szCs w:val="24"/>
        </w:rPr>
        <w:t>Refer to the Topology below</w:t>
      </w:r>
    </w:p>
    <w:p w:rsidR="00E80820" w:rsidRPr="0067281D" w:rsidRDefault="00E80820" w:rsidP="00E80820">
      <w:pPr>
        <w:jc w:val="both"/>
        <w:rPr>
          <w:rFonts w:ascii="Times New Roman" w:hAnsi="Times New Roman" w:cs="Times New Roman"/>
          <w:sz w:val="24"/>
          <w:szCs w:val="24"/>
        </w:rPr>
      </w:pPr>
      <w:r w:rsidRPr="0067281D">
        <w:rPr>
          <w:rFonts w:ascii="Times New Roman" w:hAnsi="Times New Roman" w:cs="Times New Roman"/>
          <w:sz w:val="24"/>
          <w:szCs w:val="24"/>
        </w:rPr>
        <w:t xml:space="preserve">The Network Admin is configuring HSRP in D1 and D2. While configuring HSRP, the below message is displayed to the console screen. </w:t>
      </w:r>
    </w:p>
    <w:p w:rsidR="00E80820" w:rsidRPr="0067281D" w:rsidRDefault="00E80820" w:rsidP="00E80820">
      <w:pPr>
        <w:pStyle w:val="CMD"/>
        <w:ind w:left="1440"/>
        <w:rPr>
          <w:rFonts w:ascii="Times New Roman" w:hAnsi="Times New Roman"/>
          <w:sz w:val="24"/>
          <w:szCs w:val="24"/>
        </w:rPr>
      </w:pPr>
    </w:p>
    <w:p w:rsidR="00E80820" w:rsidRPr="0067281D" w:rsidRDefault="00E80820" w:rsidP="00E80820">
      <w:pPr>
        <w:pStyle w:val="CMD"/>
        <w:ind w:left="0"/>
        <w:rPr>
          <w:rFonts w:ascii="Times New Roman" w:hAnsi="Times New Roman"/>
          <w:sz w:val="24"/>
          <w:szCs w:val="24"/>
        </w:rPr>
      </w:pPr>
      <w:r w:rsidRPr="0067281D">
        <w:rPr>
          <w:rFonts w:ascii="Times New Roman" w:hAnsi="Times New Roman"/>
          <w:sz w:val="24"/>
          <w:szCs w:val="24"/>
        </w:rPr>
        <w:t>*Jan 19 01:10:13.167: %HSRP-4-BADAUTH2: Bad authentication from 10.11.0.2</w:t>
      </w:r>
    </w:p>
    <w:p w:rsidR="00E80820" w:rsidRPr="0067281D" w:rsidRDefault="00E80820" w:rsidP="00E80820">
      <w:pPr>
        <w:pStyle w:val="CMD"/>
        <w:rPr>
          <w:rFonts w:ascii="Times New Roman" w:hAnsi="Times New Roman"/>
          <w:sz w:val="24"/>
          <w:szCs w:val="24"/>
        </w:rPr>
      </w:pPr>
    </w:p>
    <w:p w:rsidR="00E80820" w:rsidRPr="0067281D" w:rsidRDefault="00E80820" w:rsidP="00E80820">
      <w:pPr>
        <w:jc w:val="both"/>
        <w:rPr>
          <w:rFonts w:ascii="Times New Roman" w:hAnsi="Times New Roman" w:cs="Times New Roman"/>
          <w:sz w:val="24"/>
          <w:szCs w:val="24"/>
        </w:rPr>
      </w:pPr>
      <w:r w:rsidRPr="0067281D">
        <w:rPr>
          <w:rFonts w:ascii="Times New Roman" w:hAnsi="Times New Roman" w:cs="Times New Roman"/>
          <w:sz w:val="24"/>
          <w:szCs w:val="24"/>
        </w:rPr>
        <w:t>The Network Admin tries to troubleshoot the error and fix the problem. He types a command to get the following output.</w:t>
      </w:r>
    </w:p>
    <w:p w:rsidR="00E80820" w:rsidRPr="0067281D" w:rsidRDefault="00E80820" w:rsidP="00E80820">
      <w:pPr>
        <w:ind w:left="1440"/>
        <w:jc w:val="both"/>
        <w:rPr>
          <w:rFonts w:ascii="Times New Roman" w:hAnsi="Times New Roman" w:cs="Times New Roman"/>
          <w:sz w:val="24"/>
          <w:szCs w:val="24"/>
        </w:rPr>
      </w:pPr>
    </w:p>
    <w:p w:rsidR="00E80820" w:rsidRPr="0067281D" w:rsidRDefault="00E80820" w:rsidP="00E80820">
      <w:pPr>
        <w:pStyle w:val="CMD"/>
        <w:ind w:left="0"/>
        <w:rPr>
          <w:rFonts w:ascii="Times New Roman" w:hAnsi="Times New Roman"/>
          <w:sz w:val="24"/>
          <w:szCs w:val="24"/>
        </w:rPr>
      </w:pPr>
      <w:r w:rsidRPr="0067281D">
        <w:rPr>
          <w:rFonts w:ascii="Times New Roman" w:hAnsi="Times New Roman"/>
          <w:sz w:val="24"/>
          <w:szCs w:val="24"/>
        </w:rPr>
        <w:t xml:space="preserve">D1# </w:t>
      </w:r>
    </w:p>
    <w:p w:rsidR="00E80820" w:rsidRPr="0067281D" w:rsidRDefault="00E80820" w:rsidP="00E80820">
      <w:pPr>
        <w:pStyle w:val="CMDOutput"/>
        <w:ind w:left="0"/>
        <w:rPr>
          <w:rFonts w:ascii="Times New Roman" w:hAnsi="Times New Roman"/>
          <w:sz w:val="24"/>
          <w:szCs w:val="24"/>
        </w:rPr>
      </w:pPr>
      <w:r w:rsidRPr="0067281D">
        <w:rPr>
          <w:rFonts w:ascii="Times New Roman" w:hAnsi="Times New Roman"/>
          <w:sz w:val="24"/>
          <w:szCs w:val="24"/>
        </w:rPr>
        <w:t xml:space="preserve">Interface   </w:t>
      </w:r>
      <w:proofErr w:type="spellStart"/>
      <w:proofErr w:type="gramStart"/>
      <w:r w:rsidRPr="0067281D">
        <w:rPr>
          <w:rFonts w:ascii="Times New Roman" w:hAnsi="Times New Roman"/>
          <w:sz w:val="24"/>
          <w:szCs w:val="24"/>
        </w:rPr>
        <w:t>Grp</w:t>
      </w:r>
      <w:proofErr w:type="spellEnd"/>
      <w:r w:rsidRPr="0067281D">
        <w:rPr>
          <w:rFonts w:ascii="Times New Roman" w:hAnsi="Times New Roman"/>
          <w:sz w:val="24"/>
          <w:szCs w:val="24"/>
        </w:rPr>
        <w:t xml:space="preserve">  </w:t>
      </w:r>
      <w:proofErr w:type="spellStart"/>
      <w:r w:rsidRPr="0067281D">
        <w:rPr>
          <w:rFonts w:ascii="Times New Roman" w:hAnsi="Times New Roman"/>
          <w:sz w:val="24"/>
          <w:szCs w:val="24"/>
        </w:rPr>
        <w:t>Pri</w:t>
      </w:r>
      <w:proofErr w:type="spellEnd"/>
      <w:proofErr w:type="gramEnd"/>
      <w:r w:rsidRPr="0067281D">
        <w:rPr>
          <w:rFonts w:ascii="Times New Roman" w:hAnsi="Times New Roman"/>
          <w:sz w:val="24"/>
          <w:szCs w:val="24"/>
        </w:rPr>
        <w:t xml:space="preserve"> P State   Active   Standby         Virtual IP</w:t>
      </w:r>
    </w:p>
    <w:p w:rsidR="00E80820" w:rsidRPr="0067281D" w:rsidRDefault="00E80820" w:rsidP="00E80820">
      <w:pPr>
        <w:pStyle w:val="CMDOutput"/>
        <w:ind w:left="0"/>
        <w:rPr>
          <w:rFonts w:ascii="Times New Roman" w:hAnsi="Times New Roman"/>
          <w:sz w:val="24"/>
          <w:szCs w:val="24"/>
        </w:rPr>
      </w:pPr>
      <w:r w:rsidRPr="0067281D">
        <w:rPr>
          <w:rFonts w:ascii="Times New Roman" w:hAnsi="Times New Roman"/>
          <w:sz w:val="24"/>
          <w:szCs w:val="24"/>
        </w:rPr>
        <w:t xml:space="preserve">Vl11        11   150 P </w:t>
      </w:r>
      <w:proofErr w:type="gramStart"/>
      <w:r w:rsidRPr="0067281D">
        <w:rPr>
          <w:rFonts w:ascii="Times New Roman" w:hAnsi="Times New Roman"/>
          <w:sz w:val="24"/>
          <w:szCs w:val="24"/>
        </w:rPr>
        <w:t>Active  local</w:t>
      </w:r>
      <w:proofErr w:type="gramEnd"/>
      <w:r w:rsidRPr="0067281D">
        <w:rPr>
          <w:rFonts w:ascii="Times New Roman" w:hAnsi="Times New Roman"/>
          <w:sz w:val="24"/>
          <w:szCs w:val="24"/>
        </w:rPr>
        <w:t xml:space="preserve">    </w:t>
      </w:r>
      <w:r w:rsidRPr="0067281D">
        <w:rPr>
          <w:rFonts w:ascii="Times New Roman" w:hAnsi="Times New Roman"/>
          <w:sz w:val="24"/>
          <w:szCs w:val="24"/>
          <w:highlight w:val="yellow"/>
        </w:rPr>
        <w:t>unknown</w:t>
      </w:r>
      <w:r w:rsidRPr="0067281D">
        <w:rPr>
          <w:rFonts w:ascii="Times New Roman" w:hAnsi="Times New Roman"/>
          <w:sz w:val="24"/>
          <w:szCs w:val="24"/>
        </w:rPr>
        <w:t xml:space="preserve">         10.11.0.254</w:t>
      </w:r>
    </w:p>
    <w:p w:rsidR="00E80820" w:rsidRPr="0067281D" w:rsidRDefault="00E80820" w:rsidP="00E80820">
      <w:pPr>
        <w:pStyle w:val="CMDOutput"/>
        <w:ind w:left="0"/>
        <w:rPr>
          <w:rFonts w:ascii="Times New Roman" w:hAnsi="Times New Roman"/>
          <w:sz w:val="24"/>
          <w:szCs w:val="24"/>
        </w:rPr>
      </w:pPr>
      <w:r w:rsidRPr="0067281D">
        <w:rPr>
          <w:rFonts w:ascii="Times New Roman" w:hAnsi="Times New Roman"/>
          <w:sz w:val="24"/>
          <w:szCs w:val="24"/>
        </w:rPr>
        <w:t xml:space="preserve">Vl11        </w:t>
      </w:r>
      <w:proofErr w:type="gramStart"/>
      <w:r w:rsidRPr="0067281D">
        <w:rPr>
          <w:rFonts w:ascii="Times New Roman" w:hAnsi="Times New Roman"/>
          <w:sz w:val="24"/>
          <w:szCs w:val="24"/>
        </w:rPr>
        <w:t>116  150</w:t>
      </w:r>
      <w:proofErr w:type="gramEnd"/>
      <w:r w:rsidRPr="0067281D">
        <w:rPr>
          <w:rFonts w:ascii="Times New Roman" w:hAnsi="Times New Roman"/>
          <w:sz w:val="24"/>
          <w:szCs w:val="24"/>
        </w:rPr>
        <w:t xml:space="preserve"> P Active  local </w:t>
      </w:r>
      <w:r w:rsidRPr="0067281D">
        <w:rPr>
          <w:rFonts w:ascii="Times New Roman" w:hAnsi="Times New Roman"/>
          <w:sz w:val="24"/>
          <w:szCs w:val="24"/>
        </w:rPr>
        <w:tab/>
        <w:t>FE80::D2:1   FE80::5:73FF:FEA0:74</w:t>
      </w:r>
    </w:p>
    <w:p w:rsidR="00E80820" w:rsidRPr="0067281D" w:rsidRDefault="00E80820" w:rsidP="00E80820">
      <w:pPr>
        <w:pStyle w:val="CMDOutput"/>
        <w:ind w:left="0"/>
        <w:rPr>
          <w:rFonts w:ascii="Times New Roman" w:hAnsi="Times New Roman"/>
          <w:sz w:val="24"/>
          <w:szCs w:val="24"/>
        </w:rPr>
      </w:pPr>
      <w:r w:rsidRPr="0067281D">
        <w:rPr>
          <w:rFonts w:ascii="Times New Roman" w:hAnsi="Times New Roman"/>
          <w:sz w:val="24"/>
          <w:szCs w:val="24"/>
        </w:rPr>
        <w:t xml:space="preserve">Vl21        21   100 P </w:t>
      </w:r>
      <w:proofErr w:type="gramStart"/>
      <w:r w:rsidRPr="0067281D">
        <w:rPr>
          <w:rFonts w:ascii="Times New Roman" w:hAnsi="Times New Roman"/>
          <w:sz w:val="24"/>
          <w:szCs w:val="24"/>
        </w:rPr>
        <w:t>Active  local</w:t>
      </w:r>
      <w:proofErr w:type="gramEnd"/>
      <w:r w:rsidRPr="0067281D">
        <w:rPr>
          <w:rFonts w:ascii="Times New Roman" w:hAnsi="Times New Roman"/>
          <w:sz w:val="24"/>
          <w:szCs w:val="24"/>
        </w:rPr>
        <w:t xml:space="preserve">   </w:t>
      </w:r>
      <w:r w:rsidRPr="0067281D">
        <w:rPr>
          <w:rFonts w:ascii="Times New Roman" w:hAnsi="Times New Roman"/>
          <w:sz w:val="24"/>
          <w:szCs w:val="24"/>
        </w:rPr>
        <w:tab/>
      </w:r>
      <w:r w:rsidRPr="0067281D">
        <w:rPr>
          <w:rFonts w:ascii="Times New Roman" w:hAnsi="Times New Roman"/>
          <w:sz w:val="24"/>
          <w:szCs w:val="24"/>
          <w:highlight w:val="yellow"/>
        </w:rPr>
        <w:t>unknown</w:t>
      </w:r>
      <w:r w:rsidRPr="0067281D">
        <w:rPr>
          <w:rFonts w:ascii="Times New Roman" w:hAnsi="Times New Roman"/>
          <w:sz w:val="24"/>
          <w:szCs w:val="24"/>
        </w:rPr>
        <w:tab/>
        <w:t>10.21.0.254</w:t>
      </w:r>
    </w:p>
    <w:p w:rsidR="00E80820" w:rsidRPr="0067281D" w:rsidRDefault="00E80820" w:rsidP="00E80820">
      <w:pPr>
        <w:pStyle w:val="CMDOutput"/>
        <w:ind w:left="0"/>
        <w:rPr>
          <w:rFonts w:ascii="Times New Roman" w:hAnsi="Times New Roman"/>
          <w:sz w:val="24"/>
          <w:szCs w:val="24"/>
        </w:rPr>
      </w:pPr>
      <w:r w:rsidRPr="0067281D">
        <w:rPr>
          <w:rFonts w:ascii="Times New Roman" w:hAnsi="Times New Roman"/>
          <w:sz w:val="24"/>
          <w:szCs w:val="24"/>
        </w:rPr>
        <w:t xml:space="preserve">Vl21        </w:t>
      </w:r>
      <w:proofErr w:type="gramStart"/>
      <w:r w:rsidRPr="0067281D">
        <w:rPr>
          <w:rFonts w:ascii="Times New Roman" w:hAnsi="Times New Roman"/>
          <w:sz w:val="24"/>
          <w:szCs w:val="24"/>
        </w:rPr>
        <w:t>216  100</w:t>
      </w:r>
      <w:proofErr w:type="gramEnd"/>
      <w:r w:rsidRPr="0067281D">
        <w:rPr>
          <w:rFonts w:ascii="Times New Roman" w:hAnsi="Times New Roman"/>
          <w:sz w:val="24"/>
          <w:szCs w:val="24"/>
        </w:rPr>
        <w:t xml:space="preserve"> P Standby FE80::D2:2local        FE80::5:73FF:FEA0:D8</w:t>
      </w:r>
    </w:p>
    <w:p w:rsidR="00E80820" w:rsidRPr="0067281D" w:rsidRDefault="00E80820" w:rsidP="00E80820">
      <w:pPr>
        <w:pStyle w:val="CMDOutput"/>
        <w:rPr>
          <w:rFonts w:ascii="Times New Roman" w:hAnsi="Times New Roman"/>
          <w:sz w:val="24"/>
          <w:szCs w:val="24"/>
        </w:rPr>
      </w:pPr>
    </w:p>
    <w:p w:rsidR="00E80820" w:rsidRPr="0067281D" w:rsidRDefault="00E80820" w:rsidP="00E80820">
      <w:pPr>
        <w:pStyle w:val="ListParagraph"/>
        <w:numPr>
          <w:ilvl w:val="0"/>
          <w:numId w:val="3"/>
        </w:numPr>
        <w:jc w:val="both"/>
        <w:rPr>
          <w:bCs/>
          <w:szCs w:val="24"/>
        </w:rPr>
      </w:pPr>
      <w:r w:rsidRPr="0067281D">
        <w:rPr>
          <w:bCs/>
          <w:szCs w:val="24"/>
        </w:rPr>
        <w:t>What is the command to get the above output? (1 Mark)</w:t>
      </w:r>
    </w:p>
    <w:p w:rsidR="00E80820" w:rsidRPr="0067281D" w:rsidRDefault="00E80820" w:rsidP="00E80820">
      <w:pPr>
        <w:pStyle w:val="CMDOutput"/>
        <w:rPr>
          <w:rFonts w:ascii="Times New Roman" w:hAnsi="Times New Roman"/>
          <w:sz w:val="24"/>
          <w:szCs w:val="24"/>
        </w:rPr>
      </w:pPr>
    </w:p>
    <w:p w:rsidR="00E80820" w:rsidRPr="0067281D" w:rsidRDefault="00E80820" w:rsidP="00E80820">
      <w:pPr>
        <w:jc w:val="both"/>
        <w:rPr>
          <w:rFonts w:ascii="Times New Roman" w:hAnsi="Times New Roman" w:cs="Times New Roman"/>
          <w:bCs/>
          <w:sz w:val="24"/>
          <w:szCs w:val="24"/>
        </w:rPr>
      </w:pPr>
      <w:r w:rsidRPr="0067281D">
        <w:rPr>
          <w:rFonts w:ascii="Times New Roman" w:hAnsi="Times New Roman" w:cs="Times New Roman"/>
          <w:bCs/>
          <w:sz w:val="24"/>
          <w:szCs w:val="24"/>
        </w:rPr>
        <w:t xml:space="preserve">                     From the above output, </w:t>
      </w:r>
    </w:p>
    <w:p w:rsidR="00E80820" w:rsidRPr="0067281D" w:rsidRDefault="00E80820" w:rsidP="00E80820">
      <w:pPr>
        <w:pStyle w:val="ListParagraph"/>
        <w:numPr>
          <w:ilvl w:val="0"/>
          <w:numId w:val="3"/>
        </w:numPr>
        <w:jc w:val="both"/>
        <w:rPr>
          <w:bCs/>
          <w:szCs w:val="24"/>
        </w:rPr>
      </w:pPr>
      <w:r w:rsidRPr="0067281D">
        <w:rPr>
          <w:bCs/>
          <w:szCs w:val="24"/>
        </w:rPr>
        <w:t xml:space="preserve"> what is the priority value set for D1?(1 Mark)</w:t>
      </w:r>
    </w:p>
    <w:p w:rsidR="00E80820" w:rsidRPr="0067281D" w:rsidRDefault="00E80820" w:rsidP="00E80820">
      <w:pPr>
        <w:pStyle w:val="ListParagraph"/>
        <w:ind w:left="1800"/>
        <w:jc w:val="both"/>
        <w:rPr>
          <w:bCs/>
          <w:szCs w:val="24"/>
        </w:rPr>
      </w:pPr>
    </w:p>
    <w:p w:rsidR="00E80820" w:rsidRPr="0067281D" w:rsidRDefault="00E80820" w:rsidP="00E80820">
      <w:pPr>
        <w:pStyle w:val="ListParagraph"/>
        <w:numPr>
          <w:ilvl w:val="0"/>
          <w:numId w:val="3"/>
        </w:numPr>
        <w:jc w:val="both"/>
        <w:rPr>
          <w:bCs/>
          <w:szCs w:val="24"/>
        </w:rPr>
      </w:pPr>
      <w:r w:rsidRPr="0067281D">
        <w:rPr>
          <w:bCs/>
          <w:szCs w:val="24"/>
        </w:rPr>
        <w:t>Is pre-emption enabled in D1?(1 Mark)</w:t>
      </w:r>
    </w:p>
    <w:p w:rsidR="00E80820" w:rsidRPr="0067281D" w:rsidRDefault="00E80820" w:rsidP="00E80820">
      <w:pPr>
        <w:pStyle w:val="CMDOutput"/>
        <w:rPr>
          <w:rFonts w:ascii="Times New Roman" w:hAnsi="Times New Roman"/>
          <w:sz w:val="24"/>
          <w:szCs w:val="24"/>
        </w:rPr>
      </w:pPr>
    </w:p>
    <w:p w:rsidR="00E80820" w:rsidRPr="0067281D" w:rsidRDefault="00E80820" w:rsidP="00E80820">
      <w:pPr>
        <w:pStyle w:val="ListParagraph"/>
        <w:numPr>
          <w:ilvl w:val="0"/>
          <w:numId w:val="3"/>
        </w:numPr>
        <w:jc w:val="both"/>
        <w:rPr>
          <w:bCs/>
          <w:szCs w:val="24"/>
        </w:rPr>
      </w:pPr>
      <w:r w:rsidRPr="0067281D">
        <w:rPr>
          <w:bCs/>
          <w:szCs w:val="24"/>
        </w:rPr>
        <w:t>What is the cause of the problem?(2 Marks)</w:t>
      </w:r>
    </w:p>
    <w:p w:rsidR="00E80820" w:rsidRPr="0067281D" w:rsidRDefault="00E80820" w:rsidP="00E80820">
      <w:pPr>
        <w:pStyle w:val="CMDOutput"/>
        <w:rPr>
          <w:rFonts w:ascii="Times New Roman" w:hAnsi="Times New Roman"/>
          <w:bCs/>
          <w:sz w:val="24"/>
          <w:szCs w:val="24"/>
        </w:rPr>
      </w:pPr>
    </w:p>
    <w:p w:rsidR="00E80820" w:rsidRPr="0067281D" w:rsidRDefault="00E80820" w:rsidP="00E80820">
      <w:pPr>
        <w:pStyle w:val="CMDOutput"/>
        <w:rPr>
          <w:rFonts w:ascii="Times New Roman" w:hAnsi="Times New Roman"/>
          <w:bCs/>
          <w:sz w:val="24"/>
          <w:szCs w:val="24"/>
        </w:rPr>
      </w:pPr>
    </w:p>
    <w:p w:rsidR="00E80820" w:rsidRPr="0067281D" w:rsidRDefault="00E80820" w:rsidP="00E80820">
      <w:pPr>
        <w:jc w:val="both"/>
        <w:rPr>
          <w:rFonts w:ascii="Times New Roman" w:hAnsi="Times New Roman" w:cs="Times New Roman"/>
          <w:bCs/>
          <w:sz w:val="24"/>
          <w:szCs w:val="24"/>
        </w:rPr>
      </w:pPr>
      <w:r w:rsidRPr="0067281D">
        <w:rPr>
          <w:rFonts w:ascii="Times New Roman" w:hAnsi="Times New Roman" w:cs="Times New Roman"/>
          <w:bCs/>
          <w:sz w:val="24"/>
          <w:szCs w:val="24"/>
        </w:rPr>
        <w:t>The Network Admin has fixed the problem after identifying the cause of the problem. After fixing the problem, the following was the output.</w:t>
      </w:r>
    </w:p>
    <w:p w:rsidR="00E80820" w:rsidRPr="0067281D" w:rsidRDefault="00E80820" w:rsidP="00E80820">
      <w:pPr>
        <w:pStyle w:val="CMD"/>
        <w:ind w:left="0"/>
        <w:rPr>
          <w:rFonts w:ascii="Times New Roman" w:hAnsi="Times New Roman"/>
          <w:sz w:val="24"/>
          <w:szCs w:val="24"/>
        </w:rPr>
      </w:pPr>
    </w:p>
    <w:p w:rsidR="00E80820" w:rsidRPr="0067281D" w:rsidRDefault="00E80820" w:rsidP="00E80820">
      <w:pPr>
        <w:pStyle w:val="CMD"/>
        <w:ind w:left="0"/>
        <w:rPr>
          <w:rFonts w:ascii="Times New Roman" w:hAnsi="Times New Roman"/>
          <w:sz w:val="24"/>
          <w:szCs w:val="24"/>
        </w:rPr>
      </w:pPr>
      <w:r w:rsidRPr="0067281D">
        <w:rPr>
          <w:rFonts w:ascii="Times New Roman" w:hAnsi="Times New Roman"/>
          <w:sz w:val="24"/>
          <w:szCs w:val="24"/>
        </w:rPr>
        <w:t xml:space="preserve">Interface   </w:t>
      </w:r>
      <w:proofErr w:type="spellStart"/>
      <w:proofErr w:type="gramStart"/>
      <w:r w:rsidRPr="0067281D">
        <w:rPr>
          <w:rFonts w:ascii="Times New Roman" w:hAnsi="Times New Roman"/>
          <w:sz w:val="24"/>
          <w:szCs w:val="24"/>
        </w:rPr>
        <w:t>Grp</w:t>
      </w:r>
      <w:proofErr w:type="spellEnd"/>
      <w:r w:rsidRPr="0067281D">
        <w:rPr>
          <w:rFonts w:ascii="Times New Roman" w:hAnsi="Times New Roman"/>
          <w:sz w:val="24"/>
          <w:szCs w:val="24"/>
        </w:rPr>
        <w:t xml:space="preserve">  </w:t>
      </w:r>
      <w:proofErr w:type="spellStart"/>
      <w:r w:rsidRPr="0067281D">
        <w:rPr>
          <w:rFonts w:ascii="Times New Roman" w:hAnsi="Times New Roman"/>
          <w:sz w:val="24"/>
          <w:szCs w:val="24"/>
        </w:rPr>
        <w:t>Pri</w:t>
      </w:r>
      <w:proofErr w:type="spellEnd"/>
      <w:proofErr w:type="gramEnd"/>
      <w:r w:rsidRPr="0067281D">
        <w:rPr>
          <w:rFonts w:ascii="Times New Roman" w:hAnsi="Times New Roman"/>
          <w:sz w:val="24"/>
          <w:szCs w:val="24"/>
        </w:rPr>
        <w:t xml:space="preserve"> P State   Active     Standby         Virtual IP</w:t>
      </w:r>
    </w:p>
    <w:p w:rsidR="00E80820" w:rsidRPr="0067281D" w:rsidRDefault="00E80820" w:rsidP="00E80820">
      <w:pPr>
        <w:pStyle w:val="CMD"/>
        <w:ind w:left="0"/>
        <w:rPr>
          <w:rFonts w:ascii="Times New Roman" w:hAnsi="Times New Roman"/>
          <w:sz w:val="24"/>
          <w:szCs w:val="24"/>
        </w:rPr>
      </w:pPr>
      <w:r w:rsidRPr="0067281D">
        <w:rPr>
          <w:rFonts w:ascii="Times New Roman" w:hAnsi="Times New Roman"/>
          <w:sz w:val="24"/>
          <w:szCs w:val="24"/>
        </w:rPr>
        <w:lastRenderedPageBreak/>
        <w:t xml:space="preserve">Vl11        11   150 P </w:t>
      </w:r>
      <w:proofErr w:type="gramStart"/>
      <w:r w:rsidRPr="0067281D">
        <w:rPr>
          <w:rFonts w:ascii="Times New Roman" w:hAnsi="Times New Roman"/>
          <w:sz w:val="24"/>
          <w:szCs w:val="24"/>
        </w:rPr>
        <w:t>Active  local</w:t>
      </w:r>
      <w:proofErr w:type="gramEnd"/>
      <w:r w:rsidRPr="0067281D">
        <w:rPr>
          <w:rFonts w:ascii="Times New Roman" w:hAnsi="Times New Roman"/>
          <w:sz w:val="24"/>
          <w:szCs w:val="24"/>
        </w:rPr>
        <w:t xml:space="preserve">      </w:t>
      </w:r>
      <w:r w:rsidRPr="0067281D">
        <w:rPr>
          <w:rFonts w:ascii="Times New Roman" w:hAnsi="Times New Roman"/>
          <w:sz w:val="24"/>
          <w:szCs w:val="24"/>
          <w:highlight w:val="yellow"/>
        </w:rPr>
        <w:t>10.11.0.2</w:t>
      </w:r>
      <w:r w:rsidRPr="0067281D">
        <w:rPr>
          <w:rFonts w:ascii="Times New Roman" w:hAnsi="Times New Roman"/>
          <w:sz w:val="24"/>
          <w:szCs w:val="24"/>
        </w:rPr>
        <w:t xml:space="preserve">       10.11.0.254</w:t>
      </w:r>
    </w:p>
    <w:p w:rsidR="00E80820" w:rsidRPr="0067281D" w:rsidRDefault="00E80820" w:rsidP="00E80820">
      <w:pPr>
        <w:pStyle w:val="CMD"/>
        <w:ind w:left="0"/>
        <w:rPr>
          <w:rFonts w:ascii="Times New Roman" w:hAnsi="Times New Roman"/>
          <w:sz w:val="24"/>
          <w:szCs w:val="24"/>
        </w:rPr>
      </w:pPr>
      <w:r w:rsidRPr="0067281D">
        <w:rPr>
          <w:rFonts w:ascii="Times New Roman" w:hAnsi="Times New Roman"/>
          <w:sz w:val="24"/>
          <w:szCs w:val="24"/>
        </w:rPr>
        <w:t xml:space="preserve">Vl11        </w:t>
      </w:r>
      <w:proofErr w:type="gramStart"/>
      <w:r w:rsidRPr="0067281D">
        <w:rPr>
          <w:rFonts w:ascii="Times New Roman" w:hAnsi="Times New Roman"/>
          <w:sz w:val="24"/>
          <w:szCs w:val="24"/>
        </w:rPr>
        <w:t>116  150</w:t>
      </w:r>
      <w:proofErr w:type="gramEnd"/>
      <w:r w:rsidRPr="0067281D">
        <w:rPr>
          <w:rFonts w:ascii="Times New Roman" w:hAnsi="Times New Roman"/>
          <w:sz w:val="24"/>
          <w:szCs w:val="24"/>
        </w:rPr>
        <w:t xml:space="preserve"> P Active  local      FE80::D2:1    FE80::5:73FF:FEA0:74</w:t>
      </w:r>
    </w:p>
    <w:p w:rsidR="00E80820" w:rsidRPr="0067281D" w:rsidRDefault="00E80820" w:rsidP="00E80820">
      <w:pPr>
        <w:pStyle w:val="CMD"/>
        <w:ind w:left="0"/>
        <w:rPr>
          <w:rFonts w:ascii="Times New Roman" w:hAnsi="Times New Roman"/>
          <w:sz w:val="24"/>
          <w:szCs w:val="24"/>
        </w:rPr>
      </w:pPr>
      <w:r w:rsidRPr="0067281D">
        <w:rPr>
          <w:rFonts w:ascii="Times New Roman" w:hAnsi="Times New Roman"/>
          <w:sz w:val="24"/>
          <w:szCs w:val="24"/>
        </w:rPr>
        <w:t xml:space="preserve">Vl21        21   100 P Standby </w:t>
      </w:r>
      <w:proofErr w:type="gramStart"/>
      <w:r w:rsidRPr="0067281D">
        <w:rPr>
          <w:rFonts w:ascii="Times New Roman" w:hAnsi="Times New Roman"/>
          <w:sz w:val="24"/>
          <w:szCs w:val="24"/>
          <w:highlight w:val="yellow"/>
        </w:rPr>
        <w:t>10.21.0.2</w:t>
      </w:r>
      <w:r w:rsidRPr="0067281D">
        <w:rPr>
          <w:rFonts w:ascii="Times New Roman" w:hAnsi="Times New Roman"/>
          <w:sz w:val="24"/>
          <w:szCs w:val="24"/>
        </w:rPr>
        <w:t xml:space="preserve">  local</w:t>
      </w:r>
      <w:proofErr w:type="gramEnd"/>
      <w:r w:rsidRPr="0067281D">
        <w:rPr>
          <w:rFonts w:ascii="Times New Roman" w:hAnsi="Times New Roman"/>
          <w:sz w:val="24"/>
          <w:szCs w:val="24"/>
        </w:rPr>
        <w:t xml:space="preserve">           10.21.0.254</w:t>
      </w:r>
    </w:p>
    <w:p w:rsidR="00E80820" w:rsidRPr="0067281D" w:rsidRDefault="00E80820" w:rsidP="00E80820">
      <w:pPr>
        <w:pStyle w:val="CMD"/>
        <w:ind w:left="0"/>
        <w:rPr>
          <w:rFonts w:ascii="Times New Roman" w:hAnsi="Times New Roman"/>
          <w:sz w:val="24"/>
          <w:szCs w:val="24"/>
        </w:rPr>
      </w:pPr>
      <w:r w:rsidRPr="0067281D">
        <w:rPr>
          <w:rFonts w:ascii="Times New Roman" w:hAnsi="Times New Roman"/>
          <w:sz w:val="24"/>
          <w:szCs w:val="24"/>
        </w:rPr>
        <w:t xml:space="preserve">Vl21        </w:t>
      </w:r>
      <w:proofErr w:type="gramStart"/>
      <w:r w:rsidRPr="0067281D">
        <w:rPr>
          <w:rFonts w:ascii="Times New Roman" w:hAnsi="Times New Roman"/>
          <w:sz w:val="24"/>
          <w:szCs w:val="24"/>
        </w:rPr>
        <w:t>216  100</w:t>
      </w:r>
      <w:proofErr w:type="gramEnd"/>
      <w:r w:rsidRPr="0067281D">
        <w:rPr>
          <w:rFonts w:ascii="Times New Roman" w:hAnsi="Times New Roman"/>
          <w:sz w:val="24"/>
          <w:szCs w:val="24"/>
        </w:rPr>
        <w:t xml:space="preserve"> P Standby FE80::D2:2 local         FE80::5:73FF:FEA0:D8</w:t>
      </w:r>
    </w:p>
    <w:p w:rsidR="00E80820" w:rsidRPr="0067281D" w:rsidRDefault="00E80820" w:rsidP="00E80820">
      <w:pPr>
        <w:pStyle w:val="CMDOutput"/>
        <w:ind w:left="1800"/>
        <w:rPr>
          <w:rFonts w:ascii="Times New Roman" w:hAnsi="Times New Roman"/>
          <w:sz w:val="24"/>
          <w:szCs w:val="24"/>
        </w:rPr>
      </w:pPr>
    </w:p>
    <w:p w:rsidR="00E80820" w:rsidRPr="0067281D" w:rsidRDefault="00E80820" w:rsidP="00E80820">
      <w:pPr>
        <w:pStyle w:val="ListParagraph"/>
        <w:numPr>
          <w:ilvl w:val="0"/>
          <w:numId w:val="3"/>
        </w:numPr>
        <w:jc w:val="both"/>
        <w:rPr>
          <w:b/>
          <w:bCs/>
          <w:szCs w:val="24"/>
        </w:rPr>
      </w:pPr>
      <w:r w:rsidRPr="0067281D">
        <w:rPr>
          <w:b/>
          <w:bCs/>
          <w:szCs w:val="24"/>
        </w:rPr>
        <w:t>What was the command that fixed the problem? Where was the command executed? (5 Marks)</w:t>
      </w:r>
    </w:p>
    <w:p w:rsidR="00F239A4" w:rsidRPr="0067281D" w:rsidRDefault="00BE543A">
      <w:pPr>
        <w:rPr>
          <w:rFonts w:ascii="Times New Roman" w:hAnsi="Times New Roman" w:cs="Times New Roman"/>
          <w:bCs/>
          <w:sz w:val="24"/>
          <w:szCs w:val="24"/>
        </w:rPr>
      </w:pPr>
      <w:proofErr w:type="spellStart"/>
      <w:proofErr w:type="gramStart"/>
      <w:r w:rsidRPr="0067281D">
        <w:rPr>
          <w:rFonts w:ascii="Times New Roman" w:hAnsi="Times New Roman" w:cs="Times New Roman"/>
          <w:bCs/>
          <w:sz w:val="24"/>
          <w:szCs w:val="24"/>
        </w:rPr>
        <w:t>Ans</w:t>
      </w:r>
      <w:proofErr w:type="spellEnd"/>
      <w:r w:rsidRPr="0067281D">
        <w:rPr>
          <w:rFonts w:ascii="Times New Roman" w:hAnsi="Times New Roman" w:cs="Times New Roman"/>
          <w:bCs/>
          <w:sz w:val="24"/>
          <w:szCs w:val="24"/>
        </w:rPr>
        <w:t xml:space="preserve"> .</w:t>
      </w:r>
      <w:proofErr w:type="gramEnd"/>
      <w:r w:rsidRPr="0067281D">
        <w:rPr>
          <w:rFonts w:ascii="Times New Roman" w:hAnsi="Times New Roman" w:cs="Times New Roman"/>
          <w:bCs/>
          <w:sz w:val="24"/>
          <w:szCs w:val="24"/>
        </w:rPr>
        <w:t xml:space="preserve"> </w:t>
      </w:r>
      <w:proofErr w:type="gramStart"/>
      <w:r w:rsidRPr="0067281D">
        <w:rPr>
          <w:rFonts w:ascii="Times New Roman" w:hAnsi="Times New Roman" w:cs="Times New Roman"/>
          <w:bCs/>
          <w:sz w:val="24"/>
          <w:szCs w:val="24"/>
        </w:rPr>
        <w:t>a</w:t>
      </w:r>
      <w:r w:rsidR="00885BE1" w:rsidRPr="0067281D">
        <w:rPr>
          <w:rFonts w:ascii="Times New Roman" w:hAnsi="Times New Roman" w:cs="Times New Roman"/>
          <w:bCs/>
          <w:sz w:val="24"/>
          <w:szCs w:val="24"/>
        </w:rPr>
        <w:t xml:space="preserve"> </w:t>
      </w:r>
      <w:r w:rsidRPr="0067281D">
        <w:rPr>
          <w:rFonts w:ascii="Times New Roman" w:hAnsi="Times New Roman" w:cs="Times New Roman"/>
          <w:bCs/>
          <w:sz w:val="24"/>
          <w:szCs w:val="24"/>
        </w:rPr>
        <w:t>)</w:t>
      </w:r>
      <w:proofErr w:type="gramEnd"/>
      <w:r w:rsidRPr="0067281D">
        <w:rPr>
          <w:rFonts w:ascii="Times New Roman" w:hAnsi="Times New Roman" w:cs="Times New Roman"/>
          <w:bCs/>
          <w:sz w:val="24"/>
          <w:szCs w:val="24"/>
        </w:rPr>
        <w:t xml:space="preserve"> </w:t>
      </w:r>
      <w:r w:rsidR="00885BE1" w:rsidRPr="0067281D">
        <w:rPr>
          <w:rFonts w:ascii="Times New Roman" w:hAnsi="Times New Roman" w:cs="Times New Roman"/>
          <w:bCs/>
          <w:sz w:val="24"/>
          <w:szCs w:val="24"/>
        </w:rPr>
        <w:t xml:space="preserve"> show stand</w:t>
      </w:r>
      <w:r w:rsidRPr="0067281D">
        <w:rPr>
          <w:rFonts w:ascii="Times New Roman" w:hAnsi="Times New Roman" w:cs="Times New Roman"/>
          <w:bCs/>
          <w:sz w:val="24"/>
          <w:szCs w:val="24"/>
        </w:rPr>
        <w:t xml:space="preserve">by brief. </w:t>
      </w:r>
    </w:p>
    <w:p w:rsidR="00F239A4" w:rsidRPr="0067281D" w:rsidRDefault="00BE543A" w:rsidP="00BE543A">
      <w:pPr>
        <w:rPr>
          <w:rFonts w:ascii="Times New Roman" w:hAnsi="Times New Roman" w:cs="Times New Roman"/>
          <w:bCs/>
          <w:sz w:val="24"/>
          <w:szCs w:val="24"/>
        </w:rPr>
      </w:pPr>
      <w:r w:rsidRPr="0067281D">
        <w:rPr>
          <w:rFonts w:ascii="Times New Roman" w:hAnsi="Times New Roman" w:cs="Times New Roman"/>
          <w:bCs/>
          <w:sz w:val="24"/>
          <w:szCs w:val="24"/>
        </w:rPr>
        <w:t xml:space="preserve">          </w:t>
      </w:r>
      <w:proofErr w:type="gramStart"/>
      <w:r w:rsidR="00885BE1" w:rsidRPr="0067281D">
        <w:rPr>
          <w:rFonts w:ascii="Times New Roman" w:hAnsi="Times New Roman" w:cs="Times New Roman"/>
          <w:bCs/>
          <w:sz w:val="24"/>
          <w:szCs w:val="24"/>
        </w:rPr>
        <w:t xml:space="preserve">B </w:t>
      </w:r>
      <w:r w:rsidRPr="0067281D">
        <w:rPr>
          <w:rFonts w:ascii="Times New Roman" w:hAnsi="Times New Roman" w:cs="Times New Roman"/>
          <w:bCs/>
          <w:sz w:val="24"/>
          <w:szCs w:val="24"/>
        </w:rPr>
        <w:t>)</w:t>
      </w:r>
      <w:proofErr w:type="gramEnd"/>
      <w:r w:rsidRPr="0067281D">
        <w:rPr>
          <w:rFonts w:ascii="Times New Roman" w:hAnsi="Times New Roman" w:cs="Times New Roman"/>
          <w:bCs/>
          <w:sz w:val="24"/>
          <w:szCs w:val="24"/>
        </w:rPr>
        <w:t xml:space="preserve"> 150.</w:t>
      </w:r>
    </w:p>
    <w:p w:rsidR="00BE543A" w:rsidRPr="0067281D" w:rsidRDefault="00BE543A" w:rsidP="00BE543A">
      <w:pPr>
        <w:rPr>
          <w:rFonts w:ascii="Times New Roman" w:hAnsi="Times New Roman" w:cs="Times New Roman"/>
          <w:bCs/>
          <w:sz w:val="24"/>
          <w:szCs w:val="24"/>
        </w:rPr>
      </w:pPr>
      <w:r w:rsidRPr="0067281D">
        <w:rPr>
          <w:rFonts w:ascii="Times New Roman" w:hAnsi="Times New Roman" w:cs="Times New Roman"/>
          <w:bCs/>
          <w:sz w:val="24"/>
          <w:szCs w:val="24"/>
        </w:rPr>
        <w:t xml:space="preserve">          </w:t>
      </w:r>
      <w:proofErr w:type="gramStart"/>
      <w:r w:rsidR="00885BE1" w:rsidRPr="0067281D">
        <w:rPr>
          <w:rFonts w:ascii="Times New Roman" w:hAnsi="Times New Roman" w:cs="Times New Roman"/>
          <w:bCs/>
          <w:sz w:val="24"/>
          <w:szCs w:val="24"/>
        </w:rPr>
        <w:t>C )</w:t>
      </w:r>
      <w:proofErr w:type="gramEnd"/>
      <w:r w:rsidR="00885BE1" w:rsidRPr="0067281D">
        <w:rPr>
          <w:rFonts w:ascii="Times New Roman" w:hAnsi="Times New Roman" w:cs="Times New Roman"/>
          <w:bCs/>
          <w:sz w:val="24"/>
          <w:szCs w:val="24"/>
        </w:rPr>
        <w:t xml:space="preserve">  yes.</w:t>
      </w:r>
      <w:r w:rsidRPr="0067281D">
        <w:rPr>
          <w:rFonts w:ascii="Times New Roman" w:hAnsi="Times New Roman" w:cs="Times New Roman"/>
          <w:bCs/>
          <w:sz w:val="24"/>
          <w:szCs w:val="24"/>
        </w:rPr>
        <w:t xml:space="preserve"> </w:t>
      </w:r>
    </w:p>
    <w:p w:rsidR="00885BE1" w:rsidRPr="0067281D" w:rsidRDefault="00885BE1" w:rsidP="00BE543A">
      <w:pPr>
        <w:rPr>
          <w:rFonts w:ascii="Times New Roman" w:hAnsi="Times New Roman" w:cs="Times New Roman"/>
          <w:bCs/>
          <w:sz w:val="24"/>
          <w:szCs w:val="24"/>
        </w:rPr>
      </w:pPr>
      <w:r w:rsidRPr="0067281D">
        <w:rPr>
          <w:rFonts w:ascii="Times New Roman" w:hAnsi="Times New Roman" w:cs="Times New Roman"/>
          <w:bCs/>
          <w:sz w:val="24"/>
          <w:szCs w:val="24"/>
        </w:rPr>
        <w:t xml:space="preserve">           </w:t>
      </w:r>
      <w:proofErr w:type="gramStart"/>
      <w:r w:rsidRPr="0067281D">
        <w:rPr>
          <w:rFonts w:ascii="Times New Roman" w:hAnsi="Times New Roman" w:cs="Times New Roman"/>
          <w:bCs/>
          <w:sz w:val="24"/>
          <w:szCs w:val="24"/>
        </w:rPr>
        <w:t>D )</w:t>
      </w:r>
      <w:proofErr w:type="gramEnd"/>
      <w:r w:rsidRPr="0067281D">
        <w:rPr>
          <w:rFonts w:ascii="Times New Roman" w:hAnsi="Times New Roman" w:cs="Times New Roman"/>
          <w:bCs/>
          <w:sz w:val="24"/>
          <w:szCs w:val="24"/>
        </w:rPr>
        <w:t xml:space="preserve">  HSRP authentication is not yet configured on D2</w:t>
      </w:r>
    </w:p>
    <w:p w:rsidR="00BE543A" w:rsidRPr="0067281D" w:rsidRDefault="00885BE1" w:rsidP="00885BE1">
      <w:pPr>
        <w:rPr>
          <w:rFonts w:ascii="Times New Roman" w:hAnsi="Times New Roman" w:cs="Times New Roman"/>
          <w:sz w:val="24"/>
          <w:szCs w:val="24"/>
        </w:rPr>
      </w:pPr>
      <w:r w:rsidRPr="0067281D">
        <w:rPr>
          <w:rFonts w:ascii="Times New Roman" w:hAnsi="Times New Roman" w:cs="Times New Roman"/>
          <w:sz w:val="24"/>
          <w:szCs w:val="24"/>
        </w:rPr>
        <w:t xml:space="preserve">           E) </w:t>
      </w:r>
      <w:proofErr w:type="gramStart"/>
      <w:r w:rsidRPr="0067281D">
        <w:rPr>
          <w:rFonts w:ascii="Times New Roman" w:hAnsi="Times New Roman" w:cs="Times New Roman"/>
          <w:sz w:val="24"/>
          <w:szCs w:val="24"/>
        </w:rPr>
        <w:t>command</w:t>
      </w:r>
      <w:proofErr w:type="gramEnd"/>
      <w:r w:rsidRPr="0067281D">
        <w:rPr>
          <w:rFonts w:ascii="Times New Roman" w:hAnsi="Times New Roman" w:cs="Times New Roman"/>
          <w:sz w:val="24"/>
          <w:szCs w:val="24"/>
        </w:rPr>
        <w:t>: standby 11 authentication MD5 key-string super53cret</w:t>
      </w:r>
    </w:p>
    <w:p w:rsidR="00885BE1" w:rsidRPr="0067281D" w:rsidRDefault="00885BE1" w:rsidP="00885BE1">
      <w:pPr>
        <w:rPr>
          <w:rFonts w:ascii="Times New Roman" w:hAnsi="Times New Roman" w:cs="Times New Roman"/>
          <w:sz w:val="24"/>
          <w:szCs w:val="24"/>
        </w:rPr>
      </w:pPr>
      <w:r w:rsidRPr="0067281D">
        <w:rPr>
          <w:rFonts w:ascii="Times New Roman" w:hAnsi="Times New Roman" w:cs="Times New Roman"/>
          <w:sz w:val="24"/>
          <w:szCs w:val="24"/>
        </w:rPr>
        <w:t xml:space="preserve">                Command: executed at D2 </w:t>
      </w:r>
    </w:p>
    <w:p w:rsidR="00885BE1" w:rsidRPr="0067281D" w:rsidRDefault="00885BE1" w:rsidP="00885BE1">
      <w:pPr>
        <w:rPr>
          <w:rFonts w:ascii="Times New Roman" w:hAnsi="Times New Roman" w:cs="Times New Roman"/>
          <w:b/>
          <w:sz w:val="24"/>
          <w:szCs w:val="24"/>
        </w:rPr>
      </w:pPr>
    </w:p>
    <w:p w:rsidR="0049070F" w:rsidRPr="0067281D" w:rsidRDefault="00E5333D" w:rsidP="00E5333D">
      <w:pPr>
        <w:spacing w:after="0" w:line="240" w:lineRule="auto"/>
        <w:jc w:val="both"/>
        <w:rPr>
          <w:rFonts w:ascii="Times New Roman" w:hAnsi="Times New Roman" w:cs="Times New Roman"/>
          <w:sz w:val="24"/>
          <w:szCs w:val="24"/>
        </w:rPr>
      </w:pPr>
      <w:r w:rsidRPr="0067281D">
        <w:rPr>
          <w:rFonts w:ascii="Times New Roman" w:hAnsi="Times New Roman" w:cs="Times New Roman"/>
          <w:sz w:val="24"/>
          <w:szCs w:val="24"/>
        </w:rPr>
        <w:t xml:space="preserve">Q4. </w:t>
      </w:r>
      <w:r w:rsidR="0049070F" w:rsidRPr="0067281D">
        <w:rPr>
          <w:rFonts w:ascii="Times New Roman" w:hAnsi="Times New Roman" w:cs="Times New Roman"/>
          <w:sz w:val="24"/>
          <w:szCs w:val="24"/>
        </w:rPr>
        <w:t xml:space="preserve">“Mr. Bean </w:t>
      </w:r>
      <w:proofErr w:type="spellStart"/>
      <w:r w:rsidR="0049070F" w:rsidRPr="0067281D">
        <w:rPr>
          <w:rFonts w:ascii="Times New Roman" w:hAnsi="Times New Roman" w:cs="Times New Roman"/>
          <w:sz w:val="24"/>
          <w:szCs w:val="24"/>
        </w:rPr>
        <w:t>Corporation”is</w:t>
      </w:r>
      <w:proofErr w:type="spellEnd"/>
      <w:r w:rsidR="0049070F" w:rsidRPr="0067281D">
        <w:rPr>
          <w:rFonts w:ascii="Times New Roman" w:hAnsi="Times New Roman" w:cs="Times New Roman"/>
          <w:sz w:val="24"/>
          <w:szCs w:val="24"/>
        </w:rPr>
        <w:t xml:space="preserve"> having offices at 5 different cities in Wales. They are planning to merge all their locations and </w:t>
      </w:r>
      <w:proofErr w:type="spellStart"/>
      <w:r w:rsidR="0049070F" w:rsidRPr="0067281D">
        <w:rPr>
          <w:rFonts w:ascii="Times New Roman" w:hAnsi="Times New Roman" w:cs="Times New Roman"/>
          <w:sz w:val="24"/>
          <w:szCs w:val="24"/>
        </w:rPr>
        <w:t>bringit</w:t>
      </w:r>
      <w:proofErr w:type="spellEnd"/>
      <w:r w:rsidR="0049070F" w:rsidRPr="0067281D">
        <w:rPr>
          <w:rFonts w:ascii="Times New Roman" w:hAnsi="Times New Roman" w:cs="Times New Roman"/>
          <w:sz w:val="24"/>
          <w:szCs w:val="24"/>
        </w:rPr>
        <w:t xml:space="preserve"> under one network. You have been hired as an IT Infrastructure consultant by Mr. Bean Corporation. Your task is to lead and work with the IT&amp;S team to successfully complete this migration. The key objectives of this migration are design and implement:</w:t>
      </w:r>
    </w:p>
    <w:p w:rsidR="0049070F" w:rsidRPr="0067281D" w:rsidRDefault="0049070F" w:rsidP="0049070F">
      <w:pPr>
        <w:numPr>
          <w:ilvl w:val="2"/>
          <w:numId w:val="5"/>
        </w:numPr>
        <w:spacing w:after="0" w:line="240" w:lineRule="auto"/>
        <w:jc w:val="both"/>
        <w:rPr>
          <w:rFonts w:ascii="Times New Roman" w:hAnsi="Times New Roman" w:cs="Times New Roman"/>
          <w:sz w:val="24"/>
          <w:szCs w:val="24"/>
        </w:rPr>
      </w:pPr>
      <w:r w:rsidRPr="0067281D">
        <w:rPr>
          <w:rFonts w:ascii="Times New Roman" w:hAnsi="Times New Roman" w:cs="Times New Roman"/>
          <w:sz w:val="24"/>
          <w:szCs w:val="24"/>
        </w:rPr>
        <w:t xml:space="preserve">Secure scalable network </w:t>
      </w:r>
    </w:p>
    <w:p w:rsidR="0049070F" w:rsidRPr="0067281D" w:rsidRDefault="0049070F" w:rsidP="0049070F">
      <w:pPr>
        <w:numPr>
          <w:ilvl w:val="2"/>
          <w:numId w:val="5"/>
        </w:numPr>
        <w:spacing w:after="0" w:line="240" w:lineRule="auto"/>
        <w:jc w:val="both"/>
        <w:rPr>
          <w:rFonts w:ascii="Times New Roman" w:hAnsi="Times New Roman" w:cs="Times New Roman"/>
          <w:sz w:val="24"/>
          <w:szCs w:val="24"/>
        </w:rPr>
      </w:pPr>
      <w:r w:rsidRPr="0067281D">
        <w:rPr>
          <w:rFonts w:ascii="Times New Roman" w:hAnsi="Times New Roman" w:cs="Times New Roman"/>
          <w:sz w:val="24"/>
          <w:szCs w:val="24"/>
        </w:rPr>
        <w:t>Network management</w:t>
      </w:r>
    </w:p>
    <w:p w:rsidR="0049070F" w:rsidRPr="0067281D" w:rsidRDefault="0049070F" w:rsidP="0049070F">
      <w:pPr>
        <w:numPr>
          <w:ilvl w:val="2"/>
          <w:numId w:val="5"/>
        </w:numPr>
        <w:spacing w:after="0" w:line="240" w:lineRule="auto"/>
        <w:jc w:val="both"/>
        <w:rPr>
          <w:rFonts w:ascii="Times New Roman" w:hAnsi="Times New Roman" w:cs="Times New Roman"/>
          <w:sz w:val="24"/>
          <w:szCs w:val="24"/>
        </w:rPr>
      </w:pPr>
      <w:r w:rsidRPr="0067281D">
        <w:rPr>
          <w:rFonts w:ascii="Times New Roman" w:hAnsi="Times New Roman" w:cs="Times New Roman"/>
          <w:sz w:val="24"/>
          <w:szCs w:val="24"/>
        </w:rPr>
        <w:t xml:space="preserve">High Availability </w:t>
      </w:r>
    </w:p>
    <w:p w:rsidR="0049070F" w:rsidRPr="0067281D" w:rsidRDefault="0049070F" w:rsidP="0049070F">
      <w:pPr>
        <w:numPr>
          <w:ilvl w:val="2"/>
          <w:numId w:val="5"/>
        </w:numPr>
        <w:spacing w:after="0" w:line="240" w:lineRule="auto"/>
        <w:jc w:val="both"/>
        <w:rPr>
          <w:rFonts w:ascii="Times New Roman" w:hAnsi="Times New Roman" w:cs="Times New Roman"/>
          <w:sz w:val="24"/>
          <w:szCs w:val="24"/>
        </w:rPr>
      </w:pPr>
      <w:r w:rsidRPr="0067281D">
        <w:rPr>
          <w:rFonts w:ascii="Times New Roman" w:hAnsi="Times New Roman" w:cs="Times New Roman"/>
          <w:sz w:val="24"/>
          <w:szCs w:val="24"/>
        </w:rPr>
        <w:t xml:space="preserve">Support Digital Transformation </w:t>
      </w:r>
      <w:r w:rsidRPr="0067281D">
        <w:rPr>
          <w:rFonts w:ascii="Times New Roman" w:hAnsi="Times New Roman" w:cs="Times New Roman"/>
          <w:sz w:val="24"/>
          <w:szCs w:val="24"/>
        </w:rPr>
        <w:tab/>
      </w:r>
      <w:r w:rsidRPr="0067281D">
        <w:rPr>
          <w:rFonts w:ascii="Times New Roman" w:hAnsi="Times New Roman" w:cs="Times New Roman"/>
          <w:sz w:val="24"/>
          <w:szCs w:val="24"/>
        </w:rPr>
        <w:tab/>
      </w:r>
      <w:r w:rsidRPr="0067281D">
        <w:rPr>
          <w:rFonts w:ascii="Times New Roman" w:hAnsi="Times New Roman" w:cs="Times New Roman"/>
          <w:sz w:val="24"/>
          <w:szCs w:val="24"/>
        </w:rPr>
        <w:tab/>
      </w:r>
      <w:r w:rsidRPr="0067281D">
        <w:rPr>
          <w:rFonts w:ascii="Times New Roman" w:hAnsi="Times New Roman" w:cs="Times New Roman"/>
          <w:sz w:val="24"/>
          <w:szCs w:val="24"/>
        </w:rPr>
        <w:tab/>
      </w:r>
      <w:r w:rsidRPr="0067281D">
        <w:rPr>
          <w:rFonts w:ascii="Times New Roman" w:hAnsi="Times New Roman" w:cs="Times New Roman"/>
          <w:sz w:val="24"/>
          <w:szCs w:val="24"/>
        </w:rPr>
        <w:tab/>
      </w:r>
    </w:p>
    <w:p w:rsidR="0049070F" w:rsidRPr="0067281D" w:rsidRDefault="0049070F" w:rsidP="0049070F">
      <w:pPr>
        <w:ind w:left="1440"/>
        <w:jc w:val="both"/>
        <w:rPr>
          <w:rFonts w:ascii="Times New Roman" w:hAnsi="Times New Roman" w:cs="Times New Roman"/>
          <w:sz w:val="24"/>
          <w:szCs w:val="24"/>
        </w:rPr>
      </w:pPr>
    </w:p>
    <w:p w:rsidR="0049070F" w:rsidRPr="0067281D" w:rsidRDefault="00AE3333" w:rsidP="0049070F">
      <w:pPr>
        <w:rPr>
          <w:rFonts w:ascii="Times New Roman" w:hAnsi="Times New Roman" w:cs="Times New Roman"/>
          <w:sz w:val="24"/>
          <w:szCs w:val="24"/>
        </w:rPr>
      </w:pPr>
      <w:r w:rsidRPr="0067281D">
        <w:rPr>
          <w:rFonts w:ascii="Times New Roman" w:hAnsi="Times New Roman" w:cs="Times New Roman"/>
          <w:sz w:val="24"/>
          <w:szCs w:val="24"/>
        </w:rPr>
        <w:t xml:space="preserve">           </w:t>
      </w:r>
      <w:r w:rsidR="0049070F" w:rsidRPr="0067281D">
        <w:rPr>
          <w:rFonts w:ascii="Times New Roman" w:hAnsi="Times New Roman" w:cs="Times New Roman"/>
          <w:sz w:val="24"/>
          <w:szCs w:val="24"/>
        </w:rPr>
        <w:t xml:space="preserve">Your answer should include not only the technical aspects (LAN/WAN design, topology, </w:t>
      </w:r>
      <w:r w:rsidRPr="0067281D">
        <w:rPr>
          <w:rFonts w:ascii="Times New Roman" w:hAnsi="Times New Roman" w:cs="Times New Roman"/>
          <w:sz w:val="24"/>
          <w:szCs w:val="24"/>
        </w:rPr>
        <w:t xml:space="preserve">      </w:t>
      </w:r>
      <w:r w:rsidR="0049070F" w:rsidRPr="0067281D">
        <w:rPr>
          <w:rFonts w:ascii="Times New Roman" w:hAnsi="Times New Roman" w:cs="Times New Roman"/>
          <w:sz w:val="24"/>
          <w:szCs w:val="24"/>
        </w:rPr>
        <w:t>architecture, choice of devices, redundancy, technologies, implementation, etc) addressing the key objectives but also the entire scope of the project. This should include planning, designing, project management, risk assessments, etc</w:t>
      </w:r>
    </w:p>
    <w:p w:rsidR="00E5333D" w:rsidRPr="0067281D" w:rsidRDefault="00E5333D" w:rsidP="0049070F">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proofErr w:type="gramStart"/>
      <w:r w:rsidRPr="0067281D">
        <w:rPr>
          <w:rFonts w:ascii="Times New Roman" w:hAnsi="Times New Roman" w:cs="Times New Roman"/>
          <w:b/>
          <w:sz w:val="24"/>
          <w:szCs w:val="24"/>
        </w:rPr>
        <w:t>ANS.</w:t>
      </w:r>
      <w:proofErr w:type="gramEnd"/>
      <w:r w:rsidRPr="0067281D">
        <w:rPr>
          <w:rFonts w:ascii="Times New Roman" w:hAnsi="Times New Roman" w:cs="Times New Roman"/>
          <w:b/>
          <w:sz w:val="24"/>
          <w:szCs w:val="24"/>
        </w:rPr>
        <w:t xml:space="preserve">  Secure Scalable Network as an IT Infrastructure consultant</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Consider This When you </w:t>
      </w:r>
      <w:proofErr w:type="gramStart"/>
      <w:r w:rsidRPr="0067281D">
        <w:rPr>
          <w:rFonts w:ascii="Times New Roman" w:hAnsi="Times New Roman" w:cs="Times New Roman"/>
          <w:sz w:val="24"/>
          <w:szCs w:val="24"/>
        </w:rPr>
        <w:t>Start</w:t>
      </w:r>
      <w:proofErr w:type="gramEnd"/>
      <w:r w:rsidRPr="0067281D">
        <w:rPr>
          <w:rFonts w:ascii="Times New Roman" w:hAnsi="Times New Roman" w:cs="Times New Roman"/>
          <w:sz w:val="24"/>
          <w:szCs w:val="24"/>
        </w:rPr>
        <w:t xml:space="preserve"> your Network Design</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A great number of factors need to be considered when designing a secure, efficient, and scalable network. While individual network demands will vary greatly between networks, it is important to think through your network design. Here are eleven design tips that will make your network secure, efficient, and scalable.</w:t>
      </w:r>
    </w:p>
    <w:p w:rsidR="00E5333D" w:rsidRPr="0067281D" w:rsidRDefault="00E5333D" w:rsidP="00E5333D">
      <w:pPr>
        <w:jc w:val="center"/>
        <w:rPr>
          <w:rFonts w:ascii="Times New Roman" w:hAnsi="Times New Roman" w:cs="Times New Roman"/>
        </w:rPr>
      </w:pPr>
      <w:r w:rsidRPr="0067281D">
        <w:rPr>
          <w:rFonts w:ascii="Times New Roman" w:hAnsi="Times New Roman" w:cs="Times New Roman"/>
          <w:noProof/>
        </w:rPr>
        <w:lastRenderedPageBreak/>
        <w:drawing>
          <wp:inline distT="0" distB="0" distL="0" distR="0">
            <wp:extent cx="3721100" cy="3721100"/>
            <wp:effectExtent l="19050" t="0" r="0" b="0"/>
            <wp:docPr id="24" name="Picture 1" descr="it-infrastructure-consulting-service-500x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infrastructure-consulting-service-500x500"/>
                    <pic:cNvPicPr>
                      <a:picLocks noChangeAspect="1" noChangeArrowheads="1"/>
                    </pic:cNvPicPr>
                  </pic:nvPicPr>
                  <pic:blipFill>
                    <a:blip r:embed="rId10"/>
                    <a:srcRect/>
                    <a:stretch>
                      <a:fillRect/>
                    </a:stretch>
                  </pic:blipFill>
                  <pic:spPr bwMode="auto">
                    <a:xfrm>
                      <a:off x="0" y="0"/>
                      <a:ext cx="3721100" cy="372110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1. Firewalls</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A firewall acts as a traffic cop for networks. It can allow or deny communication based on a number of parameters. Most people see firewalls as a perimeter-only device. This use isn’t the only way to implement a firewall. If your company has the capability, it is a good idea to secure any important information with a firewall. Securing a database that holds credit card information or putting the HR and finance departments behind a firewall are all good ways to protect a company’s intellectual property and other sensitive data.</w:t>
      </w:r>
    </w:p>
    <w:p w:rsidR="00E5333D" w:rsidRPr="0067281D" w:rsidRDefault="00E5333D" w:rsidP="00E5333D">
      <w:pPr>
        <w:rPr>
          <w:rFonts w:ascii="Times New Roman" w:hAnsi="Times New Roman" w:cs="Times New Roman"/>
        </w:rPr>
      </w:pPr>
    </w:p>
    <w:p w:rsidR="00E5333D" w:rsidRPr="0067281D" w:rsidRDefault="00E5333D" w:rsidP="00E5333D">
      <w:pPr>
        <w:rPr>
          <w:rFonts w:ascii="Times New Roman" w:hAnsi="Times New Roman" w:cs="Times New Roman"/>
        </w:rPr>
      </w:pPr>
      <w:r w:rsidRPr="0067281D">
        <w:rPr>
          <w:rFonts w:ascii="Times New Roman" w:hAnsi="Times New Roman" w:cs="Times New Roman"/>
          <w:noProof/>
        </w:rPr>
        <w:lastRenderedPageBreak/>
        <w:drawing>
          <wp:inline distT="0" distB="0" distL="0" distR="0">
            <wp:extent cx="5390515" cy="4199890"/>
            <wp:effectExtent l="19050" t="0" r="635" b="0"/>
            <wp:docPr id="23" name="Picture 2" descr="pasted imag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sted image 0"/>
                    <pic:cNvPicPr>
                      <a:picLocks noChangeAspect="1" noChangeArrowheads="1"/>
                    </pic:cNvPicPr>
                  </pic:nvPicPr>
                  <pic:blipFill>
                    <a:blip r:embed="rId11"/>
                    <a:srcRect/>
                    <a:stretch>
                      <a:fillRect/>
                    </a:stretch>
                  </pic:blipFill>
                  <pic:spPr bwMode="auto">
                    <a:xfrm>
                      <a:off x="0" y="0"/>
                      <a:ext cx="5390515" cy="419989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2. VLAN</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VLAN (Virtual Local Area Network) is the logical separation of network devices while utilizing the same physical infrastructure. A VLAN is a good idea for many reasons. Typically paired with a proper </w:t>
      </w:r>
      <w:proofErr w:type="spellStart"/>
      <w:r w:rsidRPr="0067281D">
        <w:rPr>
          <w:rFonts w:ascii="Times New Roman" w:hAnsi="Times New Roman" w:cs="Times New Roman"/>
          <w:sz w:val="24"/>
          <w:szCs w:val="24"/>
        </w:rPr>
        <w:t>subnetting</w:t>
      </w:r>
      <w:proofErr w:type="spellEnd"/>
      <w:r w:rsidRPr="0067281D">
        <w:rPr>
          <w:rFonts w:ascii="Times New Roman" w:hAnsi="Times New Roman" w:cs="Times New Roman"/>
          <w:sz w:val="24"/>
          <w:szCs w:val="24"/>
        </w:rPr>
        <w:t xml:space="preserve"> scheme, proper VLAN assignment can reduce network overhead, improve security, and ease administration. A good implementation of VLAN would be to have device management on its own network. This approach would give greater control over which users can access your network devices.</w:t>
      </w:r>
    </w:p>
    <w:p w:rsidR="00E5333D" w:rsidRPr="0067281D" w:rsidRDefault="00E5333D" w:rsidP="00E5333D">
      <w:pPr>
        <w:rPr>
          <w:rFonts w:ascii="Times New Roman" w:hAnsi="Times New Roman" w:cs="Times New Roman"/>
        </w:rPr>
      </w:pPr>
    </w:p>
    <w:p w:rsidR="00E5333D" w:rsidRPr="0067281D" w:rsidRDefault="00E5333D" w:rsidP="00E5333D">
      <w:pPr>
        <w:jc w:val="center"/>
        <w:rPr>
          <w:rFonts w:ascii="Times New Roman" w:hAnsi="Times New Roman" w:cs="Times New Roman"/>
        </w:rPr>
      </w:pPr>
      <w:r w:rsidRPr="0067281D">
        <w:rPr>
          <w:rFonts w:ascii="Times New Roman" w:hAnsi="Times New Roman" w:cs="Times New Roman"/>
          <w:noProof/>
        </w:rPr>
        <w:drawing>
          <wp:inline distT="0" distB="0" distL="0" distR="0">
            <wp:extent cx="2689860" cy="2009775"/>
            <wp:effectExtent l="19050" t="0" r="0" b="0"/>
            <wp:docPr id="3" name="Picture 3" descr="b13a6e2b1715f372ca5e77a7ab3b26ed--computer-ne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13a6e2b1715f372ca5e77a7ab3b26ed--computer-nerd"/>
                    <pic:cNvPicPr>
                      <a:picLocks noChangeAspect="1" noChangeArrowheads="1"/>
                    </pic:cNvPicPr>
                  </pic:nvPicPr>
                  <pic:blipFill>
                    <a:blip r:embed="rId12"/>
                    <a:srcRect/>
                    <a:stretch>
                      <a:fillRect/>
                    </a:stretch>
                  </pic:blipFill>
                  <pic:spPr bwMode="auto">
                    <a:xfrm>
                      <a:off x="0" y="0"/>
                      <a:ext cx="2689860" cy="200977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rPr>
      </w:pPr>
    </w:p>
    <w:p w:rsidR="00E5333D" w:rsidRPr="0067281D" w:rsidRDefault="00E5333D" w:rsidP="00E5333D">
      <w:pPr>
        <w:rPr>
          <w:rFonts w:ascii="Times New Roman" w:hAnsi="Times New Roman" w:cs="Times New Roman"/>
          <w:b/>
        </w:rPr>
      </w:pPr>
      <w:r w:rsidRPr="0067281D">
        <w:rPr>
          <w:rFonts w:ascii="Times New Roman" w:hAnsi="Times New Roman" w:cs="Times New Roman"/>
          <w:b/>
        </w:rPr>
        <w:t>3. Subnet</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lastRenderedPageBreak/>
        <w:t xml:space="preserve">A subnet is another way to separate a network logically. Subnets commonly correlate with physical network locations, but they don’t have to when designed properly with VLANs. Properly </w:t>
      </w:r>
      <w:proofErr w:type="spellStart"/>
      <w:r w:rsidRPr="0067281D">
        <w:rPr>
          <w:rFonts w:ascii="Times New Roman" w:hAnsi="Times New Roman" w:cs="Times New Roman"/>
          <w:sz w:val="24"/>
          <w:szCs w:val="24"/>
        </w:rPr>
        <w:t>subnetting</w:t>
      </w:r>
      <w:proofErr w:type="spellEnd"/>
      <w:r w:rsidRPr="0067281D">
        <w:rPr>
          <w:rFonts w:ascii="Times New Roman" w:hAnsi="Times New Roman" w:cs="Times New Roman"/>
          <w:sz w:val="24"/>
          <w:szCs w:val="24"/>
        </w:rPr>
        <w:t xml:space="preserve"> a network can ease administration and network overhead. A coherent subnet scheme will easily identify sites, departments, and special secure areas as separate subnets. Following a clear assignment convention will make it easy for an administrator to identify subnets and their assignments. Depending on the size of your company and security requirements, it is a good idea to have HR and finance departments on separate networks. This way you can have better control of those machines with sensitive data.</w:t>
      </w:r>
    </w:p>
    <w:p w:rsidR="00E5333D" w:rsidRPr="0067281D" w:rsidRDefault="00E5333D" w:rsidP="00E5333D">
      <w:pPr>
        <w:rPr>
          <w:rFonts w:ascii="Times New Roman" w:hAnsi="Times New Roman" w:cs="Times New Roman"/>
          <w:sz w:val="24"/>
          <w:szCs w:val="24"/>
        </w:rPr>
      </w:pPr>
      <w:proofErr w:type="spellStart"/>
      <w:r w:rsidRPr="0067281D">
        <w:rPr>
          <w:rFonts w:ascii="Times New Roman" w:hAnsi="Times New Roman" w:cs="Times New Roman"/>
          <w:sz w:val="24"/>
          <w:szCs w:val="24"/>
        </w:rPr>
        <w:t>Subnetting</w:t>
      </w:r>
      <w:proofErr w:type="spellEnd"/>
      <w:r w:rsidRPr="0067281D">
        <w:rPr>
          <w:rFonts w:ascii="Times New Roman" w:hAnsi="Times New Roman" w:cs="Times New Roman"/>
          <w:sz w:val="24"/>
          <w:szCs w:val="24"/>
        </w:rPr>
        <w:t xml:space="preserve"> isn’t only for security. It can allow you to reduce network overhead across your organization by containing network traffic to required areas only when used with proper VLAN design. When designed around future growth, properly </w:t>
      </w:r>
      <w:proofErr w:type="spellStart"/>
      <w:r w:rsidRPr="0067281D">
        <w:rPr>
          <w:rFonts w:ascii="Times New Roman" w:hAnsi="Times New Roman" w:cs="Times New Roman"/>
          <w:sz w:val="24"/>
          <w:szCs w:val="24"/>
        </w:rPr>
        <w:t>subnetting</w:t>
      </w:r>
      <w:proofErr w:type="spellEnd"/>
      <w:r w:rsidRPr="0067281D">
        <w:rPr>
          <w:rFonts w:ascii="Times New Roman" w:hAnsi="Times New Roman" w:cs="Times New Roman"/>
          <w:sz w:val="24"/>
          <w:szCs w:val="24"/>
        </w:rPr>
        <w:t xml:space="preserve"> your network can provide enormous scalability.</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rPr>
      </w:pPr>
      <w:r w:rsidRPr="0067281D">
        <w:rPr>
          <w:rFonts w:ascii="Times New Roman" w:hAnsi="Times New Roman" w:cs="Times New Roman"/>
          <w:noProof/>
        </w:rPr>
        <w:drawing>
          <wp:inline distT="0" distB="0" distL="0" distR="0">
            <wp:extent cx="5943600" cy="3285490"/>
            <wp:effectExtent l="19050" t="0" r="0" b="0"/>
            <wp:docPr id="4" name="Picture 4" descr="Example-of-four-subnets-connected-by-the-proposed-Smart-City-interconn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xample-of-four-subnets-connected-by-the-proposed-Smart-City-interconnection"/>
                    <pic:cNvPicPr>
                      <a:picLocks noChangeAspect="1" noChangeArrowheads="1"/>
                    </pic:cNvPicPr>
                  </pic:nvPicPr>
                  <pic:blipFill>
                    <a:blip r:embed="rId13"/>
                    <a:srcRect/>
                    <a:stretch>
                      <a:fillRect/>
                    </a:stretch>
                  </pic:blipFill>
                  <pic:spPr bwMode="auto">
                    <a:xfrm>
                      <a:off x="0" y="0"/>
                      <a:ext cx="5943600" cy="328549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4. DMZ</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A DMZ (demilitarized zone) is a segment of the network that users can access from the Internet. This design allows external users to access a service such as a website or an email without accessing the internal network. A DMZ can add security to your network by taking the systems that need to be accessed by external resources and segmenting them. While the public can access </w:t>
      </w:r>
      <w:proofErr w:type="gramStart"/>
      <w:r w:rsidRPr="0067281D">
        <w:rPr>
          <w:rFonts w:ascii="Times New Roman" w:hAnsi="Times New Roman" w:cs="Times New Roman"/>
          <w:sz w:val="24"/>
          <w:szCs w:val="24"/>
        </w:rPr>
        <w:t>the  DMZ’s</w:t>
      </w:r>
      <w:proofErr w:type="gramEnd"/>
      <w:r w:rsidRPr="0067281D">
        <w:rPr>
          <w:rFonts w:ascii="Times New Roman" w:hAnsi="Times New Roman" w:cs="Times New Roman"/>
          <w:sz w:val="24"/>
          <w:szCs w:val="24"/>
        </w:rPr>
        <w:t xml:space="preserve"> resources, they are not able to access your internal network, where you have implemented a stricter security policy.</w:t>
      </w:r>
    </w:p>
    <w:p w:rsidR="00E5333D" w:rsidRPr="0067281D" w:rsidRDefault="00E5333D" w:rsidP="00E5333D">
      <w:pPr>
        <w:rPr>
          <w:rFonts w:ascii="Times New Roman" w:hAnsi="Times New Roman" w:cs="Times New Roman"/>
          <w:sz w:val="24"/>
          <w:szCs w:val="24"/>
        </w:rPr>
      </w:pPr>
    </w:p>
    <w:p w:rsidR="00E5333D" w:rsidRPr="0067281D" w:rsidRDefault="00E5333D" w:rsidP="00E5333D">
      <w:pPr>
        <w:jc w:val="center"/>
        <w:rPr>
          <w:rFonts w:ascii="Times New Roman" w:hAnsi="Times New Roman" w:cs="Times New Roman"/>
          <w:sz w:val="24"/>
          <w:szCs w:val="24"/>
        </w:rPr>
      </w:pPr>
      <w:r w:rsidRPr="0067281D">
        <w:rPr>
          <w:rFonts w:ascii="Times New Roman" w:hAnsi="Times New Roman" w:cs="Times New Roman"/>
          <w:noProof/>
          <w:sz w:val="24"/>
          <w:szCs w:val="24"/>
        </w:rPr>
        <w:lastRenderedPageBreak/>
        <w:drawing>
          <wp:inline distT="0" distB="0" distL="0" distR="0">
            <wp:extent cx="4370070" cy="3157855"/>
            <wp:effectExtent l="19050" t="0" r="0" b="0"/>
            <wp:docPr id="5" name="Picture 5" descr="DM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MZ"/>
                    <pic:cNvPicPr>
                      <a:picLocks noChangeAspect="1" noChangeArrowheads="1"/>
                    </pic:cNvPicPr>
                  </pic:nvPicPr>
                  <pic:blipFill>
                    <a:blip r:embed="rId14"/>
                    <a:srcRect/>
                    <a:stretch>
                      <a:fillRect/>
                    </a:stretch>
                  </pic:blipFill>
                  <pic:spPr bwMode="auto">
                    <a:xfrm>
                      <a:off x="0" y="0"/>
                      <a:ext cx="4370070" cy="315785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5. Quality of Service</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Quality of Service, shortened to </w:t>
      </w:r>
      <w:proofErr w:type="spellStart"/>
      <w:r w:rsidRPr="0067281D">
        <w:rPr>
          <w:rFonts w:ascii="Times New Roman" w:hAnsi="Times New Roman" w:cs="Times New Roman"/>
          <w:sz w:val="24"/>
          <w:szCs w:val="24"/>
        </w:rPr>
        <w:t>QoS</w:t>
      </w:r>
      <w:proofErr w:type="spellEnd"/>
      <w:r w:rsidRPr="0067281D">
        <w:rPr>
          <w:rFonts w:ascii="Times New Roman" w:hAnsi="Times New Roman" w:cs="Times New Roman"/>
          <w:sz w:val="24"/>
          <w:szCs w:val="24"/>
        </w:rPr>
        <w:t xml:space="preserve">, goes along with a proper </w:t>
      </w:r>
      <w:proofErr w:type="spellStart"/>
      <w:r w:rsidRPr="0067281D">
        <w:rPr>
          <w:rFonts w:ascii="Times New Roman" w:hAnsi="Times New Roman" w:cs="Times New Roman"/>
          <w:sz w:val="24"/>
          <w:szCs w:val="24"/>
        </w:rPr>
        <w:t>subnetting</w:t>
      </w:r>
      <w:proofErr w:type="spellEnd"/>
      <w:r w:rsidRPr="0067281D">
        <w:rPr>
          <w:rFonts w:ascii="Times New Roman" w:hAnsi="Times New Roman" w:cs="Times New Roman"/>
          <w:sz w:val="24"/>
          <w:szCs w:val="24"/>
        </w:rPr>
        <w:t xml:space="preserve"> and VLAN design. This feature of routers and switches will give priority to one VLAN over another. Priority is important when designing a VoIP (Voice over IP) network. If your voice network has a latency of over 150ms, you may experience dropped calls and other in-call anomalies. </w:t>
      </w:r>
      <w:proofErr w:type="spellStart"/>
      <w:r w:rsidRPr="0067281D">
        <w:rPr>
          <w:rFonts w:ascii="Times New Roman" w:hAnsi="Times New Roman" w:cs="Times New Roman"/>
          <w:sz w:val="24"/>
          <w:szCs w:val="24"/>
        </w:rPr>
        <w:t>QoS</w:t>
      </w:r>
      <w:proofErr w:type="spellEnd"/>
      <w:r w:rsidRPr="0067281D">
        <w:rPr>
          <w:rFonts w:ascii="Times New Roman" w:hAnsi="Times New Roman" w:cs="Times New Roman"/>
          <w:sz w:val="24"/>
          <w:szCs w:val="24"/>
        </w:rPr>
        <w:t xml:space="preserve"> will make sure that when the network is at high utilization, the voice traffic will receive priority over data. After all, it doesn’t matter if a webpage takes another half second to load, but a phone call can’t handle that delay.</w:t>
      </w:r>
    </w:p>
    <w:p w:rsidR="00E5333D" w:rsidRPr="0067281D" w:rsidRDefault="00E5333D" w:rsidP="00E5333D">
      <w:pPr>
        <w:jc w:val="center"/>
        <w:rPr>
          <w:rFonts w:ascii="Times New Roman" w:hAnsi="Times New Roman" w:cs="Times New Roman"/>
          <w:sz w:val="24"/>
          <w:szCs w:val="24"/>
        </w:rPr>
      </w:pPr>
      <w:r w:rsidRPr="0067281D">
        <w:rPr>
          <w:rFonts w:ascii="Times New Roman" w:hAnsi="Times New Roman" w:cs="Times New Roman"/>
          <w:noProof/>
          <w:sz w:val="24"/>
          <w:szCs w:val="24"/>
        </w:rPr>
        <w:drawing>
          <wp:inline distT="0" distB="0" distL="0" distR="0">
            <wp:extent cx="3838575" cy="2371090"/>
            <wp:effectExtent l="19050" t="0" r="9525" b="0"/>
            <wp:docPr id="6" name="Picture 6" descr="fg_06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g_06_01"/>
                    <pic:cNvPicPr>
                      <a:picLocks noChangeAspect="1" noChangeArrowheads="1"/>
                    </pic:cNvPicPr>
                  </pic:nvPicPr>
                  <pic:blipFill>
                    <a:blip r:embed="rId15"/>
                    <a:srcRect/>
                    <a:stretch>
                      <a:fillRect/>
                    </a:stretch>
                  </pic:blipFill>
                  <pic:spPr bwMode="auto">
                    <a:xfrm>
                      <a:off x="0" y="0"/>
                      <a:ext cx="3838575" cy="237109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6. Hierarchy</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Designing your network in a tiered design will allow you to scale the hardware requirements, build in redundancy, and ensure your network operates at optimal speeds. Cisco recommends a 3 tier design consisting of core, distribution, and access layers. Fundamentally, the quickest route to any destination is a direct path. The hierarchical design scales this principle to enterprise levels, allowing data to traverse the network in the shortest path possible while still </w:t>
      </w:r>
      <w:r w:rsidRPr="0067281D">
        <w:rPr>
          <w:rFonts w:ascii="Times New Roman" w:hAnsi="Times New Roman" w:cs="Times New Roman"/>
          <w:sz w:val="24"/>
          <w:szCs w:val="24"/>
        </w:rPr>
        <w:lastRenderedPageBreak/>
        <w:t>providing efficiency. Most expensive and feature-rich switches will be in the core and distribution layers. Less expensive switches can be used for the access layer, where end users connect to the network.</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drawing>
          <wp:inline distT="0" distB="0" distL="0" distR="0">
            <wp:extent cx="6560185" cy="3061970"/>
            <wp:effectExtent l="19050" t="0" r="0" b="0"/>
            <wp:docPr id="7" name="Picture 7" descr="20+Func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0+Functional"/>
                    <pic:cNvPicPr>
                      <a:picLocks noChangeAspect="1" noChangeArrowheads="1"/>
                    </pic:cNvPicPr>
                  </pic:nvPicPr>
                  <pic:blipFill>
                    <a:blip r:embed="rId16"/>
                    <a:srcRect/>
                    <a:stretch>
                      <a:fillRect/>
                    </a:stretch>
                  </pic:blipFill>
                  <pic:spPr bwMode="auto">
                    <a:xfrm>
                      <a:off x="0" y="0"/>
                      <a:ext cx="6560185" cy="306197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b/>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7. Spanning Tree</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Spanning tree is a loop avoidance protocol that allows a network to have multiple connections to points without creating problems. When designing a hierarchical network, you need to take control of your spanning tree settings on your network. The default settings will work, but most likely won’t be the most effective or efficient solution. Best practices suggest the root of your spanning tree implementation should be in the core layer of the network.</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If your network isn’t clearly tiered, the root switch should be at least the one closest to the Internet or the servers (whichever gets the most traffic).</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lastRenderedPageBreak/>
        <w:drawing>
          <wp:inline distT="0" distB="0" distL="0" distR="0">
            <wp:extent cx="5943600" cy="4104005"/>
            <wp:effectExtent l="19050" t="0" r="0" b="0"/>
            <wp:docPr id="8" name="Picture 8" descr="applications-of-minimum-spanning-tre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pplications-of-minimum-spanning-tree3"/>
                    <pic:cNvPicPr>
                      <a:picLocks noChangeAspect="1" noChangeArrowheads="1"/>
                    </pic:cNvPicPr>
                  </pic:nvPicPr>
                  <pic:blipFill>
                    <a:blip r:embed="rId17"/>
                    <a:srcRect/>
                    <a:stretch>
                      <a:fillRect/>
                    </a:stretch>
                  </pic:blipFill>
                  <pic:spPr bwMode="auto">
                    <a:xfrm>
                      <a:off x="0" y="0"/>
                      <a:ext cx="5943600" cy="410400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8. Port Channel</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Port channel is also known as Ether channel, NIC teaming, or link aggregation. Port channel bundles multiple network cables into a single link. This process does two things for you. First, it increases the speed of the link between two devices on the network. If you channel two, 1Gbps ports together, you effectively have one, 2Gbps connection. Second, it provides redundancy. This configuration doesn’t require all configured ports to be active. So, if a port fails, or you have a bad cable, the connection doesn’t drop, you simply have a lower speed. While this is a degraded state, it is still active and operational.</w:t>
      </w:r>
    </w:p>
    <w:p w:rsidR="00E5333D" w:rsidRPr="0067281D" w:rsidRDefault="00E5333D" w:rsidP="00E5333D">
      <w:pPr>
        <w:jc w:val="center"/>
        <w:rPr>
          <w:rFonts w:ascii="Times New Roman" w:hAnsi="Times New Roman" w:cs="Times New Roman"/>
          <w:sz w:val="24"/>
          <w:szCs w:val="24"/>
        </w:rPr>
      </w:pPr>
      <w:r w:rsidRPr="0067281D">
        <w:rPr>
          <w:rFonts w:ascii="Times New Roman" w:hAnsi="Times New Roman" w:cs="Times New Roman"/>
          <w:noProof/>
          <w:sz w:val="24"/>
          <w:szCs w:val="24"/>
        </w:rPr>
        <w:drawing>
          <wp:inline distT="0" distB="0" distL="0" distR="0">
            <wp:extent cx="2924175" cy="2094865"/>
            <wp:effectExtent l="19050" t="0" r="9525" b="0"/>
            <wp:docPr id="9" name="Picture 9" descr="evpc_fcoe_sepa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vpc_fcoe_separation"/>
                    <pic:cNvPicPr>
                      <a:picLocks noChangeAspect="1" noChangeArrowheads="1"/>
                    </pic:cNvPicPr>
                  </pic:nvPicPr>
                  <pic:blipFill>
                    <a:blip r:embed="rId18"/>
                    <a:srcRect/>
                    <a:stretch>
                      <a:fillRect/>
                    </a:stretch>
                  </pic:blipFill>
                  <pic:spPr bwMode="auto">
                    <a:xfrm>
                      <a:off x="0" y="0"/>
                      <a:ext cx="2924175" cy="209486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9. Wireless</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lastRenderedPageBreak/>
        <w:t>Today, wireless access is very popular because it alleviates costly wiring. However, it is inherently very insecure. Modern wireless has become more secure, but broadcasting your data through the air in every direction still has major security concerns. The most secure way to implement a wireless solution is to allow Internet only access to wireless users. This method would require employees to use a VPN to connect back into work if using wireless. The employees are using an encrypted tunnel to transmit sensitive information.</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And remember that you are still responsible for the activity on the network. It is vital to set up web filters and firewalls to make sure that your network isn’t being used for nefarious activities.</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drawing>
          <wp:inline distT="0" distB="0" distL="0" distR="0">
            <wp:extent cx="5443855" cy="4752975"/>
            <wp:effectExtent l="19050" t="0" r="4445" b="0"/>
            <wp:docPr id="10" name="Picture 10" descr="banner-IT-Infra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anner-IT-Infrastructure"/>
                    <pic:cNvPicPr>
                      <a:picLocks noChangeAspect="1" noChangeArrowheads="1"/>
                    </pic:cNvPicPr>
                  </pic:nvPicPr>
                  <pic:blipFill>
                    <a:blip r:embed="rId19"/>
                    <a:srcRect/>
                    <a:stretch>
                      <a:fillRect/>
                    </a:stretch>
                  </pic:blipFill>
                  <pic:spPr bwMode="auto">
                    <a:xfrm>
                      <a:off x="0" y="0"/>
                      <a:ext cx="5443855" cy="475297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10. Port Security</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Most small and medium business switches have a feature called port security. This feature only allows a particular computer or multiple computers to use that port on the switch. If the switch notices a violation, the switch can disable the port, shutting off network access. While this feature is implemented in typically only very secure environments, it is still a good idea </w:t>
      </w:r>
      <w:r w:rsidRPr="0067281D">
        <w:rPr>
          <w:rFonts w:ascii="Times New Roman" w:hAnsi="Times New Roman" w:cs="Times New Roman"/>
          <w:sz w:val="24"/>
          <w:szCs w:val="24"/>
        </w:rPr>
        <w:lastRenderedPageBreak/>
        <w:t>to consider. This method isn’t always feasible for small businesses or organizations that have shared workspace.</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drawing>
          <wp:inline distT="0" distB="0" distL="0" distR="0">
            <wp:extent cx="4231640" cy="3509010"/>
            <wp:effectExtent l="19050" t="0" r="0" b="0"/>
            <wp:docPr id="11" name="Picture 1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wnload"/>
                    <pic:cNvPicPr>
                      <a:picLocks noChangeAspect="1" noChangeArrowheads="1"/>
                    </pic:cNvPicPr>
                  </pic:nvPicPr>
                  <pic:blipFill>
                    <a:blip r:embed="rId20"/>
                    <a:srcRect/>
                    <a:stretch>
                      <a:fillRect/>
                    </a:stretch>
                  </pic:blipFill>
                  <pic:spPr bwMode="auto">
                    <a:xfrm>
                      <a:off x="0" y="0"/>
                      <a:ext cx="4231640" cy="350901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11. Physical Security</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Physical security doesn’t fall into the logical network design, but if you are fortunate enough to help design a workspace or office layout, it is very important. Companies need to set physical security for all network hardware and mobile devices. Only employees who need to access the hardware should have access to it. Proximity cards, keyed locks, fingerprint readers, PIN pads, retina scanners are all examples of physical security technologies. While the level of security and the amount of money available to secure the network will vary greatly, this is an area that needs attention.</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Physical access to devices can give an intruder sensitive information about encryption schemes, network layout, IP addressing and even usernames and passwords. All of these make a more advanced attack on your network much easier at a later date.</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lastRenderedPageBreak/>
        <w:drawing>
          <wp:inline distT="0" distB="0" distL="0" distR="0">
            <wp:extent cx="5943600" cy="5210175"/>
            <wp:effectExtent l="19050" t="0" r="0" b="0"/>
            <wp:docPr id="12" name="Picture 12" descr="Blog_Graphic_The-Five-Stages-of-the-Cyber-Threat-Intelligence-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log_Graphic_The-Five-Stages-of-the-Cyber-Threat-Intelligence-Lifecycle-"/>
                    <pic:cNvPicPr>
                      <a:picLocks noChangeAspect="1" noChangeArrowheads="1"/>
                    </pic:cNvPicPr>
                  </pic:nvPicPr>
                  <pic:blipFill>
                    <a:blip r:embed="rId21"/>
                    <a:srcRect/>
                    <a:stretch>
                      <a:fillRect/>
                    </a:stretch>
                  </pic:blipFill>
                  <pic:spPr bwMode="auto">
                    <a:xfrm>
                      <a:off x="0" y="0"/>
                      <a:ext cx="5943600" cy="521017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spacing w:after="0" w:line="240" w:lineRule="auto"/>
        <w:rPr>
          <w:rFonts w:ascii="Times New Roman" w:hAnsi="Times New Roman" w:cs="Times New Roman"/>
          <w:sz w:val="24"/>
          <w:szCs w:val="24"/>
        </w:rPr>
      </w:pPr>
    </w:p>
    <w:p w:rsidR="00E5333D" w:rsidRPr="0067281D" w:rsidRDefault="00E5333D" w:rsidP="00E5333D">
      <w:pPr>
        <w:spacing w:after="0" w:line="240" w:lineRule="auto"/>
        <w:rPr>
          <w:rFonts w:ascii="Times New Roman" w:hAnsi="Times New Roman" w:cs="Times New Roman"/>
          <w:sz w:val="24"/>
          <w:szCs w:val="24"/>
        </w:rPr>
      </w:pPr>
    </w:p>
    <w:p w:rsidR="00E5333D" w:rsidRPr="0067281D" w:rsidRDefault="00E5333D" w:rsidP="00E5333D">
      <w:pPr>
        <w:spacing w:after="0" w:line="240" w:lineRule="auto"/>
        <w:rPr>
          <w:rFonts w:ascii="Times New Roman" w:hAnsi="Times New Roman" w:cs="Times New Roman"/>
          <w:sz w:val="24"/>
          <w:szCs w:val="24"/>
        </w:rPr>
      </w:pPr>
    </w:p>
    <w:p w:rsidR="00E5333D" w:rsidRPr="0067281D" w:rsidRDefault="00E5333D" w:rsidP="00E5333D">
      <w:pPr>
        <w:spacing w:after="0" w:line="240" w:lineRule="auto"/>
        <w:rPr>
          <w:rFonts w:ascii="Times New Roman" w:hAnsi="Times New Roman" w:cs="Times New Roman"/>
          <w:sz w:val="24"/>
          <w:szCs w:val="24"/>
        </w:rPr>
      </w:pPr>
    </w:p>
    <w:p w:rsidR="00E5333D" w:rsidRPr="0067281D" w:rsidRDefault="00E5333D" w:rsidP="00E5333D">
      <w:pPr>
        <w:spacing w:after="0" w:line="240" w:lineRule="auto"/>
        <w:rPr>
          <w:rFonts w:ascii="Times New Roman" w:hAnsi="Times New Roman" w:cs="Times New Roman"/>
          <w:sz w:val="24"/>
          <w:szCs w:val="24"/>
        </w:rPr>
      </w:pPr>
    </w:p>
    <w:p w:rsidR="00E5333D" w:rsidRPr="0067281D" w:rsidRDefault="00E5333D" w:rsidP="00E5333D">
      <w:pPr>
        <w:spacing w:after="0" w:line="240" w:lineRule="auto"/>
        <w:rPr>
          <w:rFonts w:ascii="Times New Roman" w:hAnsi="Times New Roman" w:cs="Times New Roman"/>
          <w:sz w:val="24"/>
          <w:szCs w:val="24"/>
        </w:rPr>
      </w:pPr>
    </w:p>
    <w:p w:rsidR="00E5333D" w:rsidRPr="0067281D" w:rsidRDefault="00E5333D" w:rsidP="00E5333D">
      <w:pPr>
        <w:spacing w:after="0" w:line="240" w:lineRule="auto"/>
        <w:rPr>
          <w:rFonts w:ascii="Times New Roman" w:hAnsi="Times New Roman" w:cs="Times New Roman"/>
          <w:sz w:val="24"/>
          <w:szCs w:val="24"/>
        </w:rPr>
      </w:pPr>
    </w:p>
    <w:p w:rsidR="00E5333D" w:rsidRPr="0067281D" w:rsidRDefault="00E5333D" w:rsidP="00E5333D">
      <w:pPr>
        <w:spacing w:after="0" w:line="240" w:lineRule="auto"/>
        <w:rPr>
          <w:rFonts w:ascii="Times New Roman" w:hAnsi="Times New Roman" w:cs="Times New Roman"/>
          <w:b/>
          <w:sz w:val="24"/>
          <w:szCs w:val="24"/>
        </w:rPr>
      </w:pPr>
      <w:r w:rsidRPr="0067281D">
        <w:rPr>
          <w:rFonts w:ascii="Times New Roman" w:hAnsi="Times New Roman" w:cs="Times New Roman"/>
          <w:b/>
          <w:sz w:val="24"/>
          <w:szCs w:val="24"/>
        </w:rPr>
        <w:t>NETWORK MANAGEMENT</w:t>
      </w:r>
    </w:p>
    <w:p w:rsidR="00E5333D" w:rsidRPr="0067281D" w:rsidRDefault="00E5333D" w:rsidP="00E5333D">
      <w:pPr>
        <w:spacing w:after="0" w:line="240" w:lineRule="auto"/>
        <w:rPr>
          <w:rFonts w:ascii="Times New Roman" w:hAnsi="Times New Roman" w:cs="Times New Roman"/>
          <w:b/>
          <w:sz w:val="24"/>
          <w:szCs w:val="24"/>
        </w:rPr>
      </w:pPr>
    </w:p>
    <w:p w:rsidR="00E5333D" w:rsidRPr="0067281D" w:rsidRDefault="00E5333D" w:rsidP="00E5333D">
      <w:pPr>
        <w:spacing w:after="0" w:line="240" w:lineRule="auto"/>
        <w:jc w:val="both"/>
        <w:rPr>
          <w:rFonts w:ascii="Times New Roman" w:hAnsi="Times New Roman" w:cs="Times New Roman"/>
          <w:sz w:val="24"/>
          <w:szCs w:val="24"/>
        </w:rPr>
      </w:pPr>
      <w:r w:rsidRPr="0067281D">
        <w:rPr>
          <w:rFonts w:ascii="Times New Roman" w:hAnsi="Times New Roman" w:cs="Times New Roman"/>
          <w:sz w:val="24"/>
          <w:szCs w:val="24"/>
        </w:rPr>
        <w:t xml:space="preserve">Networks are the backbone of every business. Even in small or enterprise-level businesses, the loss of productivity during a network outage can result in hefty damages. Network monitoring solutions helps you anticipate potential outages and address network problems proactively. This helps in maintaining a congestion-free network that keeps your business up and running. This can be achieved with the help of network monitoring tools. </w:t>
      </w:r>
      <w:proofErr w:type="gramStart"/>
      <w:r w:rsidRPr="0067281D">
        <w:rPr>
          <w:rFonts w:ascii="Times New Roman" w:hAnsi="Times New Roman" w:cs="Times New Roman"/>
          <w:sz w:val="24"/>
          <w:szCs w:val="24"/>
        </w:rPr>
        <w:t>A network</w:t>
      </w:r>
      <w:proofErr w:type="gramEnd"/>
      <w:r w:rsidRPr="0067281D">
        <w:rPr>
          <w:rFonts w:ascii="Times New Roman" w:hAnsi="Times New Roman" w:cs="Times New Roman"/>
          <w:sz w:val="24"/>
          <w:szCs w:val="24"/>
        </w:rPr>
        <w:t xml:space="preserve"> monitor software helps you to monitor the performance of any IP-based device and helps businesses remotely visualize their system performance and monitor network services, bandwidth utilization, switches, routers and traffic flow. Once you have identified network issues, network optimization helps in improving the performance to a desired level.</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Important factors of a network performance monitor.</w:t>
      </w:r>
    </w:p>
    <w:p w:rsidR="00E5333D" w:rsidRPr="0067281D" w:rsidRDefault="00E5333D" w:rsidP="00E5333D">
      <w:pPr>
        <w:rPr>
          <w:rFonts w:ascii="Times New Roman" w:hAnsi="Times New Roman" w:cs="Times New Roman"/>
          <w:sz w:val="24"/>
          <w:szCs w:val="24"/>
        </w:rPr>
      </w:pPr>
    </w:p>
    <w:p w:rsidR="00E5333D" w:rsidRPr="0067281D" w:rsidRDefault="00E5333D" w:rsidP="00E5333D">
      <w:pPr>
        <w:pStyle w:val="ListParagraph"/>
        <w:numPr>
          <w:ilvl w:val="0"/>
          <w:numId w:val="6"/>
        </w:numPr>
        <w:spacing w:after="200" w:line="276" w:lineRule="auto"/>
        <w:rPr>
          <w:szCs w:val="24"/>
        </w:rPr>
      </w:pPr>
      <w:r w:rsidRPr="0067281D">
        <w:rPr>
          <w:szCs w:val="24"/>
        </w:rPr>
        <w:t>Availability</w:t>
      </w:r>
    </w:p>
    <w:p w:rsidR="00E5333D" w:rsidRPr="0067281D" w:rsidRDefault="00E5333D" w:rsidP="00E5333D">
      <w:pPr>
        <w:pStyle w:val="ListParagraph"/>
        <w:numPr>
          <w:ilvl w:val="0"/>
          <w:numId w:val="6"/>
        </w:numPr>
        <w:spacing w:after="200" w:line="276" w:lineRule="auto"/>
        <w:rPr>
          <w:szCs w:val="24"/>
        </w:rPr>
      </w:pPr>
      <w:r w:rsidRPr="0067281D">
        <w:rPr>
          <w:szCs w:val="24"/>
        </w:rPr>
        <w:t>CPU and memory</w:t>
      </w:r>
    </w:p>
    <w:p w:rsidR="00E5333D" w:rsidRPr="0067281D" w:rsidRDefault="00E5333D" w:rsidP="00E5333D">
      <w:pPr>
        <w:pStyle w:val="ListParagraph"/>
        <w:numPr>
          <w:ilvl w:val="0"/>
          <w:numId w:val="6"/>
        </w:numPr>
        <w:spacing w:after="200" w:line="276" w:lineRule="auto"/>
        <w:rPr>
          <w:szCs w:val="24"/>
        </w:rPr>
      </w:pPr>
      <w:r w:rsidRPr="0067281D">
        <w:rPr>
          <w:szCs w:val="24"/>
        </w:rPr>
        <w:t>Traffic</w:t>
      </w:r>
    </w:p>
    <w:p w:rsidR="00E5333D" w:rsidRPr="0067281D" w:rsidRDefault="00E5333D" w:rsidP="00E5333D">
      <w:pPr>
        <w:pStyle w:val="ListParagraph"/>
        <w:numPr>
          <w:ilvl w:val="0"/>
          <w:numId w:val="6"/>
        </w:numPr>
        <w:spacing w:after="200" w:line="276" w:lineRule="auto"/>
        <w:rPr>
          <w:szCs w:val="24"/>
        </w:rPr>
      </w:pPr>
      <w:r w:rsidRPr="0067281D">
        <w:rPr>
          <w:szCs w:val="24"/>
        </w:rPr>
        <w:t>Errors and discards</w:t>
      </w:r>
    </w:p>
    <w:p w:rsidR="00E5333D" w:rsidRPr="0067281D" w:rsidRDefault="00E5333D" w:rsidP="00E5333D">
      <w:pPr>
        <w:pStyle w:val="ListParagraph"/>
        <w:numPr>
          <w:ilvl w:val="0"/>
          <w:numId w:val="6"/>
        </w:numPr>
        <w:spacing w:after="200" w:line="276" w:lineRule="auto"/>
        <w:rPr>
          <w:szCs w:val="24"/>
        </w:rPr>
      </w:pPr>
      <w:r w:rsidRPr="0067281D">
        <w:rPr>
          <w:szCs w:val="24"/>
        </w:rPr>
        <w:t xml:space="preserve">WAN performance  </w:t>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Availability</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When every minute of downtime can cost you thousands, if not millions of dollars, maintaining continuous uptime at all times is an absolute necessity.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network software pings all monitored devices at defined monitoring intervals, and if any device is down or if the response time or packet loss is huge, it notifies you immediately by sending an email or text message.</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drawing>
          <wp:inline distT="0" distB="0" distL="0" distR="0">
            <wp:extent cx="5146040" cy="2402840"/>
            <wp:effectExtent l="19050" t="0" r="0" b="0"/>
            <wp:docPr id="13" name="Picture 13" descr="Avail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vailability"/>
                    <pic:cNvPicPr>
                      <a:picLocks noChangeAspect="1" noChangeArrowheads="1"/>
                    </pic:cNvPicPr>
                  </pic:nvPicPr>
                  <pic:blipFill>
                    <a:blip r:embed="rId22" cstate="print"/>
                    <a:srcRect/>
                    <a:stretch>
                      <a:fillRect/>
                    </a:stretch>
                  </pic:blipFill>
                  <pic:spPr bwMode="auto">
                    <a:xfrm>
                      <a:off x="0" y="0"/>
                      <a:ext cx="5146040" cy="240284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CPU and memory</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High CPU or memory usage on a physical server, virtual machine, or network device can considerably affect the performance of devices and, in turn, affect the end user.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the advanced network performance monitoring software lets you monitor devices using SNMP, WMI, Telnet, SSH, and VMware native API. With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you can detect and troubleshoot CPU and server bottlenecks before they affect the end user. You can also monitor important CPU metrics like utilization, speed, idle time, and processor time, and set independent alarm thresholds for each monitored device.</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lastRenderedPageBreak/>
        <w:drawing>
          <wp:inline distT="0" distB="0" distL="0" distR="0">
            <wp:extent cx="5943600" cy="3466465"/>
            <wp:effectExtent l="19050" t="0" r="0" b="0"/>
            <wp:docPr id="14" name="Picture 14" descr="network-performance-monitoring-cpu-memory-disk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network-performance-monitoring-cpu-memory-disk1"/>
                    <pic:cNvPicPr>
                      <a:picLocks noChangeAspect="1" noChangeArrowheads="1"/>
                    </pic:cNvPicPr>
                  </pic:nvPicPr>
                  <pic:blipFill>
                    <a:blip r:embed="rId23" cstate="print"/>
                    <a:srcRect/>
                    <a:stretch>
                      <a:fillRect/>
                    </a:stretch>
                  </pic:blipFill>
                  <pic:spPr bwMode="auto">
                    <a:xfrm>
                      <a:off x="0" y="0"/>
                      <a:ext cx="5943600" cy="346646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Traffic</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Slow network traffic is a concern for every organization. Networks might face bandwidth-related issues due to a specific application, system, or WLAN. Network performance monitoring tools allow you to identify bandwidth hogs so you can optimize your network traffic before it affects your network. Take charge of network performance monitoring by analyzing your network's bandwidth performance and traffic patterns with </w:t>
      </w:r>
      <w:proofErr w:type="spellStart"/>
      <w:r w:rsidRPr="0067281D">
        <w:rPr>
          <w:rFonts w:ascii="Times New Roman" w:hAnsi="Times New Roman" w:cs="Times New Roman"/>
          <w:sz w:val="24"/>
          <w:szCs w:val="24"/>
        </w:rPr>
        <w:t>OpManager's</w:t>
      </w:r>
      <w:proofErr w:type="spellEnd"/>
      <w:r w:rsidRPr="0067281D">
        <w:rPr>
          <w:rFonts w:ascii="Times New Roman" w:hAnsi="Times New Roman" w:cs="Times New Roman"/>
          <w:sz w:val="24"/>
          <w:szCs w:val="24"/>
        </w:rPr>
        <w:t xml:space="preserve"> Simple Network Management Protocol, which </w:t>
      </w:r>
      <w:proofErr w:type="spellStart"/>
      <w:r w:rsidRPr="0067281D">
        <w:rPr>
          <w:rFonts w:ascii="Times New Roman" w:hAnsi="Times New Roman" w:cs="Times New Roman"/>
          <w:sz w:val="24"/>
          <w:szCs w:val="24"/>
        </w:rPr>
        <w:t>let's</w:t>
      </w:r>
      <w:proofErr w:type="spellEnd"/>
      <w:r w:rsidRPr="0067281D">
        <w:rPr>
          <w:rFonts w:ascii="Times New Roman" w:hAnsi="Times New Roman" w:cs="Times New Roman"/>
          <w:sz w:val="24"/>
          <w:szCs w:val="24"/>
        </w:rPr>
        <w:t xml:space="preserve"> you monitor device traffic. You can view interface traffic, filter traffic by time interval, and view the last polled traffic value. </w:t>
      </w:r>
      <w:proofErr w:type="spellStart"/>
      <w:r w:rsidRPr="0067281D">
        <w:rPr>
          <w:rFonts w:ascii="Times New Roman" w:hAnsi="Times New Roman" w:cs="Times New Roman"/>
          <w:sz w:val="24"/>
          <w:szCs w:val="24"/>
        </w:rPr>
        <w:t>OpManager's</w:t>
      </w:r>
      <w:proofErr w:type="spellEnd"/>
      <w:r w:rsidRPr="0067281D">
        <w:rPr>
          <w:rFonts w:ascii="Times New Roman" w:hAnsi="Times New Roman" w:cs="Times New Roman"/>
          <w:sz w:val="24"/>
          <w:szCs w:val="24"/>
        </w:rPr>
        <w:t xml:space="preserve"> </w:t>
      </w:r>
      <w:proofErr w:type="spellStart"/>
      <w:r w:rsidRPr="0067281D">
        <w:rPr>
          <w:rFonts w:ascii="Times New Roman" w:hAnsi="Times New Roman" w:cs="Times New Roman"/>
          <w:sz w:val="24"/>
          <w:szCs w:val="24"/>
        </w:rPr>
        <w:t>NetFlow</w:t>
      </w:r>
      <w:proofErr w:type="spellEnd"/>
      <w:r w:rsidRPr="0067281D">
        <w:rPr>
          <w:rFonts w:ascii="Times New Roman" w:hAnsi="Times New Roman" w:cs="Times New Roman"/>
          <w:sz w:val="24"/>
          <w:szCs w:val="24"/>
        </w:rPr>
        <w:t xml:space="preserve"> module provides in-depth visibility on network traffic patterns and bandwidth utilization with support for </w:t>
      </w:r>
      <w:proofErr w:type="spellStart"/>
      <w:r w:rsidRPr="0067281D">
        <w:rPr>
          <w:rFonts w:ascii="Times New Roman" w:hAnsi="Times New Roman" w:cs="Times New Roman"/>
          <w:sz w:val="24"/>
          <w:szCs w:val="24"/>
        </w:rPr>
        <w:t>NetFlow</w:t>
      </w:r>
      <w:proofErr w:type="spellEnd"/>
      <w:r w:rsidRPr="0067281D">
        <w:rPr>
          <w:rFonts w:ascii="Times New Roman" w:hAnsi="Times New Roman" w:cs="Times New Roman"/>
          <w:sz w:val="24"/>
          <w:szCs w:val="24"/>
        </w:rPr>
        <w:t xml:space="preserve">, </w:t>
      </w:r>
      <w:proofErr w:type="spellStart"/>
      <w:r w:rsidRPr="0067281D">
        <w:rPr>
          <w:rFonts w:ascii="Times New Roman" w:hAnsi="Times New Roman" w:cs="Times New Roman"/>
          <w:sz w:val="24"/>
          <w:szCs w:val="24"/>
        </w:rPr>
        <w:t>sFlow</w:t>
      </w:r>
      <w:proofErr w:type="spellEnd"/>
      <w:r w:rsidRPr="0067281D">
        <w:rPr>
          <w:rFonts w:ascii="Times New Roman" w:hAnsi="Times New Roman" w:cs="Times New Roman"/>
          <w:sz w:val="24"/>
          <w:szCs w:val="24"/>
        </w:rPr>
        <w:t xml:space="preserve">, </w:t>
      </w:r>
      <w:proofErr w:type="spellStart"/>
      <w:r w:rsidRPr="0067281D">
        <w:rPr>
          <w:rFonts w:ascii="Times New Roman" w:hAnsi="Times New Roman" w:cs="Times New Roman"/>
          <w:sz w:val="24"/>
          <w:szCs w:val="24"/>
        </w:rPr>
        <w:t>jFlow</w:t>
      </w:r>
      <w:proofErr w:type="spellEnd"/>
      <w:r w:rsidRPr="0067281D">
        <w:rPr>
          <w:rFonts w:ascii="Times New Roman" w:hAnsi="Times New Roman" w:cs="Times New Roman"/>
          <w:sz w:val="24"/>
          <w:szCs w:val="24"/>
        </w:rPr>
        <w:t>, IPFIX, and more.</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drawing>
          <wp:inline distT="0" distB="0" distL="0" distR="0">
            <wp:extent cx="5943600" cy="2594610"/>
            <wp:effectExtent l="19050" t="0" r="0" b="0"/>
            <wp:docPr id="15" name="Picture 15" descr="network-performance-monitoring-traffic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network-performance-monitoring-traffic1"/>
                    <pic:cNvPicPr>
                      <a:picLocks noChangeAspect="1" noChangeArrowheads="1"/>
                    </pic:cNvPicPr>
                  </pic:nvPicPr>
                  <pic:blipFill>
                    <a:blip r:embed="rId24"/>
                    <a:srcRect/>
                    <a:stretch>
                      <a:fillRect/>
                    </a:stretch>
                  </pic:blipFill>
                  <pic:spPr bwMode="auto">
                    <a:xfrm>
                      <a:off x="0" y="0"/>
                      <a:ext cx="5943600" cy="259461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Errors and discards</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All network devices discard packets depending on their memory, which can </w:t>
      </w:r>
      <w:proofErr w:type="gramStart"/>
      <w:r w:rsidRPr="0067281D">
        <w:rPr>
          <w:rFonts w:ascii="Times New Roman" w:hAnsi="Times New Roman" w:cs="Times New Roman"/>
          <w:sz w:val="24"/>
          <w:szCs w:val="24"/>
        </w:rPr>
        <w:t>effect</w:t>
      </w:r>
      <w:proofErr w:type="gramEnd"/>
      <w:r w:rsidRPr="0067281D">
        <w:rPr>
          <w:rFonts w:ascii="Times New Roman" w:hAnsi="Times New Roman" w:cs="Times New Roman"/>
          <w:sz w:val="24"/>
          <w:szCs w:val="24"/>
        </w:rPr>
        <w:t xml:space="preserve"> performance. These problems are common with routers and switches. Since discards increase application latency, excessive discards could indicate that there's a problem with the switch or the device interacting with the switch. Insufficient bandwidth allocation is also a concern for packet drops. Network errors are diverse; they could be caused by a DNS issue, TCP timeout, or a lack of response from the server. A switch or router can misinterpret a packet due to a protocol mismatch when updating device configurations.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helps you monitor and reduce the packet loss due to errors and discards.</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WAN performance</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Monitoring WAN links for availability and reliability is essential, as organizations require continuous uptime, fast response times, and minimal transmission errors.  Monitoring WAN links with a </w:t>
      </w:r>
      <w:proofErr w:type="spellStart"/>
      <w:r w:rsidRPr="0067281D">
        <w:rPr>
          <w:rFonts w:ascii="Times New Roman" w:hAnsi="Times New Roman" w:cs="Times New Roman"/>
          <w:sz w:val="24"/>
          <w:szCs w:val="24"/>
        </w:rPr>
        <w:t>netowrk</w:t>
      </w:r>
      <w:proofErr w:type="spellEnd"/>
      <w:r w:rsidRPr="0067281D">
        <w:rPr>
          <w:rFonts w:ascii="Times New Roman" w:hAnsi="Times New Roman" w:cs="Times New Roman"/>
          <w:sz w:val="24"/>
          <w:szCs w:val="24"/>
        </w:rPr>
        <w:t xml:space="preserve"> performance monitor tool for availability and reliability becomes essential. Most organizations use WAN links to interconnect local area networks (LANs) from different locations around the world. With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you can monitor your WAN connections, check WAN latency, and identify network traffic across your WAN network. This helps you allocate resources accordingly to prioritize traffic and react proactively to any issues affecting your WAN network.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primarily relies on Cisco's IP-SLA for monitoring the WAN, while </w:t>
      </w:r>
      <w:proofErr w:type="spellStart"/>
      <w:r w:rsidRPr="0067281D">
        <w:rPr>
          <w:rFonts w:ascii="Times New Roman" w:hAnsi="Times New Roman" w:cs="Times New Roman"/>
          <w:sz w:val="24"/>
          <w:szCs w:val="24"/>
        </w:rPr>
        <w:t>OpManager’s</w:t>
      </w:r>
      <w:proofErr w:type="spellEnd"/>
      <w:r w:rsidRPr="0067281D">
        <w:rPr>
          <w:rFonts w:ascii="Times New Roman" w:hAnsi="Times New Roman" w:cs="Times New Roman"/>
          <w:sz w:val="24"/>
          <w:szCs w:val="24"/>
        </w:rPr>
        <w:t xml:space="preserve"> WAN Round Trip Time monitor provides details on WAN link latency, bandwidth utilization, the round trip time, and other performance factors for you to completely diagnose and resolve poor WAN performance before you can think of upgrading WAN bandwidth capacity.</w:t>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Network device monitoring</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Organizations today face increasing competition and growing complexity in operating their business. Given this scenario, having a network infrastructure that performs at maximum efficiency is no longer a luxury. Rather, it is a necessity for any organization that wishes to emerge as a front runner in their respective domain. Optimum performance of every network device in a network infrastructure has become an unwritten mandate that organizations have to abide by to achieve business success.</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A single minute of downtime can cause thousands, and millions of dollars worth of losses. To ensure network performance consistency and achieve optimal efficiency, network device monitoring is essential. Proactive monitoring of network devices ensures maximum ROI for an organization's IT budget.</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Proactive network device monitor</w:t>
      </w:r>
    </w:p>
    <w:p w:rsidR="00E5333D" w:rsidRPr="0067281D" w:rsidRDefault="00E5333D" w:rsidP="00E5333D">
      <w:pPr>
        <w:rPr>
          <w:rFonts w:ascii="Times New Roman" w:hAnsi="Times New Roman" w:cs="Times New Roman"/>
          <w:b/>
          <w:sz w:val="24"/>
          <w:szCs w:val="24"/>
        </w:rPr>
      </w:pPr>
    </w:p>
    <w:p w:rsidR="00E5333D" w:rsidRPr="0067281D" w:rsidRDefault="00E5333D" w:rsidP="00E5333D">
      <w:pPr>
        <w:jc w:val="center"/>
        <w:rPr>
          <w:rFonts w:ascii="Times New Roman" w:hAnsi="Times New Roman" w:cs="Times New Roman"/>
          <w:b/>
          <w:sz w:val="24"/>
          <w:szCs w:val="24"/>
        </w:rPr>
      </w:pPr>
      <w:r w:rsidRPr="0067281D">
        <w:rPr>
          <w:rFonts w:ascii="Times New Roman" w:hAnsi="Times New Roman" w:cs="Times New Roman"/>
          <w:b/>
          <w:noProof/>
          <w:sz w:val="24"/>
          <w:szCs w:val="24"/>
        </w:rPr>
        <w:drawing>
          <wp:inline distT="0" distB="0" distL="0" distR="0">
            <wp:extent cx="4305935" cy="4305935"/>
            <wp:effectExtent l="19050" t="0" r="0" b="0"/>
            <wp:docPr id="16" name="Picture 16" descr="network-device-monitoring-nd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network-device-monitoring-ndm"/>
                    <pic:cNvPicPr>
                      <a:picLocks noChangeAspect="1" noChangeArrowheads="1"/>
                    </pic:cNvPicPr>
                  </pic:nvPicPr>
                  <pic:blipFill>
                    <a:blip r:embed="rId25" cstate="print"/>
                    <a:srcRect/>
                    <a:stretch>
                      <a:fillRect/>
                    </a:stretch>
                  </pic:blipFill>
                  <pic:spPr bwMode="auto">
                    <a:xfrm>
                      <a:off x="0" y="0"/>
                      <a:ext cx="4305935" cy="430593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Network activity monitor</w:t>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 xml:space="preserve">Monitor network activity with </w:t>
      </w:r>
      <w:proofErr w:type="spellStart"/>
      <w:r w:rsidRPr="0067281D">
        <w:rPr>
          <w:rFonts w:ascii="Times New Roman" w:hAnsi="Times New Roman" w:cs="Times New Roman"/>
          <w:b/>
          <w:sz w:val="24"/>
          <w:szCs w:val="24"/>
        </w:rPr>
        <w:t>ManageEngine</w:t>
      </w:r>
      <w:proofErr w:type="spellEnd"/>
      <w:r w:rsidRPr="0067281D">
        <w:rPr>
          <w:rFonts w:ascii="Times New Roman" w:hAnsi="Times New Roman" w:cs="Times New Roman"/>
          <w:b/>
          <w:sz w:val="24"/>
          <w:szCs w:val="24"/>
        </w:rPr>
        <w:t xml:space="preserve"> </w:t>
      </w:r>
      <w:proofErr w:type="spellStart"/>
      <w:r w:rsidRPr="0067281D">
        <w:rPr>
          <w:rFonts w:ascii="Times New Roman" w:hAnsi="Times New Roman" w:cs="Times New Roman"/>
          <w:b/>
          <w:sz w:val="24"/>
          <w:szCs w:val="24"/>
        </w:rPr>
        <w:t>OpManager</w:t>
      </w:r>
      <w:proofErr w:type="spellEnd"/>
    </w:p>
    <w:p w:rsidR="00E5333D" w:rsidRPr="0067281D" w:rsidRDefault="00E5333D" w:rsidP="00E5333D">
      <w:pPr>
        <w:rPr>
          <w:rFonts w:ascii="Times New Roman" w:hAnsi="Times New Roman" w:cs="Times New Roman"/>
          <w:sz w:val="24"/>
          <w:szCs w:val="24"/>
        </w:rPr>
      </w:pP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is a network activity monitoring tool that enables IT </w:t>
      </w:r>
      <w:proofErr w:type="spellStart"/>
      <w:r w:rsidRPr="0067281D">
        <w:rPr>
          <w:rFonts w:ascii="Times New Roman" w:hAnsi="Times New Roman" w:cs="Times New Roman"/>
          <w:sz w:val="24"/>
          <w:szCs w:val="24"/>
        </w:rPr>
        <w:t>admins</w:t>
      </w:r>
      <w:proofErr w:type="spellEnd"/>
      <w:r w:rsidRPr="0067281D">
        <w:rPr>
          <w:rFonts w:ascii="Times New Roman" w:hAnsi="Times New Roman" w:cs="Times New Roman"/>
          <w:sz w:val="24"/>
          <w:szCs w:val="24"/>
        </w:rPr>
        <w:t xml:space="preserve"> to track even the smallest activity on their networks in real-time. This way, IT </w:t>
      </w:r>
      <w:proofErr w:type="spellStart"/>
      <w:r w:rsidRPr="0067281D">
        <w:rPr>
          <w:rFonts w:ascii="Times New Roman" w:hAnsi="Times New Roman" w:cs="Times New Roman"/>
          <w:sz w:val="24"/>
          <w:szCs w:val="24"/>
        </w:rPr>
        <w:t>admins</w:t>
      </w:r>
      <w:proofErr w:type="spellEnd"/>
      <w:r w:rsidRPr="0067281D">
        <w:rPr>
          <w:rFonts w:ascii="Times New Roman" w:hAnsi="Times New Roman" w:cs="Times New Roman"/>
          <w:sz w:val="24"/>
          <w:szCs w:val="24"/>
        </w:rPr>
        <w:t xml:space="preserve"> can minimize downtime and the mean time to resolve (MTTR).</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On a granular level, there is a vast amount of activity happening on each network device in the IT infrastructure of an organization, like packet transmission, messages from network protocols, device status events, etc. Network activity becomes a bread crumb used to identify network bottlenecks when an issue is detected, so even the most minute network activity should be monitored as it directly impacts overall network performance, health, and uptime. Network activity is monitored with the help of a network monitoring tool like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lastRenderedPageBreak/>
        <w:drawing>
          <wp:inline distT="0" distB="0" distL="0" distR="0">
            <wp:extent cx="5932805" cy="2296795"/>
            <wp:effectExtent l="19050" t="0" r="0" b="0"/>
            <wp:docPr id="17" name="Picture 17" descr="network-activity-monit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etwork-activity-monitoring"/>
                    <pic:cNvPicPr>
                      <a:picLocks noChangeAspect="1" noChangeArrowheads="1"/>
                    </pic:cNvPicPr>
                  </pic:nvPicPr>
                  <pic:blipFill>
                    <a:blip r:embed="rId26" cstate="print"/>
                    <a:srcRect/>
                    <a:stretch>
                      <a:fillRect/>
                    </a:stretch>
                  </pic:blipFill>
                  <pic:spPr bwMode="auto">
                    <a:xfrm>
                      <a:off x="0" y="0"/>
                      <a:ext cx="5932805" cy="229679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For a better understanding of how and which network activities can be observed, monitored, and analyzed, they can be </w:t>
      </w:r>
      <w:proofErr w:type="spellStart"/>
      <w:r w:rsidRPr="0067281D">
        <w:rPr>
          <w:rFonts w:ascii="Times New Roman" w:hAnsi="Times New Roman" w:cs="Times New Roman"/>
          <w:sz w:val="24"/>
          <w:szCs w:val="24"/>
        </w:rPr>
        <w:t>classfied</w:t>
      </w:r>
      <w:proofErr w:type="spellEnd"/>
      <w:r w:rsidRPr="0067281D">
        <w:rPr>
          <w:rFonts w:ascii="Times New Roman" w:hAnsi="Times New Roman" w:cs="Times New Roman"/>
          <w:sz w:val="24"/>
          <w:szCs w:val="24"/>
        </w:rPr>
        <w:t xml:space="preserve"> into two types: device level and user level.</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Device level: Each and every device, port, interface, firewall, and application in a network needs to be monitored for activity to keep the network in check and improve uptime. This can be accomplished by:</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Monitoring all network device activity via Simple Network Management Protocol (SNMP), Windows Management Instrumentation (WMI), and command-line interface (CLI) protocols proactively.</w:t>
      </w:r>
    </w:p>
    <w:p w:rsidR="00E5333D" w:rsidRPr="0067281D" w:rsidRDefault="00E5333D" w:rsidP="00E5333D">
      <w:pPr>
        <w:rPr>
          <w:rFonts w:ascii="Times New Roman" w:hAnsi="Times New Roman" w:cs="Times New Roman"/>
          <w:sz w:val="24"/>
          <w:szCs w:val="24"/>
        </w:rPr>
      </w:pPr>
      <w:proofErr w:type="gramStart"/>
      <w:r w:rsidRPr="0067281D">
        <w:rPr>
          <w:rFonts w:ascii="Times New Roman" w:hAnsi="Times New Roman" w:cs="Times New Roman"/>
          <w:sz w:val="24"/>
          <w:szCs w:val="24"/>
        </w:rPr>
        <w:t xml:space="preserve">Monitoring traps, event logs, and </w:t>
      </w:r>
      <w:proofErr w:type="spellStart"/>
      <w:r w:rsidRPr="0067281D">
        <w:rPr>
          <w:rFonts w:ascii="Times New Roman" w:hAnsi="Times New Roman" w:cs="Times New Roman"/>
          <w:sz w:val="24"/>
          <w:szCs w:val="24"/>
        </w:rPr>
        <w:t>syslogs</w:t>
      </w:r>
      <w:proofErr w:type="spellEnd"/>
      <w:r w:rsidRPr="0067281D">
        <w:rPr>
          <w:rFonts w:ascii="Times New Roman" w:hAnsi="Times New Roman" w:cs="Times New Roman"/>
          <w:sz w:val="24"/>
          <w:szCs w:val="24"/>
        </w:rPr>
        <w:t>.</w:t>
      </w:r>
      <w:proofErr w:type="gramEnd"/>
    </w:p>
    <w:p w:rsidR="00E5333D" w:rsidRPr="0067281D" w:rsidRDefault="00E5333D" w:rsidP="00E5333D">
      <w:pPr>
        <w:rPr>
          <w:rFonts w:ascii="Times New Roman" w:hAnsi="Times New Roman" w:cs="Times New Roman"/>
          <w:sz w:val="24"/>
          <w:szCs w:val="24"/>
        </w:rPr>
      </w:pPr>
      <w:proofErr w:type="gramStart"/>
      <w:r w:rsidRPr="0067281D">
        <w:rPr>
          <w:rFonts w:ascii="Times New Roman" w:hAnsi="Times New Roman" w:cs="Times New Roman"/>
          <w:sz w:val="24"/>
          <w:szCs w:val="24"/>
        </w:rPr>
        <w:t>Viewing a device summary and interface status.</w:t>
      </w:r>
      <w:proofErr w:type="gramEnd"/>
    </w:p>
    <w:p w:rsidR="00E5333D" w:rsidRPr="0067281D" w:rsidRDefault="00E5333D" w:rsidP="00E5333D">
      <w:pPr>
        <w:rPr>
          <w:rFonts w:ascii="Times New Roman" w:hAnsi="Times New Roman" w:cs="Times New Roman"/>
          <w:sz w:val="24"/>
          <w:szCs w:val="24"/>
        </w:rPr>
      </w:pPr>
      <w:proofErr w:type="gramStart"/>
      <w:r w:rsidRPr="0067281D">
        <w:rPr>
          <w:rFonts w:ascii="Times New Roman" w:hAnsi="Times New Roman" w:cs="Times New Roman"/>
          <w:sz w:val="24"/>
          <w:szCs w:val="24"/>
        </w:rPr>
        <w:t>Monitoring virtual private network (VPN) activity.</w:t>
      </w:r>
      <w:proofErr w:type="gramEnd"/>
    </w:p>
    <w:p w:rsidR="00E5333D" w:rsidRPr="0067281D" w:rsidRDefault="00E5333D" w:rsidP="00E5333D">
      <w:pPr>
        <w:rPr>
          <w:rFonts w:ascii="Times New Roman" w:hAnsi="Times New Roman" w:cs="Times New Roman"/>
          <w:sz w:val="24"/>
          <w:szCs w:val="24"/>
        </w:rPr>
      </w:pPr>
      <w:proofErr w:type="gramStart"/>
      <w:r w:rsidRPr="0067281D">
        <w:rPr>
          <w:rFonts w:ascii="Times New Roman" w:hAnsi="Times New Roman" w:cs="Times New Roman"/>
          <w:sz w:val="24"/>
          <w:szCs w:val="24"/>
        </w:rPr>
        <w:t>Monitoring bandwidth to check incoming and outgoing traffic.</w:t>
      </w:r>
      <w:proofErr w:type="gramEnd"/>
    </w:p>
    <w:p w:rsidR="00E5333D" w:rsidRPr="0067281D" w:rsidRDefault="00E5333D" w:rsidP="00E5333D">
      <w:pPr>
        <w:rPr>
          <w:rFonts w:ascii="Times New Roman" w:hAnsi="Times New Roman" w:cs="Times New Roman"/>
          <w:sz w:val="24"/>
          <w:szCs w:val="24"/>
        </w:rPr>
      </w:pPr>
      <w:proofErr w:type="gramStart"/>
      <w:r w:rsidRPr="0067281D">
        <w:rPr>
          <w:rFonts w:ascii="Times New Roman" w:hAnsi="Times New Roman" w:cs="Times New Roman"/>
          <w:sz w:val="24"/>
          <w:szCs w:val="24"/>
        </w:rPr>
        <w:t>Network configuration change tracking.</w:t>
      </w:r>
      <w:proofErr w:type="gramEnd"/>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User level: The network activity of every IT employee and their device, along with their VPN connections, internet usage trends, etc. need to be monitored by optimized network activity monitoring software that uses user activity monitoring (UAM).</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VPN monitoring tool</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A virtual private network (VPN) helps establish a connection between remote users and private networks. These connections are secured by data encryption, where data flows between the device and the network via a shielded path called a VPN tunnel. VPNs significantly boost your device's privacy and provide global accessibility of resources.</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lastRenderedPageBreak/>
        <w:t xml:space="preserve">VPN monitoring is the process of keeping an eye on critical metrics to maintain the integrity of the VPN connection and ensure </w:t>
      </w:r>
      <w:proofErr w:type="spellStart"/>
      <w:r w:rsidRPr="0067281D">
        <w:rPr>
          <w:rFonts w:ascii="Times New Roman" w:hAnsi="Times New Roman" w:cs="Times New Roman"/>
          <w:sz w:val="24"/>
          <w:szCs w:val="24"/>
        </w:rPr>
        <w:t>it's</w:t>
      </w:r>
      <w:proofErr w:type="spellEnd"/>
      <w:r w:rsidRPr="0067281D">
        <w:rPr>
          <w:rFonts w:ascii="Times New Roman" w:hAnsi="Times New Roman" w:cs="Times New Roman"/>
          <w:sz w:val="24"/>
          <w:szCs w:val="24"/>
        </w:rPr>
        <w:t xml:space="preserve"> robust. In addition, VPN monitoring ensures sensitive data gets transmitted across VPN tunnels without being exploited by intruders.</w:t>
      </w:r>
    </w:p>
    <w:p w:rsidR="00E5333D" w:rsidRPr="0067281D" w:rsidRDefault="00E5333D" w:rsidP="00E5333D">
      <w:pPr>
        <w:rPr>
          <w:rFonts w:ascii="Times New Roman" w:hAnsi="Times New Roman" w:cs="Times New Roman"/>
          <w:sz w:val="24"/>
          <w:szCs w:val="24"/>
        </w:rPr>
      </w:pPr>
      <w:proofErr w:type="spellStart"/>
      <w:r w:rsidRPr="0067281D">
        <w:rPr>
          <w:rFonts w:ascii="Times New Roman" w:hAnsi="Times New Roman" w:cs="Times New Roman"/>
          <w:sz w:val="24"/>
          <w:szCs w:val="24"/>
        </w:rPr>
        <w:t>OpManager's</w:t>
      </w:r>
      <w:proofErr w:type="spellEnd"/>
      <w:r w:rsidRPr="0067281D">
        <w:rPr>
          <w:rFonts w:ascii="Times New Roman" w:hAnsi="Times New Roman" w:cs="Times New Roman"/>
          <w:sz w:val="24"/>
          <w:szCs w:val="24"/>
        </w:rPr>
        <w:t xml:space="preserve"> VPN monitoring feature</w:t>
      </w:r>
    </w:p>
    <w:p w:rsidR="00E5333D" w:rsidRPr="0067281D" w:rsidRDefault="00E5333D" w:rsidP="00E5333D">
      <w:pPr>
        <w:rPr>
          <w:rFonts w:ascii="Times New Roman" w:hAnsi="Times New Roman" w:cs="Times New Roman"/>
          <w:sz w:val="24"/>
          <w:szCs w:val="24"/>
        </w:rPr>
      </w:pPr>
      <w:proofErr w:type="spellStart"/>
      <w:r w:rsidRPr="0067281D">
        <w:rPr>
          <w:rFonts w:ascii="Times New Roman" w:hAnsi="Times New Roman" w:cs="Times New Roman"/>
          <w:sz w:val="24"/>
          <w:szCs w:val="24"/>
        </w:rPr>
        <w:t>OpManager's</w:t>
      </w:r>
      <w:proofErr w:type="spellEnd"/>
      <w:r w:rsidRPr="0067281D">
        <w:rPr>
          <w:rFonts w:ascii="Times New Roman" w:hAnsi="Times New Roman" w:cs="Times New Roman"/>
          <w:sz w:val="24"/>
          <w:szCs w:val="24"/>
        </w:rPr>
        <w:t xml:space="preserve"> built-in VPN monitoring feature helps monitor VPN connections, track the health and performance of all VPN links, and monitor data transmission across VPN tunnels to proactively handle any impending roadblocks.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supports site-to-site VPN monitoring, enabling you to monitor the private traffic across the branches of your organization. It also supports prominent leaders in the VPN infrastructure market such as Cisco, </w:t>
      </w:r>
      <w:proofErr w:type="spellStart"/>
      <w:r w:rsidRPr="0067281D">
        <w:rPr>
          <w:rFonts w:ascii="Times New Roman" w:hAnsi="Times New Roman" w:cs="Times New Roman"/>
          <w:sz w:val="24"/>
          <w:szCs w:val="24"/>
        </w:rPr>
        <w:t>Fortinet</w:t>
      </w:r>
      <w:proofErr w:type="spellEnd"/>
      <w:r w:rsidRPr="0067281D">
        <w:rPr>
          <w:rFonts w:ascii="Times New Roman" w:hAnsi="Times New Roman" w:cs="Times New Roman"/>
          <w:sz w:val="24"/>
          <w:szCs w:val="24"/>
        </w:rPr>
        <w:t xml:space="preserve">, and </w:t>
      </w:r>
      <w:proofErr w:type="spellStart"/>
      <w:r w:rsidRPr="0067281D">
        <w:rPr>
          <w:rFonts w:ascii="Times New Roman" w:hAnsi="Times New Roman" w:cs="Times New Roman"/>
          <w:sz w:val="24"/>
          <w:szCs w:val="24"/>
        </w:rPr>
        <w:t>Watchguard</w:t>
      </w:r>
      <w:proofErr w:type="spellEnd"/>
      <w:r w:rsidRPr="0067281D">
        <w:rPr>
          <w:rFonts w:ascii="Times New Roman" w:hAnsi="Times New Roman" w:cs="Times New Roman"/>
          <w:sz w:val="24"/>
          <w:szCs w:val="24"/>
        </w:rPr>
        <w:t xml:space="preserve"> right out of the box.</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Compromising on VPN monitoring can have many repercussions for a company, ranging from productivity loss and an adverse impact on revenue to jeopardizing confidential data or even the loss of loyal customers due to safety breaches.</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Security breach and appropriation of vital information: Ineffective or no VPN monitoring can leave private networks vulnerable to unauthorized access, paving the way for data theft.</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Overlooking traffic overloads and blocks in data traffic: Failure to address impending irregularities in VPN tunnels can lead to suspended connections, in turn effecting how the business functions.</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LAN monitoring &amp; management software</w:t>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 xml:space="preserve">Manage Engine </w:t>
      </w:r>
      <w:proofErr w:type="spellStart"/>
      <w:proofErr w:type="gramStart"/>
      <w:r w:rsidRPr="0067281D">
        <w:rPr>
          <w:rFonts w:ascii="Times New Roman" w:hAnsi="Times New Roman" w:cs="Times New Roman"/>
          <w:b/>
          <w:sz w:val="24"/>
          <w:szCs w:val="24"/>
        </w:rPr>
        <w:t>OpManager</w:t>
      </w:r>
      <w:proofErr w:type="spellEnd"/>
      <w:r w:rsidRPr="0067281D">
        <w:rPr>
          <w:rFonts w:ascii="Times New Roman" w:hAnsi="Times New Roman" w:cs="Times New Roman"/>
          <w:b/>
          <w:sz w:val="24"/>
          <w:szCs w:val="24"/>
        </w:rPr>
        <w:t xml:space="preserve"> :</w:t>
      </w:r>
      <w:proofErr w:type="gramEnd"/>
      <w:r w:rsidRPr="0067281D">
        <w:rPr>
          <w:rFonts w:ascii="Times New Roman" w:hAnsi="Times New Roman" w:cs="Times New Roman"/>
          <w:b/>
          <w:sz w:val="24"/>
          <w:szCs w:val="24"/>
        </w:rPr>
        <w:t xml:space="preserve"> All-inclusive LAN software</w:t>
      </w:r>
    </w:p>
    <w:p w:rsidR="00E5333D" w:rsidRPr="0067281D" w:rsidRDefault="00E5333D" w:rsidP="00E5333D">
      <w:pPr>
        <w:rPr>
          <w:rFonts w:ascii="Times New Roman" w:hAnsi="Times New Roman" w:cs="Times New Roman"/>
          <w:sz w:val="24"/>
          <w:szCs w:val="24"/>
        </w:rPr>
      </w:pP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is </w:t>
      </w:r>
      <w:proofErr w:type="gramStart"/>
      <w:r w:rsidRPr="0067281D">
        <w:rPr>
          <w:rFonts w:ascii="Times New Roman" w:hAnsi="Times New Roman" w:cs="Times New Roman"/>
          <w:sz w:val="24"/>
          <w:szCs w:val="24"/>
        </w:rPr>
        <w:t>a comprehensive</w:t>
      </w:r>
      <w:proofErr w:type="gramEnd"/>
      <w:r w:rsidRPr="0067281D">
        <w:rPr>
          <w:rFonts w:ascii="Times New Roman" w:hAnsi="Times New Roman" w:cs="Times New Roman"/>
          <w:sz w:val="24"/>
          <w:szCs w:val="24"/>
        </w:rPr>
        <w:t xml:space="preserve"> LAN manager software that proactively monitors networking devices in your LAN. With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you can oversee network configurations, examine firewall logs, troubleshoot network issues, and analyze network traffic—all from a unified console.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can be tailored to meet your LAN network management needs as it enables you to monitor 10 devices to 10,000 devices, and multiple LANs all out of the box.</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LAN management tool for network operation</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Every organization's approach towards business operations is unique, and so is its network infrastructure. Since LANs are becoming more intricate than ever with new computing technologies such as hyper converged infrastructure, LAN management should also be.</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What organizations really need are tailored LAN management solutions that can be fully customized to suit their needs, from time to time. An internal administration team utilizing </w:t>
      </w:r>
      <w:proofErr w:type="gramStart"/>
      <w:r w:rsidRPr="0067281D">
        <w:rPr>
          <w:rFonts w:ascii="Times New Roman" w:hAnsi="Times New Roman" w:cs="Times New Roman"/>
          <w:sz w:val="24"/>
          <w:szCs w:val="24"/>
        </w:rPr>
        <w:t>a versatile</w:t>
      </w:r>
      <w:proofErr w:type="gramEnd"/>
      <w:r w:rsidRPr="0067281D">
        <w:rPr>
          <w:rFonts w:ascii="Times New Roman" w:hAnsi="Times New Roman" w:cs="Times New Roman"/>
          <w:sz w:val="24"/>
          <w:szCs w:val="24"/>
        </w:rPr>
        <w:t xml:space="preserve"> and robust LAN management software is better aligned with an organization's goal than a generic service from a LAN management provider that oversees hundreds of other LANs concurrently. This is why dedicated LAN management systems or infrastructure management systems are preferred.</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Only with a comprehensive LAN management system like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can these vital needs be addressed, as it provides critical insights for multiple aspects of a LAN, including LAN device performance, LAN traffic analysis, LAN configuration, and firewall management.</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LAN inventory management</w:t>
      </w:r>
    </w:p>
    <w:p w:rsidR="00E5333D" w:rsidRPr="0067281D" w:rsidRDefault="00E5333D" w:rsidP="00E5333D">
      <w:pPr>
        <w:rPr>
          <w:rFonts w:ascii="Times New Roman" w:hAnsi="Times New Roman" w:cs="Times New Roman"/>
          <w:sz w:val="24"/>
          <w:szCs w:val="24"/>
        </w:rPr>
      </w:pP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maintains an inventory of all devices and interfaces in your LAN, and collects information such as IP address, DNS name, vendor, OS version, system description, monitoring protocol, device health, traffic counter, and more.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automatically discovers the devices in your LAN and updates the LAN inventory at specified intervals. You can also sort LAN devices by Discovered Time which helps you keep tabs on devices connected to your LAN, and quickly discover unauthorized access to your LAN.</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drawing>
          <wp:inline distT="0" distB="0" distL="0" distR="0">
            <wp:extent cx="5932805" cy="3466465"/>
            <wp:effectExtent l="19050" t="0" r="0" b="0"/>
            <wp:docPr id="18" name="Picture 18" descr="lan-inventory-managemen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lan-inventory-management1"/>
                    <pic:cNvPicPr>
                      <a:picLocks noChangeAspect="1" noChangeArrowheads="1"/>
                    </pic:cNvPicPr>
                  </pic:nvPicPr>
                  <pic:blipFill>
                    <a:blip r:embed="rId27" cstate="print"/>
                    <a:srcRect/>
                    <a:stretch>
                      <a:fillRect/>
                    </a:stretch>
                  </pic:blipFill>
                  <pic:spPr bwMode="auto">
                    <a:xfrm>
                      <a:off x="0" y="0"/>
                      <a:ext cx="5932805" cy="346646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Monitoring LAN health and performance</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The health of a LAN essentially comes down to the health of its networking hardware. With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you can monitor network devices such as switches, routers, servers, virtual environments, firewalls, printers, and storage devices.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provides critical insights through more than 2,000 performance metrics that help you identify network device performance degradation before services are impacted. Additionally,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monitors LAN technology such as Ethernet and 230 different interface types. It also monitors wireless devices in your LAN such as access points, wireless routers, switches, and more, making Wireless LAN management (WLAN management) simple and complete.</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lastRenderedPageBreak/>
        <w:drawing>
          <wp:inline distT="0" distB="0" distL="0" distR="0">
            <wp:extent cx="5156835" cy="2317750"/>
            <wp:effectExtent l="19050" t="0" r="5715" b="0"/>
            <wp:docPr id="19" name="Picture 19" descr="lan-health-and-performance-monitorin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an-health-and-performance-monitoring1"/>
                    <pic:cNvPicPr>
                      <a:picLocks noChangeAspect="1" noChangeArrowheads="1"/>
                    </pic:cNvPicPr>
                  </pic:nvPicPr>
                  <pic:blipFill>
                    <a:blip r:embed="rId28" cstate="print"/>
                    <a:srcRect/>
                    <a:stretch>
                      <a:fillRect/>
                    </a:stretch>
                  </pic:blipFill>
                  <pic:spPr bwMode="auto">
                    <a:xfrm>
                      <a:off x="0" y="0"/>
                      <a:ext cx="5156835" cy="231775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LAN configuration management</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A major threat to the stability of the LAN is a lack of details about configurations, since configurations ensure network devices function properly.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xml:space="preserve"> allows you to backup the existing LAN configurations, and track </w:t>
      </w:r>
      <w:proofErr w:type="gramStart"/>
      <w:r w:rsidRPr="0067281D">
        <w:rPr>
          <w:rFonts w:ascii="Times New Roman" w:hAnsi="Times New Roman" w:cs="Times New Roman"/>
          <w:sz w:val="24"/>
          <w:szCs w:val="24"/>
        </w:rPr>
        <w:t>the who</w:t>
      </w:r>
      <w:proofErr w:type="gramEnd"/>
      <w:r w:rsidRPr="0067281D">
        <w:rPr>
          <w:rFonts w:ascii="Times New Roman" w:hAnsi="Times New Roman" w:cs="Times New Roman"/>
          <w:sz w:val="24"/>
          <w:szCs w:val="24"/>
        </w:rPr>
        <w:t xml:space="preserve">, when, and what of configuration changes in real time. With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you can also approve, restore, and automate your LAN configuration changes making LAN management super simple and time-saving.</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drawing>
          <wp:inline distT="0" distB="0" distL="0" distR="0">
            <wp:extent cx="5943600" cy="2615565"/>
            <wp:effectExtent l="19050" t="0" r="0" b="0"/>
            <wp:docPr id="20" name="Picture 20" descr="lan-configuration-managemen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lan-configuration-management1"/>
                    <pic:cNvPicPr>
                      <a:picLocks noChangeAspect="1" noChangeArrowheads="1"/>
                    </pic:cNvPicPr>
                  </pic:nvPicPr>
                  <pic:blipFill>
                    <a:blip r:embed="rId29"/>
                    <a:srcRect/>
                    <a:stretch>
                      <a:fillRect/>
                    </a:stretch>
                  </pic:blipFill>
                  <pic:spPr bwMode="auto">
                    <a:xfrm>
                      <a:off x="0" y="0"/>
                      <a:ext cx="5943600" cy="2615565"/>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Prevent attacks on your LAN</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Firewall monitoring and management</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A firewall protects your LAN infrastructure by blocking </w:t>
      </w:r>
      <w:proofErr w:type="spellStart"/>
      <w:r w:rsidRPr="0067281D">
        <w:rPr>
          <w:rFonts w:ascii="Times New Roman" w:hAnsi="Times New Roman" w:cs="Times New Roman"/>
          <w:sz w:val="24"/>
          <w:szCs w:val="24"/>
        </w:rPr>
        <w:t>trojans</w:t>
      </w:r>
      <w:proofErr w:type="spellEnd"/>
      <w:r w:rsidRPr="0067281D">
        <w:rPr>
          <w:rFonts w:ascii="Times New Roman" w:hAnsi="Times New Roman" w:cs="Times New Roman"/>
          <w:sz w:val="24"/>
          <w:szCs w:val="24"/>
        </w:rPr>
        <w:t xml:space="preserve">, spyware, and other malicious programs, and is governed by specific firewall rules and policies. With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you can monitor firewall rules, manage firewall policies, and track firewall logs to improve your LAN security.</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noProof/>
          <w:sz w:val="24"/>
          <w:szCs w:val="24"/>
        </w:rPr>
        <w:lastRenderedPageBreak/>
        <w:drawing>
          <wp:inline distT="0" distB="0" distL="0" distR="0">
            <wp:extent cx="4370070" cy="1945640"/>
            <wp:effectExtent l="19050" t="0" r="0" b="0"/>
            <wp:docPr id="21" name="Picture 21" descr="firewall-monitoring-and-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irewall-monitoring-and-management"/>
                    <pic:cNvPicPr>
                      <a:picLocks noChangeAspect="1" noChangeArrowheads="1"/>
                    </pic:cNvPicPr>
                  </pic:nvPicPr>
                  <pic:blipFill>
                    <a:blip r:embed="rId30" cstate="print"/>
                    <a:srcRect/>
                    <a:stretch>
                      <a:fillRect/>
                    </a:stretch>
                  </pic:blipFill>
                  <pic:spPr bwMode="auto">
                    <a:xfrm>
                      <a:off x="0" y="0"/>
                      <a:ext cx="4370070" cy="1945640"/>
                    </a:xfrm>
                    <a:prstGeom prst="rect">
                      <a:avLst/>
                    </a:prstGeom>
                    <a:noFill/>
                    <a:ln w="9525">
                      <a:noFill/>
                      <a:miter lim="800000"/>
                      <a:headEnd/>
                      <a:tailEnd/>
                    </a:ln>
                  </pic:spPr>
                </pic:pic>
              </a:graphicData>
            </a:graphic>
          </wp:inline>
        </w:drawing>
      </w:r>
    </w:p>
    <w:p w:rsidR="00E5333D" w:rsidRPr="0067281D" w:rsidRDefault="00E5333D" w:rsidP="00E5333D">
      <w:pPr>
        <w:rPr>
          <w:rFonts w:ascii="Times New Roman" w:hAnsi="Times New Roman" w:cs="Times New Roman"/>
          <w:b/>
          <w:sz w:val="24"/>
          <w:szCs w:val="24"/>
        </w:rPr>
      </w:pPr>
      <w:r w:rsidRPr="0067281D">
        <w:rPr>
          <w:rFonts w:ascii="Times New Roman" w:hAnsi="Times New Roman" w:cs="Times New Roman"/>
          <w:b/>
          <w:sz w:val="24"/>
          <w:szCs w:val="24"/>
        </w:rPr>
        <w:t>VPN monitoring</w:t>
      </w:r>
    </w:p>
    <w:p w:rsidR="00E5333D" w:rsidRPr="0067281D" w:rsidRDefault="00E5333D" w:rsidP="00E5333D">
      <w:pPr>
        <w:rPr>
          <w:rFonts w:ascii="Times New Roman" w:hAnsi="Times New Roman" w:cs="Times New Roman"/>
          <w:sz w:val="24"/>
          <w:szCs w:val="24"/>
        </w:rPr>
      </w:pPr>
      <w:r w:rsidRPr="0067281D">
        <w:rPr>
          <w:rFonts w:ascii="Times New Roman" w:hAnsi="Times New Roman" w:cs="Times New Roman"/>
          <w:sz w:val="24"/>
          <w:szCs w:val="24"/>
        </w:rPr>
        <w:t xml:space="preserve">Organizations allow connections into their LANs through VPNs for a remote workforce. These connections can sometimes be compromised, resulting in data theft or network attacks. With </w:t>
      </w:r>
      <w:proofErr w:type="spellStart"/>
      <w:r w:rsidRPr="0067281D">
        <w:rPr>
          <w:rFonts w:ascii="Times New Roman" w:hAnsi="Times New Roman" w:cs="Times New Roman"/>
          <w:sz w:val="24"/>
          <w:szCs w:val="24"/>
        </w:rPr>
        <w:t>OpManager</w:t>
      </w:r>
      <w:proofErr w:type="spellEnd"/>
      <w:r w:rsidRPr="0067281D">
        <w:rPr>
          <w:rFonts w:ascii="Times New Roman" w:hAnsi="Times New Roman" w:cs="Times New Roman"/>
          <w:sz w:val="24"/>
          <w:szCs w:val="24"/>
        </w:rPr>
        <w:t>, you can monitor your VPN by tracking the number of active VPN sessions, VPN tunnel status, and VPN tunnels count in real time, and also receive instant alerts on VPN connection regularities making your local area network secure and keeping your remote productivity issues at bay.</w:t>
      </w:r>
    </w:p>
    <w:p w:rsidR="00E5333D" w:rsidRPr="0067281D" w:rsidRDefault="00E5333D" w:rsidP="00E5333D">
      <w:pPr>
        <w:rPr>
          <w:rFonts w:ascii="Times New Roman" w:hAnsi="Times New Roman" w:cs="Times New Roman"/>
          <w:sz w:val="24"/>
          <w:szCs w:val="24"/>
        </w:rPr>
      </w:pPr>
    </w:p>
    <w:p w:rsidR="00E5333D" w:rsidRPr="0067281D" w:rsidRDefault="00E5333D" w:rsidP="00E5333D">
      <w:pPr>
        <w:rPr>
          <w:rFonts w:ascii="Times New Roman" w:hAnsi="Times New Roman" w:cs="Times New Roman"/>
          <w:sz w:val="24"/>
          <w:szCs w:val="24"/>
        </w:rPr>
      </w:pPr>
      <w:bookmarkStart w:id="0" w:name="_GoBack"/>
      <w:bookmarkEnd w:id="0"/>
      <w:r w:rsidRPr="0067281D">
        <w:rPr>
          <w:rFonts w:ascii="Times New Roman" w:hAnsi="Times New Roman" w:cs="Times New Roman"/>
          <w:noProof/>
          <w:sz w:val="24"/>
          <w:szCs w:val="24"/>
        </w:rPr>
        <w:drawing>
          <wp:inline distT="0" distB="0" distL="0" distR="0">
            <wp:extent cx="5943600" cy="3168650"/>
            <wp:effectExtent l="19050" t="0" r="0" b="0"/>
            <wp:docPr id="22" name="Picture 22" descr="vpn-monito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pn-monitor1"/>
                    <pic:cNvPicPr>
                      <a:picLocks noChangeAspect="1" noChangeArrowheads="1"/>
                    </pic:cNvPicPr>
                  </pic:nvPicPr>
                  <pic:blipFill>
                    <a:blip r:embed="rId31"/>
                    <a:srcRect/>
                    <a:stretch>
                      <a:fillRect/>
                    </a:stretch>
                  </pic:blipFill>
                  <pic:spPr bwMode="auto">
                    <a:xfrm>
                      <a:off x="0" y="0"/>
                      <a:ext cx="5943600" cy="3168650"/>
                    </a:xfrm>
                    <a:prstGeom prst="rect">
                      <a:avLst/>
                    </a:prstGeom>
                    <a:noFill/>
                    <a:ln w="9525">
                      <a:noFill/>
                      <a:miter lim="800000"/>
                      <a:headEnd/>
                      <a:tailEnd/>
                    </a:ln>
                  </pic:spPr>
                </pic:pic>
              </a:graphicData>
            </a:graphic>
          </wp:inline>
        </w:drawing>
      </w:r>
    </w:p>
    <w:p w:rsidR="00E5333D" w:rsidRPr="0067281D" w:rsidRDefault="00E5333D" w:rsidP="0049070F">
      <w:pPr>
        <w:rPr>
          <w:rFonts w:ascii="Times New Roman" w:hAnsi="Times New Roman" w:cs="Times New Roman"/>
          <w:b/>
          <w:sz w:val="24"/>
          <w:szCs w:val="24"/>
        </w:rPr>
      </w:pPr>
    </w:p>
    <w:sectPr w:rsidR="00E5333D" w:rsidRPr="0067281D" w:rsidSect="005672D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3F6C2E"/>
    <w:multiLevelType w:val="hybridMultilevel"/>
    <w:tmpl w:val="015EB4D2"/>
    <w:lvl w:ilvl="0" w:tplc="8EA60236">
      <w:start w:val="1"/>
      <w:numFmt w:val="decimal"/>
      <w:lvlText w:val="%1."/>
      <w:lvlJc w:val="left"/>
      <w:pPr>
        <w:ind w:left="720" w:hanging="360"/>
      </w:pPr>
      <w:rPr>
        <w:b/>
        <w:bCs/>
      </w:r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1F3763"/>
    <w:multiLevelType w:val="hybridMultilevel"/>
    <w:tmpl w:val="6F928F5A"/>
    <w:lvl w:ilvl="0" w:tplc="7938CEA6">
      <w:start w:val="1"/>
      <w:numFmt w:val="upperLetter"/>
      <w:lvlText w:val="%1."/>
      <w:lvlJc w:val="left"/>
      <w:pPr>
        <w:ind w:left="645" w:hanging="360"/>
      </w:pPr>
      <w:rPr>
        <w:rFonts w:hint="default"/>
      </w:rPr>
    </w:lvl>
    <w:lvl w:ilvl="1" w:tplc="04090019" w:tentative="1">
      <w:start w:val="1"/>
      <w:numFmt w:val="lowerLetter"/>
      <w:lvlText w:val="%2."/>
      <w:lvlJc w:val="left"/>
      <w:pPr>
        <w:ind w:left="1365" w:hanging="360"/>
      </w:pPr>
    </w:lvl>
    <w:lvl w:ilvl="2" w:tplc="0409001B" w:tentative="1">
      <w:start w:val="1"/>
      <w:numFmt w:val="lowerRoman"/>
      <w:lvlText w:val="%3."/>
      <w:lvlJc w:val="right"/>
      <w:pPr>
        <w:ind w:left="2085" w:hanging="180"/>
      </w:pPr>
    </w:lvl>
    <w:lvl w:ilvl="3" w:tplc="0409000F" w:tentative="1">
      <w:start w:val="1"/>
      <w:numFmt w:val="decimal"/>
      <w:lvlText w:val="%4."/>
      <w:lvlJc w:val="left"/>
      <w:pPr>
        <w:ind w:left="2805" w:hanging="360"/>
      </w:pPr>
    </w:lvl>
    <w:lvl w:ilvl="4" w:tplc="04090019" w:tentative="1">
      <w:start w:val="1"/>
      <w:numFmt w:val="lowerLetter"/>
      <w:lvlText w:val="%5."/>
      <w:lvlJc w:val="left"/>
      <w:pPr>
        <w:ind w:left="3525" w:hanging="360"/>
      </w:pPr>
    </w:lvl>
    <w:lvl w:ilvl="5" w:tplc="0409001B" w:tentative="1">
      <w:start w:val="1"/>
      <w:numFmt w:val="lowerRoman"/>
      <w:lvlText w:val="%6."/>
      <w:lvlJc w:val="right"/>
      <w:pPr>
        <w:ind w:left="4245" w:hanging="180"/>
      </w:pPr>
    </w:lvl>
    <w:lvl w:ilvl="6" w:tplc="0409000F" w:tentative="1">
      <w:start w:val="1"/>
      <w:numFmt w:val="decimal"/>
      <w:lvlText w:val="%7."/>
      <w:lvlJc w:val="left"/>
      <w:pPr>
        <w:ind w:left="4965" w:hanging="360"/>
      </w:pPr>
    </w:lvl>
    <w:lvl w:ilvl="7" w:tplc="04090019" w:tentative="1">
      <w:start w:val="1"/>
      <w:numFmt w:val="lowerLetter"/>
      <w:lvlText w:val="%8."/>
      <w:lvlJc w:val="left"/>
      <w:pPr>
        <w:ind w:left="5685" w:hanging="360"/>
      </w:pPr>
    </w:lvl>
    <w:lvl w:ilvl="8" w:tplc="0409001B" w:tentative="1">
      <w:start w:val="1"/>
      <w:numFmt w:val="lowerRoman"/>
      <w:lvlText w:val="%9."/>
      <w:lvlJc w:val="right"/>
      <w:pPr>
        <w:ind w:left="6405" w:hanging="180"/>
      </w:pPr>
    </w:lvl>
  </w:abstractNum>
  <w:abstractNum w:abstractNumId="2">
    <w:nsid w:val="1E2D5D5D"/>
    <w:multiLevelType w:val="hybridMultilevel"/>
    <w:tmpl w:val="F39EAA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4604691"/>
    <w:multiLevelType w:val="hybridMultilevel"/>
    <w:tmpl w:val="C51C6EDE"/>
    <w:lvl w:ilvl="0" w:tplc="C2E68FB0">
      <w:start w:val="1"/>
      <w:numFmt w:val="lowerLetter"/>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4">
    <w:nsid w:val="54C43655"/>
    <w:multiLevelType w:val="hybridMultilevel"/>
    <w:tmpl w:val="24A08CE0"/>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B8B3CA0"/>
    <w:multiLevelType w:val="hybridMultilevel"/>
    <w:tmpl w:val="E29E8160"/>
    <w:lvl w:ilvl="0" w:tplc="B1F22FF2">
      <w:start w:val="1"/>
      <w:numFmt w:val="low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0"/>
  </w:num>
  <w:num w:numId="2">
    <w:abstractNumId w:val="5"/>
  </w:num>
  <w:num w:numId="3">
    <w:abstractNumId w:val="3"/>
  </w:num>
  <w:num w:numId="4">
    <w:abstractNumId w:val="1"/>
  </w:num>
  <w:num w:numId="5">
    <w:abstractNumId w:val="4"/>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ayNDMwMTcyNrIwMDMzNjVX0lEKTi0uzszPAykwrAUA5h7eAywAAAA="/>
  </w:docVars>
  <w:rsids>
    <w:rsidRoot w:val="009C48EC"/>
    <w:rsid w:val="0003251B"/>
    <w:rsid w:val="000C6D60"/>
    <w:rsid w:val="001028D7"/>
    <w:rsid w:val="00171559"/>
    <w:rsid w:val="002316FB"/>
    <w:rsid w:val="002B4ECC"/>
    <w:rsid w:val="002D3B75"/>
    <w:rsid w:val="003E567C"/>
    <w:rsid w:val="00420E1D"/>
    <w:rsid w:val="004342C2"/>
    <w:rsid w:val="004514D2"/>
    <w:rsid w:val="0049070F"/>
    <w:rsid w:val="00497C2B"/>
    <w:rsid w:val="004C2625"/>
    <w:rsid w:val="00501B4D"/>
    <w:rsid w:val="005123A2"/>
    <w:rsid w:val="005672D3"/>
    <w:rsid w:val="005C4C2F"/>
    <w:rsid w:val="00602025"/>
    <w:rsid w:val="006235BE"/>
    <w:rsid w:val="00644D53"/>
    <w:rsid w:val="0067281D"/>
    <w:rsid w:val="007B3749"/>
    <w:rsid w:val="008214DC"/>
    <w:rsid w:val="00872A43"/>
    <w:rsid w:val="00885BE1"/>
    <w:rsid w:val="00910690"/>
    <w:rsid w:val="009C48EC"/>
    <w:rsid w:val="009D399A"/>
    <w:rsid w:val="00A63192"/>
    <w:rsid w:val="00A703B2"/>
    <w:rsid w:val="00AE3333"/>
    <w:rsid w:val="00B65639"/>
    <w:rsid w:val="00B77A94"/>
    <w:rsid w:val="00BE543A"/>
    <w:rsid w:val="00C37A99"/>
    <w:rsid w:val="00C443FA"/>
    <w:rsid w:val="00CA5F6F"/>
    <w:rsid w:val="00D57EA2"/>
    <w:rsid w:val="00E5333D"/>
    <w:rsid w:val="00E80820"/>
    <w:rsid w:val="00F239A4"/>
    <w:rsid w:val="00F35C6A"/>
    <w:rsid w:val="00F74FAE"/>
    <w:rsid w:val="00F87398"/>
    <w:rsid w:val="00FA7B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72D3"/>
    <w:rPr>
      <w:lang w:val="en-US"/>
    </w:rPr>
  </w:style>
  <w:style w:type="paragraph" w:styleId="Heading1">
    <w:name w:val="heading 1"/>
    <w:basedOn w:val="Normal"/>
    <w:next w:val="Normal"/>
    <w:link w:val="Heading1Char"/>
    <w:uiPriority w:val="9"/>
    <w:qFormat/>
    <w:rsid w:val="0003251B"/>
    <w:pPr>
      <w:keepNext/>
      <w:keepLines/>
      <w:spacing w:before="240" w:after="0"/>
      <w:outlineLvl w:val="0"/>
    </w:pPr>
    <w:rPr>
      <w:rFonts w:ascii="Times New Roman" w:eastAsiaTheme="majorEastAsia" w:hAnsi="Times New Roman" w:cstheme="majorBidi"/>
      <w:sz w:val="28"/>
      <w:szCs w:val="32"/>
    </w:rPr>
  </w:style>
  <w:style w:type="paragraph" w:styleId="Heading2">
    <w:name w:val="heading 2"/>
    <w:basedOn w:val="Normal"/>
    <w:next w:val="Normal"/>
    <w:link w:val="Heading2Char"/>
    <w:autoRedefine/>
    <w:uiPriority w:val="9"/>
    <w:unhideWhenUsed/>
    <w:qFormat/>
    <w:rsid w:val="003E567C"/>
    <w:pPr>
      <w:keepNext/>
      <w:keepLines/>
      <w:spacing w:before="40" w:after="0"/>
      <w:outlineLvl w:val="1"/>
    </w:pPr>
    <w:rPr>
      <w:rFonts w:ascii="Times New Roman" w:eastAsiaTheme="majorEastAsia" w:hAnsi="Times New Roman"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567C"/>
    <w:rPr>
      <w:rFonts w:ascii="Times New Roman" w:eastAsiaTheme="majorEastAsia" w:hAnsi="Times New Roman" w:cstheme="majorBidi"/>
      <w:sz w:val="24"/>
      <w:szCs w:val="26"/>
      <w:lang w:val="en-US"/>
    </w:rPr>
  </w:style>
  <w:style w:type="character" w:customStyle="1" w:styleId="Heading1Char">
    <w:name w:val="Heading 1 Char"/>
    <w:basedOn w:val="DefaultParagraphFont"/>
    <w:link w:val="Heading1"/>
    <w:uiPriority w:val="9"/>
    <w:rsid w:val="0003251B"/>
    <w:rPr>
      <w:rFonts w:ascii="Times New Roman" w:eastAsiaTheme="majorEastAsia" w:hAnsi="Times New Roman" w:cstheme="majorBidi"/>
      <w:sz w:val="28"/>
      <w:szCs w:val="32"/>
      <w:lang w:val="en-US"/>
    </w:rPr>
  </w:style>
  <w:style w:type="paragraph" w:styleId="BalloonText">
    <w:name w:val="Balloon Text"/>
    <w:basedOn w:val="Normal"/>
    <w:link w:val="BalloonTextChar"/>
    <w:uiPriority w:val="99"/>
    <w:semiHidden/>
    <w:unhideWhenUsed/>
    <w:rsid w:val="00A631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3192"/>
    <w:rPr>
      <w:rFonts w:ascii="Tahoma" w:hAnsi="Tahoma" w:cs="Tahoma"/>
      <w:sz w:val="16"/>
      <w:szCs w:val="16"/>
      <w:lang w:val="en-US"/>
    </w:rPr>
  </w:style>
  <w:style w:type="paragraph" w:styleId="ListParagraph">
    <w:name w:val="List Paragraph"/>
    <w:basedOn w:val="Normal"/>
    <w:uiPriority w:val="34"/>
    <w:qFormat/>
    <w:rsid w:val="00E80820"/>
    <w:pPr>
      <w:spacing w:after="0" w:line="240" w:lineRule="auto"/>
      <w:ind w:left="720"/>
      <w:contextualSpacing/>
    </w:pPr>
    <w:rPr>
      <w:rFonts w:ascii="Times New Roman" w:eastAsia="Times New Roman" w:hAnsi="Times New Roman" w:cs="Times New Roman"/>
      <w:sz w:val="24"/>
      <w:szCs w:val="20"/>
      <w:lang w:val="en-GB" w:eastAsia="en-GB"/>
    </w:rPr>
  </w:style>
  <w:style w:type="paragraph" w:customStyle="1" w:styleId="CMD">
    <w:name w:val="CMD"/>
    <w:basedOn w:val="Normal"/>
    <w:link w:val="CMDChar"/>
    <w:qFormat/>
    <w:rsid w:val="00E80820"/>
    <w:pPr>
      <w:spacing w:before="60" w:after="60" w:line="240" w:lineRule="auto"/>
      <w:ind w:left="720"/>
    </w:pPr>
    <w:rPr>
      <w:rFonts w:ascii="Courier New" w:eastAsia="Calibri" w:hAnsi="Courier New" w:cs="Times New Roman"/>
      <w:sz w:val="20"/>
    </w:rPr>
  </w:style>
  <w:style w:type="paragraph" w:customStyle="1" w:styleId="CMDOutput">
    <w:name w:val="CMD Output"/>
    <w:basedOn w:val="Normal"/>
    <w:link w:val="CMDOutputChar"/>
    <w:qFormat/>
    <w:rsid w:val="00E80820"/>
    <w:pPr>
      <w:spacing w:before="60" w:after="60" w:line="240" w:lineRule="auto"/>
      <w:ind w:left="720"/>
    </w:pPr>
    <w:rPr>
      <w:rFonts w:ascii="Courier New" w:eastAsia="Calibri" w:hAnsi="Courier New" w:cs="Times New Roman"/>
      <w:sz w:val="18"/>
    </w:rPr>
  </w:style>
  <w:style w:type="character" w:customStyle="1" w:styleId="CMDChar">
    <w:name w:val="CMD Char"/>
    <w:basedOn w:val="DefaultParagraphFont"/>
    <w:link w:val="CMD"/>
    <w:rsid w:val="00E80820"/>
    <w:rPr>
      <w:rFonts w:ascii="Courier New" w:eastAsia="Calibri" w:hAnsi="Courier New" w:cs="Times New Roman"/>
      <w:sz w:val="20"/>
      <w:lang w:val="en-US"/>
    </w:rPr>
  </w:style>
  <w:style w:type="character" w:customStyle="1" w:styleId="CMDOutputChar">
    <w:name w:val="CMD Output Char"/>
    <w:basedOn w:val="DefaultParagraphFont"/>
    <w:link w:val="CMDOutput"/>
    <w:rsid w:val="00E80820"/>
    <w:rPr>
      <w:rFonts w:ascii="Courier New" w:eastAsia="Calibri" w:hAnsi="Courier New" w:cs="Times New Roman"/>
      <w:sz w:val="18"/>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hyperlink" Target="javascript:popUp('/content/images/chap3_9781587134340/elementLinks/03fig06_alt.jpg')" TargetMode="Externa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hyperlink" Target="javascript:popUp('/content/images/chap3_9781587134340/elementLinks/03fig05_alt.jpg')" TargetMode="Externa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4561</Words>
  <Characters>26002</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Bhuvnesh</dc:creator>
  <cp:lastModifiedBy>Windows User</cp:lastModifiedBy>
  <cp:revision>2</cp:revision>
  <dcterms:created xsi:type="dcterms:W3CDTF">2022-05-03T12:58:00Z</dcterms:created>
  <dcterms:modified xsi:type="dcterms:W3CDTF">2022-05-03T12:58:00Z</dcterms:modified>
</cp:coreProperties>
</file>