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A8BAF" w14:textId="00AE4009" w:rsidR="0019062B" w:rsidRPr="00EB0363" w:rsidRDefault="00B21542" w:rsidP="008B332C">
      <w:pPr>
        <w:jc w:val="center"/>
        <w:rPr>
          <w:rFonts w:ascii="Arial" w:hAnsi="Arial" w:cs="Arial"/>
          <w:sz w:val="44"/>
          <w:szCs w:val="44"/>
        </w:rPr>
      </w:pPr>
      <w:r w:rsidRPr="00EB0363">
        <w:rPr>
          <w:rFonts w:ascii="Arial" w:hAnsi="Arial" w:cs="Arial"/>
          <w:sz w:val="44"/>
          <w:szCs w:val="44"/>
        </w:rPr>
        <w:t>Ass</w:t>
      </w:r>
      <w:r w:rsidR="0080799F">
        <w:rPr>
          <w:rFonts w:ascii="Arial" w:hAnsi="Arial" w:cs="Arial"/>
          <w:sz w:val="44"/>
          <w:szCs w:val="44"/>
        </w:rPr>
        <w:t>essment</w:t>
      </w:r>
      <w:r w:rsidRPr="00EB0363">
        <w:rPr>
          <w:rFonts w:ascii="Arial" w:hAnsi="Arial" w:cs="Arial"/>
          <w:sz w:val="44"/>
          <w:szCs w:val="44"/>
        </w:rPr>
        <w:t xml:space="preserve"> </w:t>
      </w:r>
      <w:r w:rsidR="00EB0363">
        <w:rPr>
          <w:rFonts w:ascii="Arial" w:hAnsi="Arial" w:cs="Arial"/>
          <w:sz w:val="44"/>
          <w:szCs w:val="44"/>
        </w:rPr>
        <w:t>1</w:t>
      </w:r>
      <w:r w:rsidRPr="00EB0363">
        <w:rPr>
          <w:rFonts w:ascii="Arial" w:hAnsi="Arial" w:cs="Arial"/>
          <w:sz w:val="44"/>
          <w:szCs w:val="44"/>
        </w:rPr>
        <w:t xml:space="preserve"> Community Engagement</w:t>
      </w:r>
    </w:p>
    <w:p w14:paraId="3966B2D2" w14:textId="6C119274" w:rsidR="00B21542" w:rsidRPr="00EB0363" w:rsidRDefault="00B21542" w:rsidP="008B332C">
      <w:pPr>
        <w:jc w:val="center"/>
        <w:rPr>
          <w:rFonts w:ascii="Arial" w:hAnsi="Arial" w:cs="Arial"/>
          <w:sz w:val="44"/>
          <w:szCs w:val="44"/>
        </w:rPr>
      </w:pPr>
      <w:r w:rsidRPr="00EB0363">
        <w:rPr>
          <w:rFonts w:ascii="Arial" w:hAnsi="Arial" w:cs="Arial"/>
          <w:sz w:val="44"/>
          <w:szCs w:val="44"/>
        </w:rPr>
        <w:t>Student Name: Tsvetelin Brankov</w:t>
      </w:r>
    </w:p>
    <w:p w14:paraId="76648837" w14:textId="061D83B9" w:rsidR="00B21542" w:rsidRPr="00EB0363" w:rsidRDefault="00B21542" w:rsidP="008B332C">
      <w:pPr>
        <w:jc w:val="center"/>
        <w:rPr>
          <w:rFonts w:ascii="Arial" w:hAnsi="Arial" w:cs="Arial"/>
          <w:sz w:val="44"/>
          <w:szCs w:val="44"/>
        </w:rPr>
      </w:pPr>
      <w:r w:rsidRPr="00EB0363">
        <w:rPr>
          <w:rFonts w:ascii="Arial" w:hAnsi="Arial" w:cs="Arial"/>
          <w:sz w:val="44"/>
          <w:szCs w:val="44"/>
        </w:rPr>
        <w:t>Student ID: 2024471</w:t>
      </w:r>
    </w:p>
    <w:p w14:paraId="355300C3" w14:textId="37DB38D1" w:rsidR="00B21542" w:rsidRDefault="00B21542" w:rsidP="008B332C">
      <w:pPr>
        <w:jc w:val="center"/>
        <w:rPr>
          <w:rFonts w:ascii="Arial" w:hAnsi="Arial" w:cs="Arial"/>
          <w:sz w:val="44"/>
          <w:szCs w:val="44"/>
        </w:rPr>
      </w:pPr>
      <w:r w:rsidRPr="00EB0363">
        <w:rPr>
          <w:rFonts w:ascii="Arial" w:hAnsi="Arial" w:cs="Arial"/>
          <w:sz w:val="44"/>
          <w:szCs w:val="44"/>
        </w:rPr>
        <w:t>Lecturer Name:</w:t>
      </w:r>
      <w:r w:rsidR="00EB0363" w:rsidRPr="00EB0363">
        <w:rPr>
          <w:rFonts w:ascii="Arial" w:hAnsi="Arial" w:cs="Arial"/>
          <w:sz w:val="44"/>
          <w:szCs w:val="44"/>
        </w:rPr>
        <w:t xml:space="preserve"> Karen Howells</w:t>
      </w:r>
    </w:p>
    <w:p w14:paraId="701F6F75" w14:textId="7C65D0B4" w:rsidR="0080799F" w:rsidRPr="00EB0363" w:rsidRDefault="0080799F" w:rsidP="008B332C">
      <w:pPr>
        <w:jc w:val="center"/>
        <w:rPr>
          <w:rFonts w:ascii="Arial" w:hAnsi="Arial" w:cs="Arial"/>
          <w:sz w:val="44"/>
          <w:szCs w:val="44"/>
        </w:rPr>
      </w:pPr>
      <w:r>
        <w:rPr>
          <w:rFonts w:ascii="Arial" w:hAnsi="Arial" w:cs="Arial"/>
          <w:sz w:val="44"/>
          <w:szCs w:val="44"/>
        </w:rPr>
        <w:t xml:space="preserve">Module code: </w:t>
      </w:r>
      <w:r w:rsidRPr="0080799F">
        <w:rPr>
          <w:rFonts w:ascii="Arial" w:hAnsi="Arial" w:cs="Arial"/>
          <w:sz w:val="44"/>
          <w:szCs w:val="44"/>
        </w:rPr>
        <w:t>LCBB4002</w:t>
      </w:r>
    </w:p>
    <w:p w14:paraId="2B69283B" w14:textId="033300D9" w:rsidR="0080799F" w:rsidRDefault="0019062B">
      <w:r>
        <w:br w:type="page"/>
      </w:r>
    </w:p>
    <w:sdt>
      <w:sdtPr>
        <w:rPr>
          <w:rFonts w:asciiTheme="minorHAnsi" w:eastAsiaTheme="minorHAnsi" w:hAnsiTheme="minorHAnsi" w:cstheme="minorBidi"/>
          <w:color w:val="auto"/>
          <w:sz w:val="22"/>
          <w:szCs w:val="22"/>
        </w:rPr>
        <w:id w:val="1779908692"/>
        <w:docPartObj>
          <w:docPartGallery w:val="Table of Contents"/>
          <w:docPartUnique/>
        </w:docPartObj>
      </w:sdtPr>
      <w:sdtEndPr>
        <w:rPr>
          <w:b/>
          <w:bCs/>
          <w:noProof/>
        </w:rPr>
      </w:sdtEndPr>
      <w:sdtContent>
        <w:p w14:paraId="5D4B246C" w14:textId="281B294A" w:rsidR="0080799F" w:rsidRDefault="0080799F">
          <w:pPr>
            <w:pStyle w:val="TOCHeading"/>
          </w:pPr>
          <w:r>
            <w:t>Contents</w:t>
          </w:r>
        </w:p>
        <w:p w14:paraId="4F20C790" w14:textId="45D998DA" w:rsidR="0080799F" w:rsidRDefault="0080799F">
          <w:pPr>
            <w:pStyle w:val="TOC1"/>
            <w:tabs>
              <w:tab w:val="right" w:leader="dot" w:pos="9396"/>
            </w:tabs>
            <w:rPr>
              <w:rFonts w:eastAsiaTheme="minorEastAsia"/>
              <w:noProof/>
              <w:lang w:val="en-GB" w:eastAsia="en-GB"/>
            </w:rPr>
          </w:pPr>
          <w:r>
            <w:fldChar w:fldCharType="begin"/>
          </w:r>
          <w:r>
            <w:instrText xml:space="preserve"> TOC \o "1-3" \h \z \u </w:instrText>
          </w:r>
          <w:r>
            <w:fldChar w:fldCharType="separate"/>
          </w:r>
          <w:hyperlink w:anchor="_Toc82551295" w:history="1">
            <w:r w:rsidRPr="00FE2006">
              <w:rPr>
                <w:rStyle w:val="Hyperlink"/>
                <w:noProof/>
              </w:rPr>
              <w:t>Introduction</w:t>
            </w:r>
            <w:r>
              <w:rPr>
                <w:noProof/>
                <w:webHidden/>
              </w:rPr>
              <w:tab/>
            </w:r>
            <w:r>
              <w:rPr>
                <w:noProof/>
                <w:webHidden/>
              </w:rPr>
              <w:fldChar w:fldCharType="begin"/>
            </w:r>
            <w:r>
              <w:rPr>
                <w:noProof/>
                <w:webHidden/>
              </w:rPr>
              <w:instrText xml:space="preserve"> PAGEREF _Toc82551295 \h </w:instrText>
            </w:r>
            <w:r>
              <w:rPr>
                <w:noProof/>
                <w:webHidden/>
              </w:rPr>
            </w:r>
            <w:r>
              <w:rPr>
                <w:noProof/>
                <w:webHidden/>
              </w:rPr>
              <w:fldChar w:fldCharType="separate"/>
            </w:r>
            <w:r>
              <w:rPr>
                <w:noProof/>
                <w:webHidden/>
              </w:rPr>
              <w:t>3</w:t>
            </w:r>
            <w:r>
              <w:rPr>
                <w:noProof/>
                <w:webHidden/>
              </w:rPr>
              <w:fldChar w:fldCharType="end"/>
            </w:r>
          </w:hyperlink>
        </w:p>
        <w:p w14:paraId="3794BED9" w14:textId="74C5968E" w:rsidR="0080799F" w:rsidRDefault="00880CB1">
          <w:pPr>
            <w:pStyle w:val="TOC1"/>
            <w:tabs>
              <w:tab w:val="right" w:leader="dot" w:pos="9396"/>
            </w:tabs>
            <w:rPr>
              <w:rFonts w:eastAsiaTheme="minorEastAsia"/>
              <w:noProof/>
              <w:lang w:val="en-GB" w:eastAsia="en-GB"/>
            </w:rPr>
          </w:pPr>
          <w:hyperlink w:anchor="_Toc82551296" w:history="1">
            <w:r w:rsidR="0080799F" w:rsidRPr="00FE2006">
              <w:rPr>
                <w:rStyle w:val="Hyperlink"/>
                <w:noProof/>
              </w:rPr>
              <w:t>Jewish Care</w:t>
            </w:r>
            <w:r w:rsidR="0080799F">
              <w:rPr>
                <w:noProof/>
                <w:webHidden/>
              </w:rPr>
              <w:tab/>
            </w:r>
            <w:r w:rsidR="0080799F">
              <w:rPr>
                <w:noProof/>
                <w:webHidden/>
              </w:rPr>
              <w:fldChar w:fldCharType="begin"/>
            </w:r>
            <w:r w:rsidR="0080799F">
              <w:rPr>
                <w:noProof/>
                <w:webHidden/>
              </w:rPr>
              <w:instrText xml:space="preserve"> PAGEREF _Toc82551296 \h </w:instrText>
            </w:r>
            <w:r w:rsidR="0080799F">
              <w:rPr>
                <w:noProof/>
                <w:webHidden/>
              </w:rPr>
            </w:r>
            <w:r w:rsidR="0080799F">
              <w:rPr>
                <w:noProof/>
                <w:webHidden/>
              </w:rPr>
              <w:fldChar w:fldCharType="separate"/>
            </w:r>
            <w:r w:rsidR="0080799F">
              <w:rPr>
                <w:noProof/>
                <w:webHidden/>
              </w:rPr>
              <w:t>3</w:t>
            </w:r>
            <w:r w:rsidR="0080799F">
              <w:rPr>
                <w:noProof/>
                <w:webHidden/>
              </w:rPr>
              <w:fldChar w:fldCharType="end"/>
            </w:r>
          </w:hyperlink>
        </w:p>
        <w:p w14:paraId="606A5502" w14:textId="00B2553E" w:rsidR="0080799F" w:rsidRDefault="00880CB1">
          <w:pPr>
            <w:pStyle w:val="TOC1"/>
            <w:tabs>
              <w:tab w:val="right" w:leader="dot" w:pos="9396"/>
            </w:tabs>
            <w:rPr>
              <w:rFonts w:eastAsiaTheme="minorEastAsia"/>
              <w:noProof/>
              <w:lang w:val="en-GB" w:eastAsia="en-GB"/>
            </w:rPr>
          </w:pPr>
          <w:hyperlink w:anchor="_Toc82551297" w:history="1">
            <w:r w:rsidR="0080799F" w:rsidRPr="00FE2006">
              <w:rPr>
                <w:rStyle w:val="Hyperlink"/>
                <w:noProof/>
              </w:rPr>
              <w:t>Vision, Purpose and Values</w:t>
            </w:r>
            <w:r w:rsidR="0080799F">
              <w:rPr>
                <w:noProof/>
                <w:webHidden/>
              </w:rPr>
              <w:tab/>
            </w:r>
            <w:r w:rsidR="0080799F">
              <w:rPr>
                <w:noProof/>
                <w:webHidden/>
              </w:rPr>
              <w:fldChar w:fldCharType="begin"/>
            </w:r>
            <w:r w:rsidR="0080799F">
              <w:rPr>
                <w:noProof/>
                <w:webHidden/>
              </w:rPr>
              <w:instrText xml:space="preserve"> PAGEREF _Toc82551297 \h </w:instrText>
            </w:r>
            <w:r w:rsidR="0080799F">
              <w:rPr>
                <w:noProof/>
                <w:webHidden/>
              </w:rPr>
            </w:r>
            <w:r w:rsidR="0080799F">
              <w:rPr>
                <w:noProof/>
                <w:webHidden/>
              </w:rPr>
              <w:fldChar w:fldCharType="separate"/>
            </w:r>
            <w:r w:rsidR="0080799F">
              <w:rPr>
                <w:noProof/>
                <w:webHidden/>
              </w:rPr>
              <w:t>4</w:t>
            </w:r>
            <w:r w:rsidR="0080799F">
              <w:rPr>
                <w:noProof/>
                <w:webHidden/>
              </w:rPr>
              <w:fldChar w:fldCharType="end"/>
            </w:r>
          </w:hyperlink>
        </w:p>
        <w:p w14:paraId="6A4C272F" w14:textId="29F3EF84" w:rsidR="0080799F" w:rsidRDefault="00880CB1">
          <w:pPr>
            <w:pStyle w:val="TOC1"/>
            <w:tabs>
              <w:tab w:val="right" w:leader="dot" w:pos="9396"/>
            </w:tabs>
            <w:rPr>
              <w:rFonts w:eastAsiaTheme="minorEastAsia"/>
              <w:noProof/>
              <w:lang w:val="en-GB" w:eastAsia="en-GB"/>
            </w:rPr>
          </w:pPr>
          <w:hyperlink w:anchor="_Toc82551298" w:history="1">
            <w:r w:rsidR="0080799F" w:rsidRPr="00FE2006">
              <w:rPr>
                <w:rStyle w:val="Hyperlink"/>
                <w:noProof/>
              </w:rPr>
              <w:t>Conclusion</w:t>
            </w:r>
            <w:r w:rsidR="0080799F">
              <w:rPr>
                <w:noProof/>
                <w:webHidden/>
              </w:rPr>
              <w:tab/>
            </w:r>
            <w:r w:rsidR="0080799F">
              <w:rPr>
                <w:noProof/>
                <w:webHidden/>
              </w:rPr>
              <w:fldChar w:fldCharType="begin"/>
            </w:r>
            <w:r w:rsidR="0080799F">
              <w:rPr>
                <w:noProof/>
                <w:webHidden/>
              </w:rPr>
              <w:instrText xml:space="preserve"> PAGEREF _Toc82551298 \h </w:instrText>
            </w:r>
            <w:r w:rsidR="0080799F">
              <w:rPr>
                <w:noProof/>
                <w:webHidden/>
              </w:rPr>
            </w:r>
            <w:r w:rsidR="0080799F">
              <w:rPr>
                <w:noProof/>
                <w:webHidden/>
              </w:rPr>
              <w:fldChar w:fldCharType="separate"/>
            </w:r>
            <w:r w:rsidR="0080799F">
              <w:rPr>
                <w:noProof/>
                <w:webHidden/>
              </w:rPr>
              <w:t>5</w:t>
            </w:r>
            <w:r w:rsidR="0080799F">
              <w:rPr>
                <w:noProof/>
                <w:webHidden/>
              </w:rPr>
              <w:fldChar w:fldCharType="end"/>
            </w:r>
          </w:hyperlink>
        </w:p>
        <w:p w14:paraId="068820C7" w14:textId="56805C2C" w:rsidR="0080799F" w:rsidRDefault="00880CB1">
          <w:pPr>
            <w:pStyle w:val="TOC1"/>
            <w:tabs>
              <w:tab w:val="right" w:leader="dot" w:pos="9396"/>
            </w:tabs>
            <w:rPr>
              <w:rFonts w:eastAsiaTheme="minorEastAsia"/>
              <w:noProof/>
              <w:lang w:val="en-GB" w:eastAsia="en-GB"/>
            </w:rPr>
          </w:pPr>
          <w:hyperlink w:anchor="_Toc82551299" w:history="1">
            <w:r w:rsidR="0080799F" w:rsidRPr="00FE2006">
              <w:rPr>
                <w:rStyle w:val="Hyperlink"/>
                <w:noProof/>
              </w:rPr>
              <w:t>References</w:t>
            </w:r>
            <w:r w:rsidR="0080799F">
              <w:rPr>
                <w:noProof/>
                <w:webHidden/>
              </w:rPr>
              <w:tab/>
            </w:r>
            <w:r w:rsidR="0080799F">
              <w:rPr>
                <w:noProof/>
                <w:webHidden/>
              </w:rPr>
              <w:fldChar w:fldCharType="begin"/>
            </w:r>
            <w:r w:rsidR="0080799F">
              <w:rPr>
                <w:noProof/>
                <w:webHidden/>
              </w:rPr>
              <w:instrText xml:space="preserve"> PAGEREF _Toc82551299 \h </w:instrText>
            </w:r>
            <w:r w:rsidR="0080799F">
              <w:rPr>
                <w:noProof/>
                <w:webHidden/>
              </w:rPr>
            </w:r>
            <w:r w:rsidR="0080799F">
              <w:rPr>
                <w:noProof/>
                <w:webHidden/>
              </w:rPr>
              <w:fldChar w:fldCharType="separate"/>
            </w:r>
            <w:r w:rsidR="0080799F">
              <w:rPr>
                <w:noProof/>
                <w:webHidden/>
              </w:rPr>
              <w:t>7</w:t>
            </w:r>
            <w:r w:rsidR="0080799F">
              <w:rPr>
                <w:noProof/>
                <w:webHidden/>
              </w:rPr>
              <w:fldChar w:fldCharType="end"/>
            </w:r>
          </w:hyperlink>
        </w:p>
        <w:p w14:paraId="26C12205" w14:textId="155CE71E" w:rsidR="0080799F" w:rsidRDefault="0080799F">
          <w:r>
            <w:rPr>
              <w:b/>
              <w:bCs/>
              <w:noProof/>
            </w:rPr>
            <w:fldChar w:fldCharType="end"/>
          </w:r>
        </w:p>
      </w:sdtContent>
    </w:sdt>
    <w:p w14:paraId="56B42C51" w14:textId="77777777" w:rsidR="0080799F" w:rsidRDefault="0080799F">
      <w:r>
        <w:br w:type="page"/>
      </w:r>
    </w:p>
    <w:p w14:paraId="6F614F7A" w14:textId="77777777" w:rsidR="0019062B" w:rsidRDefault="0019062B"/>
    <w:p w14:paraId="6B6D1E71" w14:textId="2FD81296" w:rsidR="0019062B" w:rsidRDefault="00507345" w:rsidP="00507345">
      <w:pPr>
        <w:pStyle w:val="Heading1"/>
      </w:pPr>
      <w:bookmarkStart w:id="0" w:name="_Toc82551295"/>
      <w:r>
        <w:t>Introduction</w:t>
      </w:r>
      <w:bookmarkEnd w:id="0"/>
    </w:p>
    <w:p w14:paraId="0F4DCF93" w14:textId="77777777" w:rsidR="00507345" w:rsidRPr="00507345" w:rsidRDefault="00507345" w:rsidP="00507345"/>
    <w:p w14:paraId="05586228" w14:textId="620CE87A" w:rsidR="00507345" w:rsidRDefault="0019062B">
      <w:pPr>
        <w:rPr>
          <w:rFonts w:ascii="Arial" w:hAnsi="Arial" w:cs="Arial"/>
        </w:rPr>
      </w:pPr>
      <w:r w:rsidRPr="0019062B">
        <w:rPr>
          <w:rFonts w:ascii="Arial" w:hAnsi="Arial" w:cs="Arial"/>
        </w:rPr>
        <w:t xml:space="preserve">This </w:t>
      </w:r>
      <w:r>
        <w:rPr>
          <w:rFonts w:ascii="Arial" w:hAnsi="Arial" w:cs="Arial"/>
        </w:rPr>
        <w:t>writing</w:t>
      </w:r>
      <w:r w:rsidRPr="0019062B">
        <w:rPr>
          <w:rFonts w:ascii="Arial" w:hAnsi="Arial" w:cs="Arial"/>
        </w:rPr>
        <w:t xml:space="preserve"> will distinguish the work of the Jewish Care charity organization the projects they undertake, their history the beginning and how that organization helps </w:t>
      </w:r>
      <w:r>
        <w:rPr>
          <w:rFonts w:ascii="Arial" w:hAnsi="Arial" w:cs="Arial"/>
        </w:rPr>
        <w:t xml:space="preserve">thousands of </w:t>
      </w:r>
      <w:r w:rsidRPr="0019062B">
        <w:rPr>
          <w:rFonts w:ascii="Arial" w:hAnsi="Arial" w:cs="Arial"/>
        </w:rPr>
        <w:t>people every week and how important is for London’s local Jewish community in general</w:t>
      </w:r>
      <w:r>
        <w:rPr>
          <w:rFonts w:ascii="Arial" w:hAnsi="Arial" w:cs="Arial"/>
        </w:rPr>
        <w:t xml:space="preserve">. Jewish care is UK based charity organization with clearly shown values, here will be presented the qualities and strengths it </w:t>
      </w:r>
      <w:r w:rsidR="00EB0363">
        <w:rPr>
          <w:rFonts w:ascii="Arial" w:hAnsi="Arial" w:cs="Arial"/>
        </w:rPr>
        <w:t>has. The</w:t>
      </w:r>
      <w:r>
        <w:rPr>
          <w:rFonts w:ascii="Arial" w:hAnsi="Arial" w:cs="Arial"/>
        </w:rPr>
        <w:t xml:space="preserve"> Community Engagement by </w:t>
      </w:r>
      <w:r w:rsidR="00EB0363">
        <w:rPr>
          <w:rFonts w:ascii="Arial" w:hAnsi="Arial" w:cs="Arial"/>
        </w:rPr>
        <w:t xml:space="preserve">this charity is very important and </w:t>
      </w:r>
      <w:r>
        <w:rPr>
          <w:rFonts w:ascii="Arial" w:hAnsi="Arial" w:cs="Arial"/>
        </w:rPr>
        <w:t xml:space="preserve">meaningful for the </w:t>
      </w:r>
      <w:r w:rsidR="00507345">
        <w:rPr>
          <w:rFonts w:ascii="Arial" w:hAnsi="Arial" w:cs="Arial"/>
        </w:rPr>
        <w:t xml:space="preserve">local people and </w:t>
      </w:r>
      <w:r w:rsidR="00EB0363">
        <w:rPr>
          <w:rFonts w:ascii="Arial" w:hAnsi="Arial" w:cs="Arial"/>
        </w:rPr>
        <w:t>it</w:t>
      </w:r>
      <w:r w:rsidR="00507345">
        <w:rPr>
          <w:rFonts w:ascii="Arial" w:hAnsi="Arial" w:cs="Arial"/>
        </w:rPr>
        <w:t xml:space="preserve"> change</w:t>
      </w:r>
      <w:r w:rsidR="00EB0363">
        <w:rPr>
          <w:rFonts w:ascii="Arial" w:hAnsi="Arial" w:cs="Arial"/>
        </w:rPr>
        <w:t>s</w:t>
      </w:r>
      <w:r w:rsidR="00507345">
        <w:rPr>
          <w:rFonts w:ascii="Arial" w:hAnsi="Arial" w:cs="Arial"/>
        </w:rPr>
        <w:t xml:space="preserve"> their lives literally by creating a </w:t>
      </w:r>
      <w:proofErr w:type="gramStart"/>
      <w:r w:rsidR="00507345">
        <w:rPr>
          <w:rFonts w:ascii="Arial" w:hAnsi="Arial" w:cs="Arial"/>
        </w:rPr>
        <w:t>welcoming charities</w:t>
      </w:r>
      <w:proofErr w:type="gramEnd"/>
      <w:r w:rsidR="00507345">
        <w:rPr>
          <w:rFonts w:ascii="Arial" w:hAnsi="Arial" w:cs="Arial"/>
        </w:rPr>
        <w:t xml:space="preserve"> for them</w:t>
      </w:r>
      <w:r w:rsidR="00EB0363">
        <w:rPr>
          <w:rFonts w:ascii="Arial" w:hAnsi="Arial" w:cs="Arial"/>
        </w:rPr>
        <w:t>, and engages different people with different backgrounds working towards one cause.</w:t>
      </w:r>
    </w:p>
    <w:p w14:paraId="46B54966" w14:textId="77777777" w:rsidR="00507345" w:rsidRDefault="00507345">
      <w:pPr>
        <w:rPr>
          <w:rFonts w:ascii="Arial" w:hAnsi="Arial" w:cs="Arial"/>
        </w:rPr>
      </w:pPr>
    </w:p>
    <w:p w14:paraId="632FF73D" w14:textId="5DF7A9BF" w:rsidR="005F18AB" w:rsidRDefault="005F18AB" w:rsidP="005F18AB">
      <w:pPr>
        <w:pStyle w:val="Heading1"/>
      </w:pPr>
      <w:bookmarkStart w:id="1" w:name="_Toc82551296"/>
      <w:r>
        <w:t>Jewish Care</w:t>
      </w:r>
      <w:bookmarkEnd w:id="1"/>
    </w:p>
    <w:p w14:paraId="0137DC48" w14:textId="570A6C1B" w:rsidR="004D1EAB" w:rsidRPr="004D1EAB" w:rsidRDefault="004D1EAB" w:rsidP="004D1EAB">
      <w:pPr>
        <w:rPr>
          <w:rFonts w:ascii="Arial" w:hAnsi="Arial" w:cs="Arial"/>
        </w:rPr>
      </w:pPr>
    </w:p>
    <w:p w14:paraId="2F9AC81D" w14:textId="6EE7EF26" w:rsidR="00997EB2" w:rsidRDefault="004D1EAB" w:rsidP="004D1EAB">
      <w:pPr>
        <w:rPr>
          <w:rFonts w:ascii="Arial" w:hAnsi="Arial" w:cs="Arial"/>
        </w:rPr>
      </w:pPr>
      <w:r w:rsidRPr="004D1EAB">
        <w:rPr>
          <w:rFonts w:ascii="Arial" w:hAnsi="Arial" w:cs="Arial"/>
        </w:rPr>
        <w:t>The history</w:t>
      </w:r>
      <w:r>
        <w:rPr>
          <w:rFonts w:ascii="Arial" w:hAnsi="Arial" w:cs="Arial"/>
        </w:rPr>
        <w:t xml:space="preserve"> of that organization starts 30 years ago in the year of 1990 since then Jewish Care has united many other small Jewish charities and accepted them under its wing and with the help of those agencies and organizations it grows bigger, better and more sustainable organization. Example of those charities are Jewish Welfare Board, Food for the Jewish Poor, Jewish Blind Society, Waverley Manor Friends of the London </w:t>
      </w:r>
      <w:r w:rsidR="00E170BC">
        <w:rPr>
          <w:rFonts w:ascii="Arial" w:hAnsi="Arial" w:cs="Arial"/>
        </w:rPr>
        <w:t xml:space="preserve">Jewish Hospital and many more </w:t>
      </w:r>
      <w:r w:rsidR="00183555">
        <w:rPr>
          <w:rFonts w:ascii="Arial" w:hAnsi="Arial" w:cs="Arial"/>
        </w:rPr>
        <w:t>organizations</w:t>
      </w:r>
      <w:r w:rsidR="00E170BC">
        <w:rPr>
          <w:rFonts w:ascii="Arial" w:hAnsi="Arial" w:cs="Arial"/>
        </w:rPr>
        <w:t xml:space="preserve"> which are maintaining the quality of care for the local </w:t>
      </w:r>
      <w:r w:rsidR="00183555">
        <w:rPr>
          <w:rFonts w:ascii="Arial" w:hAnsi="Arial" w:cs="Arial"/>
        </w:rPr>
        <w:t>community.</w:t>
      </w:r>
      <w:r>
        <w:rPr>
          <w:rFonts w:ascii="Arial" w:hAnsi="Arial" w:cs="Arial"/>
        </w:rPr>
        <w:t xml:space="preserve"> </w:t>
      </w:r>
      <w:r w:rsidR="00183555" w:rsidRPr="00183555">
        <w:rPr>
          <w:rFonts w:ascii="Arial" w:hAnsi="Arial" w:cs="Arial"/>
        </w:rPr>
        <w:t xml:space="preserve">This is presented against the backdrop of a changing and tough economic situation, with financing in decline. That is why, at Jewish Care, </w:t>
      </w:r>
      <w:r w:rsidR="00183555">
        <w:rPr>
          <w:rFonts w:ascii="Arial" w:hAnsi="Arial" w:cs="Arial"/>
        </w:rPr>
        <w:t xml:space="preserve">they </w:t>
      </w:r>
      <w:r w:rsidR="00183555" w:rsidRPr="00183555">
        <w:rPr>
          <w:rFonts w:ascii="Arial" w:hAnsi="Arial" w:cs="Arial"/>
        </w:rPr>
        <w:t xml:space="preserve">strive to develop </w:t>
      </w:r>
      <w:r w:rsidR="00183555">
        <w:rPr>
          <w:rFonts w:ascii="Arial" w:hAnsi="Arial" w:cs="Arial"/>
        </w:rPr>
        <w:t>their</w:t>
      </w:r>
      <w:r w:rsidR="00183555" w:rsidRPr="00183555">
        <w:rPr>
          <w:rFonts w:ascii="Arial" w:hAnsi="Arial" w:cs="Arial"/>
        </w:rPr>
        <w:t xml:space="preserve"> services, either directly or in collaboration with others, so that may continue to do everything </w:t>
      </w:r>
      <w:r w:rsidR="00183555">
        <w:rPr>
          <w:rFonts w:ascii="Arial" w:hAnsi="Arial" w:cs="Arial"/>
        </w:rPr>
        <w:t>they</w:t>
      </w:r>
      <w:r w:rsidR="00183555" w:rsidRPr="00183555">
        <w:rPr>
          <w:rFonts w:ascii="Arial" w:hAnsi="Arial" w:cs="Arial"/>
        </w:rPr>
        <w:t xml:space="preserve"> can to aid and support the thousands of people and their families who rely on </w:t>
      </w:r>
      <w:r w:rsidR="00183555">
        <w:rPr>
          <w:rFonts w:ascii="Arial" w:hAnsi="Arial" w:cs="Arial"/>
        </w:rPr>
        <w:t xml:space="preserve">that </w:t>
      </w:r>
      <w:r w:rsidR="002C1B56">
        <w:rPr>
          <w:rFonts w:ascii="Arial" w:hAnsi="Arial" w:cs="Arial"/>
        </w:rPr>
        <w:t>organization</w:t>
      </w:r>
      <w:r w:rsidR="00183555" w:rsidRPr="00183555">
        <w:rPr>
          <w:rFonts w:ascii="Arial" w:hAnsi="Arial" w:cs="Arial"/>
        </w:rPr>
        <w:t xml:space="preserve"> each week. </w:t>
      </w:r>
      <w:r w:rsidR="00183555">
        <w:rPr>
          <w:rFonts w:ascii="Arial" w:hAnsi="Arial" w:cs="Arial"/>
        </w:rPr>
        <w:t xml:space="preserve">Their </w:t>
      </w:r>
      <w:r w:rsidR="00183555" w:rsidRPr="00183555">
        <w:rPr>
          <w:rFonts w:ascii="Arial" w:hAnsi="Arial" w:cs="Arial"/>
        </w:rPr>
        <w:t xml:space="preserve">plan allows </w:t>
      </w:r>
      <w:r w:rsidR="00183555">
        <w:rPr>
          <w:rFonts w:ascii="Arial" w:hAnsi="Arial" w:cs="Arial"/>
        </w:rPr>
        <w:t>them</w:t>
      </w:r>
      <w:r w:rsidR="00183555" w:rsidRPr="00183555">
        <w:rPr>
          <w:rFonts w:ascii="Arial" w:hAnsi="Arial" w:cs="Arial"/>
        </w:rPr>
        <w:t xml:space="preserve"> to continue to be there for individuals in need while also meeting </w:t>
      </w:r>
      <w:r w:rsidR="00183555">
        <w:rPr>
          <w:rFonts w:ascii="Arial" w:hAnsi="Arial" w:cs="Arial"/>
        </w:rPr>
        <w:t>the</w:t>
      </w:r>
      <w:r w:rsidR="00183555" w:rsidRPr="00183555">
        <w:rPr>
          <w:rFonts w:ascii="Arial" w:hAnsi="Arial" w:cs="Arial"/>
        </w:rPr>
        <w:t xml:space="preserve"> community's expanding and changing demands in a complicated and demanding climate.</w:t>
      </w:r>
      <w:r w:rsidR="00183555">
        <w:rPr>
          <w:rFonts w:ascii="Arial" w:hAnsi="Arial" w:cs="Arial"/>
        </w:rPr>
        <w:t xml:space="preserve"> They rely also on the help of their stakeholders which are from 70 different nationalities </w:t>
      </w:r>
      <w:r w:rsidR="002C1B56">
        <w:rPr>
          <w:rFonts w:ascii="Arial" w:hAnsi="Arial" w:cs="Arial"/>
        </w:rPr>
        <w:t>and they inspire the work and good behave at the charities. Jewish Care</w:t>
      </w:r>
      <w:r w:rsidR="002C1B56" w:rsidRPr="002C1B56">
        <w:rPr>
          <w:rFonts w:ascii="Arial" w:hAnsi="Arial" w:cs="Arial"/>
        </w:rPr>
        <w:t xml:space="preserve"> offer</w:t>
      </w:r>
      <w:r w:rsidR="002C1B56">
        <w:rPr>
          <w:rFonts w:ascii="Arial" w:hAnsi="Arial" w:cs="Arial"/>
        </w:rPr>
        <w:t xml:space="preserve">s </w:t>
      </w:r>
      <w:r w:rsidR="002C1B56" w:rsidRPr="002C1B56">
        <w:rPr>
          <w:rFonts w:ascii="Arial" w:hAnsi="Arial" w:cs="Arial"/>
        </w:rPr>
        <w:t xml:space="preserve">specialized services to elderly people, persons with mental health issues, people with physical and sensory disabilities, Holocaust survivors, people living with dementia, and those who care for others. </w:t>
      </w:r>
      <w:r w:rsidR="002C1B56">
        <w:rPr>
          <w:rFonts w:ascii="Arial" w:hAnsi="Arial" w:cs="Arial"/>
        </w:rPr>
        <w:t xml:space="preserve">This is a </w:t>
      </w:r>
      <w:r w:rsidR="002C1B56" w:rsidRPr="002C1B56">
        <w:rPr>
          <w:rFonts w:ascii="Arial" w:hAnsi="Arial" w:cs="Arial"/>
        </w:rPr>
        <w:t xml:space="preserve">large umbrella organization that provides enormous assistance and care to people in </w:t>
      </w:r>
      <w:r w:rsidR="002C1B56">
        <w:rPr>
          <w:rFonts w:ascii="Arial" w:hAnsi="Arial" w:cs="Arial"/>
        </w:rPr>
        <w:t>the</w:t>
      </w:r>
      <w:r w:rsidR="002C1B56" w:rsidRPr="002C1B56">
        <w:rPr>
          <w:rFonts w:ascii="Arial" w:hAnsi="Arial" w:cs="Arial"/>
        </w:rPr>
        <w:t xml:space="preserve"> community who require it.</w:t>
      </w:r>
      <w:r w:rsidR="001E3C8E" w:rsidRPr="001E3C8E">
        <w:t xml:space="preserve"> </w:t>
      </w:r>
      <w:r w:rsidR="001E3C8E" w:rsidRPr="001E3C8E">
        <w:rPr>
          <w:rFonts w:ascii="Arial" w:hAnsi="Arial" w:cs="Arial"/>
        </w:rPr>
        <w:t xml:space="preserve">People are seeking residential care later in life since they live longer lives and require more specialized care than ever before. </w:t>
      </w:r>
      <w:sdt>
        <w:sdtPr>
          <w:rPr>
            <w:rFonts w:ascii="Arial" w:hAnsi="Arial" w:cs="Arial"/>
          </w:rPr>
          <w:id w:val="-790283250"/>
          <w:citation/>
        </w:sdtPr>
        <w:sdtEndPr/>
        <w:sdtContent>
          <w:r w:rsidR="00997EB2">
            <w:rPr>
              <w:rFonts w:ascii="Arial" w:hAnsi="Arial" w:cs="Arial"/>
            </w:rPr>
            <w:fldChar w:fldCharType="begin"/>
          </w:r>
          <w:r w:rsidR="00997EB2">
            <w:rPr>
              <w:rFonts w:ascii="Arial" w:hAnsi="Arial" w:cs="Arial"/>
            </w:rPr>
            <w:instrText xml:space="preserve"> CITATION Jew21 \l 1033 </w:instrText>
          </w:r>
          <w:r w:rsidR="00997EB2">
            <w:rPr>
              <w:rFonts w:ascii="Arial" w:hAnsi="Arial" w:cs="Arial"/>
            </w:rPr>
            <w:fldChar w:fldCharType="separate"/>
          </w:r>
          <w:r w:rsidR="00997EB2" w:rsidRPr="00997EB2">
            <w:rPr>
              <w:rFonts w:ascii="Arial" w:hAnsi="Arial" w:cs="Arial"/>
              <w:noProof/>
            </w:rPr>
            <w:t>(Care, n.d.)</w:t>
          </w:r>
          <w:r w:rsidR="00997EB2">
            <w:rPr>
              <w:rFonts w:ascii="Arial" w:hAnsi="Arial" w:cs="Arial"/>
            </w:rPr>
            <w:fldChar w:fldCharType="end"/>
          </w:r>
        </w:sdtContent>
      </w:sdt>
    </w:p>
    <w:p w14:paraId="45E21942" w14:textId="4A440C5A" w:rsidR="004D1EAB" w:rsidRPr="004D1EAB" w:rsidRDefault="001E3C8E" w:rsidP="004D1EAB">
      <w:pPr>
        <w:rPr>
          <w:rFonts w:ascii="Arial" w:hAnsi="Arial" w:cs="Arial"/>
        </w:rPr>
      </w:pPr>
      <w:r>
        <w:rPr>
          <w:rFonts w:ascii="Arial" w:hAnsi="Arial" w:cs="Arial"/>
        </w:rPr>
        <w:t xml:space="preserve">It </w:t>
      </w:r>
      <w:r w:rsidRPr="001E3C8E">
        <w:rPr>
          <w:rFonts w:ascii="Arial" w:hAnsi="Arial" w:cs="Arial"/>
        </w:rPr>
        <w:t xml:space="preserve">must also be prepared to provide people with the support they need to live independently </w:t>
      </w:r>
      <w:r>
        <w:rPr>
          <w:rFonts w:ascii="Arial" w:hAnsi="Arial" w:cs="Arial"/>
        </w:rPr>
        <w:t xml:space="preserve">long and peaceful life. Jewish Care </w:t>
      </w:r>
      <w:r w:rsidRPr="001E3C8E">
        <w:rPr>
          <w:rFonts w:ascii="Arial" w:hAnsi="Arial" w:cs="Arial"/>
        </w:rPr>
        <w:t xml:space="preserve">must have the required resources to do so, as well as to guarantee that </w:t>
      </w:r>
      <w:r>
        <w:rPr>
          <w:rFonts w:ascii="Arial" w:hAnsi="Arial" w:cs="Arial"/>
        </w:rPr>
        <w:t xml:space="preserve">the </w:t>
      </w:r>
      <w:r w:rsidRPr="001E3C8E">
        <w:rPr>
          <w:rFonts w:ascii="Arial" w:hAnsi="Arial" w:cs="Arial"/>
        </w:rPr>
        <w:t xml:space="preserve">community services are both appropriate today </w:t>
      </w:r>
      <w:r w:rsidR="00D02A19" w:rsidRPr="001E3C8E">
        <w:rPr>
          <w:rFonts w:ascii="Arial" w:hAnsi="Arial" w:cs="Arial"/>
        </w:rPr>
        <w:t>and, in the future,</w:t>
      </w:r>
      <w:r w:rsidRPr="001E3C8E">
        <w:rPr>
          <w:rFonts w:ascii="Arial" w:hAnsi="Arial" w:cs="Arial"/>
        </w:rPr>
        <w:t xml:space="preserve"> which is why </w:t>
      </w:r>
      <w:r>
        <w:rPr>
          <w:rFonts w:ascii="Arial" w:hAnsi="Arial" w:cs="Arial"/>
        </w:rPr>
        <w:t xml:space="preserve">the organization and its stakeholders are </w:t>
      </w:r>
      <w:r w:rsidRPr="001E3C8E">
        <w:rPr>
          <w:rFonts w:ascii="Arial" w:hAnsi="Arial" w:cs="Arial"/>
        </w:rPr>
        <w:t xml:space="preserve">investing </w:t>
      </w:r>
      <w:r>
        <w:rPr>
          <w:rFonts w:ascii="Arial" w:hAnsi="Arial" w:cs="Arial"/>
        </w:rPr>
        <w:t xml:space="preserve">more </w:t>
      </w:r>
      <w:r w:rsidRPr="001E3C8E">
        <w:rPr>
          <w:rFonts w:ascii="Arial" w:hAnsi="Arial" w:cs="Arial"/>
        </w:rPr>
        <w:t xml:space="preserve">in independent living and care facilities. </w:t>
      </w:r>
      <w:r>
        <w:rPr>
          <w:rFonts w:ascii="Arial" w:hAnsi="Arial" w:cs="Arial"/>
        </w:rPr>
        <w:t>Local</w:t>
      </w:r>
      <w:r w:rsidRPr="001E3C8E">
        <w:rPr>
          <w:rFonts w:ascii="Arial" w:hAnsi="Arial" w:cs="Arial"/>
        </w:rPr>
        <w:t xml:space="preserve"> community moves away from its traditional settings</w:t>
      </w:r>
      <w:r>
        <w:rPr>
          <w:rFonts w:ascii="Arial" w:hAnsi="Arial" w:cs="Arial"/>
        </w:rPr>
        <w:t xml:space="preserve"> and</w:t>
      </w:r>
      <w:r w:rsidRPr="001E3C8E">
        <w:rPr>
          <w:rFonts w:ascii="Arial" w:hAnsi="Arial" w:cs="Arial"/>
        </w:rPr>
        <w:t xml:space="preserve"> </w:t>
      </w:r>
      <w:r>
        <w:rPr>
          <w:rFonts w:ascii="Arial" w:hAnsi="Arial" w:cs="Arial"/>
        </w:rPr>
        <w:t xml:space="preserve">they are </w:t>
      </w:r>
      <w:r w:rsidRPr="001E3C8E">
        <w:rPr>
          <w:rFonts w:ascii="Arial" w:hAnsi="Arial" w:cs="Arial"/>
        </w:rPr>
        <w:t>present for those who are "left behind" in the most sustainable way possible.</w:t>
      </w:r>
      <w:r w:rsidR="00D02A19">
        <w:rPr>
          <w:rFonts w:ascii="Arial" w:hAnsi="Arial" w:cs="Arial"/>
        </w:rPr>
        <w:t xml:space="preserve"> I have been part of </w:t>
      </w:r>
      <w:proofErr w:type="gramStart"/>
      <w:r w:rsidR="00D02A19">
        <w:rPr>
          <w:rFonts w:ascii="Arial" w:hAnsi="Arial" w:cs="Arial"/>
        </w:rPr>
        <w:t>a</w:t>
      </w:r>
      <w:proofErr w:type="gramEnd"/>
      <w:r w:rsidR="00D02A19">
        <w:rPr>
          <w:rFonts w:ascii="Arial" w:hAnsi="Arial" w:cs="Arial"/>
        </w:rPr>
        <w:t xml:space="preserve"> event created by Jewish Care and I was surprised how well organized and how they treat their causes, and the people who stands behind the projects are professionals who are invested in their work and ready to help their community. </w:t>
      </w:r>
      <w:r w:rsidR="00997EB2" w:rsidRPr="00997EB2">
        <w:rPr>
          <w:rFonts w:ascii="Arial" w:hAnsi="Arial" w:cs="Arial"/>
        </w:rPr>
        <w:t xml:space="preserve">Neither the UK nor local governments can afford to cover the </w:t>
      </w:r>
      <w:r w:rsidR="00997EB2" w:rsidRPr="00997EB2">
        <w:rPr>
          <w:rFonts w:ascii="Arial" w:hAnsi="Arial" w:cs="Arial"/>
        </w:rPr>
        <w:lastRenderedPageBreak/>
        <w:t>escalating expenses associated with the increased demand for social care services. This ultimately results in a growing disparity between the real cost of treatment and the public funds available to pay for it. This also means that the limited resources are increasingly needed to support critical care.</w:t>
      </w:r>
      <w:r w:rsidR="00997EB2">
        <w:rPr>
          <w:rFonts w:ascii="Arial" w:hAnsi="Arial" w:cs="Arial"/>
        </w:rPr>
        <w:t xml:space="preserve"> They try to provide for the people even when they met challenges along the way.</w:t>
      </w:r>
      <w:sdt>
        <w:sdtPr>
          <w:rPr>
            <w:rFonts w:ascii="Arial" w:hAnsi="Arial" w:cs="Arial"/>
          </w:rPr>
          <w:id w:val="95298626"/>
          <w:citation/>
        </w:sdtPr>
        <w:sdtEndPr/>
        <w:sdtContent>
          <w:r w:rsidR="00997EB2">
            <w:rPr>
              <w:rFonts w:ascii="Arial" w:hAnsi="Arial" w:cs="Arial"/>
            </w:rPr>
            <w:fldChar w:fldCharType="begin"/>
          </w:r>
          <w:r w:rsidR="00997EB2">
            <w:rPr>
              <w:rFonts w:ascii="Arial" w:hAnsi="Arial" w:cs="Arial"/>
            </w:rPr>
            <w:instrText xml:space="preserve"> CITATION Jew20 \l 1033 </w:instrText>
          </w:r>
          <w:r w:rsidR="00997EB2">
            <w:rPr>
              <w:rFonts w:ascii="Arial" w:hAnsi="Arial" w:cs="Arial"/>
            </w:rPr>
            <w:fldChar w:fldCharType="separate"/>
          </w:r>
          <w:r w:rsidR="00997EB2">
            <w:rPr>
              <w:rFonts w:ascii="Arial" w:hAnsi="Arial" w:cs="Arial"/>
              <w:noProof/>
            </w:rPr>
            <w:t xml:space="preserve"> </w:t>
          </w:r>
          <w:r w:rsidR="00997EB2" w:rsidRPr="00997EB2">
            <w:rPr>
              <w:rFonts w:ascii="Arial" w:hAnsi="Arial" w:cs="Arial"/>
              <w:noProof/>
            </w:rPr>
            <w:t>(Care, 2020)</w:t>
          </w:r>
          <w:r w:rsidR="00997EB2">
            <w:rPr>
              <w:rFonts w:ascii="Arial" w:hAnsi="Arial" w:cs="Arial"/>
            </w:rPr>
            <w:fldChar w:fldCharType="end"/>
          </w:r>
        </w:sdtContent>
      </w:sdt>
    </w:p>
    <w:p w14:paraId="3595F72C" w14:textId="553814FF" w:rsidR="005F18AB" w:rsidRDefault="005F18AB" w:rsidP="005F18AB"/>
    <w:p w14:paraId="638A5573" w14:textId="515B86F7" w:rsidR="005F18AB" w:rsidRDefault="004D1EAB" w:rsidP="004D1EAB">
      <w:pPr>
        <w:pStyle w:val="Heading1"/>
      </w:pPr>
      <w:bookmarkStart w:id="2" w:name="_Toc82551297"/>
      <w:r>
        <w:t>Vision</w:t>
      </w:r>
      <w:r w:rsidR="000F047F">
        <w:t>, Purpose and Values</w:t>
      </w:r>
      <w:bookmarkEnd w:id="2"/>
    </w:p>
    <w:p w14:paraId="56CD7F69" w14:textId="249DB337" w:rsidR="000F047F" w:rsidRDefault="000F047F" w:rsidP="000F047F"/>
    <w:p w14:paraId="50F1172D" w14:textId="03AC373B" w:rsidR="000F047F" w:rsidRPr="00AF05A3" w:rsidRDefault="000F047F" w:rsidP="000F047F">
      <w:pPr>
        <w:rPr>
          <w:rFonts w:ascii="Arial" w:hAnsi="Arial" w:cs="Arial"/>
        </w:rPr>
      </w:pPr>
      <w:r>
        <w:rPr>
          <w:rFonts w:ascii="Arial" w:hAnsi="Arial" w:cs="Arial"/>
        </w:rPr>
        <w:t>The</w:t>
      </w:r>
      <w:r w:rsidRPr="000F047F">
        <w:rPr>
          <w:rFonts w:ascii="Arial" w:hAnsi="Arial" w:cs="Arial"/>
        </w:rPr>
        <w:t xml:space="preserve"> aim is creating Jewish communities in which everyone is welcome. Communities that are </w:t>
      </w:r>
      <w:r>
        <w:rPr>
          <w:rFonts w:ascii="Arial" w:hAnsi="Arial" w:cs="Arial"/>
        </w:rPr>
        <w:t xml:space="preserve">defined </w:t>
      </w:r>
      <w:r w:rsidRPr="000F047F">
        <w:rPr>
          <w:rFonts w:ascii="Arial" w:hAnsi="Arial" w:cs="Arial"/>
        </w:rPr>
        <w:t>by kindness, compassion, and generosity, where individuals are completely included, where they are not lonely or isolated, and where they may receive good care, communities that celebrate their Jewishness and encourage them in expressing themselves and their culture.</w:t>
      </w:r>
      <w:r>
        <w:rPr>
          <w:rFonts w:ascii="Arial" w:hAnsi="Arial" w:cs="Arial"/>
        </w:rPr>
        <w:t xml:space="preserve"> The Jewish Care is </w:t>
      </w:r>
      <w:r w:rsidR="00C81183">
        <w:rPr>
          <w:rFonts w:ascii="Arial" w:hAnsi="Arial" w:cs="Arial"/>
        </w:rPr>
        <w:t>organization</w:t>
      </w:r>
      <w:r>
        <w:rPr>
          <w:rFonts w:ascii="Arial" w:hAnsi="Arial" w:cs="Arial"/>
        </w:rPr>
        <w:t xml:space="preserve"> </w:t>
      </w:r>
      <w:r w:rsidR="0022138C">
        <w:rPr>
          <w:rFonts w:ascii="Arial" w:hAnsi="Arial" w:cs="Arial"/>
        </w:rPr>
        <w:t xml:space="preserve">that </w:t>
      </w:r>
      <w:r>
        <w:rPr>
          <w:rFonts w:ascii="Arial" w:hAnsi="Arial" w:cs="Arial"/>
        </w:rPr>
        <w:t xml:space="preserve">is mainly helping and supporting the Jewish community and as a structure </w:t>
      </w:r>
      <w:r w:rsidR="00C81183">
        <w:rPr>
          <w:rFonts w:ascii="Arial" w:hAnsi="Arial" w:cs="Arial"/>
        </w:rPr>
        <w:t>the are more health centralized but they differentiate between each other by that Jewish Care is more oriented into elderly help, Care Homes, Home Care, helping people with Dementia and disabilities, Holocaust survivors and other</w:t>
      </w:r>
      <w:sdt>
        <w:sdtPr>
          <w:rPr>
            <w:rFonts w:ascii="Arial" w:hAnsi="Arial" w:cs="Arial"/>
          </w:rPr>
          <w:id w:val="929244920"/>
          <w:citation/>
        </w:sdtPr>
        <w:sdtEndPr/>
        <w:sdtContent>
          <w:r w:rsidR="00C81183">
            <w:rPr>
              <w:rFonts w:ascii="Arial" w:hAnsi="Arial" w:cs="Arial"/>
            </w:rPr>
            <w:fldChar w:fldCharType="begin"/>
          </w:r>
          <w:r w:rsidR="00C81183">
            <w:rPr>
              <w:rFonts w:ascii="Arial" w:hAnsi="Arial" w:cs="Arial"/>
            </w:rPr>
            <w:instrText xml:space="preserve"> CITATION Jew21 \l 1033 </w:instrText>
          </w:r>
          <w:r w:rsidR="00C81183">
            <w:rPr>
              <w:rFonts w:ascii="Arial" w:hAnsi="Arial" w:cs="Arial"/>
            </w:rPr>
            <w:fldChar w:fldCharType="separate"/>
          </w:r>
          <w:r w:rsidR="00C81183">
            <w:rPr>
              <w:rFonts w:ascii="Arial" w:hAnsi="Arial" w:cs="Arial"/>
              <w:noProof/>
            </w:rPr>
            <w:t xml:space="preserve"> </w:t>
          </w:r>
          <w:r w:rsidR="00C81183" w:rsidRPr="00C81183">
            <w:rPr>
              <w:rFonts w:ascii="Arial" w:hAnsi="Arial" w:cs="Arial"/>
              <w:noProof/>
            </w:rPr>
            <w:t>(Care, n.d.)</w:t>
          </w:r>
          <w:r w:rsidR="00C81183">
            <w:rPr>
              <w:rFonts w:ascii="Arial" w:hAnsi="Arial" w:cs="Arial"/>
            </w:rPr>
            <w:fldChar w:fldCharType="end"/>
          </w:r>
        </w:sdtContent>
      </w:sdt>
      <w:r w:rsidR="004B5D0E">
        <w:rPr>
          <w:rFonts w:ascii="Arial" w:hAnsi="Arial" w:cs="Arial"/>
        </w:rPr>
        <w:t>.</w:t>
      </w:r>
      <w:r w:rsidR="00C81183">
        <w:rPr>
          <w:rFonts w:ascii="Arial" w:hAnsi="Arial" w:cs="Arial"/>
        </w:rPr>
        <w:t xml:space="preserve"> </w:t>
      </w:r>
      <w:r w:rsidR="0022138C">
        <w:rPr>
          <w:rFonts w:ascii="Arial" w:hAnsi="Arial" w:cs="Arial"/>
        </w:rPr>
        <w:t xml:space="preserve">To give an example for another organization which is different by the way its operating is </w:t>
      </w:r>
      <w:r w:rsidR="00C81183">
        <w:rPr>
          <w:rFonts w:ascii="Arial" w:hAnsi="Arial" w:cs="Arial"/>
        </w:rPr>
        <w:t xml:space="preserve">Oxfam </w:t>
      </w:r>
      <w:r w:rsidR="0022138C">
        <w:rPr>
          <w:rFonts w:ascii="Arial" w:hAnsi="Arial" w:cs="Arial"/>
        </w:rPr>
        <w:t xml:space="preserve">and that organization </w:t>
      </w:r>
      <w:r w:rsidR="00880CB1">
        <w:rPr>
          <w:rFonts w:ascii="Arial" w:hAnsi="Arial" w:cs="Arial"/>
        </w:rPr>
        <w:t>is helping</w:t>
      </w:r>
      <w:r w:rsidR="009A316C">
        <w:rPr>
          <w:rFonts w:ascii="Arial" w:hAnsi="Arial" w:cs="Arial"/>
        </w:rPr>
        <w:t xml:space="preserve"> everyone in need </w:t>
      </w:r>
      <w:r w:rsidR="00F079E6">
        <w:rPr>
          <w:rFonts w:ascii="Arial" w:hAnsi="Arial" w:cs="Arial"/>
        </w:rPr>
        <w:t>as well as local organizations and also outside UK. They are focused mainly on health and helping building and refurbishing hospitals and health care centers they are one of the most famous charity organizations</w:t>
      </w:r>
      <w:r w:rsidR="008E271F">
        <w:rPr>
          <w:rFonts w:ascii="Arial" w:hAnsi="Arial" w:cs="Arial"/>
        </w:rPr>
        <w:t xml:space="preserve">, also they helping worldwide education by </w:t>
      </w:r>
      <w:r w:rsidR="00AF05A3" w:rsidRPr="00AF05A3">
        <w:rPr>
          <w:rFonts w:ascii="Arial" w:hAnsi="Arial" w:cs="Arial"/>
        </w:rPr>
        <w:t>raising funds for the construction of schools in poor areas and also by organizing charitable events to finance the purchase of school supplies for children in need</w:t>
      </w:r>
      <w:sdt>
        <w:sdtPr>
          <w:rPr>
            <w:rFonts w:ascii="Arial" w:hAnsi="Arial" w:cs="Arial"/>
            <w:lang w:val="bg-BG"/>
          </w:rPr>
          <w:id w:val="115417401"/>
          <w:citation/>
        </w:sdtPr>
        <w:sdtEndPr/>
        <w:sdtContent>
          <w:r w:rsidR="00AF05A3">
            <w:rPr>
              <w:rFonts w:ascii="Arial" w:hAnsi="Arial" w:cs="Arial"/>
              <w:lang w:val="bg-BG"/>
            </w:rPr>
            <w:fldChar w:fldCharType="begin"/>
          </w:r>
          <w:r w:rsidR="00AF05A3">
            <w:rPr>
              <w:rFonts w:ascii="Arial" w:hAnsi="Arial" w:cs="Arial"/>
              <w:lang w:val="bg-BG"/>
            </w:rPr>
            <w:instrText xml:space="preserve"> CITATION Tor21 \l 1026 </w:instrText>
          </w:r>
          <w:r w:rsidR="00AF05A3">
            <w:rPr>
              <w:rFonts w:ascii="Arial" w:hAnsi="Arial" w:cs="Arial"/>
              <w:lang w:val="bg-BG"/>
            </w:rPr>
            <w:fldChar w:fldCharType="separate"/>
          </w:r>
          <w:r w:rsidR="00AF05A3">
            <w:rPr>
              <w:rFonts w:ascii="Arial" w:hAnsi="Arial" w:cs="Arial"/>
              <w:noProof/>
              <w:lang w:val="bg-BG"/>
            </w:rPr>
            <w:t xml:space="preserve"> </w:t>
          </w:r>
          <w:r w:rsidR="00AF05A3" w:rsidRPr="00AF05A3">
            <w:rPr>
              <w:rFonts w:ascii="Arial" w:hAnsi="Arial" w:cs="Arial"/>
              <w:noProof/>
              <w:lang w:val="bg-BG"/>
            </w:rPr>
            <w:t>(Torchbox, 2021)</w:t>
          </w:r>
          <w:r w:rsidR="00AF05A3">
            <w:rPr>
              <w:rFonts w:ascii="Arial" w:hAnsi="Arial" w:cs="Arial"/>
              <w:lang w:val="bg-BG"/>
            </w:rPr>
            <w:fldChar w:fldCharType="end"/>
          </w:r>
        </w:sdtContent>
      </w:sdt>
      <w:r w:rsidR="004B5D0E">
        <w:rPr>
          <w:rFonts w:ascii="Arial" w:hAnsi="Arial" w:cs="Arial"/>
        </w:rPr>
        <w:t xml:space="preserve">. </w:t>
      </w:r>
      <w:r w:rsidR="0022138C">
        <w:rPr>
          <w:rFonts w:ascii="Arial" w:hAnsi="Arial" w:cs="Arial"/>
        </w:rPr>
        <w:t xml:space="preserve">The Jewish Care </w:t>
      </w:r>
      <w:r w:rsidR="00AF05A3">
        <w:rPr>
          <w:rFonts w:ascii="Arial" w:hAnsi="Arial" w:cs="Arial"/>
        </w:rPr>
        <w:t>organization</w:t>
      </w:r>
      <w:r w:rsidR="0022138C">
        <w:rPr>
          <w:rFonts w:ascii="Arial" w:hAnsi="Arial" w:cs="Arial"/>
        </w:rPr>
        <w:t xml:space="preserve"> </w:t>
      </w:r>
      <w:r w:rsidR="00AF05A3">
        <w:rPr>
          <w:rFonts w:ascii="Arial" w:hAnsi="Arial" w:cs="Arial"/>
        </w:rPr>
        <w:t xml:space="preserve">have developed media and </w:t>
      </w:r>
      <w:r w:rsidR="0022138C">
        <w:rPr>
          <w:rFonts w:ascii="Arial" w:hAnsi="Arial" w:cs="Arial"/>
        </w:rPr>
        <w:t>eas</w:t>
      </w:r>
      <w:r w:rsidR="003743A2">
        <w:rPr>
          <w:rFonts w:ascii="Arial" w:hAnsi="Arial" w:cs="Arial"/>
        </w:rPr>
        <w:t xml:space="preserve">ier </w:t>
      </w:r>
      <w:r w:rsidR="00AF05A3">
        <w:rPr>
          <w:rFonts w:ascii="Arial" w:hAnsi="Arial" w:cs="Arial"/>
        </w:rPr>
        <w:t xml:space="preserve">ways to contact with them, social media is very important nowadays and by posting </w:t>
      </w:r>
      <w:r w:rsidR="009B4A7B">
        <w:rPr>
          <w:rFonts w:ascii="Arial" w:hAnsi="Arial" w:cs="Arial"/>
        </w:rPr>
        <w:t>their</w:t>
      </w:r>
      <w:r w:rsidR="00AF05A3">
        <w:rPr>
          <w:rFonts w:ascii="Arial" w:hAnsi="Arial" w:cs="Arial"/>
        </w:rPr>
        <w:t xml:space="preserve"> work on the different platforms those organizations reach more people and by doing so more of them can participate and donate for variety of charities and events which helps the people in need.</w:t>
      </w:r>
      <w:r w:rsidR="00B60ABC">
        <w:rPr>
          <w:rFonts w:ascii="Arial" w:hAnsi="Arial" w:cs="Arial"/>
        </w:rPr>
        <w:t xml:space="preserve"> The organization occasionally create posts which by sharing can raise money every share is small amount which is donated to a certain charity event</w:t>
      </w:r>
      <w:r w:rsidR="003743A2">
        <w:rPr>
          <w:rFonts w:ascii="Arial" w:hAnsi="Arial" w:cs="Arial"/>
        </w:rPr>
        <w:t xml:space="preserve"> and that also is a way to engage with different people which can take as well part in the participation of an Jewish charity or community work which is beneficial for the both sides the volunteers by getting the satisfaction of helping people with disabilities and on the other hand we see the side of the people who receive the help and that help could change their life completely.</w:t>
      </w:r>
    </w:p>
    <w:p w14:paraId="2A2D062E" w14:textId="02580960" w:rsidR="004C1C24" w:rsidRDefault="00E229DB" w:rsidP="00836C29">
      <w:pPr>
        <w:rPr>
          <w:rFonts w:ascii="Arial" w:hAnsi="Arial" w:cs="Arial"/>
        </w:rPr>
      </w:pPr>
      <w:r w:rsidRPr="00570E3C">
        <w:rPr>
          <w:rFonts w:ascii="Arial" w:hAnsi="Arial" w:cs="Arial"/>
        </w:rPr>
        <w:t>Another way of helping</w:t>
      </w:r>
      <w:r w:rsidR="003743A2">
        <w:rPr>
          <w:rFonts w:ascii="Arial" w:hAnsi="Arial" w:cs="Arial"/>
        </w:rPr>
        <w:t>, the</w:t>
      </w:r>
      <w:r w:rsidRPr="00570E3C">
        <w:rPr>
          <w:rFonts w:ascii="Arial" w:hAnsi="Arial" w:cs="Arial"/>
        </w:rPr>
        <w:t xml:space="preserve"> organization </w:t>
      </w:r>
      <w:r w:rsidR="003743A2">
        <w:rPr>
          <w:rFonts w:ascii="Arial" w:hAnsi="Arial" w:cs="Arial"/>
        </w:rPr>
        <w:t xml:space="preserve">is </w:t>
      </w:r>
      <w:r w:rsidRPr="00570E3C">
        <w:rPr>
          <w:rFonts w:ascii="Arial" w:hAnsi="Arial" w:cs="Arial"/>
        </w:rPr>
        <w:t>offering is by their voluntary work. What exactly is voluntary work in other words volunteering is viewed as participating in the field of social welfare, where it helps to support, encourage</w:t>
      </w:r>
      <w:r w:rsidR="009D1F79" w:rsidRPr="00570E3C">
        <w:rPr>
          <w:rFonts w:ascii="Arial" w:hAnsi="Arial" w:cs="Arial"/>
        </w:rPr>
        <w:t xml:space="preserve">, giving and providing care to the people </w:t>
      </w:r>
      <w:r w:rsidRPr="00570E3C">
        <w:rPr>
          <w:rFonts w:ascii="Arial" w:hAnsi="Arial" w:cs="Arial"/>
        </w:rPr>
        <w:t xml:space="preserve">and other activities </w:t>
      </w:r>
      <w:r w:rsidR="009D1F79" w:rsidRPr="00570E3C">
        <w:rPr>
          <w:rFonts w:ascii="Arial" w:hAnsi="Arial" w:cs="Arial"/>
        </w:rPr>
        <w:t>that helps</w:t>
      </w:r>
      <w:r w:rsidRPr="00570E3C">
        <w:rPr>
          <w:rFonts w:ascii="Arial" w:hAnsi="Arial" w:cs="Arial"/>
        </w:rPr>
        <w:t xml:space="preserve"> benefit</w:t>
      </w:r>
      <w:r w:rsidR="009D1F79" w:rsidRPr="00570E3C">
        <w:rPr>
          <w:rFonts w:ascii="Arial" w:hAnsi="Arial" w:cs="Arial"/>
        </w:rPr>
        <w:t>ing</w:t>
      </w:r>
      <w:r w:rsidRPr="00570E3C">
        <w:rPr>
          <w:rFonts w:ascii="Arial" w:hAnsi="Arial" w:cs="Arial"/>
        </w:rPr>
        <w:t xml:space="preserve"> people in need, such as children, the elderly, people with disabilities or mental and physical health issues, and people living </w:t>
      </w:r>
      <w:r w:rsidR="009D1F79" w:rsidRPr="00570E3C">
        <w:rPr>
          <w:rFonts w:ascii="Arial" w:hAnsi="Arial" w:cs="Arial"/>
        </w:rPr>
        <w:t>below the normal limit for life.</w:t>
      </w:r>
      <w:r w:rsidR="00570E3C" w:rsidRPr="00570E3C">
        <w:rPr>
          <w:rFonts w:ascii="Arial" w:hAnsi="Arial" w:cs="Arial"/>
        </w:rPr>
        <w:t xml:space="preserve"> From the context of the organization. Large, professionally staffed, and officially organized organizations, according to this viewpoint, give chances for volunteering. While charities and third-sector organizations are more likely, statutory entities such as hospitals and schools are also included. Volunteers offer them with a major extra resource in the form of unpaid labor, and they are increasingly considered as "human resources" who require formal and professional supervision on par with paid employees. From volunteer positions view point. The job done by volunteers is typically believed to be pre-defined by the volunteer-involved organizations. People are recruited </w:t>
      </w:r>
      <w:r w:rsidR="00570E3C" w:rsidRPr="00570E3C">
        <w:rPr>
          <w:rFonts w:ascii="Arial" w:hAnsi="Arial" w:cs="Arial"/>
        </w:rPr>
        <w:lastRenderedPageBreak/>
        <w:t>for specialized positions, which may include a selection, induction, and, in some circumstances, training procedure.</w:t>
      </w:r>
      <w:r w:rsidR="009B5B27" w:rsidRPr="009B5B27">
        <w:t xml:space="preserve"> </w:t>
      </w:r>
      <w:r w:rsidR="009B5B27" w:rsidRPr="009B5B27">
        <w:rPr>
          <w:rFonts w:ascii="Arial" w:hAnsi="Arial" w:cs="Arial"/>
        </w:rPr>
        <w:t>Organizations that use volunteers are also influenced in a variety of ways as a result of their participation. Volunteers, for example, give the organization a larger and more varied staff. They allow the organization to provide more services while also providing value for money, which may subsequently be passed on to service customers. The evidence on the influence of volunteers in organizations is scant. The majority of study to date has focused on the economic contribution that volunteers provide through their unpaid labor, and even that is unclear.</w:t>
      </w:r>
      <w:r w:rsidR="005D63B0" w:rsidRPr="005D63B0">
        <w:t xml:space="preserve"> </w:t>
      </w:r>
      <w:r w:rsidR="005D63B0" w:rsidRPr="005D63B0">
        <w:rPr>
          <w:rFonts w:ascii="Arial" w:hAnsi="Arial" w:cs="Arial"/>
        </w:rPr>
        <w:t>Through the importance of volunteer activities, it has been discovered that volunteering contributes to economic development. It has also been recognized to contribute to sustainable development, both via environmental activities and campaigns led by volunteers and by fostering a bottom-up view of development that increases the sense of ownership of the issue and its resolution. Communities that are safer and stronger: According to research, individuals who volunteer are more likely to have good attitudes toward their community and to have better levels of trust</w:t>
      </w:r>
      <w:sdt>
        <w:sdtPr>
          <w:rPr>
            <w:rFonts w:ascii="Arial" w:hAnsi="Arial" w:cs="Arial"/>
          </w:rPr>
          <w:id w:val="2050646963"/>
          <w:citation/>
        </w:sdtPr>
        <w:sdtEndPr/>
        <w:sdtContent>
          <w:r w:rsidR="00570E3C">
            <w:rPr>
              <w:rFonts w:ascii="Arial" w:hAnsi="Arial" w:cs="Arial"/>
            </w:rPr>
            <w:fldChar w:fldCharType="begin"/>
          </w:r>
          <w:r w:rsidR="00570E3C">
            <w:rPr>
              <w:rFonts w:ascii="Arial" w:hAnsi="Arial" w:cs="Arial"/>
            </w:rPr>
            <w:instrText xml:space="preserve"> CITATION Col10 \l 1033 </w:instrText>
          </w:r>
          <w:r w:rsidR="00570E3C">
            <w:rPr>
              <w:rFonts w:ascii="Arial" w:hAnsi="Arial" w:cs="Arial"/>
            </w:rPr>
            <w:fldChar w:fldCharType="separate"/>
          </w:r>
          <w:r w:rsidR="00570E3C">
            <w:rPr>
              <w:rFonts w:ascii="Arial" w:hAnsi="Arial" w:cs="Arial"/>
              <w:noProof/>
            </w:rPr>
            <w:t xml:space="preserve"> </w:t>
          </w:r>
          <w:r w:rsidR="00570E3C" w:rsidRPr="00570E3C">
            <w:rPr>
              <w:rFonts w:ascii="Arial" w:hAnsi="Arial" w:cs="Arial"/>
              <w:noProof/>
            </w:rPr>
            <w:t>(Rochester, 2010)</w:t>
          </w:r>
          <w:r w:rsidR="00570E3C">
            <w:rPr>
              <w:rFonts w:ascii="Arial" w:hAnsi="Arial" w:cs="Arial"/>
            </w:rPr>
            <w:fldChar w:fldCharType="end"/>
          </w:r>
        </w:sdtContent>
      </w:sdt>
      <w:r w:rsidR="00EB04F7">
        <w:rPr>
          <w:rFonts w:ascii="Arial" w:hAnsi="Arial" w:cs="Arial"/>
        </w:rPr>
        <w:t xml:space="preserve">. </w:t>
      </w:r>
    </w:p>
    <w:p w14:paraId="6574306D" w14:textId="70632BB7" w:rsidR="004D1EAB" w:rsidRPr="00570E3C" w:rsidRDefault="00EB04F7" w:rsidP="00836C29">
      <w:pPr>
        <w:rPr>
          <w:rFonts w:ascii="Arial" w:hAnsi="Arial" w:cs="Arial"/>
        </w:rPr>
      </w:pPr>
      <w:r>
        <w:rPr>
          <w:rFonts w:ascii="Arial" w:hAnsi="Arial" w:cs="Arial"/>
        </w:rPr>
        <w:t xml:space="preserve">This is why Jewish care staff is </w:t>
      </w:r>
      <w:r w:rsidR="00836C29">
        <w:rPr>
          <w:rFonts w:ascii="Arial" w:hAnsi="Arial" w:cs="Arial"/>
        </w:rPr>
        <w:t xml:space="preserve">so down to the local people because they are trying to help the people from their neighborhoods and that way those people build and create trust in the staff and also the staff is getting to know them better and understand their needs and problems, not only staff but also volunteers which are from the same community. This organization relay very much on its staff and volunteers the </w:t>
      </w:r>
      <w:r w:rsidR="004C1C24">
        <w:rPr>
          <w:rFonts w:ascii="Arial" w:hAnsi="Arial" w:cs="Arial"/>
        </w:rPr>
        <w:t xml:space="preserve">organization </w:t>
      </w:r>
      <w:r w:rsidR="004C1C24" w:rsidRPr="00836C29">
        <w:rPr>
          <w:rFonts w:ascii="Arial" w:hAnsi="Arial" w:cs="Arial"/>
        </w:rPr>
        <w:t>provides</w:t>
      </w:r>
      <w:r w:rsidR="004C1C24">
        <w:rPr>
          <w:rFonts w:ascii="Arial" w:hAnsi="Arial" w:cs="Arial"/>
        </w:rPr>
        <w:t xml:space="preserve"> programs for</w:t>
      </w:r>
      <w:r w:rsidR="00836C29" w:rsidRPr="00836C29">
        <w:rPr>
          <w:rFonts w:ascii="Arial" w:hAnsi="Arial" w:cs="Arial"/>
        </w:rPr>
        <w:t xml:space="preserve"> youth leadership opportunities, recreational, educational, and cultural </w:t>
      </w:r>
      <w:r w:rsidR="004C1C24">
        <w:rPr>
          <w:rFonts w:ascii="Arial" w:hAnsi="Arial" w:cs="Arial"/>
        </w:rPr>
        <w:t xml:space="preserve">programs to encourage more people to join and find out the charity and the people it helps. Jewish Care dispose with </w:t>
      </w:r>
      <w:r w:rsidR="00836C29" w:rsidRPr="00836C29">
        <w:rPr>
          <w:rFonts w:ascii="Arial" w:hAnsi="Arial" w:cs="Arial"/>
        </w:rPr>
        <w:t xml:space="preserve">workforce of 1,300 staff </w:t>
      </w:r>
      <w:r w:rsidR="004C1C24">
        <w:rPr>
          <w:rFonts w:ascii="Arial" w:hAnsi="Arial" w:cs="Arial"/>
        </w:rPr>
        <w:t xml:space="preserve">members </w:t>
      </w:r>
      <w:r w:rsidR="00836C29" w:rsidRPr="00836C29">
        <w:rPr>
          <w:rFonts w:ascii="Arial" w:hAnsi="Arial" w:cs="Arial"/>
        </w:rPr>
        <w:t>and</w:t>
      </w:r>
      <w:r w:rsidR="004C1C24">
        <w:rPr>
          <w:rFonts w:ascii="Arial" w:hAnsi="Arial" w:cs="Arial"/>
        </w:rPr>
        <w:t xml:space="preserve"> also with</w:t>
      </w:r>
      <w:r w:rsidR="00836C29" w:rsidRPr="00836C29">
        <w:rPr>
          <w:rFonts w:ascii="Arial" w:hAnsi="Arial" w:cs="Arial"/>
        </w:rPr>
        <w:t xml:space="preserve"> 3,000 dedicated volunteers </w:t>
      </w:r>
      <w:r w:rsidR="004C1C24">
        <w:rPr>
          <w:rFonts w:ascii="Arial" w:hAnsi="Arial" w:cs="Arial"/>
        </w:rPr>
        <w:t>who are helping to implement good work which wouldn’t t be possible without them.</w:t>
      </w:r>
      <w:sdt>
        <w:sdtPr>
          <w:rPr>
            <w:rFonts w:ascii="Arial" w:hAnsi="Arial" w:cs="Arial"/>
          </w:rPr>
          <w:id w:val="1154424577"/>
          <w:citation/>
        </w:sdtPr>
        <w:sdtEndPr/>
        <w:sdtContent>
          <w:r w:rsidR="004C1C24">
            <w:rPr>
              <w:rFonts w:ascii="Arial" w:hAnsi="Arial" w:cs="Arial"/>
            </w:rPr>
            <w:fldChar w:fldCharType="begin"/>
          </w:r>
          <w:r w:rsidR="004C1C24">
            <w:rPr>
              <w:rFonts w:ascii="Arial" w:hAnsi="Arial" w:cs="Arial"/>
            </w:rPr>
            <w:instrText xml:space="preserve"> CITATION Jew21 \l 1033 </w:instrText>
          </w:r>
          <w:r w:rsidR="004C1C24">
            <w:rPr>
              <w:rFonts w:ascii="Arial" w:hAnsi="Arial" w:cs="Arial"/>
            </w:rPr>
            <w:fldChar w:fldCharType="separate"/>
          </w:r>
          <w:r w:rsidR="004C1C24">
            <w:rPr>
              <w:rFonts w:ascii="Arial" w:hAnsi="Arial" w:cs="Arial"/>
              <w:noProof/>
            </w:rPr>
            <w:t xml:space="preserve"> </w:t>
          </w:r>
          <w:r w:rsidR="004C1C24" w:rsidRPr="004C1C24">
            <w:rPr>
              <w:rFonts w:ascii="Arial" w:hAnsi="Arial" w:cs="Arial"/>
              <w:noProof/>
            </w:rPr>
            <w:t>(Care, n.d.)</w:t>
          </w:r>
          <w:r w:rsidR="004C1C24">
            <w:rPr>
              <w:rFonts w:ascii="Arial" w:hAnsi="Arial" w:cs="Arial"/>
            </w:rPr>
            <w:fldChar w:fldCharType="end"/>
          </w:r>
        </w:sdtContent>
      </w:sdt>
      <w:r w:rsidR="00FE6BDB">
        <w:rPr>
          <w:rFonts w:ascii="Arial" w:hAnsi="Arial" w:cs="Arial"/>
        </w:rPr>
        <w:t xml:space="preserve"> But it also counts on its stakeholders and partners as well because the cost of making an charity event could be very expensive and by the help of its partners </w:t>
      </w:r>
      <w:r w:rsidR="002912CA">
        <w:rPr>
          <w:rFonts w:ascii="Arial" w:hAnsi="Arial" w:cs="Arial"/>
        </w:rPr>
        <w:t>that could be easier by financing them, and they help</w:t>
      </w:r>
      <w:r w:rsidR="003743A2">
        <w:rPr>
          <w:rFonts w:ascii="Arial" w:hAnsi="Arial" w:cs="Arial"/>
        </w:rPr>
        <w:t xml:space="preserve"> each other’s</w:t>
      </w:r>
      <w:r w:rsidR="002912CA">
        <w:rPr>
          <w:rFonts w:ascii="Arial" w:hAnsi="Arial" w:cs="Arial"/>
        </w:rPr>
        <w:t xml:space="preserve"> with advertising, financing, resources, programs and etc. in order to help people. Some of Jewish Care partners are </w:t>
      </w:r>
      <w:r w:rsidR="000918F3">
        <w:rPr>
          <w:rFonts w:ascii="Arial" w:hAnsi="Arial" w:cs="Arial"/>
        </w:rPr>
        <w:t>“</w:t>
      </w:r>
      <w:r w:rsidR="002912CA" w:rsidRPr="002912CA">
        <w:rPr>
          <w:rFonts w:ascii="Arial" w:hAnsi="Arial" w:cs="Arial"/>
        </w:rPr>
        <w:t>Action on Hearing Loss</w:t>
      </w:r>
      <w:r w:rsidR="000918F3">
        <w:rPr>
          <w:rFonts w:ascii="Arial" w:hAnsi="Arial" w:cs="Arial"/>
        </w:rPr>
        <w:t>”</w:t>
      </w:r>
      <w:r w:rsidR="002912CA" w:rsidRPr="002912CA">
        <w:rPr>
          <w:rFonts w:ascii="Arial" w:hAnsi="Arial" w:cs="Arial"/>
        </w:rPr>
        <w:t>.</w:t>
      </w:r>
      <w:r w:rsidR="002912CA">
        <w:rPr>
          <w:rFonts w:ascii="Arial" w:hAnsi="Arial" w:cs="Arial"/>
        </w:rPr>
        <w:t xml:space="preserve"> That’s a</w:t>
      </w:r>
      <w:r w:rsidR="002912CA" w:rsidRPr="002912CA">
        <w:rPr>
          <w:rFonts w:ascii="Arial" w:hAnsi="Arial" w:cs="Arial"/>
        </w:rPr>
        <w:t xml:space="preserve"> charity</w:t>
      </w:r>
      <w:r w:rsidR="002912CA">
        <w:rPr>
          <w:rFonts w:ascii="Arial" w:hAnsi="Arial" w:cs="Arial"/>
        </w:rPr>
        <w:t xml:space="preserve"> that is</w:t>
      </w:r>
      <w:r w:rsidR="002912CA" w:rsidRPr="002912CA">
        <w:rPr>
          <w:rFonts w:ascii="Arial" w:hAnsi="Arial" w:cs="Arial"/>
        </w:rPr>
        <w:t xml:space="preserve"> working for a </w:t>
      </w:r>
      <w:r w:rsidR="002912CA">
        <w:rPr>
          <w:rFonts w:ascii="Arial" w:hAnsi="Arial" w:cs="Arial"/>
        </w:rPr>
        <w:t xml:space="preserve">better </w:t>
      </w:r>
      <w:r w:rsidR="002912CA" w:rsidRPr="002912CA">
        <w:rPr>
          <w:rFonts w:ascii="Arial" w:hAnsi="Arial" w:cs="Arial"/>
        </w:rPr>
        <w:t>world</w:t>
      </w:r>
      <w:r w:rsidR="002912CA">
        <w:rPr>
          <w:rFonts w:ascii="Arial" w:hAnsi="Arial" w:cs="Arial"/>
        </w:rPr>
        <w:t xml:space="preserve"> where the people with hearing impairments are not discriminated and labeled</w:t>
      </w:r>
      <w:r w:rsidR="002912CA" w:rsidRPr="002912CA">
        <w:rPr>
          <w:rFonts w:ascii="Arial" w:hAnsi="Arial" w:cs="Arial"/>
        </w:rPr>
        <w:t xml:space="preserve">, </w:t>
      </w:r>
      <w:r w:rsidR="002912CA">
        <w:rPr>
          <w:rFonts w:ascii="Arial" w:hAnsi="Arial" w:cs="Arial"/>
        </w:rPr>
        <w:t>and it also pays attention to people to take care of their hearing.</w:t>
      </w:r>
      <w:r w:rsidR="00B21542" w:rsidRPr="00B21542">
        <w:t xml:space="preserve"> </w:t>
      </w:r>
      <w:r w:rsidR="000918F3">
        <w:t>“</w:t>
      </w:r>
      <w:r w:rsidR="00B21542" w:rsidRPr="00B21542">
        <w:rPr>
          <w:rFonts w:ascii="Arial" w:hAnsi="Arial" w:cs="Arial"/>
        </w:rPr>
        <w:t>Experts in Volunteering</w:t>
      </w:r>
      <w:r w:rsidR="000918F3">
        <w:rPr>
          <w:rFonts w:ascii="Arial" w:hAnsi="Arial" w:cs="Arial"/>
        </w:rPr>
        <w:t>”</w:t>
      </w:r>
      <w:r w:rsidR="00B21542" w:rsidRPr="00B21542">
        <w:rPr>
          <w:rFonts w:ascii="Arial" w:hAnsi="Arial" w:cs="Arial"/>
        </w:rPr>
        <w:t xml:space="preserve"> aims to increase the capacity of volunteer-involved organizations in London so that they can better manage volunteers and deliver rewarding volunteering experiences</w:t>
      </w:r>
      <w:r w:rsidR="000918F3">
        <w:rPr>
          <w:rFonts w:ascii="Arial" w:hAnsi="Arial" w:cs="Arial"/>
        </w:rPr>
        <w:t>, this is a great example of how a partner or in other words stakeholder could work in sync to achieve great results, Jewish care provides and show the charity and Experts in Volunteering  provides extra help with providing people ready to work without receiving a payment for it but doing it only because they feel the need to help others.</w:t>
      </w:r>
      <w:r w:rsidR="00A13028" w:rsidRPr="00A13028">
        <w:t xml:space="preserve"> </w:t>
      </w:r>
      <w:r w:rsidR="00A13028" w:rsidRPr="00A13028">
        <w:rPr>
          <w:rFonts w:ascii="Arial" w:hAnsi="Arial" w:cs="Arial"/>
        </w:rPr>
        <w:t>“Arts Council England” promotes, develops, and funds creative and cultural activities that strengthen people's lives. From theatre to digital art, reading to dancing, music to literature, and crafts to collections, they support a wide range of activities in the art and design, museums, and libraries.</w:t>
      </w:r>
      <w:r w:rsidR="002A15A0">
        <w:rPr>
          <w:rFonts w:ascii="Arial" w:hAnsi="Arial" w:cs="Arial"/>
        </w:rPr>
        <w:t xml:space="preserve"> Another example of how the umbrella organization Jewish care can provide an educational help with their partners to encourage people to improve their learning skills or create new ones</w:t>
      </w:r>
      <w:sdt>
        <w:sdtPr>
          <w:rPr>
            <w:rFonts w:ascii="Arial" w:hAnsi="Arial" w:cs="Arial"/>
          </w:rPr>
          <w:id w:val="1928450300"/>
          <w:citation/>
        </w:sdtPr>
        <w:sdtEndPr/>
        <w:sdtContent>
          <w:r w:rsidR="00A13028">
            <w:rPr>
              <w:rFonts w:ascii="Arial" w:hAnsi="Arial" w:cs="Arial"/>
            </w:rPr>
            <w:fldChar w:fldCharType="begin"/>
          </w:r>
          <w:r w:rsidR="00A13028">
            <w:rPr>
              <w:rFonts w:ascii="Arial" w:hAnsi="Arial" w:cs="Arial"/>
            </w:rPr>
            <w:instrText xml:space="preserve"> CITATION Jew20 \l 1033 </w:instrText>
          </w:r>
          <w:r w:rsidR="00A13028">
            <w:rPr>
              <w:rFonts w:ascii="Arial" w:hAnsi="Arial" w:cs="Arial"/>
            </w:rPr>
            <w:fldChar w:fldCharType="separate"/>
          </w:r>
          <w:r w:rsidR="00A13028">
            <w:rPr>
              <w:rFonts w:ascii="Arial" w:hAnsi="Arial" w:cs="Arial"/>
              <w:noProof/>
            </w:rPr>
            <w:t xml:space="preserve"> </w:t>
          </w:r>
          <w:r w:rsidR="00A13028" w:rsidRPr="00A13028">
            <w:rPr>
              <w:rFonts w:ascii="Arial" w:hAnsi="Arial" w:cs="Arial"/>
              <w:noProof/>
            </w:rPr>
            <w:t>(Care, 2020)</w:t>
          </w:r>
          <w:r w:rsidR="00A13028">
            <w:rPr>
              <w:rFonts w:ascii="Arial" w:hAnsi="Arial" w:cs="Arial"/>
            </w:rPr>
            <w:fldChar w:fldCharType="end"/>
          </w:r>
        </w:sdtContent>
      </w:sdt>
      <w:r w:rsidR="00A13028">
        <w:rPr>
          <w:rFonts w:ascii="Arial" w:hAnsi="Arial" w:cs="Arial"/>
        </w:rPr>
        <w:t>.</w:t>
      </w:r>
    </w:p>
    <w:p w14:paraId="0F21225D" w14:textId="0530013C" w:rsidR="004D1EAB" w:rsidRDefault="004D1EAB" w:rsidP="004D1EAB"/>
    <w:p w14:paraId="1DAC1E29" w14:textId="768B6D93" w:rsidR="004D1EAB" w:rsidRPr="004D1EAB" w:rsidRDefault="004D1EAB" w:rsidP="004D1EAB">
      <w:pPr>
        <w:pStyle w:val="Heading1"/>
      </w:pPr>
      <w:bookmarkStart w:id="3" w:name="_Toc82551298"/>
      <w:r>
        <w:t>Conclusion</w:t>
      </w:r>
      <w:bookmarkEnd w:id="3"/>
    </w:p>
    <w:p w14:paraId="4B2FDB06" w14:textId="74E18292" w:rsidR="005F18AB" w:rsidRPr="001A337D" w:rsidRDefault="001A337D" w:rsidP="005F18AB">
      <w:pPr>
        <w:rPr>
          <w:rFonts w:ascii="Arial" w:hAnsi="Arial" w:cs="Arial"/>
        </w:rPr>
      </w:pPr>
      <w:r w:rsidRPr="001A337D">
        <w:rPr>
          <w:rFonts w:ascii="Arial" w:hAnsi="Arial" w:cs="Arial"/>
        </w:rPr>
        <w:t xml:space="preserve">To summarize the above information </w:t>
      </w:r>
      <w:r>
        <w:rPr>
          <w:rFonts w:ascii="Arial" w:hAnsi="Arial" w:cs="Arial"/>
        </w:rPr>
        <w:t xml:space="preserve">Jewish Care is an organization that creates charity events and community helping programs for the Jewish community in London, supported by their </w:t>
      </w:r>
      <w:r>
        <w:rPr>
          <w:rFonts w:ascii="Arial" w:hAnsi="Arial" w:cs="Arial"/>
        </w:rPr>
        <w:lastRenderedPageBreak/>
        <w:t xml:space="preserve">partners and </w:t>
      </w:r>
      <w:proofErr w:type="spellStart"/>
      <w:r>
        <w:rPr>
          <w:rFonts w:ascii="Arial" w:hAnsi="Arial" w:cs="Arial"/>
        </w:rPr>
        <w:t>and</w:t>
      </w:r>
      <w:proofErr w:type="spellEnd"/>
      <w:r>
        <w:rPr>
          <w:rFonts w:ascii="Arial" w:hAnsi="Arial" w:cs="Arial"/>
        </w:rPr>
        <w:t xml:space="preserve"> stakeholders. From the in dept research made this organization relays on the help of its volunteers and it staff, which is made remarkable successes for keeping the Jewishness and the Jewish traditions. </w:t>
      </w:r>
      <w:r w:rsidR="00CC03E2">
        <w:rPr>
          <w:rFonts w:ascii="Arial" w:hAnsi="Arial" w:cs="Arial"/>
        </w:rPr>
        <w:t xml:space="preserve">The fact that it’s an umbrella organization means that it creates strong support and help for its partners and </w:t>
      </w:r>
      <w:r w:rsidR="00CC03E2" w:rsidRPr="00CC03E2">
        <w:rPr>
          <w:rFonts w:ascii="Arial" w:hAnsi="Arial" w:cs="Arial"/>
        </w:rPr>
        <w:t>subsidiari</w:t>
      </w:r>
      <w:r w:rsidR="00CC03E2">
        <w:rPr>
          <w:rFonts w:ascii="Arial" w:hAnsi="Arial" w:cs="Arial"/>
        </w:rPr>
        <w:t>es which on their part provide the execution and build-up of causes. By closely looking into this program, I would suggest that it would be better for the organization as well to be global or at least working in the whole UK and by that organizational growing Jewish Care could become a symbol for Jewish, care in the country</w:t>
      </w:r>
      <w:r w:rsidR="00896F19">
        <w:rPr>
          <w:rFonts w:ascii="Arial" w:hAnsi="Arial" w:cs="Arial"/>
        </w:rPr>
        <w:t xml:space="preserve"> and that can happen by investing into advertisement on the social platforms ,more young people tend to use them more and by those adverts they can found about the different programs and charities, and could find their vocation by participating in or doing an community project they can become either volunteers or staff members ,or stakeholders and investors into the organization. By doing so </w:t>
      </w:r>
      <w:r w:rsidR="00880CB1">
        <w:rPr>
          <w:rFonts w:ascii="Arial" w:hAnsi="Arial" w:cs="Arial"/>
        </w:rPr>
        <w:t>they</w:t>
      </w:r>
      <w:r w:rsidR="00896F19">
        <w:rPr>
          <w:rFonts w:ascii="Arial" w:hAnsi="Arial" w:cs="Arial"/>
        </w:rPr>
        <w:t xml:space="preserve"> could receive more investments to put on to making it bigger and more recognizable by the people. </w:t>
      </w:r>
    </w:p>
    <w:p w14:paraId="3AC010A5" w14:textId="77777777" w:rsidR="005F18AB" w:rsidRPr="005F18AB" w:rsidRDefault="005F18AB" w:rsidP="005F18AB"/>
    <w:p w14:paraId="4965DF4D" w14:textId="77777777" w:rsidR="005F18AB" w:rsidRDefault="005F18AB" w:rsidP="005F18AB">
      <w:pPr>
        <w:pStyle w:val="Heading2"/>
      </w:pPr>
    </w:p>
    <w:p w14:paraId="290EEDD7" w14:textId="422CBD45" w:rsidR="0019062B" w:rsidRPr="0019062B" w:rsidRDefault="0019062B" w:rsidP="005F18AB">
      <w:pPr>
        <w:pStyle w:val="Heading2"/>
      </w:pPr>
      <w:r w:rsidRPr="0019062B">
        <w:br w:type="page"/>
      </w:r>
    </w:p>
    <w:bookmarkStart w:id="4" w:name="_Toc82551299" w:displacedByCustomXml="next"/>
    <w:sdt>
      <w:sdtPr>
        <w:rPr>
          <w:rFonts w:asciiTheme="minorHAnsi" w:eastAsiaTheme="minorHAnsi" w:hAnsiTheme="minorHAnsi" w:cstheme="minorBidi"/>
          <w:color w:val="auto"/>
          <w:sz w:val="22"/>
          <w:szCs w:val="22"/>
        </w:rPr>
        <w:id w:val="1798573667"/>
        <w:docPartObj>
          <w:docPartGallery w:val="Bibliographies"/>
          <w:docPartUnique/>
        </w:docPartObj>
      </w:sdtPr>
      <w:sdtEndPr/>
      <w:sdtContent>
        <w:p w14:paraId="59CE542B" w14:textId="4881C620" w:rsidR="00896F19" w:rsidRDefault="00896F19">
          <w:pPr>
            <w:pStyle w:val="Heading1"/>
          </w:pPr>
          <w:r>
            <w:t>References</w:t>
          </w:r>
          <w:bookmarkEnd w:id="4"/>
        </w:p>
        <w:sdt>
          <w:sdtPr>
            <w:id w:val="-573587230"/>
            <w:bibliography/>
          </w:sdtPr>
          <w:sdtEndPr/>
          <w:sdtContent>
            <w:p w14:paraId="7692878A" w14:textId="77777777" w:rsidR="00896F19" w:rsidRDefault="00896F19" w:rsidP="00896F19">
              <w:pPr>
                <w:pStyle w:val="Bibliography"/>
                <w:rPr>
                  <w:noProof/>
                  <w:sz w:val="24"/>
                  <w:szCs w:val="24"/>
                </w:rPr>
              </w:pPr>
              <w:r>
                <w:fldChar w:fldCharType="begin"/>
              </w:r>
              <w:r>
                <w:instrText xml:space="preserve"> BIBLIOGRAPHY </w:instrText>
              </w:r>
              <w:r>
                <w:fldChar w:fldCharType="separate"/>
              </w:r>
              <w:r>
                <w:rPr>
                  <w:noProof/>
                </w:rPr>
                <w:t xml:space="preserve">Care, J., 2020. </w:t>
              </w:r>
              <w:r>
                <w:rPr>
                  <w:i/>
                  <w:iCs/>
                  <w:noProof/>
                </w:rPr>
                <w:t xml:space="preserve">Caring for a changing community, </w:t>
              </w:r>
              <w:r>
                <w:rPr>
                  <w:noProof/>
                </w:rPr>
                <w:t>London: Jewish Care .</w:t>
              </w:r>
            </w:p>
            <w:p w14:paraId="6E66A6E6" w14:textId="77777777" w:rsidR="00896F19" w:rsidRDefault="00896F19" w:rsidP="00896F19">
              <w:pPr>
                <w:pStyle w:val="Bibliography"/>
                <w:rPr>
                  <w:noProof/>
                </w:rPr>
              </w:pPr>
              <w:r>
                <w:rPr>
                  <w:noProof/>
                </w:rPr>
                <w:t xml:space="preserve">Care, J., n.d. </w:t>
              </w:r>
              <w:r>
                <w:rPr>
                  <w:i/>
                  <w:iCs/>
                  <w:noProof/>
                </w:rPr>
                <w:t xml:space="preserve">Jewish Care. </w:t>
              </w:r>
              <w:r>
                <w:rPr>
                  <w:noProof/>
                </w:rPr>
                <w:t xml:space="preserve">[Online] </w:t>
              </w:r>
              <w:r>
                <w:rPr>
                  <w:noProof/>
                </w:rPr>
                <w:br/>
                <w:t xml:space="preserve">Available at: </w:t>
              </w:r>
              <w:r>
                <w:rPr>
                  <w:noProof/>
                  <w:u w:val="single"/>
                </w:rPr>
                <w:t>https://www.jewishcare.org/about-us</w:t>
              </w:r>
              <w:r>
                <w:rPr>
                  <w:noProof/>
                </w:rPr>
                <w:br/>
                <w:t>[Accessed 10 09 2021].</w:t>
              </w:r>
            </w:p>
            <w:p w14:paraId="731DC9CD" w14:textId="77777777" w:rsidR="00896F19" w:rsidRDefault="00896F19" w:rsidP="00896F19">
              <w:pPr>
                <w:pStyle w:val="Bibliography"/>
                <w:rPr>
                  <w:noProof/>
                </w:rPr>
              </w:pPr>
              <w:r>
                <w:rPr>
                  <w:noProof/>
                </w:rPr>
                <w:t xml:space="preserve">Rochester, C., 2010. </w:t>
              </w:r>
              <w:r>
                <w:rPr>
                  <w:i/>
                  <w:iCs/>
                  <w:noProof/>
                </w:rPr>
                <w:t xml:space="preserve">Volunteering and society in the 21st century. </w:t>
              </w:r>
              <w:r>
                <w:rPr>
                  <w:noProof/>
                </w:rPr>
                <w:t>1st ed. London: Palgrave Macmillan.</w:t>
              </w:r>
            </w:p>
            <w:p w14:paraId="58D3AE3D" w14:textId="77777777" w:rsidR="00896F19" w:rsidRDefault="00896F19" w:rsidP="00896F19">
              <w:pPr>
                <w:pStyle w:val="Bibliography"/>
                <w:rPr>
                  <w:noProof/>
                </w:rPr>
              </w:pPr>
              <w:r>
                <w:rPr>
                  <w:noProof/>
                </w:rPr>
                <w:t xml:space="preserve">Torchbox, 2021. </w:t>
              </w:r>
              <w:r>
                <w:rPr>
                  <w:i/>
                  <w:iCs/>
                  <w:noProof/>
                </w:rPr>
                <w:t xml:space="preserve">HEALTH AND EDUCATION. </w:t>
              </w:r>
              <w:r>
                <w:rPr>
                  <w:noProof/>
                </w:rPr>
                <w:t xml:space="preserve">[Online] </w:t>
              </w:r>
              <w:r>
                <w:rPr>
                  <w:noProof/>
                </w:rPr>
                <w:br/>
                <w:t xml:space="preserve">Available at: </w:t>
              </w:r>
              <w:r>
                <w:rPr>
                  <w:noProof/>
                  <w:u w:val="single"/>
                </w:rPr>
                <w:t>https://www.oxfam.org.uk/oxfam-in-action/health-and-education/</w:t>
              </w:r>
              <w:r>
                <w:rPr>
                  <w:noProof/>
                </w:rPr>
                <w:br/>
                <w:t>[Accessed 10 09 2021].</w:t>
              </w:r>
            </w:p>
            <w:p w14:paraId="5B7FE0B1" w14:textId="36F3F81A" w:rsidR="00896F19" w:rsidRDefault="00896F19" w:rsidP="00896F19">
              <w:r>
                <w:rPr>
                  <w:b/>
                  <w:bCs/>
                  <w:noProof/>
                </w:rPr>
                <w:fldChar w:fldCharType="end"/>
              </w:r>
            </w:p>
          </w:sdtContent>
        </w:sdt>
      </w:sdtContent>
    </w:sdt>
    <w:p w14:paraId="37E7402B" w14:textId="075A75F0" w:rsidR="0019062B" w:rsidRDefault="0019062B"/>
    <w:p w14:paraId="44ED25D3" w14:textId="7FF3F7A7" w:rsidR="00EE2EF4" w:rsidRDefault="00880CB1"/>
    <w:sectPr w:rsidR="00EE2EF4">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62B"/>
    <w:rsid w:val="000918F3"/>
    <w:rsid w:val="000F047F"/>
    <w:rsid w:val="00183555"/>
    <w:rsid w:val="0019062B"/>
    <w:rsid w:val="001A337D"/>
    <w:rsid w:val="001E3C8E"/>
    <w:rsid w:val="0022138C"/>
    <w:rsid w:val="002912CA"/>
    <w:rsid w:val="002A15A0"/>
    <w:rsid w:val="002C1B56"/>
    <w:rsid w:val="003743A2"/>
    <w:rsid w:val="004B5D0E"/>
    <w:rsid w:val="004C1C24"/>
    <w:rsid w:val="004D1EAB"/>
    <w:rsid w:val="00507345"/>
    <w:rsid w:val="00570E3C"/>
    <w:rsid w:val="005D63B0"/>
    <w:rsid w:val="005F18AB"/>
    <w:rsid w:val="0080799F"/>
    <w:rsid w:val="00832B67"/>
    <w:rsid w:val="00836C29"/>
    <w:rsid w:val="00880CB1"/>
    <w:rsid w:val="00896F19"/>
    <w:rsid w:val="008B332C"/>
    <w:rsid w:val="008E271F"/>
    <w:rsid w:val="00997EB2"/>
    <w:rsid w:val="009A316C"/>
    <w:rsid w:val="009B4A7B"/>
    <w:rsid w:val="009B5B27"/>
    <w:rsid w:val="009D1F79"/>
    <w:rsid w:val="00A13028"/>
    <w:rsid w:val="00A37D83"/>
    <w:rsid w:val="00AF05A3"/>
    <w:rsid w:val="00B21542"/>
    <w:rsid w:val="00B60ABC"/>
    <w:rsid w:val="00C81183"/>
    <w:rsid w:val="00CC03E2"/>
    <w:rsid w:val="00D02A19"/>
    <w:rsid w:val="00E170BC"/>
    <w:rsid w:val="00E229DB"/>
    <w:rsid w:val="00EB0363"/>
    <w:rsid w:val="00EB04F7"/>
    <w:rsid w:val="00F079E6"/>
    <w:rsid w:val="00FE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8B6E"/>
  <w15:chartTrackingRefBased/>
  <w15:docId w15:val="{0E6C1202-DEE1-49D3-960E-9F77D37F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3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8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3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18A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96F19"/>
  </w:style>
  <w:style w:type="paragraph" w:styleId="TOCHeading">
    <w:name w:val="TOC Heading"/>
    <w:basedOn w:val="Heading1"/>
    <w:next w:val="Normal"/>
    <w:uiPriority w:val="39"/>
    <w:unhideWhenUsed/>
    <w:qFormat/>
    <w:rsid w:val="0080799F"/>
    <w:pPr>
      <w:outlineLvl w:val="9"/>
    </w:pPr>
  </w:style>
  <w:style w:type="paragraph" w:styleId="TOC1">
    <w:name w:val="toc 1"/>
    <w:basedOn w:val="Normal"/>
    <w:next w:val="Normal"/>
    <w:autoRedefine/>
    <w:uiPriority w:val="39"/>
    <w:unhideWhenUsed/>
    <w:rsid w:val="0080799F"/>
    <w:pPr>
      <w:spacing w:after="100"/>
    </w:pPr>
  </w:style>
  <w:style w:type="character" w:styleId="Hyperlink">
    <w:name w:val="Hyperlink"/>
    <w:basedOn w:val="DefaultParagraphFont"/>
    <w:uiPriority w:val="99"/>
    <w:unhideWhenUsed/>
    <w:rsid w:val="008079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717254">
      <w:bodyDiv w:val="1"/>
      <w:marLeft w:val="0"/>
      <w:marRight w:val="0"/>
      <w:marTop w:val="0"/>
      <w:marBottom w:val="0"/>
      <w:divBdr>
        <w:top w:val="none" w:sz="0" w:space="0" w:color="auto"/>
        <w:left w:val="none" w:sz="0" w:space="0" w:color="auto"/>
        <w:bottom w:val="none" w:sz="0" w:space="0" w:color="auto"/>
        <w:right w:val="none" w:sz="0" w:space="0" w:color="auto"/>
      </w:divBdr>
    </w:div>
    <w:div w:id="432021019">
      <w:bodyDiv w:val="1"/>
      <w:marLeft w:val="0"/>
      <w:marRight w:val="0"/>
      <w:marTop w:val="0"/>
      <w:marBottom w:val="0"/>
      <w:divBdr>
        <w:top w:val="none" w:sz="0" w:space="0" w:color="auto"/>
        <w:left w:val="none" w:sz="0" w:space="0" w:color="auto"/>
        <w:bottom w:val="none" w:sz="0" w:space="0" w:color="auto"/>
        <w:right w:val="none" w:sz="0" w:space="0" w:color="auto"/>
      </w:divBdr>
    </w:div>
    <w:div w:id="951593148">
      <w:bodyDiv w:val="1"/>
      <w:marLeft w:val="0"/>
      <w:marRight w:val="0"/>
      <w:marTop w:val="0"/>
      <w:marBottom w:val="0"/>
      <w:divBdr>
        <w:top w:val="none" w:sz="0" w:space="0" w:color="auto"/>
        <w:left w:val="none" w:sz="0" w:space="0" w:color="auto"/>
        <w:bottom w:val="none" w:sz="0" w:space="0" w:color="auto"/>
        <w:right w:val="none" w:sz="0" w:space="0" w:color="auto"/>
      </w:divBdr>
    </w:div>
    <w:div w:id="996615043">
      <w:bodyDiv w:val="1"/>
      <w:marLeft w:val="0"/>
      <w:marRight w:val="0"/>
      <w:marTop w:val="0"/>
      <w:marBottom w:val="0"/>
      <w:divBdr>
        <w:top w:val="none" w:sz="0" w:space="0" w:color="auto"/>
        <w:left w:val="none" w:sz="0" w:space="0" w:color="auto"/>
        <w:bottom w:val="none" w:sz="0" w:space="0" w:color="auto"/>
        <w:right w:val="none" w:sz="0" w:space="0" w:color="auto"/>
      </w:divBdr>
    </w:div>
    <w:div w:id="1062560067">
      <w:bodyDiv w:val="1"/>
      <w:marLeft w:val="0"/>
      <w:marRight w:val="0"/>
      <w:marTop w:val="0"/>
      <w:marBottom w:val="0"/>
      <w:divBdr>
        <w:top w:val="none" w:sz="0" w:space="0" w:color="auto"/>
        <w:left w:val="none" w:sz="0" w:space="0" w:color="auto"/>
        <w:bottom w:val="none" w:sz="0" w:space="0" w:color="auto"/>
        <w:right w:val="none" w:sz="0" w:space="0" w:color="auto"/>
      </w:divBdr>
    </w:div>
    <w:div w:id="1207643142">
      <w:bodyDiv w:val="1"/>
      <w:marLeft w:val="0"/>
      <w:marRight w:val="0"/>
      <w:marTop w:val="0"/>
      <w:marBottom w:val="0"/>
      <w:divBdr>
        <w:top w:val="none" w:sz="0" w:space="0" w:color="auto"/>
        <w:left w:val="none" w:sz="0" w:space="0" w:color="auto"/>
        <w:bottom w:val="none" w:sz="0" w:space="0" w:color="auto"/>
        <w:right w:val="none" w:sz="0" w:space="0" w:color="auto"/>
      </w:divBdr>
    </w:div>
    <w:div w:id="1406874534">
      <w:bodyDiv w:val="1"/>
      <w:marLeft w:val="0"/>
      <w:marRight w:val="0"/>
      <w:marTop w:val="0"/>
      <w:marBottom w:val="0"/>
      <w:divBdr>
        <w:top w:val="none" w:sz="0" w:space="0" w:color="auto"/>
        <w:left w:val="none" w:sz="0" w:space="0" w:color="auto"/>
        <w:bottom w:val="none" w:sz="0" w:space="0" w:color="auto"/>
        <w:right w:val="none" w:sz="0" w:space="0" w:color="auto"/>
      </w:divBdr>
    </w:div>
    <w:div w:id="1668826593">
      <w:bodyDiv w:val="1"/>
      <w:marLeft w:val="0"/>
      <w:marRight w:val="0"/>
      <w:marTop w:val="0"/>
      <w:marBottom w:val="0"/>
      <w:divBdr>
        <w:top w:val="none" w:sz="0" w:space="0" w:color="auto"/>
        <w:left w:val="none" w:sz="0" w:space="0" w:color="auto"/>
        <w:bottom w:val="none" w:sz="0" w:space="0" w:color="auto"/>
        <w:right w:val="none" w:sz="0" w:space="0" w:color="auto"/>
      </w:divBdr>
    </w:div>
    <w:div w:id="17097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Jew20</b:Tag>
    <b:SourceType>Report</b:SourceType>
    <b:Guid>{11E880B6-1F7F-4145-AE55-3DAC906D5553}</b:Guid>
    <b:Title>Caring for a changing community</b:Title>
    <b:Year>2020</b:Year>
    <b:City>London</b:City>
    <b:Publisher>Jewish Care </b:Publisher>
    <b:Author>
      <b:Author>
        <b:NameList>
          <b:Person>
            <b:Last>Care</b:Last>
            <b:First>Jewish</b:First>
          </b:Person>
        </b:NameList>
      </b:Author>
    </b:Author>
    <b:RefOrder>2</b:RefOrder>
  </b:Source>
  <b:Source>
    <b:Tag>Jew21</b:Tag>
    <b:SourceType>InternetSite</b:SourceType>
    <b:Guid>{91DE0EEA-5FA9-4A08-976F-4456C759717A}</b:Guid>
    <b:Title>Jewish Care</b:Title>
    <b:Author>
      <b:Author>
        <b:NameList>
          <b:Person>
            <b:Last>Care</b:Last>
            <b:First>Jewish</b:First>
          </b:Person>
        </b:NameList>
      </b:Author>
    </b:Author>
    <b:YearAccessed>2021</b:YearAccessed>
    <b:MonthAccessed>09</b:MonthAccessed>
    <b:DayAccessed>10</b:DayAccessed>
    <b:URL>https://www.jewishcare.org/about-us</b:URL>
    <b:RefOrder>1</b:RefOrder>
  </b:Source>
  <b:Source>
    <b:Tag>Tor21</b:Tag>
    <b:SourceType>InternetSite</b:SourceType>
    <b:Guid>{6A7D0B9B-7E94-43F9-88C8-E06B8F9B0D4F}</b:Guid>
    <b:Author>
      <b:Author>
        <b:NameList>
          <b:Person>
            <b:Last>Torchbox</b:Last>
          </b:Person>
        </b:NameList>
      </b:Author>
    </b:Author>
    <b:Title>HEALTH AND EDUCATION</b:Title>
    <b:Year>2021</b:Year>
    <b:YearAccessed>2021</b:YearAccessed>
    <b:MonthAccessed>09</b:MonthAccessed>
    <b:DayAccessed>10</b:DayAccessed>
    <b:URL>https://www.oxfam.org.uk/oxfam-in-action/health-and-education/</b:URL>
    <b:RefOrder>3</b:RefOrder>
  </b:Source>
  <b:Source>
    <b:Tag>Col10</b:Tag>
    <b:SourceType>Book</b:SourceType>
    <b:Guid>{EEFCA193-CAC8-4B29-8838-7071646C7F86}</b:Guid>
    <b:Title>Volunteering and society in the 21st century</b:Title>
    <b:Year>2010</b:Year>
    <b:Author>
      <b:Author>
        <b:NameList>
          <b:Person>
            <b:Last>Rochester</b:Last>
            <b:First>Colin</b:First>
          </b:Person>
        </b:NameList>
      </b:Author>
    </b:Author>
    <b:City>London</b:City>
    <b:Publisher>Palgrave Macmillan</b:Publisher>
    <b:Edition>1st</b:Edition>
    <b:RefOrder>4</b:RefOrder>
  </b:Source>
</b:Sources>
</file>

<file path=customXml/itemProps1.xml><?xml version="1.0" encoding="utf-8"?>
<ds:datastoreItem xmlns:ds="http://schemas.openxmlformats.org/officeDocument/2006/customXml" ds:itemID="{38A622E7-47A9-4B5A-B597-C32561A58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1985</Words>
  <Characters>11318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Emilov</dc:creator>
  <cp:keywords/>
  <dc:description/>
  <cp:lastModifiedBy>Violeta</cp:lastModifiedBy>
  <cp:revision>5</cp:revision>
  <dcterms:created xsi:type="dcterms:W3CDTF">2021-09-10T13:13:00Z</dcterms:created>
  <dcterms:modified xsi:type="dcterms:W3CDTF">2021-09-14T21:39:00Z</dcterms:modified>
</cp:coreProperties>
</file>