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2BE7" w14:textId="0BB13BEB" w:rsidR="000669EE" w:rsidRDefault="000669EE" w:rsidP="000669EE">
      <w:pPr>
        <w:spacing w:after="134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rFonts w:asciiTheme="majorHAnsi" w:hAnsiTheme="majorHAnsi" w:cstheme="majorHAnsi"/>
          <w:b/>
          <w:noProof/>
          <w:color w:val="3A7C22" w:themeColor="accent6" w:themeShade="BF"/>
          <w:sz w:val="48"/>
        </w:rPr>
        <w:drawing>
          <wp:anchor distT="0" distB="0" distL="114300" distR="114300" simplePos="0" relativeHeight="251658240" behindDoc="1" locked="0" layoutInCell="1" allowOverlap="1" wp14:anchorId="7215BEDB" wp14:editId="11528540">
            <wp:simplePos x="0" y="0"/>
            <wp:positionH relativeFrom="column">
              <wp:posOffset>-622300</wp:posOffset>
            </wp:positionH>
            <wp:positionV relativeFrom="paragraph">
              <wp:posOffset>342265</wp:posOffset>
            </wp:positionV>
            <wp:extent cx="1315085" cy="794385"/>
            <wp:effectExtent l="0" t="0" r="0" b="5715"/>
            <wp:wrapTight wrapText="bothSides">
              <wp:wrapPolygon edited="0">
                <wp:start x="0" y="0"/>
                <wp:lineTo x="0" y="21237"/>
                <wp:lineTo x="21277" y="21237"/>
                <wp:lineTo x="21277" y="0"/>
                <wp:lineTo x="0" y="0"/>
              </wp:wrapPolygon>
            </wp:wrapTight>
            <wp:docPr id="13774674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5A5F8" w14:textId="49D1AB9B" w:rsidR="00FF2113" w:rsidRPr="00062104" w:rsidRDefault="00FF2113" w:rsidP="000669EE">
      <w:pPr>
        <w:spacing w:after="134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 xml:space="preserve">Therapeutic </w:t>
      </w:r>
      <w:r w:rsidR="000669EE">
        <w:rPr>
          <w:rFonts w:asciiTheme="majorHAnsi" w:hAnsiTheme="majorHAnsi" w:cstheme="majorHAnsi"/>
          <w:b/>
          <w:color w:val="3A7C22" w:themeColor="accent6" w:themeShade="BF"/>
          <w:sz w:val="48"/>
        </w:rPr>
        <w:t>Techniques Evaluation Table</w:t>
      </w:r>
    </w:p>
    <w:p w14:paraId="4F0A6215" w14:textId="57E314C7" w:rsidR="00FF2113" w:rsidRDefault="003D0B7D" w:rsidP="003D0B7D">
      <w:r>
        <w:t xml:space="preserve">Submission date: 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>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4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  <w:vertAlign w:val="superscript"/>
        </w:rPr>
        <w:t>th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February 202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6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By 23:58</w:t>
      </w: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117"/>
        <w:gridCol w:w="3242"/>
        <w:gridCol w:w="5313"/>
        <w:gridCol w:w="5063"/>
      </w:tblGrid>
      <w:tr w:rsidR="00FF2113" w14:paraId="6E9C4AD7" w14:textId="77777777" w:rsidTr="00064072">
        <w:tc>
          <w:tcPr>
            <w:tcW w:w="2117" w:type="dxa"/>
            <w:shd w:val="clear" w:color="auto" w:fill="D1D1D1" w:themeFill="background2" w:themeFillShade="E6"/>
          </w:tcPr>
          <w:p w14:paraId="74BE2719" w14:textId="3ED35FFA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Therapeutic technique </w:t>
            </w:r>
          </w:p>
        </w:tc>
        <w:tc>
          <w:tcPr>
            <w:tcW w:w="3242" w:type="dxa"/>
            <w:shd w:val="clear" w:color="auto" w:fill="D1D1D1" w:themeFill="background2" w:themeFillShade="E6"/>
          </w:tcPr>
          <w:p w14:paraId="3DEEDFDF" w14:textId="47D549EC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Description </w:t>
            </w:r>
          </w:p>
        </w:tc>
        <w:tc>
          <w:tcPr>
            <w:tcW w:w="5313" w:type="dxa"/>
            <w:shd w:val="clear" w:color="auto" w:fill="D1D1D1" w:themeFill="background2" w:themeFillShade="E6"/>
          </w:tcPr>
          <w:p w14:paraId="100F362C" w14:textId="32E4B1CD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Example of </w:t>
            </w:r>
            <w:r w:rsidR="00B80729">
              <w:rPr>
                <w:b/>
                <w:bCs/>
              </w:rPr>
              <w:t xml:space="preserve">how you could use it, it’s importance and benefits within your role. </w:t>
            </w:r>
            <w:r w:rsidRPr="000669EE">
              <w:rPr>
                <w:b/>
                <w:bCs/>
              </w:rPr>
              <w:t xml:space="preserve"> </w:t>
            </w:r>
          </w:p>
        </w:tc>
        <w:tc>
          <w:tcPr>
            <w:tcW w:w="5063" w:type="dxa"/>
            <w:shd w:val="clear" w:color="auto" w:fill="D1D1D1" w:themeFill="background2" w:themeFillShade="E6"/>
          </w:tcPr>
          <w:p w14:paraId="329DE664" w14:textId="68389AC2" w:rsidR="00FF2113" w:rsidRPr="000669EE" w:rsidRDefault="000669EE">
            <w:pPr>
              <w:rPr>
                <w:b/>
                <w:bCs/>
              </w:rPr>
            </w:pPr>
            <w:r>
              <w:rPr>
                <w:b/>
                <w:bCs/>
              </w:rPr>
              <w:t>Examples of the c</w:t>
            </w:r>
            <w:r w:rsidR="00FF2113" w:rsidRPr="000669EE">
              <w:rPr>
                <w:b/>
                <w:bCs/>
              </w:rPr>
              <w:t>hallenges or drawbacks to using this method within your role</w:t>
            </w:r>
            <w:r w:rsidR="00330026">
              <w:rPr>
                <w:b/>
                <w:bCs/>
              </w:rPr>
              <w:t xml:space="preserve">. </w:t>
            </w:r>
            <w:r w:rsidR="00FF2113" w:rsidRPr="000669EE">
              <w:rPr>
                <w:b/>
                <w:bCs/>
              </w:rPr>
              <w:t xml:space="preserve"> </w:t>
            </w:r>
          </w:p>
        </w:tc>
      </w:tr>
      <w:tr w:rsidR="00FF2113" w14:paraId="52273059" w14:textId="77777777" w:rsidTr="00064072">
        <w:tc>
          <w:tcPr>
            <w:tcW w:w="2117" w:type="dxa"/>
            <w:shd w:val="clear" w:color="auto" w:fill="E8E8E8" w:themeFill="background2"/>
          </w:tcPr>
          <w:p w14:paraId="333B18DF" w14:textId="77777777" w:rsidR="00FF2113" w:rsidRDefault="000669EE">
            <w:r>
              <w:t xml:space="preserve">Active listening </w:t>
            </w:r>
          </w:p>
          <w:p w14:paraId="191E40CC" w14:textId="77777777" w:rsidR="000669EE" w:rsidRDefault="000669EE"/>
          <w:p w14:paraId="0A456D82" w14:textId="441B442A" w:rsidR="000669EE" w:rsidRDefault="000669EE"/>
        </w:tc>
        <w:tc>
          <w:tcPr>
            <w:tcW w:w="3242" w:type="dxa"/>
          </w:tcPr>
          <w:p w14:paraId="2486D8CA" w14:textId="3679178F" w:rsidR="000669EE" w:rsidRPr="00FE331D" w:rsidRDefault="006002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Active listening</w:t>
            </w:r>
            <w:r w:rsidR="004A0B98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is</w:t>
            </w:r>
            <w:r w:rsidR="00B2187F">
              <w:rPr>
                <w:rFonts w:ascii="Arial" w:hAnsi="Arial" w:cs="Arial"/>
                <w:sz w:val="24"/>
                <w:szCs w:val="24"/>
              </w:rPr>
              <w:t xml:space="preserve"> giving</w:t>
            </w:r>
            <w:r w:rsidR="000F218B">
              <w:rPr>
                <w:rFonts w:ascii="Arial" w:hAnsi="Arial" w:cs="Arial"/>
                <w:sz w:val="24"/>
                <w:szCs w:val="24"/>
              </w:rPr>
              <w:t xml:space="preserve"> an individual</w:t>
            </w:r>
            <w:r w:rsidR="00B218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E331D">
              <w:rPr>
                <w:rFonts w:ascii="Arial" w:hAnsi="Arial" w:cs="Arial"/>
                <w:sz w:val="24"/>
                <w:szCs w:val="24"/>
              </w:rPr>
              <w:t>full undivided attention</w:t>
            </w:r>
            <w:r w:rsidR="008573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646A3">
              <w:rPr>
                <w:rFonts w:ascii="Arial" w:hAnsi="Arial" w:cs="Arial"/>
                <w:sz w:val="24"/>
                <w:szCs w:val="24"/>
              </w:rPr>
              <w:t>using verbal and non-verbal cues</w:t>
            </w:r>
            <w:r w:rsidR="001E46F7">
              <w:rPr>
                <w:rFonts w:ascii="Arial" w:hAnsi="Arial" w:cs="Arial"/>
                <w:sz w:val="24"/>
                <w:szCs w:val="24"/>
              </w:rPr>
              <w:t xml:space="preserve"> whilst</w:t>
            </w:r>
            <w:r w:rsidR="00BD5745">
              <w:rPr>
                <w:rFonts w:ascii="Arial" w:hAnsi="Arial" w:cs="Arial"/>
                <w:sz w:val="24"/>
                <w:szCs w:val="24"/>
              </w:rPr>
              <w:t xml:space="preserve"> focusing on person centred communication </w:t>
            </w:r>
            <w:r w:rsidR="00B2187F">
              <w:rPr>
                <w:rFonts w:ascii="Arial" w:hAnsi="Arial" w:cs="Arial"/>
                <w:sz w:val="24"/>
                <w:szCs w:val="24"/>
              </w:rPr>
              <w:t>by understanding emotions and needs.</w:t>
            </w:r>
            <w:r w:rsidR="006E7F9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4A0B98">
              <w:rPr>
                <w:rFonts w:ascii="Arial" w:hAnsi="Arial" w:cs="Arial"/>
                <w:sz w:val="24"/>
                <w:szCs w:val="24"/>
              </w:rPr>
              <w:t xml:space="preserve">With multiple key components, active listening is </w:t>
            </w:r>
            <w:r w:rsidR="009B7F77">
              <w:rPr>
                <w:rFonts w:ascii="Arial" w:hAnsi="Arial" w:cs="Arial"/>
                <w:sz w:val="24"/>
                <w:szCs w:val="24"/>
              </w:rPr>
              <w:t xml:space="preserve">a conscious </w:t>
            </w:r>
            <w:r w:rsidR="006E7F94">
              <w:rPr>
                <w:rFonts w:ascii="Arial" w:hAnsi="Arial" w:cs="Arial"/>
                <w:sz w:val="24"/>
                <w:szCs w:val="24"/>
              </w:rPr>
              <w:t>technique</w:t>
            </w:r>
            <w:r w:rsidR="009102E8">
              <w:rPr>
                <w:rFonts w:ascii="Arial" w:hAnsi="Arial" w:cs="Arial"/>
                <w:sz w:val="24"/>
                <w:szCs w:val="24"/>
              </w:rPr>
              <w:t xml:space="preserve"> using interpersonal</w:t>
            </w:r>
            <w:r w:rsidR="00BD0A27">
              <w:rPr>
                <w:rFonts w:ascii="Arial" w:hAnsi="Arial" w:cs="Arial"/>
                <w:sz w:val="24"/>
                <w:szCs w:val="24"/>
              </w:rPr>
              <w:t xml:space="preserve"> and intrapersonal</w:t>
            </w:r>
            <w:r w:rsidR="009102E8">
              <w:rPr>
                <w:rFonts w:ascii="Arial" w:hAnsi="Arial" w:cs="Arial"/>
                <w:sz w:val="24"/>
                <w:szCs w:val="24"/>
              </w:rPr>
              <w:t xml:space="preserve"> skills</w:t>
            </w:r>
            <w:r w:rsidR="006E7F94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5313" w:type="dxa"/>
          </w:tcPr>
          <w:p w14:paraId="4FCEB14E" w14:textId="77777777" w:rsidR="00256421" w:rsidRDefault="00313F45">
            <w:pPr>
              <w:rPr>
                <w:rFonts w:ascii="Arial" w:hAnsi="Arial" w:cs="Arial"/>
                <w:sz w:val="24"/>
                <w:szCs w:val="24"/>
              </w:rPr>
            </w:pPr>
            <w:r w:rsidRPr="006023F0">
              <w:rPr>
                <w:rFonts w:ascii="Arial" w:hAnsi="Arial" w:cs="Arial"/>
                <w:sz w:val="24"/>
                <w:szCs w:val="24"/>
              </w:rPr>
              <w:t xml:space="preserve">In relation to a Therapy Assistant Practitioner’s (TAP) </w:t>
            </w:r>
            <w:r w:rsidR="00944D9F" w:rsidRPr="006023F0">
              <w:rPr>
                <w:rFonts w:ascii="Arial" w:hAnsi="Arial" w:cs="Arial"/>
                <w:sz w:val="24"/>
                <w:szCs w:val="24"/>
              </w:rPr>
              <w:t xml:space="preserve">role </w:t>
            </w:r>
            <w:r w:rsidR="00AD1836" w:rsidRPr="006023F0">
              <w:rPr>
                <w:rFonts w:ascii="Arial" w:hAnsi="Arial" w:cs="Arial"/>
                <w:sz w:val="24"/>
                <w:szCs w:val="24"/>
              </w:rPr>
              <w:t xml:space="preserve">active listening is </w:t>
            </w:r>
            <w:r w:rsidR="00B70796" w:rsidRPr="006023F0">
              <w:rPr>
                <w:rFonts w:ascii="Arial" w:hAnsi="Arial" w:cs="Arial"/>
                <w:sz w:val="24"/>
                <w:szCs w:val="24"/>
              </w:rPr>
              <w:t>paramount</w:t>
            </w:r>
            <w:r w:rsidR="0045360B" w:rsidRPr="006023F0">
              <w:rPr>
                <w:rFonts w:ascii="Arial" w:hAnsi="Arial" w:cs="Arial"/>
                <w:sz w:val="24"/>
                <w:szCs w:val="24"/>
              </w:rPr>
              <w:t xml:space="preserve"> and is commonly used d</w:t>
            </w:r>
            <w:r w:rsidR="00B16EE1" w:rsidRPr="006023F0">
              <w:rPr>
                <w:rFonts w:ascii="Arial" w:hAnsi="Arial" w:cs="Arial"/>
                <w:sz w:val="24"/>
                <w:szCs w:val="24"/>
              </w:rPr>
              <w:t>uring an initial assessmen</w:t>
            </w:r>
            <w:r w:rsidR="007D0068">
              <w:rPr>
                <w:rFonts w:ascii="Arial" w:hAnsi="Arial" w:cs="Arial"/>
                <w:sz w:val="24"/>
                <w:szCs w:val="24"/>
              </w:rPr>
              <w:t xml:space="preserve">t.  </w:t>
            </w:r>
            <w:r w:rsidR="0045360B" w:rsidRPr="006023F0">
              <w:rPr>
                <w:rFonts w:ascii="Arial" w:hAnsi="Arial" w:cs="Arial"/>
                <w:sz w:val="24"/>
                <w:szCs w:val="24"/>
              </w:rPr>
              <w:t>An initial assessment</w:t>
            </w:r>
            <w:r w:rsidR="00C80F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5905">
              <w:rPr>
                <w:rFonts w:ascii="Arial" w:hAnsi="Arial" w:cs="Arial"/>
                <w:sz w:val="24"/>
                <w:szCs w:val="24"/>
              </w:rPr>
              <w:t xml:space="preserve">identifies </w:t>
            </w:r>
            <w:r w:rsidR="000F4C44">
              <w:rPr>
                <w:rFonts w:ascii="Arial" w:hAnsi="Arial" w:cs="Arial"/>
                <w:sz w:val="24"/>
                <w:szCs w:val="24"/>
              </w:rPr>
              <w:t>individuals’</w:t>
            </w:r>
            <w:r w:rsidR="00045905">
              <w:rPr>
                <w:rFonts w:ascii="Arial" w:hAnsi="Arial" w:cs="Arial"/>
                <w:sz w:val="24"/>
                <w:szCs w:val="24"/>
              </w:rPr>
              <w:t xml:space="preserve"> needs and concerns </w:t>
            </w:r>
            <w:r w:rsidR="000F4C44">
              <w:rPr>
                <w:rFonts w:ascii="Arial" w:hAnsi="Arial" w:cs="Arial"/>
                <w:sz w:val="24"/>
                <w:szCs w:val="24"/>
              </w:rPr>
              <w:t>therefore</w:t>
            </w:r>
            <w:r w:rsidR="0045360B" w:rsidRPr="006023F0">
              <w:rPr>
                <w:rFonts w:ascii="Arial" w:hAnsi="Arial" w:cs="Arial"/>
                <w:sz w:val="24"/>
                <w:szCs w:val="24"/>
              </w:rPr>
              <w:t xml:space="preserve"> requires</w:t>
            </w:r>
            <w:r w:rsidR="00B16EE1" w:rsidRPr="006023F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36B0">
              <w:rPr>
                <w:rFonts w:ascii="Arial" w:hAnsi="Arial" w:cs="Arial"/>
                <w:sz w:val="24"/>
                <w:szCs w:val="24"/>
              </w:rPr>
              <w:t>empathy, understanding</w:t>
            </w:r>
            <w:r w:rsidR="00683F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7294">
              <w:rPr>
                <w:rFonts w:ascii="Arial" w:hAnsi="Arial" w:cs="Arial"/>
                <w:sz w:val="24"/>
                <w:szCs w:val="24"/>
              </w:rPr>
              <w:t>and honest communication</w:t>
            </w:r>
            <w:r w:rsidR="00674A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6EE1" w:rsidRPr="006023F0">
              <w:rPr>
                <w:rFonts w:ascii="Arial" w:hAnsi="Arial" w:cs="Arial"/>
                <w:sz w:val="24"/>
                <w:szCs w:val="24"/>
              </w:rPr>
              <w:t>to secure a</w:t>
            </w:r>
            <w:r w:rsidR="004C068F" w:rsidRPr="006023F0">
              <w:rPr>
                <w:rFonts w:ascii="Arial" w:hAnsi="Arial" w:cs="Arial"/>
                <w:sz w:val="24"/>
                <w:szCs w:val="24"/>
              </w:rPr>
              <w:t xml:space="preserve"> positive </w:t>
            </w:r>
            <w:r w:rsidR="0026798A">
              <w:rPr>
                <w:rFonts w:ascii="Arial" w:hAnsi="Arial" w:cs="Arial"/>
                <w:sz w:val="24"/>
                <w:szCs w:val="24"/>
              </w:rPr>
              <w:t xml:space="preserve">introduction for a </w:t>
            </w:r>
            <w:r w:rsidR="00B16EE1" w:rsidRPr="006023F0">
              <w:rPr>
                <w:rFonts w:ascii="Arial" w:hAnsi="Arial" w:cs="Arial"/>
                <w:sz w:val="24"/>
                <w:szCs w:val="24"/>
              </w:rPr>
              <w:t>therapeutic relationship</w:t>
            </w:r>
            <w:r w:rsidR="00EA04B7">
              <w:rPr>
                <w:rFonts w:ascii="Arial" w:hAnsi="Arial" w:cs="Arial"/>
                <w:sz w:val="24"/>
                <w:szCs w:val="24"/>
              </w:rPr>
              <w:t>.</w:t>
            </w:r>
            <w:r w:rsidR="00C80F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4BCB9F" w14:textId="490494D6" w:rsidR="00332360" w:rsidRDefault="0026798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377893" w14:textId="4774ECD4" w:rsidR="00FF2113" w:rsidRPr="006023F0" w:rsidRDefault="004940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During </w:t>
            </w:r>
            <w:r w:rsidR="00611A7B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2A376F">
              <w:rPr>
                <w:rFonts w:ascii="Arial" w:hAnsi="Arial" w:cs="Arial"/>
                <w:sz w:val="24"/>
                <w:szCs w:val="24"/>
              </w:rPr>
              <w:t>physiotherapy intervention</w:t>
            </w:r>
            <w:r w:rsidR="00AE21CF">
              <w:rPr>
                <w:rFonts w:ascii="Arial" w:hAnsi="Arial" w:cs="Arial"/>
                <w:sz w:val="24"/>
                <w:szCs w:val="24"/>
              </w:rPr>
              <w:t xml:space="preserve"> wit</w:t>
            </w:r>
            <w:r w:rsidR="000D057D">
              <w:rPr>
                <w:rFonts w:ascii="Arial" w:hAnsi="Arial" w:cs="Arial"/>
                <w:sz w:val="24"/>
                <w:szCs w:val="24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 xml:space="preserve"> a stroke survivor</w:t>
            </w:r>
            <w:r w:rsidR="000D3059">
              <w:rPr>
                <w:rFonts w:ascii="Arial" w:hAnsi="Arial" w:cs="Arial"/>
                <w:sz w:val="24"/>
                <w:szCs w:val="24"/>
              </w:rPr>
              <w:t xml:space="preserve"> who expresses vulnerable feelings,</w:t>
            </w:r>
            <w:r w:rsidR="009F15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0AB4">
              <w:rPr>
                <w:rFonts w:ascii="Arial" w:hAnsi="Arial" w:cs="Arial"/>
                <w:sz w:val="24"/>
                <w:szCs w:val="24"/>
              </w:rPr>
              <w:t xml:space="preserve">the TAP </w:t>
            </w:r>
            <w:r w:rsidR="00BC7170">
              <w:rPr>
                <w:rFonts w:ascii="Arial" w:hAnsi="Arial" w:cs="Arial"/>
                <w:sz w:val="24"/>
                <w:szCs w:val="24"/>
              </w:rPr>
              <w:t>acknowledg</w:t>
            </w:r>
            <w:r w:rsidR="00A80AB4">
              <w:rPr>
                <w:rFonts w:ascii="Arial" w:hAnsi="Arial" w:cs="Arial"/>
                <w:sz w:val="24"/>
                <w:szCs w:val="24"/>
              </w:rPr>
              <w:t>es</w:t>
            </w:r>
            <w:r w:rsidR="00BC7170">
              <w:rPr>
                <w:rFonts w:ascii="Arial" w:hAnsi="Arial" w:cs="Arial"/>
                <w:sz w:val="24"/>
                <w:szCs w:val="24"/>
              </w:rPr>
              <w:t xml:space="preserve"> the survivors experience</w:t>
            </w:r>
            <w:r w:rsidR="009F15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0AB4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9F1534">
              <w:rPr>
                <w:rFonts w:ascii="Arial" w:hAnsi="Arial" w:cs="Arial"/>
                <w:sz w:val="24"/>
                <w:szCs w:val="24"/>
              </w:rPr>
              <w:t>gives</w:t>
            </w:r>
            <w:r w:rsidR="00A22043">
              <w:rPr>
                <w:rFonts w:ascii="Arial" w:hAnsi="Arial" w:cs="Arial"/>
                <w:sz w:val="24"/>
                <w:szCs w:val="24"/>
              </w:rPr>
              <w:t xml:space="preserve"> validatio</w:t>
            </w:r>
            <w:r w:rsidR="00D87248">
              <w:rPr>
                <w:rFonts w:ascii="Arial" w:hAnsi="Arial" w:cs="Arial"/>
                <w:sz w:val="24"/>
                <w:szCs w:val="24"/>
              </w:rPr>
              <w:t>n</w:t>
            </w:r>
            <w:r w:rsidR="00EB1DA0">
              <w:rPr>
                <w:rFonts w:ascii="Arial" w:hAnsi="Arial" w:cs="Arial"/>
                <w:sz w:val="24"/>
                <w:szCs w:val="24"/>
              </w:rPr>
              <w:t xml:space="preserve"> with</w:t>
            </w:r>
            <w:r w:rsidR="00725214">
              <w:rPr>
                <w:rFonts w:ascii="Arial" w:hAnsi="Arial" w:cs="Arial"/>
                <w:sz w:val="24"/>
                <w:szCs w:val="24"/>
              </w:rPr>
              <w:t>out</w:t>
            </w:r>
            <w:r w:rsidR="00EB1DA0">
              <w:rPr>
                <w:rFonts w:ascii="Arial" w:hAnsi="Arial" w:cs="Arial"/>
                <w:sz w:val="24"/>
                <w:szCs w:val="24"/>
              </w:rPr>
              <w:t xml:space="preserve"> judgement</w:t>
            </w:r>
            <w:r w:rsidR="007F4DCA">
              <w:rPr>
                <w:rFonts w:ascii="Arial" w:hAnsi="Arial" w:cs="Arial"/>
                <w:sz w:val="24"/>
                <w:szCs w:val="24"/>
              </w:rPr>
              <w:t xml:space="preserve">.  Whilst </w:t>
            </w:r>
            <w:r w:rsidR="00D87248">
              <w:rPr>
                <w:rFonts w:ascii="Arial" w:hAnsi="Arial" w:cs="Arial"/>
                <w:sz w:val="24"/>
                <w:szCs w:val="24"/>
              </w:rPr>
              <w:t>u</w:t>
            </w:r>
            <w:r w:rsidR="00282719">
              <w:rPr>
                <w:rFonts w:ascii="Arial" w:hAnsi="Arial" w:cs="Arial"/>
                <w:sz w:val="24"/>
                <w:szCs w:val="24"/>
              </w:rPr>
              <w:t>sing</w:t>
            </w:r>
            <w:r w:rsidR="00E158B0">
              <w:rPr>
                <w:rFonts w:ascii="Arial" w:hAnsi="Arial" w:cs="Arial"/>
                <w:sz w:val="24"/>
                <w:szCs w:val="24"/>
              </w:rPr>
              <w:t xml:space="preserve"> good communication skills of</w:t>
            </w:r>
            <w:r w:rsidR="0028271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58B0">
              <w:rPr>
                <w:rFonts w:ascii="Arial" w:hAnsi="Arial" w:cs="Arial"/>
                <w:sz w:val="24"/>
                <w:szCs w:val="24"/>
              </w:rPr>
              <w:t>encouraging</w:t>
            </w:r>
            <w:r w:rsidR="00282719">
              <w:rPr>
                <w:rFonts w:ascii="Arial" w:hAnsi="Arial" w:cs="Arial"/>
                <w:sz w:val="24"/>
                <w:szCs w:val="24"/>
              </w:rPr>
              <w:t xml:space="preserve"> facial expressions</w:t>
            </w:r>
            <w:r w:rsidR="00FD04C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25E08">
              <w:rPr>
                <w:rFonts w:ascii="Arial" w:hAnsi="Arial" w:cs="Arial"/>
                <w:sz w:val="24"/>
                <w:szCs w:val="24"/>
              </w:rPr>
              <w:t>eye contact</w:t>
            </w:r>
            <w:r w:rsidR="00FD04C7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7F4DC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6A05">
              <w:rPr>
                <w:rFonts w:ascii="Arial" w:hAnsi="Arial" w:cs="Arial"/>
                <w:sz w:val="24"/>
                <w:szCs w:val="24"/>
              </w:rPr>
              <w:t>validatio</w:t>
            </w:r>
            <w:r w:rsidR="00FD04C7">
              <w:rPr>
                <w:rFonts w:ascii="Arial" w:hAnsi="Arial" w:cs="Arial"/>
                <w:sz w:val="24"/>
                <w:szCs w:val="24"/>
              </w:rPr>
              <w:t>n</w:t>
            </w:r>
            <w:r w:rsidR="005223E7">
              <w:rPr>
                <w:rFonts w:ascii="Arial" w:hAnsi="Arial" w:cs="Arial"/>
                <w:sz w:val="24"/>
                <w:szCs w:val="24"/>
              </w:rPr>
              <w:t xml:space="preserve"> during a physiotherapy intervention</w:t>
            </w:r>
            <w:r w:rsidR="0033028A">
              <w:rPr>
                <w:rFonts w:ascii="Arial" w:hAnsi="Arial" w:cs="Arial"/>
                <w:sz w:val="24"/>
                <w:szCs w:val="24"/>
              </w:rPr>
              <w:t>,</w:t>
            </w:r>
            <w:r w:rsidR="00B114DB">
              <w:rPr>
                <w:rFonts w:ascii="Arial" w:hAnsi="Arial" w:cs="Arial"/>
                <w:sz w:val="24"/>
                <w:szCs w:val="24"/>
              </w:rPr>
              <w:t xml:space="preserve"> the TAP</w:t>
            </w:r>
            <w:r w:rsidR="00AE6A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04C7">
              <w:rPr>
                <w:rFonts w:ascii="Arial" w:hAnsi="Arial" w:cs="Arial"/>
                <w:sz w:val="24"/>
                <w:szCs w:val="24"/>
              </w:rPr>
              <w:t>guarantee</w:t>
            </w:r>
            <w:r w:rsidR="005223E7">
              <w:rPr>
                <w:rFonts w:ascii="Arial" w:hAnsi="Arial" w:cs="Arial"/>
                <w:sz w:val="24"/>
                <w:szCs w:val="24"/>
              </w:rPr>
              <w:t>s</w:t>
            </w:r>
            <w:r w:rsidR="00B114DB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261ACE">
              <w:rPr>
                <w:rFonts w:ascii="Arial" w:hAnsi="Arial" w:cs="Arial"/>
                <w:sz w:val="24"/>
                <w:szCs w:val="24"/>
              </w:rPr>
              <w:t xml:space="preserve">positive </w:t>
            </w:r>
            <w:r w:rsidR="000E3296">
              <w:rPr>
                <w:rFonts w:ascii="Arial" w:hAnsi="Arial" w:cs="Arial"/>
                <w:sz w:val="24"/>
                <w:szCs w:val="24"/>
              </w:rPr>
              <w:t>therapeutic relationship</w:t>
            </w:r>
            <w:r w:rsidR="00ED72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46E7">
              <w:rPr>
                <w:rFonts w:ascii="Arial" w:hAnsi="Arial" w:cs="Arial"/>
                <w:sz w:val="24"/>
                <w:szCs w:val="24"/>
              </w:rPr>
              <w:t>which enforces</w:t>
            </w:r>
            <w:r w:rsidR="000E32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D7228">
              <w:rPr>
                <w:rFonts w:ascii="Arial" w:hAnsi="Arial" w:cs="Arial"/>
                <w:sz w:val="24"/>
                <w:szCs w:val="24"/>
              </w:rPr>
              <w:t>trust</w:t>
            </w:r>
            <w:r w:rsidR="009E46E7">
              <w:rPr>
                <w:rFonts w:ascii="Arial" w:hAnsi="Arial" w:cs="Arial"/>
                <w:sz w:val="24"/>
                <w:szCs w:val="24"/>
              </w:rPr>
              <w:t xml:space="preserve"> and positive outcomes</w:t>
            </w:r>
            <w:r w:rsidR="0033028A">
              <w:rPr>
                <w:rFonts w:ascii="Arial" w:hAnsi="Arial" w:cs="Arial"/>
                <w:sz w:val="24"/>
                <w:szCs w:val="24"/>
              </w:rPr>
              <w:t xml:space="preserve"> creating a healthy environmen</w:t>
            </w:r>
            <w:r w:rsidR="00F50AD0">
              <w:rPr>
                <w:rFonts w:ascii="Arial" w:hAnsi="Arial" w:cs="Arial"/>
                <w:sz w:val="24"/>
                <w:szCs w:val="24"/>
              </w:rPr>
              <w:t>t</w:t>
            </w:r>
            <w:r w:rsidR="000E329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063" w:type="dxa"/>
          </w:tcPr>
          <w:p w14:paraId="2ABABE4B" w14:textId="0A70E72B" w:rsidR="000962CD" w:rsidRPr="001921F7" w:rsidRDefault="00F90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 a</w:t>
            </w:r>
            <w:r w:rsidR="00311EBB">
              <w:rPr>
                <w:rFonts w:ascii="Arial" w:hAnsi="Arial" w:cs="Arial"/>
                <w:sz w:val="24"/>
                <w:szCs w:val="24"/>
              </w:rPr>
              <w:t>n</w:t>
            </w:r>
            <w:r w:rsidR="003E0A4B" w:rsidRPr="001921F7">
              <w:rPr>
                <w:rFonts w:ascii="Arial" w:hAnsi="Arial" w:cs="Arial"/>
                <w:sz w:val="24"/>
                <w:szCs w:val="24"/>
              </w:rPr>
              <w:t xml:space="preserve"> individual who has had a negative </w:t>
            </w:r>
            <w:r w:rsidR="001921F7" w:rsidRPr="001921F7">
              <w:rPr>
                <w:rFonts w:ascii="Arial" w:hAnsi="Arial" w:cs="Arial"/>
                <w:sz w:val="24"/>
                <w:szCs w:val="24"/>
              </w:rPr>
              <w:t>experience</w:t>
            </w:r>
            <w:r w:rsidR="00142370" w:rsidRPr="001921F7">
              <w:rPr>
                <w:rFonts w:ascii="Arial" w:hAnsi="Arial" w:cs="Arial"/>
                <w:sz w:val="24"/>
                <w:szCs w:val="24"/>
              </w:rPr>
              <w:t xml:space="preserve"> within a healthcare setting can c</w:t>
            </w:r>
            <w:r w:rsidR="000F453A" w:rsidRPr="001921F7">
              <w:rPr>
                <w:rFonts w:ascii="Arial" w:hAnsi="Arial" w:cs="Arial"/>
                <w:sz w:val="24"/>
                <w:szCs w:val="24"/>
              </w:rPr>
              <w:t>hallenge</w:t>
            </w:r>
            <w:r w:rsidR="00DA7C62" w:rsidRPr="001921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E39ED" w:rsidRPr="001921F7">
              <w:rPr>
                <w:rFonts w:ascii="Arial" w:hAnsi="Arial" w:cs="Arial"/>
                <w:sz w:val="24"/>
                <w:szCs w:val="24"/>
              </w:rPr>
              <w:t xml:space="preserve">a TAP </w:t>
            </w:r>
            <w:r w:rsidR="00142370" w:rsidRPr="001921F7">
              <w:rPr>
                <w:rFonts w:ascii="Arial" w:hAnsi="Arial" w:cs="Arial"/>
                <w:sz w:val="24"/>
                <w:szCs w:val="24"/>
              </w:rPr>
              <w:t xml:space="preserve">during </w:t>
            </w:r>
            <w:r w:rsidR="000D7BE3" w:rsidRPr="001921F7">
              <w:rPr>
                <w:rFonts w:ascii="Arial" w:hAnsi="Arial" w:cs="Arial"/>
                <w:sz w:val="24"/>
                <w:szCs w:val="24"/>
              </w:rPr>
              <w:t>a</w:t>
            </w:r>
            <w:r w:rsidR="00441735">
              <w:rPr>
                <w:rFonts w:ascii="Arial" w:hAnsi="Arial" w:cs="Arial"/>
                <w:sz w:val="24"/>
                <w:szCs w:val="24"/>
              </w:rPr>
              <w:t>n</w:t>
            </w:r>
            <w:r w:rsidR="00264A4F">
              <w:rPr>
                <w:rFonts w:ascii="Arial" w:hAnsi="Arial" w:cs="Arial"/>
                <w:sz w:val="24"/>
                <w:szCs w:val="24"/>
              </w:rPr>
              <w:t xml:space="preserve"> initial assessment</w:t>
            </w:r>
            <w:r w:rsidR="0073763D" w:rsidRPr="001921F7">
              <w:rPr>
                <w:rFonts w:ascii="Arial" w:hAnsi="Arial" w:cs="Arial"/>
                <w:sz w:val="24"/>
                <w:szCs w:val="24"/>
              </w:rPr>
              <w:t xml:space="preserve"> as the individual </w:t>
            </w:r>
            <w:r w:rsidR="00DA7C62" w:rsidRPr="001921F7">
              <w:rPr>
                <w:rFonts w:ascii="Arial" w:hAnsi="Arial" w:cs="Arial"/>
                <w:sz w:val="24"/>
                <w:szCs w:val="24"/>
              </w:rPr>
              <w:t>may</w:t>
            </w:r>
            <w:r w:rsidR="0073763D" w:rsidRPr="001921F7">
              <w:rPr>
                <w:rFonts w:ascii="Arial" w:hAnsi="Arial" w:cs="Arial"/>
                <w:sz w:val="24"/>
                <w:szCs w:val="24"/>
              </w:rPr>
              <w:t xml:space="preserve"> be guarded</w:t>
            </w:r>
            <w:r w:rsidR="00311EBB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ED0FEC" w:rsidRPr="001921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1633">
              <w:rPr>
                <w:rFonts w:ascii="Arial" w:hAnsi="Arial" w:cs="Arial"/>
                <w:sz w:val="24"/>
                <w:szCs w:val="24"/>
              </w:rPr>
              <w:t>disengaged</w:t>
            </w:r>
            <w:r w:rsidR="0073763D" w:rsidRPr="001921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56D8">
              <w:rPr>
                <w:rFonts w:ascii="Arial" w:hAnsi="Arial" w:cs="Arial"/>
                <w:sz w:val="24"/>
                <w:szCs w:val="24"/>
              </w:rPr>
              <w:t xml:space="preserve">showing </w:t>
            </w:r>
            <w:r w:rsidR="0073763D" w:rsidRPr="001921F7">
              <w:rPr>
                <w:rFonts w:ascii="Arial" w:hAnsi="Arial" w:cs="Arial"/>
                <w:sz w:val="24"/>
                <w:szCs w:val="24"/>
              </w:rPr>
              <w:t>poor</w:t>
            </w:r>
            <w:r w:rsidR="008D62FD">
              <w:rPr>
                <w:rFonts w:ascii="Arial" w:hAnsi="Arial" w:cs="Arial"/>
                <w:sz w:val="24"/>
                <w:szCs w:val="24"/>
              </w:rPr>
              <w:t xml:space="preserve"> non-verbal cues</w:t>
            </w:r>
            <w:r w:rsidR="007021FE">
              <w:rPr>
                <w:rFonts w:ascii="Arial" w:hAnsi="Arial" w:cs="Arial"/>
                <w:sz w:val="24"/>
                <w:szCs w:val="24"/>
              </w:rPr>
              <w:t>.</w:t>
            </w:r>
            <w:r w:rsidR="009E635C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96204">
              <w:rPr>
                <w:rFonts w:ascii="Arial" w:hAnsi="Arial" w:cs="Arial"/>
                <w:sz w:val="24"/>
                <w:szCs w:val="24"/>
              </w:rPr>
              <w:t xml:space="preserve">Negative behaviour </w:t>
            </w:r>
            <w:r w:rsidR="00A5632F">
              <w:rPr>
                <w:rFonts w:ascii="Arial" w:hAnsi="Arial" w:cs="Arial"/>
                <w:sz w:val="24"/>
                <w:szCs w:val="24"/>
              </w:rPr>
              <w:t xml:space="preserve">during a physiotherapy </w:t>
            </w:r>
            <w:r w:rsidR="00996204">
              <w:rPr>
                <w:rFonts w:ascii="Arial" w:hAnsi="Arial" w:cs="Arial"/>
                <w:sz w:val="24"/>
                <w:szCs w:val="24"/>
              </w:rPr>
              <w:t>assessment</w:t>
            </w:r>
            <w:r w:rsidR="00AF069A">
              <w:rPr>
                <w:rFonts w:ascii="Arial" w:hAnsi="Arial" w:cs="Arial"/>
                <w:sz w:val="24"/>
                <w:szCs w:val="24"/>
              </w:rPr>
              <w:t xml:space="preserve"> can</w:t>
            </w:r>
            <w:r w:rsidR="00295A36">
              <w:rPr>
                <w:rFonts w:ascii="Arial" w:hAnsi="Arial" w:cs="Arial"/>
                <w:sz w:val="24"/>
                <w:szCs w:val="24"/>
              </w:rPr>
              <w:t xml:space="preserve"> create a </w:t>
            </w:r>
            <w:r w:rsidR="00931BC5">
              <w:rPr>
                <w:rFonts w:ascii="Arial" w:hAnsi="Arial" w:cs="Arial"/>
                <w:sz w:val="24"/>
                <w:szCs w:val="24"/>
              </w:rPr>
              <w:t>challenging</w:t>
            </w:r>
            <w:r w:rsidR="00295A36">
              <w:rPr>
                <w:rFonts w:ascii="Arial" w:hAnsi="Arial" w:cs="Arial"/>
                <w:sz w:val="24"/>
                <w:szCs w:val="24"/>
              </w:rPr>
              <w:t xml:space="preserve"> environment and affect the </w:t>
            </w:r>
            <w:r w:rsidR="00EA6FB6">
              <w:rPr>
                <w:rFonts w:ascii="Arial" w:hAnsi="Arial" w:cs="Arial"/>
                <w:sz w:val="24"/>
                <w:szCs w:val="24"/>
              </w:rPr>
              <w:t xml:space="preserve">treatment </w:t>
            </w:r>
            <w:r w:rsidR="00295A36">
              <w:rPr>
                <w:rFonts w:ascii="Arial" w:hAnsi="Arial" w:cs="Arial"/>
                <w:sz w:val="24"/>
                <w:szCs w:val="24"/>
              </w:rPr>
              <w:t>outcome</w:t>
            </w:r>
            <w:r w:rsidR="00B44A50">
              <w:rPr>
                <w:rFonts w:ascii="Arial" w:hAnsi="Arial" w:cs="Arial"/>
                <w:sz w:val="24"/>
                <w:szCs w:val="24"/>
              </w:rPr>
              <w:t>s as needs are not communicated therefore goals will not be met</w:t>
            </w:r>
            <w:r w:rsidR="00E57787">
              <w:rPr>
                <w:rFonts w:ascii="Arial" w:hAnsi="Arial" w:cs="Arial"/>
                <w:sz w:val="24"/>
                <w:szCs w:val="24"/>
              </w:rPr>
              <w:t>,</w:t>
            </w:r>
            <w:r w:rsidR="009E63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5A36">
              <w:rPr>
                <w:rFonts w:ascii="Arial" w:hAnsi="Arial" w:cs="Arial"/>
                <w:sz w:val="24"/>
                <w:szCs w:val="24"/>
              </w:rPr>
              <w:t xml:space="preserve">creating difficulty for the TAP </w:t>
            </w:r>
            <w:r w:rsidR="0079058D">
              <w:rPr>
                <w:rFonts w:ascii="Arial" w:hAnsi="Arial" w:cs="Arial"/>
                <w:sz w:val="24"/>
                <w:szCs w:val="24"/>
              </w:rPr>
              <w:t>to navigate</w:t>
            </w:r>
            <w:r w:rsidR="00311EBB">
              <w:rPr>
                <w:rFonts w:ascii="Arial" w:hAnsi="Arial" w:cs="Arial"/>
                <w:sz w:val="24"/>
                <w:szCs w:val="24"/>
              </w:rPr>
              <w:t xml:space="preserve"> the treatment plan</w:t>
            </w:r>
            <w:r w:rsidR="008320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632F">
              <w:rPr>
                <w:rFonts w:ascii="Arial" w:hAnsi="Arial" w:cs="Arial"/>
                <w:sz w:val="24"/>
                <w:szCs w:val="24"/>
              </w:rPr>
              <w:t xml:space="preserve">within </w:t>
            </w:r>
            <w:r w:rsidR="0079058D">
              <w:rPr>
                <w:rFonts w:ascii="Arial" w:hAnsi="Arial" w:cs="Arial"/>
                <w:sz w:val="24"/>
                <w:szCs w:val="24"/>
              </w:rPr>
              <w:t>c</w:t>
            </w:r>
            <w:r w:rsidR="00927559">
              <w:rPr>
                <w:rFonts w:ascii="Arial" w:hAnsi="Arial" w:cs="Arial"/>
                <w:sz w:val="24"/>
                <w:szCs w:val="24"/>
              </w:rPr>
              <w:t>apabilities</w:t>
            </w:r>
            <w:r w:rsidR="00931BC5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287352">
              <w:rPr>
                <w:rFonts w:ascii="Arial" w:hAnsi="Arial" w:cs="Arial"/>
                <w:sz w:val="24"/>
                <w:szCs w:val="24"/>
              </w:rPr>
              <w:t xml:space="preserve"> which will</w:t>
            </w:r>
            <w:r w:rsidR="00716318">
              <w:rPr>
                <w:rFonts w:ascii="Arial" w:hAnsi="Arial" w:cs="Arial"/>
                <w:sz w:val="24"/>
                <w:szCs w:val="24"/>
              </w:rPr>
              <w:t xml:space="preserve"> impact</w:t>
            </w:r>
            <w:r w:rsidR="0022485A">
              <w:rPr>
                <w:rFonts w:ascii="Arial" w:hAnsi="Arial" w:cs="Arial"/>
                <w:sz w:val="24"/>
                <w:szCs w:val="24"/>
              </w:rPr>
              <w:t xml:space="preserve"> role justification</w:t>
            </w:r>
            <w:r w:rsidR="0079058D">
              <w:rPr>
                <w:rFonts w:ascii="Arial" w:hAnsi="Arial" w:cs="Arial"/>
                <w:sz w:val="24"/>
                <w:szCs w:val="24"/>
              </w:rPr>
              <w:t>.</w:t>
            </w:r>
            <w:r w:rsidR="00295A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7E429C" w14:textId="77777777" w:rsidR="00256421" w:rsidRPr="001921F7" w:rsidRDefault="00256421">
            <w:pPr>
              <w:rPr>
                <w:rFonts w:ascii="Arial" w:hAnsi="Arial" w:cs="Arial"/>
                <w:sz w:val="24"/>
                <w:szCs w:val="24"/>
              </w:rPr>
            </w:pPr>
            <w:r w:rsidRPr="001921F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198C46" w14:textId="0C6127C3" w:rsidR="00CE39ED" w:rsidRDefault="000962CD">
            <w:r w:rsidRPr="001921F7">
              <w:rPr>
                <w:rFonts w:ascii="Arial" w:hAnsi="Arial" w:cs="Arial"/>
                <w:sz w:val="24"/>
                <w:szCs w:val="24"/>
              </w:rPr>
              <w:t>The</w:t>
            </w:r>
            <w:r w:rsidR="00654E73" w:rsidRPr="001921F7">
              <w:rPr>
                <w:rFonts w:ascii="Arial" w:hAnsi="Arial" w:cs="Arial"/>
                <w:sz w:val="24"/>
                <w:szCs w:val="24"/>
              </w:rPr>
              <w:t xml:space="preserve"> nature of an</w:t>
            </w:r>
            <w:r w:rsidRPr="001921F7">
              <w:rPr>
                <w:rFonts w:ascii="Arial" w:hAnsi="Arial" w:cs="Arial"/>
                <w:sz w:val="24"/>
                <w:szCs w:val="24"/>
              </w:rPr>
              <w:t xml:space="preserve"> acute setting</w:t>
            </w:r>
            <w:r w:rsidR="00F1706A">
              <w:rPr>
                <w:rFonts w:ascii="Arial" w:hAnsi="Arial" w:cs="Arial"/>
                <w:sz w:val="24"/>
                <w:szCs w:val="24"/>
              </w:rPr>
              <w:t xml:space="preserve"> during a TAP’s intervention</w:t>
            </w:r>
            <w:r w:rsidRPr="001921F7">
              <w:rPr>
                <w:rFonts w:ascii="Arial" w:hAnsi="Arial" w:cs="Arial"/>
                <w:sz w:val="24"/>
                <w:szCs w:val="24"/>
              </w:rPr>
              <w:t xml:space="preserve"> can present as a drawback </w:t>
            </w:r>
            <w:r w:rsidR="00256421" w:rsidRPr="001921F7">
              <w:rPr>
                <w:rFonts w:ascii="Arial" w:hAnsi="Arial" w:cs="Arial"/>
                <w:sz w:val="24"/>
                <w:szCs w:val="24"/>
              </w:rPr>
              <w:t xml:space="preserve">with active listening </w:t>
            </w:r>
            <w:r w:rsidR="00654E73" w:rsidRPr="001921F7">
              <w:rPr>
                <w:rFonts w:ascii="Arial" w:hAnsi="Arial" w:cs="Arial"/>
                <w:sz w:val="24"/>
                <w:szCs w:val="24"/>
              </w:rPr>
              <w:t>due to noises</w:t>
            </w:r>
            <w:r w:rsidR="007A68DB" w:rsidRPr="001921F7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272D58" w:rsidRPr="001921F7">
              <w:rPr>
                <w:rFonts w:ascii="Arial" w:hAnsi="Arial" w:cs="Arial"/>
                <w:sz w:val="24"/>
                <w:szCs w:val="24"/>
              </w:rPr>
              <w:t>distractions</w:t>
            </w:r>
            <w:r w:rsidR="007A68DB" w:rsidRPr="001921F7">
              <w:rPr>
                <w:rFonts w:ascii="Arial" w:hAnsi="Arial" w:cs="Arial"/>
                <w:sz w:val="24"/>
                <w:szCs w:val="24"/>
              </w:rPr>
              <w:t xml:space="preserve"> making it difficult</w:t>
            </w:r>
            <w:r w:rsidR="00A34CF4">
              <w:rPr>
                <w:rFonts w:ascii="Arial" w:hAnsi="Arial" w:cs="Arial"/>
                <w:sz w:val="24"/>
                <w:szCs w:val="24"/>
              </w:rPr>
              <w:t xml:space="preserve"> for individual</w:t>
            </w:r>
            <w:r w:rsidR="00CC6A0D">
              <w:rPr>
                <w:rFonts w:ascii="Arial" w:hAnsi="Arial" w:cs="Arial"/>
                <w:sz w:val="24"/>
                <w:szCs w:val="24"/>
              </w:rPr>
              <w:t>s particularly with sensory impairments</w:t>
            </w:r>
            <w:r w:rsidR="00B91D5E">
              <w:rPr>
                <w:rFonts w:ascii="Arial" w:hAnsi="Arial" w:cs="Arial"/>
                <w:sz w:val="24"/>
                <w:szCs w:val="24"/>
              </w:rPr>
              <w:t xml:space="preserve"> or neurodivergent,</w:t>
            </w:r>
            <w:r w:rsidR="007A68DB" w:rsidRPr="001921F7">
              <w:rPr>
                <w:rFonts w:ascii="Arial" w:hAnsi="Arial" w:cs="Arial"/>
                <w:sz w:val="24"/>
                <w:szCs w:val="24"/>
              </w:rPr>
              <w:t xml:space="preserve"> to concentrate</w:t>
            </w:r>
            <w:r w:rsidR="00E10653">
              <w:rPr>
                <w:rFonts w:ascii="Arial" w:hAnsi="Arial" w:cs="Arial"/>
                <w:sz w:val="24"/>
                <w:szCs w:val="24"/>
              </w:rPr>
              <w:t>,</w:t>
            </w:r>
            <w:r w:rsidR="007A68DB" w:rsidRPr="001921F7">
              <w:rPr>
                <w:rFonts w:ascii="Arial" w:hAnsi="Arial" w:cs="Arial"/>
                <w:sz w:val="24"/>
                <w:szCs w:val="24"/>
              </w:rPr>
              <w:t xml:space="preserve"> articulate </w:t>
            </w:r>
            <w:r w:rsidR="003A1F46" w:rsidRPr="001921F7">
              <w:rPr>
                <w:rFonts w:ascii="Arial" w:hAnsi="Arial" w:cs="Arial"/>
                <w:sz w:val="24"/>
                <w:szCs w:val="24"/>
              </w:rPr>
              <w:t>words</w:t>
            </w:r>
            <w:r w:rsidR="00E10653">
              <w:rPr>
                <w:rFonts w:ascii="Arial" w:hAnsi="Arial" w:cs="Arial"/>
                <w:sz w:val="24"/>
                <w:szCs w:val="24"/>
              </w:rPr>
              <w:t xml:space="preserve">, navigate </w:t>
            </w:r>
            <w:r w:rsidR="003A1F46" w:rsidRPr="001921F7">
              <w:rPr>
                <w:rFonts w:ascii="Arial" w:hAnsi="Arial" w:cs="Arial"/>
                <w:sz w:val="24"/>
                <w:szCs w:val="24"/>
              </w:rPr>
              <w:t>feelings</w:t>
            </w:r>
            <w:r w:rsidR="008320F1">
              <w:rPr>
                <w:rFonts w:ascii="Arial" w:hAnsi="Arial" w:cs="Arial"/>
                <w:sz w:val="24"/>
                <w:szCs w:val="24"/>
              </w:rPr>
              <w:t xml:space="preserve"> whilst the TAP may also find the environment to concentrate</w:t>
            </w:r>
            <w:r w:rsidR="002D48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320F1">
              <w:rPr>
                <w:rFonts w:ascii="Arial" w:hAnsi="Arial" w:cs="Arial"/>
                <w:sz w:val="24"/>
                <w:szCs w:val="24"/>
              </w:rPr>
              <w:t>altogether</w:t>
            </w:r>
            <w:r w:rsidR="002D48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4CF4">
              <w:rPr>
                <w:rFonts w:ascii="Arial" w:hAnsi="Arial" w:cs="Arial"/>
                <w:sz w:val="24"/>
                <w:szCs w:val="24"/>
              </w:rPr>
              <w:lastRenderedPageBreak/>
              <w:t>creating a</w:t>
            </w:r>
            <w:r w:rsidR="00330026" w:rsidRPr="001921F7">
              <w:rPr>
                <w:rFonts w:ascii="Arial" w:hAnsi="Arial" w:cs="Arial"/>
                <w:sz w:val="24"/>
                <w:szCs w:val="24"/>
              </w:rPr>
              <w:t xml:space="preserve"> less </w:t>
            </w:r>
            <w:r w:rsidR="0060697C" w:rsidRPr="001921F7">
              <w:rPr>
                <w:rFonts w:ascii="Arial" w:hAnsi="Arial" w:cs="Arial"/>
                <w:sz w:val="24"/>
                <w:szCs w:val="24"/>
              </w:rPr>
              <w:t>person-centred</w:t>
            </w:r>
            <w:r w:rsidR="0060085F">
              <w:rPr>
                <w:rFonts w:ascii="Arial" w:hAnsi="Arial" w:cs="Arial"/>
                <w:sz w:val="24"/>
                <w:szCs w:val="24"/>
              </w:rPr>
              <w:t xml:space="preserve"> environment</w:t>
            </w:r>
            <w:r w:rsidR="00526AC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307A1" w:rsidRPr="00E307A1">
              <w:rPr>
                <w:rFonts w:ascii="Arial" w:hAnsi="Arial" w:cs="Arial"/>
                <w:sz w:val="24"/>
                <w:szCs w:val="24"/>
              </w:rPr>
              <w:t>(O'Halloran, Grohn and Worrall, 2012)</w:t>
            </w:r>
            <w:r w:rsidR="00E307A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37A77" w:rsidRPr="00E307A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F2113" w14:paraId="0B9EE689" w14:textId="77777777" w:rsidTr="00064072">
        <w:tc>
          <w:tcPr>
            <w:tcW w:w="2117" w:type="dxa"/>
            <w:shd w:val="clear" w:color="auto" w:fill="E8E8E8" w:themeFill="background2"/>
          </w:tcPr>
          <w:p w14:paraId="33506638" w14:textId="77777777" w:rsidR="00FF2113" w:rsidRDefault="000669EE">
            <w:r>
              <w:lastRenderedPageBreak/>
              <w:t xml:space="preserve">Motivational interviewing </w:t>
            </w:r>
          </w:p>
          <w:p w14:paraId="55991956" w14:textId="77777777" w:rsidR="000669EE" w:rsidRDefault="000669EE"/>
          <w:p w14:paraId="447694C8" w14:textId="3C45B81D" w:rsidR="000669EE" w:rsidRDefault="000669EE"/>
        </w:tc>
        <w:tc>
          <w:tcPr>
            <w:tcW w:w="3242" w:type="dxa"/>
          </w:tcPr>
          <w:p w14:paraId="14369D51" w14:textId="1B9ACD95" w:rsidR="000669EE" w:rsidRPr="000E1C65" w:rsidRDefault="006865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5D289A">
              <w:rPr>
                <w:rFonts w:ascii="Arial" w:hAnsi="Arial" w:cs="Arial"/>
                <w:sz w:val="24"/>
                <w:szCs w:val="24"/>
              </w:rPr>
              <w:t>sing a</w:t>
            </w:r>
            <w:r>
              <w:rPr>
                <w:rFonts w:ascii="Arial" w:hAnsi="Arial" w:cs="Arial"/>
                <w:sz w:val="24"/>
                <w:szCs w:val="24"/>
              </w:rPr>
              <w:t xml:space="preserve"> range of</w:t>
            </w:r>
            <w:r w:rsidR="005D289A">
              <w:rPr>
                <w:rFonts w:ascii="Arial" w:hAnsi="Arial" w:cs="Arial"/>
                <w:sz w:val="24"/>
                <w:szCs w:val="24"/>
              </w:rPr>
              <w:t xml:space="preserve"> unique communication style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5D28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F7FC2" w:rsidRPr="00EF7FC2">
              <w:rPr>
                <w:rFonts w:ascii="Arial" w:hAnsi="Arial" w:cs="Arial"/>
                <w:sz w:val="24"/>
                <w:szCs w:val="24"/>
              </w:rPr>
              <w:t>designed to strengthe</w:t>
            </w:r>
            <w:r w:rsidR="005D289A">
              <w:rPr>
                <w:rFonts w:ascii="Arial" w:hAnsi="Arial" w:cs="Arial"/>
                <w:sz w:val="24"/>
                <w:szCs w:val="24"/>
              </w:rPr>
              <w:t>n</w:t>
            </w:r>
            <w:r w:rsidR="00EF7FC2" w:rsidRPr="00EF7FC2">
              <w:rPr>
                <w:rFonts w:ascii="Arial" w:hAnsi="Arial" w:cs="Arial"/>
                <w:sz w:val="24"/>
                <w:szCs w:val="24"/>
              </w:rPr>
              <w:t xml:space="preserve"> motivation and commitment to change </w:t>
            </w:r>
            <w:r w:rsidR="005D289A" w:rsidRPr="00EF7FC2">
              <w:rPr>
                <w:rFonts w:ascii="Arial" w:hAnsi="Arial" w:cs="Arial"/>
                <w:sz w:val="24"/>
                <w:szCs w:val="24"/>
              </w:rPr>
              <w:t>behaviour</w:t>
            </w:r>
            <w:r w:rsidR="003A31CF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 is motivational interviewing</w:t>
            </w:r>
            <w:r w:rsidR="00046071">
              <w:rPr>
                <w:rFonts w:ascii="Arial" w:hAnsi="Arial" w:cs="Arial"/>
                <w:sz w:val="24"/>
                <w:szCs w:val="24"/>
              </w:rPr>
              <w:t xml:space="preserve"> technique</w:t>
            </w:r>
            <w:r w:rsidR="001C797B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3A31CF">
              <w:rPr>
                <w:rFonts w:ascii="Arial" w:hAnsi="Arial" w:cs="Arial"/>
                <w:sz w:val="24"/>
                <w:szCs w:val="24"/>
              </w:rPr>
              <w:t xml:space="preserve">Key techniques involved </w:t>
            </w:r>
            <w:r w:rsidR="00526AC6">
              <w:rPr>
                <w:rFonts w:ascii="Arial" w:hAnsi="Arial" w:cs="Arial"/>
                <w:sz w:val="24"/>
                <w:szCs w:val="24"/>
              </w:rPr>
              <w:t>are</w:t>
            </w:r>
            <w:r w:rsidR="003A31CF">
              <w:rPr>
                <w:rFonts w:ascii="Arial" w:hAnsi="Arial" w:cs="Arial"/>
                <w:sz w:val="24"/>
                <w:szCs w:val="24"/>
              </w:rPr>
              <w:t xml:space="preserve"> building rapport, identifying goals, prompting motivation and planning</w:t>
            </w:r>
            <w:r w:rsidR="005C4A46">
              <w:rPr>
                <w:rFonts w:ascii="Arial" w:hAnsi="Arial" w:cs="Arial"/>
                <w:sz w:val="24"/>
                <w:szCs w:val="24"/>
              </w:rPr>
              <w:t xml:space="preserve"> by supporting the individual to voice own reasons</w:t>
            </w:r>
            <w:r w:rsidR="00B41AF4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2B47B6">
              <w:rPr>
                <w:rFonts w:ascii="Arial" w:hAnsi="Arial" w:cs="Arial"/>
                <w:sz w:val="24"/>
                <w:szCs w:val="24"/>
              </w:rPr>
              <w:t xml:space="preserve"> encourag</w:t>
            </w:r>
            <w:r w:rsidR="00B41AF4">
              <w:rPr>
                <w:rFonts w:ascii="Arial" w:hAnsi="Arial" w:cs="Arial"/>
                <w:sz w:val="24"/>
                <w:szCs w:val="24"/>
              </w:rPr>
              <w:t>ing</w:t>
            </w:r>
            <w:r w:rsidR="002B47B6">
              <w:rPr>
                <w:rFonts w:ascii="Arial" w:hAnsi="Arial" w:cs="Arial"/>
                <w:sz w:val="24"/>
                <w:szCs w:val="24"/>
              </w:rPr>
              <w:t xml:space="preserve"> commitment</w:t>
            </w:r>
            <w:r w:rsidR="002D1A9B">
              <w:rPr>
                <w:rFonts w:ascii="Arial" w:hAnsi="Arial" w:cs="Arial"/>
                <w:sz w:val="24"/>
                <w:szCs w:val="24"/>
              </w:rPr>
              <w:t xml:space="preserve"> to making changes</w:t>
            </w:r>
            <w:r w:rsidR="00B41AF4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5313" w:type="dxa"/>
          </w:tcPr>
          <w:p w14:paraId="5DFB3267" w14:textId="007548EE" w:rsidR="00FF2113" w:rsidRDefault="00551D7C" w:rsidP="00037D7C">
            <w:pPr>
              <w:tabs>
                <w:tab w:val="left" w:pos="20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During</w:t>
            </w:r>
            <w:r w:rsidR="00B20CC7">
              <w:rPr>
                <w:rFonts w:ascii="Arial" w:hAnsi="Arial" w:cs="Arial"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sz w:val="24"/>
                <w:szCs w:val="24"/>
              </w:rPr>
              <w:t xml:space="preserve"> stroke rehabilitation journey</w:t>
            </w:r>
            <w:r w:rsidR="00DC60B2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depression</w:t>
            </w:r>
            <w:r w:rsidR="00DC60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A3C70">
              <w:rPr>
                <w:rFonts w:ascii="Arial" w:hAnsi="Arial" w:cs="Arial"/>
                <w:sz w:val="24"/>
                <w:szCs w:val="24"/>
              </w:rPr>
              <w:t>usually</w:t>
            </w:r>
            <w:r>
              <w:rPr>
                <w:rFonts w:ascii="Arial" w:hAnsi="Arial" w:cs="Arial"/>
                <w:sz w:val="24"/>
                <w:szCs w:val="24"/>
              </w:rPr>
              <w:t xml:space="preserve"> occurs</w:t>
            </w:r>
            <w:r w:rsidR="004A3C70">
              <w:rPr>
                <w:rFonts w:ascii="Arial" w:hAnsi="Arial" w:cs="Arial"/>
                <w:sz w:val="24"/>
                <w:szCs w:val="24"/>
              </w:rPr>
              <w:t xml:space="preserve"> within 3 months- which</w:t>
            </w:r>
            <w:r w:rsidR="00B20C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C60B2">
              <w:rPr>
                <w:rFonts w:ascii="Arial" w:hAnsi="Arial" w:cs="Arial"/>
                <w:sz w:val="24"/>
                <w:szCs w:val="24"/>
              </w:rPr>
              <w:t>impact</w:t>
            </w:r>
            <w:r w:rsidR="004A3C70">
              <w:rPr>
                <w:rFonts w:ascii="Arial" w:hAnsi="Arial" w:cs="Arial"/>
                <w:sz w:val="24"/>
                <w:szCs w:val="24"/>
              </w:rPr>
              <w:t xml:space="preserve"> engagement</w:t>
            </w:r>
            <w:r w:rsidR="0076563A">
              <w:rPr>
                <w:rFonts w:ascii="Arial" w:hAnsi="Arial" w:cs="Arial"/>
                <w:sz w:val="24"/>
                <w:szCs w:val="24"/>
              </w:rPr>
              <w:t xml:space="preserve"> and motivation, therefore</w:t>
            </w:r>
            <w:r w:rsidR="00DC60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584C">
              <w:rPr>
                <w:rFonts w:ascii="Arial" w:hAnsi="Arial" w:cs="Arial"/>
                <w:sz w:val="24"/>
                <w:szCs w:val="24"/>
              </w:rPr>
              <w:t xml:space="preserve">TAP’s will use motivational interviewing </w:t>
            </w:r>
            <w:r w:rsidR="00EE37B1">
              <w:rPr>
                <w:rFonts w:ascii="Arial" w:hAnsi="Arial" w:cs="Arial"/>
                <w:sz w:val="24"/>
                <w:szCs w:val="24"/>
              </w:rPr>
              <w:t xml:space="preserve">techniques </w:t>
            </w:r>
            <w:r w:rsidR="009E584C">
              <w:rPr>
                <w:rFonts w:ascii="Arial" w:hAnsi="Arial" w:cs="Arial"/>
                <w:sz w:val="24"/>
                <w:szCs w:val="24"/>
              </w:rPr>
              <w:t>regularly</w:t>
            </w:r>
            <w:r w:rsidR="007656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2E72">
              <w:rPr>
                <w:rFonts w:ascii="Arial" w:hAnsi="Arial" w:cs="Arial"/>
                <w:sz w:val="24"/>
                <w:szCs w:val="24"/>
              </w:rPr>
              <w:t>by asking</w:t>
            </w:r>
            <w:r w:rsidR="00B245AE">
              <w:rPr>
                <w:rFonts w:ascii="Arial" w:hAnsi="Arial" w:cs="Arial"/>
                <w:sz w:val="24"/>
                <w:szCs w:val="24"/>
              </w:rPr>
              <w:t xml:space="preserve"> supporting questions of</w:t>
            </w:r>
            <w:r w:rsidR="00E42E72">
              <w:rPr>
                <w:rFonts w:ascii="Arial" w:hAnsi="Arial" w:cs="Arial"/>
                <w:sz w:val="24"/>
                <w:szCs w:val="24"/>
              </w:rPr>
              <w:t xml:space="preserve"> what matters most, </w:t>
            </w:r>
            <w:r w:rsidR="00053DFC">
              <w:rPr>
                <w:rFonts w:ascii="Arial" w:hAnsi="Arial" w:cs="Arial"/>
                <w:sz w:val="24"/>
                <w:szCs w:val="24"/>
              </w:rPr>
              <w:t xml:space="preserve">encouraging to voice </w:t>
            </w:r>
            <w:r w:rsidR="00E42E72">
              <w:rPr>
                <w:rFonts w:ascii="Arial" w:hAnsi="Arial" w:cs="Arial"/>
                <w:sz w:val="24"/>
                <w:szCs w:val="24"/>
              </w:rPr>
              <w:t>concerns</w:t>
            </w:r>
            <w:r w:rsidR="00053DFC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B245AE">
              <w:rPr>
                <w:rFonts w:ascii="Arial" w:hAnsi="Arial" w:cs="Arial"/>
                <w:sz w:val="24"/>
                <w:szCs w:val="24"/>
              </w:rPr>
              <w:t xml:space="preserve"> together</w:t>
            </w:r>
            <w:r w:rsidR="003230DC">
              <w:rPr>
                <w:rFonts w:ascii="Arial" w:hAnsi="Arial" w:cs="Arial"/>
                <w:sz w:val="24"/>
                <w:szCs w:val="24"/>
              </w:rPr>
              <w:t xml:space="preserve"> establishing</w:t>
            </w:r>
            <w:r w:rsidR="00E42E72">
              <w:rPr>
                <w:rFonts w:ascii="Arial" w:hAnsi="Arial" w:cs="Arial"/>
                <w:sz w:val="24"/>
                <w:szCs w:val="24"/>
              </w:rPr>
              <w:t xml:space="preserve"> goals</w:t>
            </w:r>
            <w:r w:rsidR="00CF15AA">
              <w:rPr>
                <w:rFonts w:ascii="Arial" w:hAnsi="Arial" w:cs="Arial"/>
                <w:sz w:val="24"/>
                <w:szCs w:val="24"/>
              </w:rPr>
              <w:t xml:space="preserve"> designed to motivate</w:t>
            </w:r>
            <w:r w:rsidR="00B44673">
              <w:rPr>
                <w:rFonts w:ascii="Arial" w:hAnsi="Arial" w:cs="Arial"/>
                <w:sz w:val="24"/>
                <w:szCs w:val="24"/>
              </w:rPr>
              <w:t xml:space="preserve"> individuals</w:t>
            </w:r>
            <w:r w:rsidR="0083036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3230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2E7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4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718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A51928" w14:textId="77777777" w:rsidR="00967189" w:rsidRDefault="00967189" w:rsidP="00037D7C">
            <w:pPr>
              <w:tabs>
                <w:tab w:val="left" w:pos="203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E3DEC0B" w14:textId="6D36EA0A" w:rsidR="00967189" w:rsidRPr="00037D7C" w:rsidRDefault="00355CB8" w:rsidP="00037D7C">
            <w:pPr>
              <w:tabs>
                <w:tab w:val="left" w:pos="20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703BC0">
              <w:rPr>
                <w:rFonts w:ascii="Arial" w:hAnsi="Arial" w:cs="Arial"/>
                <w:sz w:val="24"/>
                <w:szCs w:val="24"/>
              </w:rPr>
              <w:t>egular motivational interview</w:t>
            </w:r>
            <w:r w:rsidR="00316B59">
              <w:rPr>
                <w:rFonts w:ascii="Arial" w:hAnsi="Arial" w:cs="Arial"/>
                <w:sz w:val="24"/>
                <w:szCs w:val="24"/>
              </w:rPr>
              <w:t>s</w:t>
            </w:r>
            <w:r w:rsidR="00DF2CF1">
              <w:rPr>
                <w:rFonts w:ascii="Arial" w:hAnsi="Arial" w:cs="Arial"/>
                <w:sz w:val="24"/>
                <w:szCs w:val="24"/>
              </w:rPr>
              <w:t xml:space="preserve"> for individuals who have recently transitioned from acute </w:t>
            </w:r>
            <w:r w:rsidR="00FD0066">
              <w:rPr>
                <w:rFonts w:ascii="Arial" w:hAnsi="Arial" w:cs="Arial"/>
                <w:sz w:val="24"/>
                <w:szCs w:val="24"/>
              </w:rPr>
              <w:t>in</w:t>
            </w:r>
            <w:r w:rsidR="00DF2CF1">
              <w:rPr>
                <w:rFonts w:ascii="Arial" w:hAnsi="Arial" w:cs="Arial"/>
                <w:sz w:val="24"/>
                <w:szCs w:val="24"/>
              </w:rPr>
              <w:t>to community</w:t>
            </w:r>
            <w:r w:rsidR="00316B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264D">
              <w:rPr>
                <w:rFonts w:ascii="Arial" w:hAnsi="Arial" w:cs="Arial"/>
                <w:sz w:val="24"/>
                <w:szCs w:val="24"/>
              </w:rPr>
              <w:t>educat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316B59">
              <w:rPr>
                <w:rFonts w:ascii="Arial" w:hAnsi="Arial" w:cs="Arial"/>
                <w:sz w:val="24"/>
                <w:szCs w:val="24"/>
              </w:rPr>
              <w:t>s</w:t>
            </w:r>
            <w:r w:rsidR="001E264D">
              <w:rPr>
                <w:rFonts w:ascii="Arial" w:hAnsi="Arial" w:cs="Arial"/>
                <w:sz w:val="24"/>
                <w:szCs w:val="24"/>
              </w:rPr>
              <w:t xml:space="preserve"> discipline</w:t>
            </w:r>
            <w:r w:rsidR="003F50F6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316B59">
              <w:rPr>
                <w:rFonts w:ascii="Arial" w:hAnsi="Arial" w:cs="Arial"/>
                <w:sz w:val="24"/>
                <w:szCs w:val="24"/>
              </w:rPr>
              <w:t xml:space="preserve">promotes </w:t>
            </w:r>
            <w:r w:rsidR="003F50F6">
              <w:rPr>
                <w:rFonts w:ascii="Arial" w:hAnsi="Arial" w:cs="Arial"/>
                <w:sz w:val="24"/>
                <w:szCs w:val="24"/>
              </w:rPr>
              <w:t>self-motivation</w:t>
            </w:r>
            <w:r w:rsidR="00316B59">
              <w:rPr>
                <w:rFonts w:ascii="Arial" w:hAnsi="Arial" w:cs="Arial"/>
                <w:sz w:val="24"/>
                <w:szCs w:val="24"/>
              </w:rPr>
              <w:t>,</w:t>
            </w:r>
            <w:r w:rsidR="00B37EDE">
              <w:rPr>
                <w:rFonts w:ascii="Arial" w:hAnsi="Arial" w:cs="Arial"/>
                <w:sz w:val="24"/>
                <w:szCs w:val="24"/>
              </w:rPr>
              <w:t xml:space="preserve"> whilst</w:t>
            </w:r>
            <w:r w:rsidR="00316B59">
              <w:rPr>
                <w:rFonts w:ascii="Arial" w:hAnsi="Arial" w:cs="Arial"/>
                <w:sz w:val="24"/>
                <w:szCs w:val="24"/>
              </w:rPr>
              <w:t xml:space="preserve"> reinforc</w:t>
            </w:r>
            <w:r w:rsidR="00B37EDE">
              <w:rPr>
                <w:rFonts w:ascii="Arial" w:hAnsi="Arial" w:cs="Arial"/>
                <w:sz w:val="24"/>
                <w:szCs w:val="24"/>
              </w:rPr>
              <w:t>es</w:t>
            </w:r>
            <w:r w:rsidR="00316B59">
              <w:rPr>
                <w:rFonts w:ascii="Arial" w:hAnsi="Arial" w:cs="Arial"/>
                <w:sz w:val="24"/>
                <w:szCs w:val="24"/>
              </w:rPr>
              <w:t xml:space="preserve"> positive routine</w:t>
            </w:r>
            <w:r w:rsidR="00DF2C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5F59">
              <w:rPr>
                <w:rFonts w:ascii="Arial" w:hAnsi="Arial" w:cs="Arial"/>
                <w:sz w:val="24"/>
                <w:szCs w:val="24"/>
              </w:rPr>
              <w:t xml:space="preserve">as </w:t>
            </w:r>
            <w:r w:rsidR="00DF2CF1">
              <w:rPr>
                <w:rFonts w:ascii="Arial" w:hAnsi="Arial" w:cs="Arial"/>
                <w:sz w:val="24"/>
                <w:szCs w:val="24"/>
              </w:rPr>
              <w:t xml:space="preserve">once the individual is home the </w:t>
            </w:r>
            <w:r w:rsidR="007F1BD3">
              <w:rPr>
                <w:rFonts w:ascii="Arial" w:hAnsi="Arial" w:cs="Arial"/>
                <w:sz w:val="24"/>
                <w:szCs w:val="24"/>
              </w:rPr>
              <w:t>level</w:t>
            </w:r>
            <w:r w:rsidR="00DF2CF1">
              <w:rPr>
                <w:rFonts w:ascii="Arial" w:hAnsi="Arial" w:cs="Arial"/>
                <w:sz w:val="24"/>
                <w:szCs w:val="24"/>
              </w:rPr>
              <w:t xml:space="preserve"> of participation</w:t>
            </w:r>
            <w:r w:rsidR="007F1BD3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410F9">
              <w:rPr>
                <w:rFonts w:ascii="Arial" w:hAnsi="Arial" w:cs="Arial"/>
                <w:sz w:val="24"/>
                <w:szCs w:val="24"/>
              </w:rPr>
              <w:t>independent rehabilitation</w:t>
            </w:r>
            <w:r w:rsidR="00DF2CF1">
              <w:rPr>
                <w:rFonts w:ascii="Arial" w:hAnsi="Arial" w:cs="Arial"/>
                <w:sz w:val="24"/>
                <w:szCs w:val="24"/>
              </w:rPr>
              <w:t xml:space="preserve"> is reduced due to less intervention input</w:t>
            </w:r>
            <w:r w:rsidR="003410F9">
              <w:rPr>
                <w:rFonts w:ascii="Arial" w:hAnsi="Arial" w:cs="Arial"/>
                <w:sz w:val="24"/>
                <w:szCs w:val="24"/>
              </w:rPr>
              <w:t xml:space="preserve"> from the acute</w:t>
            </w:r>
            <w:r w:rsidR="007C3B06">
              <w:rPr>
                <w:rFonts w:ascii="Arial" w:hAnsi="Arial" w:cs="Arial"/>
                <w:sz w:val="24"/>
                <w:szCs w:val="24"/>
              </w:rPr>
              <w:t xml:space="preserve"> ward</w:t>
            </w:r>
            <w:r w:rsidR="003410F9">
              <w:rPr>
                <w:rFonts w:ascii="Arial" w:hAnsi="Arial" w:cs="Arial"/>
                <w:sz w:val="24"/>
                <w:szCs w:val="24"/>
              </w:rPr>
              <w:t xml:space="preserve"> staff</w:t>
            </w:r>
            <w:r w:rsidR="007C3B06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3410F9">
              <w:rPr>
                <w:rFonts w:ascii="Arial" w:hAnsi="Arial" w:cs="Arial"/>
                <w:sz w:val="24"/>
                <w:szCs w:val="24"/>
              </w:rPr>
              <w:t xml:space="preserve"> therapi</w:t>
            </w:r>
            <w:r w:rsidR="007C3B06">
              <w:rPr>
                <w:rFonts w:ascii="Arial" w:hAnsi="Arial" w:cs="Arial"/>
                <w:sz w:val="24"/>
                <w:szCs w:val="24"/>
              </w:rPr>
              <w:t>sts</w:t>
            </w:r>
            <w:r w:rsidR="00DF2CF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5063" w:type="dxa"/>
          </w:tcPr>
          <w:p w14:paraId="3457142D" w14:textId="4A2CABC2" w:rsidR="00FD5C06" w:rsidRDefault="005071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 </w:t>
            </w:r>
            <w:r w:rsidR="000E4C2E">
              <w:rPr>
                <w:rFonts w:ascii="Arial" w:hAnsi="Arial" w:cs="Arial"/>
                <w:sz w:val="24"/>
                <w:szCs w:val="24"/>
              </w:rPr>
              <w:t>depression is a common post stroke condition</w:t>
            </w:r>
            <w:r w:rsidR="00773F7C">
              <w:rPr>
                <w:rFonts w:ascii="Arial" w:hAnsi="Arial" w:cs="Arial"/>
                <w:sz w:val="24"/>
                <w:szCs w:val="24"/>
              </w:rPr>
              <w:t xml:space="preserve"> and severity dependent,</w:t>
            </w:r>
            <w:r w:rsidR="0007291B">
              <w:rPr>
                <w:rFonts w:ascii="Arial" w:hAnsi="Arial" w:cs="Arial"/>
                <w:sz w:val="24"/>
                <w:szCs w:val="24"/>
              </w:rPr>
              <w:t xml:space="preserve"> motivational interviewing may not be </w:t>
            </w:r>
            <w:r w:rsidR="00FE7FA7">
              <w:rPr>
                <w:rFonts w:ascii="Arial" w:hAnsi="Arial" w:cs="Arial"/>
                <w:sz w:val="24"/>
                <w:szCs w:val="24"/>
              </w:rPr>
              <w:t>appropriate</w:t>
            </w:r>
            <w:r w:rsidR="0007291B">
              <w:rPr>
                <w:rFonts w:ascii="Arial" w:hAnsi="Arial" w:cs="Arial"/>
                <w:sz w:val="24"/>
                <w:szCs w:val="24"/>
              </w:rPr>
              <w:t xml:space="preserve"> as this</w:t>
            </w:r>
            <w:r w:rsidR="0005440A">
              <w:rPr>
                <w:rFonts w:ascii="Arial" w:hAnsi="Arial" w:cs="Arial"/>
                <w:sz w:val="24"/>
                <w:szCs w:val="24"/>
              </w:rPr>
              <w:t xml:space="preserve"> technique</w:t>
            </w:r>
            <w:r w:rsidR="0007291B">
              <w:rPr>
                <w:rFonts w:ascii="Arial" w:hAnsi="Arial" w:cs="Arial"/>
                <w:sz w:val="24"/>
                <w:szCs w:val="24"/>
              </w:rPr>
              <w:t xml:space="preserve"> can trigger</w:t>
            </w:r>
            <w:r w:rsidR="007C0745">
              <w:rPr>
                <w:rFonts w:ascii="Arial" w:hAnsi="Arial" w:cs="Arial"/>
                <w:sz w:val="24"/>
                <w:szCs w:val="24"/>
              </w:rPr>
              <w:t xml:space="preserve"> reactive feelings </w:t>
            </w:r>
            <w:r w:rsidR="00FE7FA7">
              <w:rPr>
                <w:rFonts w:ascii="Arial" w:hAnsi="Arial" w:cs="Arial"/>
                <w:sz w:val="24"/>
                <w:szCs w:val="24"/>
              </w:rPr>
              <w:t>causing the individual to feel</w:t>
            </w:r>
            <w:r w:rsidR="007C07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A236C">
              <w:rPr>
                <w:rFonts w:ascii="Arial" w:hAnsi="Arial" w:cs="Arial"/>
                <w:sz w:val="24"/>
                <w:szCs w:val="24"/>
              </w:rPr>
              <w:t>misunderstood</w:t>
            </w:r>
            <w:r w:rsidR="000B5846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5A236C">
              <w:rPr>
                <w:rFonts w:ascii="Arial" w:hAnsi="Arial" w:cs="Arial"/>
                <w:sz w:val="24"/>
                <w:szCs w:val="24"/>
              </w:rPr>
              <w:t xml:space="preserve"> overwhelmed</w:t>
            </w:r>
            <w:r w:rsidR="008A68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C3613">
              <w:rPr>
                <w:rFonts w:ascii="Arial" w:hAnsi="Arial" w:cs="Arial"/>
                <w:sz w:val="24"/>
                <w:szCs w:val="24"/>
              </w:rPr>
              <w:t>as it is emotionally, mentally and physically challenging</w:t>
            </w:r>
            <w:r w:rsidR="00527BF8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AD1268">
              <w:rPr>
                <w:rFonts w:ascii="Arial" w:hAnsi="Arial" w:cs="Arial"/>
                <w:sz w:val="24"/>
                <w:szCs w:val="24"/>
              </w:rPr>
              <w:t>feel motivated</w:t>
            </w:r>
            <w:r w:rsidR="00FE7FA7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D02404">
              <w:rPr>
                <w:rFonts w:ascii="Arial" w:hAnsi="Arial" w:cs="Arial"/>
                <w:sz w:val="24"/>
                <w:szCs w:val="24"/>
              </w:rPr>
              <w:t xml:space="preserve"> disciplined</w:t>
            </w:r>
            <w:r w:rsidR="000B5846">
              <w:rPr>
                <w:rFonts w:ascii="Arial" w:hAnsi="Arial" w:cs="Arial"/>
                <w:sz w:val="24"/>
                <w:szCs w:val="24"/>
              </w:rPr>
              <w:t xml:space="preserve"> when depressed</w:t>
            </w:r>
            <w:r w:rsidR="00FE7FA7">
              <w:rPr>
                <w:rFonts w:ascii="Arial" w:hAnsi="Arial" w:cs="Arial"/>
                <w:sz w:val="24"/>
                <w:szCs w:val="24"/>
              </w:rPr>
              <w:t>,</w:t>
            </w:r>
            <w:r w:rsidR="00D02404">
              <w:rPr>
                <w:rFonts w:ascii="Arial" w:hAnsi="Arial" w:cs="Arial"/>
                <w:sz w:val="24"/>
                <w:szCs w:val="24"/>
              </w:rPr>
              <w:t xml:space="preserve"> therefore </w:t>
            </w:r>
            <w:r w:rsidR="00FE7FA7">
              <w:rPr>
                <w:rFonts w:ascii="Arial" w:hAnsi="Arial" w:cs="Arial"/>
                <w:sz w:val="24"/>
                <w:szCs w:val="24"/>
              </w:rPr>
              <w:t xml:space="preserve">causing a negative </w:t>
            </w:r>
            <w:r w:rsidR="00D02404">
              <w:rPr>
                <w:rFonts w:ascii="Arial" w:hAnsi="Arial" w:cs="Arial"/>
                <w:sz w:val="24"/>
                <w:szCs w:val="24"/>
              </w:rPr>
              <w:t>respon</w:t>
            </w:r>
            <w:r w:rsidR="00FE7FA7">
              <w:rPr>
                <w:rFonts w:ascii="Arial" w:hAnsi="Arial" w:cs="Arial"/>
                <w:sz w:val="24"/>
                <w:szCs w:val="24"/>
              </w:rPr>
              <w:t xml:space="preserve">se </w:t>
            </w:r>
            <w:r w:rsidR="00D02404">
              <w:rPr>
                <w:rFonts w:ascii="Arial" w:hAnsi="Arial" w:cs="Arial"/>
                <w:sz w:val="24"/>
                <w:szCs w:val="24"/>
              </w:rPr>
              <w:t xml:space="preserve">towards a motivational </w:t>
            </w:r>
            <w:r w:rsidR="00AD1268">
              <w:rPr>
                <w:rFonts w:ascii="Arial" w:hAnsi="Arial" w:cs="Arial"/>
                <w:sz w:val="24"/>
                <w:szCs w:val="24"/>
              </w:rPr>
              <w:t>conversation</w:t>
            </w:r>
            <w:r w:rsidR="00BB52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B5846">
              <w:rPr>
                <w:rFonts w:ascii="Arial" w:hAnsi="Arial" w:cs="Arial"/>
                <w:sz w:val="24"/>
                <w:szCs w:val="24"/>
              </w:rPr>
              <w:t xml:space="preserve">ultimately </w:t>
            </w:r>
            <w:r w:rsidR="001A2CF7">
              <w:rPr>
                <w:rFonts w:ascii="Arial" w:hAnsi="Arial" w:cs="Arial"/>
                <w:sz w:val="24"/>
                <w:szCs w:val="24"/>
              </w:rPr>
              <w:t>creat</w:t>
            </w:r>
            <w:r w:rsidR="000B5846">
              <w:rPr>
                <w:rFonts w:ascii="Arial" w:hAnsi="Arial" w:cs="Arial"/>
                <w:sz w:val="24"/>
                <w:szCs w:val="24"/>
              </w:rPr>
              <w:t>ing</w:t>
            </w:r>
            <w:r w:rsidR="001A2CF7">
              <w:rPr>
                <w:rFonts w:ascii="Arial" w:hAnsi="Arial" w:cs="Arial"/>
                <w:sz w:val="24"/>
                <w:szCs w:val="24"/>
              </w:rPr>
              <w:t xml:space="preserve"> a barrier within the therapeutic relationship.</w:t>
            </w:r>
            <w:r w:rsidR="00AD126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DE28EA" w14:textId="77777777" w:rsidR="000B5846" w:rsidRDefault="000B58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951DA3" w14:textId="26BE081A" w:rsidR="00FF2113" w:rsidRPr="0050712C" w:rsidRDefault="000B58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Motivational interviewing </w:t>
            </w:r>
            <w:r w:rsidR="002E4EB3">
              <w:rPr>
                <w:rFonts w:ascii="Arial" w:hAnsi="Arial" w:cs="Arial"/>
                <w:sz w:val="24"/>
                <w:szCs w:val="24"/>
              </w:rPr>
              <w:t xml:space="preserve">is a therapeutic practice which </w:t>
            </w:r>
            <w:r>
              <w:rPr>
                <w:rFonts w:ascii="Arial" w:hAnsi="Arial" w:cs="Arial"/>
                <w:sz w:val="24"/>
                <w:szCs w:val="24"/>
              </w:rPr>
              <w:t>requires skill and time,</w:t>
            </w:r>
            <w:r w:rsidR="002E4EB3">
              <w:rPr>
                <w:rFonts w:ascii="Arial" w:hAnsi="Arial" w:cs="Arial"/>
                <w:sz w:val="24"/>
                <w:szCs w:val="24"/>
              </w:rPr>
              <w:t xml:space="preserve"> however</w:t>
            </w:r>
            <w:r>
              <w:rPr>
                <w:rFonts w:ascii="Arial" w:hAnsi="Arial" w:cs="Arial"/>
                <w:sz w:val="24"/>
                <w:szCs w:val="24"/>
              </w:rPr>
              <w:t xml:space="preserve"> because of th</w:t>
            </w:r>
            <w:r w:rsidR="002E4EB3">
              <w:rPr>
                <w:rFonts w:ascii="Arial" w:hAnsi="Arial" w:cs="Arial"/>
                <w:sz w:val="24"/>
                <w:szCs w:val="24"/>
              </w:rPr>
              <w:t>e constraints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4EB3">
              <w:rPr>
                <w:rFonts w:ascii="Arial" w:hAnsi="Arial" w:cs="Arial"/>
                <w:sz w:val="24"/>
                <w:szCs w:val="24"/>
              </w:rPr>
              <w:t>the service users are met with barriers of care received.</w:t>
            </w:r>
            <w:r w:rsidR="000460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4EB3">
              <w:rPr>
                <w:rFonts w:ascii="Arial" w:hAnsi="Arial" w:cs="Arial"/>
                <w:sz w:val="24"/>
                <w:szCs w:val="24"/>
              </w:rPr>
              <w:t xml:space="preserve"> Training is involved to be successful in this technique, without sufficient training the wrong technique or ‘time’ for the interview may impact on the therapeutic relationship.</w:t>
            </w:r>
            <w:r w:rsidR="000460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4EB3">
              <w:rPr>
                <w:rFonts w:ascii="Arial" w:hAnsi="Arial" w:cs="Arial"/>
                <w:sz w:val="24"/>
                <w:szCs w:val="24"/>
              </w:rPr>
              <w:t xml:space="preserve"> Time constraints such as </w:t>
            </w:r>
            <w:r w:rsidR="004A1EC3">
              <w:rPr>
                <w:rFonts w:ascii="Arial" w:hAnsi="Arial" w:cs="Arial"/>
                <w:sz w:val="24"/>
                <w:szCs w:val="24"/>
              </w:rPr>
              <w:t>high-volume</w:t>
            </w:r>
            <w:r w:rsidR="002E4EB3">
              <w:rPr>
                <w:rFonts w:ascii="Arial" w:hAnsi="Arial" w:cs="Arial"/>
                <w:sz w:val="24"/>
                <w:szCs w:val="24"/>
              </w:rPr>
              <w:t xml:space="preserve"> case load and limited staff </w:t>
            </w:r>
            <w:r w:rsidR="00526AC6">
              <w:rPr>
                <w:rFonts w:ascii="Arial" w:hAnsi="Arial" w:cs="Arial"/>
                <w:sz w:val="24"/>
                <w:szCs w:val="24"/>
              </w:rPr>
              <w:t>do</w:t>
            </w:r>
            <w:r w:rsidR="002E4EB3">
              <w:rPr>
                <w:rFonts w:ascii="Arial" w:hAnsi="Arial" w:cs="Arial"/>
                <w:sz w:val="24"/>
                <w:szCs w:val="24"/>
              </w:rPr>
              <w:t xml:space="preserve"> not allow appropriate time to have important conversations.   </w:t>
            </w:r>
          </w:p>
        </w:tc>
      </w:tr>
      <w:tr w:rsidR="00FF2113" w14:paraId="162AF924" w14:textId="77777777" w:rsidTr="00064072">
        <w:tc>
          <w:tcPr>
            <w:tcW w:w="2117" w:type="dxa"/>
            <w:shd w:val="clear" w:color="auto" w:fill="E8E8E8" w:themeFill="background2"/>
          </w:tcPr>
          <w:p w14:paraId="29777D6C" w14:textId="77777777" w:rsidR="00FF2113" w:rsidRDefault="000669EE">
            <w:r>
              <w:t xml:space="preserve">Goal setting </w:t>
            </w:r>
          </w:p>
          <w:p w14:paraId="4BB32418" w14:textId="77777777" w:rsidR="000669EE" w:rsidRDefault="000669EE"/>
          <w:p w14:paraId="69FED408" w14:textId="4E9FD5B0" w:rsidR="000669EE" w:rsidRDefault="000669EE"/>
        </w:tc>
        <w:tc>
          <w:tcPr>
            <w:tcW w:w="3242" w:type="dxa"/>
          </w:tcPr>
          <w:p w14:paraId="701934EF" w14:textId="755ADBD2" w:rsidR="000669EE" w:rsidRPr="00A93B6F" w:rsidRDefault="00046071">
            <w:pPr>
              <w:rPr>
                <w:rFonts w:ascii="Arial" w:hAnsi="Arial" w:cs="Arial"/>
                <w:sz w:val="24"/>
                <w:szCs w:val="24"/>
              </w:rPr>
            </w:pPr>
            <w:r w:rsidRPr="00A93B6F">
              <w:rPr>
                <w:rFonts w:ascii="Arial" w:hAnsi="Arial" w:cs="Arial"/>
                <w:sz w:val="24"/>
                <w:szCs w:val="24"/>
              </w:rPr>
              <w:t>Goal setting is a wildly used process in health and social care, involving service users and providers working collaboratively</w:t>
            </w:r>
            <w:r w:rsidR="0064103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829F7">
              <w:rPr>
                <w:rFonts w:ascii="Arial" w:hAnsi="Arial" w:cs="Arial"/>
                <w:sz w:val="24"/>
                <w:szCs w:val="24"/>
              </w:rPr>
              <w:t xml:space="preserve">The plan </w:t>
            </w:r>
            <w:r w:rsidR="005829F7">
              <w:rPr>
                <w:rFonts w:ascii="Arial" w:hAnsi="Arial" w:cs="Arial"/>
                <w:sz w:val="24"/>
                <w:szCs w:val="24"/>
              </w:rPr>
              <w:lastRenderedPageBreak/>
              <w:t>may change</w:t>
            </w:r>
            <w:r w:rsidR="00641032" w:rsidRPr="00641032">
              <w:rPr>
                <w:rFonts w:ascii="Arial" w:hAnsi="Arial" w:cs="Arial"/>
                <w:sz w:val="24"/>
                <w:szCs w:val="24"/>
              </w:rPr>
              <w:t xml:space="preserve"> focus</w:t>
            </w:r>
            <w:r w:rsidR="005829F7">
              <w:rPr>
                <w:rFonts w:ascii="Arial" w:hAnsi="Arial" w:cs="Arial"/>
                <w:sz w:val="24"/>
                <w:szCs w:val="24"/>
              </w:rPr>
              <w:t xml:space="preserve"> depending on the goal and</w:t>
            </w:r>
            <w:r w:rsidR="00641032" w:rsidRPr="006410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29F7">
              <w:rPr>
                <w:rFonts w:ascii="Arial" w:hAnsi="Arial" w:cs="Arial"/>
                <w:sz w:val="24"/>
                <w:szCs w:val="24"/>
              </w:rPr>
              <w:t>what</w:t>
            </w:r>
            <w:r w:rsidR="00641032" w:rsidRPr="00641032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5829F7">
              <w:rPr>
                <w:rFonts w:ascii="Arial" w:hAnsi="Arial" w:cs="Arial"/>
                <w:sz w:val="24"/>
                <w:szCs w:val="24"/>
              </w:rPr>
              <w:t xml:space="preserve">individual </w:t>
            </w:r>
            <w:r w:rsidR="00641032" w:rsidRPr="00641032">
              <w:rPr>
                <w:rFonts w:ascii="Arial" w:hAnsi="Arial" w:cs="Arial"/>
                <w:sz w:val="24"/>
                <w:szCs w:val="24"/>
              </w:rPr>
              <w:t>wants to achieve,</w:t>
            </w:r>
            <w:r w:rsidR="005829F7">
              <w:rPr>
                <w:rFonts w:ascii="Arial" w:hAnsi="Arial" w:cs="Arial"/>
                <w:sz w:val="24"/>
                <w:szCs w:val="24"/>
              </w:rPr>
              <w:t xml:space="preserve"> therefore</w:t>
            </w:r>
            <w:r w:rsidR="00641032" w:rsidRPr="00641032">
              <w:rPr>
                <w:rFonts w:ascii="Arial" w:hAnsi="Arial" w:cs="Arial"/>
                <w:sz w:val="24"/>
                <w:szCs w:val="24"/>
              </w:rPr>
              <w:t xml:space="preserve"> aligning treatment with personal values to improve outcomes</w:t>
            </w:r>
            <w:r w:rsidR="005829F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A93B6F">
              <w:rPr>
                <w:rFonts w:ascii="Arial" w:hAnsi="Arial" w:cs="Arial"/>
                <w:sz w:val="24"/>
                <w:szCs w:val="24"/>
              </w:rPr>
              <w:t xml:space="preserve">SMART </w:t>
            </w:r>
            <w:r w:rsidR="005829F7">
              <w:rPr>
                <w:rFonts w:ascii="Arial" w:hAnsi="Arial" w:cs="Arial"/>
                <w:sz w:val="24"/>
                <w:szCs w:val="24"/>
              </w:rPr>
              <w:t>is a framework which sets specific, measurable, achievable, realistic, time bound goals and the k</w:t>
            </w:r>
            <w:r w:rsidR="00A93B6F" w:rsidRPr="00A93B6F">
              <w:rPr>
                <w:rFonts w:ascii="Arial" w:hAnsi="Arial" w:cs="Arial"/>
                <w:sz w:val="24"/>
                <w:szCs w:val="24"/>
              </w:rPr>
              <w:t xml:space="preserve">ey aspects array from offering a wide range of rehabilitation goals aimed to improve quality of life and well-being. </w:t>
            </w:r>
          </w:p>
        </w:tc>
        <w:tc>
          <w:tcPr>
            <w:tcW w:w="5313" w:type="dxa"/>
          </w:tcPr>
          <w:p w14:paraId="112CEF29" w14:textId="31D21B7A" w:rsidR="00EB74C3" w:rsidRDefault="00916C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An individual who was independent with all activities of daily living prior</w:t>
            </w:r>
            <w:r w:rsidR="0064103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641032">
              <w:rPr>
                <w:rFonts w:ascii="Arial" w:hAnsi="Arial" w:cs="Arial"/>
                <w:sz w:val="24"/>
                <w:szCs w:val="24"/>
              </w:rPr>
              <w:t xml:space="preserve">elective total </w:t>
            </w:r>
            <w:r w:rsidR="00EB74C3">
              <w:rPr>
                <w:rFonts w:ascii="Arial" w:hAnsi="Arial" w:cs="Arial"/>
                <w:sz w:val="24"/>
                <w:szCs w:val="24"/>
              </w:rPr>
              <w:t>knee</w:t>
            </w:r>
            <w:r w:rsidR="00641032">
              <w:rPr>
                <w:rFonts w:ascii="Arial" w:hAnsi="Arial" w:cs="Arial"/>
                <w:sz w:val="24"/>
                <w:szCs w:val="24"/>
              </w:rPr>
              <w:t xml:space="preserve"> replacement surgery</w:t>
            </w:r>
            <w:r>
              <w:rPr>
                <w:rFonts w:ascii="Arial" w:hAnsi="Arial" w:cs="Arial"/>
                <w:sz w:val="24"/>
                <w:szCs w:val="24"/>
              </w:rPr>
              <w:t xml:space="preserve"> significantly benefitted from following the Enhanced Recovery After Surgery (ERAS) scheme</w:t>
            </w:r>
            <w:r w:rsidR="00EB74C3">
              <w:rPr>
                <w:rFonts w:ascii="Arial" w:hAnsi="Arial" w:cs="Arial"/>
                <w:sz w:val="24"/>
                <w:szCs w:val="24"/>
              </w:rPr>
              <w:t xml:space="preserve">.  The </w:t>
            </w:r>
            <w:r w:rsidR="00EB74C3">
              <w:rPr>
                <w:rFonts w:ascii="Arial" w:hAnsi="Arial" w:cs="Arial"/>
                <w:sz w:val="24"/>
                <w:szCs w:val="24"/>
              </w:rPr>
              <w:lastRenderedPageBreak/>
              <w:t>ERAS scheme has a goal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B74C3">
              <w:rPr>
                <w:rFonts w:ascii="Arial" w:hAnsi="Arial" w:cs="Arial"/>
                <w:sz w:val="24"/>
                <w:szCs w:val="24"/>
              </w:rPr>
              <w:t xml:space="preserve">and purpose </w:t>
            </w:r>
            <w:r>
              <w:rPr>
                <w:rFonts w:ascii="Arial" w:hAnsi="Arial" w:cs="Arial"/>
                <w:sz w:val="24"/>
                <w:szCs w:val="24"/>
              </w:rPr>
              <w:t xml:space="preserve">to reduce the body’s stress to surgery and </w:t>
            </w:r>
            <w:r w:rsidR="00EB74C3">
              <w:rPr>
                <w:rFonts w:ascii="Arial" w:hAnsi="Arial" w:cs="Arial"/>
                <w:sz w:val="24"/>
                <w:szCs w:val="24"/>
              </w:rPr>
              <w:t>the risk of</w:t>
            </w:r>
            <w:r>
              <w:rPr>
                <w:rFonts w:ascii="Arial" w:hAnsi="Arial" w:cs="Arial"/>
                <w:sz w:val="24"/>
                <w:szCs w:val="24"/>
              </w:rPr>
              <w:t xml:space="preserve"> surgery complications whilst significantly reducing admission </w:t>
            </w:r>
            <w:r w:rsidR="00EB74C3">
              <w:rPr>
                <w:rFonts w:ascii="Arial" w:hAnsi="Arial" w:cs="Arial"/>
                <w:sz w:val="24"/>
                <w:szCs w:val="24"/>
              </w:rPr>
              <w:t>stays, a result of this the individual was able to return home independentl</w:t>
            </w:r>
            <w:r w:rsidR="00526AC6">
              <w:rPr>
                <w:rFonts w:ascii="Arial" w:hAnsi="Arial" w:cs="Arial"/>
                <w:sz w:val="24"/>
                <w:szCs w:val="24"/>
              </w:rPr>
              <w:t xml:space="preserve">y </w:t>
            </w:r>
            <w:r w:rsidR="005272CE">
              <w:rPr>
                <w:rFonts w:ascii="Arial" w:hAnsi="Arial" w:cs="Arial"/>
                <w:sz w:val="24"/>
                <w:szCs w:val="24"/>
              </w:rPr>
              <w:t>(</w:t>
            </w:r>
            <w:r w:rsidR="005272CE" w:rsidRPr="005272CE">
              <w:rPr>
                <w:rFonts w:ascii="Arial" w:hAnsi="Arial" w:cs="Arial"/>
                <w:sz w:val="24"/>
                <w:szCs w:val="24"/>
              </w:rPr>
              <w:t>Frassanito</w:t>
            </w:r>
            <w:r w:rsidR="005272CE">
              <w:rPr>
                <w:rFonts w:ascii="Arial" w:hAnsi="Arial" w:cs="Arial"/>
                <w:sz w:val="24"/>
                <w:szCs w:val="24"/>
              </w:rPr>
              <w:t xml:space="preserve"> et al, 2019).</w:t>
            </w:r>
          </w:p>
          <w:p w14:paraId="37CC6107" w14:textId="77777777" w:rsidR="00EB74C3" w:rsidRDefault="00EB74C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10A299" w14:textId="10295CD6" w:rsidR="00641032" w:rsidRPr="00641032" w:rsidRDefault="00EB74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Due to the complexity </w:t>
            </w:r>
            <w:r w:rsidR="007A7B22">
              <w:rPr>
                <w:rFonts w:ascii="Arial" w:hAnsi="Arial" w:cs="Arial"/>
                <w:sz w:val="24"/>
                <w:szCs w:val="24"/>
              </w:rPr>
              <w:t xml:space="preserve">of stroke </w:t>
            </w:r>
            <w:r>
              <w:rPr>
                <w:rFonts w:ascii="Arial" w:hAnsi="Arial" w:cs="Arial"/>
                <w:sz w:val="24"/>
                <w:szCs w:val="24"/>
              </w:rPr>
              <w:t>and undetermined</w:t>
            </w:r>
            <w:r w:rsidR="007A7B22">
              <w:rPr>
                <w:rFonts w:ascii="Arial" w:hAnsi="Arial" w:cs="Arial"/>
                <w:sz w:val="24"/>
                <w:szCs w:val="24"/>
              </w:rPr>
              <w:t xml:space="preserve"> broad</w:t>
            </w:r>
            <w:r>
              <w:rPr>
                <w:rFonts w:ascii="Arial" w:hAnsi="Arial" w:cs="Arial"/>
                <w:sz w:val="24"/>
                <w:szCs w:val="24"/>
              </w:rPr>
              <w:t xml:space="preserve"> nature of </w:t>
            </w:r>
            <w:r w:rsidR="007A7B22">
              <w:rPr>
                <w:rFonts w:ascii="Arial" w:hAnsi="Arial" w:cs="Arial"/>
                <w:sz w:val="24"/>
                <w:szCs w:val="24"/>
              </w:rPr>
              <w:t xml:space="preserve">recovery in early stages, using the SMART technique with individuals is favourably </w:t>
            </w:r>
            <w:r>
              <w:rPr>
                <w:rFonts w:ascii="Arial" w:hAnsi="Arial" w:cs="Arial"/>
                <w:sz w:val="24"/>
                <w:szCs w:val="24"/>
              </w:rPr>
              <w:t>used within stroke rehabilitation.</w:t>
            </w:r>
            <w:r w:rsidR="007A7B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0B38">
              <w:rPr>
                <w:rFonts w:ascii="Arial" w:hAnsi="Arial" w:cs="Arial"/>
                <w:sz w:val="24"/>
                <w:szCs w:val="24"/>
              </w:rPr>
              <w:t xml:space="preserve">For example, a stroke patient who suffered right lower limb paralysis wanted to walk the bathroom, therefore a TAP followed the SMART technique; walk three meters with a wheeled zimmer frame (specific/measurable), three times a day(realistic/achievable), to be able to independently walk to the bathroom within two weeks (time-bound).  </w:t>
            </w:r>
            <w:r w:rsidR="007A7B22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16CF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063" w:type="dxa"/>
          </w:tcPr>
          <w:p w14:paraId="54277BE1" w14:textId="32442093" w:rsidR="00935B49" w:rsidRDefault="00E831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An</w:t>
            </w:r>
            <w:r w:rsidR="00E7773D">
              <w:rPr>
                <w:rFonts w:ascii="Arial" w:hAnsi="Arial" w:cs="Arial"/>
                <w:sz w:val="24"/>
                <w:szCs w:val="24"/>
              </w:rPr>
              <w:t xml:space="preserve"> individual admitted in</w:t>
            </w:r>
            <w:r w:rsidR="00D543F7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E7773D">
              <w:rPr>
                <w:rFonts w:ascii="Arial" w:hAnsi="Arial" w:cs="Arial"/>
                <w:sz w:val="24"/>
                <w:szCs w:val="24"/>
              </w:rPr>
              <w:t xml:space="preserve"> acute hospital expressed concerns of being able to cope </w:t>
            </w:r>
            <w:r>
              <w:rPr>
                <w:rFonts w:ascii="Arial" w:hAnsi="Arial" w:cs="Arial"/>
                <w:sz w:val="24"/>
                <w:szCs w:val="24"/>
              </w:rPr>
              <w:t xml:space="preserve">when </w:t>
            </w:r>
            <w:r w:rsidR="00E7773D">
              <w:rPr>
                <w:rFonts w:ascii="Arial" w:hAnsi="Arial" w:cs="Arial"/>
                <w:sz w:val="24"/>
                <w:szCs w:val="24"/>
              </w:rPr>
              <w:t>home and would prefer a placement,</w:t>
            </w:r>
            <w:r w:rsidR="00F65956">
              <w:rPr>
                <w:rFonts w:ascii="Arial" w:hAnsi="Arial" w:cs="Arial"/>
                <w:sz w:val="24"/>
                <w:szCs w:val="24"/>
              </w:rPr>
              <w:t xml:space="preserve"> however</w:t>
            </w:r>
            <w:r w:rsidR="00E7773D">
              <w:rPr>
                <w:rFonts w:ascii="Arial" w:hAnsi="Arial" w:cs="Arial"/>
                <w:sz w:val="24"/>
                <w:szCs w:val="24"/>
              </w:rPr>
              <w:t xml:space="preserve"> post discussion </w:t>
            </w:r>
            <w:r w:rsidR="00F65956">
              <w:rPr>
                <w:rFonts w:ascii="Arial" w:hAnsi="Arial" w:cs="Arial"/>
                <w:sz w:val="24"/>
                <w:szCs w:val="24"/>
              </w:rPr>
              <w:t>with</w:t>
            </w:r>
            <w:r w:rsidR="00213E00">
              <w:rPr>
                <w:rFonts w:ascii="Arial" w:hAnsi="Arial" w:cs="Arial"/>
                <w:sz w:val="24"/>
                <w:szCs w:val="24"/>
              </w:rPr>
              <w:t xml:space="preserve"> the</w:t>
            </w:r>
            <w:r w:rsidR="00F65956">
              <w:rPr>
                <w:rFonts w:ascii="Arial" w:hAnsi="Arial" w:cs="Arial"/>
                <w:sz w:val="24"/>
                <w:szCs w:val="24"/>
              </w:rPr>
              <w:t xml:space="preserve"> individual and a relative</w:t>
            </w:r>
            <w:r w:rsidR="00213E00">
              <w:rPr>
                <w:rFonts w:ascii="Arial" w:hAnsi="Arial" w:cs="Arial"/>
                <w:sz w:val="24"/>
                <w:szCs w:val="24"/>
              </w:rPr>
              <w:t>, the individual</w:t>
            </w:r>
            <w:r w:rsidR="00F65956">
              <w:rPr>
                <w:rFonts w:ascii="Arial" w:hAnsi="Arial" w:cs="Arial"/>
                <w:sz w:val="24"/>
                <w:szCs w:val="24"/>
              </w:rPr>
              <w:t xml:space="preserve"> decided the goal </w:t>
            </w:r>
            <w:r w:rsidR="00F65956">
              <w:rPr>
                <w:rFonts w:ascii="Arial" w:hAnsi="Arial" w:cs="Arial"/>
                <w:sz w:val="24"/>
                <w:szCs w:val="24"/>
              </w:rPr>
              <w:lastRenderedPageBreak/>
              <w:t xml:space="preserve">was to go home with </w:t>
            </w:r>
            <w:r w:rsidR="00A3105D">
              <w:rPr>
                <w:rFonts w:ascii="Arial" w:hAnsi="Arial" w:cs="Arial"/>
                <w:sz w:val="24"/>
                <w:szCs w:val="24"/>
              </w:rPr>
              <w:t>package of care.  Whilst working towards the goal of going home and practicing stair</w:t>
            </w:r>
            <w:r w:rsidR="009F290D">
              <w:rPr>
                <w:rFonts w:ascii="Arial" w:hAnsi="Arial" w:cs="Arial"/>
                <w:sz w:val="24"/>
                <w:szCs w:val="24"/>
              </w:rPr>
              <w:t xml:space="preserve">s, the individual regularly expresses wishes to go to a placement.  Contradicting information and </w:t>
            </w:r>
            <w:r w:rsidR="000D52CC">
              <w:rPr>
                <w:rFonts w:ascii="Arial" w:hAnsi="Arial" w:cs="Arial"/>
                <w:sz w:val="24"/>
                <w:szCs w:val="24"/>
              </w:rPr>
              <w:t xml:space="preserve">unconfirmed discharge destination makes it difficult to set goals and </w:t>
            </w:r>
            <w:r w:rsidR="002A65DA">
              <w:rPr>
                <w:rFonts w:ascii="Arial" w:hAnsi="Arial" w:cs="Arial"/>
                <w:sz w:val="24"/>
                <w:szCs w:val="24"/>
              </w:rPr>
              <w:t xml:space="preserve">impacting the </w:t>
            </w:r>
            <w:r w:rsidR="00281B74">
              <w:rPr>
                <w:rFonts w:ascii="Arial" w:hAnsi="Arial" w:cs="Arial"/>
                <w:sz w:val="24"/>
                <w:szCs w:val="24"/>
              </w:rPr>
              <w:t>TAP</w:t>
            </w:r>
            <w:r w:rsidR="002A65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5275A">
              <w:rPr>
                <w:rFonts w:ascii="Arial" w:hAnsi="Arial" w:cs="Arial"/>
                <w:sz w:val="24"/>
                <w:szCs w:val="24"/>
              </w:rPr>
              <w:t>resources</w:t>
            </w:r>
            <w:r w:rsidR="00AF069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61038F37" w14:textId="77777777" w:rsidR="00935B49" w:rsidRDefault="00935B49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3A7F1B" w14:textId="17474760" w:rsidR="00E54516" w:rsidRPr="00694DD3" w:rsidRDefault="00E545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individual may become unwell</w:t>
            </w:r>
            <w:r w:rsidR="00093EA8">
              <w:rPr>
                <w:rFonts w:ascii="Arial" w:hAnsi="Arial" w:cs="Arial"/>
                <w:sz w:val="24"/>
                <w:szCs w:val="24"/>
              </w:rPr>
              <w:t xml:space="preserve"> for example, have another stroke or develop a urin</w:t>
            </w:r>
            <w:r w:rsidR="00B56400">
              <w:rPr>
                <w:rFonts w:ascii="Arial" w:hAnsi="Arial" w:cs="Arial"/>
                <w:sz w:val="24"/>
                <w:szCs w:val="24"/>
              </w:rPr>
              <w:t>ary tract infection</w:t>
            </w:r>
            <w:r w:rsidR="001E1AC8">
              <w:rPr>
                <w:rFonts w:ascii="Arial" w:hAnsi="Arial" w:cs="Arial"/>
                <w:sz w:val="24"/>
                <w:szCs w:val="24"/>
              </w:rPr>
              <w:t>,</w:t>
            </w:r>
            <w:r w:rsidR="00EA3B15">
              <w:rPr>
                <w:rFonts w:ascii="Arial" w:hAnsi="Arial" w:cs="Arial"/>
                <w:sz w:val="24"/>
                <w:szCs w:val="24"/>
              </w:rPr>
              <w:t xml:space="preserve"> so</w:t>
            </w:r>
            <w:r w:rsidR="001E1AC8">
              <w:rPr>
                <w:rFonts w:ascii="Arial" w:hAnsi="Arial" w:cs="Arial"/>
                <w:sz w:val="24"/>
                <w:szCs w:val="24"/>
              </w:rPr>
              <w:t xml:space="preserve"> changing the treatment outcom</w:t>
            </w:r>
            <w:r w:rsidR="00B56400">
              <w:rPr>
                <w:rFonts w:ascii="Arial" w:hAnsi="Arial" w:cs="Arial"/>
                <w:sz w:val="24"/>
                <w:szCs w:val="24"/>
              </w:rPr>
              <w:t>e,</w:t>
            </w:r>
            <w:r w:rsidR="001E1A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6400">
              <w:rPr>
                <w:rFonts w:ascii="Arial" w:hAnsi="Arial" w:cs="Arial"/>
                <w:sz w:val="24"/>
                <w:szCs w:val="24"/>
              </w:rPr>
              <w:t xml:space="preserve">delaying therapy or the </w:t>
            </w:r>
            <w:r w:rsidR="0074017B">
              <w:rPr>
                <w:rFonts w:ascii="Arial" w:hAnsi="Arial" w:cs="Arial"/>
                <w:sz w:val="24"/>
                <w:szCs w:val="24"/>
              </w:rPr>
              <w:t>fact of another medical condition</w:t>
            </w:r>
            <w:r w:rsidR="00B564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1AC8">
              <w:rPr>
                <w:rFonts w:ascii="Arial" w:hAnsi="Arial" w:cs="Arial"/>
                <w:sz w:val="24"/>
                <w:szCs w:val="24"/>
              </w:rPr>
              <w:t>can cause upset and frustration</w:t>
            </w:r>
            <w:r w:rsidR="0074017B">
              <w:rPr>
                <w:rFonts w:ascii="Arial" w:hAnsi="Arial" w:cs="Arial"/>
                <w:sz w:val="24"/>
                <w:szCs w:val="24"/>
              </w:rPr>
              <w:t xml:space="preserve"> for the patient</w:t>
            </w:r>
            <w:r w:rsidR="001E1AC8">
              <w:rPr>
                <w:rFonts w:ascii="Arial" w:hAnsi="Arial" w:cs="Arial"/>
                <w:sz w:val="24"/>
                <w:szCs w:val="24"/>
              </w:rPr>
              <w:t xml:space="preserve">. For example, a stroke patient was receiving therapy and </w:t>
            </w:r>
            <w:r w:rsidR="001879C1">
              <w:rPr>
                <w:rFonts w:ascii="Arial" w:hAnsi="Arial" w:cs="Arial"/>
                <w:sz w:val="24"/>
                <w:szCs w:val="24"/>
              </w:rPr>
              <w:t>was due to</w:t>
            </w:r>
            <w:r w:rsidR="00B900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38AD">
              <w:rPr>
                <w:rFonts w:ascii="Arial" w:hAnsi="Arial" w:cs="Arial"/>
                <w:sz w:val="24"/>
                <w:szCs w:val="24"/>
              </w:rPr>
              <w:t>imminently</w:t>
            </w:r>
            <w:r w:rsidR="00D8231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0004">
              <w:rPr>
                <w:rFonts w:ascii="Arial" w:hAnsi="Arial" w:cs="Arial"/>
                <w:sz w:val="24"/>
                <w:szCs w:val="24"/>
              </w:rPr>
              <w:t>achieve</w:t>
            </w:r>
            <w:r w:rsidR="00D82319">
              <w:rPr>
                <w:rFonts w:ascii="Arial" w:hAnsi="Arial" w:cs="Arial"/>
                <w:sz w:val="24"/>
                <w:szCs w:val="24"/>
              </w:rPr>
              <w:t xml:space="preserve"> the</w:t>
            </w:r>
            <w:r w:rsidR="00B900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38AD">
              <w:rPr>
                <w:rFonts w:ascii="Arial" w:hAnsi="Arial" w:cs="Arial"/>
                <w:sz w:val="24"/>
                <w:szCs w:val="24"/>
              </w:rPr>
              <w:t xml:space="preserve">goal of </w:t>
            </w:r>
            <w:r w:rsidR="001879C1">
              <w:rPr>
                <w:rFonts w:ascii="Arial" w:hAnsi="Arial" w:cs="Arial"/>
                <w:sz w:val="24"/>
                <w:szCs w:val="24"/>
              </w:rPr>
              <w:t>discharg</w:t>
            </w:r>
            <w:r w:rsidR="009138AD">
              <w:rPr>
                <w:rFonts w:ascii="Arial" w:hAnsi="Arial" w:cs="Arial"/>
                <w:sz w:val="24"/>
                <w:szCs w:val="24"/>
              </w:rPr>
              <w:t>ing to</w:t>
            </w:r>
            <w:r w:rsidR="001879C1">
              <w:rPr>
                <w:rFonts w:ascii="Arial" w:hAnsi="Arial" w:cs="Arial"/>
                <w:sz w:val="24"/>
                <w:szCs w:val="24"/>
              </w:rPr>
              <w:t xml:space="preserve"> home, however during admission suffered another 2 strokes, impacting mobility significantly</w:t>
            </w:r>
            <w:r w:rsidR="00D82319">
              <w:rPr>
                <w:rFonts w:ascii="Arial" w:hAnsi="Arial" w:cs="Arial"/>
                <w:sz w:val="24"/>
                <w:szCs w:val="24"/>
              </w:rPr>
              <w:t xml:space="preserve"> resulting in needing</w:t>
            </w:r>
            <w:r w:rsidR="009221C3">
              <w:rPr>
                <w:rFonts w:ascii="Arial" w:hAnsi="Arial" w:cs="Arial"/>
                <w:sz w:val="24"/>
                <w:szCs w:val="24"/>
              </w:rPr>
              <w:t xml:space="preserve"> a residential placement.  As a</w:t>
            </w:r>
            <w:r w:rsidR="00192C89">
              <w:rPr>
                <w:rFonts w:ascii="Arial" w:hAnsi="Arial" w:cs="Arial"/>
                <w:sz w:val="24"/>
                <w:szCs w:val="24"/>
              </w:rPr>
              <w:t xml:space="preserve"> TAP, the therapeutic </w:t>
            </w:r>
            <w:r w:rsidR="004B6BC8">
              <w:rPr>
                <w:rFonts w:ascii="Arial" w:hAnsi="Arial" w:cs="Arial"/>
                <w:sz w:val="24"/>
                <w:szCs w:val="24"/>
              </w:rPr>
              <w:t>relationship</w:t>
            </w:r>
            <w:r w:rsidR="00192C89">
              <w:rPr>
                <w:rFonts w:ascii="Arial" w:hAnsi="Arial" w:cs="Arial"/>
                <w:sz w:val="24"/>
                <w:szCs w:val="24"/>
              </w:rPr>
              <w:t xml:space="preserve"> was affected as the goal</w:t>
            </w:r>
            <w:r w:rsidR="00254C20">
              <w:rPr>
                <w:rFonts w:ascii="Arial" w:hAnsi="Arial" w:cs="Arial"/>
                <w:sz w:val="24"/>
                <w:szCs w:val="24"/>
              </w:rPr>
              <w:t xml:space="preserve"> of going home </w:t>
            </w:r>
            <w:r w:rsidR="00192C89">
              <w:rPr>
                <w:rFonts w:ascii="Arial" w:hAnsi="Arial" w:cs="Arial"/>
                <w:sz w:val="24"/>
                <w:szCs w:val="24"/>
              </w:rPr>
              <w:t>was tarnished</w:t>
            </w:r>
            <w:r w:rsidR="00DA2843">
              <w:rPr>
                <w:rFonts w:ascii="Arial" w:hAnsi="Arial" w:cs="Arial"/>
                <w:sz w:val="24"/>
                <w:szCs w:val="24"/>
              </w:rPr>
              <w:t>,</w:t>
            </w:r>
            <w:r w:rsidR="00192C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6BC8">
              <w:rPr>
                <w:rFonts w:ascii="Arial" w:hAnsi="Arial" w:cs="Arial"/>
                <w:sz w:val="24"/>
                <w:szCs w:val="24"/>
              </w:rPr>
              <w:t xml:space="preserve">the individual became frustrated and </w:t>
            </w:r>
            <w:r w:rsidR="0008132C">
              <w:rPr>
                <w:rFonts w:ascii="Arial" w:hAnsi="Arial" w:cs="Arial"/>
                <w:sz w:val="24"/>
                <w:szCs w:val="24"/>
              </w:rPr>
              <w:t xml:space="preserve">completely </w:t>
            </w:r>
            <w:r w:rsidR="004B6BC8">
              <w:rPr>
                <w:rFonts w:ascii="Arial" w:hAnsi="Arial" w:cs="Arial"/>
                <w:sz w:val="24"/>
                <w:szCs w:val="24"/>
              </w:rPr>
              <w:t>disengaged</w:t>
            </w:r>
            <w:r w:rsidR="00DA2843">
              <w:rPr>
                <w:rFonts w:ascii="Arial" w:hAnsi="Arial" w:cs="Arial"/>
                <w:sz w:val="24"/>
                <w:szCs w:val="24"/>
              </w:rPr>
              <w:t xml:space="preserve"> leading to the TAP feeling defeated</w:t>
            </w:r>
            <w:r w:rsidR="0008132C">
              <w:rPr>
                <w:rFonts w:ascii="Arial" w:hAnsi="Arial" w:cs="Arial"/>
                <w:sz w:val="24"/>
                <w:szCs w:val="24"/>
              </w:rPr>
              <w:t xml:space="preserve"> and compassionately fatigued. </w:t>
            </w:r>
          </w:p>
        </w:tc>
      </w:tr>
      <w:tr w:rsidR="00FF2113" w14:paraId="79B0C50C" w14:textId="77777777" w:rsidTr="00064072">
        <w:tc>
          <w:tcPr>
            <w:tcW w:w="2117" w:type="dxa"/>
            <w:shd w:val="clear" w:color="auto" w:fill="E8E8E8" w:themeFill="background2"/>
          </w:tcPr>
          <w:p w14:paraId="09A494C0" w14:textId="50D8AA04" w:rsidR="00FF2113" w:rsidRDefault="000669EE">
            <w:r>
              <w:lastRenderedPageBreak/>
              <w:t>Compassion focused approaches</w:t>
            </w:r>
          </w:p>
        </w:tc>
        <w:tc>
          <w:tcPr>
            <w:tcW w:w="3242" w:type="dxa"/>
          </w:tcPr>
          <w:p w14:paraId="18D7CE07" w14:textId="033508E5" w:rsidR="00FF2113" w:rsidRPr="00213E00" w:rsidRDefault="006B5B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therapeutic technique</w:t>
            </w:r>
            <w:r w:rsidR="00667DA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4ED9">
              <w:rPr>
                <w:rFonts w:ascii="Arial" w:hAnsi="Arial" w:cs="Arial"/>
                <w:sz w:val="24"/>
                <w:szCs w:val="24"/>
              </w:rPr>
              <w:t>can be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438D">
              <w:rPr>
                <w:rFonts w:ascii="Arial" w:hAnsi="Arial" w:cs="Arial"/>
                <w:sz w:val="24"/>
                <w:szCs w:val="24"/>
              </w:rPr>
              <w:t>applie</w:t>
            </w:r>
            <w:r w:rsidR="00667DAC">
              <w:rPr>
                <w:rFonts w:ascii="Arial" w:hAnsi="Arial" w:cs="Arial"/>
                <w:sz w:val="24"/>
                <w:szCs w:val="24"/>
              </w:rPr>
              <w:t>d</w:t>
            </w:r>
            <w:r w:rsidR="005343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628C6">
              <w:rPr>
                <w:rFonts w:ascii="Arial" w:hAnsi="Arial" w:cs="Arial"/>
                <w:sz w:val="24"/>
                <w:szCs w:val="24"/>
              </w:rPr>
              <w:t xml:space="preserve">to </w:t>
            </w:r>
            <w:r>
              <w:rPr>
                <w:rFonts w:ascii="Arial" w:hAnsi="Arial" w:cs="Arial"/>
                <w:sz w:val="24"/>
                <w:szCs w:val="24"/>
              </w:rPr>
              <w:t>multiple</w:t>
            </w:r>
            <w:r w:rsidR="001628C6">
              <w:rPr>
                <w:rFonts w:ascii="Arial" w:hAnsi="Arial" w:cs="Arial"/>
                <w:sz w:val="24"/>
                <w:szCs w:val="24"/>
              </w:rPr>
              <w:t xml:space="preserve"> conditions like</w:t>
            </w:r>
          </w:p>
          <w:p w14:paraId="09EB45D9" w14:textId="335DD5F3" w:rsidR="000669EE" w:rsidRPr="00386961" w:rsidRDefault="006B5BD0">
            <w:pPr>
              <w:rPr>
                <w:rFonts w:ascii="Arial" w:hAnsi="Arial" w:cs="Arial"/>
                <w:sz w:val="24"/>
                <w:szCs w:val="24"/>
              </w:rPr>
            </w:pPr>
            <w:r w:rsidRPr="006B5BD0">
              <w:rPr>
                <w:rFonts w:ascii="Arial" w:hAnsi="Arial" w:cs="Arial"/>
                <w:sz w:val="24"/>
                <w:szCs w:val="24"/>
              </w:rPr>
              <w:t>anxiety, depression</w:t>
            </w:r>
            <w:r w:rsidR="001628C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5BD0">
              <w:rPr>
                <w:rFonts w:ascii="Arial" w:hAnsi="Arial" w:cs="Arial"/>
                <w:sz w:val="24"/>
                <w:szCs w:val="24"/>
              </w:rPr>
              <w:t>and trauma-related issues</w:t>
            </w:r>
            <w:r w:rsidR="00621BC6">
              <w:rPr>
                <w:rFonts w:ascii="Arial" w:hAnsi="Arial" w:cs="Arial"/>
                <w:sz w:val="24"/>
                <w:szCs w:val="24"/>
              </w:rPr>
              <w:t>.  Using techniques</w:t>
            </w:r>
            <w:r w:rsidR="004A0E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651A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4A0ECF">
              <w:rPr>
                <w:rFonts w:ascii="Arial" w:hAnsi="Arial" w:cs="Arial"/>
                <w:sz w:val="24"/>
                <w:szCs w:val="24"/>
              </w:rPr>
              <w:t>manage the condition by</w:t>
            </w:r>
            <w:r w:rsidRPr="006B5BD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5BD0">
              <w:rPr>
                <w:rFonts w:ascii="Arial" w:hAnsi="Arial" w:cs="Arial"/>
                <w:sz w:val="24"/>
                <w:szCs w:val="24"/>
              </w:rPr>
              <w:lastRenderedPageBreak/>
              <w:t>fostering self-compassion,</w:t>
            </w:r>
            <w:r w:rsidR="004A0ECF">
              <w:rPr>
                <w:rFonts w:ascii="Arial" w:hAnsi="Arial" w:cs="Arial"/>
                <w:sz w:val="24"/>
                <w:szCs w:val="24"/>
              </w:rPr>
              <w:t xml:space="preserve"> aiding</w:t>
            </w:r>
            <w:r w:rsidRPr="006B5BD0">
              <w:rPr>
                <w:rFonts w:ascii="Arial" w:hAnsi="Arial" w:cs="Arial"/>
                <w:sz w:val="24"/>
                <w:szCs w:val="24"/>
              </w:rPr>
              <w:t xml:space="preserve"> develop</w:t>
            </w:r>
            <w:r w:rsidR="004A0ECF">
              <w:rPr>
                <w:rFonts w:ascii="Arial" w:hAnsi="Arial" w:cs="Arial"/>
                <w:sz w:val="24"/>
                <w:szCs w:val="24"/>
              </w:rPr>
              <w:t>ment for</w:t>
            </w:r>
            <w:r w:rsidRPr="006B5BD0">
              <w:rPr>
                <w:rFonts w:ascii="Arial" w:hAnsi="Arial" w:cs="Arial"/>
                <w:sz w:val="24"/>
                <w:szCs w:val="24"/>
              </w:rPr>
              <w:t xml:space="preserve"> better emotional regulation</w:t>
            </w:r>
            <w:r w:rsidR="00B1651A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D421D3">
              <w:rPr>
                <w:rFonts w:ascii="Arial" w:hAnsi="Arial" w:cs="Arial"/>
                <w:sz w:val="24"/>
                <w:szCs w:val="24"/>
              </w:rPr>
              <w:t xml:space="preserve"> feelings of safet</w:t>
            </w:r>
            <w:r w:rsidR="00B1651A">
              <w:rPr>
                <w:rFonts w:ascii="Arial" w:hAnsi="Arial" w:cs="Arial"/>
                <w:sz w:val="24"/>
                <w:szCs w:val="24"/>
              </w:rPr>
              <w:t>y</w:t>
            </w:r>
            <w:r w:rsidR="00386961">
              <w:rPr>
                <w:rFonts w:ascii="Arial" w:hAnsi="Arial" w:cs="Arial"/>
                <w:sz w:val="24"/>
                <w:szCs w:val="24"/>
              </w:rPr>
              <w:t xml:space="preserve"> whilst</w:t>
            </w:r>
            <w:r w:rsidRPr="006B5BD0">
              <w:rPr>
                <w:rFonts w:ascii="Arial" w:hAnsi="Arial" w:cs="Arial"/>
                <w:sz w:val="24"/>
                <w:szCs w:val="24"/>
              </w:rPr>
              <w:t xml:space="preserve"> increas</w:t>
            </w:r>
            <w:r w:rsidR="00386961">
              <w:rPr>
                <w:rFonts w:ascii="Arial" w:hAnsi="Arial" w:cs="Arial"/>
                <w:sz w:val="24"/>
                <w:szCs w:val="24"/>
              </w:rPr>
              <w:t>ing</w:t>
            </w:r>
            <w:r w:rsidRPr="006B5BD0">
              <w:rPr>
                <w:rFonts w:ascii="Arial" w:hAnsi="Arial" w:cs="Arial"/>
                <w:sz w:val="24"/>
                <w:szCs w:val="24"/>
              </w:rPr>
              <w:t xml:space="preserve"> confidence</w:t>
            </w:r>
            <w:r w:rsidR="004A0ECF">
              <w:rPr>
                <w:rFonts w:ascii="Arial" w:hAnsi="Arial" w:cs="Arial"/>
                <w:sz w:val="24"/>
                <w:szCs w:val="24"/>
              </w:rPr>
              <w:t xml:space="preserve"> which</w:t>
            </w:r>
            <w:r w:rsidRPr="006B5BD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86961">
              <w:rPr>
                <w:rFonts w:ascii="Arial" w:hAnsi="Arial" w:cs="Arial"/>
                <w:sz w:val="24"/>
                <w:szCs w:val="24"/>
              </w:rPr>
              <w:t xml:space="preserve">overall </w:t>
            </w:r>
            <w:r w:rsidRPr="006B5BD0">
              <w:rPr>
                <w:rFonts w:ascii="Arial" w:hAnsi="Arial" w:cs="Arial"/>
                <w:sz w:val="24"/>
                <w:szCs w:val="24"/>
              </w:rPr>
              <w:t>improve</w:t>
            </w:r>
            <w:r w:rsidR="004A0ECF">
              <w:rPr>
                <w:rFonts w:ascii="Arial" w:hAnsi="Arial" w:cs="Arial"/>
                <w:sz w:val="24"/>
                <w:szCs w:val="24"/>
              </w:rPr>
              <w:t>s</w:t>
            </w:r>
            <w:r w:rsidRPr="006B5BD0">
              <w:rPr>
                <w:rFonts w:ascii="Arial" w:hAnsi="Arial" w:cs="Arial"/>
                <w:sz w:val="24"/>
                <w:szCs w:val="24"/>
              </w:rPr>
              <w:t xml:space="preserve"> mental well-being.</w:t>
            </w:r>
          </w:p>
        </w:tc>
        <w:tc>
          <w:tcPr>
            <w:tcW w:w="5313" w:type="dxa"/>
          </w:tcPr>
          <w:p w14:paraId="136D4949" w14:textId="4FB3EA6E" w:rsidR="00683FED" w:rsidRDefault="00DA35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Being able to </w:t>
            </w:r>
            <w:r w:rsidR="00752031">
              <w:rPr>
                <w:rFonts w:ascii="Arial" w:hAnsi="Arial" w:cs="Arial"/>
                <w:sz w:val="24"/>
                <w:szCs w:val="24"/>
              </w:rPr>
              <w:t>have empathy and compassion</w:t>
            </w:r>
            <w:r w:rsidR="00683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97146">
              <w:rPr>
                <w:rFonts w:ascii="Arial" w:hAnsi="Arial" w:cs="Arial"/>
                <w:sz w:val="24"/>
                <w:szCs w:val="24"/>
              </w:rPr>
              <w:t xml:space="preserve">supports trust and safety for individuals receiving care, using compassion focused approaches can help the individual feel understood, therefore more likely to adhere to rehabilitation plans and set a </w:t>
            </w:r>
            <w:r w:rsidR="004F59CE">
              <w:rPr>
                <w:rFonts w:ascii="Arial" w:hAnsi="Arial" w:cs="Arial"/>
                <w:sz w:val="24"/>
                <w:szCs w:val="24"/>
              </w:rPr>
              <w:t xml:space="preserve">mutual tone for the therapeutic relationship. </w:t>
            </w:r>
          </w:p>
          <w:p w14:paraId="50674343" w14:textId="77777777" w:rsidR="004F59CE" w:rsidRDefault="004F59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E33CDF" w14:textId="0C13FF59" w:rsidR="00FF2113" w:rsidRPr="001B2545" w:rsidRDefault="00400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TAP </w:t>
            </w:r>
            <w:r w:rsidR="00306A79">
              <w:rPr>
                <w:rFonts w:ascii="Arial" w:hAnsi="Arial" w:cs="Arial"/>
                <w:sz w:val="24"/>
                <w:szCs w:val="24"/>
              </w:rPr>
              <w:t>will use compassion approaches to</w:t>
            </w:r>
            <w:r w:rsidR="00A9579B">
              <w:rPr>
                <w:rFonts w:ascii="Arial" w:hAnsi="Arial" w:cs="Arial"/>
                <w:sz w:val="24"/>
                <w:szCs w:val="24"/>
              </w:rPr>
              <w:t xml:space="preserve"> try to</w:t>
            </w:r>
            <w:r w:rsidR="00306A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579B">
              <w:rPr>
                <w:rFonts w:ascii="Arial" w:hAnsi="Arial" w:cs="Arial"/>
                <w:sz w:val="24"/>
                <w:szCs w:val="24"/>
              </w:rPr>
              <w:t>change and</w:t>
            </w:r>
            <w:r w:rsidR="00306A79">
              <w:rPr>
                <w:rFonts w:ascii="Arial" w:hAnsi="Arial" w:cs="Arial"/>
                <w:sz w:val="24"/>
                <w:szCs w:val="24"/>
              </w:rPr>
              <w:t xml:space="preserve"> improve the mindset of </w:t>
            </w:r>
            <w:r w:rsidR="00A9579B">
              <w:rPr>
                <w:rFonts w:ascii="Arial" w:hAnsi="Arial" w:cs="Arial"/>
                <w:sz w:val="24"/>
                <w:szCs w:val="24"/>
              </w:rPr>
              <w:t>s</w:t>
            </w:r>
            <w:r w:rsidR="004F59CE">
              <w:rPr>
                <w:rFonts w:ascii="Arial" w:hAnsi="Arial" w:cs="Arial"/>
                <w:sz w:val="24"/>
                <w:szCs w:val="24"/>
              </w:rPr>
              <w:t xml:space="preserve">troke </w:t>
            </w:r>
            <w:r w:rsidR="00791561">
              <w:rPr>
                <w:rFonts w:ascii="Arial" w:hAnsi="Arial" w:cs="Arial"/>
                <w:sz w:val="24"/>
                <w:szCs w:val="24"/>
              </w:rPr>
              <w:t>survivor</w:t>
            </w:r>
            <w:r w:rsidR="00F933AB">
              <w:rPr>
                <w:rFonts w:ascii="Arial" w:hAnsi="Arial" w:cs="Arial"/>
                <w:sz w:val="24"/>
                <w:szCs w:val="24"/>
              </w:rPr>
              <w:t xml:space="preserve">s to </w:t>
            </w:r>
            <w:r w:rsidR="00A9579B">
              <w:rPr>
                <w:rFonts w:ascii="Arial" w:hAnsi="Arial" w:cs="Arial"/>
                <w:sz w:val="24"/>
                <w:szCs w:val="24"/>
              </w:rPr>
              <w:t xml:space="preserve">build resilience as survivors </w:t>
            </w:r>
            <w:r w:rsidR="00AF6F5E">
              <w:rPr>
                <w:rFonts w:ascii="Arial" w:hAnsi="Arial" w:cs="Arial"/>
                <w:sz w:val="24"/>
                <w:szCs w:val="24"/>
              </w:rPr>
              <w:t xml:space="preserve">may experience </w:t>
            </w:r>
            <w:r w:rsidR="001222F7">
              <w:rPr>
                <w:rFonts w:ascii="Arial" w:hAnsi="Arial" w:cs="Arial"/>
                <w:sz w:val="24"/>
                <w:szCs w:val="24"/>
              </w:rPr>
              <w:t xml:space="preserve">self-criticism </w:t>
            </w:r>
            <w:r w:rsidR="001B2545">
              <w:rPr>
                <w:rFonts w:ascii="Arial" w:hAnsi="Arial" w:cs="Arial"/>
                <w:sz w:val="24"/>
                <w:szCs w:val="24"/>
              </w:rPr>
              <w:t xml:space="preserve">as </w:t>
            </w:r>
            <w:r w:rsidR="00EA5F72">
              <w:rPr>
                <w:rFonts w:ascii="Arial" w:hAnsi="Arial" w:cs="Arial"/>
                <w:sz w:val="24"/>
                <w:szCs w:val="24"/>
              </w:rPr>
              <w:t>emotional distress is common with physical dysfunction</w:t>
            </w:r>
            <w:r w:rsidR="00502C14">
              <w:rPr>
                <w:rFonts w:ascii="Arial" w:hAnsi="Arial" w:cs="Arial"/>
                <w:sz w:val="24"/>
                <w:szCs w:val="24"/>
              </w:rPr>
              <w:t xml:space="preserve"> (Unity Physio</w:t>
            </w:r>
            <w:r w:rsidR="00835780">
              <w:rPr>
                <w:rFonts w:ascii="Arial" w:hAnsi="Arial" w:cs="Arial"/>
                <w:sz w:val="24"/>
                <w:szCs w:val="24"/>
              </w:rPr>
              <w:t>therapy</w:t>
            </w:r>
            <w:r w:rsidR="00502C14">
              <w:rPr>
                <w:rFonts w:ascii="Arial" w:hAnsi="Arial" w:cs="Arial"/>
                <w:sz w:val="24"/>
                <w:szCs w:val="24"/>
              </w:rPr>
              <w:t xml:space="preserve">, 2021). </w:t>
            </w:r>
          </w:p>
        </w:tc>
        <w:tc>
          <w:tcPr>
            <w:tcW w:w="5063" w:type="dxa"/>
          </w:tcPr>
          <w:p w14:paraId="2DC8C8EC" w14:textId="77777777" w:rsidR="008917A6" w:rsidRDefault="00305F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Using compassion focused techniques can </w:t>
            </w:r>
            <w:r w:rsidR="00A704F6">
              <w:rPr>
                <w:rFonts w:ascii="Arial" w:hAnsi="Arial" w:cs="Arial"/>
                <w:sz w:val="24"/>
                <w:szCs w:val="24"/>
              </w:rPr>
              <w:t>create</w:t>
            </w:r>
            <w:r w:rsidR="00C864AA">
              <w:rPr>
                <w:rFonts w:ascii="Arial" w:hAnsi="Arial" w:cs="Arial"/>
                <w:sz w:val="24"/>
                <w:szCs w:val="24"/>
              </w:rPr>
              <w:t xml:space="preserve"> a level of</w:t>
            </w:r>
            <w:r w:rsidR="00DC419E">
              <w:rPr>
                <w:rFonts w:ascii="Arial" w:hAnsi="Arial" w:cs="Arial"/>
                <w:sz w:val="24"/>
                <w:szCs w:val="24"/>
              </w:rPr>
              <w:t xml:space="preserve"> emotional</w:t>
            </w:r>
            <w:r w:rsidR="00C864AA">
              <w:rPr>
                <w:rFonts w:ascii="Arial" w:hAnsi="Arial" w:cs="Arial"/>
                <w:sz w:val="24"/>
                <w:szCs w:val="24"/>
              </w:rPr>
              <w:t xml:space="preserve"> dependence from the </w:t>
            </w:r>
            <w:r w:rsidR="00A704F6">
              <w:rPr>
                <w:rFonts w:ascii="Arial" w:hAnsi="Arial" w:cs="Arial"/>
                <w:sz w:val="24"/>
                <w:szCs w:val="24"/>
              </w:rPr>
              <w:t>service user towards the TAP</w:t>
            </w:r>
            <w:r w:rsidR="001753CE">
              <w:rPr>
                <w:rFonts w:ascii="Arial" w:hAnsi="Arial" w:cs="Arial"/>
                <w:sz w:val="24"/>
                <w:szCs w:val="24"/>
              </w:rPr>
              <w:t xml:space="preserve"> for problem solving</w:t>
            </w:r>
            <w:r w:rsidR="00453FE8">
              <w:rPr>
                <w:rFonts w:ascii="Arial" w:hAnsi="Arial" w:cs="Arial"/>
                <w:sz w:val="24"/>
                <w:szCs w:val="24"/>
              </w:rPr>
              <w:t xml:space="preserve"> and mood lifting</w:t>
            </w:r>
            <w:r w:rsidR="00771112">
              <w:rPr>
                <w:rFonts w:ascii="Arial" w:hAnsi="Arial" w:cs="Arial"/>
                <w:sz w:val="24"/>
                <w:szCs w:val="24"/>
              </w:rPr>
              <w:t>, therefore crossing the professional boundary and become</w:t>
            </w:r>
            <w:r w:rsidR="0061221F">
              <w:rPr>
                <w:rFonts w:ascii="Arial" w:hAnsi="Arial" w:cs="Arial"/>
                <w:sz w:val="24"/>
                <w:szCs w:val="24"/>
              </w:rPr>
              <w:t xml:space="preserve"> challenging</w:t>
            </w:r>
            <w:r w:rsidR="00A704F6">
              <w:rPr>
                <w:rFonts w:ascii="Arial" w:hAnsi="Arial" w:cs="Arial"/>
                <w:sz w:val="24"/>
                <w:szCs w:val="24"/>
              </w:rPr>
              <w:t>.</w:t>
            </w:r>
            <w:r w:rsidR="0061221F">
              <w:rPr>
                <w:rFonts w:ascii="Arial" w:hAnsi="Arial" w:cs="Arial"/>
                <w:sz w:val="24"/>
                <w:szCs w:val="24"/>
              </w:rPr>
              <w:t xml:space="preserve">  Even so for the TAP</w:t>
            </w:r>
            <w:r w:rsidR="009504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221F">
              <w:rPr>
                <w:rFonts w:ascii="Arial" w:hAnsi="Arial" w:cs="Arial"/>
                <w:sz w:val="24"/>
                <w:szCs w:val="24"/>
              </w:rPr>
              <w:t xml:space="preserve">who may experience transference </w:t>
            </w:r>
            <w:r w:rsidR="006948B4">
              <w:rPr>
                <w:rFonts w:ascii="Arial" w:hAnsi="Arial" w:cs="Arial"/>
                <w:sz w:val="24"/>
                <w:szCs w:val="24"/>
              </w:rPr>
              <w:t xml:space="preserve">may unknowingly </w:t>
            </w:r>
            <w:r w:rsidR="006948B4">
              <w:rPr>
                <w:rFonts w:ascii="Arial" w:hAnsi="Arial" w:cs="Arial"/>
                <w:sz w:val="24"/>
                <w:szCs w:val="24"/>
              </w:rPr>
              <w:lastRenderedPageBreak/>
              <w:t xml:space="preserve">comply strongly </w:t>
            </w:r>
            <w:r w:rsidR="00950408">
              <w:rPr>
                <w:rFonts w:ascii="Arial" w:hAnsi="Arial" w:cs="Arial"/>
                <w:sz w:val="24"/>
                <w:szCs w:val="24"/>
              </w:rPr>
              <w:t xml:space="preserve">in compassion and empathy, creating a dependent </w:t>
            </w:r>
            <w:r w:rsidR="008917A6">
              <w:rPr>
                <w:rFonts w:ascii="Arial" w:hAnsi="Arial" w:cs="Arial"/>
                <w:sz w:val="24"/>
                <w:szCs w:val="24"/>
              </w:rPr>
              <w:t xml:space="preserve">relationship. </w:t>
            </w:r>
            <w:r w:rsidR="00A704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B660BC" w14:textId="77777777" w:rsidR="008917A6" w:rsidRDefault="008917A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A302D7" w14:textId="6DCAC3AE" w:rsidR="00FF2113" w:rsidRPr="00FC5126" w:rsidRDefault="00A75C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TAP’s </w:t>
            </w:r>
            <w:r w:rsidR="00F36C66">
              <w:rPr>
                <w:rFonts w:ascii="Arial" w:hAnsi="Arial" w:cs="Arial"/>
                <w:sz w:val="24"/>
                <w:szCs w:val="24"/>
              </w:rPr>
              <w:t>on a</w:t>
            </w:r>
            <w:r w:rsidR="00355E90">
              <w:rPr>
                <w:rFonts w:ascii="Arial" w:hAnsi="Arial" w:cs="Arial"/>
                <w:sz w:val="24"/>
                <w:szCs w:val="24"/>
              </w:rPr>
              <w:t>n</w:t>
            </w:r>
            <w:r w:rsidR="00F36C66">
              <w:rPr>
                <w:rFonts w:ascii="Arial" w:hAnsi="Arial" w:cs="Arial"/>
                <w:sz w:val="24"/>
                <w:szCs w:val="24"/>
              </w:rPr>
              <w:t xml:space="preserve"> acute stroke unit </w:t>
            </w:r>
            <w:r>
              <w:rPr>
                <w:rFonts w:ascii="Arial" w:hAnsi="Arial" w:cs="Arial"/>
                <w:sz w:val="24"/>
                <w:szCs w:val="24"/>
              </w:rPr>
              <w:t xml:space="preserve">may experience compassionate fatigue and emotional </w:t>
            </w:r>
            <w:r w:rsidR="00526AC6">
              <w:rPr>
                <w:rFonts w:ascii="Arial" w:hAnsi="Arial" w:cs="Arial"/>
                <w:sz w:val="24"/>
                <w:szCs w:val="24"/>
              </w:rPr>
              <w:t>burnout using</w:t>
            </w:r>
            <w:r>
              <w:rPr>
                <w:rFonts w:ascii="Arial" w:hAnsi="Arial" w:cs="Arial"/>
                <w:sz w:val="24"/>
                <w:szCs w:val="24"/>
              </w:rPr>
              <w:t xml:space="preserve"> this technique</w:t>
            </w:r>
            <w:r w:rsidR="000F77D2">
              <w:rPr>
                <w:rFonts w:ascii="Arial" w:hAnsi="Arial" w:cs="Arial"/>
                <w:sz w:val="24"/>
                <w:szCs w:val="24"/>
              </w:rPr>
              <w:t xml:space="preserve"> as</w:t>
            </w:r>
            <w:r w:rsidR="00270A03">
              <w:rPr>
                <w:rFonts w:ascii="Arial" w:hAnsi="Arial" w:cs="Arial"/>
                <w:sz w:val="24"/>
                <w:szCs w:val="24"/>
              </w:rPr>
              <w:t xml:space="preserve"> being </w:t>
            </w:r>
            <w:r w:rsidR="00794FF5">
              <w:rPr>
                <w:rFonts w:ascii="Arial" w:hAnsi="Arial" w:cs="Arial"/>
                <w:sz w:val="24"/>
                <w:szCs w:val="24"/>
              </w:rPr>
              <w:t>consistently</w:t>
            </w:r>
            <w:r w:rsidR="00425E8A">
              <w:rPr>
                <w:rFonts w:ascii="Arial" w:hAnsi="Arial" w:cs="Arial"/>
                <w:sz w:val="24"/>
                <w:szCs w:val="24"/>
              </w:rPr>
              <w:t xml:space="preserve"> exposed to </w:t>
            </w:r>
            <w:r w:rsidR="00CE0717">
              <w:rPr>
                <w:rFonts w:ascii="Arial" w:hAnsi="Arial" w:cs="Arial"/>
                <w:sz w:val="24"/>
                <w:szCs w:val="24"/>
              </w:rPr>
              <w:t>traumatic events</w:t>
            </w:r>
            <w:r w:rsidR="00113F2D">
              <w:rPr>
                <w:rFonts w:ascii="Arial" w:hAnsi="Arial" w:cs="Arial"/>
                <w:sz w:val="24"/>
                <w:szCs w:val="24"/>
              </w:rPr>
              <w:t xml:space="preserve"> within a challenging environment </w:t>
            </w:r>
            <w:r w:rsidR="00FC5126">
              <w:rPr>
                <w:rFonts w:ascii="Arial" w:hAnsi="Arial" w:cs="Arial"/>
                <w:sz w:val="24"/>
                <w:szCs w:val="24"/>
              </w:rPr>
              <w:t>whilst also handling</w:t>
            </w:r>
            <w:r w:rsidR="0093145F">
              <w:rPr>
                <w:rFonts w:ascii="Arial" w:hAnsi="Arial" w:cs="Arial"/>
                <w:sz w:val="24"/>
                <w:szCs w:val="24"/>
              </w:rPr>
              <w:t xml:space="preserve"> high level of expectations from stroke survivors and relatives</w:t>
            </w:r>
            <w:r w:rsidR="00113F2D">
              <w:rPr>
                <w:rFonts w:ascii="Arial" w:hAnsi="Arial" w:cs="Arial"/>
                <w:sz w:val="24"/>
                <w:szCs w:val="24"/>
              </w:rPr>
              <w:t>/carers</w:t>
            </w:r>
            <w:r w:rsidR="00FC5126">
              <w:rPr>
                <w:rFonts w:ascii="Arial" w:hAnsi="Arial" w:cs="Arial"/>
                <w:sz w:val="24"/>
                <w:szCs w:val="24"/>
              </w:rPr>
              <w:t xml:space="preserve"> whilst maintaining empathetic and compassionate conversations</w:t>
            </w:r>
            <w:r w:rsidR="000F77D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FF2113" w14:paraId="6E23110E" w14:textId="77777777" w:rsidTr="00064072">
        <w:tc>
          <w:tcPr>
            <w:tcW w:w="2117" w:type="dxa"/>
            <w:shd w:val="clear" w:color="auto" w:fill="E8E8E8" w:themeFill="background2"/>
          </w:tcPr>
          <w:p w14:paraId="6D90B5A3" w14:textId="77777777" w:rsidR="00FF2113" w:rsidRDefault="000669EE">
            <w:r>
              <w:lastRenderedPageBreak/>
              <w:t>Emotional intelligence</w:t>
            </w:r>
          </w:p>
          <w:p w14:paraId="0D84607D" w14:textId="4A503375" w:rsidR="000669EE" w:rsidRDefault="000669EE"/>
        </w:tc>
        <w:tc>
          <w:tcPr>
            <w:tcW w:w="3242" w:type="dxa"/>
          </w:tcPr>
          <w:p w14:paraId="2A764A18" w14:textId="4461162F" w:rsidR="000669EE" w:rsidRPr="003848FF" w:rsidRDefault="003609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Emotional Intelligence is </w:t>
            </w:r>
            <w:r w:rsidR="002204D3">
              <w:rPr>
                <w:rFonts w:ascii="Arial" w:hAnsi="Arial" w:cs="Arial"/>
                <w:sz w:val="24"/>
                <w:szCs w:val="24"/>
              </w:rPr>
              <w:t xml:space="preserve">being able to manage </w:t>
            </w:r>
            <w:r w:rsidR="00C423C3">
              <w:rPr>
                <w:rFonts w:ascii="Arial" w:hAnsi="Arial" w:cs="Arial"/>
                <w:sz w:val="24"/>
                <w:szCs w:val="24"/>
              </w:rPr>
              <w:t xml:space="preserve">and use </w:t>
            </w:r>
            <w:r w:rsidR="002204D3">
              <w:rPr>
                <w:rFonts w:ascii="Arial" w:hAnsi="Arial" w:cs="Arial"/>
                <w:sz w:val="24"/>
                <w:szCs w:val="24"/>
              </w:rPr>
              <w:t>own emotions</w:t>
            </w:r>
            <w:r w:rsidR="00C423C3">
              <w:rPr>
                <w:rFonts w:ascii="Arial" w:hAnsi="Arial" w:cs="Arial"/>
                <w:sz w:val="24"/>
                <w:szCs w:val="24"/>
              </w:rPr>
              <w:t xml:space="preserve"> as well as</w:t>
            </w:r>
            <w:r w:rsidR="00220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23C3">
              <w:rPr>
                <w:rFonts w:ascii="Arial" w:hAnsi="Arial" w:cs="Arial"/>
                <w:sz w:val="24"/>
                <w:szCs w:val="24"/>
              </w:rPr>
              <w:t>o</w:t>
            </w:r>
            <w:r w:rsidR="002204D3">
              <w:rPr>
                <w:rFonts w:ascii="Arial" w:hAnsi="Arial" w:cs="Arial"/>
                <w:sz w:val="24"/>
                <w:szCs w:val="24"/>
              </w:rPr>
              <w:t>thers,</w:t>
            </w:r>
            <w:r w:rsidR="00C423C3">
              <w:rPr>
                <w:rFonts w:ascii="Arial" w:hAnsi="Arial" w:cs="Arial"/>
                <w:sz w:val="24"/>
                <w:szCs w:val="24"/>
              </w:rPr>
              <w:t xml:space="preserve"> whilst also </w:t>
            </w:r>
            <w:r w:rsidR="00AA4559">
              <w:rPr>
                <w:rFonts w:ascii="Arial" w:hAnsi="Arial" w:cs="Arial"/>
                <w:sz w:val="24"/>
                <w:szCs w:val="24"/>
              </w:rPr>
              <w:t xml:space="preserve">exhibiting </w:t>
            </w:r>
            <w:r w:rsidR="002809C5">
              <w:rPr>
                <w:rFonts w:ascii="Arial" w:hAnsi="Arial" w:cs="Arial"/>
                <w:sz w:val="24"/>
                <w:szCs w:val="24"/>
              </w:rPr>
              <w:t>self-awareness</w:t>
            </w:r>
            <w:r w:rsidR="00C21D8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809C5">
              <w:rPr>
                <w:rFonts w:ascii="Arial" w:hAnsi="Arial" w:cs="Arial"/>
                <w:sz w:val="24"/>
                <w:szCs w:val="24"/>
              </w:rPr>
              <w:t>self-regulation</w:t>
            </w:r>
            <w:r w:rsidR="00C21D8E">
              <w:rPr>
                <w:rFonts w:ascii="Arial" w:hAnsi="Arial" w:cs="Arial"/>
                <w:sz w:val="24"/>
                <w:szCs w:val="24"/>
              </w:rPr>
              <w:t xml:space="preserve">, motivation, empathy and good social skills. These </w:t>
            </w:r>
            <w:r w:rsidR="0063679B">
              <w:rPr>
                <w:rFonts w:ascii="Arial" w:hAnsi="Arial" w:cs="Arial"/>
                <w:sz w:val="24"/>
                <w:szCs w:val="24"/>
              </w:rPr>
              <w:t>intra and interpersonal skills</w:t>
            </w:r>
            <w:r w:rsidR="00C21D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679B">
              <w:rPr>
                <w:rFonts w:ascii="Arial" w:hAnsi="Arial" w:cs="Arial"/>
                <w:sz w:val="24"/>
                <w:szCs w:val="24"/>
              </w:rPr>
              <w:t xml:space="preserve">are </w:t>
            </w:r>
            <w:r w:rsidR="00C21D8E">
              <w:rPr>
                <w:rFonts w:ascii="Arial" w:hAnsi="Arial" w:cs="Arial"/>
                <w:sz w:val="24"/>
                <w:szCs w:val="24"/>
              </w:rPr>
              <w:t>components buil</w:t>
            </w:r>
            <w:r w:rsidR="0063679B">
              <w:rPr>
                <w:rFonts w:ascii="Arial" w:hAnsi="Arial" w:cs="Arial"/>
                <w:sz w:val="24"/>
                <w:szCs w:val="24"/>
              </w:rPr>
              <w:t>t</w:t>
            </w:r>
            <w:r w:rsidR="00C21D8E">
              <w:rPr>
                <w:rFonts w:ascii="Arial" w:hAnsi="Arial" w:cs="Arial"/>
                <w:sz w:val="24"/>
                <w:szCs w:val="24"/>
              </w:rPr>
              <w:t xml:space="preserve"> on emotional intelligence</w:t>
            </w:r>
            <w:r w:rsidR="00B77480">
              <w:rPr>
                <w:rFonts w:ascii="Arial" w:hAnsi="Arial" w:cs="Arial"/>
                <w:sz w:val="24"/>
                <w:szCs w:val="24"/>
              </w:rPr>
              <w:t xml:space="preserve"> which</w:t>
            </w:r>
            <w:r w:rsidR="0063679B">
              <w:rPr>
                <w:rFonts w:ascii="Arial" w:hAnsi="Arial" w:cs="Arial"/>
                <w:sz w:val="24"/>
                <w:szCs w:val="24"/>
              </w:rPr>
              <w:t xml:space="preserve"> ben</w:t>
            </w:r>
            <w:r w:rsidR="00B77480">
              <w:rPr>
                <w:rFonts w:ascii="Arial" w:hAnsi="Arial" w:cs="Arial"/>
                <w:sz w:val="24"/>
                <w:szCs w:val="24"/>
              </w:rPr>
              <w:t>e</w:t>
            </w:r>
            <w:r w:rsidR="0063679B">
              <w:rPr>
                <w:rFonts w:ascii="Arial" w:hAnsi="Arial" w:cs="Arial"/>
                <w:sz w:val="24"/>
                <w:szCs w:val="24"/>
              </w:rPr>
              <w:t>fit</w:t>
            </w:r>
            <w:r w:rsidR="002809C5">
              <w:rPr>
                <w:rFonts w:ascii="Arial" w:hAnsi="Arial" w:cs="Arial"/>
                <w:sz w:val="24"/>
                <w:szCs w:val="24"/>
              </w:rPr>
              <w:t xml:space="preserve"> therapeutic relationships with service users, colleagues and all individuals in life.</w:t>
            </w:r>
            <w:r w:rsidR="00C21D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04D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313" w:type="dxa"/>
          </w:tcPr>
          <w:p w14:paraId="5ABC9A3F" w14:textId="1BE2FAE1" w:rsidR="00FF2113" w:rsidRDefault="00335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2771C2">
              <w:rPr>
                <w:rFonts w:ascii="Arial" w:hAnsi="Arial" w:cs="Arial"/>
                <w:sz w:val="24"/>
                <w:szCs w:val="24"/>
              </w:rPr>
              <w:t xml:space="preserve"> healthy environment within healthcare settings</w:t>
            </w:r>
            <w:r>
              <w:rPr>
                <w:rFonts w:ascii="Arial" w:hAnsi="Arial" w:cs="Arial"/>
                <w:sz w:val="24"/>
                <w:szCs w:val="24"/>
              </w:rPr>
              <w:t xml:space="preserve"> is </w:t>
            </w:r>
            <w:r w:rsidR="00E153C1">
              <w:rPr>
                <w:rFonts w:ascii="Arial" w:hAnsi="Arial" w:cs="Arial"/>
                <w:sz w:val="24"/>
                <w:szCs w:val="24"/>
              </w:rPr>
              <w:t>combined of understanding, managing, perceiving and using emotions.  B</w:t>
            </w:r>
            <w:r w:rsidR="007815C4">
              <w:rPr>
                <w:rFonts w:ascii="Arial" w:hAnsi="Arial" w:cs="Arial"/>
                <w:sz w:val="24"/>
                <w:szCs w:val="24"/>
              </w:rPr>
              <w:t>etween colleagues and service users</w:t>
            </w:r>
            <w:r w:rsidR="00E153C1">
              <w:rPr>
                <w:rFonts w:ascii="Arial" w:hAnsi="Arial" w:cs="Arial"/>
                <w:sz w:val="24"/>
                <w:szCs w:val="24"/>
              </w:rPr>
              <w:t>, e</w:t>
            </w:r>
            <w:r w:rsidR="00BF1668">
              <w:rPr>
                <w:rFonts w:ascii="Arial" w:hAnsi="Arial" w:cs="Arial"/>
                <w:sz w:val="24"/>
                <w:szCs w:val="24"/>
              </w:rPr>
              <w:t xml:space="preserve">motional </w:t>
            </w:r>
            <w:r w:rsidR="00E153C1">
              <w:rPr>
                <w:rFonts w:ascii="Arial" w:hAnsi="Arial" w:cs="Arial"/>
                <w:sz w:val="24"/>
                <w:szCs w:val="24"/>
              </w:rPr>
              <w:t>i</w:t>
            </w:r>
            <w:r w:rsidR="00BF1668">
              <w:rPr>
                <w:rFonts w:ascii="Arial" w:hAnsi="Arial" w:cs="Arial"/>
                <w:sz w:val="24"/>
                <w:szCs w:val="24"/>
              </w:rPr>
              <w:t>ntelligence manages conflict</w:t>
            </w:r>
            <w:r w:rsidR="0014714A">
              <w:rPr>
                <w:rFonts w:ascii="Arial" w:hAnsi="Arial" w:cs="Arial"/>
                <w:sz w:val="24"/>
                <w:szCs w:val="24"/>
              </w:rPr>
              <w:t xml:space="preserve"> by</w:t>
            </w:r>
            <w:r w:rsidR="00BF1668">
              <w:rPr>
                <w:rFonts w:ascii="Arial" w:hAnsi="Arial" w:cs="Arial"/>
                <w:sz w:val="24"/>
                <w:szCs w:val="24"/>
              </w:rPr>
              <w:t xml:space="preserve"> enforcing stronger connections which overall improves</w:t>
            </w:r>
            <w:r w:rsidR="0014714A">
              <w:rPr>
                <w:rFonts w:ascii="Arial" w:hAnsi="Arial" w:cs="Arial"/>
                <w:sz w:val="24"/>
                <w:szCs w:val="24"/>
              </w:rPr>
              <w:t xml:space="preserve"> patient</w:t>
            </w:r>
            <w:r w:rsidR="00BF1668">
              <w:rPr>
                <w:rFonts w:ascii="Arial" w:hAnsi="Arial" w:cs="Arial"/>
                <w:sz w:val="24"/>
                <w:szCs w:val="24"/>
              </w:rPr>
              <w:t xml:space="preserve"> car</w:t>
            </w:r>
            <w:r w:rsidR="0014714A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EA0F3D">
              <w:rPr>
                <w:rFonts w:ascii="Arial" w:hAnsi="Arial" w:cs="Arial"/>
                <w:sz w:val="24"/>
                <w:szCs w:val="24"/>
              </w:rPr>
              <w:t xml:space="preserve">as the professional relationship is built on trust and respect. </w:t>
            </w:r>
          </w:p>
          <w:p w14:paraId="6F36ECCF" w14:textId="77777777" w:rsidR="0094015F" w:rsidRDefault="009401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05346B" w14:textId="19CB8153" w:rsidR="00B17F6D" w:rsidRPr="00EA0F3D" w:rsidRDefault="009C75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During a heated multi-disciplinary discussion </w:t>
            </w:r>
            <w:r w:rsidR="00985B07">
              <w:rPr>
                <w:rFonts w:ascii="Arial" w:hAnsi="Arial" w:cs="Arial"/>
                <w:sz w:val="24"/>
                <w:szCs w:val="24"/>
              </w:rPr>
              <w:t>of</w:t>
            </w:r>
            <w:r>
              <w:rPr>
                <w:rFonts w:ascii="Arial" w:hAnsi="Arial" w:cs="Arial"/>
                <w:sz w:val="24"/>
                <w:szCs w:val="24"/>
              </w:rPr>
              <w:t xml:space="preserve"> differing professional opinion</w:t>
            </w:r>
            <w:r w:rsidR="00505AE0">
              <w:rPr>
                <w:rFonts w:ascii="Arial" w:hAnsi="Arial" w:cs="Arial"/>
                <w:sz w:val="24"/>
                <w:szCs w:val="24"/>
              </w:rPr>
              <w:t xml:space="preserve"> with regards t</w:t>
            </w:r>
            <w:r w:rsidR="00274831">
              <w:rPr>
                <w:rFonts w:ascii="Arial" w:hAnsi="Arial" w:cs="Arial"/>
                <w:sz w:val="24"/>
                <w:szCs w:val="24"/>
              </w:rPr>
              <w:t>he need of therapy involvement</w:t>
            </w:r>
            <w:r w:rsidR="00985B07">
              <w:rPr>
                <w:rFonts w:ascii="Arial" w:hAnsi="Arial" w:cs="Arial"/>
                <w:sz w:val="24"/>
                <w:szCs w:val="24"/>
              </w:rPr>
              <w:t>, having the ability to manage and use emotions</w:t>
            </w:r>
            <w:r w:rsidR="00274831">
              <w:rPr>
                <w:rFonts w:ascii="Arial" w:hAnsi="Arial" w:cs="Arial"/>
                <w:sz w:val="24"/>
                <w:szCs w:val="24"/>
              </w:rPr>
              <w:t xml:space="preserve"> the TAP</w:t>
            </w:r>
            <w:r w:rsidR="00463D7C">
              <w:rPr>
                <w:rFonts w:ascii="Arial" w:hAnsi="Arial" w:cs="Arial"/>
                <w:sz w:val="24"/>
                <w:szCs w:val="24"/>
              </w:rPr>
              <w:t xml:space="preserve"> was able to</w:t>
            </w:r>
            <w:r w:rsidR="00985B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0983">
              <w:rPr>
                <w:rFonts w:ascii="Arial" w:hAnsi="Arial" w:cs="Arial"/>
                <w:sz w:val="24"/>
                <w:szCs w:val="24"/>
              </w:rPr>
              <w:t xml:space="preserve">maintain positive </w:t>
            </w:r>
            <w:r w:rsidR="001A4C88">
              <w:rPr>
                <w:rFonts w:ascii="Arial" w:hAnsi="Arial" w:cs="Arial"/>
                <w:sz w:val="24"/>
                <w:szCs w:val="24"/>
              </w:rPr>
              <w:t>communication technique</w:t>
            </w:r>
            <w:r w:rsidR="00710983">
              <w:rPr>
                <w:rFonts w:ascii="Arial" w:hAnsi="Arial" w:cs="Arial"/>
                <w:sz w:val="24"/>
                <w:szCs w:val="24"/>
              </w:rPr>
              <w:t>s which was able to resolve a difficult situation.</w:t>
            </w:r>
          </w:p>
        </w:tc>
        <w:tc>
          <w:tcPr>
            <w:tcW w:w="5063" w:type="dxa"/>
          </w:tcPr>
          <w:p w14:paraId="538C33B1" w14:textId="77777777" w:rsidR="00FF2113" w:rsidRDefault="0062169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Helping distressed patients </w:t>
            </w:r>
            <w:r w:rsidR="00396349">
              <w:rPr>
                <w:rFonts w:ascii="Arial" w:hAnsi="Arial" w:cs="Arial"/>
                <w:sz w:val="24"/>
                <w:szCs w:val="24"/>
              </w:rPr>
              <w:t xml:space="preserve">and families can impact the TAPs own resilience, this can also </w:t>
            </w:r>
            <w:r w:rsidR="00E8262C">
              <w:rPr>
                <w:rFonts w:ascii="Arial" w:hAnsi="Arial" w:cs="Arial"/>
                <w:sz w:val="24"/>
                <w:szCs w:val="24"/>
              </w:rPr>
              <w:t xml:space="preserve">become emotional </w:t>
            </w:r>
            <w:r w:rsidR="008F2A10">
              <w:rPr>
                <w:rFonts w:ascii="Arial" w:hAnsi="Arial" w:cs="Arial"/>
                <w:sz w:val="24"/>
                <w:szCs w:val="24"/>
              </w:rPr>
              <w:t xml:space="preserve">labour </w:t>
            </w:r>
            <w:r w:rsidR="00E8262C">
              <w:rPr>
                <w:rFonts w:ascii="Arial" w:hAnsi="Arial" w:cs="Arial"/>
                <w:sz w:val="24"/>
                <w:szCs w:val="24"/>
              </w:rPr>
              <w:t xml:space="preserve">overload </w:t>
            </w:r>
            <w:r w:rsidR="00C36778">
              <w:rPr>
                <w:rFonts w:ascii="Arial" w:hAnsi="Arial" w:cs="Arial"/>
                <w:sz w:val="24"/>
                <w:szCs w:val="24"/>
              </w:rPr>
              <w:t xml:space="preserve">as it is </w:t>
            </w:r>
            <w:r w:rsidR="008F2A10">
              <w:rPr>
                <w:rFonts w:ascii="Arial" w:hAnsi="Arial" w:cs="Arial"/>
                <w:sz w:val="24"/>
                <w:szCs w:val="24"/>
              </w:rPr>
              <w:t>effortful</w:t>
            </w:r>
            <w:r w:rsidR="00C36778">
              <w:rPr>
                <w:rFonts w:ascii="Arial" w:hAnsi="Arial" w:cs="Arial"/>
                <w:sz w:val="24"/>
                <w:szCs w:val="24"/>
              </w:rPr>
              <w:t xml:space="preserve"> to manage</w:t>
            </w:r>
            <w:r w:rsidR="006E0905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8F2A10">
              <w:rPr>
                <w:rFonts w:ascii="Arial" w:hAnsi="Arial" w:cs="Arial"/>
                <w:sz w:val="24"/>
                <w:szCs w:val="24"/>
              </w:rPr>
              <w:t xml:space="preserve"> supress</w:t>
            </w:r>
            <w:r w:rsidR="006E0905">
              <w:rPr>
                <w:rFonts w:ascii="Arial" w:hAnsi="Arial" w:cs="Arial"/>
                <w:sz w:val="24"/>
                <w:szCs w:val="24"/>
              </w:rPr>
              <w:t xml:space="preserve"> emotions</w:t>
            </w:r>
            <w:r w:rsidR="008F2A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0905">
              <w:rPr>
                <w:rFonts w:ascii="Arial" w:hAnsi="Arial" w:cs="Arial"/>
                <w:sz w:val="24"/>
                <w:szCs w:val="24"/>
              </w:rPr>
              <w:t>even</w:t>
            </w:r>
            <w:r w:rsidR="008F2A10">
              <w:rPr>
                <w:rFonts w:ascii="Arial" w:hAnsi="Arial" w:cs="Arial"/>
                <w:sz w:val="24"/>
                <w:szCs w:val="24"/>
              </w:rPr>
              <w:t xml:space="preserve"> maintain</w:t>
            </w:r>
            <w:r w:rsidR="006E0905">
              <w:rPr>
                <w:rFonts w:ascii="Arial" w:hAnsi="Arial" w:cs="Arial"/>
                <w:sz w:val="24"/>
                <w:szCs w:val="24"/>
              </w:rPr>
              <w:t>ing</w:t>
            </w:r>
            <w:r w:rsidR="008F2A10">
              <w:rPr>
                <w:rFonts w:ascii="Arial" w:hAnsi="Arial" w:cs="Arial"/>
                <w:sz w:val="24"/>
                <w:szCs w:val="24"/>
              </w:rPr>
              <w:t xml:space="preserve"> ‘positive’ display of emotions</w:t>
            </w:r>
            <w:r w:rsidR="006E0905">
              <w:rPr>
                <w:rFonts w:ascii="Arial" w:hAnsi="Arial" w:cs="Arial"/>
                <w:sz w:val="24"/>
                <w:szCs w:val="24"/>
              </w:rPr>
              <w:t xml:space="preserve"> when at work</w:t>
            </w:r>
            <w:r w:rsidR="008F2A1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78F93AA2" w14:textId="77777777" w:rsidR="006E0905" w:rsidRDefault="006E090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B89B1A" w14:textId="49D7E825" w:rsidR="006E0905" w:rsidRPr="0062169C" w:rsidRDefault="00096B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Having emotional intelligence can mean </w:t>
            </w:r>
            <w:r w:rsidR="00914280">
              <w:rPr>
                <w:rFonts w:ascii="Arial" w:hAnsi="Arial" w:cs="Arial"/>
                <w:sz w:val="24"/>
                <w:szCs w:val="24"/>
              </w:rPr>
              <w:t xml:space="preserve">experiencing </w:t>
            </w:r>
            <w:r w:rsidR="00587F40">
              <w:rPr>
                <w:rFonts w:ascii="Arial" w:hAnsi="Arial" w:cs="Arial"/>
                <w:sz w:val="24"/>
                <w:szCs w:val="24"/>
              </w:rPr>
              <w:t>strong empathy, which can be challenging for TAPs to manage</w:t>
            </w:r>
            <w:r w:rsidR="00A92507">
              <w:rPr>
                <w:rFonts w:ascii="Arial" w:hAnsi="Arial" w:cs="Arial"/>
                <w:sz w:val="24"/>
                <w:szCs w:val="24"/>
              </w:rPr>
              <w:t xml:space="preserve"> particularly</w:t>
            </w:r>
            <w:r w:rsidR="00587F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4999">
              <w:rPr>
                <w:rFonts w:ascii="Arial" w:hAnsi="Arial" w:cs="Arial"/>
                <w:sz w:val="24"/>
                <w:szCs w:val="24"/>
              </w:rPr>
              <w:t xml:space="preserve">whom may struggle with emotional disconnection </w:t>
            </w:r>
            <w:r w:rsidR="00F219E3">
              <w:rPr>
                <w:rFonts w:ascii="Arial" w:hAnsi="Arial" w:cs="Arial"/>
                <w:sz w:val="24"/>
                <w:szCs w:val="24"/>
              </w:rPr>
              <w:t>within high pressure environments when critical thinking and planning is required</w:t>
            </w:r>
            <w:r w:rsidR="00E4499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C58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F2113" w14:paraId="4AFFC654" w14:textId="77777777" w:rsidTr="00064072">
        <w:tc>
          <w:tcPr>
            <w:tcW w:w="2117" w:type="dxa"/>
            <w:shd w:val="clear" w:color="auto" w:fill="E8E8E8" w:themeFill="background2"/>
          </w:tcPr>
          <w:p w14:paraId="6B1D27E5" w14:textId="77777777" w:rsidR="000669EE" w:rsidRDefault="000669EE">
            <w:r>
              <w:t>Shared engagement</w:t>
            </w:r>
          </w:p>
          <w:p w14:paraId="3729C13C" w14:textId="77777777" w:rsidR="000669EE" w:rsidRDefault="000669EE"/>
          <w:p w14:paraId="52523368" w14:textId="58906970" w:rsidR="00FF2113" w:rsidRDefault="000669EE">
            <w:r>
              <w:t xml:space="preserve"> </w:t>
            </w:r>
          </w:p>
        </w:tc>
        <w:tc>
          <w:tcPr>
            <w:tcW w:w="3242" w:type="dxa"/>
          </w:tcPr>
          <w:p w14:paraId="368AF738" w14:textId="32432D0E" w:rsidR="00FF2113" w:rsidRPr="00801C23" w:rsidRDefault="00801C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Shared </w:t>
            </w:r>
            <w:r w:rsidR="00880A6A">
              <w:rPr>
                <w:rFonts w:ascii="Arial" w:hAnsi="Arial" w:cs="Arial"/>
                <w:sz w:val="24"/>
                <w:szCs w:val="24"/>
              </w:rPr>
              <w:t>engagement is a</w:t>
            </w:r>
            <w:r w:rsidR="00C873D9">
              <w:rPr>
                <w:rFonts w:ascii="Arial" w:hAnsi="Arial" w:cs="Arial"/>
                <w:sz w:val="24"/>
                <w:szCs w:val="24"/>
              </w:rPr>
              <w:t>n</w:t>
            </w:r>
            <w:r w:rsidR="00880A6A">
              <w:rPr>
                <w:rFonts w:ascii="Arial" w:hAnsi="Arial" w:cs="Arial"/>
                <w:sz w:val="24"/>
                <w:szCs w:val="24"/>
              </w:rPr>
              <w:t xml:space="preserve"> evidence-based collaborative approach between professionals, the service user and </w:t>
            </w:r>
            <w:r w:rsidR="00880A6A">
              <w:rPr>
                <w:rFonts w:ascii="Arial" w:hAnsi="Arial" w:cs="Arial"/>
                <w:sz w:val="24"/>
                <w:szCs w:val="24"/>
              </w:rPr>
              <w:lastRenderedPageBreak/>
              <w:t>relatives/carers involved</w:t>
            </w:r>
            <w:r w:rsidR="00C873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47F1">
              <w:rPr>
                <w:rFonts w:ascii="Arial" w:hAnsi="Arial" w:cs="Arial"/>
                <w:sz w:val="24"/>
                <w:szCs w:val="24"/>
              </w:rPr>
              <w:t>in decision making and ‘what matters most’</w:t>
            </w:r>
            <w:r w:rsidR="00880A6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5313" w:type="dxa"/>
          </w:tcPr>
          <w:p w14:paraId="0E85793B" w14:textId="6659114F" w:rsidR="00F052DE" w:rsidRDefault="00973A7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Shared engagement </w:t>
            </w:r>
            <w:r w:rsidR="00B9350B">
              <w:rPr>
                <w:rFonts w:ascii="Arial" w:hAnsi="Arial" w:cs="Arial"/>
                <w:sz w:val="24"/>
                <w:szCs w:val="24"/>
              </w:rPr>
              <w:t>supports the individual and family to make informed decisions regarding care</w:t>
            </w:r>
            <w:r w:rsidR="00F412EB">
              <w:rPr>
                <w:rFonts w:ascii="Arial" w:hAnsi="Arial" w:cs="Arial"/>
                <w:sz w:val="24"/>
                <w:szCs w:val="24"/>
              </w:rPr>
              <w:t xml:space="preserve">, which </w:t>
            </w:r>
            <w:r w:rsidR="001107FE">
              <w:rPr>
                <w:rFonts w:ascii="Arial" w:hAnsi="Arial" w:cs="Arial"/>
                <w:sz w:val="24"/>
                <w:szCs w:val="24"/>
              </w:rPr>
              <w:t xml:space="preserve">concludes </w:t>
            </w:r>
            <w:r w:rsidR="00D74B7F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1107FE">
              <w:rPr>
                <w:rFonts w:ascii="Arial" w:hAnsi="Arial" w:cs="Arial"/>
                <w:sz w:val="24"/>
                <w:szCs w:val="24"/>
              </w:rPr>
              <w:t xml:space="preserve">improved results, </w:t>
            </w:r>
            <w:r w:rsidR="00C300CD">
              <w:rPr>
                <w:rFonts w:ascii="Arial" w:hAnsi="Arial" w:cs="Arial"/>
                <w:sz w:val="24"/>
                <w:szCs w:val="24"/>
              </w:rPr>
              <w:t>enhance</w:t>
            </w:r>
            <w:r w:rsidR="00F4472C">
              <w:rPr>
                <w:rFonts w:ascii="Arial" w:hAnsi="Arial" w:cs="Arial"/>
                <w:sz w:val="24"/>
                <w:szCs w:val="24"/>
              </w:rPr>
              <w:t>d</w:t>
            </w:r>
            <w:r w:rsidR="00C300CD">
              <w:rPr>
                <w:rFonts w:ascii="Arial" w:hAnsi="Arial" w:cs="Arial"/>
                <w:sz w:val="24"/>
                <w:szCs w:val="24"/>
              </w:rPr>
              <w:t xml:space="preserve"> safety</w:t>
            </w:r>
            <w:r w:rsidR="001107FE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E87156">
              <w:rPr>
                <w:rFonts w:ascii="Arial" w:hAnsi="Arial" w:cs="Arial"/>
                <w:sz w:val="24"/>
                <w:szCs w:val="24"/>
              </w:rPr>
              <w:t>empower</w:t>
            </w:r>
            <w:r w:rsidR="00F4472C">
              <w:rPr>
                <w:rFonts w:ascii="Arial" w:hAnsi="Arial" w:cs="Arial"/>
                <w:sz w:val="24"/>
                <w:szCs w:val="24"/>
              </w:rPr>
              <w:t>ment for</w:t>
            </w:r>
            <w:r w:rsidR="00E87156">
              <w:rPr>
                <w:rFonts w:ascii="Arial" w:hAnsi="Arial" w:cs="Arial"/>
                <w:sz w:val="24"/>
                <w:szCs w:val="24"/>
              </w:rPr>
              <w:t xml:space="preserve"> the individual</w:t>
            </w:r>
            <w:r w:rsidR="00F4472C">
              <w:rPr>
                <w:rFonts w:ascii="Arial" w:hAnsi="Arial" w:cs="Arial"/>
                <w:sz w:val="24"/>
                <w:szCs w:val="24"/>
              </w:rPr>
              <w:t>.</w:t>
            </w:r>
            <w:r w:rsidR="004C00B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E04EC9">
              <w:rPr>
                <w:rFonts w:ascii="Arial" w:hAnsi="Arial" w:cs="Arial"/>
                <w:sz w:val="24"/>
                <w:szCs w:val="24"/>
              </w:rPr>
              <w:t xml:space="preserve">Using shared engagement as a </w:t>
            </w:r>
            <w:r w:rsidR="00E04EC9">
              <w:rPr>
                <w:rFonts w:ascii="Arial" w:hAnsi="Arial" w:cs="Arial"/>
                <w:sz w:val="24"/>
                <w:szCs w:val="24"/>
              </w:rPr>
              <w:lastRenderedPageBreak/>
              <w:t xml:space="preserve">therapeutic </w:t>
            </w:r>
            <w:r w:rsidR="004C00B4">
              <w:rPr>
                <w:rFonts w:ascii="Arial" w:hAnsi="Arial" w:cs="Arial"/>
                <w:sz w:val="24"/>
                <w:szCs w:val="24"/>
              </w:rPr>
              <w:t xml:space="preserve">technique </w:t>
            </w:r>
            <w:r w:rsidR="00646079">
              <w:rPr>
                <w:rFonts w:ascii="Arial" w:hAnsi="Arial" w:cs="Arial"/>
                <w:sz w:val="24"/>
                <w:szCs w:val="24"/>
              </w:rPr>
              <w:t>promotes equal relationship and shares power in relation to</w:t>
            </w:r>
            <w:r w:rsidR="00E04EC9">
              <w:rPr>
                <w:rFonts w:ascii="Arial" w:hAnsi="Arial" w:cs="Arial"/>
                <w:sz w:val="24"/>
                <w:szCs w:val="24"/>
              </w:rPr>
              <w:t xml:space="preserve"> supporting the individual to </w:t>
            </w:r>
            <w:r w:rsidR="00E5520B">
              <w:rPr>
                <w:rFonts w:ascii="Arial" w:hAnsi="Arial" w:cs="Arial"/>
                <w:sz w:val="24"/>
                <w:szCs w:val="24"/>
              </w:rPr>
              <w:t xml:space="preserve">take ownership of decisions and care. </w:t>
            </w:r>
            <w:r w:rsidR="006460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472C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5E4C2C0C" w14:textId="77777777" w:rsidR="00F052DE" w:rsidRDefault="00F052D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3B0267" w14:textId="1C8C75D5" w:rsidR="00FF2113" w:rsidRDefault="00686FBD">
            <w:r>
              <w:rPr>
                <w:rFonts w:ascii="Arial" w:hAnsi="Arial" w:cs="Arial"/>
                <w:sz w:val="24"/>
                <w:szCs w:val="24"/>
              </w:rPr>
              <w:t xml:space="preserve">Shared engagement </w:t>
            </w:r>
            <w:r w:rsidR="00EA6754">
              <w:rPr>
                <w:rFonts w:ascii="Arial" w:hAnsi="Arial" w:cs="Arial"/>
                <w:sz w:val="24"/>
                <w:szCs w:val="24"/>
              </w:rPr>
              <w:t xml:space="preserve">between professionals improves team morale and can positively impact </w:t>
            </w:r>
            <w:r w:rsidR="00DD214C">
              <w:rPr>
                <w:rFonts w:ascii="Arial" w:hAnsi="Arial" w:cs="Arial"/>
                <w:sz w:val="24"/>
                <w:szCs w:val="24"/>
              </w:rPr>
              <w:t>individuals’</w:t>
            </w:r>
            <w:r w:rsidR="004C00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6754">
              <w:rPr>
                <w:rFonts w:ascii="Arial" w:hAnsi="Arial" w:cs="Arial"/>
                <w:sz w:val="24"/>
                <w:szCs w:val="24"/>
              </w:rPr>
              <w:t>outcomes</w:t>
            </w:r>
            <w:r w:rsidR="00E5520B">
              <w:rPr>
                <w:rFonts w:ascii="Arial" w:hAnsi="Arial" w:cs="Arial"/>
                <w:sz w:val="24"/>
                <w:szCs w:val="24"/>
              </w:rPr>
              <w:t xml:space="preserve">, by working closely with </w:t>
            </w:r>
            <w:r w:rsidR="00DD214C">
              <w:rPr>
                <w:rFonts w:ascii="Arial" w:hAnsi="Arial" w:cs="Arial"/>
                <w:sz w:val="24"/>
                <w:szCs w:val="24"/>
              </w:rPr>
              <w:t xml:space="preserve">professionals </w:t>
            </w:r>
            <w:r w:rsidR="00A81C87">
              <w:rPr>
                <w:rFonts w:ascii="Arial" w:hAnsi="Arial" w:cs="Arial"/>
                <w:sz w:val="24"/>
                <w:szCs w:val="24"/>
              </w:rPr>
              <w:t>utilising alternative methods to meet the individual’s needs</w:t>
            </w:r>
            <w:r w:rsidR="00EA6754">
              <w:rPr>
                <w:rFonts w:ascii="Arial" w:hAnsi="Arial" w:cs="Arial"/>
                <w:sz w:val="24"/>
                <w:szCs w:val="24"/>
              </w:rPr>
              <w:t>.</w:t>
            </w:r>
            <w:r w:rsidR="004C00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3913">
              <w:rPr>
                <w:rFonts w:ascii="Arial" w:hAnsi="Arial" w:cs="Arial"/>
                <w:sz w:val="24"/>
                <w:szCs w:val="24"/>
              </w:rPr>
              <w:t xml:space="preserve"> A TAP working closely with a social worker </w:t>
            </w:r>
            <w:r w:rsidR="00A92437">
              <w:rPr>
                <w:rFonts w:ascii="Arial" w:hAnsi="Arial" w:cs="Arial"/>
                <w:sz w:val="24"/>
                <w:szCs w:val="24"/>
              </w:rPr>
              <w:t xml:space="preserve">sharing ideas </w:t>
            </w:r>
            <w:r w:rsidR="00D54B9B">
              <w:rPr>
                <w:rFonts w:ascii="Arial" w:hAnsi="Arial" w:cs="Arial"/>
                <w:sz w:val="24"/>
                <w:szCs w:val="24"/>
              </w:rPr>
              <w:t xml:space="preserve">on </w:t>
            </w:r>
            <w:r w:rsidR="004F5E8E">
              <w:rPr>
                <w:rFonts w:ascii="Arial" w:hAnsi="Arial" w:cs="Arial"/>
                <w:sz w:val="24"/>
                <w:szCs w:val="24"/>
              </w:rPr>
              <w:t xml:space="preserve">the most suitable method of support which would </w:t>
            </w:r>
            <w:r w:rsidR="006B1B49">
              <w:rPr>
                <w:rFonts w:ascii="Arial" w:hAnsi="Arial" w:cs="Arial"/>
                <w:sz w:val="24"/>
                <w:szCs w:val="24"/>
              </w:rPr>
              <w:t xml:space="preserve">align with the individuals choices. </w:t>
            </w:r>
            <w:r w:rsidR="00EA67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71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00C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063" w:type="dxa"/>
          </w:tcPr>
          <w:p w14:paraId="3193E291" w14:textId="77777777" w:rsidR="00FF2113" w:rsidRDefault="00DD214C">
            <w:pPr>
              <w:rPr>
                <w:rFonts w:ascii="Arial" w:hAnsi="Arial" w:cs="Arial"/>
                <w:sz w:val="24"/>
                <w:szCs w:val="24"/>
              </w:rPr>
            </w:pPr>
            <w:r w:rsidRPr="006B1B49">
              <w:rPr>
                <w:rFonts w:ascii="Arial" w:hAnsi="Arial" w:cs="Arial"/>
                <w:sz w:val="24"/>
                <w:szCs w:val="24"/>
              </w:rPr>
              <w:lastRenderedPageBreak/>
              <w:t xml:space="preserve">Family involvement </w:t>
            </w:r>
            <w:r w:rsidR="006B1B49">
              <w:rPr>
                <w:rFonts w:ascii="Arial" w:hAnsi="Arial" w:cs="Arial"/>
                <w:sz w:val="24"/>
                <w:szCs w:val="24"/>
              </w:rPr>
              <w:t xml:space="preserve">can become a barrier </w:t>
            </w:r>
            <w:r w:rsidR="00EB37C5">
              <w:rPr>
                <w:rFonts w:ascii="Arial" w:hAnsi="Arial" w:cs="Arial"/>
                <w:sz w:val="24"/>
                <w:szCs w:val="24"/>
              </w:rPr>
              <w:t>during shared engagement when deciding what is the most appropriate for the service user.</w:t>
            </w:r>
            <w:r w:rsidR="00777DC3">
              <w:rPr>
                <w:rFonts w:ascii="Arial" w:hAnsi="Arial" w:cs="Arial"/>
                <w:sz w:val="24"/>
                <w:szCs w:val="24"/>
              </w:rPr>
              <w:t xml:space="preserve">  The family’s involvement may not be the user’s wishes or best interests, therefore </w:t>
            </w:r>
            <w:r w:rsidR="001160B1">
              <w:rPr>
                <w:rFonts w:ascii="Arial" w:hAnsi="Arial" w:cs="Arial"/>
                <w:sz w:val="24"/>
                <w:szCs w:val="24"/>
              </w:rPr>
              <w:lastRenderedPageBreak/>
              <w:t xml:space="preserve">diminishing person centred care and what matters most approach. </w:t>
            </w:r>
          </w:p>
          <w:p w14:paraId="4ED7E1D7" w14:textId="5C5CE1C7" w:rsidR="001160B1" w:rsidRPr="006B1B49" w:rsidRDefault="001160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79"/>
        <w:tblW w:w="13386" w:type="dxa"/>
        <w:tblLook w:val="04A0" w:firstRow="1" w:lastRow="0" w:firstColumn="1" w:lastColumn="0" w:noHBand="0" w:noVBand="1"/>
      </w:tblPr>
      <w:tblGrid>
        <w:gridCol w:w="13386"/>
      </w:tblGrid>
      <w:tr w:rsidR="00064072" w14:paraId="674C1E58" w14:textId="77777777" w:rsidTr="00064072">
        <w:tc>
          <w:tcPr>
            <w:tcW w:w="13386" w:type="dxa"/>
          </w:tcPr>
          <w:p w14:paraId="19A9D48B" w14:textId="77777777" w:rsidR="00064072" w:rsidRDefault="00064072" w:rsidP="00064072">
            <w:r>
              <w:t xml:space="preserve">Reference list (at least 3 references with corresponding citations within the table): </w:t>
            </w:r>
          </w:p>
          <w:p w14:paraId="1AEE0EE3" w14:textId="77777777" w:rsidR="005272CE" w:rsidRDefault="005272CE" w:rsidP="00064072"/>
          <w:p w14:paraId="28423120" w14:textId="31BE43B3" w:rsidR="00064072" w:rsidRPr="0039269F" w:rsidRDefault="005272CE" w:rsidP="00064072">
            <w:pPr>
              <w:rPr>
                <w:rFonts w:ascii="Arial" w:hAnsi="Arial" w:cs="Arial"/>
                <w:sz w:val="24"/>
                <w:szCs w:val="24"/>
              </w:rPr>
            </w:pPr>
            <w:r w:rsidRPr="005272CE">
              <w:rPr>
                <w:rFonts w:ascii="Arial" w:hAnsi="Arial" w:cs="Arial"/>
                <w:sz w:val="24"/>
                <w:szCs w:val="24"/>
              </w:rPr>
              <w:t>Frassanito, A., Vergari, R., Nestorini, G., Cerulli, G., Placella, V., Rossi, M. 2019 ‘Enhanced recovery after surgery (ERAS) in hip and knee replacement surgery: description of a multidisciplinary program to improve management of the patients undergoing major orthopaedic surgery’. Volume 104, pg 87–92, Available at: https://link.springer.com/article/10.1007/s12306-019-00603-4 (accessed 10/02/26)</w:t>
            </w:r>
          </w:p>
          <w:p w14:paraId="59EF3078" w14:textId="77777777" w:rsidR="005272CE" w:rsidRDefault="005272CE" w:rsidP="0006407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636F3F" w14:textId="4ACDF2FA" w:rsidR="00064072" w:rsidRPr="0039269F" w:rsidRDefault="00064072" w:rsidP="00064072">
            <w:pPr>
              <w:rPr>
                <w:rFonts w:ascii="Arial" w:hAnsi="Arial" w:cs="Arial"/>
                <w:sz w:val="24"/>
                <w:szCs w:val="24"/>
              </w:rPr>
            </w:pPr>
            <w:r w:rsidRPr="0039269F">
              <w:rPr>
                <w:rFonts w:ascii="Arial" w:hAnsi="Arial" w:cs="Arial"/>
                <w:sz w:val="24"/>
                <w:szCs w:val="24"/>
              </w:rPr>
              <w:t xml:space="preserve">O'Halloran, R., Grohn, B., and Worrall, L. 2012,  ‘Environmental Factors That Influence Communication for Patients With a Communication Disability in Acute Hospital Stroke Units: A Qualitative Metasynthesis’: </w:t>
            </w:r>
            <w:hyperlink r:id="rId8" w:tooltip="Go to Archives of Physical Medicine and Rehabilitation on ScienceDirect" w:history="1">
              <w:r w:rsidRPr="0039269F">
                <w:rPr>
                  <w:rStyle w:val="Hyperlink"/>
                  <w:rFonts w:ascii="Arial" w:hAnsi="Arial" w:cs="Arial"/>
                  <w:i/>
                  <w:iCs/>
                  <w:color w:val="auto"/>
                  <w:sz w:val="24"/>
                  <w:szCs w:val="24"/>
                  <w:u w:val="none"/>
                </w:rPr>
                <w:t>Archives of Physical Medicine and Rehabilitation</w:t>
              </w:r>
            </w:hyperlink>
            <w:r w:rsidRPr="0039269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. </w:t>
            </w:r>
            <w:r w:rsidRPr="0039269F">
              <w:rPr>
                <w:rFonts w:ascii="Arial" w:hAnsi="Arial" w:cs="Arial"/>
                <w:sz w:val="24"/>
                <w:szCs w:val="24"/>
              </w:rPr>
              <w:t xml:space="preserve">Volume 93, Issue 1. Pg S77-S85. Available at: </w:t>
            </w:r>
            <w:r w:rsidRPr="005272CE">
              <w:rPr>
                <w:rFonts w:ascii="Arial" w:hAnsi="Arial" w:cs="Arial"/>
                <w:sz w:val="24"/>
                <w:szCs w:val="24"/>
              </w:rPr>
              <w:t>https://www.sciencedirect.com/science/article/abs/pii/S0003999311007969</w:t>
            </w:r>
            <w:r w:rsidRPr="0039269F">
              <w:rPr>
                <w:rFonts w:ascii="Arial" w:hAnsi="Arial" w:cs="Arial"/>
                <w:sz w:val="24"/>
                <w:szCs w:val="24"/>
              </w:rPr>
              <w:t xml:space="preserve"> (accessed 10/02/26)</w:t>
            </w:r>
          </w:p>
          <w:p w14:paraId="17AF7677" w14:textId="77777777" w:rsidR="00064072" w:rsidRPr="0039269F" w:rsidRDefault="00064072" w:rsidP="0006407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607E02" w14:textId="22EB1AC8" w:rsidR="00064072" w:rsidRPr="0039269F" w:rsidRDefault="00064072" w:rsidP="00064072">
            <w:pPr>
              <w:rPr>
                <w:rFonts w:ascii="Arial" w:hAnsi="Arial" w:cs="Arial"/>
                <w:sz w:val="24"/>
                <w:szCs w:val="24"/>
              </w:rPr>
            </w:pPr>
            <w:r w:rsidRPr="0039269F">
              <w:rPr>
                <w:rFonts w:ascii="Arial" w:hAnsi="Arial" w:cs="Arial"/>
                <w:sz w:val="24"/>
                <w:szCs w:val="24"/>
              </w:rPr>
              <w:t xml:space="preserve">Unity Physiotherapy, 2021, Compassionate Focused Training: ‘Supporting a compassionate way of being and living — cultivating care, embodied wellbeing and resilience’. Available at: </w:t>
            </w:r>
            <w:r w:rsidRPr="005272CE">
              <w:rPr>
                <w:rFonts w:ascii="Arial" w:hAnsi="Arial" w:cs="Arial"/>
                <w:sz w:val="24"/>
                <w:szCs w:val="24"/>
              </w:rPr>
              <w:t>https://unityphysio.co.uk/services/compassionate-mind-training/#:~:text=Potential%20Benefits,wellbeing%20and%20quality%20of%20life</w:t>
            </w:r>
            <w:r w:rsidRPr="0039269F">
              <w:rPr>
                <w:rFonts w:ascii="Arial" w:hAnsi="Arial" w:cs="Arial"/>
                <w:sz w:val="24"/>
                <w:szCs w:val="24"/>
              </w:rPr>
              <w:t xml:space="preserve"> (accessed 10/02/26)</w:t>
            </w:r>
          </w:p>
          <w:p w14:paraId="7FE09F4C" w14:textId="77777777" w:rsidR="00064072" w:rsidRDefault="00064072" w:rsidP="005272CE"/>
        </w:tc>
      </w:tr>
    </w:tbl>
    <w:p w14:paraId="502298D2" w14:textId="77777777" w:rsidR="000669EE" w:rsidRDefault="000669EE"/>
    <w:p w14:paraId="008E9FE7" w14:textId="7E76B004" w:rsidR="000669EE" w:rsidRDefault="000669EE">
      <w:r>
        <w:t xml:space="preserve">Completed by: </w:t>
      </w:r>
      <w:r w:rsidR="00736813">
        <w:t>Emma Owen</w:t>
      </w:r>
      <w:r>
        <w:tab/>
      </w:r>
      <w:r>
        <w:tab/>
      </w:r>
      <w:r>
        <w:tab/>
      </w:r>
      <w:r>
        <w:tab/>
      </w:r>
      <w:r>
        <w:tab/>
        <w:t>Date:</w:t>
      </w:r>
      <w:r w:rsidR="00736813">
        <w:t xml:space="preserve"> </w:t>
      </w:r>
      <w:r w:rsidR="00064072">
        <w:t>10/02/26</w:t>
      </w:r>
    </w:p>
    <w:sectPr w:rsidR="000669EE" w:rsidSect="00FF2113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9AEC8" w14:textId="77777777" w:rsidR="00F6229C" w:rsidRDefault="00F6229C" w:rsidP="00FF2113">
      <w:pPr>
        <w:spacing w:after="0" w:line="240" w:lineRule="auto"/>
      </w:pPr>
      <w:r>
        <w:separator/>
      </w:r>
    </w:p>
  </w:endnote>
  <w:endnote w:type="continuationSeparator" w:id="0">
    <w:p w14:paraId="0CB07C36" w14:textId="77777777" w:rsidR="00F6229C" w:rsidRDefault="00F6229C" w:rsidP="00FF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5193" w14:textId="2E4544FE" w:rsidR="00FF2113" w:rsidRPr="00FF2113" w:rsidRDefault="00FF2113" w:rsidP="00FF2113">
    <w:pPr>
      <w:spacing w:after="77" w:line="247" w:lineRule="auto"/>
      <w:jc w:val="both"/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</w:pP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Developing Therapeutic Relationships to Enhance Interventions</w:t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Unit Code: PJ14CY021</w:t>
    </w:r>
  </w:p>
  <w:p w14:paraId="41EE6FDC" w14:textId="77777777" w:rsidR="00FF2113" w:rsidRDefault="00FF21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8B482" w14:textId="77777777" w:rsidR="00F6229C" w:rsidRDefault="00F6229C" w:rsidP="00FF2113">
      <w:pPr>
        <w:spacing w:after="0" w:line="240" w:lineRule="auto"/>
      </w:pPr>
      <w:r>
        <w:separator/>
      </w:r>
    </w:p>
  </w:footnote>
  <w:footnote w:type="continuationSeparator" w:id="0">
    <w:p w14:paraId="63024B67" w14:textId="77777777" w:rsidR="00F6229C" w:rsidRDefault="00F6229C" w:rsidP="00FF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B3DF" w14:textId="007FA019" w:rsidR="00FF2113" w:rsidRPr="000669EE" w:rsidRDefault="000669EE" w:rsidP="000669E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05F460E" wp14:editId="3F84AFAC">
          <wp:simplePos x="0" y="0"/>
          <wp:positionH relativeFrom="column">
            <wp:posOffset>7778750</wp:posOffset>
          </wp:positionH>
          <wp:positionV relativeFrom="paragraph">
            <wp:posOffset>-436880</wp:posOffset>
          </wp:positionV>
          <wp:extent cx="1853565" cy="975360"/>
          <wp:effectExtent l="0" t="0" r="0" b="0"/>
          <wp:wrapNone/>
          <wp:docPr id="431114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0C573BC" wp14:editId="6129D503">
          <wp:simplePos x="0" y="0"/>
          <wp:positionH relativeFrom="column">
            <wp:posOffset>-762000</wp:posOffset>
          </wp:positionH>
          <wp:positionV relativeFrom="paragraph">
            <wp:posOffset>-368935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83F8E"/>
    <w:multiLevelType w:val="multilevel"/>
    <w:tmpl w:val="FC1C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C22C7B"/>
    <w:multiLevelType w:val="multilevel"/>
    <w:tmpl w:val="3E32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DF5483"/>
    <w:multiLevelType w:val="multilevel"/>
    <w:tmpl w:val="FCA4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5388447">
    <w:abstractNumId w:val="0"/>
  </w:num>
  <w:num w:numId="2" w16cid:durableId="714937202">
    <w:abstractNumId w:val="2"/>
  </w:num>
  <w:num w:numId="3" w16cid:durableId="1430269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13"/>
    <w:rsid w:val="00006130"/>
    <w:rsid w:val="00010A49"/>
    <w:rsid w:val="00022E56"/>
    <w:rsid w:val="00037D7C"/>
    <w:rsid w:val="00045905"/>
    <w:rsid w:val="00046071"/>
    <w:rsid w:val="00047A5B"/>
    <w:rsid w:val="00053DFC"/>
    <w:rsid w:val="0005440A"/>
    <w:rsid w:val="00064072"/>
    <w:rsid w:val="000669EE"/>
    <w:rsid w:val="0007291B"/>
    <w:rsid w:val="0008132C"/>
    <w:rsid w:val="00083572"/>
    <w:rsid w:val="0008511E"/>
    <w:rsid w:val="00093EA8"/>
    <w:rsid w:val="000962CD"/>
    <w:rsid w:val="00096B79"/>
    <w:rsid w:val="000A5670"/>
    <w:rsid w:val="000B0E50"/>
    <w:rsid w:val="000B5846"/>
    <w:rsid w:val="000C136D"/>
    <w:rsid w:val="000D057D"/>
    <w:rsid w:val="000D3059"/>
    <w:rsid w:val="000D52CC"/>
    <w:rsid w:val="000D7BE3"/>
    <w:rsid w:val="000E1C65"/>
    <w:rsid w:val="000E3296"/>
    <w:rsid w:val="000E4C2E"/>
    <w:rsid w:val="000E68B1"/>
    <w:rsid w:val="000F218B"/>
    <w:rsid w:val="000F3258"/>
    <w:rsid w:val="000F453A"/>
    <w:rsid w:val="000F4C44"/>
    <w:rsid w:val="000F77D2"/>
    <w:rsid w:val="0010548E"/>
    <w:rsid w:val="001107FE"/>
    <w:rsid w:val="00113F2D"/>
    <w:rsid w:val="00114CD8"/>
    <w:rsid w:val="001160B1"/>
    <w:rsid w:val="001222F7"/>
    <w:rsid w:val="00122B63"/>
    <w:rsid w:val="00124F21"/>
    <w:rsid w:val="001312B9"/>
    <w:rsid w:val="00142370"/>
    <w:rsid w:val="0014714A"/>
    <w:rsid w:val="001628C6"/>
    <w:rsid w:val="00166F86"/>
    <w:rsid w:val="001753CE"/>
    <w:rsid w:val="001879C1"/>
    <w:rsid w:val="001921F7"/>
    <w:rsid w:val="00192C89"/>
    <w:rsid w:val="001A15FB"/>
    <w:rsid w:val="001A22E6"/>
    <w:rsid w:val="001A2CF7"/>
    <w:rsid w:val="001A4C88"/>
    <w:rsid w:val="001B2545"/>
    <w:rsid w:val="001B2AF6"/>
    <w:rsid w:val="001C3613"/>
    <w:rsid w:val="001C5388"/>
    <w:rsid w:val="001C797B"/>
    <w:rsid w:val="001C7C34"/>
    <w:rsid w:val="001D4F9A"/>
    <w:rsid w:val="001E1AC8"/>
    <w:rsid w:val="001E264D"/>
    <w:rsid w:val="001E39E4"/>
    <w:rsid w:val="001E46F7"/>
    <w:rsid w:val="001E47F1"/>
    <w:rsid w:val="001F521B"/>
    <w:rsid w:val="002064BA"/>
    <w:rsid w:val="00213E00"/>
    <w:rsid w:val="002204D3"/>
    <w:rsid w:val="00221B9C"/>
    <w:rsid w:val="0022485A"/>
    <w:rsid w:val="00254C20"/>
    <w:rsid w:val="00256421"/>
    <w:rsid w:val="00261ACE"/>
    <w:rsid w:val="00264A4F"/>
    <w:rsid w:val="0026798A"/>
    <w:rsid w:val="00270A03"/>
    <w:rsid w:val="00271374"/>
    <w:rsid w:val="00272D58"/>
    <w:rsid w:val="00274831"/>
    <w:rsid w:val="002771C2"/>
    <w:rsid w:val="002809C5"/>
    <w:rsid w:val="00281B74"/>
    <w:rsid w:val="00281CAA"/>
    <w:rsid w:val="00282719"/>
    <w:rsid w:val="00286955"/>
    <w:rsid w:val="00287352"/>
    <w:rsid w:val="0029574E"/>
    <w:rsid w:val="00295A36"/>
    <w:rsid w:val="002A376F"/>
    <w:rsid w:val="002A5B1C"/>
    <w:rsid w:val="002A65DA"/>
    <w:rsid w:val="002B47B6"/>
    <w:rsid w:val="002C2F03"/>
    <w:rsid w:val="002C6F75"/>
    <w:rsid w:val="002D08EB"/>
    <w:rsid w:val="002D1547"/>
    <w:rsid w:val="002D1A9B"/>
    <w:rsid w:val="002D48C4"/>
    <w:rsid w:val="002E4EB3"/>
    <w:rsid w:val="002F2ED8"/>
    <w:rsid w:val="002F36B0"/>
    <w:rsid w:val="00305FB0"/>
    <w:rsid w:val="00306A79"/>
    <w:rsid w:val="00311EBB"/>
    <w:rsid w:val="00313F45"/>
    <w:rsid w:val="00316B59"/>
    <w:rsid w:val="00320040"/>
    <w:rsid w:val="003230DC"/>
    <w:rsid w:val="00330026"/>
    <w:rsid w:val="0033028A"/>
    <w:rsid w:val="00330F1F"/>
    <w:rsid w:val="00332360"/>
    <w:rsid w:val="00335DDB"/>
    <w:rsid w:val="003410F9"/>
    <w:rsid w:val="0035372C"/>
    <w:rsid w:val="00355CB8"/>
    <w:rsid w:val="00355E90"/>
    <w:rsid w:val="00360984"/>
    <w:rsid w:val="0037244E"/>
    <w:rsid w:val="003848FF"/>
    <w:rsid w:val="00386961"/>
    <w:rsid w:val="00387649"/>
    <w:rsid w:val="0039269F"/>
    <w:rsid w:val="00396349"/>
    <w:rsid w:val="003A1F46"/>
    <w:rsid w:val="003A31CF"/>
    <w:rsid w:val="003B122C"/>
    <w:rsid w:val="003B36C5"/>
    <w:rsid w:val="003B4719"/>
    <w:rsid w:val="003D0B7D"/>
    <w:rsid w:val="003D6220"/>
    <w:rsid w:val="003E0A4B"/>
    <w:rsid w:val="003E21BE"/>
    <w:rsid w:val="003E56D8"/>
    <w:rsid w:val="003E740A"/>
    <w:rsid w:val="003F50F6"/>
    <w:rsid w:val="0040042C"/>
    <w:rsid w:val="004021D6"/>
    <w:rsid w:val="00425E8A"/>
    <w:rsid w:val="00441735"/>
    <w:rsid w:val="00452C21"/>
    <w:rsid w:val="0045360B"/>
    <w:rsid w:val="00453FE8"/>
    <w:rsid w:val="00455A05"/>
    <w:rsid w:val="00463D7C"/>
    <w:rsid w:val="004759BE"/>
    <w:rsid w:val="0049128A"/>
    <w:rsid w:val="004924BF"/>
    <w:rsid w:val="0049406F"/>
    <w:rsid w:val="00497366"/>
    <w:rsid w:val="004A0B98"/>
    <w:rsid w:val="004A0ECF"/>
    <w:rsid w:val="004A1EC3"/>
    <w:rsid w:val="004A3C70"/>
    <w:rsid w:val="004B6BC8"/>
    <w:rsid w:val="004C00B4"/>
    <w:rsid w:val="004C068F"/>
    <w:rsid w:val="004F59CE"/>
    <w:rsid w:val="004F5E8E"/>
    <w:rsid w:val="00502C14"/>
    <w:rsid w:val="00505AE0"/>
    <w:rsid w:val="0050712C"/>
    <w:rsid w:val="005223E7"/>
    <w:rsid w:val="00526AC6"/>
    <w:rsid w:val="005272CE"/>
    <w:rsid w:val="00527BF8"/>
    <w:rsid w:val="0053438D"/>
    <w:rsid w:val="00551D7C"/>
    <w:rsid w:val="0055275A"/>
    <w:rsid w:val="00553CE8"/>
    <w:rsid w:val="005642AA"/>
    <w:rsid w:val="00576782"/>
    <w:rsid w:val="005829F7"/>
    <w:rsid w:val="00587F40"/>
    <w:rsid w:val="00595F59"/>
    <w:rsid w:val="005A236C"/>
    <w:rsid w:val="005C4A46"/>
    <w:rsid w:val="005D289A"/>
    <w:rsid w:val="005E18BC"/>
    <w:rsid w:val="006002CB"/>
    <w:rsid w:val="0060085F"/>
    <w:rsid w:val="006023F0"/>
    <w:rsid w:val="006032F9"/>
    <w:rsid w:val="0060697C"/>
    <w:rsid w:val="00611A7B"/>
    <w:rsid w:val="0061221F"/>
    <w:rsid w:val="0062169C"/>
    <w:rsid w:val="00621BC6"/>
    <w:rsid w:val="00622858"/>
    <w:rsid w:val="0063679B"/>
    <w:rsid w:val="00636E7A"/>
    <w:rsid w:val="00641032"/>
    <w:rsid w:val="00646079"/>
    <w:rsid w:val="00654E73"/>
    <w:rsid w:val="00667DAC"/>
    <w:rsid w:val="00667EDA"/>
    <w:rsid w:val="00674AFB"/>
    <w:rsid w:val="00683F84"/>
    <w:rsid w:val="00683FED"/>
    <w:rsid w:val="006865DA"/>
    <w:rsid w:val="00686FBD"/>
    <w:rsid w:val="006908D7"/>
    <w:rsid w:val="006938E7"/>
    <w:rsid w:val="006948B4"/>
    <w:rsid w:val="00694DD3"/>
    <w:rsid w:val="006A2032"/>
    <w:rsid w:val="006B1B49"/>
    <w:rsid w:val="006B5BD0"/>
    <w:rsid w:val="006C1E03"/>
    <w:rsid w:val="006C2728"/>
    <w:rsid w:val="006C49EE"/>
    <w:rsid w:val="006E0905"/>
    <w:rsid w:val="006E0B38"/>
    <w:rsid w:val="006E7F94"/>
    <w:rsid w:val="006F0738"/>
    <w:rsid w:val="007021FE"/>
    <w:rsid w:val="00703BC0"/>
    <w:rsid w:val="00706A97"/>
    <w:rsid w:val="00710983"/>
    <w:rsid w:val="00713779"/>
    <w:rsid w:val="00716318"/>
    <w:rsid w:val="007246F5"/>
    <w:rsid w:val="00725214"/>
    <w:rsid w:val="00730868"/>
    <w:rsid w:val="00736813"/>
    <w:rsid w:val="00737294"/>
    <w:rsid w:val="0073763D"/>
    <w:rsid w:val="0074017B"/>
    <w:rsid w:val="00752031"/>
    <w:rsid w:val="00754E5B"/>
    <w:rsid w:val="0076563A"/>
    <w:rsid w:val="00771112"/>
    <w:rsid w:val="00773F7C"/>
    <w:rsid w:val="0077557F"/>
    <w:rsid w:val="00777DC3"/>
    <w:rsid w:val="007815C4"/>
    <w:rsid w:val="00786550"/>
    <w:rsid w:val="0079058D"/>
    <w:rsid w:val="00791561"/>
    <w:rsid w:val="00794FF5"/>
    <w:rsid w:val="007A68DB"/>
    <w:rsid w:val="007A7B22"/>
    <w:rsid w:val="007B1738"/>
    <w:rsid w:val="007C0745"/>
    <w:rsid w:val="007C27E3"/>
    <w:rsid w:val="007C3B06"/>
    <w:rsid w:val="007C57CD"/>
    <w:rsid w:val="007D0068"/>
    <w:rsid w:val="007F1BD3"/>
    <w:rsid w:val="007F4DCA"/>
    <w:rsid w:val="007F65DD"/>
    <w:rsid w:val="00801C23"/>
    <w:rsid w:val="00830361"/>
    <w:rsid w:val="008320F1"/>
    <w:rsid w:val="00834C68"/>
    <w:rsid w:val="00835780"/>
    <w:rsid w:val="00837A77"/>
    <w:rsid w:val="00854ED9"/>
    <w:rsid w:val="00857369"/>
    <w:rsid w:val="00880A6A"/>
    <w:rsid w:val="008917A6"/>
    <w:rsid w:val="0089523E"/>
    <w:rsid w:val="008A684D"/>
    <w:rsid w:val="008B4249"/>
    <w:rsid w:val="008C3BEF"/>
    <w:rsid w:val="008D46F9"/>
    <w:rsid w:val="008D62FD"/>
    <w:rsid w:val="008E1FCF"/>
    <w:rsid w:val="008E743F"/>
    <w:rsid w:val="008F2A10"/>
    <w:rsid w:val="008F30FE"/>
    <w:rsid w:val="009102E8"/>
    <w:rsid w:val="009138AD"/>
    <w:rsid w:val="00914280"/>
    <w:rsid w:val="0091699F"/>
    <w:rsid w:val="00916CF6"/>
    <w:rsid w:val="009221C3"/>
    <w:rsid w:val="00927559"/>
    <w:rsid w:val="0093145F"/>
    <w:rsid w:val="00931BC5"/>
    <w:rsid w:val="00934614"/>
    <w:rsid w:val="00935B49"/>
    <w:rsid w:val="0094015F"/>
    <w:rsid w:val="00944D9F"/>
    <w:rsid w:val="009460DE"/>
    <w:rsid w:val="00950408"/>
    <w:rsid w:val="009623B0"/>
    <w:rsid w:val="00967189"/>
    <w:rsid w:val="00973A71"/>
    <w:rsid w:val="00985B07"/>
    <w:rsid w:val="00996204"/>
    <w:rsid w:val="009B2F93"/>
    <w:rsid w:val="009B32F3"/>
    <w:rsid w:val="009B7F77"/>
    <w:rsid w:val="009C585E"/>
    <w:rsid w:val="009C756B"/>
    <w:rsid w:val="009D3CC3"/>
    <w:rsid w:val="009D75C0"/>
    <w:rsid w:val="009E275D"/>
    <w:rsid w:val="009E2FFB"/>
    <w:rsid w:val="009E46E7"/>
    <w:rsid w:val="009E584C"/>
    <w:rsid w:val="009E635C"/>
    <w:rsid w:val="009E6700"/>
    <w:rsid w:val="009E7845"/>
    <w:rsid w:val="009F1534"/>
    <w:rsid w:val="009F290D"/>
    <w:rsid w:val="009F6C80"/>
    <w:rsid w:val="00A20558"/>
    <w:rsid w:val="00A22043"/>
    <w:rsid w:val="00A30D26"/>
    <w:rsid w:val="00A3105D"/>
    <w:rsid w:val="00A34CF4"/>
    <w:rsid w:val="00A532D0"/>
    <w:rsid w:val="00A5632F"/>
    <w:rsid w:val="00A7027B"/>
    <w:rsid w:val="00A704F6"/>
    <w:rsid w:val="00A70519"/>
    <w:rsid w:val="00A7207F"/>
    <w:rsid w:val="00A75CD5"/>
    <w:rsid w:val="00A80AB4"/>
    <w:rsid w:val="00A81C87"/>
    <w:rsid w:val="00A92437"/>
    <w:rsid w:val="00A92507"/>
    <w:rsid w:val="00A93B6F"/>
    <w:rsid w:val="00A9579B"/>
    <w:rsid w:val="00A95DEE"/>
    <w:rsid w:val="00AA1FB0"/>
    <w:rsid w:val="00AA4559"/>
    <w:rsid w:val="00AA62E8"/>
    <w:rsid w:val="00AD1268"/>
    <w:rsid w:val="00AD1836"/>
    <w:rsid w:val="00AD4E64"/>
    <w:rsid w:val="00AE21CF"/>
    <w:rsid w:val="00AE6A05"/>
    <w:rsid w:val="00AF0697"/>
    <w:rsid w:val="00AF069A"/>
    <w:rsid w:val="00AF324A"/>
    <w:rsid w:val="00AF6F5E"/>
    <w:rsid w:val="00B114DB"/>
    <w:rsid w:val="00B1651A"/>
    <w:rsid w:val="00B16743"/>
    <w:rsid w:val="00B16EE1"/>
    <w:rsid w:val="00B17F6D"/>
    <w:rsid w:val="00B20CC7"/>
    <w:rsid w:val="00B2187F"/>
    <w:rsid w:val="00B245AE"/>
    <w:rsid w:val="00B37EDE"/>
    <w:rsid w:val="00B41AF4"/>
    <w:rsid w:val="00B44673"/>
    <w:rsid w:val="00B44A50"/>
    <w:rsid w:val="00B477FF"/>
    <w:rsid w:val="00B5254F"/>
    <w:rsid w:val="00B56400"/>
    <w:rsid w:val="00B618F2"/>
    <w:rsid w:val="00B70796"/>
    <w:rsid w:val="00B77480"/>
    <w:rsid w:val="00B80729"/>
    <w:rsid w:val="00B90004"/>
    <w:rsid w:val="00B91D5E"/>
    <w:rsid w:val="00B9350B"/>
    <w:rsid w:val="00BB1CBD"/>
    <w:rsid w:val="00BB529F"/>
    <w:rsid w:val="00BC1633"/>
    <w:rsid w:val="00BC5EA1"/>
    <w:rsid w:val="00BC7170"/>
    <w:rsid w:val="00BD0A27"/>
    <w:rsid w:val="00BD573E"/>
    <w:rsid w:val="00BD5745"/>
    <w:rsid w:val="00BD702B"/>
    <w:rsid w:val="00BF1668"/>
    <w:rsid w:val="00BF375B"/>
    <w:rsid w:val="00BF7089"/>
    <w:rsid w:val="00C21D8E"/>
    <w:rsid w:val="00C300CD"/>
    <w:rsid w:val="00C36778"/>
    <w:rsid w:val="00C423C3"/>
    <w:rsid w:val="00C65226"/>
    <w:rsid w:val="00C80F62"/>
    <w:rsid w:val="00C864AA"/>
    <w:rsid w:val="00C873D9"/>
    <w:rsid w:val="00C90B01"/>
    <w:rsid w:val="00C92404"/>
    <w:rsid w:val="00C97146"/>
    <w:rsid w:val="00CA2B34"/>
    <w:rsid w:val="00CC5690"/>
    <w:rsid w:val="00CC6A0D"/>
    <w:rsid w:val="00CE0717"/>
    <w:rsid w:val="00CE39ED"/>
    <w:rsid w:val="00CE3BDC"/>
    <w:rsid w:val="00CE5341"/>
    <w:rsid w:val="00CF15AA"/>
    <w:rsid w:val="00CF4927"/>
    <w:rsid w:val="00D02404"/>
    <w:rsid w:val="00D421D3"/>
    <w:rsid w:val="00D43913"/>
    <w:rsid w:val="00D44EC4"/>
    <w:rsid w:val="00D543F7"/>
    <w:rsid w:val="00D54B9B"/>
    <w:rsid w:val="00D71131"/>
    <w:rsid w:val="00D74B7F"/>
    <w:rsid w:val="00D82319"/>
    <w:rsid w:val="00D87248"/>
    <w:rsid w:val="00DA2843"/>
    <w:rsid w:val="00DA3536"/>
    <w:rsid w:val="00DA4B28"/>
    <w:rsid w:val="00DA7C62"/>
    <w:rsid w:val="00DC419E"/>
    <w:rsid w:val="00DC60B2"/>
    <w:rsid w:val="00DC7185"/>
    <w:rsid w:val="00DD214C"/>
    <w:rsid w:val="00DD42D5"/>
    <w:rsid w:val="00DF12F3"/>
    <w:rsid w:val="00DF2CF1"/>
    <w:rsid w:val="00DF7D12"/>
    <w:rsid w:val="00E02544"/>
    <w:rsid w:val="00E04EC9"/>
    <w:rsid w:val="00E10653"/>
    <w:rsid w:val="00E153C1"/>
    <w:rsid w:val="00E158B0"/>
    <w:rsid w:val="00E21A43"/>
    <w:rsid w:val="00E307A1"/>
    <w:rsid w:val="00E42E72"/>
    <w:rsid w:val="00E44999"/>
    <w:rsid w:val="00E54516"/>
    <w:rsid w:val="00E5520B"/>
    <w:rsid w:val="00E57787"/>
    <w:rsid w:val="00E646A3"/>
    <w:rsid w:val="00E67D0A"/>
    <w:rsid w:val="00E7773D"/>
    <w:rsid w:val="00E8262C"/>
    <w:rsid w:val="00E83117"/>
    <w:rsid w:val="00E87156"/>
    <w:rsid w:val="00E97522"/>
    <w:rsid w:val="00EA04B7"/>
    <w:rsid w:val="00EA0F3D"/>
    <w:rsid w:val="00EA3B15"/>
    <w:rsid w:val="00EA5F72"/>
    <w:rsid w:val="00EA6754"/>
    <w:rsid w:val="00EA6FB6"/>
    <w:rsid w:val="00EB1DA0"/>
    <w:rsid w:val="00EB37C5"/>
    <w:rsid w:val="00EB4167"/>
    <w:rsid w:val="00EB74C3"/>
    <w:rsid w:val="00EC311B"/>
    <w:rsid w:val="00ED0FEC"/>
    <w:rsid w:val="00ED7228"/>
    <w:rsid w:val="00ED79F1"/>
    <w:rsid w:val="00EE37B1"/>
    <w:rsid w:val="00EE5C01"/>
    <w:rsid w:val="00EF28D2"/>
    <w:rsid w:val="00EF7FC2"/>
    <w:rsid w:val="00F026AA"/>
    <w:rsid w:val="00F052DE"/>
    <w:rsid w:val="00F1706A"/>
    <w:rsid w:val="00F219E3"/>
    <w:rsid w:val="00F25E08"/>
    <w:rsid w:val="00F32FC5"/>
    <w:rsid w:val="00F3546A"/>
    <w:rsid w:val="00F36C66"/>
    <w:rsid w:val="00F40159"/>
    <w:rsid w:val="00F412EB"/>
    <w:rsid w:val="00F4472C"/>
    <w:rsid w:val="00F50AD0"/>
    <w:rsid w:val="00F61093"/>
    <w:rsid w:val="00F6229C"/>
    <w:rsid w:val="00F658D0"/>
    <w:rsid w:val="00F65956"/>
    <w:rsid w:val="00F84258"/>
    <w:rsid w:val="00F90734"/>
    <w:rsid w:val="00F90F25"/>
    <w:rsid w:val="00F933AB"/>
    <w:rsid w:val="00FA341D"/>
    <w:rsid w:val="00FC5126"/>
    <w:rsid w:val="00FD0066"/>
    <w:rsid w:val="00FD04C7"/>
    <w:rsid w:val="00FD2A68"/>
    <w:rsid w:val="00FD5C06"/>
    <w:rsid w:val="00FE331D"/>
    <w:rsid w:val="00FE7FA7"/>
    <w:rsid w:val="00FF02A2"/>
    <w:rsid w:val="00FF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631F3B"/>
  <w15:chartTrackingRefBased/>
  <w15:docId w15:val="{5685B94D-49AC-4DEB-A991-5CE9305E1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11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113"/>
  </w:style>
  <w:style w:type="paragraph" w:styleId="Footer">
    <w:name w:val="footer"/>
    <w:basedOn w:val="Normal"/>
    <w:link w:val="Foot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113"/>
  </w:style>
  <w:style w:type="table" w:styleId="TableGrid">
    <w:name w:val="Table Grid"/>
    <w:basedOn w:val="TableNormal"/>
    <w:uiPriority w:val="39"/>
    <w:rsid w:val="00FF2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F30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30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18F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journal/archives-of-physical-medicine-and-rehabilita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5</Pages>
  <Words>1783</Words>
  <Characters>11198</Characters>
  <Application>Microsoft Office Word</Application>
  <DocSecurity>0</DocSecurity>
  <Lines>373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Emma Randall</cp:lastModifiedBy>
  <cp:revision>444</cp:revision>
  <dcterms:created xsi:type="dcterms:W3CDTF">2026-01-27T13:33:00Z</dcterms:created>
  <dcterms:modified xsi:type="dcterms:W3CDTF">2026-02-24T08:58:00Z</dcterms:modified>
</cp:coreProperties>
</file>