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bookmarkStart w:id="0" w:name="_Hlk178273213"/>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567662D" w:rsidR="00583709" w:rsidRDefault="002335C3">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C0D8A82" w:rsidR="00583709" w:rsidRDefault="002335C3">
            <w:pPr>
              <w:spacing w:before="120" w:after="120" w:line="360" w:lineRule="auto"/>
              <w:rPr>
                <w:rFonts w:ascii="Tahoma" w:eastAsia="Tahoma" w:hAnsi="Tahoma" w:cs="Tahoma"/>
                <w:sz w:val="32"/>
                <w:szCs w:val="32"/>
              </w:rPr>
            </w:pPr>
            <w:r w:rsidRPr="002335C3">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4BEC9C5" w:rsidR="00583709" w:rsidRDefault="002335C3">
            <w:pPr>
              <w:spacing w:before="120" w:after="120" w:line="360" w:lineRule="auto"/>
              <w:rPr>
                <w:rFonts w:ascii="Tahoma" w:eastAsia="Tahoma" w:hAnsi="Tahoma" w:cs="Tahoma"/>
                <w:color w:val="FF0000"/>
                <w:sz w:val="32"/>
                <w:szCs w:val="32"/>
              </w:rPr>
            </w:pPr>
            <w:r w:rsidRPr="002335C3">
              <w:rPr>
                <w:rFonts w:ascii="Tahoma" w:eastAsia="Tahoma" w:hAnsi="Tahoma" w:cs="Tahoma"/>
                <w:sz w:val="32"/>
                <w:szCs w:val="32"/>
              </w:rPr>
              <w:t>BMSK4016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39B2829" w:rsidR="00583709" w:rsidRDefault="00812806">
            <w:pPr>
              <w:spacing w:before="120" w:after="120" w:line="360" w:lineRule="auto"/>
              <w:rPr>
                <w:rFonts w:ascii="Tahoma" w:eastAsia="Tahoma" w:hAnsi="Tahoma" w:cs="Tahoma"/>
                <w:color w:val="FF0000"/>
                <w:sz w:val="32"/>
                <w:szCs w:val="32"/>
              </w:rPr>
            </w:pPr>
            <w:r w:rsidRPr="00812806">
              <w:rPr>
                <w:rFonts w:ascii="Tahoma" w:eastAsia="Tahoma" w:hAnsi="Tahoma" w:cs="Tahoma"/>
                <w:sz w:val="32"/>
                <w:szCs w:val="32"/>
              </w:rPr>
              <w:t>Developing Professional Practice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61A4E350" w14:textId="048FB2A2" w:rsidR="00387697"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79045206" w:history="1">
            <w:r w:rsidR="00387697" w:rsidRPr="006E3240">
              <w:rPr>
                <w:rStyle w:val="Hyperlink"/>
                <w:noProof/>
              </w:rPr>
              <w:t>Introduction</w:t>
            </w:r>
            <w:r w:rsidR="00387697">
              <w:rPr>
                <w:noProof/>
                <w:webHidden/>
              </w:rPr>
              <w:tab/>
            </w:r>
            <w:r w:rsidR="00387697">
              <w:rPr>
                <w:noProof/>
                <w:webHidden/>
              </w:rPr>
              <w:fldChar w:fldCharType="begin"/>
            </w:r>
            <w:r w:rsidR="00387697">
              <w:rPr>
                <w:noProof/>
                <w:webHidden/>
              </w:rPr>
              <w:instrText xml:space="preserve"> PAGEREF _Toc179045206 \h </w:instrText>
            </w:r>
            <w:r w:rsidR="00387697">
              <w:rPr>
                <w:noProof/>
                <w:webHidden/>
              </w:rPr>
            </w:r>
            <w:r w:rsidR="00387697">
              <w:rPr>
                <w:noProof/>
                <w:webHidden/>
              </w:rPr>
              <w:fldChar w:fldCharType="separate"/>
            </w:r>
            <w:r w:rsidR="00387697">
              <w:rPr>
                <w:noProof/>
                <w:webHidden/>
              </w:rPr>
              <w:t>3</w:t>
            </w:r>
            <w:r w:rsidR="00387697">
              <w:rPr>
                <w:noProof/>
                <w:webHidden/>
              </w:rPr>
              <w:fldChar w:fldCharType="end"/>
            </w:r>
          </w:hyperlink>
        </w:p>
        <w:p w14:paraId="0DB16AD4" w14:textId="4B9232BC"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07" w:history="1">
            <w:r w:rsidRPr="006E3240">
              <w:rPr>
                <w:rStyle w:val="Hyperlink"/>
                <w:noProof/>
              </w:rPr>
              <w:t>Self-Management</w:t>
            </w:r>
            <w:r>
              <w:rPr>
                <w:noProof/>
                <w:webHidden/>
              </w:rPr>
              <w:tab/>
            </w:r>
            <w:r>
              <w:rPr>
                <w:noProof/>
                <w:webHidden/>
              </w:rPr>
              <w:fldChar w:fldCharType="begin"/>
            </w:r>
            <w:r>
              <w:rPr>
                <w:noProof/>
                <w:webHidden/>
              </w:rPr>
              <w:instrText xml:space="preserve"> PAGEREF _Toc179045207 \h </w:instrText>
            </w:r>
            <w:r>
              <w:rPr>
                <w:noProof/>
                <w:webHidden/>
              </w:rPr>
            </w:r>
            <w:r>
              <w:rPr>
                <w:noProof/>
                <w:webHidden/>
              </w:rPr>
              <w:fldChar w:fldCharType="separate"/>
            </w:r>
            <w:r>
              <w:rPr>
                <w:noProof/>
                <w:webHidden/>
              </w:rPr>
              <w:t>3</w:t>
            </w:r>
            <w:r>
              <w:rPr>
                <w:noProof/>
                <w:webHidden/>
              </w:rPr>
              <w:fldChar w:fldCharType="end"/>
            </w:r>
          </w:hyperlink>
        </w:p>
        <w:p w14:paraId="6A5BF6AB" w14:textId="280387BD"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08" w:history="1">
            <w:r w:rsidRPr="006E3240">
              <w:rPr>
                <w:rStyle w:val="Hyperlink"/>
                <w:noProof/>
              </w:rPr>
              <w:t>Bias</w:t>
            </w:r>
            <w:r>
              <w:rPr>
                <w:noProof/>
                <w:webHidden/>
              </w:rPr>
              <w:tab/>
            </w:r>
            <w:r>
              <w:rPr>
                <w:noProof/>
                <w:webHidden/>
              </w:rPr>
              <w:fldChar w:fldCharType="begin"/>
            </w:r>
            <w:r>
              <w:rPr>
                <w:noProof/>
                <w:webHidden/>
              </w:rPr>
              <w:instrText xml:space="preserve"> PAGEREF _Toc179045208 \h </w:instrText>
            </w:r>
            <w:r>
              <w:rPr>
                <w:noProof/>
                <w:webHidden/>
              </w:rPr>
            </w:r>
            <w:r>
              <w:rPr>
                <w:noProof/>
                <w:webHidden/>
              </w:rPr>
              <w:fldChar w:fldCharType="separate"/>
            </w:r>
            <w:r>
              <w:rPr>
                <w:noProof/>
                <w:webHidden/>
              </w:rPr>
              <w:t>4</w:t>
            </w:r>
            <w:r>
              <w:rPr>
                <w:noProof/>
                <w:webHidden/>
              </w:rPr>
              <w:fldChar w:fldCharType="end"/>
            </w:r>
          </w:hyperlink>
        </w:p>
        <w:p w14:paraId="6512EC0A" w14:textId="6BD1AD32"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09" w:history="1">
            <w:r w:rsidRPr="006E3240">
              <w:rPr>
                <w:rStyle w:val="Hyperlink"/>
                <w:noProof/>
              </w:rPr>
              <w:t>Accountability and Authentic Behaviour</w:t>
            </w:r>
            <w:r>
              <w:rPr>
                <w:noProof/>
                <w:webHidden/>
              </w:rPr>
              <w:tab/>
            </w:r>
            <w:r>
              <w:rPr>
                <w:noProof/>
                <w:webHidden/>
              </w:rPr>
              <w:fldChar w:fldCharType="begin"/>
            </w:r>
            <w:r>
              <w:rPr>
                <w:noProof/>
                <w:webHidden/>
              </w:rPr>
              <w:instrText xml:space="preserve"> PAGEREF _Toc179045209 \h </w:instrText>
            </w:r>
            <w:r>
              <w:rPr>
                <w:noProof/>
                <w:webHidden/>
              </w:rPr>
            </w:r>
            <w:r>
              <w:rPr>
                <w:noProof/>
                <w:webHidden/>
              </w:rPr>
              <w:fldChar w:fldCharType="separate"/>
            </w:r>
            <w:r>
              <w:rPr>
                <w:noProof/>
                <w:webHidden/>
              </w:rPr>
              <w:t>4</w:t>
            </w:r>
            <w:r>
              <w:rPr>
                <w:noProof/>
                <w:webHidden/>
              </w:rPr>
              <w:fldChar w:fldCharType="end"/>
            </w:r>
          </w:hyperlink>
        </w:p>
        <w:p w14:paraId="21F62762" w14:textId="67A756A3" w:rsidR="00387697" w:rsidRDefault="00387697">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0" w:history="1">
            <w:r w:rsidRPr="006E3240">
              <w:rPr>
                <w:rStyle w:val="Hyperlink"/>
                <w:noProof/>
              </w:rPr>
              <w:t>Accountability</w:t>
            </w:r>
            <w:r>
              <w:rPr>
                <w:noProof/>
                <w:webHidden/>
              </w:rPr>
              <w:tab/>
            </w:r>
            <w:r>
              <w:rPr>
                <w:noProof/>
                <w:webHidden/>
              </w:rPr>
              <w:fldChar w:fldCharType="begin"/>
            </w:r>
            <w:r>
              <w:rPr>
                <w:noProof/>
                <w:webHidden/>
              </w:rPr>
              <w:instrText xml:space="preserve"> PAGEREF _Toc179045210 \h </w:instrText>
            </w:r>
            <w:r>
              <w:rPr>
                <w:noProof/>
                <w:webHidden/>
              </w:rPr>
            </w:r>
            <w:r>
              <w:rPr>
                <w:noProof/>
                <w:webHidden/>
              </w:rPr>
              <w:fldChar w:fldCharType="separate"/>
            </w:r>
            <w:r>
              <w:rPr>
                <w:noProof/>
                <w:webHidden/>
              </w:rPr>
              <w:t>4</w:t>
            </w:r>
            <w:r>
              <w:rPr>
                <w:noProof/>
                <w:webHidden/>
              </w:rPr>
              <w:fldChar w:fldCharType="end"/>
            </w:r>
          </w:hyperlink>
        </w:p>
        <w:p w14:paraId="7B5195B7" w14:textId="06031D9C" w:rsidR="00387697" w:rsidRDefault="00387697">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1" w:history="1">
            <w:r w:rsidRPr="006E3240">
              <w:rPr>
                <w:rStyle w:val="Hyperlink"/>
                <w:noProof/>
              </w:rPr>
              <w:t>Authentic Behaviour</w:t>
            </w:r>
            <w:r>
              <w:rPr>
                <w:noProof/>
                <w:webHidden/>
              </w:rPr>
              <w:tab/>
            </w:r>
            <w:r>
              <w:rPr>
                <w:noProof/>
                <w:webHidden/>
              </w:rPr>
              <w:fldChar w:fldCharType="begin"/>
            </w:r>
            <w:r>
              <w:rPr>
                <w:noProof/>
                <w:webHidden/>
              </w:rPr>
              <w:instrText xml:space="preserve"> PAGEREF _Toc179045211 \h </w:instrText>
            </w:r>
            <w:r>
              <w:rPr>
                <w:noProof/>
                <w:webHidden/>
              </w:rPr>
            </w:r>
            <w:r>
              <w:rPr>
                <w:noProof/>
                <w:webHidden/>
              </w:rPr>
              <w:fldChar w:fldCharType="separate"/>
            </w:r>
            <w:r>
              <w:rPr>
                <w:noProof/>
                <w:webHidden/>
              </w:rPr>
              <w:t>6</w:t>
            </w:r>
            <w:r>
              <w:rPr>
                <w:noProof/>
                <w:webHidden/>
              </w:rPr>
              <w:fldChar w:fldCharType="end"/>
            </w:r>
          </w:hyperlink>
        </w:p>
        <w:p w14:paraId="03E999C0" w14:textId="003319A6"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2" w:history="1">
            <w:r w:rsidRPr="006E3240">
              <w:rPr>
                <w:rStyle w:val="Hyperlink"/>
                <w:noProof/>
              </w:rPr>
              <w:t>Interpersonal Relationships</w:t>
            </w:r>
            <w:r>
              <w:rPr>
                <w:noProof/>
                <w:webHidden/>
              </w:rPr>
              <w:tab/>
            </w:r>
            <w:r>
              <w:rPr>
                <w:noProof/>
                <w:webHidden/>
              </w:rPr>
              <w:fldChar w:fldCharType="begin"/>
            </w:r>
            <w:r>
              <w:rPr>
                <w:noProof/>
                <w:webHidden/>
              </w:rPr>
              <w:instrText xml:space="preserve"> PAGEREF _Toc179045212 \h </w:instrText>
            </w:r>
            <w:r>
              <w:rPr>
                <w:noProof/>
                <w:webHidden/>
              </w:rPr>
            </w:r>
            <w:r>
              <w:rPr>
                <w:noProof/>
                <w:webHidden/>
              </w:rPr>
              <w:fldChar w:fldCharType="separate"/>
            </w:r>
            <w:r>
              <w:rPr>
                <w:noProof/>
                <w:webHidden/>
              </w:rPr>
              <w:t>6</w:t>
            </w:r>
            <w:r>
              <w:rPr>
                <w:noProof/>
                <w:webHidden/>
              </w:rPr>
              <w:fldChar w:fldCharType="end"/>
            </w:r>
          </w:hyperlink>
        </w:p>
        <w:p w14:paraId="33BC0F6D" w14:textId="432568D4" w:rsidR="00387697" w:rsidRDefault="00387697">
          <w:pPr>
            <w:pStyle w:val="TOC4"/>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3" w:history="1">
            <w:r w:rsidRPr="006E3240">
              <w:rPr>
                <w:rStyle w:val="Hyperlink"/>
                <w:noProof/>
              </w:rPr>
              <w:t>Communication Plan</w:t>
            </w:r>
            <w:r>
              <w:rPr>
                <w:noProof/>
                <w:webHidden/>
              </w:rPr>
              <w:tab/>
            </w:r>
            <w:r>
              <w:rPr>
                <w:noProof/>
                <w:webHidden/>
              </w:rPr>
              <w:fldChar w:fldCharType="begin"/>
            </w:r>
            <w:r>
              <w:rPr>
                <w:noProof/>
                <w:webHidden/>
              </w:rPr>
              <w:instrText xml:space="preserve"> PAGEREF _Toc179045213 \h </w:instrText>
            </w:r>
            <w:r>
              <w:rPr>
                <w:noProof/>
                <w:webHidden/>
              </w:rPr>
            </w:r>
            <w:r>
              <w:rPr>
                <w:noProof/>
                <w:webHidden/>
              </w:rPr>
              <w:fldChar w:fldCharType="separate"/>
            </w:r>
            <w:r>
              <w:rPr>
                <w:noProof/>
                <w:webHidden/>
              </w:rPr>
              <w:t>7</w:t>
            </w:r>
            <w:r>
              <w:rPr>
                <w:noProof/>
                <w:webHidden/>
              </w:rPr>
              <w:fldChar w:fldCharType="end"/>
            </w:r>
          </w:hyperlink>
        </w:p>
        <w:p w14:paraId="50A896AC" w14:textId="2840C271"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4" w:history="1">
            <w:r w:rsidRPr="006E3240">
              <w:rPr>
                <w:rStyle w:val="Hyperlink"/>
                <w:noProof/>
              </w:rPr>
              <w:t>Professional Integrity</w:t>
            </w:r>
            <w:r>
              <w:rPr>
                <w:noProof/>
                <w:webHidden/>
              </w:rPr>
              <w:tab/>
            </w:r>
            <w:r>
              <w:rPr>
                <w:noProof/>
                <w:webHidden/>
              </w:rPr>
              <w:fldChar w:fldCharType="begin"/>
            </w:r>
            <w:r>
              <w:rPr>
                <w:noProof/>
                <w:webHidden/>
              </w:rPr>
              <w:instrText xml:space="preserve"> PAGEREF _Toc179045214 \h </w:instrText>
            </w:r>
            <w:r>
              <w:rPr>
                <w:noProof/>
                <w:webHidden/>
              </w:rPr>
            </w:r>
            <w:r>
              <w:rPr>
                <w:noProof/>
                <w:webHidden/>
              </w:rPr>
              <w:fldChar w:fldCharType="separate"/>
            </w:r>
            <w:r>
              <w:rPr>
                <w:noProof/>
                <w:webHidden/>
              </w:rPr>
              <w:t>7</w:t>
            </w:r>
            <w:r>
              <w:rPr>
                <w:noProof/>
                <w:webHidden/>
              </w:rPr>
              <w:fldChar w:fldCharType="end"/>
            </w:r>
          </w:hyperlink>
        </w:p>
        <w:p w14:paraId="6EA928A9" w14:textId="50D88FE0"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5" w:history="1">
            <w:r w:rsidRPr="006E3240">
              <w:rPr>
                <w:rStyle w:val="Hyperlink"/>
                <w:noProof/>
              </w:rPr>
              <w:t>Development of own Professional Practice</w:t>
            </w:r>
            <w:r>
              <w:rPr>
                <w:noProof/>
                <w:webHidden/>
              </w:rPr>
              <w:tab/>
            </w:r>
            <w:r>
              <w:rPr>
                <w:noProof/>
                <w:webHidden/>
              </w:rPr>
              <w:fldChar w:fldCharType="begin"/>
            </w:r>
            <w:r>
              <w:rPr>
                <w:noProof/>
                <w:webHidden/>
              </w:rPr>
              <w:instrText xml:space="preserve"> PAGEREF _Toc179045215 \h </w:instrText>
            </w:r>
            <w:r>
              <w:rPr>
                <w:noProof/>
                <w:webHidden/>
              </w:rPr>
            </w:r>
            <w:r>
              <w:rPr>
                <w:noProof/>
                <w:webHidden/>
              </w:rPr>
              <w:fldChar w:fldCharType="separate"/>
            </w:r>
            <w:r>
              <w:rPr>
                <w:noProof/>
                <w:webHidden/>
              </w:rPr>
              <w:t>8</w:t>
            </w:r>
            <w:r>
              <w:rPr>
                <w:noProof/>
                <w:webHidden/>
              </w:rPr>
              <w:fldChar w:fldCharType="end"/>
            </w:r>
          </w:hyperlink>
        </w:p>
        <w:p w14:paraId="6A89D5FA" w14:textId="02FCF603"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6" w:history="1">
            <w:r w:rsidRPr="006E3240">
              <w:rPr>
                <w:rStyle w:val="Hyperlink"/>
                <w:noProof/>
              </w:rPr>
              <w:t>References</w:t>
            </w:r>
            <w:r>
              <w:rPr>
                <w:noProof/>
                <w:webHidden/>
              </w:rPr>
              <w:tab/>
            </w:r>
            <w:r>
              <w:rPr>
                <w:noProof/>
                <w:webHidden/>
              </w:rPr>
              <w:fldChar w:fldCharType="begin"/>
            </w:r>
            <w:r>
              <w:rPr>
                <w:noProof/>
                <w:webHidden/>
              </w:rPr>
              <w:instrText xml:space="preserve"> PAGEREF _Toc179045216 \h </w:instrText>
            </w:r>
            <w:r>
              <w:rPr>
                <w:noProof/>
                <w:webHidden/>
              </w:rPr>
            </w:r>
            <w:r>
              <w:rPr>
                <w:noProof/>
                <w:webHidden/>
              </w:rPr>
              <w:fldChar w:fldCharType="separate"/>
            </w:r>
            <w:r>
              <w:rPr>
                <w:noProof/>
                <w:webHidden/>
              </w:rPr>
              <w:t>10</w:t>
            </w:r>
            <w:r>
              <w:rPr>
                <w:noProof/>
                <w:webHidden/>
              </w:rPr>
              <w:fldChar w:fldCharType="end"/>
            </w:r>
          </w:hyperlink>
        </w:p>
        <w:p w14:paraId="44E2B7F4" w14:textId="528D6E3B" w:rsidR="00387697" w:rsidRDefault="00387697">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9045217" w:history="1">
            <w:r w:rsidRPr="006E3240">
              <w:rPr>
                <w:rStyle w:val="Hyperlink"/>
                <w:noProof/>
              </w:rPr>
              <w:t>Appendix A – Personal Development Plan</w:t>
            </w:r>
            <w:r>
              <w:rPr>
                <w:noProof/>
                <w:webHidden/>
              </w:rPr>
              <w:tab/>
            </w:r>
            <w:r>
              <w:rPr>
                <w:noProof/>
                <w:webHidden/>
              </w:rPr>
              <w:fldChar w:fldCharType="begin"/>
            </w:r>
            <w:r>
              <w:rPr>
                <w:noProof/>
                <w:webHidden/>
              </w:rPr>
              <w:instrText xml:space="preserve"> PAGEREF _Toc179045217 \h </w:instrText>
            </w:r>
            <w:r>
              <w:rPr>
                <w:noProof/>
                <w:webHidden/>
              </w:rPr>
            </w:r>
            <w:r>
              <w:rPr>
                <w:noProof/>
                <w:webHidden/>
              </w:rPr>
              <w:fldChar w:fldCharType="separate"/>
            </w:r>
            <w:r>
              <w:rPr>
                <w:noProof/>
                <w:webHidden/>
              </w:rPr>
              <w:t>11</w:t>
            </w:r>
            <w:r>
              <w:rPr>
                <w:noProof/>
                <w:webHidden/>
              </w:rPr>
              <w:fldChar w:fldCharType="end"/>
            </w:r>
          </w:hyperlink>
        </w:p>
        <w:p w14:paraId="2BF66C93" w14:textId="48B7E734"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499E14B6" w14:textId="7A0A7CED" w:rsidR="005831A9" w:rsidRDefault="007234A4" w:rsidP="005831A9">
      <w:pPr>
        <w:pStyle w:val="Heading1"/>
      </w:pPr>
      <w:bookmarkStart w:id="1" w:name="_1ci93xb" w:colFirst="0" w:colLast="0"/>
      <w:bookmarkStart w:id="2" w:name="_Toc179045206"/>
      <w:bookmarkEnd w:id="1"/>
      <w:r>
        <w:lastRenderedPageBreak/>
        <w:t>Introduction</w:t>
      </w:r>
      <w:bookmarkEnd w:id="2"/>
    </w:p>
    <w:p w14:paraId="56546420" w14:textId="0CB6E80D" w:rsidR="00197A00" w:rsidRDefault="00197A00" w:rsidP="0046662C">
      <w:bookmarkStart w:id="3" w:name="_3whwml4" w:colFirst="0" w:colLast="0"/>
      <w:bookmarkEnd w:id="3"/>
      <w:r w:rsidRPr="00197A00">
        <w:t>This report will provide a</w:t>
      </w:r>
      <w:r w:rsidR="00EC5F27">
        <w:t xml:space="preserve">n </w:t>
      </w:r>
      <w:r w:rsidRPr="00197A00">
        <w:t xml:space="preserve">analysis of the </w:t>
      </w:r>
      <w:r w:rsidR="00EC5F27">
        <w:t xml:space="preserve">provided </w:t>
      </w:r>
      <w:r w:rsidRPr="00197A00">
        <w:t>case study, focusing on several key themes.</w:t>
      </w:r>
      <w:r w:rsidR="00215D9A">
        <w:t xml:space="preserve"> This </w:t>
      </w:r>
      <w:r w:rsidRPr="00197A00">
        <w:t xml:space="preserve">will </w:t>
      </w:r>
      <w:r w:rsidR="00215D9A">
        <w:t xml:space="preserve">look at </w:t>
      </w:r>
      <w:r w:rsidRPr="00197A00">
        <w:t>self-management</w:t>
      </w:r>
      <w:r w:rsidR="006B5DD8">
        <w:t>,</w:t>
      </w:r>
      <w:r w:rsidRPr="00197A00">
        <w:t xml:space="preserve"> personal and cognitive biases</w:t>
      </w:r>
      <w:r w:rsidR="006F2853">
        <w:t xml:space="preserve">, </w:t>
      </w:r>
      <w:r w:rsidR="006D5046" w:rsidRPr="00197A00">
        <w:t>accountability,</w:t>
      </w:r>
      <w:r w:rsidR="0046662C">
        <w:t xml:space="preserve"> </w:t>
      </w:r>
      <w:r w:rsidRPr="00197A00">
        <w:t xml:space="preserve">and authentic </w:t>
      </w:r>
      <w:r w:rsidR="00A76694" w:rsidRPr="00197A00">
        <w:t>behaviour</w:t>
      </w:r>
      <w:r w:rsidRPr="00197A00">
        <w:t>, emphasi</w:t>
      </w:r>
      <w:r w:rsidR="00A76694">
        <w:t>s</w:t>
      </w:r>
      <w:r w:rsidRPr="00197A00">
        <w:t xml:space="preserve">ing the importance of responsibility and genuineness in interactions. Interpersonal relationships will be explored to highlight effective communication and collaboration. </w:t>
      </w:r>
      <w:r w:rsidR="0046662C">
        <w:t xml:space="preserve">The last topic will be </w:t>
      </w:r>
      <w:r w:rsidRPr="00197A00">
        <w:t>personal integrity and present strategies for developing one’s professional practice,</w:t>
      </w:r>
      <w:r w:rsidR="001956FD">
        <w:t xml:space="preserve"> </w:t>
      </w:r>
      <w:r w:rsidRPr="00197A00">
        <w:t xml:space="preserve">continuous </w:t>
      </w:r>
      <w:r w:rsidR="00765054" w:rsidRPr="00197A00">
        <w:t>growth,</w:t>
      </w:r>
      <w:r w:rsidRPr="00197A00">
        <w:t xml:space="preserve"> and improvement.</w:t>
      </w:r>
      <w:r w:rsidR="004A7B98">
        <w:t xml:space="preserve"> Appendix 1 will be </w:t>
      </w:r>
      <w:r w:rsidR="003C3B9B">
        <w:t>an example of a PDP</w:t>
      </w:r>
      <w:r w:rsidR="00765054">
        <w:t xml:space="preserve"> and Appendix 2 will be a Me Manual.</w:t>
      </w:r>
    </w:p>
    <w:p w14:paraId="022F4C44" w14:textId="66B55A41" w:rsidR="00583709" w:rsidRDefault="001A300F" w:rsidP="001A300F">
      <w:pPr>
        <w:pStyle w:val="Heading1"/>
      </w:pPr>
      <w:bookmarkStart w:id="4" w:name="_Toc179045207"/>
      <w:r w:rsidRPr="001A300F">
        <w:t>Self-Management</w:t>
      </w:r>
      <w:bookmarkEnd w:id="4"/>
    </w:p>
    <w:p w14:paraId="4F319CA2" w14:textId="4F80CC8A" w:rsidR="006018E0" w:rsidRDefault="0053513A" w:rsidP="006018E0">
      <w:r>
        <w:t xml:space="preserve">According to </w:t>
      </w:r>
      <w:r w:rsidRPr="0053513A">
        <w:t>(Raeburn, 2023)</w:t>
      </w:r>
      <w:r>
        <w:t xml:space="preserve"> </w:t>
      </w:r>
      <w:r w:rsidR="001A7326">
        <w:t>Self-management is an important part of anyone's life, it is what allows individuals to control their emotions, thoughts, and behaviours</w:t>
      </w:r>
      <w:r w:rsidR="00D92A07">
        <w:t>. It helps the following areas</w:t>
      </w:r>
      <w:r w:rsidR="00C82916">
        <w:t>:</w:t>
      </w:r>
    </w:p>
    <w:p w14:paraId="76434F80" w14:textId="0C0F5880" w:rsidR="00D92A07" w:rsidRDefault="00D92A07" w:rsidP="00721918">
      <w:pPr>
        <w:pStyle w:val="ListParagraph"/>
        <w:numPr>
          <w:ilvl w:val="0"/>
          <w:numId w:val="2"/>
        </w:numPr>
      </w:pPr>
      <w:r>
        <w:t xml:space="preserve">Time management – </w:t>
      </w:r>
      <w:r w:rsidR="000D6D87">
        <w:t>focuses on how to use time wisely</w:t>
      </w:r>
      <w:r w:rsidR="009D285A">
        <w:t xml:space="preserve"> and efficiently.</w:t>
      </w:r>
    </w:p>
    <w:p w14:paraId="00862AEB" w14:textId="61F356F0" w:rsidR="00C543FE" w:rsidRDefault="00036EBB" w:rsidP="00721918">
      <w:pPr>
        <w:pStyle w:val="ListParagraph"/>
        <w:numPr>
          <w:ilvl w:val="0"/>
          <w:numId w:val="2"/>
        </w:numPr>
      </w:pPr>
      <w:r>
        <w:t>Self-motivation – motivation plays a crucial role in creating goals and seeing them through.</w:t>
      </w:r>
    </w:p>
    <w:p w14:paraId="664CC693" w14:textId="2D0C008E" w:rsidR="00AC6740" w:rsidRDefault="00573727" w:rsidP="00721918">
      <w:pPr>
        <w:pStyle w:val="ListParagraph"/>
        <w:numPr>
          <w:ilvl w:val="0"/>
          <w:numId w:val="2"/>
        </w:numPr>
      </w:pPr>
      <w:r>
        <w:t>Stress management – Stress is a regular part of human life and therefore managing stress is important, good stress management can increase productivity and can assist in improving focus.</w:t>
      </w:r>
    </w:p>
    <w:p w14:paraId="27E37B42" w14:textId="58B56320" w:rsidR="0099320C" w:rsidRDefault="0099320C" w:rsidP="00721918">
      <w:pPr>
        <w:pStyle w:val="ListParagraph"/>
        <w:numPr>
          <w:ilvl w:val="0"/>
          <w:numId w:val="2"/>
        </w:numPr>
      </w:pPr>
      <w:r>
        <w:t xml:space="preserve">Adaptability – this is learning to be flexible and to be resilient when </w:t>
      </w:r>
      <w:r w:rsidR="00E84BF5">
        <w:t>changes or blockers occur</w:t>
      </w:r>
      <w:r w:rsidR="00AA38EF">
        <w:t>.</w:t>
      </w:r>
    </w:p>
    <w:p w14:paraId="6F8E52F3" w14:textId="179FAAA1" w:rsidR="00E84BF5" w:rsidRDefault="001019E6" w:rsidP="00721918">
      <w:pPr>
        <w:pStyle w:val="ListParagraph"/>
        <w:numPr>
          <w:ilvl w:val="0"/>
          <w:numId w:val="2"/>
        </w:numPr>
      </w:pPr>
      <w:r>
        <w:t>Decision making – problems will often occur when working on a project and decision making is a key component of problem solving.</w:t>
      </w:r>
    </w:p>
    <w:p w14:paraId="2A921BCE" w14:textId="24C2021A" w:rsidR="00277687" w:rsidRDefault="00277687" w:rsidP="00721918">
      <w:pPr>
        <w:pStyle w:val="ListParagraph"/>
        <w:numPr>
          <w:ilvl w:val="0"/>
          <w:numId w:val="2"/>
        </w:numPr>
      </w:pPr>
      <w:r>
        <w:t xml:space="preserve">Goal alignment </w:t>
      </w:r>
      <w:r w:rsidR="002F03B9">
        <w:t>–</w:t>
      </w:r>
      <w:r>
        <w:t xml:space="preserve"> </w:t>
      </w:r>
      <w:r w:rsidR="002F03B9">
        <w:t xml:space="preserve">when creating goals, </w:t>
      </w:r>
      <w:r w:rsidR="006A14B6">
        <w:t>it is</w:t>
      </w:r>
      <w:r w:rsidR="002F03B9">
        <w:t xml:space="preserve"> important to set out tasks that can help achieve the end goal. These goals need to be SMART</w:t>
      </w:r>
      <w:r w:rsidR="007678BC">
        <w:t xml:space="preserve">. </w:t>
      </w:r>
    </w:p>
    <w:p w14:paraId="215ABA20" w14:textId="04773079" w:rsidR="00536325" w:rsidRDefault="006A14B6" w:rsidP="00536325">
      <w:pPr>
        <w:pStyle w:val="ListParagraph"/>
        <w:numPr>
          <w:ilvl w:val="0"/>
          <w:numId w:val="2"/>
        </w:numPr>
      </w:pPr>
      <w:r>
        <w:t xml:space="preserve">Personal development – personal development is </w:t>
      </w:r>
      <w:r w:rsidR="00AA0B9E">
        <w:t>particularly important</w:t>
      </w:r>
      <w:r>
        <w:t xml:space="preserve"> to keep on top of, being able to learn new things and adapt when necessary.</w:t>
      </w:r>
      <w:r w:rsidR="00C45FAD">
        <w:t xml:space="preserve"> </w:t>
      </w:r>
      <w:r w:rsidR="00536325">
        <w:t>Cr</w:t>
      </w:r>
      <w:r w:rsidR="000F62BB">
        <w:t xml:space="preserve">eating goals, and </w:t>
      </w:r>
      <w:r w:rsidR="00536325">
        <w:t>t</w:t>
      </w:r>
      <w:r w:rsidR="000F62BB">
        <w:t>racking progress</w:t>
      </w:r>
      <w:r w:rsidR="00536325">
        <w:t xml:space="preserve">. </w:t>
      </w:r>
    </w:p>
    <w:p w14:paraId="30797116" w14:textId="76F8D54D" w:rsidR="006D51B0" w:rsidRDefault="006D51B0" w:rsidP="006D51B0">
      <w:r>
        <w:t xml:space="preserve">In this case study </w:t>
      </w:r>
      <w:r w:rsidR="002C2DB1">
        <w:t xml:space="preserve">Dr Alice Parker shows some good </w:t>
      </w:r>
      <w:r w:rsidR="00C546E6">
        <w:t xml:space="preserve">self-management traits, Alice </w:t>
      </w:r>
      <w:r w:rsidR="00C82916">
        <w:t>can</w:t>
      </w:r>
      <w:r w:rsidR="00C546E6">
        <w:t xml:space="preserve"> keep her emotions under control when faced with </w:t>
      </w:r>
      <w:r w:rsidR="00365442">
        <w:t>tricky situations</w:t>
      </w:r>
      <w:r w:rsidR="00C546E6">
        <w:t xml:space="preserve"> with </w:t>
      </w:r>
      <w:r w:rsidR="00237170">
        <w:t xml:space="preserve">team conflicts and what she believes is gossip at her expense. </w:t>
      </w:r>
    </w:p>
    <w:p w14:paraId="5DBED9D2" w14:textId="77777777" w:rsidR="000A7D10" w:rsidRDefault="00BE1348" w:rsidP="006D51B0">
      <w:r>
        <w:t xml:space="preserve">Alice tries to be adaptable, despite the tricky team dynamic and delays </w:t>
      </w:r>
      <w:r w:rsidR="0090213C">
        <w:t>from senior management. However,</w:t>
      </w:r>
      <w:r w:rsidR="005A2358">
        <w:t xml:space="preserve"> while this shows the senior management </w:t>
      </w:r>
      <w:r w:rsidR="00385350">
        <w:t>were not</w:t>
      </w:r>
      <w:r w:rsidR="005A2358">
        <w:t xml:space="preserve"> being </w:t>
      </w:r>
      <w:r w:rsidR="00AA0B9E">
        <w:t>dependable</w:t>
      </w:r>
      <w:r w:rsidR="005A2358">
        <w:t xml:space="preserve">, it raises </w:t>
      </w:r>
      <w:r w:rsidR="000A7D10">
        <w:t>a few</w:t>
      </w:r>
      <w:r w:rsidR="005A2358">
        <w:t xml:space="preserve"> question</w:t>
      </w:r>
      <w:r w:rsidR="00CF0E93">
        <w:t>s</w:t>
      </w:r>
      <w:r w:rsidR="000A7D10">
        <w:t>:</w:t>
      </w:r>
    </w:p>
    <w:p w14:paraId="6ABC7CA4" w14:textId="2A81D37A" w:rsidR="000A7D10" w:rsidRDefault="00B20069" w:rsidP="000A7D10">
      <w:pPr>
        <w:pStyle w:val="ListParagraph"/>
        <w:numPr>
          <w:ilvl w:val="0"/>
          <w:numId w:val="3"/>
        </w:numPr>
      </w:pPr>
      <w:r>
        <w:t>D</w:t>
      </w:r>
      <w:r w:rsidR="005A2358">
        <w:t>id Alice as the project lead</w:t>
      </w:r>
      <w:r w:rsidR="005818AD">
        <w:t xml:space="preserve">, take charge and request status updates? </w:t>
      </w:r>
    </w:p>
    <w:p w14:paraId="0426F91A" w14:textId="77777777" w:rsidR="000A7D10" w:rsidRDefault="005818AD" w:rsidP="000A7D10">
      <w:pPr>
        <w:pStyle w:val="ListParagraph"/>
        <w:numPr>
          <w:ilvl w:val="0"/>
          <w:numId w:val="3"/>
        </w:numPr>
      </w:pPr>
      <w:r>
        <w:t>Did she raise the impo</w:t>
      </w:r>
      <w:r w:rsidR="005F231E">
        <w:t>rtance of what was need</w:t>
      </w:r>
      <w:r w:rsidR="00351DFE">
        <w:t>ed</w:t>
      </w:r>
      <w:r w:rsidR="005F231E">
        <w:t xml:space="preserve"> and when? </w:t>
      </w:r>
    </w:p>
    <w:p w14:paraId="34DA180E" w14:textId="77777777" w:rsidR="000A7D10" w:rsidRDefault="005F231E" w:rsidP="000A7D10">
      <w:pPr>
        <w:pStyle w:val="ListParagraph"/>
        <w:numPr>
          <w:ilvl w:val="0"/>
          <w:numId w:val="3"/>
        </w:numPr>
      </w:pPr>
      <w:r>
        <w:t xml:space="preserve">Did Alice set clear goals and </w:t>
      </w:r>
      <w:r w:rsidR="00BD29B7">
        <w:t xml:space="preserve">delegate tasks? </w:t>
      </w:r>
    </w:p>
    <w:p w14:paraId="07DA74A1" w14:textId="77777777" w:rsidR="00F30B88" w:rsidRDefault="002B7DF1" w:rsidP="006D51B0">
      <w:pPr>
        <w:pStyle w:val="ListParagraph"/>
        <w:numPr>
          <w:ilvl w:val="0"/>
          <w:numId w:val="3"/>
        </w:numPr>
      </w:pPr>
      <w:r>
        <w:t xml:space="preserve">How were each </w:t>
      </w:r>
      <w:r w:rsidR="00C82916">
        <w:t>task</w:t>
      </w:r>
      <w:r>
        <w:t xml:space="preserve"> being monitored?</w:t>
      </w:r>
    </w:p>
    <w:p w14:paraId="743676E9" w14:textId="484E8894" w:rsidR="006D63E0" w:rsidRDefault="00F30B88" w:rsidP="006D51B0">
      <w:pPr>
        <w:pStyle w:val="ListParagraph"/>
        <w:numPr>
          <w:ilvl w:val="0"/>
          <w:numId w:val="3"/>
        </w:numPr>
      </w:pPr>
      <w:r>
        <w:t xml:space="preserve">Did </w:t>
      </w:r>
      <w:r w:rsidR="004255F6">
        <w:t xml:space="preserve">she try to solve the problem? </w:t>
      </w:r>
      <w:r w:rsidR="00303AF5">
        <w:t>It is not evident that Alice</w:t>
      </w:r>
      <w:r w:rsidR="004255F6">
        <w:t xml:space="preserve"> ma</w:t>
      </w:r>
      <w:r w:rsidR="00303AF5">
        <w:t>d</w:t>
      </w:r>
      <w:r w:rsidR="004255F6">
        <w:t xml:space="preserve">e any decisions to solve this </w:t>
      </w:r>
      <w:r w:rsidR="00156CD8">
        <w:t>issue.</w:t>
      </w:r>
    </w:p>
    <w:p w14:paraId="7D2DD0D6" w14:textId="1D213D9E" w:rsidR="00495D43" w:rsidRDefault="00495D43" w:rsidP="006D51B0">
      <w:r>
        <w:t>Looking at the how the team ha</w:t>
      </w:r>
      <w:r w:rsidR="00230DD3">
        <w:t>s</w:t>
      </w:r>
      <w:r>
        <w:t xml:space="preserve"> acted, </w:t>
      </w:r>
      <w:r w:rsidR="00732289">
        <w:t>they</w:t>
      </w:r>
      <w:r>
        <w:t xml:space="preserve"> </w:t>
      </w:r>
      <w:r w:rsidR="00C775FD">
        <w:t>have not</w:t>
      </w:r>
      <w:r>
        <w:t xml:space="preserve"> been able to manage their emotion</w:t>
      </w:r>
      <w:r w:rsidR="00E20885">
        <w:t xml:space="preserve">s </w:t>
      </w:r>
      <w:r w:rsidR="00D8760B">
        <w:t xml:space="preserve">or put their opinions aside. </w:t>
      </w:r>
      <w:r>
        <w:t xml:space="preserve">They allow their </w:t>
      </w:r>
      <w:r w:rsidR="006B27C0">
        <w:t>emotions to drive them which has</w:t>
      </w:r>
      <w:r w:rsidR="006E69D0">
        <w:t xml:space="preserve"> </w:t>
      </w:r>
      <w:r w:rsidR="00822733">
        <w:t>affected</w:t>
      </w:r>
      <w:r w:rsidR="006E69D0">
        <w:t xml:space="preserve"> their work and the working relationship. </w:t>
      </w:r>
      <w:r w:rsidR="00CB7566">
        <w:t>The</w:t>
      </w:r>
      <w:r w:rsidR="00092F75">
        <w:t>y</w:t>
      </w:r>
      <w:r w:rsidR="00CB7566">
        <w:t xml:space="preserve"> blame Alice for the missed deadline, rather than </w:t>
      </w:r>
      <w:r w:rsidR="00364D15">
        <w:t xml:space="preserve">holding </w:t>
      </w:r>
      <w:r w:rsidR="00822733">
        <w:t>themselves</w:t>
      </w:r>
      <w:r w:rsidR="00CB7566">
        <w:t xml:space="preserve"> accountable for </w:t>
      </w:r>
      <w:r w:rsidR="00364D15">
        <w:t xml:space="preserve">the parts </w:t>
      </w:r>
      <w:r w:rsidR="00C775FD">
        <w:t>they have</w:t>
      </w:r>
      <w:r w:rsidR="00364D15">
        <w:t xml:space="preserve"> played in it. </w:t>
      </w:r>
    </w:p>
    <w:p w14:paraId="254C58D6" w14:textId="77777777" w:rsidR="00A91EA9" w:rsidRDefault="00B64D73" w:rsidP="006D51B0">
      <w:r>
        <w:t xml:space="preserve">One thing that could have improved this situation is creating </w:t>
      </w:r>
      <w:r w:rsidR="004A64A5">
        <w:t xml:space="preserve">interim </w:t>
      </w:r>
      <w:r w:rsidR="00686E83">
        <w:t>goal</w:t>
      </w:r>
      <w:r w:rsidR="005E6DC6">
        <w:t>s and tasks</w:t>
      </w:r>
      <w:r w:rsidR="00AA31C2">
        <w:t>, as the end goal</w:t>
      </w:r>
      <w:r w:rsidR="00686E83">
        <w:t xml:space="preserve"> was the same for each team member, however they should have all had their own tasks that they </w:t>
      </w:r>
      <w:r w:rsidR="00686E83">
        <w:lastRenderedPageBreak/>
        <w:t xml:space="preserve">should have </w:t>
      </w:r>
      <w:r w:rsidR="00C269F3">
        <w:t>overseen</w:t>
      </w:r>
      <w:r w:rsidR="00686E83">
        <w:t>, and they should have taken account of the importance of making sure these tasks were completed on time and with the end goal in mind.</w:t>
      </w:r>
      <w:r w:rsidR="00AA31C2">
        <w:t xml:space="preserve"> Giving employees their own responsibility can often be a way of making them feel valued and important. These </w:t>
      </w:r>
      <w:r w:rsidR="00C8331D">
        <w:t>tasks,</w:t>
      </w:r>
      <w:r w:rsidR="00AA31C2">
        <w:t xml:space="preserve"> however, should have had regular status update meetings.</w:t>
      </w:r>
      <w:r w:rsidR="00BF6001">
        <w:t xml:space="preserve"> To keep progress going and addressing any issues that would cause delays. </w:t>
      </w:r>
    </w:p>
    <w:p w14:paraId="6158B631" w14:textId="3765C239" w:rsidR="00583709" w:rsidRPr="00F10D8E" w:rsidRDefault="00397052" w:rsidP="00AC1389">
      <w:pPr>
        <w:pStyle w:val="Heading1"/>
      </w:pPr>
      <w:bookmarkStart w:id="5" w:name="_2p2csry" w:colFirst="0" w:colLast="0"/>
      <w:bookmarkStart w:id="6" w:name="_Toc179045208"/>
      <w:bookmarkEnd w:id="5"/>
      <w:r w:rsidRPr="00F10D8E">
        <w:t>Bias</w:t>
      </w:r>
      <w:bookmarkEnd w:id="6"/>
    </w:p>
    <w:p w14:paraId="4C6B45CA" w14:textId="1F3C508F" w:rsidR="00AB6108" w:rsidRPr="00F10D8E" w:rsidRDefault="00AB6108" w:rsidP="00AB6108">
      <w:r w:rsidRPr="00F10D8E">
        <w:t xml:space="preserve">The case study shows a few biases that </w:t>
      </w:r>
      <w:r w:rsidR="00A37A9F" w:rsidRPr="00F10D8E">
        <w:t>could</w:t>
      </w:r>
      <w:r w:rsidRPr="00F10D8E">
        <w:t xml:space="preserve"> a factor in this </w:t>
      </w:r>
      <w:r w:rsidR="00387697" w:rsidRPr="00F10D8E">
        <w:t>situation</w:t>
      </w:r>
      <w:r w:rsidRPr="00F10D8E">
        <w:t>. A few examples of types of biases are as follows:</w:t>
      </w:r>
    </w:p>
    <w:p w14:paraId="66A98724" w14:textId="7CBEBA7A" w:rsidR="008633E3" w:rsidRPr="00F10D8E" w:rsidRDefault="007401DD" w:rsidP="00265E40">
      <w:pPr>
        <w:pStyle w:val="ListParagraph"/>
        <w:numPr>
          <w:ilvl w:val="0"/>
          <w:numId w:val="5"/>
        </w:numPr>
      </w:pPr>
      <w:r w:rsidRPr="00F10D8E">
        <w:rPr>
          <w:b/>
          <w:bCs/>
        </w:rPr>
        <w:t>Personal bias</w:t>
      </w:r>
      <w:r w:rsidR="00F61CA4" w:rsidRPr="00F10D8E">
        <w:rPr>
          <w:b/>
          <w:bCs/>
        </w:rPr>
        <w:t>:</w:t>
      </w:r>
      <w:r w:rsidRPr="00F10D8E">
        <w:t xml:space="preserve"> </w:t>
      </w:r>
      <w:r w:rsidR="00265E40" w:rsidRPr="00F10D8E">
        <w:t xml:space="preserve">Personal Bias </w:t>
      </w:r>
      <w:r w:rsidRPr="00F10D8E">
        <w:t xml:space="preserve">is the biases that we learn from what we are taught through life, such as our opinions or our life experiences, from what </w:t>
      </w:r>
      <w:r w:rsidR="00BA4D21" w:rsidRPr="00F10D8E">
        <w:t>we are</w:t>
      </w:r>
      <w:r w:rsidR="008C13F4" w:rsidRPr="00F10D8E">
        <w:t xml:space="preserve"> taught from those who raised us.</w:t>
      </w:r>
    </w:p>
    <w:p w14:paraId="3A08A2C1" w14:textId="0714E17C" w:rsidR="00BA57FE" w:rsidRPr="00F10D8E" w:rsidRDefault="00796E38" w:rsidP="00265E40">
      <w:pPr>
        <w:pStyle w:val="ListParagraph"/>
        <w:numPr>
          <w:ilvl w:val="0"/>
          <w:numId w:val="5"/>
        </w:numPr>
      </w:pPr>
      <w:r w:rsidRPr="00F10D8E">
        <w:rPr>
          <w:b/>
          <w:bCs/>
        </w:rPr>
        <w:t>Cognitive bias:</w:t>
      </w:r>
      <w:r w:rsidRPr="00F10D8E">
        <w:t xml:space="preserve"> </w:t>
      </w:r>
      <w:r w:rsidR="003B376C" w:rsidRPr="00F10D8E">
        <w:t>Murphy (2021)</w:t>
      </w:r>
      <w:r w:rsidR="0099241F" w:rsidRPr="00F10D8E">
        <w:t>,</w:t>
      </w:r>
      <w:r w:rsidR="003B376C" w:rsidRPr="00F10D8E">
        <w:t xml:space="preserve"> stated that cognitive bias is the most common type of bias. </w:t>
      </w:r>
      <w:r w:rsidR="00BA57FE" w:rsidRPr="00F10D8E">
        <w:t xml:space="preserve">Research shows there are more than 175 types of cognitive bias. </w:t>
      </w:r>
      <w:r w:rsidR="009A104D" w:rsidRPr="00F10D8E">
        <w:t xml:space="preserve">These biases can lead to poor judgments, which can lead to unreasonable conclusions or assessments. </w:t>
      </w:r>
      <w:r w:rsidR="00BA57FE" w:rsidRPr="00F10D8E">
        <w:t>These perceptions can affect a person's behaviour and attitude, positively or negatively.</w:t>
      </w:r>
    </w:p>
    <w:p w14:paraId="577FDCB1" w14:textId="5945E963" w:rsidR="00796E38" w:rsidRPr="00F10D8E" w:rsidRDefault="00796E38" w:rsidP="00265E40">
      <w:pPr>
        <w:pStyle w:val="ListParagraph"/>
        <w:numPr>
          <w:ilvl w:val="0"/>
          <w:numId w:val="5"/>
        </w:numPr>
      </w:pPr>
      <w:r w:rsidRPr="00F10D8E">
        <w:rPr>
          <w:b/>
          <w:bCs/>
        </w:rPr>
        <w:t>Unconscious Bias:</w:t>
      </w:r>
      <w:r w:rsidR="00304A0F" w:rsidRPr="00F10D8E">
        <w:rPr>
          <w:b/>
          <w:bCs/>
        </w:rPr>
        <w:t xml:space="preserve"> </w:t>
      </w:r>
      <w:r w:rsidR="00304A0F" w:rsidRPr="00F10D8E">
        <w:t xml:space="preserve">Unconscious bias is the biases that people </w:t>
      </w:r>
      <w:r w:rsidR="00E55BA6">
        <w:t xml:space="preserve">have beyond their own </w:t>
      </w:r>
      <w:r w:rsidR="00387697">
        <w:t>consciousness.</w:t>
      </w:r>
    </w:p>
    <w:p w14:paraId="2E1DA985" w14:textId="1F29707C" w:rsidR="00FC1AF1" w:rsidRPr="00F10D8E" w:rsidRDefault="002B7DCA" w:rsidP="00F219B0">
      <w:r w:rsidRPr="00F10D8E">
        <w:t xml:space="preserve">Gender Bias is </w:t>
      </w:r>
      <w:r w:rsidR="001549FC" w:rsidRPr="00F10D8E">
        <w:t xml:space="preserve">a </w:t>
      </w:r>
      <w:r w:rsidRPr="00F10D8E">
        <w:t xml:space="preserve">common </w:t>
      </w:r>
      <w:r w:rsidR="00D53C0F" w:rsidRPr="00F10D8E">
        <w:t>bias</w:t>
      </w:r>
      <w:r w:rsidR="0033050C" w:rsidRPr="00F10D8E">
        <w:t xml:space="preserve"> in the workplace.</w:t>
      </w:r>
      <w:r w:rsidR="00FC1AF1" w:rsidRPr="00F10D8E">
        <w:t xml:space="preserve"> According to </w:t>
      </w:r>
      <w:r w:rsidR="00FC1AF1" w:rsidRPr="00F10D8E">
        <w:t>Diehl et al. (2022)</w:t>
      </w:r>
      <w:r w:rsidR="00FC1AF1" w:rsidRPr="00F10D8E">
        <w:t xml:space="preserve">, gender bias is still </w:t>
      </w:r>
      <w:r w:rsidR="00F42316" w:rsidRPr="00F10D8E">
        <w:t>quite common</w:t>
      </w:r>
      <w:r w:rsidR="00FC1AF1" w:rsidRPr="00F10D8E">
        <w:t xml:space="preserve">, even in female-lead </w:t>
      </w:r>
      <w:r w:rsidR="000420E6" w:rsidRPr="00F10D8E">
        <w:t xml:space="preserve">industries </w:t>
      </w:r>
      <w:r w:rsidR="00FC1AF1" w:rsidRPr="00F10D8E">
        <w:t>because companies believed that just adding more females to the company</w:t>
      </w:r>
      <w:r w:rsidR="000420E6" w:rsidRPr="00F10D8E">
        <w:t xml:space="preserve"> </w:t>
      </w:r>
      <w:r w:rsidR="00FC1AF1" w:rsidRPr="00F10D8E">
        <w:t>was bridging the gap</w:t>
      </w:r>
      <w:r w:rsidR="000420E6" w:rsidRPr="00F10D8E">
        <w:t xml:space="preserve">. </w:t>
      </w:r>
      <w:r w:rsidR="000665BB" w:rsidRPr="00F10D8E">
        <w:t xml:space="preserve">Through their research, they discovered one example of the </w:t>
      </w:r>
      <w:r w:rsidR="00BA4D21" w:rsidRPr="00F10D8E">
        <w:t>bias</w:t>
      </w:r>
      <w:r w:rsidR="000665BB" w:rsidRPr="00F10D8E">
        <w:t xml:space="preserve"> persisting is constrained communication, in which women </w:t>
      </w:r>
      <w:r w:rsidR="00096994" w:rsidRPr="00F10D8E">
        <w:t>must</w:t>
      </w:r>
      <w:r w:rsidR="000665BB" w:rsidRPr="00F10D8E">
        <w:t xml:space="preserve"> be mindful when expressing authority and disregarding their accomplishments. They reported a lack of acknowledgement for their contributions and being interrupted by men when they were speaking. </w:t>
      </w:r>
      <w:r w:rsidR="00DA77C8" w:rsidRPr="00F10D8E">
        <w:t xml:space="preserve">This is what is reported in the case study. </w:t>
      </w:r>
    </w:p>
    <w:p w14:paraId="3AEDD9AD" w14:textId="24D071AE" w:rsidR="00F219B0" w:rsidRPr="00F10D8E" w:rsidRDefault="0033050C" w:rsidP="00F219B0">
      <w:r w:rsidRPr="00F10D8E">
        <w:t xml:space="preserve"> In this case study, t</w:t>
      </w:r>
      <w:r w:rsidR="00060B0C" w:rsidRPr="00F10D8E">
        <w:t>he female team members are being overlooked on regular basis</w:t>
      </w:r>
      <w:r w:rsidR="000D60D0" w:rsidRPr="00F10D8E">
        <w:t xml:space="preserve"> and their work </w:t>
      </w:r>
      <w:r w:rsidR="00EE776D" w:rsidRPr="00F10D8E">
        <w:t>is not</w:t>
      </w:r>
      <w:r w:rsidR="00696D27" w:rsidRPr="00F10D8E">
        <w:t xml:space="preserve"> being rightfully credited or acknowledged.</w:t>
      </w:r>
      <w:r w:rsidR="008F483E" w:rsidRPr="00F10D8E">
        <w:t xml:space="preserve"> The example of this is when Alice mentions that a fellow </w:t>
      </w:r>
      <w:r w:rsidR="008D35AD" w:rsidRPr="00F10D8E">
        <w:t xml:space="preserve">male colleague </w:t>
      </w:r>
      <w:r w:rsidR="006306E0" w:rsidRPr="00F10D8E">
        <w:t xml:space="preserve">asked her for an </w:t>
      </w:r>
      <w:r w:rsidR="00573E68" w:rsidRPr="00F10D8E">
        <w:t xml:space="preserve">update because he wanted to deliver it for the upcoming meeting. </w:t>
      </w:r>
      <w:r w:rsidR="00035B81" w:rsidRPr="00F10D8E">
        <w:t xml:space="preserve">The male team members are sticking together which is the gender bias </w:t>
      </w:r>
      <w:r w:rsidR="00D53C0F" w:rsidRPr="00F10D8E">
        <w:t>and</w:t>
      </w:r>
      <w:r w:rsidR="00035B81" w:rsidRPr="00F10D8E">
        <w:t xml:space="preserve"> an affinity bias as they are</w:t>
      </w:r>
      <w:r w:rsidR="004B7061" w:rsidRPr="00F10D8E">
        <w:t xml:space="preserve"> favouring those</w:t>
      </w:r>
      <w:r w:rsidR="00867781" w:rsidRPr="00F10D8E">
        <w:t xml:space="preserve"> more </w:t>
      </w:r>
      <w:r w:rsidR="00BA4D21" w:rsidRPr="00F10D8E">
        <w:t>like</w:t>
      </w:r>
      <w:r w:rsidR="00867781" w:rsidRPr="00F10D8E">
        <w:t xml:space="preserve"> themselves.</w:t>
      </w:r>
    </w:p>
    <w:p w14:paraId="2DB88837" w14:textId="3682B57D" w:rsidR="00471C81" w:rsidRDefault="00375D48" w:rsidP="00471C81">
      <w:r w:rsidRPr="00F10D8E">
        <w:t xml:space="preserve">The other bias here could be a </w:t>
      </w:r>
      <w:r w:rsidR="00313DE4" w:rsidRPr="00F10D8E">
        <w:t xml:space="preserve">sexual orientation </w:t>
      </w:r>
      <w:r w:rsidR="00EE776D" w:rsidRPr="00F10D8E">
        <w:t>bias because</w:t>
      </w:r>
      <w:r w:rsidR="00313DE4" w:rsidRPr="00F10D8E">
        <w:t xml:space="preserve"> Alice and her wife are on the team and </w:t>
      </w:r>
      <w:r w:rsidR="00EE776D" w:rsidRPr="00F10D8E">
        <w:t>they are</w:t>
      </w:r>
      <w:r w:rsidR="00313DE4" w:rsidRPr="00F10D8E">
        <w:t xml:space="preserve"> gay</w:t>
      </w:r>
      <w:r w:rsidR="00A71CB5" w:rsidRPr="00F10D8E">
        <w:t xml:space="preserve">, it </w:t>
      </w:r>
      <w:r w:rsidR="005B741F" w:rsidRPr="00F10D8E">
        <w:t>appears</w:t>
      </w:r>
      <w:r w:rsidR="00A71CB5" w:rsidRPr="00F10D8E">
        <w:t xml:space="preserve"> they are being talked about negatively. However, there </w:t>
      </w:r>
      <w:r w:rsidR="00EE776D" w:rsidRPr="00F10D8E">
        <w:t>does not</w:t>
      </w:r>
      <w:r w:rsidR="00A71CB5" w:rsidRPr="00F10D8E">
        <w:t xml:space="preserve"> seem to be concrete evidence of this but </w:t>
      </w:r>
      <w:r w:rsidR="00EE776D" w:rsidRPr="00F10D8E">
        <w:t>that is</w:t>
      </w:r>
      <w:r w:rsidR="00A71CB5" w:rsidRPr="00F10D8E">
        <w:t xml:space="preserve"> how </w:t>
      </w:r>
      <w:r w:rsidR="00EE776D" w:rsidRPr="00F10D8E">
        <w:t>it has</w:t>
      </w:r>
      <w:r w:rsidR="00A71CB5" w:rsidRPr="00F10D8E">
        <w:t xml:space="preserve"> been perceived</w:t>
      </w:r>
      <w:r w:rsidR="00433BA7" w:rsidRPr="00F10D8E">
        <w:t>.</w:t>
      </w:r>
      <w:r w:rsidR="00433BA7">
        <w:t xml:space="preserve"> </w:t>
      </w:r>
    </w:p>
    <w:p w14:paraId="340E2513" w14:textId="3617B252" w:rsidR="00583709" w:rsidRDefault="00AF206E" w:rsidP="00AF206E">
      <w:pPr>
        <w:pStyle w:val="Heading1"/>
      </w:pPr>
      <w:bookmarkStart w:id="7" w:name="_147n2zr" w:colFirst="0" w:colLast="0"/>
      <w:bookmarkStart w:id="8" w:name="_Toc179045209"/>
      <w:bookmarkEnd w:id="7"/>
      <w:r w:rsidRPr="00AF206E">
        <w:t>Accountability and Authentic Behaviour</w:t>
      </w:r>
      <w:bookmarkEnd w:id="8"/>
    </w:p>
    <w:p w14:paraId="1321DFA2" w14:textId="6DE4749D" w:rsidR="003E517D" w:rsidRPr="003E517D" w:rsidRDefault="003E517D" w:rsidP="003E517D">
      <w:pPr>
        <w:pStyle w:val="Heading2"/>
      </w:pPr>
      <w:bookmarkStart w:id="9" w:name="_Toc179045210"/>
      <w:r>
        <w:t>Accountability</w:t>
      </w:r>
      <w:bookmarkEnd w:id="9"/>
    </w:p>
    <w:p w14:paraId="5DED18E0" w14:textId="6FCFDAFE" w:rsidR="00D17F75" w:rsidRDefault="0048361A" w:rsidP="00471C81">
      <w:r w:rsidRPr="0048361A">
        <w:t>Timms (2021)</w:t>
      </w:r>
      <w:r>
        <w:t xml:space="preserve">, defines accountability as </w:t>
      </w:r>
      <w:r w:rsidR="00EF2E56">
        <w:t xml:space="preserve">taking ownership of results and working to improve future results. </w:t>
      </w:r>
      <w:r w:rsidR="005E78D5">
        <w:t>it is</w:t>
      </w:r>
      <w:r w:rsidR="00EF2E56">
        <w:t xml:space="preserve"> important here to know the difference between responsibility and accountability. responsibility is taking ownership of tasks only and not focusing on the end results. </w:t>
      </w:r>
      <w:r w:rsidR="00760C88">
        <w:t xml:space="preserve">Becoming accountable </w:t>
      </w:r>
      <w:r w:rsidR="00A863FC">
        <w:t xml:space="preserve">means that </w:t>
      </w:r>
      <w:r w:rsidR="00760C88">
        <w:t xml:space="preserve">you focus on what you can do to achieve better results in future and not what you </w:t>
      </w:r>
      <w:r w:rsidR="005E78D5">
        <w:t>cannot</w:t>
      </w:r>
      <w:r w:rsidR="00760C88">
        <w:t xml:space="preserve"> do. </w:t>
      </w:r>
      <w:r w:rsidR="009A1CBB">
        <w:t xml:space="preserve">He believes the word accountability has been weaponised </w:t>
      </w:r>
      <w:r w:rsidR="00981F89">
        <w:t>in popular culture and because of this it has become synonymous with blame and punishment</w:t>
      </w:r>
      <w:r w:rsidR="00A172ED">
        <w:t xml:space="preserve">. </w:t>
      </w:r>
      <w:r w:rsidR="002E41D7">
        <w:t>Blame</w:t>
      </w:r>
      <w:r w:rsidR="00A172ED">
        <w:t xml:space="preserve"> is what people will do </w:t>
      </w:r>
      <w:r w:rsidR="00A172ED">
        <w:lastRenderedPageBreak/>
        <w:t xml:space="preserve">when they </w:t>
      </w:r>
      <w:r w:rsidR="005E78D5">
        <w:t>do not</w:t>
      </w:r>
      <w:r w:rsidR="00A172ED">
        <w:t xml:space="preserve"> want to be </w:t>
      </w:r>
      <w:r w:rsidR="00F0072F">
        <w:t xml:space="preserve">accountable themselves. Blame can cause a lot of distrust and fear into a team. </w:t>
      </w:r>
    </w:p>
    <w:p w14:paraId="3CD7CC78" w14:textId="58230B34" w:rsidR="00471C81" w:rsidRDefault="00305C92" w:rsidP="00471C81">
      <w:r>
        <w:t>Because of the delay and the blame</w:t>
      </w:r>
      <w:r w:rsidR="0065715C">
        <w:t xml:space="preserve"> that</w:t>
      </w:r>
      <w:r>
        <w:t xml:space="preserve"> the team </w:t>
      </w:r>
      <w:r w:rsidR="00732289">
        <w:t>is</w:t>
      </w:r>
      <w:r>
        <w:t xml:space="preserve"> putting on Alice then it looks like no one is taking accountability for the</w:t>
      </w:r>
      <w:r w:rsidR="00CB1B9C">
        <w:t xml:space="preserve">mselves. </w:t>
      </w:r>
      <w:r w:rsidR="000972EB">
        <w:t xml:space="preserve">In an article written by </w:t>
      </w:r>
      <w:r w:rsidR="004B789D" w:rsidRPr="004B789D">
        <w:t>Caprino (2019)</w:t>
      </w:r>
      <w:r w:rsidR="000972EB">
        <w:t>, They suggest a few tips on how to be accountable, one of these tips is</w:t>
      </w:r>
      <w:r w:rsidR="008467BA">
        <w:t xml:space="preserve"> taking a step back from your situation and having a real think about how you </w:t>
      </w:r>
      <w:r w:rsidR="0065776C">
        <w:t xml:space="preserve">are contributing the problem. </w:t>
      </w:r>
      <w:r w:rsidR="00783BFE" w:rsidRPr="00783BFE">
        <w:t>Rather tha</w:t>
      </w:r>
      <w:r w:rsidR="00C775FD">
        <w:t>n assuming</w:t>
      </w:r>
      <w:r w:rsidR="00783BFE" w:rsidRPr="00783BFE">
        <w:t xml:space="preserve"> your current challenges stem entirely from others or factors beyond your control, recognise that </w:t>
      </w:r>
      <w:r w:rsidR="00C775FD" w:rsidRPr="00783BFE">
        <w:t>you are</w:t>
      </w:r>
      <w:r w:rsidR="00783BFE" w:rsidRPr="00783BFE">
        <w:t xml:space="preserve"> 50% of the equation. What are you doing, thinking, and saying that is perpetuating this issue? How can you alter your behaviour (and do something </w:t>
      </w:r>
      <w:r w:rsidR="00096994" w:rsidRPr="00783BFE">
        <w:t>quite different</w:t>
      </w:r>
      <w:r w:rsidR="00783BFE" w:rsidRPr="00783BFE">
        <w:t xml:space="preserve"> from your usual approach) to intervene in this ongoing pattern</w:t>
      </w:r>
      <w:r w:rsidR="00783BFE">
        <w:t xml:space="preserve"> and they wisely say </w:t>
      </w:r>
      <w:r w:rsidR="002A7664">
        <w:t>if you are unhappy with a situation</w:t>
      </w:r>
      <w:r w:rsidR="002A7664" w:rsidRPr="002A7664">
        <w:t>, you have two choices: either change the situation or adjust your feelings and thoughts about it.</w:t>
      </w:r>
    </w:p>
    <w:p w14:paraId="0C1C0D83" w14:textId="1007861F" w:rsidR="0024440D" w:rsidRDefault="0024440D" w:rsidP="0024440D">
      <w:r>
        <w:t>Anna could have learn</w:t>
      </w:r>
      <w:r w:rsidR="00554316">
        <w:t>ed</w:t>
      </w:r>
      <w:r>
        <w:t xml:space="preserve"> what motivates everyone within the team and offered to help them achieve this, for example, if money motivates them then see if they could arrange any bonuses or compensation, if </w:t>
      </w:r>
      <w:r w:rsidR="00096994">
        <w:t>it is</w:t>
      </w:r>
      <w:r>
        <w:t xml:space="preserve"> status or titles that motivates them then perhaps mention how this project success will affect their promotions etc. </w:t>
      </w:r>
    </w:p>
    <w:p w14:paraId="13350650" w14:textId="71ABA2A5" w:rsidR="009028FD" w:rsidRDefault="00E417BA" w:rsidP="009028FD">
      <w:r>
        <w:t xml:space="preserve">As mentioned above </w:t>
      </w:r>
      <w:r w:rsidR="00A2024E">
        <w:t>it is</w:t>
      </w:r>
      <w:r>
        <w:t xml:space="preserve"> good to find about what motivates an employee </w:t>
      </w:r>
      <w:r w:rsidR="000739E6">
        <w:t>and</w:t>
      </w:r>
      <w:r>
        <w:t xml:space="preserve"> </w:t>
      </w:r>
      <w:r w:rsidR="00F22D79">
        <w:t xml:space="preserve">giving employees important </w:t>
      </w:r>
      <w:r w:rsidR="00717C5E">
        <w:t xml:space="preserve">tasks can also improve productivity in work, if done correctly. </w:t>
      </w:r>
      <w:r w:rsidR="009028FD">
        <w:t xml:space="preserve">In his book </w:t>
      </w:r>
      <w:r w:rsidR="009028FD" w:rsidRPr="009028FD">
        <w:t>Covey (1989)</w:t>
      </w:r>
      <w:r w:rsidR="002D64F9">
        <w:t xml:space="preserve"> suggests that a Win/Win </w:t>
      </w:r>
      <w:r w:rsidR="008E643A">
        <w:t xml:space="preserve">Performance Agreement. </w:t>
      </w:r>
      <w:r w:rsidR="00087EBA">
        <w:t xml:space="preserve">This is based on the results rather than the methods to get there. </w:t>
      </w:r>
      <w:r w:rsidR="00CC1470">
        <w:t xml:space="preserve">He states that with a Win/Win accountability, people will evaluate themselves by using a criteria they created at the beginning of the task. </w:t>
      </w:r>
      <w:r w:rsidR="00921634">
        <w:t xml:space="preserve">In a Win/Win performance agreement, consequences are natural or a logical outcome of the performance rather than a reward or punishment given by the boss. </w:t>
      </w:r>
    </w:p>
    <w:p w14:paraId="0A18B034" w14:textId="68A89CD8" w:rsidR="00F30584" w:rsidRDefault="006C490E" w:rsidP="009028FD">
      <w:r>
        <w:t>The 4 usual types of consequences</w:t>
      </w:r>
      <w:r w:rsidR="006D2675">
        <w:t xml:space="preserve"> (rewards and penalties).</w:t>
      </w:r>
    </w:p>
    <w:p w14:paraId="4FC1D8DA" w14:textId="192176BA" w:rsidR="006C490E" w:rsidRDefault="006C490E" w:rsidP="006C490E">
      <w:pPr>
        <w:pStyle w:val="ListParagraph"/>
        <w:numPr>
          <w:ilvl w:val="0"/>
          <w:numId w:val="4"/>
        </w:numPr>
      </w:pPr>
      <w:r>
        <w:t xml:space="preserve">Financial: </w:t>
      </w:r>
      <w:r w:rsidR="00806BD9">
        <w:t>i</w:t>
      </w:r>
      <w:r>
        <w:t>ncome, allowances, penalties</w:t>
      </w:r>
    </w:p>
    <w:p w14:paraId="6A6EE8CD" w14:textId="0F69ABCC" w:rsidR="006C490E" w:rsidRDefault="00806BD9" w:rsidP="006C490E">
      <w:pPr>
        <w:pStyle w:val="ListParagraph"/>
        <w:numPr>
          <w:ilvl w:val="0"/>
          <w:numId w:val="4"/>
        </w:numPr>
      </w:pPr>
      <w:r>
        <w:t>Psychological</w:t>
      </w:r>
      <w:r w:rsidR="006C490E">
        <w:t xml:space="preserve">: </w:t>
      </w:r>
      <w:r w:rsidR="00D84A5F">
        <w:t>recognition, respect, credibility</w:t>
      </w:r>
    </w:p>
    <w:p w14:paraId="45FB0AB0" w14:textId="40B7D75F" w:rsidR="00D84A5F" w:rsidRDefault="00D84A5F" w:rsidP="006C490E">
      <w:pPr>
        <w:pStyle w:val="ListParagraph"/>
        <w:numPr>
          <w:ilvl w:val="0"/>
          <w:numId w:val="4"/>
        </w:numPr>
      </w:pPr>
      <w:r>
        <w:t xml:space="preserve">Opportunity: training, development, </w:t>
      </w:r>
      <w:r w:rsidR="006D5046">
        <w:t>benefits</w:t>
      </w:r>
    </w:p>
    <w:p w14:paraId="01722B43" w14:textId="39843E61" w:rsidR="00D84A5F" w:rsidRPr="009028FD" w:rsidRDefault="00806BD9" w:rsidP="006C490E">
      <w:pPr>
        <w:pStyle w:val="ListParagraph"/>
        <w:numPr>
          <w:ilvl w:val="0"/>
          <w:numId w:val="4"/>
        </w:numPr>
      </w:pPr>
      <w:r>
        <w:t>Responsibility: growth or loss of authority</w:t>
      </w:r>
    </w:p>
    <w:p w14:paraId="75DFAE3E" w14:textId="67A21D31" w:rsidR="00E417BA" w:rsidRDefault="005E5498" w:rsidP="00471C81">
      <w:r>
        <w:t xml:space="preserve">However, Covey asserts that the Win/Win must have the right support for it to work. </w:t>
      </w:r>
      <w:r w:rsidR="00C12A85">
        <w:t>It is essential to have trust and personal integrity for those using the technique.</w:t>
      </w:r>
    </w:p>
    <w:p w14:paraId="7D7C4D13" w14:textId="32FA6502" w:rsidR="005916D0" w:rsidRDefault="005916D0" w:rsidP="005916D0">
      <w:r>
        <w:t xml:space="preserve">Timms (2021) reminds us that if we just blame others for </w:t>
      </w:r>
      <w:r w:rsidR="001101E1">
        <w:t>what has</w:t>
      </w:r>
      <w:r>
        <w:t xml:space="preserve"> gone wrong, and expect them to solve the problem, </w:t>
      </w:r>
      <w:r w:rsidR="0034626C">
        <w:t>we are</w:t>
      </w:r>
      <w:r w:rsidR="00C3366D">
        <w:t xml:space="preserve"> not protected</w:t>
      </w:r>
      <w:r>
        <w:t xml:space="preserve"> from the long-term repercussions of those problems</w:t>
      </w:r>
      <w:r w:rsidR="006D5046">
        <w:t xml:space="preserve">. </w:t>
      </w:r>
    </w:p>
    <w:p w14:paraId="1D50F919" w14:textId="7408F179" w:rsidR="0021385D" w:rsidRDefault="0021385D" w:rsidP="00471C81">
      <w:r>
        <w:t>There is an image</w:t>
      </w:r>
      <w:r w:rsidR="00123BF3">
        <w:t xml:space="preserve"> created by </w:t>
      </w:r>
      <w:r w:rsidR="007238C5">
        <w:t>Low, D</w:t>
      </w:r>
      <w:r w:rsidR="001347EA">
        <w:t xml:space="preserve"> </w:t>
      </w:r>
      <w:r w:rsidR="00453F3B">
        <w:t>(</w:t>
      </w:r>
      <w:r w:rsidR="001347EA">
        <w:t>1932</w:t>
      </w:r>
      <w:r w:rsidR="00453F3B">
        <w:t>)</w:t>
      </w:r>
      <w:r w:rsidR="008D5643">
        <w:t>, regarding a war</w:t>
      </w:r>
      <w:r w:rsidR="00123BF3">
        <w:t xml:space="preserve">, this has been adapted over the </w:t>
      </w:r>
      <w:r w:rsidR="00BC7296">
        <w:t>years,</w:t>
      </w:r>
      <w:r w:rsidR="00123BF3">
        <w:t xml:space="preserve"> but the</w:t>
      </w:r>
      <w:r w:rsidR="00FD1D08">
        <w:t xml:space="preserve"> true message remains the same. The image is below. </w:t>
      </w:r>
    </w:p>
    <w:p w14:paraId="5504F69C" w14:textId="37DC9F91" w:rsidR="004D6054" w:rsidRDefault="009B3CF3" w:rsidP="00CA61AE">
      <w:r>
        <w:t>It shows</w:t>
      </w:r>
      <w:r w:rsidR="00A0360E">
        <w:t xml:space="preserve"> </w:t>
      </w:r>
      <w:r w:rsidR="00F305BD">
        <w:t xml:space="preserve">people </w:t>
      </w:r>
      <w:r w:rsidR="00A0360E">
        <w:t>in</w:t>
      </w:r>
      <w:r w:rsidR="00F305BD">
        <w:t xml:space="preserve"> the same boat</w:t>
      </w:r>
      <w:r w:rsidR="00A0360E">
        <w:t xml:space="preserve"> and</w:t>
      </w:r>
      <w:r w:rsidR="00F305BD">
        <w:t xml:space="preserve"> the boat is sinking </w:t>
      </w:r>
      <w:r w:rsidR="004D6054">
        <w:t>but</w:t>
      </w:r>
      <w:r w:rsidR="00F305BD">
        <w:t xml:space="preserve"> those on the right are taking a </w:t>
      </w:r>
      <w:r w:rsidR="00357B02">
        <w:t>‘</w:t>
      </w:r>
      <w:r w:rsidR="00F305BD">
        <w:t>not my problem</w:t>
      </w:r>
      <w:r w:rsidR="00357B02">
        <w:t>’</w:t>
      </w:r>
      <w:r w:rsidR="00F305BD">
        <w:t xml:space="preserve"> approach, this will clearly result in the ship sinking. </w:t>
      </w:r>
      <w:r w:rsidR="001246E6">
        <w:t>This ship can act as a metaphor for any project</w:t>
      </w:r>
      <w:r w:rsidR="00BC7296">
        <w:t xml:space="preserve">. </w:t>
      </w:r>
      <w:r w:rsidR="00216175">
        <w:t>A successful team would realise their goals ali</w:t>
      </w:r>
      <w:r w:rsidR="00787026">
        <w:t xml:space="preserve">gn and work together to achieve that success. </w:t>
      </w:r>
    </w:p>
    <w:p w14:paraId="4E509E74" w14:textId="3A75A89F" w:rsidR="00F305BD" w:rsidRDefault="001246E6" w:rsidP="004D6054">
      <w:pPr>
        <w:jc w:val="center"/>
        <w:rPr>
          <w:sz w:val="14"/>
          <w:szCs w:val="14"/>
        </w:rPr>
      </w:pPr>
      <w:r>
        <w:rPr>
          <w:noProof/>
        </w:rPr>
        <w:lastRenderedPageBreak/>
        <w:drawing>
          <wp:inline distT="0" distB="0" distL="0" distR="0" wp14:anchorId="1CDE278F" wp14:editId="482DFC9F">
            <wp:extent cx="3926198" cy="2875856"/>
            <wp:effectExtent l="0" t="0" r="0" b="1270"/>
            <wp:docPr id="302843087" name="Picture 1" descr="A cartoon of a boa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43087" name="Picture 1" descr="A cartoon of a boat in the wa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3498" cy="2925152"/>
                    </a:xfrm>
                    <a:prstGeom prst="rect">
                      <a:avLst/>
                    </a:prstGeom>
                    <a:noFill/>
                    <a:ln>
                      <a:noFill/>
                    </a:ln>
                  </pic:spPr>
                </pic:pic>
              </a:graphicData>
            </a:graphic>
          </wp:inline>
        </w:drawing>
      </w:r>
      <w:r>
        <w:br/>
      </w:r>
      <w:r w:rsidR="00FD1D08" w:rsidRPr="00C0713B">
        <w:rPr>
          <w:sz w:val="14"/>
          <w:szCs w:val="14"/>
        </w:rPr>
        <w:t xml:space="preserve">(source: </w:t>
      </w:r>
      <w:r w:rsidR="009B3CF3" w:rsidRPr="00C0713B">
        <w:rPr>
          <w:sz w:val="14"/>
          <w:szCs w:val="14"/>
        </w:rPr>
        <w:t>David Low 1932)</w:t>
      </w:r>
    </w:p>
    <w:p w14:paraId="7214F5EF" w14:textId="4228882A" w:rsidR="00CC1CC9" w:rsidRDefault="003E517D" w:rsidP="003E517D">
      <w:pPr>
        <w:pStyle w:val="Heading2"/>
      </w:pPr>
      <w:bookmarkStart w:id="10" w:name="_Toc179045211"/>
      <w:r>
        <w:t>Authentic Behaviour</w:t>
      </w:r>
      <w:bookmarkEnd w:id="10"/>
    </w:p>
    <w:p w14:paraId="197DC3A5" w14:textId="76E8C2DF" w:rsidR="003E517D" w:rsidRDefault="003E517D" w:rsidP="00B2423F">
      <w:r>
        <w:t xml:space="preserve">According to the publication by </w:t>
      </w:r>
      <w:r w:rsidR="00206F99" w:rsidRPr="00206F99">
        <w:t>Joseph (2018)</w:t>
      </w:r>
      <w:r w:rsidR="00B2423F">
        <w:t>,</w:t>
      </w:r>
      <w:r w:rsidR="00DB0ACF">
        <w:t xml:space="preserve"> wisely says there are 3 key things that those who are authentic do well</w:t>
      </w:r>
      <w:r w:rsidR="00162C5E">
        <w:t xml:space="preserve">; </w:t>
      </w:r>
      <w:r w:rsidR="00162C5E" w:rsidRPr="00BB64F7">
        <w:rPr>
          <w:i/>
          <w:iCs/>
        </w:rPr>
        <w:t>They know themselves, they own themselves and there are prepared to always be themselves.</w:t>
      </w:r>
      <w:r w:rsidR="00162C5E">
        <w:t xml:space="preserve"> </w:t>
      </w:r>
    </w:p>
    <w:p w14:paraId="0D7EC07E" w14:textId="1DCF28D8" w:rsidR="00612213" w:rsidRDefault="00B52B90" w:rsidP="00A42684">
      <w:r>
        <w:t>Regarding those who are gossiping and excluding the female team members, in partic</w:t>
      </w:r>
      <w:r w:rsidR="00B1645D">
        <w:t xml:space="preserve">ular Alice and her wife, while to me this is morally wrong. They may be acting how they always would and </w:t>
      </w:r>
      <w:r w:rsidR="00815F5E">
        <w:t>being</w:t>
      </w:r>
      <w:r w:rsidR="00B1645D">
        <w:t xml:space="preserve"> their authentic self. </w:t>
      </w:r>
      <w:r w:rsidR="006A6B8B">
        <w:t xml:space="preserve">While being authentic means </w:t>
      </w:r>
      <w:r w:rsidR="00612213">
        <w:t>something specific thing i.e. staying true to yourself</w:t>
      </w:r>
      <w:r w:rsidR="006A6B8B">
        <w:t xml:space="preserve">, </w:t>
      </w:r>
      <w:r w:rsidR="00096994">
        <w:t>it is</w:t>
      </w:r>
      <w:r w:rsidR="006A6B8B">
        <w:t xml:space="preserve"> different for everyone. For </w:t>
      </w:r>
      <w:r w:rsidR="00833A5D">
        <w:t>example,</w:t>
      </w:r>
      <w:r w:rsidR="006A6B8B">
        <w:t xml:space="preserve"> </w:t>
      </w:r>
      <w:r w:rsidR="00583701">
        <w:t>as mentioned above, those gossiping in the case study, may not like Alice, perhaps her gender or her sexuality and they</w:t>
      </w:r>
      <w:r w:rsidR="002021BC">
        <w:t xml:space="preserve"> are</w:t>
      </w:r>
      <w:r w:rsidR="00583701">
        <w:t xml:space="preserve"> </w:t>
      </w:r>
      <w:r w:rsidR="00102D84">
        <w:t xml:space="preserve">owning that they </w:t>
      </w:r>
      <w:r w:rsidR="002021BC">
        <w:t>do not</w:t>
      </w:r>
      <w:r w:rsidR="00102D84">
        <w:t xml:space="preserve"> like it and </w:t>
      </w:r>
      <w:r w:rsidR="00096994">
        <w:t>that is</w:t>
      </w:r>
      <w:r w:rsidR="00102D84">
        <w:t xml:space="preserve"> them staying true to themselves</w:t>
      </w:r>
      <w:r w:rsidR="006D5046">
        <w:t xml:space="preserve">. </w:t>
      </w:r>
      <w:r w:rsidR="00102D84">
        <w:t xml:space="preserve">However, the team member that Alice thinks </w:t>
      </w:r>
      <w:r w:rsidR="00A42684">
        <w:t xml:space="preserve">may have felt some remorse for what was happening, </w:t>
      </w:r>
      <w:r w:rsidR="00BB64F7">
        <w:t>was not</w:t>
      </w:r>
      <w:r w:rsidR="00A42684">
        <w:t xml:space="preserve"> being authentic, they knew they </w:t>
      </w:r>
      <w:r w:rsidR="002021BC">
        <w:t>did not</w:t>
      </w:r>
      <w:r w:rsidR="00A42684">
        <w:t xml:space="preserve"> like </w:t>
      </w:r>
      <w:r w:rsidR="00A72F73">
        <w:t xml:space="preserve">the way Alice and her wife were being treated but he allowed it to </w:t>
      </w:r>
      <w:r w:rsidR="007360AD">
        <w:t>continue.</w:t>
      </w:r>
    </w:p>
    <w:p w14:paraId="17818103" w14:textId="29DE8EA0" w:rsidR="00A42684" w:rsidRDefault="00A42684" w:rsidP="00A42684">
      <w:r w:rsidRPr="00B2423F">
        <w:t xml:space="preserve">Without knowing the team, it is difficult to know whether </w:t>
      </w:r>
      <w:r w:rsidR="007360AD" w:rsidRPr="00B2423F">
        <w:t>they are</w:t>
      </w:r>
      <w:r w:rsidRPr="00B2423F">
        <w:t xml:space="preserve"> being their authentic selves.</w:t>
      </w:r>
    </w:p>
    <w:p w14:paraId="7BBC3D1C" w14:textId="0BAC5DF3" w:rsidR="00AF206E" w:rsidRDefault="006018E0" w:rsidP="006018E0">
      <w:pPr>
        <w:pStyle w:val="Heading1"/>
      </w:pPr>
      <w:bookmarkStart w:id="11" w:name="_Toc179045212"/>
      <w:r w:rsidRPr="006018E0">
        <w:t>Interpersonal Relationships</w:t>
      </w:r>
      <w:bookmarkEnd w:id="11"/>
    </w:p>
    <w:p w14:paraId="2E4E8049" w14:textId="1130AA94" w:rsidR="002021BC" w:rsidRDefault="00B45E9B" w:rsidP="002B39FC">
      <w:r>
        <w:t xml:space="preserve">There are 5 types of interpersonal relationships according to </w:t>
      </w:r>
      <w:r w:rsidR="00152F42" w:rsidRPr="00152F42">
        <w:t>Franz (2021)</w:t>
      </w:r>
      <w:r w:rsidR="00152F42">
        <w:t xml:space="preserve">, </w:t>
      </w:r>
      <w:r w:rsidR="00AC5F20">
        <w:t>This is 1) Family relationships, 2)</w:t>
      </w:r>
      <w:r w:rsidR="008A0BCF">
        <w:t xml:space="preserve"> Friendships, 3) Romantic relationships, 4) </w:t>
      </w:r>
      <w:r w:rsidR="00F570A6">
        <w:t>Platonic relationships and 5) Professional relationships.</w:t>
      </w:r>
    </w:p>
    <w:p w14:paraId="00F23C5D" w14:textId="3FDD77EC" w:rsidR="00471C81" w:rsidRDefault="002B39FC" w:rsidP="002B39FC">
      <w:r w:rsidRPr="002B39FC">
        <w:t xml:space="preserve">In a project like this, team relationships are important. Alice could have made the decision to do a team building exercise when the team first got together. </w:t>
      </w:r>
      <w:r w:rsidR="00B04770" w:rsidRPr="002B39FC">
        <w:t>(Nottrodt, J, 2023) states that team building is essential for numerous essential aspects of a team, such as communication, collaboration, morale, and productivity.</w:t>
      </w:r>
      <w:r w:rsidR="00B04770">
        <w:t xml:space="preserve"> </w:t>
      </w:r>
      <w:r w:rsidR="001F17C3" w:rsidRPr="002B39FC">
        <w:t>It creates trust within the team, which is linked to innovation, effective decision-making, and employee retention.</w:t>
      </w:r>
    </w:p>
    <w:p w14:paraId="086911AC" w14:textId="77777777" w:rsidR="00EF35EC" w:rsidRDefault="00EF35EC" w:rsidP="00EF35EC">
      <w:r>
        <w:t xml:space="preserve">Having a healthy line of communication is essential to any team. The team should have felt comfortable enough to raise their concerns throughout the project and all inputs should be encouraged, especially as the team is diverse and with different backgrounds and experiences. </w:t>
      </w:r>
    </w:p>
    <w:p w14:paraId="46BD2744" w14:textId="41D7AA68" w:rsidR="00EF35EC" w:rsidRDefault="00EF35EC" w:rsidP="00EF35EC">
      <w:r>
        <w:lastRenderedPageBreak/>
        <w:t>This also works both ways as Alice did not seem comfortable enough to ask the team if they had concerns or if there was an issue they wanted to raise. This shows there is a severe lack of trust and communication.</w:t>
      </w:r>
    </w:p>
    <w:p w14:paraId="3B52870F" w14:textId="6A6675AA" w:rsidR="005600D8" w:rsidRDefault="00E96F20" w:rsidP="002B39FC">
      <w:r w:rsidRPr="00E96F20">
        <w:t>Harris (2021)</w:t>
      </w:r>
      <w:r>
        <w:t xml:space="preserve"> tells us that</w:t>
      </w:r>
      <w:r w:rsidR="00D23345">
        <w:t xml:space="preserve"> </w:t>
      </w:r>
      <w:r w:rsidR="00815F5E">
        <w:t xml:space="preserve">there </w:t>
      </w:r>
      <w:r w:rsidR="00BA4D21">
        <w:t>are</w:t>
      </w:r>
      <w:r w:rsidR="00D23345">
        <w:t xml:space="preserve"> few steps to successful communication in the workplace. </w:t>
      </w:r>
      <w:r w:rsidR="003A0ED3">
        <w:t xml:space="preserve">You must </w:t>
      </w:r>
      <w:r w:rsidR="00F97946">
        <w:t xml:space="preserve">first remember </w:t>
      </w:r>
      <w:r w:rsidR="00D842BB">
        <w:t xml:space="preserve">what your communication goal is. The best communication is </w:t>
      </w:r>
      <w:r w:rsidR="006E18FA">
        <w:t>engaging, customer-focused, easy-to-use, enough but not too much and effective.</w:t>
      </w:r>
    </w:p>
    <w:p w14:paraId="269DA2DD" w14:textId="048A95C8" w:rsidR="005600D8" w:rsidRDefault="00CC560C" w:rsidP="005600D8">
      <w:pPr>
        <w:pStyle w:val="ListParagraph"/>
        <w:numPr>
          <w:ilvl w:val="0"/>
          <w:numId w:val="6"/>
        </w:numPr>
      </w:pPr>
      <w:r>
        <w:t xml:space="preserve">You must </w:t>
      </w:r>
      <w:r w:rsidR="00240AE5" w:rsidRPr="00240AE5">
        <w:t xml:space="preserve">ensure your message or information is thorough. It implies that when </w:t>
      </w:r>
      <w:r w:rsidR="006D5046" w:rsidRPr="00240AE5">
        <w:t>you are</w:t>
      </w:r>
      <w:r w:rsidR="00240AE5" w:rsidRPr="00240AE5">
        <w:t xml:space="preserve"> co</w:t>
      </w:r>
      <w:r w:rsidR="00480DE5">
        <w:t xml:space="preserve">mmunicating </w:t>
      </w:r>
      <w:r w:rsidR="00240AE5" w:rsidRPr="00240AE5">
        <w:t xml:space="preserve">something, whether </w:t>
      </w:r>
      <w:r w:rsidR="006D5046" w:rsidRPr="00240AE5">
        <w:t>it is</w:t>
      </w:r>
      <w:r w:rsidR="00240AE5" w:rsidRPr="00240AE5">
        <w:t xml:space="preserve"> an idea, instruction, or feedback, you should cover all necessary details and be ready to answer any questions or clarify points</w:t>
      </w:r>
      <w:r w:rsidR="005D2910">
        <w:t xml:space="preserve">. </w:t>
      </w:r>
    </w:p>
    <w:p w14:paraId="590ABFD0" w14:textId="77777777" w:rsidR="005600D8" w:rsidRDefault="005D2910" w:rsidP="005600D8">
      <w:pPr>
        <w:pStyle w:val="ListParagraph"/>
        <w:numPr>
          <w:ilvl w:val="0"/>
          <w:numId w:val="6"/>
        </w:numPr>
      </w:pPr>
      <w:r>
        <w:t>You must communicate the When, What, Why, Who and How.</w:t>
      </w:r>
      <w:r w:rsidR="00D27C3D">
        <w:t xml:space="preserve"> </w:t>
      </w:r>
    </w:p>
    <w:p w14:paraId="7CB6EA5A" w14:textId="1611D68A" w:rsidR="00D77EE2" w:rsidRDefault="00D27C3D" w:rsidP="005600D8">
      <w:pPr>
        <w:pStyle w:val="ListParagraph"/>
        <w:numPr>
          <w:ilvl w:val="0"/>
          <w:numId w:val="6"/>
        </w:numPr>
      </w:pPr>
      <w:r>
        <w:t>You also need to ensure you know who your audience is</w:t>
      </w:r>
      <w:r w:rsidR="008D78FA">
        <w:t xml:space="preserve">. </w:t>
      </w:r>
      <w:r w:rsidR="00DE6E0C">
        <w:t xml:space="preserve">The audience </w:t>
      </w:r>
      <w:r w:rsidR="00DA19BB">
        <w:t>will the determine what information you share.</w:t>
      </w:r>
    </w:p>
    <w:p w14:paraId="5C8F1517" w14:textId="3CB2A59B" w:rsidR="00283544" w:rsidRDefault="00105BE1" w:rsidP="005600D8">
      <w:pPr>
        <w:pStyle w:val="ListParagraph"/>
        <w:numPr>
          <w:ilvl w:val="0"/>
          <w:numId w:val="6"/>
        </w:numPr>
      </w:pPr>
      <w:r>
        <w:t xml:space="preserve">You need to understand what establish how the information you provide will be used once </w:t>
      </w:r>
      <w:r w:rsidR="0068592B">
        <w:t>you have</w:t>
      </w:r>
      <w:r>
        <w:t xml:space="preserve"> shared</w:t>
      </w:r>
      <w:r w:rsidR="009D40E5">
        <w:t xml:space="preserve"> it.</w:t>
      </w:r>
    </w:p>
    <w:p w14:paraId="55D4FBE9" w14:textId="3B40B8FD" w:rsidR="00121D41" w:rsidRDefault="00121D41" w:rsidP="005600D8">
      <w:pPr>
        <w:pStyle w:val="ListParagraph"/>
        <w:numPr>
          <w:ilvl w:val="0"/>
          <w:numId w:val="6"/>
        </w:numPr>
      </w:pPr>
      <w:r>
        <w:t>Y</w:t>
      </w:r>
      <w:r w:rsidRPr="00121D41">
        <w:t>ou need to know the best way to communicate your message, how your audience prefer to be communicated with for example, face to face, calls and emails. Pay attention to their ways of working</w:t>
      </w:r>
      <w:r w:rsidR="00E624B7">
        <w:t>.</w:t>
      </w:r>
    </w:p>
    <w:p w14:paraId="1D23502E" w14:textId="52E9C123" w:rsidR="00E624B7" w:rsidRDefault="00E624B7" w:rsidP="005600D8">
      <w:pPr>
        <w:pStyle w:val="ListParagraph"/>
        <w:numPr>
          <w:ilvl w:val="0"/>
          <w:numId w:val="6"/>
        </w:numPr>
      </w:pPr>
      <w:r>
        <w:t>Create a communication plan</w:t>
      </w:r>
      <w:r w:rsidR="00E6255B">
        <w:t xml:space="preserve"> an example is below</w:t>
      </w:r>
      <w:r w:rsidR="0056102C">
        <w:t>.</w:t>
      </w:r>
    </w:p>
    <w:p w14:paraId="329DBB72" w14:textId="1F9AFCD3" w:rsidR="00FB2450" w:rsidRDefault="00680A5C" w:rsidP="005600D8">
      <w:pPr>
        <w:pStyle w:val="ListParagraph"/>
        <w:numPr>
          <w:ilvl w:val="0"/>
          <w:numId w:val="6"/>
        </w:numPr>
      </w:pPr>
      <w:r>
        <w:t>Check your message has been sent/received correctly</w:t>
      </w:r>
      <w:r w:rsidR="00BF5C3C">
        <w:t>, keep in mind that one-time contact is often not enough.</w:t>
      </w:r>
    </w:p>
    <w:p w14:paraId="70A99FE3" w14:textId="11F6E9A3" w:rsidR="004A7A59" w:rsidRDefault="004A7A59" w:rsidP="005600D8">
      <w:pPr>
        <w:pStyle w:val="ListParagraph"/>
        <w:numPr>
          <w:ilvl w:val="0"/>
          <w:numId w:val="6"/>
        </w:numPr>
      </w:pPr>
      <w:r>
        <w:t>Reflect</w:t>
      </w:r>
      <w:r w:rsidR="00487D9F">
        <w:t xml:space="preserve"> on the communication processes on </w:t>
      </w:r>
      <w:r w:rsidR="0068592B">
        <w:t>what has</w:t>
      </w:r>
      <w:r w:rsidR="00487D9F">
        <w:t xml:space="preserve"> been successful and what failed to learn from mistakes and repeat success. </w:t>
      </w:r>
    </w:p>
    <w:p w14:paraId="517E6FFE" w14:textId="6808097E" w:rsidR="00B1336F" w:rsidRDefault="008063ED" w:rsidP="008063ED">
      <w:pPr>
        <w:pStyle w:val="Heading4"/>
      </w:pPr>
      <w:bookmarkStart w:id="12" w:name="_Toc179045213"/>
      <w:r>
        <w:t>Communication Plan</w:t>
      </w:r>
      <w:bookmarkEnd w:id="12"/>
    </w:p>
    <w:p w14:paraId="0CDCA26C" w14:textId="064FE54D" w:rsidR="00674C4A" w:rsidRPr="00674C4A" w:rsidRDefault="00674C4A" w:rsidP="00674C4A">
      <w:r w:rsidRPr="00674C4A">
        <w:drawing>
          <wp:inline distT="0" distB="0" distL="0" distR="0" wp14:anchorId="2F48D0A1" wp14:editId="67DE3D0D">
            <wp:extent cx="5734050" cy="1809750"/>
            <wp:effectExtent l="0" t="0" r="0" b="0"/>
            <wp:docPr id="1946221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12845"/>
                    <a:stretch/>
                  </pic:blipFill>
                  <pic:spPr bwMode="auto">
                    <a:xfrm>
                      <a:off x="0" y="0"/>
                      <a:ext cx="5734050" cy="1809750"/>
                    </a:xfrm>
                    <a:prstGeom prst="rect">
                      <a:avLst/>
                    </a:prstGeom>
                    <a:noFill/>
                    <a:ln>
                      <a:noFill/>
                    </a:ln>
                    <a:extLst>
                      <a:ext uri="{53640926-AAD7-44D8-BBD7-CCE9431645EC}">
                        <a14:shadowObscured xmlns:a14="http://schemas.microsoft.com/office/drawing/2010/main"/>
                      </a:ext>
                    </a:extLst>
                  </pic:spPr>
                </pic:pic>
              </a:graphicData>
            </a:graphic>
          </wp:inline>
        </w:drawing>
      </w:r>
    </w:p>
    <w:p w14:paraId="48C3DF48" w14:textId="77777777" w:rsidR="00674C4A" w:rsidRDefault="00674C4A">
      <w:pPr>
        <w:rPr>
          <w:color w:val="2E75B5"/>
          <w:sz w:val="32"/>
          <w:szCs w:val="32"/>
        </w:rPr>
      </w:pPr>
      <w:bookmarkStart w:id="13" w:name="_Toc179045214"/>
      <w:r>
        <w:br w:type="page"/>
      </w:r>
    </w:p>
    <w:p w14:paraId="618AE52D" w14:textId="53D90C90" w:rsidR="00471C81" w:rsidRDefault="00196C3C" w:rsidP="00196C3C">
      <w:pPr>
        <w:pStyle w:val="Heading1"/>
      </w:pPr>
      <w:r w:rsidRPr="00196C3C">
        <w:lastRenderedPageBreak/>
        <w:t>Professional Integrity</w:t>
      </w:r>
      <w:bookmarkEnd w:id="13"/>
    </w:p>
    <w:p w14:paraId="1EA9DEB1" w14:textId="50AEB8AC" w:rsidR="00196C3C" w:rsidRDefault="00A84434" w:rsidP="00196C3C">
      <w:r w:rsidRPr="00A84434">
        <w:t>Cloud (2006)</w:t>
      </w:r>
      <w:r>
        <w:t xml:space="preserve"> summarises that </w:t>
      </w:r>
      <w:r w:rsidR="0057792D">
        <w:t xml:space="preserve">integrity means being honest, having strong morals and principles being morally upright. </w:t>
      </w:r>
      <w:r w:rsidR="00A11251">
        <w:t xml:space="preserve">Integrity is also defined as the state of being whole and undivided, </w:t>
      </w:r>
      <w:r w:rsidR="00DD53C6">
        <w:t xml:space="preserve">the condition of being unified, </w:t>
      </w:r>
      <w:r w:rsidR="00544B3F">
        <w:t>unimpaired,</w:t>
      </w:r>
      <w:r w:rsidR="00DD53C6">
        <w:t xml:space="preserve"> and a </w:t>
      </w:r>
      <w:r w:rsidR="00F646D6">
        <w:t xml:space="preserve">lack of corruption. </w:t>
      </w:r>
      <w:r w:rsidR="00DF620B" w:rsidRPr="00DF620B">
        <w:t>Cloud stresses that integrity is vital because it brings many benefits. Being genuine builds trust, while seeking the truth helps us see things clearly. Working hard leads to reaching our goals and making money. Facing challenges lets us spot and fix problems. Focusing on growth helps us improve</w:t>
      </w:r>
      <w:r w:rsidR="00CE365A">
        <w:t xml:space="preserve">, good practice for this would be to </w:t>
      </w:r>
      <w:r w:rsidR="00DF620B" w:rsidRPr="00DF620B">
        <w:t xml:space="preserve">create a personal development plan (PDP). Finally, thinking beyond </w:t>
      </w:r>
      <w:r w:rsidR="00544B3F">
        <w:t>ourselves</w:t>
      </w:r>
      <w:r w:rsidR="00DF620B" w:rsidRPr="00DF620B">
        <w:t xml:space="preserve"> helps us see the bigger picture and grow as individuals.</w:t>
      </w:r>
    </w:p>
    <w:p w14:paraId="687ADB28" w14:textId="4B9AA81F" w:rsidR="00544B3F" w:rsidRDefault="00544B3F" w:rsidP="00196C3C">
      <w:r>
        <w:t>In this case study</w:t>
      </w:r>
      <w:r w:rsidR="00EC7B80">
        <w:t xml:space="preserve"> shows a </w:t>
      </w:r>
      <w:r w:rsidR="002B776B">
        <w:t xml:space="preserve">great lack </w:t>
      </w:r>
      <w:r w:rsidR="00022700">
        <w:t>of</w:t>
      </w:r>
      <w:r w:rsidR="002B776B">
        <w:t xml:space="preserve"> professional integrity. There is the gender affinity bias</w:t>
      </w:r>
      <w:r w:rsidR="005209E0">
        <w:t xml:space="preserve"> where Alice and other female co-workers are being overlooked and excluded from the team.</w:t>
      </w:r>
      <w:r w:rsidR="00FB2E43">
        <w:t xml:space="preserve"> This leads to the</w:t>
      </w:r>
      <w:r w:rsidR="007F4BFF">
        <w:t xml:space="preserve"> point of</w:t>
      </w:r>
      <w:r w:rsidR="00FB2E43">
        <w:t xml:space="preserve"> lack of inclusivity within the company. </w:t>
      </w:r>
      <w:r w:rsidR="005209E0">
        <w:t>There is poor communication</w:t>
      </w:r>
      <w:r w:rsidR="0020306F">
        <w:t xml:space="preserve"> between all members of the team. There is hurtful gossip/workplace bullying</w:t>
      </w:r>
      <w:r w:rsidR="00FB2E43">
        <w:t xml:space="preserve">. </w:t>
      </w:r>
      <w:r w:rsidR="006C5859">
        <w:t>There is a lack of collaboration within the team, team members trying to take credit for others work</w:t>
      </w:r>
      <w:r w:rsidR="00A1637E">
        <w:t xml:space="preserve">. The biggest failure for the company is that due to all of this, Alice and her wife are leaving the company. </w:t>
      </w:r>
    </w:p>
    <w:p w14:paraId="2378B18C" w14:textId="4F5FC1EB" w:rsidR="008A314E" w:rsidRDefault="008A314E" w:rsidP="008A314E">
      <w:r>
        <w:t>If this is a common theme throughout the whole company then this will show a high employee turnover which will be public knowledge and this will hurt a company’s reputation, this could result in less clients, less business, less money and then the company will struggle to survive.</w:t>
      </w:r>
    </w:p>
    <w:p w14:paraId="3FBA54AD" w14:textId="40DAC307" w:rsidR="00196C3C" w:rsidRPr="00DE39CA" w:rsidRDefault="00DE39CA" w:rsidP="008A314E">
      <w:pPr>
        <w:pStyle w:val="Heading1"/>
      </w:pPr>
      <w:bookmarkStart w:id="14" w:name="_Toc179045215"/>
      <w:r w:rsidRPr="00DE39CA">
        <w:t>Development of own Professional Practice</w:t>
      </w:r>
      <w:bookmarkEnd w:id="14"/>
    </w:p>
    <w:p w14:paraId="1DB1180E" w14:textId="141EE895" w:rsidR="00583709" w:rsidRDefault="00AC1389" w:rsidP="00237BE1">
      <w:pPr>
        <w:rPr>
          <w:rFonts w:ascii="Arial" w:eastAsia="Arial" w:hAnsi="Arial" w:cs="Arial"/>
          <w:color w:val="000000"/>
          <w:sz w:val="24"/>
          <w:szCs w:val="24"/>
        </w:rPr>
      </w:pPr>
      <w:r>
        <w:t xml:space="preserve">I have encountered numerous instances in a workplace that have tested my own self-management, regular bad manager meetings, unkind comments regarding my personal appearance from the manager, colleagues assuming if I </w:t>
      </w:r>
      <w:r w:rsidR="009C7D89">
        <w:t>did not</w:t>
      </w:r>
      <w:r>
        <w:t xml:space="preserve"> have a degree that I </w:t>
      </w:r>
      <w:r w:rsidR="00B97AA4">
        <w:t>was not</w:t>
      </w:r>
      <w:r>
        <w:t xml:space="preserve"> capable of handling more </w:t>
      </w:r>
      <w:r w:rsidR="00B92872">
        <w:t>challenging work</w:t>
      </w:r>
      <w:r>
        <w:t xml:space="preserve">. I felt as if I had to prove myself on a regular basis. The manager worked unethically and encouraged others to do so. </w:t>
      </w:r>
    </w:p>
    <w:p w14:paraId="1B265C1D" w14:textId="4F77A241" w:rsidR="00583709" w:rsidRDefault="008B58E0" w:rsidP="009A331E">
      <w:r>
        <w:t xml:space="preserve">I believe that a great company </w:t>
      </w:r>
      <w:r w:rsidR="001076CB">
        <w:t xml:space="preserve">should focus on </w:t>
      </w:r>
      <w:r>
        <w:t>invest</w:t>
      </w:r>
      <w:r w:rsidR="001076CB">
        <w:t>ing</w:t>
      </w:r>
      <w:r>
        <w:t xml:space="preserve"> in their employees and foster</w:t>
      </w:r>
      <w:r w:rsidR="001076CB">
        <w:t>ing</w:t>
      </w:r>
      <w:r>
        <w:t xml:space="preserve"> an inclusive</w:t>
      </w:r>
      <w:r w:rsidR="00D957EB">
        <w:t xml:space="preserve"> workplace. </w:t>
      </w:r>
      <w:r w:rsidR="00C329CF">
        <w:t>It is important to c</w:t>
      </w:r>
      <w:r w:rsidR="00BA2FB2">
        <w:t>reat</w:t>
      </w:r>
      <w:r w:rsidR="00C329CF">
        <w:t xml:space="preserve">e </w:t>
      </w:r>
      <w:r w:rsidR="00BA2FB2">
        <w:t>a company where employees really look out for each other. Serving with integrity</w:t>
      </w:r>
      <w:r w:rsidR="00BD6AE8">
        <w:t xml:space="preserve"> to earn the trust of employees and clients</w:t>
      </w:r>
      <w:r w:rsidR="00B13370">
        <w:t xml:space="preserve"> and upholding that trust. </w:t>
      </w:r>
      <w:r w:rsidR="00383549">
        <w:t xml:space="preserve">Another key focus area would be collaboration to achieve success. </w:t>
      </w:r>
    </w:p>
    <w:p w14:paraId="76076FE4" w14:textId="17339CB4" w:rsidR="008619BA" w:rsidRDefault="008619BA" w:rsidP="009A331E">
      <w:r>
        <w:t xml:space="preserve">To get to know team members it would be good for everyone to fill out a little page about themselves. </w:t>
      </w:r>
      <w:r w:rsidR="00DD1F04">
        <w:t>A Me</w:t>
      </w:r>
      <w:r w:rsidR="00B021B2">
        <w:t xml:space="preserve"> Manual or My Manual (appendix B). </w:t>
      </w:r>
      <w:r w:rsidR="000D3623">
        <w:t xml:space="preserve">Some </w:t>
      </w:r>
      <w:r w:rsidR="007F2111">
        <w:t>light-hearted</w:t>
      </w:r>
      <w:r w:rsidR="000D3623">
        <w:t xml:space="preserve"> things, some fun facts about themselves but also importantly adding how they like to work, what areas they feel they </w:t>
      </w:r>
      <w:r w:rsidR="007F2111">
        <w:t xml:space="preserve">excel in, what could be areas for improvement and then also what they would like achieve (this will help find out what motivates them) but if employees could fill this out when they start and then they can share this with the teams they work with and everyone can become a little more understanding of each other and feel more comfortable and familiar. </w:t>
      </w:r>
    </w:p>
    <w:p w14:paraId="4FF8E832" w14:textId="2937BF21" w:rsidR="00F01440" w:rsidRDefault="008910B2" w:rsidP="009A331E">
      <w:r>
        <w:t>It</w:t>
      </w:r>
      <w:r w:rsidR="00C64418">
        <w:t xml:space="preserve"> is</w:t>
      </w:r>
      <w:r w:rsidR="00F01440">
        <w:t xml:space="preserve"> also good to be </w:t>
      </w:r>
      <w:r>
        <w:t>clear</w:t>
      </w:r>
      <w:r w:rsidR="00F01440">
        <w:t xml:space="preserve"> on the skills</w:t>
      </w:r>
      <w:r w:rsidR="00897236">
        <w:t>/experience that is needed for promotion</w:t>
      </w:r>
      <w:r w:rsidR="003420AC">
        <w:t>s</w:t>
      </w:r>
      <w:r w:rsidR="00897236">
        <w:t>, creating a skills/talent matrix that employees can use to guide them throughout their careers</w:t>
      </w:r>
      <w:r w:rsidR="003420AC">
        <w:t xml:space="preserve"> would be helpful. There are companies out there that </w:t>
      </w:r>
      <w:r w:rsidR="00C64418">
        <w:t>do not</w:t>
      </w:r>
      <w:r w:rsidR="003420AC">
        <w:t xml:space="preserve"> have a clear </w:t>
      </w:r>
      <w:r w:rsidR="009A1238">
        <w:t xml:space="preserve">promotion </w:t>
      </w:r>
      <w:r w:rsidR="00C64418">
        <w:t xml:space="preserve">process and this can cause employees to feel unmotivated. </w:t>
      </w:r>
    </w:p>
    <w:p w14:paraId="2AF5E62B" w14:textId="5091F1B5" w:rsidR="008910B2" w:rsidRDefault="0000720C" w:rsidP="009A331E">
      <w:r>
        <w:lastRenderedPageBreak/>
        <w:t xml:space="preserve">Having regular check ups with </w:t>
      </w:r>
      <w:r w:rsidR="00306D6C">
        <w:t xml:space="preserve">team members to check how work is going, if they need any support, how their workload is and how their wellbeing is and allowing them to voice any concerns and questions they may have. This will hopefully let the employee feel </w:t>
      </w:r>
      <w:r w:rsidR="006D5046">
        <w:t>respected and</w:t>
      </w:r>
      <w:r w:rsidR="00526483">
        <w:t xml:space="preserve"> valued.</w:t>
      </w:r>
    </w:p>
    <w:p w14:paraId="7F1A3B98" w14:textId="34601378" w:rsidR="00526483" w:rsidRDefault="00526483" w:rsidP="009A331E">
      <w:r>
        <w:t xml:space="preserve">At the beginning of the year, </w:t>
      </w:r>
      <w:r w:rsidR="004725CC">
        <w:t xml:space="preserve">sending out a PDP company wide and allowing the employees to be in charge of their own PDP but having </w:t>
      </w:r>
      <w:r w:rsidR="006F6386">
        <w:t xml:space="preserve">reviews a couple of times a year to ensure that all is on track and progressing well and addressing any areas where they’ve hit a block and how the company can support them to be back on track. Usually when a company invests in their </w:t>
      </w:r>
      <w:r w:rsidR="00BE12E9">
        <w:t>employee’s</w:t>
      </w:r>
      <w:r w:rsidR="006F6386">
        <w:t xml:space="preserve"> future or shows they really care about the </w:t>
      </w:r>
      <w:r w:rsidR="00BE12E9">
        <w:t>employee’s</w:t>
      </w:r>
      <w:r w:rsidR="006F6386">
        <w:t xml:space="preserve"> future, the employee feels empowered and motivated. </w:t>
      </w:r>
    </w:p>
    <w:p w14:paraId="2AA5A62D" w14:textId="474D3931" w:rsidR="00E0605C" w:rsidRPr="009A331E" w:rsidRDefault="00E0605C" w:rsidP="009A331E">
      <w:r>
        <w:t xml:space="preserve">Another area </w:t>
      </w:r>
      <w:r w:rsidR="00BE12E9">
        <w:t>I would</w:t>
      </w:r>
      <w:r>
        <w:t xml:space="preserve"> like to look at the “probation period” </w:t>
      </w:r>
      <w:r w:rsidR="00F93D7A">
        <w:t xml:space="preserve">it is </w:t>
      </w:r>
      <w:r w:rsidR="00BE12E9">
        <w:t>common</w:t>
      </w:r>
      <w:r w:rsidR="00F93D7A">
        <w:t xml:space="preserve"> for companies to have a probation period for new employees, I think the word probation gives off a negative </w:t>
      </w:r>
      <w:r w:rsidR="00BA6A60">
        <w:t xml:space="preserve">connotation. I think </w:t>
      </w:r>
      <w:r w:rsidR="00BE12E9">
        <w:t>I would</w:t>
      </w:r>
      <w:r w:rsidR="00BA6A60">
        <w:t xml:space="preserve"> </w:t>
      </w:r>
      <w:r w:rsidR="00C021B5">
        <w:t>adopt the</w:t>
      </w:r>
      <w:r w:rsidR="00BA6A60">
        <w:t xml:space="preserve"> milestone period. The probation period is usually based on whether the employee manages to </w:t>
      </w:r>
      <w:r w:rsidR="00B378BD">
        <w:t>make</w:t>
      </w:r>
      <w:r w:rsidR="00BA6A60">
        <w:t xml:space="preserve"> it to the end of the period. Whereas</w:t>
      </w:r>
      <w:r w:rsidR="00D9101E">
        <w:t xml:space="preserve"> in the </w:t>
      </w:r>
      <w:r w:rsidR="00BA6A60">
        <w:t>milestone period</w:t>
      </w:r>
      <w:r w:rsidR="00D9101E">
        <w:t>, I</w:t>
      </w:r>
      <w:r w:rsidR="00BA6A60">
        <w:t xml:space="preserve"> would give them goals</w:t>
      </w:r>
      <w:r w:rsidR="00217E97">
        <w:t xml:space="preserve"> or KPI’s</w:t>
      </w:r>
      <w:r w:rsidR="00BA6A60">
        <w:t xml:space="preserve"> to achieve within a certain timeframe, for example </w:t>
      </w:r>
      <w:r w:rsidR="00785CC7">
        <w:t xml:space="preserve">taking on a certain </w:t>
      </w:r>
      <w:r w:rsidR="00BE12E9">
        <w:t>number</w:t>
      </w:r>
      <w:r w:rsidR="00785CC7">
        <w:t xml:space="preserve"> of new tasks or getting feedback for the tasks the</w:t>
      </w:r>
      <w:r w:rsidR="00D9101E">
        <w:t>y’re</w:t>
      </w:r>
      <w:r w:rsidR="00785CC7">
        <w:t xml:space="preserve"> completing to show they’re </w:t>
      </w:r>
      <w:r w:rsidR="00D6202F">
        <w:t>doing things right</w:t>
      </w:r>
      <w:r w:rsidR="00D9101E">
        <w:t xml:space="preserve"> or how to improve for the future</w:t>
      </w:r>
      <w:r w:rsidR="005B4A3E">
        <w:t xml:space="preserve"> or ensuring they are promoting the right company values (being inclusive,</w:t>
      </w:r>
      <w:r w:rsidR="00702EB6">
        <w:t xml:space="preserve"> having integrity)</w:t>
      </w:r>
      <w:r w:rsidR="004B11E3">
        <w:t>.</w:t>
      </w:r>
    </w:p>
    <w:p w14:paraId="29A87EAE" w14:textId="01C8A63A" w:rsidR="00217E97" w:rsidRDefault="00217E97">
      <w:pPr>
        <w:rPr>
          <w:rFonts w:ascii="Arial" w:eastAsia="Arial" w:hAnsi="Arial" w:cs="Arial"/>
          <w:color w:val="000000"/>
          <w:sz w:val="24"/>
          <w:szCs w:val="24"/>
        </w:rPr>
      </w:pPr>
      <w:r>
        <w:rPr>
          <w:rFonts w:ascii="Arial" w:eastAsia="Arial" w:hAnsi="Arial" w:cs="Arial"/>
          <w:color w:val="000000"/>
          <w:sz w:val="24"/>
          <w:szCs w:val="24"/>
        </w:rPr>
        <w:br w:type="page"/>
      </w:r>
    </w:p>
    <w:p w14:paraId="0211B4FF" w14:textId="77777777" w:rsidR="00583709" w:rsidRDefault="008312FD">
      <w:pPr>
        <w:pStyle w:val="Heading1"/>
      </w:pPr>
      <w:bookmarkStart w:id="15" w:name="_3o7alnk" w:colFirst="0" w:colLast="0"/>
      <w:bookmarkStart w:id="16" w:name="_23ckvvd" w:colFirst="0" w:colLast="0"/>
      <w:bookmarkStart w:id="17" w:name="_ihv636" w:colFirst="0" w:colLast="0"/>
      <w:bookmarkStart w:id="18" w:name="_32hioqz" w:colFirst="0" w:colLast="0"/>
      <w:bookmarkStart w:id="19" w:name="_1hmsyys" w:colFirst="0" w:colLast="0"/>
      <w:bookmarkStart w:id="20" w:name="_Toc179045216"/>
      <w:bookmarkEnd w:id="15"/>
      <w:bookmarkEnd w:id="16"/>
      <w:bookmarkEnd w:id="17"/>
      <w:bookmarkEnd w:id="18"/>
      <w:bookmarkEnd w:id="19"/>
      <w:r>
        <w:lastRenderedPageBreak/>
        <w:t>References</w:t>
      </w:r>
      <w:bookmarkEnd w:id="20"/>
    </w:p>
    <w:p w14:paraId="0D1EF7CD" w14:textId="0C001DF4" w:rsidR="00E04689" w:rsidRDefault="00E04689">
      <w:r w:rsidRPr="00E04689">
        <w:t xml:space="preserve">Caprino, K. (2019, August 18). </w:t>
      </w:r>
      <w:r w:rsidRPr="00E04689">
        <w:rPr>
          <w:i/>
          <w:iCs/>
        </w:rPr>
        <w:t>4 Ways To Take Accountability For Your Actions (And Why So Many Don’t)</w:t>
      </w:r>
      <w:r w:rsidRPr="00E04689">
        <w:t>. Forbes.</w:t>
      </w:r>
      <w:r>
        <w:t xml:space="preserve"> [online] available at: </w:t>
      </w:r>
      <w:r w:rsidRPr="00E04689">
        <w:t xml:space="preserve"> </w:t>
      </w:r>
      <w:hyperlink r:id="rId10" w:history="1">
        <w:r w:rsidRPr="00E04689">
          <w:rPr>
            <w:rStyle w:val="Hyperlink"/>
          </w:rPr>
          <w:t>https://www.forbes.com/sites/kathycaprino/2019/08/18/4-ways-to-take-accountability-for-your-actions-and-why-so-many-dont/</w:t>
        </w:r>
      </w:hyperlink>
      <w:r>
        <w:t xml:space="preserve"> (accessed on </w:t>
      </w:r>
      <w:r w:rsidR="00A1205A">
        <w:t>01/10/2024)</w:t>
      </w:r>
    </w:p>
    <w:p w14:paraId="61DAE34E" w14:textId="3F9698EB" w:rsidR="00B92872" w:rsidRDefault="00B92872">
      <w:r w:rsidRPr="00B92872">
        <w:t>Cloud, H. (2006). Integrity : the courage to meet the demands of reality. Harper.</w:t>
      </w:r>
    </w:p>
    <w:p w14:paraId="084E83EC" w14:textId="7AC802A9" w:rsidR="00A647B1" w:rsidRDefault="00A647B1" w:rsidP="00A647B1">
      <w:r w:rsidRPr="00A647B1">
        <w:t xml:space="preserve">Covey, S. R. (1989). </w:t>
      </w:r>
      <w:r w:rsidRPr="00A647B1">
        <w:rPr>
          <w:i/>
          <w:iCs/>
        </w:rPr>
        <w:t>7 Habits of Highly Effective People</w:t>
      </w:r>
      <w:r w:rsidRPr="00A647B1">
        <w:t xml:space="preserve">. Simon &amp; Schuster Ltd. </w:t>
      </w:r>
    </w:p>
    <w:p w14:paraId="2E2F7ABC" w14:textId="6084E887" w:rsidR="0092068A" w:rsidRDefault="0092068A" w:rsidP="00A647B1">
      <w:r w:rsidRPr="0092068A">
        <w:t xml:space="preserve">Diehl, A., Stephenson, A. L., &amp; Dzubinski, L. M. (2022, March 2). </w:t>
      </w:r>
      <w:r w:rsidRPr="0092068A">
        <w:rPr>
          <w:i/>
          <w:iCs/>
        </w:rPr>
        <w:t>Research: How Bias Against Women Persists in Female-Dominated Workplaces</w:t>
      </w:r>
      <w:r w:rsidRPr="0092068A">
        <w:t xml:space="preserve">. Harvard Business Review. </w:t>
      </w:r>
      <w:r>
        <w:t xml:space="preserve">[online] available at: </w:t>
      </w:r>
      <w:hyperlink r:id="rId11" w:history="1">
        <w:r w:rsidRPr="0092068A">
          <w:rPr>
            <w:rStyle w:val="Hyperlink"/>
          </w:rPr>
          <w:t>https://hbr.org/2022/03/research-how-bias-against-women-persists-in-female-dominated-workplaces</w:t>
        </w:r>
      </w:hyperlink>
      <w:r>
        <w:t xml:space="preserve"> (accessed 03/10/2024)</w:t>
      </w:r>
    </w:p>
    <w:p w14:paraId="144B0DE0" w14:textId="7800293C" w:rsidR="005F6B36" w:rsidRDefault="005F6B36" w:rsidP="00A647B1">
      <w:r w:rsidRPr="005F6B36">
        <w:t xml:space="preserve">Harris, L. (2021). </w:t>
      </w:r>
      <w:r w:rsidRPr="005F6B36">
        <w:rPr>
          <w:i/>
          <w:iCs/>
        </w:rPr>
        <w:t>Effective Communication at Work</w:t>
      </w:r>
      <w:r w:rsidRPr="005F6B36">
        <w:t>.</w:t>
      </w:r>
      <w:r w:rsidR="0002462D">
        <w:t xml:space="preserve"> Independently Published.</w:t>
      </w:r>
    </w:p>
    <w:p w14:paraId="6F82BD39" w14:textId="47C9BBD8" w:rsidR="0054068B" w:rsidRDefault="0054068B" w:rsidP="00A647B1">
      <w:r w:rsidRPr="0054068B">
        <w:t xml:space="preserve">Franz, M. (2021). </w:t>
      </w:r>
      <w:r w:rsidRPr="0054068B">
        <w:rPr>
          <w:i/>
          <w:iCs/>
        </w:rPr>
        <w:t>What are the types, examples, and challenges of interpersonal relationships?</w:t>
      </w:r>
      <w:r w:rsidRPr="0054068B">
        <w:t xml:space="preserve"> Study.com.</w:t>
      </w:r>
      <w:r w:rsidR="00324097">
        <w:t xml:space="preserve"> </w:t>
      </w:r>
      <w:r>
        <w:t>[online] available at:</w:t>
      </w:r>
      <w:r w:rsidRPr="0054068B">
        <w:t xml:space="preserve"> </w:t>
      </w:r>
      <w:hyperlink r:id="rId12" w:history="1">
        <w:r w:rsidRPr="0054068B">
          <w:rPr>
            <w:rStyle w:val="Hyperlink"/>
          </w:rPr>
          <w:t>https://study.com/learn/lesson/interpersonal-relationships.html</w:t>
        </w:r>
      </w:hyperlink>
      <w:r>
        <w:t xml:space="preserve"> </w:t>
      </w:r>
      <w:r w:rsidR="00324097">
        <w:t>(accessed 04/10/2024)</w:t>
      </w:r>
    </w:p>
    <w:p w14:paraId="5E9A3A66" w14:textId="40E30D8E" w:rsidR="008E5256" w:rsidRDefault="008E5256" w:rsidP="00A647B1">
      <w:r w:rsidRPr="008E5256">
        <w:t xml:space="preserve">Joseph, S. (2018). </w:t>
      </w:r>
      <w:r w:rsidRPr="008E5256">
        <w:rPr>
          <w:i/>
          <w:iCs/>
        </w:rPr>
        <w:t>Authentic : how to be yourself &amp; why it matters</w:t>
      </w:r>
      <w:r w:rsidRPr="008E5256">
        <w:t>. Piatkus.</w:t>
      </w:r>
    </w:p>
    <w:p w14:paraId="36419FC7" w14:textId="28D23736" w:rsidR="00453F3B" w:rsidRPr="00A647B1" w:rsidRDefault="00453F3B" w:rsidP="00A647B1">
      <w:r w:rsidRPr="00453F3B">
        <w:t>Low, D. (1932).</w:t>
      </w:r>
      <w:r>
        <w:t xml:space="preserve"> [online] available at: </w:t>
      </w:r>
      <w:r w:rsidRPr="00453F3B">
        <w:t xml:space="preserve"> </w:t>
      </w:r>
      <w:hyperlink r:id="rId13" w:history="1">
        <w:r w:rsidRPr="00453F3B">
          <w:rPr>
            <w:rStyle w:val="Hyperlink"/>
            <w:i/>
            <w:iCs/>
          </w:rPr>
          <w:t>https://alt.usage.english.narkive.com/CItHH5tU/origin-of-saying:i.5.1.full</w:t>
        </w:r>
      </w:hyperlink>
      <w:r w:rsidRPr="00453F3B">
        <w:t>.</w:t>
      </w:r>
      <w:r>
        <w:t xml:space="preserve"> (accessed 01/10/2024)</w:t>
      </w:r>
    </w:p>
    <w:p w14:paraId="0840012D" w14:textId="53B78E26" w:rsidR="00BF75CE" w:rsidRDefault="00BF75CE">
      <w:r w:rsidRPr="00BF75CE">
        <w:t xml:space="preserve">Murphy, N. (2021, November 10). </w:t>
      </w:r>
      <w:r w:rsidRPr="00BF75CE">
        <w:rPr>
          <w:i/>
          <w:iCs/>
        </w:rPr>
        <w:t>Types of bias</w:t>
      </w:r>
      <w:r w:rsidRPr="00BF75CE">
        <w:t xml:space="preserve">. CPD Online College. </w:t>
      </w:r>
      <w:r>
        <w:t xml:space="preserve">[online] available at: </w:t>
      </w:r>
      <w:hyperlink r:id="rId14" w:history="1">
        <w:r w:rsidRPr="00BF75CE">
          <w:rPr>
            <w:rStyle w:val="Hyperlink"/>
          </w:rPr>
          <w:t>https://cpdonline.co.uk/knowledge-base/safeguarding/types-of-bias/</w:t>
        </w:r>
      </w:hyperlink>
      <w:r>
        <w:t xml:space="preserve">  (accessed</w:t>
      </w:r>
      <w:r w:rsidR="00E04689">
        <w:t xml:space="preserve"> on</w:t>
      </w:r>
      <w:r>
        <w:t xml:space="preserve"> </w:t>
      </w:r>
      <w:r w:rsidR="0094299A">
        <w:t>30/09/2024)</w:t>
      </w:r>
    </w:p>
    <w:p w14:paraId="089805E7" w14:textId="115B75BC" w:rsidR="00583709" w:rsidRDefault="00DC5146">
      <w:r w:rsidRPr="00DC5146">
        <w:t xml:space="preserve">Nottrodt, J. (2023, March 16). 13 reasons why team building is important. HR Morning. </w:t>
      </w:r>
      <w:r w:rsidR="00486F8A">
        <w:t xml:space="preserve">[online] available at: </w:t>
      </w:r>
      <w:hyperlink r:id="rId15" w:anchor=":~:text=Team%20building%20is%20essential%20to" w:history="1">
        <w:r w:rsidR="00486F8A" w:rsidRPr="00D04B0E">
          <w:rPr>
            <w:rStyle w:val="Hyperlink"/>
          </w:rPr>
          <w:t>https://www.hrmorning.com/articles/why-is-team-building-important/#:~:text=Team%20building%20is%20essential%20to</w:t>
        </w:r>
      </w:hyperlink>
      <w:r>
        <w:t xml:space="preserve"> </w:t>
      </w:r>
      <w:r w:rsidR="0079461B">
        <w:t xml:space="preserve"> </w:t>
      </w:r>
      <w:r w:rsidR="00486F8A">
        <w:t>(accessed</w:t>
      </w:r>
      <w:r w:rsidR="00E04689">
        <w:t xml:space="preserve"> on</w:t>
      </w:r>
      <w:r w:rsidR="00486F8A">
        <w:t xml:space="preserve"> 21/09/2024)</w:t>
      </w:r>
    </w:p>
    <w:p w14:paraId="64D3B10F" w14:textId="288954F7" w:rsidR="00BC5E62" w:rsidRDefault="00BC5E62">
      <w:r w:rsidRPr="00BC5E62">
        <w:t xml:space="preserve">Raeburn, A. (2023, July 21). Self-Management: 7 Skills to Become a Better Leader • Asana. Asana. </w:t>
      </w:r>
      <w:r>
        <w:t xml:space="preserve">[online] available at: </w:t>
      </w:r>
      <w:hyperlink r:id="rId16" w:history="1">
        <w:r w:rsidRPr="00D04B0E">
          <w:rPr>
            <w:rStyle w:val="Hyperlink"/>
          </w:rPr>
          <w:t>https://asana.com/resources/self-management</w:t>
        </w:r>
      </w:hyperlink>
      <w:r w:rsidR="005D57BD">
        <w:t xml:space="preserve"> </w:t>
      </w:r>
      <w:r w:rsidR="00A913E9">
        <w:t>(</w:t>
      </w:r>
      <w:r w:rsidR="005D57BD">
        <w:t>accessed on 2</w:t>
      </w:r>
      <w:r w:rsidR="00A913E9">
        <w:t>0/09/</w:t>
      </w:r>
      <w:r w:rsidR="005D57BD">
        <w:t>2024</w:t>
      </w:r>
      <w:r w:rsidR="00A913E9">
        <w:t>)</w:t>
      </w:r>
    </w:p>
    <w:p w14:paraId="31535CBE" w14:textId="2A5EDA2F" w:rsidR="008312FD" w:rsidRDefault="00D17F75">
      <w:r w:rsidRPr="00D17F75">
        <w:t xml:space="preserve">Timms, M. (2021). </w:t>
      </w:r>
      <w:r w:rsidRPr="00D17F75">
        <w:rPr>
          <w:i/>
          <w:iCs/>
        </w:rPr>
        <w:t>How Leaders Can Inspire Accountability</w:t>
      </w:r>
      <w:r w:rsidRPr="00D17F75">
        <w:t>.</w:t>
      </w:r>
    </w:p>
    <w:p w14:paraId="042C3C6D" w14:textId="77777777" w:rsidR="008312FD" w:rsidRDefault="008312FD"/>
    <w:p w14:paraId="5446FE1B" w14:textId="77777777" w:rsidR="00DE0A93" w:rsidRDefault="00DE0A93">
      <w:pPr>
        <w:rPr>
          <w:color w:val="2E75B5"/>
          <w:sz w:val="32"/>
          <w:szCs w:val="32"/>
        </w:rPr>
      </w:pPr>
      <w:r>
        <w:br w:type="page"/>
      </w:r>
    </w:p>
    <w:p w14:paraId="47838561" w14:textId="77777777" w:rsidR="00203DD8" w:rsidRDefault="008312FD" w:rsidP="00203DD8">
      <w:pPr>
        <w:pStyle w:val="Heading1"/>
        <w:sectPr w:rsidR="00203DD8">
          <w:pgSz w:w="12240" w:h="15840"/>
          <w:pgMar w:top="1440" w:right="1440" w:bottom="1440" w:left="1440" w:header="708" w:footer="708" w:gutter="0"/>
          <w:pgNumType w:start="1"/>
          <w:cols w:space="720"/>
        </w:sectPr>
      </w:pPr>
      <w:bookmarkStart w:id="21" w:name="_Toc179045217"/>
      <w:r w:rsidRPr="0091122B">
        <w:lastRenderedPageBreak/>
        <w:t xml:space="preserve">Appendix A </w:t>
      </w:r>
      <w:r w:rsidR="005831A9" w:rsidRPr="0091122B">
        <w:t xml:space="preserve">– </w:t>
      </w:r>
      <w:r w:rsidR="00DE0A93" w:rsidRPr="0091122B">
        <w:t>Personal Development Plan</w:t>
      </w:r>
      <w:bookmarkEnd w:id="21"/>
    </w:p>
    <w:p w14:paraId="1BA0C730" w14:textId="28DB47C3" w:rsidR="00203DD8" w:rsidRDefault="00B84D3A" w:rsidP="00B84D3A">
      <w:pPr>
        <w:pStyle w:val="Heading1"/>
        <w:jc w:val="both"/>
        <w:rPr>
          <w:color w:val="FF0000"/>
        </w:rPr>
        <w:sectPr w:rsidR="00203DD8" w:rsidSect="00203DD8">
          <w:pgSz w:w="15840" w:h="12240" w:orient="landscape"/>
          <w:pgMar w:top="1440" w:right="1440" w:bottom="1440" w:left="1440" w:header="708" w:footer="708" w:gutter="0"/>
          <w:pgNumType w:start="1"/>
          <w:cols w:space="720"/>
          <w:docGrid w:linePitch="299"/>
        </w:sectPr>
      </w:pPr>
      <w:r w:rsidRPr="00B84D3A">
        <w:rPr>
          <w:color w:val="FF0000"/>
        </w:rPr>
        <w:lastRenderedPageBreak/>
        <w:drawing>
          <wp:anchor distT="0" distB="0" distL="114300" distR="114300" simplePos="0" relativeHeight="251658240" behindDoc="0" locked="0" layoutInCell="1" allowOverlap="1" wp14:anchorId="7F5CC70C" wp14:editId="4E070D7D">
            <wp:simplePos x="0" y="0"/>
            <wp:positionH relativeFrom="margin">
              <wp:posOffset>-342347</wp:posOffset>
            </wp:positionH>
            <wp:positionV relativeFrom="paragraph">
              <wp:posOffset>221</wp:posOffset>
            </wp:positionV>
            <wp:extent cx="8911754" cy="6105304"/>
            <wp:effectExtent l="0" t="0" r="3810" b="0"/>
            <wp:wrapSquare wrapText="bothSides"/>
            <wp:docPr id="1238628730" name="Picture 1" descr="A blue and whit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28730" name="Picture 1" descr="A blue and white chart with white text&#10;&#10;Description automatically generated"/>
                    <pic:cNvPicPr/>
                  </pic:nvPicPr>
                  <pic:blipFill rotWithShape="1">
                    <a:blip r:embed="rId17">
                      <a:extLst>
                        <a:ext uri="{28A0092B-C50C-407E-A947-70E740481C1C}">
                          <a14:useLocalDpi xmlns:a14="http://schemas.microsoft.com/office/drawing/2010/main" val="0"/>
                        </a:ext>
                      </a:extLst>
                    </a:blip>
                    <a:srcRect l="3767"/>
                    <a:stretch/>
                  </pic:blipFill>
                  <pic:spPr bwMode="auto">
                    <a:xfrm>
                      <a:off x="0" y="0"/>
                      <a:ext cx="8918486" cy="61099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6EBF">
        <w:rPr>
          <w:color w:val="FF0000"/>
        </w:rPr>
        <w:br w:type="page"/>
      </w:r>
    </w:p>
    <w:p w14:paraId="4D241538" w14:textId="3BE940AD" w:rsidR="00583709" w:rsidRDefault="00CA6EBF" w:rsidP="00F867C0">
      <w:pPr>
        <w:pStyle w:val="Heading1"/>
      </w:pPr>
      <w:r>
        <w:lastRenderedPageBreak/>
        <w:t>Appendix B – Me Manual</w:t>
      </w:r>
    </w:p>
    <w:p w14:paraId="3610361D" w14:textId="26F8C416" w:rsidR="00CA6EBF" w:rsidRDefault="00CA6EBF">
      <w:r>
        <w:br w:type="page"/>
      </w:r>
    </w:p>
    <w:p w14:paraId="308759C2" w14:textId="77777777" w:rsidR="00CA6EBF" w:rsidRPr="00CA6EBF" w:rsidRDefault="00CA6EBF" w:rsidP="00CA6EBF"/>
    <w:p w14:paraId="0C59906D" w14:textId="6C6DECD3" w:rsidR="00583709" w:rsidRDefault="00CC4B30">
      <w:r w:rsidRPr="00CC4B30">
        <w:drawing>
          <wp:inline distT="0" distB="0" distL="0" distR="0" wp14:anchorId="502341C1" wp14:editId="1DEB0074">
            <wp:extent cx="5896018" cy="6019844"/>
            <wp:effectExtent l="0" t="0" r="9525" b="0"/>
            <wp:docPr id="1031489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89732" name="Picture 1" descr="A screenshot of a computer&#10;&#10;Description automatically generated"/>
                    <pic:cNvPicPr/>
                  </pic:nvPicPr>
                  <pic:blipFill>
                    <a:blip r:embed="rId18"/>
                    <a:stretch>
                      <a:fillRect/>
                    </a:stretch>
                  </pic:blipFill>
                  <pic:spPr>
                    <a:xfrm>
                      <a:off x="0" y="0"/>
                      <a:ext cx="5896018" cy="6019844"/>
                    </a:xfrm>
                    <a:prstGeom prst="rect">
                      <a:avLst/>
                    </a:prstGeom>
                  </pic:spPr>
                </pic:pic>
              </a:graphicData>
            </a:graphic>
          </wp:inline>
        </w:drawing>
      </w: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rsidSect="00203DD8">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C676D" w14:textId="77777777" w:rsidR="00E75110" w:rsidRDefault="00E75110" w:rsidP="005831A9">
      <w:pPr>
        <w:spacing w:after="0" w:line="240" w:lineRule="auto"/>
      </w:pPr>
      <w:r>
        <w:separator/>
      </w:r>
    </w:p>
  </w:endnote>
  <w:endnote w:type="continuationSeparator" w:id="0">
    <w:p w14:paraId="2C5846FC" w14:textId="77777777" w:rsidR="00E75110" w:rsidRDefault="00E75110"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CDA7C5" w14:textId="77777777" w:rsidR="00E75110" w:rsidRDefault="00E75110" w:rsidP="005831A9">
      <w:pPr>
        <w:spacing w:after="0" w:line="240" w:lineRule="auto"/>
      </w:pPr>
      <w:r>
        <w:separator/>
      </w:r>
    </w:p>
  </w:footnote>
  <w:footnote w:type="continuationSeparator" w:id="0">
    <w:p w14:paraId="5E7BA1B5" w14:textId="77777777" w:rsidR="00E75110" w:rsidRDefault="00E75110"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01216"/>
    <w:multiLevelType w:val="hybridMultilevel"/>
    <w:tmpl w:val="3130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81640"/>
    <w:multiLevelType w:val="hybridMultilevel"/>
    <w:tmpl w:val="B32C4886"/>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6332AA1"/>
    <w:multiLevelType w:val="hybridMultilevel"/>
    <w:tmpl w:val="48CA04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51C5F"/>
    <w:multiLevelType w:val="hybridMultilevel"/>
    <w:tmpl w:val="51662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42A9D"/>
    <w:multiLevelType w:val="hybridMultilevel"/>
    <w:tmpl w:val="EC562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573392"/>
    <w:multiLevelType w:val="hybridMultilevel"/>
    <w:tmpl w:val="E0DC071E"/>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7" w15:restartNumberingAfterBreak="0">
    <w:nsid w:val="79517AC5"/>
    <w:multiLevelType w:val="hybridMultilevel"/>
    <w:tmpl w:val="5896C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897713">
    <w:abstractNumId w:val="0"/>
  </w:num>
  <w:num w:numId="2" w16cid:durableId="463155406">
    <w:abstractNumId w:val="1"/>
  </w:num>
  <w:num w:numId="3" w16cid:durableId="1110902526">
    <w:abstractNumId w:val="7"/>
  </w:num>
  <w:num w:numId="4" w16cid:durableId="412120553">
    <w:abstractNumId w:val="5"/>
  </w:num>
  <w:num w:numId="5" w16cid:durableId="502013818">
    <w:abstractNumId w:val="4"/>
  </w:num>
  <w:num w:numId="6" w16cid:durableId="625549036">
    <w:abstractNumId w:val="6"/>
  </w:num>
  <w:num w:numId="7" w16cid:durableId="420494713">
    <w:abstractNumId w:val="2"/>
  </w:num>
  <w:num w:numId="8" w16cid:durableId="18632060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20C"/>
    <w:rsid w:val="00011C3F"/>
    <w:rsid w:val="00022700"/>
    <w:rsid w:val="0002462D"/>
    <w:rsid w:val="0002700A"/>
    <w:rsid w:val="0002764A"/>
    <w:rsid w:val="00035B81"/>
    <w:rsid w:val="00036EBB"/>
    <w:rsid w:val="000420E6"/>
    <w:rsid w:val="000500EE"/>
    <w:rsid w:val="00051D9A"/>
    <w:rsid w:val="00057D41"/>
    <w:rsid w:val="00060B0C"/>
    <w:rsid w:val="000620C5"/>
    <w:rsid w:val="000665BB"/>
    <w:rsid w:val="000669F8"/>
    <w:rsid w:val="000739E6"/>
    <w:rsid w:val="00086069"/>
    <w:rsid w:val="00087EBA"/>
    <w:rsid w:val="00092F75"/>
    <w:rsid w:val="00096994"/>
    <w:rsid w:val="000972EB"/>
    <w:rsid w:val="000A692C"/>
    <w:rsid w:val="000A7D10"/>
    <w:rsid w:val="000C2A4A"/>
    <w:rsid w:val="000D2175"/>
    <w:rsid w:val="000D3623"/>
    <w:rsid w:val="000D60D0"/>
    <w:rsid w:val="000D6D87"/>
    <w:rsid w:val="000E552E"/>
    <w:rsid w:val="000E620C"/>
    <w:rsid w:val="000E7CD7"/>
    <w:rsid w:val="000F29EC"/>
    <w:rsid w:val="000F31C6"/>
    <w:rsid w:val="000F62BB"/>
    <w:rsid w:val="001019E6"/>
    <w:rsid w:val="00102D84"/>
    <w:rsid w:val="00104F5F"/>
    <w:rsid w:val="00105BE1"/>
    <w:rsid w:val="0010760D"/>
    <w:rsid w:val="001076CB"/>
    <w:rsid w:val="001101E1"/>
    <w:rsid w:val="00111D5B"/>
    <w:rsid w:val="00121D41"/>
    <w:rsid w:val="001236FB"/>
    <w:rsid w:val="00123BF3"/>
    <w:rsid w:val="001246E6"/>
    <w:rsid w:val="00132520"/>
    <w:rsid w:val="001347EA"/>
    <w:rsid w:val="00143953"/>
    <w:rsid w:val="00147D26"/>
    <w:rsid w:val="00152F42"/>
    <w:rsid w:val="001549FC"/>
    <w:rsid w:val="00156CD8"/>
    <w:rsid w:val="00162C5E"/>
    <w:rsid w:val="001712F8"/>
    <w:rsid w:val="00183B04"/>
    <w:rsid w:val="00191017"/>
    <w:rsid w:val="001956FD"/>
    <w:rsid w:val="00196C3C"/>
    <w:rsid w:val="00197A00"/>
    <w:rsid w:val="00197CF7"/>
    <w:rsid w:val="001A300F"/>
    <w:rsid w:val="001A7326"/>
    <w:rsid w:val="001B1934"/>
    <w:rsid w:val="001C6003"/>
    <w:rsid w:val="001E6EB6"/>
    <w:rsid w:val="001F17C3"/>
    <w:rsid w:val="002021BC"/>
    <w:rsid w:val="0020306F"/>
    <w:rsid w:val="00203DD8"/>
    <w:rsid w:val="00206F99"/>
    <w:rsid w:val="002114C0"/>
    <w:rsid w:val="0021385D"/>
    <w:rsid w:val="00215D9A"/>
    <w:rsid w:val="00216175"/>
    <w:rsid w:val="00217E97"/>
    <w:rsid w:val="00224216"/>
    <w:rsid w:val="00230DD3"/>
    <w:rsid w:val="002316C5"/>
    <w:rsid w:val="002335C3"/>
    <w:rsid w:val="00237170"/>
    <w:rsid w:val="00237BE1"/>
    <w:rsid w:val="00240AE5"/>
    <w:rsid w:val="00240F0A"/>
    <w:rsid w:val="0024440D"/>
    <w:rsid w:val="002544E8"/>
    <w:rsid w:val="0025713D"/>
    <w:rsid w:val="00265E40"/>
    <w:rsid w:val="00277687"/>
    <w:rsid w:val="00283544"/>
    <w:rsid w:val="0028629B"/>
    <w:rsid w:val="002902D2"/>
    <w:rsid w:val="002A7664"/>
    <w:rsid w:val="002B3153"/>
    <w:rsid w:val="002B39FC"/>
    <w:rsid w:val="002B58D2"/>
    <w:rsid w:val="002B6180"/>
    <w:rsid w:val="002B66A4"/>
    <w:rsid w:val="002B6820"/>
    <w:rsid w:val="002B776B"/>
    <w:rsid w:val="002B7DCA"/>
    <w:rsid w:val="002B7DF1"/>
    <w:rsid w:val="002B7EF0"/>
    <w:rsid w:val="002C2DB1"/>
    <w:rsid w:val="002C7CE2"/>
    <w:rsid w:val="002D64F9"/>
    <w:rsid w:val="002E41D7"/>
    <w:rsid w:val="002F03B9"/>
    <w:rsid w:val="002F1A4A"/>
    <w:rsid w:val="00303AF5"/>
    <w:rsid w:val="00304A0F"/>
    <w:rsid w:val="00305C92"/>
    <w:rsid w:val="00306D6C"/>
    <w:rsid w:val="00313DE4"/>
    <w:rsid w:val="00324097"/>
    <w:rsid w:val="0033050C"/>
    <w:rsid w:val="00341ACA"/>
    <w:rsid w:val="003420AC"/>
    <w:rsid w:val="0034626C"/>
    <w:rsid w:val="00351DFE"/>
    <w:rsid w:val="00354309"/>
    <w:rsid w:val="00357A27"/>
    <w:rsid w:val="00357B02"/>
    <w:rsid w:val="00364D15"/>
    <w:rsid w:val="00365442"/>
    <w:rsid w:val="00371A34"/>
    <w:rsid w:val="00372360"/>
    <w:rsid w:val="00375D48"/>
    <w:rsid w:val="00383549"/>
    <w:rsid w:val="00385350"/>
    <w:rsid w:val="00387697"/>
    <w:rsid w:val="00397052"/>
    <w:rsid w:val="003A0ED3"/>
    <w:rsid w:val="003A41D2"/>
    <w:rsid w:val="003A67DB"/>
    <w:rsid w:val="003B376C"/>
    <w:rsid w:val="003C1DD0"/>
    <w:rsid w:val="003C3B9B"/>
    <w:rsid w:val="003D668E"/>
    <w:rsid w:val="003E517D"/>
    <w:rsid w:val="00417776"/>
    <w:rsid w:val="00422268"/>
    <w:rsid w:val="004255F6"/>
    <w:rsid w:val="0043160F"/>
    <w:rsid w:val="00433BA7"/>
    <w:rsid w:val="00446AC3"/>
    <w:rsid w:val="00447DD9"/>
    <w:rsid w:val="00453F3B"/>
    <w:rsid w:val="00460142"/>
    <w:rsid w:val="0046662C"/>
    <w:rsid w:val="00471C81"/>
    <w:rsid w:val="004725CC"/>
    <w:rsid w:val="004738AF"/>
    <w:rsid w:val="00477123"/>
    <w:rsid w:val="00480DE5"/>
    <w:rsid w:val="0048361A"/>
    <w:rsid w:val="00486F8A"/>
    <w:rsid w:val="00487D9F"/>
    <w:rsid w:val="00495D43"/>
    <w:rsid w:val="004A64A5"/>
    <w:rsid w:val="004A7A59"/>
    <w:rsid w:val="004A7B98"/>
    <w:rsid w:val="004B11E3"/>
    <w:rsid w:val="004B1264"/>
    <w:rsid w:val="004B7061"/>
    <w:rsid w:val="004B789D"/>
    <w:rsid w:val="004D2327"/>
    <w:rsid w:val="004D32FF"/>
    <w:rsid w:val="004D451E"/>
    <w:rsid w:val="004D6054"/>
    <w:rsid w:val="005148BB"/>
    <w:rsid w:val="005209E0"/>
    <w:rsid w:val="00524640"/>
    <w:rsid w:val="005260A3"/>
    <w:rsid w:val="00526483"/>
    <w:rsid w:val="0053513A"/>
    <w:rsid w:val="00536325"/>
    <w:rsid w:val="0054068B"/>
    <w:rsid w:val="00544B3F"/>
    <w:rsid w:val="005523B7"/>
    <w:rsid w:val="00554316"/>
    <w:rsid w:val="005600D8"/>
    <w:rsid w:val="0056102C"/>
    <w:rsid w:val="00567B68"/>
    <w:rsid w:val="00573727"/>
    <w:rsid w:val="00573E68"/>
    <w:rsid w:val="0057792D"/>
    <w:rsid w:val="005818AD"/>
    <w:rsid w:val="005831A9"/>
    <w:rsid w:val="00583701"/>
    <w:rsid w:val="00583709"/>
    <w:rsid w:val="005916D0"/>
    <w:rsid w:val="00592E3C"/>
    <w:rsid w:val="00595CF2"/>
    <w:rsid w:val="005A2358"/>
    <w:rsid w:val="005A7B87"/>
    <w:rsid w:val="005B4A3E"/>
    <w:rsid w:val="005B741F"/>
    <w:rsid w:val="005C37C6"/>
    <w:rsid w:val="005C6B14"/>
    <w:rsid w:val="005D2910"/>
    <w:rsid w:val="005D57BD"/>
    <w:rsid w:val="005E5498"/>
    <w:rsid w:val="005E6DC6"/>
    <w:rsid w:val="005E78D5"/>
    <w:rsid w:val="005F231E"/>
    <w:rsid w:val="005F6B36"/>
    <w:rsid w:val="005F7A4B"/>
    <w:rsid w:val="006018E0"/>
    <w:rsid w:val="00611F77"/>
    <w:rsid w:val="00612213"/>
    <w:rsid w:val="00616601"/>
    <w:rsid w:val="006306E0"/>
    <w:rsid w:val="00634703"/>
    <w:rsid w:val="00640749"/>
    <w:rsid w:val="0065715C"/>
    <w:rsid w:val="0065776C"/>
    <w:rsid w:val="00660683"/>
    <w:rsid w:val="00660832"/>
    <w:rsid w:val="00661942"/>
    <w:rsid w:val="006634D7"/>
    <w:rsid w:val="00666C3F"/>
    <w:rsid w:val="00674C4A"/>
    <w:rsid w:val="00680A5C"/>
    <w:rsid w:val="0068457A"/>
    <w:rsid w:val="0068592B"/>
    <w:rsid w:val="00686C06"/>
    <w:rsid w:val="00686E83"/>
    <w:rsid w:val="00692D08"/>
    <w:rsid w:val="00696D27"/>
    <w:rsid w:val="006A14B6"/>
    <w:rsid w:val="006A37D7"/>
    <w:rsid w:val="006A436D"/>
    <w:rsid w:val="006A6B8B"/>
    <w:rsid w:val="006B27C0"/>
    <w:rsid w:val="006B5DD8"/>
    <w:rsid w:val="006C490E"/>
    <w:rsid w:val="006C5859"/>
    <w:rsid w:val="006D0D51"/>
    <w:rsid w:val="006D2675"/>
    <w:rsid w:val="006D5046"/>
    <w:rsid w:val="006D51B0"/>
    <w:rsid w:val="006D63E0"/>
    <w:rsid w:val="006E18FA"/>
    <w:rsid w:val="006E69D0"/>
    <w:rsid w:val="006E7385"/>
    <w:rsid w:val="006F041E"/>
    <w:rsid w:val="006F2853"/>
    <w:rsid w:val="006F6386"/>
    <w:rsid w:val="006F7B92"/>
    <w:rsid w:val="00702EB6"/>
    <w:rsid w:val="00705477"/>
    <w:rsid w:val="007075E5"/>
    <w:rsid w:val="00717C5E"/>
    <w:rsid w:val="00721918"/>
    <w:rsid w:val="007234A4"/>
    <w:rsid w:val="007238C5"/>
    <w:rsid w:val="00732289"/>
    <w:rsid w:val="007360AD"/>
    <w:rsid w:val="007401DD"/>
    <w:rsid w:val="00760C88"/>
    <w:rsid w:val="00765054"/>
    <w:rsid w:val="00765BE7"/>
    <w:rsid w:val="007678BC"/>
    <w:rsid w:val="00783BFE"/>
    <w:rsid w:val="00785CC7"/>
    <w:rsid w:val="00787026"/>
    <w:rsid w:val="0079461B"/>
    <w:rsid w:val="00795F20"/>
    <w:rsid w:val="00796E38"/>
    <w:rsid w:val="007A0BC7"/>
    <w:rsid w:val="007A50D7"/>
    <w:rsid w:val="007A790D"/>
    <w:rsid w:val="007B0AE2"/>
    <w:rsid w:val="007B6A1A"/>
    <w:rsid w:val="007C4714"/>
    <w:rsid w:val="007F2111"/>
    <w:rsid w:val="007F4BFF"/>
    <w:rsid w:val="008063ED"/>
    <w:rsid w:val="00806BD9"/>
    <w:rsid w:val="008117FD"/>
    <w:rsid w:val="00812806"/>
    <w:rsid w:val="00815F5E"/>
    <w:rsid w:val="008175C1"/>
    <w:rsid w:val="00822733"/>
    <w:rsid w:val="00823553"/>
    <w:rsid w:val="00830B29"/>
    <w:rsid w:val="008312FD"/>
    <w:rsid w:val="00833A5D"/>
    <w:rsid w:val="008467BA"/>
    <w:rsid w:val="0085475F"/>
    <w:rsid w:val="008619BA"/>
    <w:rsid w:val="008633E3"/>
    <w:rsid w:val="00867781"/>
    <w:rsid w:val="00876D1A"/>
    <w:rsid w:val="00876DC0"/>
    <w:rsid w:val="008910B2"/>
    <w:rsid w:val="00897236"/>
    <w:rsid w:val="008A0BCF"/>
    <w:rsid w:val="008A314E"/>
    <w:rsid w:val="008A6281"/>
    <w:rsid w:val="008B58E0"/>
    <w:rsid w:val="008B64B2"/>
    <w:rsid w:val="008B79BA"/>
    <w:rsid w:val="008B7E52"/>
    <w:rsid w:val="008C13F4"/>
    <w:rsid w:val="008C3CF0"/>
    <w:rsid w:val="008D35AD"/>
    <w:rsid w:val="008D5643"/>
    <w:rsid w:val="008D78FA"/>
    <w:rsid w:val="008E2BBB"/>
    <w:rsid w:val="008E5256"/>
    <w:rsid w:val="008E643A"/>
    <w:rsid w:val="008F06C1"/>
    <w:rsid w:val="008F483E"/>
    <w:rsid w:val="008F77B0"/>
    <w:rsid w:val="0090213C"/>
    <w:rsid w:val="009028FD"/>
    <w:rsid w:val="00903D54"/>
    <w:rsid w:val="0091122B"/>
    <w:rsid w:val="00915DB4"/>
    <w:rsid w:val="009165B9"/>
    <w:rsid w:val="0092068A"/>
    <w:rsid w:val="00921634"/>
    <w:rsid w:val="00921E41"/>
    <w:rsid w:val="00936B34"/>
    <w:rsid w:val="00942372"/>
    <w:rsid w:val="0094299A"/>
    <w:rsid w:val="00951A08"/>
    <w:rsid w:val="009532FE"/>
    <w:rsid w:val="00953D7F"/>
    <w:rsid w:val="00980AC4"/>
    <w:rsid w:val="00980FE7"/>
    <w:rsid w:val="00981F89"/>
    <w:rsid w:val="009826F6"/>
    <w:rsid w:val="0099241F"/>
    <w:rsid w:val="0099320C"/>
    <w:rsid w:val="00993267"/>
    <w:rsid w:val="0099661F"/>
    <w:rsid w:val="009A104D"/>
    <w:rsid w:val="009A1238"/>
    <w:rsid w:val="009A1CBB"/>
    <w:rsid w:val="009A331E"/>
    <w:rsid w:val="009A6C6D"/>
    <w:rsid w:val="009B3CF3"/>
    <w:rsid w:val="009B4B8E"/>
    <w:rsid w:val="009C7D89"/>
    <w:rsid w:val="009D285A"/>
    <w:rsid w:val="009D40E5"/>
    <w:rsid w:val="009E26F9"/>
    <w:rsid w:val="009E49B5"/>
    <w:rsid w:val="009F1159"/>
    <w:rsid w:val="00A0088C"/>
    <w:rsid w:val="00A0360E"/>
    <w:rsid w:val="00A11251"/>
    <w:rsid w:val="00A1205A"/>
    <w:rsid w:val="00A146C5"/>
    <w:rsid w:val="00A1637E"/>
    <w:rsid w:val="00A169BE"/>
    <w:rsid w:val="00A172ED"/>
    <w:rsid w:val="00A2024E"/>
    <w:rsid w:val="00A267A3"/>
    <w:rsid w:val="00A269DD"/>
    <w:rsid w:val="00A37A9F"/>
    <w:rsid w:val="00A42684"/>
    <w:rsid w:val="00A53218"/>
    <w:rsid w:val="00A61081"/>
    <w:rsid w:val="00A647B1"/>
    <w:rsid w:val="00A71CB5"/>
    <w:rsid w:val="00A72F73"/>
    <w:rsid w:val="00A76694"/>
    <w:rsid w:val="00A8368E"/>
    <w:rsid w:val="00A84434"/>
    <w:rsid w:val="00A863FC"/>
    <w:rsid w:val="00A913E9"/>
    <w:rsid w:val="00A91EA9"/>
    <w:rsid w:val="00A970A8"/>
    <w:rsid w:val="00AA0B9E"/>
    <w:rsid w:val="00AA31C2"/>
    <w:rsid w:val="00AA38EF"/>
    <w:rsid w:val="00AA44D5"/>
    <w:rsid w:val="00AB6108"/>
    <w:rsid w:val="00AC1389"/>
    <w:rsid w:val="00AC5F20"/>
    <w:rsid w:val="00AC6408"/>
    <w:rsid w:val="00AC6740"/>
    <w:rsid w:val="00AD191F"/>
    <w:rsid w:val="00AD5476"/>
    <w:rsid w:val="00AD7153"/>
    <w:rsid w:val="00AE3E75"/>
    <w:rsid w:val="00AF206E"/>
    <w:rsid w:val="00AF3789"/>
    <w:rsid w:val="00AF52C2"/>
    <w:rsid w:val="00B021B2"/>
    <w:rsid w:val="00B04770"/>
    <w:rsid w:val="00B05132"/>
    <w:rsid w:val="00B1336F"/>
    <w:rsid w:val="00B13370"/>
    <w:rsid w:val="00B15FE0"/>
    <w:rsid w:val="00B1645D"/>
    <w:rsid w:val="00B20069"/>
    <w:rsid w:val="00B23F09"/>
    <w:rsid w:val="00B2423F"/>
    <w:rsid w:val="00B378BD"/>
    <w:rsid w:val="00B45E9B"/>
    <w:rsid w:val="00B52B90"/>
    <w:rsid w:val="00B646AF"/>
    <w:rsid w:val="00B64D73"/>
    <w:rsid w:val="00B6554C"/>
    <w:rsid w:val="00B7328C"/>
    <w:rsid w:val="00B84D3A"/>
    <w:rsid w:val="00B92872"/>
    <w:rsid w:val="00B97AA4"/>
    <w:rsid w:val="00BA2FB2"/>
    <w:rsid w:val="00BA4D21"/>
    <w:rsid w:val="00BA57FE"/>
    <w:rsid w:val="00BA6A60"/>
    <w:rsid w:val="00BA7F8C"/>
    <w:rsid w:val="00BB64F7"/>
    <w:rsid w:val="00BC0E3A"/>
    <w:rsid w:val="00BC5E62"/>
    <w:rsid w:val="00BC7296"/>
    <w:rsid w:val="00BD29B7"/>
    <w:rsid w:val="00BD6870"/>
    <w:rsid w:val="00BD6AE8"/>
    <w:rsid w:val="00BE12E9"/>
    <w:rsid w:val="00BE1348"/>
    <w:rsid w:val="00BE6E16"/>
    <w:rsid w:val="00BE71D9"/>
    <w:rsid w:val="00BF07FB"/>
    <w:rsid w:val="00BF5C3C"/>
    <w:rsid w:val="00BF6001"/>
    <w:rsid w:val="00BF75CE"/>
    <w:rsid w:val="00C021B5"/>
    <w:rsid w:val="00C0713B"/>
    <w:rsid w:val="00C12A85"/>
    <w:rsid w:val="00C13954"/>
    <w:rsid w:val="00C2333A"/>
    <w:rsid w:val="00C269F3"/>
    <w:rsid w:val="00C329CF"/>
    <w:rsid w:val="00C3366D"/>
    <w:rsid w:val="00C35121"/>
    <w:rsid w:val="00C45FAD"/>
    <w:rsid w:val="00C518CD"/>
    <w:rsid w:val="00C543FE"/>
    <w:rsid w:val="00C546E6"/>
    <w:rsid w:val="00C63653"/>
    <w:rsid w:val="00C64418"/>
    <w:rsid w:val="00C775FD"/>
    <w:rsid w:val="00C82916"/>
    <w:rsid w:val="00C8331D"/>
    <w:rsid w:val="00C936EE"/>
    <w:rsid w:val="00CA3B8E"/>
    <w:rsid w:val="00CA61AE"/>
    <w:rsid w:val="00CA6EBF"/>
    <w:rsid w:val="00CA7F81"/>
    <w:rsid w:val="00CB11A6"/>
    <w:rsid w:val="00CB1B9C"/>
    <w:rsid w:val="00CB7566"/>
    <w:rsid w:val="00CC1470"/>
    <w:rsid w:val="00CC1CC9"/>
    <w:rsid w:val="00CC4B30"/>
    <w:rsid w:val="00CC560C"/>
    <w:rsid w:val="00CE365A"/>
    <w:rsid w:val="00CF0E93"/>
    <w:rsid w:val="00D13E6A"/>
    <w:rsid w:val="00D14FED"/>
    <w:rsid w:val="00D17F75"/>
    <w:rsid w:val="00D23345"/>
    <w:rsid w:val="00D2712A"/>
    <w:rsid w:val="00D27C3D"/>
    <w:rsid w:val="00D32CA8"/>
    <w:rsid w:val="00D35D51"/>
    <w:rsid w:val="00D53C0F"/>
    <w:rsid w:val="00D6202F"/>
    <w:rsid w:val="00D77210"/>
    <w:rsid w:val="00D77EE2"/>
    <w:rsid w:val="00D842BB"/>
    <w:rsid w:val="00D84A5F"/>
    <w:rsid w:val="00D8760B"/>
    <w:rsid w:val="00D9101E"/>
    <w:rsid w:val="00D92A07"/>
    <w:rsid w:val="00D957EB"/>
    <w:rsid w:val="00DA19BB"/>
    <w:rsid w:val="00DA5B86"/>
    <w:rsid w:val="00DA77C8"/>
    <w:rsid w:val="00DB0ACF"/>
    <w:rsid w:val="00DB23A3"/>
    <w:rsid w:val="00DC4912"/>
    <w:rsid w:val="00DC5146"/>
    <w:rsid w:val="00DC5447"/>
    <w:rsid w:val="00DC73C4"/>
    <w:rsid w:val="00DD1F04"/>
    <w:rsid w:val="00DD4F05"/>
    <w:rsid w:val="00DD53C6"/>
    <w:rsid w:val="00DE0A93"/>
    <w:rsid w:val="00DE39CA"/>
    <w:rsid w:val="00DE6E0C"/>
    <w:rsid w:val="00DE7836"/>
    <w:rsid w:val="00DF620B"/>
    <w:rsid w:val="00E04689"/>
    <w:rsid w:val="00E0605C"/>
    <w:rsid w:val="00E20885"/>
    <w:rsid w:val="00E32207"/>
    <w:rsid w:val="00E32CF7"/>
    <w:rsid w:val="00E378F3"/>
    <w:rsid w:val="00E417BA"/>
    <w:rsid w:val="00E55BA6"/>
    <w:rsid w:val="00E562A1"/>
    <w:rsid w:val="00E56F8A"/>
    <w:rsid w:val="00E624B7"/>
    <w:rsid w:val="00E6255B"/>
    <w:rsid w:val="00E64A8E"/>
    <w:rsid w:val="00E7062C"/>
    <w:rsid w:val="00E75110"/>
    <w:rsid w:val="00E841CA"/>
    <w:rsid w:val="00E84509"/>
    <w:rsid w:val="00E84BF5"/>
    <w:rsid w:val="00E87E2E"/>
    <w:rsid w:val="00E96F20"/>
    <w:rsid w:val="00EA0D57"/>
    <w:rsid w:val="00EA1F12"/>
    <w:rsid w:val="00EB1979"/>
    <w:rsid w:val="00EC0502"/>
    <w:rsid w:val="00EC5F27"/>
    <w:rsid w:val="00EC7B80"/>
    <w:rsid w:val="00EE137E"/>
    <w:rsid w:val="00EE776D"/>
    <w:rsid w:val="00EF0324"/>
    <w:rsid w:val="00EF2E56"/>
    <w:rsid w:val="00EF35EC"/>
    <w:rsid w:val="00F0072F"/>
    <w:rsid w:val="00F01440"/>
    <w:rsid w:val="00F053F3"/>
    <w:rsid w:val="00F10D8E"/>
    <w:rsid w:val="00F2128C"/>
    <w:rsid w:val="00F219B0"/>
    <w:rsid w:val="00F22D79"/>
    <w:rsid w:val="00F30584"/>
    <w:rsid w:val="00F305BD"/>
    <w:rsid w:val="00F30B88"/>
    <w:rsid w:val="00F42316"/>
    <w:rsid w:val="00F45EE5"/>
    <w:rsid w:val="00F46951"/>
    <w:rsid w:val="00F55973"/>
    <w:rsid w:val="00F570A6"/>
    <w:rsid w:val="00F61CA4"/>
    <w:rsid w:val="00F62E33"/>
    <w:rsid w:val="00F646D6"/>
    <w:rsid w:val="00F671E9"/>
    <w:rsid w:val="00F708E0"/>
    <w:rsid w:val="00F867C0"/>
    <w:rsid w:val="00F86E22"/>
    <w:rsid w:val="00F93D7A"/>
    <w:rsid w:val="00F95015"/>
    <w:rsid w:val="00F958C5"/>
    <w:rsid w:val="00F97946"/>
    <w:rsid w:val="00FA5492"/>
    <w:rsid w:val="00FA6D90"/>
    <w:rsid w:val="00FA717B"/>
    <w:rsid w:val="00FB2450"/>
    <w:rsid w:val="00FB2E43"/>
    <w:rsid w:val="00FC1AF1"/>
    <w:rsid w:val="00FC5DAA"/>
    <w:rsid w:val="00FD1D08"/>
    <w:rsid w:val="00FF355A"/>
    <w:rsid w:val="00FF6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2335C3"/>
    <w:rPr>
      <w:color w:val="605E5C"/>
      <w:shd w:val="clear" w:color="auto" w:fill="E1DFDD"/>
    </w:rPr>
  </w:style>
  <w:style w:type="character" w:customStyle="1" w:styleId="Heading2Char">
    <w:name w:val="Heading 2 Char"/>
    <w:basedOn w:val="DefaultParagraphFont"/>
    <w:link w:val="Heading2"/>
    <w:uiPriority w:val="9"/>
    <w:rsid w:val="00AC1389"/>
    <w:rPr>
      <w:color w:val="2E75B5"/>
      <w:sz w:val="26"/>
      <w:szCs w:val="26"/>
    </w:rPr>
  </w:style>
  <w:style w:type="table" w:styleId="TableGrid">
    <w:name w:val="Table Grid"/>
    <w:basedOn w:val="TableNormal"/>
    <w:uiPriority w:val="39"/>
    <w:rsid w:val="002F1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260A3"/>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39359">
      <w:bodyDiv w:val="1"/>
      <w:marLeft w:val="0"/>
      <w:marRight w:val="0"/>
      <w:marTop w:val="0"/>
      <w:marBottom w:val="0"/>
      <w:divBdr>
        <w:top w:val="none" w:sz="0" w:space="0" w:color="auto"/>
        <w:left w:val="none" w:sz="0" w:space="0" w:color="auto"/>
        <w:bottom w:val="none" w:sz="0" w:space="0" w:color="auto"/>
        <w:right w:val="none" w:sz="0" w:space="0" w:color="auto"/>
      </w:divBdr>
    </w:div>
    <w:div w:id="369229961">
      <w:bodyDiv w:val="1"/>
      <w:marLeft w:val="0"/>
      <w:marRight w:val="0"/>
      <w:marTop w:val="0"/>
      <w:marBottom w:val="0"/>
      <w:divBdr>
        <w:top w:val="none" w:sz="0" w:space="0" w:color="auto"/>
        <w:left w:val="none" w:sz="0" w:space="0" w:color="auto"/>
        <w:bottom w:val="none" w:sz="0" w:space="0" w:color="auto"/>
        <w:right w:val="none" w:sz="0" w:space="0" w:color="auto"/>
      </w:divBdr>
    </w:div>
    <w:div w:id="370500385">
      <w:bodyDiv w:val="1"/>
      <w:marLeft w:val="0"/>
      <w:marRight w:val="0"/>
      <w:marTop w:val="0"/>
      <w:marBottom w:val="0"/>
      <w:divBdr>
        <w:top w:val="none" w:sz="0" w:space="0" w:color="auto"/>
        <w:left w:val="none" w:sz="0" w:space="0" w:color="auto"/>
        <w:bottom w:val="none" w:sz="0" w:space="0" w:color="auto"/>
        <w:right w:val="none" w:sz="0" w:space="0" w:color="auto"/>
      </w:divBdr>
      <w:divsChild>
        <w:div w:id="2076857597">
          <w:marLeft w:val="-720"/>
          <w:marRight w:val="0"/>
          <w:marTop w:val="0"/>
          <w:marBottom w:val="0"/>
          <w:divBdr>
            <w:top w:val="none" w:sz="0" w:space="0" w:color="auto"/>
            <w:left w:val="none" w:sz="0" w:space="0" w:color="auto"/>
            <w:bottom w:val="none" w:sz="0" w:space="0" w:color="auto"/>
            <w:right w:val="none" w:sz="0" w:space="0" w:color="auto"/>
          </w:divBdr>
        </w:div>
      </w:divsChild>
    </w:div>
    <w:div w:id="578294069">
      <w:bodyDiv w:val="1"/>
      <w:marLeft w:val="0"/>
      <w:marRight w:val="0"/>
      <w:marTop w:val="0"/>
      <w:marBottom w:val="0"/>
      <w:divBdr>
        <w:top w:val="none" w:sz="0" w:space="0" w:color="auto"/>
        <w:left w:val="none" w:sz="0" w:space="0" w:color="auto"/>
        <w:bottom w:val="none" w:sz="0" w:space="0" w:color="auto"/>
        <w:right w:val="none" w:sz="0" w:space="0" w:color="auto"/>
      </w:divBdr>
      <w:divsChild>
        <w:div w:id="1028025879">
          <w:marLeft w:val="-720"/>
          <w:marRight w:val="0"/>
          <w:marTop w:val="0"/>
          <w:marBottom w:val="0"/>
          <w:divBdr>
            <w:top w:val="none" w:sz="0" w:space="0" w:color="auto"/>
            <w:left w:val="none" w:sz="0" w:space="0" w:color="auto"/>
            <w:bottom w:val="none" w:sz="0" w:space="0" w:color="auto"/>
            <w:right w:val="none" w:sz="0" w:space="0" w:color="auto"/>
          </w:divBdr>
        </w:div>
      </w:divsChild>
    </w:div>
    <w:div w:id="640309840">
      <w:bodyDiv w:val="1"/>
      <w:marLeft w:val="0"/>
      <w:marRight w:val="0"/>
      <w:marTop w:val="0"/>
      <w:marBottom w:val="0"/>
      <w:divBdr>
        <w:top w:val="none" w:sz="0" w:space="0" w:color="auto"/>
        <w:left w:val="none" w:sz="0" w:space="0" w:color="auto"/>
        <w:bottom w:val="none" w:sz="0" w:space="0" w:color="auto"/>
        <w:right w:val="none" w:sz="0" w:space="0" w:color="auto"/>
      </w:divBdr>
    </w:div>
    <w:div w:id="680013091">
      <w:bodyDiv w:val="1"/>
      <w:marLeft w:val="0"/>
      <w:marRight w:val="0"/>
      <w:marTop w:val="0"/>
      <w:marBottom w:val="0"/>
      <w:divBdr>
        <w:top w:val="none" w:sz="0" w:space="0" w:color="auto"/>
        <w:left w:val="none" w:sz="0" w:space="0" w:color="auto"/>
        <w:bottom w:val="none" w:sz="0" w:space="0" w:color="auto"/>
        <w:right w:val="none" w:sz="0" w:space="0" w:color="auto"/>
      </w:divBdr>
      <w:divsChild>
        <w:div w:id="1431848559">
          <w:marLeft w:val="-720"/>
          <w:marRight w:val="0"/>
          <w:marTop w:val="0"/>
          <w:marBottom w:val="0"/>
          <w:divBdr>
            <w:top w:val="none" w:sz="0" w:space="0" w:color="auto"/>
            <w:left w:val="none" w:sz="0" w:space="0" w:color="auto"/>
            <w:bottom w:val="none" w:sz="0" w:space="0" w:color="auto"/>
            <w:right w:val="none" w:sz="0" w:space="0" w:color="auto"/>
          </w:divBdr>
        </w:div>
      </w:divsChild>
    </w:div>
    <w:div w:id="729185109">
      <w:bodyDiv w:val="1"/>
      <w:marLeft w:val="0"/>
      <w:marRight w:val="0"/>
      <w:marTop w:val="0"/>
      <w:marBottom w:val="0"/>
      <w:divBdr>
        <w:top w:val="none" w:sz="0" w:space="0" w:color="auto"/>
        <w:left w:val="none" w:sz="0" w:space="0" w:color="auto"/>
        <w:bottom w:val="none" w:sz="0" w:space="0" w:color="auto"/>
        <w:right w:val="none" w:sz="0" w:space="0" w:color="auto"/>
      </w:divBdr>
      <w:divsChild>
        <w:div w:id="824201990">
          <w:marLeft w:val="-720"/>
          <w:marRight w:val="0"/>
          <w:marTop w:val="0"/>
          <w:marBottom w:val="0"/>
          <w:divBdr>
            <w:top w:val="none" w:sz="0" w:space="0" w:color="auto"/>
            <w:left w:val="none" w:sz="0" w:space="0" w:color="auto"/>
            <w:bottom w:val="none" w:sz="0" w:space="0" w:color="auto"/>
            <w:right w:val="none" w:sz="0" w:space="0" w:color="auto"/>
          </w:divBdr>
        </w:div>
      </w:divsChild>
    </w:div>
    <w:div w:id="730470165">
      <w:bodyDiv w:val="1"/>
      <w:marLeft w:val="0"/>
      <w:marRight w:val="0"/>
      <w:marTop w:val="0"/>
      <w:marBottom w:val="0"/>
      <w:divBdr>
        <w:top w:val="none" w:sz="0" w:space="0" w:color="auto"/>
        <w:left w:val="none" w:sz="0" w:space="0" w:color="auto"/>
        <w:bottom w:val="none" w:sz="0" w:space="0" w:color="auto"/>
        <w:right w:val="none" w:sz="0" w:space="0" w:color="auto"/>
      </w:divBdr>
      <w:divsChild>
        <w:div w:id="544411763">
          <w:marLeft w:val="-720"/>
          <w:marRight w:val="0"/>
          <w:marTop w:val="0"/>
          <w:marBottom w:val="0"/>
          <w:divBdr>
            <w:top w:val="none" w:sz="0" w:space="0" w:color="auto"/>
            <w:left w:val="none" w:sz="0" w:space="0" w:color="auto"/>
            <w:bottom w:val="none" w:sz="0" w:space="0" w:color="auto"/>
            <w:right w:val="none" w:sz="0" w:space="0" w:color="auto"/>
          </w:divBdr>
        </w:div>
      </w:divsChild>
    </w:div>
    <w:div w:id="827747481">
      <w:bodyDiv w:val="1"/>
      <w:marLeft w:val="0"/>
      <w:marRight w:val="0"/>
      <w:marTop w:val="0"/>
      <w:marBottom w:val="0"/>
      <w:divBdr>
        <w:top w:val="none" w:sz="0" w:space="0" w:color="auto"/>
        <w:left w:val="none" w:sz="0" w:space="0" w:color="auto"/>
        <w:bottom w:val="none" w:sz="0" w:space="0" w:color="auto"/>
        <w:right w:val="none" w:sz="0" w:space="0" w:color="auto"/>
      </w:divBdr>
    </w:div>
    <w:div w:id="844128913">
      <w:bodyDiv w:val="1"/>
      <w:marLeft w:val="0"/>
      <w:marRight w:val="0"/>
      <w:marTop w:val="0"/>
      <w:marBottom w:val="0"/>
      <w:divBdr>
        <w:top w:val="none" w:sz="0" w:space="0" w:color="auto"/>
        <w:left w:val="none" w:sz="0" w:space="0" w:color="auto"/>
        <w:bottom w:val="none" w:sz="0" w:space="0" w:color="auto"/>
        <w:right w:val="none" w:sz="0" w:space="0" w:color="auto"/>
      </w:divBdr>
    </w:div>
    <w:div w:id="918170231">
      <w:bodyDiv w:val="1"/>
      <w:marLeft w:val="0"/>
      <w:marRight w:val="0"/>
      <w:marTop w:val="0"/>
      <w:marBottom w:val="0"/>
      <w:divBdr>
        <w:top w:val="none" w:sz="0" w:space="0" w:color="auto"/>
        <w:left w:val="none" w:sz="0" w:space="0" w:color="auto"/>
        <w:bottom w:val="none" w:sz="0" w:space="0" w:color="auto"/>
        <w:right w:val="none" w:sz="0" w:space="0" w:color="auto"/>
      </w:divBdr>
    </w:div>
    <w:div w:id="925268387">
      <w:bodyDiv w:val="1"/>
      <w:marLeft w:val="0"/>
      <w:marRight w:val="0"/>
      <w:marTop w:val="0"/>
      <w:marBottom w:val="0"/>
      <w:divBdr>
        <w:top w:val="none" w:sz="0" w:space="0" w:color="auto"/>
        <w:left w:val="none" w:sz="0" w:space="0" w:color="auto"/>
        <w:bottom w:val="none" w:sz="0" w:space="0" w:color="auto"/>
        <w:right w:val="none" w:sz="0" w:space="0" w:color="auto"/>
      </w:divBdr>
      <w:divsChild>
        <w:div w:id="809324030">
          <w:marLeft w:val="-720"/>
          <w:marRight w:val="0"/>
          <w:marTop w:val="0"/>
          <w:marBottom w:val="0"/>
          <w:divBdr>
            <w:top w:val="none" w:sz="0" w:space="0" w:color="auto"/>
            <w:left w:val="none" w:sz="0" w:space="0" w:color="auto"/>
            <w:bottom w:val="none" w:sz="0" w:space="0" w:color="auto"/>
            <w:right w:val="none" w:sz="0" w:space="0" w:color="auto"/>
          </w:divBdr>
        </w:div>
      </w:divsChild>
    </w:div>
    <w:div w:id="995961621">
      <w:bodyDiv w:val="1"/>
      <w:marLeft w:val="0"/>
      <w:marRight w:val="0"/>
      <w:marTop w:val="0"/>
      <w:marBottom w:val="0"/>
      <w:divBdr>
        <w:top w:val="none" w:sz="0" w:space="0" w:color="auto"/>
        <w:left w:val="none" w:sz="0" w:space="0" w:color="auto"/>
        <w:bottom w:val="none" w:sz="0" w:space="0" w:color="auto"/>
        <w:right w:val="none" w:sz="0" w:space="0" w:color="auto"/>
      </w:divBdr>
    </w:div>
    <w:div w:id="1160585351">
      <w:bodyDiv w:val="1"/>
      <w:marLeft w:val="0"/>
      <w:marRight w:val="0"/>
      <w:marTop w:val="0"/>
      <w:marBottom w:val="0"/>
      <w:divBdr>
        <w:top w:val="none" w:sz="0" w:space="0" w:color="auto"/>
        <w:left w:val="none" w:sz="0" w:space="0" w:color="auto"/>
        <w:bottom w:val="none" w:sz="0" w:space="0" w:color="auto"/>
        <w:right w:val="none" w:sz="0" w:space="0" w:color="auto"/>
      </w:divBdr>
      <w:divsChild>
        <w:div w:id="1129007071">
          <w:marLeft w:val="-720"/>
          <w:marRight w:val="0"/>
          <w:marTop w:val="0"/>
          <w:marBottom w:val="0"/>
          <w:divBdr>
            <w:top w:val="none" w:sz="0" w:space="0" w:color="auto"/>
            <w:left w:val="none" w:sz="0" w:space="0" w:color="auto"/>
            <w:bottom w:val="none" w:sz="0" w:space="0" w:color="auto"/>
            <w:right w:val="none" w:sz="0" w:space="0" w:color="auto"/>
          </w:divBdr>
        </w:div>
      </w:divsChild>
    </w:div>
    <w:div w:id="1196776208">
      <w:bodyDiv w:val="1"/>
      <w:marLeft w:val="0"/>
      <w:marRight w:val="0"/>
      <w:marTop w:val="0"/>
      <w:marBottom w:val="0"/>
      <w:divBdr>
        <w:top w:val="none" w:sz="0" w:space="0" w:color="auto"/>
        <w:left w:val="none" w:sz="0" w:space="0" w:color="auto"/>
        <w:bottom w:val="none" w:sz="0" w:space="0" w:color="auto"/>
        <w:right w:val="none" w:sz="0" w:space="0" w:color="auto"/>
      </w:divBdr>
    </w:div>
    <w:div w:id="1379235925">
      <w:bodyDiv w:val="1"/>
      <w:marLeft w:val="0"/>
      <w:marRight w:val="0"/>
      <w:marTop w:val="0"/>
      <w:marBottom w:val="0"/>
      <w:divBdr>
        <w:top w:val="none" w:sz="0" w:space="0" w:color="auto"/>
        <w:left w:val="none" w:sz="0" w:space="0" w:color="auto"/>
        <w:bottom w:val="none" w:sz="0" w:space="0" w:color="auto"/>
        <w:right w:val="none" w:sz="0" w:space="0" w:color="auto"/>
      </w:divBdr>
      <w:divsChild>
        <w:div w:id="992833399">
          <w:marLeft w:val="-720"/>
          <w:marRight w:val="0"/>
          <w:marTop w:val="0"/>
          <w:marBottom w:val="0"/>
          <w:divBdr>
            <w:top w:val="none" w:sz="0" w:space="0" w:color="auto"/>
            <w:left w:val="none" w:sz="0" w:space="0" w:color="auto"/>
            <w:bottom w:val="none" w:sz="0" w:space="0" w:color="auto"/>
            <w:right w:val="none" w:sz="0" w:space="0" w:color="auto"/>
          </w:divBdr>
        </w:div>
      </w:divsChild>
    </w:div>
    <w:div w:id="1391731277">
      <w:bodyDiv w:val="1"/>
      <w:marLeft w:val="0"/>
      <w:marRight w:val="0"/>
      <w:marTop w:val="0"/>
      <w:marBottom w:val="0"/>
      <w:divBdr>
        <w:top w:val="none" w:sz="0" w:space="0" w:color="auto"/>
        <w:left w:val="none" w:sz="0" w:space="0" w:color="auto"/>
        <w:bottom w:val="none" w:sz="0" w:space="0" w:color="auto"/>
        <w:right w:val="none" w:sz="0" w:space="0" w:color="auto"/>
      </w:divBdr>
    </w:div>
    <w:div w:id="1462530525">
      <w:bodyDiv w:val="1"/>
      <w:marLeft w:val="0"/>
      <w:marRight w:val="0"/>
      <w:marTop w:val="0"/>
      <w:marBottom w:val="0"/>
      <w:divBdr>
        <w:top w:val="none" w:sz="0" w:space="0" w:color="auto"/>
        <w:left w:val="none" w:sz="0" w:space="0" w:color="auto"/>
        <w:bottom w:val="none" w:sz="0" w:space="0" w:color="auto"/>
        <w:right w:val="none" w:sz="0" w:space="0" w:color="auto"/>
      </w:divBdr>
      <w:divsChild>
        <w:div w:id="2109036873">
          <w:marLeft w:val="-720"/>
          <w:marRight w:val="0"/>
          <w:marTop w:val="0"/>
          <w:marBottom w:val="0"/>
          <w:divBdr>
            <w:top w:val="none" w:sz="0" w:space="0" w:color="auto"/>
            <w:left w:val="none" w:sz="0" w:space="0" w:color="auto"/>
            <w:bottom w:val="none" w:sz="0" w:space="0" w:color="auto"/>
            <w:right w:val="none" w:sz="0" w:space="0" w:color="auto"/>
          </w:divBdr>
        </w:div>
      </w:divsChild>
    </w:div>
    <w:div w:id="1488127490">
      <w:bodyDiv w:val="1"/>
      <w:marLeft w:val="0"/>
      <w:marRight w:val="0"/>
      <w:marTop w:val="0"/>
      <w:marBottom w:val="0"/>
      <w:divBdr>
        <w:top w:val="none" w:sz="0" w:space="0" w:color="auto"/>
        <w:left w:val="none" w:sz="0" w:space="0" w:color="auto"/>
        <w:bottom w:val="none" w:sz="0" w:space="0" w:color="auto"/>
        <w:right w:val="none" w:sz="0" w:space="0" w:color="auto"/>
      </w:divBdr>
    </w:div>
    <w:div w:id="1576360401">
      <w:bodyDiv w:val="1"/>
      <w:marLeft w:val="0"/>
      <w:marRight w:val="0"/>
      <w:marTop w:val="0"/>
      <w:marBottom w:val="0"/>
      <w:divBdr>
        <w:top w:val="none" w:sz="0" w:space="0" w:color="auto"/>
        <w:left w:val="none" w:sz="0" w:space="0" w:color="auto"/>
        <w:bottom w:val="none" w:sz="0" w:space="0" w:color="auto"/>
        <w:right w:val="none" w:sz="0" w:space="0" w:color="auto"/>
      </w:divBdr>
    </w:div>
    <w:div w:id="1810442696">
      <w:bodyDiv w:val="1"/>
      <w:marLeft w:val="0"/>
      <w:marRight w:val="0"/>
      <w:marTop w:val="0"/>
      <w:marBottom w:val="0"/>
      <w:divBdr>
        <w:top w:val="none" w:sz="0" w:space="0" w:color="auto"/>
        <w:left w:val="none" w:sz="0" w:space="0" w:color="auto"/>
        <w:bottom w:val="none" w:sz="0" w:space="0" w:color="auto"/>
        <w:right w:val="none" w:sz="0" w:space="0" w:color="auto"/>
      </w:divBdr>
      <w:divsChild>
        <w:div w:id="882790301">
          <w:marLeft w:val="-720"/>
          <w:marRight w:val="0"/>
          <w:marTop w:val="0"/>
          <w:marBottom w:val="0"/>
          <w:divBdr>
            <w:top w:val="none" w:sz="0" w:space="0" w:color="auto"/>
            <w:left w:val="none" w:sz="0" w:space="0" w:color="auto"/>
            <w:bottom w:val="none" w:sz="0" w:space="0" w:color="auto"/>
            <w:right w:val="none" w:sz="0" w:space="0" w:color="auto"/>
          </w:divBdr>
        </w:div>
      </w:divsChild>
    </w:div>
    <w:div w:id="2006931954">
      <w:bodyDiv w:val="1"/>
      <w:marLeft w:val="0"/>
      <w:marRight w:val="0"/>
      <w:marTop w:val="0"/>
      <w:marBottom w:val="0"/>
      <w:divBdr>
        <w:top w:val="none" w:sz="0" w:space="0" w:color="auto"/>
        <w:left w:val="none" w:sz="0" w:space="0" w:color="auto"/>
        <w:bottom w:val="none" w:sz="0" w:space="0" w:color="auto"/>
        <w:right w:val="none" w:sz="0" w:space="0" w:color="auto"/>
      </w:divBdr>
    </w:div>
    <w:div w:id="2018191034">
      <w:bodyDiv w:val="1"/>
      <w:marLeft w:val="0"/>
      <w:marRight w:val="0"/>
      <w:marTop w:val="0"/>
      <w:marBottom w:val="0"/>
      <w:divBdr>
        <w:top w:val="none" w:sz="0" w:space="0" w:color="auto"/>
        <w:left w:val="none" w:sz="0" w:space="0" w:color="auto"/>
        <w:bottom w:val="none" w:sz="0" w:space="0" w:color="auto"/>
        <w:right w:val="none" w:sz="0" w:space="0" w:color="auto"/>
      </w:divBdr>
      <w:divsChild>
        <w:div w:id="934360895">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lt.usage.english.narkive.com/CItHH5tU/origin-of-saying:i.5.1.full" TargetMode="External"/><Relationship Id="rId1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tudy.com/learn/lesson/interpersonal-relationships.html"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asana.com/resources/self-manage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22/03/research-how-bias-against-women-persists-in-female-dominated-workplaces" TargetMode="External"/><Relationship Id="rId5" Type="http://schemas.openxmlformats.org/officeDocument/2006/relationships/footnotes" Target="footnotes.xml"/><Relationship Id="rId15" Type="http://schemas.openxmlformats.org/officeDocument/2006/relationships/hyperlink" Target="https://www.hrmorning.com/articles/why-is-team-building-important/" TargetMode="External"/><Relationship Id="rId10" Type="http://schemas.openxmlformats.org/officeDocument/2006/relationships/hyperlink" Target="https://www.forbes.com/sites/kathycaprino/2019/08/18/4-ways-to-take-accountability-for-your-actions-and-why-so-many-do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cpdonline.co.uk/knowledge-base/safeguarding/types-of-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3309</Words>
  <Characters>18866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Whitney Davies</cp:lastModifiedBy>
  <cp:revision>547</cp:revision>
  <dcterms:created xsi:type="dcterms:W3CDTF">2024-09-26T16:56:00Z</dcterms:created>
  <dcterms:modified xsi:type="dcterms:W3CDTF">2024-10-05T19:01:00Z</dcterms:modified>
</cp:coreProperties>
</file>