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4A6E2" w14:textId="27D0C26B" w:rsidR="00315BB9" w:rsidRPr="007C0C53" w:rsidRDefault="000F0536" w:rsidP="007C0C53">
      <w:pPr>
        <w:spacing w:line="360" w:lineRule="auto"/>
        <w:rPr>
          <w:rFonts w:ascii="Arial" w:hAnsi="Arial" w:cs="Arial"/>
          <w:lang w:val="en-US"/>
        </w:rPr>
      </w:pPr>
      <w:r w:rsidRPr="007C0C53">
        <w:rPr>
          <w:rFonts w:ascii="Arial" w:hAnsi="Arial" w:cs="Arial"/>
          <w:lang w:val="en-US"/>
        </w:rPr>
        <w:t xml:space="preserve">LCLM4005_BIRM – RESIT </w:t>
      </w:r>
      <w:r w:rsidR="00986BD1" w:rsidRPr="007C0C53">
        <w:rPr>
          <w:rFonts w:ascii="Arial" w:hAnsi="Arial" w:cs="Arial"/>
          <w:lang w:val="en-US"/>
        </w:rPr>
        <w:t>Component 2</w:t>
      </w:r>
    </w:p>
    <w:p w14:paraId="5DCA89FF" w14:textId="77777777" w:rsidR="00986BD1" w:rsidRPr="007C0C53" w:rsidRDefault="00986BD1">
      <w:pPr>
        <w:rPr>
          <w:rFonts w:ascii="Arial" w:hAnsi="Arial" w:cs="Arial"/>
          <w:lang w:val="en-US"/>
        </w:rPr>
      </w:pPr>
    </w:p>
    <w:p w14:paraId="740B316B" w14:textId="75091334" w:rsidR="00986BD1" w:rsidRPr="007C0C53" w:rsidRDefault="00986BD1">
      <w:pPr>
        <w:rPr>
          <w:rFonts w:ascii="Arial" w:hAnsi="Arial" w:cs="Arial"/>
          <w:lang w:val="en-US"/>
        </w:rPr>
      </w:pPr>
      <w:r w:rsidRPr="007C0C53">
        <w:rPr>
          <w:rFonts w:ascii="Arial" w:hAnsi="Arial" w:cs="Arial"/>
          <w:lang w:val="en-US"/>
        </w:rPr>
        <w:t xml:space="preserve">Task 1 – Compare Jobs </w:t>
      </w:r>
      <w:r w:rsidR="006C4BCF" w:rsidRPr="007C0C53">
        <w:rPr>
          <w:rFonts w:ascii="Arial" w:hAnsi="Arial" w:cs="Arial"/>
          <w:lang w:val="en-US"/>
        </w:rPr>
        <w:t>Ads.</w:t>
      </w:r>
    </w:p>
    <w:p w14:paraId="4B011ED0" w14:textId="77777777" w:rsidR="006C4BCF" w:rsidRPr="007C0C53" w:rsidRDefault="006C4BCF">
      <w:pPr>
        <w:rPr>
          <w:rFonts w:ascii="Arial" w:hAnsi="Arial" w:cs="Arial"/>
          <w:lang w:val="en-US"/>
        </w:rPr>
      </w:pPr>
    </w:p>
    <w:p w14:paraId="478E90A0" w14:textId="4A7063EE" w:rsidR="00441C35" w:rsidRPr="00F418BD" w:rsidRDefault="006C4BCF" w:rsidP="004A5002">
      <w:pPr>
        <w:rPr>
          <w:rFonts w:ascii="Arial" w:hAnsi="Arial" w:cs="Arial"/>
          <w:b/>
          <w:bCs/>
          <w:lang w:val="en-US"/>
        </w:rPr>
      </w:pPr>
      <w:r w:rsidRPr="00F418BD">
        <w:rPr>
          <w:rFonts w:ascii="Arial" w:hAnsi="Arial" w:cs="Arial"/>
          <w:b/>
          <w:bCs/>
          <w:lang w:val="en-US"/>
        </w:rPr>
        <w:t>Job 1 -</w:t>
      </w:r>
      <w:r w:rsidR="00C23A1E" w:rsidRPr="00F418BD">
        <w:rPr>
          <w:rFonts w:ascii="Arial" w:hAnsi="Arial" w:cs="Arial"/>
          <w:b/>
          <w:bCs/>
          <w:lang w:val="en-US"/>
        </w:rPr>
        <w:t xml:space="preserve"> </w:t>
      </w:r>
      <w:r w:rsidR="007C0C53" w:rsidRPr="00F418BD">
        <w:rPr>
          <w:rFonts w:ascii="Arial" w:hAnsi="Arial" w:cs="Arial"/>
          <w:b/>
          <w:bCs/>
          <w:lang w:val="en-US"/>
        </w:rPr>
        <w:t>Customer Service Team Leader</w:t>
      </w:r>
      <w:r w:rsidR="009138F7" w:rsidRPr="00F418BD">
        <w:rPr>
          <w:rFonts w:ascii="Arial" w:hAnsi="Arial" w:cs="Arial"/>
          <w:b/>
          <w:bCs/>
          <w:lang w:val="en-US"/>
        </w:rPr>
        <w:t xml:space="preserve"> – PGL Travel</w:t>
      </w:r>
    </w:p>
    <w:p w14:paraId="5936A279" w14:textId="0583C14C" w:rsidR="00F418BD" w:rsidRPr="00F418BD" w:rsidRDefault="00F418BD" w:rsidP="00F418BD">
      <w:pPr>
        <w:rPr>
          <w:rFonts w:ascii="Arial" w:hAnsi="Arial" w:cs="Arial"/>
          <w:lang w:val="en-US"/>
        </w:rPr>
      </w:pPr>
      <w:r w:rsidRPr="00F418BD">
        <w:rPr>
          <w:rFonts w:ascii="Arial" w:hAnsi="Arial" w:cs="Arial"/>
          <w:lang w:val="en-US"/>
        </w:rPr>
        <w:t>You’ll play a key role in guiding and inspiring our Customer Service Advisors—supporting their development, celebrating their achievements, and helping them deliver accurate, efficient booking experiences that delight our customers.</w:t>
      </w:r>
    </w:p>
    <w:p w14:paraId="769F7669" w14:textId="2003D3B3" w:rsidR="009138F7" w:rsidRPr="007C0C53" w:rsidRDefault="00F418BD" w:rsidP="00F418BD">
      <w:pPr>
        <w:rPr>
          <w:rFonts w:ascii="Arial" w:hAnsi="Arial" w:cs="Arial"/>
          <w:lang w:val="en-US"/>
        </w:rPr>
      </w:pPr>
      <w:r w:rsidRPr="00F418BD">
        <w:rPr>
          <w:rFonts w:ascii="Arial" w:hAnsi="Arial" w:cs="Arial"/>
          <w:lang w:val="en-US"/>
        </w:rPr>
        <w:t xml:space="preserve">You’ll champion the PGL product with pride and act as a positive, proactive representative of the team, working closely with </w:t>
      </w:r>
      <w:proofErr w:type="spellStart"/>
      <w:r w:rsidRPr="00F418BD">
        <w:rPr>
          <w:rFonts w:ascii="Arial" w:hAnsi="Arial" w:cs="Arial"/>
          <w:lang w:val="en-US"/>
        </w:rPr>
        <w:t>centre</w:t>
      </w:r>
      <w:proofErr w:type="spellEnd"/>
      <w:r w:rsidRPr="00F418BD">
        <w:rPr>
          <w:rFonts w:ascii="Arial" w:hAnsi="Arial" w:cs="Arial"/>
          <w:lang w:val="en-US"/>
        </w:rPr>
        <w:t xml:space="preserve"> management, sales, and marketing to keep everything running smoothly across the business.</w:t>
      </w:r>
    </w:p>
    <w:p w14:paraId="15B58D21" w14:textId="4DBAAE73" w:rsidR="00441C35" w:rsidRPr="00F418BD" w:rsidRDefault="00441C35" w:rsidP="00047B57">
      <w:pPr>
        <w:rPr>
          <w:rFonts w:ascii="Arial" w:hAnsi="Arial" w:cs="Arial"/>
          <w:b/>
          <w:bCs/>
          <w:lang w:val="en-US"/>
        </w:rPr>
      </w:pPr>
      <w:r w:rsidRPr="00F418BD">
        <w:rPr>
          <w:rFonts w:ascii="Arial" w:hAnsi="Arial" w:cs="Arial"/>
          <w:b/>
          <w:bCs/>
          <w:lang w:val="en-US"/>
        </w:rPr>
        <w:t>Job 2</w:t>
      </w:r>
      <w:r w:rsidR="00472F67" w:rsidRPr="00F418BD">
        <w:rPr>
          <w:rFonts w:ascii="Arial" w:hAnsi="Arial" w:cs="Arial"/>
          <w:b/>
          <w:bCs/>
          <w:lang w:val="en-US"/>
        </w:rPr>
        <w:t xml:space="preserve"> - </w:t>
      </w:r>
      <w:r w:rsidR="00F02343" w:rsidRPr="00F418BD">
        <w:rPr>
          <w:rFonts w:ascii="Arial" w:hAnsi="Arial" w:cs="Arial"/>
          <w:b/>
          <w:bCs/>
          <w:lang w:val="en-US"/>
        </w:rPr>
        <w:t xml:space="preserve">Customer Experience Manager </w:t>
      </w:r>
      <w:r w:rsidR="006F5CB8" w:rsidRPr="00F418BD">
        <w:rPr>
          <w:rFonts w:ascii="Arial" w:hAnsi="Arial" w:cs="Arial"/>
          <w:b/>
          <w:bCs/>
          <w:lang w:val="en-US"/>
        </w:rPr>
        <w:t>–</w:t>
      </w:r>
      <w:r w:rsidR="00F02343" w:rsidRPr="00F418BD">
        <w:rPr>
          <w:rFonts w:ascii="Arial" w:hAnsi="Arial" w:cs="Arial"/>
          <w:b/>
          <w:bCs/>
          <w:lang w:val="en-US"/>
        </w:rPr>
        <w:t xml:space="preserve"> </w:t>
      </w:r>
      <w:r w:rsidR="006F5CB8" w:rsidRPr="00F418BD">
        <w:rPr>
          <w:rFonts w:ascii="Arial" w:hAnsi="Arial" w:cs="Arial"/>
          <w:b/>
          <w:bCs/>
          <w:lang w:val="en-US"/>
        </w:rPr>
        <w:t>Colliers International</w:t>
      </w:r>
    </w:p>
    <w:p w14:paraId="771D1D67" w14:textId="77777777" w:rsidR="006774D2" w:rsidRPr="007C0C53" w:rsidRDefault="006774D2" w:rsidP="006774D2">
      <w:pPr>
        <w:rPr>
          <w:rFonts w:ascii="Arial" w:hAnsi="Arial" w:cs="Arial"/>
          <w:lang w:val="en-US"/>
        </w:rPr>
      </w:pPr>
      <w:r w:rsidRPr="007C0C53">
        <w:rPr>
          <w:rFonts w:ascii="Arial" w:hAnsi="Arial" w:cs="Arial"/>
          <w:lang w:val="en-US"/>
        </w:rPr>
        <w:t>Job Description</w:t>
      </w:r>
    </w:p>
    <w:p w14:paraId="32FDF0D4" w14:textId="77777777" w:rsidR="006774D2" w:rsidRPr="007C0C53" w:rsidRDefault="006774D2" w:rsidP="006774D2">
      <w:pPr>
        <w:rPr>
          <w:rFonts w:ascii="Arial" w:hAnsi="Arial" w:cs="Arial"/>
          <w:lang w:val="en-US"/>
        </w:rPr>
      </w:pPr>
      <w:r w:rsidRPr="007C0C53">
        <w:rPr>
          <w:rFonts w:ascii="Arial" w:hAnsi="Arial" w:cs="Arial"/>
          <w:lang w:val="en-US"/>
        </w:rPr>
        <w:t>Basics done better – Ensure the fundamentals of customer services are followed and delivery to the highest standards</w:t>
      </w:r>
    </w:p>
    <w:p w14:paraId="530CCAF5" w14:textId="77777777" w:rsidR="006774D2" w:rsidRPr="007C0C53" w:rsidRDefault="006774D2" w:rsidP="006774D2">
      <w:pPr>
        <w:rPr>
          <w:rFonts w:ascii="Arial" w:hAnsi="Arial" w:cs="Arial"/>
          <w:lang w:val="en-US"/>
        </w:rPr>
      </w:pPr>
      <w:r w:rsidRPr="007C0C53">
        <w:rPr>
          <w:rFonts w:ascii="Arial" w:hAnsi="Arial" w:cs="Arial"/>
          <w:lang w:val="en-US"/>
        </w:rPr>
        <w:t>Deliver a warm hospitality-style welcome and a fond farewell to clients, customers, and guests, ensuring they receive a unique experience throughout their time at the property</w:t>
      </w:r>
    </w:p>
    <w:p w14:paraId="2CD2FFF5" w14:textId="77777777" w:rsidR="006774D2" w:rsidRPr="007C0C53" w:rsidRDefault="006774D2" w:rsidP="006774D2">
      <w:pPr>
        <w:rPr>
          <w:rFonts w:ascii="Arial" w:hAnsi="Arial" w:cs="Arial"/>
          <w:lang w:val="en-US"/>
        </w:rPr>
      </w:pPr>
      <w:r w:rsidRPr="007C0C53">
        <w:rPr>
          <w:rFonts w:ascii="Arial" w:hAnsi="Arial" w:cs="Arial"/>
          <w:lang w:val="en-US"/>
        </w:rPr>
        <w:t>Actively assist with marketing initiatives and viewing activity.</w:t>
      </w:r>
    </w:p>
    <w:p w14:paraId="35B22382" w14:textId="77777777" w:rsidR="006774D2" w:rsidRPr="007C0C53" w:rsidRDefault="006774D2" w:rsidP="006774D2">
      <w:pPr>
        <w:rPr>
          <w:rFonts w:ascii="Arial" w:hAnsi="Arial" w:cs="Arial"/>
          <w:lang w:val="en-US"/>
        </w:rPr>
      </w:pPr>
      <w:r w:rsidRPr="007C0C53">
        <w:rPr>
          <w:rFonts w:ascii="Arial" w:hAnsi="Arial" w:cs="Arial"/>
          <w:lang w:val="en-US"/>
        </w:rPr>
        <w:t xml:space="preserve">Co-ordinate with all key stakeholders including the hotel to </w:t>
      </w:r>
      <w:proofErr w:type="spellStart"/>
      <w:r w:rsidRPr="007C0C53">
        <w:rPr>
          <w:rFonts w:ascii="Arial" w:hAnsi="Arial" w:cs="Arial"/>
          <w:lang w:val="en-US"/>
        </w:rPr>
        <w:t>maximise</w:t>
      </w:r>
      <w:proofErr w:type="spellEnd"/>
      <w:r w:rsidRPr="007C0C53">
        <w:rPr>
          <w:rFonts w:ascii="Arial" w:hAnsi="Arial" w:cs="Arial"/>
          <w:lang w:val="en-US"/>
        </w:rPr>
        <w:t xml:space="preserve"> value for the community.</w:t>
      </w:r>
    </w:p>
    <w:p w14:paraId="0E091356" w14:textId="77777777" w:rsidR="006774D2" w:rsidRPr="007C0C53" w:rsidRDefault="006774D2" w:rsidP="006774D2">
      <w:pPr>
        <w:rPr>
          <w:rFonts w:ascii="Arial" w:hAnsi="Arial" w:cs="Arial"/>
          <w:lang w:val="en-US"/>
        </w:rPr>
      </w:pPr>
      <w:r w:rsidRPr="007C0C53">
        <w:rPr>
          <w:rFonts w:ascii="Arial" w:hAnsi="Arial" w:cs="Arial"/>
          <w:lang w:val="en-US"/>
        </w:rPr>
        <w:t>Create, plan and execute community, occupier &amp; social value engagement initiatives working closely with the Beyond leadership team</w:t>
      </w:r>
    </w:p>
    <w:p w14:paraId="0D378D4E" w14:textId="77777777" w:rsidR="006774D2" w:rsidRPr="007C0C53" w:rsidRDefault="006774D2" w:rsidP="006774D2">
      <w:pPr>
        <w:rPr>
          <w:rFonts w:ascii="Arial" w:hAnsi="Arial" w:cs="Arial"/>
          <w:lang w:val="en-US"/>
        </w:rPr>
      </w:pPr>
      <w:r w:rsidRPr="007C0C53">
        <w:rPr>
          <w:rFonts w:ascii="Arial" w:hAnsi="Arial" w:cs="Arial"/>
          <w:lang w:val="en-US"/>
        </w:rPr>
        <w:t>Launch &amp; maintain property social media handles, as well as maintain a social media content planner</w:t>
      </w:r>
    </w:p>
    <w:p w14:paraId="19EF536C" w14:textId="50E62E19" w:rsidR="006F5CB8" w:rsidRPr="007C0C53" w:rsidRDefault="006774D2" w:rsidP="006774D2">
      <w:pPr>
        <w:rPr>
          <w:rFonts w:ascii="Arial" w:hAnsi="Arial" w:cs="Arial"/>
          <w:lang w:val="en-US"/>
        </w:rPr>
      </w:pPr>
      <w:r w:rsidRPr="007C0C53">
        <w:rPr>
          <w:rFonts w:ascii="Arial" w:hAnsi="Arial" w:cs="Arial"/>
          <w:lang w:val="en-US"/>
        </w:rPr>
        <w:t>Schedule and manage content for the external media façade as well as internal digital screen working closely with the site team, marketing partners and community stakeholders</w:t>
      </w:r>
      <w:r w:rsidR="00BE3520" w:rsidRPr="007C0C53">
        <w:rPr>
          <w:rFonts w:ascii="Arial" w:hAnsi="Arial" w:cs="Arial"/>
          <w:lang w:val="en-US"/>
        </w:rPr>
        <w:t>.</w:t>
      </w:r>
    </w:p>
    <w:p w14:paraId="2FF88891" w14:textId="385AD607" w:rsidR="00BE3520" w:rsidRPr="007C0C53" w:rsidRDefault="00BE3520" w:rsidP="006774D2">
      <w:pPr>
        <w:rPr>
          <w:rFonts w:ascii="Arial" w:hAnsi="Arial" w:cs="Arial"/>
          <w:lang w:val="en-US"/>
        </w:rPr>
      </w:pPr>
      <w:r w:rsidRPr="007C0C53">
        <w:rPr>
          <w:rFonts w:ascii="Arial" w:hAnsi="Arial" w:cs="Arial"/>
          <w:noProof/>
          <w:lang w:val="en-US"/>
        </w:rPr>
        <w:lastRenderedPageBreak/>
        <w:drawing>
          <wp:inline distT="0" distB="0" distL="0" distR="0" wp14:anchorId="0FD1AC07" wp14:editId="5ACA2E14">
            <wp:extent cx="5731510" cy="2543175"/>
            <wp:effectExtent l="0" t="0" r="2540" b="9525"/>
            <wp:docPr id="2133745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745158" name=""/>
                    <pic:cNvPicPr/>
                  </pic:nvPicPr>
                  <pic:blipFill>
                    <a:blip r:embed="rId5"/>
                    <a:stretch>
                      <a:fillRect/>
                    </a:stretch>
                  </pic:blipFill>
                  <pic:spPr>
                    <a:xfrm>
                      <a:off x="0" y="0"/>
                      <a:ext cx="5731510" cy="2543175"/>
                    </a:xfrm>
                    <a:prstGeom prst="rect">
                      <a:avLst/>
                    </a:prstGeom>
                  </pic:spPr>
                </pic:pic>
              </a:graphicData>
            </a:graphic>
          </wp:inline>
        </w:drawing>
      </w:r>
    </w:p>
    <w:p w14:paraId="29BF84D8" w14:textId="77777777" w:rsidR="00BE3520" w:rsidRPr="007C0C53" w:rsidRDefault="00BE3520" w:rsidP="006774D2">
      <w:pPr>
        <w:rPr>
          <w:rFonts w:ascii="Arial" w:hAnsi="Arial" w:cs="Arial"/>
          <w:lang w:val="en-US"/>
        </w:rPr>
      </w:pPr>
    </w:p>
    <w:p w14:paraId="54C05160" w14:textId="604DD1E7" w:rsidR="00BE3520" w:rsidRPr="00F418BD" w:rsidRDefault="00BE3520" w:rsidP="006774D2">
      <w:pPr>
        <w:rPr>
          <w:rFonts w:ascii="Arial" w:hAnsi="Arial" w:cs="Arial"/>
          <w:b/>
          <w:bCs/>
          <w:lang w:val="en-US"/>
        </w:rPr>
      </w:pPr>
      <w:r w:rsidRPr="00F418BD">
        <w:rPr>
          <w:rFonts w:ascii="Arial" w:hAnsi="Arial" w:cs="Arial"/>
          <w:b/>
          <w:bCs/>
          <w:lang w:val="en-US"/>
        </w:rPr>
        <w:t xml:space="preserve">Job 3 - </w:t>
      </w:r>
      <w:r w:rsidR="00407E34" w:rsidRPr="00F418BD">
        <w:rPr>
          <w:rFonts w:ascii="Arial" w:hAnsi="Arial" w:cs="Arial"/>
          <w:b/>
          <w:bCs/>
          <w:lang w:val="en-US"/>
        </w:rPr>
        <w:t xml:space="preserve">Customer Service Advisor – </w:t>
      </w:r>
      <w:proofErr w:type="spellStart"/>
      <w:r w:rsidR="00407E34" w:rsidRPr="00F418BD">
        <w:rPr>
          <w:rFonts w:ascii="Arial" w:hAnsi="Arial" w:cs="Arial"/>
          <w:b/>
          <w:bCs/>
          <w:lang w:val="en-US"/>
        </w:rPr>
        <w:t>EcoTalk</w:t>
      </w:r>
      <w:proofErr w:type="spellEnd"/>
    </w:p>
    <w:p w14:paraId="45807F8C" w14:textId="77777777" w:rsidR="008F0490" w:rsidRPr="007C0C53" w:rsidRDefault="008F0490" w:rsidP="008F0490">
      <w:pPr>
        <w:rPr>
          <w:rFonts w:ascii="Arial" w:hAnsi="Arial" w:cs="Arial"/>
          <w:lang w:val="en-US"/>
        </w:rPr>
      </w:pPr>
      <w:r w:rsidRPr="007C0C53">
        <w:rPr>
          <w:rFonts w:ascii="Arial" w:hAnsi="Arial" w:cs="Arial"/>
          <w:lang w:val="en-US"/>
        </w:rPr>
        <w:t>What you will do…</w:t>
      </w:r>
    </w:p>
    <w:p w14:paraId="6DAA07A8" w14:textId="77777777" w:rsidR="008F0490" w:rsidRPr="007C0C53" w:rsidRDefault="008F0490" w:rsidP="008F0490">
      <w:pPr>
        <w:rPr>
          <w:rFonts w:ascii="Arial" w:hAnsi="Arial" w:cs="Arial"/>
          <w:lang w:val="en-US"/>
        </w:rPr>
      </w:pPr>
    </w:p>
    <w:p w14:paraId="2EF4A427" w14:textId="77777777" w:rsidR="008F0490" w:rsidRPr="007C0C53" w:rsidRDefault="008F0490" w:rsidP="008F0490">
      <w:pPr>
        <w:rPr>
          <w:rFonts w:ascii="Arial" w:hAnsi="Arial" w:cs="Arial"/>
          <w:lang w:val="en-US"/>
        </w:rPr>
      </w:pPr>
      <w:r w:rsidRPr="007C0C53">
        <w:rPr>
          <w:rFonts w:ascii="Arial" w:hAnsi="Arial" w:cs="Arial"/>
          <w:lang w:val="en-US"/>
        </w:rPr>
        <w:t>Provide first class customer service in all interactions, focused mainly on inbound and outbound phone calls, delivering first contact resolution.</w:t>
      </w:r>
    </w:p>
    <w:p w14:paraId="7A4A4A33" w14:textId="77777777" w:rsidR="008F0490" w:rsidRPr="007C0C53" w:rsidRDefault="008F0490" w:rsidP="008F0490">
      <w:pPr>
        <w:rPr>
          <w:rFonts w:ascii="Arial" w:hAnsi="Arial" w:cs="Arial"/>
          <w:lang w:val="en-US"/>
        </w:rPr>
      </w:pPr>
      <w:r w:rsidRPr="007C0C53">
        <w:rPr>
          <w:rFonts w:ascii="Arial" w:hAnsi="Arial" w:cs="Arial"/>
          <w:lang w:val="en-US"/>
        </w:rPr>
        <w:t>Ensure our customer accounts are correct and all requests are completed accurately.</w:t>
      </w:r>
    </w:p>
    <w:p w14:paraId="0F0D8529" w14:textId="77777777" w:rsidR="008F0490" w:rsidRPr="007C0C53" w:rsidRDefault="008F0490" w:rsidP="008F0490">
      <w:pPr>
        <w:rPr>
          <w:rFonts w:ascii="Arial" w:hAnsi="Arial" w:cs="Arial"/>
          <w:lang w:val="en-US"/>
        </w:rPr>
      </w:pPr>
      <w:r w:rsidRPr="007C0C53">
        <w:rPr>
          <w:rFonts w:ascii="Arial" w:hAnsi="Arial" w:cs="Arial"/>
          <w:lang w:val="en-US"/>
        </w:rPr>
        <w:t>To take responsibility and ownership for customer queries ensuring the customer is responded too promptly &amp; updated frequently.</w:t>
      </w:r>
    </w:p>
    <w:p w14:paraId="14BA2879" w14:textId="77777777" w:rsidR="008F0490" w:rsidRPr="007C0C53" w:rsidRDefault="008F0490" w:rsidP="008F0490">
      <w:pPr>
        <w:rPr>
          <w:rFonts w:ascii="Arial" w:hAnsi="Arial" w:cs="Arial"/>
          <w:lang w:val="en-US"/>
        </w:rPr>
      </w:pPr>
      <w:r w:rsidRPr="007C0C53">
        <w:rPr>
          <w:rFonts w:ascii="Arial" w:hAnsi="Arial" w:cs="Arial"/>
          <w:lang w:val="en-US"/>
        </w:rPr>
        <w:t>Mobile port ins for customers who want to keep their mobile phone number.</w:t>
      </w:r>
    </w:p>
    <w:p w14:paraId="44AF74BC" w14:textId="77777777" w:rsidR="008F0490" w:rsidRPr="007C0C53" w:rsidRDefault="008F0490" w:rsidP="008F0490">
      <w:pPr>
        <w:rPr>
          <w:rFonts w:ascii="Arial" w:hAnsi="Arial" w:cs="Arial"/>
          <w:lang w:val="en-US"/>
        </w:rPr>
      </w:pPr>
      <w:r w:rsidRPr="007C0C53">
        <w:rPr>
          <w:rFonts w:ascii="Arial" w:hAnsi="Arial" w:cs="Arial"/>
          <w:lang w:val="en-US"/>
        </w:rPr>
        <w:t>Managing customer queries via email and social media.</w:t>
      </w:r>
    </w:p>
    <w:p w14:paraId="0A5DAB47" w14:textId="0FDDBD06" w:rsidR="00407E34" w:rsidRPr="007C0C53" w:rsidRDefault="008F0490" w:rsidP="008F0490">
      <w:pPr>
        <w:rPr>
          <w:rFonts w:ascii="Arial" w:hAnsi="Arial" w:cs="Arial"/>
          <w:lang w:val="en-US"/>
        </w:rPr>
      </w:pPr>
      <w:r w:rsidRPr="007C0C53">
        <w:rPr>
          <w:rFonts w:ascii="Arial" w:hAnsi="Arial" w:cs="Arial"/>
          <w:lang w:val="en-US"/>
        </w:rPr>
        <w:t>Adapt to the busines</w:t>
      </w:r>
      <w:r w:rsidR="00A54616" w:rsidRPr="007C0C53">
        <w:rPr>
          <w:rFonts w:ascii="Arial" w:hAnsi="Arial" w:cs="Arial"/>
          <w:lang w:val="en-US"/>
        </w:rPr>
        <w:t>s</w:t>
      </w:r>
      <w:r w:rsidRPr="007C0C53">
        <w:rPr>
          <w:rFonts w:ascii="Arial" w:hAnsi="Arial" w:cs="Arial"/>
          <w:lang w:val="en-US"/>
        </w:rPr>
        <w:t xml:space="preserve"> needs when required.</w:t>
      </w:r>
    </w:p>
    <w:p w14:paraId="37FC86B3" w14:textId="28CE0691" w:rsidR="00B07659" w:rsidRPr="007C0C53" w:rsidRDefault="00B07659" w:rsidP="008F0490">
      <w:pPr>
        <w:rPr>
          <w:rFonts w:ascii="Arial" w:hAnsi="Arial" w:cs="Arial"/>
          <w:lang w:val="en-US"/>
        </w:rPr>
      </w:pPr>
      <w:r w:rsidRPr="007C0C53">
        <w:rPr>
          <w:rFonts w:ascii="Arial" w:hAnsi="Arial" w:cs="Arial"/>
          <w:noProof/>
          <w:lang w:val="en-US"/>
        </w:rPr>
        <w:drawing>
          <wp:inline distT="0" distB="0" distL="0" distR="0" wp14:anchorId="02DEA6DF" wp14:editId="3931852A">
            <wp:extent cx="5731510" cy="2430145"/>
            <wp:effectExtent l="0" t="0" r="2540" b="8255"/>
            <wp:docPr id="846901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901275" name=""/>
                    <pic:cNvPicPr/>
                  </pic:nvPicPr>
                  <pic:blipFill>
                    <a:blip r:embed="rId6"/>
                    <a:stretch>
                      <a:fillRect/>
                    </a:stretch>
                  </pic:blipFill>
                  <pic:spPr>
                    <a:xfrm>
                      <a:off x="0" y="0"/>
                      <a:ext cx="5731510" cy="2430145"/>
                    </a:xfrm>
                    <a:prstGeom prst="rect">
                      <a:avLst/>
                    </a:prstGeom>
                  </pic:spPr>
                </pic:pic>
              </a:graphicData>
            </a:graphic>
          </wp:inline>
        </w:drawing>
      </w:r>
    </w:p>
    <w:p w14:paraId="7B86EF5A" w14:textId="77777777" w:rsidR="00B07659" w:rsidRPr="007C0C53" w:rsidRDefault="00B07659" w:rsidP="008F0490">
      <w:pPr>
        <w:rPr>
          <w:rFonts w:ascii="Arial" w:hAnsi="Arial" w:cs="Arial"/>
          <w:lang w:val="en-US"/>
        </w:rPr>
      </w:pPr>
    </w:p>
    <w:p w14:paraId="5C2E64E9" w14:textId="03A15334" w:rsidR="00636B8F" w:rsidRPr="007C0C53" w:rsidRDefault="003749D0" w:rsidP="008F0490">
      <w:pPr>
        <w:rPr>
          <w:rFonts w:ascii="Arial" w:hAnsi="Arial" w:cs="Arial"/>
          <w:lang w:val="en-US"/>
        </w:rPr>
      </w:pPr>
      <w:r w:rsidRPr="007C0C53">
        <w:rPr>
          <w:rFonts w:ascii="Arial" w:hAnsi="Arial" w:cs="Arial"/>
          <w:lang w:val="en-US"/>
        </w:rPr>
        <w:t>J</w:t>
      </w:r>
      <w:r w:rsidRPr="00F418BD">
        <w:rPr>
          <w:rFonts w:ascii="Arial" w:hAnsi="Arial" w:cs="Arial"/>
          <w:b/>
          <w:bCs/>
          <w:lang w:val="en-US"/>
        </w:rPr>
        <w:t>ob 4 - Customer Service Assistant - Royal Life Saving Society UK</w:t>
      </w:r>
    </w:p>
    <w:p w14:paraId="5C434FB9" w14:textId="77777777" w:rsidR="000253C1" w:rsidRPr="007C0C53" w:rsidRDefault="000253C1" w:rsidP="000253C1">
      <w:pPr>
        <w:rPr>
          <w:rFonts w:ascii="Arial" w:hAnsi="Arial" w:cs="Arial"/>
          <w:lang w:val="en-US"/>
        </w:rPr>
      </w:pPr>
      <w:r w:rsidRPr="007C0C53">
        <w:rPr>
          <w:rFonts w:ascii="Arial" w:hAnsi="Arial" w:cs="Arial"/>
          <w:lang w:val="en-US"/>
        </w:rPr>
        <w:t>KEY TASKS AND RESPONSIBILITIES</w:t>
      </w:r>
    </w:p>
    <w:p w14:paraId="1D565ACE" w14:textId="77777777" w:rsidR="000253C1" w:rsidRPr="007C0C53" w:rsidRDefault="000253C1" w:rsidP="000253C1">
      <w:pPr>
        <w:rPr>
          <w:rFonts w:ascii="Arial" w:hAnsi="Arial" w:cs="Arial"/>
          <w:lang w:val="en-US"/>
        </w:rPr>
      </w:pPr>
      <w:r w:rsidRPr="007C0C53">
        <w:rPr>
          <w:rFonts w:ascii="Arial" w:hAnsi="Arial" w:cs="Arial"/>
          <w:lang w:val="en-US"/>
        </w:rPr>
        <w:t>Customer Service</w:t>
      </w:r>
    </w:p>
    <w:p w14:paraId="14E64836" w14:textId="77777777" w:rsidR="000253C1" w:rsidRPr="007C0C53" w:rsidRDefault="000253C1" w:rsidP="000253C1">
      <w:pPr>
        <w:rPr>
          <w:rFonts w:ascii="Arial" w:hAnsi="Arial" w:cs="Arial"/>
          <w:lang w:val="en-US"/>
        </w:rPr>
      </w:pPr>
    </w:p>
    <w:p w14:paraId="616CFC02" w14:textId="77777777" w:rsidR="000253C1" w:rsidRPr="007C0C53" w:rsidRDefault="000253C1" w:rsidP="000253C1">
      <w:pPr>
        <w:rPr>
          <w:rFonts w:ascii="Arial" w:hAnsi="Arial" w:cs="Arial"/>
          <w:lang w:val="en-US"/>
        </w:rPr>
      </w:pPr>
      <w:r w:rsidRPr="007C0C53">
        <w:rPr>
          <w:rFonts w:ascii="Arial" w:hAnsi="Arial" w:cs="Arial"/>
          <w:lang w:val="en-US"/>
        </w:rPr>
        <w:t>To respond to incoming telephone enquiries regarding RLSS UK qualifications, awards, membership, services and personal enquiries regarding information stored on the main database</w:t>
      </w:r>
    </w:p>
    <w:p w14:paraId="2D0CC201" w14:textId="77777777" w:rsidR="000253C1" w:rsidRPr="007C0C53" w:rsidRDefault="000253C1" w:rsidP="000253C1">
      <w:pPr>
        <w:rPr>
          <w:rFonts w:ascii="Arial" w:hAnsi="Arial" w:cs="Arial"/>
          <w:lang w:val="en-US"/>
        </w:rPr>
      </w:pPr>
      <w:r w:rsidRPr="007C0C53">
        <w:rPr>
          <w:rFonts w:ascii="Arial" w:hAnsi="Arial" w:cs="Arial"/>
          <w:lang w:val="en-US"/>
        </w:rPr>
        <w:t>Support customers enquiring via RLSS UK general email account, by responding to e-mails accurately</w:t>
      </w:r>
    </w:p>
    <w:p w14:paraId="5D7B5BB4" w14:textId="77777777" w:rsidR="000253C1" w:rsidRPr="007C0C53" w:rsidRDefault="000253C1" w:rsidP="000253C1">
      <w:pPr>
        <w:rPr>
          <w:rFonts w:ascii="Arial" w:hAnsi="Arial" w:cs="Arial"/>
          <w:lang w:val="en-US"/>
        </w:rPr>
      </w:pPr>
      <w:r w:rsidRPr="007C0C53">
        <w:rPr>
          <w:rFonts w:ascii="Arial" w:hAnsi="Arial" w:cs="Arial"/>
          <w:lang w:val="en-US"/>
        </w:rPr>
        <w:t>Ensure all communication with customers is professional and in a timely manner, this includes over phone, email and in person</w:t>
      </w:r>
    </w:p>
    <w:p w14:paraId="607A0332" w14:textId="77777777" w:rsidR="000253C1" w:rsidRPr="007C0C53" w:rsidRDefault="000253C1" w:rsidP="000253C1">
      <w:pPr>
        <w:rPr>
          <w:rFonts w:ascii="Arial" w:hAnsi="Arial" w:cs="Arial"/>
          <w:lang w:val="en-US"/>
        </w:rPr>
      </w:pPr>
      <w:r w:rsidRPr="007C0C53">
        <w:rPr>
          <w:rFonts w:ascii="Arial" w:hAnsi="Arial" w:cs="Arial"/>
          <w:lang w:val="en-US"/>
        </w:rPr>
        <w:t>Provide technical support to internal and external customers with the use of RLSS UK online Course Management System (</w:t>
      </w:r>
      <w:proofErr w:type="spellStart"/>
      <w:r w:rsidRPr="007C0C53">
        <w:rPr>
          <w:rFonts w:ascii="Arial" w:hAnsi="Arial" w:cs="Arial"/>
          <w:lang w:val="en-US"/>
        </w:rPr>
        <w:t>tahdah</w:t>
      </w:r>
      <w:proofErr w:type="spellEnd"/>
      <w:r w:rsidRPr="007C0C53">
        <w:rPr>
          <w:rFonts w:ascii="Arial" w:hAnsi="Arial" w:cs="Arial"/>
          <w:lang w:val="en-US"/>
        </w:rPr>
        <w:t>)</w:t>
      </w:r>
    </w:p>
    <w:p w14:paraId="43D98A34" w14:textId="77777777" w:rsidR="000253C1" w:rsidRPr="007C0C53" w:rsidRDefault="000253C1" w:rsidP="000253C1">
      <w:pPr>
        <w:rPr>
          <w:rFonts w:ascii="Arial" w:hAnsi="Arial" w:cs="Arial"/>
          <w:lang w:val="en-US"/>
        </w:rPr>
      </w:pPr>
      <w:r w:rsidRPr="007C0C53">
        <w:rPr>
          <w:rFonts w:ascii="Arial" w:hAnsi="Arial" w:cs="Arial"/>
          <w:lang w:val="en-US"/>
        </w:rPr>
        <w:t xml:space="preserve">Support customers with use of their RLSS UK Account, including access, certification, online learning, resources </w:t>
      </w:r>
      <w:proofErr w:type="spellStart"/>
      <w:r w:rsidRPr="007C0C53">
        <w:rPr>
          <w:rFonts w:ascii="Arial" w:hAnsi="Arial" w:cs="Arial"/>
          <w:lang w:val="en-US"/>
        </w:rPr>
        <w:t>etc</w:t>
      </w:r>
      <w:proofErr w:type="spellEnd"/>
    </w:p>
    <w:p w14:paraId="0B97BC18" w14:textId="77777777" w:rsidR="000253C1" w:rsidRPr="007C0C53" w:rsidRDefault="000253C1" w:rsidP="000253C1">
      <w:pPr>
        <w:rPr>
          <w:rFonts w:ascii="Arial" w:hAnsi="Arial" w:cs="Arial"/>
          <w:lang w:val="en-US"/>
        </w:rPr>
      </w:pPr>
      <w:r w:rsidRPr="007C0C53">
        <w:rPr>
          <w:rFonts w:ascii="Arial" w:hAnsi="Arial" w:cs="Arial"/>
          <w:lang w:val="en-US"/>
        </w:rPr>
        <w:t>Assist customers with updating records where required</w:t>
      </w:r>
    </w:p>
    <w:p w14:paraId="2AF45E54" w14:textId="571797F8" w:rsidR="003749D0" w:rsidRPr="007C0C53" w:rsidRDefault="000253C1" w:rsidP="000253C1">
      <w:pPr>
        <w:rPr>
          <w:rFonts w:ascii="Arial" w:hAnsi="Arial" w:cs="Arial"/>
          <w:lang w:val="en-US"/>
        </w:rPr>
      </w:pPr>
      <w:r w:rsidRPr="007C0C53">
        <w:rPr>
          <w:rFonts w:ascii="Arial" w:hAnsi="Arial" w:cs="Arial"/>
          <w:lang w:val="en-US"/>
        </w:rPr>
        <w:t>To liaise with the Customer Service Manager regarding all issues affecting the efficiency of customer service</w:t>
      </w:r>
    </w:p>
    <w:p w14:paraId="3F692822" w14:textId="601AE9C1" w:rsidR="000253C1" w:rsidRPr="007C0C53" w:rsidRDefault="00395692" w:rsidP="000253C1">
      <w:pPr>
        <w:rPr>
          <w:rFonts w:ascii="Arial" w:hAnsi="Arial" w:cs="Arial"/>
          <w:lang w:val="en-US"/>
        </w:rPr>
      </w:pPr>
      <w:r w:rsidRPr="007C0C53">
        <w:rPr>
          <w:rFonts w:ascii="Arial" w:hAnsi="Arial" w:cs="Arial"/>
          <w:noProof/>
          <w:lang w:val="en-US"/>
        </w:rPr>
        <w:drawing>
          <wp:inline distT="0" distB="0" distL="0" distR="0" wp14:anchorId="03868063" wp14:editId="5F6EE823">
            <wp:extent cx="5731510" cy="3040380"/>
            <wp:effectExtent l="0" t="0" r="2540" b="7620"/>
            <wp:docPr id="1509651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51224" name=""/>
                    <pic:cNvPicPr/>
                  </pic:nvPicPr>
                  <pic:blipFill>
                    <a:blip r:embed="rId7"/>
                    <a:stretch>
                      <a:fillRect/>
                    </a:stretch>
                  </pic:blipFill>
                  <pic:spPr>
                    <a:xfrm>
                      <a:off x="0" y="0"/>
                      <a:ext cx="5731510" cy="3040380"/>
                    </a:xfrm>
                    <a:prstGeom prst="rect">
                      <a:avLst/>
                    </a:prstGeom>
                  </pic:spPr>
                </pic:pic>
              </a:graphicData>
            </a:graphic>
          </wp:inline>
        </w:drawing>
      </w:r>
    </w:p>
    <w:p w14:paraId="7DFAC492" w14:textId="77777777" w:rsidR="009D7497" w:rsidRDefault="009D7497" w:rsidP="000253C1">
      <w:pPr>
        <w:rPr>
          <w:rFonts w:ascii="Arial" w:hAnsi="Arial" w:cs="Arial"/>
          <w:lang w:val="en-US"/>
        </w:rPr>
      </w:pPr>
    </w:p>
    <w:p w14:paraId="196086BF" w14:textId="77777777" w:rsidR="00BA0EF4" w:rsidRPr="007C0C53" w:rsidRDefault="00BA0EF4" w:rsidP="000253C1">
      <w:pPr>
        <w:rPr>
          <w:rFonts w:ascii="Arial" w:hAnsi="Arial" w:cs="Arial"/>
          <w:lang w:val="en-US"/>
        </w:rPr>
      </w:pPr>
    </w:p>
    <w:p w14:paraId="2A9FBBA9" w14:textId="77777777" w:rsidR="00BA0EF4" w:rsidRDefault="0072092C" w:rsidP="00BA0EF4">
      <w:pPr>
        <w:rPr>
          <w:rFonts w:ascii="Arial" w:hAnsi="Arial" w:cs="Arial"/>
          <w:b/>
          <w:bCs/>
        </w:rPr>
      </w:pPr>
      <w:r w:rsidRPr="00A302A9">
        <w:rPr>
          <w:rFonts w:ascii="Arial" w:hAnsi="Arial" w:cs="Arial"/>
          <w:b/>
          <w:bCs/>
        </w:rPr>
        <w:lastRenderedPageBreak/>
        <w:t>Common Skills</w:t>
      </w:r>
    </w:p>
    <w:p w14:paraId="0BFE3CC4" w14:textId="77777777" w:rsidR="00BA0EF4" w:rsidRDefault="00BA0EF4" w:rsidP="00BA0EF4">
      <w:pPr>
        <w:rPr>
          <w:rFonts w:ascii="Arial" w:hAnsi="Arial" w:cs="Arial"/>
          <w:b/>
          <w:bCs/>
        </w:rPr>
      </w:pPr>
    </w:p>
    <w:p w14:paraId="41FAFBC8" w14:textId="31548A7D" w:rsidR="00BA0EF4" w:rsidRPr="00BA0EF4" w:rsidRDefault="0072092C" w:rsidP="00BA0EF4">
      <w:pPr>
        <w:pStyle w:val="ListParagraph"/>
        <w:numPr>
          <w:ilvl w:val="0"/>
          <w:numId w:val="3"/>
        </w:numPr>
        <w:rPr>
          <w:rFonts w:ascii="Arial" w:hAnsi="Arial" w:cs="Arial"/>
        </w:rPr>
      </w:pPr>
      <w:r w:rsidRPr="00BA0EF4">
        <w:rPr>
          <w:rFonts w:ascii="Arial" w:hAnsi="Arial" w:cs="Arial"/>
        </w:rPr>
        <w:t>Identified</w:t>
      </w:r>
      <w:r w:rsidR="00BA0EF4" w:rsidRPr="00BA0EF4">
        <w:t xml:space="preserve"> </w:t>
      </w:r>
      <w:r w:rsidR="00BA0EF4">
        <w:rPr>
          <w:rFonts w:ascii="Arial" w:hAnsi="Arial" w:cs="Arial"/>
        </w:rPr>
        <w:t>w</w:t>
      </w:r>
      <w:r w:rsidR="00BA0EF4" w:rsidRPr="00BA0EF4">
        <w:rPr>
          <w:rFonts w:ascii="Arial" w:hAnsi="Arial" w:cs="Arial"/>
        </w:rPr>
        <w:t>hen reviewing the four job advertisements, I found that in each of the adverts, both strong leadership and effective people management were listed as expectations. Employers were seeking team leaders capable of supervising customer service teams; conducting performance reviews; coaching employees; and motivating employees to achieve service level objectives. This demonstrated to me that the role of the team leader extends beyond task management to include employee development and support.</w:t>
      </w:r>
    </w:p>
    <w:p w14:paraId="5499EFBD" w14:textId="73FAA9E7" w:rsidR="00BA0EF4" w:rsidRPr="00BA0EF4" w:rsidRDefault="00BA0EF4" w:rsidP="00BA0EF4">
      <w:pPr>
        <w:pStyle w:val="ListParagraph"/>
        <w:numPr>
          <w:ilvl w:val="0"/>
          <w:numId w:val="3"/>
        </w:numPr>
        <w:rPr>
          <w:rFonts w:ascii="Arial" w:hAnsi="Arial" w:cs="Arial"/>
        </w:rPr>
      </w:pPr>
      <w:r w:rsidRPr="00BA0EF4">
        <w:rPr>
          <w:rFonts w:ascii="Arial" w:hAnsi="Arial" w:cs="Arial"/>
        </w:rPr>
        <w:t xml:space="preserve">Additionally, time management and organization were common themes throughout many of the adverts. Many of the adverts referenced managing workload; creating and managing rota's; and ensuring service levels were maintained. </w:t>
      </w:r>
    </w:p>
    <w:p w14:paraId="308EF576" w14:textId="77777777" w:rsidR="00BA0EF4" w:rsidRPr="00BA0EF4" w:rsidRDefault="00BA0EF4" w:rsidP="00BA0EF4">
      <w:pPr>
        <w:pStyle w:val="ListParagraph"/>
        <w:numPr>
          <w:ilvl w:val="0"/>
          <w:numId w:val="3"/>
        </w:numPr>
        <w:rPr>
          <w:rFonts w:ascii="Arial" w:hAnsi="Arial" w:cs="Arial"/>
        </w:rPr>
      </w:pPr>
      <w:r w:rsidRPr="00BA0EF4">
        <w:rPr>
          <w:rFonts w:ascii="Arial" w:hAnsi="Arial" w:cs="Arial"/>
        </w:rPr>
        <w:t xml:space="preserve">Furthermore, several of the adverts referenced continuous improvement. In addition to expecting the team leader to </w:t>
      </w:r>
      <w:proofErr w:type="spellStart"/>
      <w:r w:rsidRPr="00BA0EF4">
        <w:rPr>
          <w:rFonts w:ascii="Arial" w:hAnsi="Arial" w:cs="Arial"/>
        </w:rPr>
        <w:t>analyze</w:t>
      </w:r>
      <w:proofErr w:type="spellEnd"/>
      <w:r w:rsidRPr="00BA0EF4">
        <w:rPr>
          <w:rFonts w:ascii="Arial" w:hAnsi="Arial" w:cs="Arial"/>
        </w:rPr>
        <w:t xml:space="preserve"> performance data, the adverts also expected the team leader to provide suggestions for improving business process' and operational efficiencies. </w:t>
      </w:r>
    </w:p>
    <w:p w14:paraId="4DE803C8" w14:textId="776B7480" w:rsidR="00BA0EF4" w:rsidRPr="00BA0EF4" w:rsidRDefault="00BA0EF4" w:rsidP="00BA0EF4">
      <w:pPr>
        <w:pStyle w:val="ListParagraph"/>
        <w:numPr>
          <w:ilvl w:val="0"/>
          <w:numId w:val="3"/>
        </w:numPr>
        <w:rPr>
          <w:rFonts w:ascii="Arial" w:hAnsi="Arial" w:cs="Arial"/>
        </w:rPr>
      </w:pPr>
      <w:r w:rsidRPr="00BA0EF4">
        <w:rPr>
          <w:rFonts w:ascii="Arial" w:hAnsi="Arial" w:cs="Arial"/>
        </w:rPr>
        <w:t>Lastly, most of the adverts had some reference to having a working knowledge of company policies, compliance, and data protection. These references provided a clear indication that team leaders have significant responsibilities and will be held accountable for protecting customers personal data. Reviewing these four adverts assisted me in better understanding what employers expect from a customer service team leader and the skills that I should continue to develop in order to effectively fill this role.</w:t>
      </w:r>
    </w:p>
    <w:p w14:paraId="3F610A31" w14:textId="00E59D4A" w:rsidR="00137601" w:rsidRPr="001D5D47" w:rsidRDefault="00137601" w:rsidP="000253C1">
      <w:pPr>
        <w:rPr>
          <w:rFonts w:ascii="Arial" w:hAnsi="Arial" w:cs="Arial"/>
          <w:b/>
          <w:bCs/>
        </w:rPr>
      </w:pPr>
      <w:r w:rsidRPr="001D5D47">
        <w:rPr>
          <w:rFonts w:ascii="Arial" w:hAnsi="Arial" w:cs="Arial"/>
          <w:b/>
          <w:bCs/>
        </w:rPr>
        <w:t>Task 2</w:t>
      </w:r>
    </w:p>
    <w:p w14:paraId="56A46554" w14:textId="6530C4C1" w:rsidR="00137601" w:rsidRPr="007C0C53" w:rsidRDefault="001D5D47" w:rsidP="000253C1">
      <w:pPr>
        <w:rPr>
          <w:rFonts w:ascii="Arial" w:hAnsi="Arial" w:cs="Arial"/>
        </w:rPr>
      </w:pPr>
      <w:r>
        <w:rPr>
          <w:rFonts w:ascii="Arial" w:hAnsi="Arial" w:cs="Arial"/>
        </w:rPr>
        <w:t>S</w:t>
      </w:r>
      <w:r w:rsidR="00137601" w:rsidRPr="007C0C53">
        <w:rPr>
          <w:rFonts w:ascii="Arial" w:hAnsi="Arial" w:cs="Arial"/>
        </w:rPr>
        <w:t>WOT analysis</w:t>
      </w:r>
    </w:p>
    <w:tbl>
      <w:tblPr>
        <w:tblStyle w:val="TableGrid"/>
        <w:tblW w:w="0" w:type="auto"/>
        <w:tblLook w:val="04A0" w:firstRow="1" w:lastRow="0" w:firstColumn="1" w:lastColumn="0" w:noHBand="0" w:noVBand="1"/>
      </w:tblPr>
      <w:tblGrid>
        <w:gridCol w:w="4508"/>
        <w:gridCol w:w="4508"/>
      </w:tblGrid>
      <w:tr w:rsidR="00B63910" w:rsidRPr="007C0C53" w14:paraId="3286A5B6" w14:textId="77777777" w:rsidTr="00DE5E4E">
        <w:trPr>
          <w:trHeight w:val="1361"/>
        </w:trPr>
        <w:tc>
          <w:tcPr>
            <w:tcW w:w="4508" w:type="dxa"/>
          </w:tcPr>
          <w:p w14:paraId="61C12A07" w14:textId="77777777" w:rsidR="00B63910" w:rsidRPr="007C0C53" w:rsidRDefault="00B63910" w:rsidP="000253C1">
            <w:pPr>
              <w:rPr>
                <w:rFonts w:ascii="Arial" w:hAnsi="Arial" w:cs="Arial"/>
                <w:b/>
                <w:bCs/>
                <w:lang w:val="en-US"/>
              </w:rPr>
            </w:pPr>
            <w:proofErr w:type="spellStart"/>
            <w:r w:rsidRPr="007C0C53">
              <w:rPr>
                <w:rFonts w:ascii="Arial" w:hAnsi="Arial" w:cs="Arial"/>
                <w:b/>
                <w:bCs/>
                <w:lang w:val="en-US"/>
              </w:rPr>
              <w:t>Stren</w:t>
            </w:r>
            <w:r w:rsidR="009D21C8" w:rsidRPr="007C0C53">
              <w:rPr>
                <w:rFonts w:ascii="Arial" w:hAnsi="Arial" w:cs="Arial"/>
                <w:b/>
                <w:bCs/>
                <w:lang w:val="en-US"/>
              </w:rPr>
              <w:t>ghts</w:t>
            </w:r>
            <w:proofErr w:type="spellEnd"/>
          </w:p>
          <w:p w14:paraId="1AFF2336" w14:textId="77777777" w:rsidR="0079562A" w:rsidRPr="007C0C53" w:rsidRDefault="009871C8" w:rsidP="000253C1">
            <w:pPr>
              <w:rPr>
                <w:rFonts w:ascii="Arial" w:hAnsi="Arial" w:cs="Arial"/>
              </w:rPr>
            </w:pPr>
            <w:r w:rsidRPr="007C0C53">
              <w:rPr>
                <w:rFonts w:ascii="Arial" w:hAnsi="Arial" w:cs="Arial"/>
              </w:rPr>
              <w:t>Great team player</w:t>
            </w:r>
          </w:p>
          <w:p w14:paraId="2BBA757F" w14:textId="77777777" w:rsidR="009871C8" w:rsidRPr="007C0C53" w:rsidRDefault="00FF3100" w:rsidP="000253C1">
            <w:pPr>
              <w:rPr>
                <w:rFonts w:ascii="Arial" w:hAnsi="Arial" w:cs="Arial"/>
              </w:rPr>
            </w:pPr>
            <w:r w:rsidRPr="007C0C53">
              <w:rPr>
                <w:rFonts w:ascii="Arial" w:hAnsi="Arial" w:cs="Arial"/>
              </w:rPr>
              <w:t>Well organised</w:t>
            </w:r>
          </w:p>
          <w:p w14:paraId="5829BEE8" w14:textId="77777777" w:rsidR="009A118C" w:rsidRPr="007C0C53" w:rsidRDefault="009A118C" w:rsidP="000253C1">
            <w:pPr>
              <w:rPr>
                <w:rFonts w:ascii="Arial" w:hAnsi="Arial" w:cs="Arial"/>
              </w:rPr>
            </w:pPr>
            <w:r w:rsidRPr="007C0C53">
              <w:rPr>
                <w:rFonts w:ascii="Arial" w:hAnsi="Arial" w:cs="Arial"/>
              </w:rPr>
              <w:t>Enthusiastic &amp; friendly</w:t>
            </w:r>
          </w:p>
          <w:p w14:paraId="08884331" w14:textId="23B42EDD" w:rsidR="006F23A4" w:rsidRPr="007C0C53" w:rsidRDefault="006F23A4" w:rsidP="000253C1">
            <w:pPr>
              <w:rPr>
                <w:rFonts w:ascii="Arial" w:hAnsi="Arial" w:cs="Arial"/>
                <w:lang w:val="en-US"/>
              </w:rPr>
            </w:pPr>
            <w:r w:rsidRPr="007C0C53">
              <w:rPr>
                <w:rFonts w:ascii="Arial" w:hAnsi="Arial" w:cs="Arial"/>
              </w:rPr>
              <w:t>Problem-solving mindset</w:t>
            </w:r>
          </w:p>
        </w:tc>
        <w:tc>
          <w:tcPr>
            <w:tcW w:w="4508" w:type="dxa"/>
          </w:tcPr>
          <w:p w14:paraId="4DAA47BC" w14:textId="77777777" w:rsidR="00B63910" w:rsidRPr="007C0C53" w:rsidRDefault="009D21C8" w:rsidP="000253C1">
            <w:pPr>
              <w:rPr>
                <w:rFonts w:ascii="Arial" w:hAnsi="Arial" w:cs="Arial"/>
                <w:b/>
                <w:bCs/>
                <w:lang w:val="en-US"/>
              </w:rPr>
            </w:pPr>
            <w:r w:rsidRPr="007C0C53">
              <w:rPr>
                <w:rFonts w:ascii="Arial" w:hAnsi="Arial" w:cs="Arial"/>
                <w:b/>
                <w:bCs/>
                <w:lang w:val="en-US"/>
              </w:rPr>
              <w:t>Weaknesses</w:t>
            </w:r>
          </w:p>
          <w:p w14:paraId="5EDA6EC4" w14:textId="77777777" w:rsidR="00FF3100" w:rsidRPr="007C0C53" w:rsidRDefault="00D85FC0" w:rsidP="000253C1">
            <w:pPr>
              <w:rPr>
                <w:rFonts w:ascii="Arial" w:hAnsi="Arial" w:cs="Arial"/>
                <w:lang w:val="en-US"/>
              </w:rPr>
            </w:pPr>
            <w:r w:rsidRPr="007C0C53">
              <w:rPr>
                <w:rFonts w:ascii="Arial" w:hAnsi="Arial" w:cs="Arial"/>
                <w:lang w:val="en-US"/>
              </w:rPr>
              <w:t>Taking criticism</w:t>
            </w:r>
          </w:p>
          <w:p w14:paraId="31BC0AF7" w14:textId="77777777" w:rsidR="00B24264" w:rsidRPr="007C0C53" w:rsidRDefault="00B24264" w:rsidP="000253C1">
            <w:pPr>
              <w:rPr>
                <w:rFonts w:ascii="Arial" w:hAnsi="Arial" w:cs="Arial"/>
              </w:rPr>
            </w:pPr>
            <w:r w:rsidRPr="007C0C53">
              <w:rPr>
                <w:rFonts w:ascii="Arial" w:hAnsi="Arial" w:cs="Arial"/>
              </w:rPr>
              <w:t>Perfectionism under pressure</w:t>
            </w:r>
          </w:p>
          <w:p w14:paraId="6E865563" w14:textId="5831AA95" w:rsidR="00BC4A6F" w:rsidRPr="007C0C53" w:rsidRDefault="00BC4A6F" w:rsidP="000253C1">
            <w:pPr>
              <w:rPr>
                <w:rFonts w:ascii="Arial" w:hAnsi="Arial" w:cs="Arial"/>
                <w:b/>
                <w:bCs/>
                <w:lang w:val="en-US"/>
              </w:rPr>
            </w:pPr>
          </w:p>
        </w:tc>
      </w:tr>
      <w:tr w:rsidR="00B63910" w:rsidRPr="007C0C53" w14:paraId="6A713C20" w14:textId="77777777" w:rsidTr="00DE5E4E">
        <w:trPr>
          <w:trHeight w:val="1401"/>
        </w:trPr>
        <w:tc>
          <w:tcPr>
            <w:tcW w:w="4508" w:type="dxa"/>
          </w:tcPr>
          <w:p w14:paraId="7F1118EE" w14:textId="77777777" w:rsidR="00B63910" w:rsidRPr="007C0C53" w:rsidRDefault="009D21C8" w:rsidP="000253C1">
            <w:pPr>
              <w:rPr>
                <w:rFonts w:ascii="Arial" w:hAnsi="Arial" w:cs="Arial"/>
                <w:b/>
                <w:bCs/>
                <w:lang w:val="en-US"/>
              </w:rPr>
            </w:pPr>
            <w:r w:rsidRPr="007C0C53">
              <w:rPr>
                <w:rFonts w:ascii="Arial" w:hAnsi="Arial" w:cs="Arial"/>
                <w:b/>
                <w:bCs/>
                <w:lang w:val="en-US"/>
              </w:rPr>
              <w:t>Opportunities</w:t>
            </w:r>
          </w:p>
          <w:p w14:paraId="4FCE748C" w14:textId="77777777" w:rsidR="00F45DF9" w:rsidRPr="007C0C53" w:rsidRDefault="00F45DF9" w:rsidP="000253C1">
            <w:pPr>
              <w:rPr>
                <w:rFonts w:ascii="Arial" w:hAnsi="Arial" w:cs="Arial"/>
              </w:rPr>
            </w:pPr>
            <w:r w:rsidRPr="007C0C53">
              <w:rPr>
                <w:rFonts w:ascii="Arial" w:hAnsi="Arial" w:cs="Arial"/>
              </w:rPr>
              <w:t>Process improvement initiatives</w:t>
            </w:r>
          </w:p>
          <w:p w14:paraId="728FFC93" w14:textId="794B8E5E" w:rsidR="00F45DF9" w:rsidRPr="007C0C53" w:rsidRDefault="00F45DF9" w:rsidP="000253C1">
            <w:pPr>
              <w:rPr>
                <w:rFonts w:ascii="Arial" w:hAnsi="Arial" w:cs="Arial"/>
                <w:b/>
                <w:bCs/>
                <w:lang w:val="en-US"/>
              </w:rPr>
            </w:pPr>
            <w:r w:rsidRPr="007C0C53">
              <w:rPr>
                <w:rFonts w:ascii="Arial" w:hAnsi="Arial" w:cs="Arial"/>
              </w:rPr>
              <w:t>Leadership progression</w:t>
            </w:r>
          </w:p>
        </w:tc>
        <w:tc>
          <w:tcPr>
            <w:tcW w:w="4508" w:type="dxa"/>
          </w:tcPr>
          <w:p w14:paraId="4513A12E" w14:textId="77777777" w:rsidR="00B63910" w:rsidRPr="007C0C53" w:rsidRDefault="009D21C8" w:rsidP="000253C1">
            <w:pPr>
              <w:rPr>
                <w:rFonts w:ascii="Arial" w:hAnsi="Arial" w:cs="Arial"/>
                <w:b/>
                <w:bCs/>
                <w:lang w:val="en-US"/>
              </w:rPr>
            </w:pPr>
            <w:r w:rsidRPr="007C0C53">
              <w:rPr>
                <w:rFonts w:ascii="Arial" w:hAnsi="Arial" w:cs="Arial"/>
                <w:b/>
                <w:bCs/>
                <w:lang w:val="en-US"/>
              </w:rPr>
              <w:t>Threats</w:t>
            </w:r>
          </w:p>
          <w:p w14:paraId="4CB39A8D" w14:textId="77777777" w:rsidR="00433649" w:rsidRPr="007C0C53" w:rsidRDefault="00433649" w:rsidP="000253C1">
            <w:pPr>
              <w:rPr>
                <w:rFonts w:ascii="Arial" w:hAnsi="Arial" w:cs="Arial"/>
              </w:rPr>
            </w:pPr>
            <w:r w:rsidRPr="007C0C53">
              <w:rPr>
                <w:rFonts w:ascii="Arial" w:hAnsi="Arial" w:cs="Arial"/>
              </w:rPr>
              <w:t>Role stagnation</w:t>
            </w:r>
          </w:p>
          <w:p w14:paraId="7C85C993" w14:textId="77777777" w:rsidR="00433649" w:rsidRPr="007C0C53" w:rsidRDefault="00012343" w:rsidP="000253C1">
            <w:pPr>
              <w:rPr>
                <w:rFonts w:ascii="Arial" w:hAnsi="Arial" w:cs="Arial"/>
              </w:rPr>
            </w:pPr>
            <w:r w:rsidRPr="007C0C53">
              <w:rPr>
                <w:rFonts w:ascii="Arial" w:hAnsi="Arial" w:cs="Arial"/>
              </w:rPr>
              <w:t>Burnout risk</w:t>
            </w:r>
          </w:p>
          <w:p w14:paraId="18D97BDB" w14:textId="71B12EE5" w:rsidR="005B51F4" w:rsidRPr="007C0C53" w:rsidRDefault="005B51F4" w:rsidP="000253C1">
            <w:pPr>
              <w:rPr>
                <w:rFonts w:ascii="Arial" w:hAnsi="Arial" w:cs="Arial"/>
                <w:b/>
                <w:bCs/>
                <w:lang w:val="en-US"/>
              </w:rPr>
            </w:pPr>
          </w:p>
        </w:tc>
      </w:tr>
    </w:tbl>
    <w:p w14:paraId="32AB35A3" w14:textId="77777777" w:rsidR="00137601" w:rsidRPr="007C0C53" w:rsidRDefault="00137601" w:rsidP="000253C1">
      <w:pPr>
        <w:rPr>
          <w:rFonts w:ascii="Arial" w:hAnsi="Arial" w:cs="Arial"/>
          <w:lang w:val="en-US"/>
        </w:rPr>
      </w:pPr>
    </w:p>
    <w:p w14:paraId="52D62F62" w14:textId="7C47CE1A" w:rsidR="006D7714" w:rsidRPr="007C0C53" w:rsidRDefault="006D7714" w:rsidP="000253C1">
      <w:pPr>
        <w:rPr>
          <w:rFonts w:ascii="Arial" w:hAnsi="Arial" w:cs="Arial"/>
          <w:lang w:val="en-US"/>
        </w:rPr>
      </w:pPr>
      <w:r w:rsidRPr="007C0C53">
        <w:rPr>
          <w:rFonts w:ascii="Arial" w:hAnsi="Arial" w:cs="Arial"/>
          <w:lang w:val="en-US"/>
        </w:rPr>
        <w:t>The SWOT analysis shows that</w:t>
      </w:r>
      <w:r w:rsidR="00211AEC" w:rsidRPr="007C0C53">
        <w:rPr>
          <w:rFonts w:ascii="Arial" w:hAnsi="Arial" w:cs="Arial"/>
          <w:lang w:val="en-US"/>
        </w:rPr>
        <w:t xml:space="preserve"> my</w:t>
      </w:r>
      <w:r w:rsidR="00376C20" w:rsidRPr="007C0C53">
        <w:rPr>
          <w:rFonts w:ascii="Arial" w:hAnsi="Arial" w:cs="Arial"/>
          <w:lang w:val="en-US"/>
        </w:rPr>
        <w:t xml:space="preserve"> key strengths are</w:t>
      </w:r>
      <w:r w:rsidRPr="007C0C53">
        <w:rPr>
          <w:rFonts w:ascii="Arial" w:hAnsi="Arial" w:cs="Arial"/>
          <w:lang w:val="en-US"/>
        </w:rPr>
        <w:t xml:space="preserve"> disciplined, customer-focused professional with strong leadership potential</w:t>
      </w:r>
      <w:r w:rsidR="00183FAB" w:rsidRPr="007C0C53">
        <w:rPr>
          <w:rFonts w:ascii="Arial" w:hAnsi="Arial" w:cs="Arial"/>
          <w:lang w:val="en-US"/>
        </w:rPr>
        <w:t xml:space="preserve">, it also shows that </w:t>
      </w:r>
      <w:r w:rsidR="00DE36CE" w:rsidRPr="007C0C53">
        <w:rPr>
          <w:rFonts w:ascii="Arial" w:hAnsi="Arial" w:cs="Arial"/>
          <w:lang w:val="en-US"/>
        </w:rPr>
        <w:t xml:space="preserve">I can </w:t>
      </w:r>
      <w:r w:rsidR="001D7907" w:rsidRPr="007C0C53">
        <w:rPr>
          <w:rFonts w:ascii="Arial" w:hAnsi="Arial" w:cs="Arial"/>
          <w:lang w:val="en-US"/>
        </w:rPr>
        <w:t>burn out</w:t>
      </w:r>
      <w:r w:rsidR="00DE36CE" w:rsidRPr="007C0C53">
        <w:rPr>
          <w:rFonts w:ascii="Arial" w:hAnsi="Arial" w:cs="Arial"/>
          <w:lang w:val="en-US"/>
        </w:rPr>
        <w:t xml:space="preserve"> from taking too many </w:t>
      </w:r>
      <w:r w:rsidR="001D7907" w:rsidRPr="007C0C53">
        <w:rPr>
          <w:rFonts w:ascii="Arial" w:hAnsi="Arial" w:cs="Arial"/>
          <w:lang w:val="en-US"/>
        </w:rPr>
        <w:t>responsibili</w:t>
      </w:r>
      <w:r w:rsidR="00FD7AA5" w:rsidRPr="007C0C53">
        <w:rPr>
          <w:rFonts w:ascii="Arial" w:hAnsi="Arial" w:cs="Arial"/>
          <w:lang w:val="en-US"/>
        </w:rPr>
        <w:t>ties affecting performance.</w:t>
      </w:r>
      <w:r w:rsidR="00D612A3" w:rsidRPr="007C0C53">
        <w:rPr>
          <w:rFonts w:ascii="Arial" w:hAnsi="Arial" w:cs="Arial"/>
          <w:lang w:val="en-US"/>
        </w:rPr>
        <w:t xml:space="preserve"> The SWOT analysis</w:t>
      </w:r>
      <w:r w:rsidR="00B36B82" w:rsidRPr="007C0C53">
        <w:rPr>
          <w:rFonts w:ascii="Arial" w:hAnsi="Arial" w:cs="Arial"/>
          <w:lang w:val="en-US"/>
        </w:rPr>
        <w:t xml:space="preserve"> </w:t>
      </w:r>
      <w:r w:rsidR="00C3456C" w:rsidRPr="007C0C53">
        <w:rPr>
          <w:rFonts w:ascii="Arial" w:hAnsi="Arial" w:cs="Arial"/>
          <w:lang w:val="en-US"/>
        </w:rPr>
        <w:t>suggests that I influence through example and consistency</w:t>
      </w:r>
      <w:r w:rsidR="00CA7909" w:rsidRPr="007C0C53">
        <w:rPr>
          <w:rFonts w:ascii="Arial" w:hAnsi="Arial" w:cs="Arial"/>
          <w:lang w:val="en-US"/>
        </w:rPr>
        <w:t>, not authority.</w:t>
      </w:r>
    </w:p>
    <w:p w14:paraId="2B84198F" w14:textId="77777777" w:rsidR="00743EFF" w:rsidRPr="007C0C53" w:rsidRDefault="00743EFF" w:rsidP="000253C1">
      <w:pPr>
        <w:rPr>
          <w:rFonts w:ascii="Arial" w:hAnsi="Arial" w:cs="Arial"/>
          <w:lang w:val="en-US"/>
        </w:rPr>
      </w:pPr>
    </w:p>
    <w:p w14:paraId="2A361362" w14:textId="77777777" w:rsidR="000646E1" w:rsidRDefault="000646E1" w:rsidP="000253C1">
      <w:pPr>
        <w:rPr>
          <w:rFonts w:ascii="Arial" w:hAnsi="Arial" w:cs="Arial"/>
          <w:b/>
          <w:bCs/>
          <w:lang w:val="en-US"/>
        </w:rPr>
      </w:pPr>
    </w:p>
    <w:p w14:paraId="42F14A46" w14:textId="77777777" w:rsidR="000646E1" w:rsidRDefault="000646E1" w:rsidP="000253C1">
      <w:pPr>
        <w:rPr>
          <w:rFonts w:ascii="Arial" w:hAnsi="Arial" w:cs="Arial"/>
          <w:b/>
          <w:bCs/>
          <w:lang w:val="en-US"/>
        </w:rPr>
      </w:pPr>
    </w:p>
    <w:p w14:paraId="51602B72" w14:textId="77777777" w:rsidR="000646E1" w:rsidRDefault="000646E1" w:rsidP="000253C1">
      <w:pPr>
        <w:rPr>
          <w:rFonts w:ascii="Arial" w:hAnsi="Arial" w:cs="Arial"/>
          <w:b/>
          <w:bCs/>
          <w:lang w:val="en-US"/>
        </w:rPr>
      </w:pPr>
    </w:p>
    <w:p w14:paraId="6105B4B7" w14:textId="3DBB3154" w:rsidR="00743EFF" w:rsidRDefault="00377E10" w:rsidP="000253C1">
      <w:pPr>
        <w:rPr>
          <w:rFonts w:ascii="Arial" w:hAnsi="Arial" w:cs="Arial"/>
          <w:b/>
          <w:bCs/>
          <w:lang w:val="en-US"/>
        </w:rPr>
      </w:pPr>
      <w:r w:rsidRPr="007C0C53">
        <w:rPr>
          <w:rFonts w:ascii="Arial" w:hAnsi="Arial" w:cs="Arial"/>
          <w:b/>
          <w:bCs/>
          <w:lang w:val="en-US"/>
        </w:rPr>
        <w:t>Evidence</w:t>
      </w:r>
      <w:r w:rsidR="00657ADE" w:rsidRPr="007C0C53">
        <w:rPr>
          <w:rFonts w:ascii="Arial" w:hAnsi="Arial" w:cs="Arial"/>
          <w:b/>
          <w:bCs/>
          <w:lang w:val="en-US"/>
        </w:rPr>
        <w:t xml:space="preserve"> of </w:t>
      </w:r>
      <w:r w:rsidRPr="007C0C53">
        <w:rPr>
          <w:rFonts w:ascii="Arial" w:hAnsi="Arial" w:cs="Arial"/>
          <w:b/>
          <w:bCs/>
          <w:lang w:val="en-US"/>
        </w:rPr>
        <w:t>Readiness</w:t>
      </w:r>
    </w:p>
    <w:p w14:paraId="0EBA3F65" w14:textId="77777777" w:rsidR="007C65DE" w:rsidRDefault="007C65DE" w:rsidP="000253C1">
      <w:pPr>
        <w:rPr>
          <w:rFonts w:ascii="Arial" w:hAnsi="Arial" w:cs="Arial"/>
          <w:b/>
          <w:bCs/>
          <w:lang w:val="en-US"/>
        </w:rPr>
      </w:pPr>
    </w:p>
    <w:p w14:paraId="56F91878" w14:textId="77777777" w:rsidR="007C65DE" w:rsidRPr="000646E1" w:rsidRDefault="007C65DE" w:rsidP="000646E1">
      <w:pPr>
        <w:pStyle w:val="ListParagraph"/>
        <w:numPr>
          <w:ilvl w:val="0"/>
          <w:numId w:val="2"/>
        </w:numPr>
        <w:rPr>
          <w:rFonts w:ascii="Arial" w:hAnsi="Arial" w:cs="Arial"/>
          <w:lang w:val="en-US"/>
        </w:rPr>
      </w:pPr>
      <w:r w:rsidRPr="000646E1">
        <w:rPr>
          <w:rFonts w:ascii="Arial" w:hAnsi="Arial" w:cs="Arial"/>
          <w:lang w:val="en-US"/>
        </w:rPr>
        <w:t>My strengths in this area are reflected in my SWOT Analysis, where I identify myself as having high levels of Teamwork and Communication skills which I have developed through my experiences as follows:</w:t>
      </w:r>
    </w:p>
    <w:p w14:paraId="2D2CA616" w14:textId="77777777" w:rsidR="007C65DE" w:rsidRPr="007C65DE" w:rsidRDefault="007C65DE" w:rsidP="007C65DE">
      <w:pPr>
        <w:rPr>
          <w:rFonts w:ascii="Arial" w:hAnsi="Arial" w:cs="Arial"/>
          <w:lang w:val="en-US"/>
        </w:rPr>
      </w:pPr>
    </w:p>
    <w:p w14:paraId="24EC6273" w14:textId="77777777" w:rsidR="007C65DE" w:rsidRPr="000646E1" w:rsidRDefault="007C65DE" w:rsidP="000646E1">
      <w:pPr>
        <w:pStyle w:val="ListParagraph"/>
        <w:numPr>
          <w:ilvl w:val="0"/>
          <w:numId w:val="2"/>
        </w:numPr>
        <w:rPr>
          <w:rFonts w:ascii="Arial" w:hAnsi="Arial" w:cs="Arial"/>
          <w:lang w:val="en-US"/>
        </w:rPr>
      </w:pPr>
      <w:r w:rsidRPr="000646E1">
        <w:rPr>
          <w:rFonts w:ascii="Arial" w:hAnsi="Arial" w:cs="Arial"/>
          <w:lang w:val="en-US"/>
        </w:rPr>
        <w:t xml:space="preserve">Academically; My current studies in Business and Management allow me to develop a greater understanding of how </w:t>
      </w:r>
      <w:proofErr w:type="spellStart"/>
      <w:r w:rsidRPr="000646E1">
        <w:rPr>
          <w:rFonts w:ascii="Arial" w:hAnsi="Arial" w:cs="Arial"/>
          <w:lang w:val="en-US"/>
        </w:rPr>
        <w:t>organisations</w:t>
      </w:r>
      <w:proofErr w:type="spellEnd"/>
      <w:r w:rsidRPr="000646E1">
        <w:rPr>
          <w:rFonts w:ascii="Arial" w:hAnsi="Arial" w:cs="Arial"/>
          <w:lang w:val="en-US"/>
        </w:rPr>
        <w:t xml:space="preserve"> operate, including Leadership, Operations, </w:t>
      </w:r>
      <w:proofErr w:type="spellStart"/>
      <w:r w:rsidRPr="000646E1">
        <w:rPr>
          <w:rFonts w:ascii="Arial" w:hAnsi="Arial" w:cs="Arial"/>
          <w:lang w:val="en-US"/>
        </w:rPr>
        <w:t>Organisational</w:t>
      </w:r>
      <w:proofErr w:type="spellEnd"/>
      <w:r w:rsidRPr="000646E1">
        <w:rPr>
          <w:rFonts w:ascii="Arial" w:hAnsi="Arial" w:cs="Arial"/>
          <w:lang w:val="en-US"/>
        </w:rPr>
        <w:t xml:space="preserve"> </w:t>
      </w:r>
      <w:proofErr w:type="spellStart"/>
      <w:r w:rsidRPr="000646E1">
        <w:rPr>
          <w:rFonts w:ascii="Arial" w:hAnsi="Arial" w:cs="Arial"/>
          <w:lang w:val="en-US"/>
        </w:rPr>
        <w:t>Behaviour</w:t>
      </w:r>
      <w:proofErr w:type="spellEnd"/>
      <w:r w:rsidRPr="000646E1">
        <w:rPr>
          <w:rFonts w:ascii="Arial" w:hAnsi="Arial" w:cs="Arial"/>
          <w:lang w:val="en-US"/>
        </w:rPr>
        <w:t xml:space="preserve"> and Strategic Decision Making.</w:t>
      </w:r>
    </w:p>
    <w:p w14:paraId="1B89A20F" w14:textId="77777777" w:rsidR="007C65DE" w:rsidRPr="007C65DE" w:rsidRDefault="007C65DE" w:rsidP="007C65DE">
      <w:pPr>
        <w:rPr>
          <w:rFonts w:ascii="Arial" w:hAnsi="Arial" w:cs="Arial"/>
          <w:lang w:val="en-US"/>
        </w:rPr>
      </w:pPr>
    </w:p>
    <w:p w14:paraId="0A1AC97B" w14:textId="77777777" w:rsidR="007C65DE" w:rsidRPr="000646E1" w:rsidRDefault="007C65DE" w:rsidP="000646E1">
      <w:pPr>
        <w:pStyle w:val="ListParagraph"/>
        <w:numPr>
          <w:ilvl w:val="0"/>
          <w:numId w:val="2"/>
        </w:numPr>
        <w:rPr>
          <w:rFonts w:ascii="Arial" w:hAnsi="Arial" w:cs="Arial"/>
          <w:lang w:val="en-US"/>
        </w:rPr>
      </w:pPr>
      <w:r w:rsidRPr="000646E1">
        <w:rPr>
          <w:rFonts w:ascii="Arial" w:hAnsi="Arial" w:cs="Arial"/>
          <w:lang w:val="en-US"/>
        </w:rPr>
        <w:t>Practically; Through my experience of being employed as a Customer Service Advisor, I have gained excellent communication skills (both written and verbal), Problem Solving Skills, and Customer Relationship Management skills.</w:t>
      </w:r>
    </w:p>
    <w:p w14:paraId="40B037B8" w14:textId="77777777" w:rsidR="007C65DE" w:rsidRPr="007C65DE" w:rsidRDefault="007C65DE" w:rsidP="007C65DE">
      <w:pPr>
        <w:rPr>
          <w:rFonts w:ascii="Arial" w:hAnsi="Arial" w:cs="Arial"/>
          <w:lang w:val="en-US"/>
        </w:rPr>
      </w:pPr>
    </w:p>
    <w:p w14:paraId="435664FC" w14:textId="77777777" w:rsidR="007C65DE" w:rsidRPr="000646E1" w:rsidRDefault="007C65DE" w:rsidP="000646E1">
      <w:pPr>
        <w:pStyle w:val="ListParagraph"/>
        <w:numPr>
          <w:ilvl w:val="0"/>
          <w:numId w:val="2"/>
        </w:numPr>
        <w:rPr>
          <w:rFonts w:ascii="Arial" w:hAnsi="Arial" w:cs="Arial"/>
          <w:lang w:val="en-US"/>
        </w:rPr>
      </w:pPr>
      <w:r w:rsidRPr="000646E1">
        <w:rPr>
          <w:rFonts w:ascii="Arial" w:hAnsi="Arial" w:cs="Arial"/>
          <w:lang w:val="en-US"/>
        </w:rPr>
        <w:t xml:space="preserve">Additionally; I believe that I have demonstrated my ability to move up the career ladder through demonstrating 'Leadership' </w:t>
      </w:r>
      <w:proofErr w:type="spellStart"/>
      <w:r w:rsidRPr="000646E1">
        <w:rPr>
          <w:rFonts w:ascii="Arial" w:hAnsi="Arial" w:cs="Arial"/>
          <w:lang w:val="en-US"/>
        </w:rPr>
        <w:t>behaviours</w:t>
      </w:r>
      <w:proofErr w:type="spellEnd"/>
      <w:r w:rsidRPr="000646E1">
        <w:rPr>
          <w:rFonts w:ascii="Arial" w:hAnsi="Arial" w:cs="Arial"/>
          <w:lang w:val="en-US"/>
        </w:rPr>
        <w:t xml:space="preserve"> in my current role. Examples of my 'Leadership' include: Mentoring/Supporting New Starters; Sharing Best Practice with Colleagues; Suggesting Ideas to Improve Efficiency/Satisfaction with our Customers and Services.</w:t>
      </w:r>
    </w:p>
    <w:p w14:paraId="646CFAE6" w14:textId="77777777" w:rsidR="007C65DE" w:rsidRPr="007C65DE" w:rsidRDefault="007C65DE" w:rsidP="007C65DE">
      <w:pPr>
        <w:rPr>
          <w:rFonts w:ascii="Arial" w:hAnsi="Arial" w:cs="Arial"/>
          <w:lang w:val="en-US"/>
        </w:rPr>
      </w:pPr>
    </w:p>
    <w:p w14:paraId="2AAC3606" w14:textId="43E24436" w:rsidR="007C65DE" w:rsidRPr="000646E1" w:rsidRDefault="007C65DE" w:rsidP="000646E1">
      <w:pPr>
        <w:pStyle w:val="ListParagraph"/>
        <w:numPr>
          <w:ilvl w:val="0"/>
          <w:numId w:val="2"/>
        </w:numPr>
        <w:rPr>
          <w:rFonts w:ascii="Arial" w:hAnsi="Arial" w:cs="Arial"/>
          <w:lang w:val="en-US"/>
        </w:rPr>
      </w:pPr>
      <w:r w:rsidRPr="000646E1">
        <w:rPr>
          <w:rFonts w:ascii="Arial" w:hAnsi="Arial" w:cs="Arial"/>
          <w:lang w:val="en-US"/>
        </w:rPr>
        <w:t>Finally; In addition to my work and academic commitments, I also participate in other structured activities such as Gym Training (Competitively); Football (Competitively) and running an Ultramarathon, and therefore I feel that I can provide clear examples of my Resilience, Goal Setting and Perseverance.</w:t>
      </w:r>
    </w:p>
    <w:p w14:paraId="69977B33" w14:textId="77777777" w:rsidR="00822827" w:rsidRPr="007C0C53" w:rsidRDefault="00822827" w:rsidP="000253C1">
      <w:pPr>
        <w:rPr>
          <w:rFonts w:ascii="Arial" w:hAnsi="Arial" w:cs="Arial"/>
          <w:lang w:val="en-US"/>
        </w:rPr>
      </w:pPr>
    </w:p>
    <w:p w14:paraId="009A4E55" w14:textId="3FDF99A5" w:rsidR="00822827" w:rsidRPr="007C0C53" w:rsidRDefault="00822827" w:rsidP="000253C1">
      <w:pPr>
        <w:rPr>
          <w:rFonts w:ascii="Arial" w:hAnsi="Arial" w:cs="Arial"/>
          <w:lang w:val="en-US"/>
        </w:rPr>
      </w:pPr>
      <w:r w:rsidRPr="007C0C53">
        <w:rPr>
          <w:rFonts w:ascii="Arial" w:hAnsi="Arial" w:cs="Arial"/>
          <w:lang w:val="en-US"/>
        </w:rPr>
        <w:t xml:space="preserve">Task </w:t>
      </w:r>
      <w:r w:rsidR="009D00E4" w:rsidRPr="007C0C53">
        <w:rPr>
          <w:rFonts w:ascii="Arial" w:hAnsi="Arial" w:cs="Arial"/>
          <w:lang w:val="en-US"/>
        </w:rPr>
        <w:t>3</w:t>
      </w:r>
    </w:p>
    <w:p w14:paraId="33C6223B" w14:textId="3E2F7FF3" w:rsidR="00C26D64" w:rsidRPr="007C0C53" w:rsidRDefault="009D00E4" w:rsidP="000253C1">
      <w:pPr>
        <w:rPr>
          <w:rFonts w:ascii="Arial" w:hAnsi="Arial" w:cs="Arial"/>
          <w:lang w:val="en-US"/>
        </w:rPr>
      </w:pPr>
      <w:r w:rsidRPr="007C0C53">
        <w:rPr>
          <w:rFonts w:ascii="Arial" w:hAnsi="Arial" w:cs="Arial"/>
          <w:b/>
          <w:bCs/>
          <w:lang w:val="en-US"/>
        </w:rPr>
        <w:t>Employment Goals:</w:t>
      </w:r>
      <w:r w:rsidR="0075489B" w:rsidRPr="007C0C53">
        <w:rPr>
          <w:rFonts w:ascii="Arial" w:hAnsi="Arial" w:cs="Arial"/>
          <w:b/>
          <w:bCs/>
          <w:lang w:val="en-US"/>
        </w:rPr>
        <w:t xml:space="preserve"> </w:t>
      </w:r>
      <w:r w:rsidR="0075489B" w:rsidRPr="007C0C53">
        <w:rPr>
          <w:rFonts w:ascii="Arial" w:hAnsi="Arial" w:cs="Arial"/>
          <w:lang w:val="en-US"/>
        </w:rPr>
        <w:t xml:space="preserve">My short-term goal is to develop formal leadership capability within my current workplace. This includes seeking opportunities to support team supervision, such as coaching new starters, assisting with performance monitoring, </w:t>
      </w:r>
      <w:r w:rsidR="0075489B" w:rsidRPr="007C0C53">
        <w:rPr>
          <w:rFonts w:ascii="Arial" w:hAnsi="Arial" w:cs="Arial"/>
          <w:lang w:val="en-US"/>
        </w:rPr>
        <w:lastRenderedPageBreak/>
        <w:t>and leading small tasks or improvement initiatives.</w:t>
      </w:r>
      <w:r w:rsidR="00767925" w:rsidRPr="007C0C53">
        <w:rPr>
          <w:rFonts w:ascii="Arial" w:hAnsi="Arial" w:cs="Arial"/>
          <w:lang w:val="en-US"/>
        </w:rPr>
        <w:t xml:space="preserve"> I also aim to improve my ability to delegate and escalate effectively, rather than attempting to manage all responsibilities independently.</w:t>
      </w:r>
    </w:p>
    <w:p w14:paraId="72B4E934" w14:textId="6EE8FB6C" w:rsidR="00C26D64" w:rsidRPr="007C0C53" w:rsidRDefault="00C26D64" w:rsidP="000253C1">
      <w:pPr>
        <w:rPr>
          <w:rFonts w:ascii="Arial" w:hAnsi="Arial" w:cs="Arial"/>
          <w:lang w:val="en-US"/>
        </w:rPr>
      </w:pPr>
      <w:r w:rsidRPr="007C0C53">
        <w:rPr>
          <w:rFonts w:ascii="Arial" w:hAnsi="Arial" w:cs="Arial"/>
          <w:lang w:val="en-US"/>
        </w:rPr>
        <w:t>These goals are important because they address my current development gaps and will help me transition from individual contributor to emerging leader.</w:t>
      </w:r>
    </w:p>
    <w:p w14:paraId="235592CD" w14:textId="63BD61CE" w:rsidR="00C26D64" w:rsidRPr="007C0C53" w:rsidRDefault="00BB7BAD" w:rsidP="000253C1">
      <w:pPr>
        <w:rPr>
          <w:rFonts w:ascii="Arial" w:hAnsi="Arial" w:cs="Arial"/>
          <w:lang w:val="en-US"/>
        </w:rPr>
      </w:pPr>
      <w:r w:rsidRPr="007C0C53">
        <w:rPr>
          <w:rFonts w:ascii="Arial" w:hAnsi="Arial" w:cs="Arial"/>
          <w:lang w:val="en-US"/>
        </w:rPr>
        <w:t>My long-term goal is to progress into a Customer Care Team Leader or supervisory role, where I can contribute at a team and operational level. In this role, I aim to take responsibility for people development, performance improvement, and service quality. Ultimately, I aspire to progress into operations or service management, combining my customer service experience with my Business and Management education.</w:t>
      </w:r>
    </w:p>
    <w:p w14:paraId="1350364F" w14:textId="07402E79" w:rsidR="00BB7BAD" w:rsidRPr="007C0C53" w:rsidRDefault="00BB7BAD">
      <w:pPr>
        <w:rPr>
          <w:rFonts w:ascii="Arial" w:hAnsi="Arial" w:cs="Arial"/>
          <w:lang w:val="en-US"/>
        </w:rPr>
      </w:pPr>
      <w:r w:rsidRPr="007C0C53">
        <w:rPr>
          <w:rFonts w:ascii="Arial" w:hAnsi="Arial" w:cs="Arial"/>
          <w:lang w:val="en-US"/>
        </w:rPr>
        <w:br w:type="page"/>
      </w:r>
    </w:p>
    <w:p w14:paraId="44438D28" w14:textId="70E04422" w:rsidR="00BB7BAD" w:rsidRPr="007C0C53" w:rsidRDefault="00BB7BAD" w:rsidP="000253C1">
      <w:pPr>
        <w:rPr>
          <w:rFonts w:ascii="Arial" w:hAnsi="Arial" w:cs="Arial"/>
        </w:rPr>
      </w:pPr>
      <w:r w:rsidRPr="007C0C53">
        <w:rPr>
          <w:rFonts w:ascii="Arial" w:hAnsi="Arial" w:cs="Arial"/>
        </w:rPr>
        <w:lastRenderedPageBreak/>
        <w:t>These goals align closely with my career aspirations, as they allow me to leverage my strengths in communication, reliability, and problem-solving while addressing identified weaknesses.</w:t>
      </w:r>
    </w:p>
    <w:p w14:paraId="00A8ED2D" w14:textId="77777777" w:rsidR="00DE3866" w:rsidRPr="007C0C53" w:rsidRDefault="00DE3866" w:rsidP="000253C1">
      <w:pPr>
        <w:rPr>
          <w:rFonts w:ascii="Arial" w:hAnsi="Arial" w:cs="Arial"/>
        </w:rPr>
      </w:pPr>
    </w:p>
    <w:p w14:paraId="6139225C" w14:textId="3E65D893" w:rsidR="00DE3866" w:rsidRPr="007C0C53" w:rsidRDefault="00DE3866" w:rsidP="000253C1">
      <w:pPr>
        <w:rPr>
          <w:rFonts w:ascii="Arial" w:hAnsi="Arial" w:cs="Arial"/>
          <w:b/>
          <w:bCs/>
        </w:rPr>
      </w:pPr>
      <w:r w:rsidRPr="007C0C53">
        <w:rPr>
          <w:rFonts w:ascii="Arial" w:hAnsi="Arial" w:cs="Arial"/>
          <w:b/>
          <w:bCs/>
        </w:rPr>
        <w:t>Personal Development Plan</w:t>
      </w:r>
    </w:p>
    <w:p w14:paraId="4F8DE8DF" w14:textId="77777777" w:rsidR="00B4196D" w:rsidRPr="007C0C53" w:rsidRDefault="00B4196D" w:rsidP="000253C1">
      <w:pPr>
        <w:rPr>
          <w:rFonts w:ascii="Arial" w:hAnsi="Arial" w:cs="Arial"/>
        </w:rPr>
      </w:pPr>
    </w:p>
    <w:tbl>
      <w:tblPr>
        <w:tblStyle w:val="TableGrid"/>
        <w:tblW w:w="0" w:type="auto"/>
        <w:tblLook w:val="04A0" w:firstRow="1" w:lastRow="0" w:firstColumn="1" w:lastColumn="0" w:noHBand="0" w:noVBand="1"/>
      </w:tblPr>
      <w:tblGrid>
        <w:gridCol w:w="1798"/>
        <w:gridCol w:w="1794"/>
        <w:gridCol w:w="1773"/>
        <w:gridCol w:w="1794"/>
        <w:gridCol w:w="1857"/>
      </w:tblGrid>
      <w:tr w:rsidR="004A5324" w:rsidRPr="007C0C53" w14:paraId="4C96FB4F" w14:textId="77777777" w:rsidTr="004A5324">
        <w:trPr>
          <w:trHeight w:val="635"/>
        </w:trPr>
        <w:tc>
          <w:tcPr>
            <w:tcW w:w="1803" w:type="dxa"/>
          </w:tcPr>
          <w:p w14:paraId="1DD37259" w14:textId="0FC22F5B" w:rsidR="004A5324" w:rsidRPr="007C0C53" w:rsidRDefault="00DE3866" w:rsidP="000253C1">
            <w:pPr>
              <w:rPr>
                <w:rFonts w:ascii="Arial" w:hAnsi="Arial" w:cs="Arial"/>
                <w:lang w:val="en-US"/>
              </w:rPr>
            </w:pPr>
            <w:r w:rsidRPr="007C0C53">
              <w:rPr>
                <w:rFonts w:ascii="Arial" w:hAnsi="Arial" w:cs="Arial"/>
              </w:rPr>
              <w:t>Development Area</w:t>
            </w:r>
          </w:p>
        </w:tc>
        <w:tc>
          <w:tcPr>
            <w:tcW w:w="1803" w:type="dxa"/>
          </w:tcPr>
          <w:p w14:paraId="53D6789A" w14:textId="26756B29" w:rsidR="004A5324" w:rsidRPr="007C0C53" w:rsidRDefault="00DE3866" w:rsidP="00DE3866">
            <w:pPr>
              <w:jc w:val="center"/>
              <w:rPr>
                <w:rFonts w:ascii="Arial" w:hAnsi="Arial" w:cs="Arial"/>
                <w:lang w:val="en-US"/>
              </w:rPr>
            </w:pPr>
            <w:r w:rsidRPr="007C0C53">
              <w:rPr>
                <w:rFonts w:ascii="Arial" w:hAnsi="Arial" w:cs="Arial"/>
              </w:rPr>
              <w:t>Action Plan</w:t>
            </w:r>
          </w:p>
        </w:tc>
        <w:tc>
          <w:tcPr>
            <w:tcW w:w="1803" w:type="dxa"/>
          </w:tcPr>
          <w:p w14:paraId="65DD9598" w14:textId="2ACBC322" w:rsidR="004A5324" w:rsidRPr="007C0C53" w:rsidRDefault="00DE3866" w:rsidP="000253C1">
            <w:pPr>
              <w:rPr>
                <w:rFonts w:ascii="Arial" w:hAnsi="Arial" w:cs="Arial"/>
                <w:lang w:val="en-US"/>
              </w:rPr>
            </w:pPr>
            <w:r w:rsidRPr="007C0C53">
              <w:rPr>
                <w:rFonts w:ascii="Arial" w:hAnsi="Arial" w:cs="Arial"/>
              </w:rPr>
              <w:t>Timeline</w:t>
            </w:r>
          </w:p>
        </w:tc>
        <w:tc>
          <w:tcPr>
            <w:tcW w:w="1803" w:type="dxa"/>
          </w:tcPr>
          <w:p w14:paraId="00C0C668" w14:textId="4D06BF68" w:rsidR="004A5324" w:rsidRPr="007C0C53" w:rsidRDefault="002D2C8A" w:rsidP="002D2C8A">
            <w:pPr>
              <w:jc w:val="center"/>
              <w:rPr>
                <w:rFonts w:ascii="Arial" w:hAnsi="Arial" w:cs="Arial"/>
                <w:lang w:val="en-US"/>
              </w:rPr>
            </w:pPr>
            <w:r w:rsidRPr="007C0C53">
              <w:rPr>
                <w:rFonts w:ascii="Arial" w:hAnsi="Arial" w:cs="Arial"/>
              </w:rPr>
              <w:t>Resources Required</w:t>
            </w:r>
          </w:p>
        </w:tc>
        <w:tc>
          <w:tcPr>
            <w:tcW w:w="1804" w:type="dxa"/>
          </w:tcPr>
          <w:p w14:paraId="7E88439E" w14:textId="7FB2D0BA" w:rsidR="004A5324" w:rsidRPr="007C0C53" w:rsidRDefault="002D2C8A" w:rsidP="000253C1">
            <w:pPr>
              <w:rPr>
                <w:rFonts w:ascii="Arial" w:hAnsi="Arial" w:cs="Arial"/>
                <w:lang w:val="en-US"/>
              </w:rPr>
            </w:pPr>
            <w:r w:rsidRPr="007C0C53">
              <w:rPr>
                <w:rFonts w:ascii="Arial" w:hAnsi="Arial" w:cs="Arial"/>
              </w:rPr>
              <w:t>Measurement of Progress</w:t>
            </w:r>
          </w:p>
        </w:tc>
      </w:tr>
      <w:tr w:rsidR="004A5324" w:rsidRPr="007C0C53" w14:paraId="1C785465" w14:textId="77777777" w:rsidTr="004A5324">
        <w:trPr>
          <w:trHeight w:val="652"/>
        </w:trPr>
        <w:tc>
          <w:tcPr>
            <w:tcW w:w="1803" w:type="dxa"/>
          </w:tcPr>
          <w:p w14:paraId="5733F544" w14:textId="2525ABB4" w:rsidR="004A5324" w:rsidRPr="007C0C53" w:rsidRDefault="002D2C8A" w:rsidP="000253C1">
            <w:pPr>
              <w:rPr>
                <w:rFonts w:ascii="Arial" w:hAnsi="Arial" w:cs="Arial"/>
                <w:lang w:val="en-US"/>
              </w:rPr>
            </w:pPr>
            <w:r w:rsidRPr="007C0C53">
              <w:rPr>
                <w:rFonts w:ascii="Arial" w:hAnsi="Arial" w:cs="Arial"/>
              </w:rPr>
              <w:t>Limited formal leadership experience</w:t>
            </w:r>
          </w:p>
        </w:tc>
        <w:tc>
          <w:tcPr>
            <w:tcW w:w="1803" w:type="dxa"/>
          </w:tcPr>
          <w:p w14:paraId="7F551D4C" w14:textId="70B07930" w:rsidR="004A5324" w:rsidRPr="007C0C53" w:rsidRDefault="008F7C79" w:rsidP="000253C1">
            <w:pPr>
              <w:rPr>
                <w:rFonts w:ascii="Arial" w:hAnsi="Arial" w:cs="Arial"/>
                <w:lang w:val="en-US"/>
              </w:rPr>
            </w:pPr>
            <w:r w:rsidRPr="007C0C53">
              <w:rPr>
                <w:rFonts w:ascii="Arial" w:hAnsi="Arial" w:cs="Arial"/>
              </w:rPr>
              <w:t>Volunteer to support team supervision</w:t>
            </w:r>
          </w:p>
        </w:tc>
        <w:tc>
          <w:tcPr>
            <w:tcW w:w="1803" w:type="dxa"/>
          </w:tcPr>
          <w:p w14:paraId="7F51E684" w14:textId="4E9BBBEA" w:rsidR="004A5324" w:rsidRPr="007C0C53" w:rsidRDefault="008F7C79" w:rsidP="008F7C79">
            <w:pPr>
              <w:jc w:val="center"/>
              <w:rPr>
                <w:rFonts w:ascii="Arial" w:hAnsi="Arial" w:cs="Arial"/>
                <w:lang w:val="en-US"/>
              </w:rPr>
            </w:pPr>
            <w:r w:rsidRPr="007C0C53">
              <w:rPr>
                <w:rFonts w:ascii="Arial" w:hAnsi="Arial" w:cs="Arial"/>
              </w:rPr>
              <w:t>0–6 months</w:t>
            </w:r>
          </w:p>
        </w:tc>
        <w:tc>
          <w:tcPr>
            <w:tcW w:w="1803" w:type="dxa"/>
          </w:tcPr>
          <w:p w14:paraId="0405442D" w14:textId="13E179CD" w:rsidR="008F7C79" w:rsidRPr="007C0C53" w:rsidRDefault="008F7C79" w:rsidP="008F7C79">
            <w:pPr>
              <w:rPr>
                <w:rFonts w:ascii="Arial" w:hAnsi="Arial" w:cs="Arial"/>
                <w:lang w:val="en-US"/>
              </w:rPr>
            </w:pPr>
            <w:r w:rsidRPr="007C0C53">
              <w:rPr>
                <w:rFonts w:ascii="Arial" w:hAnsi="Arial" w:cs="Arial"/>
              </w:rPr>
              <w:t>Line manager support, internal training, shadowing opportunities</w:t>
            </w:r>
          </w:p>
        </w:tc>
        <w:tc>
          <w:tcPr>
            <w:tcW w:w="1804" w:type="dxa"/>
          </w:tcPr>
          <w:p w14:paraId="59152D51" w14:textId="404C0BAE" w:rsidR="004A5324" w:rsidRPr="007C0C53" w:rsidRDefault="008F7C79" w:rsidP="000253C1">
            <w:pPr>
              <w:rPr>
                <w:rFonts w:ascii="Arial" w:hAnsi="Arial" w:cs="Arial"/>
                <w:lang w:val="en-US"/>
              </w:rPr>
            </w:pPr>
            <w:r w:rsidRPr="007C0C53">
              <w:rPr>
                <w:rFonts w:ascii="Arial" w:hAnsi="Arial" w:cs="Arial"/>
              </w:rPr>
              <w:t>Feedback from line manager, evidence of tasks led</w:t>
            </w:r>
          </w:p>
        </w:tc>
      </w:tr>
      <w:tr w:rsidR="004A5324" w:rsidRPr="007C0C53" w14:paraId="243E5B11" w14:textId="77777777" w:rsidTr="004A5324">
        <w:trPr>
          <w:trHeight w:val="671"/>
        </w:trPr>
        <w:tc>
          <w:tcPr>
            <w:tcW w:w="1803" w:type="dxa"/>
          </w:tcPr>
          <w:p w14:paraId="4F4A639C" w14:textId="41B6473D" w:rsidR="004A5324" w:rsidRPr="007C0C53" w:rsidRDefault="008F7C79" w:rsidP="000253C1">
            <w:pPr>
              <w:rPr>
                <w:rFonts w:ascii="Arial" w:hAnsi="Arial" w:cs="Arial"/>
                <w:lang w:val="en-US"/>
              </w:rPr>
            </w:pPr>
            <w:r w:rsidRPr="007C0C53">
              <w:rPr>
                <w:rFonts w:ascii="Arial" w:hAnsi="Arial" w:cs="Arial"/>
              </w:rPr>
              <w:t>Delegation and escalation confidence</w:t>
            </w:r>
          </w:p>
        </w:tc>
        <w:tc>
          <w:tcPr>
            <w:tcW w:w="1803" w:type="dxa"/>
          </w:tcPr>
          <w:p w14:paraId="73DC24FF" w14:textId="31101A87" w:rsidR="004A5324" w:rsidRPr="007C0C53" w:rsidRDefault="008F7C79" w:rsidP="008F7C79">
            <w:pPr>
              <w:jc w:val="center"/>
              <w:rPr>
                <w:rFonts w:ascii="Arial" w:hAnsi="Arial" w:cs="Arial"/>
                <w:lang w:val="en-US"/>
              </w:rPr>
            </w:pPr>
            <w:r w:rsidRPr="007C0C53">
              <w:rPr>
                <w:rFonts w:ascii="Arial" w:hAnsi="Arial" w:cs="Arial"/>
              </w:rPr>
              <w:t>Practise delegating tasks during peak workloads and escalate issues earlier using agreed procedures</w:t>
            </w:r>
          </w:p>
        </w:tc>
        <w:tc>
          <w:tcPr>
            <w:tcW w:w="1803" w:type="dxa"/>
          </w:tcPr>
          <w:p w14:paraId="5F8435DC" w14:textId="1B38B11B" w:rsidR="004A5324" w:rsidRPr="007C0C53" w:rsidRDefault="008F7C79" w:rsidP="000253C1">
            <w:pPr>
              <w:rPr>
                <w:rFonts w:ascii="Arial" w:hAnsi="Arial" w:cs="Arial"/>
                <w:lang w:val="en-US"/>
              </w:rPr>
            </w:pPr>
            <w:r w:rsidRPr="007C0C53">
              <w:rPr>
                <w:rFonts w:ascii="Arial" w:hAnsi="Arial" w:cs="Arial"/>
              </w:rPr>
              <w:t>0–3 months</w:t>
            </w:r>
          </w:p>
        </w:tc>
        <w:tc>
          <w:tcPr>
            <w:tcW w:w="1803" w:type="dxa"/>
          </w:tcPr>
          <w:p w14:paraId="6E131010" w14:textId="397CD8CA" w:rsidR="004A5324" w:rsidRPr="007C0C53" w:rsidRDefault="00B54A38" w:rsidP="000253C1">
            <w:pPr>
              <w:rPr>
                <w:rFonts w:ascii="Arial" w:hAnsi="Arial" w:cs="Arial"/>
                <w:lang w:val="en-US"/>
              </w:rPr>
            </w:pPr>
            <w:r w:rsidRPr="007C0C53">
              <w:rPr>
                <w:rFonts w:ascii="Arial" w:hAnsi="Arial" w:cs="Arial"/>
              </w:rPr>
              <w:t>Team processes, mentoring from a Team Leader</w:t>
            </w:r>
          </w:p>
        </w:tc>
        <w:tc>
          <w:tcPr>
            <w:tcW w:w="1804" w:type="dxa"/>
          </w:tcPr>
          <w:p w14:paraId="6C5C192A" w14:textId="1E51D853" w:rsidR="004A5324" w:rsidRPr="007C0C53" w:rsidRDefault="00B54A38" w:rsidP="000253C1">
            <w:pPr>
              <w:rPr>
                <w:rFonts w:ascii="Arial" w:hAnsi="Arial" w:cs="Arial"/>
                <w:lang w:val="en-US"/>
              </w:rPr>
            </w:pPr>
            <w:r w:rsidRPr="007C0C53">
              <w:rPr>
                <w:rFonts w:ascii="Arial" w:hAnsi="Arial" w:cs="Arial"/>
              </w:rPr>
              <w:t>Reduced workload bottlenecks, positive feedback from peers</w:t>
            </w:r>
          </w:p>
        </w:tc>
      </w:tr>
      <w:tr w:rsidR="004A5324" w:rsidRPr="007C0C53" w14:paraId="34288B8E" w14:textId="77777777" w:rsidTr="004A5324">
        <w:trPr>
          <w:trHeight w:val="688"/>
        </w:trPr>
        <w:tc>
          <w:tcPr>
            <w:tcW w:w="1803" w:type="dxa"/>
          </w:tcPr>
          <w:p w14:paraId="073869EE" w14:textId="31D59446" w:rsidR="004A5324" w:rsidRPr="007C0C53" w:rsidRDefault="00B54A38" w:rsidP="000253C1">
            <w:pPr>
              <w:rPr>
                <w:rFonts w:ascii="Arial" w:hAnsi="Arial" w:cs="Arial"/>
                <w:lang w:val="en-US"/>
              </w:rPr>
            </w:pPr>
            <w:r w:rsidRPr="007C0C53">
              <w:rPr>
                <w:rFonts w:ascii="Arial" w:hAnsi="Arial" w:cs="Arial"/>
              </w:rPr>
              <w:t>Perfectionism under pressure</w:t>
            </w:r>
          </w:p>
        </w:tc>
        <w:tc>
          <w:tcPr>
            <w:tcW w:w="1803" w:type="dxa"/>
          </w:tcPr>
          <w:p w14:paraId="1A447F45" w14:textId="04379B2B" w:rsidR="004A5324" w:rsidRPr="007C0C53" w:rsidRDefault="00B54A38" w:rsidP="000253C1">
            <w:pPr>
              <w:rPr>
                <w:rFonts w:ascii="Arial" w:hAnsi="Arial" w:cs="Arial"/>
                <w:lang w:val="en-US"/>
              </w:rPr>
            </w:pPr>
            <w:r w:rsidRPr="007C0C53">
              <w:rPr>
                <w:rFonts w:ascii="Arial" w:hAnsi="Arial" w:cs="Arial"/>
              </w:rPr>
              <w:t>Adopt a “good decision, right time” approach by setting time limits on decisions and focusing on outcomes</w:t>
            </w:r>
          </w:p>
        </w:tc>
        <w:tc>
          <w:tcPr>
            <w:tcW w:w="1803" w:type="dxa"/>
          </w:tcPr>
          <w:p w14:paraId="50D32932" w14:textId="71E8B234" w:rsidR="004A5324" w:rsidRPr="007C0C53" w:rsidRDefault="00B54A38" w:rsidP="000253C1">
            <w:pPr>
              <w:rPr>
                <w:rFonts w:ascii="Arial" w:hAnsi="Arial" w:cs="Arial"/>
                <w:lang w:val="en-US"/>
              </w:rPr>
            </w:pPr>
            <w:r w:rsidRPr="007C0C53">
              <w:rPr>
                <w:rFonts w:ascii="Arial" w:hAnsi="Arial" w:cs="Arial"/>
              </w:rPr>
              <w:t>0–6 months</w:t>
            </w:r>
          </w:p>
        </w:tc>
        <w:tc>
          <w:tcPr>
            <w:tcW w:w="1803" w:type="dxa"/>
          </w:tcPr>
          <w:p w14:paraId="4FE046AB" w14:textId="223D409E" w:rsidR="004A5324" w:rsidRPr="007C0C53" w:rsidRDefault="00B54A38" w:rsidP="000253C1">
            <w:pPr>
              <w:rPr>
                <w:rFonts w:ascii="Arial" w:hAnsi="Arial" w:cs="Arial"/>
                <w:lang w:val="en-US"/>
              </w:rPr>
            </w:pPr>
            <w:r w:rsidRPr="007C0C53">
              <w:rPr>
                <w:rFonts w:ascii="Arial" w:hAnsi="Arial" w:cs="Arial"/>
              </w:rPr>
              <w:t>Reflection tools, supervisor feedback</w:t>
            </w:r>
          </w:p>
        </w:tc>
        <w:tc>
          <w:tcPr>
            <w:tcW w:w="1804" w:type="dxa"/>
          </w:tcPr>
          <w:p w14:paraId="6A03F05A" w14:textId="13DA9B2E" w:rsidR="004A5324" w:rsidRPr="007C0C53" w:rsidRDefault="00B54A38" w:rsidP="000253C1">
            <w:pPr>
              <w:rPr>
                <w:rFonts w:ascii="Arial" w:hAnsi="Arial" w:cs="Arial"/>
                <w:lang w:val="en-US"/>
              </w:rPr>
            </w:pPr>
            <w:r w:rsidRPr="007C0C53">
              <w:rPr>
                <w:rFonts w:ascii="Arial" w:hAnsi="Arial" w:cs="Arial"/>
              </w:rPr>
              <w:t>Faster decision-making, reduced stress levels</w:t>
            </w:r>
          </w:p>
        </w:tc>
      </w:tr>
      <w:tr w:rsidR="004A5324" w:rsidRPr="007C0C53" w14:paraId="78B2C5F8" w14:textId="77777777" w:rsidTr="004A5324">
        <w:trPr>
          <w:trHeight w:val="1131"/>
        </w:trPr>
        <w:tc>
          <w:tcPr>
            <w:tcW w:w="1803" w:type="dxa"/>
          </w:tcPr>
          <w:p w14:paraId="127E9EC8" w14:textId="4E5683CE" w:rsidR="004A5324" w:rsidRPr="007C0C53" w:rsidRDefault="00A046C9" w:rsidP="000253C1">
            <w:pPr>
              <w:rPr>
                <w:rFonts w:ascii="Arial" w:hAnsi="Arial" w:cs="Arial"/>
                <w:lang w:val="en-US"/>
              </w:rPr>
            </w:pPr>
            <w:r w:rsidRPr="007C0C53">
              <w:rPr>
                <w:rFonts w:ascii="Arial" w:hAnsi="Arial" w:cs="Arial"/>
                <w:lang w:val="en-US"/>
              </w:rPr>
              <w:t>Confidence in leadership visibility</w:t>
            </w:r>
          </w:p>
        </w:tc>
        <w:tc>
          <w:tcPr>
            <w:tcW w:w="1803" w:type="dxa"/>
          </w:tcPr>
          <w:p w14:paraId="37C91840" w14:textId="77777777" w:rsidR="004A5324" w:rsidRPr="007C0C53" w:rsidRDefault="00A046C9" w:rsidP="000253C1">
            <w:pPr>
              <w:rPr>
                <w:rFonts w:ascii="Arial" w:hAnsi="Arial" w:cs="Arial"/>
              </w:rPr>
            </w:pPr>
            <w:r w:rsidRPr="007C0C53">
              <w:rPr>
                <w:rFonts w:ascii="Arial" w:hAnsi="Arial" w:cs="Arial"/>
              </w:rPr>
              <w:t>Proactively contribute ideas in meetings and lead at least one service improvement initiative</w:t>
            </w:r>
          </w:p>
          <w:p w14:paraId="1E9E0A1E" w14:textId="1A8C3832" w:rsidR="001D4F26" w:rsidRPr="007C0C53" w:rsidRDefault="001D4F26" w:rsidP="000253C1">
            <w:pPr>
              <w:rPr>
                <w:rFonts w:ascii="Arial" w:hAnsi="Arial" w:cs="Arial"/>
                <w:lang w:val="en-US"/>
              </w:rPr>
            </w:pPr>
          </w:p>
        </w:tc>
        <w:tc>
          <w:tcPr>
            <w:tcW w:w="1803" w:type="dxa"/>
          </w:tcPr>
          <w:p w14:paraId="2FF6E1DD" w14:textId="43CD6770" w:rsidR="004A5324" w:rsidRPr="007C0C53" w:rsidRDefault="00A046C9" w:rsidP="000253C1">
            <w:pPr>
              <w:rPr>
                <w:rFonts w:ascii="Arial" w:hAnsi="Arial" w:cs="Arial"/>
                <w:lang w:val="en-US"/>
              </w:rPr>
            </w:pPr>
            <w:r w:rsidRPr="007C0C53">
              <w:rPr>
                <w:rFonts w:ascii="Arial" w:hAnsi="Arial" w:cs="Arial"/>
              </w:rPr>
              <w:t>6–12 months</w:t>
            </w:r>
          </w:p>
        </w:tc>
        <w:tc>
          <w:tcPr>
            <w:tcW w:w="1803" w:type="dxa"/>
          </w:tcPr>
          <w:p w14:paraId="2D43A145" w14:textId="0284F9A2" w:rsidR="004A5324" w:rsidRPr="007C0C53" w:rsidRDefault="00A046C9" w:rsidP="000253C1">
            <w:pPr>
              <w:rPr>
                <w:rFonts w:ascii="Arial" w:hAnsi="Arial" w:cs="Arial"/>
                <w:lang w:val="en-US"/>
              </w:rPr>
            </w:pPr>
            <w:r w:rsidRPr="007C0C53">
              <w:rPr>
                <w:rFonts w:ascii="Arial" w:hAnsi="Arial" w:cs="Arial"/>
              </w:rPr>
              <w:t>Team meetings, performance data, manager sponsorship</w:t>
            </w:r>
          </w:p>
        </w:tc>
        <w:tc>
          <w:tcPr>
            <w:tcW w:w="1804" w:type="dxa"/>
          </w:tcPr>
          <w:p w14:paraId="168EA092" w14:textId="1BC6AF30" w:rsidR="004A5324" w:rsidRPr="007C0C53" w:rsidRDefault="00A046C9" w:rsidP="000253C1">
            <w:pPr>
              <w:rPr>
                <w:rFonts w:ascii="Arial" w:hAnsi="Arial" w:cs="Arial"/>
                <w:lang w:val="en-US"/>
              </w:rPr>
            </w:pPr>
            <w:r w:rsidRPr="007C0C53">
              <w:rPr>
                <w:rFonts w:ascii="Arial" w:hAnsi="Arial" w:cs="Arial"/>
              </w:rPr>
              <w:t>Implementation of improvement ideas, recognition or outcomes</w:t>
            </w:r>
          </w:p>
        </w:tc>
      </w:tr>
    </w:tbl>
    <w:p w14:paraId="2AEFC291" w14:textId="77777777" w:rsidR="00B4196D" w:rsidRPr="007C0C53" w:rsidRDefault="00B4196D" w:rsidP="000253C1">
      <w:pPr>
        <w:rPr>
          <w:rFonts w:ascii="Arial" w:hAnsi="Arial" w:cs="Arial"/>
          <w:lang w:val="en-US"/>
        </w:rPr>
      </w:pPr>
    </w:p>
    <w:p w14:paraId="35AA03E5" w14:textId="52DEBA2E" w:rsidR="00EE231E" w:rsidRPr="007C0C53" w:rsidRDefault="00A9514F" w:rsidP="00A9514F">
      <w:pPr>
        <w:pStyle w:val="ListParagraph"/>
        <w:numPr>
          <w:ilvl w:val="0"/>
          <w:numId w:val="1"/>
        </w:numPr>
        <w:rPr>
          <w:rFonts w:ascii="Arial" w:hAnsi="Arial" w:cs="Arial"/>
          <w:b/>
          <w:bCs/>
        </w:rPr>
      </w:pPr>
      <w:r w:rsidRPr="007C0C53">
        <w:rPr>
          <w:rFonts w:ascii="Arial" w:hAnsi="Arial" w:cs="Arial"/>
          <w:b/>
          <w:bCs/>
        </w:rPr>
        <w:t xml:space="preserve">Armstrong, M. (2020) </w:t>
      </w:r>
      <w:r w:rsidRPr="007C0C53">
        <w:rPr>
          <w:rFonts w:ascii="Arial" w:hAnsi="Arial" w:cs="Arial"/>
          <w:b/>
          <w:bCs/>
          <w:i/>
          <w:iCs/>
        </w:rPr>
        <w:t>Armstrong’s Handbook of Human Resource Management Practice</w:t>
      </w:r>
      <w:r w:rsidRPr="007C0C53">
        <w:rPr>
          <w:rFonts w:ascii="Arial" w:hAnsi="Arial" w:cs="Arial"/>
          <w:b/>
          <w:bCs/>
        </w:rPr>
        <w:t xml:space="preserve">. 15th </w:t>
      </w:r>
      <w:proofErr w:type="spellStart"/>
      <w:r w:rsidRPr="007C0C53">
        <w:rPr>
          <w:rFonts w:ascii="Arial" w:hAnsi="Arial" w:cs="Arial"/>
          <w:b/>
          <w:bCs/>
        </w:rPr>
        <w:t>edn</w:t>
      </w:r>
      <w:proofErr w:type="spellEnd"/>
      <w:r w:rsidRPr="007C0C53">
        <w:rPr>
          <w:rFonts w:ascii="Arial" w:hAnsi="Arial" w:cs="Arial"/>
          <w:b/>
          <w:bCs/>
        </w:rPr>
        <w:t>. London: Kogan Page.</w:t>
      </w:r>
    </w:p>
    <w:p w14:paraId="63AD0936" w14:textId="07988D06" w:rsidR="00A9514F" w:rsidRPr="007C0C53" w:rsidRDefault="005856EF" w:rsidP="00A9514F">
      <w:pPr>
        <w:pStyle w:val="ListParagraph"/>
        <w:numPr>
          <w:ilvl w:val="0"/>
          <w:numId w:val="1"/>
        </w:numPr>
        <w:rPr>
          <w:rFonts w:ascii="Arial" w:hAnsi="Arial" w:cs="Arial"/>
          <w:b/>
          <w:bCs/>
        </w:rPr>
      </w:pPr>
      <w:r w:rsidRPr="007C0C53">
        <w:rPr>
          <w:rFonts w:ascii="Arial" w:hAnsi="Arial" w:cs="Arial"/>
          <w:b/>
          <w:bCs/>
        </w:rPr>
        <w:lastRenderedPageBreak/>
        <w:t xml:space="preserve">Torrington, D., Hall, L., Taylor, S. and Atkinson, C. (2020) </w:t>
      </w:r>
      <w:r w:rsidRPr="007C0C53">
        <w:rPr>
          <w:rFonts w:ascii="Arial" w:hAnsi="Arial" w:cs="Arial"/>
          <w:b/>
          <w:bCs/>
          <w:i/>
          <w:iCs/>
        </w:rPr>
        <w:t>Human Resource Management</w:t>
      </w:r>
      <w:r w:rsidRPr="007C0C53">
        <w:rPr>
          <w:rFonts w:ascii="Arial" w:hAnsi="Arial" w:cs="Arial"/>
          <w:b/>
          <w:bCs/>
        </w:rPr>
        <w:t xml:space="preserve">. 11th </w:t>
      </w:r>
      <w:proofErr w:type="spellStart"/>
      <w:r w:rsidRPr="007C0C53">
        <w:rPr>
          <w:rFonts w:ascii="Arial" w:hAnsi="Arial" w:cs="Arial"/>
          <w:b/>
          <w:bCs/>
        </w:rPr>
        <w:t>edn</w:t>
      </w:r>
      <w:proofErr w:type="spellEnd"/>
      <w:r w:rsidRPr="007C0C53">
        <w:rPr>
          <w:rFonts w:ascii="Arial" w:hAnsi="Arial" w:cs="Arial"/>
          <w:b/>
          <w:bCs/>
        </w:rPr>
        <w:t>. Harlow: Pearson Education.</w:t>
      </w:r>
    </w:p>
    <w:p w14:paraId="0A5DE08C" w14:textId="185A48C6" w:rsidR="005856EF" w:rsidRPr="007C0C53" w:rsidRDefault="005856EF" w:rsidP="00A9514F">
      <w:pPr>
        <w:pStyle w:val="ListParagraph"/>
        <w:numPr>
          <w:ilvl w:val="0"/>
          <w:numId w:val="1"/>
        </w:numPr>
        <w:rPr>
          <w:rFonts w:ascii="Arial" w:hAnsi="Arial" w:cs="Arial"/>
          <w:b/>
          <w:bCs/>
        </w:rPr>
      </w:pPr>
      <w:r w:rsidRPr="007C0C53">
        <w:rPr>
          <w:rFonts w:ascii="Arial" w:hAnsi="Arial" w:cs="Arial"/>
          <w:b/>
          <w:bCs/>
        </w:rPr>
        <w:t xml:space="preserve">Mullins, L.J. and Christy, G. (2016) </w:t>
      </w:r>
      <w:r w:rsidRPr="007C0C53">
        <w:rPr>
          <w:rFonts w:ascii="Arial" w:hAnsi="Arial" w:cs="Arial"/>
          <w:b/>
          <w:bCs/>
          <w:i/>
          <w:iCs/>
        </w:rPr>
        <w:t>Management and Organisational Behaviour</w:t>
      </w:r>
      <w:r w:rsidRPr="007C0C53">
        <w:rPr>
          <w:rFonts w:ascii="Arial" w:hAnsi="Arial" w:cs="Arial"/>
          <w:b/>
          <w:bCs/>
        </w:rPr>
        <w:t xml:space="preserve">. 11th </w:t>
      </w:r>
      <w:proofErr w:type="spellStart"/>
      <w:r w:rsidRPr="007C0C53">
        <w:rPr>
          <w:rFonts w:ascii="Arial" w:hAnsi="Arial" w:cs="Arial"/>
          <w:b/>
          <w:bCs/>
        </w:rPr>
        <w:t>edn</w:t>
      </w:r>
      <w:proofErr w:type="spellEnd"/>
      <w:r w:rsidRPr="007C0C53">
        <w:rPr>
          <w:rFonts w:ascii="Arial" w:hAnsi="Arial" w:cs="Arial"/>
          <w:b/>
          <w:bCs/>
        </w:rPr>
        <w:t>. Harlow: Pearson Education.</w:t>
      </w:r>
    </w:p>
    <w:p w14:paraId="7B48D01D" w14:textId="77777777" w:rsidR="00A9514F" w:rsidRPr="007C0C53" w:rsidRDefault="00A9514F" w:rsidP="000253C1">
      <w:pPr>
        <w:rPr>
          <w:rFonts w:ascii="Arial" w:hAnsi="Arial" w:cs="Arial"/>
          <w:b/>
          <w:bCs/>
          <w:lang w:val="en-US"/>
        </w:rPr>
      </w:pPr>
    </w:p>
    <w:sectPr w:rsidR="00A9514F" w:rsidRPr="007C0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3954F7"/>
    <w:multiLevelType w:val="hybridMultilevel"/>
    <w:tmpl w:val="9F643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D345AD"/>
    <w:multiLevelType w:val="hybridMultilevel"/>
    <w:tmpl w:val="A4FCE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D205EC"/>
    <w:multiLevelType w:val="hybridMultilevel"/>
    <w:tmpl w:val="AB4E7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1244859">
    <w:abstractNumId w:val="1"/>
  </w:num>
  <w:num w:numId="2" w16cid:durableId="344014356">
    <w:abstractNumId w:val="2"/>
  </w:num>
  <w:num w:numId="3" w16cid:durableId="1603298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AF9"/>
    <w:rsid w:val="00012343"/>
    <w:rsid w:val="000253C1"/>
    <w:rsid w:val="00047B57"/>
    <w:rsid w:val="000646E1"/>
    <w:rsid w:val="000F0536"/>
    <w:rsid w:val="00137601"/>
    <w:rsid w:val="00183FAB"/>
    <w:rsid w:val="001D2522"/>
    <w:rsid w:val="001D4F26"/>
    <w:rsid w:val="001D5D47"/>
    <w:rsid w:val="001D7907"/>
    <w:rsid w:val="001F131F"/>
    <w:rsid w:val="00211AEC"/>
    <w:rsid w:val="00227CD8"/>
    <w:rsid w:val="002D2C8A"/>
    <w:rsid w:val="00315BB9"/>
    <w:rsid w:val="00324AF9"/>
    <w:rsid w:val="003749D0"/>
    <w:rsid w:val="00376C20"/>
    <w:rsid w:val="00377E10"/>
    <w:rsid w:val="00391E56"/>
    <w:rsid w:val="00395692"/>
    <w:rsid w:val="003C7EA5"/>
    <w:rsid w:val="00407E34"/>
    <w:rsid w:val="00410B29"/>
    <w:rsid w:val="00433649"/>
    <w:rsid w:val="00441C35"/>
    <w:rsid w:val="00472F67"/>
    <w:rsid w:val="004A5002"/>
    <w:rsid w:val="004A5324"/>
    <w:rsid w:val="005856EF"/>
    <w:rsid w:val="005B0967"/>
    <w:rsid w:val="005B51F4"/>
    <w:rsid w:val="00636B8F"/>
    <w:rsid w:val="00657ADE"/>
    <w:rsid w:val="006774D2"/>
    <w:rsid w:val="006C4BCF"/>
    <w:rsid w:val="006D7714"/>
    <w:rsid w:val="006F23A4"/>
    <w:rsid w:val="006F5CB8"/>
    <w:rsid w:val="0072092C"/>
    <w:rsid w:val="00743EFF"/>
    <w:rsid w:val="0075489B"/>
    <w:rsid w:val="00767925"/>
    <w:rsid w:val="0079562A"/>
    <w:rsid w:val="007C0C53"/>
    <w:rsid w:val="007C65DE"/>
    <w:rsid w:val="008206AD"/>
    <w:rsid w:val="00822827"/>
    <w:rsid w:val="008F0490"/>
    <w:rsid w:val="008F7C79"/>
    <w:rsid w:val="009138F7"/>
    <w:rsid w:val="00986BD1"/>
    <w:rsid w:val="009871C8"/>
    <w:rsid w:val="009A118C"/>
    <w:rsid w:val="009D00E4"/>
    <w:rsid w:val="009D21C8"/>
    <w:rsid w:val="009D7497"/>
    <w:rsid w:val="009E749C"/>
    <w:rsid w:val="00A046C9"/>
    <w:rsid w:val="00A302A9"/>
    <w:rsid w:val="00A33E9D"/>
    <w:rsid w:val="00A455DA"/>
    <w:rsid w:val="00A54616"/>
    <w:rsid w:val="00A9514F"/>
    <w:rsid w:val="00B07092"/>
    <w:rsid w:val="00B07659"/>
    <w:rsid w:val="00B12395"/>
    <w:rsid w:val="00B24264"/>
    <w:rsid w:val="00B36B82"/>
    <w:rsid w:val="00B4196D"/>
    <w:rsid w:val="00B503C6"/>
    <w:rsid w:val="00B54A38"/>
    <w:rsid w:val="00B63910"/>
    <w:rsid w:val="00BA0EF4"/>
    <w:rsid w:val="00BB7BAD"/>
    <w:rsid w:val="00BC4A6F"/>
    <w:rsid w:val="00BE3520"/>
    <w:rsid w:val="00C23A1E"/>
    <w:rsid w:val="00C26D64"/>
    <w:rsid w:val="00C3456C"/>
    <w:rsid w:val="00C421C1"/>
    <w:rsid w:val="00C46E42"/>
    <w:rsid w:val="00CA7909"/>
    <w:rsid w:val="00CD4502"/>
    <w:rsid w:val="00D34FEA"/>
    <w:rsid w:val="00D612A3"/>
    <w:rsid w:val="00D85FC0"/>
    <w:rsid w:val="00DE36CE"/>
    <w:rsid w:val="00DE3866"/>
    <w:rsid w:val="00DE5E4E"/>
    <w:rsid w:val="00E46E7C"/>
    <w:rsid w:val="00EE231E"/>
    <w:rsid w:val="00EE463C"/>
    <w:rsid w:val="00F02343"/>
    <w:rsid w:val="00F418BD"/>
    <w:rsid w:val="00F45DF9"/>
    <w:rsid w:val="00F530D6"/>
    <w:rsid w:val="00F624A5"/>
    <w:rsid w:val="00F67A21"/>
    <w:rsid w:val="00F96520"/>
    <w:rsid w:val="00FA6244"/>
    <w:rsid w:val="00FD5C02"/>
    <w:rsid w:val="00FD7AA5"/>
    <w:rsid w:val="00FF3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F9BDB"/>
  <w15:chartTrackingRefBased/>
  <w15:docId w15:val="{444A0F14-C7B4-46B1-8441-F4067D75C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4A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4A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A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A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A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A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A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A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A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A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4A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A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A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A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A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A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A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AF9"/>
    <w:rPr>
      <w:rFonts w:eastAsiaTheme="majorEastAsia" w:cstheme="majorBidi"/>
      <w:color w:val="272727" w:themeColor="text1" w:themeTint="D8"/>
    </w:rPr>
  </w:style>
  <w:style w:type="paragraph" w:styleId="Title">
    <w:name w:val="Title"/>
    <w:basedOn w:val="Normal"/>
    <w:next w:val="Normal"/>
    <w:link w:val="TitleChar"/>
    <w:uiPriority w:val="10"/>
    <w:qFormat/>
    <w:rsid w:val="00324A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A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A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A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AF9"/>
    <w:pPr>
      <w:spacing w:before="160"/>
      <w:jc w:val="center"/>
    </w:pPr>
    <w:rPr>
      <w:i/>
      <w:iCs/>
      <w:color w:val="404040" w:themeColor="text1" w:themeTint="BF"/>
    </w:rPr>
  </w:style>
  <w:style w:type="character" w:customStyle="1" w:styleId="QuoteChar">
    <w:name w:val="Quote Char"/>
    <w:basedOn w:val="DefaultParagraphFont"/>
    <w:link w:val="Quote"/>
    <w:uiPriority w:val="29"/>
    <w:rsid w:val="00324AF9"/>
    <w:rPr>
      <w:i/>
      <w:iCs/>
      <w:color w:val="404040" w:themeColor="text1" w:themeTint="BF"/>
    </w:rPr>
  </w:style>
  <w:style w:type="paragraph" w:styleId="ListParagraph">
    <w:name w:val="List Paragraph"/>
    <w:basedOn w:val="Normal"/>
    <w:uiPriority w:val="34"/>
    <w:qFormat/>
    <w:rsid w:val="00324AF9"/>
    <w:pPr>
      <w:ind w:left="720"/>
      <w:contextualSpacing/>
    </w:pPr>
  </w:style>
  <w:style w:type="character" w:styleId="IntenseEmphasis">
    <w:name w:val="Intense Emphasis"/>
    <w:basedOn w:val="DefaultParagraphFont"/>
    <w:uiPriority w:val="21"/>
    <w:qFormat/>
    <w:rsid w:val="00324AF9"/>
    <w:rPr>
      <w:i/>
      <w:iCs/>
      <w:color w:val="0F4761" w:themeColor="accent1" w:themeShade="BF"/>
    </w:rPr>
  </w:style>
  <w:style w:type="paragraph" w:styleId="IntenseQuote">
    <w:name w:val="Intense Quote"/>
    <w:basedOn w:val="Normal"/>
    <w:next w:val="Normal"/>
    <w:link w:val="IntenseQuoteChar"/>
    <w:uiPriority w:val="30"/>
    <w:qFormat/>
    <w:rsid w:val="00324A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AF9"/>
    <w:rPr>
      <w:i/>
      <w:iCs/>
      <w:color w:val="0F4761" w:themeColor="accent1" w:themeShade="BF"/>
    </w:rPr>
  </w:style>
  <w:style w:type="character" w:styleId="IntenseReference">
    <w:name w:val="Intense Reference"/>
    <w:basedOn w:val="DefaultParagraphFont"/>
    <w:uiPriority w:val="32"/>
    <w:qFormat/>
    <w:rsid w:val="00324AF9"/>
    <w:rPr>
      <w:b/>
      <w:bCs/>
      <w:smallCaps/>
      <w:color w:val="0F4761" w:themeColor="accent1" w:themeShade="BF"/>
      <w:spacing w:val="5"/>
    </w:rPr>
  </w:style>
  <w:style w:type="table" w:styleId="TableGrid">
    <w:name w:val="Table Grid"/>
    <w:basedOn w:val="TableNormal"/>
    <w:uiPriority w:val="39"/>
    <w:rsid w:val="00B63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218</TotalTime>
  <Pages>8</Pages>
  <Words>1282</Words>
  <Characters>7809</Characters>
  <Application>Microsoft Office Word</Application>
  <DocSecurity>0</DocSecurity>
  <Lines>278</Lines>
  <Paragraphs>110</Paragraphs>
  <ScaleCrop>false</ScaleCrop>
  <Company/>
  <LinksUpToDate>false</LinksUpToDate>
  <CharactersWithSpaces>8981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Stoica</dc:creator>
  <cp:keywords/>
  <dc:description/>
  <cp:lastModifiedBy>Claudiu Stoica</cp:lastModifiedBy>
  <cp:revision>100</cp:revision>
  <dcterms:created xsi:type="dcterms:W3CDTF">2026-01-06T23:23:00Z</dcterms:created>
  <dcterms:modified xsi:type="dcterms:W3CDTF">2026-03-22T22:48:00Z</dcterms:modified>
</cp:coreProperties>
</file>