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1BA" w:rsidRDefault="00337B0C" w:rsidP="00EB5258">
      <w:pPr>
        <w:tabs>
          <w:tab w:val="left" w:pos="1545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-313690</wp:posOffset>
            </wp:positionH>
            <wp:positionV relativeFrom="paragraph">
              <wp:posOffset>-495300</wp:posOffset>
            </wp:positionV>
            <wp:extent cx="5969000" cy="657225"/>
            <wp:effectExtent l="19050" t="0" r="0" b="0"/>
            <wp:wrapSquare wrapText="bothSides"/>
            <wp:docPr id="55" name="Picture 55" descr="SMU-Logo-Mono-Long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SMU-Logo-Mono-Long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014B" w:rsidRPr="00FB014B" w:rsidRDefault="00FB014B" w:rsidP="00EB5258">
      <w:pPr>
        <w:tabs>
          <w:tab w:val="left" w:pos="1545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6"/>
        <w:gridCol w:w="855"/>
        <w:gridCol w:w="2552"/>
        <w:gridCol w:w="3402"/>
      </w:tblGrid>
      <w:tr w:rsidR="00B325C8" w:rsidRPr="00FB014B">
        <w:trPr>
          <w:trHeight w:val="753"/>
        </w:trPr>
        <w:tc>
          <w:tcPr>
            <w:tcW w:w="2406" w:type="dxa"/>
            <w:shd w:val="clear" w:color="auto" w:fill="CCCCFF"/>
          </w:tcPr>
          <w:p w:rsidR="00B325C8" w:rsidRPr="00FB014B" w:rsidRDefault="00B325C8" w:rsidP="00442D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6809" w:type="dxa"/>
            <w:gridSpan w:val="3"/>
            <w:shd w:val="clear" w:color="auto" w:fill="auto"/>
          </w:tcPr>
          <w:p w:rsidR="00B325C8" w:rsidRPr="00FB014B" w:rsidRDefault="00AB2CBA" w:rsidP="00B325C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BEng </w:t>
            </w:r>
            <w:r w:rsidR="00B325C8" w:rsidRPr="00FB014B">
              <w:rPr>
                <w:rFonts w:ascii="Arial" w:hAnsi="Arial" w:cs="Arial"/>
                <w:b/>
                <w:sz w:val="22"/>
                <w:szCs w:val="22"/>
              </w:rPr>
              <w:t xml:space="preserve">Motorsport Engineering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and Design </w:t>
            </w:r>
          </w:p>
          <w:p w:rsidR="00B325C8" w:rsidRPr="00FB014B" w:rsidRDefault="00AB2CBA" w:rsidP="00B325C8">
            <w:pPr>
              <w:spacing w:before="120" w:after="120" w:line="2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BEng </w:t>
            </w:r>
            <w:r w:rsidR="00B325C8" w:rsidRPr="00FB014B">
              <w:rPr>
                <w:rFonts w:ascii="Arial" w:hAnsi="Arial" w:cs="Arial"/>
                <w:b/>
                <w:sz w:val="22"/>
                <w:szCs w:val="22"/>
              </w:rPr>
              <w:t>Automotive Engineering</w:t>
            </w:r>
          </w:p>
        </w:tc>
      </w:tr>
      <w:tr w:rsidR="00B325C8" w:rsidRPr="00FB014B">
        <w:tc>
          <w:tcPr>
            <w:tcW w:w="2406" w:type="dxa"/>
            <w:shd w:val="clear" w:color="auto" w:fill="CCCCFF"/>
          </w:tcPr>
          <w:p w:rsidR="00B325C8" w:rsidRPr="00FB014B" w:rsidRDefault="00B325C8" w:rsidP="00442D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Module/Unit:</w:t>
            </w:r>
          </w:p>
        </w:tc>
        <w:tc>
          <w:tcPr>
            <w:tcW w:w="6809" w:type="dxa"/>
            <w:gridSpan w:val="3"/>
            <w:shd w:val="clear" w:color="auto" w:fill="auto"/>
          </w:tcPr>
          <w:p w:rsidR="00B325C8" w:rsidRPr="00FB014B" w:rsidRDefault="00AB2CBA" w:rsidP="0009294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Vehicle  Dynamics  </w:t>
            </w:r>
          </w:p>
        </w:tc>
      </w:tr>
      <w:tr w:rsidR="00F42D36" w:rsidRPr="00FB014B">
        <w:trPr>
          <w:trHeight w:val="706"/>
        </w:trPr>
        <w:tc>
          <w:tcPr>
            <w:tcW w:w="2406" w:type="dxa"/>
            <w:shd w:val="clear" w:color="auto" w:fill="CCCCFF"/>
          </w:tcPr>
          <w:p w:rsidR="00F42D36" w:rsidRPr="00FB014B" w:rsidRDefault="00F42D36" w:rsidP="00442D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Assignment No:</w:t>
            </w:r>
          </w:p>
        </w:tc>
        <w:tc>
          <w:tcPr>
            <w:tcW w:w="855" w:type="dxa"/>
            <w:shd w:val="clear" w:color="auto" w:fill="auto"/>
          </w:tcPr>
          <w:p w:rsidR="00F42D36" w:rsidRPr="00FB014B" w:rsidRDefault="009A4040" w:rsidP="00442D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F42D36" w:rsidRPr="00FB014B" w:rsidRDefault="00F42D36" w:rsidP="00F42D36">
            <w:pPr>
              <w:tabs>
                <w:tab w:val="center" w:pos="2089"/>
              </w:tabs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 xml:space="preserve">Lecturer: </w:t>
            </w:r>
            <w:r w:rsidRPr="00FB014B">
              <w:rPr>
                <w:rFonts w:ascii="Arial" w:hAnsi="Arial" w:cs="Arial"/>
                <w:sz w:val="22"/>
                <w:szCs w:val="22"/>
              </w:rPr>
              <w:t>R Dowden</w:t>
            </w:r>
            <w:r w:rsidRPr="00FB014B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02" w:type="dxa"/>
            <w:shd w:val="clear" w:color="auto" w:fill="auto"/>
          </w:tcPr>
          <w:p w:rsidR="00F42D36" w:rsidRPr="00FB014B" w:rsidRDefault="00F42D36" w:rsidP="00092942">
            <w:pPr>
              <w:tabs>
                <w:tab w:val="center" w:pos="2089"/>
              </w:tabs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 xml:space="preserve">Internal Verifier: </w:t>
            </w:r>
            <w:r w:rsidR="00092942">
              <w:rPr>
                <w:rFonts w:ascii="Arial" w:hAnsi="Arial" w:cs="Arial"/>
                <w:b/>
                <w:sz w:val="22"/>
                <w:szCs w:val="22"/>
              </w:rPr>
              <w:t>M Sandford</w:t>
            </w:r>
          </w:p>
        </w:tc>
      </w:tr>
      <w:tr w:rsidR="00B325C8" w:rsidRPr="00FB014B">
        <w:tc>
          <w:tcPr>
            <w:tcW w:w="2406" w:type="dxa"/>
            <w:shd w:val="pct15" w:color="auto" w:fill="auto"/>
          </w:tcPr>
          <w:p w:rsidR="00B325C8" w:rsidRPr="00FB014B" w:rsidRDefault="00B325C8" w:rsidP="00442D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6809" w:type="dxa"/>
            <w:gridSpan w:val="3"/>
          </w:tcPr>
          <w:p w:rsidR="00B325C8" w:rsidRPr="00FB014B" w:rsidRDefault="00795636" w:rsidP="0079563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Longitudinal acceleration investigation </w:t>
            </w:r>
            <w:r w:rsidR="006179B7">
              <w:rPr>
                <w:rFonts w:ascii="Arial" w:hAnsi="Arial" w:cs="Arial"/>
                <w:b/>
                <w:sz w:val="22"/>
                <w:szCs w:val="22"/>
              </w:rPr>
              <w:t xml:space="preserve"> V2</w:t>
            </w:r>
          </w:p>
        </w:tc>
      </w:tr>
    </w:tbl>
    <w:p w:rsidR="00B325C8" w:rsidRPr="00FB014B" w:rsidRDefault="00B325C8" w:rsidP="00B325C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1418"/>
        <w:gridCol w:w="1417"/>
        <w:gridCol w:w="1843"/>
        <w:gridCol w:w="1985"/>
        <w:gridCol w:w="1559"/>
      </w:tblGrid>
      <w:tr w:rsidR="00B325C8" w:rsidRPr="00FB014B">
        <w:tc>
          <w:tcPr>
            <w:tcW w:w="993" w:type="dxa"/>
            <w:shd w:val="pct15" w:color="auto" w:fill="auto"/>
          </w:tcPr>
          <w:p w:rsidR="00B325C8" w:rsidRPr="00FB014B" w:rsidRDefault="00B325C8" w:rsidP="00442D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1418" w:type="dxa"/>
          </w:tcPr>
          <w:p w:rsidR="00B325C8" w:rsidRPr="00FB014B" w:rsidRDefault="00AB2CBA" w:rsidP="00A7579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Tuesday </w:t>
            </w:r>
            <w:r w:rsidR="00795636">
              <w:rPr>
                <w:rFonts w:ascii="Arial" w:hAnsi="Arial" w:cs="Arial"/>
                <w:sz w:val="22"/>
                <w:szCs w:val="22"/>
              </w:rPr>
              <w:t>1</w:t>
            </w:r>
            <w:r w:rsidR="00A7579B">
              <w:rPr>
                <w:rFonts w:ascii="Arial" w:hAnsi="Arial" w:cs="Arial"/>
                <w:sz w:val="22"/>
                <w:szCs w:val="22"/>
              </w:rPr>
              <w:t>0</w:t>
            </w:r>
            <w:r w:rsidRPr="00AB2CBA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A4040">
              <w:rPr>
                <w:rFonts w:ascii="Arial" w:hAnsi="Arial" w:cs="Arial"/>
                <w:sz w:val="22"/>
                <w:szCs w:val="22"/>
              </w:rPr>
              <w:t>October</w:t>
            </w:r>
            <w:r w:rsidR="00092942">
              <w:rPr>
                <w:rFonts w:ascii="Arial" w:hAnsi="Arial" w:cs="Arial"/>
                <w:sz w:val="22"/>
                <w:szCs w:val="22"/>
              </w:rPr>
              <w:t xml:space="preserve"> 20</w:t>
            </w:r>
            <w:r w:rsidR="00795636">
              <w:rPr>
                <w:rFonts w:ascii="Arial" w:hAnsi="Arial" w:cs="Arial"/>
                <w:sz w:val="22"/>
                <w:szCs w:val="22"/>
              </w:rPr>
              <w:t>1</w:t>
            </w:r>
            <w:r w:rsidR="00A7579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5" w:color="auto" w:fill="auto"/>
          </w:tcPr>
          <w:p w:rsidR="00B325C8" w:rsidRPr="00FB014B" w:rsidRDefault="00B325C8" w:rsidP="00442D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Return Date:</w:t>
            </w:r>
          </w:p>
        </w:tc>
        <w:tc>
          <w:tcPr>
            <w:tcW w:w="1843" w:type="dxa"/>
          </w:tcPr>
          <w:p w:rsidR="00F42D36" w:rsidRPr="00FB014B" w:rsidRDefault="00F42D36" w:rsidP="00F42D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325C8" w:rsidRPr="00092942" w:rsidRDefault="00795636" w:rsidP="00F42D3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Pr="00795636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</w:t>
            </w:r>
            <w:r w:rsidR="00092942" w:rsidRPr="00092942">
              <w:rPr>
                <w:rFonts w:ascii="Arial" w:hAnsi="Arial" w:cs="Arial"/>
              </w:rPr>
              <w:t xml:space="preserve"> November for Groups W &amp; X </w:t>
            </w:r>
          </w:p>
          <w:p w:rsidR="00092942" w:rsidRPr="00FB014B" w:rsidRDefault="00092942" w:rsidP="00F42D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942">
              <w:rPr>
                <w:rFonts w:ascii="Arial" w:hAnsi="Arial" w:cs="Arial"/>
              </w:rPr>
              <w:t>2</w:t>
            </w:r>
            <w:r w:rsidR="00A7579B">
              <w:rPr>
                <w:rFonts w:ascii="Arial" w:hAnsi="Arial" w:cs="Arial"/>
              </w:rPr>
              <w:t>8</w:t>
            </w:r>
            <w:r w:rsidR="00795636" w:rsidRPr="00795636">
              <w:rPr>
                <w:rFonts w:ascii="Arial" w:hAnsi="Arial" w:cs="Arial"/>
                <w:vertAlign w:val="superscript"/>
              </w:rPr>
              <w:t>th</w:t>
            </w:r>
            <w:r w:rsidR="00795636">
              <w:rPr>
                <w:rFonts w:ascii="Arial" w:hAnsi="Arial" w:cs="Arial"/>
              </w:rPr>
              <w:t xml:space="preserve"> </w:t>
            </w:r>
            <w:r w:rsidRPr="00092942">
              <w:rPr>
                <w:rFonts w:ascii="Arial" w:hAnsi="Arial" w:cs="Arial"/>
              </w:rPr>
              <w:t xml:space="preserve"> November </w:t>
            </w:r>
            <w:r>
              <w:rPr>
                <w:rFonts w:ascii="Arial" w:hAnsi="Arial" w:cs="Arial"/>
              </w:rPr>
              <w:t>for Groups Y&amp; Z</w:t>
            </w:r>
          </w:p>
        </w:tc>
        <w:tc>
          <w:tcPr>
            <w:tcW w:w="1985" w:type="dxa"/>
            <w:shd w:val="pct15" w:color="auto" w:fill="auto"/>
          </w:tcPr>
          <w:p w:rsidR="00B325C8" w:rsidRPr="00FB014B" w:rsidRDefault="00B325C8" w:rsidP="00442D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FB014B">
              <w:rPr>
                <w:rFonts w:ascii="Arial" w:hAnsi="Arial" w:cs="Arial"/>
                <w:sz w:val="22"/>
                <w:szCs w:val="22"/>
              </w:rPr>
              <w:t xml:space="preserve">Contribution to Overall </w:t>
            </w:r>
          </w:p>
          <w:p w:rsidR="00B325C8" w:rsidRPr="00FB014B" w:rsidRDefault="00B325C8" w:rsidP="00442DF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Module/Unit Assessment (%):</w:t>
            </w:r>
          </w:p>
        </w:tc>
        <w:tc>
          <w:tcPr>
            <w:tcW w:w="1559" w:type="dxa"/>
          </w:tcPr>
          <w:p w:rsidR="00B325C8" w:rsidRPr="00FB014B" w:rsidRDefault="00AB2CBA" w:rsidP="003948A0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2</w:t>
            </w:r>
            <w:r w:rsidR="003948A0">
              <w:rPr>
                <w:rFonts w:ascii="Arial" w:hAnsi="Arial" w:cs="Arial"/>
                <w:sz w:val="22"/>
                <w:szCs w:val="22"/>
              </w:rPr>
              <w:t>5</w:t>
            </w:r>
            <w:r w:rsidR="00EB5258" w:rsidRPr="00FB014B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B325C8" w:rsidRPr="00FB014B" w:rsidRDefault="00B325C8" w:rsidP="00B325C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215"/>
      </w:tblGrid>
      <w:tr w:rsidR="00B325C8" w:rsidRPr="00FB014B">
        <w:tc>
          <w:tcPr>
            <w:tcW w:w="9215" w:type="dxa"/>
            <w:shd w:val="pct15" w:color="auto" w:fill="auto"/>
          </w:tcPr>
          <w:p w:rsidR="000332B3" w:rsidRDefault="00B325C8" w:rsidP="000332B3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 xml:space="preserve">Penalties for late submission:  </w:t>
            </w:r>
          </w:p>
          <w:p w:rsidR="00B325C8" w:rsidRPr="00FB014B" w:rsidRDefault="00B325C8" w:rsidP="00BF7814">
            <w:pPr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Up to one week late, maximum</w:t>
            </w:r>
            <w:r w:rsidR="000332B3">
              <w:rPr>
                <w:rFonts w:ascii="Arial" w:hAnsi="Arial" w:cs="Arial"/>
                <w:b/>
                <w:sz w:val="22"/>
                <w:szCs w:val="22"/>
              </w:rPr>
              <w:t xml:space="preserve"> mark of 40%</w:t>
            </w:r>
            <w:r w:rsidRPr="00FB014B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BF781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B014B">
              <w:rPr>
                <w:rFonts w:ascii="Arial" w:hAnsi="Arial" w:cs="Arial"/>
                <w:b/>
                <w:sz w:val="22"/>
                <w:szCs w:val="22"/>
              </w:rPr>
              <w:t>Over one week late, Fail.</w:t>
            </w:r>
          </w:p>
        </w:tc>
      </w:tr>
    </w:tbl>
    <w:p w:rsidR="008F7AD2" w:rsidRDefault="008F7AD2" w:rsidP="00B325C8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215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215"/>
      </w:tblGrid>
      <w:tr w:rsidR="008F7AD2" w:rsidRPr="00A12563" w:rsidTr="008F7AD2">
        <w:trPr>
          <w:trHeight w:val="139"/>
        </w:trPr>
        <w:tc>
          <w:tcPr>
            <w:tcW w:w="9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8F7AD2" w:rsidRPr="008F7AD2" w:rsidRDefault="00795636" w:rsidP="008F7AD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Aims</w:t>
            </w:r>
          </w:p>
        </w:tc>
      </w:tr>
      <w:tr w:rsidR="008F7AD2" w:rsidRPr="00FB014B" w:rsidTr="008F7AD2">
        <w:trPr>
          <w:trHeight w:val="101"/>
        </w:trPr>
        <w:tc>
          <w:tcPr>
            <w:tcW w:w="9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7AD2" w:rsidRDefault="00CD1763" w:rsidP="007956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="008F7AD2" w:rsidRPr="00DF7FC2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795636">
              <w:rPr>
                <w:rFonts w:ascii="Arial" w:hAnsi="Arial" w:cs="Arial"/>
                <w:sz w:val="22"/>
                <w:szCs w:val="22"/>
              </w:rPr>
              <w:t xml:space="preserve">determine the value </w:t>
            </w:r>
            <w:proofErr w:type="gramStart"/>
            <w:r w:rsidR="00795636">
              <w:rPr>
                <w:rFonts w:ascii="Arial" w:hAnsi="Arial" w:cs="Arial"/>
                <w:sz w:val="22"/>
                <w:szCs w:val="22"/>
              </w:rPr>
              <w:t>of  the</w:t>
            </w:r>
            <w:proofErr w:type="gramEnd"/>
            <w:r w:rsidR="00795636">
              <w:rPr>
                <w:rFonts w:ascii="Arial" w:hAnsi="Arial" w:cs="Arial"/>
                <w:sz w:val="22"/>
                <w:szCs w:val="22"/>
              </w:rPr>
              <w:t xml:space="preserve">  road tyre coefficient of friction </w:t>
            </w:r>
            <w:r w:rsidR="00795636">
              <w:rPr>
                <w:rFonts w:ascii="Arial" w:hAnsi="Arial" w:cs="Arial"/>
                <w:sz w:val="22"/>
                <w:szCs w:val="22"/>
              </w:rPr>
              <w:sym w:font="Symbol" w:char="F06D"/>
            </w:r>
            <w:r w:rsidR="00795636">
              <w:rPr>
                <w:rFonts w:ascii="Arial" w:hAnsi="Arial" w:cs="Arial"/>
                <w:sz w:val="22"/>
                <w:szCs w:val="22"/>
              </w:rPr>
              <w:softHyphen/>
            </w:r>
            <w:r w:rsidR="00795636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t  </w:t>
            </w:r>
            <w:r w:rsidR="00795636">
              <w:rPr>
                <w:rFonts w:ascii="Arial" w:hAnsi="Arial" w:cs="Arial"/>
                <w:sz w:val="22"/>
                <w:szCs w:val="22"/>
              </w:rPr>
              <w:t xml:space="preserve">by undertaking  a brake test on the university test surface at Pembrey Circuit. </w:t>
            </w:r>
          </w:p>
          <w:p w:rsidR="00795636" w:rsidRPr="008F7AD2" w:rsidRDefault="00795636" w:rsidP="00A7579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325C8" w:rsidRPr="00FB014B" w:rsidTr="00A25CC6">
        <w:trPr>
          <w:trHeight w:val="139"/>
        </w:trPr>
        <w:tc>
          <w:tcPr>
            <w:tcW w:w="9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</w:tcPr>
          <w:p w:rsidR="00B325C8" w:rsidRPr="00A25CC6" w:rsidRDefault="00B325C8" w:rsidP="00A25CC6">
            <w:pPr>
              <w:spacing w:before="60" w:after="60"/>
              <w:rPr>
                <w:rStyle w:val="Emphasis"/>
                <w:rFonts w:ascii="Arial" w:hAnsi="Arial"/>
                <w:i w:val="0"/>
                <w:iCs w:val="0"/>
                <w:sz w:val="22"/>
              </w:rPr>
            </w:pPr>
            <w:r w:rsidRPr="00A25CC6">
              <w:rPr>
                <w:rFonts w:ascii="Arial" w:hAnsi="Arial"/>
                <w:sz w:val="22"/>
              </w:rPr>
              <w:t>Outcomes being Assessed (from Module Syllabus):</w:t>
            </w:r>
          </w:p>
        </w:tc>
      </w:tr>
      <w:tr w:rsidR="00607A5D" w:rsidRPr="00FB014B" w:rsidTr="00F7577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D2" w:rsidRDefault="00AB2CBA" w:rsidP="00AB2CBA">
            <w:pPr>
              <w:ind w:left="720" w:hanging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7AD2">
              <w:rPr>
                <w:rFonts w:ascii="Arial" w:hAnsi="Arial" w:cs="Arial"/>
                <w:sz w:val="22"/>
                <w:szCs w:val="22"/>
              </w:rPr>
              <w:t>Upon successful completion of this module, the student will be able to demonstrate</w:t>
            </w:r>
            <w:r w:rsidR="008F7AD2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AB2CBA" w:rsidRPr="008F7AD2" w:rsidRDefault="00AB2CBA" w:rsidP="007956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07A5D" w:rsidRDefault="00CD1763" w:rsidP="00AF178B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sz w:val="22"/>
                <w:szCs w:val="22"/>
              </w:rPr>
              <w:t xml:space="preserve">The ability to analyse the kinematic and load transfer characteristics of </w:t>
            </w:r>
            <w:proofErr w:type="gramStart"/>
            <w:r w:rsidRPr="00CD1763">
              <w:rPr>
                <w:rFonts w:ascii="Arial" w:hAnsi="Arial" w:cs="Arial"/>
                <w:sz w:val="22"/>
                <w:szCs w:val="22"/>
              </w:rPr>
              <w:t>a  car</w:t>
            </w:r>
            <w:proofErr w:type="gramEnd"/>
            <w:r w:rsidRPr="00CD1763">
              <w:rPr>
                <w:rFonts w:ascii="Arial" w:hAnsi="Arial" w:cs="Arial"/>
                <w:sz w:val="22"/>
                <w:szCs w:val="22"/>
              </w:rPr>
              <w:t xml:space="preserve"> under steady state longitudinal accelerations and to use this to  </w:t>
            </w:r>
            <w:r w:rsidR="001028BB">
              <w:rPr>
                <w:rFonts w:ascii="Arial" w:hAnsi="Arial" w:cs="Arial"/>
                <w:sz w:val="22"/>
                <w:szCs w:val="22"/>
              </w:rPr>
              <w:t xml:space="preserve">determine road tyre coefficient of friction. 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F178B" w:rsidRPr="00F555FF" w:rsidRDefault="00AF178B" w:rsidP="00AF178B">
            <w:pPr>
              <w:overflowPunct/>
              <w:autoSpaceDE/>
              <w:autoSpaceDN/>
              <w:adjustRightInd/>
              <w:ind w:left="720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7A5D" w:rsidRPr="00FB014B" w:rsidTr="00F7577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07A5D" w:rsidRPr="00FB014B" w:rsidRDefault="00607A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Procedure</w:t>
            </w:r>
          </w:p>
        </w:tc>
      </w:tr>
      <w:tr w:rsidR="00607A5D" w:rsidRPr="00FB014B" w:rsidTr="00AF178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2425"/>
        </w:trPr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A84" w:rsidRPr="00CD1763" w:rsidRDefault="00256D52" w:rsidP="00135DD0">
            <w:pPr>
              <w:ind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1763">
              <w:rPr>
                <w:rFonts w:ascii="Arial" w:hAnsi="Arial" w:cs="Arial"/>
                <w:b/>
                <w:sz w:val="22"/>
                <w:szCs w:val="22"/>
              </w:rPr>
              <w:t>Brief</w:t>
            </w:r>
          </w:p>
          <w:p w:rsidR="007B020F" w:rsidRPr="00CD1763" w:rsidRDefault="007B020F" w:rsidP="007A0C2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D1763" w:rsidRDefault="00347A84" w:rsidP="008F7AD2">
            <w:pPr>
              <w:numPr>
                <w:ilvl w:val="0"/>
                <w:numId w:val="18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sz w:val="22"/>
                <w:szCs w:val="22"/>
              </w:rPr>
              <w:t>You</w:t>
            </w:r>
            <w:r w:rsidR="00AB2CBA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35DD0" w:rsidRPr="00CD1763">
              <w:rPr>
                <w:rFonts w:ascii="Arial" w:hAnsi="Arial" w:cs="Arial"/>
                <w:sz w:val="22"/>
                <w:szCs w:val="22"/>
              </w:rPr>
              <w:t xml:space="preserve">have been </w:t>
            </w:r>
            <w:r w:rsidR="00AB2CBA" w:rsidRPr="00CD1763">
              <w:rPr>
                <w:rFonts w:ascii="Arial" w:hAnsi="Arial" w:cs="Arial"/>
                <w:sz w:val="22"/>
                <w:szCs w:val="22"/>
              </w:rPr>
              <w:t xml:space="preserve">divided into </w:t>
            </w:r>
            <w:r w:rsidR="00135DD0" w:rsidRPr="00CD1763">
              <w:rPr>
                <w:rFonts w:ascii="Arial" w:hAnsi="Arial" w:cs="Arial"/>
                <w:sz w:val="22"/>
                <w:szCs w:val="22"/>
              </w:rPr>
              <w:t xml:space="preserve">working </w:t>
            </w:r>
            <w:r w:rsidR="00AB2CBA" w:rsidRPr="00CD1763">
              <w:rPr>
                <w:rFonts w:ascii="Arial" w:hAnsi="Arial" w:cs="Arial"/>
                <w:sz w:val="22"/>
                <w:szCs w:val="22"/>
              </w:rPr>
              <w:t>groups</w:t>
            </w:r>
            <w:r w:rsidR="00F7577C" w:rsidRPr="00CD1763">
              <w:rPr>
                <w:rFonts w:ascii="Arial" w:hAnsi="Arial" w:cs="Arial"/>
                <w:sz w:val="22"/>
                <w:szCs w:val="22"/>
              </w:rPr>
              <w:t>,</w:t>
            </w:r>
            <w:r w:rsidR="00AB2CBA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B2CBA" w:rsidRPr="00CD1763">
              <w:rPr>
                <w:rFonts w:ascii="Arial" w:hAnsi="Arial" w:cs="Arial"/>
                <w:sz w:val="22"/>
                <w:szCs w:val="22"/>
              </w:rPr>
              <w:t>each  group</w:t>
            </w:r>
            <w:proofErr w:type="gramEnd"/>
            <w:r w:rsidR="00AB2CBA" w:rsidRPr="00CD1763">
              <w:rPr>
                <w:rFonts w:ascii="Arial" w:hAnsi="Arial" w:cs="Arial"/>
                <w:sz w:val="22"/>
                <w:szCs w:val="22"/>
              </w:rPr>
              <w:t xml:space="preserve"> will </w:t>
            </w:r>
            <w:r w:rsidR="007B020F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need to </w:t>
            </w:r>
            <w:r w:rsidR="005560D2" w:rsidRPr="00CD1763">
              <w:rPr>
                <w:rFonts w:ascii="Arial" w:hAnsi="Arial" w:cs="Arial"/>
                <w:sz w:val="22"/>
                <w:szCs w:val="22"/>
              </w:rPr>
              <w:t xml:space="preserve">design the detailed test procedure </w:t>
            </w:r>
            <w:r w:rsidR="009249BE">
              <w:rPr>
                <w:rFonts w:ascii="Arial" w:hAnsi="Arial" w:cs="Arial"/>
                <w:sz w:val="22"/>
                <w:szCs w:val="22"/>
              </w:rPr>
              <w:t xml:space="preserve">and calculations </w:t>
            </w:r>
            <w:r w:rsidR="005560D2" w:rsidRPr="00CD1763">
              <w:rPr>
                <w:rFonts w:ascii="Arial" w:hAnsi="Arial" w:cs="Arial"/>
                <w:sz w:val="22"/>
                <w:szCs w:val="22"/>
              </w:rPr>
              <w:t>required to achieve the aims of the assignment.</w:t>
            </w:r>
          </w:p>
          <w:p w:rsidR="0029389C" w:rsidRDefault="0029389C" w:rsidP="0029389C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D1763" w:rsidRPr="001028BB" w:rsidRDefault="00EC74E2" w:rsidP="00CD1763">
            <w:pPr>
              <w:numPr>
                <w:ilvl w:val="0"/>
                <w:numId w:val="18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8BB">
              <w:rPr>
                <w:rFonts w:ascii="Arial" w:hAnsi="Arial" w:cs="Arial"/>
                <w:sz w:val="22"/>
                <w:szCs w:val="22"/>
              </w:rPr>
              <w:t xml:space="preserve">Two </w:t>
            </w:r>
            <w:r w:rsidR="0029389C" w:rsidRPr="001028BB">
              <w:rPr>
                <w:rFonts w:ascii="Arial" w:hAnsi="Arial" w:cs="Arial"/>
                <w:sz w:val="22"/>
                <w:szCs w:val="22"/>
              </w:rPr>
              <w:t>working groups</w:t>
            </w:r>
            <w:r w:rsidR="00CD1763" w:rsidRPr="001028BB">
              <w:rPr>
                <w:rFonts w:ascii="Arial" w:hAnsi="Arial" w:cs="Arial"/>
                <w:sz w:val="22"/>
                <w:szCs w:val="22"/>
              </w:rPr>
              <w:t xml:space="preserve"> will attend each </w:t>
            </w:r>
            <w:r w:rsidR="00A7579B" w:rsidRPr="001028BB">
              <w:rPr>
                <w:rFonts w:ascii="Arial" w:hAnsi="Arial" w:cs="Arial"/>
                <w:sz w:val="22"/>
                <w:szCs w:val="22"/>
              </w:rPr>
              <w:t xml:space="preserve">morning or afternoon session </w:t>
            </w:r>
            <w:r w:rsidR="0029389C" w:rsidRPr="001028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D1763" w:rsidRPr="001028B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CD1763" w:rsidRPr="001028BB">
              <w:rPr>
                <w:rFonts w:ascii="Arial" w:hAnsi="Arial" w:cs="Arial"/>
                <w:sz w:val="22"/>
                <w:szCs w:val="22"/>
              </w:rPr>
              <w:t>Each</w:t>
            </w:r>
            <w:proofErr w:type="gramEnd"/>
            <w:r w:rsidR="00CD1763" w:rsidRPr="001028BB">
              <w:rPr>
                <w:rFonts w:ascii="Arial" w:hAnsi="Arial" w:cs="Arial"/>
                <w:sz w:val="22"/>
                <w:szCs w:val="22"/>
              </w:rPr>
              <w:t xml:space="preserve"> working group will work independently of the other group </w:t>
            </w:r>
            <w:r w:rsidR="0029389C" w:rsidRPr="001028BB">
              <w:rPr>
                <w:rFonts w:ascii="Arial" w:hAnsi="Arial" w:cs="Arial"/>
                <w:sz w:val="22"/>
                <w:szCs w:val="22"/>
              </w:rPr>
              <w:t xml:space="preserve">having approximately 1.5 hrs to undertake their test. </w:t>
            </w:r>
          </w:p>
          <w:p w:rsidR="00AF178B" w:rsidRDefault="00AF178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579B" w:rsidRDefault="00A7579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579B" w:rsidRDefault="00A7579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579B" w:rsidRDefault="00A7579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579B" w:rsidRDefault="00A7579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028BB" w:rsidRDefault="001028B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028BB" w:rsidRDefault="001028B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579B" w:rsidRDefault="00A7579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028BB" w:rsidRPr="00CD1763" w:rsidRDefault="001028BB" w:rsidP="00CD176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89D" w:rsidRPr="0072389D" w:rsidRDefault="00675457" w:rsidP="0072389D">
            <w:pPr>
              <w:ind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Tasks </w:t>
            </w:r>
          </w:p>
          <w:p w:rsidR="0072389D" w:rsidRDefault="0072389D" w:rsidP="0072389D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179B7" w:rsidRDefault="0072389D" w:rsidP="0072389D">
            <w:pPr>
              <w:numPr>
                <w:ilvl w:val="0"/>
                <w:numId w:val="23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028BB">
              <w:rPr>
                <w:rFonts w:ascii="Arial" w:hAnsi="Arial" w:cs="Arial"/>
                <w:sz w:val="22"/>
                <w:szCs w:val="22"/>
              </w:rPr>
              <w:t xml:space="preserve">Determine  </w:t>
            </w:r>
            <w:r w:rsidR="006179B7">
              <w:rPr>
                <w:rFonts w:ascii="Arial" w:hAnsi="Arial" w:cs="Arial"/>
                <w:sz w:val="22"/>
                <w:szCs w:val="22"/>
              </w:rPr>
              <w:t>the</w:t>
            </w:r>
            <w:proofErr w:type="gramEnd"/>
            <w:r w:rsidR="006179B7">
              <w:rPr>
                <w:rFonts w:ascii="Arial" w:hAnsi="Arial" w:cs="Arial"/>
                <w:sz w:val="22"/>
                <w:szCs w:val="22"/>
              </w:rPr>
              <w:t xml:space="preserve"> maximum rate of deceleration achievable by the car with four wheel braking and hence determine a mean value for </w:t>
            </w:r>
            <w:r w:rsidR="006179B7" w:rsidRPr="00CD1763">
              <w:rPr>
                <w:rFonts w:ascii="Arial" w:hAnsi="Arial" w:cs="Arial"/>
                <w:sz w:val="22"/>
                <w:szCs w:val="22"/>
              </w:rPr>
              <w:sym w:font="Symbol" w:char="F06D"/>
            </w:r>
            <w:r w:rsidR="006179B7" w:rsidRPr="004C1647">
              <w:rPr>
                <w:rFonts w:ascii="Arial" w:hAnsi="Arial" w:cs="Arial"/>
                <w:sz w:val="22"/>
                <w:szCs w:val="22"/>
              </w:rPr>
              <w:softHyphen/>
            </w:r>
            <w:r w:rsidR="006179B7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 w:rsidR="006179B7" w:rsidRPr="004C1647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 w:rsidR="006179B7">
              <w:rPr>
                <w:rFonts w:ascii="Arial" w:hAnsi="Arial" w:cs="Arial"/>
                <w:sz w:val="22"/>
                <w:szCs w:val="22"/>
              </w:rPr>
              <w:t xml:space="preserve"> for the car. </w:t>
            </w:r>
          </w:p>
          <w:p w:rsidR="006179B7" w:rsidRDefault="006179B7" w:rsidP="006179B7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442B7" w:rsidRDefault="0072389D" w:rsidP="004442B7">
            <w:pPr>
              <w:numPr>
                <w:ilvl w:val="0"/>
                <w:numId w:val="23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C1647">
              <w:rPr>
                <w:rFonts w:ascii="Arial" w:hAnsi="Arial" w:cs="Arial"/>
                <w:sz w:val="22"/>
                <w:szCs w:val="22"/>
              </w:rPr>
              <w:t xml:space="preserve">Determine  </w:t>
            </w:r>
            <w:proofErr w:type="gramEnd"/>
            <w:r w:rsidRPr="00CD1763">
              <w:rPr>
                <w:rFonts w:ascii="Arial" w:hAnsi="Arial" w:cs="Arial"/>
                <w:sz w:val="22"/>
                <w:szCs w:val="22"/>
              </w:rPr>
              <w:sym w:font="Symbol" w:char="F06D"/>
            </w:r>
            <w:r w:rsidRPr="004C1647">
              <w:rPr>
                <w:rFonts w:ascii="Arial" w:hAnsi="Arial" w:cs="Arial"/>
                <w:sz w:val="22"/>
                <w:szCs w:val="22"/>
              </w:rPr>
              <w:softHyphen/>
            </w:r>
            <w:r w:rsidR="001028BB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 w:rsidRPr="004C1647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 w:rsidRPr="004C1647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4C1647" w:rsidRPr="004C164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4C16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79B7">
              <w:rPr>
                <w:rFonts w:ascii="Arial" w:hAnsi="Arial" w:cs="Arial"/>
                <w:sz w:val="22"/>
                <w:szCs w:val="22"/>
              </w:rPr>
              <w:t xml:space="preserve">pair of </w:t>
            </w:r>
            <w:r w:rsidRPr="004C1647">
              <w:rPr>
                <w:rFonts w:ascii="Arial" w:hAnsi="Arial" w:cs="Arial"/>
                <w:sz w:val="22"/>
                <w:szCs w:val="22"/>
              </w:rPr>
              <w:t xml:space="preserve">tyres </w:t>
            </w:r>
            <w:r w:rsidR="004C1647" w:rsidRPr="004C1647">
              <w:rPr>
                <w:rFonts w:ascii="Arial" w:hAnsi="Arial" w:cs="Arial"/>
                <w:sz w:val="22"/>
                <w:szCs w:val="22"/>
              </w:rPr>
              <w:t xml:space="preserve">fitted </w:t>
            </w:r>
            <w:r w:rsidRPr="004C164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68E8">
              <w:rPr>
                <w:rFonts w:ascii="Arial" w:hAnsi="Arial" w:cs="Arial"/>
                <w:sz w:val="22"/>
                <w:szCs w:val="22"/>
              </w:rPr>
              <w:t>to the axle being investigated by your group.</w:t>
            </w:r>
          </w:p>
          <w:p w:rsidR="00EE68E8" w:rsidRDefault="00EE68E8" w:rsidP="00EE68E8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EE68E8" w:rsidRDefault="00EE68E8" w:rsidP="00EE68E8">
            <w:pPr>
              <w:numPr>
                <w:ilvl w:val="0"/>
                <w:numId w:val="23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28BB">
              <w:rPr>
                <w:rFonts w:ascii="Arial" w:hAnsi="Arial" w:cs="Arial"/>
                <w:sz w:val="22"/>
                <w:szCs w:val="22"/>
              </w:rPr>
              <w:t>U</w:t>
            </w:r>
            <w:r>
              <w:rPr>
                <w:rFonts w:ascii="Arial" w:hAnsi="Arial" w:cs="Arial"/>
                <w:sz w:val="22"/>
                <w:szCs w:val="22"/>
              </w:rPr>
              <w:t xml:space="preserve">ndertake an auxiliary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test  which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will be allocated to your group from the following list.</w:t>
            </w:r>
          </w:p>
          <w:p w:rsidR="00EE68E8" w:rsidRDefault="00EE68E8" w:rsidP="00EE68E8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EE68E8" w:rsidRPr="004C1647" w:rsidRDefault="00EE68E8" w:rsidP="00EE68E8">
            <w:pPr>
              <w:numPr>
                <w:ilvl w:val="2"/>
                <w:numId w:val="23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investigating the effect of tyre pressure on  </w:t>
            </w:r>
            <w:r w:rsidRPr="00CD1763">
              <w:rPr>
                <w:rFonts w:ascii="Arial" w:hAnsi="Arial" w:cs="Arial"/>
                <w:sz w:val="22"/>
                <w:szCs w:val="22"/>
              </w:rPr>
              <w:sym w:font="Symbol" w:char="F06D"/>
            </w:r>
            <w:r w:rsidRPr="004C1647">
              <w:rPr>
                <w:rFonts w:ascii="Arial" w:hAnsi="Arial" w:cs="Arial"/>
                <w:sz w:val="22"/>
                <w:szCs w:val="22"/>
              </w:rPr>
              <w:softHyphen/>
            </w:r>
          </w:p>
          <w:p w:rsidR="00EE68E8" w:rsidRPr="00A7579B" w:rsidRDefault="00EE68E8" w:rsidP="00EE68E8">
            <w:pPr>
              <w:numPr>
                <w:ilvl w:val="2"/>
                <w:numId w:val="23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Investigating the effect of damper setting on </w:t>
            </w:r>
            <w:r w:rsidRPr="00CD1763">
              <w:rPr>
                <w:rFonts w:ascii="Arial" w:hAnsi="Arial" w:cs="Arial"/>
                <w:sz w:val="22"/>
                <w:szCs w:val="22"/>
              </w:rPr>
              <w:sym w:font="Symbol" w:char="F06D"/>
            </w:r>
            <w:r w:rsidRPr="004C1647">
              <w:rPr>
                <w:rFonts w:ascii="Arial" w:hAnsi="Arial" w:cs="Arial"/>
                <w:sz w:val="22"/>
                <w:szCs w:val="22"/>
              </w:rPr>
              <w:softHyphen/>
            </w:r>
            <w:r w:rsidRPr="004C1647">
              <w:rPr>
                <w:rFonts w:ascii="Arial" w:hAnsi="Arial" w:cs="Arial"/>
                <w:sz w:val="22"/>
                <w:szCs w:val="22"/>
                <w:vertAlign w:val="subscri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E68E8" w:rsidRDefault="00EE68E8" w:rsidP="00EE68E8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E68E8" w:rsidRDefault="00A90AB6" w:rsidP="00EE68E8">
            <w:pPr>
              <w:numPr>
                <w:ilvl w:val="0"/>
                <w:numId w:val="23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Compare</w:t>
            </w:r>
            <w:r w:rsidR="00EE68E8">
              <w:rPr>
                <w:rFonts w:ascii="Arial" w:hAnsi="Arial" w:cs="Arial"/>
                <w:sz w:val="22"/>
                <w:szCs w:val="22"/>
              </w:rPr>
              <w:t xml:space="preserve"> the calculated weight transfer due to sprung mass with the weight transfer determined from </w:t>
            </w:r>
            <w:r w:rsidR="00EE68E8" w:rsidRPr="001028BB">
              <w:rPr>
                <w:rFonts w:ascii="Arial" w:hAnsi="Arial" w:cs="Arial"/>
                <w:sz w:val="22"/>
                <w:szCs w:val="22"/>
              </w:rPr>
              <w:t>wheel deflection and wheel rate</w:t>
            </w:r>
            <w:r w:rsidR="00EE68E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and so </w:t>
            </w:r>
            <w:r w:rsidR="00EE68E8">
              <w:rPr>
                <w:rFonts w:ascii="Arial" w:hAnsi="Arial" w:cs="Arial"/>
                <w:sz w:val="22"/>
                <w:szCs w:val="22"/>
              </w:rPr>
              <w:t>demonstrate the validity of using wheel def</w:t>
            </w:r>
            <w:r>
              <w:rPr>
                <w:rFonts w:ascii="Arial" w:hAnsi="Arial" w:cs="Arial"/>
                <w:sz w:val="22"/>
                <w:szCs w:val="22"/>
              </w:rPr>
              <w:t>lection for load measurement</w:t>
            </w:r>
            <w:r w:rsidR="00EE68E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4442B7" w:rsidRPr="004442B7" w:rsidRDefault="004442B7" w:rsidP="004442B7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89D" w:rsidRDefault="0072389D" w:rsidP="0029389C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89D" w:rsidRPr="004442B7" w:rsidRDefault="0072389D" w:rsidP="004442B7">
            <w:pPr>
              <w:ind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42B7">
              <w:rPr>
                <w:rFonts w:ascii="Arial" w:hAnsi="Arial" w:cs="Arial"/>
                <w:b/>
                <w:sz w:val="22"/>
                <w:szCs w:val="22"/>
              </w:rPr>
              <w:t xml:space="preserve">Considerations  </w:t>
            </w:r>
          </w:p>
          <w:p w:rsidR="00CD1763" w:rsidRDefault="00CD1763" w:rsidP="0029389C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442B7" w:rsidRDefault="00CD1763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42B7">
              <w:rPr>
                <w:rFonts w:ascii="Arial" w:hAnsi="Arial" w:cs="Arial"/>
                <w:sz w:val="22"/>
                <w:szCs w:val="22"/>
              </w:rPr>
              <w:t>The test car will be fitted with brake locks to enable front or rear brakes to be locked out of operation</w:t>
            </w:r>
            <w:r w:rsidR="004442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442B7" w:rsidRPr="004442B7" w:rsidRDefault="0072389D" w:rsidP="004442B7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442B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9389C" w:rsidRDefault="009249BE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29389C">
              <w:rPr>
                <w:rFonts w:ascii="Arial" w:hAnsi="Arial" w:cs="Arial"/>
                <w:sz w:val="22"/>
                <w:szCs w:val="22"/>
              </w:rPr>
              <w:t>h</w:t>
            </w:r>
            <w:r w:rsidR="0029389C" w:rsidRPr="0029389C">
              <w:rPr>
                <w:rFonts w:ascii="Arial" w:hAnsi="Arial" w:cs="Arial"/>
                <w:sz w:val="22"/>
                <w:szCs w:val="22"/>
              </w:rPr>
              <w:t>e cg position f</w:t>
            </w:r>
            <w:r w:rsidR="00A7579B">
              <w:rPr>
                <w:rFonts w:ascii="Arial" w:hAnsi="Arial" w:cs="Arial"/>
                <w:sz w:val="22"/>
                <w:szCs w:val="22"/>
              </w:rPr>
              <w:t>or and aft should be determined for the car in its test condition. A</w:t>
            </w:r>
            <w:r w:rsidR="0029389C" w:rsidRPr="0029389C">
              <w:rPr>
                <w:rFonts w:ascii="Arial" w:hAnsi="Arial" w:cs="Arial"/>
                <w:sz w:val="22"/>
                <w:szCs w:val="22"/>
              </w:rPr>
              <w:t>ssume the CG height remains constant</w:t>
            </w:r>
            <w:r w:rsidR="0029389C">
              <w:rPr>
                <w:rFonts w:ascii="Arial" w:hAnsi="Arial" w:cs="Arial"/>
                <w:sz w:val="22"/>
                <w:szCs w:val="22"/>
              </w:rPr>
              <w:t xml:space="preserve"> at value given in the </w:t>
            </w:r>
            <w:r w:rsidR="0072389D">
              <w:rPr>
                <w:rFonts w:ascii="Arial" w:hAnsi="Arial" w:cs="Arial"/>
                <w:sz w:val="22"/>
                <w:szCs w:val="22"/>
              </w:rPr>
              <w:t xml:space="preserve">data table at the end of this brief. </w:t>
            </w:r>
          </w:p>
          <w:p w:rsidR="009249BE" w:rsidRDefault="009249BE" w:rsidP="009249BE">
            <w:pPr>
              <w:ind w:left="72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249BE" w:rsidRDefault="0029389C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most testing will be carried out on the steering pad</w:t>
            </w:r>
            <w:r w:rsidR="001028BB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speeds will be relatively low and braking distances</w:t>
            </w:r>
            <w:r w:rsidR="00A7579B">
              <w:rPr>
                <w:rFonts w:ascii="Arial" w:hAnsi="Arial" w:cs="Arial"/>
                <w:sz w:val="22"/>
                <w:szCs w:val="22"/>
              </w:rPr>
              <w:t xml:space="preserve"> relatively short. </w:t>
            </w:r>
          </w:p>
          <w:p w:rsidR="009249BE" w:rsidRDefault="009249BE" w:rsidP="009249BE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29389C" w:rsidRDefault="0029389C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is important that you consider the limitations of this test and factors that will affect the accuracy of the result</w:t>
            </w:r>
            <w:r w:rsidR="009249BE">
              <w:rPr>
                <w:rFonts w:ascii="Arial" w:hAnsi="Arial" w:cs="Arial"/>
                <w:sz w:val="22"/>
                <w:szCs w:val="22"/>
              </w:rPr>
              <w:t>s obtained</w:t>
            </w:r>
            <w:proofErr w:type="gramStart"/>
            <w:r w:rsidR="009249BE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</w:p>
          <w:p w:rsidR="009249BE" w:rsidRPr="00CD1763" w:rsidRDefault="009249BE" w:rsidP="004442B7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B020F" w:rsidRDefault="007B020F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sz w:val="22"/>
                <w:szCs w:val="22"/>
              </w:rPr>
              <w:t xml:space="preserve">The test will be undertaken on </w:t>
            </w:r>
            <w:r w:rsidR="008F7AD2" w:rsidRPr="00CD1763">
              <w:rPr>
                <w:rFonts w:ascii="Arial" w:hAnsi="Arial" w:cs="Arial"/>
                <w:sz w:val="22"/>
                <w:szCs w:val="22"/>
              </w:rPr>
              <w:t>Thursday 2</w:t>
            </w:r>
            <w:r w:rsidR="00A7579B">
              <w:rPr>
                <w:rFonts w:ascii="Arial" w:hAnsi="Arial" w:cs="Arial"/>
                <w:sz w:val="22"/>
                <w:szCs w:val="22"/>
              </w:rPr>
              <w:t>7</w:t>
            </w:r>
            <w:r w:rsidR="005560D2" w:rsidRPr="00CD1763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5560D2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A4040" w:rsidRPr="00CD1763">
              <w:rPr>
                <w:rFonts w:ascii="Arial" w:hAnsi="Arial" w:cs="Arial"/>
                <w:sz w:val="22"/>
                <w:szCs w:val="22"/>
              </w:rPr>
              <w:t>October for half the class</w:t>
            </w:r>
            <w:r w:rsidR="008F7AD2" w:rsidRPr="00CD1763">
              <w:rPr>
                <w:rFonts w:ascii="Arial" w:hAnsi="Arial" w:cs="Arial"/>
                <w:sz w:val="22"/>
                <w:szCs w:val="22"/>
              </w:rPr>
              <w:t xml:space="preserve"> (in two groups – </w:t>
            </w:r>
            <w:r w:rsidR="00F555FF" w:rsidRPr="00CD1763">
              <w:rPr>
                <w:rFonts w:ascii="Arial" w:hAnsi="Arial" w:cs="Arial"/>
                <w:sz w:val="22"/>
                <w:szCs w:val="22"/>
              </w:rPr>
              <w:t xml:space="preserve">W in the morning and X in </w:t>
            </w:r>
            <w:proofErr w:type="gramStart"/>
            <w:r w:rsidR="00F555FF" w:rsidRPr="00CD1763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8F7AD2" w:rsidRPr="00CD1763">
              <w:rPr>
                <w:rFonts w:ascii="Arial" w:hAnsi="Arial" w:cs="Arial"/>
                <w:sz w:val="22"/>
                <w:szCs w:val="22"/>
              </w:rPr>
              <w:t xml:space="preserve"> afternoon</w:t>
            </w:r>
            <w:proofErr w:type="gramEnd"/>
            <w:r w:rsidR="008F7AD2" w:rsidRPr="00CD1763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9A4040" w:rsidRPr="00CD1763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A7579B">
              <w:rPr>
                <w:rFonts w:ascii="Arial" w:hAnsi="Arial" w:cs="Arial"/>
                <w:sz w:val="22"/>
                <w:szCs w:val="22"/>
              </w:rPr>
              <w:t>3</w:t>
            </w:r>
            <w:r w:rsidR="00A7579B" w:rsidRPr="00A7579B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="00A757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560D2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555FF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6439E" w:rsidRPr="00CD1763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="005560D2" w:rsidRPr="00CD1763">
              <w:rPr>
                <w:rFonts w:ascii="Arial" w:hAnsi="Arial" w:cs="Arial"/>
                <w:sz w:val="22"/>
                <w:szCs w:val="22"/>
              </w:rPr>
              <w:t xml:space="preserve">November </w:t>
            </w:r>
            <w:r w:rsidR="008F7AD2" w:rsidRPr="00CD1763">
              <w:rPr>
                <w:rFonts w:ascii="Arial" w:hAnsi="Arial" w:cs="Arial"/>
                <w:sz w:val="22"/>
                <w:szCs w:val="22"/>
              </w:rPr>
              <w:t xml:space="preserve"> for the other half again in two groups</w:t>
            </w:r>
            <w:r w:rsidR="00F555FF" w:rsidRPr="00CD1763">
              <w:rPr>
                <w:rFonts w:ascii="Arial" w:hAnsi="Arial" w:cs="Arial"/>
                <w:sz w:val="22"/>
                <w:szCs w:val="22"/>
              </w:rPr>
              <w:t xml:space="preserve"> Y in the morning and Z in the afternoon</w:t>
            </w:r>
            <w:r w:rsidR="008F7AD2" w:rsidRPr="00CD1763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76439E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1763">
              <w:rPr>
                <w:rFonts w:ascii="Arial" w:hAnsi="Arial" w:cs="Arial"/>
                <w:sz w:val="22"/>
                <w:szCs w:val="22"/>
              </w:rPr>
              <w:t>at Pembrey. You will be given instructions, concerning the time of leaving the University etc.</w:t>
            </w:r>
            <w:r w:rsidR="00B13F4F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63A2" w:rsidRPr="00CD1763">
              <w:rPr>
                <w:rFonts w:ascii="Arial" w:hAnsi="Arial" w:cs="Arial"/>
                <w:sz w:val="22"/>
                <w:szCs w:val="22"/>
              </w:rPr>
              <w:t>closer to the day.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 On arrival you </w:t>
            </w:r>
            <w:r w:rsidR="00F555FF" w:rsidRPr="00CD1763">
              <w:rPr>
                <w:rFonts w:ascii="Arial" w:hAnsi="Arial" w:cs="Arial"/>
                <w:sz w:val="22"/>
                <w:szCs w:val="22"/>
              </w:rPr>
              <w:t xml:space="preserve">will be responsible </w:t>
            </w:r>
            <w:proofErr w:type="gramStart"/>
            <w:r w:rsidR="00F555FF" w:rsidRPr="00CD1763">
              <w:rPr>
                <w:rFonts w:ascii="Arial" w:hAnsi="Arial" w:cs="Arial"/>
                <w:sz w:val="22"/>
                <w:szCs w:val="22"/>
              </w:rPr>
              <w:t>for  the</w:t>
            </w:r>
            <w:proofErr w:type="gramEnd"/>
            <w:r w:rsidR="00F555FF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13F4F" w:rsidRPr="00CD1763">
              <w:rPr>
                <w:rFonts w:ascii="Arial" w:hAnsi="Arial" w:cs="Arial"/>
                <w:sz w:val="22"/>
                <w:szCs w:val="22"/>
              </w:rPr>
              <w:t xml:space="preserve"> work that is to be undertaken</w:t>
            </w:r>
            <w:r w:rsidRPr="00CD176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C1647" w:rsidRDefault="004C1647" w:rsidP="004C1647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4C1647" w:rsidRDefault="004C1647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Each group has sub-groups 1 and 2 . Sub-group 1 will look at front tyre behaviour and sub-group 2 will look at rear tyre behaviour. </w:t>
            </w:r>
          </w:p>
          <w:p w:rsidR="00A33B46" w:rsidRPr="00CD1763" w:rsidRDefault="00A33B46" w:rsidP="00A33B46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B020F" w:rsidRPr="00CD1763" w:rsidRDefault="007B020F" w:rsidP="007A0C23">
            <w:pPr>
              <w:ind w:left="360"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B020F" w:rsidRDefault="007B020F" w:rsidP="004442B7">
            <w:pPr>
              <w:numPr>
                <w:ilvl w:val="0"/>
                <w:numId w:val="22"/>
              </w:num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sz w:val="22"/>
                <w:szCs w:val="22"/>
              </w:rPr>
              <w:t xml:space="preserve">Once the test has been undertaken and the results obtained you, </w:t>
            </w:r>
            <w:r w:rsidRPr="00CD1763">
              <w:rPr>
                <w:rFonts w:ascii="Arial" w:hAnsi="Arial" w:cs="Arial"/>
                <w:b/>
                <w:sz w:val="22"/>
                <w:szCs w:val="22"/>
                <w:u w:val="single"/>
              </w:rPr>
              <w:t>as an individual,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 need to decide on the best way of demonstrating the </w:t>
            </w:r>
            <w:r w:rsidR="00A90AB6">
              <w:rPr>
                <w:rFonts w:ascii="Arial" w:hAnsi="Arial" w:cs="Arial"/>
                <w:sz w:val="22"/>
                <w:szCs w:val="22"/>
              </w:rPr>
              <w:t>results, analysis and evaluation.</w:t>
            </w:r>
          </w:p>
          <w:p w:rsidR="0029389C" w:rsidRDefault="0029389C" w:rsidP="00CA72F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A72F8" w:rsidRDefault="00CA72F8" w:rsidP="00CA72F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A2ABD" w:rsidRPr="00CA72F8" w:rsidRDefault="00CA2ABD" w:rsidP="00CA72F8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4442B7" w:rsidRDefault="004442B7" w:rsidP="0029389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29389C" w:rsidRPr="004442B7" w:rsidRDefault="0029389C" w:rsidP="004442B7">
            <w:pPr>
              <w:ind w:right="31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442B7">
              <w:rPr>
                <w:rFonts w:ascii="Arial" w:hAnsi="Arial" w:cs="Arial"/>
                <w:b/>
                <w:sz w:val="22"/>
                <w:szCs w:val="22"/>
              </w:rPr>
              <w:t>Your report should contain:</w:t>
            </w:r>
          </w:p>
          <w:p w:rsidR="007A0C23" w:rsidRPr="00CD1763" w:rsidRDefault="007A0C23" w:rsidP="007A0C23">
            <w:pPr>
              <w:ind w:right="31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8315B" w:rsidRPr="00CD1763" w:rsidRDefault="00C457ED" w:rsidP="007A0C23">
            <w:pPr>
              <w:ind w:left="360"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sz w:val="22"/>
                <w:szCs w:val="22"/>
              </w:rPr>
              <w:t>.</w:t>
            </w:r>
            <w:r w:rsidR="0078315B" w:rsidRPr="00CD17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020F" w:rsidRPr="00CD1763">
              <w:rPr>
                <w:rFonts w:ascii="Arial" w:hAnsi="Arial" w:cs="Arial"/>
                <w:sz w:val="22"/>
                <w:szCs w:val="22"/>
              </w:rPr>
              <w:t xml:space="preserve">               </w:t>
            </w:r>
            <w:r w:rsidR="0078315B" w:rsidRPr="00CD1763"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  <w:r w:rsidR="0078315B" w:rsidRPr="00CD1763">
              <w:rPr>
                <w:rFonts w:ascii="Arial" w:hAnsi="Arial" w:cs="Arial"/>
                <w:sz w:val="22"/>
                <w:szCs w:val="22"/>
              </w:rPr>
              <w:t xml:space="preserve"> – What the aim of the assignment is </w:t>
            </w:r>
          </w:p>
          <w:p w:rsidR="0078315B" w:rsidRPr="00CD1763" w:rsidRDefault="0078315B" w:rsidP="007A0C23">
            <w:pPr>
              <w:ind w:left="1440"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b/>
                <w:sz w:val="22"/>
                <w:szCs w:val="22"/>
              </w:rPr>
              <w:t>Methodology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1E779F" w:rsidRPr="00CD1763">
              <w:rPr>
                <w:rFonts w:ascii="Arial" w:hAnsi="Arial" w:cs="Arial"/>
                <w:sz w:val="22"/>
                <w:szCs w:val="22"/>
              </w:rPr>
              <w:t xml:space="preserve">The test procedure </w:t>
            </w:r>
            <w:r w:rsidR="00337B0C">
              <w:rPr>
                <w:rFonts w:ascii="Arial" w:hAnsi="Arial" w:cs="Arial"/>
                <w:sz w:val="22"/>
                <w:szCs w:val="22"/>
              </w:rPr>
              <w:t xml:space="preserve">used </w:t>
            </w:r>
            <w:r w:rsidR="001E779F" w:rsidRPr="00CD1763">
              <w:rPr>
                <w:rFonts w:ascii="Arial" w:hAnsi="Arial" w:cs="Arial"/>
                <w:sz w:val="22"/>
                <w:szCs w:val="22"/>
              </w:rPr>
              <w:t>and h</w:t>
            </w:r>
            <w:r w:rsidRPr="00CD1763">
              <w:rPr>
                <w:rFonts w:ascii="Arial" w:hAnsi="Arial" w:cs="Arial"/>
                <w:sz w:val="22"/>
                <w:szCs w:val="22"/>
              </w:rPr>
              <w:t>ow the</w:t>
            </w:r>
            <w:r w:rsidR="00160F5D" w:rsidRPr="00CD1763">
              <w:rPr>
                <w:rFonts w:ascii="Arial" w:hAnsi="Arial" w:cs="Arial"/>
                <w:sz w:val="22"/>
                <w:szCs w:val="22"/>
              </w:rPr>
              <w:t xml:space="preserve"> measurements were </w:t>
            </w:r>
            <w:r w:rsidRPr="00CD1763">
              <w:rPr>
                <w:rFonts w:ascii="Arial" w:hAnsi="Arial" w:cs="Arial"/>
                <w:sz w:val="22"/>
                <w:szCs w:val="22"/>
              </w:rPr>
              <w:t>taken</w:t>
            </w:r>
            <w:r w:rsidR="001E779F" w:rsidRPr="00CD1763">
              <w:rPr>
                <w:rFonts w:ascii="Arial" w:hAnsi="Arial" w:cs="Arial"/>
                <w:sz w:val="22"/>
                <w:szCs w:val="22"/>
              </w:rPr>
              <w:t xml:space="preserve"> and any changes to the procedure introduced on the day. </w:t>
            </w:r>
            <w:r w:rsidR="00337B0C">
              <w:rPr>
                <w:rFonts w:ascii="Arial" w:hAnsi="Arial" w:cs="Arial"/>
                <w:sz w:val="22"/>
                <w:szCs w:val="22"/>
              </w:rPr>
              <w:t>Details of the auxiliary test undertaken.</w:t>
            </w:r>
          </w:p>
          <w:p w:rsidR="00160F5D" w:rsidRDefault="0078315B" w:rsidP="007A0C23">
            <w:pPr>
              <w:ind w:left="1440"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b/>
                <w:sz w:val="22"/>
                <w:szCs w:val="22"/>
              </w:rPr>
              <w:t>Analysis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6179B7">
              <w:rPr>
                <w:rFonts w:ascii="Arial" w:hAnsi="Arial" w:cs="Arial"/>
                <w:sz w:val="22"/>
                <w:szCs w:val="22"/>
              </w:rPr>
              <w:t xml:space="preserve"> In this section you should </w:t>
            </w:r>
            <w:r w:rsidR="00675457">
              <w:rPr>
                <w:rFonts w:ascii="Arial" w:hAnsi="Arial" w:cs="Arial"/>
                <w:sz w:val="22"/>
                <w:szCs w:val="22"/>
              </w:rPr>
              <w:t>include the results</w:t>
            </w:r>
            <w:r w:rsidR="00A90AB6">
              <w:rPr>
                <w:rFonts w:ascii="Arial" w:hAnsi="Arial" w:cs="Arial"/>
                <w:sz w:val="22"/>
                <w:szCs w:val="22"/>
              </w:rPr>
              <w:t xml:space="preserve"> obtaine</w:t>
            </w:r>
            <w:r w:rsidR="00EE68E8">
              <w:rPr>
                <w:rFonts w:ascii="Arial" w:hAnsi="Arial" w:cs="Arial"/>
                <w:sz w:val="22"/>
                <w:szCs w:val="22"/>
              </w:rPr>
              <w:t>d</w:t>
            </w:r>
            <w:r w:rsidR="00675457">
              <w:rPr>
                <w:rFonts w:ascii="Arial" w:hAnsi="Arial" w:cs="Arial"/>
                <w:sz w:val="22"/>
                <w:szCs w:val="22"/>
              </w:rPr>
              <w:t xml:space="preserve"> and your  analysis </w:t>
            </w:r>
            <w:r w:rsidR="006179B7">
              <w:rPr>
                <w:rFonts w:ascii="Arial" w:hAnsi="Arial" w:cs="Arial"/>
                <w:sz w:val="22"/>
                <w:szCs w:val="22"/>
              </w:rPr>
              <w:t xml:space="preserve"> of  each of the four </w:t>
            </w:r>
            <w:r w:rsidR="00675457">
              <w:rPr>
                <w:rFonts w:ascii="Arial" w:hAnsi="Arial" w:cs="Arial"/>
                <w:sz w:val="22"/>
                <w:szCs w:val="22"/>
              </w:rPr>
              <w:t xml:space="preserve">tasks  </w:t>
            </w:r>
            <w:r w:rsidR="006179B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CC1B16" w:rsidRPr="00CD1763" w:rsidRDefault="0078315B" w:rsidP="007A0C23">
            <w:pPr>
              <w:ind w:left="1440" w:right="3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1763">
              <w:rPr>
                <w:rFonts w:ascii="Arial" w:hAnsi="Arial" w:cs="Arial"/>
                <w:b/>
                <w:sz w:val="22"/>
                <w:szCs w:val="22"/>
              </w:rPr>
              <w:t>Evaluation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1028BB">
              <w:rPr>
                <w:rFonts w:ascii="Arial" w:hAnsi="Arial" w:cs="Arial"/>
                <w:sz w:val="22"/>
                <w:szCs w:val="22"/>
              </w:rPr>
              <w:t>Estimation of</w:t>
            </w:r>
            <w:r w:rsidR="006179B7">
              <w:rPr>
                <w:rFonts w:ascii="Arial" w:hAnsi="Arial" w:cs="Arial"/>
                <w:sz w:val="22"/>
                <w:szCs w:val="22"/>
              </w:rPr>
              <w:t xml:space="preserve"> the validity and implications of the outcomes of each of the </w:t>
            </w:r>
            <w:r w:rsidR="00675457">
              <w:rPr>
                <w:rFonts w:ascii="Arial" w:hAnsi="Arial" w:cs="Arial"/>
                <w:sz w:val="22"/>
                <w:szCs w:val="22"/>
              </w:rPr>
              <w:t>four tasks,</w:t>
            </w:r>
            <w:r w:rsidR="001028B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CD1763">
              <w:rPr>
                <w:rFonts w:ascii="Arial" w:hAnsi="Arial" w:cs="Arial"/>
                <w:sz w:val="22"/>
                <w:szCs w:val="22"/>
              </w:rPr>
              <w:t xml:space="preserve">how the assignment could be improved next time, </w:t>
            </w:r>
            <w:r w:rsidR="00413A50">
              <w:rPr>
                <w:rFonts w:ascii="Arial" w:hAnsi="Arial" w:cs="Arial"/>
                <w:sz w:val="22"/>
                <w:szCs w:val="22"/>
              </w:rPr>
              <w:t xml:space="preserve">further investigations possible and finally how you performed during the testing. </w:t>
            </w:r>
          </w:p>
          <w:p w:rsidR="009249BE" w:rsidRPr="00CD1763" w:rsidRDefault="009249BE" w:rsidP="004442B7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</w:tbl>
    <w:p w:rsidR="00B13F4F" w:rsidRDefault="00B13F4F">
      <w:pPr>
        <w:pStyle w:val="Caption"/>
        <w:rPr>
          <w:rFonts w:ascii="Arial" w:hAnsi="Arial" w:cs="Arial"/>
          <w:sz w:val="22"/>
          <w:szCs w:val="22"/>
        </w:rPr>
      </w:pPr>
    </w:p>
    <w:p w:rsidR="00BF7814" w:rsidRDefault="00BF7814">
      <w:pPr>
        <w:pStyle w:val="Caption"/>
        <w:rPr>
          <w:rFonts w:ascii="Arial" w:hAnsi="Arial" w:cs="Arial"/>
          <w:sz w:val="22"/>
          <w:szCs w:val="22"/>
        </w:rPr>
      </w:pPr>
    </w:p>
    <w:p w:rsidR="00BF7814" w:rsidRDefault="00BF7814">
      <w:pPr>
        <w:pStyle w:val="Caption"/>
        <w:rPr>
          <w:rFonts w:ascii="Arial" w:hAnsi="Arial" w:cs="Arial"/>
          <w:sz w:val="22"/>
          <w:szCs w:val="22"/>
        </w:rPr>
      </w:pPr>
    </w:p>
    <w:p w:rsidR="00607A5D" w:rsidRPr="00FB014B" w:rsidRDefault="00607A5D">
      <w:pPr>
        <w:pStyle w:val="Caption"/>
        <w:rPr>
          <w:rFonts w:ascii="Arial" w:hAnsi="Arial" w:cs="Arial"/>
          <w:sz w:val="22"/>
          <w:szCs w:val="22"/>
        </w:rPr>
      </w:pPr>
      <w:r w:rsidRPr="00FB014B">
        <w:rPr>
          <w:rFonts w:ascii="Arial" w:hAnsi="Arial" w:cs="Arial"/>
          <w:sz w:val="22"/>
          <w:szCs w:val="22"/>
        </w:rPr>
        <w:t>Marking Scheme</w:t>
      </w:r>
    </w:p>
    <w:tbl>
      <w:tblPr>
        <w:tblW w:w="9215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7"/>
        <w:gridCol w:w="899"/>
        <w:gridCol w:w="2309"/>
      </w:tblGrid>
      <w:tr w:rsidR="00607A5D" w:rsidRPr="00FB014B">
        <w:tc>
          <w:tcPr>
            <w:tcW w:w="6007" w:type="dxa"/>
          </w:tcPr>
          <w:p w:rsidR="00607A5D" w:rsidRPr="00FB014B" w:rsidRDefault="00607A5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99" w:type="dxa"/>
          </w:tcPr>
          <w:p w:rsidR="00607A5D" w:rsidRPr="00FB014B" w:rsidRDefault="00607A5D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  <w:r w:rsidRPr="00FB014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309" w:type="dxa"/>
          </w:tcPr>
          <w:p w:rsidR="00607A5D" w:rsidRPr="00FB014B" w:rsidRDefault="00DC48C2">
            <w:pPr>
              <w:pStyle w:val="Heading5"/>
              <w:rPr>
                <w:rFonts w:ascii="Arial" w:hAnsi="Arial" w:cs="Arial"/>
                <w:sz w:val="22"/>
                <w:szCs w:val="22"/>
              </w:rPr>
            </w:pPr>
            <w:r w:rsidRPr="00FB014B">
              <w:rPr>
                <w:rFonts w:ascii="Arial" w:hAnsi="Arial" w:cs="Arial"/>
                <w:sz w:val="22"/>
                <w:szCs w:val="22"/>
              </w:rPr>
              <w:t>Proportion of overall grade of this element</w:t>
            </w:r>
          </w:p>
        </w:tc>
      </w:tr>
      <w:tr w:rsidR="0014276B" w:rsidRPr="00FB014B">
        <w:tc>
          <w:tcPr>
            <w:tcW w:w="6007" w:type="dxa"/>
          </w:tcPr>
          <w:p w:rsidR="0014276B" w:rsidRPr="00337B0C" w:rsidRDefault="001E779F" w:rsidP="00337B0C">
            <w:pPr>
              <w:rPr>
                <w:rFonts w:ascii="Arial" w:hAnsi="Arial" w:cs="Arial"/>
                <w:sz w:val="22"/>
                <w:szCs w:val="22"/>
              </w:rPr>
            </w:pPr>
            <w:r w:rsidRPr="00337B0C">
              <w:rPr>
                <w:rFonts w:ascii="Arial" w:hAnsi="Arial" w:cs="Arial"/>
                <w:sz w:val="22"/>
                <w:szCs w:val="22"/>
              </w:rPr>
              <w:t xml:space="preserve">Quality of experimental test work and collection of data </w:t>
            </w:r>
            <w:r w:rsidR="004C1647" w:rsidRPr="00337B0C">
              <w:rPr>
                <w:rFonts w:ascii="Arial" w:hAnsi="Arial" w:cs="Arial"/>
                <w:sz w:val="22"/>
                <w:szCs w:val="22"/>
              </w:rPr>
              <w:t>This includes the   group’s ability to overcome limitations imposed by  environmental conditions or resources ,  the group’s determination to obtain accurate and consistent results, the group’s use of measures to minimise the effect of uncontrolled variables  and the quality of team working</w:t>
            </w:r>
            <w:r w:rsidR="00337B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7B0C" w:rsidRPr="00337B0C">
              <w:rPr>
                <w:rFonts w:ascii="Arial" w:hAnsi="Arial" w:cs="Arial"/>
                <w:i/>
                <w:sz w:val="22"/>
                <w:szCs w:val="22"/>
              </w:rPr>
              <w:t>(Group</w:t>
            </w:r>
            <w:r w:rsidR="00337B0C">
              <w:rPr>
                <w:rFonts w:ascii="Arial" w:hAnsi="Arial" w:cs="Arial"/>
                <w:i/>
                <w:sz w:val="22"/>
                <w:szCs w:val="22"/>
              </w:rPr>
              <w:t xml:space="preserve"> mark</w:t>
            </w:r>
            <w:r w:rsidR="00337B0C" w:rsidRPr="00337B0C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899" w:type="dxa"/>
          </w:tcPr>
          <w:p w:rsidR="0014276B" w:rsidRPr="00FB014B" w:rsidRDefault="004C1647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09" w:type="dxa"/>
          </w:tcPr>
          <w:p w:rsidR="0014276B" w:rsidRPr="00FB014B" w:rsidRDefault="004C1647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160F5D" w:rsidRPr="00FB014B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105562" w:rsidRPr="00FB014B">
        <w:tc>
          <w:tcPr>
            <w:tcW w:w="6007" w:type="dxa"/>
          </w:tcPr>
          <w:p w:rsidR="00105562" w:rsidRPr="00610C02" w:rsidRDefault="001E779F" w:rsidP="005560D2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Analysis of data </w:t>
            </w:r>
            <w:r w:rsidR="004C1647">
              <w:rPr>
                <w:rFonts w:ascii="Arial" w:hAnsi="Arial" w:cs="Arial"/>
                <w:sz w:val="22"/>
                <w:szCs w:val="22"/>
              </w:rPr>
              <w:t>and presentation of analysis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10C02">
              <w:rPr>
                <w:rFonts w:ascii="Arial" w:hAnsi="Arial" w:cs="Arial"/>
                <w:i/>
                <w:sz w:val="22"/>
                <w:szCs w:val="22"/>
              </w:rPr>
              <w:t>(Individual</w:t>
            </w:r>
            <w:r w:rsidR="00337B0C">
              <w:rPr>
                <w:rFonts w:ascii="Arial" w:hAnsi="Arial" w:cs="Arial"/>
                <w:i/>
                <w:sz w:val="22"/>
                <w:szCs w:val="22"/>
              </w:rPr>
              <w:t xml:space="preserve"> mark</w:t>
            </w:r>
            <w:r w:rsidRPr="00610C02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899" w:type="dxa"/>
          </w:tcPr>
          <w:p w:rsidR="00105562" w:rsidRPr="00FB014B" w:rsidRDefault="004C1647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09" w:type="dxa"/>
          </w:tcPr>
          <w:p w:rsidR="00105562" w:rsidRPr="00FB014B" w:rsidRDefault="004C1647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105562" w:rsidRPr="00FB014B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F42D36" w:rsidRPr="00FB014B">
        <w:tc>
          <w:tcPr>
            <w:tcW w:w="6007" w:type="dxa"/>
          </w:tcPr>
          <w:p w:rsidR="001E779F" w:rsidRPr="00610C02" w:rsidRDefault="00F42D36" w:rsidP="002963A2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FB014B">
              <w:rPr>
                <w:rFonts w:ascii="Arial" w:hAnsi="Arial" w:cs="Arial"/>
                <w:sz w:val="22"/>
                <w:szCs w:val="22"/>
              </w:rPr>
              <w:t>Production of well structured report</w:t>
            </w:r>
            <w:r w:rsidR="002963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3A50">
              <w:rPr>
                <w:rFonts w:ascii="Arial" w:hAnsi="Arial" w:cs="Arial"/>
                <w:sz w:val="22"/>
                <w:szCs w:val="22"/>
              </w:rPr>
              <w:t xml:space="preserve">containing the required elements described above </w:t>
            </w:r>
            <w:r w:rsidR="001E779F" w:rsidRPr="00610C02">
              <w:rPr>
                <w:rFonts w:ascii="Arial" w:hAnsi="Arial" w:cs="Arial"/>
                <w:i/>
                <w:sz w:val="22"/>
                <w:szCs w:val="22"/>
              </w:rPr>
              <w:t>(Individual</w:t>
            </w:r>
            <w:r w:rsidR="00337B0C">
              <w:rPr>
                <w:rFonts w:ascii="Arial" w:hAnsi="Arial" w:cs="Arial"/>
                <w:i/>
                <w:sz w:val="22"/>
                <w:szCs w:val="22"/>
              </w:rPr>
              <w:t xml:space="preserve"> mark</w:t>
            </w:r>
            <w:r w:rsidR="001E779F" w:rsidRPr="00610C02">
              <w:rPr>
                <w:rFonts w:ascii="Arial" w:hAnsi="Arial" w:cs="Arial"/>
                <w:i/>
                <w:sz w:val="22"/>
                <w:szCs w:val="22"/>
              </w:rPr>
              <w:t xml:space="preserve">) </w:t>
            </w:r>
          </w:p>
        </w:tc>
        <w:tc>
          <w:tcPr>
            <w:tcW w:w="899" w:type="dxa"/>
          </w:tcPr>
          <w:p w:rsidR="00F42D36" w:rsidRPr="00FB014B" w:rsidRDefault="004C1647" w:rsidP="00D378E0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9" w:type="dxa"/>
          </w:tcPr>
          <w:p w:rsidR="00D06479" w:rsidRPr="00FB014B" w:rsidRDefault="004C1647" w:rsidP="00B13F4F">
            <w:pPr>
              <w:pStyle w:val="Heading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F42D36" w:rsidRPr="00FB014B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:rsidR="00A63F17" w:rsidRDefault="008168CC" w:rsidP="00A76315">
      <w:pPr>
        <w:rPr>
          <w:szCs w:val="22"/>
        </w:rPr>
      </w:pPr>
      <w:r>
        <w:rPr>
          <w:szCs w:val="22"/>
        </w:rPr>
        <w:t xml:space="preserve">       </w:t>
      </w:r>
      <w:r w:rsidR="00F555FF">
        <w:rPr>
          <w:szCs w:val="22"/>
        </w:rPr>
        <w:t xml:space="preserve">        </w:t>
      </w:r>
      <w:r>
        <w:rPr>
          <w:szCs w:val="22"/>
        </w:rPr>
        <w:t xml:space="preserve"> </w:t>
      </w:r>
    </w:p>
    <w:p w:rsidR="005560D2" w:rsidRDefault="005560D2" w:rsidP="00A76315">
      <w:pPr>
        <w:rPr>
          <w:szCs w:val="22"/>
        </w:rPr>
      </w:pPr>
    </w:p>
    <w:p w:rsidR="005560D2" w:rsidRDefault="005560D2" w:rsidP="00A76315">
      <w:pPr>
        <w:rPr>
          <w:szCs w:val="22"/>
        </w:rPr>
      </w:pPr>
    </w:p>
    <w:tbl>
      <w:tblPr>
        <w:tblW w:w="8790" w:type="dxa"/>
        <w:tblInd w:w="-318" w:type="dxa"/>
        <w:tblLook w:val="04A0"/>
      </w:tblPr>
      <w:tblGrid>
        <w:gridCol w:w="5813"/>
        <w:gridCol w:w="2977"/>
      </w:tblGrid>
      <w:tr w:rsidR="00257985" w:rsidRPr="00257985" w:rsidTr="00262A0B">
        <w:trPr>
          <w:trHeight w:val="30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 xml:space="preserve">Long </w:t>
            </w:r>
            <w:proofErr w:type="spellStart"/>
            <w:r w:rsidRPr="00257985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>accel</w:t>
            </w:r>
            <w:proofErr w:type="spellEnd"/>
            <w:r w:rsidRPr="00257985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 xml:space="preserve"> data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</w:p>
        </w:tc>
      </w:tr>
      <w:tr w:rsidR="00257985" w:rsidRPr="00257985" w:rsidTr="00262A0B">
        <w:trPr>
          <w:trHeight w:val="255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985" w:rsidRPr="00257985" w:rsidRDefault="00257985" w:rsidP="00EC74E2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eastAsia="en-GB"/>
              </w:rPr>
            </w:pPr>
            <w:r w:rsidRPr="00257985">
              <w:rPr>
                <w:rFonts w:ascii="Arial" w:hAnsi="Arial" w:cs="Arial"/>
                <w:lang w:eastAsia="en-GB"/>
              </w:rPr>
              <w:t>CG height for</w:t>
            </w:r>
            <w:r w:rsidRPr="00257985">
              <w:rPr>
                <w:rFonts w:ascii="Arial" w:hAnsi="Arial" w:cs="Arial"/>
                <w:b/>
                <w:bCs/>
                <w:lang w:eastAsia="en-GB"/>
              </w:rPr>
              <w:t xml:space="preserve"> </w:t>
            </w:r>
            <w:r w:rsidR="00EC74E2">
              <w:rPr>
                <w:rFonts w:ascii="Arial" w:hAnsi="Arial" w:cs="Arial"/>
                <w:b/>
                <w:bCs/>
                <w:u w:val="single"/>
                <w:lang w:eastAsia="en-GB"/>
              </w:rPr>
              <w:t xml:space="preserve">sprung </w:t>
            </w:r>
            <w:r w:rsidRPr="00257985">
              <w:rPr>
                <w:rFonts w:ascii="Arial" w:hAnsi="Arial" w:cs="Arial"/>
                <w:lang w:eastAsia="en-GB"/>
              </w:rPr>
              <w:t>mass</w:t>
            </w:r>
            <w:r w:rsidR="00413A50">
              <w:rPr>
                <w:rFonts w:ascii="Arial" w:hAnsi="Arial" w:cs="Arial"/>
                <w:lang w:eastAsia="en-GB"/>
              </w:rPr>
              <w:t xml:space="preserve"> above ground.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  <w:r w:rsidRPr="00257985">
              <w:rPr>
                <w:rFonts w:ascii="Arial" w:hAnsi="Arial" w:cs="Arial"/>
                <w:lang w:eastAsia="en-GB"/>
              </w:rPr>
              <w:t>0.299m</w:t>
            </w:r>
          </w:p>
        </w:tc>
      </w:tr>
      <w:tr w:rsidR="00257985" w:rsidRPr="00257985" w:rsidTr="00262A0B">
        <w:trPr>
          <w:trHeight w:val="255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Wheelba</w:t>
            </w:r>
            <w:r w:rsidRPr="00257985">
              <w:rPr>
                <w:rFonts w:ascii="Arial" w:hAnsi="Arial" w:cs="Arial"/>
                <w:lang w:eastAsia="en-GB"/>
              </w:rPr>
              <w:t xml:space="preserve">se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  <w:r w:rsidRPr="00257985">
              <w:rPr>
                <w:rFonts w:ascii="Arial" w:hAnsi="Arial" w:cs="Arial"/>
                <w:lang w:eastAsia="en-GB"/>
              </w:rPr>
              <w:t>2.351m</w:t>
            </w:r>
          </w:p>
        </w:tc>
      </w:tr>
      <w:tr w:rsidR="00257985" w:rsidRPr="00257985" w:rsidTr="00262A0B">
        <w:trPr>
          <w:trHeight w:val="285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Left front  </w:t>
            </w:r>
            <w:proofErr w:type="spellStart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unsprung</w:t>
            </w:r>
            <w:proofErr w:type="spellEnd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mass   [kg]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38kg</w:t>
            </w:r>
          </w:p>
        </w:tc>
      </w:tr>
      <w:tr w:rsidR="00257985" w:rsidRPr="00257985" w:rsidTr="00262A0B">
        <w:trPr>
          <w:trHeight w:val="285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Right front total </w:t>
            </w:r>
            <w:proofErr w:type="spellStart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unsprung</w:t>
            </w:r>
            <w:proofErr w:type="spellEnd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mass  [kg]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38kg</w:t>
            </w:r>
          </w:p>
        </w:tc>
      </w:tr>
      <w:tr w:rsidR="00257985" w:rsidRPr="00257985" w:rsidTr="00262A0B">
        <w:trPr>
          <w:trHeight w:val="285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Left  rear </w:t>
            </w:r>
            <w:proofErr w:type="spellStart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unsprung</w:t>
            </w:r>
            <w:proofErr w:type="spellEnd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mass  [kg]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44kg</w:t>
            </w:r>
          </w:p>
        </w:tc>
      </w:tr>
      <w:tr w:rsidR="00257985" w:rsidRPr="00257985" w:rsidTr="00262A0B">
        <w:trPr>
          <w:trHeight w:val="285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Right rear </w:t>
            </w:r>
            <w:proofErr w:type="spellStart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unsprung</w:t>
            </w:r>
            <w:proofErr w:type="spellEnd"/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mass  [kg]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985" w:rsidRPr="00257985" w:rsidRDefault="00257985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257985">
              <w:rPr>
                <w:rFonts w:ascii="Arial" w:hAnsi="Arial" w:cs="Arial"/>
                <w:sz w:val="22"/>
                <w:szCs w:val="22"/>
                <w:lang w:eastAsia="en-GB"/>
              </w:rPr>
              <w:t>44kg</w:t>
            </w:r>
          </w:p>
        </w:tc>
      </w:tr>
      <w:tr w:rsidR="00EC74E2" w:rsidRPr="00257985" w:rsidTr="00262A0B">
        <w:trPr>
          <w:trHeight w:val="8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74E2" w:rsidRPr="00257985" w:rsidRDefault="002D2B7A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sz w:val="22"/>
                <w:szCs w:val="22"/>
                <w:lang w:eastAsia="en-GB"/>
              </w:rPr>
              <w:t xml:space="preserve">Rolling radius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C74E2" w:rsidRPr="002D2B7A" w:rsidRDefault="002D2B7A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  <w:r w:rsidRPr="002D2B7A">
              <w:rPr>
                <w:rFonts w:ascii="Arial" w:hAnsi="Arial" w:cs="Arial"/>
                <w:lang w:eastAsia="en-GB"/>
              </w:rPr>
              <w:t>0.275 m</w:t>
            </w:r>
          </w:p>
        </w:tc>
      </w:tr>
      <w:tr w:rsidR="008421C9" w:rsidRPr="00257985" w:rsidTr="00262A0B">
        <w:trPr>
          <w:trHeight w:val="8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21C9" w:rsidRDefault="008421C9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sz w:val="22"/>
                <w:szCs w:val="22"/>
                <w:lang w:eastAsia="en-GB"/>
              </w:rPr>
              <w:t xml:space="preserve">Sprung mass </w:t>
            </w:r>
            <w:r w:rsidR="001D0A15">
              <w:rPr>
                <w:rFonts w:ascii="Arial" w:hAnsi="Arial" w:cs="Arial"/>
                <w:sz w:val="22"/>
                <w:szCs w:val="22"/>
                <w:lang w:eastAsia="en-GB"/>
              </w:rPr>
              <w:t xml:space="preserve">and mass distribution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21C9" w:rsidRPr="002D2B7A" w:rsidRDefault="008421C9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Measured on the day</w:t>
            </w:r>
          </w:p>
        </w:tc>
      </w:tr>
      <w:tr w:rsidR="00262A0B" w:rsidRPr="00257985" w:rsidTr="00262A0B">
        <w:trPr>
          <w:trHeight w:val="8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62A0B" w:rsidRDefault="00262A0B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sz w:val="22"/>
                <w:szCs w:val="22"/>
                <w:lang w:eastAsia="en-GB"/>
              </w:rPr>
              <w:t xml:space="preserve">Velocity ratio  (wheel  travel  to pot travel )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62A0B" w:rsidRDefault="00262A0B" w:rsidP="00262A0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1.62</w:t>
            </w:r>
            <w:r w:rsidR="00393EEF">
              <w:rPr>
                <w:rFonts w:ascii="Arial" w:hAnsi="Arial" w:cs="Arial"/>
                <w:lang w:eastAsia="en-GB"/>
              </w:rPr>
              <w:t>2</w:t>
            </w:r>
          </w:p>
        </w:tc>
      </w:tr>
      <w:tr w:rsidR="00262A0B" w:rsidRPr="00257985" w:rsidTr="00262A0B">
        <w:trPr>
          <w:trHeight w:val="8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62A0B" w:rsidRDefault="00262A0B" w:rsidP="00257985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sz w:val="22"/>
                <w:szCs w:val="22"/>
                <w:lang w:eastAsia="en-GB"/>
              </w:rPr>
              <w:t xml:space="preserve">Suspension Leverage (wheel travel  to spring travel )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62A0B" w:rsidRDefault="00393EEF" w:rsidP="0025798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1.83</w:t>
            </w:r>
          </w:p>
        </w:tc>
      </w:tr>
    </w:tbl>
    <w:p w:rsidR="005560D2" w:rsidRDefault="005560D2" w:rsidP="00A76315">
      <w:pPr>
        <w:rPr>
          <w:szCs w:val="22"/>
        </w:rPr>
      </w:pPr>
    </w:p>
    <w:p w:rsidR="00EE68E8" w:rsidRDefault="00EE68E8" w:rsidP="00EE68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32"/>
          <w:szCs w:val="32"/>
        </w:rPr>
      </w:pPr>
    </w:p>
    <w:p w:rsidR="00EE68E8" w:rsidRDefault="00EE68E8" w:rsidP="00EE68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32"/>
          <w:szCs w:val="32"/>
        </w:rPr>
      </w:pPr>
    </w:p>
    <w:p w:rsidR="00EE68E8" w:rsidRDefault="00EE68E8" w:rsidP="00EE68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32"/>
          <w:szCs w:val="32"/>
        </w:rPr>
      </w:pPr>
    </w:p>
    <w:p w:rsidR="00EE68E8" w:rsidRDefault="00EE68E8" w:rsidP="00EE68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32"/>
          <w:szCs w:val="32"/>
        </w:rPr>
      </w:pPr>
    </w:p>
    <w:p w:rsidR="008421C9" w:rsidRPr="00E93144" w:rsidRDefault="00EE68E8" w:rsidP="00EE68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</w:t>
      </w:r>
      <w:r w:rsidR="008421C9" w:rsidRPr="00E93144">
        <w:rPr>
          <w:rFonts w:ascii="Arial" w:hAnsi="Arial" w:cs="Arial"/>
          <w:b/>
          <w:sz w:val="32"/>
          <w:szCs w:val="32"/>
        </w:rPr>
        <w:t xml:space="preserve">est procedure </w:t>
      </w:r>
      <w:r w:rsidR="008421C9">
        <w:rPr>
          <w:rFonts w:ascii="Arial" w:hAnsi="Arial" w:cs="Arial"/>
          <w:b/>
          <w:sz w:val="32"/>
          <w:szCs w:val="32"/>
        </w:rPr>
        <w:t xml:space="preserve">at </w:t>
      </w:r>
      <w:proofErr w:type="spellStart"/>
      <w:r w:rsidR="008421C9">
        <w:rPr>
          <w:rFonts w:ascii="Arial" w:hAnsi="Arial" w:cs="Arial"/>
          <w:b/>
          <w:sz w:val="32"/>
          <w:szCs w:val="32"/>
        </w:rPr>
        <w:t>Pembrey</w:t>
      </w:r>
      <w:proofErr w:type="spellEnd"/>
    </w:p>
    <w:p w:rsidR="008421C9" w:rsidRDefault="008421C9" w:rsidP="008421C9">
      <w:pPr>
        <w:jc w:val="both"/>
        <w:rPr>
          <w:rFonts w:ascii="Arial" w:hAnsi="Arial" w:cs="Arial"/>
          <w:b/>
          <w:sz w:val="16"/>
          <w:szCs w:val="16"/>
        </w:rPr>
      </w:pPr>
    </w:p>
    <w:p w:rsidR="008421C9" w:rsidRPr="008421C9" w:rsidRDefault="008421C9" w:rsidP="008421C9">
      <w:pPr>
        <w:jc w:val="both"/>
        <w:rPr>
          <w:rFonts w:ascii="Arial" w:hAnsi="Arial" w:cs="Arial"/>
          <w:b/>
          <w:sz w:val="22"/>
          <w:szCs w:val="22"/>
        </w:rPr>
      </w:pPr>
    </w:p>
    <w:p w:rsidR="008421C9" w:rsidRPr="008421C9" w:rsidRDefault="008421C9" w:rsidP="008421C9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 xml:space="preserve">Top up fuel tank outside workshop </w:t>
      </w:r>
    </w:p>
    <w:p w:rsidR="008421C9" w:rsidRPr="008421C9" w:rsidRDefault="008421C9" w:rsidP="008421C9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8421C9" w:rsidRPr="008421C9" w:rsidRDefault="008421C9" w:rsidP="008421C9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>Measure car in  workshop including</w:t>
      </w:r>
    </w:p>
    <w:p w:rsidR="008421C9" w:rsidRPr="008421C9" w:rsidRDefault="008421C9" w:rsidP="008421C9">
      <w:pPr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 xml:space="preserve">ride height, </w:t>
      </w:r>
    </w:p>
    <w:p w:rsidR="008421C9" w:rsidRPr="008421C9" w:rsidRDefault="008421C9" w:rsidP="008421C9">
      <w:pPr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 xml:space="preserve">individual wheel loads, </w:t>
      </w:r>
    </w:p>
    <w:p w:rsidR="008421C9" w:rsidRPr="008421C9" w:rsidRDefault="008421C9" w:rsidP="008421C9">
      <w:pPr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 xml:space="preserve">tyre pressures  </w:t>
      </w:r>
    </w:p>
    <w:p w:rsidR="008421C9" w:rsidRPr="008421C9" w:rsidRDefault="008421C9" w:rsidP="008421C9">
      <w:pPr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>air and track  temperature</w:t>
      </w:r>
    </w:p>
    <w:p w:rsidR="008421C9" w:rsidRPr="008421C9" w:rsidRDefault="008421C9" w:rsidP="008421C9">
      <w:pPr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 xml:space="preserve">fuel level </w:t>
      </w:r>
    </w:p>
    <w:p w:rsidR="008421C9" w:rsidRPr="008421C9" w:rsidRDefault="008421C9" w:rsidP="008421C9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8421C9" w:rsidRDefault="008421C9" w:rsidP="008421C9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8421C9">
        <w:rPr>
          <w:rFonts w:ascii="Arial" w:hAnsi="Arial" w:cs="Arial"/>
          <w:sz w:val="22"/>
          <w:szCs w:val="22"/>
        </w:rPr>
        <w:t>Set up data logging laptop-</w:t>
      </w:r>
      <w:r w:rsidR="00CA2ABD">
        <w:rPr>
          <w:rFonts w:ascii="Arial" w:hAnsi="Arial" w:cs="Arial"/>
          <w:sz w:val="22"/>
          <w:szCs w:val="22"/>
        </w:rPr>
        <w:t xml:space="preserve">and ensure download path is correct </w:t>
      </w:r>
      <w:r w:rsidRPr="008421C9">
        <w:rPr>
          <w:rFonts w:ascii="Arial" w:hAnsi="Arial" w:cs="Arial"/>
          <w:sz w:val="22"/>
          <w:szCs w:val="22"/>
        </w:rPr>
        <w:t xml:space="preserve">in Pi </w:t>
      </w:r>
      <w:proofErr w:type="spellStart"/>
      <w:r w:rsidRPr="008421C9">
        <w:rPr>
          <w:rFonts w:ascii="Arial" w:hAnsi="Arial" w:cs="Arial"/>
          <w:sz w:val="22"/>
          <w:szCs w:val="22"/>
        </w:rPr>
        <w:t>Delta.</w:t>
      </w:r>
      <w:r w:rsidR="00CA2ABD">
        <w:rPr>
          <w:rFonts w:ascii="Arial" w:hAnsi="Arial" w:cs="Arial"/>
          <w:sz w:val="22"/>
          <w:szCs w:val="22"/>
        </w:rPr>
        <w:t>software</w:t>
      </w:r>
      <w:proofErr w:type="spellEnd"/>
      <w:r w:rsidR="00CA2ABD">
        <w:rPr>
          <w:rFonts w:ascii="Arial" w:hAnsi="Arial" w:cs="Arial"/>
          <w:sz w:val="22"/>
          <w:szCs w:val="22"/>
        </w:rPr>
        <w:t xml:space="preserve">. </w:t>
      </w:r>
    </w:p>
    <w:p w:rsidR="00CA2ABD" w:rsidRPr="008421C9" w:rsidRDefault="00CA2ABD" w:rsidP="008421C9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Send car out for first test run with all four wheels braking </w:t>
      </w:r>
    </w:p>
    <w:p w:rsidR="00CA2ABD" w:rsidRDefault="008421C9" w:rsidP="00675457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CA2ABD">
        <w:rPr>
          <w:rFonts w:ascii="Arial" w:hAnsi="Arial" w:cs="Arial"/>
          <w:sz w:val="22"/>
          <w:szCs w:val="22"/>
        </w:rPr>
        <w:t xml:space="preserve">At end of test run and </w:t>
      </w:r>
      <w:r w:rsidR="00675457" w:rsidRPr="00CA2ABD">
        <w:rPr>
          <w:rFonts w:ascii="Arial" w:hAnsi="Arial" w:cs="Arial"/>
          <w:sz w:val="22"/>
          <w:szCs w:val="22"/>
        </w:rPr>
        <w:t>(</w:t>
      </w:r>
      <w:r w:rsidRPr="00CA2ABD">
        <w:rPr>
          <w:rFonts w:ascii="Arial" w:hAnsi="Arial" w:cs="Arial"/>
          <w:sz w:val="22"/>
          <w:szCs w:val="22"/>
        </w:rPr>
        <w:t>on track if possible</w:t>
      </w:r>
      <w:proofErr w:type="gramStart"/>
      <w:r w:rsidR="00675457" w:rsidRPr="00CA2ABD">
        <w:rPr>
          <w:rFonts w:ascii="Arial" w:hAnsi="Arial" w:cs="Arial"/>
          <w:sz w:val="22"/>
          <w:szCs w:val="22"/>
        </w:rPr>
        <w:t>)</w:t>
      </w:r>
      <w:r w:rsidRPr="00CA2ABD">
        <w:rPr>
          <w:rFonts w:ascii="Arial" w:hAnsi="Arial" w:cs="Arial"/>
          <w:sz w:val="22"/>
          <w:szCs w:val="22"/>
        </w:rPr>
        <w:t xml:space="preserve">  download</w:t>
      </w:r>
      <w:proofErr w:type="gramEnd"/>
      <w:r w:rsidRPr="00CA2ABD">
        <w:rPr>
          <w:rFonts w:ascii="Arial" w:hAnsi="Arial" w:cs="Arial"/>
          <w:sz w:val="22"/>
          <w:szCs w:val="22"/>
        </w:rPr>
        <w:t xml:space="preserve"> data,  measure tyre temps. Send car out</w:t>
      </w:r>
      <w:r w:rsidR="00413A50" w:rsidRPr="00CA2ABD">
        <w:rPr>
          <w:rFonts w:ascii="Arial" w:hAnsi="Arial" w:cs="Arial"/>
          <w:sz w:val="22"/>
          <w:szCs w:val="22"/>
        </w:rPr>
        <w:t xml:space="preserve"> again to repeat the test </w:t>
      </w:r>
    </w:p>
    <w:p w:rsidR="00675457" w:rsidRPr="00CA2ABD" w:rsidRDefault="00675457" w:rsidP="00675457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CA2ABD">
        <w:rPr>
          <w:rFonts w:ascii="Arial" w:hAnsi="Arial" w:cs="Arial"/>
          <w:sz w:val="22"/>
          <w:szCs w:val="22"/>
        </w:rPr>
        <w:t>Make sure the correct brake circuit is operational for your group</w:t>
      </w:r>
      <w:r w:rsidR="00CA2ABD">
        <w:rPr>
          <w:rFonts w:ascii="Arial" w:hAnsi="Arial" w:cs="Arial"/>
          <w:sz w:val="22"/>
          <w:szCs w:val="22"/>
        </w:rPr>
        <w:t>’</w:t>
      </w:r>
      <w:r w:rsidRPr="00CA2ABD">
        <w:rPr>
          <w:rFonts w:ascii="Arial" w:hAnsi="Arial" w:cs="Arial"/>
          <w:sz w:val="22"/>
          <w:szCs w:val="22"/>
        </w:rPr>
        <w:t xml:space="preserve">s test </w:t>
      </w:r>
    </w:p>
    <w:p w:rsidR="008421C9" w:rsidRPr="00CA2ABD" w:rsidRDefault="00675457" w:rsidP="00675457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CA2ABD">
        <w:rPr>
          <w:rFonts w:ascii="Arial" w:hAnsi="Arial" w:cs="Arial"/>
          <w:sz w:val="22"/>
          <w:szCs w:val="22"/>
        </w:rPr>
        <w:t xml:space="preserve">Send </w:t>
      </w:r>
      <w:r w:rsidR="00CA2ABD" w:rsidRPr="00CA2ABD">
        <w:rPr>
          <w:rFonts w:ascii="Arial" w:hAnsi="Arial" w:cs="Arial"/>
          <w:sz w:val="22"/>
          <w:szCs w:val="22"/>
        </w:rPr>
        <w:t xml:space="preserve">the </w:t>
      </w:r>
      <w:r w:rsidRPr="00CA2ABD">
        <w:rPr>
          <w:rFonts w:ascii="Arial" w:hAnsi="Arial" w:cs="Arial"/>
          <w:sz w:val="22"/>
          <w:szCs w:val="22"/>
        </w:rPr>
        <w:t xml:space="preserve">car out to undertake test braking </w:t>
      </w:r>
      <w:r w:rsidR="00CA2ABD" w:rsidRPr="00CA2ABD">
        <w:rPr>
          <w:rFonts w:ascii="Arial" w:hAnsi="Arial" w:cs="Arial"/>
          <w:sz w:val="22"/>
          <w:szCs w:val="22"/>
        </w:rPr>
        <w:t xml:space="preserve">with two wheel braking </w:t>
      </w:r>
      <w:r w:rsidRPr="00CA2ABD">
        <w:rPr>
          <w:rFonts w:ascii="Arial" w:hAnsi="Arial" w:cs="Arial"/>
          <w:sz w:val="22"/>
          <w:szCs w:val="22"/>
        </w:rPr>
        <w:t xml:space="preserve">, download data </w:t>
      </w:r>
      <w:r w:rsidR="00CA2ABD">
        <w:rPr>
          <w:rFonts w:ascii="Arial" w:hAnsi="Arial" w:cs="Arial"/>
          <w:sz w:val="22"/>
          <w:szCs w:val="22"/>
        </w:rPr>
        <w:t xml:space="preserve"> and then </w:t>
      </w:r>
      <w:proofErr w:type="spellStart"/>
      <w:r w:rsidRPr="00CA2ABD">
        <w:rPr>
          <w:rFonts w:ascii="Arial" w:hAnsi="Arial" w:cs="Arial"/>
          <w:sz w:val="22"/>
          <w:szCs w:val="22"/>
        </w:rPr>
        <w:t>epeat</w:t>
      </w:r>
      <w:proofErr w:type="spellEnd"/>
      <w:r w:rsidRPr="00CA2ABD">
        <w:rPr>
          <w:rFonts w:ascii="Arial" w:hAnsi="Arial" w:cs="Arial"/>
          <w:sz w:val="22"/>
          <w:szCs w:val="22"/>
        </w:rPr>
        <w:t xml:space="preserve"> test </w:t>
      </w:r>
    </w:p>
    <w:p w:rsidR="00675457" w:rsidRPr="00CA2ABD" w:rsidRDefault="008421C9" w:rsidP="00675457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CA2ABD">
        <w:rPr>
          <w:rFonts w:ascii="Arial" w:hAnsi="Arial" w:cs="Arial"/>
          <w:sz w:val="22"/>
          <w:szCs w:val="22"/>
        </w:rPr>
        <w:t xml:space="preserve">Make changes  for auxiliary tests , start logging </w:t>
      </w:r>
      <w:r w:rsidR="00675457" w:rsidRPr="00CA2ABD">
        <w:rPr>
          <w:rFonts w:ascii="Arial" w:hAnsi="Arial" w:cs="Arial"/>
          <w:sz w:val="22"/>
          <w:szCs w:val="22"/>
        </w:rPr>
        <w:t xml:space="preserve">and </w:t>
      </w:r>
      <w:r w:rsidRPr="00CA2ABD">
        <w:rPr>
          <w:rFonts w:ascii="Arial" w:hAnsi="Arial" w:cs="Arial"/>
          <w:sz w:val="22"/>
          <w:szCs w:val="22"/>
        </w:rPr>
        <w:t>send car out again</w:t>
      </w:r>
      <w:r w:rsidR="00675457" w:rsidRPr="00CA2ABD">
        <w:rPr>
          <w:rFonts w:ascii="Arial" w:hAnsi="Arial" w:cs="Arial"/>
          <w:sz w:val="22"/>
          <w:szCs w:val="22"/>
        </w:rPr>
        <w:t xml:space="preserve">, download data </w:t>
      </w:r>
      <w:r w:rsidR="00CA2ABD" w:rsidRPr="00CA2ABD">
        <w:rPr>
          <w:rFonts w:ascii="Arial" w:hAnsi="Arial" w:cs="Arial"/>
          <w:sz w:val="22"/>
          <w:szCs w:val="22"/>
        </w:rPr>
        <w:t xml:space="preserve"> and then </w:t>
      </w:r>
      <w:r w:rsidR="00CA2ABD">
        <w:rPr>
          <w:rFonts w:ascii="Arial" w:hAnsi="Arial" w:cs="Arial"/>
          <w:sz w:val="22"/>
          <w:szCs w:val="22"/>
        </w:rPr>
        <w:t>r</w:t>
      </w:r>
      <w:r w:rsidR="00675457" w:rsidRPr="00CA2ABD">
        <w:rPr>
          <w:rFonts w:ascii="Arial" w:hAnsi="Arial" w:cs="Arial"/>
          <w:sz w:val="22"/>
          <w:szCs w:val="22"/>
        </w:rPr>
        <w:t xml:space="preserve">epeat test </w:t>
      </w:r>
      <w:r w:rsidRPr="00CA2ABD">
        <w:rPr>
          <w:rFonts w:ascii="Arial" w:hAnsi="Arial" w:cs="Arial"/>
          <w:sz w:val="22"/>
          <w:szCs w:val="22"/>
        </w:rPr>
        <w:t xml:space="preserve"> </w:t>
      </w:r>
    </w:p>
    <w:p w:rsidR="00CA2ABD" w:rsidRDefault="008421C9" w:rsidP="00675457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675457">
        <w:rPr>
          <w:rFonts w:ascii="Arial" w:hAnsi="Arial" w:cs="Arial"/>
          <w:sz w:val="22"/>
          <w:szCs w:val="22"/>
        </w:rPr>
        <w:t xml:space="preserve">For the auxiliary test you need to decide </w:t>
      </w:r>
      <w:r w:rsidR="00CA2ABD">
        <w:rPr>
          <w:rFonts w:ascii="Arial" w:hAnsi="Arial" w:cs="Arial"/>
          <w:sz w:val="22"/>
          <w:szCs w:val="22"/>
        </w:rPr>
        <w:t xml:space="preserve">on the range of the parameter being </w:t>
      </w:r>
      <w:proofErr w:type="gramStart"/>
      <w:r w:rsidR="00CA2ABD">
        <w:rPr>
          <w:rFonts w:ascii="Arial" w:hAnsi="Arial" w:cs="Arial"/>
          <w:sz w:val="22"/>
          <w:szCs w:val="22"/>
        </w:rPr>
        <w:t>investigated .</w:t>
      </w:r>
      <w:proofErr w:type="gramEnd"/>
      <w:r w:rsidR="00CA2ABD">
        <w:rPr>
          <w:rFonts w:ascii="Arial" w:hAnsi="Arial" w:cs="Arial"/>
          <w:sz w:val="22"/>
          <w:szCs w:val="22"/>
        </w:rPr>
        <w:t xml:space="preserve"> This will depend mainly on the time available but for example if tyre pressure is being investigated then a high pressure (30 psi) and a low pressure (10 psi) setting would be worth looking at  Similarly for damping very  soft ( 20 clicks)  and very hard ( 2 clicks)   would be suitable.</w:t>
      </w:r>
    </w:p>
    <w:p w:rsidR="008421C9" w:rsidRPr="00675457" w:rsidRDefault="00EE68E8" w:rsidP="00675457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You need </w:t>
      </w:r>
      <w:r w:rsidR="008421C9" w:rsidRPr="00675457">
        <w:rPr>
          <w:rFonts w:ascii="Arial" w:hAnsi="Arial" w:cs="Arial"/>
          <w:sz w:val="22"/>
          <w:szCs w:val="22"/>
        </w:rPr>
        <w:t xml:space="preserve"> to ensure the</w:t>
      </w:r>
      <w:r w:rsidR="00CA2ABD">
        <w:rPr>
          <w:rFonts w:ascii="Arial" w:hAnsi="Arial" w:cs="Arial"/>
          <w:sz w:val="22"/>
          <w:szCs w:val="22"/>
        </w:rPr>
        <w:t xml:space="preserve"> reliability and repeatability </w:t>
      </w:r>
      <w:r w:rsidR="008421C9" w:rsidRPr="00675457">
        <w:rPr>
          <w:rFonts w:ascii="Arial" w:hAnsi="Arial" w:cs="Arial"/>
          <w:sz w:val="22"/>
          <w:szCs w:val="22"/>
        </w:rPr>
        <w:t xml:space="preserve">of the results </w:t>
      </w:r>
      <w:r>
        <w:rPr>
          <w:rFonts w:ascii="Arial" w:hAnsi="Arial" w:cs="Arial"/>
          <w:sz w:val="22"/>
          <w:szCs w:val="22"/>
        </w:rPr>
        <w:t xml:space="preserve">obtained </w:t>
      </w:r>
      <w:r w:rsidR="008421C9" w:rsidRPr="00675457">
        <w:rPr>
          <w:rFonts w:ascii="Arial" w:hAnsi="Arial" w:cs="Arial"/>
          <w:sz w:val="22"/>
          <w:szCs w:val="22"/>
        </w:rPr>
        <w:t xml:space="preserve">and the choice you have includes doing  </w:t>
      </w:r>
      <w:r>
        <w:rPr>
          <w:rFonts w:ascii="Arial" w:hAnsi="Arial" w:cs="Arial"/>
          <w:sz w:val="22"/>
          <w:szCs w:val="22"/>
        </w:rPr>
        <w:t xml:space="preserve">two runs </w:t>
      </w:r>
      <w:r w:rsidR="008421C9" w:rsidRPr="00675457">
        <w:rPr>
          <w:rFonts w:ascii="Arial" w:hAnsi="Arial" w:cs="Arial"/>
          <w:sz w:val="22"/>
          <w:szCs w:val="22"/>
        </w:rPr>
        <w:t xml:space="preserve"> on each parameter setting or to do single  ru</w:t>
      </w:r>
      <w:r>
        <w:rPr>
          <w:rFonts w:ascii="Arial" w:hAnsi="Arial" w:cs="Arial"/>
          <w:sz w:val="22"/>
          <w:szCs w:val="22"/>
        </w:rPr>
        <w:t xml:space="preserve">ns and repeat the whole process.  </w:t>
      </w:r>
      <w:r w:rsidR="008421C9" w:rsidRPr="00675457">
        <w:rPr>
          <w:rFonts w:ascii="Arial" w:hAnsi="Arial" w:cs="Arial"/>
          <w:sz w:val="22"/>
          <w:szCs w:val="22"/>
        </w:rPr>
        <w:t xml:space="preserve">Each will have </w:t>
      </w:r>
      <w:r>
        <w:rPr>
          <w:rFonts w:ascii="Arial" w:hAnsi="Arial" w:cs="Arial"/>
          <w:sz w:val="22"/>
          <w:szCs w:val="22"/>
        </w:rPr>
        <w:t>advantages and disadvantages.</w:t>
      </w:r>
    </w:p>
    <w:p w:rsidR="005560D2" w:rsidRPr="008421C9" w:rsidRDefault="005560D2" w:rsidP="00A76315">
      <w:pPr>
        <w:rPr>
          <w:sz w:val="22"/>
          <w:szCs w:val="22"/>
        </w:rPr>
      </w:pPr>
    </w:p>
    <w:p w:rsidR="008421C9" w:rsidRPr="008421C9" w:rsidRDefault="008421C9">
      <w:pPr>
        <w:overflowPunct/>
        <w:autoSpaceDE/>
        <w:autoSpaceDN/>
        <w:adjustRightInd/>
        <w:textAlignment w:val="auto"/>
        <w:rPr>
          <w:sz w:val="22"/>
          <w:szCs w:val="22"/>
        </w:rPr>
      </w:pPr>
      <w:r w:rsidRPr="008421C9">
        <w:rPr>
          <w:sz w:val="22"/>
          <w:szCs w:val="22"/>
        </w:rPr>
        <w:br w:type="page"/>
      </w:r>
    </w:p>
    <w:p w:rsidR="005560D2" w:rsidRDefault="005560D2" w:rsidP="00A76315">
      <w:pPr>
        <w:rPr>
          <w:szCs w:val="22"/>
        </w:rPr>
      </w:pPr>
    </w:p>
    <w:p w:rsidR="005560D2" w:rsidRDefault="005560D2" w:rsidP="00A76315">
      <w:pPr>
        <w:rPr>
          <w:szCs w:val="22"/>
        </w:rPr>
      </w:pPr>
    </w:p>
    <w:p w:rsidR="005560D2" w:rsidRDefault="005560D2" w:rsidP="00A76315">
      <w:pPr>
        <w:rPr>
          <w:szCs w:val="22"/>
        </w:rPr>
      </w:pPr>
    </w:p>
    <w:p w:rsidR="0017195E" w:rsidRDefault="00337B0C" w:rsidP="0017195E">
      <w:pPr>
        <w:ind w:left="4320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-466090</wp:posOffset>
            </wp:positionH>
            <wp:positionV relativeFrom="paragraph">
              <wp:posOffset>-647700</wp:posOffset>
            </wp:positionV>
            <wp:extent cx="5969000" cy="657225"/>
            <wp:effectExtent l="19050" t="0" r="0" b="0"/>
            <wp:wrapSquare wrapText="bothSides"/>
            <wp:docPr id="52" name="Picture 52" descr="SMU-Logo-Mono-Long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MU-Logo-Mono-Long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195E" w:rsidRPr="00FB014B">
        <w:rPr>
          <w:rFonts w:ascii="Arial" w:hAnsi="Arial" w:cs="Arial"/>
          <w:i/>
          <w:sz w:val="22"/>
          <w:szCs w:val="22"/>
        </w:rPr>
        <w:t xml:space="preserve">     School of Automotive Engineering</w:t>
      </w:r>
    </w:p>
    <w:p w:rsidR="00AD13D0" w:rsidRPr="00FB014B" w:rsidRDefault="00AD13D0" w:rsidP="0017195E">
      <w:pPr>
        <w:ind w:left="4320"/>
        <w:jc w:val="center"/>
        <w:rPr>
          <w:rFonts w:ascii="Arial" w:hAnsi="Arial" w:cs="Arial"/>
          <w:i/>
          <w:sz w:val="22"/>
          <w:szCs w:val="22"/>
        </w:rPr>
      </w:pPr>
    </w:p>
    <w:tbl>
      <w:tblPr>
        <w:tblW w:w="9498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119"/>
        <w:gridCol w:w="6379"/>
      </w:tblGrid>
      <w:tr w:rsidR="008A0E14" w:rsidRPr="00FB014B"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6379" w:type="dxa"/>
          </w:tcPr>
          <w:p w:rsidR="008A0E14" w:rsidRPr="00FB014B" w:rsidRDefault="00AF178B" w:rsidP="002959AB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Group </w:t>
            </w:r>
            <w:r>
              <w:rPr>
                <w:rFonts w:ascii="Arial" w:hAnsi="Arial" w:cs="Arial"/>
                <w:sz w:val="22"/>
                <w:szCs w:val="22"/>
              </w:rPr>
              <w:softHyphen/>
              <w:t>__</w:t>
            </w:r>
          </w:p>
        </w:tc>
      </w:tr>
      <w:tr w:rsidR="008A0E14" w:rsidRPr="00FB014B">
        <w:trPr>
          <w:trHeight w:val="540"/>
        </w:trPr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 xml:space="preserve">Assessor : </w:t>
            </w:r>
          </w:p>
        </w:tc>
        <w:tc>
          <w:tcPr>
            <w:tcW w:w="6379" w:type="dxa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014B">
              <w:rPr>
                <w:rFonts w:ascii="Arial" w:hAnsi="Arial" w:cs="Arial"/>
                <w:sz w:val="22"/>
                <w:szCs w:val="22"/>
              </w:rPr>
              <w:t xml:space="preserve">Roger Dowden </w:t>
            </w:r>
          </w:p>
        </w:tc>
      </w:tr>
      <w:tr w:rsidR="008A0E14" w:rsidRPr="00FB014B"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6379" w:type="dxa"/>
          </w:tcPr>
          <w:p w:rsidR="008A0E14" w:rsidRPr="00610C02" w:rsidRDefault="00610C02" w:rsidP="002959AB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0C02">
              <w:rPr>
                <w:rFonts w:ascii="Arial" w:hAnsi="Arial" w:cs="Arial"/>
                <w:sz w:val="22"/>
                <w:szCs w:val="22"/>
              </w:rPr>
              <w:t>Vehicle Track Testing</w:t>
            </w:r>
          </w:p>
        </w:tc>
      </w:tr>
      <w:tr w:rsidR="008A0E14" w:rsidRPr="00FB014B"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6379" w:type="dxa"/>
          </w:tcPr>
          <w:p w:rsidR="00610C02" w:rsidRPr="00610C02" w:rsidRDefault="00610C02" w:rsidP="00610C02">
            <w:pPr>
              <w:rPr>
                <w:rFonts w:ascii="Arial" w:hAnsi="Arial" w:cs="Arial"/>
                <w:sz w:val="22"/>
                <w:szCs w:val="22"/>
              </w:rPr>
            </w:pPr>
            <w:r w:rsidRPr="00610C02">
              <w:rPr>
                <w:rFonts w:ascii="Arial" w:hAnsi="Arial" w:cs="Arial"/>
                <w:sz w:val="22"/>
                <w:szCs w:val="22"/>
              </w:rPr>
              <w:t xml:space="preserve">BEng Motorsport Engineering and Design </w:t>
            </w:r>
          </w:p>
          <w:p w:rsidR="008A0E14" w:rsidRPr="00FB014B" w:rsidRDefault="00610C02" w:rsidP="00610C02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610C02">
              <w:rPr>
                <w:rFonts w:ascii="Arial" w:hAnsi="Arial" w:cs="Arial"/>
                <w:sz w:val="22"/>
                <w:szCs w:val="22"/>
              </w:rPr>
              <w:t>BEng Automotive Engineering</w:t>
            </w:r>
          </w:p>
        </w:tc>
      </w:tr>
      <w:tr w:rsidR="008A0E14" w:rsidRPr="00FB014B"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6379" w:type="dxa"/>
          </w:tcPr>
          <w:p w:rsidR="008A0E14" w:rsidRPr="00610C02" w:rsidRDefault="00610C02" w:rsidP="00F555FF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10C02">
              <w:rPr>
                <w:rFonts w:ascii="Arial" w:hAnsi="Arial" w:cs="Arial"/>
                <w:sz w:val="22"/>
                <w:szCs w:val="22"/>
              </w:rPr>
              <w:t xml:space="preserve">Vehicle  Dynamics </w:t>
            </w:r>
          </w:p>
        </w:tc>
      </w:tr>
      <w:tr w:rsidR="008A0E14" w:rsidRPr="00FB014B"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Submission Date:</w:t>
            </w:r>
          </w:p>
        </w:tc>
        <w:tc>
          <w:tcPr>
            <w:tcW w:w="6379" w:type="dxa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0E14" w:rsidRPr="00FB014B">
        <w:tc>
          <w:tcPr>
            <w:tcW w:w="3119" w:type="dxa"/>
            <w:shd w:val="clear" w:color="auto" w:fill="auto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014B">
              <w:rPr>
                <w:rFonts w:ascii="Arial" w:hAnsi="Arial" w:cs="Arial"/>
                <w:b/>
                <w:sz w:val="22"/>
                <w:szCs w:val="22"/>
              </w:rPr>
              <w:t>Grade Awarded:</w:t>
            </w:r>
          </w:p>
        </w:tc>
        <w:tc>
          <w:tcPr>
            <w:tcW w:w="6379" w:type="dxa"/>
          </w:tcPr>
          <w:p w:rsidR="008A0E14" w:rsidRPr="00FB014B" w:rsidRDefault="008A0E14" w:rsidP="002959AB">
            <w:pPr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6479" w:rsidRPr="00FB014B">
        <w:tc>
          <w:tcPr>
            <w:tcW w:w="9498" w:type="dxa"/>
            <w:gridSpan w:val="2"/>
            <w:shd w:val="clear" w:color="auto" w:fill="auto"/>
          </w:tcPr>
          <w:p w:rsidR="00C726F3" w:rsidRPr="00C726F3" w:rsidRDefault="004C1647" w:rsidP="00C726F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C1647">
              <w:rPr>
                <w:rFonts w:ascii="Arial" w:hAnsi="Arial" w:cs="Arial"/>
                <w:sz w:val="16"/>
                <w:szCs w:val="16"/>
              </w:rPr>
              <w:t xml:space="preserve">Quality of experimental test work and collection of data </w:t>
            </w:r>
            <w:r w:rsidRPr="004C1647">
              <w:rPr>
                <w:rFonts w:ascii="Arial" w:hAnsi="Arial" w:cs="Arial"/>
                <w:i/>
                <w:sz w:val="16"/>
                <w:szCs w:val="16"/>
              </w:rPr>
              <w:t>(Group)</w:t>
            </w:r>
            <w:r w:rsidR="00C726F3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="00C726F3">
              <w:rPr>
                <w:rFonts w:ascii="Arial" w:hAnsi="Arial" w:cs="Arial"/>
                <w:sz w:val="16"/>
                <w:szCs w:val="16"/>
              </w:rPr>
              <w:t xml:space="preserve">Including  </w:t>
            </w:r>
            <w:r w:rsidR="00AF178B">
              <w:rPr>
                <w:rFonts w:ascii="Arial" w:hAnsi="Arial" w:cs="Arial"/>
                <w:sz w:val="16"/>
                <w:szCs w:val="16"/>
              </w:rPr>
              <w:t>g</w:t>
            </w:r>
            <w:r w:rsidR="00C726F3" w:rsidRPr="00C726F3">
              <w:rPr>
                <w:rFonts w:ascii="Arial" w:hAnsi="Arial" w:cs="Arial"/>
                <w:sz w:val="16"/>
                <w:szCs w:val="16"/>
              </w:rPr>
              <w:t>roup’s</w:t>
            </w:r>
            <w:proofErr w:type="gramEnd"/>
            <w:r w:rsidR="00C726F3" w:rsidRPr="00C726F3">
              <w:rPr>
                <w:rFonts w:ascii="Arial" w:hAnsi="Arial" w:cs="Arial"/>
                <w:sz w:val="16"/>
                <w:szCs w:val="16"/>
              </w:rPr>
              <w:t xml:space="preserve"> ability to overcome limitations imposed by  environmental conditions or resources </w:t>
            </w:r>
            <w:r w:rsidR="00C726F3">
              <w:rPr>
                <w:rFonts w:ascii="Arial" w:hAnsi="Arial" w:cs="Arial"/>
                <w:sz w:val="16"/>
                <w:szCs w:val="16"/>
              </w:rPr>
              <w:t>,  group’s d</w:t>
            </w:r>
            <w:r w:rsidR="00C726F3" w:rsidRPr="00C726F3">
              <w:rPr>
                <w:rFonts w:ascii="Arial" w:hAnsi="Arial" w:cs="Arial"/>
                <w:sz w:val="16"/>
                <w:szCs w:val="16"/>
              </w:rPr>
              <w:t xml:space="preserve">etermination to obtain </w:t>
            </w:r>
            <w:r w:rsidR="00C726F3">
              <w:rPr>
                <w:rFonts w:ascii="Arial" w:hAnsi="Arial" w:cs="Arial"/>
                <w:sz w:val="16"/>
                <w:szCs w:val="16"/>
              </w:rPr>
              <w:t xml:space="preserve">accurate and consistent results, </w:t>
            </w:r>
            <w:r w:rsidR="00AF178B">
              <w:rPr>
                <w:rFonts w:ascii="Arial" w:hAnsi="Arial" w:cs="Arial"/>
                <w:sz w:val="16"/>
                <w:szCs w:val="16"/>
              </w:rPr>
              <w:t xml:space="preserve">group’s </w:t>
            </w:r>
            <w:r w:rsidR="00C726F3">
              <w:rPr>
                <w:rFonts w:ascii="Arial" w:hAnsi="Arial" w:cs="Arial"/>
                <w:sz w:val="16"/>
                <w:szCs w:val="16"/>
              </w:rPr>
              <w:t xml:space="preserve">use of </w:t>
            </w:r>
            <w:r w:rsidR="00C726F3" w:rsidRPr="00C726F3">
              <w:rPr>
                <w:rFonts w:ascii="Arial" w:hAnsi="Arial" w:cs="Arial"/>
                <w:sz w:val="16"/>
                <w:szCs w:val="16"/>
              </w:rPr>
              <w:t xml:space="preserve">measures to minimise </w:t>
            </w:r>
            <w:r w:rsidR="00C726F3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C726F3" w:rsidRPr="00C726F3">
              <w:rPr>
                <w:rFonts w:ascii="Arial" w:hAnsi="Arial" w:cs="Arial"/>
                <w:sz w:val="16"/>
                <w:szCs w:val="16"/>
              </w:rPr>
              <w:t>ef</w:t>
            </w:r>
            <w:r w:rsidR="00C726F3">
              <w:rPr>
                <w:rFonts w:ascii="Arial" w:hAnsi="Arial" w:cs="Arial"/>
                <w:sz w:val="16"/>
                <w:szCs w:val="16"/>
              </w:rPr>
              <w:t xml:space="preserve">fect of uncontrolled variables </w:t>
            </w:r>
            <w:r w:rsidR="00AF178B">
              <w:rPr>
                <w:rFonts w:ascii="Arial" w:hAnsi="Arial" w:cs="Arial"/>
                <w:sz w:val="16"/>
                <w:szCs w:val="16"/>
              </w:rPr>
              <w:t xml:space="preserve"> and the quality</w:t>
            </w:r>
            <w:r w:rsidR="00C726F3">
              <w:rPr>
                <w:rFonts w:ascii="Arial" w:hAnsi="Arial" w:cs="Arial"/>
                <w:sz w:val="16"/>
                <w:szCs w:val="16"/>
              </w:rPr>
              <w:t xml:space="preserve"> of team working </w:t>
            </w:r>
            <w:r>
              <w:rPr>
                <w:rFonts w:ascii="Arial" w:hAnsi="Arial" w:cs="Arial"/>
                <w:sz w:val="16"/>
                <w:szCs w:val="16"/>
              </w:rPr>
              <w:t>(3</w:t>
            </w:r>
            <w:r w:rsidR="00AF178B" w:rsidRPr="0017602B">
              <w:rPr>
                <w:rFonts w:ascii="Arial" w:hAnsi="Arial" w:cs="Arial"/>
                <w:sz w:val="16"/>
                <w:szCs w:val="16"/>
              </w:rPr>
              <w:t xml:space="preserve">0%) </w:t>
            </w:r>
            <w:r w:rsidR="00AF178B">
              <w:rPr>
                <w:rFonts w:ascii="Arial" w:hAnsi="Arial" w:cs="Arial"/>
                <w:sz w:val="16"/>
                <w:szCs w:val="16"/>
              </w:rPr>
              <w:t xml:space="preserve">Group </w:t>
            </w:r>
            <w:r w:rsidR="00AF178B" w:rsidRPr="0017602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F178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726F3" w:rsidRPr="00C726F3" w:rsidRDefault="00C726F3" w:rsidP="00C726F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726F3" w:rsidRDefault="00C726F3" w:rsidP="004442B7">
            <w:pPr>
              <w:rPr>
                <w:rFonts w:ascii="Arial" w:hAnsi="Arial" w:cs="Arial"/>
                <w:sz w:val="16"/>
                <w:szCs w:val="16"/>
              </w:rPr>
            </w:pPr>
          </w:p>
          <w:p w:rsidR="00AF178B" w:rsidRDefault="00AF178B" w:rsidP="004442B7">
            <w:pPr>
              <w:rPr>
                <w:rFonts w:ascii="Arial" w:hAnsi="Arial" w:cs="Arial"/>
                <w:sz w:val="16"/>
                <w:szCs w:val="16"/>
              </w:rPr>
            </w:pPr>
          </w:p>
          <w:p w:rsidR="00C726F3" w:rsidRDefault="00C726F3" w:rsidP="004442B7">
            <w:pPr>
              <w:rPr>
                <w:rFonts w:ascii="Arial" w:hAnsi="Arial" w:cs="Arial"/>
                <w:sz w:val="16"/>
                <w:szCs w:val="16"/>
              </w:rPr>
            </w:pPr>
          </w:p>
          <w:p w:rsidR="00337B0C" w:rsidRDefault="00337B0C" w:rsidP="004442B7">
            <w:pPr>
              <w:rPr>
                <w:rFonts w:ascii="Arial" w:hAnsi="Arial" w:cs="Arial"/>
                <w:sz w:val="16"/>
                <w:szCs w:val="16"/>
              </w:rPr>
            </w:pPr>
          </w:p>
          <w:p w:rsidR="00337B0C" w:rsidRDefault="00337B0C" w:rsidP="004442B7">
            <w:pPr>
              <w:rPr>
                <w:rFonts w:ascii="Arial" w:hAnsi="Arial" w:cs="Arial"/>
                <w:sz w:val="16"/>
                <w:szCs w:val="16"/>
              </w:rPr>
            </w:pPr>
          </w:p>
          <w:p w:rsidR="00D06479" w:rsidRDefault="002F7EF4" w:rsidP="004442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  <w:p w:rsidR="00337B0C" w:rsidRDefault="00337B0C" w:rsidP="004442B7">
            <w:pPr>
              <w:rPr>
                <w:rFonts w:ascii="Arial" w:hAnsi="Arial" w:cs="Arial"/>
                <w:sz w:val="16"/>
                <w:szCs w:val="16"/>
              </w:rPr>
            </w:pPr>
          </w:p>
          <w:p w:rsidR="004442B7" w:rsidRPr="00FB014B" w:rsidRDefault="004442B7" w:rsidP="004442B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726F3" w:rsidRPr="00FB014B">
        <w:tc>
          <w:tcPr>
            <w:tcW w:w="9498" w:type="dxa"/>
            <w:gridSpan w:val="2"/>
            <w:shd w:val="clear" w:color="auto" w:fill="auto"/>
          </w:tcPr>
          <w:p w:rsidR="00C726F3" w:rsidRDefault="004C1647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Analysis of data </w:t>
            </w:r>
            <w:proofErr w:type="gramStart"/>
            <w:r>
              <w:rPr>
                <w:rFonts w:ascii="Arial" w:hAnsi="Arial" w:cs="Arial"/>
                <w:i/>
                <w:sz w:val="16"/>
                <w:szCs w:val="16"/>
              </w:rPr>
              <w:t>( 5</w:t>
            </w:r>
            <w:r w:rsidR="00C726F3" w:rsidRPr="00C726F3">
              <w:rPr>
                <w:rFonts w:ascii="Arial" w:hAnsi="Arial" w:cs="Arial"/>
                <w:i/>
                <w:sz w:val="16"/>
                <w:szCs w:val="16"/>
              </w:rPr>
              <w:t>0</w:t>
            </w:r>
            <w:proofErr w:type="gramEnd"/>
            <w:r w:rsidR="00C726F3" w:rsidRPr="00C726F3">
              <w:rPr>
                <w:rFonts w:ascii="Arial" w:hAnsi="Arial" w:cs="Arial"/>
                <w:i/>
                <w:sz w:val="16"/>
                <w:szCs w:val="16"/>
              </w:rPr>
              <w:t>%)  (Individual)</w:t>
            </w:r>
          </w:p>
          <w:p w:rsid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F178B" w:rsidRDefault="00AF178B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F178B" w:rsidRDefault="00AF178B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726F3" w:rsidRP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C726F3" w:rsidRPr="00FB014B">
        <w:tc>
          <w:tcPr>
            <w:tcW w:w="9498" w:type="dxa"/>
            <w:gridSpan w:val="2"/>
            <w:shd w:val="clear" w:color="auto" w:fill="auto"/>
          </w:tcPr>
          <w:p w:rsid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C726F3">
              <w:rPr>
                <w:rFonts w:ascii="Arial" w:hAnsi="Arial" w:cs="Arial"/>
                <w:i/>
                <w:sz w:val="16"/>
                <w:szCs w:val="16"/>
              </w:rPr>
              <w:t>Productio</w:t>
            </w:r>
            <w:r w:rsidR="004C1647">
              <w:rPr>
                <w:rFonts w:ascii="Arial" w:hAnsi="Arial" w:cs="Arial"/>
                <w:i/>
                <w:sz w:val="16"/>
                <w:szCs w:val="16"/>
              </w:rPr>
              <w:t xml:space="preserve">n of well structured </w:t>
            </w:r>
            <w:proofErr w:type="gramStart"/>
            <w:r w:rsidR="004C1647">
              <w:rPr>
                <w:rFonts w:ascii="Arial" w:hAnsi="Arial" w:cs="Arial"/>
                <w:i/>
                <w:sz w:val="16"/>
                <w:szCs w:val="16"/>
              </w:rPr>
              <w:t>report  (</w:t>
            </w:r>
            <w:proofErr w:type="gramEnd"/>
            <w:r w:rsidR="004C1647">
              <w:rPr>
                <w:rFonts w:ascii="Arial" w:hAnsi="Arial" w:cs="Arial"/>
                <w:i/>
                <w:sz w:val="16"/>
                <w:szCs w:val="16"/>
              </w:rPr>
              <w:t xml:space="preserve"> 2</w:t>
            </w:r>
            <w:r w:rsidRPr="00C726F3">
              <w:rPr>
                <w:rFonts w:ascii="Arial" w:hAnsi="Arial" w:cs="Arial"/>
                <w:i/>
                <w:sz w:val="16"/>
                <w:szCs w:val="16"/>
              </w:rPr>
              <w:t xml:space="preserve">0%) (Individual) </w:t>
            </w:r>
          </w:p>
          <w:p w:rsid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F178B" w:rsidRDefault="00AF178B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F178B" w:rsidRDefault="00AF178B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37B0C" w:rsidRDefault="00337B0C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F178B" w:rsidRDefault="00AF178B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AF178B" w:rsidRDefault="00AF178B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726F3" w:rsidRPr="00C726F3" w:rsidRDefault="00C726F3" w:rsidP="008B0274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:rsidR="00F42D36" w:rsidRPr="00FB014B" w:rsidRDefault="00F42D36" w:rsidP="00F42D36">
      <w:pPr>
        <w:rPr>
          <w:rFonts w:ascii="Arial" w:hAnsi="Arial" w:cs="Arial"/>
          <w:sz w:val="22"/>
          <w:szCs w:val="22"/>
        </w:rPr>
      </w:pPr>
    </w:p>
    <w:p w:rsidR="0017195E" w:rsidRDefault="0017195E" w:rsidP="007A0C23">
      <w:pPr>
        <w:jc w:val="both"/>
        <w:rPr>
          <w:rFonts w:ascii="Arial" w:hAnsi="Arial" w:cs="Arial"/>
          <w:b/>
          <w:sz w:val="16"/>
          <w:szCs w:val="16"/>
        </w:rPr>
      </w:pPr>
      <w:r w:rsidRPr="00CA3E34">
        <w:rPr>
          <w:rFonts w:ascii="Arial" w:hAnsi="Arial" w:cs="Arial"/>
          <w:b/>
          <w:sz w:val="16"/>
          <w:szCs w:val="16"/>
        </w:rPr>
        <w:t xml:space="preserve">The mark awarded for this work is </w:t>
      </w:r>
      <w:r w:rsidRPr="00CA3E34">
        <w:rPr>
          <w:rFonts w:ascii="Arial" w:hAnsi="Arial" w:cs="Arial"/>
          <w:b/>
          <w:sz w:val="16"/>
          <w:szCs w:val="16"/>
          <w:u w:val="single"/>
        </w:rPr>
        <w:t>provisional</w:t>
      </w:r>
      <w:r w:rsidRPr="00CA3E34">
        <w:rPr>
          <w:rFonts w:ascii="Arial" w:hAnsi="Arial" w:cs="Arial"/>
          <w:b/>
          <w:sz w:val="16"/>
          <w:szCs w:val="16"/>
        </w:rPr>
        <w:t xml:space="preserve">. It will not be used for determining the final mark for the </w:t>
      </w:r>
      <w:proofErr w:type="gramStart"/>
      <w:r w:rsidRPr="00CA3E34">
        <w:rPr>
          <w:rFonts w:ascii="Arial" w:hAnsi="Arial" w:cs="Arial"/>
          <w:b/>
          <w:sz w:val="16"/>
          <w:szCs w:val="16"/>
        </w:rPr>
        <w:t>module  until</w:t>
      </w:r>
      <w:proofErr w:type="gramEnd"/>
      <w:r w:rsidRPr="00CA3E34">
        <w:rPr>
          <w:rFonts w:ascii="Arial" w:hAnsi="Arial" w:cs="Arial"/>
          <w:b/>
          <w:sz w:val="16"/>
          <w:szCs w:val="16"/>
        </w:rPr>
        <w:t xml:space="preserve"> it has been agreed by the</w:t>
      </w:r>
      <w:r w:rsidR="00DF7FC2">
        <w:rPr>
          <w:rFonts w:ascii="Arial" w:hAnsi="Arial" w:cs="Arial"/>
          <w:b/>
          <w:sz w:val="16"/>
          <w:szCs w:val="16"/>
        </w:rPr>
        <w:t xml:space="preserve"> E</w:t>
      </w:r>
      <w:r w:rsidR="00C726F3">
        <w:rPr>
          <w:rFonts w:ascii="Arial" w:hAnsi="Arial" w:cs="Arial"/>
          <w:b/>
          <w:sz w:val="16"/>
          <w:szCs w:val="16"/>
        </w:rPr>
        <w:t>xaminations Board in June 2011</w:t>
      </w:r>
      <w:r w:rsidRPr="00CA3E34">
        <w:rPr>
          <w:rFonts w:ascii="Arial" w:hAnsi="Arial" w:cs="Arial"/>
          <w:b/>
          <w:sz w:val="16"/>
          <w:szCs w:val="16"/>
        </w:rPr>
        <w:t>.</w:t>
      </w:r>
    </w:p>
    <w:sectPr w:rsidR="0017195E" w:rsidSect="007A0C23">
      <w:footerReference w:type="default" r:id="rId9"/>
      <w:pgSz w:w="11909" w:h="16834" w:code="9"/>
      <w:pgMar w:top="1440" w:right="1797" w:bottom="1440" w:left="1797" w:header="720" w:footer="11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A56" w:rsidRDefault="00162A56">
      <w:r>
        <w:separator/>
      </w:r>
    </w:p>
  </w:endnote>
  <w:endnote w:type="continuationSeparator" w:id="0">
    <w:p w:rsidR="00162A56" w:rsidRDefault="00162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C02" w:rsidRDefault="00610C02">
    <w:pPr>
      <w:pStyle w:val="Footer"/>
    </w:pPr>
    <w:r>
      <w:tab/>
    </w:r>
    <w:fldSimple w:instr=" PAGE   \* MERGEFORMAT ">
      <w:r w:rsidR="00393EEF">
        <w:rPr>
          <w:noProof/>
        </w:rPr>
        <w:t>3</w:t>
      </w:r>
    </w:fldSimple>
  </w:p>
  <w:p w:rsidR="00610C02" w:rsidRPr="00DF7FC2" w:rsidRDefault="00A7579B" w:rsidP="00092942">
    <w:pPr>
      <w:pStyle w:val="Footer"/>
      <w:jc w:val="center"/>
      <w:rPr>
        <w:rFonts w:ascii="Arial" w:hAnsi="Arial" w:cs="Arial"/>
        <w:sz w:val="16"/>
        <w:szCs w:val="16"/>
      </w:rPr>
    </w:pPr>
    <w:r>
      <w:t xml:space="preserve">BEng </w:t>
    </w:r>
    <w:proofErr w:type="spellStart"/>
    <w:r>
      <w:t>Veh</w:t>
    </w:r>
    <w:proofErr w:type="spellEnd"/>
    <w:r>
      <w:t xml:space="preserve"> </w:t>
    </w:r>
    <w:proofErr w:type="spellStart"/>
    <w:r>
      <w:t>Dyn</w:t>
    </w:r>
    <w:proofErr w:type="spellEnd"/>
    <w:r>
      <w:t xml:space="preserve"> 2011-12</w:t>
    </w:r>
  </w:p>
  <w:p w:rsidR="006F2116" w:rsidRDefault="006F2116">
    <w:pPr>
      <w:pStyle w:val="Footer"/>
      <w:rPr>
        <w:rStyle w:val="PageNumber"/>
      </w:rPr>
    </w:pPr>
  </w:p>
  <w:p w:rsidR="00092942" w:rsidRDefault="0009294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A56" w:rsidRDefault="00162A56">
      <w:r>
        <w:separator/>
      </w:r>
    </w:p>
  </w:footnote>
  <w:footnote w:type="continuationSeparator" w:id="0">
    <w:p w:rsidR="00162A56" w:rsidRDefault="00162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82A5AC"/>
    <w:lvl w:ilvl="0">
      <w:numFmt w:val="decimal"/>
      <w:lvlText w:val="*"/>
      <w:lvlJc w:val="left"/>
    </w:lvl>
  </w:abstractNum>
  <w:abstractNum w:abstractNumId="1">
    <w:nsid w:val="00F72552"/>
    <w:multiLevelType w:val="hybridMultilevel"/>
    <w:tmpl w:val="F266EC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3348BD"/>
    <w:multiLevelType w:val="hybridMultilevel"/>
    <w:tmpl w:val="6F0C8EF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581639E"/>
    <w:multiLevelType w:val="hybridMultilevel"/>
    <w:tmpl w:val="C416F48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8695B11"/>
    <w:multiLevelType w:val="hybridMultilevel"/>
    <w:tmpl w:val="D4F683A8"/>
    <w:lvl w:ilvl="0" w:tplc="2C447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FA2722"/>
    <w:multiLevelType w:val="multilevel"/>
    <w:tmpl w:val="F4DE9D14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2046468"/>
    <w:multiLevelType w:val="hybridMultilevel"/>
    <w:tmpl w:val="7A162A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711EBF"/>
    <w:multiLevelType w:val="hybridMultilevel"/>
    <w:tmpl w:val="0F86EF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8F22F6"/>
    <w:multiLevelType w:val="hybridMultilevel"/>
    <w:tmpl w:val="2E140450"/>
    <w:lvl w:ilvl="0" w:tplc="36DE6D0E">
      <w:start w:val="4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9">
    <w:nsid w:val="163B10C5"/>
    <w:multiLevelType w:val="hybridMultilevel"/>
    <w:tmpl w:val="0060B0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BD4E6C"/>
    <w:multiLevelType w:val="hybridMultilevel"/>
    <w:tmpl w:val="9F4EDF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E687EFE"/>
    <w:multiLevelType w:val="hybridMultilevel"/>
    <w:tmpl w:val="2CB8D8E2"/>
    <w:lvl w:ilvl="0" w:tplc="F536AFE6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013693"/>
    <w:multiLevelType w:val="hybridMultilevel"/>
    <w:tmpl w:val="B4CEB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3B764C"/>
    <w:multiLevelType w:val="hybridMultilevel"/>
    <w:tmpl w:val="2BEC6E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034F4"/>
    <w:multiLevelType w:val="hybridMultilevel"/>
    <w:tmpl w:val="245C5B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954E55"/>
    <w:multiLevelType w:val="hybridMultilevel"/>
    <w:tmpl w:val="B39E623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>
    <w:nsid w:val="4CAD478B"/>
    <w:multiLevelType w:val="hybridMultilevel"/>
    <w:tmpl w:val="E3BE7604"/>
    <w:lvl w:ilvl="0" w:tplc="2C447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005ED4"/>
    <w:multiLevelType w:val="hybridMultilevel"/>
    <w:tmpl w:val="5414F2C0"/>
    <w:lvl w:ilvl="0" w:tplc="B67C41B2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06D7747"/>
    <w:multiLevelType w:val="hybridMultilevel"/>
    <w:tmpl w:val="CAE0B216"/>
    <w:lvl w:ilvl="0" w:tplc="F536AF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5911FA"/>
    <w:multiLevelType w:val="hybridMultilevel"/>
    <w:tmpl w:val="96A84C4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75823F56"/>
    <w:multiLevelType w:val="hybridMultilevel"/>
    <w:tmpl w:val="163C6D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C0014C"/>
    <w:multiLevelType w:val="hybridMultilevel"/>
    <w:tmpl w:val="DC1EFA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047E83"/>
    <w:multiLevelType w:val="hybridMultilevel"/>
    <w:tmpl w:val="8CAABB44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7FE66830"/>
    <w:multiLevelType w:val="hybridMultilevel"/>
    <w:tmpl w:val="76761F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3">
    <w:abstractNumId w:val="22"/>
  </w:num>
  <w:num w:numId="4">
    <w:abstractNumId w:val="15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720"/>
        <w:lvlJc w:val="left"/>
        <w:pPr>
          <w:ind w:left="2160" w:hanging="720"/>
        </w:pPr>
        <w:rPr>
          <w:rFonts w:ascii="Symbol" w:hAnsi="Symbol" w:hint="default"/>
        </w:rPr>
      </w:lvl>
    </w:lvlOverride>
  </w:num>
  <w:num w:numId="6">
    <w:abstractNumId w:val="7"/>
  </w:num>
  <w:num w:numId="7">
    <w:abstractNumId w:val="2"/>
  </w:num>
  <w:num w:numId="8">
    <w:abstractNumId w:val="16"/>
  </w:num>
  <w:num w:numId="9">
    <w:abstractNumId w:val="4"/>
  </w:num>
  <w:num w:numId="10">
    <w:abstractNumId w:val="8"/>
  </w:num>
  <w:num w:numId="11">
    <w:abstractNumId w:val="6"/>
  </w:num>
  <w:num w:numId="12">
    <w:abstractNumId w:val="17"/>
  </w:num>
  <w:num w:numId="13">
    <w:abstractNumId w:val="11"/>
  </w:num>
  <w:num w:numId="14">
    <w:abstractNumId w:val="18"/>
  </w:num>
  <w:num w:numId="15">
    <w:abstractNumId w:val="1"/>
  </w:num>
  <w:num w:numId="16">
    <w:abstractNumId w:val="3"/>
  </w:num>
  <w:num w:numId="17">
    <w:abstractNumId w:val="19"/>
  </w:num>
  <w:num w:numId="18">
    <w:abstractNumId w:val="14"/>
  </w:num>
  <w:num w:numId="19">
    <w:abstractNumId w:val="20"/>
  </w:num>
  <w:num w:numId="20">
    <w:abstractNumId w:val="12"/>
  </w:num>
  <w:num w:numId="21">
    <w:abstractNumId w:val="9"/>
  </w:num>
  <w:num w:numId="22">
    <w:abstractNumId w:val="13"/>
  </w:num>
  <w:num w:numId="23">
    <w:abstractNumId w:val="23"/>
  </w:num>
  <w:num w:numId="24">
    <w:abstractNumId w:val="10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C0673B"/>
    <w:rsid w:val="0001143F"/>
    <w:rsid w:val="0002074A"/>
    <w:rsid w:val="000240A5"/>
    <w:rsid w:val="000332B3"/>
    <w:rsid w:val="00034E96"/>
    <w:rsid w:val="0005147D"/>
    <w:rsid w:val="00053791"/>
    <w:rsid w:val="0006005B"/>
    <w:rsid w:val="00072F8F"/>
    <w:rsid w:val="0008052D"/>
    <w:rsid w:val="00080993"/>
    <w:rsid w:val="000841BA"/>
    <w:rsid w:val="00092942"/>
    <w:rsid w:val="000A0004"/>
    <w:rsid w:val="000A4CF0"/>
    <w:rsid w:val="000E464E"/>
    <w:rsid w:val="001028BB"/>
    <w:rsid w:val="00105562"/>
    <w:rsid w:val="00106FFB"/>
    <w:rsid w:val="0010718A"/>
    <w:rsid w:val="001114B8"/>
    <w:rsid w:val="00113218"/>
    <w:rsid w:val="00135DD0"/>
    <w:rsid w:val="0014276B"/>
    <w:rsid w:val="00160F5D"/>
    <w:rsid w:val="00162A56"/>
    <w:rsid w:val="00166673"/>
    <w:rsid w:val="0017195E"/>
    <w:rsid w:val="0017602B"/>
    <w:rsid w:val="00180D1F"/>
    <w:rsid w:val="001915FD"/>
    <w:rsid w:val="001C5F26"/>
    <w:rsid w:val="001D0A15"/>
    <w:rsid w:val="001E779F"/>
    <w:rsid w:val="00256D52"/>
    <w:rsid w:val="002570C5"/>
    <w:rsid w:val="00257985"/>
    <w:rsid w:val="00262A0B"/>
    <w:rsid w:val="00286075"/>
    <w:rsid w:val="002862F7"/>
    <w:rsid w:val="00287D59"/>
    <w:rsid w:val="0029290D"/>
    <w:rsid w:val="0029389C"/>
    <w:rsid w:val="002959AB"/>
    <w:rsid w:val="002963A2"/>
    <w:rsid w:val="002A2372"/>
    <w:rsid w:val="002A2AEA"/>
    <w:rsid w:val="002B6226"/>
    <w:rsid w:val="002D0739"/>
    <w:rsid w:val="002D2B7A"/>
    <w:rsid w:val="002F7EF4"/>
    <w:rsid w:val="003220E0"/>
    <w:rsid w:val="00323F31"/>
    <w:rsid w:val="00337B0C"/>
    <w:rsid w:val="00347A84"/>
    <w:rsid w:val="00356F20"/>
    <w:rsid w:val="003630DD"/>
    <w:rsid w:val="00364361"/>
    <w:rsid w:val="00393EEF"/>
    <w:rsid w:val="003948A0"/>
    <w:rsid w:val="00396CEF"/>
    <w:rsid w:val="003A2C89"/>
    <w:rsid w:val="003B1C18"/>
    <w:rsid w:val="003B74CC"/>
    <w:rsid w:val="003E33AE"/>
    <w:rsid w:val="003E6EC5"/>
    <w:rsid w:val="003F3C35"/>
    <w:rsid w:val="003F75DD"/>
    <w:rsid w:val="00403F60"/>
    <w:rsid w:val="00413A50"/>
    <w:rsid w:val="00416702"/>
    <w:rsid w:val="00421D86"/>
    <w:rsid w:val="00425D27"/>
    <w:rsid w:val="004272EC"/>
    <w:rsid w:val="00442DF8"/>
    <w:rsid w:val="004442B7"/>
    <w:rsid w:val="00464ACD"/>
    <w:rsid w:val="00493FD8"/>
    <w:rsid w:val="004945D7"/>
    <w:rsid w:val="004C05A0"/>
    <w:rsid w:val="004C1647"/>
    <w:rsid w:val="004C7EBD"/>
    <w:rsid w:val="004D4D5E"/>
    <w:rsid w:val="004D7513"/>
    <w:rsid w:val="004E2120"/>
    <w:rsid w:val="004E2AFE"/>
    <w:rsid w:val="004F3926"/>
    <w:rsid w:val="0052290C"/>
    <w:rsid w:val="005560D2"/>
    <w:rsid w:val="0057615B"/>
    <w:rsid w:val="0057763A"/>
    <w:rsid w:val="005D70B9"/>
    <w:rsid w:val="005F74A7"/>
    <w:rsid w:val="00605872"/>
    <w:rsid w:val="00607A5D"/>
    <w:rsid w:val="00610C02"/>
    <w:rsid w:val="006179B7"/>
    <w:rsid w:val="00626918"/>
    <w:rsid w:val="00670557"/>
    <w:rsid w:val="00675457"/>
    <w:rsid w:val="00677BA9"/>
    <w:rsid w:val="006A7890"/>
    <w:rsid w:val="006B3628"/>
    <w:rsid w:val="006B5E39"/>
    <w:rsid w:val="006D0559"/>
    <w:rsid w:val="006F20F4"/>
    <w:rsid w:val="006F2116"/>
    <w:rsid w:val="006F5734"/>
    <w:rsid w:val="00700F19"/>
    <w:rsid w:val="00704E94"/>
    <w:rsid w:val="00721CA2"/>
    <w:rsid w:val="0072389D"/>
    <w:rsid w:val="00725BC9"/>
    <w:rsid w:val="0076439E"/>
    <w:rsid w:val="00775C0A"/>
    <w:rsid w:val="00775EA2"/>
    <w:rsid w:val="00776244"/>
    <w:rsid w:val="00780F96"/>
    <w:rsid w:val="0078315B"/>
    <w:rsid w:val="00795636"/>
    <w:rsid w:val="007A0C23"/>
    <w:rsid w:val="007B020F"/>
    <w:rsid w:val="007C7DBF"/>
    <w:rsid w:val="007D0318"/>
    <w:rsid w:val="007D0869"/>
    <w:rsid w:val="008168CC"/>
    <w:rsid w:val="00817AB2"/>
    <w:rsid w:val="008264DE"/>
    <w:rsid w:val="008421C9"/>
    <w:rsid w:val="00851878"/>
    <w:rsid w:val="008725F6"/>
    <w:rsid w:val="0088183C"/>
    <w:rsid w:val="00883863"/>
    <w:rsid w:val="00887299"/>
    <w:rsid w:val="0089696E"/>
    <w:rsid w:val="00897147"/>
    <w:rsid w:val="008A0E14"/>
    <w:rsid w:val="008A419C"/>
    <w:rsid w:val="008A48D9"/>
    <w:rsid w:val="008A5B2B"/>
    <w:rsid w:val="008B0274"/>
    <w:rsid w:val="008B56EB"/>
    <w:rsid w:val="008D582C"/>
    <w:rsid w:val="008E7C1C"/>
    <w:rsid w:val="008F46C0"/>
    <w:rsid w:val="008F7AD2"/>
    <w:rsid w:val="009033DE"/>
    <w:rsid w:val="0092499B"/>
    <w:rsid w:val="009249BE"/>
    <w:rsid w:val="009263AA"/>
    <w:rsid w:val="009434C6"/>
    <w:rsid w:val="009646ED"/>
    <w:rsid w:val="009900D6"/>
    <w:rsid w:val="009A1FA4"/>
    <w:rsid w:val="009A4040"/>
    <w:rsid w:val="009B2FCD"/>
    <w:rsid w:val="009B5970"/>
    <w:rsid w:val="009C1575"/>
    <w:rsid w:val="009C6686"/>
    <w:rsid w:val="009D0FB0"/>
    <w:rsid w:val="009D4341"/>
    <w:rsid w:val="009F1B9C"/>
    <w:rsid w:val="009F3752"/>
    <w:rsid w:val="00A07A47"/>
    <w:rsid w:val="00A14132"/>
    <w:rsid w:val="00A25CC6"/>
    <w:rsid w:val="00A33B46"/>
    <w:rsid w:val="00A63F17"/>
    <w:rsid w:val="00A73FE7"/>
    <w:rsid w:val="00A753DD"/>
    <w:rsid w:val="00A7579B"/>
    <w:rsid w:val="00A76315"/>
    <w:rsid w:val="00A90AB6"/>
    <w:rsid w:val="00AB2CBA"/>
    <w:rsid w:val="00AB3971"/>
    <w:rsid w:val="00AC4202"/>
    <w:rsid w:val="00AC7047"/>
    <w:rsid w:val="00AD058D"/>
    <w:rsid w:val="00AD13D0"/>
    <w:rsid w:val="00AF178B"/>
    <w:rsid w:val="00B13F4F"/>
    <w:rsid w:val="00B14BEA"/>
    <w:rsid w:val="00B15E5D"/>
    <w:rsid w:val="00B25859"/>
    <w:rsid w:val="00B325C8"/>
    <w:rsid w:val="00B3720D"/>
    <w:rsid w:val="00B55758"/>
    <w:rsid w:val="00B76B39"/>
    <w:rsid w:val="00B918EC"/>
    <w:rsid w:val="00BC76C4"/>
    <w:rsid w:val="00BD0844"/>
    <w:rsid w:val="00BE600E"/>
    <w:rsid w:val="00BE7599"/>
    <w:rsid w:val="00BF7814"/>
    <w:rsid w:val="00BF7CDD"/>
    <w:rsid w:val="00C0673B"/>
    <w:rsid w:val="00C12D03"/>
    <w:rsid w:val="00C20CC0"/>
    <w:rsid w:val="00C34CE2"/>
    <w:rsid w:val="00C416D5"/>
    <w:rsid w:val="00C4247B"/>
    <w:rsid w:val="00C448D9"/>
    <w:rsid w:val="00C457ED"/>
    <w:rsid w:val="00C726F3"/>
    <w:rsid w:val="00CA2ABD"/>
    <w:rsid w:val="00CA3B08"/>
    <w:rsid w:val="00CA3E34"/>
    <w:rsid w:val="00CA72F8"/>
    <w:rsid w:val="00CC1B16"/>
    <w:rsid w:val="00CD1763"/>
    <w:rsid w:val="00CE1BEC"/>
    <w:rsid w:val="00D03FC0"/>
    <w:rsid w:val="00D06479"/>
    <w:rsid w:val="00D0768C"/>
    <w:rsid w:val="00D2219F"/>
    <w:rsid w:val="00D35681"/>
    <w:rsid w:val="00D378E0"/>
    <w:rsid w:val="00D37C9C"/>
    <w:rsid w:val="00D41CA3"/>
    <w:rsid w:val="00D4201E"/>
    <w:rsid w:val="00D54F47"/>
    <w:rsid w:val="00D6300E"/>
    <w:rsid w:val="00D6359F"/>
    <w:rsid w:val="00D6572A"/>
    <w:rsid w:val="00D811A1"/>
    <w:rsid w:val="00D87C2F"/>
    <w:rsid w:val="00D9150C"/>
    <w:rsid w:val="00DB0FA4"/>
    <w:rsid w:val="00DC48C2"/>
    <w:rsid w:val="00DF4F45"/>
    <w:rsid w:val="00DF7FC2"/>
    <w:rsid w:val="00E042A6"/>
    <w:rsid w:val="00E06C9A"/>
    <w:rsid w:val="00E269D5"/>
    <w:rsid w:val="00E462E4"/>
    <w:rsid w:val="00E74722"/>
    <w:rsid w:val="00E944F6"/>
    <w:rsid w:val="00EB0B1B"/>
    <w:rsid w:val="00EB1625"/>
    <w:rsid w:val="00EB5258"/>
    <w:rsid w:val="00EC5338"/>
    <w:rsid w:val="00EC72EF"/>
    <w:rsid w:val="00EC74E2"/>
    <w:rsid w:val="00ED3DAB"/>
    <w:rsid w:val="00EE68E8"/>
    <w:rsid w:val="00F06CD8"/>
    <w:rsid w:val="00F27C69"/>
    <w:rsid w:val="00F36F49"/>
    <w:rsid w:val="00F4199E"/>
    <w:rsid w:val="00F42D36"/>
    <w:rsid w:val="00F555FF"/>
    <w:rsid w:val="00F55CDA"/>
    <w:rsid w:val="00F7577C"/>
    <w:rsid w:val="00F84AFE"/>
    <w:rsid w:val="00F8682E"/>
    <w:rsid w:val="00FA69EF"/>
    <w:rsid w:val="00FB014B"/>
    <w:rsid w:val="00FE1F17"/>
    <w:rsid w:val="00FE783F"/>
    <w:rsid w:val="00FF0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0004"/>
    <w:pPr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styleId="Heading1">
    <w:name w:val="heading 1"/>
    <w:basedOn w:val="Normal"/>
    <w:next w:val="Normal"/>
    <w:qFormat/>
    <w:rsid w:val="000A0004"/>
    <w:pPr>
      <w:keepNext/>
      <w:ind w:left="-56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0A0004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A0004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A0004"/>
    <w:pPr>
      <w:keepNext/>
      <w:ind w:left="1440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0A0004"/>
    <w:pPr>
      <w:keepNext/>
      <w:jc w:val="center"/>
      <w:outlineLvl w:val="4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A0004"/>
    <w:pPr>
      <w:spacing w:after="220" w:line="180" w:lineRule="atLeast"/>
      <w:jc w:val="both"/>
    </w:pPr>
    <w:rPr>
      <w:rFonts w:ascii="Arial" w:hAnsi="Arial"/>
      <w:spacing w:val="-5"/>
      <w:lang w:val="en-US"/>
    </w:rPr>
  </w:style>
  <w:style w:type="paragraph" w:styleId="Header">
    <w:name w:val="header"/>
    <w:basedOn w:val="Normal"/>
    <w:rsid w:val="000A000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0A00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A0004"/>
  </w:style>
  <w:style w:type="paragraph" w:styleId="BodyText2">
    <w:name w:val="Body Text 2"/>
    <w:basedOn w:val="Normal"/>
    <w:link w:val="BodyText2Char"/>
    <w:rsid w:val="000A0004"/>
    <w:rPr>
      <w:sz w:val="24"/>
    </w:rPr>
  </w:style>
  <w:style w:type="paragraph" w:styleId="Caption">
    <w:name w:val="caption"/>
    <w:basedOn w:val="Normal"/>
    <w:next w:val="Normal"/>
    <w:qFormat/>
    <w:rsid w:val="000A0004"/>
    <w:pPr>
      <w:jc w:val="both"/>
    </w:pPr>
    <w:rPr>
      <w:b/>
      <w:sz w:val="24"/>
    </w:rPr>
  </w:style>
  <w:style w:type="table" w:styleId="TableGrid">
    <w:name w:val="Table Grid"/>
    <w:basedOn w:val="TableNormal"/>
    <w:rsid w:val="00883863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Char">
    <w:name w:val="Body Text 2 Char"/>
    <w:basedOn w:val="DefaultParagraphFont"/>
    <w:link w:val="BodyText2"/>
    <w:rsid w:val="008F7AD2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8F7AD2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610C02"/>
    <w:rPr>
      <w:lang w:eastAsia="en-US"/>
    </w:rPr>
  </w:style>
  <w:style w:type="character" w:styleId="Emphasis">
    <w:name w:val="Emphasis"/>
    <w:basedOn w:val="DefaultParagraphFont"/>
    <w:qFormat/>
    <w:rsid w:val="00A25C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21FD3-A596-4700-AD66-FEFAE2391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28, Garnwen Terrace,</vt:lpstr>
    </vt:vector>
  </TitlesOfParts>
  <Company/>
  <LinksUpToDate>false</LinksUpToDate>
  <CharactersWithSpaces>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28, Garnwen Terrace,</dc:title>
  <dc:creator>School of Automotive Engineering</dc:creator>
  <cp:lastModifiedBy>Roger Dowden</cp:lastModifiedBy>
  <cp:revision>8</cp:revision>
  <cp:lastPrinted>2011-10-08T19:08:00Z</cp:lastPrinted>
  <dcterms:created xsi:type="dcterms:W3CDTF">2011-10-08T17:48:00Z</dcterms:created>
  <dcterms:modified xsi:type="dcterms:W3CDTF">2011-10-11T10:46:00Z</dcterms:modified>
</cp:coreProperties>
</file>