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98C6C54" w14:textId="77777777" w:rsidR="004640B0" w:rsidRPr="0063546D" w:rsidRDefault="004640B0" w:rsidP="004640B0">
      <w:pPr>
        <w:pStyle w:val="Title"/>
      </w:pPr>
      <w:r>
        <w:t>School of S</w:t>
      </w:r>
      <w:r w:rsidRPr="007A2699">
        <w:t>port, Health &amp; Outdoor Education</w:t>
      </w:r>
    </w:p>
    <w:p w14:paraId="6B248D68" w14:textId="77777777" w:rsidR="004640B0" w:rsidRPr="007A2699" w:rsidRDefault="004640B0" w:rsidP="004640B0">
      <w:pPr>
        <w:pStyle w:val="Subtitle"/>
      </w:pPr>
      <w:r>
        <w:t>Assessment Feedback Sheet - Essay</w:t>
      </w:r>
    </w:p>
    <w:p w14:paraId="7451C624" w14:textId="77777777" w:rsidR="004640B0" w:rsidRPr="00DB29C9" w:rsidRDefault="004640B0" w:rsidP="004640B0">
      <w:pPr>
        <w:pStyle w:val="Subtitle"/>
        <w:rPr>
          <w:sz w:val="16"/>
          <w:szCs w:val="16"/>
        </w:rPr>
      </w:pPr>
    </w:p>
    <w:p w14:paraId="002B3A8F" w14:textId="47A8CC8D" w:rsidR="004640B0" w:rsidRPr="00952485" w:rsidRDefault="004640B0" w:rsidP="004640B0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 w:rsidR="00DD7B55">
        <w:rPr>
          <w:b/>
          <w:bCs/>
          <w:sz w:val="24"/>
          <w:szCs w:val="24"/>
          <w:u w:val="none"/>
        </w:rPr>
        <w:t>Yodit Bein / 1600953</w:t>
      </w:r>
      <w:r>
        <w:rPr>
          <w:b/>
          <w:bCs/>
          <w:sz w:val="24"/>
          <w:szCs w:val="24"/>
          <w:u w:val="none"/>
        </w:rPr>
        <w:tab/>
      </w:r>
    </w:p>
    <w:p w14:paraId="15722D95" w14:textId="77777777" w:rsidR="004640B0" w:rsidRPr="00952485" w:rsidRDefault="004640B0" w:rsidP="004640B0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  The Psychology of Exercise and Physical activity</w:t>
      </w:r>
    </w:p>
    <w:p w14:paraId="584B785B" w14:textId="77777777" w:rsidR="004640B0" w:rsidRDefault="004640B0" w:rsidP="004640B0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  SHSS5070</w:t>
      </w:r>
    </w:p>
    <w:p w14:paraId="6255315A" w14:textId="77777777" w:rsidR="004640B0" w:rsidRPr="00DB29C9" w:rsidRDefault="004640B0" w:rsidP="004640B0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4640B0" w:rsidRPr="00313008" w14:paraId="059E0F69" w14:textId="77777777" w:rsidTr="00FD61A1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79532421" w14:textId="77777777" w:rsidR="004640B0" w:rsidRPr="00313008" w:rsidRDefault="004640B0" w:rsidP="00FD61A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4640B0" w:rsidRPr="00313008" w14:paraId="3FB3FF47" w14:textId="77777777" w:rsidTr="00FD61A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BC1E7B8" w14:textId="77777777" w:rsidR="004640B0" w:rsidRPr="00E22D21" w:rsidRDefault="004640B0" w:rsidP="00FD61A1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E22D21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8E336A3" w14:textId="77777777" w:rsidR="004640B0" w:rsidRPr="00FB6145" w:rsidRDefault="004640B0" w:rsidP="00FD61A1">
            <w:pPr>
              <w:pStyle w:val="Subtitle"/>
              <w:jc w:val="left"/>
              <w:rPr>
                <w:bCs/>
                <w:sz w:val="24"/>
                <w:szCs w:val="24"/>
                <w:u w:val="none"/>
              </w:rPr>
            </w:pPr>
            <w:r>
              <w:rPr>
                <w:bCs/>
                <w:sz w:val="24"/>
                <w:szCs w:val="24"/>
                <w:u w:val="none"/>
              </w:rPr>
              <w:t>Gaining knowledge about not only the positive psychological effect but the negative effect of exercising and physical activity in person with eating disorder behaviours.</w:t>
            </w:r>
          </w:p>
        </w:tc>
      </w:tr>
      <w:tr w:rsidR="004640B0" w:rsidRPr="00313008" w14:paraId="02C9B5BD" w14:textId="77777777" w:rsidTr="00FD61A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7552E91" w14:textId="77777777" w:rsidR="004640B0" w:rsidRPr="00E22D21" w:rsidRDefault="004640B0" w:rsidP="00FD61A1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E22D21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9E86079" w14:textId="77777777" w:rsidR="004640B0" w:rsidRPr="00C76256" w:rsidRDefault="004640B0" w:rsidP="00FD61A1">
            <w:pPr>
              <w:pStyle w:val="Subtitle"/>
              <w:jc w:val="left"/>
              <w:rPr>
                <w:bCs/>
                <w:sz w:val="24"/>
                <w:szCs w:val="24"/>
                <w:u w:val="none"/>
              </w:rPr>
            </w:pPr>
            <w:r>
              <w:rPr>
                <w:bCs/>
                <w:sz w:val="24"/>
                <w:szCs w:val="24"/>
                <w:u w:val="none"/>
              </w:rPr>
              <w:t>Grammar, linking words, and some referencing needs to be improved.</w:t>
            </w:r>
          </w:p>
        </w:tc>
      </w:tr>
      <w:tr w:rsidR="004640B0" w:rsidRPr="00313008" w14:paraId="458AD695" w14:textId="77777777" w:rsidTr="00FD61A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F4DB47B" w14:textId="77777777" w:rsidR="004640B0" w:rsidRPr="00E22D21" w:rsidRDefault="004640B0" w:rsidP="00FD61A1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E22D21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3119B98" w14:textId="77777777" w:rsidR="004640B0" w:rsidRPr="00C76256" w:rsidRDefault="004640B0" w:rsidP="00FD61A1">
            <w:pPr>
              <w:pStyle w:val="Subtitle"/>
              <w:jc w:val="left"/>
              <w:rPr>
                <w:bCs/>
                <w:sz w:val="24"/>
                <w:szCs w:val="24"/>
                <w:u w:val="none"/>
              </w:rPr>
            </w:pPr>
            <w:r w:rsidRPr="00C76256">
              <w:rPr>
                <w:bCs/>
                <w:sz w:val="24"/>
                <w:szCs w:val="24"/>
                <w:u w:val="none"/>
              </w:rPr>
              <w:t xml:space="preserve">Completing </w:t>
            </w:r>
            <w:r>
              <w:rPr>
                <w:bCs/>
                <w:sz w:val="24"/>
                <w:szCs w:val="24"/>
                <w:u w:val="none"/>
              </w:rPr>
              <w:t>the task without any complication.</w:t>
            </w:r>
          </w:p>
        </w:tc>
      </w:tr>
      <w:tr w:rsidR="004640B0" w:rsidRPr="00313008" w14:paraId="106806F8" w14:textId="77777777" w:rsidTr="00FD61A1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7A56ED17" w14:textId="77777777" w:rsidR="004640B0" w:rsidRPr="00313008" w:rsidRDefault="004640B0" w:rsidP="00FD61A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73D278D3" w14:textId="77777777" w:rsidR="004640B0" w:rsidRPr="009574BA" w:rsidRDefault="004640B0" w:rsidP="00FD61A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6C721F06" w14:textId="77777777" w:rsidR="004640B0" w:rsidRPr="00FE6978" w:rsidRDefault="004640B0" w:rsidP="00FD61A1">
            <w:pPr>
              <w:ind w:left="113" w:right="113"/>
              <w:rPr>
                <w:sz w:val="12"/>
                <w:szCs w:val="12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711D2A6E" w14:textId="77777777" w:rsidR="004640B0" w:rsidRPr="00313008" w:rsidRDefault="004640B0" w:rsidP="00FD61A1">
            <w:pPr>
              <w:ind w:left="113" w:right="113"/>
              <w:rPr>
                <w:sz w:val="16"/>
                <w:szCs w:val="16"/>
              </w:rPr>
            </w:pPr>
            <w:r w:rsidRPr="00FE6978">
              <w:rPr>
                <w:sz w:val="12"/>
                <w:szCs w:val="12"/>
              </w:rPr>
              <w:t>Outcom</w:t>
            </w:r>
            <w:r>
              <w:rPr>
                <w:sz w:val="16"/>
                <w:szCs w:val="16"/>
              </w:rPr>
              <w:t>e</w:t>
            </w:r>
            <w:r w:rsidRPr="00313008">
              <w:rPr>
                <w:sz w:val="16"/>
                <w:szCs w:val="16"/>
              </w:rPr>
              <w:t>s</w:t>
            </w:r>
          </w:p>
          <w:p w14:paraId="06F1A48B" w14:textId="77777777" w:rsidR="004640B0" w:rsidRPr="00313008" w:rsidRDefault="004640B0" w:rsidP="00FD61A1">
            <w:pPr>
              <w:ind w:left="113" w:right="113"/>
              <w:rPr>
                <w:sz w:val="16"/>
                <w:szCs w:val="16"/>
              </w:rPr>
            </w:pPr>
          </w:p>
          <w:p w14:paraId="7F420F3B" w14:textId="77777777" w:rsidR="004640B0" w:rsidRPr="00313008" w:rsidRDefault="004640B0" w:rsidP="00FD61A1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44F471E" w14:textId="77777777" w:rsidR="004640B0" w:rsidRPr="00313008" w:rsidRDefault="004640B0" w:rsidP="00FD61A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4640B0" w:rsidRPr="00313008" w14:paraId="0AA50393" w14:textId="77777777" w:rsidTr="00FD61A1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1E00CFF" w14:textId="77777777" w:rsidR="004640B0" w:rsidRPr="00313008" w:rsidRDefault="004640B0" w:rsidP="00FD61A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5F4F42" w14:textId="77777777" w:rsidR="004640B0" w:rsidRPr="00313008" w:rsidRDefault="004640B0" w:rsidP="00FD61A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270486E" w14:textId="77777777" w:rsidR="004640B0" w:rsidRPr="003E3041" w:rsidRDefault="004640B0" w:rsidP="00FD61A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0897904D" w14:textId="77777777" w:rsidR="004640B0" w:rsidRPr="003E3041" w:rsidRDefault="004640B0" w:rsidP="00FD61A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39879731" w14:textId="77777777" w:rsidR="004640B0" w:rsidRPr="003E3041" w:rsidRDefault="004640B0" w:rsidP="00FD61A1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1BFF5A4" w14:textId="77777777" w:rsidR="004640B0" w:rsidRDefault="004640B0" w:rsidP="00FD61A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5C3F48F4" w14:textId="77777777" w:rsidR="004640B0" w:rsidRPr="003E3041" w:rsidRDefault="004640B0" w:rsidP="00FD61A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2DE9136" w14:textId="77777777" w:rsidR="004640B0" w:rsidRPr="003E3041" w:rsidRDefault="004640B0" w:rsidP="00FD61A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2F756C8E" w14:textId="77777777" w:rsidR="004640B0" w:rsidRPr="003E3041" w:rsidRDefault="004640B0" w:rsidP="00FD61A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D2564F" w14:textId="77777777" w:rsidR="004640B0" w:rsidRPr="003E3041" w:rsidRDefault="004640B0" w:rsidP="00FD61A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0E45F390" w14:textId="77777777" w:rsidR="004640B0" w:rsidRPr="003E3041" w:rsidRDefault="004640B0" w:rsidP="00FD61A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9D8D24" w14:textId="77777777" w:rsidR="004640B0" w:rsidRPr="003E3041" w:rsidRDefault="004640B0" w:rsidP="00FD61A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333C6FE7" w14:textId="77777777" w:rsidR="004640B0" w:rsidRPr="003E3041" w:rsidRDefault="004640B0" w:rsidP="00FD61A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09DB1E2" w14:textId="77777777" w:rsidR="004640B0" w:rsidRPr="003E3041" w:rsidRDefault="004640B0" w:rsidP="00FD61A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2CBDF116" w14:textId="77777777" w:rsidR="004640B0" w:rsidRPr="003E3041" w:rsidRDefault="004640B0" w:rsidP="00FD61A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DD6A57F" w14:textId="77777777" w:rsidR="004640B0" w:rsidRPr="003E3041" w:rsidRDefault="004640B0" w:rsidP="00FD61A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7E97BE11" w14:textId="77777777" w:rsidR="004640B0" w:rsidRPr="003E3041" w:rsidRDefault="004640B0" w:rsidP="00FD61A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E639694" w14:textId="77777777" w:rsidR="004640B0" w:rsidRDefault="004640B0" w:rsidP="00FD61A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6D945DBE" w14:textId="77777777" w:rsidR="004640B0" w:rsidRPr="003E3041" w:rsidRDefault="004640B0" w:rsidP="00FD61A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FDD21C7" w14:textId="77777777" w:rsidR="004640B0" w:rsidRPr="00313008" w:rsidRDefault="004640B0" w:rsidP="00FD61A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1165D4E5" w14:textId="77777777" w:rsidR="004640B0" w:rsidRPr="00313008" w:rsidRDefault="004640B0" w:rsidP="00FD61A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4640B0" w:rsidRPr="00313008" w14:paraId="0F215451" w14:textId="77777777" w:rsidTr="00FD61A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786E296" w14:textId="77777777" w:rsidR="004640B0" w:rsidRPr="00E22D21" w:rsidRDefault="004640B0" w:rsidP="00FD61A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E22D21">
              <w:rPr>
                <w:rFonts w:ascii="Times New Roman" w:hAnsi="Times New Roman" w:cs="Times New Roman"/>
                <w:sz w:val="20"/>
                <w:szCs w:val="20"/>
              </w:rPr>
              <w:t>Introduction to the topic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AF7993" w14:textId="77777777" w:rsidR="004640B0" w:rsidRPr="00313008" w:rsidRDefault="004640B0" w:rsidP="00FD61A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2, 4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2D7B13A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7B6DA15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CD93390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9C16A5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61D912E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757785C" w14:textId="77777777" w:rsidR="004640B0" w:rsidRPr="002E0D8B" w:rsidRDefault="004640B0" w:rsidP="00FD61A1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1B15BEF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C2092A1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8A5E3CE" w14:textId="77777777" w:rsidR="004640B0" w:rsidRPr="00313008" w:rsidRDefault="004640B0" w:rsidP="00FD61A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5%</w:t>
            </w:r>
          </w:p>
        </w:tc>
      </w:tr>
      <w:tr w:rsidR="004640B0" w:rsidRPr="00313008" w14:paraId="18BE0301" w14:textId="77777777" w:rsidTr="00FD61A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CAC7248" w14:textId="77777777" w:rsidR="004640B0" w:rsidRPr="003E4AD1" w:rsidRDefault="004640B0" w:rsidP="00FD61A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3E4AD1">
              <w:rPr>
                <w:rFonts w:ascii="Times New Roman" w:hAnsi="Times New Roman" w:cs="Times New Roman"/>
                <w:sz w:val="20"/>
                <w:szCs w:val="20"/>
              </w:rPr>
              <w:t xml:space="preserve">Critical appraisal of the potential positive psychological effects of being physically active and exercising.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A8F93D" w14:textId="77777777" w:rsidR="004640B0" w:rsidRDefault="004640B0" w:rsidP="00FD61A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2, 4, 5 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36E8522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1F63961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E03F16A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514BAC" w14:textId="77777777" w:rsidR="004640B0" w:rsidRPr="00313008" w:rsidRDefault="004640B0" w:rsidP="00FD61A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D0DFFF" w14:textId="77777777" w:rsidR="004640B0" w:rsidRPr="00313008" w:rsidRDefault="004640B0" w:rsidP="00FD61A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52E23AA" w14:textId="77777777" w:rsidR="004640B0" w:rsidRDefault="004640B0" w:rsidP="00FD61A1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61AE50F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0D2420B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D3C98C7" w14:textId="77777777" w:rsidR="004640B0" w:rsidRDefault="004640B0" w:rsidP="00FD61A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40%</w:t>
            </w:r>
          </w:p>
        </w:tc>
      </w:tr>
      <w:tr w:rsidR="004640B0" w:rsidRPr="00313008" w14:paraId="4318EFB6" w14:textId="77777777" w:rsidTr="00FD61A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C8608D1" w14:textId="77777777" w:rsidR="004640B0" w:rsidRPr="003E4AD1" w:rsidRDefault="004640B0" w:rsidP="00FD61A1">
            <w:pPr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 w:rsidRPr="003E4AD1">
              <w:rPr>
                <w:rFonts w:ascii="Times New Roman" w:hAnsi="Times New Roman" w:cs="Times New Roman"/>
                <w:sz w:val="20"/>
                <w:szCs w:val="20"/>
              </w:rPr>
              <w:t xml:space="preserve">Critical appraisal of the potential negative psychological effects of being physically active and exercising.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0D1064" w14:textId="77777777" w:rsidR="004640B0" w:rsidRPr="00313008" w:rsidRDefault="004640B0" w:rsidP="00FD61A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093ABDB3" w14:textId="77777777" w:rsidR="004640B0" w:rsidRPr="00313008" w:rsidRDefault="004640B0" w:rsidP="00FD61A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2,4,5,6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D8C28B0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501A54D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B2F721B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396ED1" w14:textId="77777777" w:rsidR="004640B0" w:rsidRPr="00313008" w:rsidRDefault="004640B0" w:rsidP="00FD61A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45D2F2E" w14:textId="77777777" w:rsidR="004640B0" w:rsidRPr="00313008" w:rsidRDefault="004640B0" w:rsidP="00FD61A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E7B6BA" w14:textId="77777777" w:rsidR="004640B0" w:rsidRPr="00313008" w:rsidRDefault="004640B0" w:rsidP="00FD61A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559CE31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14818BA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5E952C3" w14:textId="77777777" w:rsidR="004640B0" w:rsidRPr="00313008" w:rsidRDefault="004640B0" w:rsidP="00FD61A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40%</w:t>
            </w:r>
          </w:p>
        </w:tc>
      </w:tr>
      <w:tr w:rsidR="004640B0" w:rsidRPr="00313008" w14:paraId="387FAC63" w14:textId="77777777" w:rsidTr="00FD61A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2EB0F009" w14:textId="77777777" w:rsidR="004640B0" w:rsidRPr="003E4AD1" w:rsidRDefault="004640B0" w:rsidP="00FD61A1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3E4AD1">
              <w:rPr>
                <w:sz w:val="20"/>
                <w:szCs w:val="20"/>
                <w:u w:val="none"/>
              </w:rPr>
              <w:t>Use of relevant research resources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4F557B8" w14:textId="77777777" w:rsidR="004640B0" w:rsidRDefault="004640B0" w:rsidP="00FD61A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2,4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3330E80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8C02A7A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F2A6C54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98A9C78" w14:textId="77777777" w:rsidR="004640B0" w:rsidRPr="00313008" w:rsidRDefault="004640B0" w:rsidP="00FD61A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5A18C26" w14:textId="77777777" w:rsidR="004640B0" w:rsidRPr="00313008" w:rsidRDefault="004640B0" w:rsidP="00FD61A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8A5E81" w14:textId="77777777" w:rsidR="004640B0" w:rsidRPr="00313008" w:rsidRDefault="004640B0" w:rsidP="00FD61A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4584665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99147C3" w14:textId="77777777" w:rsidR="004640B0" w:rsidRPr="00313008" w:rsidRDefault="004640B0" w:rsidP="00FD61A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657AF115" w14:textId="77777777" w:rsidR="004640B0" w:rsidRDefault="004640B0" w:rsidP="00FD61A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4640B0" w:rsidRPr="00313008" w14:paraId="7A4E3052" w14:textId="77777777" w:rsidTr="00FD61A1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1505322D" w14:textId="77777777" w:rsidR="004640B0" w:rsidRPr="009A081E" w:rsidRDefault="004640B0" w:rsidP="00FD61A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0362A485" w14:textId="77777777" w:rsidR="004640B0" w:rsidRPr="00313008" w:rsidRDefault="004640B0" w:rsidP="00FD61A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4640B0" w:rsidRPr="00313008" w14:paraId="1F00814A" w14:textId="77777777" w:rsidTr="00FD61A1">
        <w:trPr>
          <w:cantSplit/>
          <w:trHeight w:val="2542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24A0A7DC" w14:textId="77777777" w:rsidR="004640B0" w:rsidRPr="00313008" w:rsidRDefault="004640B0" w:rsidP="00FD61A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42547651" w14:textId="77777777" w:rsidR="004640B0" w:rsidRDefault="004640B0" w:rsidP="00FD61A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D4BE1A2" w14:textId="77777777" w:rsidR="004640B0" w:rsidRDefault="004640B0" w:rsidP="00FD61A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31BE662" w14:textId="77777777" w:rsidR="004640B0" w:rsidRDefault="004640B0" w:rsidP="00FD61A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06211FA" w14:textId="77777777" w:rsidR="004640B0" w:rsidRDefault="004640B0" w:rsidP="00FD61A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D58452A" w14:textId="77777777" w:rsidR="004640B0" w:rsidRDefault="004640B0" w:rsidP="00FD61A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E622F94" w14:textId="77777777" w:rsidR="004640B0" w:rsidRDefault="004640B0" w:rsidP="00FD61A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7C82865" w14:textId="77777777" w:rsidR="004640B0" w:rsidRDefault="004640B0" w:rsidP="00FD61A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4C2662F" w14:textId="77777777" w:rsidR="004640B0" w:rsidRDefault="004640B0" w:rsidP="00FD61A1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0D6FB74" w14:textId="77777777" w:rsidR="004640B0" w:rsidRDefault="004640B0" w:rsidP="00FD61A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2797DF1" w14:textId="77777777" w:rsidR="004640B0" w:rsidRDefault="004640B0" w:rsidP="00FD61A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9E13024" w14:textId="77777777" w:rsidR="004640B0" w:rsidRPr="00313008" w:rsidRDefault="004640B0" w:rsidP="00FD61A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4640B0" w:rsidRPr="00313008" w14:paraId="1F12B553" w14:textId="77777777" w:rsidTr="00FD61A1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716CC4CB" w14:textId="77777777" w:rsidR="004640B0" w:rsidRDefault="004640B0" w:rsidP="00FD61A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>
              <w:rPr>
                <w:b/>
                <w:bCs/>
                <w:sz w:val="18"/>
                <w:szCs w:val="18"/>
                <w:u w:val="none"/>
              </w:rPr>
              <w:t>8/12/17</w:t>
            </w:r>
          </w:p>
          <w:p w14:paraId="74C6974B" w14:textId="77777777" w:rsidR="004640B0" w:rsidRPr="00313008" w:rsidRDefault="004640B0" w:rsidP="00FD61A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01A6FDEE" w14:textId="77777777" w:rsidR="004640B0" w:rsidRPr="00313008" w:rsidRDefault="004640B0" w:rsidP="00FD61A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7E68334D" w14:textId="77777777" w:rsidR="004640B0" w:rsidRPr="00313008" w:rsidRDefault="004640B0" w:rsidP="00FD61A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7E8518BE" w14:textId="77777777" w:rsidR="004640B0" w:rsidRPr="00313008" w:rsidRDefault="004640B0" w:rsidP="00FD61A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3131B7F" w14:textId="77777777" w:rsidR="004640B0" w:rsidRPr="00313008" w:rsidRDefault="004640B0" w:rsidP="00FD61A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2BC2F0FE" w14:textId="77777777" w:rsidR="004640B0" w:rsidRDefault="004640B0" w:rsidP="004640B0"/>
    <w:p w14:paraId="70A410D2" w14:textId="77777777" w:rsidR="004640B0" w:rsidRPr="009552E2" w:rsidRDefault="004640B0" w:rsidP="004640B0">
      <w:pPr>
        <w:pStyle w:val="Title"/>
      </w:pPr>
      <w:r>
        <w:rPr>
          <w:sz w:val="24"/>
          <w:szCs w:val="24"/>
        </w:rPr>
        <w:br w:type="page"/>
      </w:r>
    </w:p>
    <w:p w14:paraId="63235707" w14:textId="0020278E" w:rsidR="002326ED" w:rsidRDefault="00F75596" w:rsidP="007818D6">
      <w:pPr>
        <w:spacing w:line="360" w:lineRule="auto"/>
        <w:jc w:val="both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7818D6">
        <w:rPr>
          <w:rFonts w:ascii="Times New Roman" w:hAnsi="Times New Roman" w:cs="Times New Roman"/>
          <w:b/>
          <w:sz w:val="28"/>
          <w:szCs w:val="28"/>
          <w:lang w:val="en-GB"/>
        </w:rPr>
        <w:lastRenderedPageBreak/>
        <w:t>Psychological Positive and Negative Effects of bein</w:t>
      </w:r>
      <w:r w:rsidR="00502F52">
        <w:rPr>
          <w:rFonts w:ascii="Times New Roman" w:hAnsi="Times New Roman" w:cs="Times New Roman"/>
          <w:b/>
          <w:sz w:val="28"/>
          <w:szCs w:val="28"/>
          <w:lang w:val="en-GB"/>
        </w:rPr>
        <w:t>g P</w:t>
      </w:r>
      <w:r w:rsidR="00A96828" w:rsidRPr="007818D6">
        <w:rPr>
          <w:rFonts w:ascii="Times New Roman" w:hAnsi="Times New Roman" w:cs="Times New Roman"/>
          <w:b/>
          <w:sz w:val="28"/>
          <w:szCs w:val="28"/>
          <w:lang w:val="en-GB"/>
        </w:rPr>
        <w:t>hysically Active and Exercising</w:t>
      </w:r>
      <w:r w:rsidRPr="007818D6">
        <w:rPr>
          <w:rFonts w:ascii="Times New Roman" w:hAnsi="Times New Roman" w:cs="Times New Roman"/>
          <w:b/>
          <w:sz w:val="28"/>
          <w:szCs w:val="28"/>
          <w:lang w:val="en-GB"/>
        </w:rPr>
        <w:t xml:space="preserve"> in </w:t>
      </w:r>
      <w:r w:rsidR="00502F52">
        <w:rPr>
          <w:rFonts w:ascii="Times New Roman" w:hAnsi="Times New Roman" w:cs="Times New Roman"/>
          <w:b/>
          <w:sz w:val="28"/>
          <w:szCs w:val="28"/>
          <w:lang w:val="en-GB"/>
        </w:rPr>
        <w:t>People</w:t>
      </w:r>
      <w:r w:rsidR="003608A1" w:rsidRPr="007818D6">
        <w:rPr>
          <w:rFonts w:ascii="Times New Roman" w:hAnsi="Times New Roman" w:cs="Times New Roman"/>
          <w:b/>
          <w:sz w:val="28"/>
          <w:szCs w:val="28"/>
          <w:lang w:val="en-GB"/>
        </w:rPr>
        <w:t xml:space="preserve"> with </w:t>
      </w:r>
      <w:r w:rsidRPr="007818D6">
        <w:rPr>
          <w:rFonts w:ascii="Times New Roman" w:hAnsi="Times New Roman" w:cs="Times New Roman"/>
          <w:b/>
          <w:sz w:val="28"/>
          <w:szCs w:val="28"/>
          <w:lang w:val="en-GB"/>
        </w:rPr>
        <w:t>Eating Disorder</w:t>
      </w:r>
      <w:r w:rsidR="00AA4707" w:rsidRPr="007818D6">
        <w:rPr>
          <w:rFonts w:ascii="Times New Roman" w:hAnsi="Times New Roman" w:cs="Times New Roman"/>
          <w:b/>
          <w:sz w:val="28"/>
          <w:szCs w:val="28"/>
          <w:lang w:val="en-GB"/>
        </w:rPr>
        <w:t xml:space="preserve"> </w:t>
      </w:r>
      <w:r w:rsidR="003608A1" w:rsidRPr="007818D6">
        <w:rPr>
          <w:rFonts w:ascii="Times New Roman" w:hAnsi="Times New Roman" w:cs="Times New Roman"/>
          <w:b/>
          <w:sz w:val="28"/>
          <w:szCs w:val="28"/>
          <w:lang w:val="en-GB"/>
        </w:rPr>
        <w:t>Behaviours</w:t>
      </w:r>
    </w:p>
    <w:p w14:paraId="7DE4877C" w14:textId="77777777" w:rsidR="00A373E2" w:rsidRPr="007818D6" w:rsidRDefault="00A373E2" w:rsidP="007818D6">
      <w:pPr>
        <w:spacing w:line="360" w:lineRule="auto"/>
        <w:jc w:val="both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14:paraId="5DCE8799" w14:textId="2260D3B3" w:rsidR="00F75596" w:rsidRPr="007818D6" w:rsidRDefault="00EB3EC4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 w:rsidRPr="007818D6">
        <w:rPr>
          <w:rFonts w:ascii="Times New Roman" w:hAnsi="Times New Roman" w:cs="Times New Roman"/>
          <w:lang w:val="en-GB"/>
        </w:rPr>
        <w:t xml:space="preserve">Doing regular exercise and being physically active </w:t>
      </w:r>
      <w:r w:rsidR="00E32E2A" w:rsidRPr="007818D6">
        <w:rPr>
          <w:rFonts w:ascii="Times New Roman" w:hAnsi="Times New Roman" w:cs="Times New Roman"/>
          <w:lang w:val="en-GB"/>
        </w:rPr>
        <w:t xml:space="preserve">has many significant physical and psychological </w:t>
      </w:r>
      <w:r w:rsidR="00800F40" w:rsidRPr="007818D6">
        <w:rPr>
          <w:rFonts w:ascii="Times New Roman" w:hAnsi="Times New Roman" w:cs="Times New Roman"/>
          <w:lang w:val="en-GB"/>
        </w:rPr>
        <w:t xml:space="preserve">health benefits, which includes improvement in muscular strength, </w:t>
      </w:r>
      <w:r w:rsidR="00F57F96" w:rsidRPr="007818D6">
        <w:rPr>
          <w:rFonts w:ascii="Times New Roman" w:hAnsi="Times New Roman" w:cs="Times New Roman"/>
          <w:lang w:val="en-GB"/>
        </w:rPr>
        <w:t xml:space="preserve">improved blood flow to the heart and lung </w:t>
      </w:r>
      <w:r w:rsidR="00374AE2" w:rsidRPr="007818D6">
        <w:rPr>
          <w:rFonts w:ascii="Times New Roman" w:hAnsi="Times New Roman" w:cs="Times New Roman"/>
          <w:lang w:val="en-GB"/>
        </w:rPr>
        <w:t>and</w:t>
      </w:r>
      <w:r w:rsidR="009346B8" w:rsidRPr="007818D6">
        <w:rPr>
          <w:rFonts w:ascii="Times New Roman" w:hAnsi="Times New Roman" w:cs="Times New Roman"/>
          <w:lang w:val="en-GB"/>
        </w:rPr>
        <w:t xml:space="preserve"> reduce</w:t>
      </w:r>
      <w:r w:rsidR="00FD72F8">
        <w:rPr>
          <w:rFonts w:ascii="Times New Roman" w:hAnsi="Times New Roman" w:cs="Times New Roman"/>
          <w:lang w:val="en-GB"/>
        </w:rPr>
        <w:t>s</w:t>
      </w:r>
      <w:r w:rsidR="00573D7B" w:rsidRPr="007818D6">
        <w:rPr>
          <w:rFonts w:ascii="Times New Roman" w:hAnsi="Times New Roman" w:cs="Times New Roman"/>
          <w:lang w:val="en-GB"/>
        </w:rPr>
        <w:t xml:space="preserve"> </w:t>
      </w:r>
      <w:r w:rsidR="00084077" w:rsidRPr="007818D6">
        <w:rPr>
          <w:rFonts w:ascii="Times New Roman" w:hAnsi="Times New Roman" w:cs="Times New Roman"/>
          <w:lang w:val="en-GB"/>
        </w:rPr>
        <w:t>negative mood</w:t>
      </w:r>
      <w:r w:rsidR="00FD72F8">
        <w:rPr>
          <w:rFonts w:ascii="Times New Roman" w:hAnsi="Times New Roman" w:cs="Times New Roman"/>
          <w:lang w:val="en-GB"/>
        </w:rPr>
        <w:t>s</w:t>
      </w:r>
      <w:r w:rsidR="00084077" w:rsidRPr="007818D6">
        <w:rPr>
          <w:rFonts w:ascii="Times New Roman" w:hAnsi="Times New Roman" w:cs="Times New Roman"/>
          <w:lang w:val="en-GB"/>
        </w:rPr>
        <w:t xml:space="preserve"> like depression and anxiety (</w:t>
      </w:r>
      <w:r w:rsidR="00F64468" w:rsidRPr="007818D6">
        <w:rPr>
          <w:rFonts w:ascii="Times New Roman" w:hAnsi="Times New Roman" w:cs="Times New Roman"/>
          <w:lang w:val="en-GB"/>
        </w:rPr>
        <w:t>Physiotherapy</w:t>
      </w:r>
      <w:r w:rsidR="00484425" w:rsidRPr="007818D6">
        <w:rPr>
          <w:rFonts w:ascii="Times New Roman" w:hAnsi="Times New Roman" w:cs="Times New Roman"/>
          <w:lang w:val="en-GB"/>
        </w:rPr>
        <w:t xml:space="preserve"> Eating D</w:t>
      </w:r>
      <w:r w:rsidR="00F64468" w:rsidRPr="007818D6">
        <w:rPr>
          <w:rFonts w:ascii="Times New Roman" w:hAnsi="Times New Roman" w:cs="Times New Roman"/>
          <w:lang w:val="en-GB"/>
        </w:rPr>
        <w:t>isorder</w:t>
      </w:r>
      <w:r w:rsidR="00484425" w:rsidRPr="007818D6">
        <w:rPr>
          <w:rFonts w:ascii="Times New Roman" w:hAnsi="Times New Roman" w:cs="Times New Roman"/>
          <w:lang w:val="en-GB"/>
        </w:rPr>
        <w:t xml:space="preserve"> Professional N</w:t>
      </w:r>
      <w:r w:rsidR="00F64468" w:rsidRPr="007818D6">
        <w:rPr>
          <w:rFonts w:ascii="Times New Roman" w:hAnsi="Times New Roman" w:cs="Times New Roman"/>
          <w:lang w:val="en-GB"/>
        </w:rPr>
        <w:t>etwork, 2014</w:t>
      </w:r>
      <w:r w:rsidR="00084077" w:rsidRPr="007818D6">
        <w:rPr>
          <w:rFonts w:ascii="Times New Roman" w:hAnsi="Times New Roman" w:cs="Times New Roman"/>
          <w:lang w:val="en-GB"/>
        </w:rPr>
        <w:t>).</w:t>
      </w:r>
      <w:r w:rsidR="00146754" w:rsidRPr="007818D6">
        <w:rPr>
          <w:rFonts w:ascii="Times New Roman" w:hAnsi="Times New Roman" w:cs="Times New Roman"/>
          <w:lang w:val="en-GB"/>
        </w:rPr>
        <w:t xml:space="preserve"> </w:t>
      </w:r>
      <w:r w:rsidR="00500CCD" w:rsidRPr="007818D6">
        <w:rPr>
          <w:rFonts w:ascii="Times New Roman" w:hAnsi="Times New Roman" w:cs="Times New Roman"/>
          <w:lang w:val="en-GB"/>
        </w:rPr>
        <w:t xml:space="preserve">Gomes, Goncalves and Costa </w:t>
      </w:r>
      <w:r w:rsidR="0021667C" w:rsidRPr="007818D6">
        <w:rPr>
          <w:rFonts w:ascii="Times New Roman" w:hAnsi="Times New Roman" w:cs="Times New Roman"/>
          <w:lang w:val="en-GB"/>
        </w:rPr>
        <w:t xml:space="preserve">(2015) </w:t>
      </w:r>
      <w:r w:rsidR="008E65EC" w:rsidRPr="007818D6">
        <w:rPr>
          <w:rFonts w:ascii="Times New Roman" w:hAnsi="Times New Roman" w:cs="Times New Roman"/>
          <w:lang w:val="en-GB"/>
        </w:rPr>
        <w:t>also emphasis</w:t>
      </w:r>
      <w:r w:rsidR="00FD72F8">
        <w:rPr>
          <w:rFonts w:ascii="Times New Roman" w:hAnsi="Times New Roman" w:cs="Times New Roman"/>
          <w:lang w:val="en-GB"/>
        </w:rPr>
        <w:t>e</w:t>
      </w:r>
      <w:r w:rsidR="00500CCD" w:rsidRPr="007818D6">
        <w:rPr>
          <w:rFonts w:ascii="Times New Roman" w:hAnsi="Times New Roman" w:cs="Times New Roman"/>
          <w:lang w:val="en-GB"/>
        </w:rPr>
        <w:t xml:space="preserve"> </w:t>
      </w:r>
      <w:r w:rsidR="0021667C" w:rsidRPr="007818D6">
        <w:rPr>
          <w:rFonts w:ascii="Times New Roman" w:hAnsi="Times New Roman" w:cs="Times New Roman"/>
          <w:lang w:val="en-GB"/>
        </w:rPr>
        <w:t xml:space="preserve">routine </w:t>
      </w:r>
      <w:r w:rsidR="006355B1" w:rsidRPr="007818D6">
        <w:rPr>
          <w:rFonts w:ascii="Times New Roman" w:hAnsi="Times New Roman" w:cs="Times New Roman"/>
          <w:lang w:val="en-GB"/>
        </w:rPr>
        <w:t>exercise can</w:t>
      </w:r>
      <w:r w:rsidR="00F04CCD" w:rsidRPr="007818D6">
        <w:rPr>
          <w:rFonts w:ascii="Times New Roman" w:hAnsi="Times New Roman" w:cs="Times New Roman"/>
          <w:lang w:val="en-GB"/>
        </w:rPr>
        <w:t xml:space="preserve"> be essential </w:t>
      </w:r>
      <w:r w:rsidR="007B6007">
        <w:rPr>
          <w:rFonts w:ascii="Times New Roman" w:hAnsi="Times New Roman" w:cs="Times New Roman"/>
          <w:lang w:val="en-GB"/>
        </w:rPr>
        <w:t>when</w:t>
      </w:r>
      <w:r w:rsidR="00FD72F8">
        <w:rPr>
          <w:rFonts w:ascii="Times New Roman" w:hAnsi="Times New Roman" w:cs="Times New Roman"/>
          <w:lang w:val="en-GB"/>
        </w:rPr>
        <w:t xml:space="preserve"> young</w:t>
      </w:r>
      <w:r w:rsidR="0043335B">
        <w:rPr>
          <w:rFonts w:ascii="Times New Roman" w:hAnsi="Times New Roman" w:cs="Times New Roman"/>
          <w:lang w:val="en-GB"/>
        </w:rPr>
        <w:t xml:space="preserve"> to develop</w:t>
      </w:r>
      <w:r w:rsidR="002400A6" w:rsidRPr="007818D6">
        <w:rPr>
          <w:rFonts w:ascii="Times New Roman" w:hAnsi="Times New Roman" w:cs="Times New Roman"/>
          <w:lang w:val="en-GB"/>
        </w:rPr>
        <w:t xml:space="preserve"> </w:t>
      </w:r>
      <w:r w:rsidR="00B14402" w:rsidRPr="007818D6">
        <w:rPr>
          <w:rFonts w:ascii="Times New Roman" w:hAnsi="Times New Roman" w:cs="Times New Roman"/>
          <w:lang w:val="en-GB"/>
        </w:rPr>
        <w:t>self-image and self-development</w:t>
      </w:r>
      <w:r w:rsidR="002400A6" w:rsidRPr="007818D6">
        <w:rPr>
          <w:rFonts w:ascii="Times New Roman" w:hAnsi="Times New Roman" w:cs="Times New Roman"/>
          <w:lang w:val="en-GB"/>
        </w:rPr>
        <w:t xml:space="preserve"> </w:t>
      </w:r>
      <w:r w:rsidR="00B9466C" w:rsidRPr="007818D6">
        <w:rPr>
          <w:rFonts w:ascii="Times New Roman" w:hAnsi="Times New Roman" w:cs="Times New Roman"/>
          <w:lang w:val="en-GB"/>
        </w:rPr>
        <w:t>(</w:t>
      </w:r>
      <w:r w:rsidR="003D585E" w:rsidRPr="007818D6">
        <w:rPr>
          <w:rFonts w:ascii="Times New Roman" w:hAnsi="Times New Roman" w:cs="Times New Roman"/>
          <w:lang w:val="en-GB"/>
        </w:rPr>
        <w:t>Nieman, 2002</w:t>
      </w:r>
      <w:r w:rsidR="00B9466C" w:rsidRPr="007818D6">
        <w:rPr>
          <w:rFonts w:ascii="Times New Roman" w:hAnsi="Times New Roman" w:cs="Times New Roman"/>
          <w:lang w:val="en-GB"/>
        </w:rPr>
        <w:t xml:space="preserve">). Despite the beneficial side, </w:t>
      </w:r>
      <w:r w:rsidR="00FD72F8">
        <w:rPr>
          <w:rFonts w:ascii="Times New Roman" w:hAnsi="Times New Roman" w:cs="Times New Roman"/>
          <w:lang w:val="en-GB"/>
        </w:rPr>
        <w:t xml:space="preserve">a </w:t>
      </w:r>
      <w:r w:rsidR="00B9466C" w:rsidRPr="007818D6">
        <w:rPr>
          <w:rFonts w:ascii="Times New Roman" w:hAnsi="Times New Roman" w:cs="Times New Roman"/>
          <w:lang w:val="en-GB"/>
        </w:rPr>
        <w:t>recen</w:t>
      </w:r>
      <w:r w:rsidR="00126826" w:rsidRPr="007818D6">
        <w:rPr>
          <w:rFonts w:ascii="Times New Roman" w:hAnsi="Times New Roman" w:cs="Times New Roman"/>
          <w:lang w:val="en-GB"/>
        </w:rPr>
        <w:t>t study showed many</w:t>
      </w:r>
      <w:r w:rsidR="00B9466C" w:rsidRPr="007818D6">
        <w:rPr>
          <w:rFonts w:ascii="Times New Roman" w:hAnsi="Times New Roman" w:cs="Times New Roman"/>
          <w:lang w:val="en-GB"/>
        </w:rPr>
        <w:t xml:space="preserve"> adolescents </w:t>
      </w:r>
      <w:r w:rsidR="00126826" w:rsidRPr="007818D6">
        <w:rPr>
          <w:rFonts w:ascii="Times New Roman" w:hAnsi="Times New Roman" w:cs="Times New Roman"/>
          <w:lang w:val="en-GB"/>
        </w:rPr>
        <w:t xml:space="preserve">and young adults </w:t>
      </w:r>
      <w:r w:rsidR="00B9466C" w:rsidRPr="007818D6">
        <w:rPr>
          <w:rFonts w:ascii="Times New Roman" w:hAnsi="Times New Roman" w:cs="Times New Roman"/>
          <w:lang w:val="en-GB"/>
        </w:rPr>
        <w:t>do not exercise enough to meet the recomme</w:t>
      </w:r>
      <w:r w:rsidR="008D0FC6" w:rsidRPr="007818D6">
        <w:rPr>
          <w:rFonts w:ascii="Times New Roman" w:hAnsi="Times New Roman" w:cs="Times New Roman"/>
          <w:lang w:val="en-GB"/>
        </w:rPr>
        <w:t>nded guidelines (Griffiths et</w:t>
      </w:r>
      <w:r w:rsidR="0041514B" w:rsidRPr="007818D6">
        <w:rPr>
          <w:rFonts w:ascii="Times New Roman" w:hAnsi="Times New Roman" w:cs="Times New Roman"/>
          <w:lang w:val="en-GB"/>
        </w:rPr>
        <w:t xml:space="preserve"> al.,</w:t>
      </w:r>
      <w:r w:rsidR="00B9466C" w:rsidRPr="007818D6">
        <w:rPr>
          <w:rFonts w:ascii="Times New Roman" w:hAnsi="Times New Roman" w:cs="Times New Roman"/>
          <w:lang w:val="en-GB"/>
        </w:rPr>
        <w:t xml:space="preserve"> 2013)</w:t>
      </w:r>
      <w:r w:rsidR="00210FCD" w:rsidRPr="007818D6">
        <w:rPr>
          <w:rFonts w:ascii="Times New Roman" w:hAnsi="Times New Roman" w:cs="Times New Roman"/>
          <w:lang w:val="en-GB"/>
        </w:rPr>
        <w:t xml:space="preserve">. </w:t>
      </w:r>
      <w:r w:rsidR="00342412" w:rsidRPr="007818D6">
        <w:rPr>
          <w:rFonts w:ascii="Times New Roman" w:hAnsi="Times New Roman" w:cs="Times New Roman"/>
          <w:lang w:val="en-GB"/>
        </w:rPr>
        <w:t>Currently Wen et al</w:t>
      </w:r>
      <w:r w:rsidR="00C55544" w:rsidRPr="007818D6">
        <w:rPr>
          <w:rFonts w:ascii="Times New Roman" w:hAnsi="Times New Roman" w:cs="Times New Roman"/>
          <w:lang w:val="en-GB"/>
        </w:rPr>
        <w:t xml:space="preserve"> (2011) recommends</w:t>
      </w:r>
      <w:r w:rsidR="0083395F" w:rsidRPr="007818D6">
        <w:rPr>
          <w:rFonts w:ascii="Times New Roman" w:hAnsi="Times New Roman" w:cs="Times New Roman"/>
          <w:lang w:val="en-GB"/>
        </w:rPr>
        <w:t xml:space="preserve"> 150 minutes </w:t>
      </w:r>
      <w:r w:rsidR="00623281" w:rsidRPr="007818D6">
        <w:rPr>
          <w:rFonts w:ascii="Times New Roman" w:hAnsi="Times New Roman" w:cs="Times New Roman"/>
          <w:lang w:val="en-GB"/>
        </w:rPr>
        <w:t>a week of moderate intensity exercise</w:t>
      </w:r>
      <w:r w:rsidR="005D1E36" w:rsidRPr="007818D6">
        <w:rPr>
          <w:rFonts w:ascii="Times New Roman" w:hAnsi="Times New Roman" w:cs="Times New Roman"/>
          <w:lang w:val="en-GB"/>
        </w:rPr>
        <w:t xml:space="preserve"> to reduce chronic illness</w:t>
      </w:r>
      <w:r w:rsidR="00FD72F8">
        <w:rPr>
          <w:rFonts w:ascii="Times New Roman" w:hAnsi="Times New Roman" w:cs="Times New Roman"/>
          <w:lang w:val="en-GB"/>
        </w:rPr>
        <w:t>es</w:t>
      </w:r>
      <w:r w:rsidR="005D1E36" w:rsidRPr="007818D6">
        <w:rPr>
          <w:rFonts w:ascii="Times New Roman" w:hAnsi="Times New Roman" w:cs="Times New Roman"/>
          <w:lang w:val="en-GB"/>
        </w:rPr>
        <w:t xml:space="preserve"> like cardiovascular disease. </w:t>
      </w:r>
      <w:r w:rsidR="00E8257A" w:rsidRPr="007818D6">
        <w:rPr>
          <w:rFonts w:ascii="Times New Roman" w:hAnsi="Times New Roman" w:cs="Times New Roman"/>
          <w:lang w:val="en-GB"/>
        </w:rPr>
        <w:t>Moreover, it</w:t>
      </w:r>
      <w:r w:rsidR="00BA6A38" w:rsidRPr="007818D6">
        <w:rPr>
          <w:rFonts w:ascii="Times New Roman" w:hAnsi="Times New Roman" w:cs="Times New Roman"/>
          <w:lang w:val="en-GB"/>
        </w:rPr>
        <w:t xml:space="preserve"> is </w:t>
      </w:r>
      <w:r w:rsidR="00E8257A" w:rsidRPr="007818D6">
        <w:rPr>
          <w:rFonts w:ascii="Times New Roman" w:hAnsi="Times New Roman" w:cs="Times New Roman"/>
          <w:lang w:val="en-GB"/>
        </w:rPr>
        <w:t xml:space="preserve">important to concede </w:t>
      </w:r>
      <w:r w:rsidR="00510B49" w:rsidRPr="007818D6">
        <w:rPr>
          <w:rFonts w:ascii="Times New Roman" w:hAnsi="Times New Roman" w:cs="Times New Roman"/>
          <w:lang w:val="en-GB"/>
        </w:rPr>
        <w:t>this guideline</w:t>
      </w:r>
      <w:r w:rsidR="008142FA" w:rsidRPr="007818D6">
        <w:rPr>
          <w:rFonts w:ascii="Times New Roman" w:hAnsi="Times New Roman" w:cs="Times New Roman"/>
          <w:lang w:val="en-GB"/>
        </w:rPr>
        <w:t xml:space="preserve"> </w:t>
      </w:r>
      <w:r w:rsidR="00FD72F8">
        <w:rPr>
          <w:rFonts w:ascii="Times New Roman" w:hAnsi="Times New Roman" w:cs="Times New Roman"/>
          <w:lang w:val="en-GB"/>
        </w:rPr>
        <w:t>is</w:t>
      </w:r>
      <w:r w:rsidR="00944073" w:rsidRPr="007818D6">
        <w:rPr>
          <w:rFonts w:ascii="Times New Roman" w:hAnsi="Times New Roman" w:cs="Times New Roman"/>
          <w:lang w:val="en-GB"/>
        </w:rPr>
        <w:t xml:space="preserve"> </w:t>
      </w:r>
      <w:r w:rsidR="00510B49" w:rsidRPr="007818D6">
        <w:rPr>
          <w:rFonts w:ascii="Times New Roman" w:hAnsi="Times New Roman" w:cs="Times New Roman"/>
          <w:lang w:val="en-GB"/>
        </w:rPr>
        <w:t>repres</w:t>
      </w:r>
      <w:r w:rsidR="00DE27B1" w:rsidRPr="007818D6">
        <w:rPr>
          <w:rFonts w:ascii="Times New Roman" w:hAnsi="Times New Roman" w:cs="Times New Roman"/>
          <w:lang w:val="en-GB"/>
        </w:rPr>
        <w:t>enting</w:t>
      </w:r>
      <w:r w:rsidR="00510B49" w:rsidRPr="007818D6">
        <w:rPr>
          <w:rFonts w:ascii="Times New Roman" w:hAnsi="Times New Roman" w:cs="Times New Roman"/>
          <w:lang w:val="en-GB"/>
        </w:rPr>
        <w:t xml:space="preserve"> for a </w:t>
      </w:r>
      <w:r w:rsidR="008547F7" w:rsidRPr="007818D6">
        <w:rPr>
          <w:rFonts w:ascii="Times New Roman" w:hAnsi="Times New Roman" w:cs="Times New Roman"/>
          <w:lang w:val="en-GB"/>
        </w:rPr>
        <w:t xml:space="preserve">person </w:t>
      </w:r>
      <w:r w:rsidR="001C549D" w:rsidRPr="007818D6">
        <w:rPr>
          <w:rFonts w:ascii="Times New Roman" w:hAnsi="Times New Roman" w:cs="Times New Roman"/>
          <w:lang w:val="en-GB"/>
        </w:rPr>
        <w:t xml:space="preserve">with </w:t>
      </w:r>
      <w:r w:rsidR="00510B49" w:rsidRPr="007818D6">
        <w:rPr>
          <w:rFonts w:ascii="Times New Roman" w:hAnsi="Times New Roman" w:cs="Times New Roman"/>
          <w:lang w:val="en-GB"/>
        </w:rPr>
        <w:t>normal body weight or above the recommended BMI level</w:t>
      </w:r>
      <w:r w:rsidR="00FD72F8">
        <w:rPr>
          <w:rFonts w:ascii="Times New Roman" w:hAnsi="Times New Roman" w:cs="Times New Roman"/>
          <w:lang w:val="en-GB"/>
        </w:rPr>
        <w:t>,</w:t>
      </w:r>
      <w:r w:rsidR="00510B49" w:rsidRPr="007818D6">
        <w:rPr>
          <w:rFonts w:ascii="Times New Roman" w:hAnsi="Times New Roman" w:cs="Times New Roman"/>
          <w:lang w:val="en-GB"/>
        </w:rPr>
        <w:t xml:space="preserve"> </w:t>
      </w:r>
      <w:r w:rsidR="004F7582" w:rsidRPr="007818D6">
        <w:rPr>
          <w:rFonts w:ascii="Times New Roman" w:hAnsi="Times New Roman" w:cs="Times New Roman"/>
          <w:lang w:val="en-GB"/>
        </w:rPr>
        <w:t xml:space="preserve">however </w:t>
      </w:r>
      <w:r w:rsidR="00FD72F8">
        <w:rPr>
          <w:rFonts w:ascii="Times New Roman" w:hAnsi="Times New Roman" w:cs="Times New Roman"/>
          <w:lang w:val="en-GB"/>
        </w:rPr>
        <w:t xml:space="preserve">it </w:t>
      </w:r>
      <w:r w:rsidR="004F7582" w:rsidRPr="007818D6">
        <w:rPr>
          <w:rFonts w:ascii="Times New Roman" w:hAnsi="Times New Roman" w:cs="Times New Roman"/>
          <w:lang w:val="en-GB"/>
        </w:rPr>
        <w:t>can be harmful to someone with behaviours</w:t>
      </w:r>
      <w:r w:rsidR="00210FCD" w:rsidRPr="007818D6">
        <w:rPr>
          <w:rFonts w:ascii="Times New Roman" w:hAnsi="Times New Roman" w:cs="Times New Roman"/>
          <w:lang w:val="en-GB"/>
        </w:rPr>
        <w:t xml:space="preserve"> like eating disorder</w:t>
      </w:r>
      <w:r w:rsidR="00FD72F8">
        <w:rPr>
          <w:rFonts w:ascii="Times New Roman" w:hAnsi="Times New Roman" w:cs="Times New Roman"/>
          <w:lang w:val="en-GB"/>
        </w:rPr>
        <w:t>s</w:t>
      </w:r>
      <w:r w:rsidR="00210FCD" w:rsidRPr="007818D6">
        <w:rPr>
          <w:rFonts w:ascii="Times New Roman" w:hAnsi="Times New Roman" w:cs="Times New Roman"/>
          <w:lang w:val="en-GB"/>
        </w:rPr>
        <w:t xml:space="preserve"> (</w:t>
      </w:r>
      <w:r w:rsidR="0006794F" w:rsidRPr="007818D6">
        <w:rPr>
          <w:rFonts w:ascii="Times New Roman" w:hAnsi="Times New Roman" w:cs="Times New Roman"/>
          <w:lang w:val="en-GB"/>
        </w:rPr>
        <w:t>Kruger, Yore and Kohl, 2008</w:t>
      </w:r>
      <w:r w:rsidR="00210FCD" w:rsidRPr="007818D6">
        <w:rPr>
          <w:rFonts w:ascii="Times New Roman" w:hAnsi="Times New Roman" w:cs="Times New Roman"/>
          <w:lang w:val="en-GB"/>
        </w:rPr>
        <w:t>)</w:t>
      </w:r>
      <w:r w:rsidR="003E25C3" w:rsidRPr="007818D6">
        <w:rPr>
          <w:rFonts w:ascii="Times New Roman" w:hAnsi="Times New Roman" w:cs="Times New Roman"/>
          <w:lang w:val="en-GB"/>
        </w:rPr>
        <w:t>.</w:t>
      </w:r>
      <w:r w:rsidR="001036DF" w:rsidRPr="007818D6">
        <w:rPr>
          <w:rFonts w:ascii="Times New Roman" w:hAnsi="Times New Roman" w:cs="Times New Roman"/>
          <w:lang w:val="en-GB"/>
        </w:rPr>
        <w:t xml:space="preserve"> </w:t>
      </w:r>
      <w:r w:rsidR="00816544" w:rsidRPr="007818D6">
        <w:rPr>
          <w:rFonts w:ascii="Times New Roman" w:hAnsi="Times New Roman" w:cs="Times New Roman"/>
          <w:lang w:val="en-GB"/>
        </w:rPr>
        <w:t xml:space="preserve">Some studies state there is a </w:t>
      </w:r>
      <w:r w:rsidR="00840B82" w:rsidRPr="007818D6">
        <w:rPr>
          <w:rFonts w:ascii="Times New Roman" w:hAnsi="Times New Roman" w:cs="Times New Roman"/>
          <w:lang w:val="en-GB"/>
        </w:rPr>
        <w:t xml:space="preserve">strong </w:t>
      </w:r>
      <w:r w:rsidR="00816544" w:rsidRPr="007818D6">
        <w:rPr>
          <w:rFonts w:ascii="Times New Roman" w:hAnsi="Times New Roman" w:cs="Times New Roman"/>
          <w:lang w:val="en-GB"/>
        </w:rPr>
        <w:t xml:space="preserve">correlation between exercise and </w:t>
      </w:r>
      <w:r w:rsidR="00840B82" w:rsidRPr="007818D6">
        <w:rPr>
          <w:rFonts w:ascii="Times New Roman" w:hAnsi="Times New Roman" w:cs="Times New Roman"/>
          <w:lang w:val="en-GB"/>
        </w:rPr>
        <w:t>eating disorder behaviours which can vary between indivi</w:t>
      </w:r>
      <w:r w:rsidR="00484425" w:rsidRPr="007818D6">
        <w:rPr>
          <w:rFonts w:ascii="Times New Roman" w:hAnsi="Times New Roman" w:cs="Times New Roman"/>
          <w:lang w:val="en-GB"/>
        </w:rPr>
        <w:t>duals (</w:t>
      </w:r>
      <w:r w:rsidR="00122E6B" w:rsidRPr="007818D6">
        <w:rPr>
          <w:rFonts w:ascii="Times New Roman" w:hAnsi="Times New Roman" w:cs="Times New Roman"/>
          <w:lang w:val="en-GB"/>
        </w:rPr>
        <w:t>Weltzin and Fitzpatrick, 2014</w:t>
      </w:r>
      <w:r w:rsidR="00484425" w:rsidRPr="007818D6">
        <w:rPr>
          <w:rFonts w:ascii="Times New Roman" w:hAnsi="Times New Roman" w:cs="Times New Roman"/>
          <w:lang w:val="en-GB"/>
        </w:rPr>
        <w:t xml:space="preserve">). </w:t>
      </w:r>
      <w:r w:rsidR="00964D42" w:rsidRPr="007818D6">
        <w:rPr>
          <w:rFonts w:ascii="Times New Roman" w:hAnsi="Times New Roman" w:cs="Times New Roman"/>
          <w:lang w:val="en-GB"/>
        </w:rPr>
        <w:t xml:space="preserve">A </w:t>
      </w:r>
      <w:r w:rsidR="00DB77C2" w:rsidRPr="007818D6">
        <w:rPr>
          <w:rFonts w:ascii="Times New Roman" w:hAnsi="Times New Roman" w:cs="Times New Roman"/>
          <w:lang w:val="en-GB"/>
        </w:rPr>
        <w:t>research</w:t>
      </w:r>
      <w:r w:rsidR="00964D42" w:rsidRPr="007818D6">
        <w:rPr>
          <w:rFonts w:ascii="Times New Roman" w:hAnsi="Times New Roman" w:cs="Times New Roman"/>
          <w:lang w:val="en-GB"/>
        </w:rPr>
        <w:t xml:space="preserve"> by </w:t>
      </w:r>
      <w:r w:rsidR="00F47B50" w:rsidRPr="007818D6">
        <w:rPr>
          <w:rFonts w:ascii="Times New Roman" w:hAnsi="Times New Roman" w:cs="Times New Roman"/>
          <w:lang w:val="en-GB"/>
        </w:rPr>
        <w:t>Brudzynski and Ebben (2010</w:t>
      </w:r>
      <w:r w:rsidR="007E7068" w:rsidRPr="007818D6">
        <w:rPr>
          <w:rFonts w:ascii="Times New Roman" w:hAnsi="Times New Roman" w:cs="Times New Roman"/>
          <w:lang w:val="en-GB"/>
        </w:rPr>
        <w:t>) declared</w:t>
      </w:r>
      <w:r w:rsidR="00C23D0C" w:rsidRPr="007818D6">
        <w:rPr>
          <w:rFonts w:ascii="Times New Roman" w:hAnsi="Times New Roman" w:cs="Times New Roman"/>
          <w:lang w:val="en-GB"/>
        </w:rPr>
        <w:t xml:space="preserve"> </w:t>
      </w:r>
      <w:r w:rsidR="00752B94" w:rsidRPr="007818D6">
        <w:rPr>
          <w:rFonts w:ascii="Times New Roman" w:hAnsi="Times New Roman" w:cs="Times New Roman"/>
          <w:lang w:val="en-GB"/>
        </w:rPr>
        <w:t xml:space="preserve">that someone with </w:t>
      </w:r>
      <w:r w:rsidR="00FD72F8">
        <w:rPr>
          <w:rFonts w:ascii="Times New Roman" w:hAnsi="Times New Roman" w:cs="Times New Roman"/>
          <w:lang w:val="en-GB"/>
        </w:rPr>
        <w:t xml:space="preserve">an </w:t>
      </w:r>
      <w:r w:rsidR="00535DBD" w:rsidRPr="007818D6">
        <w:rPr>
          <w:rFonts w:ascii="Times New Roman" w:hAnsi="Times New Roman" w:cs="Times New Roman"/>
          <w:lang w:val="en-GB"/>
        </w:rPr>
        <w:t>eating disorder</w:t>
      </w:r>
      <w:r w:rsidR="007E7068" w:rsidRPr="007818D6">
        <w:rPr>
          <w:rFonts w:ascii="Times New Roman" w:hAnsi="Times New Roman" w:cs="Times New Roman"/>
          <w:lang w:val="en-GB"/>
        </w:rPr>
        <w:t xml:space="preserve"> </w:t>
      </w:r>
      <w:r w:rsidR="0069017E">
        <w:rPr>
          <w:rFonts w:ascii="Times New Roman" w:hAnsi="Times New Roman" w:cs="Times New Roman"/>
          <w:lang w:val="en-GB"/>
        </w:rPr>
        <w:t>exhibit</w:t>
      </w:r>
      <w:r w:rsidR="00DB77C2" w:rsidRPr="007818D6">
        <w:rPr>
          <w:rFonts w:ascii="Times New Roman" w:hAnsi="Times New Roman" w:cs="Times New Roman"/>
          <w:lang w:val="en-GB"/>
        </w:rPr>
        <w:t xml:space="preserve"> certain</w:t>
      </w:r>
      <w:r w:rsidR="00C23D0C" w:rsidRPr="007818D6">
        <w:rPr>
          <w:rFonts w:ascii="Times New Roman" w:hAnsi="Times New Roman" w:cs="Times New Roman"/>
          <w:lang w:val="en-GB"/>
        </w:rPr>
        <w:t xml:space="preserve"> exercise </w:t>
      </w:r>
      <w:r w:rsidR="00FD72F8">
        <w:rPr>
          <w:rFonts w:ascii="Times New Roman" w:hAnsi="Times New Roman" w:cs="Times New Roman"/>
          <w:lang w:val="en-GB"/>
        </w:rPr>
        <w:t>motives such as</w:t>
      </w:r>
      <w:r w:rsidR="00690317" w:rsidRPr="007818D6">
        <w:rPr>
          <w:rFonts w:ascii="Times New Roman" w:hAnsi="Times New Roman" w:cs="Times New Roman"/>
          <w:lang w:val="en-GB"/>
        </w:rPr>
        <w:t xml:space="preserve"> </w:t>
      </w:r>
      <w:r w:rsidR="00EB652A" w:rsidRPr="007818D6">
        <w:rPr>
          <w:rFonts w:ascii="Times New Roman" w:hAnsi="Times New Roman" w:cs="Times New Roman"/>
          <w:lang w:val="en-GB"/>
        </w:rPr>
        <w:t>maintaining a desired physical appearance rather than enjoying the exercise. The</w:t>
      </w:r>
      <w:r w:rsidR="00484425" w:rsidRPr="007818D6">
        <w:rPr>
          <w:rFonts w:ascii="Times New Roman" w:hAnsi="Times New Roman" w:cs="Times New Roman"/>
          <w:lang w:val="en-GB"/>
        </w:rPr>
        <w:t xml:space="preserve"> Physiotherapy Eating Disorder Professional Network (2015) reported</w:t>
      </w:r>
      <w:r w:rsidR="00840B82" w:rsidRPr="007818D6">
        <w:rPr>
          <w:rFonts w:ascii="Times New Roman" w:hAnsi="Times New Roman" w:cs="Times New Roman"/>
          <w:lang w:val="en-GB"/>
        </w:rPr>
        <w:t xml:space="preserve"> that when exercise level</w:t>
      </w:r>
      <w:r w:rsidR="00FD72F8">
        <w:rPr>
          <w:rFonts w:ascii="Times New Roman" w:hAnsi="Times New Roman" w:cs="Times New Roman"/>
          <w:lang w:val="en-GB"/>
        </w:rPr>
        <w:t xml:space="preserve">s exceed </w:t>
      </w:r>
      <w:r w:rsidR="00840B82" w:rsidRPr="007818D6">
        <w:rPr>
          <w:rFonts w:ascii="Times New Roman" w:hAnsi="Times New Roman" w:cs="Times New Roman"/>
          <w:lang w:val="en-GB"/>
        </w:rPr>
        <w:t>beyond that of dietary i</w:t>
      </w:r>
      <w:r w:rsidR="00012F05" w:rsidRPr="007818D6">
        <w:rPr>
          <w:rFonts w:ascii="Times New Roman" w:hAnsi="Times New Roman" w:cs="Times New Roman"/>
          <w:lang w:val="en-GB"/>
        </w:rPr>
        <w:t>ntake then</w:t>
      </w:r>
      <w:r w:rsidR="0029702B" w:rsidRPr="007818D6">
        <w:rPr>
          <w:rFonts w:ascii="Times New Roman" w:hAnsi="Times New Roman" w:cs="Times New Roman"/>
          <w:lang w:val="en-GB"/>
        </w:rPr>
        <w:t xml:space="preserve"> the</w:t>
      </w:r>
      <w:r w:rsidR="00012F05" w:rsidRPr="007818D6">
        <w:rPr>
          <w:rFonts w:ascii="Times New Roman" w:hAnsi="Times New Roman" w:cs="Times New Roman"/>
          <w:lang w:val="en-GB"/>
        </w:rPr>
        <w:t xml:space="preserve"> </w:t>
      </w:r>
      <w:r w:rsidR="0029702B" w:rsidRPr="007818D6">
        <w:rPr>
          <w:rFonts w:ascii="Times New Roman" w:hAnsi="Times New Roman" w:cs="Times New Roman"/>
          <w:lang w:val="en-GB"/>
        </w:rPr>
        <w:t>health</w:t>
      </w:r>
      <w:r w:rsidR="00FD72F8">
        <w:rPr>
          <w:rFonts w:ascii="Times New Roman" w:hAnsi="Times New Roman" w:cs="Times New Roman"/>
          <w:lang w:val="en-GB"/>
        </w:rPr>
        <w:t xml:space="preserve"> benefits of exercise become</w:t>
      </w:r>
      <w:r w:rsidR="00356574" w:rsidRPr="007818D6">
        <w:rPr>
          <w:rFonts w:ascii="Times New Roman" w:hAnsi="Times New Roman" w:cs="Times New Roman"/>
          <w:lang w:val="en-GB"/>
        </w:rPr>
        <w:t xml:space="preserve"> more detrimental to the body. </w:t>
      </w:r>
      <w:r w:rsidR="00BE34DE" w:rsidRPr="007818D6">
        <w:rPr>
          <w:rFonts w:ascii="Times New Roman" w:hAnsi="Times New Roman" w:cs="Times New Roman"/>
          <w:lang w:val="en-GB"/>
        </w:rPr>
        <w:t xml:space="preserve">Additionally, </w:t>
      </w:r>
      <w:r w:rsidR="00940DEB" w:rsidRPr="007818D6">
        <w:rPr>
          <w:rFonts w:ascii="Times New Roman" w:hAnsi="Times New Roman" w:cs="Times New Roman"/>
          <w:lang w:val="en-GB"/>
        </w:rPr>
        <w:t xml:space="preserve">Ghoch et al (2013) noted </w:t>
      </w:r>
      <w:r w:rsidR="00525C26" w:rsidRPr="007818D6">
        <w:rPr>
          <w:rFonts w:ascii="Times New Roman" w:hAnsi="Times New Roman" w:cs="Times New Roman"/>
          <w:lang w:val="en-GB"/>
        </w:rPr>
        <w:t xml:space="preserve">that </w:t>
      </w:r>
      <w:r w:rsidR="00164466">
        <w:rPr>
          <w:rFonts w:ascii="Times New Roman" w:hAnsi="Times New Roman" w:cs="Times New Roman"/>
          <w:lang w:val="en-GB"/>
        </w:rPr>
        <w:t xml:space="preserve">people with a </w:t>
      </w:r>
      <w:r w:rsidR="001A5C3B" w:rsidRPr="007818D6">
        <w:rPr>
          <w:rFonts w:ascii="Times New Roman" w:hAnsi="Times New Roman" w:cs="Times New Roman"/>
          <w:lang w:val="en-GB"/>
        </w:rPr>
        <w:t xml:space="preserve">clinically diagnosed </w:t>
      </w:r>
      <w:r w:rsidR="00164466">
        <w:rPr>
          <w:rFonts w:ascii="Times New Roman" w:hAnsi="Times New Roman" w:cs="Times New Roman"/>
          <w:lang w:val="en-GB"/>
        </w:rPr>
        <w:t>eating disorder have</w:t>
      </w:r>
      <w:r w:rsidR="00525C26" w:rsidRPr="007818D6">
        <w:rPr>
          <w:rFonts w:ascii="Times New Roman" w:hAnsi="Times New Roman" w:cs="Times New Roman"/>
          <w:lang w:val="en-GB"/>
        </w:rPr>
        <w:t xml:space="preserve"> a high risk of mortality and </w:t>
      </w:r>
      <w:r w:rsidR="00164466">
        <w:rPr>
          <w:rFonts w:ascii="Times New Roman" w:hAnsi="Times New Roman" w:cs="Times New Roman"/>
          <w:lang w:val="en-GB"/>
        </w:rPr>
        <w:t xml:space="preserve">this </w:t>
      </w:r>
      <w:r w:rsidR="00525C26" w:rsidRPr="007818D6">
        <w:rPr>
          <w:rFonts w:ascii="Times New Roman" w:hAnsi="Times New Roman" w:cs="Times New Roman"/>
          <w:lang w:val="en-GB"/>
        </w:rPr>
        <w:t>is more common in athlete</w:t>
      </w:r>
      <w:r w:rsidR="00164466">
        <w:rPr>
          <w:rFonts w:ascii="Times New Roman" w:hAnsi="Times New Roman" w:cs="Times New Roman"/>
          <w:lang w:val="en-GB"/>
        </w:rPr>
        <w:t>s</w:t>
      </w:r>
      <w:r w:rsidR="00525C26" w:rsidRPr="007818D6">
        <w:rPr>
          <w:rFonts w:ascii="Times New Roman" w:hAnsi="Times New Roman" w:cs="Times New Roman"/>
          <w:lang w:val="en-GB"/>
        </w:rPr>
        <w:t xml:space="preserve"> compared to the general population. </w:t>
      </w:r>
      <w:r w:rsidR="001A418A" w:rsidRPr="007818D6">
        <w:rPr>
          <w:rFonts w:ascii="Times New Roman" w:hAnsi="Times New Roman" w:cs="Times New Roman"/>
          <w:lang w:val="en-GB"/>
        </w:rPr>
        <w:t>Similar research suggest</w:t>
      </w:r>
      <w:r w:rsidR="0052407B" w:rsidRPr="007818D6">
        <w:rPr>
          <w:rFonts w:ascii="Times New Roman" w:hAnsi="Times New Roman" w:cs="Times New Roman"/>
          <w:lang w:val="en-GB"/>
        </w:rPr>
        <w:t>s</w:t>
      </w:r>
      <w:r w:rsidR="001A418A" w:rsidRPr="007818D6">
        <w:rPr>
          <w:rFonts w:ascii="Times New Roman" w:hAnsi="Times New Roman" w:cs="Times New Roman"/>
          <w:lang w:val="en-GB"/>
        </w:rPr>
        <w:t xml:space="preserve"> the prevalence of eating disorder behaviour is </w:t>
      </w:r>
      <w:r w:rsidR="006737E0" w:rsidRPr="007818D6">
        <w:rPr>
          <w:rFonts w:ascii="Times New Roman" w:hAnsi="Times New Roman" w:cs="Times New Roman"/>
          <w:lang w:val="en-GB"/>
        </w:rPr>
        <w:t>higher</w:t>
      </w:r>
      <w:r w:rsidR="0052407B" w:rsidRPr="007818D6">
        <w:rPr>
          <w:rFonts w:ascii="Times New Roman" w:hAnsi="Times New Roman" w:cs="Times New Roman"/>
          <w:lang w:val="en-GB"/>
        </w:rPr>
        <w:t xml:space="preserve"> in female athlete</w:t>
      </w:r>
      <w:r w:rsidR="00164466">
        <w:rPr>
          <w:rFonts w:ascii="Times New Roman" w:hAnsi="Times New Roman" w:cs="Times New Roman"/>
          <w:lang w:val="en-GB"/>
        </w:rPr>
        <w:t>s</w:t>
      </w:r>
      <w:r w:rsidR="0052407B" w:rsidRPr="007818D6">
        <w:rPr>
          <w:rFonts w:ascii="Times New Roman" w:hAnsi="Times New Roman" w:cs="Times New Roman"/>
          <w:lang w:val="en-GB"/>
        </w:rPr>
        <w:t xml:space="preserve"> than male</w:t>
      </w:r>
      <w:r w:rsidR="00164466">
        <w:rPr>
          <w:rFonts w:ascii="Times New Roman" w:hAnsi="Times New Roman" w:cs="Times New Roman"/>
          <w:lang w:val="en-GB"/>
        </w:rPr>
        <w:t>s</w:t>
      </w:r>
      <w:r w:rsidR="0052407B" w:rsidRPr="007818D6">
        <w:rPr>
          <w:rFonts w:ascii="Times New Roman" w:hAnsi="Times New Roman" w:cs="Times New Roman"/>
          <w:lang w:val="en-GB"/>
        </w:rPr>
        <w:t xml:space="preserve"> (</w:t>
      </w:r>
      <w:r w:rsidR="00F82D9A" w:rsidRPr="007818D6">
        <w:rPr>
          <w:rFonts w:ascii="Times New Roman" w:hAnsi="Times New Roman" w:cs="Times New Roman"/>
          <w:lang w:val="en-GB"/>
        </w:rPr>
        <w:t>Jorunn</w:t>
      </w:r>
      <w:r w:rsidR="00DF6641" w:rsidRPr="007818D6">
        <w:rPr>
          <w:rFonts w:ascii="Times New Roman" w:hAnsi="Times New Roman" w:cs="Times New Roman"/>
          <w:lang w:val="en-GB"/>
        </w:rPr>
        <w:t xml:space="preserve"> and Klungland, 2004</w:t>
      </w:r>
      <w:r w:rsidR="0052407B" w:rsidRPr="007818D6">
        <w:rPr>
          <w:rFonts w:ascii="Times New Roman" w:hAnsi="Times New Roman" w:cs="Times New Roman"/>
          <w:lang w:val="en-GB"/>
        </w:rPr>
        <w:t>).</w:t>
      </w:r>
      <w:r w:rsidR="00ED4781" w:rsidRPr="007818D6">
        <w:rPr>
          <w:rFonts w:ascii="Times New Roman" w:hAnsi="Times New Roman" w:cs="Times New Roman"/>
          <w:lang w:val="en-GB"/>
        </w:rPr>
        <w:t xml:space="preserve"> According to </w:t>
      </w:r>
      <w:r w:rsidR="00C8729C" w:rsidRPr="007818D6">
        <w:rPr>
          <w:rFonts w:ascii="Times New Roman" w:hAnsi="Times New Roman" w:cs="Times New Roman"/>
          <w:lang w:val="en-GB"/>
        </w:rPr>
        <w:t xml:space="preserve">Cox (2012) </w:t>
      </w:r>
      <w:r w:rsidR="004809C5" w:rsidRPr="007818D6">
        <w:rPr>
          <w:rFonts w:ascii="Times New Roman" w:hAnsi="Times New Roman" w:cs="Times New Roman"/>
          <w:lang w:val="en-GB"/>
        </w:rPr>
        <w:t>th</w:t>
      </w:r>
      <w:r w:rsidR="00F52BB7" w:rsidRPr="007818D6">
        <w:rPr>
          <w:rFonts w:ascii="Times New Roman" w:hAnsi="Times New Roman" w:cs="Times New Roman"/>
          <w:lang w:val="en-GB"/>
        </w:rPr>
        <w:t xml:space="preserve">e two most </w:t>
      </w:r>
      <w:r w:rsidR="004618B3" w:rsidRPr="007818D6">
        <w:rPr>
          <w:rFonts w:ascii="Times New Roman" w:hAnsi="Times New Roman" w:cs="Times New Roman"/>
          <w:lang w:val="en-GB"/>
        </w:rPr>
        <w:t xml:space="preserve">common </w:t>
      </w:r>
      <w:r w:rsidR="002E50EA" w:rsidRPr="007818D6">
        <w:rPr>
          <w:rFonts w:ascii="Times New Roman" w:hAnsi="Times New Roman" w:cs="Times New Roman"/>
          <w:lang w:val="en-GB"/>
        </w:rPr>
        <w:t xml:space="preserve">clinically diagnosed </w:t>
      </w:r>
      <w:r w:rsidR="00F52BB7" w:rsidRPr="007818D6">
        <w:rPr>
          <w:rFonts w:ascii="Times New Roman" w:hAnsi="Times New Roman" w:cs="Times New Roman"/>
          <w:lang w:val="en-GB"/>
        </w:rPr>
        <w:t>eating disorder</w:t>
      </w:r>
      <w:r w:rsidR="002E00BA">
        <w:rPr>
          <w:rFonts w:ascii="Times New Roman" w:hAnsi="Times New Roman" w:cs="Times New Roman"/>
          <w:lang w:val="en-GB"/>
        </w:rPr>
        <w:t>s</w:t>
      </w:r>
      <w:r w:rsidR="00F52BB7" w:rsidRPr="007818D6">
        <w:rPr>
          <w:rFonts w:ascii="Times New Roman" w:hAnsi="Times New Roman" w:cs="Times New Roman"/>
          <w:lang w:val="en-GB"/>
        </w:rPr>
        <w:t xml:space="preserve"> are anorexia nervosa and bulimia nervosa</w:t>
      </w:r>
      <w:r w:rsidR="000278BE" w:rsidRPr="007818D6">
        <w:rPr>
          <w:rFonts w:ascii="Times New Roman" w:hAnsi="Times New Roman" w:cs="Times New Roman"/>
          <w:lang w:val="en-GB"/>
        </w:rPr>
        <w:t xml:space="preserve">. </w:t>
      </w:r>
      <w:r w:rsidR="00BC03F4" w:rsidRPr="007818D6">
        <w:rPr>
          <w:rFonts w:ascii="Times New Roman" w:hAnsi="Times New Roman" w:cs="Times New Roman"/>
          <w:lang w:val="en-GB"/>
        </w:rPr>
        <w:t>Research by</w:t>
      </w:r>
      <w:r w:rsidR="00851134" w:rsidRPr="007818D6">
        <w:rPr>
          <w:rFonts w:ascii="Times New Roman" w:hAnsi="Times New Roman" w:cs="Times New Roman"/>
          <w:lang w:val="en-GB"/>
        </w:rPr>
        <w:t xml:space="preserve"> Fox (1999) </w:t>
      </w:r>
      <w:r w:rsidR="004B1C5A" w:rsidRPr="007818D6">
        <w:rPr>
          <w:rFonts w:ascii="Times New Roman" w:hAnsi="Times New Roman" w:cs="Times New Roman"/>
          <w:lang w:val="en-GB"/>
        </w:rPr>
        <w:t xml:space="preserve">states </w:t>
      </w:r>
      <w:r w:rsidR="00851134" w:rsidRPr="007818D6">
        <w:rPr>
          <w:rFonts w:ascii="Times New Roman" w:hAnsi="Times New Roman" w:cs="Times New Roman"/>
          <w:lang w:val="en-GB"/>
        </w:rPr>
        <w:t>exercise has a positive effect for t</w:t>
      </w:r>
      <w:r w:rsidR="002E00BA">
        <w:rPr>
          <w:rFonts w:ascii="Times New Roman" w:hAnsi="Times New Roman" w:cs="Times New Roman"/>
          <w:lang w:val="en-GB"/>
        </w:rPr>
        <w:t xml:space="preserve">he treatment of eating disorders </w:t>
      </w:r>
      <w:r w:rsidR="002E00BA" w:rsidRPr="007818D6">
        <w:rPr>
          <w:rFonts w:ascii="Times New Roman" w:hAnsi="Times New Roman" w:cs="Times New Roman"/>
          <w:lang w:val="en-GB"/>
        </w:rPr>
        <w:t>which</w:t>
      </w:r>
      <w:r w:rsidR="005C3FD1" w:rsidRPr="007818D6">
        <w:rPr>
          <w:rFonts w:ascii="Times New Roman" w:hAnsi="Times New Roman" w:cs="Times New Roman"/>
          <w:lang w:val="en-GB"/>
        </w:rPr>
        <w:t xml:space="preserve"> </w:t>
      </w:r>
      <w:r w:rsidR="00851134" w:rsidRPr="007818D6">
        <w:rPr>
          <w:rFonts w:ascii="Times New Roman" w:hAnsi="Times New Roman" w:cs="Times New Roman"/>
          <w:lang w:val="en-GB"/>
        </w:rPr>
        <w:t xml:space="preserve">can improve </w:t>
      </w:r>
      <w:r w:rsidR="005C3FD1" w:rsidRPr="007818D6">
        <w:rPr>
          <w:rFonts w:ascii="Times New Roman" w:hAnsi="Times New Roman" w:cs="Times New Roman"/>
          <w:lang w:val="en-GB"/>
        </w:rPr>
        <w:t>physical self-perception</w:t>
      </w:r>
      <w:r w:rsidR="00445BCB" w:rsidRPr="007818D6">
        <w:rPr>
          <w:rFonts w:ascii="Times New Roman" w:hAnsi="Times New Roman" w:cs="Times New Roman"/>
          <w:lang w:val="en-GB"/>
        </w:rPr>
        <w:t xml:space="preserve"> and self-esteem and enhance mood state.</w:t>
      </w:r>
      <w:r w:rsidR="003477E7" w:rsidRPr="007818D6">
        <w:rPr>
          <w:rFonts w:ascii="Times New Roman" w:hAnsi="Times New Roman" w:cs="Times New Roman"/>
          <w:lang w:val="en-GB"/>
        </w:rPr>
        <w:t xml:space="preserve"> </w:t>
      </w:r>
      <w:r w:rsidR="000D55CC" w:rsidRPr="007818D6">
        <w:rPr>
          <w:rFonts w:ascii="Times New Roman" w:hAnsi="Times New Roman" w:cs="Times New Roman"/>
          <w:lang w:val="en-GB"/>
        </w:rPr>
        <w:t xml:space="preserve">On the one </w:t>
      </w:r>
      <w:r w:rsidR="002931D0" w:rsidRPr="007818D6">
        <w:rPr>
          <w:rFonts w:ascii="Times New Roman" w:hAnsi="Times New Roman" w:cs="Times New Roman"/>
          <w:lang w:val="en-GB"/>
        </w:rPr>
        <w:t>hand</w:t>
      </w:r>
      <w:r w:rsidR="002E00BA">
        <w:rPr>
          <w:rFonts w:ascii="Times New Roman" w:hAnsi="Times New Roman" w:cs="Times New Roman"/>
          <w:lang w:val="en-GB"/>
        </w:rPr>
        <w:t>,</w:t>
      </w:r>
      <w:r w:rsidR="002931D0" w:rsidRPr="007818D6">
        <w:rPr>
          <w:rFonts w:ascii="Times New Roman" w:hAnsi="Times New Roman" w:cs="Times New Roman"/>
          <w:lang w:val="en-GB"/>
        </w:rPr>
        <w:t xml:space="preserve"> both</w:t>
      </w:r>
      <w:r w:rsidR="000D55CC" w:rsidRPr="007818D6">
        <w:rPr>
          <w:rFonts w:ascii="Times New Roman" w:hAnsi="Times New Roman" w:cs="Times New Roman"/>
          <w:lang w:val="en-GB"/>
        </w:rPr>
        <w:t xml:space="preserve"> disorders also</w:t>
      </w:r>
      <w:r w:rsidR="000278BE" w:rsidRPr="007818D6">
        <w:rPr>
          <w:rFonts w:ascii="Times New Roman" w:hAnsi="Times New Roman" w:cs="Times New Roman"/>
          <w:lang w:val="en-GB"/>
        </w:rPr>
        <w:t xml:space="preserve"> </w:t>
      </w:r>
      <w:r w:rsidR="002931D0" w:rsidRPr="007818D6">
        <w:rPr>
          <w:rFonts w:ascii="Times New Roman" w:hAnsi="Times New Roman" w:cs="Times New Roman"/>
          <w:lang w:val="en-GB"/>
        </w:rPr>
        <w:t>exhibit</w:t>
      </w:r>
      <w:r w:rsidR="00003608" w:rsidRPr="007818D6">
        <w:rPr>
          <w:rFonts w:ascii="Times New Roman" w:hAnsi="Times New Roman" w:cs="Times New Roman"/>
          <w:lang w:val="en-GB"/>
        </w:rPr>
        <w:t xml:space="preserve"> </w:t>
      </w:r>
      <w:r w:rsidR="00F935F9" w:rsidRPr="007818D6">
        <w:rPr>
          <w:rFonts w:ascii="Times New Roman" w:hAnsi="Times New Roman" w:cs="Times New Roman"/>
          <w:lang w:val="en-GB"/>
        </w:rPr>
        <w:t xml:space="preserve">physical complications </w:t>
      </w:r>
      <w:r w:rsidR="00F91FBF" w:rsidRPr="007818D6">
        <w:rPr>
          <w:rFonts w:ascii="Times New Roman" w:hAnsi="Times New Roman" w:cs="Times New Roman"/>
          <w:lang w:val="en-GB"/>
        </w:rPr>
        <w:t>including</w:t>
      </w:r>
      <w:r w:rsidR="00143B2D" w:rsidRPr="007818D6">
        <w:rPr>
          <w:rFonts w:ascii="Times New Roman" w:hAnsi="Times New Roman" w:cs="Times New Roman"/>
          <w:lang w:val="en-GB"/>
        </w:rPr>
        <w:t xml:space="preserve"> amenorrhea (menstrual dysfunction) and low bone mineral density</w:t>
      </w:r>
      <w:r w:rsidR="00056711" w:rsidRPr="007818D6">
        <w:rPr>
          <w:rFonts w:ascii="Times New Roman" w:hAnsi="Times New Roman" w:cs="Times New Roman"/>
          <w:lang w:val="en-GB"/>
        </w:rPr>
        <w:t xml:space="preserve"> (</w:t>
      </w:r>
      <w:r w:rsidR="003655A8" w:rsidRPr="007818D6">
        <w:rPr>
          <w:rFonts w:ascii="Times New Roman" w:hAnsi="Times New Roman" w:cs="Times New Roman"/>
          <w:lang w:val="en-GB"/>
        </w:rPr>
        <w:t>Misra et al., 2004</w:t>
      </w:r>
      <w:r w:rsidR="00056711" w:rsidRPr="007818D6">
        <w:rPr>
          <w:rFonts w:ascii="Times New Roman" w:hAnsi="Times New Roman" w:cs="Times New Roman"/>
          <w:lang w:val="en-GB"/>
        </w:rPr>
        <w:t>)</w:t>
      </w:r>
      <w:r w:rsidR="00143B2D" w:rsidRPr="007818D6">
        <w:rPr>
          <w:rFonts w:ascii="Times New Roman" w:hAnsi="Times New Roman" w:cs="Times New Roman"/>
          <w:lang w:val="en-GB"/>
        </w:rPr>
        <w:t xml:space="preserve">. </w:t>
      </w:r>
      <w:r w:rsidR="000F7041" w:rsidRPr="007818D6">
        <w:rPr>
          <w:rFonts w:ascii="Times New Roman" w:hAnsi="Times New Roman" w:cs="Times New Roman"/>
          <w:lang w:val="en-GB"/>
        </w:rPr>
        <w:t>Furthermore, psychological issues</w:t>
      </w:r>
      <w:r w:rsidR="001509B7" w:rsidRPr="007818D6">
        <w:rPr>
          <w:rFonts w:ascii="Times New Roman" w:hAnsi="Times New Roman" w:cs="Times New Roman"/>
          <w:lang w:val="en-GB"/>
        </w:rPr>
        <w:t xml:space="preserve"> such as</w:t>
      </w:r>
      <w:r w:rsidR="00143B2D" w:rsidRPr="007818D6">
        <w:rPr>
          <w:rFonts w:ascii="Times New Roman" w:hAnsi="Times New Roman" w:cs="Times New Roman"/>
          <w:lang w:val="en-GB"/>
        </w:rPr>
        <w:t xml:space="preserve"> </w:t>
      </w:r>
      <w:r w:rsidR="00742F2E" w:rsidRPr="007818D6">
        <w:rPr>
          <w:rFonts w:ascii="Times New Roman" w:hAnsi="Times New Roman" w:cs="Times New Roman"/>
          <w:lang w:val="en-GB"/>
        </w:rPr>
        <w:t xml:space="preserve">social isolation, mood and attitude disturbance, depression and </w:t>
      </w:r>
      <w:r w:rsidR="001D1640" w:rsidRPr="007818D6">
        <w:rPr>
          <w:rFonts w:ascii="Times New Roman" w:hAnsi="Times New Roman" w:cs="Times New Roman"/>
          <w:lang w:val="en-GB"/>
        </w:rPr>
        <w:t>low self-image and self-esteem</w:t>
      </w:r>
      <w:r w:rsidR="00E8513A" w:rsidRPr="007818D6">
        <w:rPr>
          <w:rFonts w:ascii="Times New Roman" w:hAnsi="Times New Roman" w:cs="Times New Roman"/>
          <w:lang w:val="en-GB"/>
        </w:rPr>
        <w:t xml:space="preserve"> are also displayed</w:t>
      </w:r>
      <w:r w:rsidR="00227F8E" w:rsidRPr="007818D6">
        <w:rPr>
          <w:rFonts w:ascii="Times New Roman" w:hAnsi="Times New Roman" w:cs="Times New Roman"/>
          <w:lang w:val="en-GB"/>
        </w:rPr>
        <w:t xml:space="preserve"> (</w:t>
      </w:r>
      <w:r w:rsidR="00813E65" w:rsidRPr="007818D6">
        <w:rPr>
          <w:rFonts w:ascii="Times New Roman" w:hAnsi="Times New Roman" w:cs="Times New Roman"/>
          <w:lang w:val="en-GB"/>
        </w:rPr>
        <w:t>Vannucci et al., 2015</w:t>
      </w:r>
      <w:r w:rsidR="00227F8E" w:rsidRPr="007818D6">
        <w:rPr>
          <w:rFonts w:ascii="Times New Roman" w:hAnsi="Times New Roman" w:cs="Times New Roman"/>
          <w:lang w:val="en-GB"/>
        </w:rPr>
        <w:t>)</w:t>
      </w:r>
      <w:r w:rsidR="001D1640" w:rsidRPr="007818D6">
        <w:rPr>
          <w:rFonts w:ascii="Times New Roman" w:hAnsi="Times New Roman" w:cs="Times New Roman"/>
          <w:lang w:val="en-GB"/>
        </w:rPr>
        <w:t>.</w:t>
      </w:r>
      <w:r w:rsidR="001A418A" w:rsidRPr="007818D6">
        <w:rPr>
          <w:rFonts w:ascii="Times New Roman" w:hAnsi="Times New Roman" w:cs="Times New Roman"/>
          <w:lang w:val="en-GB"/>
        </w:rPr>
        <w:t xml:space="preserve"> </w:t>
      </w:r>
      <w:r w:rsidR="00E967D9" w:rsidRPr="007818D6">
        <w:rPr>
          <w:rFonts w:ascii="Times New Roman" w:hAnsi="Times New Roman" w:cs="Times New Roman"/>
          <w:lang w:val="en-GB"/>
        </w:rPr>
        <w:t>As a result of</w:t>
      </w:r>
      <w:r w:rsidR="0020761A" w:rsidRPr="007818D6">
        <w:rPr>
          <w:rFonts w:ascii="Times New Roman" w:hAnsi="Times New Roman" w:cs="Times New Roman"/>
          <w:lang w:val="en-GB"/>
        </w:rPr>
        <w:t xml:space="preserve"> this</w:t>
      </w:r>
      <w:r w:rsidR="002E00BA">
        <w:rPr>
          <w:rFonts w:ascii="Times New Roman" w:hAnsi="Times New Roman" w:cs="Times New Roman"/>
          <w:lang w:val="en-GB"/>
        </w:rPr>
        <w:t>,</w:t>
      </w:r>
      <w:r w:rsidR="0020761A" w:rsidRPr="007818D6">
        <w:rPr>
          <w:rFonts w:ascii="Times New Roman" w:hAnsi="Times New Roman" w:cs="Times New Roman"/>
          <w:lang w:val="en-GB"/>
        </w:rPr>
        <w:t xml:space="preserve"> although </w:t>
      </w:r>
      <w:r w:rsidR="00FC6FA6" w:rsidRPr="007818D6">
        <w:rPr>
          <w:rFonts w:ascii="Times New Roman" w:hAnsi="Times New Roman" w:cs="Times New Roman"/>
          <w:lang w:val="en-GB"/>
        </w:rPr>
        <w:t xml:space="preserve">being physically active </w:t>
      </w:r>
      <w:r w:rsidR="00047CE6" w:rsidRPr="007818D6">
        <w:rPr>
          <w:rFonts w:ascii="Times New Roman" w:hAnsi="Times New Roman" w:cs="Times New Roman"/>
          <w:lang w:val="en-GB"/>
        </w:rPr>
        <w:t xml:space="preserve">and exercising </w:t>
      </w:r>
      <w:r w:rsidR="00833F86">
        <w:rPr>
          <w:rFonts w:ascii="Times New Roman" w:hAnsi="Times New Roman" w:cs="Times New Roman"/>
          <w:lang w:val="en-GB"/>
        </w:rPr>
        <w:t>are both positive</w:t>
      </w:r>
      <w:r w:rsidR="00F405D8">
        <w:rPr>
          <w:rFonts w:ascii="Times New Roman" w:hAnsi="Times New Roman" w:cs="Times New Roman"/>
          <w:lang w:val="en-GB"/>
        </w:rPr>
        <w:t>,</w:t>
      </w:r>
      <w:r w:rsidR="00833F86">
        <w:rPr>
          <w:rFonts w:ascii="Times New Roman" w:hAnsi="Times New Roman" w:cs="Times New Roman"/>
          <w:lang w:val="en-GB"/>
        </w:rPr>
        <w:t xml:space="preserve"> for a person with an </w:t>
      </w:r>
      <w:r w:rsidR="00E12DEA" w:rsidRPr="007818D6">
        <w:rPr>
          <w:rFonts w:ascii="Times New Roman" w:hAnsi="Times New Roman" w:cs="Times New Roman"/>
          <w:lang w:val="en-GB"/>
        </w:rPr>
        <w:t xml:space="preserve">eating </w:t>
      </w:r>
      <w:r w:rsidR="00833F86">
        <w:rPr>
          <w:rFonts w:ascii="Times New Roman" w:hAnsi="Times New Roman" w:cs="Times New Roman"/>
          <w:lang w:val="en-GB"/>
        </w:rPr>
        <w:t xml:space="preserve">disorder </w:t>
      </w:r>
      <w:r w:rsidR="00FC6FA6" w:rsidRPr="007818D6">
        <w:rPr>
          <w:rFonts w:ascii="Times New Roman" w:hAnsi="Times New Roman" w:cs="Times New Roman"/>
          <w:lang w:val="en-GB"/>
        </w:rPr>
        <w:t xml:space="preserve">however, the </w:t>
      </w:r>
      <w:r w:rsidR="00E967D9" w:rsidRPr="007818D6">
        <w:rPr>
          <w:rFonts w:ascii="Times New Roman" w:hAnsi="Times New Roman" w:cs="Times New Roman"/>
          <w:lang w:val="en-GB"/>
        </w:rPr>
        <w:t xml:space="preserve">harmful side </w:t>
      </w:r>
      <w:r w:rsidR="00BC42EC" w:rsidRPr="007818D6">
        <w:rPr>
          <w:rFonts w:ascii="Times New Roman" w:hAnsi="Times New Roman" w:cs="Times New Roman"/>
          <w:lang w:val="en-GB"/>
        </w:rPr>
        <w:t xml:space="preserve">of </w:t>
      </w:r>
      <w:r w:rsidR="000223A9" w:rsidRPr="007818D6">
        <w:rPr>
          <w:rFonts w:ascii="Times New Roman" w:hAnsi="Times New Roman" w:cs="Times New Roman"/>
          <w:lang w:val="en-GB"/>
        </w:rPr>
        <w:t>exercising</w:t>
      </w:r>
      <w:r w:rsidR="00C47180" w:rsidRPr="007818D6">
        <w:rPr>
          <w:rFonts w:ascii="Times New Roman" w:hAnsi="Times New Roman" w:cs="Times New Roman"/>
          <w:lang w:val="en-GB"/>
        </w:rPr>
        <w:t xml:space="preserve"> </w:t>
      </w:r>
      <w:r w:rsidR="00B40965" w:rsidRPr="007818D6">
        <w:rPr>
          <w:rFonts w:ascii="Times New Roman" w:hAnsi="Times New Roman" w:cs="Times New Roman"/>
          <w:lang w:val="en-GB"/>
        </w:rPr>
        <w:t>ou</w:t>
      </w:r>
      <w:r w:rsidR="00584BAC" w:rsidRPr="007818D6">
        <w:rPr>
          <w:rFonts w:ascii="Times New Roman" w:hAnsi="Times New Roman" w:cs="Times New Roman"/>
          <w:lang w:val="en-GB"/>
        </w:rPr>
        <w:t>tweighs the beneficial part both physically and psychologically</w:t>
      </w:r>
      <w:r w:rsidR="00FC6FA6" w:rsidRPr="007818D6">
        <w:rPr>
          <w:rFonts w:ascii="Times New Roman" w:hAnsi="Times New Roman" w:cs="Times New Roman"/>
          <w:lang w:val="en-GB"/>
        </w:rPr>
        <w:t xml:space="preserve"> (</w:t>
      </w:r>
      <w:r w:rsidR="00F36B74" w:rsidRPr="007818D6">
        <w:rPr>
          <w:rFonts w:ascii="Times New Roman" w:hAnsi="Times New Roman" w:cs="Times New Roman"/>
          <w:lang w:val="en-GB"/>
        </w:rPr>
        <w:t>Physiotherapy Eating Disorder Professional Network, 2014</w:t>
      </w:r>
      <w:r w:rsidR="00FC6FA6" w:rsidRPr="007818D6">
        <w:rPr>
          <w:rFonts w:ascii="Times New Roman" w:hAnsi="Times New Roman" w:cs="Times New Roman"/>
          <w:lang w:val="en-GB"/>
        </w:rPr>
        <w:t>)</w:t>
      </w:r>
      <w:r w:rsidR="00584BAC" w:rsidRPr="007818D6">
        <w:rPr>
          <w:rFonts w:ascii="Times New Roman" w:hAnsi="Times New Roman" w:cs="Times New Roman"/>
          <w:lang w:val="en-GB"/>
        </w:rPr>
        <w:t>.</w:t>
      </w:r>
      <w:r w:rsidR="00B40965" w:rsidRPr="007818D6">
        <w:rPr>
          <w:rFonts w:ascii="Times New Roman" w:hAnsi="Times New Roman" w:cs="Times New Roman"/>
          <w:lang w:val="en-GB"/>
        </w:rPr>
        <w:t xml:space="preserve"> </w:t>
      </w:r>
      <w:r w:rsidR="00525C26" w:rsidRPr="007818D6">
        <w:rPr>
          <w:rFonts w:ascii="Times New Roman" w:hAnsi="Times New Roman" w:cs="Times New Roman"/>
          <w:lang w:val="en-GB"/>
        </w:rPr>
        <w:t>Therefore</w:t>
      </w:r>
      <w:r w:rsidR="00E6032B" w:rsidRPr="007818D6">
        <w:rPr>
          <w:rFonts w:ascii="Times New Roman" w:hAnsi="Times New Roman" w:cs="Times New Roman"/>
          <w:lang w:val="en-GB"/>
        </w:rPr>
        <w:t>,</w:t>
      </w:r>
      <w:r w:rsidR="00BD2BEC" w:rsidRPr="007818D6">
        <w:rPr>
          <w:rFonts w:ascii="Times New Roman" w:hAnsi="Times New Roman" w:cs="Times New Roman"/>
          <w:lang w:val="en-GB"/>
        </w:rPr>
        <w:t xml:space="preserve"> it is vital for the researchers to understand </w:t>
      </w:r>
      <w:r w:rsidR="000A580D" w:rsidRPr="007818D6">
        <w:rPr>
          <w:rFonts w:ascii="Times New Roman" w:hAnsi="Times New Roman" w:cs="Times New Roman"/>
          <w:lang w:val="en-GB"/>
        </w:rPr>
        <w:t xml:space="preserve">not only the physical complications but </w:t>
      </w:r>
      <w:r w:rsidR="00BD2BEC" w:rsidRPr="007818D6">
        <w:rPr>
          <w:rFonts w:ascii="Times New Roman" w:hAnsi="Times New Roman" w:cs="Times New Roman"/>
          <w:lang w:val="en-GB"/>
        </w:rPr>
        <w:t xml:space="preserve">the psychological factors </w:t>
      </w:r>
      <w:r w:rsidR="00417A3B" w:rsidRPr="007818D6">
        <w:rPr>
          <w:rFonts w:ascii="Times New Roman" w:hAnsi="Times New Roman" w:cs="Times New Roman"/>
          <w:lang w:val="en-GB"/>
        </w:rPr>
        <w:t xml:space="preserve">that are involved in participating in </w:t>
      </w:r>
      <w:r w:rsidR="006E26BB">
        <w:rPr>
          <w:rFonts w:ascii="Times New Roman" w:hAnsi="Times New Roman" w:cs="Times New Roman"/>
          <w:lang w:val="en-GB"/>
        </w:rPr>
        <w:t xml:space="preserve">a </w:t>
      </w:r>
      <w:r w:rsidR="00417A3B" w:rsidRPr="007818D6">
        <w:rPr>
          <w:rFonts w:ascii="Times New Roman" w:hAnsi="Times New Roman" w:cs="Times New Roman"/>
          <w:lang w:val="en-GB"/>
        </w:rPr>
        <w:t>physically act</w:t>
      </w:r>
      <w:r w:rsidR="00DC0F74">
        <w:rPr>
          <w:rFonts w:ascii="Times New Roman" w:hAnsi="Times New Roman" w:cs="Times New Roman"/>
          <w:lang w:val="en-GB"/>
        </w:rPr>
        <w:t>ive lifestyle.</w:t>
      </w:r>
    </w:p>
    <w:p w14:paraId="1F13F9ED" w14:textId="77777777" w:rsidR="00987457" w:rsidRDefault="00987457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</w:p>
    <w:p w14:paraId="3F8BCBDB" w14:textId="632779B2" w:rsidR="006D4B61" w:rsidRPr="007818D6" w:rsidRDefault="0097142A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 w:rsidRPr="007818D6">
        <w:rPr>
          <w:rFonts w:ascii="Times New Roman" w:hAnsi="Times New Roman" w:cs="Times New Roman"/>
          <w:lang w:val="en-GB"/>
        </w:rPr>
        <w:t xml:space="preserve">There </w:t>
      </w:r>
      <w:r w:rsidR="009D5CAF" w:rsidRPr="007818D6">
        <w:rPr>
          <w:rFonts w:ascii="Times New Roman" w:hAnsi="Times New Roman" w:cs="Times New Roman"/>
          <w:lang w:val="en-GB"/>
        </w:rPr>
        <w:t>i</w:t>
      </w:r>
      <w:r w:rsidR="009D5CAF">
        <w:rPr>
          <w:rFonts w:ascii="Times New Roman" w:hAnsi="Times New Roman" w:cs="Times New Roman"/>
          <w:lang w:val="en-GB"/>
        </w:rPr>
        <w:t xml:space="preserve">s </w:t>
      </w:r>
      <w:r w:rsidR="009D5CAF" w:rsidRPr="007818D6">
        <w:rPr>
          <w:rFonts w:ascii="Times New Roman" w:hAnsi="Times New Roman" w:cs="Times New Roman"/>
          <w:lang w:val="en-GB"/>
        </w:rPr>
        <w:t>strong</w:t>
      </w:r>
      <w:r w:rsidRPr="007818D6">
        <w:rPr>
          <w:rFonts w:ascii="Times New Roman" w:hAnsi="Times New Roman" w:cs="Times New Roman"/>
          <w:lang w:val="en-GB"/>
        </w:rPr>
        <w:t xml:space="preserve"> evidence </w:t>
      </w:r>
      <w:r w:rsidR="006E26BB">
        <w:rPr>
          <w:rFonts w:ascii="Times New Roman" w:hAnsi="Times New Roman" w:cs="Times New Roman"/>
          <w:lang w:val="en-GB"/>
        </w:rPr>
        <w:t xml:space="preserve">which </w:t>
      </w:r>
      <w:r w:rsidR="0028359F" w:rsidRPr="007818D6">
        <w:rPr>
          <w:rFonts w:ascii="Times New Roman" w:hAnsi="Times New Roman" w:cs="Times New Roman"/>
          <w:lang w:val="en-GB"/>
        </w:rPr>
        <w:t>supports participating</w:t>
      </w:r>
      <w:r w:rsidR="00263457" w:rsidRPr="007818D6">
        <w:rPr>
          <w:rFonts w:ascii="Times New Roman" w:hAnsi="Times New Roman" w:cs="Times New Roman"/>
          <w:lang w:val="en-GB"/>
        </w:rPr>
        <w:t xml:space="preserve"> in</w:t>
      </w:r>
      <w:r w:rsidRPr="007818D6">
        <w:rPr>
          <w:rFonts w:ascii="Times New Roman" w:hAnsi="Times New Roman" w:cs="Times New Roman"/>
          <w:lang w:val="en-GB"/>
        </w:rPr>
        <w:t xml:space="preserve"> </w:t>
      </w:r>
      <w:r w:rsidR="009E5F2E" w:rsidRPr="007818D6">
        <w:rPr>
          <w:rFonts w:ascii="Times New Roman" w:hAnsi="Times New Roman" w:cs="Times New Roman"/>
          <w:lang w:val="en-GB"/>
        </w:rPr>
        <w:t>exercise</w:t>
      </w:r>
      <w:r w:rsidR="0028359F" w:rsidRPr="007818D6">
        <w:rPr>
          <w:rFonts w:ascii="Times New Roman" w:hAnsi="Times New Roman" w:cs="Times New Roman"/>
          <w:lang w:val="en-GB"/>
        </w:rPr>
        <w:t xml:space="preserve"> and physical activity</w:t>
      </w:r>
      <w:r w:rsidR="009E5F2E" w:rsidRPr="007818D6">
        <w:rPr>
          <w:rFonts w:ascii="Times New Roman" w:hAnsi="Times New Roman" w:cs="Times New Roman"/>
          <w:lang w:val="en-GB"/>
        </w:rPr>
        <w:t xml:space="preserve"> has a positive </w:t>
      </w:r>
      <w:r w:rsidR="0028359F" w:rsidRPr="007818D6">
        <w:rPr>
          <w:rFonts w:ascii="Times New Roman" w:hAnsi="Times New Roman" w:cs="Times New Roman"/>
          <w:lang w:val="en-GB"/>
        </w:rPr>
        <w:t>impact for psychological wellbeing and improved mental health (</w:t>
      </w:r>
      <w:r w:rsidR="00B251AF" w:rsidRPr="007818D6">
        <w:rPr>
          <w:rFonts w:ascii="Times New Roman" w:hAnsi="Times New Roman" w:cs="Times New Roman"/>
          <w:lang w:val="en-GB"/>
        </w:rPr>
        <w:t>Weltzin and Fitzpatrick, 2014</w:t>
      </w:r>
      <w:r w:rsidR="0028359F" w:rsidRPr="007818D6">
        <w:rPr>
          <w:rFonts w:ascii="Times New Roman" w:hAnsi="Times New Roman" w:cs="Times New Roman"/>
          <w:lang w:val="en-GB"/>
        </w:rPr>
        <w:t xml:space="preserve">). </w:t>
      </w:r>
      <w:r w:rsidR="000015AB" w:rsidRPr="007818D6">
        <w:rPr>
          <w:rFonts w:ascii="Times New Roman" w:hAnsi="Times New Roman" w:cs="Times New Roman"/>
          <w:lang w:val="en-GB"/>
        </w:rPr>
        <w:t xml:space="preserve">However, less </w:t>
      </w:r>
      <w:r w:rsidR="009D5CAF">
        <w:rPr>
          <w:rFonts w:ascii="Times New Roman" w:hAnsi="Times New Roman" w:cs="Times New Roman"/>
          <w:lang w:val="en-GB"/>
        </w:rPr>
        <w:t xml:space="preserve">is </w:t>
      </w:r>
      <w:r w:rsidR="000015AB" w:rsidRPr="007818D6">
        <w:rPr>
          <w:rFonts w:ascii="Times New Roman" w:hAnsi="Times New Roman" w:cs="Times New Roman"/>
          <w:lang w:val="en-GB"/>
        </w:rPr>
        <w:t>understood</w:t>
      </w:r>
      <w:r w:rsidR="006D4B61" w:rsidRPr="007818D6">
        <w:rPr>
          <w:rFonts w:ascii="Times New Roman" w:hAnsi="Times New Roman" w:cs="Times New Roman"/>
          <w:lang w:val="en-GB"/>
        </w:rPr>
        <w:t xml:space="preserve"> </w:t>
      </w:r>
      <w:r w:rsidR="00FD00AA">
        <w:rPr>
          <w:rFonts w:ascii="Times New Roman" w:hAnsi="Times New Roman" w:cs="Times New Roman"/>
          <w:lang w:val="en-GB"/>
        </w:rPr>
        <w:t xml:space="preserve">about </w:t>
      </w:r>
      <w:r w:rsidR="00FD00AA" w:rsidRPr="007818D6">
        <w:rPr>
          <w:rFonts w:ascii="Times New Roman" w:hAnsi="Times New Roman" w:cs="Times New Roman"/>
          <w:lang w:val="en-GB"/>
        </w:rPr>
        <w:t>the</w:t>
      </w:r>
      <w:r w:rsidR="000015AB" w:rsidRPr="007818D6">
        <w:rPr>
          <w:rFonts w:ascii="Times New Roman" w:hAnsi="Times New Roman" w:cs="Times New Roman"/>
          <w:lang w:val="en-GB"/>
        </w:rPr>
        <w:t xml:space="preserve"> positive effectiveness </w:t>
      </w:r>
      <w:r w:rsidR="001F1EB5" w:rsidRPr="007818D6">
        <w:rPr>
          <w:rFonts w:ascii="Times New Roman" w:hAnsi="Times New Roman" w:cs="Times New Roman"/>
          <w:lang w:val="en-GB"/>
        </w:rPr>
        <w:t xml:space="preserve">of </w:t>
      </w:r>
      <w:r w:rsidR="006D4B61" w:rsidRPr="007818D6">
        <w:rPr>
          <w:rFonts w:ascii="Times New Roman" w:hAnsi="Times New Roman" w:cs="Times New Roman"/>
          <w:lang w:val="en-GB"/>
        </w:rPr>
        <w:t>exercise and p</w:t>
      </w:r>
      <w:r w:rsidR="00BB1878">
        <w:rPr>
          <w:rFonts w:ascii="Times New Roman" w:hAnsi="Times New Roman" w:cs="Times New Roman"/>
          <w:lang w:val="en-GB"/>
        </w:rPr>
        <w:t xml:space="preserve">hysical </w:t>
      </w:r>
      <w:r w:rsidR="00E26746">
        <w:rPr>
          <w:rFonts w:ascii="Times New Roman" w:hAnsi="Times New Roman" w:cs="Times New Roman"/>
          <w:lang w:val="en-GB"/>
        </w:rPr>
        <w:t xml:space="preserve">activity </w:t>
      </w:r>
      <w:r w:rsidR="00BB1878">
        <w:rPr>
          <w:rFonts w:ascii="Times New Roman" w:hAnsi="Times New Roman" w:cs="Times New Roman"/>
          <w:lang w:val="en-GB"/>
        </w:rPr>
        <w:t>for</w:t>
      </w:r>
      <w:r w:rsidR="001F1EB5" w:rsidRPr="007818D6">
        <w:rPr>
          <w:rFonts w:ascii="Times New Roman" w:hAnsi="Times New Roman" w:cs="Times New Roman"/>
          <w:lang w:val="en-GB"/>
        </w:rPr>
        <w:t xml:space="preserve"> someone with eating disorder </w:t>
      </w:r>
      <w:r w:rsidR="007C248C" w:rsidRPr="007818D6">
        <w:rPr>
          <w:rFonts w:ascii="Times New Roman" w:hAnsi="Times New Roman" w:cs="Times New Roman"/>
          <w:lang w:val="en-GB"/>
        </w:rPr>
        <w:t xml:space="preserve">behaviours </w:t>
      </w:r>
      <w:r w:rsidR="001F1EB5" w:rsidRPr="007818D6">
        <w:rPr>
          <w:rFonts w:ascii="Times New Roman" w:hAnsi="Times New Roman" w:cs="Times New Roman"/>
          <w:lang w:val="en-GB"/>
        </w:rPr>
        <w:t>(</w:t>
      </w:r>
      <w:r w:rsidR="006E6B92" w:rsidRPr="007818D6">
        <w:rPr>
          <w:rFonts w:ascii="Times New Roman" w:hAnsi="Times New Roman" w:cs="Times New Roman"/>
          <w:lang w:val="en-GB"/>
        </w:rPr>
        <w:t>Mental Health Foundation, 2013</w:t>
      </w:r>
      <w:r w:rsidR="001F1EB5" w:rsidRPr="007818D6">
        <w:rPr>
          <w:rFonts w:ascii="Times New Roman" w:hAnsi="Times New Roman" w:cs="Times New Roman"/>
          <w:lang w:val="en-GB"/>
        </w:rPr>
        <w:t xml:space="preserve">). </w:t>
      </w:r>
      <w:r w:rsidR="00712462" w:rsidRPr="007818D6">
        <w:rPr>
          <w:rFonts w:ascii="Times New Roman" w:hAnsi="Times New Roman" w:cs="Times New Roman"/>
          <w:lang w:val="en-GB"/>
        </w:rPr>
        <w:t xml:space="preserve">Furthermore, a recent meta -analysis </w:t>
      </w:r>
      <w:r w:rsidR="005E7CC1" w:rsidRPr="007818D6">
        <w:rPr>
          <w:rFonts w:ascii="Times New Roman" w:hAnsi="Times New Roman" w:cs="Times New Roman"/>
          <w:lang w:val="en-GB"/>
        </w:rPr>
        <w:t xml:space="preserve">of </w:t>
      </w:r>
      <w:r w:rsidR="00712462" w:rsidRPr="007818D6">
        <w:rPr>
          <w:rFonts w:ascii="Times New Roman" w:hAnsi="Times New Roman" w:cs="Times New Roman"/>
          <w:lang w:val="en-GB"/>
        </w:rPr>
        <w:t xml:space="preserve">studies </w:t>
      </w:r>
      <w:r w:rsidR="005E7CC1" w:rsidRPr="007818D6">
        <w:rPr>
          <w:rFonts w:ascii="Times New Roman" w:hAnsi="Times New Roman" w:cs="Times New Roman"/>
          <w:lang w:val="en-GB"/>
        </w:rPr>
        <w:t xml:space="preserve">that have investigated exercise in the treatment of eating disorder </w:t>
      </w:r>
      <w:r w:rsidR="004D0CE6" w:rsidRPr="007818D6">
        <w:rPr>
          <w:rFonts w:ascii="Times New Roman" w:hAnsi="Times New Roman" w:cs="Times New Roman"/>
          <w:lang w:val="en-GB"/>
        </w:rPr>
        <w:t xml:space="preserve">advised to avoid exercise </w:t>
      </w:r>
      <w:r w:rsidR="003C53C2" w:rsidRPr="007818D6">
        <w:rPr>
          <w:rFonts w:ascii="Times New Roman" w:hAnsi="Times New Roman" w:cs="Times New Roman"/>
          <w:lang w:val="en-GB"/>
        </w:rPr>
        <w:t>at all</w:t>
      </w:r>
      <w:r w:rsidR="004D0CE6" w:rsidRPr="007818D6">
        <w:rPr>
          <w:rFonts w:ascii="Times New Roman" w:hAnsi="Times New Roman" w:cs="Times New Roman"/>
          <w:lang w:val="en-GB"/>
        </w:rPr>
        <w:t xml:space="preserve"> due ethical concerns </w:t>
      </w:r>
      <w:r w:rsidR="00962853" w:rsidRPr="007818D6">
        <w:rPr>
          <w:rFonts w:ascii="Times New Roman" w:hAnsi="Times New Roman" w:cs="Times New Roman"/>
          <w:lang w:val="en-GB"/>
        </w:rPr>
        <w:t xml:space="preserve">that any kind of exercise can be </w:t>
      </w:r>
      <w:r w:rsidR="002A35D4" w:rsidRPr="007818D6">
        <w:rPr>
          <w:rFonts w:ascii="Times New Roman" w:hAnsi="Times New Roman" w:cs="Times New Roman"/>
          <w:lang w:val="en-GB"/>
        </w:rPr>
        <w:t>detrimental to a person with eating disorder (</w:t>
      </w:r>
      <w:r w:rsidR="00C353F2" w:rsidRPr="007818D6">
        <w:rPr>
          <w:rFonts w:ascii="Times New Roman" w:hAnsi="Times New Roman" w:cs="Times New Roman"/>
          <w:lang w:val="en-GB"/>
        </w:rPr>
        <w:t>Cook and Leininger, 2017</w:t>
      </w:r>
      <w:r w:rsidR="002A35D4" w:rsidRPr="007818D6">
        <w:rPr>
          <w:rFonts w:ascii="Times New Roman" w:hAnsi="Times New Roman" w:cs="Times New Roman"/>
          <w:lang w:val="en-GB"/>
        </w:rPr>
        <w:t>).</w:t>
      </w:r>
      <w:r w:rsidR="006D4B61" w:rsidRPr="007818D6">
        <w:rPr>
          <w:rFonts w:ascii="Times New Roman" w:hAnsi="Times New Roman" w:cs="Times New Roman"/>
          <w:lang w:val="en-GB"/>
        </w:rPr>
        <w:t xml:space="preserve"> </w:t>
      </w:r>
      <w:r w:rsidR="007571E1" w:rsidRPr="007818D6">
        <w:rPr>
          <w:rFonts w:ascii="Times New Roman" w:hAnsi="Times New Roman" w:cs="Times New Roman"/>
          <w:lang w:val="en-GB"/>
        </w:rPr>
        <w:t>However, t</w:t>
      </w:r>
      <w:r w:rsidR="00FA6DC7" w:rsidRPr="007818D6">
        <w:rPr>
          <w:rFonts w:ascii="Times New Roman" w:hAnsi="Times New Roman" w:cs="Times New Roman"/>
          <w:lang w:val="en-GB"/>
        </w:rPr>
        <w:t xml:space="preserve">here is </w:t>
      </w:r>
      <w:r w:rsidR="00140525" w:rsidRPr="007818D6">
        <w:rPr>
          <w:rFonts w:ascii="Times New Roman" w:hAnsi="Times New Roman" w:cs="Times New Roman"/>
          <w:lang w:val="en-GB"/>
        </w:rPr>
        <w:t xml:space="preserve">also </w:t>
      </w:r>
      <w:r w:rsidR="00FA6DC7" w:rsidRPr="007818D6">
        <w:rPr>
          <w:rFonts w:ascii="Times New Roman" w:hAnsi="Times New Roman" w:cs="Times New Roman"/>
          <w:lang w:val="en-GB"/>
        </w:rPr>
        <w:t>an</w:t>
      </w:r>
      <w:r w:rsidR="0099471F" w:rsidRPr="007818D6">
        <w:rPr>
          <w:rFonts w:ascii="Times New Roman" w:hAnsi="Times New Roman" w:cs="Times New Roman"/>
          <w:lang w:val="en-GB"/>
        </w:rPr>
        <w:t xml:space="preserve"> evidence </w:t>
      </w:r>
      <w:r w:rsidR="00D402C9" w:rsidRPr="007818D6">
        <w:rPr>
          <w:rFonts w:ascii="Times New Roman" w:hAnsi="Times New Roman" w:cs="Times New Roman"/>
          <w:lang w:val="en-GB"/>
        </w:rPr>
        <w:t xml:space="preserve">which states </w:t>
      </w:r>
      <w:r w:rsidR="00FD00AA">
        <w:rPr>
          <w:rFonts w:ascii="Times New Roman" w:hAnsi="Times New Roman" w:cs="Times New Roman"/>
          <w:lang w:val="en-GB"/>
        </w:rPr>
        <w:t xml:space="preserve">that </w:t>
      </w:r>
      <w:r w:rsidR="00583E91" w:rsidRPr="007818D6">
        <w:rPr>
          <w:rFonts w:ascii="Times New Roman" w:hAnsi="Times New Roman" w:cs="Times New Roman"/>
          <w:lang w:val="en-GB"/>
        </w:rPr>
        <w:t xml:space="preserve">specific exercise </w:t>
      </w:r>
      <w:r w:rsidR="00E306F9" w:rsidRPr="007818D6">
        <w:rPr>
          <w:rFonts w:ascii="Times New Roman" w:hAnsi="Times New Roman" w:cs="Times New Roman"/>
          <w:lang w:val="en-GB"/>
        </w:rPr>
        <w:t xml:space="preserve">type </w:t>
      </w:r>
      <w:r w:rsidR="00583E91" w:rsidRPr="007818D6">
        <w:rPr>
          <w:rFonts w:ascii="Times New Roman" w:hAnsi="Times New Roman" w:cs="Times New Roman"/>
          <w:lang w:val="en-GB"/>
        </w:rPr>
        <w:t xml:space="preserve">such as </w:t>
      </w:r>
      <w:r w:rsidR="00DC2C21" w:rsidRPr="007818D6">
        <w:rPr>
          <w:rFonts w:ascii="Times New Roman" w:hAnsi="Times New Roman" w:cs="Times New Roman"/>
          <w:lang w:val="en-GB"/>
        </w:rPr>
        <w:t>therapeutic</w:t>
      </w:r>
      <w:r w:rsidR="00583E91" w:rsidRPr="007818D6">
        <w:rPr>
          <w:rFonts w:ascii="Times New Roman" w:hAnsi="Times New Roman" w:cs="Times New Roman"/>
          <w:lang w:val="en-GB"/>
        </w:rPr>
        <w:t xml:space="preserve"> exercise or </w:t>
      </w:r>
      <w:r w:rsidR="00DC2C21" w:rsidRPr="007818D6">
        <w:rPr>
          <w:rFonts w:ascii="Times New Roman" w:hAnsi="Times New Roman" w:cs="Times New Roman"/>
          <w:lang w:val="en-GB"/>
        </w:rPr>
        <w:t>nutritionally supported exercise resulted in no harmful effect (</w:t>
      </w:r>
      <w:r w:rsidR="008D20E2" w:rsidRPr="007818D6">
        <w:rPr>
          <w:rFonts w:ascii="Times New Roman" w:hAnsi="Times New Roman" w:cs="Times New Roman"/>
          <w:lang w:val="en-GB"/>
        </w:rPr>
        <w:t xml:space="preserve">Gleeson, Nieman and </w:t>
      </w:r>
      <w:r w:rsidR="002B29CB" w:rsidRPr="007818D6">
        <w:rPr>
          <w:rFonts w:ascii="Times New Roman" w:hAnsi="Times New Roman" w:cs="Times New Roman"/>
          <w:lang w:val="en-GB"/>
        </w:rPr>
        <w:t>Pedersen, 2004</w:t>
      </w:r>
      <w:r w:rsidR="00DC2C21" w:rsidRPr="007818D6">
        <w:rPr>
          <w:rFonts w:ascii="Times New Roman" w:hAnsi="Times New Roman" w:cs="Times New Roman"/>
          <w:lang w:val="en-GB"/>
        </w:rPr>
        <w:t>).</w:t>
      </w:r>
      <w:r w:rsidR="00C37DBC" w:rsidRPr="007818D6">
        <w:rPr>
          <w:rFonts w:ascii="Times New Roman" w:hAnsi="Times New Roman" w:cs="Times New Roman"/>
          <w:lang w:val="en-GB"/>
        </w:rPr>
        <w:t xml:space="preserve"> Research by </w:t>
      </w:r>
      <w:r w:rsidR="000C5B94" w:rsidRPr="007818D6">
        <w:rPr>
          <w:rFonts w:ascii="Times New Roman" w:hAnsi="Times New Roman" w:cs="Times New Roman"/>
          <w:lang w:val="en-GB"/>
        </w:rPr>
        <w:t>Zschucke, Gaudlitz and Strökle (2013)</w:t>
      </w:r>
      <w:r w:rsidR="00F11357" w:rsidRPr="007818D6">
        <w:rPr>
          <w:rFonts w:ascii="Times New Roman" w:hAnsi="Times New Roman" w:cs="Times New Roman"/>
          <w:lang w:val="en-GB"/>
        </w:rPr>
        <w:t xml:space="preserve"> emphasised that due to </w:t>
      </w:r>
      <w:r w:rsidR="00FD00AA">
        <w:rPr>
          <w:rFonts w:ascii="Times New Roman" w:hAnsi="Times New Roman" w:cs="Times New Roman"/>
          <w:lang w:val="en-GB"/>
        </w:rPr>
        <w:t xml:space="preserve">the </w:t>
      </w:r>
      <w:r w:rsidR="00F229C8" w:rsidRPr="007818D6">
        <w:rPr>
          <w:rFonts w:ascii="Times New Roman" w:hAnsi="Times New Roman" w:cs="Times New Roman"/>
          <w:lang w:val="en-GB"/>
        </w:rPr>
        <w:t>difficulty</w:t>
      </w:r>
      <w:r w:rsidR="00F11357" w:rsidRPr="007818D6">
        <w:rPr>
          <w:rFonts w:ascii="Times New Roman" w:hAnsi="Times New Roman" w:cs="Times New Roman"/>
          <w:lang w:val="en-GB"/>
        </w:rPr>
        <w:t xml:space="preserve"> </w:t>
      </w:r>
      <w:r w:rsidR="00FD00AA">
        <w:rPr>
          <w:rFonts w:ascii="Times New Roman" w:hAnsi="Times New Roman" w:cs="Times New Roman"/>
          <w:lang w:val="en-GB"/>
        </w:rPr>
        <w:t xml:space="preserve">of </w:t>
      </w:r>
      <w:r w:rsidR="00F11357" w:rsidRPr="007818D6">
        <w:rPr>
          <w:rFonts w:ascii="Times New Roman" w:hAnsi="Times New Roman" w:cs="Times New Roman"/>
          <w:lang w:val="en-GB"/>
        </w:rPr>
        <w:t>approach</w:t>
      </w:r>
      <w:r w:rsidR="00FD00AA">
        <w:rPr>
          <w:rFonts w:ascii="Times New Roman" w:hAnsi="Times New Roman" w:cs="Times New Roman"/>
          <w:lang w:val="en-GB"/>
        </w:rPr>
        <w:t>ing</w:t>
      </w:r>
      <w:r w:rsidR="00F11357" w:rsidRPr="007818D6">
        <w:rPr>
          <w:rFonts w:ascii="Times New Roman" w:hAnsi="Times New Roman" w:cs="Times New Roman"/>
          <w:lang w:val="en-GB"/>
        </w:rPr>
        <w:t xml:space="preserve"> to someone with </w:t>
      </w:r>
      <w:r w:rsidR="00FD00AA">
        <w:rPr>
          <w:rFonts w:ascii="Times New Roman" w:hAnsi="Times New Roman" w:cs="Times New Roman"/>
          <w:lang w:val="en-GB"/>
        </w:rPr>
        <w:t xml:space="preserve">an </w:t>
      </w:r>
      <w:r w:rsidR="00F11357" w:rsidRPr="007818D6">
        <w:rPr>
          <w:rFonts w:ascii="Times New Roman" w:hAnsi="Times New Roman" w:cs="Times New Roman"/>
          <w:lang w:val="en-GB"/>
        </w:rPr>
        <w:t>eating disorder, the promotion</w:t>
      </w:r>
      <w:r w:rsidR="00D03C92" w:rsidRPr="007818D6">
        <w:rPr>
          <w:rFonts w:ascii="Times New Roman" w:hAnsi="Times New Roman" w:cs="Times New Roman"/>
          <w:lang w:val="en-GB"/>
        </w:rPr>
        <w:t xml:space="preserve"> of both exercise and cognitive behavioural </w:t>
      </w:r>
      <w:r w:rsidR="00F11357" w:rsidRPr="007818D6">
        <w:rPr>
          <w:rFonts w:ascii="Times New Roman" w:hAnsi="Times New Roman" w:cs="Times New Roman"/>
          <w:lang w:val="en-GB"/>
        </w:rPr>
        <w:t>therapy</w:t>
      </w:r>
      <w:r w:rsidR="00C2531A" w:rsidRPr="007818D6">
        <w:rPr>
          <w:rFonts w:ascii="Times New Roman" w:hAnsi="Times New Roman" w:cs="Times New Roman"/>
          <w:lang w:val="en-GB"/>
        </w:rPr>
        <w:t xml:space="preserve"> </w:t>
      </w:r>
      <w:r w:rsidR="00061BB3" w:rsidRPr="007818D6">
        <w:rPr>
          <w:rFonts w:ascii="Times New Roman" w:hAnsi="Times New Roman" w:cs="Times New Roman"/>
          <w:lang w:val="en-GB"/>
        </w:rPr>
        <w:t xml:space="preserve">has a </w:t>
      </w:r>
      <w:r w:rsidR="00F11357" w:rsidRPr="007818D6">
        <w:rPr>
          <w:rFonts w:ascii="Times New Roman" w:hAnsi="Times New Roman" w:cs="Times New Roman"/>
          <w:lang w:val="en-GB"/>
        </w:rPr>
        <w:t xml:space="preserve">strong </w:t>
      </w:r>
      <w:r w:rsidR="00061BB3" w:rsidRPr="007818D6">
        <w:rPr>
          <w:rFonts w:ascii="Times New Roman" w:hAnsi="Times New Roman" w:cs="Times New Roman"/>
          <w:lang w:val="en-GB"/>
        </w:rPr>
        <w:t>positive impact</w:t>
      </w:r>
      <w:r w:rsidR="00F11357" w:rsidRPr="007818D6">
        <w:rPr>
          <w:rFonts w:ascii="Times New Roman" w:hAnsi="Times New Roman" w:cs="Times New Roman"/>
          <w:lang w:val="en-GB"/>
        </w:rPr>
        <w:t xml:space="preserve"> as a treatment.</w:t>
      </w:r>
      <w:r w:rsidR="003A33B3" w:rsidRPr="007818D6">
        <w:rPr>
          <w:rFonts w:ascii="Times New Roman" w:hAnsi="Times New Roman" w:cs="Times New Roman"/>
          <w:lang w:val="en-GB"/>
        </w:rPr>
        <w:t xml:space="preserve"> The authors also </w:t>
      </w:r>
      <w:r w:rsidR="00686DF1" w:rsidRPr="007818D6">
        <w:rPr>
          <w:rFonts w:ascii="Times New Roman" w:hAnsi="Times New Roman" w:cs="Times New Roman"/>
          <w:lang w:val="en-GB"/>
        </w:rPr>
        <w:t>state</w:t>
      </w:r>
      <w:r w:rsidR="003A33B3" w:rsidRPr="007818D6">
        <w:rPr>
          <w:rFonts w:ascii="Times New Roman" w:hAnsi="Times New Roman" w:cs="Times New Roman"/>
          <w:lang w:val="en-GB"/>
        </w:rPr>
        <w:t xml:space="preserve"> </w:t>
      </w:r>
      <w:r w:rsidR="00FD00AA">
        <w:rPr>
          <w:rFonts w:ascii="Times New Roman" w:hAnsi="Times New Roman" w:cs="Times New Roman"/>
          <w:lang w:val="en-GB"/>
        </w:rPr>
        <w:t xml:space="preserve">a </w:t>
      </w:r>
      <w:r w:rsidR="003A33B3" w:rsidRPr="007818D6">
        <w:rPr>
          <w:rFonts w:ascii="Times New Roman" w:hAnsi="Times New Roman" w:cs="Times New Roman"/>
          <w:lang w:val="en-GB"/>
        </w:rPr>
        <w:t>light to m</w:t>
      </w:r>
      <w:r w:rsidR="00FD00AA">
        <w:rPr>
          <w:rFonts w:ascii="Times New Roman" w:hAnsi="Times New Roman" w:cs="Times New Roman"/>
          <w:lang w:val="en-GB"/>
        </w:rPr>
        <w:t>oderate exercise program is</w:t>
      </w:r>
      <w:r w:rsidR="003A33B3" w:rsidRPr="007818D6">
        <w:rPr>
          <w:rFonts w:ascii="Times New Roman" w:hAnsi="Times New Roman" w:cs="Times New Roman"/>
          <w:lang w:val="en-GB"/>
        </w:rPr>
        <w:t xml:space="preserve"> as effective as cognitive behavioural therapy in reducing body dissatisfaction</w:t>
      </w:r>
      <w:r w:rsidR="00FD00AA">
        <w:rPr>
          <w:rFonts w:ascii="Times New Roman" w:hAnsi="Times New Roman" w:cs="Times New Roman"/>
          <w:lang w:val="en-GB"/>
        </w:rPr>
        <w:t xml:space="preserve"> in bulimia while enhancing</w:t>
      </w:r>
      <w:r w:rsidR="00473002" w:rsidRPr="007818D6">
        <w:rPr>
          <w:rFonts w:ascii="Times New Roman" w:hAnsi="Times New Roman" w:cs="Times New Roman"/>
          <w:lang w:val="en-GB"/>
        </w:rPr>
        <w:t xml:space="preserve"> weigh</w:t>
      </w:r>
      <w:r w:rsidR="00FD00AA">
        <w:rPr>
          <w:rFonts w:ascii="Times New Roman" w:hAnsi="Times New Roman" w:cs="Times New Roman"/>
          <w:lang w:val="en-GB"/>
        </w:rPr>
        <w:t>t gain and reducing</w:t>
      </w:r>
      <w:r w:rsidR="00473002" w:rsidRPr="007818D6">
        <w:rPr>
          <w:rFonts w:ascii="Times New Roman" w:hAnsi="Times New Roman" w:cs="Times New Roman"/>
          <w:lang w:val="en-GB"/>
        </w:rPr>
        <w:t xml:space="preserve"> emotional stress in </w:t>
      </w:r>
      <w:r w:rsidR="00FD00AA">
        <w:rPr>
          <w:rFonts w:ascii="Times New Roman" w:hAnsi="Times New Roman" w:cs="Times New Roman"/>
          <w:lang w:val="en-GB"/>
        </w:rPr>
        <w:t xml:space="preserve">a </w:t>
      </w:r>
      <w:r w:rsidR="00514FA9" w:rsidRPr="007818D6">
        <w:rPr>
          <w:rFonts w:ascii="Times New Roman" w:hAnsi="Times New Roman" w:cs="Times New Roman"/>
          <w:lang w:val="en-GB"/>
        </w:rPr>
        <w:t>person with anorexia.</w:t>
      </w:r>
      <w:r w:rsidR="00061BB3" w:rsidRPr="007818D6">
        <w:rPr>
          <w:rFonts w:ascii="Times New Roman" w:hAnsi="Times New Roman" w:cs="Times New Roman"/>
          <w:lang w:val="en-GB"/>
        </w:rPr>
        <w:t xml:space="preserve"> </w:t>
      </w:r>
      <w:r w:rsidR="009625ED" w:rsidRPr="007818D6">
        <w:rPr>
          <w:rFonts w:ascii="Times New Roman" w:hAnsi="Times New Roman" w:cs="Times New Roman"/>
          <w:lang w:val="en-GB"/>
        </w:rPr>
        <w:t xml:space="preserve">On the one </w:t>
      </w:r>
      <w:r w:rsidR="00322356" w:rsidRPr="007818D6">
        <w:rPr>
          <w:rFonts w:ascii="Times New Roman" w:hAnsi="Times New Roman" w:cs="Times New Roman"/>
          <w:lang w:val="en-GB"/>
        </w:rPr>
        <w:t>hand,</w:t>
      </w:r>
      <w:r w:rsidR="00E05FA5" w:rsidRPr="007818D6">
        <w:rPr>
          <w:rFonts w:ascii="Times New Roman" w:hAnsi="Times New Roman" w:cs="Times New Roman"/>
          <w:lang w:val="en-GB"/>
        </w:rPr>
        <w:t xml:space="preserve"> </w:t>
      </w:r>
      <w:r w:rsidR="00FD00AA">
        <w:rPr>
          <w:rFonts w:ascii="Times New Roman" w:hAnsi="Times New Roman" w:cs="Times New Roman"/>
          <w:lang w:val="en-GB"/>
        </w:rPr>
        <w:t xml:space="preserve">a </w:t>
      </w:r>
      <w:r w:rsidR="00E05FA5" w:rsidRPr="007818D6">
        <w:rPr>
          <w:rFonts w:ascii="Times New Roman" w:hAnsi="Times New Roman" w:cs="Times New Roman"/>
          <w:lang w:val="en-GB"/>
        </w:rPr>
        <w:t xml:space="preserve">mindful exercise like </w:t>
      </w:r>
      <w:r w:rsidR="00FD00AA">
        <w:rPr>
          <w:rFonts w:ascii="Times New Roman" w:hAnsi="Times New Roman" w:cs="Times New Roman"/>
          <w:lang w:val="en-GB"/>
        </w:rPr>
        <w:t xml:space="preserve">a </w:t>
      </w:r>
      <w:r w:rsidR="00357135" w:rsidRPr="007818D6">
        <w:rPr>
          <w:rFonts w:ascii="Times New Roman" w:hAnsi="Times New Roman" w:cs="Times New Roman"/>
          <w:lang w:val="en-GB"/>
        </w:rPr>
        <w:t>yoga class</w:t>
      </w:r>
      <w:r w:rsidR="006437BE" w:rsidRPr="007818D6">
        <w:rPr>
          <w:rFonts w:ascii="Times New Roman" w:hAnsi="Times New Roman" w:cs="Times New Roman"/>
          <w:lang w:val="en-GB"/>
        </w:rPr>
        <w:t xml:space="preserve"> </w:t>
      </w:r>
      <w:r w:rsidR="004E522C" w:rsidRPr="007818D6">
        <w:rPr>
          <w:rFonts w:ascii="Times New Roman" w:hAnsi="Times New Roman" w:cs="Times New Roman"/>
          <w:lang w:val="en-GB"/>
        </w:rPr>
        <w:t xml:space="preserve">also has </w:t>
      </w:r>
      <w:r w:rsidR="00357135" w:rsidRPr="007818D6">
        <w:rPr>
          <w:rFonts w:ascii="Times New Roman" w:hAnsi="Times New Roman" w:cs="Times New Roman"/>
          <w:lang w:val="en-GB"/>
        </w:rPr>
        <w:t xml:space="preserve">a </w:t>
      </w:r>
      <w:r w:rsidR="004E522C" w:rsidRPr="007818D6">
        <w:rPr>
          <w:rFonts w:ascii="Times New Roman" w:hAnsi="Times New Roman" w:cs="Times New Roman"/>
          <w:lang w:val="en-GB"/>
        </w:rPr>
        <w:t xml:space="preserve">positive effect in individuals with </w:t>
      </w:r>
      <w:r w:rsidR="00FD00AA">
        <w:rPr>
          <w:rFonts w:ascii="Times New Roman" w:hAnsi="Times New Roman" w:cs="Times New Roman"/>
          <w:lang w:val="en-GB"/>
        </w:rPr>
        <w:t xml:space="preserve">an </w:t>
      </w:r>
      <w:r w:rsidR="004E522C" w:rsidRPr="007818D6">
        <w:rPr>
          <w:rFonts w:ascii="Times New Roman" w:hAnsi="Times New Roman" w:cs="Times New Roman"/>
          <w:lang w:val="en-GB"/>
        </w:rPr>
        <w:t xml:space="preserve">eating disorder </w:t>
      </w:r>
      <w:r w:rsidR="00322356" w:rsidRPr="007818D6">
        <w:rPr>
          <w:rFonts w:ascii="Times New Roman" w:hAnsi="Times New Roman" w:cs="Times New Roman"/>
          <w:lang w:val="en-GB"/>
        </w:rPr>
        <w:t xml:space="preserve">to process their </w:t>
      </w:r>
      <w:r w:rsidR="00536005" w:rsidRPr="007818D6">
        <w:rPr>
          <w:rFonts w:ascii="Times New Roman" w:hAnsi="Times New Roman" w:cs="Times New Roman"/>
          <w:lang w:val="en-GB"/>
        </w:rPr>
        <w:t>feelings,</w:t>
      </w:r>
      <w:r w:rsidR="00CB3FD4" w:rsidRPr="007818D6">
        <w:rPr>
          <w:rFonts w:ascii="Times New Roman" w:hAnsi="Times New Roman" w:cs="Times New Roman"/>
          <w:lang w:val="en-GB"/>
        </w:rPr>
        <w:t xml:space="preserve"> promote </w:t>
      </w:r>
      <w:r w:rsidR="00536005" w:rsidRPr="007818D6">
        <w:rPr>
          <w:rFonts w:ascii="Times New Roman" w:hAnsi="Times New Roman" w:cs="Times New Roman"/>
          <w:lang w:val="en-GB"/>
        </w:rPr>
        <w:t xml:space="preserve">relaxation and enjoyment </w:t>
      </w:r>
      <w:r w:rsidR="00322356" w:rsidRPr="007818D6">
        <w:rPr>
          <w:rFonts w:ascii="Times New Roman" w:hAnsi="Times New Roman" w:cs="Times New Roman"/>
          <w:lang w:val="en-GB"/>
        </w:rPr>
        <w:t>and to change their attitudes and beliefs of exercise (</w:t>
      </w:r>
      <w:r w:rsidR="004C67DE" w:rsidRPr="007818D6">
        <w:rPr>
          <w:rFonts w:ascii="Times New Roman" w:hAnsi="Times New Roman" w:cs="Times New Roman"/>
          <w:lang w:val="en-GB"/>
        </w:rPr>
        <w:t>Reel,</w:t>
      </w:r>
      <w:r w:rsidR="00FF4FE3" w:rsidRPr="007818D6">
        <w:rPr>
          <w:rFonts w:ascii="Times New Roman" w:hAnsi="Times New Roman" w:cs="Times New Roman"/>
          <w:lang w:val="en-GB"/>
        </w:rPr>
        <w:t xml:space="preserve"> 2015</w:t>
      </w:r>
      <w:r w:rsidR="00322356" w:rsidRPr="007818D6">
        <w:rPr>
          <w:rFonts w:ascii="Times New Roman" w:hAnsi="Times New Roman" w:cs="Times New Roman"/>
          <w:lang w:val="en-GB"/>
        </w:rPr>
        <w:t xml:space="preserve">). </w:t>
      </w:r>
      <w:r w:rsidR="004E59CD" w:rsidRPr="007818D6">
        <w:rPr>
          <w:rFonts w:ascii="Times New Roman" w:hAnsi="Times New Roman" w:cs="Times New Roman"/>
          <w:lang w:val="en-GB"/>
        </w:rPr>
        <w:t>Simi</w:t>
      </w:r>
      <w:r w:rsidR="00476DCA" w:rsidRPr="007818D6">
        <w:rPr>
          <w:rFonts w:ascii="Times New Roman" w:hAnsi="Times New Roman" w:cs="Times New Roman"/>
          <w:lang w:val="en-GB"/>
        </w:rPr>
        <w:t xml:space="preserve">lar research also declared, </w:t>
      </w:r>
      <w:r w:rsidR="0014111D" w:rsidRPr="007818D6">
        <w:rPr>
          <w:rFonts w:ascii="Times New Roman" w:hAnsi="Times New Roman" w:cs="Times New Roman"/>
          <w:lang w:val="en-GB"/>
        </w:rPr>
        <w:t>participating in certain yoga postures may</w:t>
      </w:r>
      <w:r w:rsidR="006A53E0" w:rsidRPr="007818D6">
        <w:rPr>
          <w:rFonts w:ascii="Times New Roman" w:hAnsi="Times New Roman" w:cs="Times New Roman"/>
          <w:lang w:val="en-GB"/>
        </w:rPr>
        <w:t xml:space="preserve"> help </w:t>
      </w:r>
      <w:r w:rsidR="009B23D4" w:rsidRPr="007818D6">
        <w:rPr>
          <w:rFonts w:ascii="Times New Roman" w:hAnsi="Times New Roman" w:cs="Times New Roman"/>
          <w:lang w:val="en-GB"/>
        </w:rPr>
        <w:t>decreas</w:t>
      </w:r>
      <w:r w:rsidR="00FD00AA">
        <w:rPr>
          <w:rFonts w:ascii="Times New Roman" w:hAnsi="Times New Roman" w:cs="Times New Roman"/>
          <w:lang w:val="en-GB"/>
        </w:rPr>
        <w:t>e negative thoughts and improve</w:t>
      </w:r>
      <w:r w:rsidR="009B23D4" w:rsidRPr="007818D6">
        <w:rPr>
          <w:rFonts w:ascii="Times New Roman" w:hAnsi="Times New Roman" w:cs="Times New Roman"/>
          <w:lang w:val="en-GB"/>
        </w:rPr>
        <w:t xml:space="preserve"> self-care and </w:t>
      </w:r>
      <w:r w:rsidR="00FD00AA">
        <w:rPr>
          <w:rFonts w:ascii="Times New Roman" w:hAnsi="Times New Roman" w:cs="Times New Roman"/>
          <w:lang w:val="en-GB"/>
        </w:rPr>
        <w:t xml:space="preserve">a </w:t>
      </w:r>
      <w:r w:rsidR="009B23D4" w:rsidRPr="007818D6">
        <w:rPr>
          <w:rFonts w:ascii="Times New Roman" w:hAnsi="Times New Roman" w:cs="Times New Roman"/>
          <w:lang w:val="en-GB"/>
        </w:rPr>
        <w:t>sense of wellbeing (</w:t>
      </w:r>
      <w:r w:rsidR="00257765" w:rsidRPr="007818D6">
        <w:rPr>
          <w:rFonts w:ascii="Times New Roman" w:hAnsi="Times New Roman" w:cs="Times New Roman"/>
          <w:lang w:val="en-GB"/>
        </w:rPr>
        <w:t>Schure, Christopher and Christopher, 2008</w:t>
      </w:r>
      <w:r w:rsidR="009B23D4" w:rsidRPr="007818D6">
        <w:rPr>
          <w:rFonts w:ascii="Times New Roman" w:hAnsi="Times New Roman" w:cs="Times New Roman"/>
          <w:lang w:val="en-GB"/>
        </w:rPr>
        <w:t xml:space="preserve">). </w:t>
      </w:r>
      <w:r w:rsidR="00DD6DB8" w:rsidRPr="007818D6">
        <w:rPr>
          <w:rFonts w:ascii="Times New Roman" w:hAnsi="Times New Roman" w:cs="Times New Roman"/>
          <w:lang w:val="en-GB"/>
        </w:rPr>
        <w:t>Research</w:t>
      </w:r>
      <w:r w:rsidR="00285967" w:rsidRPr="007818D6">
        <w:rPr>
          <w:rFonts w:ascii="Times New Roman" w:hAnsi="Times New Roman" w:cs="Times New Roman"/>
          <w:lang w:val="en-GB"/>
        </w:rPr>
        <w:t xml:space="preserve">ers also suggest a positive body image acts as </w:t>
      </w:r>
      <w:r w:rsidR="00FF71D2">
        <w:rPr>
          <w:rFonts w:ascii="Times New Roman" w:hAnsi="Times New Roman" w:cs="Times New Roman"/>
          <w:lang w:val="en-GB"/>
        </w:rPr>
        <w:t xml:space="preserve">a </w:t>
      </w:r>
      <w:r w:rsidR="00FF71D2" w:rsidRPr="007818D6">
        <w:rPr>
          <w:rFonts w:ascii="Times New Roman" w:hAnsi="Times New Roman" w:cs="Times New Roman"/>
          <w:lang w:val="en-GB"/>
        </w:rPr>
        <w:t>motivator</w:t>
      </w:r>
      <w:r w:rsidR="00285967" w:rsidRPr="007818D6">
        <w:rPr>
          <w:rFonts w:ascii="Times New Roman" w:hAnsi="Times New Roman" w:cs="Times New Roman"/>
          <w:lang w:val="en-GB"/>
        </w:rPr>
        <w:t xml:space="preserve"> to exercise </w:t>
      </w:r>
      <w:r w:rsidR="00934F7E" w:rsidRPr="007818D6">
        <w:rPr>
          <w:rFonts w:ascii="Times New Roman" w:hAnsi="Times New Roman" w:cs="Times New Roman"/>
          <w:lang w:val="en-GB"/>
        </w:rPr>
        <w:t>or increases exercise participation in a positive way (</w:t>
      </w:r>
      <w:r w:rsidR="00791F20" w:rsidRPr="007818D6">
        <w:rPr>
          <w:rFonts w:ascii="Times New Roman" w:hAnsi="Times New Roman" w:cs="Times New Roman"/>
          <w:lang w:val="en-GB"/>
        </w:rPr>
        <w:t>Brudzynski and Ebben, 2010)</w:t>
      </w:r>
      <w:r w:rsidR="00934F7E" w:rsidRPr="007818D6">
        <w:rPr>
          <w:rFonts w:ascii="Times New Roman" w:hAnsi="Times New Roman" w:cs="Times New Roman"/>
          <w:lang w:val="en-GB"/>
        </w:rPr>
        <w:t>.</w:t>
      </w:r>
      <w:r w:rsidR="004E2C07" w:rsidRPr="007818D6">
        <w:rPr>
          <w:rFonts w:ascii="Times New Roman" w:hAnsi="Times New Roman" w:cs="Times New Roman"/>
          <w:lang w:val="en-GB"/>
        </w:rPr>
        <w:t xml:space="preserve"> </w:t>
      </w:r>
      <w:r w:rsidR="0018787B" w:rsidRPr="007818D6">
        <w:rPr>
          <w:rFonts w:ascii="Times New Roman" w:hAnsi="Times New Roman" w:cs="Times New Roman"/>
          <w:lang w:val="en-GB"/>
        </w:rPr>
        <w:t xml:space="preserve">Regardless of behavioural disorder, </w:t>
      </w:r>
      <w:r w:rsidR="008A339E" w:rsidRPr="007818D6">
        <w:rPr>
          <w:rFonts w:ascii="Times New Roman" w:hAnsi="Times New Roman" w:cs="Times New Roman"/>
          <w:lang w:val="en-GB"/>
        </w:rPr>
        <w:t>indivi</w:t>
      </w:r>
      <w:r w:rsidR="00FF71D2">
        <w:rPr>
          <w:rFonts w:ascii="Times New Roman" w:hAnsi="Times New Roman" w:cs="Times New Roman"/>
          <w:lang w:val="en-GB"/>
        </w:rPr>
        <w:t>duals who exercise regularly have</w:t>
      </w:r>
      <w:r w:rsidR="008A339E" w:rsidRPr="007818D6">
        <w:rPr>
          <w:rFonts w:ascii="Times New Roman" w:hAnsi="Times New Roman" w:cs="Times New Roman"/>
          <w:lang w:val="en-GB"/>
        </w:rPr>
        <w:t xml:space="preserve"> a more positive body image compared to </w:t>
      </w:r>
      <w:r w:rsidR="00FF71D2">
        <w:rPr>
          <w:rFonts w:ascii="Times New Roman" w:hAnsi="Times New Roman" w:cs="Times New Roman"/>
          <w:lang w:val="en-GB"/>
        </w:rPr>
        <w:t xml:space="preserve">a </w:t>
      </w:r>
      <w:r w:rsidR="008A339E" w:rsidRPr="007818D6">
        <w:rPr>
          <w:rFonts w:ascii="Times New Roman" w:hAnsi="Times New Roman" w:cs="Times New Roman"/>
          <w:lang w:val="en-GB"/>
        </w:rPr>
        <w:t>non-exerciser</w:t>
      </w:r>
      <w:r w:rsidR="00FF71D2">
        <w:rPr>
          <w:rFonts w:ascii="Times New Roman" w:hAnsi="Times New Roman" w:cs="Times New Roman"/>
          <w:lang w:val="en-GB"/>
        </w:rPr>
        <w:t>,</w:t>
      </w:r>
      <w:r w:rsidR="00F46CA2" w:rsidRPr="007818D6">
        <w:rPr>
          <w:rFonts w:ascii="Times New Roman" w:hAnsi="Times New Roman" w:cs="Times New Roman"/>
          <w:lang w:val="en-GB"/>
        </w:rPr>
        <w:t xml:space="preserve"> hence exe</w:t>
      </w:r>
      <w:r w:rsidR="000569FA" w:rsidRPr="007818D6">
        <w:rPr>
          <w:rFonts w:ascii="Times New Roman" w:hAnsi="Times New Roman" w:cs="Times New Roman"/>
          <w:lang w:val="en-GB"/>
        </w:rPr>
        <w:t>rcise acts as intervention to improve body image (</w:t>
      </w:r>
      <w:r w:rsidR="002A303E">
        <w:rPr>
          <w:rFonts w:ascii="Times New Roman" w:hAnsi="Times New Roman" w:cs="Times New Roman"/>
          <w:lang w:val="en-GB"/>
        </w:rPr>
        <w:t>Hausenbl</w:t>
      </w:r>
      <w:r w:rsidR="00A4742F" w:rsidRPr="007818D6">
        <w:rPr>
          <w:rFonts w:ascii="Times New Roman" w:hAnsi="Times New Roman" w:cs="Times New Roman"/>
          <w:lang w:val="en-GB"/>
        </w:rPr>
        <w:t>as and Fallon, 2006</w:t>
      </w:r>
      <w:r w:rsidR="000569FA" w:rsidRPr="007818D6">
        <w:rPr>
          <w:rFonts w:ascii="Times New Roman" w:hAnsi="Times New Roman" w:cs="Times New Roman"/>
          <w:lang w:val="en-GB"/>
        </w:rPr>
        <w:t>).</w:t>
      </w:r>
      <w:r w:rsidR="00A4742F" w:rsidRPr="007818D6">
        <w:rPr>
          <w:rFonts w:ascii="Times New Roman" w:hAnsi="Times New Roman" w:cs="Times New Roman"/>
          <w:lang w:val="en-GB"/>
        </w:rPr>
        <w:t xml:space="preserve"> </w:t>
      </w:r>
      <w:r w:rsidR="00773ACB" w:rsidRPr="007818D6">
        <w:rPr>
          <w:rFonts w:ascii="Times New Roman" w:hAnsi="Times New Roman" w:cs="Times New Roman"/>
          <w:lang w:val="en-GB"/>
        </w:rPr>
        <w:t xml:space="preserve">According to </w:t>
      </w:r>
      <w:r w:rsidR="00C25E69" w:rsidRPr="007818D6">
        <w:rPr>
          <w:rFonts w:ascii="Times New Roman" w:hAnsi="Times New Roman" w:cs="Times New Roman"/>
          <w:lang w:val="en-GB"/>
        </w:rPr>
        <w:t>Cox (2012</w:t>
      </w:r>
      <w:r w:rsidR="00E24FD9" w:rsidRPr="007818D6">
        <w:rPr>
          <w:rFonts w:ascii="Times New Roman" w:hAnsi="Times New Roman" w:cs="Times New Roman"/>
          <w:lang w:val="en-GB"/>
        </w:rPr>
        <w:t xml:space="preserve">) there is a positive psychological correlation between exercise and social interaction </w:t>
      </w:r>
      <w:r w:rsidR="00E9141B" w:rsidRPr="007818D6">
        <w:rPr>
          <w:rFonts w:ascii="Times New Roman" w:hAnsi="Times New Roman" w:cs="Times New Roman"/>
          <w:lang w:val="en-GB"/>
        </w:rPr>
        <w:t>in which exercise done in group is more</w:t>
      </w:r>
      <w:r w:rsidR="00E048E6" w:rsidRPr="007818D6">
        <w:rPr>
          <w:rFonts w:ascii="Times New Roman" w:hAnsi="Times New Roman" w:cs="Times New Roman"/>
          <w:lang w:val="en-GB"/>
        </w:rPr>
        <w:t xml:space="preserve"> pleasurable and </w:t>
      </w:r>
      <w:r w:rsidR="00C25E69" w:rsidRPr="007818D6">
        <w:rPr>
          <w:rFonts w:ascii="Times New Roman" w:hAnsi="Times New Roman" w:cs="Times New Roman"/>
          <w:lang w:val="en-GB"/>
        </w:rPr>
        <w:t>enjoyable rather than exercising alone.</w:t>
      </w:r>
      <w:r w:rsidR="00E9141B" w:rsidRPr="007818D6">
        <w:rPr>
          <w:rFonts w:ascii="Times New Roman" w:hAnsi="Times New Roman" w:cs="Times New Roman"/>
          <w:lang w:val="en-GB"/>
        </w:rPr>
        <w:t xml:space="preserve"> </w:t>
      </w:r>
      <w:r w:rsidR="009E36A1" w:rsidRPr="007818D6">
        <w:rPr>
          <w:rFonts w:ascii="Times New Roman" w:hAnsi="Times New Roman" w:cs="Times New Roman"/>
          <w:lang w:val="en-GB"/>
        </w:rPr>
        <w:t xml:space="preserve">There is also an evidence in which exercise </w:t>
      </w:r>
      <w:r w:rsidR="0062796C" w:rsidRPr="007818D6">
        <w:rPr>
          <w:rFonts w:ascii="Times New Roman" w:hAnsi="Times New Roman" w:cs="Times New Roman"/>
          <w:lang w:val="en-GB"/>
        </w:rPr>
        <w:t xml:space="preserve">acts as </w:t>
      </w:r>
      <w:r w:rsidR="00FF71D2">
        <w:rPr>
          <w:rFonts w:ascii="Times New Roman" w:hAnsi="Times New Roman" w:cs="Times New Roman"/>
          <w:lang w:val="en-GB"/>
        </w:rPr>
        <w:t xml:space="preserve">an </w:t>
      </w:r>
      <w:r w:rsidR="0062796C" w:rsidRPr="007818D6">
        <w:rPr>
          <w:rFonts w:ascii="Times New Roman" w:hAnsi="Times New Roman" w:cs="Times New Roman"/>
          <w:lang w:val="en-GB"/>
        </w:rPr>
        <w:t xml:space="preserve">intervention for individuals with eating disorder behaviours to </w:t>
      </w:r>
      <w:r w:rsidR="00F80F7C" w:rsidRPr="007818D6">
        <w:rPr>
          <w:rFonts w:ascii="Times New Roman" w:hAnsi="Times New Roman" w:cs="Times New Roman"/>
          <w:lang w:val="en-GB"/>
        </w:rPr>
        <w:t xml:space="preserve">be </w:t>
      </w:r>
      <w:r w:rsidR="0062796C" w:rsidRPr="007818D6">
        <w:rPr>
          <w:rFonts w:ascii="Times New Roman" w:hAnsi="Times New Roman" w:cs="Times New Roman"/>
          <w:lang w:val="en-GB"/>
        </w:rPr>
        <w:t>distract</w:t>
      </w:r>
      <w:r w:rsidR="00F80F7C" w:rsidRPr="007818D6">
        <w:rPr>
          <w:rFonts w:ascii="Times New Roman" w:hAnsi="Times New Roman" w:cs="Times New Roman"/>
          <w:lang w:val="en-GB"/>
        </w:rPr>
        <w:t xml:space="preserve">ed from their </w:t>
      </w:r>
      <w:r w:rsidR="00F556FB" w:rsidRPr="007818D6">
        <w:rPr>
          <w:rFonts w:ascii="Times New Roman" w:hAnsi="Times New Roman" w:cs="Times New Roman"/>
          <w:lang w:val="en-GB"/>
        </w:rPr>
        <w:t>negative mood and frustration (</w:t>
      </w:r>
      <w:r w:rsidR="00B362AC" w:rsidRPr="007818D6">
        <w:rPr>
          <w:rFonts w:ascii="Times New Roman" w:hAnsi="Times New Roman" w:cs="Times New Roman"/>
          <w:lang w:val="en-GB"/>
        </w:rPr>
        <w:t>Geller and Dunn, 2011</w:t>
      </w:r>
      <w:r w:rsidR="007C42E3" w:rsidRPr="007818D6">
        <w:rPr>
          <w:rFonts w:ascii="Times New Roman" w:hAnsi="Times New Roman" w:cs="Times New Roman"/>
          <w:lang w:val="en-GB"/>
        </w:rPr>
        <w:t xml:space="preserve">). </w:t>
      </w:r>
      <w:r w:rsidR="00833642" w:rsidRPr="007818D6">
        <w:rPr>
          <w:rFonts w:ascii="Times New Roman" w:hAnsi="Times New Roman" w:cs="Times New Roman"/>
          <w:lang w:val="en-GB"/>
        </w:rPr>
        <w:t>B</w:t>
      </w:r>
      <w:r w:rsidR="00CA1BFF" w:rsidRPr="007818D6">
        <w:rPr>
          <w:rFonts w:ascii="Times New Roman" w:hAnsi="Times New Roman" w:cs="Times New Roman"/>
          <w:lang w:val="en-GB"/>
        </w:rPr>
        <w:t xml:space="preserve">andura’s theory of </w:t>
      </w:r>
      <w:r w:rsidR="00987F43" w:rsidRPr="007818D6">
        <w:rPr>
          <w:rFonts w:ascii="Times New Roman" w:hAnsi="Times New Roman" w:cs="Times New Roman"/>
          <w:lang w:val="en-GB"/>
        </w:rPr>
        <w:t>self-efficacy</w:t>
      </w:r>
      <w:r w:rsidR="00CA1BFF" w:rsidRPr="007818D6">
        <w:rPr>
          <w:rFonts w:ascii="Times New Roman" w:hAnsi="Times New Roman" w:cs="Times New Roman"/>
          <w:lang w:val="en-GB"/>
        </w:rPr>
        <w:t xml:space="preserve"> </w:t>
      </w:r>
      <w:r w:rsidR="00987F43" w:rsidRPr="007818D6">
        <w:rPr>
          <w:rFonts w:ascii="Times New Roman" w:hAnsi="Times New Roman" w:cs="Times New Roman"/>
          <w:lang w:val="en-GB"/>
        </w:rPr>
        <w:t xml:space="preserve">has a similar explanation </w:t>
      </w:r>
      <w:r w:rsidR="0068377D" w:rsidRPr="007818D6">
        <w:rPr>
          <w:rFonts w:ascii="Times New Roman" w:hAnsi="Times New Roman" w:cs="Times New Roman"/>
          <w:lang w:val="en-GB"/>
        </w:rPr>
        <w:t xml:space="preserve">in which when </w:t>
      </w:r>
      <w:r w:rsidR="00F20A36">
        <w:rPr>
          <w:rFonts w:ascii="Times New Roman" w:hAnsi="Times New Roman" w:cs="Times New Roman"/>
          <w:lang w:val="en-GB"/>
        </w:rPr>
        <w:t xml:space="preserve">a </w:t>
      </w:r>
      <w:r w:rsidR="00370AEC" w:rsidRPr="007818D6">
        <w:rPr>
          <w:rFonts w:ascii="Times New Roman" w:hAnsi="Times New Roman" w:cs="Times New Roman"/>
          <w:lang w:val="en-GB"/>
        </w:rPr>
        <w:t>non-exerciser</w:t>
      </w:r>
      <w:r w:rsidR="0068377D" w:rsidRPr="007818D6">
        <w:rPr>
          <w:rFonts w:ascii="Times New Roman" w:hAnsi="Times New Roman" w:cs="Times New Roman"/>
          <w:lang w:val="en-GB"/>
        </w:rPr>
        <w:t xml:space="preserve"> master</w:t>
      </w:r>
      <w:r w:rsidR="0081120C">
        <w:rPr>
          <w:rFonts w:ascii="Times New Roman" w:hAnsi="Times New Roman" w:cs="Times New Roman"/>
          <w:lang w:val="en-GB"/>
        </w:rPr>
        <w:t>s</w:t>
      </w:r>
      <w:r w:rsidR="0068377D" w:rsidRPr="007818D6">
        <w:rPr>
          <w:rFonts w:ascii="Times New Roman" w:hAnsi="Times New Roman" w:cs="Times New Roman"/>
          <w:lang w:val="en-GB"/>
        </w:rPr>
        <w:t xml:space="preserve"> </w:t>
      </w:r>
      <w:r w:rsidR="0081120C">
        <w:rPr>
          <w:rFonts w:ascii="Times New Roman" w:hAnsi="Times New Roman" w:cs="Times New Roman"/>
          <w:lang w:val="en-GB"/>
        </w:rPr>
        <w:t>a task</w:t>
      </w:r>
      <w:r w:rsidR="0068377D" w:rsidRPr="007818D6">
        <w:rPr>
          <w:rFonts w:ascii="Times New Roman" w:hAnsi="Times New Roman" w:cs="Times New Roman"/>
          <w:lang w:val="en-GB"/>
        </w:rPr>
        <w:t xml:space="preserve"> </w:t>
      </w:r>
      <w:r w:rsidR="00AF0813" w:rsidRPr="007818D6">
        <w:rPr>
          <w:rFonts w:ascii="Times New Roman" w:hAnsi="Times New Roman" w:cs="Times New Roman"/>
          <w:lang w:val="en-GB"/>
        </w:rPr>
        <w:t xml:space="preserve">or becomes </w:t>
      </w:r>
      <w:r w:rsidR="00D44A6F" w:rsidRPr="007818D6">
        <w:rPr>
          <w:rFonts w:ascii="Times New Roman" w:hAnsi="Times New Roman" w:cs="Times New Roman"/>
          <w:lang w:val="en-GB"/>
        </w:rPr>
        <w:t>a regular exerciser,</w:t>
      </w:r>
      <w:r w:rsidR="002D4D2A" w:rsidRPr="007818D6">
        <w:rPr>
          <w:rFonts w:ascii="Times New Roman" w:hAnsi="Times New Roman" w:cs="Times New Roman"/>
          <w:lang w:val="en-GB"/>
        </w:rPr>
        <w:t xml:space="preserve"> they </w:t>
      </w:r>
      <w:r w:rsidR="00987F43" w:rsidRPr="007818D6">
        <w:rPr>
          <w:rFonts w:ascii="Times New Roman" w:hAnsi="Times New Roman" w:cs="Times New Roman"/>
          <w:lang w:val="en-GB"/>
        </w:rPr>
        <w:t>undergo an increase in self-efficacy and feeling of accomplishment</w:t>
      </w:r>
      <w:r w:rsidR="00D44A6F" w:rsidRPr="007818D6">
        <w:rPr>
          <w:rFonts w:ascii="Times New Roman" w:hAnsi="Times New Roman" w:cs="Times New Roman"/>
          <w:lang w:val="en-GB"/>
        </w:rPr>
        <w:t xml:space="preserve"> (Cox, 2012).</w:t>
      </w:r>
      <w:r w:rsidR="00987F43" w:rsidRPr="007818D6">
        <w:rPr>
          <w:rFonts w:ascii="Times New Roman" w:hAnsi="Times New Roman" w:cs="Times New Roman"/>
          <w:lang w:val="en-GB"/>
        </w:rPr>
        <w:t xml:space="preserve"> </w:t>
      </w:r>
      <w:r w:rsidR="00572A4E" w:rsidRPr="007818D6">
        <w:rPr>
          <w:rFonts w:ascii="Times New Roman" w:hAnsi="Times New Roman" w:cs="Times New Roman"/>
          <w:lang w:val="en-GB"/>
        </w:rPr>
        <w:t>Overall,</w:t>
      </w:r>
      <w:r w:rsidR="00CA1BFF" w:rsidRPr="007818D6">
        <w:rPr>
          <w:rFonts w:ascii="Times New Roman" w:hAnsi="Times New Roman" w:cs="Times New Roman"/>
          <w:lang w:val="en-GB"/>
        </w:rPr>
        <w:t xml:space="preserve"> </w:t>
      </w:r>
      <w:r w:rsidR="00572A4E" w:rsidRPr="007818D6">
        <w:rPr>
          <w:rFonts w:ascii="Times New Roman" w:hAnsi="Times New Roman" w:cs="Times New Roman"/>
          <w:lang w:val="en-GB"/>
        </w:rPr>
        <w:t>r</w:t>
      </w:r>
      <w:r w:rsidR="00317329" w:rsidRPr="007818D6">
        <w:rPr>
          <w:rFonts w:ascii="Times New Roman" w:hAnsi="Times New Roman" w:cs="Times New Roman"/>
          <w:lang w:val="en-GB"/>
        </w:rPr>
        <w:t>egardless</w:t>
      </w:r>
      <w:r w:rsidR="007C42E3" w:rsidRPr="007818D6">
        <w:rPr>
          <w:rFonts w:ascii="Times New Roman" w:hAnsi="Times New Roman" w:cs="Times New Roman"/>
          <w:lang w:val="en-GB"/>
        </w:rPr>
        <w:t xml:space="preserve"> of the individual’s situation</w:t>
      </w:r>
      <w:r w:rsidR="003633DD" w:rsidRPr="007818D6">
        <w:rPr>
          <w:rFonts w:ascii="Times New Roman" w:hAnsi="Times New Roman" w:cs="Times New Roman"/>
          <w:lang w:val="en-GB"/>
        </w:rPr>
        <w:t xml:space="preserve">, exercise stimulates the production </w:t>
      </w:r>
      <w:r w:rsidR="002B02FA" w:rsidRPr="007818D6">
        <w:rPr>
          <w:rFonts w:ascii="Times New Roman" w:hAnsi="Times New Roman" w:cs="Times New Roman"/>
          <w:lang w:val="en-GB"/>
        </w:rPr>
        <w:t xml:space="preserve">of </w:t>
      </w:r>
      <w:r w:rsidR="00567CD2" w:rsidRPr="007818D6">
        <w:rPr>
          <w:rFonts w:ascii="Times New Roman" w:hAnsi="Times New Roman" w:cs="Times New Roman"/>
          <w:lang w:val="en-GB"/>
        </w:rPr>
        <w:t xml:space="preserve">chemicals </w:t>
      </w:r>
      <w:r w:rsidR="00701CFC" w:rsidRPr="007818D6">
        <w:rPr>
          <w:rFonts w:ascii="Times New Roman" w:hAnsi="Times New Roman" w:cs="Times New Roman"/>
          <w:lang w:val="en-GB"/>
        </w:rPr>
        <w:t xml:space="preserve">like norepinephrine and dopamine which acts as neurotransmitters in the brain </w:t>
      </w:r>
      <w:r w:rsidR="00BF04DC" w:rsidRPr="007818D6">
        <w:rPr>
          <w:rFonts w:ascii="Times New Roman" w:hAnsi="Times New Roman" w:cs="Times New Roman"/>
          <w:lang w:val="en-GB"/>
        </w:rPr>
        <w:t>that in turn have a positive modulating effect on mood and emotion</w:t>
      </w:r>
      <w:r w:rsidR="007C42E3" w:rsidRPr="007818D6">
        <w:rPr>
          <w:rFonts w:ascii="Times New Roman" w:hAnsi="Times New Roman" w:cs="Times New Roman"/>
          <w:lang w:val="en-GB"/>
        </w:rPr>
        <w:t xml:space="preserve"> </w:t>
      </w:r>
      <w:r w:rsidR="00BF04DC" w:rsidRPr="007818D6">
        <w:rPr>
          <w:rFonts w:ascii="Times New Roman" w:hAnsi="Times New Roman" w:cs="Times New Roman"/>
          <w:lang w:val="en-GB"/>
        </w:rPr>
        <w:t>(</w:t>
      </w:r>
      <w:r w:rsidR="00317329" w:rsidRPr="007818D6">
        <w:rPr>
          <w:rFonts w:ascii="Times New Roman" w:hAnsi="Times New Roman" w:cs="Times New Roman"/>
          <w:lang w:val="en-GB"/>
        </w:rPr>
        <w:t>Avena and Bocarsly, 2012</w:t>
      </w:r>
      <w:r w:rsidR="00BF04DC" w:rsidRPr="007818D6">
        <w:rPr>
          <w:rFonts w:ascii="Times New Roman" w:hAnsi="Times New Roman" w:cs="Times New Roman"/>
          <w:lang w:val="en-GB"/>
        </w:rPr>
        <w:t>).</w:t>
      </w:r>
      <w:r w:rsidR="00317329" w:rsidRPr="007818D6">
        <w:rPr>
          <w:rFonts w:ascii="Times New Roman" w:hAnsi="Times New Roman" w:cs="Times New Roman"/>
          <w:lang w:val="en-GB"/>
        </w:rPr>
        <w:t xml:space="preserve"> </w:t>
      </w:r>
    </w:p>
    <w:p w14:paraId="5C67C021" w14:textId="77777777" w:rsidR="00987457" w:rsidRDefault="00987457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</w:p>
    <w:p w14:paraId="5B2BA1D5" w14:textId="636F7C22" w:rsidR="005C044C" w:rsidRPr="007818D6" w:rsidRDefault="00C643C5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 w:rsidRPr="007818D6">
        <w:rPr>
          <w:rFonts w:ascii="Times New Roman" w:hAnsi="Times New Roman" w:cs="Times New Roman"/>
          <w:lang w:val="en-GB"/>
        </w:rPr>
        <w:t xml:space="preserve">Many clinicians and practitioners argue that engaging in </w:t>
      </w:r>
      <w:r w:rsidR="00F9518E" w:rsidRPr="007818D6">
        <w:rPr>
          <w:rFonts w:ascii="Times New Roman" w:hAnsi="Times New Roman" w:cs="Times New Roman"/>
          <w:lang w:val="en-GB"/>
        </w:rPr>
        <w:t>regular</w:t>
      </w:r>
      <w:r w:rsidRPr="007818D6">
        <w:rPr>
          <w:rFonts w:ascii="Times New Roman" w:hAnsi="Times New Roman" w:cs="Times New Roman"/>
          <w:lang w:val="en-GB"/>
        </w:rPr>
        <w:t xml:space="preserve"> physical activity is vital to physical health as well as psychological wellbeing</w:t>
      </w:r>
      <w:r w:rsidR="0081120C">
        <w:rPr>
          <w:rFonts w:ascii="Times New Roman" w:hAnsi="Times New Roman" w:cs="Times New Roman"/>
          <w:lang w:val="en-GB"/>
        </w:rPr>
        <w:t>,</w:t>
      </w:r>
      <w:r w:rsidRPr="007818D6">
        <w:rPr>
          <w:rFonts w:ascii="Times New Roman" w:hAnsi="Times New Roman" w:cs="Times New Roman"/>
          <w:lang w:val="en-GB"/>
        </w:rPr>
        <w:t xml:space="preserve"> </w:t>
      </w:r>
      <w:r w:rsidR="00F9518E" w:rsidRPr="007818D6">
        <w:rPr>
          <w:rFonts w:ascii="Times New Roman" w:hAnsi="Times New Roman" w:cs="Times New Roman"/>
          <w:lang w:val="en-GB"/>
        </w:rPr>
        <w:t xml:space="preserve">however, the effects of exercise remains unclear in individuals with </w:t>
      </w:r>
      <w:r w:rsidR="004D2B7C">
        <w:rPr>
          <w:rFonts w:ascii="Times New Roman" w:hAnsi="Times New Roman" w:cs="Times New Roman"/>
          <w:lang w:val="en-GB"/>
        </w:rPr>
        <w:t xml:space="preserve">an </w:t>
      </w:r>
      <w:r w:rsidR="00F9518E" w:rsidRPr="007818D6">
        <w:rPr>
          <w:rFonts w:ascii="Times New Roman" w:hAnsi="Times New Roman" w:cs="Times New Roman"/>
          <w:lang w:val="en-GB"/>
        </w:rPr>
        <w:t>eating disorder (</w:t>
      </w:r>
      <w:r w:rsidR="00F66D05" w:rsidRPr="007818D6">
        <w:rPr>
          <w:rFonts w:ascii="Times New Roman" w:hAnsi="Times New Roman" w:cs="Times New Roman"/>
          <w:lang w:val="en-GB"/>
        </w:rPr>
        <w:t>Salmon, 2011</w:t>
      </w:r>
      <w:r w:rsidR="00F9518E" w:rsidRPr="007818D6">
        <w:rPr>
          <w:rFonts w:ascii="Times New Roman" w:hAnsi="Times New Roman" w:cs="Times New Roman"/>
          <w:lang w:val="en-GB"/>
        </w:rPr>
        <w:t>).</w:t>
      </w:r>
      <w:r w:rsidR="00333DF6" w:rsidRPr="007818D6">
        <w:rPr>
          <w:rFonts w:ascii="Times New Roman" w:hAnsi="Times New Roman" w:cs="Times New Roman"/>
          <w:lang w:val="en-GB"/>
        </w:rPr>
        <w:t xml:space="preserve"> Furthermore, </w:t>
      </w:r>
      <w:r w:rsidR="003B3875" w:rsidRPr="007818D6">
        <w:rPr>
          <w:rFonts w:ascii="Times New Roman" w:hAnsi="Times New Roman" w:cs="Times New Roman"/>
          <w:lang w:val="en-GB"/>
        </w:rPr>
        <w:t xml:space="preserve">The Physiotherapy </w:t>
      </w:r>
      <w:bookmarkStart w:id="0" w:name="_GoBack"/>
      <w:bookmarkEnd w:id="0"/>
      <w:r w:rsidR="003B3875" w:rsidRPr="007818D6">
        <w:rPr>
          <w:rFonts w:ascii="Times New Roman" w:hAnsi="Times New Roman" w:cs="Times New Roman"/>
          <w:lang w:val="en-GB"/>
        </w:rPr>
        <w:t>Eating Disorder Professional Network (2014) reported</w:t>
      </w:r>
      <w:r w:rsidR="0025685F" w:rsidRPr="007818D6">
        <w:rPr>
          <w:rFonts w:ascii="Times New Roman" w:hAnsi="Times New Roman" w:cs="Times New Roman"/>
          <w:lang w:val="en-GB"/>
        </w:rPr>
        <w:t xml:space="preserve"> </w:t>
      </w:r>
      <w:r w:rsidR="003B3875" w:rsidRPr="007818D6">
        <w:rPr>
          <w:rFonts w:ascii="Times New Roman" w:hAnsi="Times New Roman" w:cs="Times New Roman"/>
          <w:lang w:val="en-GB"/>
        </w:rPr>
        <w:t xml:space="preserve">that </w:t>
      </w:r>
      <w:r w:rsidR="0025685F" w:rsidRPr="007818D6">
        <w:rPr>
          <w:rFonts w:ascii="Times New Roman" w:hAnsi="Times New Roman" w:cs="Times New Roman"/>
          <w:lang w:val="en-GB"/>
        </w:rPr>
        <w:t xml:space="preserve">when exercise becomes correlated with an eating </w:t>
      </w:r>
      <w:r w:rsidR="00806A9B" w:rsidRPr="007818D6">
        <w:rPr>
          <w:rFonts w:ascii="Times New Roman" w:hAnsi="Times New Roman" w:cs="Times New Roman"/>
          <w:lang w:val="en-GB"/>
        </w:rPr>
        <w:t xml:space="preserve">disorder it can </w:t>
      </w:r>
      <w:r w:rsidR="0025685F" w:rsidRPr="007818D6">
        <w:rPr>
          <w:rFonts w:ascii="Times New Roman" w:hAnsi="Times New Roman" w:cs="Times New Roman"/>
          <w:lang w:val="en-GB"/>
        </w:rPr>
        <w:t>often become excessive</w:t>
      </w:r>
      <w:r w:rsidR="00806A9B" w:rsidRPr="007818D6">
        <w:rPr>
          <w:rFonts w:ascii="Times New Roman" w:hAnsi="Times New Roman" w:cs="Times New Roman"/>
          <w:lang w:val="en-GB"/>
        </w:rPr>
        <w:t xml:space="preserve"> and the person becomes unable </w:t>
      </w:r>
      <w:r w:rsidR="004D2B7C">
        <w:rPr>
          <w:rFonts w:ascii="Times New Roman" w:hAnsi="Times New Roman" w:cs="Times New Roman"/>
          <w:lang w:val="en-GB"/>
        </w:rPr>
        <w:t>or unwilling to quit</w:t>
      </w:r>
      <w:r w:rsidR="006D2316" w:rsidRPr="007818D6">
        <w:rPr>
          <w:rFonts w:ascii="Times New Roman" w:hAnsi="Times New Roman" w:cs="Times New Roman"/>
          <w:lang w:val="en-GB"/>
        </w:rPr>
        <w:t xml:space="preserve"> exercise even though it is harmful to </w:t>
      </w:r>
      <w:r w:rsidR="004D2B7C">
        <w:rPr>
          <w:rFonts w:ascii="Times New Roman" w:hAnsi="Times New Roman" w:cs="Times New Roman"/>
          <w:lang w:val="en-GB"/>
        </w:rPr>
        <w:t xml:space="preserve">their </w:t>
      </w:r>
      <w:r w:rsidR="006D2316" w:rsidRPr="007818D6">
        <w:rPr>
          <w:rFonts w:ascii="Times New Roman" w:hAnsi="Times New Roman" w:cs="Times New Roman"/>
          <w:lang w:val="en-GB"/>
        </w:rPr>
        <w:t xml:space="preserve">health. </w:t>
      </w:r>
      <w:r w:rsidR="00317732" w:rsidRPr="007818D6">
        <w:rPr>
          <w:rFonts w:ascii="Times New Roman" w:hAnsi="Times New Roman" w:cs="Times New Roman"/>
          <w:lang w:val="en-GB"/>
        </w:rPr>
        <w:t xml:space="preserve">Some studies also </w:t>
      </w:r>
      <w:r w:rsidR="00817A2C" w:rsidRPr="007818D6">
        <w:rPr>
          <w:rFonts w:ascii="Times New Roman" w:hAnsi="Times New Roman" w:cs="Times New Roman"/>
          <w:lang w:val="en-GB"/>
        </w:rPr>
        <w:t>suggest</w:t>
      </w:r>
      <w:r w:rsidR="004D2B7C">
        <w:rPr>
          <w:rFonts w:ascii="Times New Roman" w:hAnsi="Times New Roman" w:cs="Times New Roman"/>
          <w:lang w:val="en-GB"/>
        </w:rPr>
        <w:t xml:space="preserve"> individuals participating</w:t>
      </w:r>
      <w:r w:rsidR="00317732" w:rsidRPr="007818D6">
        <w:rPr>
          <w:rFonts w:ascii="Times New Roman" w:hAnsi="Times New Roman" w:cs="Times New Roman"/>
          <w:lang w:val="en-GB"/>
        </w:rPr>
        <w:t xml:space="preserve"> in </w:t>
      </w:r>
      <w:r w:rsidR="008C4A35" w:rsidRPr="007818D6">
        <w:rPr>
          <w:rFonts w:ascii="Times New Roman" w:hAnsi="Times New Roman" w:cs="Times New Roman"/>
          <w:lang w:val="en-GB"/>
        </w:rPr>
        <w:t>activities</w:t>
      </w:r>
      <w:r w:rsidR="005162AC" w:rsidRPr="007818D6">
        <w:rPr>
          <w:rFonts w:ascii="Times New Roman" w:hAnsi="Times New Roman" w:cs="Times New Roman"/>
          <w:lang w:val="en-GB"/>
        </w:rPr>
        <w:t xml:space="preserve"> like dancing, gymnastics as well as modelling </w:t>
      </w:r>
      <w:r w:rsidR="004D2B7C">
        <w:rPr>
          <w:rFonts w:ascii="Times New Roman" w:hAnsi="Times New Roman" w:cs="Times New Roman"/>
          <w:lang w:val="en-GB"/>
        </w:rPr>
        <w:t>exhibit</w:t>
      </w:r>
      <w:r w:rsidR="0076077E" w:rsidRPr="007818D6">
        <w:rPr>
          <w:rFonts w:ascii="Times New Roman" w:hAnsi="Times New Roman" w:cs="Times New Roman"/>
          <w:lang w:val="en-GB"/>
        </w:rPr>
        <w:t xml:space="preserve"> disorder eating and compulsive exercise as they </w:t>
      </w:r>
      <w:r w:rsidR="00D104E2" w:rsidRPr="007818D6">
        <w:rPr>
          <w:rFonts w:ascii="Times New Roman" w:hAnsi="Times New Roman" w:cs="Times New Roman"/>
          <w:lang w:val="en-GB"/>
        </w:rPr>
        <w:t>are regularly pressured to be thin</w:t>
      </w:r>
      <w:r w:rsidR="0076077E" w:rsidRPr="007818D6">
        <w:rPr>
          <w:rFonts w:ascii="Times New Roman" w:hAnsi="Times New Roman" w:cs="Times New Roman"/>
          <w:lang w:val="en-GB"/>
        </w:rPr>
        <w:t xml:space="preserve"> </w:t>
      </w:r>
      <w:r w:rsidR="004D2B7C">
        <w:rPr>
          <w:rFonts w:ascii="Times New Roman" w:hAnsi="Times New Roman" w:cs="Times New Roman"/>
          <w:lang w:val="en-GB"/>
        </w:rPr>
        <w:t xml:space="preserve">and </w:t>
      </w:r>
      <w:r w:rsidR="0076077E" w:rsidRPr="007818D6">
        <w:rPr>
          <w:rFonts w:ascii="Times New Roman" w:hAnsi="Times New Roman" w:cs="Times New Roman"/>
          <w:lang w:val="en-GB"/>
        </w:rPr>
        <w:t>that may compromise their health (</w:t>
      </w:r>
      <w:r w:rsidR="00A04C00" w:rsidRPr="007818D6">
        <w:rPr>
          <w:rFonts w:ascii="Times New Roman" w:hAnsi="Times New Roman" w:cs="Times New Roman"/>
          <w:lang w:val="en-GB"/>
        </w:rPr>
        <w:t>Buckworth et al., 2013</w:t>
      </w:r>
      <w:r w:rsidR="0076077E" w:rsidRPr="007818D6">
        <w:rPr>
          <w:rFonts w:ascii="Times New Roman" w:hAnsi="Times New Roman" w:cs="Times New Roman"/>
          <w:lang w:val="en-GB"/>
        </w:rPr>
        <w:t>).</w:t>
      </w:r>
      <w:r w:rsidR="00A42E4E" w:rsidRPr="007818D6">
        <w:rPr>
          <w:rFonts w:ascii="Times New Roman" w:hAnsi="Times New Roman" w:cs="Times New Roman"/>
          <w:lang w:val="en-GB"/>
        </w:rPr>
        <w:t xml:space="preserve"> </w:t>
      </w:r>
      <w:r w:rsidR="009648EB" w:rsidRPr="007818D6">
        <w:rPr>
          <w:rFonts w:ascii="Times New Roman" w:hAnsi="Times New Roman" w:cs="Times New Roman"/>
          <w:lang w:val="en-GB"/>
        </w:rPr>
        <w:t>Many sport pr</w:t>
      </w:r>
      <w:r w:rsidR="004D2B7C">
        <w:rPr>
          <w:rFonts w:ascii="Times New Roman" w:hAnsi="Times New Roman" w:cs="Times New Roman"/>
          <w:lang w:val="en-GB"/>
        </w:rPr>
        <w:t>ofessionals and coaches believe</w:t>
      </w:r>
      <w:r w:rsidR="009648EB" w:rsidRPr="007818D6">
        <w:rPr>
          <w:rFonts w:ascii="Times New Roman" w:hAnsi="Times New Roman" w:cs="Times New Roman"/>
          <w:lang w:val="en-GB"/>
        </w:rPr>
        <w:t xml:space="preserve"> that </w:t>
      </w:r>
      <w:r w:rsidR="00DE1090" w:rsidRPr="007818D6">
        <w:rPr>
          <w:rFonts w:ascii="Times New Roman" w:hAnsi="Times New Roman" w:cs="Times New Roman"/>
          <w:lang w:val="en-GB"/>
        </w:rPr>
        <w:t xml:space="preserve">weight control especially being thin can have </w:t>
      </w:r>
      <w:r w:rsidR="00CF1B2E" w:rsidRPr="007818D6">
        <w:rPr>
          <w:rFonts w:ascii="Times New Roman" w:hAnsi="Times New Roman" w:cs="Times New Roman"/>
          <w:lang w:val="en-GB"/>
        </w:rPr>
        <w:t>a remarkable effect on sport performance which in turn explains the higher incidence of eating disorder</w:t>
      </w:r>
      <w:r w:rsidR="004D2B7C">
        <w:rPr>
          <w:rFonts w:ascii="Times New Roman" w:hAnsi="Times New Roman" w:cs="Times New Roman"/>
          <w:lang w:val="en-GB"/>
        </w:rPr>
        <w:t>s</w:t>
      </w:r>
      <w:r w:rsidR="00CF1B2E" w:rsidRPr="007818D6">
        <w:rPr>
          <w:rFonts w:ascii="Times New Roman" w:hAnsi="Times New Roman" w:cs="Times New Roman"/>
          <w:lang w:val="en-GB"/>
        </w:rPr>
        <w:t xml:space="preserve"> in athletes (</w:t>
      </w:r>
      <w:r w:rsidR="00B02358" w:rsidRPr="007818D6">
        <w:rPr>
          <w:rFonts w:ascii="Times New Roman" w:hAnsi="Times New Roman" w:cs="Times New Roman"/>
          <w:lang w:val="en-GB"/>
        </w:rPr>
        <w:t>Ghoch et al., 2013</w:t>
      </w:r>
      <w:r w:rsidR="00CF1B2E" w:rsidRPr="007818D6">
        <w:rPr>
          <w:rFonts w:ascii="Times New Roman" w:hAnsi="Times New Roman" w:cs="Times New Roman"/>
          <w:lang w:val="en-GB"/>
        </w:rPr>
        <w:t>).</w:t>
      </w:r>
      <w:r w:rsidR="00DB568D" w:rsidRPr="007818D6">
        <w:rPr>
          <w:rFonts w:ascii="Times New Roman" w:hAnsi="Times New Roman" w:cs="Times New Roman"/>
          <w:lang w:val="en-GB"/>
        </w:rPr>
        <w:t xml:space="preserve"> Another research by Fo</w:t>
      </w:r>
      <w:r w:rsidR="0064220F" w:rsidRPr="007818D6">
        <w:rPr>
          <w:rFonts w:ascii="Times New Roman" w:hAnsi="Times New Roman" w:cs="Times New Roman"/>
          <w:lang w:val="en-GB"/>
        </w:rPr>
        <w:t>gelhom (1994)</w:t>
      </w:r>
      <w:r w:rsidR="0031502D" w:rsidRPr="007818D6">
        <w:rPr>
          <w:rFonts w:ascii="Times New Roman" w:hAnsi="Times New Roman" w:cs="Times New Roman"/>
          <w:lang w:val="en-GB"/>
        </w:rPr>
        <w:t xml:space="preserve"> found no association between body weight and sport performance</w:t>
      </w:r>
      <w:r w:rsidR="004D2B7C">
        <w:rPr>
          <w:rFonts w:ascii="Times New Roman" w:hAnsi="Times New Roman" w:cs="Times New Roman"/>
          <w:lang w:val="en-GB"/>
        </w:rPr>
        <w:t>,</w:t>
      </w:r>
      <w:r w:rsidR="0031502D" w:rsidRPr="007818D6">
        <w:rPr>
          <w:rFonts w:ascii="Times New Roman" w:hAnsi="Times New Roman" w:cs="Times New Roman"/>
          <w:lang w:val="en-GB"/>
        </w:rPr>
        <w:t xml:space="preserve"> </w:t>
      </w:r>
      <w:r w:rsidR="008F3067" w:rsidRPr="007818D6">
        <w:rPr>
          <w:rFonts w:ascii="Times New Roman" w:hAnsi="Times New Roman" w:cs="Times New Roman"/>
          <w:lang w:val="en-GB"/>
        </w:rPr>
        <w:t xml:space="preserve">however athletes with severe weight loss tend to </w:t>
      </w:r>
      <w:r w:rsidR="00376543" w:rsidRPr="007818D6">
        <w:rPr>
          <w:rFonts w:ascii="Times New Roman" w:hAnsi="Times New Roman" w:cs="Times New Roman"/>
          <w:lang w:val="en-GB"/>
        </w:rPr>
        <w:t xml:space="preserve">display starvation symptoms </w:t>
      </w:r>
      <w:r w:rsidR="00691FE9" w:rsidRPr="007818D6">
        <w:rPr>
          <w:rFonts w:ascii="Times New Roman" w:hAnsi="Times New Roman" w:cs="Times New Roman"/>
          <w:lang w:val="en-GB"/>
        </w:rPr>
        <w:t>leading to weakness,</w:t>
      </w:r>
      <w:r w:rsidR="00014D56" w:rsidRPr="007818D6">
        <w:rPr>
          <w:rFonts w:ascii="Times New Roman" w:hAnsi="Times New Roman" w:cs="Times New Roman"/>
          <w:lang w:val="en-GB"/>
        </w:rPr>
        <w:t xml:space="preserve"> low concentration and negative </w:t>
      </w:r>
      <w:r w:rsidR="00251BCC" w:rsidRPr="007818D6">
        <w:rPr>
          <w:rFonts w:ascii="Times New Roman" w:hAnsi="Times New Roman" w:cs="Times New Roman"/>
          <w:lang w:val="en-GB"/>
        </w:rPr>
        <w:t>mood change</w:t>
      </w:r>
      <w:r w:rsidR="004D2B7C">
        <w:rPr>
          <w:rFonts w:ascii="Times New Roman" w:hAnsi="Times New Roman" w:cs="Times New Roman"/>
          <w:lang w:val="en-GB"/>
        </w:rPr>
        <w:t xml:space="preserve"> that will compromise</w:t>
      </w:r>
      <w:r w:rsidR="00014D56" w:rsidRPr="007818D6">
        <w:rPr>
          <w:rFonts w:ascii="Times New Roman" w:hAnsi="Times New Roman" w:cs="Times New Roman"/>
          <w:lang w:val="en-GB"/>
        </w:rPr>
        <w:t xml:space="preserve"> their performance.</w:t>
      </w:r>
      <w:r w:rsidR="00A66FEB" w:rsidRPr="007818D6">
        <w:rPr>
          <w:rFonts w:ascii="Times New Roman" w:hAnsi="Times New Roman" w:cs="Times New Roman"/>
          <w:lang w:val="en-GB"/>
        </w:rPr>
        <w:t xml:space="preserve"> </w:t>
      </w:r>
      <w:r w:rsidR="00580792" w:rsidRPr="007818D6">
        <w:rPr>
          <w:rFonts w:ascii="Times New Roman" w:hAnsi="Times New Roman" w:cs="Times New Roman"/>
          <w:lang w:val="en-GB"/>
        </w:rPr>
        <w:t xml:space="preserve">According to Currie (2010) athletes engaged in high board diving and gymnastics are </w:t>
      </w:r>
      <w:r w:rsidR="00220FE2">
        <w:rPr>
          <w:rFonts w:ascii="Times New Roman" w:hAnsi="Times New Roman" w:cs="Times New Roman"/>
          <w:lang w:val="en-GB"/>
        </w:rPr>
        <w:t xml:space="preserve">also </w:t>
      </w:r>
      <w:r w:rsidR="00580792" w:rsidRPr="007818D6">
        <w:rPr>
          <w:rFonts w:ascii="Times New Roman" w:hAnsi="Times New Roman" w:cs="Times New Roman"/>
          <w:lang w:val="en-GB"/>
        </w:rPr>
        <w:t>pressured by their coaches to a</w:t>
      </w:r>
      <w:r w:rsidR="004D2B7C">
        <w:rPr>
          <w:rFonts w:ascii="Times New Roman" w:hAnsi="Times New Roman" w:cs="Times New Roman"/>
          <w:lang w:val="en-GB"/>
        </w:rPr>
        <w:t>chieve the necessary weight loss</w:t>
      </w:r>
      <w:r w:rsidR="00580792" w:rsidRPr="007818D6">
        <w:rPr>
          <w:rFonts w:ascii="Times New Roman" w:hAnsi="Times New Roman" w:cs="Times New Roman"/>
          <w:lang w:val="en-GB"/>
        </w:rPr>
        <w:t xml:space="preserve"> through diet restriction and exercising</w:t>
      </w:r>
      <w:r w:rsidR="00FC4A36">
        <w:rPr>
          <w:rFonts w:ascii="Times New Roman" w:hAnsi="Times New Roman" w:cs="Times New Roman"/>
          <w:lang w:val="en-GB"/>
        </w:rPr>
        <w:t>,</w:t>
      </w:r>
      <w:r w:rsidR="00580792" w:rsidRPr="007818D6">
        <w:rPr>
          <w:rFonts w:ascii="Times New Roman" w:hAnsi="Times New Roman" w:cs="Times New Roman"/>
          <w:lang w:val="en-GB"/>
        </w:rPr>
        <w:t xml:space="preserve"> which in turn </w:t>
      </w:r>
      <w:r w:rsidR="00FC4A36">
        <w:rPr>
          <w:rFonts w:ascii="Times New Roman" w:hAnsi="Times New Roman" w:cs="Times New Roman"/>
          <w:lang w:val="en-GB"/>
        </w:rPr>
        <w:t xml:space="preserve">causes them to </w:t>
      </w:r>
      <w:r w:rsidR="00580792" w:rsidRPr="007818D6">
        <w:rPr>
          <w:rFonts w:ascii="Times New Roman" w:hAnsi="Times New Roman" w:cs="Times New Roman"/>
          <w:lang w:val="en-GB"/>
        </w:rPr>
        <w:t>perform less well due to high energy expenditure.</w:t>
      </w:r>
      <w:r w:rsidR="00816BCF" w:rsidRPr="007818D6">
        <w:rPr>
          <w:rFonts w:ascii="Times New Roman" w:hAnsi="Times New Roman" w:cs="Times New Roman"/>
          <w:lang w:val="en-GB"/>
        </w:rPr>
        <w:t xml:space="preserve"> </w:t>
      </w:r>
      <w:r w:rsidR="00B40595" w:rsidRPr="007818D6">
        <w:rPr>
          <w:rFonts w:ascii="Times New Roman" w:hAnsi="Times New Roman" w:cs="Times New Roman"/>
          <w:lang w:val="en-GB"/>
        </w:rPr>
        <w:t>Similar research also</w:t>
      </w:r>
      <w:r w:rsidR="00FB4B51" w:rsidRPr="007818D6">
        <w:rPr>
          <w:rFonts w:ascii="Times New Roman" w:hAnsi="Times New Roman" w:cs="Times New Roman"/>
          <w:lang w:val="en-GB"/>
        </w:rPr>
        <w:t xml:space="preserve"> </w:t>
      </w:r>
      <w:r w:rsidR="00B40595" w:rsidRPr="007818D6">
        <w:rPr>
          <w:rFonts w:ascii="Times New Roman" w:hAnsi="Times New Roman" w:cs="Times New Roman"/>
          <w:lang w:val="en-GB"/>
        </w:rPr>
        <w:t xml:space="preserve">noted </w:t>
      </w:r>
      <w:r w:rsidR="00F57093" w:rsidRPr="007818D6">
        <w:rPr>
          <w:rFonts w:ascii="Times New Roman" w:hAnsi="Times New Roman" w:cs="Times New Roman"/>
          <w:lang w:val="en-GB"/>
        </w:rPr>
        <w:t xml:space="preserve">female </w:t>
      </w:r>
      <w:r w:rsidR="00B40595" w:rsidRPr="007818D6">
        <w:rPr>
          <w:rFonts w:ascii="Times New Roman" w:hAnsi="Times New Roman" w:cs="Times New Roman"/>
          <w:lang w:val="en-GB"/>
        </w:rPr>
        <w:t>athletes</w:t>
      </w:r>
      <w:r w:rsidR="00F57093" w:rsidRPr="007818D6">
        <w:rPr>
          <w:rFonts w:ascii="Times New Roman" w:hAnsi="Times New Roman" w:cs="Times New Roman"/>
          <w:lang w:val="en-GB"/>
        </w:rPr>
        <w:t xml:space="preserve"> who </w:t>
      </w:r>
      <w:r w:rsidR="00BE6B68" w:rsidRPr="007818D6">
        <w:rPr>
          <w:rFonts w:ascii="Times New Roman" w:hAnsi="Times New Roman" w:cs="Times New Roman"/>
          <w:lang w:val="en-GB"/>
        </w:rPr>
        <w:t xml:space="preserve">report </w:t>
      </w:r>
      <w:r w:rsidR="00B40595" w:rsidRPr="007818D6">
        <w:rPr>
          <w:rFonts w:ascii="Times New Roman" w:hAnsi="Times New Roman" w:cs="Times New Roman"/>
          <w:lang w:val="en-GB"/>
        </w:rPr>
        <w:t>receiving</w:t>
      </w:r>
      <w:r w:rsidR="00BE6B68" w:rsidRPr="007818D6">
        <w:rPr>
          <w:rFonts w:ascii="Times New Roman" w:hAnsi="Times New Roman" w:cs="Times New Roman"/>
          <w:lang w:val="en-GB"/>
        </w:rPr>
        <w:t xml:space="preserve"> bad comments about their appearance </w:t>
      </w:r>
      <w:r w:rsidR="002108DC" w:rsidRPr="007818D6">
        <w:rPr>
          <w:rFonts w:ascii="Times New Roman" w:hAnsi="Times New Roman" w:cs="Times New Roman"/>
          <w:lang w:val="en-GB"/>
        </w:rPr>
        <w:t xml:space="preserve">showed higher </w:t>
      </w:r>
      <w:r w:rsidR="00091275" w:rsidRPr="007818D6">
        <w:rPr>
          <w:rFonts w:ascii="Times New Roman" w:hAnsi="Times New Roman" w:cs="Times New Roman"/>
          <w:lang w:val="en-GB"/>
        </w:rPr>
        <w:t xml:space="preserve">rates of </w:t>
      </w:r>
      <w:r w:rsidR="00FC4A36">
        <w:rPr>
          <w:rFonts w:ascii="Times New Roman" w:hAnsi="Times New Roman" w:cs="Times New Roman"/>
          <w:lang w:val="en-GB"/>
        </w:rPr>
        <w:t xml:space="preserve">an </w:t>
      </w:r>
      <w:r w:rsidR="00091275" w:rsidRPr="007818D6">
        <w:rPr>
          <w:rFonts w:ascii="Times New Roman" w:hAnsi="Times New Roman" w:cs="Times New Roman"/>
          <w:lang w:val="en-GB"/>
        </w:rPr>
        <w:t xml:space="preserve">eating disorder and lower body </w:t>
      </w:r>
      <w:r w:rsidR="00002D20" w:rsidRPr="007818D6">
        <w:rPr>
          <w:rFonts w:ascii="Times New Roman" w:hAnsi="Times New Roman" w:cs="Times New Roman"/>
          <w:lang w:val="en-GB"/>
        </w:rPr>
        <w:t>self-esteem</w:t>
      </w:r>
      <w:r w:rsidR="00091275" w:rsidRPr="007818D6">
        <w:rPr>
          <w:rFonts w:ascii="Times New Roman" w:hAnsi="Times New Roman" w:cs="Times New Roman"/>
          <w:lang w:val="en-GB"/>
        </w:rPr>
        <w:t xml:space="preserve"> (</w:t>
      </w:r>
      <w:r w:rsidR="00594F64" w:rsidRPr="007818D6">
        <w:rPr>
          <w:rFonts w:ascii="Times New Roman" w:hAnsi="Times New Roman" w:cs="Times New Roman"/>
          <w:lang w:val="en-GB"/>
        </w:rPr>
        <w:t xml:space="preserve">Hausenblas and </w:t>
      </w:r>
      <w:r w:rsidR="0070118D" w:rsidRPr="007818D6">
        <w:rPr>
          <w:rFonts w:ascii="Times New Roman" w:hAnsi="Times New Roman" w:cs="Times New Roman"/>
          <w:lang w:val="en-GB"/>
        </w:rPr>
        <w:t>McNally</w:t>
      </w:r>
      <w:r w:rsidR="00594F64" w:rsidRPr="007818D6">
        <w:rPr>
          <w:rFonts w:ascii="Times New Roman" w:hAnsi="Times New Roman" w:cs="Times New Roman"/>
          <w:lang w:val="en-GB"/>
        </w:rPr>
        <w:t>, 2004</w:t>
      </w:r>
      <w:r w:rsidR="00091275" w:rsidRPr="007818D6">
        <w:rPr>
          <w:rFonts w:ascii="Times New Roman" w:hAnsi="Times New Roman" w:cs="Times New Roman"/>
          <w:lang w:val="en-GB"/>
        </w:rPr>
        <w:t>).</w:t>
      </w:r>
      <w:r w:rsidR="00F47565" w:rsidRPr="007818D6">
        <w:rPr>
          <w:rFonts w:ascii="Times New Roman" w:hAnsi="Times New Roman" w:cs="Times New Roman"/>
          <w:lang w:val="en-GB"/>
        </w:rPr>
        <w:t xml:space="preserve"> </w:t>
      </w:r>
      <w:r w:rsidR="002D4896" w:rsidRPr="007818D6">
        <w:rPr>
          <w:rFonts w:ascii="Times New Roman" w:hAnsi="Times New Roman" w:cs="Times New Roman"/>
          <w:lang w:val="en-GB"/>
        </w:rPr>
        <w:t>The authors also</w:t>
      </w:r>
      <w:r w:rsidR="003D6B47" w:rsidRPr="007818D6">
        <w:rPr>
          <w:rFonts w:ascii="Times New Roman" w:hAnsi="Times New Roman" w:cs="Times New Roman"/>
          <w:lang w:val="en-GB"/>
        </w:rPr>
        <w:t xml:space="preserve"> found</w:t>
      </w:r>
      <w:r w:rsidR="00C87C1C" w:rsidRPr="007818D6">
        <w:rPr>
          <w:rFonts w:ascii="Times New Roman" w:hAnsi="Times New Roman" w:cs="Times New Roman"/>
          <w:lang w:val="en-GB"/>
        </w:rPr>
        <w:t xml:space="preserve"> </w:t>
      </w:r>
      <w:r w:rsidR="002D4896" w:rsidRPr="007818D6">
        <w:rPr>
          <w:rFonts w:ascii="Times New Roman" w:hAnsi="Times New Roman" w:cs="Times New Roman"/>
          <w:lang w:val="en-GB"/>
        </w:rPr>
        <w:t xml:space="preserve">high prevalence of </w:t>
      </w:r>
      <w:r w:rsidR="00540C73" w:rsidRPr="007818D6">
        <w:rPr>
          <w:rFonts w:ascii="Times New Roman" w:hAnsi="Times New Roman" w:cs="Times New Roman"/>
          <w:lang w:val="en-GB"/>
        </w:rPr>
        <w:t>eating disorder</w:t>
      </w:r>
      <w:r w:rsidR="00FC4A36">
        <w:rPr>
          <w:rFonts w:ascii="Times New Roman" w:hAnsi="Times New Roman" w:cs="Times New Roman"/>
          <w:lang w:val="en-GB"/>
        </w:rPr>
        <w:t>s</w:t>
      </w:r>
      <w:r w:rsidR="00540C73" w:rsidRPr="007818D6">
        <w:rPr>
          <w:rFonts w:ascii="Times New Roman" w:hAnsi="Times New Roman" w:cs="Times New Roman"/>
          <w:lang w:val="en-GB"/>
        </w:rPr>
        <w:t xml:space="preserve"> </w:t>
      </w:r>
      <w:r w:rsidR="00B75A96" w:rsidRPr="007818D6">
        <w:rPr>
          <w:rFonts w:ascii="Times New Roman" w:hAnsi="Times New Roman" w:cs="Times New Roman"/>
          <w:lang w:val="en-GB"/>
        </w:rPr>
        <w:t xml:space="preserve">among </w:t>
      </w:r>
      <w:r w:rsidR="003D6B47" w:rsidRPr="007818D6">
        <w:rPr>
          <w:rFonts w:ascii="Times New Roman" w:hAnsi="Times New Roman" w:cs="Times New Roman"/>
          <w:lang w:val="en-GB"/>
        </w:rPr>
        <w:t xml:space="preserve">university </w:t>
      </w:r>
      <w:r w:rsidR="00B75A96" w:rsidRPr="007818D6">
        <w:rPr>
          <w:rFonts w:ascii="Times New Roman" w:hAnsi="Times New Roman" w:cs="Times New Roman"/>
          <w:lang w:val="en-GB"/>
        </w:rPr>
        <w:t xml:space="preserve">students </w:t>
      </w:r>
      <w:r w:rsidR="00C87C1C" w:rsidRPr="007818D6">
        <w:rPr>
          <w:rFonts w:ascii="Times New Roman" w:hAnsi="Times New Roman" w:cs="Times New Roman"/>
          <w:lang w:val="en-GB"/>
        </w:rPr>
        <w:t xml:space="preserve">using </w:t>
      </w:r>
      <w:r w:rsidR="00B75A96" w:rsidRPr="007818D6">
        <w:rPr>
          <w:rFonts w:ascii="Times New Roman" w:hAnsi="Times New Roman" w:cs="Times New Roman"/>
          <w:lang w:val="en-GB"/>
        </w:rPr>
        <w:t xml:space="preserve">the eating disorder inventory 2 (EDI- 2), </w:t>
      </w:r>
      <w:r w:rsidR="00EE4B69" w:rsidRPr="007818D6">
        <w:rPr>
          <w:rFonts w:ascii="Times New Roman" w:hAnsi="Times New Roman" w:cs="Times New Roman"/>
          <w:lang w:val="en-GB"/>
        </w:rPr>
        <w:t xml:space="preserve">in which </w:t>
      </w:r>
      <w:r w:rsidR="00AF4547" w:rsidRPr="007818D6">
        <w:rPr>
          <w:rFonts w:ascii="Times New Roman" w:hAnsi="Times New Roman" w:cs="Times New Roman"/>
          <w:lang w:val="en-GB"/>
        </w:rPr>
        <w:t xml:space="preserve">females </w:t>
      </w:r>
      <w:r w:rsidR="00FC4A36">
        <w:rPr>
          <w:rFonts w:ascii="Times New Roman" w:hAnsi="Times New Roman" w:cs="Times New Roman"/>
          <w:lang w:val="en-GB"/>
        </w:rPr>
        <w:t>exhibit a</w:t>
      </w:r>
      <w:r w:rsidR="003D6B47" w:rsidRPr="007818D6">
        <w:rPr>
          <w:rFonts w:ascii="Times New Roman" w:hAnsi="Times New Roman" w:cs="Times New Roman"/>
          <w:lang w:val="en-GB"/>
        </w:rPr>
        <w:t xml:space="preserve"> </w:t>
      </w:r>
      <w:r w:rsidR="00AF4547" w:rsidRPr="007818D6">
        <w:rPr>
          <w:rFonts w:ascii="Times New Roman" w:hAnsi="Times New Roman" w:cs="Times New Roman"/>
          <w:lang w:val="en-GB"/>
        </w:rPr>
        <w:t>greater desire</w:t>
      </w:r>
      <w:r w:rsidR="008C78FF" w:rsidRPr="007818D6">
        <w:rPr>
          <w:rFonts w:ascii="Times New Roman" w:hAnsi="Times New Roman" w:cs="Times New Roman"/>
          <w:lang w:val="en-GB"/>
        </w:rPr>
        <w:t xml:space="preserve"> for losing weight </w:t>
      </w:r>
      <w:r w:rsidR="00391653" w:rsidRPr="007818D6">
        <w:rPr>
          <w:rFonts w:ascii="Times New Roman" w:hAnsi="Times New Roman" w:cs="Times New Roman"/>
          <w:lang w:val="en-GB"/>
        </w:rPr>
        <w:t xml:space="preserve">and body </w:t>
      </w:r>
      <w:r w:rsidR="00AF4547" w:rsidRPr="007818D6">
        <w:rPr>
          <w:rFonts w:ascii="Times New Roman" w:hAnsi="Times New Roman" w:cs="Times New Roman"/>
          <w:lang w:val="en-GB"/>
        </w:rPr>
        <w:t>dissatisfaction</w:t>
      </w:r>
      <w:r w:rsidR="00391653" w:rsidRPr="007818D6">
        <w:rPr>
          <w:rFonts w:ascii="Times New Roman" w:hAnsi="Times New Roman" w:cs="Times New Roman"/>
          <w:lang w:val="en-GB"/>
        </w:rPr>
        <w:t xml:space="preserve"> symptoms </w:t>
      </w:r>
      <w:r w:rsidR="00AF4547" w:rsidRPr="007818D6">
        <w:rPr>
          <w:rFonts w:ascii="Times New Roman" w:hAnsi="Times New Roman" w:cs="Times New Roman"/>
          <w:lang w:val="en-GB"/>
        </w:rPr>
        <w:t xml:space="preserve">by being more active and eating less. </w:t>
      </w:r>
      <w:r w:rsidR="003F73D3" w:rsidRPr="007818D6">
        <w:rPr>
          <w:rFonts w:ascii="Times New Roman" w:hAnsi="Times New Roman" w:cs="Times New Roman"/>
          <w:lang w:val="en-GB"/>
        </w:rPr>
        <w:t>On the one hand</w:t>
      </w:r>
      <w:r w:rsidR="00C26C68" w:rsidRPr="007818D6">
        <w:rPr>
          <w:rFonts w:ascii="Times New Roman" w:hAnsi="Times New Roman" w:cs="Times New Roman"/>
          <w:lang w:val="en-GB"/>
        </w:rPr>
        <w:t xml:space="preserve">, </w:t>
      </w:r>
      <w:r w:rsidR="006626C1" w:rsidRPr="007818D6">
        <w:rPr>
          <w:rFonts w:ascii="Times New Roman" w:hAnsi="Times New Roman" w:cs="Times New Roman"/>
          <w:lang w:val="en-GB"/>
        </w:rPr>
        <w:t>Furnham, Badmin and Sneade (2002</w:t>
      </w:r>
      <w:r w:rsidR="00C26C68" w:rsidRPr="007818D6">
        <w:rPr>
          <w:rFonts w:ascii="Times New Roman" w:hAnsi="Times New Roman" w:cs="Times New Roman"/>
          <w:lang w:val="en-GB"/>
        </w:rPr>
        <w:t>)</w:t>
      </w:r>
      <w:r w:rsidR="003F73D3" w:rsidRPr="007818D6">
        <w:rPr>
          <w:rFonts w:ascii="Times New Roman" w:hAnsi="Times New Roman" w:cs="Times New Roman"/>
          <w:lang w:val="en-GB"/>
        </w:rPr>
        <w:t xml:space="preserve"> </w:t>
      </w:r>
      <w:r w:rsidR="00D25B41" w:rsidRPr="007818D6">
        <w:rPr>
          <w:rFonts w:ascii="Times New Roman" w:hAnsi="Times New Roman" w:cs="Times New Roman"/>
          <w:lang w:val="en-GB"/>
        </w:rPr>
        <w:t xml:space="preserve">investigated reasons for exercise among adolescence </w:t>
      </w:r>
      <w:r w:rsidR="00500E6F" w:rsidRPr="007818D6">
        <w:rPr>
          <w:rFonts w:ascii="Times New Roman" w:hAnsi="Times New Roman" w:cs="Times New Roman"/>
          <w:lang w:val="en-GB"/>
        </w:rPr>
        <w:t xml:space="preserve">and found </w:t>
      </w:r>
      <w:r w:rsidR="00227367" w:rsidRPr="007818D6">
        <w:rPr>
          <w:rFonts w:ascii="Times New Roman" w:hAnsi="Times New Roman" w:cs="Times New Roman"/>
          <w:lang w:val="en-GB"/>
        </w:rPr>
        <w:t>females’</w:t>
      </w:r>
      <w:r w:rsidR="00500E6F" w:rsidRPr="007818D6">
        <w:rPr>
          <w:rFonts w:ascii="Times New Roman" w:hAnsi="Times New Roman" w:cs="Times New Roman"/>
          <w:lang w:val="en-GB"/>
        </w:rPr>
        <w:t xml:space="preserve"> </w:t>
      </w:r>
      <w:r w:rsidR="007F2BF6" w:rsidRPr="007818D6">
        <w:rPr>
          <w:rFonts w:ascii="Times New Roman" w:hAnsi="Times New Roman" w:cs="Times New Roman"/>
          <w:lang w:val="en-GB"/>
        </w:rPr>
        <w:t>self-esteem</w:t>
      </w:r>
      <w:r w:rsidR="00500E6F" w:rsidRPr="007818D6">
        <w:rPr>
          <w:rFonts w:ascii="Times New Roman" w:hAnsi="Times New Roman" w:cs="Times New Roman"/>
          <w:lang w:val="en-GB"/>
        </w:rPr>
        <w:t xml:space="preserve"> was greatly affected by </w:t>
      </w:r>
      <w:r w:rsidR="007F2BF6" w:rsidRPr="007818D6">
        <w:rPr>
          <w:rFonts w:ascii="Times New Roman" w:hAnsi="Times New Roman" w:cs="Times New Roman"/>
          <w:lang w:val="en-GB"/>
        </w:rPr>
        <w:t xml:space="preserve">body </w:t>
      </w:r>
      <w:r w:rsidR="006D100D" w:rsidRPr="007818D6">
        <w:rPr>
          <w:rFonts w:ascii="Times New Roman" w:hAnsi="Times New Roman" w:cs="Times New Roman"/>
          <w:lang w:val="en-GB"/>
        </w:rPr>
        <w:t>dis</w:t>
      </w:r>
      <w:r w:rsidR="007F2BF6" w:rsidRPr="007818D6">
        <w:rPr>
          <w:rFonts w:ascii="Times New Roman" w:hAnsi="Times New Roman" w:cs="Times New Roman"/>
          <w:lang w:val="en-GB"/>
        </w:rPr>
        <w:t xml:space="preserve">satisfaction </w:t>
      </w:r>
      <w:r w:rsidR="00227367" w:rsidRPr="007818D6">
        <w:rPr>
          <w:rFonts w:ascii="Times New Roman" w:hAnsi="Times New Roman" w:cs="Times New Roman"/>
          <w:lang w:val="en-GB"/>
        </w:rPr>
        <w:t xml:space="preserve">leading to eating restriction. </w:t>
      </w:r>
      <w:r w:rsidR="003E26B9" w:rsidRPr="007818D6">
        <w:rPr>
          <w:rFonts w:ascii="Times New Roman" w:hAnsi="Times New Roman" w:cs="Times New Roman"/>
          <w:lang w:val="en-GB"/>
        </w:rPr>
        <w:t xml:space="preserve">Similar research </w:t>
      </w:r>
      <w:r w:rsidR="00A263D8" w:rsidRPr="007818D6">
        <w:rPr>
          <w:rFonts w:ascii="Times New Roman" w:hAnsi="Times New Roman" w:cs="Times New Roman"/>
          <w:lang w:val="en-GB"/>
        </w:rPr>
        <w:t>by Prichard and Tiggermann (2008) was done to find out reasons f</w:t>
      </w:r>
      <w:r w:rsidR="001B4ED1" w:rsidRPr="007818D6">
        <w:rPr>
          <w:rFonts w:ascii="Times New Roman" w:hAnsi="Times New Roman" w:cs="Times New Roman"/>
          <w:lang w:val="en-GB"/>
        </w:rPr>
        <w:t xml:space="preserve">or doing exercise within the fitness centre and found, individuals participated in cardio-based workout </w:t>
      </w:r>
      <w:r w:rsidR="001A05AD" w:rsidRPr="007818D6">
        <w:rPr>
          <w:rFonts w:ascii="Times New Roman" w:hAnsi="Times New Roman" w:cs="Times New Roman"/>
          <w:lang w:val="en-GB"/>
        </w:rPr>
        <w:t>was positively related to body appearance and self-ob</w:t>
      </w:r>
      <w:r w:rsidR="00D72E7E" w:rsidRPr="007818D6">
        <w:rPr>
          <w:rFonts w:ascii="Times New Roman" w:hAnsi="Times New Roman" w:cs="Times New Roman"/>
          <w:lang w:val="en-GB"/>
        </w:rPr>
        <w:t xml:space="preserve">jectification </w:t>
      </w:r>
      <w:r w:rsidR="00485BC1" w:rsidRPr="007818D6">
        <w:rPr>
          <w:rFonts w:ascii="Times New Roman" w:hAnsi="Times New Roman" w:cs="Times New Roman"/>
          <w:lang w:val="en-GB"/>
        </w:rPr>
        <w:t xml:space="preserve">while negatively related to self-esteem. </w:t>
      </w:r>
      <w:r w:rsidR="009A1116">
        <w:rPr>
          <w:rFonts w:ascii="Times New Roman" w:hAnsi="Times New Roman" w:cs="Times New Roman"/>
          <w:lang w:val="en-GB"/>
        </w:rPr>
        <w:t>Zaitsoff, Fehon and Grilo (2009)</w:t>
      </w:r>
      <w:r w:rsidR="00F47565" w:rsidRPr="007818D6">
        <w:rPr>
          <w:rFonts w:ascii="Times New Roman" w:hAnsi="Times New Roman" w:cs="Times New Roman"/>
          <w:lang w:val="en-GB"/>
        </w:rPr>
        <w:t xml:space="preserve"> </w:t>
      </w:r>
      <w:r w:rsidR="00590416" w:rsidRPr="007818D6">
        <w:rPr>
          <w:rFonts w:ascii="Times New Roman" w:hAnsi="Times New Roman" w:cs="Times New Roman"/>
          <w:lang w:val="en-GB"/>
        </w:rPr>
        <w:t xml:space="preserve">also emphasised individuals with </w:t>
      </w:r>
      <w:r w:rsidR="008B0D47" w:rsidRPr="007818D6">
        <w:rPr>
          <w:rFonts w:ascii="Times New Roman" w:hAnsi="Times New Roman" w:cs="Times New Roman"/>
          <w:lang w:val="en-GB"/>
        </w:rPr>
        <w:t>eating disorder</w:t>
      </w:r>
      <w:r w:rsidR="006061A8">
        <w:rPr>
          <w:rFonts w:ascii="Times New Roman" w:hAnsi="Times New Roman" w:cs="Times New Roman"/>
          <w:lang w:val="en-GB"/>
        </w:rPr>
        <w:t>s</w:t>
      </w:r>
      <w:r w:rsidR="008B0D47" w:rsidRPr="007818D6">
        <w:rPr>
          <w:rFonts w:ascii="Times New Roman" w:hAnsi="Times New Roman" w:cs="Times New Roman"/>
          <w:lang w:val="en-GB"/>
        </w:rPr>
        <w:t xml:space="preserve"> </w:t>
      </w:r>
      <w:r w:rsidR="006061A8">
        <w:rPr>
          <w:rFonts w:ascii="Times New Roman" w:hAnsi="Times New Roman" w:cs="Times New Roman"/>
          <w:lang w:val="en-GB"/>
        </w:rPr>
        <w:t>tend</w:t>
      </w:r>
      <w:r w:rsidR="00D21B1E" w:rsidRPr="007818D6">
        <w:rPr>
          <w:rFonts w:ascii="Times New Roman" w:hAnsi="Times New Roman" w:cs="Times New Roman"/>
          <w:lang w:val="en-GB"/>
        </w:rPr>
        <w:t xml:space="preserve"> to be socially isolated</w:t>
      </w:r>
      <w:r w:rsidR="00AB07E4" w:rsidRPr="007818D6">
        <w:rPr>
          <w:rFonts w:ascii="Times New Roman" w:hAnsi="Times New Roman" w:cs="Times New Roman"/>
          <w:lang w:val="en-GB"/>
        </w:rPr>
        <w:t xml:space="preserve"> due to the fact that they tend to give their routine workout higher priority </w:t>
      </w:r>
      <w:r w:rsidR="00EF0523" w:rsidRPr="007818D6">
        <w:rPr>
          <w:rFonts w:ascii="Times New Roman" w:hAnsi="Times New Roman" w:cs="Times New Roman"/>
          <w:lang w:val="en-GB"/>
        </w:rPr>
        <w:t>than significant relationship</w:t>
      </w:r>
      <w:r w:rsidR="006061A8">
        <w:rPr>
          <w:rFonts w:ascii="Times New Roman" w:hAnsi="Times New Roman" w:cs="Times New Roman"/>
          <w:lang w:val="en-GB"/>
        </w:rPr>
        <w:t>s</w:t>
      </w:r>
      <w:r w:rsidR="00EF0523" w:rsidRPr="007818D6">
        <w:rPr>
          <w:rFonts w:ascii="Times New Roman" w:hAnsi="Times New Roman" w:cs="Times New Roman"/>
          <w:lang w:val="en-GB"/>
        </w:rPr>
        <w:t>, jobs and so</w:t>
      </w:r>
      <w:r w:rsidR="006061A8">
        <w:rPr>
          <w:rFonts w:ascii="Times New Roman" w:hAnsi="Times New Roman" w:cs="Times New Roman"/>
          <w:lang w:val="en-GB"/>
        </w:rPr>
        <w:t xml:space="preserve"> </w:t>
      </w:r>
      <w:r w:rsidR="00EF0523" w:rsidRPr="007818D6">
        <w:rPr>
          <w:rFonts w:ascii="Times New Roman" w:hAnsi="Times New Roman" w:cs="Times New Roman"/>
          <w:lang w:val="en-GB"/>
        </w:rPr>
        <w:t xml:space="preserve">on. </w:t>
      </w:r>
      <w:r w:rsidR="00A120A3" w:rsidRPr="007818D6">
        <w:rPr>
          <w:rFonts w:ascii="Times New Roman" w:hAnsi="Times New Roman" w:cs="Times New Roman"/>
          <w:lang w:val="en-GB"/>
        </w:rPr>
        <w:t xml:space="preserve">In addition to </w:t>
      </w:r>
      <w:r w:rsidR="007A3D2D" w:rsidRPr="007818D6">
        <w:rPr>
          <w:rFonts w:ascii="Times New Roman" w:hAnsi="Times New Roman" w:cs="Times New Roman"/>
          <w:lang w:val="en-GB"/>
        </w:rPr>
        <w:t>this</w:t>
      </w:r>
      <w:r w:rsidR="006061A8">
        <w:rPr>
          <w:rFonts w:ascii="Times New Roman" w:hAnsi="Times New Roman" w:cs="Times New Roman"/>
          <w:lang w:val="en-GB"/>
        </w:rPr>
        <w:t>,</w:t>
      </w:r>
      <w:r w:rsidR="007A3D2D" w:rsidRPr="007818D6">
        <w:rPr>
          <w:rFonts w:ascii="Times New Roman" w:hAnsi="Times New Roman" w:cs="Times New Roman"/>
          <w:lang w:val="en-GB"/>
        </w:rPr>
        <w:t xml:space="preserve"> individual</w:t>
      </w:r>
      <w:r w:rsidR="006061A8">
        <w:rPr>
          <w:rFonts w:ascii="Times New Roman" w:hAnsi="Times New Roman" w:cs="Times New Roman"/>
          <w:lang w:val="en-GB"/>
        </w:rPr>
        <w:t>s</w:t>
      </w:r>
      <w:r w:rsidR="001742C3" w:rsidRPr="007818D6">
        <w:rPr>
          <w:rFonts w:ascii="Times New Roman" w:hAnsi="Times New Roman" w:cs="Times New Roman"/>
          <w:lang w:val="en-GB"/>
        </w:rPr>
        <w:t xml:space="preserve"> tend to be addicted to exercise and experience</w:t>
      </w:r>
      <w:r w:rsidR="00997E16" w:rsidRPr="007818D6">
        <w:rPr>
          <w:rFonts w:ascii="Times New Roman" w:hAnsi="Times New Roman" w:cs="Times New Roman"/>
          <w:lang w:val="en-GB"/>
        </w:rPr>
        <w:t xml:space="preserve"> </w:t>
      </w:r>
      <w:r w:rsidR="006061A8">
        <w:rPr>
          <w:rFonts w:ascii="Times New Roman" w:hAnsi="Times New Roman" w:cs="Times New Roman"/>
          <w:lang w:val="en-GB"/>
        </w:rPr>
        <w:t xml:space="preserve">a </w:t>
      </w:r>
      <w:r w:rsidR="00997E16" w:rsidRPr="007818D6">
        <w:rPr>
          <w:rFonts w:ascii="Times New Roman" w:hAnsi="Times New Roman" w:cs="Times New Roman"/>
          <w:lang w:val="en-GB"/>
        </w:rPr>
        <w:t xml:space="preserve">higher degree of </w:t>
      </w:r>
      <w:r w:rsidR="00AC5A4C" w:rsidRPr="007818D6">
        <w:rPr>
          <w:rFonts w:ascii="Times New Roman" w:hAnsi="Times New Roman" w:cs="Times New Roman"/>
          <w:lang w:val="en-GB"/>
        </w:rPr>
        <w:t>unpleasant feeling</w:t>
      </w:r>
      <w:r w:rsidR="006061A8">
        <w:rPr>
          <w:rFonts w:ascii="Times New Roman" w:hAnsi="Times New Roman" w:cs="Times New Roman"/>
          <w:lang w:val="en-GB"/>
        </w:rPr>
        <w:t>s</w:t>
      </w:r>
      <w:r w:rsidR="00AC5A4C" w:rsidRPr="007818D6">
        <w:rPr>
          <w:rFonts w:ascii="Times New Roman" w:hAnsi="Times New Roman" w:cs="Times New Roman"/>
          <w:lang w:val="en-GB"/>
        </w:rPr>
        <w:t xml:space="preserve"> such as irritability</w:t>
      </w:r>
      <w:r w:rsidR="00997E16" w:rsidRPr="007818D6">
        <w:rPr>
          <w:rFonts w:ascii="Times New Roman" w:hAnsi="Times New Roman" w:cs="Times New Roman"/>
          <w:lang w:val="en-GB"/>
        </w:rPr>
        <w:t xml:space="preserve"> </w:t>
      </w:r>
      <w:r w:rsidR="007A3D2D" w:rsidRPr="007818D6">
        <w:rPr>
          <w:rFonts w:ascii="Times New Roman" w:hAnsi="Times New Roman" w:cs="Times New Roman"/>
          <w:lang w:val="en-GB"/>
        </w:rPr>
        <w:t>and g</w:t>
      </w:r>
      <w:r w:rsidR="00F91770" w:rsidRPr="007818D6">
        <w:rPr>
          <w:rFonts w:ascii="Times New Roman" w:hAnsi="Times New Roman" w:cs="Times New Roman"/>
          <w:lang w:val="en-GB"/>
        </w:rPr>
        <w:t>eneral discomfort in response to missing</w:t>
      </w:r>
      <w:r w:rsidR="00233A59" w:rsidRPr="007818D6">
        <w:rPr>
          <w:rFonts w:ascii="Times New Roman" w:hAnsi="Times New Roman" w:cs="Times New Roman"/>
          <w:lang w:val="en-GB"/>
        </w:rPr>
        <w:t xml:space="preserve"> a scheduled workout (</w:t>
      </w:r>
      <w:r w:rsidR="008A356F" w:rsidRPr="007818D6">
        <w:rPr>
          <w:rFonts w:ascii="Times New Roman" w:hAnsi="Times New Roman" w:cs="Times New Roman"/>
          <w:lang w:val="en-GB"/>
        </w:rPr>
        <w:t>Landolfi, 2013</w:t>
      </w:r>
      <w:r w:rsidR="00233A59" w:rsidRPr="007818D6">
        <w:rPr>
          <w:rFonts w:ascii="Times New Roman" w:hAnsi="Times New Roman" w:cs="Times New Roman"/>
          <w:lang w:val="en-GB"/>
        </w:rPr>
        <w:t>).</w:t>
      </w:r>
      <w:r w:rsidR="00DE796C" w:rsidRPr="007818D6">
        <w:rPr>
          <w:rFonts w:ascii="Times New Roman" w:hAnsi="Times New Roman" w:cs="Times New Roman"/>
          <w:lang w:val="en-GB"/>
        </w:rPr>
        <w:t xml:space="preserve"> </w:t>
      </w:r>
      <w:r w:rsidR="003C4139" w:rsidRPr="007818D6">
        <w:rPr>
          <w:rFonts w:ascii="Times New Roman" w:hAnsi="Times New Roman" w:cs="Times New Roman"/>
          <w:lang w:val="en-GB"/>
        </w:rPr>
        <w:t xml:space="preserve">Both compulsive and excessive </w:t>
      </w:r>
      <w:r w:rsidR="00B70CA6" w:rsidRPr="007818D6">
        <w:rPr>
          <w:rFonts w:ascii="Times New Roman" w:hAnsi="Times New Roman" w:cs="Times New Roman"/>
          <w:lang w:val="en-GB"/>
        </w:rPr>
        <w:t>exercise,</w:t>
      </w:r>
      <w:r w:rsidR="009F4FC0" w:rsidRPr="007818D6">
        <w:rPr>
          <w:rFonts w:ascii="Times New Roman" w:hAnsi="Times New Roman" w:cs="Times New Roman"/>
          <w:lang w:val="en-GB"/>
        </w:rPr>
        <w:t xml:space="preserve"> used by </w:t>
      </w:r>
      <w:r w:rsidR="007F433A" w:rsidRPr="007818D6">
        <w:rPr>
          <w:rFonts w:ascii="Times New Roman" w:hAnsi="Times New Roman" w:cs="Times New Roman"/>
          <w:lang w:val="en-GB"/>
        </w:rPr>
        <w:t>athletes</w:t>
      </w:r>
      <w:r w:rsidR="001B0C0A" w:rsidRPr="007818D6">
        <w:rPr>
          <w:rFonts w:ascii="Times New Roman" w:hAnsi="Times New Roman" w:cs="Times New Roman"/>
          <w:lang w:val="en-GB"/>
        </w:rPr>
        <w:t xml:space="preserve"> </w:t>
      </w:r>
      <w:r w:rsidR="009F4FC0" w:rsidRPr="007818D6">
        <w:rPr>
          <w:rFonts w:ascii="Times New Roman" w:hAnsi="Times New Roman" w:cs="Times New Roman"/>
          <w:lang w:val="en-GB"/>
        </w:rPr>
        <w:t xml:space="preserve">to </w:t>
      </w:r>
      <w:r w:rsidR="001B0C0A" w:rsidRPr="007818D6">
        <w:rPr>
          <w:rFonts w:ascii="Times New Roman" w:hAnsi="Times New Roman" w:cs="Times New Roman"/>
          <w:lang w:val="en-GB"/>
        </w:rPr>
        <w:t>control body weight and shape</w:t>
      </w:r>
      <w:r w:rsidR="00E067E5">
        <w:rPr>
          <w:rFonts w:ascii="Times New Roman" w:hAnsi="Times New Roman" w:cs="Times New Roman"/>
          <w:lang w:val="en-GB"/>
        </w:rPr>
        <w:t>,</w:t>
      </w:r>
      <w:r w:rsidR="00B70CA6" w:rsidRPr="007818D6">
        <w:rPr>
          <w:rFonts w:ascii="Times New Roman" w:hAnsi="Times New Roman" w:cs="Times New Roman"/>
          <w:lang w:val="en-GB"/>
        </w:rPr>
        <w:t xml:space="preserve"> p</w:t>
      </w:r>
      <w:r w:rsidR="00E067E5">
        <w:rPr>
          <w:rFonts w:ascii="Times New Roman" w:hAnsi="Times New Roman" w:cs="Times New Roman"/>
          <w:lang w:val="en-GB"/>
        </w:rPr>
        <w:t>lay</w:t>
      </w:r>
      <w:r w:rsidR="004402D6" w:rsidRPr="007818D6">
        <w:rPr>
          <w:rFonts w:ascii="Times New Roman" w:hAnsi="Times New Roman" w:cs="Times New Roman"/>
          <w:lang w:val="en-GB"/>
        </w:rPr>
        <w:t xml:space="preserve"> a vital role in the out</w:t>
      </w:r>
      <w:r w:rsidR="00B70CA6" w:rsidRPr="007818D6">
        <w:rPr>
          <w:rFonts w:ascii="Times New Roman" w:hAnsi="Times New Roman" w:cs="Times New Roman"/>
          <w:lang w:val="en-GB"/>
        </w:rPr>
        <w:t xml:space="preserve">set </w:t>
      </w:r>
      <w:r w:rsidR="006B5C4B" w:rsidRPr="007818D6">
        <w:rPr>
          <w:rFonts w:ascii="Times New Roman" w:hAnsi="Times New Roman" w:cs="Times New Roman"/>
          <w:lang w:val="en-GB"/>
        </w:rPr>
        <w:t xml:space="preserve">and maintenance </w:t>
      </w:r>
      <w:r w:rsidR="00B70CA6" w:rsidRPr="007818D6">
        <w:rPr>
          <w:rFonts w:ascii="Times New Roman" w:hAnsi="Times New Roman" w:cs="Times New Roman"/>
          <w:lang w:val="en-GB"/>
        </w:rPr>
        <w:t xml:space="preserve">of </w:t>
      </w:r>
      <w:r w:rsidR="00E067E5">
        <w:rPr>
          <w:rFonts w:ascii="Times New Roman" w:hAnsi="Times New Roman" w:cs="Times New Roman"/>
          <w:lang w:val="en-GB"/>
        </w:rPr>
        <w:t xml:space="preserve">an </w:t>
      </w:r>
      <w:r w:rsidR="00B70CA6" w:rsidRPr="007818D6">
        <w:rPr>
          <w:rFonts w:ascii="Times New Roman" w:hAnsi="Times New Roman" w:cs="Times New Roman"/>
          <w:lang w:val="en-GB"/>
        </w:rPr>
        <w:t xml:space="preserve">eating </w:t>
      </w:r>
      <w:r w:rsidR="00024442" w:rsidRPr="007818D6">
        <w:rPr>
          <w:rFonts w:ascii="Times New Roman" w:hAnsi="Times New Roman" w:cs="Times New Roman"/>
          <w:lang w:val="en-GB"/>
        </w:rPr>
        <w:t>disorder</w:t>
      </w:r>
      <w:r w:rsidR="006B5C4B" w:rsidRPr="007818D6">
        <w:rPr>
          <w:rFonts w:ascii="Times New Roman" w:hAnsi="Times New Roman" w:cs="Times New Roman"/>
          <w:lang w:val="en-GB"/>
        </w:rPr>
        <w:t xml:space="preserve"> </w:t>
      </w:r>
      <w:r w:rsidR="007F433A" w:rsidRPr="007818D6">
        <w:rPr>
          <w:rFonts w:ascii="Times New Roman" w:hAnsi="Times New Roman" w:cs="Times New Roman"/>
          <w:lang w:val="en-GB"/>
        </w:rPr>
        <w:t>(Ghoch et al., 2013</w:t>
      </w:r>
      <w:r w:rsidR="006B5C4B" w:rsidRPr="007818D6">
        <w:rPr>
          <w:rFonts w:ascii="Times New Roman" w:hAnsi="Times New Roman" w:cs="Times New Roman"/>
          <w:lang w:val="en-GB"/>
        </w:rPr>
        <w:t>).</w:t>
      </w:r>
      <w:r w:rsidR="00024442" w:rsidRPr="007818D6">
        <w:rPr>
          <w:rFonts w:ascii="Times New Roman" w:hAnsi="Times New Roman" w:cs="Times New Roman"/>
          <w:lang w:val="en-GB"/>
        </w:rPr>
        <w:t xml:space="preserve"> According</w:t>
      </w:r>
      <w:r w:rsidR="00522631" w:rsidRPr="007818D6">
        <w:rPr>
          <w:rFonts w:ascii="Times New Roman" w:hAnsi="Times New Roman" w:cs="Times New Roman"/>
          <w:lang w:val="en-GB"/>
        </w:rPr>
        <w:t xml:space="preserve"> to </w:t>
      </w:r>
      <w:r w:rsidR="000A1A96" w:rsidRPr="007818D6">
        <w:rPr>
          <w:rFonts w:ascii="Times New Roman" w:hAnsi="Times New Roman" w:cs="Times New Roman"/>
          <w:lang w:val="en-GB"/>
        </w:rPr>
        <w:t xml:space="preserve">Lichtenstein </w:t>
      </w:r>
      <w:r w:rsidR="00FF3AE8">
        <w:rPr>
          <w:rFonts w:ascii="Times New Roman" w:hAnsi="Times New Roman" w:cs="Times New Roman"/>
          <w:lang w:val="en-GB"/>
        </w:rPr>
        <w:t xml:space="preserve">et al </w:t>
      </w:r>
      <w:r w:rsidR="000A1A96" w:rsidRPr="007818D6">
        <w:rPr>
          <w:rFonts w:ascii="Times New Roman" w:hAnsi="Times New Roman" w:cs="Times New Roman"/>
          <w:lang w:val="en-GB"/>
        </w:rPr>
        <w:t xml:space="preserve">(2017) </w:t>
      </w:r>
      <w:r w:rsidR="00233A59" w:rsidRPr="007818D6">
        <w:rPr>
          <w:rFonts w:ascii="Times New Roman" w:hAnsi="Times New Roman" w:cs="Times New Roman"/>
          <w:lang w:val="en-GB"/>
        </w:rPr>
        <w:t>compulsive exercise and eating disorder</w:t>
      </w:r>
      <w:r w:rsidR="00E067E5">
        <w:rPr>
          <w:rFonts w:ascii="Times New Roman" w:hAnsi="Times New Roman" w:cs="Times New Roman"/>
          <w:lang w:val="en-GB"/>
        </w:rPr>
        <w:t>s</w:t>
      </w:r>
      <w:r w:rsidR="00233A59" w:rsidRPr="007818D6">
        <w:rPr>
          <w:rFonts w:ascii="Times New Roman" w:hAnsi="Times New Roman" w:cs="Times New Roman"/>
          <w:lang w:val="en-GB"/>
        </w:rPr>
        <w:t xml:space="preserve"> </w:t>
      </w:r>
      <w:r w:rsidR="00CB6860" w:rsidRPr="007818D6">
        <w:rPr>
          <w:rFonts w:ascii="Times New Roman" w:hAnsi="Times New Roman" w:cs="Times New Roman"/>
          <w:lang w:val="en-GB"/>
        </w:rPr>
        <w:t>can occur independ</w:t>
      </w:r>
      <w:r w:rsidR="00233A59" w:rsidRPr="007818D6">
        <w:rPr>
          <w:rFonts w:ascii="Times New Roman" w:hAnsi="Times New Roman" w:cs="Times New Roman"/>
          <w:lang w:val="en-GB"/>
        </w:rPr>
        <w:t xml:space="preserve">ently or can appear one after the other and both </w:t>
      </w:r>
      <w:r w:rsidR="00CB6860" w:rsidRPr="007818D6">
        <w:rPr>
          <w:rFonts w:ascii="Times New Roman" w:hAnsi="Times New Roman" w:cs="Times New Roman"/>
          <w:lang w:val="en-GB"/>
        </w:rPr>
        <w:t>can be dis</w:t>
      </w:r>
      <w:r w:rsidR="00E067E5">
        <w:rPr>
          <w:rFonts w:ascii="Times New Roman" w:hAnsi="Times New Roman" w:cs="Times New Roman"/>
          <w:lang w:val="en-GB"/>
        </w:rPr>
        <w:t>turbing and unhealthy that leading</w:t>
      </w:r>
      <w:r w:rsidR="00CB6860" w:rsidRPr="007818D6">
        <w:rPr>
          <w:rFonts w:ascii="Times New Roman" w:hAnsi="Times New Roman" w:cs="Times New Roman"/>
          <w:lang w:val="en-GB"/>
        </w:rPr>
        <w:t xml:space="preserve"> to a higher degree of mental illness</w:t>
      </w:r>
      <w:r w:rsidR="00522631" w:rsidRPr="007818D6">
        <w:rPr>
          <w:rFonts w:ascii="Times New Roman" w:hAnsi="Times New Roman" w:cs="Times New Roman"/>
          <w:lang w:val="en-GB"/>
        </w:rPr>
        <w:t>.</w:t>
      </w:r>
      <w:r w:rsidR="00233A59" w:rsidRPr="007818D6">
        <w:rPr>
          <w:rFonts w:ascii="Times New Roman" w:hAnsi="Times New Roman" w:cs="Times New Roman"/>
          <w:lang w:val="en-GB"/>
        </w:rPr>
        <w:t xml:space="preserve"> </w:t>
      </w:r>
      <w:r w:rsidR="00BC1877" w:rsidRPr="007818D6">
        <w:rPr>
          <w:rFonts w:ascii="Times New Roman" w:hAnsi="Times New Roman" w:cs="Times New Roman"/>
          <w:lang w:val="en-GB"/>
        </w:rPr>
        <w:t xml:space="preserve">A research </w:t>
      </w:r>
      <w:r w:rsidR="00307DA0" w:rsidRPr="007818D6">
        <w:rPr>
          <w:rFonts w:ascii="Times New Roman" w:hAnsi="Times New Roman" w:cs="Times New Roman"/>
          <w:lang w:val="en-GB"/>
        </w:rPr>
        <w:t xml:space="preserve">done on college students using </w:t>
      </w:r>
      <w:r w:rsidR="00E067E5">
        <w:rPr>
          <w:rFonts w:ascii="Times New Roman" w:hAnsi="Times New Roman" w:cs="Times New Roman"/>
          <w:lang w:val="en-GB"/>
        </w:rPr>
        <w:t xml:space="preserve">the </w:t>
      </w:r>
      <w:r w:rsidR="00307DA0" w:rsidRPr="007818D6">
        <w:rPr>
          <w:rFonts w:ascii="Times New Roman" w:hAnsi="Times New Roman" w:cs="Times New Roman"/>
          <w:lang w:val="en-GB"/>
        </w:rPr>
        <w:t>exercise addiction inventory (EAI)</w:t>
      </w:r>
      <w:r w:rsidR="00E067E5">
        <w:rPr>
          <w:rFonts w:ascii="Times New Roman" w:hAnsi="Times New Roman" w:cs="Times New Roman"/>
          <w:lang w:val="en-GB"/>
        </w:rPr>
        <w:t xml:space="preserve"> reported that students who</w:t>
      </w:r>
      <w:r w:rsidR="00847E78" w:rsidRPr="007818D6">
        <w:rPr>
          <w:rFonts w:ascii="Times New Roman" w:hAnsi="Times New Roman" w:cs="Times New Roman"/>
          <w:lang w:val="en-GB"/>
        </w:rPr>
        <w:t xml:space="preserve"> exercise</w:t>
      </w:r>
      <w:r w:rsidR="00E067E5">
        <w:rPr>
          <w:rFonts w:ascii="Times New Roman" w:hAnsi="Times New Roman" w:cs="Times New Roman"/>
          <w:lang w:val="en-GB"/>
        </w:rPr>
        <w:t>d</w:t>
      </w:r>
      <w:r w:rsidR="00847E78" w:rsidRPr="007818D6">
        <w:rPr>
          <w:rFonts w:ascii="Times New Roman" w:hAnsi="Times New Roman" w:cs="Times New Roman"/>
          <w:lang w:val="en-GB"/>
        </w:rPr>
        <w:t xml:space="preserve"> to excess </w:t>
      </w:r>
      <w:r w:rsidR="00E067E5">
        <w:rPr>
          <w:rFonts w:ascii="Times New Roman" w:hAnsi="Times New Roman" w:cs="Times New Roman"/>
          <w:lang w:val="en-GB"/>
        </w:rPr>
        <w:t>exhibit</w:t>
      </w:r>
      <w:r w:rsidR="00A12D7D" w:rsidRPr="007818D6">
        <w:rPr>
          <w:rFonts w:ascii="Times New Roman" w:hAnsi="Times New Roman" w:cs="Times New Roman"/>
          <w:lang w:val="en-GB"/>
        </w:rPr>
        <w:t xml:space="preserve"> a negative psychological health </w:t>
      </w:r>
      <w:r w:rsidR="00FC5CA1" w:rsidRPr="007818D6">
        <w:rPr>
          <w:rFonts w:ascii="Times New Roman" w:hAnsi="Times New Roman" w:cs="Times New Roman"/>
          <w:lang w:val="en-GB"/>
        </w:rPr>
        <w:t>which in turn deteriorates their quality of life (</w:t>
      </w:r>
      <w:r w:rsidR="00453634" w:rsidRPr="007818D6">
        <w:rPr>
          <w:rFonts w:ascii="Times New Roman" w:hAnsi="Times New Roman" w:cs="Times New Roman"/>
          <w:lang w:val="en-GB"/>
        </w:rPr>
        <w:t>Lie, Nie and Ren, 2015</w:t>
      </w:r>
      <w:r w:rsidR="00FC5CA1" w:rsidRPr="007818D6">
        <w:rPr>
          <w:rFonts w:ascii="Times New Roman" w:hAnsi="Times New Roman" w:cs="Times New Roman"/>
          <w:lang w:val="en-GB"/>
        </w:rPr>
        <w:t>).</w:t>
      </w:r>
      <w:r w:rsidR="00414E0C" w:rsidRPr="007818D6">
        <w:rPr>
          <w:rFonts w:ascii="Times New Roman" w:hAnsi="Times New Roman" w:cs="Times New Roman"/>
          <w:lang w:val="en-GB"/>
        </w:rPr>
        <w:t xml:space="preserve"> </w:t>
      </w:r>
      <w:r w:rsidR="005347AD" w:rsidRPr="007818D6">
        <w:rPr>
          <w:rFonts w:ascii="Times New Roman" w:hAnsi="Times New Roman" w:cs="Times New Roman"/>
          <w:lang w:val="en-GB"/>
        </w:rPr>
        <w:t>Moreover, exercise level</w:t>
      </w:r>
      <w:r w:rsidR="00E067E5">
        <w:rPr>
          <w:rFonts w:ascii="Times New Roman" w:hAnsi="Times New Roman" w:cs="Times New Roman"/>
          <w:lang w:val="en-GB"/>
        </w:rPr>
        <w:t>s</w:t>
      </w:r>
      <w:r w:rsidR="005347AD" w:rsidRPr="007818D6">
        <w:rPr>
          <w:rFonts w:ascii="Times New Roman" w:hAnsi="Times New Roman" w:cs="Times New Roman"/>
          <w:lang w:val="en-GB"/>
        </w:rPr>
        <w:t xml:space="preserve"> such as high intensity exercise training</w:t>
      </w:r>
      <w:r w:rsidR="00E067E5">
        <w:rPr>
          <w:rFonts w:ascii="Times New Roman" w:hAnsi="Times New Roman" w:cs="Times New Roman"/>
          <w:lang w:val="en-GB"/>
        </w:rPr>
        <w:t>,</w:t>
      </w:r>
      <w:r w:rsidR="005347AD" w:rsidRPr="007818D6">
        <w:rPr>
          <w:rFonts w:ascii="Times New Roman" w:hAnsi="Times New Roman" w:cs="Times New Roman"/>
          <w:lang w:val="en-GB"/>
        </w:rPr>
        <w:t xml:space="preserve"> </w:t>
      </w:r>
      <w:r w:rsidR="005153EF" w:rsidRPr="007818D6">
        <w:rPr>
          <w:rFonts w:ascii="Times New Roman" w:hAnsi="Times New Roman" w:cs="Times New Roman"/>
          <w:lang w:val="en-GB"/>
        </w:rPr>
        <w:t xml:space="preserve">particularly in </w:t>
      </w:r>
      <w:r w:rsidR="0073049B" w:rsidRPr="007818D6">
        <w:rPr>
          <w:rFonts w:ascii="Times New Roman" w:hAnsi="Times New Roman" w:cs="Times New Roman"/>
          <w:lang w:val="en-GB"/>
        </w:rPr>
        <w:t>competitive</w:t>
      </w:r>
      <w:r w:rsidR="005153EF" w:rsidRPr="007818D6">
        <w:rPr>
          <w:rFonts w:ascii="Times New Roman" w:hAnsi="Times New Roman" w:cs="Times New Roman"/>
          <w:lang w:val="en-GB"/>
        </w:rPr>
        <w:t xml:space="preserve"> </w:t>
      </w:r>
      <w:r w:rsidR="0073049B" w:rsidRPr="007818D6">
        <w:rPr>
          <w:rFonts w:ascii="Times New Roman" w:hAnsi="Times New Roman" w:cs="Times New Roman"/>
          <w:lang w:val="en-GB"/>
        </w:rPr>
        <w:t>athletes</w:t>
      </w:r>
      <w:r w:rsidR="00E067E5">
        <w:rPr>
          <w:rFonts w:ascii="Times New Roman" w:hAnsi="Times New Roman" w:cs="Times New Roman"/>
          <w:lang w:val="en-GB"/>
        </w:rPr>
        <w:t>,</w:t>
      </w:r>
      <w:r w:rsidR="005153EF" w:rsidRPr="007818D6">
        <w:rPr>
          <w:rFonts w:ascii="Times New Roman" w:hAnsi="Times New Roman" w:cs="Times New Roman"/>
          <w:lang w:val="en-GB"/>
        </w:rPr>
        <w:t xml:space="preserve"> </w:t>
      </w:r>
      <w:r w:rsidR="001318BF" w:rsidRPr="007818D6">
        <w:rPr>
          <w:rFonts w:ascii="Times New Roman" w:hAnsi="Times New Roman" w:cs="Times New Roman"/>
          <w:lang w:val="en-GB"/>
        </w:rPr>
        <w:t xml:space="preserve">has also a correlation with </w:t>
      </w:r>
      <w:r w:rsidR="00E067E5">
        <w:rPr>
          <w:rFonts w:ascii="Times New Roman" w:hAnsi="Times New Roman" w:cs="Times New Roman"/>
          <w:lang w:val="en-GB"/>
        </w:rPr>
        <w:t xml:space="preserve">a </w:t>
      </w:r>
      <w:r w:rsidR="001318BF" w:rsidRPr="007818D6">
        <w:rPr>
          <w:rFonts w:ascii="Times New Roman" w:hAnsi="Times New Roman" w:cs="Times New Roman"/>
          <w:lang w:val="en-GB"/>
        </w:rPr>
        <w:t xml:space="preserve">negative mood change state </w:t>
      </w:r>
      <w:r w:rsidR="0073049B" w:rsidRPr="007818D6">
        <w:rPr>
          <w:rFonts w:ascii="Times New Roman" w:hAnsi="Times New Roman" w:cs="Times New Roman"/>
          <w:lang w:val="en-GB"/>
        </w:rPr>
        <w:t xml:space="preserve">compared to low intensity exercise </w:t>
      </w:r>
      <w:r w:rsidR="001C413E" w:rsidRPr="007818D6">
        <w:rPr>
          <w:rFonts w:ascii="Times New Roman" w:hAnsi="Times New Roman" w:cs="Times New Roman"/>
          <w:lang w:val="en-GB"/>
        </w:rPr>
        <w:t>which has the opposite effect (</w:t>
      </w:r>
      <w:r w:rsidR="00AB77F1" w:rsidRPr="007818D6">
        <w:rPr>
          <w:rFonts w:ascii="Times New Roman" w:hAnsi="Times New Roman" w:cs="Times New Roman"/>
          <w:lang w:val="en-GB"/>
        </w:rPr>
        <w:t>Steptoe and Bolton, 1988</w:t>
      </w:r>
      <w:r w:rsidR="001C413E" w:rsidRPr="007818D6">
        <w:rPr>
          <w:rFonts w:ascii="Times New Roman" w:hAnsi="Times New Roman" w:cs="Times New Roman"/>
          <w:lang w:val="en-GB"/>
        </w:rPr>
        <w:t>)</w:t>
      </w:r>
      <w:r w:rsidR="009D0D67" w:rsidRPr="007818D6">
        <w:rPr>
          <w:rFonts w:ascii="Times New Roman" w:hAnsi="Times New Roman" w:cs="Times New Roman"/>
          <w:lang w:val="en-GB"/>
        </w:rPr>
        <w:t>.</w:t>
      </w:r>
      <w:r w:rsidR="00ED5882" w:rsidRPr="007818D6">
        <w:rPr>
          <w:rFonts w:ascii="Times New Roman" w:hAnsi="Times New Roman" w:cs="Times New Roman"/>
          <w:lang w:val="en-GB"/>
        </w:rPr>
        <w:t xml:space="preserve"> </w:t>
      </w:r>
      <w:r w:rsidR="00E364D1" w:rsidRPr="007818D6">
        <w:rPr>
          <w:rFonts w:ascii="Times New Roman" w:hAnsi="Times New Roman" w:cs="Times New Roman"/>
          <w:lang w:val="en-GB"/>
        </w:rPr>
        <w:t>Steptoe and Cox</w:t>
      </w:r>
      <w:r w:rsidR="003B1288" w:rsidRPr="007818D6">
        <w:rPr>
          <w:rFonts w:ascii="Times New Roman" w:hAnsi="Times New Roman" w:cs="Times New Roman"/>
          <w:lang w:val="en-GB"/>
        </w:rPr>
        <w:t xml:space="preserve"> (1988)</w:t>
      </w:r>
      <w:r w:rsidR="00926A91" w:rsidRPr="007818D6">
        <w:rPr>
          <w:rFonts w:ascii="Times New Roman" w:hAnsi="Times New Roman" w:cs="Times New Roman"/>
          <w:lang w:val="en-GB"/>
        </w:rPr>
        <w:t xml:space="preserve"> argue that </w:t>
      </w:r>
      <w:r w:rsidR="00C05728" w:rsidRPr="007818D6">
        <w:rPr>
          <w:rFonts w:ascii="Times New Roman" w:hAnsi="Times New Roman" w:cs="Times New Roman"/>
          <w:lang w:val="en-GB"/>
        </w:rPr>
        <w:t xml:space="preserve">high intensity </w:t>
      </w:r>
      <w:r w:rsidR="00A97117" w:rsidRPr="007818D6">
        <w:rPr>
          <w:rFonts w:ascii="Times New Roman" w:hAnsi="Times New Roman" w:cs="Times New Roman"/>
          <w:lang w:val="en-GB"/>
        </w:rPr>
        <w:t>t</w:t>
      </w:r>
      <w:r w:rsidR="00E27A37" w:rsidRPr="007818D6">
        <w:rPr>
          <w:rFonts w:ascii="Times New Roman" w:hAnsi="Times New Roman" w:cs="Times New Roman"/>
          <w:lang w:val="en-GB"/>
        </w:rPr>
        <w:t xml:space="preserve">raining </w:t>
      </w:r>
      <w:r w:rsidR="00AC51F2" w:rsidRPr="007818D6">
        <w:rPr>
          <w:rFonts w:ascii="Times New Roman" w:hAnsi="Times New Roman" w:cs="Times New Roman"/>
          <w:lang w:val="en-GB"/>
        </w:rPr>
        <w:t>is</w:t>
      </w:r>
      <w:r w:rsidR="00E27A37" w:rsidRPr="007818D6">
        <w:rPr>
          <w:rFonts w:ascii="Times New Roman" w:hAnsi="Times New Roman" w:cs="Times New Roman"/>
          <w:lang w:val="en-GB"/>
        </w:rPr>
        <w:t xml:space="preserve"> strongly associated with depression and anxiety</w:t>
      </w:r>
      <w:r w:rsidR="00E067E5">
        <w:rPr>
          <w:rFonts w:ascii="Times New Roman" w:hAnsi="Times New Roman" w:cs="Times New Roman"/>
          <w:lang w:val="en-GB"/>
        </w:rPr>
        <w:t>,</w:t>
      </w:r>
      <w:r w:rsidR="00E27A37" w:rsidRPr="007818D6">
        <w:rPr>
          <w:rFonts w:ascii="Times New Roman" w:hAnsi="Times New Roman" w:cs="Times New Roman"/>
          <w:lang w:val="en-GB"/>
        </w:rPr>
        <w:t xml:space="preserve"> </w:t>
      </w:r>
      <w:r w:rsidR="00D018C4" w:rsidRPr="007818D6">
        <w:rPr>
          <w:rFonts w:ascii="Times New Roman" w:hAnsi="Times New Roman" w:cs="Times New Roman"/>
          <w:lang w:val="en-GB"/>
        </w:rPr>
        <w:t>whereas</w:t>
      </w:r>
      <w:r w:rsidR="004F57A3" w:rsidRPr="007818D6">
        <w:rPr>
          <w:rFonts w:ascii="Times New Roman" w:hAnsi="Times New Roman" w:cs="Times New Roman"/>
          <w:lang w:val="en-GB"/>
        </w:rPr>
        <w:t xml:space="preserve"> positive mood state is associated with low intensity exercise</w:t>
      </w:r>
      <w:r w:rsidR="00D70946" w:rsidRPr="007818D6">
        <w:rPr>
          <w:rFonts w:ascii="Times New Roman" w:hAnsi="Times New Roman" w:cs="Times New Roman"/>
          <w:lang w:val="en-GB"/>
        </w:rPr>
        <w:t>.</w:t>
      </w:r>
      <w:r w:rsidR="00E6219F" w:rsidRPr="007818D6">
        <w:rPr>
          <w:rFonts w:ascii="Times New Roman" w:hAnsi="Times New Roman" w:cs="Times New Roman"/>
          <w:lang w:val="en-GB"/>
        </w:rPr>
        <w:t xml:space="preserve"> </w:t>
      </w:r>
      <w:r w:rsidR="00507E95" w:rsidRPr="007818D6">
        <w:rPr>
          <w:rFonts w:ascii="Times New Roman" w:hAnsi="Times New Roman" w:cs="Times New Roman"/>
          <w:lang w:val="en-GB"/>
        </w:rPr>
        <w:t>Overall</w:t>
      </w:r>
      <w:r w:rsidR="00DF5209" w:rsidRPr="007818D6">
        <w:rPr>
          <w:rFonts w:ascii="Times New Roman" w:hAnsi="Times New Roman" w:cs="Times New Roman"/>
          <w:lang w:val="en-GB"/>
        </w:rPr>
        <w:t xml:space="preserve">, </w:t>
      </w:r>
      <w:r w:rsidR="00934C9A" w:rsidRPr="007818D6">
        <w:rPr>
          <w:rFonts w:ascii="Times New Roman" w:hAnsi="Times New Roman" w:cs="Times New Roman"/>
          <w:lang w:val="en-GB"/>
        </w:rPr>
        <w:t xml:space="preserve">the dark side of exercise </w:t>
      </w:r>
      <w:r w:rsidR="00C62181" w:rsidRPr="007818D6">
        <w:rPr>
          <w:rFonts w:ascii="Times New Roman" w:hAnsi="Times New Roman" w:cs="Times New Roman"/>
          <w:lang w:val="en-GB"/>
        </w:rPr>
        <w:t>appear</w:t>
      </w:r>
      <w:r w:rsidR="00AC699B" w:rsidRPr="007818D6">
        <w:rPr>
          <w:rFonts w:ascii="Times New Roman" w:hAnsi="Times New Roman" w:cs="Times New Roman"/>
          <w:lang w:val="en-GB"/>
        </w:rPr>
        <w:t>s</w:t>
      </w:r>
      <w:r w:rsidR="00C62181" w:rsidRPr="007818D6">
        <w:rPr>
          <w:rFonts w:ascii="Times New Roman" w:hAnsi="Times New Roman" w:cs="Times New Roman"/>
          <w:lang w:val="en-GB"/>
        </w:rPr>
        <w:t xml:space="preserve"> to be more </w:t>
      </w:r>
      <w:r w:rsidR="00B02489" w:rsidRPr="007818D6">
        <w:rPr>
          <w:rFonts w:ascii="Times New Roman" w:hAnsi="Times New Roman" w:cs="Times New Roman"/>
          <w:lang w:val="en-GB"/>
        </w:rPr>
        <w:t xml:space="preserve">apparent in individuals with </w:t>
      </w:r>
      <w:r w:rsidR="00E374AB">
        <w:rPr>
          <w:rFonts w:ascii="Times New Roman" w:hAnsi="Times New Roman" w:cs="Times New Roman"/>
          <w:lang w:val="en-GB"/>
        </w:rPr>
        <w:t xml:space="preserve">an </w:t>
      </w:r>
      <w:r w:rsidR="00B02489" w:rsidRPr="007818D6">
        <w:rPr>
          <w:rFonts w:ascii="Times New Roman" w:hAnsi="Times New Roman" w:cs="Times New Roman"/>
          <w:lang w:val="en-GB"/>
        </w:rPr>
        <w:t>eating disorder behaviour</w:t>
      </w:r>
      <w:r w:rsidR="00E374AB">
        <w:rPr>
          <w:rFonts w:ascii="Times New Roman" w:hAnsi="Times New Roman" w:cs="Times New Roman"/>
          <w:lang w:val="en-GB"/>
        </w:rPr>
        <w:t>s</w:t>
      </w:r>
      <w:r w:rsidR="00B02489" w:rsidRPr="007818D6">
        <w:rPr>
          <w:rFonts w:ascii="Times New Roman" w:hAnsi="Times New Roman" w:cs="Times New Roman"/>
          <w:lang w:val="en-GB"/>
        </w:rPr>
        <w:t xml:space="preserve"> </w:t>
      </w:r>
      <w:r w:rsidR="00CD1F66" w:rsidRPr="007818D6">
        <w:rPr>
          <w:rFonts w:ascii="Times New Roman" w:hAnsi="Times New Roman" w:cs="Times New Roman"/>
          <w:lang w:val="en-GB"/>
        </w:rPr>
        <w:t xml:space="preserve">than the positive side. </w:t>
      </w:r>
    </w:p>
    <w:p w14:paraId="70E5F9AF" w14:textId="77777777" w:rsidR="0047611A" w:rsidRPr="007818D6" w:rsidRDefault="0047611A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</w:p>
    <w:p w14:paraId="41A8A87C" w14:textId="75C2F111" w:rsidR="0047611A" w:rsidRPr="007818D6" w:rsidRDefault="00AF4BED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 w:rsidRPr="007818D6">
        <w:rPr>
          <w:rFonts w:ascii="Times New Roman" w:hAnsi="Times New Roman" w:cs="Times New Roman"/>
          <w:lang w:val="en-GB"/>
        </w:rPr>
        <w:t xml:space="preserve">To conclude, </w:t>
      </w:r>
      <w:r w:rsidR="00F87A69" w:rsidRPr="007818D6">
        <w:rPr>
          <w:rFonts w:ascii="Times New Roman" w:hAnsi="Times New Roman" w:cs="Times New Roman"/>
          <w:lang w:val="en-GB"/>
        </w:rPr>
        <w:t>even though</w:t>
      </w:r>
      <w:r w:rsidR="00C17709" w:rsidRPr="007818D6">
        <w:rPr>
          <w:rFonts w:ascii="Times New Roman" w:hAnsi="Times New Roman" w:cs="Times New Roman"/>
          <w:lang w:val="en-GB"/>
        </w:rPr>
        <w:t xml:space="preserve"> most health professionals </w:t>
      </w:r>
      <w:r w:rsidR="00F87A69" w:rsidRPr="007818D6">
        <w:rPr>
          <w:rFonts w:ascii="Times New Roman" w:hAnsi="Times New Roman" w:cs="Times New Roman"/>
          <w:lang w:val="en-GB"/>
        </w:rPr>
        <w:t>believe</w:t>
      </w:r>
      <w:r w:rsidR="00C17709" w:rsidRPr="007818D6">
        <w:rPr>
          <w:rFonts w:ascii="Times New Roman" w:hAnsi="Times New Roman" w:cs="Times New Roman"/>
          <w:lang w:val="en-GB"/>
        </w:rPr>
        <w:t xml:space="preserve"> </w:t>
      </w:r>
      <w:r w:rsidR="001A30C0" w:rsidRPr="007818D6">
        <w:rPr>
          <w:rFonts w:ascii="Times New Roman" w:hAnsi="Times New Roman" w:cs="Times New Roman"/>
          <w:lang w:val="en-GB"/>
        </w:rPr>
        <w:t xml:space="preserve">that regular exercise should be </w:t>
      </w:r>
      <w:r w:rsidR="00174E53">
        <w:rPr>
          <w:rFonts w:ascii="Times New Roman" w:hAnsi="Times New Roman" w:cs="Times New Roman"/>
          <w:lang w:val="en-GB"/>
        </w:rPr>
        <w:t xml:space="preserve">a </w:t>
      </w:r>
      <w:r w:rsidR="001A30C0" w:rsidRPr="007818D6">
        <w:rPr>
          <w:rFonts w:ascii="Times New Roman" w:hAnsi="Times New Roman" w:cs="Times New Roman"/>
          <w:lang w:val="en-GB"/>
        </w:rPr>
        <w:t xml:space="preserve">significant part of </w:t>
      </w:r>
      <w:r w:rsidR="00D131F0" w:rsidRPr="007818D6">
        <w:rPr>
          <w:rFonts w:ascii="Times New Roman" w:hAnsi="Times New Roman" w:cs="Times New Roman"/>
          <w:lang w:val="en-GB"/>
        </w:rPr>
        <w:t xml:space="preserve">a </w:t>
      </w:r>
      <w:r w:rsidR="00174E53">
        <w:rPr>
          <w:rFonts w:ascii="Times New Roman" w:hAnsi="Times New Roman" w:cs="Times New Roman"/>
          <w:lang w:val="en-GB"/>
        </w:rPr>
        <w:t>healthy lifestyle, some individuals go</w:t>
      </w:r>
      <w:r w:rsidR="00F87A69" w:rsidRPr="007818D6">
        <w:rPr>
          <w:rFonts w:ascii="Times New Roman" w:hAnsi="Times New Roman" w:cs="Times New Roman"/>
          <w:lang w:val="en-GB"/>
        </w:rPr>
        <w:t xml:space="preserve"> beyond </w:t>
      </w:r>
      <w:r w:rsidR="00174E53">
        <w:rPr>
          <w:rFonts w:ascii="Times New Roman" w:hAnsi="Times New Roman" w:cs="Times New Roman"/>
          <w:lang w:val="en-GB"/>
        </w:rPr>
        <w:t xml:space="preserve">the </w:t>
      </w:r>
      <w:r w:rsidR="00F87A69" w:rsidRPr="007818D6">
        <w:rPr>
          <w:rFonts w:ascii="Times New Roman" w:hAnsi="Times New Roman" w:cs="Times New Roman"/>
          <w:lang w:val="en-GB"/>
        </w:rPr>
        <w:t xml:space="preserve">normal level of exercise </w:t>
      </w:r>
      <w:r w:rsidR="003C0025">
        <w:rPr>
          <w:rFonts w:ascii="Times New Roman" w:hAnsi="Times New Roman" w:cs="Times New Roman"/>
          <w:lang w:val="en-GB"/>
        </w:rPr>
        <w:t>which</w:t>
      </w:r>
      <w:r w:rsidR="00156C3E" w:rsidRPr="007818D6">
        <w:rPr>
          <w:rFonts w:ascii="Times New Roman" w:hAnsi="Times New Roman" w:cs="Times New Roman"/>
          <w:lang w:val="en-GB"/>
        </w:rPr>
        <w:t xml:space="preserve"> can be harmful</w:t>
      </w:r>
      <w:r w:rsidR="00384D38" w:rsidRPr="007818D6">
        <w:rPr>
          <w:rFonts w:ascii="Times New Roman" w:hAnsi="Times New Roman" w:cs="Times New Roman"/>
          <w:lang w:val="en-GB"/>
        </w:rPr>
        <w:t xml:space="preserve"> physically, psychologically as well as</w:t>
      </w:r>
      <w:r w:rsidR="00156C3E" w:rsidRPr="007818D6">
        <w:rPr>
          <w:rFonts w:ascii="Times New Roman" w:hAnsi="Times New Roman" w:cs="Times New Roman"/>
          <w:lang w:val="en-GB"/>
        </w:rPr>
        <w:t xml:space="preserve"> socially. </w:t>
      </w:r>
      <w:r w:rsidR="00935EE1" w:rsidRPr="007818D6">
        <w:rPr>
          <w:rFonts w:ascii="Times New Roman" w:hAnsi="Times New Roman" w:cs="Times New Roman"/>
          <w:lang w:val="en-GB"/>
        </w:rPr>
        <w:t xml:space="preserve">Therefore, all the professional </w:t>
      </w:r>
      <w:r w:rsidR="00010D06" w:rsidRPr="007818D6">
        <w:rPr>
          <w:rFonts w:ascii="Times New Roman" w:hAnsi="Times New Roman" w:cs="Times New Roman"/>
          <w:lang w:val="en-GB"/>
        </w:rPr>
        <w:t>athletes</w:t>
      </w:r>
      <w:r w:rsidR="00935EE1" w:rsidRPr="007818D6">
        <w:rPr>
          <w:rFonts w:ascii="Times New Roman" w:hAnsi="Times New Roman" w:cs="Times New Roman"/>
          <w:lang w:val="en-GB"/>
        </w:rPr>
        <w:t xml:space="preserve">, </w:t>
      </w:r>
      <w:r w:rsidR="00231860" w:rsidRPr="007818D6">
        <w:rPr>
          <w:rFonts w:ascii="Times New Roman" w:hAnsi="Times New Roman" w:cs="Times New Roman"/>
          <w:lang w:val="en-GB"/>
        </w:rPr>
        <w:t>exercise and sport psychologist</w:t>
      </w:r>
      <w:r w:rsidR="003C0025">
        <w:rPr>
          <w:rFonts w:ascii="Times New Roman" w:hAnsi="Times New Roman" w:cs="Times New Roman"/>
          <w:lang w:val="en-GB"/>
        </w:rPr>
        <w:t>s</w:t>
      </w:r>
      <w:r w:rsidR="00231860" w:rsidRPr="007818D6">
        <w:rPr>
          <w:rFonts w:ascii="Times New Roman" w:hAnsi="Times New Roman" w:cs="Times New Roman"/>
          <w:lang w:val="en-GB"/>
        </w:rPr>
        <w:t xml:space="preserve"> and sport coaches </w:t>
      </w:r>
      <w:r w:rsidR="00D532AD" w:rsidRPr="007818D6">
        <w:rPr>
          <w:rFonts w:ascii="Times New Roman" w:hAnsi="Times New Roman" w:cs="Times New Roman"/>
          <w:lang w:val="en-GB"/>
        </w:rPr>
        <w:t>should become more aware of the harmful effect</w:t>
      </w:r>
      <w:r w:rsidR="003C0025">
        <w:rPr>
          <w:rFonts w:ascii="Times New Roman" w:hAnsi="Times New Roman" w:cs="Times New Roman"/>
          <w:lang w:val="en-GB"/>
        </w:rPr>
        <w:t>s</w:t>
      </w:r>
      <w:r w:rsidR="00D532AD" w:rsidRPr="007818D6">
        <w:rPr>
          <w:rFonts w:ascii="Times New Roman" w:hAnsi="Times New Roman" w:cs="Times New Roman"/>
          <w:lang w:val="en-GB"/>
        </w:rPr>
        <w:t xml:space="preserve"> of compulsive exercise </w:t>
      </w:r>
      <w:r w:rsidR="000A5B20" w:rsidRPr="007818D6">
        <w:rPr>
          <w:rFonts w:ascii="Times New Roman" w:hAnsi="Times New Roman" w:cs="Times New Roman"/>
          <w:lang w:val="en-GB"/>
        </w:rPr>
        <w:t>and eating disorder behaviours and should also</w:t>
      </w:r>
      <w:r w:rsidR="00010D06" w:rsidRPr="007818D6">
        <w:rPr>
          <w:rFonts w:ascii="Times New Roman" w:hAnsi="Times New Roman" w:cs="Times New Roman"/>
          <w:lang w:val="en-GB"/>
        </w:rPr>
        <w:t xml:space="preserve"> </w:t>
      </w:r>
      <w:r w:rsidR="003C0025">
        <w:rPr>
          <w:rFonts w:ascii="Times New Roman" w:hAnsi="Times New Roman" w:cs="Times New Roman"/>
          <w:lang w:val="en-GB"/>
        </w:rPr>
        <w:t xml:space="preserve">be </w:t>
      </w:r>
      <w:r w:rsidR="00010D06" w:rsidRPr="007818D6">
        <w:rPr>
          <w:rFonts w:ascii="Times New Roman" w:hAnsi="Times New Roman" w:cs="Times New Roman"/>
          <w:lang w:val="en-GB"/>
        </w:rPr>
        <w:t xml:space="preserve">aware of the causes and consequences of the disorder through educational information. </w:t>
      </w:r>
      <w:r w:rsidR="00B9638E" w:rsidRPr="007818D6">
        <w:rPr>
          <w:rFonts w:ascii="Times New Roman" w:hAnsi="Times New Roman" w:cs="Times New Roman"/>
          <w:lang w:val="en-GB"/>
        </w:rPr>
        <w:t>Likewi</w:t>
      </w:r>
      <w:r w:rsidR="003C0025">
        <w:rPr>
          <w:rFonts w:ascii="Times New Roman" w:hAnsi="Times New Roman" w:cs="Times New Roman"/>
          <w:lang w:val="en-GB"/>
        </w:rPr>
        <w:t>se, young adults and adolescents</w:t>
      </w:r>
      <w:r w:rsidR="00B9638E" w:rsidRPr="007818D6">
        <w:rPr>
          <w:rFonts w:ascii="Times New Roman" w:hAnsi="Times New Roman" w:cs="Times New Roman"/>
          <w:lang w:val="en-GB"/>
        </w:rPr>
        <w:t xml:space="preserve"> </w:t>
      </w:r>
      <w:r w:rsidR="00694D3C" w:rsidRPr="007818D6">
        <w:rPr>
          <w:rFonts w:ascii="Times New Roman" w:hAnsi="Times New Roman" w:cs="Times New Roman"/>
          <w:lang w:val="en-GB"/>
        </w:rPr>
        <w:t xml:space="preserve">who participated in different activities </w:t>
      </w:r>
      <w:r w:rsidR="00B9638E" w:rsidRPr="007818D6">
        <w:rPr>
          <w:rFonts w:ascii="Times New Roman" w:hAnsi="Times New Roman" w:cs="Times New Roman"/>
          <w:lang w:val="en-GB"/>
        </w:rPr>
        <w:t>should also be</w:t>
      </w:r>
      <w:r w:rsidR="00910151" w:rsidRPr="007818D6">
        <w:rPr>
          <w:rFonts w:ascii="Times New Roman" w:hAnsi="Times New Roman" w:cs="Times New Roman"/>
          <w:lang w:val="en-GB"/>
        </w:rPr>
        <w:t xml:space="preserve"> well</w:t>
      </w:r>
      <w:r w:rsidR="00B9638E" w:rsidRPr="007818D6">
        <w:rPr>
          <w:rFonts w:ascii="Times New Roman" w:hAnsi="Times New Roman" w:cs="Times New Roman"/>
          <w:lang w:val="en-GB"/>
        </w:rPr>
        <w:t xml:space="preserve"> educated </w:t>
      </w:r>
      <w:r w:rsidR="00694D3C" w:rsidRPr="007818D6">
        <w:rPr>
          <w:rFonts w:ascii="Times New Roman" w:hAnsi="Times New Roman" w:cs="Times New Roman"/>
          <w:lang w:val="en-GB"/>
        </w:rPr>
        <w:t xml:space="preserve">about such behaviours and unhealthy </w:t>
      </w:r>
      <w:r w:rsidR="0000320C" w:rsidRPr="007818D6">
        <w:rPr>
          <w:rFonts w:ascii="Times New Roman" w:hAnsi="Times New Roman" w:cs="Times New Roman"/>
          <w:lang w:val="en-GB"/>
        </w:rPr>
        <w:t xml:space="preserve">attitudes to </w:t>
      </w:r>
      <w:r w:rsidR="008C5D42" w:rsidRPr="007818D6">
        <w:rPr>
          <w:rFonts w:ascii="Times New Roman" w:hAnsi="Times New Roman" w:cs="Times New Roman"/>
          <w:lang w:val="en-GB"/>
        </w:rPr>
        <w:t xml:space="preserve">avoid the short and long term </w:t>
      </w:r>
      <w:r w:rsidR="00A57C86" w:rsidRPr="007818D6">
        <w:rPr>
          <w:rFonts w:ascii="Times New Roman" w:hAnsi="Times New Roman" w:cs="Times New Roman"/>
          <w:lang w:val="en-GB"/>
        </w:rPr>
        <w:t xml:space="preserve">detrimental </w:t>
      </w:r>
      <w:r w:rsidR="008C5D42" w:rsidRPr="007818D6">
        <w:rPr>
          <w:rFonts w:ascii="Times New Roman" w:hAnsi="Times New Roman" w:cs="Times New Roman"/>
          <w:lang w:val="en-GB"/>
        </w:rPr>
        <w:t xml:space="preserve">effect of </w:t>
      </w:r>
      <w:r w:rsidR="00A57C86" w:rsidRPr="007818D6">
        <w:rPr>
          <w:rFonts w:ascii="Times New Roman" w:hAnsi="Times New Roman" w:cs="Times New Roman"/>
          <w:lang w:val="en-GB"/>
        </w:rPr>
        <w:t>these disorders.</w:t>
      </w:r>
      <w:r w:rsidR="006778D1" w:rsidRPr="007818D6">
        <w:rPr>
          <w:rFonts w:ascii="Times New Roman" w:hAnsi="Times New Roman" w:cs="Times New Roman"/>
          <w:lang w:val="en-GB"/>
        </w:rPr>
        <w:t xml:space="preserve"> Because of </w:t>
      </w:r>
      <w:r w:rsidR="00FB1F78" w:rsidRPr="007818D6">
        <w:rPr>
          <w:rFonts w:ascii="Times New Roman" w:hAnsi="Times New Roman" w:cs="Times New Roman"/>
          <w:lang w:val="en-GB"/>
        </w:rPr>
        <w:t>the fact exercise can bring both positive and negative effect</w:t>
      </w:r>
      <w:r w:rsidR="00C85307">
        <w:rPr>
          <w:rFonts w:ascii="Times New Roman" w:hAnsi="Times New Roman" w:cs="Times New Roman"/>
          <w:lang w:val="en-GB"/>
        </w:rPr>
        <w:t>s</w:t>
      </w:r>
      <w:r w:rsidR="00FB1F78" w:rsidRPr="007818D6">
        <w:rPr>
          <w:rFonts w:ascii="Times New Roman" w:hAnsi="Times New Roman" w:cs="Times New Roman"/>
          <w:lang w:val="en-GB"/>
        </w:rPr>
        <w:t xml:space="preserve"> for someone with </w:t>
      </w:r>
      <w:r w:rsidR="00C85307">
        <w:rPr>
          <w:rFonts w:ascii="Times New Roman" w:hAnsi="Times New Roman" w:cs="Times New Roman"/>
          <w:lang w:val="en-GB"/>
        </w:rPr>
        <w:t xml:space="preserve">an </w:t>
      </w:r>
      <w:r w:rsidR="00FB1F78" w:rsidRPr="007818D6">
        <w:rPr>
          <w:rFonts w:ascii="Times New Roman" w:hAnsi="Times New Roman" w:cs="Times New Roman"/>
          <w:lang w:val="en-GB"/>
        </w:rPr>
        <w:t>eating disorder behaviour</w:t>
      </w:r>
      <w:r w:rsidR="003D0F17" w:rsidRPr="007818D6">
        <w:rPr>
          <w:rFonts w:ascii="Times New Roman" w:hAnsi="Times New Roman" w:cs="Times New Roman"/>
          <w:lang w:val="en-GB"/>
        </w:rPr>
        <w:t xml:space="preserve">, exercise behaviours should be directed within </w:t>
      </w:r>
      <w:r w:rsidR="00924670" w:rsidRPr="007818D6">
        <w:rPr>
          <w:rFonts w:ascii="Times New Roman" w:hAnsi="Times New Roman" w:cs="Times New Roman"/>
          <w:lang w:val="en-GB"/>
        </w:rPr>
        <w:t xml:space="preserve">a </w:t>
      </w:r>
      <w:r w:rsidR="009A0D5E" w:rsidRPr="007818D6">
        <w:rPr>
          <w:rFonts w:ascii="Times New Roman" w:hAnsi="Times New Roman" w:cs="Times New Roman"/>
          <w:lang w:val="en-GB"/>
        </w:rPr>
        <w:t>comprehensive</w:t>
      </w:r>
      <w:r w:rsidR="00924670" w:rsidRPr="007818D6">
        <w:rPr>
          <w:rFonts w:ascii="Times New Roman" w:hAnsi="Times New Roman" w:cs="Times New Roman"/>
          <w:lang w:val="en-GB"/>
        </w:rPr>
        <w:t xml:space="preserve"> eating disorder </w:t>
      </w:r>
      <w:r w:rsidR="009A0D5E" w:rsidRPr="007818D6">
        <w:rPr>
          <w:rFonts w:ascii="Times New Roman" w:hAnsi="Times New Roman" w:cs="Times New Roman"/>
          <w:lang w:val="en-GB"/>
        </w:rPr>
        <w:t>intervention program (</w:t>
      </w:r>
      <w:r w:rsidR="00446CCA" w:rsidRPr="007818D6">
        <w:rPr>
          <w:rFonts w:ascii="Times New Roman" w:hAnsi="Times New Roman" w:cs="Times New Roman"/>
          <w:lang w:val="en-GB"/>
        </w:rPr>
        <w:t>Reel</w:t>
      </w:r>
      <w:r w:rsidR="00AC6043" w:rsidRPr="007818D6">
        <w:rPr>
          <w:rFonts w:ascii="Times New Roman" w:hAnsi="Times New Roman" w:cs="Times New Roman"/>
          <w:lang w:val="en-GB"/>
        </w:rPr>
        <w:t>, 2015</w:t>
      </w:r>
      <w:r w:rsidR="009A0D5E" w:rsidRPr="007818D6">
        <w:rPr>
          <w:rFonts w:ascii="Times New Roman" w:hAnsi="Times New Roman" w:cs="Times New Roman"/>
          <w:lang w:val="en-GB"/>
        </w:rPr>
        <w:t>).</w:t>
      </w:r>
      <w:r w:rsidR="00AC6043" w:rsidRPr="007818D6">
        <w:rPr>
          <w:rFonts w:ascii="Times New Roman" w:hAnsi="Times New Roman" w:cs="Times New Roman"/>
          <w:lang w:val="en-GB"/>
        </w:rPr>
        <w:t xml:space="preserve"> </w:t>
      </w:r>
      <w:r w:rsidR="00D15C59">
        <w:rPr>
          <w:rFonts w:ascii="Times New Roman" w:hAnsi="Times New Roman" w:cs="Times New Roman"/>
          <w:lang w:val="en-GB"/>
        </w:rPr>
        <w:t>Moreover</w:t>
      </w:r>
      <w:r w:rsidR="00914686">
        <w:rPr>
          <w:rFonts w:ascii="Times New Roman" w:hAnsi="Times New Roman" w:cs="Times New Roman"/>
          <w:lang w:val="en-GB"/>
        </w:rPr>
        <w:t xml:space="preserve">, physical activity in the form of social exercising </w:t>
      </w:r>
      <w:r w:rsidR="00D66F24">
        <w:rPr>
          <w:rFonts w:ascii="Times New Roman" w:hAnsi="Times New Roman" w:cs="Times New Roman"/>
          <w:lang w:val="en-GB"/>
        </w:rPr>
        <w:t>in athletes with eating disorder behaviours could aid</w:t>
      </w:r>
      <w:r w:rsidR="00370E9B">
        <w:rPr>
          <w:rFonts w:ascii="Times New Roman" w:hAnsi="Times New Roman" w:cs="Times New Roman"/>
          <w:lang w:val="en-GB"/>
        </w:rPr>
        <w:t xml:space="preserve"> to </w:t>
      </w:r>
      <w:r w:rsidR="00D15C59">
        <w:rPr>
          <w:rFonts w:ascii="Times New Roman" w:hAnsi="Times New Roman" w:cs="Times New Roman"/>
          <w:lang w:val="en-GB"/>
        </w:rPr>
        <w:t>conquer</w:t>
      </w:r>
      <w:r w:rsidR="006F268A">
        <w:rPr>
          <w:rFonts w:ascii="Times New Roman" w:hAnsi="Times New Roman" w:cs="Times New Roman"/>
          <w:lang w:val="en-GB"/>
        </w:rPr>
        <w:t xml:space="preserve"> social isolation and also help</w:t>
      </w:r>
      <w:r w:rsidR="00056109">
        <w:rPr>
          <w:rFonts w:ascii="Times New Roman" w:hAnsi="Times New Roman" w:cs="Times New Roman"/>
          <w:lang w:val="en-GB"/>
        </w:rPr>
        <w:t xml:space="preserve"> to reduce their desire </w:t>
      </w:r>
      <w:r w:rsidR="006F268A">
        <w:rPr>
          <w:rFonts w:ascii="Times New Roman" w:hAnsi="Times New Roman" w:cs="Times New Roman"/>
          <w:lang w:val="en-GB"/>
        </w:rPr>
        <w:t xml:space="preserve">to exercise </w:t>
      </w:r>
      <w:r w:rsidR="00056109">
        <w:rPr>
          <w:rFonts w:ascii="Times New Roman" w:hAnsi="Times New Roman" w:cs="Times New Roman"/>
          <w:lang w:val="en-GB"/>
        </w:rPr>
        <w:t>excessively (</w:t>
      </w:r>
      <w:r w:rsidR="00435FC6" w:rsidRPr="007818D6">
        <w:rPr>
          <w:rFonts w:ascii="Times New Roman" w:hAnsi="Times New Roman" w:cs="Times New Roman"/>
          <w:lang w:val="en-GB"/>
        </w:rPr>
        <w:t>Ghoch et al., 2013</w:t>
      </w:r>
      <w:r w:rsidR="00056109">
        <w:rPr>
          <w:rFonts w:ascii="Times New Roman" w:hAnsi="Times New Roman" w:cs="Times New Roman"/>
          <w:lang w:val="en-GB"/>
        </w:rPr>
        <w:t xml:space="preserve">). </w:t>
      </w:r>
      <w:r w:rsidR="000A11B4">
        <w:rPr>
          <w:rFonts w:ascii="Times New Roman" w:hAnsi="Times New Roman" w:cs="Times New Roman"/>
          <w:lang w:val="en-GB"/>
        </w:rPr>
        <w:t>In addition to that</w:t>
      </w:r>
      <w:r w:rsidR="006F268A">
        <w:rPr>
          <w:rFonts w:ascii="Times New Roman" w:hAnsi="Times New Roman" w:cs="Times New Roman"/>
          <w:lang w:val="en-GB"/>
        </w:rPr>
        <w:t>,</w:t>
      </w:r>
      <w:r w:rsidR="000A11B4">
        <w:rPr>
          <w:rFonts w:ascii="Times New Roman" w:hAnsi="Times New Roman" w:cs="Times New Roman"/>
          <w:lang w:val="en-GB"/>
        </w:rPr>
        <w:t xml:space="preserve"> </w:t>
      </w:r>
      <w:r w:rsidR="00D95FEB">
        <w:rPr>
          <w:rFonts w:ascii="Times New Roman" w:hAnsi="Times New Roman" w:cs="Times New Roman"/>
          <w:lang w:val="en-GB"/>
        </w:rPr>
        <w:t xml:space="preserve">because </w:t>
      </w:r>
      <w:r w:rsidR="000A11B4">
        <w:rPr>
          <w:rFonts w:ascii="Times New Roman" w:hAnsi="Times New Roman" w:cs="Times New Roman"/>
          <w:lang w:val="en-GB"/>
        </w:rPr>
        <w:t>eating disor</w:t>
      </w:r>
      <w:r w:rsidR="00D95FEB">
        <w:rPr>
          <w:rFonts w:ascii="Times New Roman" w:hAnsi="Times New Roman" w:cs="Times New Roman"/>
          <w:lang w:val="en-GB"/>
        </w:rPr>
        <w:t xml:space="preserve">der behaviours are asymptomatic, if </w:t>
      </w:r>
      <w:r w:rsidR="007A5F90">
        <w:rPr>
          <w:rFonts w:ascii="Times New Roman" w:hAnsi="Times New Roman" w:cs="Times New Roman"/>
          <w:lang w:val="en-GB"/>
        </w:rPr>
        <w:t xml:space="preserve">an </w:t>
      </w:r>
      <w:r w:rsidR="000C4F5D">
        <w:rPr>
          <w:rFonts w:ascii="Times New Roman" w:hAnsi="Times New Roman" w:cs="Times New Roman"/>
          <w:lang w:val="en-GB"/>
        </w:rPr>
        <w:t>athlete showed</w:t>
      </w:r>
      <w:r w:rsidR="007A5F90">
        <w:rPr>
          <w:rFonts w:ascii="Times New Roman" w:hAnsi="Times New Roman" w:cs="Times New Roman"/>
          <w:lang w:val="en-GB"/>
        </w:rPr>
        <w:t xml:space="preserve"> reduced performance </w:t>
      </w:r>
      <w:r w:rsidR="000C4F5D">
        <w:rPr>
          <w:rFonts w:ascii="Times New Roman" w:hAnsi="Times New Roman" w:cs="Times New Roman"/>
          <w:lang w:val="en-GB"/>
        </w:rPr>
        <w:t xml:space="preserve">and become underweight </w:t>
      </w:r>
      <w:r w:rsidR="00A56EB0">
        <w:rPr>
          <w:rFonts w:ascii="Times New Roman" w:hAnsi="Times New Roman" w:cs="Times New Roman"/>
          <w:lang w:val="en-GB"/>
        </w:rPr>
        <w:t>then athletic coaches should stop t</w:t>
      </w:r>
      <w:r w:rsidR="0046176D">
        <w:rPr>
          <w:rFonts w:ascii="Times New Roman" w:hAnsi="Times New Roman" w:cs="Times New Roman"/>
          <w:lang w:val="en-GB"/>
        </w:rPr>
        <w:t>raining and immediately refer</w:t>
      </w:r>
      <w:r w:rsidR="00A56EB0">
        <w:rPr>
          <w:rFonts w:ascii="Times New Roman" w:hAnsi="Times New Roman" w:cs="Times New Roman"/>
          <w:lang w:val="en-GB"/>
        </w:rPr>
        <w:t xml:space="preserve"> the person to a specialist for assessment and treatment</w:t>
      </w:r>
      <w:r w:rsidR="00A56EB0" w:rsidRPr="007818D6">
        <w:rPr>
          <w:rFonts w:ascii="Times New Roman" w:hAnsi="Times New Roman" w:cs="Times New Roman"/>
          <w:lang w:val="en-GB"/>
        </w:rPr>
        <w:t xml:space="preserve"> </w:t>
      </w:r>
      <w:r w:rsidR="001D332B">
        <w:rPr>
          <w:rFonts w:ascii="Times New Roman" w:hAnsi="Times New Roman" w:cs="Times New Roman"/>
          <w:lang w:val="en-GB"/>
        </w:rPr>
        <w:t xml:space="preserve">till they put back a healthy body weight. </w:t>
      </w:r>
      <w:r w:rsidR="00A56EB0" w:rsidRPr="007818D6">
        <w:rPr>
          <w:rFonts w:ascii="Times New Roman" w:hAnsi="Times New Roman" w:cs="Times New Roman"/>
          <w:lang w:val="en-GB"/>
        </w:rPr>
        <w:t>Furthermore</w:t>
      </w:r>
      <w:r w:rsidR="00557EA8" w:rsidRPr="007818D6">
        <w:rPr>
          <w:rFonts w:ascii="Times New Roman" w:hAnsi="Times New Roman" w:cs="Times New Roman"/>
          <w:lang w:val="en-GB"/>
        </w:rPr>
        <w:t xml:space="preserve">, </w:t>
      </w:r>
      <w:r w:rsidR="00800E4C" w:rsidRPr="007818D6">
        <w:rPr>
          <w:rFonts w:ascii="Times New Roman" w:hAnsi="Times New Roman" w:cs="Times New Roman"/>
          <w:lang w:val="en-GB"/>
        </w:rPr>
        <w:t xml:space="preserve">eating disorder clinicians and researchers should recommend low intensity exercise </w:t>
      </w:r>
      <w:r w:rsidR="00E61425" w:rsidRPr="007818D6">
        <w:rPr>
          <w:rFonts w:ascii="Times New Roman" w:hAnsi="Times New Roman" w:cs="Times New Roman"/>
          <w:lang w:val="en-GB"/>
        </w:rPr>
        <w:t xml:space="preserve">rather than </w:t>
      </w:r>
      <w:r w:rsidR="0046176D">
        <w:rPr>
          <w:rFonts w:ascii="Times New Roman" w:hAnsi="Times New Roman" w:cs="Times New Roman"/>
          <w:lang w:val="en-GB"/>
        </w:rPr>
        <w:t xml:space="preserve">a </w:t>
      </w:r>
      <w:r w:rsidR="00E61425" w:rsidRPr="007818D6">
        <w:rPr>
          <w:rFonts w:ascii="Times New Roman" w:hAnsi="Times New Roman" w:cs="Times New Roman"/>
          <w:lang w:val="en-GB"/>
        </w:rPr>
        <w:t xml:space="preserve">high training workout </w:t>
      </w:r>
      <w:r w:rsidR="00DC1FFC" w:rsidRPr="007818D6">
        <w:rPr>
          <w:rFonts w:ascii="Times New Roman" w:hAnsi="Times New Roman" w:cs="Times New Roman"/>
          <w:lang w:val="en-GB"/>
        </w:rPr>
        <w:t>to reduce anxiety and depression</w:t>
      </w:r>
      <w:r w:rsidR="00061A54" w:rsidRPr="007818D6">
        <w:rPr>
          <w:rFonts w:ascii="Times New Roman" w:hAnsi="Times New Roman" w:cs="Times New Roman"/>
          <w:lang w:val="en-GB"/>
        </w:rPr>
        <w:t>,</w:t>
      </w:r>
      <w:r w:rsidR="00E61425" w:rsidRPr="007818D6">
        <w:rPr>
          <w:rFonts w:ascii="Times New Roman" w:hAnsi="Times New Roman" w:cs="Times New Roman"/>
          <w:lang w:val="en-GB"/>
        </w:rPr>
        <w:t xml:space="preserve"> </w:t>
      </w:r>
      <w:r w:rsidR="00DC1FFC" w:rsidRPr="007818D6">
        <w:rPr>
          <w:rFonts w:ascii="Times New Roman" w:hAnsi="Times New Roman" w:cs="Times New Roman"/>
          <w:lang w:val="en-GB"/>
        </w:rPr>
        <w:t>to achieve normal weight</w:t>
      </w:r>
      <w:r w:rsidR="00DB3E0D" w:rsidRPr="007818D6">
        <w:rPr>
          <w:rFonts w:ascii="Times New Roman" w:hAnsi="Times New Roman" w:cs="Times New Roman"/>
          <w:lang w:val="en-GB"/>
        </w:rPr>
        <w:t xml:space="preserve"> as well as to improve their overall psychological wellbeing. </w:t>
      </w:r>
      <w:r w:rsidR="008946DC" w:rsidRPr="007818D6">
        <w:rPr>
          <w:rFonts w:ascii="Times New Roman" w:hAnsi="Times New Roman" w:cs="Times New Roman"/>
          <w:lang w:val="en-GB"/>
        </w:rPr>
        <w:t xml:space="preserve">Eventually, </w:t>
      </w:r>
      <w:r w:rsidR="000C786C" w:rsidRPr="007818D6">
        <w:rPr>
          <w:rFonts w:ascii="Times New Roman" w:hAnsi="Times New Roman" w:cs="Times New Roman"/>
          <w:lang w:val="en-GB"/>
        </w:rPr>
        <w:t>a moderate regular exercise</w:t>
      </w:r>
      <w:r w:rsidR="008946DC" w:rsidRPr="007818D6">
        <w:rPr>
          <w:rFonts w:ascii="Times New Roman" w:hAnsi="Times New Roman" w:cs="Times New Roman"/>
          <w:lang w:val="en-GB"/>
        </w:rPr>
        <w:t xml:space="preserve"> </w:t>
      </w:r>
      <w:r w:rsidR="000C786C" w:rsidRPr="007818D6">
        <w:rPr>
          <w:rFonts w:ascii="Times New Roman" w:hAnsi="Times New Roman" w:cs="Times New Roman"/>
          <w:lang w:val="en-GB"/>
        </w:rPr>
        <w:t xml:space="preserve">should be considered as an applicable means of treating </w:t>
      </w:r>
      <w:r w:rsidR="00DE1DD7" w:rsidRPr="007818D6">
        <w:rPr>
          <w:rFonts w:ascii="Times New Roman" w:hAnsi="Times New Roman" w:cs="Times New Roman"/>
          <w:lang w:val="en-GB"/>
        </w:rPr>
        <w:t xml:space="preserve">depression and anxiety </w:t>
      </w:r>
      <w:r w:rsidR="00DB37C7" w:rsidRPr="007818D6">
        <w:rPr>
          <w:rFonts w:ascii="Times New Roman" w:hAnsi="Times New Roman" w:cs="Times New Roman"/>
          <w:lang w:val="en-GB"/>
        </w:rPr>
        <w:t xml:space="preserve">and improving self-esteem and self-image </w:t>
      </w:r>
      <w:r w:rsidR="002B0535">
        <w:rPr>
          <w:rFonts w:ascii="Times New Roman" w:hAnsi="Times New Roman" w:cs="Times New Roman"/>
          <w:lang w:val="en-GB"/>
        </w:rPr>
        <w:t>in individuals displaying</w:t>
      </w:r>
      <w:r w:rsidR="00DE1DD7" w:rsidRPr="007818D6">
        <w:rPr>
          <w:rFonts w:ascii="Times New Roman" w:hAnsi="Times New Roman" w:cs="Times New Roman"/>
          <w:lang w:val="en-GB"/>
        </w:rPr>
        <w:t xml:space="preserve"> eating disorder </w:t>
      </w:r>
      <w:r w:rsidR="00DB37C7" w:rsidRPr="007818D6">
        <w:rPr>
          <w:rFonts w:ascii="Times New Roman" w:hAnsi="Times New Roman" w:cs="Times New Roman"/>
          <w:lang w:val="en-GB"/>
        </w:rPr>
        <w:t>behaviour</w:t>
      </w:r>
      <w:r w:rsidR="002B0535">
        <w:rPr>
          <w:rFonts w:ascii="Times New Roman" w:hAnsi="Times New Roman" w:cs="Times New Roman"/>
          <w:lang w:val="en-GB"/>
        </w:rPr>
        <w:t>s</w:t>
      </w:r>
      <w:r w:rsidR="00DB37C7" w:rsidRPr="007818D6">
        <w:rPr>
          <w:rFonts w:ascii="Times New Roman" w:hAnsi="Times New Roman" w:cs="Times New Roman"/>
          <w:lang w:val="en-GB"/>
        </w:rPr>
        <w:t>.</w:t>
      </w:r>
      <w:r w:rsidR="00354A10" w:rsidRPr="007818D6">
        <w:rPr>
          <w:rFonts w:ascii="Times New Roman" w:hAnsi="Times New Roman" w:cs="Times New Roman"/>
          <w:lang w:val="en-GB"/>
        </w:rPr>
        <w:t xml:space="preserve"> </w:t>
      </w:r>
    </w:p>
    <w:p w14:paraId="54804B7B" w14:textId="77777777" w:rsidR="00CB5075" w:rsidRPr="007818D6" w:rsidRDefault="00CB5075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</w:p>
    <w:p w14:paraId="3B517B05" w14:textId="77777777" w:rsidR="00572A4E" w:rsidRPr="007818D6" w:rsidRDefault="00572A4E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</w:p>
    <w:p w14:paraId="3FE947D5" w14:textId="77777777" w:rsidR="00572A4E" w:rsidRPr="007818D6" w:rsidRDefault="00572A4E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</w:p>
    <w:p w14:paraId="1F2E2453" w14:textId="7864A90C" w:rsidR="00EB3EC4" w:rsidRDefault="009B787D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Word Count: 1827</w:t>
      </w:r>
    </w:p>
    <w:p w14:paraId="41731909" w14:textId="77777777" w:rsidR="005D12A4" w:rsidRDefault="005D12A4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</w:p>
    <w:p w14:paraId="7794458F" w14:textId="77777777" w:rsidR="005D12A4" w:rsidRDefault="005D12A4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</w:p>
    <w:p w14:paraId="0E3D703F" w14:textId="77777777" w:rsidR="005D12A4" w:rsidRDefault="005D12A4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</w:p>
    <w:p w14:paraId="6607C693" w14:textId="77777777" w:rsidR="005D12A4" w:rsidRDefault="005D12A4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</w:p>
    <w:p w14:paraId="5359DD41" w14:textId="77777777" w:rsidR="005D12A4" w:rsidRDefault="005D12A4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</w:p>
    <w:p w14:paraId="3989D703" w14:textId="77777777" w:rsidR="005D12A4" w:rsidRDefault="005D12A4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</w:p>
    <w:p w14:paraId="780A641B" w14:textId="77777777" w:rsidR="005D12A4" w:rsidRDefault="005D12A4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</w:p>
    <w:p w14:paraId="10ABFB91" w14:textId="77777777" w:rsidR="00CA1C79" w:rsidRDefault="00CA1C79" w:rsidP="005D12A4">
      <w:pPr>
        <w:spacing w:line="360" w:lineRule="auto"/>
        <w:jc w:val="both"/>
        <w:rPr>
          <w:rFonts w:ascii="Times New Roman" w:hAnsi="Times New Roman" w:cs="Times New Roman"/>
          <w:b/>
          <w:iCs/>
          <w:sz w:val="28"/>
          <w:szCs w:val="28"/>
          <w:lang w:val="en-GB"/>
        </w:rPr>
      </w:pPr>
    </w:p>
    <w:p w14:paraId="30DEA2EC" w14:textId="77777777" w:rsidR="00CA1C79" w:rsidRDefault="00CA1C79" w:rsidP="005D12A4">
      <w:pPr>
        <w:spacing w:line="360" w:lineRule="auto"/>
        <w:jc w:val="both"/>
        <w:rPr>
          <w:rFonts w:ascii="Times New Roman" w:hAnsi="Times New Roman" w:cs="Times New Roman"/>
          <w:b/>
          <w:iCs/>
          <w:sz w:val="28"/>
          <w:szCs w:val="28"/>
          <w:lang w:val="en-GB"/>
        </w:rPr>
      </w:pPr>
    </w:p>
    <w:p w14:paraId="681D08E1" w14:textId="77777777" w:rsidR="00CA1C79" w:rsidRDefault="00CA1C79" w:rsidP="005D12A4">
      <w:pPr>
        <w:spacing w:line="360" w:lineRule="auto"/>
        <w:jc w:val="both"/>
        <w:rPr>
          <w:rFonts w:ascii="Times New Roman" w:hAnsi="Times New Roman" w:cs="Times New Roman"/>
          <w:b/>
          <w:iCs/>
          <w:sz w:val="28"/>
          <w:szCs w:val="28"/>
          <w:lang w:val="en-GB"/>
        </w:rPr>
      </w:pPr>
    </w:p>
    <w:p w14:paraId="3CEA9514" w14:textId="77777777" w:rsidR="00CA1C79" w:rsidRDefault="00CA1C79" w:rsidP="005D12A4">
      <w:pPr>
        <w:spacing w:line="360" w:lineRule="auto"/>
        <w:jc w:val="both"/>
        <w:rPr>
          <w:rFonts w:ascii="Times New Roman" w:hAnsi="Times New Roman" w:cs="Times New Roman"/>
          <w:b/>
          <w:iCs/>
          <w:sz w:val="28"/>
          <w:szCs w:val="28"/>
          <w:lang w:val="en-GB"/>
        </w:rPr>
      </w:pPr>
    </w:p>
    <w:p w14:paraId="0E65E4FA" w14:textId="77777777" w:rsidR="00CA1C79" w:rsidRDefault="00CA1C79" w:rsidP="005D12A4">
      <w:pPr>
        <w:spacing w:line="360" w:lineRule="auto"/>
        <w:jc w:val="both"/>
        <w:rPr>
          <w:rFonts w:ascii="Times New Roman" w:hAnsi="Times New Roman" w:cs="Times New Roman"/>
          <w:b/>
          <w:iCs/>
          <w:sz w:val="28"/>
          <w:szCs w:val="28"/>
          <w:lang w:val="en-GB"/>
        </w:rPr>
      </w:pPr>
    </w:p>
    <w:p w14:paraId="760E13F3" w14:textId="77777777" w:rsidR="00CA1C79" w:rsidRDefault="00CA1C79" w:rsidP="005D12A4">
      <w:pPr>
        <w:spacing w:line="360" w:lineRule="auto"/>
        <w:jc w:val="both"/>
        <w:rPr>
          <w:rFonts w:ascii="Times New Roman" w:hAnsi="Times New Roman" w:cs="Times New Roman"/>
          <w:b/>
          <w:iCs/>
          <w:sz w:val="28"/>
          <w:szCs w:val="28"/>
          <w:lang w:val="en-GB"/>
        </w:rPr>
      </w:pPr>
    </w:p>
    <w:p w14:paraId="152035E9" w14:textId="77777777" w:rsidR="00CA1C79" w:rsidRDefault="00CA1C79" w:rsidP="005D12A4">
      <w:pPr>
        <w:spacing w:line="360" w:lineRule="auto"/>
        <w:jc w:val="both"/>
        <w:rPr>
          <w:rFonts w:ascii="Times New Roman" w:hAnsi="Times New Roman" w:cs="Times New Roman"/>
          <w:b/>
          <w:iCs/>
          <w:sz w:val="28"/>
          <w:szCs w:val="28"/>
          <w:lang w:val="en-GB"/>
        </w:rPr>
      </w:pPr>
    </w:p>
    <w:p w14:paraId="0FC0DD07" w14:textId="77777777" w:rsidR="00CA1C79" w:rsidRDefault="00CA1C79" w:rsidP="005D12A4">
      <w:pPr>
        <w:spacing w:line="360" w:lineRule="auto"/>
        <w:jc w:val="both"/>
        <w:rPr>
          <w:rFonts w:ascii="Times New Roman" w:hAnsi="Times New Roman" w:cs="Times New Roman"/>
          <w:b/>
          <w:iCs/>
          <w:sz w:val="28"/>
          <w:szCs w:val="28"/>
          <w:lang w:val="en-GB"/>
        </w:rPr>
      </w:pPr>
    </w:p>
    <w:p w14:paraId="74EBFD8D" w14:textId="77777777" w:rsidR="00CA1C79" w:rsidRDefault="00CA1C79" w:rsidP="005D12A4">
      <w:pPr>
        <w:spacing w:line="360" w:lineRule="auto"/>
        <w:jc w:val="both"/>
        <w:rPr>
          <w:rFonts w:ascii="Times New Roman" w:hAnsi="Times New Roman" w:cs="Times New Roman"/>
          <w:b/>
          <w:iCs/>
          <w:sz w:val="28"/>
          <w:szCs w:val="28"/>
          <w:lang w:val="en-GB"/>
        </w:rPr>
      </w:pPr>
    </w:p>
    <w:p w14:paraId="1C6B0A47" w14:textId="77777777" w:rsidR="00CA1C79" w:rsidRDefault="00CA1C79" w:rsidP="005D12A4">
      <w:pPr>
        <w:spacing w:line="360" w:lineRule="auto"/>
        <w:jc w:val="both"/>
        <w:rPr>
          <w:rFonts w:ascii="Times New Roman" w:hAnsi="Times New Roman" w:cs="Times New Roman"/>
          <w:b/>
          <w:iCs/>
          <w:sz w:val="28"/>
          <w:szCs w:val="28"/>
          <w:lang w:val="en-GB"/>
        </w:rPr>
      </w:pPr>
    </w:p>
    <w:p w14:paraId="5176099A" w14:textId="77777777" w:rsidR="00CA1C79" w:rsidRDefault="00CA1C79" w:rsidP="005D12A4">
      <w:pPr>
        <w:spacing w:line="360" w:lineRule="auto"/>
        <w:jc w:val="both"/>
        <w:rPr>
          <w:rFonts w:ascii="Times New Roman" w:hAnsi="Times New Roman" w:cs="Times New Roman"/>
          <w:b/>
          <w:iCs/>
          <w:sz w:val="28"/>
          <w:szCs w:val="28"/>
          <w:lang w:val="en-GB"/>
        </w:rPr>
      </w:pPr>
    </w:p>
    <w:p w14:paraId="385B418C" w14:textId="77777777" w:rsidR="00CA1C79" w:rsidRDefault="00CA1C79" w:rsidP="005D12A4">
      <w:pPr>
        <w:spacing w:line="360" w:lineRule="auto"/>
        <w:jc w:val="both"/>
        <w:rPr>
          <w:rFonts w:ascii="Times New Roman" w:hAnsi="Times New Roman" w:cs="Times New Roman"/>
          <w:b/>
          <w:iCs/>
          <w:sz w:val="28"/>
          <w:szCs w:val="28"/>
          <w:lang w:val="en-GB"/>
        </w:rPr>
      </w:pPr>
    </w:p>
    <w:p w14:paraId="0106F97A" w14:textId="77777777" w:rsidR="00CA1C79" w:rsidRDefault="00CA1C79" w:rsidP="005D12A4">
      <w:pPr>
        <w:spacing w:line="360" w:lineRule="auto"/>
        <w:jc w:val="both"/>
        <w:rPr>
          <w:rFonts w:ascii="Times New Roman" w:hAnsi="Times New Roman" w:cs="Times New Roman"/>
          <w:b/>
          <w:iCs/>
          <w:sz w:val="28"/>
          <w:szCs w:val="28"/>
          <w:lang w:val="en-GB"/>
        </w:rPr>
      </w:pPr>
    </w:p>
    <w:p w14:paraId="7D45C464" w14:textId="77777777" w:rsidR="005D12A4" w:rsidRPr="006843CC" w:rsidRDefault="005D12A4" w:rsidP="005D12A4">
      <w:pPr>
        <w:spacing w:line="360" w:lineRule="auto"/>
        <w:jc w:val="both"/>
        <w:rPr>
          <w:rFonts w:ascii="Times New Roman" w:hAnsi="Times New Roman" w:cs="Times New Roman"/>
          <w:b/>
          <w:iCs/>
          <w:sz w:val="28"/>
          <w:szCs w:val="28"/>
          <w:lang w:val="en-GB"/>
        </w:rPr>
      </w:pPr>
      <w:r w:rsidRPr="006843CC">
        <w:rPr>
          <w:rFonts w:ascii="Times New Roman" w:hAnsi="Times New Roman" w:cs="Times New Roman"/>
          <w:b/>
          <w:iCs/>
          <w:sz w:val="28"/>
          <w:szCs w:val="28"/>
          <w:lang w:val="en-GB"/>
        </w:rPr>
        <w:t>Reference:</w:t>
      </w:r>
    </w:p>
    <w:p w14:paraId="788C18C6" w14:textId="77777777" w:rsidR="005D12A4" w:rsidRPr="00DE4AC8" w:rsidRDefault="005D12A4" w:rsidP="005D12A4">
      <w:pPr>
        <w:spacing w:line="360" w:lineRule="auto"/>
        <w:jc w:val="both"/>
        <w:rPr>
          <w:rFonts w:ascii="Times New Roman" w:hAnsi="Times New Roman" w:cs="Times New Roman"/>
          <w:i/>
          <w:iCs/>
          <w:lang w:val="en-GB"/>
        </w:rPr>
      </w:pPr>
    </w:p>
    <w:p w14:paraId="319F6C3A" w14:textId="77777777" w:rsidR="005D12A4" w:rsidRPr="00DE4AC8" w:rsidRDefault="005D12A4" w:rsidP="005D12A4">
      <w:pPr>
        <w:spacing w:line="360" w:lineRule="auto"/>
        <w:jc w:val="both"/>
        <w:rPr>
          <w:rStyle w:val="Hyperlink"/>
          <w:rFonts w:ascii="Times New Roman" w:hAnsi="Times New Roman" w:cs="Times New Roman"/>
          <w:iCs/>
          <w:color w:val="auto"/>
          <w:u w:val="none"/>
          <w:lang w:val="en-GB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</w:rPr>
        <w:t xml:space="preserve">Avena, N.M. and Bocarsly, M.E. (2012) ‘Disregulation of Brain Reward System in Eating Disorders: Neurochemical Information from Animal Models of Binge Eating, Bulimia Nervosa and Anorexia Nervosa’, </w:t>
      </w:r>
      <w:r w:rsidRPr="005E5CD9">
        <w:rPr>
          <w:rFonts w:ascii="Times New Roman" w:eastAsia="Times New Roman" w:hAnsi="Times New Roman" w:cs="Times New Roman"/>
          <w:i/>
          <w:iCs/>
          <w:color w:val="000000" w:themeColor="text1"/>
        </w:rPr>
        <w:t>Neuropharmacology</w:t>
      </w:r>
      <w:r w:rsidRPr="00DE4AC8">
        <w:rPr>
          <w:rFonts w:ascii="Times New Roman" w:eastAsia="Times New Roman" w:hAnsi="Times New Roman" w:cs="Times New Roman"/>
          <w:iCs/>
          <w:color w:val="000000" w:themeColor="text1"/>
        </w:rPr>
        <w:t xml:space="preserve">, 63(1), pp. 87-96. Doi: </w:t>
      </w:r>
      <w:hyperlink r:id="rId6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</w:rPr>
          <w:t>https://doi.org/10.1016/j.neuropharm.2011.11.010</w:t>
        </w:r>
      </w:hyperlink>
      <w:r w:rsidRPr="00DE4AC8">
        <w:rPr>
          <w:rStyle w:val="Hyperlink"/>
          <w:rFonts w:ascii="Times New Roman" w:eastAsia="Times New Roman" w:hAnsi="Times New Roman" w:cs="Times New Roman"/>
          <w:iCs/>
          <w:color w:val="000000" w:themeColor="text1"/>
        </w:rPr>
        <w:t>.</w:t>
      </w:r>
    </w:p>
    <w:p w14:paraId="4C07B021" w14:textId="77777777" w:rsidR="005D12A4" w:rsidRPr="00DE4AC8" w:rsidRDefault="005D12A4" w:rsidP="005D12A4">
      <w:pPr>
        <w:spacing w:line="360" w:lineRule="auto"/>
        <w:jc w:val="both"/>
        <w:rPr>
          <w:rStyle w:val="Hyperlink"/>
          <w:rFonts w:ascii="Times New Roman" w:eastAsia="Times New Roman" w:hAnsi="Times New Roman" w:cs="Times New Roman"/>
          <w:iCs/>
        </w:rPr>
      </w:pPr>
    </w:p>
    <w:p w14:paraId="5DFCD1A1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  <w:t xml:space="preserve">Buckworth, J., Dishman, R.K, O’Connor, P.J. and Tomporowski, P.D. (2013) </w:t>
      </w:r>
      <w:r w:rsidRPr="005E5CD9">
        <w:rPr>
          <w:rFonts w:ascii="Times New Roman" w:eastAsia="Times New Roman" w:hAnsi="Times New Roman" w:cs="Times New Roman"/>
          <w:i/>
          <w:iCs/>
          <w:color w:val="000000" w:themeColor="text1"/>
          <w:spacing w:val="4"/>
          <w:shd w:val="clear" w:color="auto" w:fill="FCFCFC"/>
        </w:rPr>
        <w:t>Exercise Psychology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  <w:t>. 2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  <w:vertAlign w:val="superscript"/>
        </w:rPr>
        <w:t>nd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  <w:t xml:space="preserve"> edn. United State: University of Georgia.</w:t>
      </w:r>
    </w:p>
    <w:p w14:paraId="4703000E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</w:pPr>
    </w:p>
    <w:p w14:paraId="5925E882" w14:textId="77777777" w:rsidR="005D12A4" w:rsidRPr="00DE4AC8" w:rsidRDefault="005D12A4" w:rsidP="005D12A4">
      <w:pPr>
        <w:spacing w:line="360" w:lineRule="auto"/>
        <w:jc w:val="both"/>
        <w:rPr>
          <w:rStyle w:val="Hyperlink"/>
          <w:rFonts w:ascii="Times New Roman" w:eastAsia="Times New Roman" w:hAnsi="Times New Roman" w:cs="Times New Roman"/>
          <w:iCs/>
          <w:shd w:val="clear" w:color="auto" w:fill="FFFFFF"/>
        </w:rPr>
      </w:pPr>
      <w:r w:rsidRPr="00DE4AC8">
        <w:rPr>
          <w:rFonts w:ascii="Times New Roman" w:eastAsia="Times New Roman" w:hAnsi="Times New Roman" w:cs="Times New Roman"/>
          <w:iCs/>
          <w:color w:val="000000"/>
          <w:shd w:val="clear" w:color="auto" w:fill="FFFFFF"/>
        </w:rPr>
        <w:t xml:space="preserve">Brudzynski, L. and Ebben, W.P. (2010) ‘Body Image as A Motivators and Barriers to Exercise Participation’, </w:t>
      </w:r>
      <w:r w:rsidRPr="005E5CD9">
        <w:rPr>
          <w:rFonts w:ascii="Times New Roman" w:eastAsia="Times New Roman" w:hAnsi="Times New Roman" w:cs="Times New Roman"/>
          <w:i/>
          <w:iCs/>
          <w:color w:val="000000"/>
          <w:shd w:val="clear" w:color="auto" w:fill="FFFFFF"/>
        </w:rPr>
        <w:t>International Journal of Exercise Science</w:t>
      </w:r>
      <w:r w:rsidRPr="00DE4AC8">
        <w:rPr>
          <w:rFonts w:ascii="Times New Roman" w:eastAsia="Times New Roman" w:hAnsi="Times New Roman" w:cs="Times New Roman"/>
          <w:iCs/>
          <w:color w:val="000000"/>
          <w:shd w:val="clear" w:color="auto" w:fill="FFFFFF"/>
        </w:rPr>
        <w:t xml:space="preserve">, 3(1), pp. 14-24. Doi: </w:t>
      </w:r>
      <w:hyperlink r:id="rId7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  <w:shd w:val="clear" w:color="auto" w:fill="FFFFFF"/>
          </w:rPr>
          <w:t>http://digitalcommons.wku.edu/ijes/vol3/iss1/3</w:t>
        </w:r>
      </w:hyperlink>
      <w:r w:rsidRPr="00DE4AC8">
        <w:rPr>
          <w:rStyle w:val="Hyperlink"/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.</w:t>
      </w:r>
    </w:p>
    <w:p w14:paraId="1E55B1C0" w14:textId="77777777" w:rsidR="005D12A4" w:rsidRPr="00DE4AC8" w:rsidRDefault="005D12A4" w:rsidP="005D12A4">
      <w:pPr>
        <w:spacing w:line="360" w:lineRule="auto"/>
        <w:jc w:val="both"/>
        <w:rPr>
          <w:rStyle w:val="Hyperlink"/>
          <w:rFonts w:ascii="Times New Roman" w:eastAsia="Times New Roman" w:hAnsi="Times New Roman" w:cs="Times New Roman"/>
          <w:iCs/>
          <w:shd w:val="clear" w:color="auto" w:fill="FFFFFF"/>
        </w:rPr>
      </w:pPr>
    </w:p>
    <w:p w14:paraId="5890C327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  <w:t>Cook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, B. and Leininger, L. (2017) ‘The Ethics of Exercise in Eating Disorders: Can an Ethical Principles Approach Guide the Next Generation of Research and Clinical Practice?’, </w:t>
      </w:r>
      <w:r w:rsidRPr="005E5CD9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Journal of Sport and Health Science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, 6(3), pp. 295-298. Doi: </w:t>
      </w:r>
      <w:hyperlink r:id="rId8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  <w:shd w:val="clear" w:color="auto" w:fill="FFFFFF"/>
          </w:rPr>
          <w:t>https://doi.org/10.1016/j.jshs.2017.03.004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.</w:t>
      </w:r>
    </w:p>
    <w:p w14:paraId="449B960B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</w:p>
    <w:p w14:paraId="1FD80CE6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  <w:t xml:space="preserve">Cox, R.H. (2012) </w:t>
      </w:r>
      <w:r w:rsidRPr="005E5CD9">
        <w:rPr>
          <w:rFonts w:ascii="Times New Roman" w:eastAsia="Times New Roman" w:hAnsi="Times New Roman" w:cs="Times New Roman"/>
          <w:i/>
          <w:iCs/>
          <w:color w:val="000000" w:themeColor="text1"/>
          <w:spacing w:val="4"/>
          <w:shd w:val="clear" w:color="auto" w:fill="FCFCFC"/>
        </w:rPr>
        <w:t>Sport Psychology: Concepts and Applications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  <w:t>. 7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  <w:vertAlign w:val="superscript"/>
        </w:rPr>
        <w:t>th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  <w:t xml:space="preserve"> edn. Asia: McGraw-Hill.</w:t>
      </w:r>
    </w:p>
    <w:p w14:paraId="3E73926C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</w:pPr>
    </w:p>
    <w:p w14:paraId="72C4FBEB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</w:rPr>
        <w:t xml:space="preserve">Currie, A. (2010) ‘Sport and Eating Disorders- Understanding and Managing the Risk’, </w:t>
      </w:r>
      <w:r w:rsidRPr="005E5CD9">
        <w:rPr>
          <w:rFonts w:ascii="Times New Roman" w:eastAsia="Times New Roman" w:hAnsi="Times New Roman" w:cs="Times New Roman"/>
          <w:i/>
          <w:iCs/>
          <w:color w:val="000000" w:themeColor="text1"/>
        </w:rPr>
        <w:t>Asian Journal of Sport Medicine,</w:t>
      </w:r>
      <w:r w:rsidRPr="00DE4AC8">
        <w:rPr>
          <w:rFonts w:ascii="Times New Roman" w:eastAsia="Times New Roman" w:hAnsi="Times New Roman" w:cs="Times New Roman"/>
          <w:iCs/>
          <w:color w:val="000000" w:themeColor="text1"/>
        </w:rPr>
        <w:t xml:space="preserve"> 1(2), pp.63-68. Doi: </w:t>
      </w:r>
      <w:r w:rsidRPr="00DE4AC8">
        <w:rPr>
          <w:rFonts w:ascii="Times New Roman" w:eastAsia="Times New Roman" w:hAnsi="Times New Roman" w:cs="Times New Roman"/>
          <w:iCs/>
          <w:color w:val="000000"/>
        </w:rPr>
        <w:t>PMCID: PMC3289170.</w:t>
      </w:r>
    </w:p>
    <w:p w14:paraId="0A01598A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/>
        </w:rPr>
      </w:pPr>
    </w:p>
    <w:p w14:paraId="70D4BDA6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333333"/>
          <w:spacing w:val="4"/>
          <w:shd w:val="clear" w:color="auto" w:fill="FCFCFC"/>
        </w:rPr>
      </w:pPr>
      <w:r w:rsidRPr="00DE4AC8">
        <w:rPr>
          <w:rFonts w:ascii="Times New Roman" w:eastAsia="Times New Roman" w:hAnsi="Times New Roman" w:cs="Times New Roman"/>
          <w:iCs/>
          <w:color w:val="333333"/>
          <w:shd w:val="clear" w:color="auto" w:fill="FFFFFF"/>
        </w:rPr>
        <w:t xml:space="preserve">Fogelholm, M. (1994) ‘Effect of body Reduction on Sports Performance’, </w:t>
      </w:r>
      <w:r w:rsidRPr="005E5CD9">
        <w:rPr>
          <w:rFonts w:ascii="Times New Roman" w:eastAsia="Times New Roman" w:hAnsi="Times New Roman" w:cs="Times New Roman"/>
          <w:i/>
          <w:iCs/>
          <w:color w:val="333333"/>
          <w:shd w:val="clear" w:color="auto" w:fill="FFFFFF"/>
        </w:rPr>
        <w:t>Sport Medicine</w:t>
      </w:r>
      <w:r w:rsidRPr="00DE4AC8">
        <w:rPr>
          <w:rFonts w:ascii="Times New Roman" w:eastAsia="Times New Roman" w:hAnsi="Times New Roman" w:cs="Times New Roman"/>
          <w:iCs/>
          <w:color w:val="333333"/>
          <w:shd w:val="clear" w:color="auto" w:fill="FFFFFF"/>
        </w:rPr>
        <w:t>, 18(4), pp. 249-267. Doi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: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  <w:t xml:space="preserve"> </w:t>
      </w:r>
      <w:hyperlink r:id="rId9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  <w:spacing w:val="4"/>
            <w:shd w:val="clear" w:color="auto" w:fill="FCFCFC"/>
          </w:rPr>
          <w:t>https://doi.org/10.2165/00007256-199418040-00004</w:t>
        </w:r>
      </w:hyperlink>
      <w:r w:rsidRPr="00DE4AC8">
        <w:rPr>
          <w:rFonts w:ascii="Times New Roman" w:eastAsia="Times New Roman" w:hAnsi="Times New Roman" w:cs="Times New Roman"/>
          <w:iCs/>
          <w:color w:val="333333"/>
          <w:spacing w:val="4"/>
          <w:shd w:val="clear" w:color="auto" w:fill="FCFCFC"/>
        </w:rPr>
        <w:t>.</w:t>
      </w:r>
    </w:p>
    <w:p w14:paraId="2C7C8430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333333"/>
          <w:spacing w:val="4"/>
          <w:shd w:val="clear" w:color="auto" w:fill="FCFCFC"/>
        </w:rPr>
      </w:pPr>
    </w:p>
    <w:p w14:paraId="3FE7FB15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</w:rPr>
      </w:pPr>
      <w:r w:rsidRPr="00DE4AC8">
        <w:rPr>
          <w:rFonts w:ascii="Times New Roman" w:eastAsia="Times New Roman" w:hAnsi="Times New Roman" w:cs="Times New Roman"/>
          <w:iCs/>
          <w:color w:val="000000"/>
          <w:shd w:val="clear" w:color="auto" w:fill="FFFFFF"/>
        </w:rPr>
        <w:t>F</w:t>
      </w:r>
      <w:r w:rsidRPr="00DE4AC8">
        <w:rPr>
          <w:rFonts w:ascii="Times New Roman" w:eastAsia="Times New Roman" w:hAnsi="Times New Roman" w:cs="Times New Roman"/>
          <w:iCs/>
        </w:rPr>
        <w:t xml:space="preserve">ox, K.R. (1999) ‘The Influence of Physical Activity on Mental Well-being’, </w:t>
      </w:r>
      <w:r w:rsidRPr="005E5CD9">
        <w:rPr>
          <w:rFonts w:ascii="Times New Roman" w:eastAsia="Times New Roman" w:hAnsi="Times New Roman" w:cs="Times New Roman"/>
          <w:i/>
          <w:iCs/>
        </w:rPr>
        <w:t>Public Health Nutrition</w:t>
      </w:r>
      <w:r w:rsidRPr="00DE4AC8">
        <w:rPr>
          <w:rFonts w:ascii="Times New Roman" w:eastAsia="Times New Roman" w:hAnsi="Times New Roman" w:cs="Times New Roman"/>
          <w:iCs/>
        </w:rPr>
        <w:t xml:space="preserve">, 2(3a), pp.411-418. Doi: </w:t>
      </w:r>
      <w:hyperlink r:id="rId10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</w:rPr>
          <w:t>https://doi.org/10.1017/S1368980099000567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</w:rPr>
        <w:t>.</w:t>
      </w:r>
    </w:p>
    <w:p w14:paraId="41981FB5" w14:textId="77777777" w:rsidR="005D12A4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</w:rPr>
      </w:pPr>
    </w:p>
    <w:p w14:paraId="04053CBF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/>
        </w:rPr>
      </w:pPr>
      <w:r w:rsidRPr="00DE4AC8">
        <w:rPr>
          <w:rFonts w:ascii="Times New Roman" w:eastAsia="Times New Roman" w:hAnsi="Times New Roman" w:cs="Times New Roman"/>
          <w:iCs/>
          <w:color w:val="000000"/>
        </w:rPr>
        <w:t xml:space="preserve">Furnham, A., Badmin, N. and Sneade, I. (2002) ‘Body Image Dissatisfaction: Gender Differences in Eating Attitudes, Self- Esteem, and Reasons for Exercise’, </w:t>
      </w:r>
      <w:r w:rsidRPr="005E5CD9">
        <w:rPr>
          <w:rFonts w:ascii="Times New Roman" w:eastAsia="Times New Roman" w:hAnsi="Times New Roman" w:cs="Times New Roman"/>
          <w:i/>
          <w:iCs/>
          <w:color w:val="000000"/>
        </w:rPr>
        <w:t>Journal of Psychology</w:t>
      </w:r>
      <w:r w:rsidRPr="00DE4AC8">
        <w:rPr>
          <w:rFonts w:ascii="Times New Roman" w:eastAsia="Times New Roman" w:hAnsi="Times New Roman" w:cs="Times New Roman"/>
          <w:iCs/>
          <w:color w:val="000000"/>
        </w:rPr>
        <w:t xml:space="preserve">, 136(6), pp. 581-596. Doi: </w:t>
      </w:r>
      <w:hyperlink r:id="rId11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</w:rPr>
          <w:t>http://dx.doi.org/10.1080/00223980209604820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</w:rPr>
        <w:t>.</w:t>
      </w:r>
    </w:p>
    <w:p w14:paraId="57F824A1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/>
        </w:rPr>
      </w:pPr>
    </w:p>
    <w:p w14:paraId="65A22BFF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Geller, J. and Dunn, E.C. (2011) ‘Integrating Motivational Interviewing and Cognitive Behavioral Therapy in Treatment of Eating Disorders: Tailoring Interventions to Patients Readiness for Change’, </w:t>
      </w:r>
      <w:r w:rsidRPr="005E5CD9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Cognitive and Behavioral Practice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, 18(1), pp. 5-15. Doi:</w:t>
      </w:r>
      <w:r w:rsidRPr="00DE4AC8">
        <w:rPr>
          <w:rFonts w:ascii="Times New Roman" w:hAnsi="Times New Roman" w:cs="Times New Roman"/>
          <w:iCs/>
        </w:rPr>
        <w:t xml:space="preserve"> </w:t>
      </w:r>
      <w:hyperlink r:id="rId12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  <w:shd w:val="clear" w:color="auto" w:fill="FFFFFF"/>
          </w:rPr>
          <w:t>https://doi.org/10.1016/j.cbpra.2009.05.005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.</w:t>
      </w:r>
    </w:p>
    <w:p w14:paraId="197ECAFA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/>
        </w:rPr>
      </w:pPr>
    </w:p>
    <w:p w14:paraId="303D9D88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/>
          <w:shd w:val="clear" w:color="auto" w:fill="FFFFFF"/>
        </w:rPr>
      </w:pPr>
      <w:r w:rsidRPr="00DE4AC8">
        <w:rPr>
          <w:rFonts w:ascii="Times New Roman" w:eastAsia="Times New Roman" w:hAnsi="Times New Roman" w:cs="Times New Roman"/>
          <w:iCs/>
          <w:color w:val="000000"/>
          <w:shd w:val="clear" w:color="auto" w:fill="FFFFFF"/>
        </w:rPr>
        <w:t xml:space="preserve">Ghoch, M.E., Soave, F., Calugi, S. and Grave, R.D. (2013) ‘Eating Disorder, Physical Fitness and Sport Performance: A Systematic Review’, </w:t>
      </w:r>
      <w:r w:rsidRPr="005E5CD9">
        <w:rPr>
          <w:rFonts w:ascii="Times New Roman" w:eastAsia="Times New Roman" w:hAnsi="Times New Roman" w:cs="Times New Roman"/>
          <w:i/>
          <w:iCs/>
          <w:color w:val="000000"/>
          <w:shd w:val="clear" w:color="auto" w:fill="FFFFFF"/>
        </w:rPr>
        <w:t>Nutrients</w:t>
      </w:r>
      <w:r w:rsidRPr="00DE4AC8">
        <w:rPr>
          <w:rFonts w:ascii="Times New Roman" w:eastAsia="Times New Roman" w:hAnsi="Times New Roman" w:cs="Times New Roman"/>
          <w:iCs/>
          <w:color w:val="000000"/>
          <w:shd w:val="clear" w:color="auto" w:fill="FFFFFF"/>
        </w:rPr>
        <w:t>, 5(12), pp. 5140-5160. Doi:</w:t>
      </w:r>
      <w:r w:rsidRPr="00DE4AC8">
        <w:rPr>
          <w:rFonts w:ascii="Times New Roman" w:hAnsi="Times New Roman" w:cs="Times New Roman"/>
          <w:iCs/>
        </w:rPr>
        <w:t xml:space="preserve"> </w:t>
      </w:r>
      <w:hyperlink r:id="rId13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  <w:shd w:val="clear" w:color="auto" w:fill="FFFFFF"/>
          </w:rPr>
          <w:t>https://dx.doi.org/10.3390%2Fnu5125140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.</w:t>
      </w:r>
    </w:p>
    <w:p w14:paraId="46D13389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/>
          <w:shd w:val="clear" w:color="auto" w:fill="FFFFFF"/>
        </w:rPr>
      </w:pPr>
    </w:p>
    <w:p w14:paraId="62B2F365" w14:textId="0FFF1042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/>
          <w:shd w:val="clear" w:color="auto" w:fill="FFFFFF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Girffiths, L.J., Cortina-Borja, M., Sera, F., Pouliou, T., Geraci, M., Rich, C., Cole, T.J., Law, C., Joshi, H., Ness, A.R., Jebb, S.A. and Dezateux, C. (2013) ‘How Active Are Our Children? Findings from Millennium Cohort Study’, </w:t>
      </w:r>
      <w:r w:rsidR="005E5CD9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 xml:space="preserve">Journal of Epidemiology and Community Health, 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3(8), Doi:</w:t>
      </w:r>
      <w:r w:rsidRPr="00DE4AC8">
        <w:rPr>
          <w:rStyle w:val="apple-converted-space"/>
          <w:rFonts w:ascii="Times New Roman" w:eastAsia="Times New Roman" w:hAnsi="Times New Roman" w:cs="Times New Roman"/>
          <w:iCs/>
          <w:color w:val="000000"/>
          <w:shd w:val="clear" w:color="auto" w:fill="FFFFFF"/>
        </w:rPr>
        <w:t xml:space="preserve"> </w:t>
      </w:r>
      <w:r w:rsidRPr="00DE4AC8">
        <w:rPr>
          <w:rFonts w:ascii="Times New Roman" w:eastAsia="Times New Roman" w:hAnsi="Times New Roman" w:cs="Times New Roman"/>
          <w:iCs/>
          <w:color w:val="000000"/>
          <w:shd w:val="clear" w:color="auto" w:fill="FFFFFF"/>
        </w:rPr>
        <w:t> 10.1136/bmjopen-2013-002893.</w:t>
      </w:r>
    </w:p>
    <w:p w14:paraId="063067BA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/>
          <w:shd w:val="clear" w:color="auto" w:fill="FFFFFF"/>
        </w:rPr>
      </w:pPr>
    </w:p>
    <w:p w14:paraId="0A07EB9E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Gleeson, M. Nieman, D.C. and Pedersen, B. (2004) ‘Exercise, Nutrition and Immune Function’, </w:t>
      </w:r>
      <w:r w:rsidRPr="00853488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Journal of Sport Science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, 22(1), pp. 115-125. Doi: </w:t>
      </w:r>
      <w:hyperlink r:id="rId14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  <w:shd w:val="clear" w:color="auto" w:fill="FFFFFF"/>
          </w:rPr>
          <w:t>http://dx.doi.org/10.1080/0264041031000140590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.</w:t>
      </w:r>
    </w:p>
    <w:p w14:paraId="6CE6C3D8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</w:p>
    <w:p w14:paraId="6BF41F31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Gomes, R., Gonclaves, S. and Costa, J. (2015) ‘Exercise, Eating Disorder Behaviors and Psychological Well-Being: A Study with Portuguese Adolescents’, </w:t>
      </w:r>
      <w:r w:rsidRPr="00853488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Science Direct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, 47(1), pp.66-74. Doi: </w:t>
      </w:r>
      <w:hyperlink r:id="rId15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  <w:shd w:val="clear" w:color="auto" w:fill="FFFFFF"/>
          </w:rPr>
          <w:t>https://doi.org/10.1016/S0120-0534(15)30008-X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.</w:t>
      </w:r>
    </w:p>
    <w:p w14:paraId="0F5D8008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</w:p>
    <w:p w14:paraId="110575AC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Hausenblas, H.A. and Fallon, E.F. (2006) ‘Exercise and Body image: A Meta-Analysis’, </w:t>
      </w:r>
      <w:r w:rsidRPr="00853488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Journal of Psychology and Health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, 21(1), pp. 33-47. Doi:</w:t>
      </w:r>
      <w:r w:rsidRPr="00DE4AC8">
        <w:rPr>
          <w:rFonts w:ascii="Times New Roman" w:hAnsi="Times New Roman" w:cs="Times New Roman"/>
          <w:iCs/>
        </w:rPr>
        <w:t xml:space="preserve"> </w:t>
      </w:r>
      <w:hyperlink r:id="rId16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  <w:shd w:val="clear" w:color="auto" w:fill="FFFFFF"/>
          </w:rPr>
          <w:t>http://dx.doi.org/10.1080/14768320500105270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.</w:t>
      </w:r>
    </w:p>
    <w:p w14:paraId="197FF4E5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</w:p>
    <w:p w14:paraId="5CE2AB83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</w:rPr>
        <w:t xml:space="preserve">Hausenblas, H.A and McNally, K.D. (2004) ‘Eating Disorder Prevalence and Symptoms for Track and Field Athletes and Non-athletes’, </w:t>
      </w:r>
      <w:r w:rsidRPr="00853488">
        <w:rPr>
          <w:rFonts w:ascii="Times New Roman" w:eastAsia="Times New Roman" w:hAnsi="Times New Roman" w:cs="Times New Roman"/>
          <w:i/>
          <w:iCs/>
          <w:color w:val="000000" w:themeColor="text1"/>
        </w:rPr>
        <w:t>Journal of Applied Sport Psychology</w:t>
      </w:r>
      <w:r w:rsidRPr="00DE4AC8">
        <w:rPr>
          <w:rFonts w:ascii="Times New Roman" w:eastAsia="Times New Roman" w:hAnsi="Times New Roman" w:cs="Times New Roman"/>
          <w:iCs/>
          <w:color w:val="000000" w:themeColor="text1"/>
        </w:rPr>
        <w:t>, 16(3), pp. 274-286. Doi:</w:t>
      </w:r>
      <w:r w:rsidRPr="00DE4AC8">
        <w:rPr>
          <w:rFonts w:ascii="Times New Roman" w:hAnsi="Times New Roman" w:cs="Times New Roman"/>
          <w:iCs/>
        </w:rPr>
        <w:t xml:space="preserve"> </w:t>
      </w:r>
      <w:hyperlink r:id="rId17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</w:rPr>
          <w:t>http://dx.doi.org/10.1080/10413200490485630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</w:rPr>
        <w:t>.</w:t>
      </w:r>
    </w:p>
    <w:p w14:paraId="7EDAB4E0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</w:rPr>
      </w:pPr>
    </w:p>
    <w:p w14:paraId="2759F1FC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Jorunn, S-B and Klungland, T.M. (2004) ‘Prevalence of Eating Disorder in Elite Athletes is Higher Than in the General Population’, </w:t>
      </w:r>
      <w:r w:rsidRPr="00853488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Clinical Journal of Sport Medicine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, 14(1), pp. 25-32. Doi: </w:t>
      </w:r>
      <w:hyperlink r:id="rId18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  <w:shd w:val="clear" w:color="auto" w:fill="FFFFFF"/>
          </w:rPr>
          <w:t>https://scholar.google.co.uk/scholar?q=prevalence+of+eating+disorder+in+elite+athletes+is+more+than+general+population&amp;hl=en&amp;as_sdt=0&amp;as_vis=1&amp;oi=scholart&amp;sa=X&amp;ved=0ahUKEwjHwePfqofXAhXBtBoKHcs6B6sQgQMIJDAA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.</w:t>
      </w:r>
    </w:p>
    <w:p w14:paraId="40A506B8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</w:p>
    <w:p w14:paraId="15FFA733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  <w:r w:rsidRPr="00DE4AC8">
        <w:rPr>
          <w:rFonts w:ascii="Times New Roman" w:eastAsia="Times New Roman" w:hAnsi="Times New Roman" w:cs="Times New Roman"/>
          <w:iCs/>
          <w:color w:val="000000"/>
        </w:rPr>
        <w:t xml:space="preserve">Kruger, J., Yore, M.M. and Kohl, H.W. (2008) ‘Physical Activity Levels and Weight Control Status by Body Mass Index Among Adults-National Health and Nutrition Examination Survey 1999-2004’, </w:t>
      </w:r>
      <w:r w:rsidRPr="00853488">
        <w:rPr>
          <w:rFonts w:ascii="Times New Roman" w:eastAsia="Times New Roman" w:hAnsi="Times New Roman" w:cs="Times New Roman"/>
          <w:i/>
          <w:iCs/>
          <w:color w:val="000000"/>
        </w:rPr>
        <w:t>International Journal of Behavioral Nutrition and Physical Activity</w:t>
      </w:r>
      <w:r w:rsidRPr="00DE4AC8">
        <w:rPr>
          <w:rFonts w:ascii="Times New Roman" w:eastAsia="Times New Roman" w:hAnsi="Times New Roman" w:cs="Times New Roman"/>
          <w:iCs/>
          <w:color w:val="000000"/>
        </w:rPr>
        <w:t xml:space="preserve">, 5(25), Doi: </w:t>
      </w:r>
      <w:r w:rsidRPr="00DE4AC8">
        <w:rPr>
          <w:rFonts w:ascii="Times New Roman" w:eastAsia="Times New Roman" w:hAnsi="Times New Roman" w:cs="Times New Roman"/>
          <w:iCs/>
        </w:rPr>
        <w:br/>
      </w:r>
      <w:hyperlink r:id="rId19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  <w:shd w:val="clear" w:color="auto" w:fill="FFFFFF"/>
          </w:rPr>
          <w:t>https://doi.org/10.1186/1479-5868-5-25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.</w:t>
      </w:r>
    </w:p>
    <w:p w14:paraId="0BBE07A7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</w:p>
    <w:p w14:paraId="14384705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Landolfi, E. (2013) ‘Exercise Addiction’, </w:t>
      </w:r>
      <w:r w:rsidRPr="00853488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Springer,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 34(2), pp.111-119. Doi: </w:t>
      </w:r>
      <w:r w:rsidRPr="00DE4AC8">
        <w:rPr>
          <w:rFonts w:ascii="Times New Roman" w:eastAsia="Times New Roman" w:hAnsi="Times New Roman" w:cs="Times New Roman"/>
          <w:iCs/>
          <w:color w:val="333333"/>
          <w:spacing w:val="4"/>
          <w:shd w:val="clear" w:color="auto" w:fill="FCFCFC"/>
        </w:rPr>
        <w:t>https://doi.org/10.1007/s40279-012-0013-x.</w:t>
      </w:r>
    </w:p>
    <w:p w14:paraId="4E094AE1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</w:p>
    <w:p w14:paraId="558A7F31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Lichtenstein, M.B., Hinze, C.J., Emborg, B., Thomsen, F. and Hemmingsen, S.D. (2017) ‘Compulsive Exercise: Links, Risks and Challenges Faced’, </w:t>
      </w:r>
      <w:r w:rsidRPr="00853488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Journal of Psychology Research and Behavior Management,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 10, pp. 85-95. Doi: https://dx.doi.org/10.2147%2FPRBM.S113093.</w:t>
      </w:r>
    </w:p>
    <w:p w14:paraId="3D3E5264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</w:p>
    <w:p w14:paraId="1AEBAD22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</w:rPr>
        <w:t xml:space="preserve">Lie, M., Nie, J. and Ren, Y. (2015) ‘Effects of Exercise Dependence on Psychological Health of Chinese College Students’, </w:t>
      </w:r>
      <w:r w:rsidRPr="00853488">
        <w:rPr>
          <w:rFonts w:ascii="Times New Roman" w:eastAsia="Times New Roman" w:hAnsi="Times New Roman" w:cs="Times New Roman"/>
          <w:i/>
          <w:iCs/>
          <w:color w:val="000000" w:themeColor="text1"/>
        </w:rPr>
        <w:t>psychiatria Danubina</w:t>
      </w:r>
      <w:r w:rsidRPr="00DE4AC8">
        <w:rPr>
          <w:rFonts w:ascii="Times New Roman" w:eastAsia="Times New Roman" w:hAnsi="Times New Roman" w:cs="Times New Roman"/>
          <w:iCs/>
          <w:color w:val="000000" w:themeColor="text1"/>
        </w:rPr>
        <w:t xml:space="preserve">, 27(4), pp. 413-419. Doi: </w:t>
      </w:r>
      <w:hyperlink r:id="rId20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</w:rPr>
          <w:t>https://www.ncbi.nlm.nih.gov/pubmed/26609655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</w:rPr>
        <w:t>.</w:t>
      </w:r>
    </w:p>
    <w:p w14:paraId="5E5DACEB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</w:rPr>
      </w:pPr>
    </w:p>
    <w:p w14:paraId="4ABF9CB8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Mental Health Foundation (2013) </w:t>
      </w:r>
      <w:r w:rsidRPr="00853488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Let’s Get Physical: The impact of Physical Activity on Well-being.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 Available at:</w:t>
      </w:r>
      <w:r w:rsidRPr="00DE4AC8">
        <w:rPr>
          <w:rFonts w:ascii="Times New Roman" w:hAnsi="Times New Roman" w:cs="Times New Roman"/>
          <w:iCs/>
        </w:rPr>
        <w:t xml:space="preserve"> </w:t>
      </w:r>
      <w:hyperlink r:id="rId21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  <w:shd w:val="clear" w:color="auto" w:fill="FFFFFF"/>
          </w:rPr>
          <w:t>https://www.mentalhealth.org.uk/sites/default/files/lets-get-physical-report.pdf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. (Accessed: 20 November 2017).</w:t>
      </w:r>
    </w:p>
    <w:p w14:paraId="33EC2785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</w:p>
    <w:p w14:paraId="05B4E9A5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Mirsa, M., Aggarwal, A., Miller, K.K., Almazan, C., Worley, M., Sokya L.A. and Herzog, K.A. (2004) ‘Effects of Anorexia Nervosa on Clinical, Hematologic, Biochemical and Bone Density Parameters in Community-Dwelling Adolescents Girls’, </w:t>
      </w:r>
      <w:r w:rsidRPr="00853488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Pediatrics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, 114(6), pp. 1574-1583. Doi: </w:t>
      </w:r>
      <w:hyperlink r:id="rId22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  <w:shd w:val="clear" w:color="auto" w:fill="FFFFFF"/>
          </w:rPr>
          <w:t>https://doi.org/10.1542/peds.2004-0540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.</w:t>
      </w:r>
    </w:p>
    <w:p w14:paraId="087407A2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</w:p>
    <w:p w14:paraId="6655772A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</w:rPr>
      </w:pPr>
      <w:r w:rsidRPr="00DE4AC8">
        <w:rPr>
          <w:rFonts w:ascii="Times New Roman" w:eastAsia="Times New Roman" w:hAnsi="Times New Roman" w:cs="Times New Roman"/>
          <w:iCs/>
          <w:color w:val="000000"/>
        </w:rPr>
        <w:t xml:space="preserve">Nieman, P. (2002) ‘Psychosocial Aspects of Physical Activity’, </w:t>
      </w:r>
      <w:r w:rsidRPr="00853488">
        <w:rPr>
          <w:rFonts w:ascii="Times New Roman" w:eastAsia="Times New Roman" w:hAnsi="Times New Roman" w:cs="Times New Roman"/>
          <w:i/>
          <w:iCs/>
          <w:color w:val="000000"/>
        </w:rPr>
        <w:t>Pediatric and Child Health</w:t>
      </w:r>
      <w:r w:rsidRPr="00DE4AC8">
        <w:rPr>
          <w:rFonts w:ascii="Times New Roman" w:eastAsia="Times New Roman" w:hAnsi="Times New Roman" w:cs="Times New Roman"/>
          <w:iCs/>
          <w:color w:val="000000"/>
        </w:rPr>
        <w:t xml:space="preserve">, 7(5), pp.309-312. Doi: </w:t>
      </w:r>
      <w:hyperlink r:id="rId23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</w:rPr>
          <w:t>https://doi.org/10.1093/pch/7.5.309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</w:rPr>
        <w:t>.</w:t>
      </w:r>
    </w:p>
    <w:p w14:paraId="77C971A1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</w:rPr>
      </w:pPr>
    </w:p>
    <w:p w14:paraId="0619127F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  <w:r w:rsidRPr="00DE4AC8">
        <w:rPr>
          <w:rFonts w:ascii="Times New Roman" w:hAnsi="Times New Roman" w:cs="Times New Roman"/>
          <w:iCs/>
          <w:lang w:val="en-GB"/>
        </w:rPr>
        <w:t xml:space="preserve">Physiotherapy Eating Disorder Professional Network (2014) </w:t>
      </w:r>
      <w:r w:rsidRPr="00853488">
        <w:rPr>
          <w:rFonts w:ascii="Times New Roman" w:hAnsi="Times New Roman" w:cs="Times New Roman"/>
          <w:i/>
          <w:iCs/>
          <w:lang w:val="en-GB"/>
        </w:rPr>
        <w:t>Managing Activity and Exercise with An Eating Disorder</w:t>
      </w:r>
      <w:r w:rsidRPr="00DE4AC8">
        <w:rPr>
          <w:rFonts w:ascii="Times New Roman" w:hAnsi="Times New Roman" w:cs="Times New Roman"/>
          <w:iCs/>
          <w:lang w:val="en-GB"/>
        </w:rPr>
        <w:t xml:space="preserve">. Available at:  </w:t>
      </w:r>
      <w:hyperlink r:id="rId24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  <w:shd w:val="clear" w:color="auto" w:fill="FFFFFF"/>
          </w:rPr>
          <w:t>www.csp.org.uk/.../managing_activity_and_exercise_with_an_eating_disorder_bookl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... Pdf (Accessed: 20 October 2017).</w:t>
      </w:r>
    </w:p>
    <w:p w14:paraId="0AE73FEC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</w:p>
    <w:p w14:paraId="648BF389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/>
        </w:rPr>
      </w:pPr>
      <w:r w:rsidRPr="00DE4AC8">
        <w:rPr>
          <w:rFonts w:ascii="Times New Roman" w:eastAsia="Times New Roman" w:hAnsi="Times New Roman" w:cs="Times New Roman"/>
          <w:iCs/>
          <w:color w:val="000000"/>
        </w:rPr>
        <w:t xml:space="preserve">Prichard, I. and Tiggermann, M. (2008) ‘Relationship Among Exercise Type, Self-Objectification, and Body image in the Fitness center environment; The Role of Reasons for Exercise’, </w:t>
      </w:r>
      <w:r w:rsidRPr="00853488">
        <w:rPr>
          <w:rFonts w:ascii="Times New Roman" w:eastAsia="Times New Roman" w:hAnsi="Times New Roman" w:cs="Times New Roman"/>
          <w:i/>
          <w:iCs/>
          <w:color w:val="000000"/>
        </w:rPr>
        <w:t>Psychology of Sport and Exercise</w:t>
      </w:r>
      <w:r w:rsidRPr="00DE4AC8">
        <w:rPr>
          <w:rFonts w:ascii="Times New Roman" w:eastAsia="Times New Roman" w:hAnsi="Times New Roman" w:cs="Times New Roman"/>
          <w:iCs/>
          <w:color w:val="000000"/>
        </w:rPr>
        <w:t xml:space="preserve">, 9, pp. 855-866. Doi: </w:t>
      </w:r>
      <w:hyperlink r:id="rId25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</w:rPr>
          <w:t>http://c23eetude.wikispaces.com/file/view/The+role+of+reasons+for+exercise.pdf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</w:rPr>
        <w:t>.</w:t>
      </w:r>
    </w:p>
    <w:p w14:paraId="680AAE73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/>
        </w:rPr>
      </w:pPr>
    </w:p>
    <w:p w14:paraId="7CD37041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  <w:t>Reel, J.J. (2015) ‘The Relationship Between Exercise and Eating Disorders’, in Andersen M.B. and Hanrahan, S.J.(ed) Doing Exercise Psychology. United State: University of Queensland, Australia.</w:t>
      </w:r>
    </w:p>
    <w:p w14:paraId="56865ED4" w14:textId="77777777" w:rsidR="005D12A4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</w:pPr>
    </w:p>
    <w:p w14:paraId="7BF0D689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</w:rPr>
        <w:t xml:space="preserve">Salmon, P. (2001) ‘Effects of Physical Exercise on Anxiety, Depression and Sensitivity to Stress’, </w:t>
      </w:r>
      <w:r w:rsidRPr="00853488">
        <w:rPr>
          <w:rFonts w:ascii="Times New Roman" w:eastAsia="Times New Roman" w:hAnsi="Times New Roman" w:cs="Times New Roman"/>
          <w:i/>
          <w:iCs/>
          <w:color w:val="000000" w:themeColor="text1"/>
        </w:rPr>
        <w:t>Clinical Psychology Review</w:t>
      </w:r>
      <w:r w:rsidRPr="00DE4AC8">
        <w:rPr>
          <w:rFonts w:ascii="Times New Roman" w:eastAsia="Times New Roman" w:hAnsi="Times New Roman" w:cs="Times New Roman"/>
          <w:iCs/>
          <w:color w:val="000000" w:themeColor="text1"/>
        </w:rPr>
        <w:t xml:space="preserve">, 21(1), pp. 33-61. Doi: </w:t>
      </w:r>
      <w:hyperlink r:id="rId26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</w:rPr>
          <w:t>https://doi.org/10.1016/S0272-7358(99)00032-X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</w:rPr>
        <w:t>.</w:t>
      </w:r>
    </w:p>
    <w:p w14:paraId="616338B5" w14:textId="77777777" w:rsidR="005D12A4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</w:pPr>
    </w:p>
    <w:p w14:paraId="36836A2C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333333"/>
          <w:shd w:val="clear" w:color="auto" w:fill="FFFFFF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Schure, M.B., Christopher, J. and Christopher, S. (2008) ‘Mind-Body Medicine and The Art of Self-Care: Teaching Mindfulness to Counseling Students Through Yoga, meditation and Qigong’, </w:t>
      </w:r>
      <w:r w:rsidRPr="00853488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Journal of Counseling and Development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, 86(1), pp.47-56. Doi: </w:t>
      </w:r>
      <w:r w:rsidRPr="00DE4AC8">
        <w:rPr>
          <w:rFonts w:ascii="Times New Roman" w:eastAsia="Times New Roman" w:hAnsi="Times New Roman" w:cs="Times New Roman"/>
          <w:iCs/>
          <w:color w:val="333333"/>
          <w:shd w:val="clear" w:color="auto" w:fill="FFFFFF"/>
        </w:rPr>
        <w:t>10.1002/j.1556-6678. 2008.tb00625. x.</w:t>
      </w:r>
    </w:p>
    <w:p w14:paraId="6A8CDB78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</w:pPr>
    </w:p>
    <w:p w14:paraId="38CC815B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  <w:t xml:space="preserve">Steptoe, A. and Bolton, J. (1988) ‘The Short-Term Influence of High and Low Intensity Physical Exercise on Mood’, </w:t>
      </w:r>
      <w:r w:rsidRPr="00853488">
        <w:rPr>
          <w:rFonts w:ascii="Times New Roman" w:eastAsia="Times New Roman" w:hAnsi="Times New Roman" w:cs="Times New Roman"/>
          <w:i/>
          <w:iCs/>
          <w:color w:val="000000" w:themeColor="text1"/>
          <w:spacing w:val="4"/>
          <w:shd w:val="clear" w:color="auto" w:fill="FCFCFC"/>
        </w:rPr>
        <w:t>Journal of Psychology and Health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  <w:t xml:space="preserve">, 2(2), pp.91-106. Doi:  </w:t>
      </w:r>
      <w:hyperlink r:id="rId27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  <w:spacing w:val="4"/>
            <w:shd w:val="clear" w:color="auto" w:fill="FCFCFC"/>
          </w:rPr>
          <w:t>http://dx.doi.org/10.1080/08870448808400346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  <w:t>.</w:t>
      </w:r>
    </w:p>
    <w:p w14:paraId="188B5614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</w:pPr>
    </w:p>
    <w:p w14:paraId="347204D3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/>
        </w:rPr>
      </w:pPr>
      <w:r w:rsidRPr="00DE4AC8">
        <w:rPr>
          <w:rFonts w:ascii="Times New Roman" w:eastAsia="Times New Roman" w:hAnsi="Times New Roman" w:cs="Times New Roman"/>
          <w:iCs/>
          <w:color w:val="000000"/>
        </w:rPr>
        <w:t xml:space="preserve">Steptoe, A. and Cox, S. (1988) ‘Acute Effects of Exercise on Mood’, </w:t>
      </w:r>
      <w:r w:rsidRPr="00853488">
        <w:rPr>
          <w:rFonts w:ascii="Times New Roman" w:eastAsia="Times New Roman" w:hAnsi="Times New Roman" w:cs="Times New Roman"/>
          <w:i/>
          <w:iCs/>
          <w:color w:val="000000"/>
        </w:rPr>
        <w:t>Health Psychology</w:t>
      </w:r>
      <w:r w:rsidRPr="00DE4AC8">
        <w:rPr>
          <w:rFonts w:ascii="Times New Roman" w:eastAsia="Times New Roman" w:hAnsi="Times New Roman" w:cs="Times New Roman"/>
          <w:iCs/>
          <w:color w:val="000000"/>
        </w:rPr>
        <w:t xml:space="preserve">, 7(4), pp.329-340. Doi: </w:t>
      </w:r>
      <w:hyperlink r:id="rId28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</w:rPr>
          <w:t>http://psycnet.apa.org/doi/10.1037/0278-6133.7.4.329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</w:rPr>
        <w:t>.</w:t>
      </w:r>
    </w:p>
    <w:p w14:paraId="152FD80A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/>
        </w:rPr>
      </w:pPr>
    </w:p>
    <w:p w14:paraId="677FB2C0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Vannucci, A., Nelson, E.E., Bongiorno, D.M. and Pine, D.S. (2015) ‘Behavioral and neurodevelopmental Precursors to Binge Type Eating Disorders: Support for the Role of Negative Valence System’, </w:t>
      </w:r>
      <w:r w:rsidRPr="00853488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Psychological Medicine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, 45(14), pp. 2921-2936. Doi:</w:t>
      </w:r>
      <w:r w:rsidRPr="00DE4AC8">
        <w:rPr>
          <w:rFonts w:ascii="Times New Roman" w:hAnsi="Times New Roman" w:cs="Times New Roman"/>
          <w:iCs/>
        </w:rPr>
        <w:t xml:space="preserve"> </w:t>
      </w:r>
      <w:hyperlink r:id="rId29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  <w:shd w:val="clear" w:color="auto" w:fill="FFFFFF"/>
          </w:rPr>
          <w:t>https://doi.org/10.1017/S003329171500104X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.</w:t>
      </w:r>
    </w:p>
    <w:p w14:paraId="28F955A7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</w:p>
    <w:p w14:paraId="0057C2B6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Wen, P.C., Wai, M.J., Tsai, K.M., Yang, C.Y., Cheng, D.Y.T., Lee, C.M., Chan, T.H., Tsao K.C., Tsai, P.S. and Wu.X. (2011) ‘Minimum Amount of Physical Activity for Reduced Mortality and Extended Life Expectancy: A Prospective Cohort Study’, </w:t>
      </w:r>
      <w:r w:rsidRPr="00853488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The Lancet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, 378(9798), pp. 1244-1253. Doi: </w:t>
      </w:r>
      <w:hyperlink r:id="rId30" w:history="1">
        <w:r w:rsidRPr="00DE4AC8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  <w:shd w:val="clear" w:color="auto" w:fill="FFFFFF"/>
          </w:rPr>
          <w:t>http://dx.doi.org/10.1016/S0140-6736(11)60749-6</w:t>
        </w:r>
      </w:hyperlink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. </w:t>
      </w:r>
    </w:p>
    <w:p w14:paraId="41D567D4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</w:p>
    <w:p w14:paraId="32FD1433" w14:textId="51405798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888888"/>
          <w:shd w:val="clear" w:color="auto" w:fill="FFFFFF"/>
        </w:rPr>
      </w:pPr>
      <w:r w:rsidRPr="00DE4AC8">
        <w:rPr>
          <w:rFonts w:ascii="Times New Roman" w:eastAsia="Times New Roman" w:hAnsi="Times New Roman" w:cs="Times New Roman"/>
          <w:iCs/>
        </w:rPr>
        <w:t>Weltzin, T.E. and Fitzpatrick, M.E (2014) ‘</w:t>
      </w:r>
      <w:r w:rsidR="00AE7D36" w:rsidRPr="00DE4AC8">
        <w:rPr>
          <w:rFonts w:ascii="Times New Roman" w:eastAsia="Times New Roman" w:hAnsi="Times New Roman" w:cs="Times New Roman"/>
          <w:iCs/>
        </w:rPr>
        <w:t>Positive</w:t>
      </w:r>
      <w:r w:rsidRPr="00DE4AC8">
        <w:rPr>
          <w:rFonts w:ascii="Times New Roman" w:eastAsia="Times New Roman" w:hAnsi="Times New Roman" w:cs="Times New Roman"/>
          <w:iCs/>
        </w:rPr>
        <w:t xml:space="preserve"> and Negative Aspect of Exercise in the Treatment of Eating Disorders and Substances Use Disorders’, </w:t>
      </w:r>
      <w:r w:rsidRPr="00853488">
        <w:rPr>
          <w:rFonts w:ascii="Times New Roman" w:eastAsia="Times New Roman" w:hAnsi="Times New Roman" w:cs="Times New Roman"/>
          <w:i/>
          <w:iCs/>
        </w:rPr>
        <w:t>Research Gate</w:t>
      </w:r>
      <w:r w:rsidRPr="00DE4AC8">
        <w:rPr>
          <w:rFonts w:ascii="Times New Roman" w:eastAsia="Times New Roman" w:hAnsi="Times New Roman" w:cs="Times New Roman"/>
          <w:iCs/>
        </w:rPr>
        <w:t xml:space="preserve">, pp.609-623. Doi: 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10.1007/978-3-642-45378-6_28</w:t>
      </w:r>
      <w:r w:rsidRPr="00DE4AC8">
        <w:rPr>
          <w:rFonts w:ascii="Times New Roman" w:eastAsia="Times New Roman" w:hAnsi="Times New Roman" w:cs="Times New Roman"/>
          <w:iCs/>
          <w:color w:val="888888"/>
          <w:shd w:val="clear" w:color="auto" w:fill="FFFFFF"/>
        </w:rPr>
        <w:t>.</w:t>
      </w:r>
    </w:p>
    <w:p w14:paraId="31FCA4C5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888888"/>
          <w:shd w:val="clear" w:color="auto" w:fill="FFFFFF"/>
        </w:rPr>
      </w:pPr>
    </w:p>
    <w:p w14:paraId="4449F4E7" w14:textId="58C94F46" w:rsidR="005D12A4" w:rsidRPr="00853488" w:rsidRDefault="00563B26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  <w:r w:rsidRPr="0085348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Zaitsoff, S.L., Fehon, D.C. and Grilo, C. (2009) ‘Social Competence and Social Emotional Isolation and Eating Disorder Psychopathology in Females and Males </w:t>
      </w:r>
      <w:r w:rsidR="00853488" w:rsidRPr="0085348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Adolescent</w:t>
      </w:r>
      <w:r w:rsidRPr="0085348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 </w:t>
      </w:r>
      <w:r w:rsidR="00853488" w:rsidRPr="0085348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Psychiatric</w:t>
      </w:r>
      <w:r w:rsidRPr="0085348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 Inpatients</w:t>
      </w:r>
      <w:r w:rsidR="0085348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’</w:t>
      </w:r>
      <w:r w:rsidRPr="0085348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, </w:t>
      </w:r>
      <w:r w:rsidRPr="00853488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International Journal of Clinical and Health Psychology,</w:t>
      </w:r>
      <w:r w:rsidRPr="0085348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 9(2), pp. 219-228. Doi: </w:t>
      </w:r>
      <w:r w:rsidR="00853488" w:rsidRPr="0085348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http://www.redalyc.org/html/337/33712028002/.</w:t>
      </w:r>
    </w:p>
    <w:p w14:paraId="64452BDD" w14:textId="77777777" w:rsidR="005D12A4" w:rsidRPr="0085348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</w:p>
    <w:p w14:paraId="4CB0B758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 xml:space="preserve">Zschucke, E., Gaudlitz, K. and Strökhle, A. (2013) ‘Exercise and Physical Activity in Mental Disorders: Clinical and Experimental Evidence’, </w:t>
      </w:r>
      <w:r w:rsidRPr="00853488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Journal of Preventive Medicine and Public Health</w:t>
      </w:r>
      <w:r w:rsidRPr="00DE4AC8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, 46(1), pp. S12-S21. Doi:</w:t>
      </w:r>
      <w:r w:rsidRPr="00DE4AC8">
        <w:rPr>
          <w:rFonts w:ascii="Times New Roman" w:hAnsi="Times New Roman" w:cs="Times New Roman"/>
          <w:iCs/>
        </w:rPr>
        <w:t xml:space="preserve"> </w:t>
      </w:r>
      <w:hyperlink r:id="rId31" w:history="1">
        <w:r w:rsidRPr="0081712C">
          <w:rPr>
            <w:rStyle w:val="Hyperlink"/>
            <w:rFonts w:ascii="Times New Roman" w:eastAsia="Times New Roman" w:hAnsi="Times New Roman" w:cs="Times New Roman"/>
            <w:iCs/>
            <w:color w:val="000000" w:themeColor="text1"/>
            <w:shd w:val="clear" w:color="auto" w:fill="FFFFFF"/>
          </w:rPr>
          <w:t>https://dx.doi.org/10.3961%2Fjpmph.2013.46.S.S12</w:t>
        </w:r>
      </w:hyperlink>
      <w:r w:rsidRPr="0081712C"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  <w:t>.</w:t>
      </w:r>
    </w:p>
    <w:p w14:paraId="327680B0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</w:p>
    <w:p w14:paraId="0733B1FD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/>
        </w:rPr>
      </w:pPr>
    </w:p>
    <w:p w14:paraId="653FE66A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</w:pPr>
    </w:p>
    <w:p w14:paraId="5F77507D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pacing w:val="4"/>
          <w:shd w:val="clear" w:color="auto" w:fill="FCFCFC"/>
        </w:rPr>
      </w:pPr>
    </w:p>
    <w:p w14:paraId="7F57BF65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/>
        </w:rPr>
      </w:pPr>
    </w:p>
    <w:p w14:paraId="64568CC9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/>
        </w:rPr>
      </w:pPr>
    </w:p>
    <w:p w14:paraId="6763E80A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/>
        </w:rPr>
      </w:pPr>
    </w:p>
    <w:p w14:paraId="7EC9AC7C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</w:p>
    <w:p w14:paraId="19EAFD9F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</w:p>
    <w:p w14:paraId="671077E1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</w:rPr>
      </w:pPr>
    </w:p>
    <w:p w14:paraId="7DD3D8A3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Cs/>
          <w:color w:val="000000" w:themeColor="text1"/>
          <w:shd w:val="clear" w:color="auto" w:fill="FFFFFF"/>
        </w:rPr>
      </w:pPr>
    </w:p>
    <w:p w14:paraId="432AE69E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</w:pPr>
    </w:p>
    <w:p w14:paraId="5FDE098C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000000" w:themeColor="text1"/>
        </w:rPr>
      </w:pPr>
    </w:p>
    <w:p w14:paraId="64212B01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000000" w:themeColor="text1"/>
        </w:rPr>
      </w:pPr>
    </w:p>
    <w:p w14:paraId="677BBBD3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000000" w:themeColor="text1"/>
        </w:rPr>
      </w:pPr>
    </w:p>
    <w:p w14:paraId="10E16E2A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000000" w:themeColor="text1"/>
        </w:rPr>
      </w:pPr>
    </w:p>
    <w:p w14:paraId="334BF2F0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000000" w:themeColor="text1"/>
        </w:rPr>
      </w:pPr>
    </w:p>
    <w:p w14:paraId="03B3A514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000000" w:themeColor="text1"/>
        </w:rPr>
      </w:pPr>
    </w:p>
    <w:p w14:paraId="1DD0931C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</w:pPr>
    </w:p>
    <w:p w14:paraId="65A85E67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</w:pPr>
    </w:p>
    <w:p w14:paraId="073A8F55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000000"/>
          <w:shd w:val="clear" w:color="auto" w:fill="FFFFFF"/>
        </w:rPr>
      </w:pPr>
    </w:p>
    <w:p w14:paraId="6C99514B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000000"/>
          <w:shd w:val="clear" w:color="auto" w:fill="FFFFFF"/>
        </w:rPr>
      </w:pPr>
    </w:p>
    <w:p w14:paraId="50D0AAE6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000000"/>
        </w:rPr>
      </w:pPr>
    </w:p>
    <w:p w14:paraId="70390EBF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333333"/>
          <w:spacing w:val="4"/>
          <w:shd w:val="clear" w:color="auto" w:fill="FCFCFC"/>
        </w:rPr>
      </w:pPr>
    </w:p>
    <w:p w14:paraId="57F7A361" w14:textId="77777777" w:rsidR="005D12A4" w:rsidRPr="00DE4AC8" w:rsidRDefault="005D12A4" w:rsidP="005D12A4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</w:pPr>
    </w:p>
    <w:p w14:paraId="5243B2F4" w14:textId="77777777" w:rsidR="005D12A4" w:rsidRPr="00DE4AC8" w:rsidRDefault="005D12A4" w:rsidP="005D12A4">
      <w:pPr>
        <w:spacing w:line="360" w:lineRule="auto"/>
        <w:jc w:val="both"/>
        <w:rPr>
          <w:rFonts w:ascii="Times New Roman" w:hAnsi="Times New Roman" w:cs="Times New Roman"/>
          <w:i/>
          <w:iCs/>
          <w:lang w:val="en-GB"/>
        </w:rPr>
      </w:pPr>
    </w:p>
    <w:p w14:paraId="41AF4DBB" w14:textId="77777777" w:rsidR="005D12A4" w:rsidRPr="007818D6" w:rsidRDefault="005D12A4" w:rsidP="007818D6">
      <w:pPr>
        <w:spacing w:line="360" w:lineRule="auto"/>
        <w:jc w:val="both"/>
        <w:rPr>
          <w:rFonts w:ascii="Times New Roman" w:hAnsi="Times New Roman" w:cs="Times New Roman"/>
          <w:lang w:val="en-GB"/>
        </w:rPr>
      </w:pPr>
    </w:p>
    <w:sectPr w:rsidR="005D12A4" w:rsidRPr="007818D6" w:rsidSect="00A947F2">
      <w:footerReference w:type="even" r:id="rId32"/>
      <w:footerReference w:type="default" r:id="rId3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14829B3" w14:textId="77777777" w:rsidR="004024F7" w:rsidRDefault="004024F7" w:rsidP="002B02FA">
      <w:r>
        <w:separator/>
      </w:r>
    </w:p>
  </w:endnote>
  <w:endnote w:type="continuationSeparator" w:id="0">
    <w:p w14:paraId="56301B51" w14:textId="77777777" w:rsidR="004024F7" w:rsidRDefault="004024F7" w:rsidP="002B02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A9C0328" w14:textId="77777777" w:rsidR="00AE7D36" w:rsidRDefault="00AE7D36" w:rsidP="006C766E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4617A41" w14:textId="77777777" w:rsidR="00AE7D36" w:rsidRDefault="00AE7D36" w:rsidP="00AE7D36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F76E06B" w14:textId="77777777" w:rsidR="00AE7D36" w:rsidRDefault="00AE7D36" w:rsidP="006C766E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4024F7">
      <w:rPr>
        <w:rStyle w:val="PageNumber"/>
        <w:noProof/>
      </w:rPr>
      <w:t>1</w:t>
    </w:r>
    <w:r>
      <w:rPr>
        <w:rStyle w:val="PageNumber"/>
      </w:rPr>
      <w:fldChar w:fldCharType="end"/>
    </w:r>
  </w:p>
  <w:p w14:paraId="777D5D72" w14:textId="77777777" w:rsidR="00AE7D36" w:rsidRDefault="00AE7D36" w:rsidP="00AE7D3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B7A4FAC" w14:textId="77777777" w:rsidR="004024F7" w:rsidRDefault="004024F7" w:rsidP="002B02FA">
      <w:r>
        <w:separator/>
      </w:r>
    </w:p>
  </w:footnote>
  <w:footnote w:type="continuationSeparator" w:id="0">
    <w:p w14:paraId="348A0555" w14:textId="77777777" w:rsidR="004024F7" w:rsidRDefault="004024F7" w:rsidP="002B02F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5596"/>
    <w:rsid w:val="000015AB"/>
    <w:rsid w:val="00002D20"/>
    <w:rsid w:val="0000320C"/>
    <w:rsid w:val="00003608"/>
    <w:rsid w:val="0000548D"/>
    <w:rsid w:val="00010D06"/>
    <w:rsid w:val="00012F05"/>
    <w:rsid w:val="00014D56"/>
    <w:rsid w:val="00015777"/>
    <w:rsid w:val="000160B4"/>
    <w:rsid w:val="000223A9"/>
    <w:rsid w:val="00024442"/>
    <w:rsid w:val="00026DF6"/>
    <w:rsid w:val="000278BE"/>
    <w:rsid w:val="00035012"/>
    <w:rsid w:val="00047CE6"/>
    <w:rsid w:val="00056109"/>
    <w:rsid w:val="00056711"/>
    <w:rsid w:val="000569FA"/>
    <w:rsid w:val="00061A54"/>
    <w:rsid w:val="00061BB3"/>
    <w:rsid w:val="0006794F"/>
    <w:rsid w:val="000837A4"/>
    <w:rsid w:val="00084077"/>
    <w:rsid w:val="00091275"/>
    <w:rsid w:val="000A11B4"/>
    <w:rsid w:val="000A16DD"/>
    <w:rsid w:val="000A1A96"/>
    <w:rsid w:val="000A580D"/>
    <w:rsid w:val="000A5B20"/>
    <w:rsid w:val="000B6E69"/>
    <w:rsid w:val="000C4F5D"/>
    <w:rsid w:val="000C5B94"/>
    <w:rsid w:val="000C786C"/>
    <w:rsid w:val="000D4EDE"/>
    <w:rsid w:val="000D55CC"/>
    <w:rsid w:val="000E6367"/>
    <w:rsid w:val="000F628D"/>
    <w:rsid w:val="000F7041"/>
    <w:rsid w:val="0010064E"/>
    <w:rsid w:val="0010326D"/>
    <w:rsid w:val="001036DF"/>
    <w:rsid w:val="0011109C"/>
    <w:rsid w:val="00122E6B"/>
    <w:rsid w:val="00126826"/>
    <w:rsid w:val="001318BF"/>
    <w:rsid w:val="0013462A"/>
    <w:rsid w:val="00134D51"/>
    <w:rsid w:val="00136FDC"/>
    <w:rsid w:val="001402B5"/>
    <w:rsid w:val="00140525"/>
    <w:rsid w:val="0014111D"/>
    <w:rsid w:val="00143715"/>
    <w:rsid w:val="00143B2D"/>
    <w:rsid w:val="00146754"/>
    <w:rsid w:val="001509B7"/>
    <w:rsid w:val="001524DD"/>
    <w:rsid w:val="00156C3E"/>
    <w:rsid w:val="00164466"/>
    <w:rsid w:val="001742C3"/>
    <w:rsid w:val="00174E53"/>
    <w:rsid w:val="0018787B"/>
    <w:rsid w:val="001A05AD"/>
    <w:rsid w:val="001A09FE"/>
    <w:rsid w:val="001A30C0"/>
    <w:rsid w:val="001A418A"/>
    <w:rsid w:val="001A5C3B"/>
    <w:rsid w:val="001A72FD"/>
    <w:rsid w:val="001B0C0A"/>
    <w:rsid w:val="001B4ED1"/>
    <w:rsid w:val="001C413E"/>
    <w:rsid w:val="001C549D"/>
    <w:rsid w:val="001C6BE2"/>
    <w:rsid w:val="001D1640"/>
    <w:rsid w:val="001D332B"/>
    <w:rsid w:val="001F1EB5"/>
    <w:rsid w:val="0020761A"/>
    <w:rsid w:val="002108DC"/>
    <w:rsid w:val="00210FCD"/>
    <w:rsid w:val="0021667C"/>
    <w:rsid w:val="002204DC"/>
    <w:rsid w:val="00220FE2"/>
    <w:rsid w:val="00221034"/>
    <w:rsid w:val="00227367"/>
    <w:rsid w:val="00227F8E"/>
    <w:rsid w:val="00231860"/>
    <w:rsid w:val="00233A59"/>
    <w:rsid w:val="002367F2"/>
    <w:rsid w:val="002400A6"/>
    <w:rsid w:val="00251BCC"/>
    <w:rsid w:val="0025685F"/>
    <w:rsid w:val="00257765"/>
    <w:rsid w:val="00263457"/>
    <w:rsid w:val="0028359F"/>
    <w:rsid w:val="002836C9"/>
    <w:rsid w:val="00285967"/>
    <w:rsid w:val="002931D0"/>
    <w:rsid w:val="0029694A"/>
    <w:rsid w:val="0029702B"/>
    <w:rsid w:val="00297394"/>
    <w:rsid w:val="002A303E"/>
    <w:rsid w:val="002A35D4"/>
    <w:rsid w:val="002B02FA"/>
    <w:rsid w:val="002B0535"/>
    <w:rsid w:val="002B29CB"/>
    <w:rsid w:val="002C1D2F"/>
    <w:rsid w:val="002D3A7D"/>
    <w:rsid w:val="002D4896"/>
    <w:rsid w:val="002D4D2A"/>
    <w:rsid w:val="002E00BA"/>
    <w:rsid w:val="002E50EA"/>
    <w:rsid w:val="00302EED"/>
    <w:rsid w:val="00304E45"/>
    <w:rsid w:val="00307DA0"/>
    <w:rsid w:val="00310765"/>
    <w:rsid w:val="00312C19"/>
    <w:rsid w:val="0031502D"/>
    <w:rsid w:val="0031525F"/>
    <w:rsid w:val="00317329"/>
    <w:rsid w:val="00317732"/>
    <w:rsid w:val="00322356"/>
    <w:rsid w:val="00325792"/>
    <w:rsid w:val="0032726F"/>
    <w:rsid w:val="00333DF6"/>
    <w:rsid w:val="00342412"/>
    <w:rsid w:val="003477E7"/>
    <w:rsid w:val="003542BF"/>
    <w:rsid w:val="00354A10"/>
    <w:rsid w:val="00356574"/>
    <w:rsid w:val="00357135"/>
    <w:rsid w:val="003608A1"/>
    <w:rsid w:val="003633DD"/>
    <w:rsid w:val="003655A8"/>
    <w:rsid w:val="00370AEC"/>
    <w:rsid w:val="00370E9B"/>
    <w:rsid w:val="00374AE2"/>
    <w:rsid w:val="00376543"/>
    <w:rsid w:val="00384D38"/>
    <w:rsid w:val="0038717A"/>
    <w:rsid w:val="00391653"/>
    <w:rsid w:val="00391730"/>
    <w:rsid w:val="003974A5"/>
    <w:rsid w:val="003A0DC8"/>
    <w:rsid w:val="003A33B3"/>
    <w:rsid w:val="003B1288"/>
    <w:rsid w:val="003B3875"/>
    <w:rsid w:val="003C0025"/>
    <w:rsid w:val="003C4139"/>
    <w:rsid w:val="003C53C2"/>
    <w:rsid w:val="003D0F17"/>
    <w:rsid w:val="003D585E"/>
    <w:rsid w:val="003D6B47"/>
    <w:rsid w:val="003E25C3"/>
    <w:rsid w:val="003E26B9"/>
    <w:rsid w:val="003E2DDF"/>
    <w:rsid w:val="003F512C"/>
    <w:rsid w:val="003F73D3"/>
    <w:rsid w:val="004024F7"/>
    <w:rsid w:val="0040391C"/>
    <w:rsid w:val="00414E0C"/>
    <w:rsid w:val="0041514B"/>
    <w:rsid w:val="00417A3B"/>
    <w:rsid w:val="00421D7C"/>
    <w:rsid w:val="0043335B"/>
    <w:rsid w:val="00435FC6"/>
    <w:rsid w:val="004402D6"/>
    <w:rsid w:val="00445BCB"/>
    <w:rsid w:val="00446CCA"/>
    <w:rsid w:val="00453254"/>
    <w:rsid w:val="00453634"/>
    <w:rsid w:val="0046176D"/>
    <w:rsid w:val="004618B3"/>
    <w:rsid w:val="004640B0"/>
    <w:rsid w:val="00465CBD"/>
    <w:rsid w:val="00473002"/>
    <w:rsid w:val="0047611A"/>
    <w:rsid w:val="00476DCA"/>
    <w:rsid w:val="004809C5"/>
    <w:rsid w:val="00484425"/>
    <w:rsid w:val="00485BC1"/>
    <w:rsid w:val="004B1C5A"/>
    <w:rsid w:val="004B56BF"/>
    <w:rsid w:val="004C67DE"/>
    <w:rsid w:val="004D0CE6"/>
    <w:rsid w:val="004D2B7C"/>
    <w:rsid w:val="004E2C07"/>
    <w:rsid w:val="004E44A0"/>
    <w:rsid w:val="004E522C"/>
    <w:rsid w:val="004E59CD"/>
    <w:rsid w:val="004F57A3"/>
    <w:rsid w:val="004F7582"/>
    <w:rsid w:val="00500CCD"/>
    <w:rsid w:val="00500E6F"/>
    <w:rsid w:val="00502F52"/>
    <w:rsid w:val="00504EF6"/>
    <w:rsid w:val="00507E95"/>
    <w:rsid w:val="00510B49"/>
    <w:rsid w:val="00513F05"/>
    <w:rsid w:val="00514FA9"/>
    <w:rsid w:val="005153EF"/>
    <w:rsid w:val="005162AC"/>
    <w:rsid w:val="00522631"/>
    <w:rsid w:val="0052407B"/>
    <w:rsid w:val="00525C26"/>
    <w:rsid w:val="005309CA"/>
    <w:rsid w:val="005347AD"/>
    <w:rsid w:val="00535DBD"/>
    <w:rsid w:val="00536005"/>
    <w:rsid w:val="005409B9"/>
    <w:rsid w:val="00540C73"/>
    <w:rsid w:val="00543BA7"/>
    <w:rsid w:val="00545F21"/>
    <w:rsid w:val="00557617"/>
    <w:rsid w:val="00557EA8"/>
    <w:rsid w:val="00563B26"/>
    <w:rsid w:val="00567AAA"/>
    <w:rsid w:val="00567CD2"/>
    <w:rsid w:val="00572A4E"/>
    <w:rsid w:val="00573D7B"/>
    <w:rsid w:val="00580792"/>
    <w:rsid w:val="00583E91"/>
    <w:rsid w:val="00584BAC"/>
    <w:rsid w:val="00590416"/>
    <w:rsid w:val="00594F64"/>
    <w:rsid w:val="005A2919"/>
    <w:rsid w:val="005A6AF9"/>
    <w:rsid w:val="005B5779"/>
    <w:rsid w:val="005C044C"/>
    <w:rsid w:val="005C3FD1"/>
    <w:rsid w:val="005D12A4"/>
    <w:rsid w:val="005D1E36"/>
    <w:rsid w:val="005D6C9B"/>
    <w:rsid w:val="005E47FE"/>
    <w:rsid w:val="005E5CD9"/>
    <w:rsid w:val="005E7CC1"/>
    <w:rsid w:val="006061A8"/>
    <w:rsid w:val="0061719F"/>
    <w:rsid w:val="00623281"/>
    <w:rsid w:val="00624972"/>
    <w:rsid w:val="0062796C"/>
    <w:rsid w:val="00630219"/>
    <w:rsid w:val="006355B1"/>
    <w:rsid w:val="0064220F"/>
    <w:rsid w:val="006437BE"/>
    <w:rsid w:val="006449B7"/>
    <w:rsid w:val="006626C1"/>
    <w:rsid w:val="006737E0"/>
    <w:rsid w:val="006778D1"/>
    <w:rsid w:val="0068377D"/>
    <w:rsid w:val="00686C2A"/>
    <w:rsid w:val="00686DF1"/>
    <w:rsid w:val="0069017E"/>
    <w:rsid w:val="00690317"/>
    <w:rsid w:val="00691FE9"/>
    <w:rsid w:val="00694D3C"/>
    <w:rsid w:val="006A53E0"/>
    <w:rsid w:val="006B5C4B"/>
    <w:rsid w:val="006B7F4C"/>
    <w:rsid w:val="006C15D7"/>
    <w:rsid w:val="006D100D"/>
    <w:rsid w:val="006D2316"/>
    <w:rsid w:val="006D4B61"/>
    <w:rsid w:val="006D75D0"/>
    <w:rsid w:val="006E26BB"/>
    <w:rsid w:val="006E6B92"/>
    <w:rsid w:val="006F268A"/>
    <w:rsid w:val="006F2CE9"/>
    <w:rsid w:val="0070118D"/>
    <w:rsid w:val="00701CFC"/>
    <w:rsid w:val="00712462"/>
    <w:rsid w:val="007171C5"/>
    <w:rsid w:val="007210AF"/>
    <w:rsid w:val="0073049B"/>
    <w:rsid w:val="0073705C"/>
    <w:rsid w:val="00741019"/>
    <w:rsid w:val="00742F2E"/>
    <w:rsid w:val="00743A65"/>
    <w:rsid w:val="007519D1"/>
    <w:rsid w:val="00752B94"/>
    <w:rsid w:val="007571E1"/>
    <w:rsid w:val="0076077E"/>
    <w:rsid w:val="00766F03"/>
    <w:rsid w:val="00773ACB"/>
    <w:rsid w:val="00780BF5"/>
    <w:rsid w:val="007818D6"/>
    <w:rsid w:val="00791058"/>
    <w:rsid w:val="00791F20"/>
    <w:rsid w:val="007A3D2D"/>
    <w:rsid w:val="007A5F90"/>
    <w:rsid w:val="007A7176"/>
    <w:rsid w:val="007B6007"/>
    <w:rsid w:val="007C248C"/>
    <w:rsid w:val="007C42E3"/>
    <w:rsid w:val="007E7068"/>
    <w:rsid w:val="007E7E98"/>
    <w:rsid w:val="007F20C9"/>
    <w:rsid w:val="007F2BF6"/>
    <w:rsid w:val="007F33B5"/>
    <w:rsid w:val="007F35BD"/>
    <w:rsid w:val="007F433A"/>
    <w:rsid w:val="008007A8"/>
    <w:rsid w:val="00800E4C"/>
    <w:rsid w:val="00800F40"/>
    <w:rsid w:val="00805E4F"/>
    <w:rsid w:val="00806A9B"/>
    <w:rsid w:val="0081120C"/>
    <w:rsid w:val="00813E65"/>
    <w:rsid w:val="008142FA"/>
    <w:rsid w:val="00816544"/>
    <w:rsid w:val="00816BCF"/>
    <w:rsid w:val="0081712C"/>
    <w:rsid w:val="00817A2C"/>
    <w:rsid w:val="00822548"/>
    <w:rsid w:val="00833642"/>
    <w:rsid w:val="0083395F"/>
    <w:rsid w:val="00833F86"/>
    <w:rsid w:val="00840B82"/>
    <w:rsid w:val="00842073"/>
    <w:rsid w:val="00847E78"/>
    <w:rsid w:val="00851134"/>
    <w:rsid w:val="00853488"/>
    <w:rsid w:val="008547F7"/>
    <w:rsid w:val="008601E2"/>
    <w:rsid w:val="00872334"/>
    <w:rsid w:val="00882C1F"/>
    <w:rsid w:val="00892F21"/>
    <w:rsid w:val="008946DC"/>
    <w:rsid w:val="008A339E"/>
    <w:rsid w:val="008A356F"/>
    <w:rsid w:val="008B0D47"/>
    <w:rsid w:val="008B270A"/>
    <w:rsid w:val="008C4A35"/>
    <w:rsid w:val="008C4ABC"/>
    <w:rsid w:val="008C5D42"/>
    <w:rsid w:val="008C78FF"/>
    <w:rsid w:val="008D0FC6"/>
    <w:rsid w:val="008D20E2"/>
    <w:rsid w:val="008D39DE"/>
    <w:rsid w:val="008D55B3"/>
    <w:rsid w:val="008E65EC"/>
    <w:rsid w:val="008F039A"/>
    <w:rsid w:val="008F3067"/>
    <w:rsid w:val="00910151"/>
    <w:rsid w:val="00914686"/>
    <w:rsid w:val="009231D2"/>
    <w:rsid w:val="00924670"/>
    <w:rsid w:val="00926A91"/>
    <w:rsid w:val="009346B8"/>
    <w:rsid w:val="00934C9A"/>
    <w:rsid w:val="00934F7E"/>
    <w:rsid w:val="00935EE1"/>
    <w:rsid w:val="00940A6E"/>
    <w:rsid w:val="00940DEB"/>
    <w:rsid w:val="00944073"/>
    <w:rsid w:val="009625ED"/>
    <w:rsid w:val="00962853"/>
    <w:rsid w:val="009648EB"/>
    <w:rsid w:val="00964D42"/>
    <w:rsid w:val="009675C1"/>
    <w:rsid w:val="0097142A"/>
    <w:rsid w:val="00974A37"/>
    <w:rsid w:val="00977499"/>
    <w:rsid w:val="009806C7"/>
    <w:rsid w:val="00981418"/>
    <w:rsid w:val="00987457"/>
    <w:rsid w:val="00987F43"/>
    <w:rsid w:val="00993507"/>
    <w:rsid w:val="0099471F"/>
    <w:rsid w:val="00997E16"/>
    <w:rsid w:val="009A0D5E"/>
    <w:rsid w:val="009A0FDB"/>
    <w:rsid w:val="009A1116"/>
    <w:rsid w:val="009B0304"/>
    <w:rsid w:val="009B23D4"/>
    <w:rsid w:val="009B787D"/>
    <w:rsid w:val="009C4C31"/>
    <w:rsid w:val="009C6D1A"/>
    <w:rsid w:val="009D0D67"/>
    <w:rsid w:val="009D17C3"/>
    <w:rsid w:val="009D5CAF"/>
    <w:rsid w:val="009E36A1"/>
    <w:rsid w:val="009E5F2E"/>
    <w:rsid w:val="009F4FC0"/>
    <w:rsid w:val="00A04C00"/>
    <w:rsid w:val="00A120A3"/>
    <w:rsid w:val="00A12D7D"/>
    <w:rsid w:val="00A25C5F"/>
    <w:rsid w:val="00A263D8"/>
    <w:rsid w:val="00A373E2"/>
    <w:rsid w:val="00A42E4E"/>
    <w:rsid w:val="00A4742F"/>
    <w:rsid w:val="00A56EB0"/>
    <w:rsid w:val="00A57C86"/>
    <w:rsid w:val="00A66FEB"/>
    <w:rsid w:val="00A929D5"/>
    <w:rsid w:val="00A947F2"/>
    <w:rsid w:val="00A96828"/>
    <w:rsid w:val="00A97117"/>
    <w:rsid w:val="00AA4707"/>
    <w:rsid w:val="00AB07E4"/>
    <w:rsid w:val="00AB77F1"/>
    <w:rsid w:val="00AC433C"/>
    <w:rsid w:val="00AC51F2"/>
    <w:rsid w:val="00AC5A4C"/>
    <w:rsid w:val="00AC6043"/>
    <w:rsid w:val="00AC699B"/>
    <w:rsid w:val="00AD169C"/>
    <w:rsid w:val="00AD2365"/>
    <w:rsid w:val="00AE7D36"/>
    <w:rsid w:val="00AF0813"/>
    <w:rsid w:val="00AF0D22"/>
    <w:rsid w:val="00AF2C17"/>
    <w:rsid w:val="00AF4547"/>
    <w:rsid w:val="00AF4BED"/>
    <w:rsid w:val="00B02358"/>
    <w:rsid w:val="00B02489"/>
    <w:rsid w:val="00B02F6D"/>
    <w:rsid w:val="00B11CEC"/>
    <w:rsid w:val="00B14402"/>
    <w:rsid w:val="00B251AF"/>
    <w:rsid w:val="00B362AC"/>
    <w:rsid w:val="00B40595"/>
    <w:rsid w:val="00B40965"/>
    <w:rsid w:val="00B55F3C"/>
    <w:rsid w:val="00B6473B"/>
    <w:rsid w:val="00B70CA6"/>
    <w:rsid w:val="00B75A96"/>
    <w:rsid w:val="00B9466C"/>
    <w:rsid w:val="00B9638E"/>
    <w:rsid w:val="00BA6A38"/>
    <w:rsid w:val="00BB1878"/>
    <w:rsid w:val="00BC03F4"/>
    <w:rsid w:val="00BC1877"/>
    <w:rsid w:val="00BC42EC"/>
    <w:rsid w:val="00BD2396"/>
    <w:rsid w:val="00BD2BEC"/>
    <w:rsid w:val="00BE34DE"/>
    <w:rsid w:val="00BE6B68"/>
    <w:rsid w:val="00BF04DC"/>
    <w:rsid w:val="00BF5B08"/>
    <w:rsid w:val="00C00C94"/>
    <w:rsid w:val="00C05728"/>
    <w:rsid w:val="00C0681E"/>
    <w:rsid w:val="00C17709"/>
    <w:rsid w:val="00C17FEC"/>
    <w:rsid w:val="00C215CE"/>
    <w:rsid w:val="00C23D0C"/>
    <w:rsid w:val="00C2531A"/>
    <w:rsid w:val="00C25E69"/>
    <w:rsid w:val="00C26C68"/>
    <w:rsid w:val="00C34407"/>
    <w:rsid w:val="00C351E0"/>
    <w:rsid w:val="00C353F2"/>
    <w:rsid w:val="00C37DBC"/>
    <w:rsid w:val="00C43A44"/>
    <w:rsid w:val="00C47180"/>
    <w:rsid w:val="00C500C2"/>
    <w:rsid w:val="00C54704"/>
    <w:rsid w:val="00C55544"/>
    <w:rsid w:val="00C55C38"/>
    <w:rsid w:val="00C62181"/>
    <w:rsid w:val="00C643C5"/>
    <w:rsid w:val="00C659AE"/>
    <w:rsid w:val="00C7033C"/>
    <w:rsid w:val="00C7037F"/>
    <w:rsid w:val="00C742C0"/>
    <w:rsid w:val="00C83F60"/>
    <w:rsid w:val="00C85307"/>
    <w:rsid w:val="00C8729C"/>
    <w:rsid w:val="00C87C1C"/>
    <w:rsid w:val="00C9634D"/>
    <w:rsid w:val="00CA1BFF"/>
    <w:rsid w:val="00CA1C79"/>
    <w:rsid w:val="00CB27B7"/>
    <w:rsid w:val="00CB3FD4"/>
    <w:rsid w:val="00CB5075"/>
    <w:rsid w:val="00CB6860"/>
    <w:rsid w:val="00CD1F66"/>
    <w:rsid w:val="00CF1B2E"/>
    <w:rsid w:val="00CF77C9"/>
    <w:rsid w:val="00D018C4"/>
    <w:rsid w:val="00D03C92"/>
    <w:rsid w:val="00D104E2"/>
    <w:rsid w:val="00D131F0"/>
    <w:rsid w:val="00D15C59"/>
    <w:rsid w:val="00D204B7"/>
    <w:rsid w:val="00D21B1E"/>
    <w:rsid w:val="00D24111"/>
    <w:rsid w:val="00D25B41"/>
    <w:rsid w:val="00D32658"/>
    <w:rsid w:val="00D402C9"/>
    <w:rsid w:val="00D41646"/>
    <w:rsid w:val="00D43072"/>
    <w:rsid w:val="00D44A6F"/>
    <w:rsid w:val="00D532AD"/>
    <w:rsid w:val="00D66F24"/>
    <w:rsid w:val="00D70946"/>
    <w:rsid w:val="00D70BB5"/>
    <w:rsid w:val="00D70C34"/>
    <w:rsid w:val="00D72E7E"/>
    <w:rsid w:val="00D73245"/>
    <w:rsid w:val="00D818F2"/>
    <w:rsid w:val="00D9521C"/>
    <w:rsid w:val="00D95FEB"/>
    <w:rsid w:val="00DA3B5D"/>
    <w:rsid w:val="00DB37C7"/>
    <w:rsid w:val="00DB3E0D"/>
    <w:rsid w:val="00DB4966"/>
    <w:rsid w:val="00DB568D"/>
    <w:rsid w:val="00DB77C2"/>
    <w:rsid w:val="00DC0838"/>
    <w:rsid w:val="00DC0F74"/>
    <w:rsid w:val="00DC1FFC"/>
    <w:rsid w:val="00DC2C21"/>
    <w:rsid w:val="00DD6312"/>
    <w:rsid w:val="00DD6DB8"/>
    <w:rsid w:val="00DD7B55"/>
    <w:rsid w:val="00DE1090"/>
    <w:rsid w:val="00DE1DD7"/>
    <w:rsid w:val="00DE27B1"/>
    <w:rsid w:val="00DE3BEA"/>
    <w:rsid w:val="00DE6024"/>
    <w:rsid w:val="00DE796C"/>
    <w:rsid w:val="00DF5209"/>
    <w:rsid w:val="00DF6641"/>
    <w:rsid w:val="00E035BE"/>
    <w:rsid w:val="00E048E6"/>
    <w:rsid w:val="00E05FA5"/>
    <w:rsid w:val="00E067E5"/>
    <w:rsid w:val="00E12DEA"/>
    <w:rsid w:val="00E140E6"/>
    <w:rsid w:val="00E237AC"/>
    <w:rsid w:val="00E24FD9"/>
    <w:rsid w:val="00E26746"/>
    <w:rsid w:val="00E27A37"/>
    <w:rsid w:val="00E306F9"/>
    <w:rsid w:val="00E32117"/>
    <w:rsid w:val="00E32E2A"/>
    <w:rsid w:val="00E336FC"/>
    <w:rsid w:val="00E364D1"/>
    <w:rsid w:val="00E374AB"/>
    <w:rsid w:val="00E41193"/>
    <w:rsid w:val="00E51E4A"/>
    <w:rsid w:val="00E5239B"/>
    <w:rsid w:val="00E5283D"/>
    <w:rsid w:val="00E551CF"/>
    <w:rsid w:val="00E5563F"/>
    <w:rsid w:val="00E6032B"/>
    <w:rsid w:val="00E61425"/>
    <w:rsid w:val="00E6219F"/>
    <w:rsid w:val="00E75F10"/>
    <w:rsid w:val="00E8257A"/>
    <w:rsid w:val="00E8513A"/>
    <w:rsid w:val="00E9141B"/>
    <w:rsid w:val="00E967D9"/>
    <w:rsid w:val="00EB0CAE"/>
    <w:rsid w:val="00EB3EC4"/>
    <w:rsid w:val="00EB652A"/>
    <w:rsid w:val="00EC2691"/>
    <w:rsid w:val="00ED3166"/>
    <w:rsid w:val="00ED4781"/>
    <w:rsid w:val="00ED5882"/>
    <w:rsid w:val="00EE0A1F"/>
    <w:rsid w:val="00EE4B69"/>
    <w:rsid w:val="00EE7331"/>
    <w:rsid w:val="00EF0523"/>
    <w:rsid w:val="00F04CCD"/>
    <w:rsid w:val="00F11357"/>
    <w:rsid w:val="00F20A36"/>
    <w:rsid w:val="00F229C8"/>
    <w:rsid w:val="00F22E2D"/>
    <w:rsid w:val="00F36B74"/>
    <w:rsid w:val="00F405D8"/>
    <w:rsid w:val="00F432AE"/>
    <w:rsid w:val="00F46CA2"/>
    <w:rsid w:val="00F47565"/>
    <w:rsid w:val="00F47B50"/>
    <w:rsid w:val="00F52BB7"/>
    <w:rsid w:val="00F54A8D"/>
    <w:rsid w:val="00F556FB"/>
    <w:rsid w:val="00F568C3"/>
    <w:rsid w:val="00F57093"/>
    <w:rsid w:val="00F57F96"/>
    <w:rsid w:val="00F64468"/>
    <w:rsid w:val="00F66D05"/>
    <w:rsid w:val="00F75596"/>
    <w:rsid w:val="00F77043"/>
    <w:rsid w:val="00F80F7C"/>
    <w:rsid w:val="00F82D9A"/>
    <w:rsid w:val="00F85C05"/>
    <w:rsid w:val="00F8771D"/>
    <w:rsid w:val="00F87A69"/>
    <w:rsid w:val="00F91770"/>
    <w:rsid w:val="00F91FBF"/>
    <w:rsid w:val="00F935F9"/>
    <w:rsid w:val="00F9518E"/>
    <w:rsid w:val="00FA6DC7"/>
    <w:rsid w:val="00FB1F78"/>
    <w:rsid w:val="00FB4B51"/>
    <w:rsid w:val="00FC4A36"/>
    <w:rsid w:val="00FC5CA1"/>
    <w:rsid w:val="00FC6FA6"/>
    <w:rsid w:val="00FD00AA"/>
    <w:rsid w:val="00FD72F8"/>
    <w:rsid w:val="00FE7F1A"/>
    <w:rsid w:val="00FF3AE8"/>
    <w:rsid w:val="00FF4FE3"/>
    <w:rsid w:val="00FF71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5165F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B02F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02FA"/>
  </w:style>
  <w:style w:type="paragraph" w:styleId="Footer">
    <w:name w:val="footer"/>
    <w:basedOn w:val="Normal"/>
    <w:link w:val="FooterChar"/>
    <w:uiPriority w:val="99"/>
    <w:unhideWhenUsed/>
    <w:rsid w:val="002B02F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02FA"/>
  </w:style>
  <w:style w:type="character" w:styleId="Hyperlink">
    <w:name w:val="Hyperlink"/>
    <w:basedOn w:val="DefaultParagraphFont"/>
    <w:uiPriority w:val="99"/>
    <w:unhideWhenUsed/>
    <w:rsid w:val="005D12A4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5D12A4"/>
  </w:style>
  <w:style w:type="character" w:styleId="FollowedHyperlink">
    <w:name w:val="FollowedHyperlink"/>
    <w:basedOn w:val="DefaultParagraphFont"/>
    <w:uiPriority w:val="99"/>
    <w:semiHidden/>
    <w:unhideWhenUsed/>
    <w:rsid w:val="00853488"/>
    <w:rPr>
      <w:color w:val="954F72" w:themeColor="followedHyperlink"/>
      <w:u w:val="single"/>
    </w:rPr>
  </w:style>
  <w:style w:type="paragraph" w:styleId="Title">
    <w:name w:val="Title"/>
    <w:basedOn w:val="Normal"/>
    <w:link w:val="TitleChar"/>
    <w:uiPriority w:val="10"/>
    <w:qFormat/>
    <w:rsid w:val="004640B0"/>
    <w:pPr>
      <w:jc w:val="center"/>
    </w:pPr>
    <w:rPr>
      <w:rFonts w:ascii="Times New Roman" w:eastAsia="MS Minngs" w:hAnsi="Times New Roman" w:cs="Times New Roman"/>
      <w:b/>
      <w:bCs/>
      <w:sz w:val="28"/>
      <w:szCs w:val="28"/>
      <w:lang w:val="en-GB" w:eastAsia="en-GB"/>
    </w:rPr>
  </w:style>
  <w:style w:type="character" w:customStyle="1" w:styleId="TitleChar">
    <w:name w:val="Title Char"/>
    <w:basedOn w:val="DefaultParagraphFont"/>
    <w:link w:val="Title"/>
    <w:uiPriority w:val="10"/>
    <w:rsid w:val="004640B0"/>
    <w:rPr>
      <w:rFonts w:ascii="Times New Roman" w:eastAsia="MS Minngs" w:hAnsi="Times New Roman" w:cs="Times New Roman"/>
      <w:b/>
      <w:bCs/>
      <w:sz w:val="28"/>
      <w:szCs w:val="28"/>
      <w:lang w:val="en-GB" w:eastAsia="en-GB"/>
    </w:rPr>
  </w:style>
  <w:style w:type="paragraph" w:styleId="Subtitle">
    <w:name w:val="Subtitle"/>
    <w:basedOn w:val="Normal"/>
    <w:link w:val="SubtitleChar"/>
    <w:qFormat/>
    <w:rsid w:val="004640B0"/>
    <w:pPr>
      <w:jc w:val="center"/>
    </w:pPr>
    <w:rPr>
      <w:rFonts w:ascii="Times New Roman" w:eastAsia="MS Minngs" w:hAnsi="Times New Roman" w:cs="Times New Roman"/>
      <w:sz w:val="32"/>
      <w:szCs w:val="32"/>
      <w:u w:val="single"/>
      <w:lang w:val="en-GB" w:eastAsia="en-GB"/>
    </w:rPr>
  </w:style>
  <w:style w:type="character" w:customStyle="1" w:styleId="SubtitleChar">
    <w:name w:val="Subtitle Char"/>
    <w:basedOn w:val="DefaultParagraphFont"/>
    <w:link w:val="Subtitle"/>
    <w:rsid w:val="004640B0"/>
    <w:rPr>
      <w:rFonts w:ascii="Times New Roman" w:eastAsia="MS Minngs" w:hAnsi="Times New Roman" w:cs="Times New Roman"/>
      <w:sz w:val="32"/>
      <w:szCs w:val="32"/>
      <w:u w:val="single"/>
      <w:lang w:val="en-GB" w:eastAsia="en-GB"/>
    </w:rPr>
  </w:style>
  <w:style w:type="character" w:styleId="PageNumber">
    <w:name w:val="page number"/>
    <w:basedOn w:val="DefaultParagraphFont"/>
    <w:uiPriority w:val="99"/>
    <w:semiHidden/>
    <w:unhideWhenUsed/>
    <w:rsid w:val="00AE7D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s://www.ncbi.nlm.nih.gov/pubmed/26609655" TargetMode="External"/><Relationship Id="rId21" Type="http://schemas.openxmlformats.org/officeDocument/2006/relationships/hyperlink" Target="https://www.mentalhealth.org.uk/sites/default/files/lets-get-physical-report.pdf" TargetMode="External"/><Relationship Id="rId22" Type="http://schemas.openxmlformats.org/officeDocument/2006/relationships/hyperlink" Target="https://doi.org/10.1542/peds.2004-0540" TargetMode="External"/><Relationship Id="rId23" Type="http://schemas.openxmlformats.org/officeDocument/2006/relationships/hyperlink" Target="https://doi.org/10.1093/pch/7.5.309" TargetMode="External"/><Relationship Id="rId24" Type="http://schemas.openxmlformats.org/officeDocument/2006/relationships/hyperlink" Target="http://www.csp.org.uk/.../managing_activity_and_exercise_with_an_eating_disorder_bookl" TargetMode="External"/><Relationship Id="rId25" Type="http://schemas.openxmlformats.org/officeDocument/2006/relationships/hyperlink" Target="http://c23eetude.wikispaces.com/file/view/The+role+of+reasons+for+exercise.pdf" TargetMode="External"/><Relationship Id="rId26" Type="http://schemas.openxmlformats.org/officeDocument/2006/relationships/hyperlink" Target="https://doi.org/10.1016/S0272-7358(99)00032-X" TargetMode="External"/><Relationship Id="rId27" Type="http://schemas.openxmlformats.org/officeDocument/2006/relationships/hyperlink" Target="http://dx.doi.org/10.1080/08870448808400346" TargetMode="External"/><Relationship Id="rId28" Type="http://schemas.openxmlformats.org/officeDocument/2006/relationships/hyperlink" Target="http://psycnet.apa.org/doi/10.1037/0278-6133.7.4.329" TargetMode="External"/><Relationship Id="rId29" Type="http://schemas.openxmlformats.org/officeDocument/2006/relationships/hyperlink" Target="https://doi.org/10.1017/S003329171500104X" TargetMode="Externa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30" Type="http://schemas.openxmlformats.org/officeDocument/2006/relationships/hyperlink" Target="http://dx.doi.org/10.1016/S0140-6736(11)60749-6" TargetMode="External"/><Relationship Id="rId31" Type="http://schemas.openxmlformats.org/officeDocument/2006/relationships/hyperlink" Target="https://dx.doi.org/10.3961%2Fjpmph.2013.46.S.S12" TargetMode="External"/><Relationship Id="rId32" Type="http://schemas.openxmlformats.org/officeDocument/2006/relationships/footer" Target="footer1.xml"/><Relationship Id="rId9" Type="http://schemas.openxmlformats.org/officeDocument/2006/relationships/hyperlink" Target="https://doi.org/10.2165/00007256-199418040-00004" TargetMode="External"/><Relationship Id="rId6" Type="http://schemas.openxmlformats.org/officeDocument/2006/relationships/hyperlink" Target="https://doi.org/10.1016/j.neuropharm.2011.11.010" TargetMode="External"/><Relationship Id="rId7" Type="http://schemas.openxmlformats.org/officeDocument/2006/relationships/hyperlink" Target="http://digitalcommons.wku.edu/ijes/vol3/iss1/3" TargetMode="External"/><Relationship Id="rId8" Type="http://schemas.openxmlformats.org/officeDocument/2006/relationships/hyperlink" Target="https://doi.org/10.1016/j.jshs.2017.03.004" TargetMode="External"/><Relationship Id="rId33" Type="http://schemas.openxmlformats.org/officeDocument/2006/relationships/footer" Target="footer2.xml"/><Relationship Id="rId34" Type="http://schemas.openxmlformats.org/officeDocument/2006/relationships/fontTable" Target="fontTable.xml"/><Relationship Id="rId35" Type="http://schemas.openxmlformats.org/officeDocument/2006/relationships/theme" Target="theme/theme1.xml"/><Relationship Id="rId10" Type="http://schemas.openxmlformats.org/officeDocument/2006/relationships/hyperlink" Target="https://doi.org/10.1017/S1368980099000567" TargetMode="External"/><Relationship Id="rId11" Type="http://schemas.openxmlformats.org/officeDocument/2006/relationships/hyperlink" Target="http://dx.doi.org/10.1080/00223980209604820" TargetMode="External"/><Relationship Id="rId12" Type="http://schemas.openxmlformats.org/officeDocument/2006/relationships/hyperlink" Target="https://doi.org/10.1016/j.cbpra.2009.05.005" TargetMode="External"/><Relationship Id="rId13" Type="http://schemas.openxmlformats.org/officeDocument/2006/relationships/hyperlink" Target="https://dx.doi.org/10.3390%2Fnu5125140" TargetMode="External"/><Relationship Id="rId14" Type="http://schemas.openxmlformats.org/officeDocument/2006/relationships/hyperlink" Target="http://dx.doi.org/10.1080/0264041031000140590" TargetMode="External"/><Relationship Id="rId15" Type="http://schemas.openxmlformats.org/officeDocument/2006/relationships/hyperlink" Target="https://doi.org/10.1016/S0120-0534(15)30008-X" TargetMode="External"/><Relationship Id="rId16" Type="http://schemas.openxmlformats.org/officeDocument/2006/relationships/hyperlink" Target="http://dx.doi.org/10.1080/14768320500105270" TargetMode="External"/><Relationship Id="rId17" Type="http://schemas.openxmlformats.org/officeDocument/2006/relationships/hyperlink" Target="http://dx.doi.org/10.1080/10413200490485630" TargetMode="External"/><Relationship Id="rId18" Type="http://schemas.openxmlformats.org/officeDocument/2006/relationships/hyperlink" Target="https://scholar.google.co.uk/scholar?q=prevalence+of+eating+disorder+in+elite+athletes+is+more+than+general+population&amp;hl=en&amp;as_sdt=0&amp;as_vis=1&amp;oi=scholart&amp;sa=X&amp;ved=0ahUKEwjHwePfqofXAhXBtBoKHcs6B6sQgQMIJDAA" TargetMode="External"/><Relationship Id="rId19" Type="http://schemas.openxmlformats.org/officeDocument/2006/relationships/hyperlink" Target="https://doi.org/10.1186/1479-5868-5-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1413</TotalTime>
  <Pages>12</Pages>
  <Words>3707</Words>
  <Characters>21132</Characters>
  <Application>Microsoft Macintosh Word</Application>
  <DocSecurity>0</DocSecurity>
  <Lines>176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24790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ANDEBRHAN S. (743443)</dc:creator>
  <cp:keywords/>
  <dc:description/>
  <cp:lastModifiedBy>Yodit Bein (1600953)</cp:lastModifiedBy>
  <cp:revision>95</cp:revision>
  <dcterms:created xsi:type="dcterms:W3CDTF">2017-10-11T08:11:00Z</dcterms:created>
  <dcterms:modified xsi:type="dcterms:W3CDTF">2017-10-31T22:08:00Z</dcterms:modified>
</cp:coreProperties>
</file>