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95E7517" wp14:paraId="5E5787A5" wp14:textId="51525335">
      <w:pPr>
        <w:pStyle w:val="Normal"/>
      </w:pPr>
      <w:r w:rsidR="67C01E5A">
        <w:drawing>
          <wp:inline xmlns:wp14="http://schemas.microsoft.com/office/word/2010/wordprocessingDrawing" wp14:editId="0E9EF5FD" wp14:anchorId="22CD36E4">
            <wp:extent cx="4686397" cy="2377440"/>
            <wp:effectExtent l="0" t="0" r="0" b="0"/>
            <wp:docPr id="7465071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6507125" name="Picture 746507125"/>
                    <pic:cNvPicPr/>
                  </pic:nvPicPr>
                  <pic:blipFill>
                    <a:blip xmlns:r="http://schemas.openxmlformats.org/officeDocument/2006/relationships" r:embed="rId832327298">
                      <a:extLst>
                        <a:ext uri="{28A0092B-C50C-407E-A947-70E740481C1C}">
                          <a14:useLocalDpi xmlns:a14="http://schemas.microsoft.com/office/drawing/2010/main"/>
                        </a:ext>
                      </a:extLst>
                    </a:blip>
                    <a:stretch>
                      <a:fillRect/>
                    </a:stretch>
                  </pic:blipFill>
                  <pic:spPr>
                    <a:xfrm rot="0">
                      <a:off x="0" y="0"/>
                      <a:ext cx="4686397" cy="2377440"/>
                    </a:xfrm>
                    <a:prstGeom prst="rect">
                      <a:avLst/>
                    </a:prstGeom>
                  </pic:spPr>
                </pic:pic>
              </a:graphicData>
            </a:graphic>
          </wp:inline>
        </w:drawing>
      </w:r>
    </w:p>
    <w:p w:rsidR="695E7517" w:rsidP="695E7517" w:rsidRDefault="695E7517" w14:paraId="29C01B45" w14:textId="38489130">
      <w:pPr>
        <w:pStyle w:val="Normal"/>
      </w:pPr>
    </w:p>
    <w:p w:rsidR="695E7517" w:rsidP="695E7517" w:rsidRDefault="695E7517" w14:paraId="1DC312E1" w14:textId="5A050CD8">
      <w:pPr>
        <w:pStyle w:val="Normal"/>
      </w:pPr>
    </w:p>
    <w:p w:rsidR="7DDD0735" w:rsidP="695E7517" w:rsidRDefault="7DDD0735" w14:paraId="39F36867" w14:textId="464CB2C6">
      <w:pPr>
        <w:spacing w:before="0" w:beforeAutospacing="off" w:after="200" w:afterAutospacing="off" w:line="276" w:lineRule="auto"/>
        <w:rPr>
          <w:rFonts w:ascii="Arial" w:hAnsi="Arial" w:eastAsia="Arial" w:cs="Arial"/>
          <w:noProof w:val="0"/>
          <w:sz w:val="24"/>
          <w:szCs w:val="24"/>
          <w:lang w:val="en-US"/>
        </w:rPr>
      </w:pPr>
      <w:r w:rsidRPr="695E7517" w:rsidR="7DDD0735">
        <w:rPr>
          <w:rFonts w:ascii="Arial" w:hAnsi="Arial" w:eastAsia="Arial" w:cs="Arial"/>
          <w:b w:val="1"/>
          <w:bCs w:val="1"/>
          <w:noProof w:val="0"/>
          <w:sz w:val="24"/>
          <w:szCs w:val="24"/>
          <w:lang w:val="en-US"/>
        </w:rPr>
        <w:t>Module Code:</w:t>
      </w:r>
      <w:r w:rsidRPr="695E7517" w:rsidR="7DDD0735">
        <w:rPr>
          <w:rFonts w:ascii="Arial" w:hAnsi="Arial" w:eastAsia="Arial" w:cs="Arial"/>
          <w:noProof w:val="0"/>
          <w:sz w:val="24"/>
          <w:szCs w:val="24"/>
          <w:lang w:val="en-US"/>
        </w:rPr>
        <w:t xml:space="preserve"> LCML 4005</w:t>
      </w:r>
    </w:p>
    <w:p w:rsidR="7DDD0735" w:rsidP="695E7517" w:rsidRDefault="7DDD0735" w14:paraId="5468B2E7" w14:textId="3A8BE7F8">
      <w:pPr>
        <w:spacing w:before="0" w:beforeAutospacing="off" w:after="200" w:afterAutospacing="off" w:line="276" w:lineRule="auto"/>
        <w:rPr>
          <w:rFonts w:ascii="Arial" w:hAnsi="Arial" w:eastAsia="Arial" w:cs="Arial"/>
          <w:noProof w:val="0"/>
          <w:sz w:val="24"/>
          <w:szCs w:val="24"/>
          <w:lang w:val="en-US"/>
        </w:rPr>
      </w:pPr>
      <w:r w:rsidRPr="695E7517" w:rsidR="7DDD0735">
        <w:rPr>
          <w:rFonts w:ascii="Arial" w:hAnsi="Arial" w:eastAsia="Arial" w:cs="Arial"/>
          <w:b w:val="1"/>
          <w:bCs w:val="1"/>
          <w:noProof w:val="0"/>
          <w:sz w:val="24"/>
          <w:szCs w:val="24"/>
          <w:lang w:val="en-US"/>
        </w:rPr>
        <w:t>Module Title:</w:t>
      </w:r>
      <w:r w:rsidRPr="695E7517" w:rsidR="7DDD0735">
        <w:rPr>
          <w:rFonts w:ascii="Arial" w:hAnsi="Arial" w:eastAsia="Arial" w:cs="Arial"/>
          <w:noProof w:val="0"/>
          <w:sz w:val="24"/>
          <w:szCs w:val="24"/>
          <w:lang w:val="en-US"/>
        </w:rPr>
        <w:t xml:space="preserve"> </w:t>
      </w:r>
      <w:r w:rsidRPr="695E7517" w:rsidR="2FB138CE">
        <w:rPr>
          <w:rFonts w:ascii="Arial" w:hAnsi="Arial" w:eastAsia="Arial" w:cs="Arial"/>
          <w:noProof w:val="0"/>
          <w:sz w:val="24"/>
          <w:szCs w:val="24"/>
          <w:lang w:val="en-US"/>
        </w:rPr>
        <w:t>Employability and Career Development</w:t>
      </w:r>
    </w:p>
    <w:p w:rsidR="7DDD0735" w:rsidP="695E7517" w:rsidRDefault="7DDD0735" w14:paraId="536F0161" w14:textId="2A9C5190">
      <w:pPr>
        <w:spacing w:before="0" w:beforeAutospacing="off" w:after="200" w:afterAutospacing="off" w:line="276" w:lineRule="auto"/>
        <w:rPr>
          <w:rFonts w:ascii="Arial" w:hAnsi="Arial" w:eastAsia="Arial" w:cs="Arial"/>
          <w:noProof w:val="0"/>
          <w:sz w:val="24"/>
          <w:szCs w:val="24"/>
          <w:lang w:val="en-US"/>
        </w:rPr>
      </w:pPr>
      <w:r w:rsidRPr="695E7517" w:rsidR="7DDD0735">
        <w:rPr>
          <w:rFonts w:ascii="Arial" w:hAnsi="Arial" w:eastAsia="Arial" w:cs="Arial"/>
          <w:b w:val="1"/>
          <w:bCs w:val="1"/>
          <w:noProof w:val="0"/>
          <w:sz w:val="24"/>
          <w:szCs w:val="24"/>
          <w:lang w:val="en-US"/>
        </w:rPr>
        <w:t>Assessment Title:</w:t>
      </w:r>
      <w:r w:rsidRPr="695E7517" w:rsidR="7DDD0735">
        <w:rPr>
          <w:rFonts w:ascii="Arial" w:hAnsi="Arial" w:eastAsia="Arial" w:cs="Arial"/>
          <w:noProof w:val="0"/>
          <w:sz w:val="24"/>
          <w:szCs w:val="24"/>
          <w:lang w:val="en-US"/>
        </w:rPr>
        <w:t xml:space="preserve"> </w:t>
      </w:r>
      <w:r w:rsidRPr="695E7517" w:rsidR="0903A534">
        <w:rPr>
          <w:rFonts w:ascii="Arial" w:hAnsi="Arial" w:eastAsia="Arial" w:cs="Arial"/>
          <w:noProof w:val="0"/>
          <w:sz w:val="24"/>
          <w:szCs w:val="24"/>
          <w:lang w:val="en-US"/>
        </w:rPr>
        <w:t>Portfolio of Written Task</w:t>
      </w:r>
    </w:p>
    <w:p w:rsidR="7DDD0735" w:rsidP="695E7517" w:rsidRDefault="7DDD0735" w14:paraId="0F27A392" w14:textId="417A418A">
      <w:pPr>
        <w:spacing w:before="0" w:beforeAutospacing="off" w:after="200" w:afterAutospacing="off" w:line="276" w:lineRule="auto"/>
        <w:rPr>
          <w:rFonts w:ascii="Arial" w:hAnsi="Arial" w:eastAsia="Arial" w:cs="Arial"/>
          <w:b w:val="1"/>
          <w:bCs w:val="1"/>
          <w:noProof w:val="0"/>
          <w:sz w:val="24"/>
          <w:szCs w:val="24"/>
          <w:lang w:val="en-US"/>
        </w:rPr>
      </w:pPr>
      <w:r w:rsidRPr="695E7517" w:rsidR="7DDD0735">
        <w:rPr>
          <w:rFonts w:ascii="Arial" w:hAnsi="Arial" w:eastAsia="Arial" w:cs="Arial"/>
          <w:b w:val="1"/>
          <w:bCs w:val="1"/>
          <w:noProof w:val="0"/>
          <w:sz w:val="24"/>
          <w:szCs w:val="24"/>
          <w:lang w:val="en-US"/>
        </w:rPr>
        <w:t>COMPONENT:</w:t>
      </w:r>
      <w:r w:rsidRPr="695E7517" w:rsidR="778D634C">
        <w:rPr>
          <w:rFonts w:ascii="Arial" w:hAnsi="Arial" w:eastAsia="Arial" w:cs="Arial"/>
          <w:b w:val="1"/>
          <w:bCs w:val="1"/>
          <w:noProof w:val="0"/>
          <w:sz w:val="24"/>
          <w:szCs w:val="24"/>
          <w:lang w:val="en-US"/>
        </w:rPr>
        <w:t xml:space="preserve"> </w:t>
      </w:r>
      <w:r w:rsidRPr="695E7517" w:rsidR="778D634C">
        <w:rPr>
          <w:rFonts w:ascii="Arial" w:hAnsi="Arial" w:eastAsia="Arial" w:cs="Arial"/>
          <w:b w:val="0"/>
          <w:bCs w:val="0"/>
          <w:noProof w:val="0"/>
          <w:sz w:val="24"/>
          <w:szCs w:val="24"/>
          <w:lang w:val="en-US"/>
        </w:rPr>
        <w:t>2</w:t>
      </w:r>
    </w:p>
    <w:p w:rsidR="695E7517" w:rsidRDefault="695E7517" w14:paraId="6049FBC2" w14:textId="52131DEC"/>
    <w:p w:rsidR="5F9B12EB" w:rsidP="5F9B12EB" w:rsidRDefault="5F9B12EB" w14:paraId="7C60F5AD" w14:textId="6D695DE1">
      <w:pPr>
        <w:rPr>
          <w:rFonts w:ascii="Arial" w:hAnsi="Arial" w:eastAsia="Arial" w:cs="Arial"/>
          <w:b w:val="1"/>
          <w:bCs w:val="1"/>
        </w:rPr>
      </w:pPr>
    </w:p>
    <w:p w:rsidR="5F9B12EB" w:rsidRDefault="5F9B12EB" w14:paraId="71E888F4" w14:textId="254DF292">
      <w:r>
        <w:br w:type="page"/>
      </w:r>
    </w:p>
    <w:p w:rsidR="05B32E11" w:rsidP="695E7517" w:rsidRDefault="05B32E11" w14:paraId="7B7E4C7F" w14:textId="4C6A38A7">
      <w:pPr>
        <w:pStyle w:val="Normal"/>
      </w:pPr>
      <w:r w:rsidRPr="695E7517" w:rsidR="05B32E11">
        <w:rPr>
          <w:rFonts w:ascii="Arial" w:hAnsi="Arial" w:eastAsia="Arial" w:cs="Arial"/>
          <w:b w:val="1"/>
          <w:bCs w:val="1"/>
          <w:sz w:val="28"/>
          <w:szCs w:val="28"/>
        </w:rPr>
        <w:t>Table Of Content</w:t>
      </w:r>
    </w:p>
    <w:p w:rsidR="695E7517" w:rsidP="695E7517" w:rsidRDefault="695E7517" w14:paraId="28C086F8" w14:textId="038774DD">
      <w:pPr>
        <w:pStyle w:val="Normal"/>
        <w:rPr>
          <w:rFonts w:ascii="Arial" w:hAnsi="Arial" w:eastAsia="Arial" w:cs="Arial"/>
          <w:b w:val="1"/>
          <w:bCs w:val="1"/>
          <w:sz w:val="28"/>
          <w:szCs w:val="28"/>
        </w:rPr>
      </w:pPr>
    </w:p>
    <w:p w:rsidR="695E7517" w:rsidP="695E7517" w:rsidRDefault="695E7517" w14:paraId="07DDFAE7" w14:textId="2D4331AB">
      <w:pPr>
        <w:pStyle w:val="Normal"/>
        <w:rPr>
          <w:rFonts w:ascii="Arial" w:hAnsi="Arial" w:eastAsia="Arial" w:cs="Arial"/>
          <w:b w:val="1"/>
          <w:bCs w:val="1"/>
          <w:sz w:val="28"/>
          <w:szCs w:val="28"/>
        </w:rPr>
      </w:pPr>
    </w:p>
    <w:p w:rsidR="695E7517" w:rsidP="695E7517" w:rsidRDefault="695E7517" w14:paraId="390C86E6" w14:textId="7FFAD6EB">
      <w:pPr>
        <w:pStyle w:val="Normal"/>
        <w:rPr>
          <w:rFonts w:ascii="Arial" w:hAnsi="Arial" w:eastAsia="Arial" w:cs="Arial"/>
          <w:b w:val="1"/>
          <w:bCs w:val="1"/>
          <w:sz w:val="28"/>
          <w:szCs w:val="28"/>
        </w:rPr>
      </w:pPr>
    </w:p>
    <w:p w:rsidR="695E7517" w:rsidP="695E7517" w:rsidRDefault="695E7517" w14:paraId="45DD96EA" w14:textId="1C063E1C">
      <w:pPr>
        <w:pStyle w:val="Normal"/>
        <w:rPr>
          <w:rFonts w:ascii="Arial" w:hAnsi="Arial" w:eastAsia="Arial" w:cs="Arial"/>
          <w:b w:val="1"/>
          <w:bCs w:val="1"/>
          <w:sz w:val="28"/>
          <w:szCs w:val="28"/>
        </w:rPr>
      </w:pPr>
    </w:p>
    <w:p w:rsidR="695E7517" w:rsidP="695E7517" w:rsidRDefault="695E7517" w14:paraId="45E5F0E1" w14:textId="11F9D899">
      <w:pPr>
        <w:pStyle w:val="Normal"/>
        <w:rPr>
          <w:rFonts w:ascii="Arial" w:hAnsi="Arial" w:eastAsia="Arial" w:cs="Arial"/>
          <w:b w:val="1"/>
          <w:bCs w:val="1"/>
          <w:sz w:val="28"/>
          <w:szCs w:val="28"/>
        </w:rPr>
      </w:pPr>
    </w:p>
    <w:p w:rsidR="695E7517" w:rsidP="695E7517" w:rsidRDefault="695E7517" w14:paraId="40E432CD" w14:textId="73641CEB">
      <w:pPr>
        <w:pStyle w:val="Normal"/>
        <w:rPr>
          <w:rFonts w:ascii="Arial" w:hAnsi="Arial" w:eastAsia="Arial" w:cs="Arial"/>
          <w:b w:val="1"/>
          <w:bCs w:val="1"/>
          <w:sz w:val="28"/>
          <w:szCs w:val="28"/>
        </w:rPr>
      </w:pPr>
    </w:p>
    <w:p w:rsidR="695E7517" w:rsidP="695E7517" w:rsidRDefault="695E7517" w14:paraId="6C91204D" w14:textId="4D34EE26">
      <w:pPr>
        <w:pStyle w:val="Normal"/>
        <w:rPr>
          <w:rFonts w:ascii="Arial" w:hAnsi="Arial" w:eastAsia="Arial" w:cs="Arial"/>
          <w:b w:val="1"/>
          <w:bCs w:val="1"/>
          <w:sz w:val="28"/>
          <w:szCs w:val="28"/>
        </w:rPr>
      </w:pPr>
    </w:p>
    <w:p w:rsidR="695E7517" w:rsidP="695E7517" w:rsidRDefault="695E7517" w14:paraId="23648C45" w14:textId="6C7AAAE9">
      <w:pPr>
        <w:pStyle w:val="Normal"/>
        <w:rPr>
          <w:rFonts w:ascii="Arial" w:hAnsi="Arial" w:eastAsia="Arial" w:cs="Arial"/>
          <w:b w:val="1"/>
          <w:bCs w:val="1"/>
          <w:sz w:val="28"/>
          <w:szCs w:val="28"/>
        </w:rPr>
      </w:pPr>
    </w:p>
    <w:p w:rsidR="695E7517" w:rsidP="695E7517" w:rsidRDefault="695E7517" w14:paraId="699171D1" w14:textId="26FE9FFE">
      <w:pPr>
        <w:pStyle w:val="Normal"/>
        <w:rPr>
          <w:rFonts w:ascii="Arial" w:hAnsi="Arial" w:eastAsia="Arial" w:cs="Arial"/>
          <w:b w:val="1"/>
          <w:bCs w:val="1"/>
          <w:sz w:val="28"/>
          <w:szCs w:val="28"/>
        </w:rPr>
      </w:pPr>
    </w:p>
    <w:p w:rsidR="695E7517" w:rsidP="695E7517" w:rsidRDefault="695E7517" w14:paraId="7F825FA6" w14:textId="61D8147E">
      <w:pPr>
        <w:pStyle w:val="Normal"/>
        <w:rPr>
          <w:rFonts w:ascii="Arial" w:hAnsi="Arial" w:eastAsia="Arial" w:cs="Arial"/>
          <w:b w:val="1"/>
          <w:bCs w:val="1"/>
          <w:sz w:val="28"/>
          <w:szCs w:val="28"/>
        </w:rPr>
      </w:pPr>
    </w:p>
    <w:p w:rsidR="695E7517" w:rsidP="695E7517" w:rsidRDefault="695E7517" w14:paraId="59FA485F" w14:textId="3C90400A">
      <w:pPr>
        <w:pStyle w:val="Normal"/>
        <w:rPr>
          <w:rFonts w:ascii="Arial" w:hAnsi="Arial" w:eastAsia="Arial" w:cs="Arial"/>
          <w:b w:val="1"/>
          <w:bCs w:val="1"/>
          <w:sz w:val="28"/>
          <w:szCs w:val="28"/>
        </w:rPr>
      </w:pPr>
    </w:p>
    <w:p w:rsidR="695E7517" w:rsidP="695E7517" w:rsidRDefault="695E7517" w14:paraId="1554838C" w14:textId="7B4C5CE0">
      <w:pPr>
        <w:pStyle w:val="Normal"/>
        <w:rPr>
          <w:rFonts w:ascii="Arial" w:hAnsi="Arial" w:eastAsia="Arial" w:cs="Arial"/>
          <w:b w:val="1"/>
          <w:bCs w:val="1"/>
          <w:sz w:val="28"/>
          <w:szCs w:val="28"/>
        </w:rPr>
      </w:pPr>
    </w:p>
    <w:p w:rsidR="695E7517" w:rsidP="695E7517" w:rsidRDefault="695E7517" w14:paraId="6325F224" w14:textId="644493CF">
      <w:pPr>
        <w:pStyle w:val="Normal"/>
        <w:rPr>
          <w:rFonts w:ascii="Arial" w:hAnsi="Arial" w:eastAsia="Arial" w:cs="Arial"/>
          <w:b w:val="1"/>
          <w:bCs w:val="1"/>
          <w:sz w:val="28"/>
          <w:szCs w:val="28"/>
        </w:rPr>
      </w:pPr>
    </w:p>
    <w:p w:rsidR="695E7517" w:rsidP="695E7517" w:rsidRDefault="695E7517" w14:paraId="4ACA8B90" w14:textId="1D9FC6C0">
      <w:pPr>
        <w:pStyle w:val="Normal"/>
        <w:rPr>
          <w:rFonts w:ascii="Arial" w:hAnsi="Arial" w:eastAsia="Arial" w:cs="Arial"/>
          <w:b w:val="1"/>
          <w:bCs w:val="1"/>
          <w:sz w:val="28"/>
          <w:szCs w:val="28"/>
        </w:rPr>
      </w:pPr>
    </w:p>
    <w:p w:rsidR="695E7517" w:rsidP="695E7517" w:rsidRDefault="695E7517" w14:paraId="4FB29F24" w14:textId="0A27E3AF">
      <w:pPr>
        <w:pStyle w:val="Normal"/>
        <w:rPr>
          <w:rFonts w:ascii="Arial" w:hAnsi="Arial" w:eastAsia="Arial" w:cs="Arial"/>
          <w:b w:val="1"/>
          <w:bCs w:val="1"/>
          <w:sz w:val="28"/>
          <w:szCs w:val="28"/>
        </w:rPr>
      </w:pPr>
    </w:p>
    <w:p w:rsidR="695E7517" w:rsidP="695E7517" w:rsidRDefault="695E7517" w14:paraId="146EF840" w14:textId="78A5278B">
      <w:pPr>
        <w:pStyle w:val="Normal"/>
        <w:rPr>
          <w:rFonts w:ascii="Arial" w:hAnsi="Arial" w:eastAsia="Arial" w:cs="Arial"/>
          <w:b w:val="1"/>
          <w:bCs w:val="1"/>
          <w:sz w:val="28"/>
          <w:szCs w:val="28"/>
        </w:rPr>
      </w:pPr>
    </w:p>
    <w:p w:rsidR="695E7517" w:rsidP="695E7517" w:rsidRDefault="695E7517" w14:paraId="60D31A0E" w14:textId="4BEB3E41">
      <w:pPr>
        <w:pStyle w:val="Normal"/>
        <w:rPr>
          <w:rFonts w:ascii="Arial" w:hAnsi="Arial" w:eastAsia="Arial" w:cs="Arial"/>
          <w:b w:val="1"/>
          <w:bCs w:val="1"/>
          <w:sz w:val="28"/>
          <w:szCs w:val="28"/>
        </w:rPr>
      </w:pPr>
    </w:p>
    <w:p w:rsidR="695E7517" w:rsidP="695E7517" w:rsidRDefault="695E7517" w14:paraId="73D113D1" w14:textId="244F781D">
      <w:pPr>
        <w:pStyle w:val="Normal"/>
        <w:rPr>
          <w:rFonts w:ascii="Arial" w:hAnsi="Arial" w:eastAsia="Arial" w:cs="Arial"/>
          <w:b w:val="1"/>
          <w:bCs w:val="1"/>
          <w:sz w:val="28"/>
          <w:szCs w:val="28"/>
        </w:rPr>
      </w:pPr>
    </w:p>
    <w:p w:rsidR="695E7517" w:rsidP="695E7517" w:rsidRDefault="695E7517" w14:paraId="7FC99798" w14:textId="053FE057">
      <w:pPr>
        <w:pStyle w:val="Normal"/>
        <w:rPr>
          <w:rFonts w:ascii="Arial" w:hAnsi="Arial" w:eastAsia="Arial" w:cs="Arial"/>
          <w:b w:val="1"/>
          <w:bCs w:val="1"/>
          <w:sz w:val="28"/>
          <w:szCs w:val="28"/>
        </w:rPr>
      </w:pPr>
    </w:p>
    <w:p w:rsidR="695E7517" w:rsidP="695E7517" w:rsidRDefault="695E7517" w14:paraId="027E1F10" w14:textId="4246FBC3">
      <w:pPr>
        <w:pStyle w:val="Normal"/>
        <w:rPr>
          <w:rFonts w:ascii="Arial" w:hAnsi="Arial" w:eastAsia="Arial" w:cs="Arial"/>
          <w:b w:val="1"/>
          <w:bCs w:val="1"/>
          <w:sz w:val="28"/>
          <w:szCs w:val="28"/>
        </w:rPr>
      </w:pPr>
    </w:p>
    <w:p w:rsidR="695E7517" w:rsidP="695E7517" w:rsidRDefault="695E7517" w14:paraId="7AD280A3" w14:textId="706D0BAE">
      <w:pPr>
        <w:pStyle w:val="Normal"/>
        <w:rPr>
          <w:rFonts w:ascii="Arial" w:hAnsi="Arial" w:eastAsia="Arial" w:cs="Arial"/>
          <w:b w:val="1"/>
          <w:bCs w:val="1"/>
          <w:sz w:val="28"/>
          <w:szCs w:val="28"/>
        </w:rPr>
      </w:pPr>
    </w:p>
    <w:p w:rsidR="695E7517" w:rsidP="695E7517" w:rsidRDefault="695E7517" w14:paraId="57EA07B7" w14:textId="72D9D849">
      <w:pPr>
        <w:pStyle w:val="Normal"/>
        <w:rPr>
          <w:rFonts w:ascii="Arial" w:hAnsi="Arial" w:eastAsia="Arial" w:cs="Arial"/>
          <w:b w:val="1"/>
          <w:bCs w:val="1"/>
          <w:sz w:val="28"/>
          <w:szCs w:val="28"/>
        </w:rPr>
      </w:pPr>
    </w:p>
    <w:p w:rsidR="695E7517" w:rsidP="695E7517" w:rsidRDefault="695E7517" w14:paraId="72CC9994" w14:textId="38411244">
      <w:pPr>
        <w:pStyle w:val="Normal"/>
        <w:rPr>
          <w:rFonts w:ascii="Arial" w:hAnsi="Arial" w:eastAsia="Arial" w:cs="Arial"/>
          <w:b w:val="1"/>
          <w:bCs w:val="1"/>
          <w:sz w:val="28"/>
          <w:szCs w:val="28"/>
        </w:rPr>
      </w:pPr>
    </w:p>
    <w:p w:rsidR="695E7517" w:rsidP="695E7517" w:rsidRDefault="695E7517" w14:paraId="1D758180" w14:textId="6D24454D">
      <w:pPr>
        <w:pStyle w:val="Normal"/>
        <w:rPr>
          <w:rFonts w:ascii="Arial" w:hAnsi="Arial" w:eastAsia="Arial" w:cs="Arial"/>
          <w:b w:val="1"/>
          <w:bCs w:val="1"/>
          <w:sz w:val="28"/>
          <w:szCs w:val="28"/>
        </w:rPr>
      </w:pPr>
    </w:p>
    <w:p w:rsidR="695E7517" w:rsidP="695E7517" w:rsidRDefault="695E7517" w14:paraId="2D3C69F5" w14:textId="6D4D873D">
      <w:pPr>
        <w:pStyle w:val="Normal"/>
        <w:rPr>
          <w:rFonts w:ascii="Arial" w:hAnsi="Arial" w:eastAsia="Arial" w:cs="Arial"/>
          <w:b w:val="1"/>
          <w:bCs w:val="1"/>
          <w:sz w:val="28"/>
          <w:szCs w:val="28"/>
        </w:rPr>
      </w:pPr>
    </w:p>
    <w:p w:rsidR="695E7517" w:rsidP="695E7517" w:rsidRDefault="695E7517" w14:paraId="53F83E71" w14:textId="1DC90B83">
      <w:pPr>
        <w:pStyle w:val="Normal"/>
        <w:rPr>
          <w:rFonts w:ascii="Arial" w:hAnsi="Arial" w:eastAsia="Arial" w:cs="Arial"/>
          <w:b w:val="1"/>
          <w:bCs w:val="1"/>
          <w:sz w:val="28"/>
          <w:szCs w:val="28"/>
        </w:rPr>
      </w:pPr>
    </w:p>
    <w:p w:rsidR="695E7517" w:rsidP="695E7517" w:rsidRDefault="695E7517" w14:paraId="7D97E7C0" w14:textId="21BCDB31">
      <w:pPr>
        <w:pStyle w:val="Normal"/>
        <w:rPr>
          <w:rFonts w:ascii="Arial" w:hAnsi="Arial" w:eastAsia="Arial" w:cs="Arial"/>
          <w:b w:val="1"/>
          <w:bCs w:val="1"/>
          <w:sz w:val="28"/>
          <w:szCs w:val="28"/>
        </w:rPr>
      </w:pPr>
    </w:p>
    <w:p w:rsidR="695E7517" w:rsidP="695E7517" w:rsidRDefault="695E7517" w14:paraId="1A7C7766" w14:textId="19508562">
      <w:pPr>
        <w:pStyle w:val="Normal"/>
        <w:rPr>
          <w:rFonts w:ascii="Arial" w:hAnsi="Arial" w:eastAsia="Arial" w:cs="Arial"/>
          <w:b w:val="1"/>
          <w:bCs w:val="1"/>
          <w:sz w:val="28"/>
          <w:szCs w:val="28"/>
        </w:rPr>
      </w:pPr>
    </w:p>
    <w:p w:rsidR="7E82A03F" w:rsidP="5F9B12EB" w:rsidRDefault="7E82A03F" w14:paraId="6808034F" w14:textId="12FFFEF5">
      <w:pPr>
        <w:pStyle w:val="Normal"/>
      </w:pPr>
      <w:r w:rsidRPr="695E7517" w:rsidR="2AA5EAFD">
        <w:rPr>
          <w:rFonts w:ascii="Arial" w:hAnsi="Arial" w:eastAsia="Arial" w:cs="Arial"/>
          <w:b w:val="1"/>
          <w:bCs w:val="1"/>
          <w:sz w:val="28"/>
          <w:szCs w:val="28"/>
        </w:rPr>
        <w:t xml:space="preserve">1: </w:t>
      </w:r>
      <w:r w:rsidRPr="695E7517" w:rsidR="2AA5EAFD">
        <w:rPr>
          <w:rStyle w:val="Heading1Char"/>
        </w:rPr>
        <w:t>Comparing two job a and R d</w:t>
      </w:r>
    </w:p>
    <w:p w:rsidR="3925F1BB" w:rsidP="5F9B12EB" w:rsidRDefault="3925F1BB" w14:paraId="2EEF7999" w14:textId="4E3084D6">
      <w:pPr>
        <w:pStyle w:val="Normal"/>
      </w:pPr>
      <w:r w:rsidRPr="5F9B12EB" w:rsidR="3925F1BB">
        <w:rPr>
          <w:rFonts w:ascii="Arial" w:hAnsi="Arial" w:eastAsia="Arial" w:cs="Arial"/>
          <w:b w:val="1"/>
          <w:bCs w:val="1"/>
          <w:sz w:val="24"/>
          <w:szCs w:val="24"/>
        </w:rPr>
        <w:t xml:space="preserve">Table 1: </w:t>
      </w:r>
      <w:r w:rsidRPr="5F9B12EB" w:rsidR="3925F1BB">
        <w:rPr>
          <w:rFonts w:ascii="Arial" w:hAnsi="Arial" w:eastAsia="Arial" w:cs="Arial"/>
          <w:b w:val="0"/>
          <w:bCs w:val="0"/>
          <w:sz w:val="24"/>
          <w:szCs w:val="24"/>
        </w:rPr>
        <w:t xml:space="preserve">Comparing Indeed Job and </w:t>
      </w:r>
      <w:r w:rsidRPr="5F9B12EB" w:rsidR="52C3AE48">
        <w:rPr>
          <w:rFonts w:ascii="Arial" w:hAnsi="Arial" w:eastAsia="Arial" w:cs="Arial"/>
          <w:b w:val="0"/>
          <w:bCs w:val="0"/>
          <w:sz w:val="24"/>
          <w:szCs w:val="24"/>
        </w:rPr>
        <w:t>Job Centre KS2 teacher job</w:t>
      </w:r>
    </w:p>
    <w:tbl>
      <w:tblPr>
        <w:tblStyle w:val="TableGrid"/>
        <w:tblW w:w="0" w:type="auto"/>
        <w:tblLook w:val="06A0" w:firstRow="1" w:lastRow="0" w:firstColumn="1" w:lastColumn="0" w:noHBand="1" w:noVBand="1"/>
      </w:tblPr>
      <w:tblGrid>
        <w:gridCol w:w="1935"/>
        <w:gridCol w:w="3114"/>
        <w:gridCol w:w="2936"/>
        <w:gridCol w:w="1159"/>
      </w:tblGrid>
      <w:tr w:rsidR="5F9B12EB" w:rsidTr="58FA65D4" w14:paraId="41EEB587">
        <w:trPr>
          <w:trHeight w:val="300"/>
        </w:trPr>
        <w:tc>
          <w:tcPr>
            <w:tcW w:w="1935" w:type="dxa"/>
            <w:tcMar/>
          </w:tcPr>
          <w:p w:rsidR="3CA05382" w:rsidP="5F9B12EB" w:rsidRDefault="3CA05382" w14:paraId="5A48CFE5" w14:textId="4194559C">
            <w:pPr>
              <w:pStyle w:val="Normal"/>
            </w:pPr>
            <w:r w:rsidRPr="5F9B12EB" w:rsidR="3CA05382">
              <w:rPr>
                <w:rFonts w:ascii="Arial" w:hAnsi="Arial" w:eastAsia="Arial" w:cs="Arial"/>
                <w:b w:val="0"/>
                <w:bCs w:val="0"/>
                <w:sz w:val="24"/>
                <w:szCs w:val="24"/>
              </w:rPr>
              <w:t xml:space="preserve">Job Advert </w:t>
            </w:r>
          </w:p>
        </w:tc>
        <w:tc>
          <w:tcPr>
            <w:tcW w:w="3114" w:type="dxa"/>
            <w:tcMar/>
          </w:tcPr>
          <w:p w:rsidR="3CA05382" w:rsidP="5F9B12EB" w:rsidRDefault="3CA05382" w14:paraId="348D0023" w14:textId="40EF661C">
            <w:pPr>
              <w:pStyle w:val="Normal"/>
            </w:pPr>
            <w:r w:rsidRPr="5F9B12EB" w:rsidR="3CA05382">
              <w:rPr>
                <w:rFonts w:ascii="Arial" w:hAnsi="Arial" w:eastAsia="Arial" w:cs="Arial"/>
                <w:b w:val="0"/>
                <w:bCs w:val="0"/>
                <w:sz w:val="24"/>
                <w:szCs w:val="24"/>
              </w:rPr>
              <w:t>Key Skills</w:t>
            </w:r>
          </w:p>
        </w:tc>
        <w:tc>
          <w:tcPr>
            <w:tcW w:w="2936" w:type="dxa"/>
            <w:tcMar/>
          </w:tcPr>
          <w:p w:rsidR="3CA05382" w:rsidP="5F9B12EB" w:rsidRDefault="3CA05382" w14:paraId="758EB177" w14:textId="0C48D963">
            <w:pPr>
              <w:pStyle w:val="Normal"/>
            </w:pPr>
            <w:r w:rsidRPr="5F9B12EB" w:rsidR="3CA05382">
              <w:rPr>
                <w:rFonts w:ascii="Arial" w:hAnsi="Arial" w:eastAsia="Arial" w:cs="Arial"/>
                <w:b w:val="0"/>
                <w:bCs w:val="0"/>
                <w:sz w:val="24"/>
                <w:szCs w:val="24"/>
              </w:rPr>
              <w:t>Knowledge areas</w:t>
            </w:r>
          </w:p>
        </w:tc>
        <w:tc>
          <w:tcPr>
            <w:tcW w:w="1159" w:type="dxa"/>
            <w:tcMar/>
          </w:tcPr>
          <w:p w:rsidR="3CA05382" w:rsidP="5F9B12EB" w:rsidRDefault="3CA05382" w14:paraId="1DC6396D" w14:textId="7DA79B48">
            <w:pPr>
              <w:pStyle w:val="Normal"/>
            </w:pPr>
            <w:r w:rsidRPr="5F9B12EB" w:rsidR="3CA05382">
              <w:rPr>
                <w:rFonts w:ascii="Arial" w:hAnsi="Arial" w:eastAsia="Arial" w:cs="Arial"/>
                <w:b w:val="0"/>
                <w:bCs w:val="0"/>
                <w:sz w:val="24"/>
                <w:szCs w:val="24"/>
              </w:rPr>
              <w:t>Source</w:t>
            </w:r>
          </w:p>
        </w:tc>
      </w:tr>
      <w:tr w:rsidR="5F9B12EB" w:rsidTr="58FA65D4" w14:paraId="47B878D2">
        <w:trPr>
          <w:trHeight w:val="2475"/>
        </w:trPr>
        <w:tc>
          <w:tcPr>
            <w:tcW w:w="1935" w:type="dxa"/>
            <w:tcMar/>
          </w:tcPr>
          <w:p w:rsidR="57E882EA" w:rsidP="5F9B12EB" w:rsidRDefault="57E882EA" w14:paraId="6BBEE04A" w14:textId="318647FA">
            <w:pPr>
              <w:pStyle w:val="Normal"/>
            </w:pPr>
            <w:r w:rsidRPr="5F9B12EB" w:rsidR="57E882EA">
              <w:rPr>
                <w:rFonts w:ascii="Arial" w:hAnsi="Arial" w:eastAsia="Arial" w:cs="Arial"/>
                <w:b w:val="0"/>
                <w:bCs w:val="0"/>
                <w:sz w:val="24"/>
                <w:szCs w:val="24"/>
              </w:rPr>
              <w:t>KS2 Teacher-Bradford</w:t>
            </w:r>
            <w:r w:rsidRPr="5F9B12EB" w:rsidR="2D3869F7">
              <w:rPr>
                <w:rFonts w:ascii="Arial" w:hAnsi="Arial" w:eastAsia="Arial" w:cs="Arial"/>
                <w:b w:val="0"/>
                <w:bCs w:val="0"/>
                <w:sz w:val="24"/>
                <w:szCs w:val="24"/>
              </w:rPr>
              <w:t xml:space="preserve"> (Academic </w:t>
            </w:r>
            <w:r w:rsidRPr="5F9B12EB" w:rsidR="2D3869F7">
              <w:rPr>
                <w:rFonts w:ascii="Arial" w:hAnsi="Arial" w:eastAsia="Arial" w:cs="Arial"/>
                <w:b w:val="0"/>
                <w:bCs w:val="0"/>
                <w:sz w:val="24"/>
                <w:szCs w:val="24"/>
              </w:rPr>
              <w:t>Recruitment</w:t>
            </w:r>
            <w:r w:rsidRPr="5F9B12EB" w:rsidR="2D3869F7">
              <w:rPr>
                <w:rFonts w:ascii="Arial" w:hAnsi="Arial" w:eastAsia="Arial" w:cs="Arial"/>
                <w:b w:val="0"/>
                <w:bCs w:val="0"/>
                <w:sz w:val="24"/>
                <w:szCs w:val="24"/>
              </w:rPr>
              <w:t>)</w:t>
            </w:r>
          </w:p>
        </w:tc>
        <w:tc>
          <w:tcPr>
            <w:tcW w:w="3114" w:type="dxa"/>
            <w:tcMar/>
          </w:tcPr>
          <w:p w:rsidR="474B9F1A" w:rsidP="5F9B12EB" w:rsidRDefault="474B9F1A" w14:paraId="55CFD4B6" w14:textId="1964E6D7">
            <w:pPr>
              <w:pStyle w:val="Normal"/>
              <w:ind w:left="0"/>
              <w:rPr>
                <w:rFonts w:ascii="Arial" w:hAnsi="Arial" w:eastAsia="Arial" w:cs="Arial"/>
                <w:b w:val="0"/>
                <w:bCs w:val="0"/>
                <w:sz w:val="24"/>
                <w:szCs w:val="24"/>
              </w:rPr>
            </w:pPr>
            <w:r w:rsidRPr="5F9B12EB" w:rsidR="474B9F1A">
              <w:rPr>
                <w:rFonts w:ascii="Arial" w:hAnsi="Arial" w:eastAsia="Arial" w:cs="Arial"/>
                <w:b w:val="0"/>
                <w:bCs w:val="0"/>
                <w:sz w:val="24"/>
                <w:szCs w:val="24"/>
              </w:rPr>
              <w:t xml:space="preserve">Qualified Teacher </w:t>
            </w:r>
            <w:r w:rsidRPr="5F9B12EB" w:rsidR="46F35A3C">
              <w:rPr>
                <w:rFonts w:ascii="Arial" w:hAnsi="Arial" w:eastAsia="Arial" w:cs="Arial"/>
                <w:b w:val="0"/>
                <w:bCs w:val="0"/>
                <w:sz w:val="24"/>
                <w:szCs w:val="24"/>
              </w:rPr>
              <w:t>Status (QTS)</w:t>
            </w:r>
            <w:r w:rsidRPr="5F9B12EB" w:rsidR="7019D40C">
              <w:rPr>
                <w:rFonts w:ascii="Arial" w:hAnsi="Arial" w:eastAsia="Arial" w:cs="Arial"/>
                <w:b w:val="0"/>
                <w:bCs w:val="0"/>
                <w:sz w:val="24"/>
                <w:szCs w:val="24"/>
              </w:rPr>
              <w:t>.</w:t>
            </w:r>
          </w:p>
          <w:p w:rsidR="46F35A3C" w:rsidP="5F9B12EB" w:rsidRDefault="46F35A3C" w14:paraId="6AA068E0" w14:textId="66DE5B33">
            <w:pPr>
              <w:pStyle w:val="Normal"/>
              <w:ind w:left="0"/>
              <w:rPr>
                <w:rFonts w:ascii="Arial" w:hAnsi="Arial" w:eastAsia="Arial" w:cs="Arial"/>
                <w:b w:val="0"/>
                <w:bCs w:val="0"/>
                <w:sz w:val="24"/>
                <w:szCs w:val="24"/>
              </w:rPr>
            </w:pPr>
            <w:r w:rsidRPr="5F9B12EB" w:rsidR="46F35A3C">
              <w:rPr>
                <w:rFonts w:ascii="Arial" w:hAnsi="Arial" w:eastAsia="Arial" w:cs="Arial"/>
                <w:b w:val="0"/>
                <w:bCs w:val="0"/>
                <w:sz w:val="24"/>
                <w:szCs w:val="24"/>
              </w:rPr>
              <w:t>Experience teaching KS2</w:t>
            </w:r>
            <w:r w:rsidRPr="5F9B12EB" w:rsidR="6B8B446A">
              <w:rPr>
                <w:rFonts w:ascii="Arial" w:hAnsi="Arial" w:eastAsia="Arial" w:cs="Arial"/>
                <w:b w:val="0"/>
                <w:bCs w:val="0"/>
                <w:sz w:val="24"/>
                <w:szCs w:val="24"/>
              </w:rPr>
              <w:t>.</w:t>
            </w:r>
          </w:p>
          <w:p w:rsidR="46F35A3C" w:rsidP="5F9B12EB" w:rsidRDefault="46F35A3C" w14:paraId="61FE043B" w14:textId="47603711">
            <w:pPr>
              <w:pStyle w:val="Normal"/>
              <w:ind w:left="0"/>
            </w:pPr>
            <w:r w:rsidRPr="5F9B12EB" w:rsidR="46F35A3C">
              <w:rPr>
                <w:rFonts w:ascii="Arial" w:hAnsi="Arial" w:eastAsia="Arial" w:cs="Arial"/>
                <w:b w:val="0"/>
                <w:bCs w:val="0"/>
                <w:sz w:val="24"/>
                <w:szCs w:val="24"/>
              </w:rPr>
              <w:t>Strong classroom management</w:t>
            </w:r>
            <w:r w:rsidRPr="5F9B12EB" w:rsidR="478F9524">
              <w:rPr>
                <w:rFonts w:ascii="Arial" w:hAnsi="Arial" w:eastAsia="Arial" w:cs="Arial"/>
                <w:b w:val="0"/>
                <w:bCs w:val="0"/>
                <w:sz w:val="24"/>
                <w:szCs w:val="24"/>
              </w:rPr>
              <w:t>.</w:t>
            </w:r>
          </w:p>
          <w:p w:rsidR="49FF187F" w:rsidP="5F9B12EB" w:rsidRDefault="49FF187F" w14:paraId="5856B315" w14:textId="341C7249">
            <w:pPr>
              <w:pStyle w:val="Normal"/>
              <w:ind w:left="0"/>
            </w:pPr>
            <w:r w:rsidRPr="5F9B12EB" w:rsidR="49FF187F">
              <w:rPr>
                <w:rFonts w:ascii="Arial" w:hAnsi="Arial" w:eastAsia="Arial" w:cs="Arial"/>
                <w:b w:val="0"/>
                <w:bCs w:val="0"/>
                <w:sz w:val="24"/>
                <w:szCs w:val="24"/>
              </w:rPr>
              <w:t>Pasion to support children to achieve their potential</w:t>
            </w:r>
            <w:r w:rsidRPr="5F9B12EB" w:rsidR="511BBF04">
              <w:rPr>
                <w:rFonts w:ascii="Arial" w:hAnsi="Arial" w:eastAsia="Arial" w:cs="Arial"/>
                <w:b w:val="0"/>
                <w:bCs w:val="0"/>
                <w:sz w:val="24"/>
                <w:szCs w:val="24"/>
              </w:rPr>
              <w:t>.</w:t>
            </w:r>
          </w:p>
          <w:p w:rsidR="49FF187F" w:rsidP="5F9B12EB" w:rsidRDefault="49FF187F" w14:paraId="4D9E1DF3" w14:textId="60468C30">
            <w:pPr>
              <w:pStyle w:val="Normal"/>
              <w:ind w:left="0"/>
            </w:pPr>
            <w:r w:rsidRPr="5F9B12EB" w:rsidR="49FF187F">
              <w:rPr>
                <w:rFonts w:ascii="Arial" w:hAnsi="Arial" w:eastAsia="Arial" w:cs="Arial"/>
                <w:b w:val="0"/>
                <w:bCs w:val="0"/>
                <w:sz w:val="24"/>
                <w:szCs w:val="24"/>
              </w:rPr>
              <w:t>Adaptability and flexibility</w:t>
            </w:r>
            <w:r w:rsidRPr="5F9B12EB" w:rsidR="423F313D">
              <w:rPr>
                <w:rFonts w:ascii="Arial" w:hAnsi="Arial" w:eastAsia="Arial" w:cs="Arial"/>
                <w:b w:val="0"/>
                <w:bCs w:val="0"/>
                <w:sz w:val="24"/>
                <w:szCs w:val="24"/>
              </w:rPr>
              <w:t>.</w:t>
            </w:r>
          </w:p>
          <w:p w:rsidR="5F9B12EB" w:rsidP="5F9B12EB" w:rsidRDefault="5F9B12EB" w14:paraId="26DABE9B" w14:textId="32CF2A67">
            <w:pPr>
              <w:pStyle w:val="Normal"/>
              <w:ind w:left="0"/>
              <w:rPr>
                <w:rFonts w:ascii="Arial" w:hAnsi="Arial" w:eastAsia="Arial" w:cs="Arial"/>
                <w:b w:val="0"/>
                <w:bCs w:val="0"/>
                <w:sz w:val="24"/>
                <w:szCs w:val="24"/>
              </w:rPr>
            </w:pPr>
          </w:p>
          <w:p w:rsidR="5F9B12EB" w:rsidP="5F9B12EB" w:rsidRDefault="5F9B12EB" w14:paraId="00282FDE" w14:textId="0F60319A">
            <w:pPr>
              <w:pStyle w:val="Normal"/>
              <w:ind w:left="0"/>
              <w:rPr>
                <w:rFonts w:ascii="Arial" w:hAnsi="Arial" w:eastAsia="Arial" w:cs="Arial"/>
                <w:b w:val="0"/>
                <w:bCs w:val="0"/>
                <w:sz w:val="24"/>
                <w:szCs w:val="24"/>
              </w:rPr>
            </w:pPr>
          </w:p>
        </w:tc>
        <w:tc>
          <w:tcPr>
            <w:tcW w:w="2936" w:type="dxa"/>
            <w:tcMar/>
          </w:tcPr>
          <w:p w:rsidR="49FF187F" w:rsidP="5F9B12EB" w:rsidRDefault="49FF187F" w14:paraId="7D810796" w14:textId="73ADE822">
            <w:pPr>
              <w:pStyle w:val="Normal"/>
            </w:pPr>
            <w:r w:rsidRPr="5F9B12EB" w:rsidR="49FF187F">
              <w:rPr>
                <w:rFonts w:ascii="Arial" w:hAnsi="Arial" w:eastAsia="Arial" w:cs="Arial"/>
                <w:b w:val="0"/>
                <w:bCs w:val="0"/>
                <w:sz w:val="24"/>
                <w:szCs w:val="24"/>
              </w:rPr>
              <w:t>The curriculum content covered in KS2 (Years 3-6</w:t>
            </w:r>
            <w:r w:rsidRPr="5F9B12EB" w:rsidR="705CA99A">
              <w:rPr>
                <w:rFonts w:ascii="Arial" w:hAnsi="Arial" w:eastAsia="Arial" w:cs="Arial"/>
                <w:b w:val="0"/>
                <w:bCs w:val="0"/>
                <w:sz w:val="24"/>
                <w:szCs w:val="24"/>
              </w:rPr>
              <w:t>)</w:t>
            </w:r>
            <w:r w:rsidRPr="5F9B12EB" w:rsidR="36433E8A">
              <w:rPr>
                <w:rFonts w:ascii="Arial" w:hAnsi="Arial" w:eastAsia="Arial" w:cs="Arial"/>
                <w:b w:val="0"/>
                <w:bCs w:val="0"/>
                <w:sz w:val="24"/>
                <w:szCs w:val="24"/>
              </w:rPr>
              <w:t>.</w:t>
            </w:r>
          </w:p>
          <w:p w:rsidR="51B912C0" w:rsidP="5F9B12EB" w:rsidRDefault="51B912C0" w14:paraId="2BC7851C" w14:textId="78F3E432">
            <w:pPr>
              <w:pStyle w:val="Normal"/>
            </w:pPr>
            <w:r w:rsidRPr="5F9B12EB" w:rsidR="51B912C0">
              <w:rPr>
                <w:rFonts w:ascii="Arial" w:hAnsi="Arial" w:eastAsia="Arial" w:cs="Arial"/>
                <w:b w:val="0"/>
                <w:bCs w:val="0"/>
                <w:sz w:val="24"/>
                <w:szCs w:val="24"/>
              </w:rPr>
              <w:t>Good understanding of progress and wellbeing of pupils.</w:t>
            </w:r>
          </w:p>
          <w:p w:rsidR="51B912C0" w:rsidP="5F9B12EB" w:rsidRDefault="51B912C0" w14:paraId="6F8DE830" w14:textId="002EAD09">
            <w:pPr>
              <w:pStyle w:val="Normal"/>
            </w:pPr>
            <w:r w:rsidRPr="5F9B12EB" w:rsidR="51B912C0">
              <w:rPr>
                <w:rFonts w:ascii="Arial" w:hAnsi="Arial" w:eastAsia="Arial" w:cs="Arial"/>
                <w:b w:val="0"/>
                <w:bCs w:val="0"/>
                <w:sz w:val="24"/>
                <w:szCs w:val="24"/>
              </w:rPr>
              <w:t>Knowledge of behaviour management options.</w:t>
            </w:r>
          </w:p>
        </w:tc>
        <w:tc>
          <w:tcPr>
            <w:tcW w:w="1159" w:type="dxa"/>
            <w:tcMar/>
          </w:tcPr>
          <w:p w:rsidR="1EC1D2AA" w:rsidP="5F9B12EB" w:rsidRDefault="1EC1D2AA" w14:paraId="1DDA36DB" w14:textId="44CFFCC5">
            <w:pPr>
              <w:pStyle w:val="Normal"/>
            </w:pPr>
            <w:r w:rsidRPr="58FA65D4" w:rsidR="5D477186">
              <w:rPr>
                <w:rFonts w:ascii="Arial" w:hAnsi="Arial" w:eastAsia="Arial" w:cs="Arial"/>
                <w:b w:val="0"/>
                <w:bCs w:val="0"/>
                <w:sz w:val="24"/>
                <w:szCs w:val="24"/>
              </w:rPr>
              <w:t>Academic Recruitment Website</w:t>
            </w:r>
          </w:p>
        </w:tc>
      </w:tr>
      <w:tr w:rsidR="5F9B12EB" w:rsidTr="58FA65D4" w14:paraId="39203C59">
        <w:trPr>
          <w:trHeight w:val="2839"/>
        </w:trPr>
        <w:tc>
          <w:tcPr>
            <w:tcW w:w="1935" w:type="dxa"/>
            <w:tcMar/>
          </w:tcPr>
          <w:p w:rsidR="1EC1D2AA" w:rsidP="5F9B12EB" w:rsidRDefault="1EC1D2AA" w14:paraId="565C07E0" w14:textId="5A94942C">
            <w:pPr>
              <w:pStyle w:val="Normal"/>
            </w:pPr>
            <w:r w:rsidRPr="5F9B12EB" w:rsidR="1EC1D2AA">
              <w:rPr>
                <w:rFonts w:ascii="Arial" w:hAnsi="Arial" w:eastAsia="Arial" w:cs="Arial"/>
                <w:b w:val="0"/>
                <w:bCs w:val="0"/>
                <w:sz w:val="24"/>
                <w:szCs w:val="24"/>
              </w:rPr>
              <w:t>KS2 Teacher-Southampton (Primary School)</w:t>
            </w:r>
          </w:p>
        </w:tc>
        <w:tc>
          <w:tcPr>
            <w:tcW w:w="3114" w:type="dxa"/>
            <w:tcMar/>
          </w:tcPr>
          <w:p w:rsidR="225A1896" w:rsidP="5F9B12EB" w:rsidRDefault="225A1896" w14:paraId="219F48E1" w14:textId="74D15E9C">
            <w:pPr>
              <w:pStyle w:val="Normal"/>
            </w:pPr>
            <w:r w:rsidRPr="5F9B12EB" w:rsidR="225A1896">
              <w:rPr>
                <w:rFonts w:ascii="Arial" w:hAnsi="Arial" w:eastAsia="Arial" w:cs="Arial"/>
                <w:b w:val="0"/>
                <w:bCs w:val="0"/>
                <w:sz w:val="24"/>
                <w:szCs w:val="24"/>
              </w:rPr>
              <w:t>QST or equivalent qualification.</w:t>
            </w:r>
          </w:p>
          <w:p w:rsidR="52175FE0" w:rsidP="5F9B12EB" w:rsidRDefault="52175FE0" w14:paraId="20B51BE0" w14:textId="17C86C24">
            <w:pPr>
              <w:pStyle w:val="Normal"/>
            </w:pPr>
            <w:r w:rsidRPr="5F9B12EB" w:rsidR="52175FE0">
              <w:rPr>
                <w:rFonts w:ascii="Arial" w:hAnsi="Arial" w:eastAsia="Arial" w:cs="Arial"/>
                <w:b w:val="0"/>
                <w:bCs w:val="0"/>
                <w:sz w:val="24"/>
                <w:szCs w:val="24"/>
              </w:rPr>
              <w:t>Experience teaching recent KS2.</w:t>
            </w:r>
          </w:p>
          <w:p w:rsidR="52175FE0" w:rsidP="5F9B12EB" w:rsidRDefault="52175FE0" w14:paraId="270677E6" w14:textId="0316378B">
            <w:pPr>
              <w:pStyle w:val="Normal"/>
            </w:pPr>
            <w:r w:rsidRPr="5F9B12EB" w:rsidR="52175FE0">
              <w:rPr>
                <w:rFonts w:ascii="Arial" w:hAnsi="Arial" w:eastAsia="Arial" w:cs="Arial"/>
                <w:b w:val="0"/>
                <w:bCs w:val="0"/>
                <w:sz w:val="24"/>
                <w:szCs w:val="24"/>
              </w:rPr>
              <w:t>Good classroom and behaviour management.</w:t>
            </w:r>
          </w:p>
          <w:p w:rsidR="58293D94" w:rsidP="5F9B12EB" w:rsidRDefault="58293D94" w14:paraId="71EA4DE3" w14:textId="4AC5AE8C">
            <w:pPr>
              <w:pStyle w:val="Normal"/>
            </w:pPr>
            <w:r w:rsidRPr="5F9B12EB" w:rsidR="58293D94">
              <w:rPr>
                <w:rFonts w:ascii="Arial" w:hAnsi="Arial" w:eastAsia="Arial" w:cs="Arial"/>
                <w:b w:val="0"/>
                <w:bCs w:val="0"/>
                <w:sz w:val="24"/>
                <w:szCs w:val="24"/>
              </w:rPr>
              <w:t>Rational for planning lessons that are engaging and engaging materials.</w:t>
            </w:r>
          </w:p>
          <w:p w:rsidR="0B8997D4" w:rsidP="5F9B12EB" w:rsidRDefault="0B8997D4" w14:paraId="1D469BF8" w14:textId="436730B1">
            <w:pPr>
              <w:pStyle w:val="Normal"/>
            </w:pPr>
            <w:r w:rsidRPr="5F9B12EB" w:rsidR="0B8997D4">
              <w:rPr>
                <w:rFonts w:ascii="Arial" w:hAnsi="Arial" w:eastAsia="Arial" w:cs="Arial"/>
                <w:b w:val="0"/>
                <w:bCs w:val="0"/>
                <w:sz w:val="24"/>
                <w:szCs w:val="24"/>
              </w:rPr>
              <w:t xml:space="preserve">Collaboration with staff and safeguarding </w:t>
            </w:r>
            <w:r w:rsidRPr="5F9B12EB" w:rsidR="7D1F4DD7">
              <w:rPr>
                <w:rFonts w:ascii="Arial" w:hAnsi="Arial" w:eastAsia="Arial" w:cs="Arial"/>
                <w:b w:val="0"/>
                <w:bCs w:val="0"/>
                <w:sz w:val="24"/>
                <w:szCs w:val="24"/>
              </w:rPr>
              <w:t>awareness</w:t>
            </w:r>
            <w:r w:rsidRPr="5F9B12EB" w:rsidR="0B8997D4">
              <w:rPr>
                <w:rFonts w:ascii="Arial" w:hAnsi="Arial" w:eastAsia="Arial" w:cs="Arial"/>
                <w:b w:val="0"/>
                <w:bCs w:val="0"/>
                <w:sz w:val="24"/>
                <w:szCs w:val="24"/>
              </w:rPr>
              <w:t>.</w:t>
            </w:r>
          </w:p>
        </w:tc>
        <w:tc>
          <w:tcPr>
            <w:tcW w:w="2936" w:type="dxa"/>
            <w:tcMar/>
          </w:tcPr>
          <w:p w:rsidR="789319BF" w:rsidP="5F9B12EB" w:rsidRDefault="789319BF" w14:paraId="51B403D0" w14:textId="2C4C4D61">
            <w:pPr>
              <w:pStyle w:val="Normal"/>
            </w:pPr>
            <w:r w:rsidRPr="5F9B12EB" w:rsidR="789319BF">
              <w:rPr>
                <w:rFonts w:ascii="Arial" w:hAnsi="Arial" w:eastAsia="Arial" w:cs="Arial"/>
                <w:b w:val="0"/>
                <w:bCs w:val="0"/>
                <w:sz w:val="24"/>
                <w:szCs w:val="24"/>
              </w:rPr>
              <w:t>Teaching that focuses on the full primary curriculum knowledge.</w:t>
            </w:r>
          </w:p>
          <w:p w:rsidR="789319BF" w:rsidP="5F9B12EB" w:rsidRDefault="789319BF" w14:paraId="0A536378" w14:textId="319382A1">
            <w:pPr>
              <w:pStyle w:val="Normal"/>
            </w:pPr>
            <w:r w:rsidRPr="5F9B12EB" w:rsidR="789319BF">
              <w:rPr>
                <w:rFonts w:ascii="Arial" w:hAnsi="Arial" w:eastAsia="Arial" w:cs="Arial"/>
                <w:b w:val="0"/>
                <w:bCs w:val="0"/>
                <w:sz w:val="24"/>
                <w:szCs w:val="24"/>
              </w:rPr>
              <w:t>Inclusive classroom practice.</w:t>
            </w:r>
          </w:p>
          <w:p w:rsidR="789319BF" w:rsidP="5F9B12EB" w:rsidRDefault="789319BF" w14:paraId="56E72E68" w14:textId="32A155C1">
            <w:pPr>
              <w:pStyle w:val="Normal"/>
            </w:pPr>
            <w:r w:rsidRPr="5F9B12EB" w:rsidR="789319BF">
              <w:rPr>
                <w:rFonts w:ascii="Arial" w:hAnsi="Arial" w:eastAsia="Arial" w:cs="Arial"/>
                <w:b w:val="0"/>
                <w:bCs w:val="0"/>
                <w:sz w:val="24"/>
                <w:szCs w:val="24"/>
              </w:rPr>
              <w:t xml:space="preserve">Safeguarding and </w:t>
            </w:r>
            <w:r w:rsidRPr="5F9B12EB" w:rsidR="356BE24A">
              <w:rPr>
                <w:rFonts w:ascii="Arial" w:hAnsi="Arial" w:eastAsia="Arial" w:cs="Arial"/>
                <w:b w:val="0"/>
                <w:bCs w:val="0"/>
                <w:sz w:val="24"/>
                <w:szCs w:val="24"/>
              </w:rPr>
              <w:t>SEND</w:t>
            </w:r>
            <w:r w:rsidRPr="5F9B12EB" w:rsidR="789319BF">
              <w:rPr>
                <w:rFonts w:ascii="Arial" w:hAnsi="Arial" w:eastAsia="Arial" w:cs="Arial"/>
                <w:b w:val="0"/>
                <w:bCs w:val="0"/>
                <w:sz w:val="24"/>
                <w:szCs w:val="24"/>
              </w:rPr>
              <w:t xml:space="preserve"> awareness</w:t>
            </w:r>
            <w:r w:rsidRPr="5F9B12EB" w:rsidR="302D64C2">
              <w:rPr>
                <w:rFonts w:ascii="Arial" w:hAnsi="Arial" w:eastAsia="Arial" w:cs="Arial"/>
                <w:b w:val="0"/>
                <w:bCs w:val="0"/>
                <w:sz w:val="24"/>
                <w:szCs w:val="24"/>
              </w:rPr>
              <w:t>.</w:t>
            </w:r>
          </w:p>
        </w:tc>
        <w:tc>
          <w:tcPr>
            <w:tcW w:w="1159" w:type="dxa"/>
            <w:tcMar/>
          </w:tcPr>
          <w:p w:rsidR="302D64C2" w:rsidP="5F9B12EB" w:rsidRDefault="302D64C2" w14:paraId="3561DC64" w14:textId="5828BFE5">
            <w:pPr>
              <w:pStyle w:val="Normal"/>
            </w:pPr>
            <w:r w:rsidRPr="58FA65D4" w:rsidR="6FC9FB5A">
              <w:rPr>
                <w:rFonts w:ascii="Arial" w:hAnsi="Arial" w:eastAsia="Arial" w:cs="Arial"/>
                <w:b w:val="0"/>
                <w:bCs w:val="0"/>
                <w:sz w:val="24"/>
                <w:szCs w:val="24"/>
              </w:rPr>
              <w:t>Indeed Jobs</w:t>
            </w:r>
          </w:p>
        </w:tc>
      </w:tr>
    </w:tbl>
    <w:p w:rsidR="3DAE3D2C" w:rsidP="5F9B12EB" w:rsidRDefault="3DAE3D2C" w14:paraId="4A3F0E26" w14:textId="5980FEC9">
      <w:pPr>
        <w:pStyle w:val="Normal"/>
      </w:pPr>
      <w:r w:rsidRPr="5F9B12EB" w:rsidR="3DAE3D2C">
        <w:rPr>
          <w:rFonts w:ascii="Arial" w:hAnsi="Arial" w:eastAsia="Arial" w:cs="Arial"/>
          <w:b w:val="0"/>
          <w:bCs w:val="0"/>
          <w:sz w:val="24"/>
          <w:szCs w:val="24"/>
        </w:rPr>
        <w:t>Source: Eriselda Rama</w:t>
      </w:r>
    </w:p>
    <w:p w:rsidR="0673ECA4" w:rsidP="5F9B12EB" w:rsidRDefault="0673ECA4" w14:paraId="5BD8395C" w14:textId="2EACFE32">
      <w:pPr>
        <w:pStyle w:val="Normal"/>
      </w:pPr>
      <w:r w:rsidRPr="5F9B12EB" w:rsidR="0673ECA4">
        <w:rPr>
          <w:rFonts w:ascii="Arial" w:hAnsi="Arial" w:eastAsia="Arial" w:cs="Arial"/>
          <w:b w:val="1"/>
          <w:bCs w:val="1"/>
          <w:sz w:val="24"/>
          <w:szCs w:val="24"/>
        </w:rPr>
        <w:t xml:space="preserve">Comparing Two Job Adverts and </w:t>
      </w:r>
      <w:r w:rsidRPr="5F9B12EB" w:rsidR="1F0412A1">
        <w:rPr>
          <w:rFonts w:ascii="Arial" w:hAnsi="Arial" w:eastAsia="Arial" w:cs="Arial"/>
          <w:b w:val="1"/>
          <w:bCs w:val="1"/>
          <w:sz w:val="24"/>
          <w:szCs w:val="24"/>
        </w:rPr>
        <w:t>Identify Key Skills</w:t>
      </w:r>
    </w:p>
    <w:p w:rsidR="3CE9E7AD" w:rsidP="58FA65D4" w:rsidRDefault="3CE9E7AD" w14:paraId="30544F27" w14:textId="46F091C0">
      <w:pPr>
        <w:pStyle w:val="Normal"/>
        <w:spacing w:line="360" w:lineRule="auto"/>
        <w:jc w:val="both"/>
        <w:rPr>
          <w:rFonts w:ascii="Arial" w:hAnsi="Arial" w:eastAsia="Arial" w:cs="Arial"/>
          <w:noProof w:val="0"/>
          <w:sz w:val="24"/>
          <w:szCs w:val="24"/>
          <w:lang w:val="en-GB"/>
        </w:rPr>
      </w:pPr>
      <w:r w:rsidRPr="695E7517" w:rsidR="3467191A">
        <w:rPr>
          <w:rFonts w:ascii="Arial" w:hAnsi="Arial" w:eastAsia="Arial" w:cs="Arial"/>
          <w:b w:val="0"/>
          <w:bCs w:val="0"/>
          <w:i w:val="0"/>
          <w:iCs w:val="0"/>
          <w:caps w:val="0"/>
          <w:smallCaps w:val="0"/>
          <w:noProof w:val="0"/>
          <w:sz w:val="24"/>
          <w:szCs w:val="24"/>
          <w:lang w:val="en-GB"/>
        </w:rPr>
        <w:t xml:space="preserve">I chose two job adverts – one for a KS2 Teacher in Bradford and one for a KS2 Teacher in Southampton – to gain an insight into the key skills and knowledge that would be sought for employment in this role at KS2. The two are </w:t>
      </w:r>
      <w:r w:rsidRPr="695E7517" w:rsidR="3467191A">
        <w:rPr>
          <w:rFonts w:ascii="Arial" w:hAnsi="Arial" w:eastAsia="Arial" w:cs="Arial"/>
          <w:b w:val="0"/>
          <w:bCs w:val="0"/>
          <w:i w:val="0"/>
          <w:iCs w:val="0"/>
          <w:caps w:val="0"/>
          <w:smallCaps w:val="0"/>
          <w:noProof w:val="0"/>
          <w:sz w:val="24"/>
          <w:szCs w:val="24"/>
          <w:lang w:val="en-GB"/>
        </w:rPr>
        <w:t>very similar</w:t>
      </w:r>
      <w:r w:rsidRPr="695E7517" w:rsidR="3467191A">
        <w:rPr>
          <w:rFonts w:ascii="Arial" w:hAnsi="Arial" w:eastAsia="Arial" w:cs="Arial"/>
          <w:b w:val="0"/>
          <w:bCs w:val="0"/>
          <w:i w:val="0"/>
          <w:iCs w:val="0"/>
          <w:caps w:val="0"/>
          <w:smallCaps w:val="0"/>
          <w:noProof w:val="0"/>
          <w:sz w:val="24"/>
          <w:szCs w:val="24"/>
          <w:lang w:val="en-GB"/>
        </w:rPr>
        <w:t xml:space="preserve"> in their content; each highlights certain expectations of the primary teacher. The Bradford advert emphasises flexibility in working arrangements from Years 3 to 6. It highlights the importance or the need of being a qualified teacher, having KS2 experience, effective classroom </w:t>
      </w:r>
      <w:r w:rsidRPr="695E7517" w:rsidR="3467191A">
        <w:rPr>
          <w:rFonts w:ascii="Arial" w:hAnsi="Arial" w:eastAsia="Arial" w:cs="Arial"/>
          <w:b w:val="0"/>
          <w:bCs w:val="0"/>
          <w:i w:val="0"/>
          <w:iCs w:val="0"/>
          <w:caps w:val="0"/>
          <w:smallCaps w:val="0"/>
          <w:noProof w:val="0"/>
          <w:sz w:val="24"/>
          <w:szCs w:val="24"/>
          <w:lang w:val="en-GB"/>
        </w:rPr>
        <w:t>management</w:t>
      </w:r>
      <w:r w:rsidRPr="695E7517" w:rsidR="3467191A">
        <w:rPr>
          <w:rFonts w:ascii="Arial" w:hAnsi="Arial" w:eastAsia="Arial" w:cs="Arial"/>
          <w:b w:val="0"/>
          <w:bCs w:val="0"/>
          <w:i w:val="0"/>
          <w:iCs w:val="0"/>
          <w:caps w:val="0"/>
          <w:smallCaps w:val="0"/>
          <w:noProof w:val="0"/>
          <w:sz w:val="24"/>
          <w:szCs w:val="24"/>
          <w:lang w:val="en-GB"/>
        </w:rPr>
        <w:t xml:space="preserve"> and commitment to pupil progress</w:t>
      </w:r>
      <w:r w:rsidRPr="695E7517" w:rsidR="7C555241">
        <w:rPr>
          <w:rFonts w:ascii="Arial" w:hAnsi="Arial" w:eastAsia="Arial" w:cs="Arial"/>
          <w:b w:val="1"/>
          <w:bCs w:val="1"/>
          <w:noProof w:val="0"/>
          <w:sz w:val="24"/>
          <w:szCs w:val="24"/>
          <w:lang w:val="en-GB"/>
        </w:rPr>
        <w:t xml:space="preserve"> </w:t>
      </w:r>
      <w:r w:rsidRPr="695E7517" w:rsidR="7C555241">
        <w:rPr>
          <w:rFonts w:ascii="Arial" w:hAnsi="Arial" w:eastAsia="Arial" w:cs="Arial"/>
          <w:b w:val="0"/>
          <w:bCs w:val="0"/>
          <w:noProof w:val="0"/>
          <w:sz w:val="24"/>
          <w:szCs w:val="24"/>
          <w:lang w:val="en-GB"/>
        </w:rPr>
        <w:t>(Academics, 2026).</w:t>
      </w:r>
      <w:r w:rsidRPr="695E7517" w:rsidR="3467191A">
        <w:rPr>
          <w:rFonts w:ascii="Arial" w:hAnsi="Arial" w:eastAsia="Arial" w:cs="Arial"/>
          <w:b w:val="0"/>
          <w:bCs w:val="0"/>
          <w:i w:val="0"/>
          <w:iCs w:val="0"/>
          <w:caps w:val="0"/>
          <w:smallCaps w:val="0"/>
          <w:noProof w:val="0"/>
          <w:sz w:val="24"/>
          <w:szCs w:val="24"/>
          <w:lang w:val="en-GB"/>
        </w:rPr>
        <w:t xml:space="preserve"> This </w:t>
      </w:r>
      <w:r w:rsidRPr="695E7517" w:rsidR="3467191A">
        <w:rPr>
          <w:rFonts w:ascii="Arial" w:hAnsi="Arial" w:eastAsia="Arial" w:cs="Arial"/>
          <w:b w:val="0"/>
          <w:bCs w:val="0"/>
          <w:i w:val="0"/>
          <w:iCs w:val="0"/>
          <w:caps w:val="0"/>
          <w:smallCaps w:val="0"/>
          <w:noProof w:val="0"/>
          <w:sz w:val="24"/>
          <w:szCs w:val="24"/>
          <w:lang w:val="en-GB"/>
        </w:rPr>
        <w:t>indicates</w:t>
      </w:r>
      <w:r w:rsidRPr="695E7517" w:rsidR="3467191A">
        <w:rPr>
          <w:rFonts w:ascii="Arial" w:hAnsi="Arial" w:eastAsia="Arial" w:cs="Arial"/>
          <w:b w:val="0"/>
          <w:bCs w:val="0"/>
          <w:i w:val="0"/>
          <w:iCs w:val="0"/>
          <w:caps w:val="0"/>
          <w:smallCaps w:val="0"/>
          <w:noProof w:val="0"/>
          <w:sz w:val="24"/>
          <w:szCs w:val="24"/>
          <w:lang w:val="en-GB"/>
        </w:rPr>
        <w:t xml:space="preserve"> that flexibility and confidence in behaviour management is </w:t>
      </w:r>
      <w:r w:rsidRPr="695E7517" w:rsidR="3467191A">
        <w:rPr>
          <w:rFonts w:ascii="Arial" w:hAnsi="Arial" w:eastAsia="Arial" w:cs="Arial"/>
          <w:b w:val="0"/>
          <w:bCs w:val="0"/>
          <w:i w:val="0"/>
          <w:iCs w:val="0"/>
          <w:caps w:val="0"/>
          <w:smallCaps w:val="0"/>
          <w:noProof w:val="0"/>
          <w:sz w:val="24"/>
          <w:szCs w:val="24"/>
          <w:lang w:val="en-GB"/>
        </w:rPr>
        <w:t>required</w:t>
      </w:r>
      <w:r w:rsidRPr="695E7517" w:rsidR="3467191A">
        <w:rPr>
          <w:rFonts w:ascii="Arial" w:hAnsi="Arial" w:eastAsia="Arial" w:cs="Arial"/>
          <w:b w:val="0"/>
          <w:bCs w:val="0"/>
          <w:i w:val="0"/>
          <w:iCs w:val="0"/>
          <w:caps w:val="0"/>
          <w:smallCaps w:val="0"/>
          <w:noProof w:val="0"/>
          <w:sz w:val="24"/>
          <w:szCs w:val="24"/>
          <w:lang w:val="en-GB"/>
        </w:rPr>
        <w:t>. The Southampton advert also looks for QTS, a recent KS2 background and good behaviour management skills, but also puts an emphasis on the provision of engaging lessons</w:t>
      </w:r>
      <w:r w:rsidRPr="695E7517" w:rsidR="3467191A">
        <w:rPr>
          <w:rFonts w:ascii="Arial" w:hAnsi="Arial" w:eastAsia="Arial" w:cs="Arial"/>
          <w:b w:val="0"/>
          <w:bCs w:val="0"/>
          <w:i w:val="0"/>
          <w:iCs w:val="0"/>
          <w:caps w:val="0"/>
          <w:smallCaps w:val="0"/>
          <w:noProof w:val="0"/>
          <w:sz w:val="24"/>
          <w:szCs w:val="24"/>
          <w:lang w:val="en-GB"/>
        </w:rPr>
        <w:t>, an inclusive approach and on the wellbeing of pupils</w:t>
      </w:r>
      <w:r w:rsidRPr="695E7517" w:rsidR="3467191A">
        <w:rPr>
          <w:rFonts w:ascii="Arial" w:hAnsi="Arial" w:eastAsia="Arial" w:cs="Arial"/>
          <w:b w:val="0"/>
          <w:bCs w:val="0"/>
          <w:i w:val="0"/>
          <w:iCs w:val="0"/>
          <w:caps w:val="0"/>
          <w:smallCaps w:val="0"/>
          <w:noProof w:val="0"/>
          <w:sz w:val="24"/>
          <w:szCs w:val="24"/>
          <w:lang w:val="en-GB"/>
        </w:rPr>
        <w:t xml:space="preserve"> </w:t>
      </w:r>
      <w:r w:rsidRPr="695E7517" w:rsidR="3BC26CD9">
        <w:rPr>
          <w:rFonts w:ascii="Arial" w:hAnsi="Arial" w:eastAsia="Arial" w:cs="Arial"/>
          <w:b w:val="0"/>
          <w:bCs w:val="0"/>
          <w:noProof w:val="0"/>
          <w:sz w:val="24"/>
          <w:szCs w:val="24"/>
          <w:lang w:val="en-GB"/>
        </w:rPr>
        <w:t>(</w:t>
      </w:r>
      <w:r w:rsidRPr="695E7517" w:rsidR="6B647961">
        <w:rPr>
          <w:rFonts w:ascii="Arial" w:hAnsi="Arial" w:eastAsia="Arial" w:cs="Arial"/>
          <w:b w:val="0"/>
          <w:bCs w:val="0"/>
          <w:noProof w:val="0"/>
          <w:sz w:val="24"/>
          <w:szCs w:val="24"/>
          <w:lang w:val="en-GB"/>
        </w:rPr>
        <w:t>Indeed Jobs</w:t>
      </w:r>
      <w:r w:rsidRPr="695E7517" w:rsidR="3BC26CD9">
        <w:rPr>
          <w:rFonts w:ascii="Arial" w:hAnsi="Arial" w:eastAsia="Arial" w:cs="Arial"/>
          <w:b w:val="0"/>
          <w:bCs w:val="0"/>
          <w:noProof w:val="0"/>
          <w:sz w:val="24"/>
          <w:szCs w:val="24"/>
          <w:lang w:val="en-GB"/>
        </w:rPr>
        <w:t>, 2026)</w:t>
      </w:r>
      <w:r w:rsidRPr="695E7517" w:rsidR="3BC26CD9">
        <w:rPr>
          <w:rFonts w:ascii="Arial" w:hAnsi="Arial" w:eastAsia="Arial" w:cs="Arial"/>
          <w:b w:val="0"/>
          <w:bCs w:val="0"/>
          <w:noProof w:val="0"/>
          <w:sz w:val="24"/>
          <w:szCs w:val="24"/>
          <w:lang w:val="en-GB"/>
        </w:rPr>
        <w:t>.</w:t>
      </w:r>
      <w:r w:rsidRPr="695E7517" w:rsidR="3BC26CD9">
        <w:rPr>
          <w:rFonts w:ascii="Arial" w:hAnsi="Arial" w:eastAsia="Arial" w:cs="Arial"/>
          <w:noProof w:val="0"/>
          <w:sz w:val="24"/>
          <w:szCs w:val="24"/>
          <w:lang w:val="en-GB"/>
        </w:rPr>
        <w:t xml:space="preserve"> </w:t>
      </w:r>
      <w:r w:rsidRPr="695E7517" w:rsidR="3467191A">
        <w:rPr>
          <w:rFonts w:ascii="Arial" w:hAnsi="Arial" w:eastAsia="Arial" w:cs="Arial"/>
          <w:b w:val="0"/>
          <w:bCs w:val="0"/>
          <w:i w:val="0"/>
          <w:iCs w:val="0"/>
          <w:caps w:val="0"/>
          <w:smallCaps w:val="0"/>
          <w:noProof w:val="0"/>
          <w:sz w:val="24"/>
          <w:szCs w:val="24"/>
          <w:lang w:val="en-GB"/>
        </w:rPr>
        <w:t xml:space="preserve">It emphasizes the role of safeguarding and working with staff, </w:t>
      </w:r>
      <w:r w:rsidRPr="695E7517" w:rsidR="3467191A">
        <w:rPr>
          <w:rFonts w:ascii="Arial" w:hAnsi="Arial" w:eastAsia="Arial" w:cs="Arial"/>
          <w:b w:val="0"/>
          <w:bCs w:val="0"/>
          <w:i w:val="0"/>
          <w:iCs w:val="0"/>
          <w:caps w:val="0"/>
          <w:smallCaps w:val="0"/>
          <w:noProof w:val="0"/>
          <w:sz w:val="24"/>
          <w:szCs w:val="24"/>
          <w:lang w:val="en-GB"/>
        </w:rPr>
        <w:t>demonstrating</w:t>
      </w:r>
      <w:r w:rsidRPr="695E7517" w:rsidR="3467191A">
        <w:rPr>
          <w:rFonts w:ascii="Arial" w:hAnsi="Arial" w:eastAsia="Arial" w:cs="Arial"/>
          <w:b w:val="0"/>
          <w:bCs w:val="0"/>
          <w:i w:val="0"/>
          <w:iCs w:val="0"/>
          <w:caps w:val="0"/>
          <w:smallCaps w:val="0"/>
          <w:noProof w:val="0"/>
          <w:sz w:val="24"/>
          <w:szCs w:val="24"/>
          <w:lang w:val="en-GB"/>
        </w:rPr>
        <w:t xml:space="preserve"> the importance of working collaboratively with staff and professional behaviour in </w:t>
      </w:r>
      <w:r w:rsidRPr="695E7517" w:rsidR="3467191A">
        <w:rPr>
          <w:rFonts w:ascii="Arial" w:hAnsi="Arial" w:eastAsia="Arial" w:cs="Arial"/>
          <w:b w:val="0"/>
          <w:bCs w:val="0"/>
          <w:i w:val="0"/>
          <w:iCs w:val="0"/>
          <w:caps w:val="0"/>
          <w:smallCaps w:val="0"/>
          <w:noProof w:val="0"/>
          <w:sz w:val="24"/>
          <w:szCs w:val="24"/>
          <w:lang w:val="en-GB"/>
        </w:rPr>
        <w:t xml:space="preserve">practice. You will find more information about what is expected on a </w:t>
      </w:r>
      <w:r w:rsidRPr="695E7517" w:rsidR="1151A5C1">
        <w:rPr>
          <w:rFonts w:ascii="Arial" w:hAnsi="Arial" w:eastAsia="Arial" w:cs="Arial"/>
          <w:b w:val="0"/>
          <w:bCs w:val="0"/>
          <w:i w:val="0"/>
          <w:iCs w:val="0"/>
          <w:caps w:val="0"/>
          <w:smallCaps w:val="0"/>
          <w:noProof w:val="0"/>
          <w:sz w:val="24"/>
          <w:szCs w:val="24"/>
          <w:lang w:val="en-GB"/>
        </w:rPr>
        <w:t>day-by-day</w:t>
      </w:r>
      <w:r w:rsidRPr="695E7517" w:rsidR="3467191A">
        <w:rPr>
          <w:rFonts w:ascii="Arial" w:hAnsi="Arial" w:eastAsia="Arial" w:cs="Arial"/>
          <w:b w:val="0"/>
          <w:bCs w:val="0"/>
          <w:i w:val="0"/>
          <w:iCs w:val="0"/>
          <w:caps w:val="0"/>
          <w:smallCaps w:val="0"/>
          <w:noProof w:val="0"/>
          <w:sz w:val="24"/>
          <w:szCs w:val="24"/>
          <w:lang w:val="en-GB"/>
        </w:rPr>
        <w:t xml:space="preserve"> basis in this advert, including expectations for teaching </w:t>
      </w:r>
      <w:r w:rsidRPr="695E7517" w:rsidR="3467191A">
        <w:rPr>
          <w:rFonts w:ascii="Arial" w:hAnsi="Arial" w:eastAsia="Arial" w:cs="Arial"/>
          <w:b w:val="0"/>
          <w:bCs w:val="0"/>
          <w:i w:val="0"/>
          <w:iCs w:val="0"/>
          <w:caps w:val="0"/>
          <w:smallCaps w:val="0"/>
          <w:noProof w:val="0"/>
          <w:sz w:val="24"/>
          <w:szCs w:val="24"/>
          <w:lang w:val="en-GB"/>
        </w:rPr>
        <w:t>pre</w:t>
      </w:r>
      <w:r>
        <w:noBreakHyphen/>
      </w:r>
      <w:r w:rsidRPr="695E7517" w:rsidR="3467191A">
        <w:rPr>
          <w:rFonts w:ascii="Arial" w:hAnsi="Arial" w:eastAsia="Arial" w:cs="Arial"/>
          <w:b w:val="0"/>
          <w:bCs w:val="0"/>
          <w:i w:val="0"/>
          <w:iCs w:val="0"/>
          <w:caps w:val="0"/>
          <w:smallCaps w:val="0"/>
          <w:noProof w:val="0"/>
          <w:sz w:val="24"/>
          <w:szCs w:val="24"/>
          <w:lang w:val="en-GB"/>
        </w:rPr>
        <w:t>planned</w:t>
      </w:r>
      <w:r w:rsidRPr="695E7517" w:rsidR="3467191A">
        <w:rPr>
          <w:rFonts w:ascii="Arial" w:hAnsi="Arial" w:eastAsia="Arial" w:cs="Arial"/>
          <w:b w:val="0"/>
          <w:bCs w:val="0"/>
          <w:i w:val="0"/>
          <w:iCs w:val="0"/>
          <w:caps w:val="0"/>
          <w:smallCaps w:val="0"/>
          <w:noProof w:val="0"/>
          <w:sz w:val="24"/>
          <w:szCs w:val="24"/>
          <w:lang w:val="en-GB"/>
        </w:rPr>
        <w:t xml:space="preserve"> lessons, adapting </w:t>
      </w:r>
      <w:r w:rsidRPr="695E7517" w:rsidR="3467191A">
        <w:rPr>
          <w:rFonts w:ascii="Arial" w:hAnsi="Arial" w:eastAsia="Arial" w:cs="Arial"/>
          <w:b w:val="0"/>
          <w:bCs w:val="0"/>
          <w:i w:val="0"/>
          <w:iCs w:val="0"/>
          <w:caps w:val="0"/>
          <w:smallCaps w:val="0"/>
          <w:noProof w:val="0"/>
          <w:sz w:val="24"/>
          <w:szCs w:val="24"/>
          <w:lang w:val="en-GB"/>
        </w:rPr>
        <w:t xml:space="preserve">teaching to meet expectations, and managing supply placements. However, both advertisements </w:t>
      </w:r>
      <w:r w:rsidRPr="695E7517" w:rsidR="3467191A">
        <w:rPr>
          <w:rFonts w:ascii="Arial" w:hAnsi="Arial" w:eastAsia="Arial" w:cs="Arial"/>
          <w:b w:val="0"/>
          <w:bCs w:val="0"/>
          <w:i w:val="0"/>
          <w:iCs w:val="0"/>
          <w:caps w:val="0"/>
          <w:smallCaps w:val="0"/>
          <w:noProof w:val="0"/>
          <w:sz w:val="24"/>
          <w:szCs w:val="24"/>
          <w:lang w:val="en-GB"/>
        </w:rPr>
        <w:t>demonstrate</w:t>
      </w:r>
      <w:r w:rsidRPr="695E7517" w:rsidR="3467191A">
        <w:rPr>
          <w:rFonts w:ascii="Arial" w:hAnsi="Arial" w:eastAsia="Arial" w:cs="Arial"/>
          <w:b w:val="0"/>
          <w:bCs w:val="0"/>
          <w:i w:val="0"/>
          <w:iCs w:val="0"/>
          <w:caps w:val="0"/>
          <w:smallCaps w:val="0"/>
          <w:noProof w:val="0"/>
          <w:sz w:val="24"/>
          <w:szCs w:val="24"/>
          <w:lang w:val="en-GB"/>
        </w:rPr>
        <w:t xml:space="preserve"> important skills including knowledge of the KS2 curriculum, behaviour management, engaging delivery of lessons, </w:t>
      </w:r>
      <w:r w:rsidRPr="695E7517" w:rsidR="3467191A">
        <w:rPr>
          <w:rFonts w:ascii="Arial" w:hAnsi="Arial" w:eastAsia="Arial" w:cs="Arial"/>
          <w:b w:val="0"/>
          <w:bCs w:val="0"/>
          <w:i w:val="0"/>
          <w:iCs w:val="0"/>
          <w:caps w:val="0"/>
          <w:smallCaps w:val="0"/>
          <w:noProof w:val="0"/>
          <w:sz w:val="24"/>
          <w:szCs w:val="24"/>
          <w:lang w:val="en-GB"/>
        </w:rPr>
        <w:t>flexibility</w:t>
      </w:r>
      <w:r w:rsidRPr="695E7517" w:rsidR="3467191A">
        <w:rPr>
          <w:rFonts w:ascii="Arial" w:hAnsi="Arial" w:eastAsia="Arial" w:cs="Arial"/>
          <w:b w:val="0"/>
          <w:bCs w:val="0"/>
          <w:i w:val="0"/>
          <w:iCs w:val="0"/>
          <w:caps w:val="0"/>
          <w:smallCaps w:val="0"/>
          <w:noProof w:val="0"/>
          <w:sz w:val="24"/>
          <w:szCs w:val="24"/>
          <w:lang w:val="en-GB"/>
        </w:rPr>
        <w:t xml:space="preserve"> and a commitment to pupil progress. An important skill is behaviour management, which I will </w:t>
      </w:r>
      <w:r w:rsidRPr="695E7517" w:rsidR="3467191A">
        <w:rPr>
          <w:rFonts w:ascii="Arial" w:hAnsi="Arial" w:eastAsia="Arial" w:cs="Arial"/>
          <w:b w:val="0"/>
          <w:bCs w:val="0"/>
          <w:i w:val="0"/>
          <w:iCs w:val="0"/>
          <w:caps w:val="0"/>
          <w:smallCaps w:val="0"/>
          <w:noProof w:val="0"/>
          <w:sz w:val="24"/>
          <w:szCs w:val="24"/>
          <w:lang w:val="en-GB"/>
        </w:rPr>
        <w:t>utilize</w:t>
      </w:r>
      <w:r w:rsidRPr="695E7517" w:rsidR="3467191A">
        <w:rPr>
          <w:rFonts w:ascii="Arial" w:hAnsi="Arial" w:eastAsia="Arial" w:cs="Arial"/>
          <w:b w:val="0"/>
          <w:bCs w:val="0"/>
          <w:i w:val="0"/>
          <w:iCs w:val="0"/>
          <w:caps w:val="0"/>
          <w:smallCaps w:val="0"/>
          <w:noProof w:val="0"/>
          <w:sz w:val="24"/>
          <w:szCs w:val="24"/>
          <w:lang w:val="en-GB"/>
        </w:rPr>
        <w:t xml:space="preserve"> in my future career by creating routines, setting expectations and positive reinforcement to create a calm, focused learning environment.</w:t>
      </w:r>
    </w:p>
    <w:p w:rsidR="5F9B12EB" w:rsidP="5F9B12EB" w:rsidRDefault="5F9B12EB" w14:paraId="189A6DAA" w14:textId="60490432">
      <w:pPr>
        <w:pStyle w:val="Normal"/>
        <w:spacing w:line="360" w:lineRule="auto"/>
        <w:rPr>
          <w:rFonts w:ascii="Arial" w:hAnsi="Arial" w:eastAsia="Arial" w:cs="Arial"/>
          <w:b w:val="1"/>
          <w:bCs w:val="1"/>
          <w:sz w:val="22"/>
          <w:szCs w:val="22"/>
        </w:rPr>
      </w:pPr>
    </w:p>
    <w:p w:rsidR="5F9B12EB" w:rsidP="58FA65D4" w:rsidRDefault="5F9B12EB" w14:paraId="4D490D43" w14:textId="11D04E7C">
      <w:pPr>
        <w:pStyle w:val="Normal"/>
        <w:spacing w:line="360" w:lineRule="auto"/>
        <w:rPr>
          <w:rFonts w:ascii="Arial" w:hAnsi="Arial" w:eastAsia="Arial" w:cs="Arial"/>
          <w:b w:val="1"/>
          <w:bCs w:val="1"/>
          <w:sz w:val="22"/>
          <w:szCs w:val="22"/>
        </w:rPr>
      </w:pPr>
    </w:p>
    <w:p w:rsidR="58FA65D4" w:rsidP="58FA65D4" w:rsidRDefault="58FA65D4" w14:paraId="0107C31F" w14:textId="0DBE11AD">
      <w:pPr>
        <w:pStyle w:val="Normal"/>
        <w:spacing w:line="360" w:lineRule="auto"/>
        <w:rPr>
          <w:rFonts w:ascii="Arial" w:hAnsi="Arial" w:eastAsia="Arial" w:cs="Arial"/>
          <w:b w:val="1"/>
          <w:bCs w:val="1"/>
          <w:sz w:val="22"/>
          <w:szCs w:val="22"/>
        </w:rPr>
      </w:pPr>
    </w:p>
    <w:p w:rsidR="58FA65D4" w:rsidP="58FA65D4" w:rsidRDefault="58FA65D4" w14:paraId="7185C050" w14:textId="74146B3E">
      <w:pPr>
        <w:pStyle w:val="Normal"/>
        <w:spacing w:line="360" w:lineRule="auto"/>
        <w:rPr>
          <w:rFonts w:ascii="Arial" w:hAnsi="Arial" w:eastAsia="Arial" w:cs="Arial"/>
          <w:b w:val="1"/>
          <w:bCs w:val="1"/>
          <w:sz w:val="22"/>
          <w:szCs w:val="22"/>
        </w:rPr>
      </w:pPr>
    </w:p>
    <w:p w:rsidR="58FA65D4" w:rsidP="58FA65D4" w:rsidRDefault="58FA65D4" w14:paraId="665FBAB3" w14:textId="1EE539B6">
      <w:pPr>
        <w:pStyle w:val="Normal"/>
        <w:spacing w:line="360" w:lineRule="auto"/>
        <w:rPr>
          <w:rFonts w:ascii="Arial" w:hAnsi="Arial" w:eastAsia="Arial" w:cs="Arial"/>
          <w:b w:val="1"/>
          <w:bCs w:val="1"/>
          <w:sz w:val="22"/>
          <w:szCs w:val="22"/>
        </w:rPr>
      </w:pPr>
    </w:p>
    <w:p w:rsidR="58FA65D4" w:rsidP="58FA65D4" w:rsidRDefault="58FA65D4" w14:paraId="5D7447D0" w14:textId="06ECC9A0">
      <w:pPr>
        <w:pStyle w:val="Normal"/>
        <w:spacing w:line="360" w:lineRule="auto"/>
        <w:rPr>
          <w:rFonts w:ascii="Arial" w:hAnsi="Arial" w:eastAsia="Arial" w:cs="Arial"/>
          <w:b w:val="1"/>
          <w:bCs w:val="1"/>
          <w:sz w:val="22"/>
          <w:szCs w:val="22"/>
        </w:rPr>
      </w:pPr>
    </w:p>
    <w:p w:rsidR="58FA65D4" w:rsidP="58FA65D4" w:rsidRDefault="58FA65D4" w14:paraId="2CCBB0A2" w14:textId="1939DC53">
      <w:pPr>
        <w:pStyle w:val="Normal"/>
        <w:spacing w:line="360" w:lineRule="auto"/>
        <w:rPr>
          <w:rFonts w:ascii="Arial" w:hAnsi="Arial" w:eastAsia="Arial" w:cs="Arial"/>
          <w:b w:val="1"/>
          <w:bCs w:val="1"/>
          <w:sz w:val="22"/>
          <w:szCs w:val="22"/>
        </w:rPr>
      </w:pPr>
    </w:p>
    <w:p w:rsidR="58FA65D4" w:rsidP="58FA65D4" w:rsidRDefault="58FA65D4" w14:paraId="6171AF9C" w14:textId="3A50D0F8">
      <w:pPr>
        <w:pStyle w:val="Normal"/>
        <w:spacing w:line="360" w:lineRule="auto"/>
        <w:rPr>
          <w:rFonts w:ascii="Arial" w:hAnsi="Arial" w:eastAsia="Arial" w:cs="Arial"/>
          <w:b w:val="1"/>
          <w:bCs w:val="1"/>
          <w:sz w:val="22"/>
          <w:szCs w:val="22"/>
        </w:rPr>
      </w:pPr>
    </w:p>
    <w:p w:rsidR="58FA65D4" w:rsidP="58FA65D4" w:rsidRDefault="58FA65D4" w14:paraId="56B04896" w14:textId="381AC9A3">
      <w:pPr>
        <w:pStyle w:val="Normal"/>
        <w:spacing w:line="360" w:lineRule="auto"/>
        <w:rPr>
          <w:rFonts w:ascii="Arial" w:hAnsi="Arial" w:eastAsia="Arial" w:cs="Arial"/>
          <w:b w:val="1"/>
          <w:bCs w:val="1"/>
          <w:sz w:val="22"/>
          <w:szCs w:val="22"/>
        </w:rPr>
      </w:pPr>
    </w:p>
    <w:p w:rsidR="58FA65D4" w:rsidP="58FA65D4" w:rsidRDefault="58FA65D4" w14:paraId="170E01C5" w14:textId="274341FC">
      <w:pPr>
        <w:pStyle w:val="Normal"/>
        <w:spacing w:line="360" w:lineRule="auto"/>
        <w:rPr>
          <w:rFonts w:ascii="Arial" w:hAnsi="Arial" w:eastAsia="Arial" w:cs="Arial"/>
          <w:b w:val="1"/>
          <w:bCs w:val="1"/>
          <w:sz w:val="22"/>
          <w:szCs w:val="22"/>
        </w:rPr>
      </w:pPr>
    </w:p>
    <w:p w:rsidR="58FA65D4" w:rsidP="58FA65D4" w:rsidRDefault="58FA65D4" w14:paraId="3CB775A9" w14:textId="48F6BE74">
      <w:pPr>
        <w:pStyle w:val="Normal"/>
        <w:spacing w:line="360" w:lineRule="auto"/>
        <w:rPr>
          <w:rFonts w:ascii="Arial" w:hAnsi="Arial" w:eastAsia="Arial" w:cs="Arial"/>
          <w:b w:val="1"/>
          <w:bCs w:val="1"/>
          <w:sz w:val="22"/>
          <w:szCs w:val="22"/>
        </w:rPr>
      </w:pPr>
    </w:p>
    <w:p w:rsidR="58FA65D4" w:rsidP="58FA65D4" w:rsidRDefault="58FA65D4" w14:paraId="77EADD82" w14:textId="4536C5AE">
      <w:pPr>
        <w:pStyle w:val="Normal"/>
        <w:spacing w:line="360" w:lineRule="auto"/>
        <w:rPr>
          <w:rFonts w:ascii="Arial" w:hAnsi="Arial" w:eastAsia="Arial" w:cs="Arial"/>
          <w:b w:val="1"/>
          <w:bCs w:val="1"/>
          <w:sz w:val="22"/>
          <w:szCs w:val="22"/>
        </w:rPr>
      </w:pPr>
    </w:p>
    <w:p w:rsidR="58FA65D4" w:rsidP="58FA65D4" w:rsidRDefault="58FA65D4" w14:paraId="49751D9D" w14:textId="4342C00A">
      <w:pPr>
        <w:pStyle w:val="Normal"/>
        <w:spacing w:line="360" w:lineRule="auto"/>
        <w:rPr>
          <w:rFonts w:ascii="Arial" w:hAnsi="Arial" w:eastAsia="Arial" w:cs="Arial"/>
          <w:b w:val="1"/>
          <w:bCs w:val="1"/>
          <w:sz w:val="22"/>
          <w:szCs w:val="22"/>
        </w:rPr>
      </w:pPr>
    </w:p>
    <w:p w:rsidR="58FA65D4" w:rsidP="58FA65D4" w:rsidRDefault="58FA65D4" w14:paraId="54948DC3" w14:textId="2A4CD5B2">
      <w:pPr>
        <w:pStyle w:val="Normal"/>
        <w:spacing w:line="360" w:lineRule="auto"/>
        <w:rPr>
          <w:rFonts w:ascii="Arial" w:hAnsi="Arial" w:eastAsia="Arial" w:cs="Arial"/>
          <w:b w:val="1"/>
          <w:bCs w:val="1"/>
          <w:sz w:val="22"/>
          <w:szCs w:val="22"/>
        </w:rPr>
      </w:pPr>
    </w:p>
    <w:p w:rsidR="695E7517" w:rsidP="695E7517" w:rsidRDefault="695E7517" w14:paraId="4F5D0725" w14:textId="5AC6ECF3">
      <w:pPr>
        <w:pStyle w:val="Normal"/>
        <w:spacing w:line="360" w:lineRule="auto"/>
        <w:rPr>
          <w:rStyle w:val="Heading2Char"/>
        </w:rPr>
      </w:pPr>
    </w:p>
    <w:p w:rsidR="0EE4FB6E" w:rsidP="695E7517" w:rsidRDefault="0EE4FB6E" w14:paraId="2F77DB6B" w14:textId="258B0A1B">
      <w:pPr>
        <w:pStyle w:val="Normal"/>
        <w:suppressLineNumbers w:val="0"/>
        <w:bidi w:val="0"/>
        <w:spacing w:before="0" w:beforeAutospacing="off" w:after="160" w:afterAutospacing="off" w:line="360" w:lineRule="auto"/>
        <w:ind/>
        <w:rPr>
          <w:rStyle w:val="Heading2Char"/>
        </w:rPr>
      </w:pPr>
      <w:r w:rsidRPr="695E7517" w:rsidR="7F8A9A69">
        <w:rPr>
          <w:rStyle w:val="Heading2Char"/>
        </w:rPr>
        <w:t xml:space="preserve"> </w:t>
      </w:r>
      <w:r w:rsidRPr="695E7517" w:rsidR="7F8A9A69">
        <w:rPr>
          <w:rStyle w:val="Heading1Char"/>
          <w:rFonts w:ascii="Arial" w:hAnsi="Arial" w:eastAsia="Arial" w:cs="Arial"/>
          <w:b w:val="1"/>
          <w:bCs w:val="1"/>
          <w:color w:val="000000" w:themeColor="text1" w:themeTint="FF" w:themeShade="FF"/>
          <w:sz w:val="28"/>
          <w:szCs w:val="28"/>
        </w:rPr>
        <w:t xml:space="preserve">Self-Assessment </w:t>
      </w:r>
      <w:r w:rsidRPr="695E7517" w:rsidR="527BC034">
        <w:rPr>
          <w:rStyle w:val="Heading1Char"/>
          <w:rFonts w:ascii="Arial" w:hAnsi="Arial" w:eastAsia="Arial" w:cs="Arial"/>
          <w:b w:val="1"/>
          <w:bCs w:val="1"/>
          <w:color w:val="000000" w:themeColor="text1" w:themeTint="FF" w:themeShade="FF"/>
          <w:sz w:val="28"/>
          <w:szCs w:val="28"/>
        </w:rPr>
        <w:t>and Reediness for job</w:t>
      </w:r>
    </w:p>
    <w:p w:rsidR="445398D3" w:rsidP="695E7517" w:rsidRDefault="445398D3" w14:paraId="23F6918E" w14:textId="56A87ADA">
      <w:pPr>
        <w:pStyle w:val="Subtitle"/>
      </w:pPr>
      <w:r w:rsidRPr="695E7517" w:rsidR="675EB572">
        <w:rPr>
          <w:rStyle w:val="SubtitleChar"/>
          <w:color w:val="000000" w:themeColor="text1" w:themeTint="FF" w:themeShade="FF"/>
          <w:sz w:val="24"/>
          <w:szCs w:val="24"/>
        </w:rPr>
        <w:t>Personal Swot Analysis</w:t>
      </w:r>
      <w:r w:rsidR="675EB572">
        <w:rPr/>
        <w:t xml:space="preserve"> </w:t>
      </w:r>
    </w:p>
    <w:p w:rsidR="58FA65D4" w:rsidP="695E7517" w:rsidRDefault="58FA65D4" w14:paraId="6F9D9D49" w14:textId="476F324F">
      <w:pPr>
        <w:pStyle w:val="Normal"/>
        <w:suppressLineNumbers w:val="0"/>
        <w:bidi w:val="0"/>
        <w:spacing w:before="0" w:beforeAutospacing="off" w:after="0" w:afterAutospacing="off" w:line="360" w:lineRule="auto"/>
        <w:ind w:left="0"/>
        <w:jc w:val="left"/>
      </w:pPr>
      <w:r w:rsidRPr="695E7517" w:rsidR="46AB07CB">
        <w:rPr>
          <w:rFonts w:ascii="Arial" w:hAnsi="Arial" w:eastAsia="Arial" w:cs="Arial"/>
          <w:b w:val="0"/>
          <w:bCs w:val="0"/>
          <w:i w:val="0"/>
          <w:iCs w:val="0"/>
          <w:caps w:val="0"/>
          <w:smallCaps w:val="0"/>
          <w:noProof w:val="0"/>
          <w:color w:val="000000" w:themeColor="text1" w:themeTint="FF" w:themeShade="FF"/>
          <w:sz w:val="24"/>
          <w:szCs w:val="24"/>
          <w:lang w:val="en-GB"/>
        </w:rPr>
        <w:t>A personal SWOT analysis helps to discover hidden opportunities and growth prospects you may not have noticed</w:t>
      </w:r>
      <w:r w:rsidRPr="695E7517" w:rsidR="46AB07CB">
        <w:rPr>
          <w:rFonts w:ascii="Libre Franklin" w:hAnsi="Libre Franklin" w:eastAsia="Libre Franklin" w:cs="Libre Franklin"/>
          <w:noProof w:val="0"/>
          <w:sz w:val="24"/>
          <w:szCs w:val="24"/>
          <w:lang w:val="en-GB"/>
        </w:rPr>
        <w:t xml:space="preserve"> (MindTools, 2024).</w:t>
      </w:r>
    </w:p>
    <w:tbl>
      <w:tblPr>
        <w:tblStyle w:val="TableGrid"/>
        <w:bidiVisual w:val="0"/>
        <w:tblW w:w="0" w:type="auto"/>
        <w:tblLook w:val="06A0" w:firstRow="1" w:lastRow="0" w:firstColumn="1" w:lastColumn="0" w:noHBand="1" w:noVBand="1"/>
      </w:tblPr>
      <w:tblGrid>
        <w:gridCol w:w="4508"/>
        <w:gridCol w:w="4508"/>
      </w:tblGrid>
      <w:tr w:rsidR="58FA65D4" w:rsidTr="695E7517" w14:paraId="3182A8F4">
        <w:trPr>
          <w:trHeight w:val="300"/>
        </w:trPr>
        <w:tc>
          <w:tcPr>
            <w:tcW w:w="4508" w:type="dxa"/>
            <w:tcMar/>
          </w:tcPr>
          <w:p w:rsidR="445398D3" w:rsidP="58FA65D4" w:rsidRDefault="445398D3" w14:paraId="496E9495" w14:textId="41E5E297">
            <w:pPr>
              <w:pStyle w:val="Normal"/>
            </w:pPr>
            <w:r w:rsidRPr="58FA65D4" w:rsidR="445398D3">
              <w:rPr>
                <w:rFonts w:ascii="Arial" w:hAnsi="Arial" w:eastAsia="Arial" w:cs="Arial"/>
                <w:b w:val="0"/>
                <w:bCs w:val="0"/>
                <w:sz w:val="24"/>
                <w:szCs w:val="24"/>
              </w:rPr>
              <w:t>Strength</w:t>
            </w:r>
          </w:p>
        </w:tc>
        <w:tc>
          <w:tcPr>
            <w:tcW w:w="4508" w:type="dxa"/>
            <w:tcMar/>
          </w:tcPr>
          <w:p w:rsidR="445398D3" w:rsidP="58FA65D4" w:rsidRDefault="445398D3" w14:paraId="4D4C2021" w14:textId="085FECDA">
            <w:pPr>
              <w:pStyle w:val="Normal"/>
            </w:pPr>
            <w:r w:rsidRPr="58FA65D4" w:rsidR="445398D3">
              <w:rPr>
                <w:rFonts w:ascii="Arial" w:hAnsi="Arial" w:eastAsia="Arial" w:cs="Arial"/>
                <w:b w:val="0"/>
                <w:bCs w:val="0"/>
                <w:sz w:val="24"/>
                <w:szCs w:val="24"/>
              </w:rPr>
              <w:t>Weakness</w:t>
            </w:r>
            <w:r w:rsidRPr="58FA65D4" w:rsidR="445398D3">
              <w:rPr>
                <w:rFonts w:ascii="Arial" w:hAnsi="Arial" w:eastAsia="Arial" w:cs="Arial"/>
                <w:b w:val="0"/>
                <w:bCs w:val="0"/>
                <w:sz w:val="24"/>
                <w:szCs w:val="24"/>
              </w:rPr>
              <w:t xml:space="preserve"> </w:t>
            </w:r>
          </w:p>
        </w:tc>
      </w:tr>
      <w:tr w:rsidR="58FA65D4" w:rsidTr="695E7517" w14:paraId="785BDF7C">
        <w:trPr>
          <w:trHeight w:val="300"/>
        </w:trPr>
        <w:tc>
          <w:tcPr>
            <w:tcW w:w="4508" w:type="dxa"/>
            <w:tcMar/>
          </w:tcPr>
          <w:p w:rsidR="445398D3" w:rsidP="58FA65D4" w:rsidRDefault="445398D3" w14:paraId="21C29C2D" w14:textId="441E5C8F">
            <w:pPr>
              <w:pStyle w:val="Normal"/>
              <w:bidi w:val="0"/>
              <w:rPr>
                <w:rFonts w:ascii="Arial" w:hAnsi="Arial" w:eastAsia="Arial" w:cs="Arial"/>
                <w:b w:val="0"/>
                <w:bCs w:val="0"/>
                <w:sz w:val="24"/>
                <w:szCs w:val="24"/>
              </w:rPr>
            </w:pPr>
            <w:r w:rsidRPr="58FA65D4" w:rsidR="445398D3">
              <w:rPr>
                <w:rFonts w:ascii="Arial" w:hAnsi="Arial" w:eastAsia="Arial" w:cs="Arial"/>
                <w:b w:val="0"/>
                <w:bCs w:val="0"/>
                <w:sz w:val="24"/>
                <w:szCs w:val="24"/>
              </w:rPr>
              <w:t>Working experience in a primary school in Albania.</w:t>
            </w:r>
          </w:p>
        </w:tc>
        <w:tc>
          <w:tcPr>
            <w:tcW w:w="4508" w:type="dxa"/>
            <w:tcMar/>
          </w:tcPr>
          <w:p w:rsidR="445398D3" w:rsidP="58FA65D4" w:rsidRDefault="445398D3" w14:paraId="65B27715" w14:textId="467EE778">
            <w:pPr>
              <w:pStyle w:val="Normal"/>
            </w:pPr>
            <w:r w:rsidRPr="58FA65D4" w:rsidR="445398D3">
              <w:rPr>
                <w:rFonts w:ascii="Arial" w:hAnsi="Arial" w:eastAsia="Arial" w:cs="Arial"/>
                <w:b w:val="0"/>
                <w:bCs w:val="0"/>
                <w:sz w:val="24"/>
                <w:szCs w:val="24"/>
              </w:rPr>
              <w:t>Lack of experience in UK classrooms.</w:t>
            </w:r>
          </w:p>
          <w:p w:rsidR="58FA65D4" w:rsidP="58FA65D4" w:rsidRDefault="58FA65D4" w14:paraId="05EB4D16" w14:textId="16B4F90F">
            <w:pPr>
              <w:pStyle w:val="Normal"/>
              <w:bidi w:val="0"/>
              <w:rPr>
                <w:rFonts w:ascii="Arial" w:hAnsi="Arial" w:eastAsia="Arial" w:cs="Arial"/>
                <w:b w:val="0"/>
                <w:bCs w:val="0"/>
                <w:sz w:val="24"/>
                <w:szCs w:val="24"/>
              </w:rPr>
            </w:pPr>
          </w:p>
        </w:tc>
      </w:tr>
      <w:tr w:rsidR="58FA65D4" w:rsidTr="695E7517" w14:paraId="5CBE524B">
        <w:trPr>
          <w:trHeight w:val="300"/>
        </w:trPr>
        <w:tc>
          <w:tcPr>
            <w:tcW w:w="4508" w:type="dxa"/>
            <w:tcMar/>
          </w:tcPr>
          <w:p w:rsidR="445398D3" w:rsidP="58FA65D4" w:rsidRDefault="445398D3" w14:paraId="79E30619" w14:textId="19BB2667">
            <w:pPr>
              <w:pStyle w:val="Normal"/>
            </w:pPr>
            <w:r w:rsidRPr="695E7517" w:rsidR="675EB572">
              <w:rPr>
                <w:rFonts w:ascii="Arial" w:hAnsi="Arial" w:eastAsia="Arial" w:cs="Arial"/>
                <w:b w:val="0"/>
                <w:bCs w:val="0"/>
                <w:sz w:val="24"/>
                <w:szCs w:val="24"/>
              </w:rPr>
              <w:t>Great communication</w:t>
            </w:r>
            <w:r w:rsidRPr="695E7517" w:rsidR="675EB572">
              <w:rPr>
                <w:rFonts w:ascii="Arial" w:hAnsi="Arial" w:eastAsia="Arial" w:cs="Arial"/>
                <w:b w:val="0"/>
                <w:bCs w:val="0"/>
                <w:sz w:val="24"/>
                <w:szCs w:val="24"/>
              </w:rPr>
              <w:t xml:space="preserve"> and bilingual </w:t>
            </w:r>
            <w:r w:rsidRPr="695E7517" w:rsidR="014ED56F">
              <w:rPr>
                <w:rFonts w:ascii="Arial" w:hAnsi="Arial" w:eastAsia="Arial" w:cs="Arial"/>
                <w:b w:val="0"/>
                <w:bCs w:val="0"/>
                <w:sz w:val="24"/>
                <w:szCs w:val="24"/>
              </w:rPr>
              <w:t>skills. (</w:t>
            </w:r>
            <w:r w:rsidRPr="695E7517" w:rsidR="014ED56F">
              <w:rPr>
                <w:rFonts w:ascii="Arial" w:hAnsi="Arial" w:eastAsia="Arial" w:cs="Arial"/>
                <w:b w:val="0"/>
                <w:bCs w:val="0"/>
                <w:sz w:val="24"/>
                <w:szCs w:val="24"/>
              </w:rPr>
              <w:t>Albanian and English)</w:t>
            </w:r>
          </w:p>
        </w:tc>
        <w:tc>
          <w:tcPr>
            <w:tcW w:w="4508" w:type="dxa"/>
            <w:tcMar/>
          </w:tcPr>
          <w:p w:rsidR="445398D3" w:rsidP="695E7517" w:rsidRDefault="445398D3" w14:paraId="6D128F2C" w14:textId="5002AD6C">
            <w:pPr>
              <w:pStyle w:val="Normal"/>
              <w:rPr>
                <w:rFonts w:ascii="Arial" w:hAnsi="Arial" w:eastAsia="Arial" w:cs="Arial"/>
                <w:noProof w:val="0"/>
                <w:sz w:val="24"/>
                <w:szCs w:val="24"/>
                <w:lang w:val="en-GB"/>
              </w:rPr>
            </w:pPr>
            <w:r w:rsidRPr="695E7517" w:rsidR="7C1355E6">
              <w:rPr>
                <w:rFonts w:ascii="Arial" w:hAnsi="Arial" w:eastAsia="Arial" w:cs="Arial"/>
                <w:b w:val="0"/>
                <w:bCs w:val="0"/>
                <w:i w:val="0"/>
                <w:iCs w:val="0"/>
                <w:caps w:val="0"/>
                <w:smallCaps w:val="0"/>
                <w:noProof w:val="0"/>
                <w:sz w:val="24"/>
                <w:szCs w:val="24"/>
                <w:lang w:val="en-GB"/>
              </w:rPr>
              <w:t>A need to develop confidence in UK curriculum frameworks.</w:t>
            </w:r>
          </w:p>
        </w:tc>
      </w:tr>
      <w:tr w:rsidR="58FA65D4" w:rsidTr="695E7517" w14:paraId="25C26841">
        <w:trPr>
          <w:trHeight w:val="300"/>
        </w:trPr>
        <w:tc>
          <w:tcPr>
            <w:tcW w:w="4508" w:type="dxa"/>
            <w:tcMar/>
          </w:tcPr>
          <w:p w:rsidR="445398D3" w:rsidP="695E7517" w:rsidRDefault="445398D3" w14:paraId="67FD6C93" w14:textId="3AFAF5B3">
            <w:pPr>
              <w:pStyle w:val="Normal"/>
              <w:bidi w:val="0"/>
              <w:rPr>
                <w:rFonts w:ascii="Arial" w:hAnsi="Arial" w:eastAsia="Arial" w:cs="Arial"/>
                <w:noProof w:val="0"/>
                <w:sz w:val="24"/>
                <w:szCs w:val="24"/>
                <w:lang w:val="en-GB"/>
              </w:rPr>
            </w:pPr>
            <w:r w:rsidRPr="695E7517" w:rsidR="2BCC8C6A">
              <w:rPr>
                <w:rFonts w:ascii="Arial" w:hAnsi="Arial" w:eastAsia="Arial" w:cs="Arial"/>
                <w:b w:val="0"/>
                <w:bCs w:val="0"/>
                <w:i w:val="0"/>
                <w:iCs w:val="0"/>
                <w:caps w:val="0"/>
                <w:smallCaps w:val="0"/>
                <w:noProof w:val="0"/>
                <w:sz w:val="24"/>
                <w:szCs w:val="24"/>
                <w:lang w:val="en-GB"/>
              </w:rPr>
              <w:t>Encourages, supports, and is patient with students.</w:t>
            </w:r>
          </w:p>
        </w:tc>
        <w:tc>
          <w:tcPr>
            <w:tcW w:w="4508" w:type="dxa"/>
            <w:tcMar/>
          </w:tcPr>
          <w:p w:rsidR="445398D3" w:rsidP="695E7517" w:rsidRDefault="445398D3" w14:paraId="04D32641" w14:textId="1DA86EA4">
            <w:pPr>
              <w:pStyle w:val="Normal"/>
              <w:rPr>
                <w:rFonts w:ascii="Arial" w:hAnsi="Arial" w:eastAsia="Arial" w:cs="Arial"/>
                <w:noProof w:val="0"/>
                <w:sz w:val="24"/>
                <w:szCs w:val="24"/>
                <w:lang w:val="en-GB"/>
              </w:rPr>
            </w:pPr>
            <w:r w:rsidRPr="695E7517" w:rsidR="0A28ED8E">
              <w:rPr>
                <w:rFonts w:ascii="Arial" w:hAnsi="Arial" w:eastAsia="Arial" w:cs="Arial"/>
                <w:b w:val="0"/>
                <w:bCs w:val="0"/>
                <w:i w:val="0"/>
                <w:iCs w:val="0"/>
                <w:caps w:val="0"/>
                <w:smallCaps w:val="0"/>
                <w:noProof w:val="0"/>
                <w:sz w:val="24"/>
                <w:szCs w:val="24"/>
                <w:lang w:val="en-GB"/>
              </w:rPr>
              <w:t>Often over-thinks tasks or asks to be reassured.</w:t>
            </w:r>
          </w:p>
        </w:tc>
      </w:tr>
      <w:tr w:rsidR="58FA65D4" w:rsidTr="695E7517" w14:paraId="0F8FE5A6">
        <w:trPr>
          <w:trHeight w:val="300"/>
        </w:trPr>
        <w:tc>
          <w:tcPr>
            <w:tcW w:w="4508" w:type="dxa"/>
            <w:tcMar/>
          </w:tcPr>
          <w:p w:rsidR="445398D3" w:rsidP="695E7517" w:rsidRDefault="445398D3" w14:paraId="63107F2B" w14:textId="20170555">
            <w:pPr>
              <w:pStyle w:val="Normal"/>
              <w:rPr>
                <w:rFonts w:ascii="Arial" w:hAnsi="Arial" w:eastAsia="Arial" w:cs="Arial"/>
                <w:noProof w:val="0"/>
                <w:sz w:val="24"/>
                <w:szCs w:val="24"/>
                <w:lang w:val="en-GB"/>
              </w:rPr>
            </w:pPr>
            <w:r w:rsidRPr="695E7517" w:rsidR="7D54BE0B">
              <w:rPr>
                <w:rFonts w:ascii="Arial" w:hAnsi="Arial" w:eastAsia="Arial" w:cs="Arial"/>
                <w:b w:val="0"/>
                <w:bCs w:val="0"/>
                <w:i w:val="0"/>
                <w:iCs w:val="0"/>
                <w:caps w:val="0"/>
                <w:smallCaps w:val="0"/>
                <w:noProof w:val="0"/>
                <w:sz w:val="24"/>
                <w:szCs w:val="24"/>
                <w:lang w:val="en-GB"/>
              </w:rPr>
              <w:t>Well planned organisation and planning of lessons.</w:t>
            </w:r>
          </w:p>
        </w:tc>
        <w:tc>
          <w:tcPr>
            <w:tcW w:w="4508" w:type="dxa"/>
            <w:tcMar/>
          </w:tcPr>
          <w:p w:rsidR="445398D3" w:rsidP="695E7517" w:rsidRDefault="445398D3" w14:paraId="7D74244B" w14:textId="70A0EBAB">
            <w:pPr>
              <w:pStyle w:val="Normal"/>
              <w:rPr>
                <w:rFonts w:ascii="Arial" w:hAnsi="Arial" w:eastAsia="Arial" w:cs="Arial"/>
                <w:noProof w:val="0"/>
                <w:sz w:val="24"/>
                <w:szCs w:val="24"/>
                <w:lang w:val="en-GB"/>
              </w:rPr>
            </w:pPr>
            <w:r w:rsidRPr="695E7517" w:rsidR="63B17212">
              <w:rPr>
                <w:rFonts w:ascii="Arial" w:hAnsi="Arial" w:eastAsia="Arial" w:cs="Arial"/>
                <w:b w:val="0"/>
                <w:bCs w:val="0"/>
                <w:i w:val="0"/>
                <w:iCs w:val="0"/>
                <w:caps w:val="0"/>
                <w:smallCaps w:val="0"/>
                <w:noProof w:val="0"/>
                <w:sz w:val="22"/>
                <w:szCs w:val="22"/>
                <w:lang w:val="en-GB"/>
              </w:rPr>
              <w:t xml:space="preserve"> </w:t>
            </w:r>
            <w:r w:rsidRPr="695E7517" w:rsidR="63B17212">
              <w:rPr>
                <w:rFonts w:ascii="Arial" w:hAnsi="Arial" w:eastAsia="Arial" w:cs="Arial"/>
                <w:b w:val="0"/>
                <w:bCs w:val="0"/>
                <w:i w:val="0"/>
                <w:iCs w:val="0"/>
                <w:caps w:val="0"/>
                <w:smallCaps w:val="0"/>
                <w:noProof w:val="0"/>
                <w:sz w:val="24"/>
                <w:szCs w:val="24"/>
                <w:lang w:val="en-GB"/>
              </w:rPr>
              <w:t>Have a need for more experience of UK behaviour management strategies.</w:t>
            </w:r>
          </w:p>
        </w:tc>
      </w:tr>
    </w:tbl>
    <w:p w:rsidR="58FA65D4" w:rsidP="58FA65D4" w:rsidRDefault="58FA65D4" w14:paraId="34E151F3" w14:textId="65B137E4">
      <w:pPr>
        <w:pStyle w:val="Normal"/>
      </w:pPr>
    </w:p>
    <w:tbl>
      <w:tblPr>
        <w:tblStyle w:val="TableGrid"/>
        <w:bidiVisual w:val="0"/>
        <w:tblW w:w="0" w:type="auto"/>
        <w:tblLook w:val="06A0" w:firstRow="1" w:lastRow="0" w:firstColumn="1" w:lastColumn="0" w:noHBand="1" w:noVBand="1"/>
      </w:tblPr>
      <w:tblGrid>
        <w:gridCol w:w="4508"/>
        <w:gridCol w:w="4508"/>
      </w:tblGrid>
      <w:tr w:rsidR="5F9B12EB" w:rsidTr="695E7517" w14:paraId="43560D2A">
        <w:trPr>
          <w:trHeight w:val="300"/>
        </w:trPr>
        <w:tc>
          <w:tcPr>
            <w:tcW w:w="4508" w:type="dxa"/>
            <w:tcMar/>
          </w:tcPr>
          <w:p w:rsidR="0708154C" w:rsidP="5F9B12EB" w:rsidRDefault="0708154C" w14:paraId="2D49FA71" w14:textId="2E8FA12C">
            <w:pPr>
              <w:pStyle w:val="Normal"/>
              <w:bidi w:val="0"/>
              <w:rPr>
                <w:rFonts w:ascii="Arial" w:hAnsi="Arial" w:eastAsia="Arial" w:cs="Arial"/>
                <w:noProof w:val="0"/>
                <w:sz w:val="24"/>
                <w:szCs w:val="24"/>
                <w:lang w:val="en-GB"/>
              </w:rPr>
            </w:pPr>
            <w:r w:rsidRPr="695E7517" w:rsidR="5779DF3F">
              <w:rPr>
                <w:rFonts w:ascii="Arial" w:hAnsi="Arial" w:eastAsia="Arial" w:cs="Arial"/>
                <w:b w:val="0"/>
                <w:bCs w:val="0"/>
                <w:i w:val="0"/>
                <w:iCs w:val="0"/>
                <w:caps w:val="0"/>
                <w:smallCaps w:val="0"/>
                <w:noProof w:val="0"/>
                <w:sz w:val="22"/>
                <w:szCs w:val="22"/>
                <w:lang w:val="en-GB"/>
              </w:rPr>
              <w:t>Opportunities</w:t>
            </w:r>
          </w:p>
        </w:tc>
        <w:tc>
          <w:tcPr>
            <w:tcW w:w="4508" w:type="dxa"/>
            <w:tcMar/>
          </w:tcPr>
          <w:p w:rsidR="0708154C" w:rsidP="5F9B12EB" w:rsidRDefault="0708154C" w14:paraId="3E02907F" w14:textId="28DBDACD">
            <w:pPr>
              <w:pStyle w:val="Normal"/>
              <w:bidi w:val="0"/>
              <w:rPr>
                <w:rFonts w:ascii="Arial" w:hAnsi="Arial" w:eastAsia="Arial" w:cs="Arial"/>
                <w:noProof w:val="0"/>
                <w:sz w:val="24"/>
                <w:szCs w:val="24"/>
                <w:lang w:val="en-GB"/>
              </w:rPr>
            </w:pPr>
            <w:r w:rsidRPr="5F9B12EB" w:rsidR="0708154C">
              <w:rPr>
                <w:rFonts w:ascii="Arial" w:hAnsi="Arial" w:eastAsia="Arial" w:cs="Arial"/>
                <w:b w:val="0"/>
                <w:bCs w:val="0"/>
                <w:i w:val="0"/>
                <w:iCs w:val="0"/>
                <w:caps w:val="0"/>
                <w:smallCaps w:val="0"/>
                <w:noProof w:val="0"/>
                <w:sz w:val="22"/>
                <w:szCs w:val="22"/>
                <w:lang w:val="en-GB"/>
              </w:rPr>
              <w:t>Threats</w:t>
            </w:r>
          </w:p>
        </w:tc>
      </w:tr>
      <w:tr w:rsidR="5F9B12EB" w:rsidTr="695E7517" w14:paraId="7A1A792C">
        <w:trPr>
          <w:trHeight w:val="300"/>
        </w:trPr>
        <w:tc>
          <w:tcPr>
            <w:tcW w:w="4508" w:type="dxa"/>
            <w:tcMar/>
          </w:tcPr>
          <w:p w:rsidR="2AF58042" w:rsidP="695E7517" w:rsidRDefault="2AF58042" w14:paraId="36BD04D4" w14:textId="5D809C7F">
            <w:pPr>
              <w:pStyle w:val="Normal"/>
              <w:bidi w:val="0"/>
              <w:rPr>
                <w:rFonts w:ascii="Arial" w:hAnsi="Arial" w:eastAsia="Arial" w:cs="Arial"/>
                <w:b w:val="0"/>
                <w:bCs w:val="0"/>
                <w:i w:val="0"/>
                <w:iCs w:val="0"/>
                <w:caps w:val="0"/>
                <w:smallCaps w:val="0"/>
                <w:noProof w:val="0"/>
                <w:sz w:val="24"/>
                <w:szCs w:val="24"/>
                <w:lang w:val="en-GB"/>
              </w:rPr>
            </w:pPr>
            <w:r w:rsidRPr="695E7517" w:rsidR="352A66EA">
              <w:rPr>
                <w:rFonts w:ascii="Arial" w:hAnsi="Arial" w:eastAsia="Arial" w:cs="Arial"/>
                <w:b w:val="0"/>
                <w:bCs w:val="0"/>
                <w:i w:val="0"/>
                <w:iCs w:val="0"/>
                <w:caps w:val="0"/>
                <w:smallCaps w:val="0"/>
                <w:noProof w:val="0"/>
                <w:sz w:val="24"/>
                <w:szCs w:val="24"/>
                <w:lang w:val="en-GB"/>
              </w:rPr>
              <w:t>University of Wales Trinity Saint David offers training, tutors and school placements.</w:t>
            </w:r>
          </w:p>
        </w:tc>
        <w:tc>
          <w:tcPr>
            <w:tcW w:w="4508" w:type="dxa"/>
            <w:tcMar/>
          </w:tcPr>
          <w:p w:rsidR="4AE0131B" w:rsidP="5F9B12EB" w:rsidRDefault="4AE0131B" w14:paraId="4C2397FA" w14:textId="71A402CA">
            <w:pPr>
              <w:pStyle w:val="Normal"/>
              <w:bidi w:val="0"/>
              <w:rPr>
                <w:rFonts w:ascii="Arial" w:hAnsi="Arial" w:eastAsia="Arial" w:cs="Arial"/>
                <w:noProof w:val="0"/>
                <w:sz w:val="24"/>
                <w:szCs w:val="24"/>
                <w:lang w:val="en-GB"/>
              </w:rPr>
            </w:pPr>
            <w:r w:rsidRPr="695E7517" w:rsidR="0D016822">
              <w:rPr>
                <w:rFonts w:ascii="Arial" w:hAnsi="Arial" w:eastAsia="Arial" w:cs="Arial"/>
                <w:b w:val="0"/>
                <w:bCs w:val="0"/>
                <w:i w:val="0"/>
                <w:iCs w:val="0"/>
                <w:caps w:val="0"/>
                <w:smallCaps w:val="0"/>
                <w:noProof w:val="0"/>
                <w:sz w:val="24"/>
                <w:szCs w:val="24"/>
                <w:lang w:val="en-GB"/>
              </w:rPr>
              <w:t>I</w:t>
            </w:r>
            <w:r w:rsidRPr="695E7517" w:rsidR="0D016822">
              <w:rPr>
                <w:rFonts w:ascii="Arial" w:hAnsi="Arial" w:eastAsia="Arial" w:cs="Arial"/>
                <w:b w:val="0"/>
                <w:bCs w:val="0"/>
                <w:i w:val="0"/>
                <w:iCs w:val="0"/>
                <w:caps w:val="0"/>
                <w:smallCaps w:val="0"/>
                <w:noProof w:val="0"/>
                <w:sz w:val="22"/>
                <w:szCs w:val="22"/>
                <w:lang w:val="en-GB"/>
              </w:rPr>
              <w:t xml:space="preserve">n Coventry and Birmingham, qualified teachers are in high demand for KS2 </w:t>
            </w:r>
            <w:r w:rsidRPr="695E7517" w:rsidR="0D016822">
              <w:rPr>
                <w:rFonts w:ascii="Arial" w:hAnsi="Arial" w:eastAsia="Arial" w:cs="Arial"/>
                <w:b w:val="0"/>
                <w:bCs w:val="0"/>
                <w:i w:val="0"/>
                <w:iCs w:val="0"/>
                <w:caps w:val="0"/>
                <w:smallCaps w:val="0"/>
                <w:noProof w:val="0"/>
                <w:sz w:val="22"/>
                <w:szCs w:val="22"/>
                <w:lang w:val="en-GB"/>
              </w:rPr>
              <w:t>positions. Qualified</w:t>
            </w:r>
            <w:r w:rsidRPr="695E7517" w:rsidR="0D016822">
              <w:rPr>
                <w:rFonts w:ascii="Arial" w:hAnsi="Arial" w:eastAsia="Arial" w:cs="Arial"/>
                <w:b w:val="0"/>
                <w:bCs w:val="0"/>
                <w:i w:val="0"/>
                <w:iCs w:val="0"/>
                <w:caps w:val="0"/>
                <w:smallCaps w:val="0"/>
                <w:noProof w:val="0"/>
                <w:sz w:val="22"/>
                <w:szCs w:val="22"/>
                <w:lang w:val="en-GB"/>
              </w:rPr>
              <w:t xml:space="preserve"> teachers are very sought-after in Coventry and Birmingham for KS2 teaching posts.</w:t>
            </w:r>
          </w:p>
        </w:tc>
      </w:tr>
      <w:tr w:rsidR="5F9B12EB" w:rsidTr="695E7517" w14:paraId="11B7FA45">
        <w:trPr>
          <w:trHeight w:val="960"/>
        </w:trPr>
        <w:tc>
          <w:tcPr>
            <w:tcW w:w="4508" w:type="dxa"/>
            <w:tcMar/>
          </w:tcPr>
          <w:p w:rsidR="4AE0131B" w:rsidP="5F9B12EB" w:rsidRDefault="4AE0131B" w14:paraId="4FD2B2BD" w14:textId="77BA4832">
            <w:pPr>
              <w:pStyle w:val="Normal"/>
              <w:bidi w:val="0"/>
              <w:rPr>
                <w:rFonts w:ascii="Arial" w:hAnsi="Arial" w:eastAsia="Arial" w:cs="Arial"/>
                <w:noProof w:val="0"/>
                <w:sz w:val="24"/>
                <w:szCs w:val="24"/>
                <w:lang w:val="en-GB"/>
              </w:rPr>
            </w:pPr>
            <w:r w:rsidRPr="695E7517" w:rsidR="25312EC5">
              <w:rPr>
                <w:rFonts w:ascii="Arial" w:hAnsi="Arial" w:eastAsia="Arial" w:cs="Arial"/>
                <w:b w:val="0"/>
                <w:bCs w:val="0"/>
                <w:i w:val="0"/>
                <w:iCs w:val="0"/>
                <w:caps w:val="0"/>
                <w:smallCaps w:val="0"/>
                <w:noProof w:val="0"/>
                <w:sz w:val="24"/>
                <w:szCs w:val="24"/>
                <w:lang w:val="en-GB"/>
              </w:rPr>
              <w:t xml:space="preserve">Knowledge of the elements of international curriculum and experience in various </w:t>
            </w:r>
            <w:r w:rsidRPr="695E7517" w:rsidR="25312EC5">
              <w:rPr>
                <w:rFonts w:ascii="Arial" w:hAnsi="Arial" w:eastAsia="Arial" w:cs="Arial"/>
                <w:b w:val="0"/>
                <w:bCs w:val="0"/>
                <w:i w:val="0"/>
                <w:iCs w:val="0"/>
                <w:caps w:val="0"/>
                <w:smallCaps w:val="0"/>
                <w:noProof w:val="0"/>
                <w:sz w:val="24"/>
                <w:szCs w:val="24"/>
                <w:lang w:val="en-GB"/>
              </w:rPr>
              <w:t>classroom settings in the UK</w:t>
            </w:r>
            <w:r w:rsidRPr="695E7517" w:rsidR="25312EC5">
              <w:rPr>
                <w:rFonts w:ascii="Arial" w:hAnsi="Arial" w:eastAsia="Arial" w:cs="Arial"/>
                <w:b w:val="0"/>
                <w:bCs w:val="0"/>
                <w:i w:val="0"/>
                <w:iCs w:val="0"/>
                <w:caps w:val="0"/>
                <w:smallCaps w:val="0"/>
                <w:noProof w:val="0"/>
                <w:sz w:val="22"/>
                <w:szCs w:val="22"/>
                <w:lang w:val="en-GB"/>
              </w:rPr>
              <w:t>.</w:t>
            </w:r>
          </w:p>
        </w:tc>
        <w:tc>
          <w:tcPr>
            <w:tcW w:w="4508" w:type="dxa"/>
            <w:tcMar/>
          </w:tcPr>
          <w:p w:rsidR="4AE0131B" w:rsidP="5F9B12EB" w:rsidRDefault="4AE0131B" w14:paraId="069D7C04" w14:textId="2C4330C5">
            <w:pPr>
              <w:pStyle w:val="Normal"/>
              <w:bidi w:val="0"/>
              <w:rPr>
                <w:rFonts w:ascii="Arial" w:hAnsi="Arial" w:eastAsia="Arial" w:cs="Arial"/>
                <w:noProof w:val="0"/>
                <w:sz w:val="24"/>
                <w:szCs w:val="24"/>
                <w:lang w:val="en-GB"/>
              </w:rPr>
            </w:pPr>
            <w:r w:rsidRPr="695E7517" w:rsidR="09BD9924">
              <w:rPr>
                <w:rFonts w:ascii="Arial" w:hAnsi="Arial" w:eastAsia="Arial" w:cs="Arial"/>
                <w:b w:val="0"/>
                <w:bCs w:val="0"/>
                <w:i w:val="0"/>
                <w:iCs w:val="0"/>
                <w:caps w:val="0"/>
                <w:smallCaps w:val="0"/>
                <w:noProof w:val="0"/>
                <w:sz w:val="24"/>
                <w:szCs w:val="24"/>
                <w:lang w:val="en-GB"/>
              </w:rPr>
              <w:t xml:space="preserve">Familiarising </w:t>
            </w:r>
            <w:r w:rsidRPr="695E7517" w:rsidR="09BD9924">
              <w:rPr>
                <w:rFonts w:ascii="Arial" w:hAnsi="Arial" w:eastAsia="Arial" w:cs="Arial"/>
                <w:b w:val="0"/>
                <w:bCs w:val="0"/>
                <w:i w:val="0"/>
                <w:iCs w:val="0"/>
                <w:caps w:val="0"/>
                <w:smallCaps w:val="0"/>
                <w:noProof w:val="0"/>
                <w:sz w:val="24"/>
                <w:szCs w:val="24"/>
                <w:lang w:val="en-GB"/>
              </w:rPr>
              <w:t>myself</w:t>
            </w:r>
            <w:r w:rsidRPr="695E7517" w:rsidR="09BD9924">
              <w:rPr>
                <w:rFonts w:ascii="Arial" w:hAnsi="Arial" w:eastAsia="Arial" w:cs="Arial"/>
                <w:b w:val="0"/>
                <w:bCs w:val="0"/>
                <w:i w:val="0"/>
                <w:iCs w:val="0"/>
                <w:caps w:val="0"/>
                <w:smallCaps w:val="0"/>
                <w:noProof w:val="0"/>
                <w:sz w:val="24"/>
                <w:szCs w:val="24"/>
                <w:lang w:val="en-GB"/>
              </w:rPr>
              <w:t xml:space="preserve"> with a new education system and expectations.</w:t>
            </w:r>
          </w:p>
        </w:tc>
      </w:tr>
      <w:tr w:rsidR="5F9B12EB" w:rsidTr="695E7517" w14:paraId="45FED75D">
        <w:trPr>
          <w:trHeight w:val="615"/>
        </w:trPr>
        <w:tc>
          <w:tcPr>
            <w:tcW w:w="4508" w:type="dxa"/>
            <w:tcMar/>
          </w:tcPr>
          <w:p w:rsidR="4AE0131B" w:rsidP="5F9B12EB" w:rsidRDefault="4AE0131B" w14:paraId="4C9042C9" w14:textId="10439915">
            <w:pPr>
              <w:pStyle w:val="Normal"/>
              <w:bidi w:val="0"/>
              <w:rPr>
                <w:rFonts w:ascii="Arial" w:hAnsi="Arial" w:eastAsia="Arial" w:cs="Arial"/>
                <w:noProof w:val="0"/>
                <w:sz w:val="24"/>
                <w:szCs w:val="24"/>
                <w:lang w:val="en-GB"/>
              </w:rPr>
            </w:pPr>
            <w:r w:rsidRPr="695E7517" w:rsidR="7155A6DF">
              <w:rPr>
                <w:rFonts w:ascii="Arial" w:hAnsi="Arial" w:eastAsia="Arial" w:cs="Arial"/>
                <w:b w:val="0"/>
                <w:bCs w:val="0"/>
                <w:i w:val="0"/>
                <w:iCs w:val="0"/>
                <w:caps w:val="0"/>
                <w:smallCaps w:val="0"/>
                <w:noProof w:val="0"/>
                <w:sz w:val="24"/>
                <w:szCs w:val="24"/>
                <w:lang w:val="en-GB"/>
              </w:rPr>
              <w:t>CPD workshops, seminars and university support services.</w:t>
            </w:r>
          </w:p>
        </w:tc>
        <w:tc>
          <w:tcPr>
            <w:tcW w:w="4508" w:type="dxa"/>
            <w:tcMar/>
          </w:tcPr>
          <w:p w:rsidR="4AE0131B" w:rsidP="5F9B12EB" w:rsidRDefault="4AE0131B" w14:paraId="4525BC5D" w14:textId="69ACCE5A">
            <w:pPr>
              <w:pStyle w:val="Normal"/>
              <w:bidi w:val="0"/>
              <w:rPr>
                <w:rFonts w:ascii="Arial" w:hAnsi="Arial" w:eastAsia="Arial" w:cs="Arial"/>
                <w:noProof w:val="0"/>
                <w:sz w:val="24"/>
                <w:szCs w:val="24"/>
                <w:lang w:val="en-GB"/>
              </w:rPr>
            </w:pPr>
            <w:r w:rsidRPr="695E7517" w:rsidR="52817419">
              <w:rPr>
                <w:rFonts w:ascii="Arial" w:hAnsi="Arial" w:eastAsia="Arial" w:cs="Arial"/>
                <w:b w:val="0"/>
                <w:bCs w:val="0"/>
                <w:i w:val="0"/>
                <w:iCs w:val="0"/>
                <w:caps w:val="0"/>
                <w:smallCaps w:val="0"/>
                <w:noProof w:val="0"/>
                <w:sz w:val="24"/>
                <w:szCs w:val="24"/>
                <w:lang w:val="en-GB"/>
              </w:rPr>
              <w:t>Getting a balance of work and well-being.</w:t>
            </w:r>
          </w:p>
        </w:tc>
      </w:tr>
      <w:tr w:rsidR="5F9B12EB" w:rsidTr="695E7517" w14:paraId="15E911EB">
        <w:trPr>
          <w:trHeight w:val="300"/>
        </w:trPr>
        <w:tc>
          <w:tcPr>
            <w:tcW w:w="4508" w:type="dxa"/>
            <w:tcMar/>
          </w:tcPr>
          <w:p w:rsidR="4AE0131B" w:rsidP="5F9B12EB" w:rsidRDefault="4AE0131B" w14:paraId="5D1A3DED" w14:textId="7AE9F0E6">
            <w:pPr>
              <w:pStyle w:val="Normal"/>
              <w:bidi w:val="0"/>
              <w:rPr>
                <w:rFonts w:ascii="Arial" w:hAnsi="Arial" w:eastAsia="Arial" w:cs="Arial"/>
                <w:noProof w:val="0"/>
                <w:sz w:val="24"/>
                <w:szCs w:val="24"/>
                <w:lang w:val="en-GB"/>
              </w:rPr>
            </w:pPr>
            <w:r w:rsidRPr="695E7517" w:rsidR="56EE5C16">
              <w:rPr>
                <w:rFonts w:ascii="Arial" w:hAnsi="Arial" w:eastAsia="Arial" w:cs="Arial"/>
                <w:b w:val="0"/>
                <w:bCs w:val="0"/>
                <w:i w:val="0"/>
                <w:iCs w:val="0"/>
                <w:caps w:val="0"/>
                <w:smallCaps w:val="0"/>
                <w:noProof w:val="0"/>
                <w:sz w:val="24"/>
                <w:szCs w:val="24"/>
                <w:lang w:val="en-GB"/>
              </w:rPr>
              <w:t>The increasing need for bilingual teachers in multi-cultural schools.</w:t>
            </w:r>
          </w:p>
        </w:tc>
        <w:tc>
          <w:tcPr>
            <w:tcW w:w="4508" w:type="dxa"/>
            <w:tcMar/>
          </w:tcPr>
          <w:p w:rsidR="4AE0131B" w:rsidP="5F9B12EB" w:rsidRDefault="4AE0131B" w14:paraId="2A50A869" w14:textId="6E0C466C">
            <w:pPr>
              <w:pStyle w:val="Normal"/>
              <w:bidi w:val="0"/>
              <w:rPr>
                <w:rFonts w:ascii="Arial" w:hAnsi="Arial" w:eastAsia="Arial" w:cs="Arial"/>
                <w:noProof w:val="0"/>
                <w:sz w:val="24"/>
                <w:szCs w:val="24"/>
                <w:lang w:val="en-GB"/>
              </w:rPr>
            </w:pPr>
            <w:r w:rsidRPr="695E7517" w:rsidR="2F1AD76F">
              <w:rPr>
                <w:rFonts w:ascii="Arial" w:hAnsi="Arial" w:eastAsia="Arial" w:cs="Arial"/>
                <w:b w:val="0"/>
                <w:bCs w:val="0"/>
                <w:i w:val="0"/>
                <w:iCs w:val="0"/>
                <w:caps w:val="0"/>
                <w:smallCaps w:val="0"/>
                <w:noProof w:val="0"/>
                <w:sz w:val="24"/>
                <w:szCs w:val="24"/>
                <w:lang w:val="en-GB"/>
              </w:rPr>
              <w:t>A fast-changing curriculum and assessment environment.</w:t>
            </w:r>
          </w:p>
        </w:tc>
      </w:tr>
    </w:tbl>
    <w:p w:rsidR="5F9B12EB" w:rsidP="5F9B12EB" w:rsidRDefault="5F9B12EB" w14:paraId="4357BAA0" w14:textId="5B650B28">
      <w:pPr>
        <w:pStyle w:val="Normal"/>
        <w:suppressLineNumbers w:val="0"/>
        <w:bidi w:val="0"/>
        <w:spacing w:before="0" w:beforeAutospacing="off" w:after="160" w:afterAutospacing="off" w:line="279" w:lineRule="auto"/>
        <w:ind w:left="0" w:right="0"/>
        <w:jc w:val="left"/>
      </w:pPr>
      <w:r w:rsidRPr="695E7517" w:rsidR="5E79171C">
        <w:rPr>
          <w:rFonts w:ascii="Arial" w:hAnsi="Arial" w:eastAsia="Arial" w:cs="Arial"/>
          <w:b w:val="0"/>
          <w:bCs w:val="0"/>
        </w:rPr>
        <w:t>Source Eriselda Rama</w:t>
      </w:r>
    </w:p>
    <w:p w:rsidR="681D2EBC" w:rsidP="695E7517" w:rsidRDefault="681D2EBC" w14:paraId="02758699" w14:textId="47438DC1">
      <w:pPr>
        <w:pStyle w:val="Normal"/>
        <w:suppressLineNumbers w:val="0"/>
        <w:bidi w:val="0"/>
        <w:spacing w:before="0" w:beforeAutospacing="off" w:after="160" w:afterAutospacing="off" w:line="279" w:lineRule="auto"/>
        <w:ind w:left="0" w:right="0"/>
        <w:jc w:val="left"/>
      </w:pPr>
      <w:r w:rsidRPr="695E7517" w:rsidR="7741E445">
        <w:rPr>
          <w:rFonts w:ascii="Arial" w:hAnsi="Arial" w:eastAsia="Arial" w:cs="Arial"/>
          <w:b w:val="0"/>
          <w:bCs w:val="0"/>
          <w:i w:val="0"/>
          <w:iCs w:val="0"/>
          <w:caps w:val="0"/>
          <w:smallCaps w:val="0"/>
          <w:noProof w:val="0"/>
          <w:color w:val="000000" w:themeColor="text1" w:themeTint="FF" w:themeShade="FF"/>
          <w:sz w:val="24"/>
          <w:szCs w:val="24"/>
          <w:lang w:val="en-GB"/>
        </w:rPr>
        <w:t>Self</w:t>
      </w:r>
      <w:r>
        <w:noBreakHyphen/>
      </w:r>
      <w:r w:rsidRPr="695E7517" w:rsidR="7741E445">
        <w:rPr>
          <w:rFonts w:ascii="Arial" w:hAnsi="Arial" w:eastAsia="Arial" w:cs="Arial"/>
          <w:b w:val="0"/>
          <w:bCs w:val="0"/>
          <w:i w:val="0"/>
          <w:iCs w:val="0"/>
          <w:caps w:val="0"/>
          <w:smallCaps w:val="0"/>
          <w:noProof w:val="0"/>
          <w:color w:val="000000" w:themeColor="text1" w:themeTint="FF" w:themeShade="FF"/>
          <w:sz w:val="24"/>
          <w:szCs w:val="24"/>
          <w:lang w:val="en-GB"/>
        </w:rPr>
        <w:t>Assessment</w:t>
      </w:r>
      <w:r>
        <w:br/>
      </w:r>
      <w:r w:rsidRPr="695E7517" w:rsidR="1F35191B">
        <w:rPr>
          <w:rFonts w:ascii="Arial" w:hAnsi="Arial" w:eastAsia="Arial" w:cs="Arial"/>
          <w:b w:val="0"/>
          <w:bCs w:val="0"/>
          <w:i w:val="0"/>
          <w:iCs w:val="0"/>
          <w:caps w:val="0"/>
          <w:smallCaps w:val="0"/>
          <w:noProof w:val="0"/>
          <w:color w:val="000000" w:themeColor="text1" w:themeTint="FF" w:themeShade="FF"/>
          <w:sz w:val="24"/>
          <w:szCs w:val="24"/>
          <w:lang w:val="en-GB"/>
        </w:rPr>
        <w:t xml:space="preserve">This reflection has given me an insight into personal growth and professional preparedness which has enabled me to </w:t>
      </w:r>
      <w:r w:rsidRPr="695E7517" w:rsidR="1F35191B">
        <w:rPr>
          <w:rFonts w:ascii="Arial" w:hAnsi="Arial" w:eastAsia="Arial" w:cs="Arial"/>
          <w:b w:val="0"/>
          <w:bCs w:val="0"/>
          <w:i w:val="0"/>
          <w:iCs w:val="0"/>
          <w:caps w:val="0"/>
          <w:smallCaps w:val="0"/>
          <w:noProof w:val="0"/>
          <w:color w:val="000000" w:themeColor="text1" w:themeTint="FF" w:themeShade="FF"/>
          <w:sz w:val="24"/>
          <w:szCs w:val="24"/>
          <w:lang w:val="en-GB"/>
        </w:rPr>
        <w:t>identify</w:t>
      </w:r>
      <w:r w:rsidRPr="695E7517" w:rsidR="1F35191B">
        <w:rPr>
          <w:rFonts w:ascii="Arial" w:hAnsi="Arial" w:eastAsia="Arial" w:cs="Arial"/>
          <w:b w:val="0"/>
          <w:bCs w:val="0"/>
          <w:i w:val="0"/>
          <w:iCs w:val="0"/>
          <w:caps w:val="0"/>
          <w:smallCaps w:val="0"/>
          <w:noProof w:val="0"/>
          <w:color w:val="000000" w:themeColor="text1" w:themeTint="FF" w:themeShade="FF"/>
          <w:sz w:val="24"/>
          <w:szCs w:val="24"/>
          <w:lang w:val="en-GB"/>
        </w:rPr>
        <w:t xml:space="preserve"> my strengths and areas for further development when teaching. Being a primary teacher in Albania has provided me with great classroom experience that has influenced my identity as a teacher. This position enabled me to build effective communication skills, </w:t>
      </w:r>
      <w:r w:rsidRPr="695E7517" w:rsidR="1F35191B">
        <w:rPr>
          <w:rFonts w:ascii="Arial" w:hAnsi="Arial" w:eastAsia="Arial" w:cs="Arial"/>
          <w:b w:val="0"/>
          <w:bCs w:val="0"/>
          <w:i w:val="0"/>
          <w:iCs w:val="0"/>
          <w:caps w:val="0"/>
          <w:smallCaps w:val="0"/>
          <w:noProof w:val="0"/>
          <w:color w:val="000000" w:themeColor="text1" w:themeTint="FF" w:themeShade="FF"/>
          <w:sz w:val="24"/>
          <w:szCs w:val="24"/>
          <w:lang w:val="en-GB"/>
        </w:rPr>
        <w:t>patience</w:t>
      </w:r>
      <w:r w:rsidRPr="695E7517" w:rsidR="1F35191B">
        <w:rPr>
          <w:rFonts w:ascii="Arial" w:hAnsi="Arial" w:eastAsia="Arial" w:cs="Arial"/>
          <w:b w:val="0"/>
          <w:bCs w:val="0"/>
          <w:i w:val="0"/>
          <w:iCs w:val="0"/>
          <w:caps w:val="0"/>
          <w:smallCaps w:val="0"/>
          <w:noProof w:val="0"/>
          <w:color w:val="000000" w:themeColor="text1" w:themeTint="FF" w:themeShade="FF"/>
          <w:sz w:val="24"/>
          <w:szCs w:val="24"/>
          <w:lang w:val="en-GB"/>
        </w:rPr>
        <w:t xml:space="preserve"> and flexibility with varying learning styles. These are all the things that are necessary in any primary classroom and </w:t>
      </w:r>
      <w:r w:rsidRPr="695E7517" w:rsidR="1F35191B">
        <w:rPr>
          <w:rFonts w:ascii="Arial" w:hAnsi="Arial" w:eastAsia="Arial" w:cs="Arial"/>
          <w:b w:val="0"/>
          <w:bCs w:val="0"/>
          <w:i w:val="0"/>
          <w:iCs w:val="0"/>
          <w:caps w:val="0"/>
          <w:smallCaps w:val="0"/>
          <w:noProof w:val="0"/>
          <w:color w:val="000000" w:themeColor="text1" w:themeTint="FF" w:themeShade="FF"/>
          <w:sz w:val="24"/>
          <w:szCs w:val="24"/>
          <w:lang w:val="en-GB"/>
        </w:rPr>
        <w:t>I'm</w:t>
      </w:r>
      <w:r w:rsidRPr="695E7517" w:rsidR="1F35191B">
        <w:rPr>
          <w:rFonts w:ascii="Arial" w:hAnsi="Arial" w:eastAsia="Arial" w:cs="Arial"/>
          <w:b w:val="0"/>
          <w:bCs w:val="0"/>
          <w:i w:val="0"/>
          <w:iCs w:val="0"/>
          <w:caps w:val="0"/>
          <w:smallCaps w:val="0"/>
          <w:noProof w:val="0"/>
          <w:color w:val="000000" w:themeColor="text1" w:themeTint="FF" w:themeShade="FF"/>
          <w:sz w:val="24"/>
          <w:szCs w:val="24"/>
          <w:lang w:val="en-GB"/>
        </w:rPr>
        <w:t xml:space="preserve"> applying these qualities to prepare for my teaching in the UK.</w:t>
      </w:r>
    </w:p>
    <w:p w:rsidR="681D2EBC" w:rsidP="30045D65" w:rsidRDefault="681D2EBC" w14:paraId="5C53C641" w14:textId="284A3B76">
      <w:pPr>
        <w:pStyle w:val="Normal"/>
        <w:bidi w:val="0"/>
        <w:spacing w:before="0" w:beforeAutospacing="off" w:after="160" w:afterAutospacing="off" w:line="360" w:lineRule="auto"/>
        <w:ind w:left="0" w:right="0"/>
        <w:jc w:val="both"/>
      </w:pPr>
      <w:r w:rsidRPr="695E7517" w:rsidR="1F35191B">
        <w:rPr>
          <w:rFonts w:ascii="Arial" w:hAnsi="Arial" w:eastAsia="Arial" w:cs="Arial"/>
          <w:b w:val="0"/>
          <w:bCs w:val="0"/>
          <w:i w:val="0"/>
          <w:iCs w:val="0"/>
          <w:caps w:val="0"/>
          <w:smallCaps w:val="0"/>
          <w:noProof w:val="0"/>
          <w:color w:val="000000" w:themeColor="text1" w:themeTint="FF" w:themeShade="FF"/>
          <w:sz w:val="24"/>
          <w:szCs w:val="24"/>
          <w:lang w:val="en-GB"/>
        </w:rPr>
        <w:t xml:space="preserve">A strength that I have is being bilingual. I am bilingual in Albanian and English which enables me to </w:t>
      </w:r>
      <w:r w:rsidRPr="695E7517" w:rsidR="1F35191B">
        <w:rPr>
          <w:rFonts w:ascii="Arial" w:hAnsi="Arial" w:eastAsia="Arial" w:cs="Arial"/>
          <w:b w:val="0"/>
          <w:bCs w:val="0"/>
          <w:i w:val="0"/>
          <w:iCs w:val="0"/>
          <w:caps w:val="0"/>
          <w:smallCaps w:val="0"/>
          <w:noProof w:val="0"/>
          <w:color w:val="000000" w:themeColor="text1" w:themeTint="FF" w:themeShade="FF"/>
          <w:sz w:val="24"/>
          <w:szCs w:val="24"/>
          <w:lang w:val="en-GB"/>
        </w:rPr>
        <w:t>assist</w:t>
      </w:r>
      <w:r w:rsidRPr="695E7517" w:rsidR="1F35191B">
        <w:rPr>
          <w:rFonts w:ascii="Arial" w:hAnsi="Arial" w:eastAsia="Arial" w:cs="Arial"/>
          <w:b w:val="0"/>
          <w:bCs w:val="0"/>
          <w:i w:val="0"/>
          <w:iCs w:val="0"/>
          <w:caps w:val="0"/>
          <w:smallCaps w:val="0"/>
          <w:noProof w:val="0"/>
          <w:color w:val="000000" w:themeColor="text1" w:themeTint="FF" w:themeShade="FF"/>
          <w:sz w:val="24"/>
          <w:szCs w:val="24"/>
          <w:lang w:val="en-GB"/>
        </w:rPr>
        <w:t xml:space="preserve"> pupils who speak English as an </w:t>
      </w:r>
      <w:r w:rsidRPr="695E7517" w:rsidR="1F35191B">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695E7517" w:rsidR="1F35191B">
        <w:rPr>
          <w:rFonts w:ascii="Arial" w:hAnsi="Arial" w:eastAsia="Arial" w:cs="Arial"/>
          <w:b w:val="0"/>
          <w:bCs w:val="0"/>
          <w:i w:val="0"/>
          <w:iCs w:val="0"/>
          <w:caps w:val="0"/>
          <w:smallCaps w:val="0"/>
          <w:noProof w:val="0"/>
          <w:color w:val="000000" w:themeColor="text1" w:themeTint="FF" w:themeShade="FF"/>
          <w:sz w:val="24"/>
          <w:szCs w:val="24"/>
          <w:lang w:val="en-GB"/>
        </w:rPr>
        <w:t xml:space="preserve"> language and communicate with families from a variety of backgrounds. This is </w:t>
      </w:r>
      <w:r w:rsidRPr="695E7517" w:rsidR="1F35191B">
        <w:rPr>
          <w:rFonts w:ascii="Arial" w:hAnsi="Arial" w:eastAsia="Arial" w:cs="Arial"/>
          <w:b w:val="0"/>
          <w:bCs w:val="0"/>
          <w:i w:val="0"/>
          <w:iCs w:val="0"/>
          <w:caps w:val="0"/>
          <w:smallCaps w:val="0"/>
          <w:noProof w:val="0"/>
          <w:color w:val="000000" w:themeColor="text1" w:themeTint="FF" w:themeShade="FF"/>
          <w:sz w:val="24"/>
          <w:szCs w:val="24"/>
          <w:lang w:val="en-GB"/>
        </w:rPr>
        <w:t>a highly important</w:t>
      </w:r>
      <w:r w:rsidRPr="695E7517" w:rsidR="1F35191B">
        <w:rPr>
          <w:rFonts w:ascii="Arial" w:hAnsi="Arial" w:eastAsia="Arial" w:cs="Arial"/>
          <w:b w:val="0"/>
          <w:bCs w:val="0"/>
          <w:i w:val="0"/>
          <w:iCs w:val="0"/>
          <w:caps w:val="0"/>
          <w:smallCaps w:val="0"/>
          <w:noProof w:val="0"/>
          <w:color w:val="000000" w:themeColor="text1" w:themeTint="FF" w:themeShade="FF"/>
          <w:sz w:val="24"/>
          <w:szCs w:val="24"/>
          <w:lang w:val="en-GB"/>
        </w:rPr>
        <w:t xml:space="preserve"> skill in multicultural cities like Birmingham and </w:t>
      </w:r>
      <w:r w:rsidRPr="695E7517" w:rsidR="1F35191B">
        <w:rPr>
          <w:rFonts w:ascii="Arial" w:hAnsi="Arial" w:eastAsia="Arial" w:cs="Arial"/>
          <w:b w:val="0"/>
          <w:bCs w:val="0"/>
          <w:i w:val="0"/>
          <w:iCs w:val="0"/>
          <w:caps w:val="0"/>
          <w:smallCaps w:val="0"/>
          <w:noProof w:val="0"/>
          <w:color w:val="000000" w:themeColor="text1" w:themeTint="FF" w:themeShade="FF"/>
          <w:sz w:val="24"/>
          <w:szCs w:val="24"/>
          <w:lang w:val="en-GB"/>
        </w:rPr>
        <w:t>Coventry and</w:t>
      </w:r>
      <w:r w:rsidRPr="695E7517" w:rsidR="1F35191B">
        <w:rPr>
          <w:rFonts w:ascii="Arial" w:hAnsi="Arial" w:eastAsia="Arial" w:cs="Arial"/>
          <w:b w:val="0"/>
          <w:bCs w:val="0"/>
          <w:i w:val="0"/>
          <w:iCs w:val="0"/>
          <w:caps w:val="0"/>
          <w:smallCaps w:val="0"/>
          <w:noProof w:val="0"/>
          <w:color w:val="000000" w:themeColor="text1" w:themeTint="FF" w:themeShade="FF"/>
          <w:sz w:val="24"/>
          <w:szCs w:val="24"/>
          <w:lang w:val="en-GB"/>
        </w:rPr>
        <w:t xml:space="preserve"> can be used to help create inclusive learning environments.</w:t>
      </w:r>
    </w:p>
    <w:p w:rsidR="681D2EBC" w:rsidP="30045D65" w:rsidRDefault="681D2EBC" w14:paraId="7A22A336" w14:textId="43917E1A">
      <w:pPr>
        <w:pStyle w:val="Normal"/>
        <w:bidi w:val="0"/>
        <w:spacing w:before="0" w:beforeAutospacing="off" w:after="160" w:afterAutospacing="off" w:line="360" w:lineRule="auto"/>
        <w:ind w:left="0" w:right="0"/>
        <w:jc w:val="both"/>
      </w:pPr>
      <w:r w:rsidRPr="695E7517" w:rsidR="1F35191B">
        <w:rPr>
          <w:rFonts w:ascii="Arial" w:hAnsi="Arial" w:eastAsia="Arial" w:cs="Arial"/>
          <w:b w:val="0"/>
          <w:bCs w:val="0"/>
          <w:i w:val="0"/>
          <w:iCs w:val="0"/>
          <w:caps w:val="0"/>
          <w:smallCaps w:val="0"/>
          <w:noProof w:val="0"/>
          <w:sz w:val="24"/>
          <w:szCs w:val="24"/>
          <w:lang w:val="en-GB"/>
        </w:rPr>
        <w:t>I also know that I am an organiser and am concerned with detail. At the University of Wales Trinity Saint David, I have exhibited good planning skills particularly when preparing assignments, planning lessons and keeping to deadlines. They are organisational skills that are vital in teaching: planning, assessment, preparing lessons for the classroom, etc., must be consistent and efficient.</w:t>
      </w:r>
    </w:p>
    <w:p w:rsidR="681D2EBC" w:rsidP="695E7517" w:rsidRDefault="681D2EBC" w14:paraId="4F05C050" w14:textId="2C5B3D20">
      <w:pPr>
        <w:pStyle w:val="Normal"/>
        <w:bidi w:val="0"/>
        <w:spacing w:before="0" w:beforeAutospacing="off" w:after="160" w:afterAutospacing="off" w:line="360" w:lineRule="auto"/>
        <w:ind w:left="0" w:right="0"/>
        <w:jc w:val="both"/>
        <w:rPr>
          <w:rFonts w:ascii="Arial" w:hAnsi="Arial" w:eastAsia="Arial" w:cs="Arial"/>
          <w:noProof w:val="0"/>
          <w:color w:val="000000" w:themeColor="text1" w:themeTint="FF" w:themeShade="FF"/>
          <w:sz w:val="24"/>
          <w:szCs w:val="24"/>
          <w:lang w:val="en-GB"/>
        </w:rPr>
      </w:pPr>
      <w:r w:rsidRPr="695E7517" w:rsidR="1F35191B">
        <w:rPr>
          <w:rFonts w:ascii="Arial" w:hAnsi="Arial" w:eastAsia="Arial" w:cs="Arial"/>
          <w:b w:val="0"/>
          <w:bCs w:val="0"/>
          <w:i w:val="0"/>
          <w:iCs w:val="0"/>
          <w:caps w:val="0"/>
          <w:smallCaps w:val="0"/>
          <w:noProof w:val="0"/>
          <w:color w:val="000000" w:themeColor="text1" w:themeTint="FF" w:themeShade="FF"/>
          <w:sz w:val="24"/>
          <w:szCs w:val="24"/>
          <w:lang w:val="en-GB"/>
        </w:rPr>
        <w:t>I do, however, make certain improvements to my personal assessment in terms of what I need to learn. I have some experience of teaching, but this is limited and I need to gain further knowledge of the national curriculum, how it is assessed in schools and behaviour management strategies that are used in UK schools. Progressive building of confidence through mastery in Maths, phonics teaching and inclusive strategies which meet UK standards.</w:t>
      </w:r>
    </w:p>
    <w:p w:rsidR="681D2EBC" w:rsidP="30045D65" w:rsidRDefault="681D2EBC" w14:paraId="5F04C3D5" w14:textId="1F1E0810">
      <w:pPr>
        <w:pStyle w:val="Normal"/>
        <w:bidi w:val="0"/>
        <w:spacing w:before="0" w:beforeAutospacing="off" w:after="160" w:afterAutospacing="off" w:line="360" w:lineRule="auto"/>
        <w:ind w:left="0" w:right="0"/>
        <w:jc w:val="both"/>
      </w:pPr>
      <w:r w:rsidRPr="695E7517" w:rsidR="1F35191B">
        <w:rPr>
          <w:rFonts w:ascii="Arial" w:hAnsi="Arial" w:eastAsia="Arial" w:cs="Arial"/>
          <w:b w:val="0"/>
          <w:bCs w:val="0"/>
          <w:i w:val="0"/>
          <w:iCs w:val="0"/>
          <w:caps w:val="0"/>
          <w:smallCaps w:val="0"/>
          <w:noProof w:val="0"/>
          <w:sz w:val="24"/>
          <w:szCs w:val="24"/>
          <w:lang w:val="en-GB"/>
        </w:rPr>
        <w:t>Other things that could be improved are my over-thinking of things. Request clarification that I am doing assignments properly and that I'm doing well. This demonstrates my dedication to quality but can be a hindrance to quick movement. Overcoming this challenge will be through confidence building, through my own practice, feedback and reflection.</w:t>
      </w:r>
    </w:p>
    <w:p w:rsidR="1F35191B" w:rsidP="695E7517" w:rsidRDefault="1F35191B" w14:paraId="4BEE28D5" w14:textId="2E573D65">
      <w:pPr>
        <w:pStyle w:val="Normal"/>
        <w:bidi w:val="0"/>
        <w:spacing w:before="0" w:beforeAutospacing="off" w:after="160" w:afterAutospacing="off" w:line="360" w:lineRule="auto"/>
        <w:ind w:left="0" w:right="0"/>
        <w:jc w:val="both"/>
      </w:pPr>
      <w:r w:rsidRPr="695E7517" w:rsidR="1F35191B">
        <w:rPr>
          <w:rFonts w:ascii="Arial" w:hAnsi="Arial" w:eastAsia="Arial" w:cs="Arial"/>
          <w:b w:val="0"/>
          <w:bCs w:val="0"/>
          <w:i w:val="0"/>
          <w:iCs w:val="0"/>
          <w:caps w:val="0"/>
          <w:smallCaps w:val="0"/>
          <w:noProof w:val="0"/>
          <w:sz w:val="24"/>
          <w:szCs w:val="24"/>
          <w:lang w:val="en-GB"/>
        </w:rPr>
        <w:t xml:space="preserve">Overall, my own </w:t>
      </w:r>
      <w:r w:rsidRPr="695E7517" w:rsidR="56952482">
        <w:rPr>
          <w:rFonts w:ascii="Arial" w:hAnsi="Arial" w:eastAsia="Arial" w:cs="Arial"/>
          <w:b w:val="0"/>
          <w:bCs w:val="0"/>
          <w:i w:val="0"/>
          <w:iCs w:val="0"/>
          <w:caps w:val="0"/>
          <w:smallCaps w:val="0"/>
          <w:noProof w:val="0"/>
          <w:sz w:val="24"/>
          <w:szCs w:val="24"/>
          <w:lang w:val="en-GB"/>
        </w:rPr>
        <w:t>self-assessment</w:t>
      </w:r>
      <w:r w:rsidRPr="695E7517" w:rsidR="1F35191B">
        <w:rPr>
          <w:rFonts w:ascii="Arial" w:hAnsi="Arial" w:eastAsia="Arial" w:cs="Arial"/>
          <w:b w:val="0"/>
          <w:bCs w:val="0"/>
          <w:i w:val="0"/>
          <w:iCs w:val="0"/>
          <w:caps w:val="0"/>
          <w:smallCaps w:val="0"/>
          <w:noProof w:val="0"/>
          <w:sz w:val="24"/>
          <w:szCs w:val="24"/>
          <w:lang w:val="en-GB"/>
        </w:rPr>
        <w:t xml:space="preserve"> </w:t>
      </w:r>
      <w:r w:rsidRPr="695E7517" w:rsidR="1F35191B">
        <w:rPr>
          <w:rFonts w:ascii="Arial" w:hAnsi="Arial" w:eastAsia="Arial" w:cs="Arial"/>
          <w:b w:val="0"/>
          <w:bCs w:val="0"/>
          <w:i w:val="0"/>
          <w:iCs w:val="0"/>
          <w:caps w:val="0"/>
          <w:smallCaps w:val="0"/>
          <w:noProof w:val="0"/>
          <w:sz w:val="24"/>
          <w:szCs w:val="24"/>
          <w:lang w:val="en-GB"/>
        </w:rPr>
        <w:t>indicates</w:t>
      </w:r>
      <w:r w:rsidRPr="695E7517" w:rsidR="1F35191B">
        <w:rPr>
          <w:rFonts w:ascii="Arial" w:hAnsi="Arial" w:eastAsia="Arial" w:cs="Arial"/>
          <w:b w:val="0"/>
          <w:bCs w:val="0"/>
          <w:i w:val="0"/>
          <w:iCs w:val="0"/>
          <w:caps w:val="0"/>
          <w:smallCaps w:val="0"/>
          <w:noProof w:val="0"/>
          <w:sz w:val="24"/>
          <w:szCs w:val="24"/>
          <w:lang w:val="en-GB"/>
        </w:rPr>
        <w:t xml:space="preserve"> that I have many good personal qualities and experience of teaching but require ongoing development of knowledge and confidence of how to teach in the UK.</w:t>
      </w:r>
    </w:p>
    <w:p w:rsidR="1F35191B" w:rsidP="695E7517" w:rsidRDefault="1F35191B" w14:paraId="53D528A1" w14:textId="19839820">
      <w:pPr>
        <w:pStyle w:val="Subtitle"/>
        <w:bidi w:val="0"/>
        <w:rPr>
          <w:rFonts w:ascii="Arial" w:hAnsi="Arial" w:eastAsia="Arial" w:cs="Arial"/>
          <w:b w:val="1"/>
          <w:bCs w:val="1"/>
          <w:noProof w:val="0"/>
          <w:sz w:val="24"/>
          <w:szCs w:val="24"/>
          <w:lang w:val="en-GB"/>
        </w:rPr>
      </w:pPr>
      <w:r w:rsidRPr="695E7517" w:rsidR="1F35191B">
        <w:rPr>
          <w:rStyle w:val="SubtitleChar"/>
          <w:b w:val="1"/>
          <w:bCs w:val="1"/>
          <w:noProof w:val="0"/>
          <w:color w:val="000000" w:themeColor="text1" w:themeTint="FF" w:themeShade="FF"/>
          <w:sz w:val="24"/>
          <w:szCs w:val="24"/>
          <w:lang w:val="en-GB"/>
        </w:rPr>
        <w:t>Evidence of Readiness</w:t>
      </w:r>
      <w:r w:rsidRPr="695E7517" w:rsidR="299E7756">
        <w:rPr>
          <w:rStyle w:val="SubtitleChar"/>
          <w:b w:val="1"/>
          <w:bCs w:val="1"/>
          <w:noProof w:val="0"/>
          <w:color w:val="000000" w:themeColor="text1" w:themeTint="FF" w:themeShade="FF"/>
          <w:sz w:val="24"/>
          <w:szCs w:val="24"/>
          <w:lang w:val="en-GB"/>
        </w:rPr>
        <w:t xml:space="preserve"> </w:t>
      </w:r>
    </w:p>
    <w:p w:rsidR="2F56AF07" w:rsidP="695E7517" w:rsidRDefault="2F56AF07" w14:paraId="4DB4F473" w14:textId="12C8D71A">
      <w:pPr>
        <w:pStyle w:val="Normal"/>
        <w:bidi w:val="0"/>
        <w:spacing w:before="0" w:beforeAutospacing="off" w:after="160" w:afterAutospacing="off" w:line="360" w:lineRule="auto"/>
        <w:ind w:left="0" w:right="0"/>
        <w:jc w:val="both"/>
      </w:pPr>
      <w:r w:rsidRPr="695E7517" w:rsidR="2F56AF07">
        <w:rPr>
          <w:rFonts w:ascii="Arial" w:hAnsi="Arial" w:eastAsia="Arial" w:cs="Arial"/>
          <w:b w:val="0"/>
          <w:bCs w:val="0"/>
          <w:i w:val="0"/>
          <w:iCs w:val="0"/>
          <w:caps w:val="0"/>
          <w:smallCaps w:val="0"/>
          <w:noProof w:val="0"/>
          <w:sz w:val="24"/>
          <w:szCs w:val="24"/>
          <w:lang w:val="en-GB"/>
        </w:rPr>
        <w:t xml:space="preserve">Several examples from my academic work, experiences and feedback from tutors have helped to build my readiness for future employment. This is because I have already experienced teaching in Albania where I know how to handle the classroom routines, how to teach lessons and how to </w:t>
      </w:r>
      <w:r w:rsidRPr="695E7517" w:rsidR="2F56AF07">
        <w:rPr>
          <w:rFonts w:ascii="Arial" w:hAnsi="Arial" w:eastAsia="Arial" w:cs="Arial"/>
          <w:b w:val="0"/>
          <w:bCs w:val="0"/>
          <w:i w:val="0"/>
          <w:iCs w:val="0"/>
          <w:caps w:val="0"/>
          <w:smallCaps w:val="0"/>
          <w:noProof w:val="0"/>
          <w:sz w:val="24"/>
          <w:szCs w:val="24"/>
          <w:lang w:val="en-GB"/>
        </w:rPr>
        <w:t>assist</w:t>
      </w:r>
      <w:r w:rsidRPr="695E7517" w:rsidR="2F56AF07">
        <w:rPr>
          <w:rFonts w:ascii="Arial" w:hAnsi="Arial" w:eastAsia="Arial" w:cs="Arial"/>
          <w:b w:val="0"/>
          <w:bCs w:val="0"/>
          <w:i w:val="0"/>
          <w:iCs w:val="0"/>
          <w:caps w:val="0"/>
          <w:smallCaps w:val="0"/>
          <w:noProof w:val="0"/>
          <w:sz w:val="24"/>
          <w:szCs w:val="24"/>
          <w:lang w:val="en-GB"/>
        </w:rPr>
        <w:t xml:space="preserve"> the children in learning. This</w:t>
      </w:r>
      <w:r w:rsidRPr="695E7517" w:rsidR="704C1111">
        <w:rPr>
          <w:rFonts w:ascii="Arial" w:hAnsi="Arial" w:eastAsia="Arial" w:cs="Arial"/>
          <w:b w:val="0"/>
          <w:bCs w:val="0"/>
          <w:i w:val="0"/>
          <w:iCs w:val="0"/>
          <w:caps w:val="0"/>
          <w:smallCaps w:val="0"/>
          <w:noProof w:val="0"/>
          <w:sz w:val="24"/>
          <w:szCs w:val="24"/>
          <w:lang w:val="en-GB"/>
        </w:rPr>
        <w:t xml:space="preserve"> </w:t>
      </w:r>
      <w:r w:rsidRPr="695E7517" w:rsidR="2F56AF07">
        <w:rPr>
          <w:rFonts w:ascii="Arial" w:hAnsi="Arial" w:eastAsia="Arial" w:cs="Arial"/>
          <w:b w:val="0"/>
          <w:bCs w:val="0"/>
          <w:i w:val="0"/>
          <w:iCs w:val="0"/>
          <w:caps w:val="0"/>
          <w:smallCaps w:val="0"/>
          <w:noProof w:val="0"/>
          <w:sz w:val="24"/>
          <w:szCs w:val="24"/>
          <w:lang w:val="en-GB"/>
        </w:rPr>
        <w:t xml:space="preserve">hands-on experience has </w:t>
      </w:r>
      <w:r w:rsidRPr="695E7517" w:rsidR="2F56AF07">
        <w:rPr>
          <w:rFonts w:ascii="Arial" w:hAnsi="Arial" w:eastAsia="Arial" w:cs="Arial"/>
          <w:b w:val="0"/>
          <w:bCs w:val="0"/>
          <w:i w:val="0"/>
          <w:iCs w:val="0"/>
          <w:caps w:val="0"/>
          <w:smallCaps w:val="0"/>
          <w:noProof w:val="0"/>
          <w:sz w:val="24"/>
          <w:szCs w:val="24"/>
          <w:lang w:val="en-GB"/>
        </w:rPr>
        <w:t>demonstrated</w:t>
      </w:r>
      <w:r w:rsidRPr="695E7517" w:rsidR="2F56AF07">
        <w:rPr>
          <w:rFonts w:ascii="Arial" w:hAnsi="Arial" w:eastAsia="Arial" w:cs="Arial"/>
          <w:b w:val="0"/>
          <w:bCs w:val="0"/>
          <w:i w:val="0"/>
          <w:iCs w:val="0"/>
          <w:caps w:val="0"/>
          <w:smallCaps w:val="0"/>
          <w:noProof w:val="0"/>
          <w:sz w:val="24"/>
          <w:szCs w:val="24"/>
          <w:lang w:val="en-GB"/>
        </w:rPr>
        <w:t xml:space="preserve"> my ability to oversee a class and adjust to various learning styles.</w:t>
      </w:r>
    </w:p>
    <w:p w:rsidR="2F56AF07" w:rsidP="695E7517" w:rsidRDefault="2F56AF07" w14:paraId="234C0E07" w14:textId="78139448">
      <w:pPr>
        <w:pStyle w:val="Normal"/>
        <w:bidi w:val="0"/>
        <w:spacing w:before="0" w:beforeAutospacing="off" w:after="160" w:afterAutospacing="off" w:line="360" w:lineRule="auto"/>
        <w:ind w:left="0" w:right="0"/>
        <w:jc w:val="both"/>
      </w:pPr>
      <w:r w:rsidRPr="695E7517" w:rsidR="2F56AF07">
        <w:rPr>
          <w:rFonts w:ascii="Arial" w:hAnsi="Arial" w:eastAsia="Arial" w:cs="Arial"/>
          <w:b w:val="0"/>
          <w:bCs w:val="0"/>
          <w:i w:val="0"/>
          <w:iCs w:val="0"/>
          <w:caps w:val="0"/>
          <w:smallCaps w:val="0"/>
          <w:noProof w:val="0"/>
          <w:sz w:val="22"/>
          <w:szCs w:val="22"/>
          <w:lang w:val="en-GB"/>
        </w:rPr>
        <w:t>I</w:t>
      </w:r>
      <w:r w:rsidRPr="695E7517" w:rsidR="2F56AF07">
        <w:rPr>
          <w:rFonts w:ascii="Arial" w:hAnsi="Arial" w:eastAsia="Arial" w:cs="Arial"/>
          <w:b w:val="0"/>
          <w:bCs w:val="0"/>
          <w:i w:val="0"/>
          <w:iCs w:val="0"/>
          <w:caps w:val="0"/>
          <w:smallCaps w:val="0"/>
          <w:noProof w:val="0"/>
          <w:sz w:val="24"/>
          <w:szCs w:val="24"/>
          <w:lang w:val="en-GB"/>
        </w:rPr>
        <w:t xml:space="preserve"> am now a student at the University of Wales Trinity Saint David where my academic studies are good evidence of my readiness. My modules have helped me to gain knowledge of child development, safeguarding, curriculum planning and inclusive practice. I have developed my critical thinking and reflective skills in completing assignments and participating in seminars</w:t>
      </w:r>
      <w:r w:rsidRPr="695E7517" w:rsidR="2F56AF07">
        <w:rPr>
          <w:rFonts w:ascii="Arial" w:hAnsi="Arial" w:eastAsia="Arial" w:cs="Arial"/>
          <w:b w:val="0"/>
          <w:bCs w:val="0"/>
          <w:i w:val="0"/>
          <w:iCs w:val="0"/>
          <w:caps w:val="0"/>
          <w:smallCaps w:val="0"/>
          <w:noProof w:val="0"/>
          <w:sz w:val="22"/>
          <w:szCs w:val="22"/>
          <w:lang w:val="en-GB"/>
        </w:rPr>
        <w:t>.</w:t>
      </w:r>
    </w:p>
    <w:p w:rsidR="2F56AF07" w:rsidP="695E7517" w:rsidRDefault="2F56AF07" w14:paraId="7D005518" w14:textId="4C07E62D">
      <w:pPr>
        <w:pStyle w:val="Normal"/>
        <w:bidi w:val="0"/>
        <w:spacing w:before="0" w:beforeAutospacing="off" w:after="160" w:afterAutospacing="off" w:line="360" w:lineRule="auto"/>
        <w:ind w:left="0" w:right="0"/>
        <w:jc w:val="both"/>
      </w:pPr>
      <w:r w:rsidRPr="695E7517" w:rsidR="2F56AF07">
        <w:rPr>
          <w:rFonts w:ascii="Arial" w:hAnsi="Arial" w:eastAsia="Arial" w:cs="Arial"/>
          <w:b w:val="0"/>
          <w:bCs w:val="0"/>
          <w:i w:val="0"/>
          <w:iCs w:val="0"/>
          <w:caps w:val="0"/>
          <w:smallCaps w:val="0"/>
          <w:noProof w:val="0"/>
          <w:sz w:val="24"/>
          <w:szCs w:val="24"/>
          <w:lang w:val="en-GB"/>
        </w:rPr>
        <w:t>The feedback I have also been getting from the tutors is very positive and they have acknowledged my interest, dedication and desire for change. They all made positive comments about my ability to communicate and to be supportive towards children's learning.</w:t>
      </w:r>
    </w:p>
    <w:p w:rsidR="2F56AF07" w:rsidP="695E7517" w:rsidRDefault="2F56AF07" w14:paraId="3CA299F2" w14:textId="28A86ABA">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r w:rsidRPr="695E7517" w:rsidR="2F56AF07">
        <w:rPr>
          <w:rFonts w:ascii="Arial" w:hAnsi="Arial" w:eastAsia="Arial" w:cs="Arial"/>
          <w:b w:val="0"/>
          <w:bCs w:val="0"/>
          <w:i w:val="0"/>
          <w:iCs w:val="0"/>
          <w:caps w:val="0"/>
          <w:smallCaps w:val="0"/>
          <w:noProof w:val="0"/>
          <w:sz w:val="24"/>
          <w:szCs w:val="24"/>
          <w:lang w:val="en-GB"/>
        </w:rPr>
        <w:t>Finally, I</w:t>
      </w:r>
      <w:r w:rsidRPr="695E7517" w:rsidR="2F56AF07">
        <w:rPr>
          <w:rFonts w:ascii="Arial" w:hAnsi="Arial" w:eastAsia="Arial" w:cs="Arial"/>
          <w:b w:val="0"/>
          <w:bCs w:val="0"/>
          <w:i w:val="0"/>
          <w:iCs w:val="0"/>
          <w:caps w:val="0"/>
          <w:smallCaps w:val="0"/>
          <w:noProof w:val="0"/>
          <w:sz w:val="24"/>
          <w:szCs w:val="24"/>
          <w:lang w:val="en-GB"/>
        </w:rPr>
        <w:t xml:space="preserve"> am flexible and hardworking in adapting to a new country, the new education </w:t>
      </w:r>
      <w:r w:rsidRPr="695E7517" w:rsidR="2F56AF07">
        <w:rPr>
          <w:rFonts w:ascii="Arial" w:hAnsi="Arial" w:eastAsia="Arial" w:cs="Arial"/>
          <w:b w:val="0"/>
          <w:bCs w:val="0"/>
          <w:i w:val="0"/>
          <w:iCs w:val="0"/>
          <w:caps w:val="0"/>
          <w:smallCaps w:val="0"/>
          <w:noProof w:val="0"/>
          <w:sz w:val="24"/>
          <w:szCs w:val="24"/>
          <w:lang w:val="en-GB"/>
        </w:rPr>
        <w:t>system</w:t>
      </w:r>
      <w:r w:rsidRPr="695E7517" w:rsidR="2F56AF07">
        <w:rPr>
          <w:rFonts w:ascii="Arial" w:hAnsi="Arial" w:eastAsia="Arial" w:cs="Arial"/>
          <w:b w:val="0"/>
          <w:bCs w:val="0"/>
          <w:i w:val="0"/>
          <w:iCs w:val="0"/>
          <w:caps w:val="0"/>
          <w:smallCaps w:val="0"/>
          <w:noProof w:val="0"/>
          <w:sz w:val="24"/>
          <w:szCs w:val="24"/>
          <w:lang w:val="en-GB"/>
        </w:rPr>
        <w:t xml:space="preserve"> and new academic expectations; all of which are important for my professional development and my teaching.</w:t>
      </w:r>
    </w:p>
    <w:p w:rsidR="30045D65" w:rsidP="695E7517" w:rsidRDefault="30045D65" w14:paraId="5AF79942" w14:textId="6721450F">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E7517" w:rsidP="695E7517" w:rsidRDefault="695E7517" w14:paraId="4DCF7CFA" w14:textId="52EC8439">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E7517" w:rsidP="695E7517" w:rsidRDefault="695E7517" w14:paraId="666960BE" w14:textId="7FBF3829">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E7517" w:rsidP="695E7517" w:rsidRDefault="695E7517" w14:paraId="01419621" w14:textId="15B9353D">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E7517" w:rsidP="695E7517" w:rsidRDefault="695E7517" w14:paraId="710392D8" w14:textId="4A727E6D">
      <w:pPr>
        <w:pStyle w:val="Normal"/>
        <w:bidi w:val="0"/>
        <w:spacing w:before="0" w:beforeAutospacing="off" w:after="160" w:afterAutospacing="off" w:line="360" w:lineRule="auto"/>
        <w:ind w:left="0" w:right="0"/>
        <w:jc w:val="both"/>
        <w:rPr>
          <w:rFonts w:ascii="Arial" w:hAnsi="Arial" w:eastAsia="Arial" w:cs="Arial"/>
          <w:b w:val="1"/>
          <w:bCs w:val="1"/>
          <w:noProof w:val="0"/>
          <w:sz w:val="24"/>
          <w:szCs w:val="24"/>
          <w:lang w:val="en-GB"/>
        </w:rPr>
      </w:pPr>
    </w:p>
    <w:p w:rsidR="695E7517" w:rsidP="695E7517" w:rsidRDefault="695E7517" w14:paraId="0AEAE3D3" w14:textId="2CB89AAC">
      <w:pPr>
        <w:pStyle w:val="Normal"/>
        <w:bidi w:val="0"/>
        <w:spacing w:before="0" w:beforeAutospacing="off" w:after="160" w:afterAutospacing="off" w:line="360" w:lineRule="auto"/>
        <w:ind w:left="0" w:right="0"/>
        <w:jc w:val="both"/>
        <w:rPr>
          <w:rFonts w:ascii="Arial" w:hAnsi="Arial" w:eastAsia="Arial" w:cs="Arial"/>
          <w:b w:val="1"/>
          <w:bCs w:val="1"/>
          <w:noProof w:val="0"/>
          <w:sz w:val="24"/>
          <w:szCs w:val="24"/>
          <w:lang w:val="en-GB"/>
        </w:rPr>
      </w:pPr>
    </w:p>
    <w:p w:rsidR="695E7517" w:rsidP="695E7517" w:rsidRDefault="695E7517" w14:paraId="2FB2CC9C" w14:textId="623E42AA">
      <w:pPr>
        <w:pStyle w:val="Normal"/>
        <w:bidi w:val="0"/>
        <w:spacing w:before="0" w:beforeAutospacing="off" w:after="160" w:afterAutospacing="off" w:line="360" w:lineRule="auto"/>
        <w:ind w:left="0" w:right="0"/>
        <w:jc w:val="both"/>
        <w:rPr>
          <w:rFonts w:ascii="Arial" w:hAnsi="Arial" w:eastAsia="Arial" w:cs="Arial"/>
          <w:b w:val="1"/>
          <w:bCs w:val="1"/>
          <w:noProof w:val="0"/>
          <w:sz w:val="24"/>
          <w:szCs w:val="24"/>
          <w:lang w:val="en-GB"/>
        </w:rPr>
      </w:pPr>
    </w:p>
    <w:p w:rsidR="695E7517" w:rsidP="695E7517" w:rsidRDefault="695E7517" w14:paraId="6C5149FF" w14:textId="3300A3BB">
      <w:pPr>
        <w:pStyle w:val="Normal"/>
        <w:bidi w:val="0"/>
        <w:spacing w:before="0" w:beforeAutospacing="off" w:after="160" w:afterAutospacing="off" w:line="360" w:lineRule="auto"/>
        <w:ind w:left="0" w:right="0"/>
        <w:jc w:val="both"/>
        <w:rPr>
          <w:rFonts w:ascii="Arial" w:hAnsi="Arial" w:eastAsia="Arial" w:cs="Arial"/>
          <w:b w:val="1"/>
          <w:bCs w:val="1"/>
          <w:noProof w:val="0"/>
          <w:sz w:val="24"/>
          <w:szCs w:val="24"/>
          <w:lang w:val="en-GB"/>
        </w:rPr>
      </w:pPr>
    </w:p>
    <w:p w:rsidR="695E7517" w:rsidP="695E7517" w:rsidRDefault="695E7517" w14:paraId="6C3D3FFF" w14:textId="69D3773F">
      <w:pPr>
        <w:pStyle w:val="Normal"/>
        <w:bidi w:val="0"/>
        <w:spacing w:before="0" w:beforeAutospacing="off" w:after="160" w:afterAutospacing="off" w:line="360" w:lineRule="auto"/>
        <w:ind w:left="0" w:right="0"/>
        <w:jc w:val="both"/>
        <w:rPr>
          <w:rFonts w:ascii="Arial" w:hAnsi="Arial" w:eastAsia="Arial" w:cs="Arial"/>
          <w:b w:val="1"/>
          <w:bCs w:val="1"/>
          <w:noProof w:val="0"/>
          <w:sz w:val="24"/>
          <w:szCs w:val="24"/>
          <w:lang w:val="en-GB"/>
        </w:rPr>
      </w:pPr>
    </w:p>
    <w:p w:rsidR="695E7517" w:rsidP="695E7517" w:rsidRDefault="695E7517" w14:paraId="2B6E054B" w14:textId="254A6F12">
      <w:pPr>
        <w:pStyle w:val="Normal"/>
        <w:bidi w:val="0"/>
        <w:spacing w:before="0" w:beforeAutospacing="off" w:after="160" w:afterAutospacing="off" w:line="360" w:lineRule="auto"/>
        <w:ind w:left="0" w:right="0"/>
        <w:jc w:val="both"/>
        <w:rPr>
          <w:rFonts w:ascii="Arial" w:hAnsi="Arial" w:eastAsia="Arial" w:cs="Arial"/>
          <w:b w:val="1"/>
          <w:bCs w:val="1"/>
          <w:noProof w:val="0"/>
          <w:sz w:val="24"/>
          <w:szCs w:val="24"/>
          <w:lang w:val="en-GB"/>
        </w:rPr>
      </w:pPr>
    </w:p>
    <w:p w:rsidR="695E7517" w:rsidP="695E7517" w:rsidRDefault="695E7517" w14:paraId="3D0D483E" w14:textId="58A6E6AE">
      <w:pPr>
        <w:pStyle w:val="Normal"/>
        <w:bidi w:val="0"/>
        <w:spacing w:before="0" w:beforeAutospacing="off" w:after="160" w:afterAutospacing="off" w:line="360" w:lineRule="auto"/>
        <w:ind w:left="0" w:right="0"/>
        <w:jc w:val="both"/>
        <w:rPr>
          <w:rFonts w:ascii="Arial" w:hAnsi="Arial" w:eastAsia="Arial" w:cs="Arial"/>
          <w:b w:val="1"/>
          <w:bCs w:val="1"/>
          <w:noProof w:val="0"/>
          <w:sz w:val="24"/>
          <w:szCs w:val="24"/>
          <w:lang w:val="en-GB"/>
        </w:rPr>
      </w:pPr>
    </w:p>
    <w:p w:rsidR="695E7517" w:rsidP="695E7517" w:rsidRDefault="695E7517" w14:paraId="0F02AAD7" w14:textId="15D2231D">
      <w:pPr>
        <w:pStyle w:val="Normal"/>
        <w:bidi w:val="0"/>
        <w:spacing w:before="0" w:beforeAutospacing="off" w:after="160" w:afterAutospacing="off" w:line="360" w:lineRule="auto"/>
        <w:ind w:left="0" w:right="0"/>
        <w:jc w:val="both"/>
        <w:rPr>
          <w:rFonts w:ascii="Arial" w:hAnsi="Arial" w:eastAsia="Arial" w:cs="Arial"/>
          <w:b w:val="1"/>
          <w:bCs w:val="1"/>
          <w:noProof w:val="0"/>
          <w:sz w:val="24"/>
          <w:szCs w:val="24"/>
          <w:lang w:val="en-GB"/>
        </w:rPr>
      </w:pPr>
    </w:p>
    <w:p w:rsidR="695E7517" w:rsidP="695E7517" w:rsidRDefault="695E7517" w14:paraId="437AA9BF" w14:textId="037B6F4C">
      <w:pPr>
        <w:pStyle w:val="Normal"/>
        <w:bidi w:val="0"/>
        <w:spacing w:before="0" w:beforeAutospacing="off" w:after="160" w:afterAutospacing="off" w:line="360" w:lineRule="auto"/>
        <w:ind w:left="0" w:right="0"/>
        <w:jc w:val="both"/>
        <w:rPr>
          <w:rFonts w:ascii="Arial" w:hAnsi="Arial" w:eastAsia="Arial" w:cs="Arial"/>
          <w:b w:val="1"/>
          <w:bCs w:val="1"/>
          <w:noProof w:val="0"/>
          <w:sz w:val="24"/>
          <w:szCs w:val="24"/>
          <w:lang w:val="en-GB"/>
        </w:rPr>
      </w:pPr>
    </w:p>
    <w:p w:rsidR="695E7517" w:rsidP="695E7517" w:rsidRDefault="695E7517" w14:paraId="7D795A82" w14:textId="35AD0721">
      <w:pPr>
        <w:pStyle w:val="Normal"/>
        <w:bidi w:val="0"/>
        <w:spacing w:before="0" w:beforeAutospacing="off" w:after="160" w:afterAutospacing="off" w:line="360" w:lineRule="auto"/>
        <w:ind w:left="0" w:right="0"/>
        <w:jc w:val="both"/>
        <w:rPr>
          <w:rStyle w:val="Heading1Char"/>
          <w:noProof w:val="0"/>
          <w:lang w:val="en-GB"/>
        </w:rPr>
      </w:pPr>
    </w:p>
    <w:p w:rsidR="70FA1E0D" w:rsidP="695E7517" w:rsidRDefault="70FA1E0D" w14:paraId="1C3C72DD" w14:textId="10342F44">
      <w:pPr>
        <w:pStyle w:val="Normal"/>
        <w:bidi w:val="0"/>
        <w:spacing w:before="0" w:beforeAutospacing="off" w:after="160" w:afterAutospacing="off" w:line="360" w:lineRule="auto"/>
        <w:ind w:left="0" w:right="0"/>
        <w:jc w:val="both"/>
        <w:rPr>
          <w:rStyle w:val="Heading3Char"/>
          <w:noProof w:val="0"/>
          <w:lang w:val="en-GB"/>
        </w:rPr>
      </w:pPr>
      <w:r w:rsidRPr="695E7517" w:rsidR="70FA1E0D">
        <w:rPr>
          <w:rStyle w:val="Heading1Char"/>
          <w:noProof w:val="0"/>
          <w:lang w:val="en-GB"/>
        </w:rPr>
        <w:t xml:space="preserve"> </w:t>
      </w:r>
      <w:r w:rsidRPr="695E7517" w:rsidR="70FA1E0D">
        <w:rPr>
          <w:rStyle w:val="Heading1Char"/>
          <w:noProof w:val="0"/>
          <w:lang w:val="en-GB"/>
        </w:rPr>
        <w:t xml:space="preserve">Seat </w:t>
      </w:r>
      <w:r w:rsidRPr="695E7517" w:rsidR="5435C99C">
        <w:rPr>
          <w:rStyle w:val="Heading1Char"/>
          <w:noProof w:val="0"/>
          <w:lang w:val="en-GB"/>
        </w:rPr>
        <w:t>Goals and Personal Development Plan</w:t>
      </w:r>
    </w:p>
    <w:p w:rsidR="0CB7D502" w:rsidP="695E7517" w:rsidRDefault="0CB7D502" w14:paraId="5DD83BF4" w14:textId="102E7230">
      <w:pPr>
        <w:pStyle w:val="Normal"/>
      </w:pPr>
      <w:r w:rsidRPr="695E7517" w:rsidR="0CB7D502">
        <w:rPr>
          <w:rFonts w:ascii="Arial" w:hAnsi="Arial" w:eastAsia="Arial" w:cs="Arial"/>
          <w:b w:val="1"/>
          <w:bCs w:val="1"/>
          <w:noProof w:val="0"/>
          <w:sz w:val="24"/>
          <w:szCs w:val="24"/>
          <w:lang w:val="en-GB"/>
        </w:rPr>
        <w:t xml:space="preserve">Table </w:t>
      </w:r>
      <w:r w:rsidRPr="695E7517" w:rsidR="28E750C6">
        <w:rPr>
          <w:rFonts w:ascii="Arial" w:hAnsi="Arial" w:eastAsia="Arial" w:cs="Arial"/>
          <w:b w:val="1"/>
          <w:bCs w:val="1"/>
          <w:noProof w:val="0"/>
          <w:sz w:val="24"/>
          <w:szCs w:val="24"/>
          <w:lang w:val="en-GB"/>
        </w:rPr>
        <w:t>3</w:t>
      </w:r>
      <w:r w:rsidRPr="695E7517" w:rsidR="0CB7D502">
        <w:rPr>
          <w:rFonts w:ascii="Arial" w:hAnsi="Arial" w:eastAsia="Arial" w:cs="Arial"/>
          <w:b w:val="1"/>
          <w:bCs w:val="1"/>
          <w:noProof w:val="0"/>
          <w:sz w:val="24"/>
          <w:szCs w:val="24"/>
          <w:lang w:val="en-GB"/>
        </w:rPr>
        <w:t>:</w:t>
      </w:r>
    </w:p>
    <w:tbl>
      <w:tblPr>
        <w:tblStyle w:val="TableGrid"/>
        <w:tblW w:w="0" w:type="auto"/>
        <w:tblLook w:val="06A0" w:firstRow="1" w:lastRow="0" w:firstColumn="1" w:lastColumn="0" w:noHBand="1" w:noVBand="1"/>
      </w:tblPr>
      <w:tblGrid>
        <w:gridCol w:w="2520"/>
        <w:gridCol w:w="6495"/>
      </w:tblGrid>
      <w:tr w:rsidR="695E7517" w:rsidTr="695E7517" w14:paraId="6500AD06">
        <w:trPr>
          <w:trHeight w:val="300"/>
        </w:trPr>
        <w:tc>
          <w:tcPr>
            <w:tcW w:w="2520" w:type="dxa"/>
            <w:tcMar/>
          </w:tcPr>
          <w:p w:rsidR="0F4A0FB9" w:rsidP="695E7517" w:rsidRDefault="0F4A0FB9" w14:paraId="47091B70" w14:textId="01CDB693">
            <w:pPr>
              <w:pStyle w:val="Normal"/>
            </w:pPr>
            <w:r w:rsidRPr="695E7517" w:rsidR="0F4A0FB9">
              <w:rPr>
                <w:rFonts w:ascii="Arial" w:hAnsi="Arial" w:eastAsia="Arial" w:cs="Arial"/>
                <w:b w:val="0"/>
                <w:bCs w:val="0"/>
                <w:noProof w:val="0"/>
                <w:sz w:val="24"/>
                <w:szCs w:val="24"/>
                <w:lang w:val="en-GB"/>
              </w:rPr>
              <w:t xml:space="preserve">Goal </w:t>
            </w:r>
          </w:p>
        </w:tc>
        <w:tc>
          <w:tcPr>
            <w:tcW w:w="6495" w:type="dxa"/>
            <w:tcMar/>
          </w:tcPr>
          <w:p w:rsidR="0F4A0FB9" w:rsidP="695E7517" w:rsidRDefault="0F4A0FB9" w14:paraId="76A45ADE" w14:textId="3E78379E">
            <w:pPr>
              <w:pStyle w:val="Normal"/>
              <w:rPr>
                <w:rFonts w:ascii="Arial" w:hAnsi="Arial" w:eastAsia="Arial" w:cs="Arial"/>
                <w:b w:val="0"/>
                <w:bCs w:val="0"/>
                <w:noProof w:val="0"/>
                <w:sz w:val="24"/>
                <w:szCs w:val="24"/>
                <w:lang w:val="en-GB"/>
              </w:rPr>
            </w:pPr>
            <w:r w:rsidRPr="695E7517" w:rsidR="0F4A0FB9">
              <w:rPr>
                <w:rFonts w:ascii="Arial" w:hAnsi="Arial" w:eastAsia="Arial" w:cs="Arial"/>
                <w:b w:val="0"/>
                <w:bCs w:val="0"/>
                <w:noProof w:val="0"/>
                <w:sz w:val="24"/>
                <w:szCs w:val="24"/>
                <w:lang w:val="en-GB"/>
              </w:rPr>
              <w:t>Items</w:t>
            </w:r>
          </w:p>
        </w:tc>
      </w:tr>
      <w:tr w:rsidR="695E7517" w:rsidTr="695E7517" w14:paraId="2648FBCB">
        <w:trPr>
          <w:trHeight w:val="300"/>
        </w:trPr>
        <w:tc>
          <w:tcPr>
            <w:tcW w:w="2520" w:type="dxa"/>
            <w:tcMar/>
          </w:tcPr>
          <w:p w:rsidR="0F4A0FB9" w:rsidP="695E7517" w:rsidRDefault="0F4A0FB9" w14:paraId="529217B0" w14:textId="683D01B0">
            <w:pPr>
              <w:pStyle w:val="Normal"/>
              <w:rPr>
                <w:rFonts w:ascii="Arial" w:hAnsi="Arial" w:eastAsia="Arial" w:cs="Arial"/>
                <w:b w:val="0"/>
                <w:bCs w:val="0"/>
                <w:noProof w:val="0"/>
                <w:sz w:val="24"/>
                <w:szCs w:val="24"/>
                <w:lang w:val="en-GB"/>
              </w:rPr>
            </w:pPr>
            <w:r w:rsidRPr="695E7517" w:rsidR="0F4A0FB9">
              <w:rPr>
                <w:rFonts w:ascii="Arial" w:hAnsi="Arial" w:eastAsia="Arial" w:cs="Arial"/>
                <w:b w:val="0"/>
                <w:bCs w:val="0"/>
                <w:noProof w:val="0"/>
                <w:sz w:val="24"/>
                <w:szCs w:val="24"/>
                <w:lang w:val="en-GB"/>
              </w:rPr>
              <w:t>Short-term</w:t>
            </w:r>
          </w:p>
        </w:tc>
        <w:tc>
          <w:tcPr>
            <w:tcW w:w="6495" w:type="dxa"/>
            <w:tcMar/>
          </w:tcPr>
          <w:p w:rsidR="4B7FD4FC" w:rsidP="695E7517" w:rsidRDefault="4B7FD4FC" w14:paraId="69C0F7E8" w14:textId="3A2CF6B8">
            <w:pPr>
              <w:pStyle w:val="Normal"/>
              <w:rPr>
                <w:rFonts w:ascii="Arial" w:hAnsi="Arial" w:eastAsia="Arial" w:cs="Arial"/>
                <w:noProof w:val="0"/>
                <w:sz w:val="24"/>
                <w:szCs w:val="24"/>
                <w:lang w:val="en-GB"/>
              </w:rPr>
            </w:pPr>
            <w:r w:rsidRPr="695E7517" w:rsidR="4B7FD4FC">
              <w:rPr>
                <w:rFonts w:ascii="Arial" w:hAnsi="Arial" w:eastAsia="Arial" w:cs="Arial"/>
                <w:b w:val="0"/>
                <w:bCs w:val="0"/>
                <w:i w:val="0"/>
                <w:iCs w:val="0"/>
                <w:caps w:val="0"/>
                <w:smallCaps w:val="0"/>
                <w:noProof w:val="0"/>
                <w:sz w:val="24"/>
                <w:szCs w:val="24"/>
                <w:lang w:val="en-GB"/>
              </w:rPr>
              <w:t>Gain classroom experience in school placements and volunteering in UK primary schools</w:t>
            </w:r>
          </w:p>
        </w:tc>
      </w:tr>
      <w:tr w:rsidR="695E7517" w:rsidTr="695E7517" w14:paraId="096718E3">
        <w:trPr>
          <w:trHeight w:val="300"/>
        </w:trPr>
        <w:tc>
          <w:tcPr>
            <w:tcW w:w="2520" w:type="dxa"/>
            <w:tcMar/>
          </w:tcPr>
          <w:p w:rsidR="0F4A0FB9" w:rsidP="695E7517" w:rsidRDefault="0F4A0FB9" w14:paraId="2EF5BF26" w14:textId="1279FBCB">
            <w:pPr>
              <w:pStyle w:val="Normal"/>
            </w:pPr>
            <w:r w:rsidRPr="695E7517" w:rsidR="0F4A0FB9">
              <w:rPr>
                <w:rFonts w:ascii="Arial" w:hAnsi="Arial" w:eastAsia="Arial" w:cs="Arial"/>
                <w:b w:val="0"/>
                <w:bCs w:val="0"/>
                <w:noProof w:val="0"/>
                <w:sz w:val="24"/>
                <w:szCs w:val="24"/>
                <w:lang w:val="en-GB"/>
              </w:rPr>
              <w:t>Long-term</w:t>
            </w:r>
          </w:p>
        </w:tc>
        <w:tc>
          <w:tcPr>
            <w:tcW w:w="6495" w:type="dxa"/>
            <w:tcMar/>
          </w:tcPr>
          <w:p w:rsidR="5A022DB1" w:rsidP="695E7517" w:rsidRDefault="5A022DB1" w14:paraId="37492380" w14:textId="737979C2">
            <w:pPr>
              <w:pStyle w:val="Normal"/>
              <w:rPr>
                <w:rFonts w:ascii="Arial" w:hAnsi="Arial" w:eastAsia="Arial" w:cs="Arial"/>
                <w:noProof w:val="0"/>
                <w:sz w:val="24"/>
                <w:szCs w:val="24"/>
                <w:lang w:val="en-GB"/>
              </w:rPr>
            </w:pPr>
            <w:r w:rsidRPr="695E7517" w:rsidR="5A022DB1">
              <w:rPr>
                <w:rFonts w:ascii="Arial" w:hAnsi="Arial" w:eastAsia="Arial" w:cs="Arial"/>
                <w:b w:val="0"/>
                <w:bCs w:val="0"/>
                <w:i w:val="0"/>
                <w:iCs w:val="0"/>
                <w:caps w:val="0"/>
                <w:smallCaps w:val="0"/>
                <w:noProof w:val="0"/>
                <w:sz w:val="24"/>
                <w:szCs w:val="24"/>
                <w:lang w:val="en-GB"/>
              </w:rPr>
              <w:t>Get a full-time KS2 teaching job and achieve Qualified Teacher Status (QTS) qualification</w:t>
            </w:r>
          </w:p>
        </w:tc>
      </w:tr>
    </w:tbl>
    <w:p w:rsidR="6FF8292D" w:rsidP="695E7517" w:rsidRDefault="6FF8292D" w14:paraId="073B8325" w14:textId="1E9C15E0">
      <w:pPr>
        <w:pStyle w:val="Normal"/>
      </w:pPr>
      <w:r w:rsidRPr="695E7517" w:rsidR="6FF8292D">
        <w:rPr>
          <w:rFonts w:ascii="Arial" w:hAnsi="Arial" w:eastAsia="Arial" w:cs="Arial"/>
          <w:b w:val="0"/>
          <w:bCs w:val="0"/>
          <w:noProof w:val="0"/>
          <w:sz w:val="24"/>
          <w:szCs w:val="24"/>
          <w:lang w:val="en-GB"/>
        </w:rPr>
        <w:t>Source Eriselda Rama</w:t>
      </w:r>
    </w:p>
    <w:p w:rsidR="420537F8" w:rsidP="695E7517" w:rsidRDefault="420537F8" w14:paraId="70C7AE47" w14:textId="334B8AB4">
      <w:pPr>
        <w:pStyle w:val="Normal"/>
      </w:pPr>
      <w:r w:rsidRPr="695E7517" w:rsidR="420537F8">
        <w:rPr>
          <w:rStyle w:val="SubtitleChar"/>
          <w:noProof w:val="0"/>
          <w:lang w:val="en-GB"/>
        </w:rPr>
        <w:t>Set Employment Goals</w:t>
      </w:r>
    </w:p>
    <w:p w:rsidR="12ED5A52" w:rsidP="695E7517" w:rsidRDefault="12ED5A52" w14:paraId="574C0CCB" w14:textId="717AF8DB">
      <w:pPr>
        <w:pStyle w:val="Normal"/>
        <w:rPr>
          <w:rFonts w:ascii="Arial" w:hAnsi="Arial" w:eastAsia="Arial" w:cs="Arial"/>
          <w:noProof w:val="0"/>
          <w:sz w:val="24"/>
          <w:szCs w:val="24"/>
          <w:lang w:val="en-GB"/>
        </w:rPr>
      </w:pPr>
      <w:r w:rsidRPr="695E7517" w:rsidR="12ED5A52">
        <w:rPr>
          <w:rFonts w:ascii="Arial" w:hAnsi="Arial" w:eastAsia="Arial" w:cs="Arial"/>
          <w:b w:val="0"/>
          <w:bCs w:val="0"/>
          <w:i w:val="0"/>
          <w:iCs w:val="0"/>
          <w:caps w:val="0"/>
          <w:smallCaps w:val="0"/>
          <w:noProof w:val="0"/>
          <w:color w:val="1A1A1A"/>
          <w:sz w:val="24"/>
          <w:szCs w:val="24"/>
          <w:lang w:val="en-GB"/>
        </w:rPr>
        <w:t xml:space="preserve">Career goal setting contributes to effective career management </w:t>
      </w:r>
      <w:r w:rsidRPr="695E7517" w:rsidR="6993B61F">
        <w:rPr>
          <w:rFonts w:ascii="Arial" w:hAnsi="Arial" w:eastAsia="Arial" w:cs="Arial"/>
          <w:b w:val="0"/>
          <w:bCs w:val="0"/>
          <w:noProof w:val="0"/>
          <w:sz w:val="24"/>
          <w:szCs w:val="24"/>
          <w:lang w:val="en-GB"/>
        </w:rPr>
        <w:t>(Greenhaus, Callanan and Kaplan, 1995)</w:t>
      </w:r>
    </w:p>
    <w:p w:rsidR="7766A7F1" w:rsidP="695E7517" w:rsidRDefault="7766A7F1" w14:paraId="493AF430" w14:textId="17BFF619">
      <w:pPr>
        <w:pStyle w:val="Normal"/>
      </w:pPr>
      <w:r w:rsidRPr="695E7517" w:rsidR="7766A7F1">
        <w:rPr>
          <w:rFonts w:ascii="Arial" w:hAnsi="Arial" w:eastAsia="Arial" w:cs="Arial"/>
          <w:b w:val="0"/>
          <w:bCs w:val="0"/>
          <w:i w:val="0"/>
          <w:iCs w:val="0"/>
          <w:caps w:val="0"/>
          <w:smallCaps w:val="0"/>
          <w:noProof w:val="0"/>
          <w:color w:val="000000" w:themeColor="text1" w:themeTint="FF" w:themeShade="FF"/>
          <w:sz w:val="24"/>
          <w:szCs w:val="24"/>
          <w:lang w:val="en-GB"/>
        </w:rPr>
        <w:t xml:space="preserve">From my SWOT analysis I have </w:t>
      </w:r>
      <w:r w:rsidRPr="695E7517" w:rsidR="7766A7F1">
        <w:rPr>
          <w:rFonts w:ascii="Arial" w:hAnsi="Arial" w:eastAsia="Arial" w:cs="Arial"/>
          <w:b w:val="0"/>
          <w:bCs w:val="0"/>
          <w:i w:val="0"/>
          <w:iCs w:val="0"/>
          <w:caps w:val="0"/>
          <w:smallCaps w:val="0"/>
          <w:noProof w:val="0"/>
          <w:color w:val="000000" w:themeColor="text1" w:themeTint="FF" w:themeShade="FF"/>
          <w:sz w:val="24"/>
          <w:szCs w:val="24"/>
          <w:lang w:val="en-GB"/>
        </w:rPr>
        <w:t>come up with</w:t>
      </w:r>
      <w:r w:rsidRPr="695E7517" w:rsidR="7766A7F1">
        <w:rPr>
          <w:rFonts w:ascii="Arial" w:hAnsi="Arial" w:eastAsia="Arial" w:cs="Arial"/>
          <w:b w:val="0"/>
          <w:bCs w:val="0"/>
          <w:i w:val="0"/>
          <w:iCs w:val="0"/>
          <w:caps w:val="0"/>
          <w:smallCaps w:val="0"/>
          <w:noProof w:val="0"/>
          <w:color w:val="000000" w:themeColor="text1" w:themeTint="FF" w:themeShade="FF"/>
          <w:sz w:val="24"/>
          <w:szCs w:val="24"/>
          <w:lang w:val="en-GB"/>
        </w:rPr>
        <w:t xml:space="preserve"> short- and long-term employment goals, which align with my current job and long-term career goals as a KS2 teacher. The aims of these are designed to further reinforce my knowledge of the UK curriculum and build confidence in my use of classroom practice. My short-term </w:t>
      </w:r>
      <w:r w:rsidRPr="695E7517" w:rsidR="7766A7F1">
        <w:rPr>
          <w:rFonts w:ascii="Arial" w:hAnsi="Arial" w:eastAsia="Arial" w:cs="Arial"/>
          <w:b w:val="0"/>
          <w:bCs w:val="0"/>
          <w:i w:val="0"/>
          <w:iCs w:val="0"/>
          <w:caps w:val="0"/>
          <w:smallCaps w:val="0"/>
          <w:noProof w:val="0"/>
          <w:color w:val="000000" w:themeColor="text1" w:themeTint="FF" w:themeShade="FF"/>
          <w:sz w:val="24"/>
          <w:szCs w:val="24"/>
          <w:lang w:val="en-GB"/>
        </w:rPr>
        <w:t>objective</w:t>
      </w:r>
      <w:r w:rsidRPr="695E7517" w:rsidR="7766A7F1">
        <w:rPr>
          <w:rFonts w:ascii="Arial" w:hAnsi="Arial" w:eastAsia="Arial" w:cs="Arial"/>
          <w:b w:val="0"/>
          <w:bCs w:val="0"/>
          <w:i w:val="0"/>
          <w:iCs w:val="0"/>
          <w:caps w:val="0"/>
          <w:smallCaps w:val="0"/>
          <w:noProof w:val="0"/>
          <w:color w:val="000000" w:themeColor="text1" w:themeTint="FF" w:themeShade="FF"/>
          <w:sz w:val="24"/>
          <w:szCs w:val="24"/>
          <w:lang w:val="en-GB"/>
        </w:rPr>
        <w:t xml:space="preserve"> is to translate theory from my research and studies at the University of Wales, Trinity Saint David (Birmingham) into practice in my school. This will enable me to see effective pedagogy, to practice behaviour management, and be flexible with the standards of the curriculum in the UK. My </w:t>
      </w:r>
      <w:r w:rsidRPr="695E7517" w:rsidR="7766A7F1">
        <w:rPr>
          <w:rFonts w:ascii="Arial" w:hAnsi="Arial" w:eastAsia="Arial" w:cs="Arial"/>
          <w:b w:val="0"/>
          <w:bCs w:val="0"/>
          <w:i w:val="0"/>
          <w:iCs w:val="0"/>
          <w:caps w:val="0"/>
          <w:smallCaps w:val="0"/>
          <w:noProof w:val="0"/>
          <w:color w:val="000000" w:themeColor="text1" w:themeTint="FF" w:themeShade="FF"/>
          <w:sz w:val="24"/>
          <w:szCs w:val="24"/>
          <w:lang w:val="en-GB"/>
        </w:rPr>
        <w:t>long-term</w:t>
      </w:r>
      <w:r w:rsidRPr="695E7517" w:rsidR="7766A7F1">
        <w:rPr>
          <w:rFonts w:ascii="Arial" w:hAnsi="Arial" w:eastAsia="Arial" w:cs="Arial"/>
          <w:b w:val="0"/>
          <w:bCs w:val="0"/>
          <w:i w:val="0"/>
          <w:iCs w:val="0"/>
          <w:caps w:val="0"/>
          <w:smallCaps w:val="0"/>
          <w:noProof w:val="0"/>
          <w:color w:val="000000" w:themeColor="text1" w:themeTint="FF" w:themeShade="FF"/>
          <w:sz w:val="24"/>
          <w:szCs w:val="24"/>
          <w:lang w:val="en-GB"/>
        </w:rPr>
        <w:t xml:space="preserve"> aim is to be a confident reflective practitioner, contributing positively to pupils learning and wellbeing. This is the big finish to my professional learning journey where I will achieve QTS and gain my permanent teaching position.</w:t>
      </w:r>
    </w:p>
    <w:p w:rsidR="0C6DE98D" w:rsidP="695E7517" w:rsidRDefault="0C6DE98D" w14:paraId="033CA336" w14:textId="3391E9A9">
      <w:pPr>
        <w:pStyle w:val="Normal"/>
      </w:pPr>
      <w:r w:rsidRPr="695E7517" w:rsidR="0C6DE98D">
        <w:rPr>
          <w:rFonts w:ascii="Arial" w:hAnsi="Arial" w:eastAsia="Arial" w:cs="Arial"/>
          <w:b w:val="1"/>
          <w:bCs w:val="1"/>
          <w:i w:val="0"/>
          <w:iCs w:val="0"/>
          <w:caps w:val="0"/>
          <w:smallCaps w:val="0"/>
          <w:noProof w:val="0"/>
          <w:color w:val="000000" w:themeColor="text1" w:themeTint="FF" w:themeShade="FF"/>
          <w:sz w:val="24"/>
          <w:szCs w:val="24"/>
          <w:lang w:val="en-GB"/>
        </w:rPr>
        <w:t>Table 4:</w:t>
      </w:r>
    </w:p>
    <w:tbl>
      <w:tblPr>
        <w:tblStyle w:val="TableGrid"/>
        <w:tblW w:w="0" w:type="auto"/>
        <w:tblLook w:val="06A0" w:firstRow="1" w:lastRow="0" w:firstColumn="1" w:lastColumn="0" w:noHBand="1" w:noVBand="1"/>
      </w:tblPr>
      <w:tblGrid>
        <w:gridCol w:w="2254"/>
        <w:gridCol w:w="2254"/>
        <w:gridCol w:w="2254"/>
        <w:gridCol w:w="2254"/>
      </w:tblGrid>
      <w:tr w:rsidR="695E7517" w:rsidTr="695E7517" w14:paraId="474E90F7">
        <w:trPr>
          <w:trHeight w:val="300"/>
        </w:trPr>
        <w:tc>
          <w:tcPr>
            <w:tcW w:w="2254" w:type="dxa"/>
            <w:tcMar/>
          </w:tcPr>
          <w:p w:rsidR="3B6FE871" w:rsidP="695E7517" w:rsidRDefault="3B6FE871" w14:paraId="1C6E995B" w14:textId="69640114">
            <w:pPr>
              <w:pStyle w:val="Normal"/>
            </w:pPr>
            <w:r w:rsidRPr="695E7517" w:rsidR="3B6FE871">
              <w:rPr>
                <w:rFonts w:ascii="Arial" w:hAnsi="Arial" w:eastAsia="Arial" w:cs="Arial"/>
                <w:b w:val="0"/>
                <w:bCs w:val="0"/>
                <w:i w:val="0"/>
                <w:iCs w:val="0"/>
                <w:caps w:val="0"/>
                <w:smallCaps w:val="0"/>
                <w:noProof w:val="0"/>
                <w:color w:val="000000" w:themeColor="text1" w:themeTint="FF" w:themeShade="FF"/>
                <w:sz w:val="24"/>
                <w:szCs w:val="24"/>
                <w:lang w:val="en-GB"/>
              </w:rPr>
              <w:t>Goals</w:t>
            </w:r>
          </w:p>
        </w:tc>
        <w:tc>
          <w:tcPr>
            <w:tcW w:w="2254" w:type="dxa"/>
            <w:tcMar/>
          </w:tcPr>
          <w:p w:rsidR="3B6FE871" w:rsidP="695E7517" w:rsidRDefault="3B6FE871" w14:paraId="0ADC7983" w14:textId="241CE510">
            <w:pPr>
              <w:pStyle w:val="Normal"/>
            </w:pPr>
            <w:r w:rsidRPr="695E7517" w:rsidR="3B6FE871">
              <w:rPr>
                <w:rFonts w:ascii="Arial" w:hAnsi="Arial" w:eastAsia="Arial" w:cs="Arial"/>
                <w:b w:val="0"/>
                <w:bCs w:val="0"/>
                <w:i w:val="0"/>
                <w:iCs w:val="0"/>
                <w:caps w:val="0"/>
                <w:smallCaps w:val="0"/>
                <w:noProof w:val="0"/>
                <w:color w:val="000000" w:themeColor="text1" w:themeTint="FF" w:themeShade="FF"/>
                <w:sz w:val="24"/>
                <w:szCs w:val="24"/>
                <w:lang w:val="en-GB"/>
              </w:rPr>
              <w:t>Timeline</w:t>
            </w:r>
          </w:p>
        </w:tc>
        <w:tc>
          <w:tcPr>
            <w:tcW w:w="2254" w:type="dxa"/>
            <w:tcMar/>
          </w:tcPr>
          <w:p w:rsidR="3B6FE871" w:rsidP="695E7517" w:rsidRDefault="3B6FE871" w14:paraId="1ED5352E" w14:textId="3E9F74E7">
            <w:pPr>
              <w:pStyle w:val="Normal"/>
              <w:rPr>
                <w:rFonts w:ascii="Arial" w:hAnsi="Arial" w:eastAsia="Arial" w:cs="Arial"/>
                <w:noProof w:val="0"/>
                <w:sz w:val="24"/>
                <w:szCs w:val="24"/>
                <w:lang w:val="en-GB"/>
              </w:rPr>
            </w:pPr>
            <w:r w:rsidRPr="695E7517" w:rsidR="3B6FE871">
              <w:rPr>
                <w:rFonts w:ascii="Arial" w:hAnsi="Arial" w:eastAsia="Arial" w:cs="Arial"/>
                <w:noProof w:val="0"/>
                <w:sz w:val="24"/>
                <w:szCs w:val="24"/>
                <w:lang w:val="en-GB"/>
              </w:rPr>
              <w:t>Resources needed</w:t>
            </w:r>
          </w:p>
        </w:tc>
        <w:tc>
          <w:tcPr>
            <w:tcW w:w="2254" w:type="dxa"/>
            <w:tcMar/>
          </w:tcPr>
          <w:p w:rsidR="3B6FE871" w:rsidP="695E7517" w:rsidRDefault="3B6FE871" w14:paraId="6DF04849" w14:textId="3AB3FAE2">
            <w:pPr>
              <w:pStyle w:val="Normal"/>
            </w:pPr>
            <w:r w:rsidRPr="695E7517" w:rsidR="3B6FE871">
              <w:rPr>
                <w:rFonts w:ascii="Arial" w:hAnsi="Arial" w:eastAsia="Arial" w:cs="Arial"/>
                <w:noProof w:val="0"/>
                <w:sz w:val="24"/>
                <w:szCs w:val="24"/>
                <w:lang w:val="en-GB"/>
              </w:rPr>
              <w:t>Measuring success</w:t>
            </w:r>
          </w:p>
        </w:tc>
      </w:tr>
      <w:tr w:rsidR="695E7517" w:rsidTr="695E7517" w14:paraId="1F5C9E84">
        <w:trPr>
          <w:trHeight w:val="300"/>
        </w:trPr>
        <w:tc>
          <w:tcPr>
            <w:tcW w:w="2254" w:type="dxa"/>
            <w:tcMar/>
          </w:tcPr>
          <w:p w:rsidR="137AC0F0" w:rsidP="695E7517" w:rsidRDefault="137AC0F0" w14:paraId="644BB8E6" w14:textId="15EC6FDE">
            <w:pPr>
              <w:pStyle w:val="Normal"/>
              <w:rPr>
                <w:rFonts w:ascii="Arial" w:hAnsi="Arial" w:eastAsia="Arial" w:cs="Arial"/>
                <w:noProof w:val="0"/>
                <w:sz w:val="22"/>
                <w:szCs w:val="22"/>
                <w:lang w:val="en-GB"/>
              </w:rPr>
            </w:pPr>
            <w:r w:rsidRPr="695E7517" w:rsidR="137AC0F0">
              <w:rPr>
                <w:rFonts w:ascii="Arial" w:hAnsi="Arial" w:eastAsia="Arial" w:cs="Arial"/>
                <w:b w:val="0"/>
                <w:bCs w:val="0"/>
                <w:i w:val="0"/>
                <w:iCs w:val="0"/>
                <w:caps w:val="0"/>
                <w:smallCaps w:val="0"/>
                <w:noProof w:val="0"/>
                <w:sz w:val="24"/>
                <w:szCs w:val="24"/>
                <w:lang w:val="en-GB"/>
              </w:rPr>
              <w:t>Complete my degree at University of Wales Trinity Saint David</w:t>
            </w:r>
            <w:r w:rsidRPr="695E7517" w:rsidR="6E585792">
              <w:rPr>
                <w:rFonts w:ascii="Arial" w:hAnsi="Arial" w:eastAsia="Arial" w:cs="Arial"/>
                <w:b w:val="0"/>
                <w:bCs w:val="0"/>
                <w:i w:val="0"/>
                <w:iCs w:val="0"/>
                <w:caps w:val="0"/>
                <w:smallCaps w:val="0"/>
                <w:noProof w:val="0"/>
                <w:sz w:val="24"/>
                <w:szCs w:val="24"/>
                <w:lang w:val="en-GB"/>
              </w:rPr>
              <w:t>.</w:t>
            </w:r>
          </w:p>
        </w:tc>
        <w:tc>
          <w:tcPr>
            <w:tcW w:w="2254" w:type="dxa"/>
            <w:tcMar/>
          </w:tcPr>
          <w:p w:rsidR="137AC0F0" w:rsidP="695E7517" w:rsidRDefault="137AC0F0" w14:paraId="1B113308" w14:textId="485B723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695E7517" w:rsidR="137AC0F0">
              <w:rPr>
                <w:rFonts w:ascii="Arial" w:hAnsi="Arial" w:eastAsia="Arial" w:cs="Arial"/>
                <w:b w:val="0"/>
                <w:bCs w:val="0"/>
                <w:i w:val="0"/>
                <w:iCs w:val="0"/>
                <w:caps w:val="0"/>
                <w:smallCaps w:val="0"/>
                <w:noProof w:val="0"/>
                <w:color w:val="000000" w:themeColor="text1" w:themeTint="FF" w:themeShade="FF"/>
                <w:sz w:val="24"/>
                <w:szCs w:val="24"/>
                <w:lang w:val="en-GB"/>
              </w:rPr>
              <w:t>2026-2028</w:t>
            </w:r>
          </w:p>
        </w:tc>
        <w:tc>
          <w:tcPr>
            <w:tcW w:w="2254" w:type="dxa"/>
            <w:tcMar/>
          </w:tcPr>
          <w:p w:rsidR="1CE377F2" w:rsidP="695E7517" w:rsidRDefault="1CE377F2" w14:paraId="29A881A1" w14:textId="39F75F63">
            <w:pPr>
              <w:pStyle w:val="Normal"/>
              <w:rPr>
                <w:rFonts w:ascii="Arial" w:hAnsi="Arial" w:eastAsia="Arial" w:cs="Arial"/>
                <w:b w:val="0"/>
                <w:bCs w:val="0"/>
                <w:i w:val="0"/>
                <w:iCs w:val="0"/>
                <w:caps w:val="0"/>
                <w:smallCaps w:val="0"/>
                <w:noProof w:val="0"/>
                <w:sz w:val="24"/>
                <w:szCs w:val="24"/>
                <w:lang w:val="en-GB"/>
              </w:rPr>
            </w:pPr>
            <w:r w:rsidRPr="695E7517" w:rsidR="1CE377F2">
              <w:rPr>
                <w:rFonts w:ascii="Arial" w:hAnsi="Arial" w:eastAsia="Arial" w:cs="Arial"/>
                <w:b w:val="0"/>
                <w:bCs w:val="0"/>
                <w:i w:val="0"/>
                <w:iCs w:val="0"/>
                <w:caps w:val="0"/>
                <w:smallCaps w:val="0"/>
                <w:noProof w:val="0"/>
                <w:sz w:val="24"/>
                <w:szCs w:val="24"/>
                <w:lang w:val="en-GB"/>
              </w:rPr>
              <w:t xml:space="preserve">Go to lectures, do homework, and </w:t>
            </w:r>
            <w:r w:rsidRPr="695E7517" w:rsidR="1CE377F2">
              <w:rPr>
                <w:rFonts w:ascii="Arial" w:hAnsi="Arial" w:eastAsia="Arial" w:cs="Arial"/>
                <w:b w:val="0"/>
                <w:bCs w:val="0"/>
                <w:i w:val="0"/>
                <w:iCs w:val="0"/>
                <w:caps w:val="0"/>
                <w:smallCaps w:val="0"/>
                <w:noProof w:val="0"/>
                <w:sz w:val="24"/>
                <w:szCs w:val="24"/>
                <w:lang w:val="en-GB"/>
              </w:rPr>
              <w:t>utilize</w:t>
            </w:r>
            <w:r w:rsidRPr="695E7517" w:rsidR="1CE377F2">
              <w:rPr>
                <w:rFonts w:ascii="Arial" w:hAnsi="Arial" w:eastAsia="Arial" w:cs="Arial"/>
                <w:b w:val="0"/>
                <w:bCs w:val="0"/>
                <w:i w:val="0"/>
                <w:iCs w:val="0"/>
                <w:caps w:val="0"/>
                <w:smallCaps w:val="0"/>
                <w:noProof w:val="0"/>
                <w:sz w:val="24"/>
                <w:szCs w:val="24"/>
                <w:lang w:val="en-GB"/>
              </w:rPr>
              <w:t xml:space="preserve"> university services</w:t>
            </w:r>
          </w:p>
        </w:tc>
        <w:tc>
          <w:tcPr>
            <w:tcW w:w="2254" w:type="dxa"/>
            <w:tcMar/>
          </w:tcPr>
          <w:p w:rsidR="52C269D6" w:rsidP="695E7517" w:rsidRDefault="52C269D6" w14:paraId="19BF8E84" w14:textId="40D6550C">
            <w:pPr>
              <w:pStyle w:val="Normal"/>
              <w:rPr>
                <w:rFonts w:ascii="Arial" w:hAnsi="Arial" w:eastAsia="Arial" w:cs="Arial"/>
                <w:noProof w:val="0"/>
                <w:sz w:val="24"/>
                <w:szCs w:val="24"/>
                <w:lang w:val="en-GB"/>
              </w:rPr>
            </w:pPr>
            <w:r w:rsidRPr="695E7517" w:rsidR="52C269D6">
              <w:rPr>
                <w:rFonts w:ascii="Arial" w:hAnsi="Arial" w:eastAsia="Arial" w:cs="Arial"/>
                <w:b w:val="0"/>
                <w:bCs w:val="0"/>
                <w:i w:val="0"/>
                <w:iCs w:val="0"/>
                <w:caps w:val="0"/>
                <w:smallCaps w:val="0"/>
                <w:noProof w:val="0"/>
                <w:sz w:val="24"/>
                <w:szCs w:val="24"/>
                <w:lang w:val="en-GB"/>
              </w:rPr>
              <w:t>Passing each module and progressing to the next academic year</w:t>
            </w:r>
            <w:r w:rsidRPr="695E7517" w:rsidR="52C269D6">
              <w:rPr>
                <w:rFonts w:ascii="Arial" w:hAnsi="Arial" w:eastAsia="Arial" w:cs="Arial"/>
                <w:b w:val="0"/>
                <w:bCs w:val="0"/>
                <w:i w:val="0"/>
                <w:iCs w:val="0"/>
                <w:caps w:val="0"/>
                <w:smallCaps w:val="0"/>
                <w:noProof w:val="0"/>
                <w:sz w:val="22"/>
                <w:szCs w:val="22"/>
                <w:lang w:val="en-GB"/>
              </w:rPr>
              <w:t>.</w:t>
            </w:r>
          </w:p>
        </w:tc>
      </w:tr>
      <w:tr w:rsidR="695E7517" w:rsidTr="695E7517" w14:paraId="5B8A9BFC">
        <w:trPr>
          <w:trHeight w:val="300"/>
        </w:trPr>
        <w:tc>
          <w:tcPr>
            <w:tcW w:w="2254" w:type="dxa"/>
            <w:tcMar/>
          </w:tcPr>
          <w:p w:rsidR="1CE377F2" w:rsidP="695E7517" w:rsidRDefault="1CE377F2" w14:paraId="4C027A27" w14:textId="5D5CED9C">
            <w:pPr>
              <w:pStyle w:val="Normal"/>
            </w:pPr>
            <w:r w:rsidRPr="695E7517" w:rsidR="1CE377F2">
              <w:rPr>
                <w:rFonts w:ascii="Arial" w:hAnsi="Arial" w:eastAsia="Arial" w:cs="Arial"/>
                <w:b w:val="0"/>
                <w:bCs w:val="0"/>
                <w:i w:val="0"/>
                <w:iCs w:val="0"/>
                <w:caps w:val="0"/>
                <w:smallCaps w:val="0"/>
                <w:noProof w:val="0"/>
                <w:color w:val="000000" w:themeColor="text1" w:themeTint="FF" w:themeShade="FF"/>
                <w:sz w:val="24"/>
                <w:szCs w:val="24"/>
                <w:lang w:val="en-GB"/>
              </w:rPr>
              <w:t>Use my knowledge of Albanian to meet the standards in the UK</w:t>
            </w:r>
            <w:r w:rsidRPr="695E7517" w:rsidR="30941CC9">
              <w:rPr>
                <w:rFonts w:ascii="Arial" w:hAnsi="Arial" w:eastAsia="Arial" w:cs="Arial"/>
                <w:b w:val="0"/>
                <w:bCs w:val="0"/>
                <w:i w:val="0"/>
                <w:iCs w:val="0"/>
                <w:caps w:val="0"/>
                <w:smallCaps w:val="0"/>
                <w:noProof w:val="0"/>
                <w:color w:val="000000" w:themeColor="text1" w:themeTint="FF" w:themeShade="FF"/>
                <w:sz w:val="24"/>
                <w:szCs w:val="24"/>
                <w:lang w:val="en-GB"/>
              </w:rPr>
              <w:t>.</w:t>
            </w:r>
          </w:p>
        </w:tc>
        <w:tc>
          <w:tcPr>
            <w:tcW w:w="2254" w:type="dxa"/>
            <w:tcMar/>
          </w:tcPr>
          <w:p w:rsidR="1CE377F2" w:rsidP="695E7517" w:rsidRDefault="1CE377F2" w14:paraId="784679F0" w14:textId="6CD0C979">
            <w:pPr>
              <w:pStyle w:val="Normal"/>
            </w:pPr>
            <w:r w:rsidRPr="695E7517" w:rsidR="1CE377F2">
              <w:rPr>
                <w:rFonts w:ascii="Arial" w:hAnsi="Arial" w:eastAsia="Arial" w:cs="Arial"/>
                <w:b w:val="0"/>
                <w:bCs w:val="0"/>
                <w:i w:val="0"/>
                <w:iCs w:val="0"/>
                <w:caps w:val="0"/>
                <w:smallCaps w:val="0"/>
                <w:noProof w:val="0"/>
                <w:color w:val="000000" w:themeColor="text1" w:themeTint="FF" w:themeShade="FF"/>
                <w:sz w:val="24"/>
                <w:szCs w:val="24"/>
                <w:lang w:val="en-GB"/>
              </w:rPr>
              <w:t>2026-2027</w:t>
            </w:r>
          </w:p>
        </w:tc>
        <w:tc>
          <w:tcPr>
            <w:tcW w:w="2254" w:type="dxa"/>
            <w:tcMar/>
          </w:tcPr>
          <w:p w:rsidR="1CE377F2" w:rsidP="695E7517" w:rsidRDefault="1CE377F2" w14:paraId="488C87EB" w14:textId="5F8CF294">
            <w:pPr>
              <w:pStyle w:val="Normal"/>
              <w:rPr>
                <w:rFonts w:ascii="Arial" w:hAnsi="Arial" w:eastAsia="Arial" w:cs="Arial"/>
                <w:noProof w:val="0"/>
                <w:sz w:val="24"/>
                <w:szCs w:val="24"/>
                <w:lang w:val="en-GB"/>
              </w:rPr>
            </w:pPr>
            <w:r w:rsidRPr="695E7517" w:rsidR="1CE377F2">
              <w:rPr>
                <w:rFonts w:ascii="Arial" w:hAnsi="Arial" w:eastAsia="Arial" w:cs="Arial"/>
                <w:b w:val="0"/>
                <w:bCs w:val="0"/>
                <w:i w:val="0"/>
                <w:iCs w:val="0"/>
                <w:caps w:val="0"/>
                <w:smallCaps w:val="0"/>
                <w:noProof w:val="0"/>
                <w:sz w:val="24"/>
                <w:szCs w:val="24"/>
                <w:lang w:val="en-GB"/>
              </w:rPr>
              <w:t>Classroom placement, support from mentors and observation of UK teachers.</w:t>
            </w:r>
          </w:p>
        </w:tc>
        <w:tc>
          <w:tcPr>
            <w:tcW w:w="2254" w:type="dxa"/>
            <w:tcMar/>
          </w:tcPr>
          <w:p w:rsidR="062240CF" w:rsidP="695E7517" w:rsidRDefault="062240CF" w14:paraId="68443348" w14:textId="53B2A580">
            <w:pPr>
              <w:pStyle w:val="Normal"/>
              <w:rPr>
                <w:rFonts w:ascii="Arial" w:hAnsi="Arial" w:eastAsia="Arial" w:cs="Arial"/>
                <w:noProof w:val="0"/>
                <w:sz w:val="24"/>
                <w:szCs w:val="24"/>
                <w:lang w:val="en-GB"/>
              </w:rPr>
            </w:pPr>
            <w:r w:rsidRPr="695E7517" w:rsidR="062240CF">
              <w:rPr>
                <w:rFonts w:ascii="Arial" w:hAnsi="Arial" w:eastAsia="Arial" w:cs="Arial"/>
                <w:b w:val="0"/>
                <w:bCs w:val="0"/>
                <w:i w:val="0"/>
                <w:iCs w:val="0"/>
                <w:caps w:val="0"/>
                <w:smallCaps w:val="0"/>
                <w:noProof w:val="0"/>
                <w:sz w:val="24"/>
                <w:szCs w:val="24"/>
                <w:lang w:val="en-GB"/>
              </w:rPr>
              <w:t>Positive feedback from mentor and effective lesson delivery</w:t>
            </w:r>
            <w:r w:rsidRPr="695E7517" w:rsidR="062240CF">
              <w:rPr>
                <w:rFonts w:ascii="Arial" w:hAnsi="Arial" w:eastAsia="Arial" w:cs="Arial"/>
                <w:b w:val="0"/>
                <w:bCs w:val="0"/>
                <w:i w:val="0"/>
                <w:iCs w:val="0"/>
                <w:caps w:val="0"/>
                <w:smallCaps w:val="0"/>
                <w:noProof w:val="0"/>
                <w:sz w:val="22"/>
                <w:szCs w:val="22"/>
                <w:lang w:val="en-GB"/>
              </w:rPr>
              <w:t>.</w:t>
            </w:r>
          </w:p>
        </w:tc>
      </w:tr>
      <w:tr w:rsidR="695E7517" w:rsidTr="695E7517" w14:paraId="7A13E70B">
        <w:trPr>
          <w:trHeight w:val="300"/>
        </w:trPr>
        <w:tc>
          <w:tcPr>
            <w:tcW w:w="2254" w:type="dxa"/>
            <w:tcMar/>
          </w:tcPr>
          <w:p w:rsidR="1CE377F2" w:rsidP="695E7517" w:rsidRDefault="1CE377F2" w14:paraId="2D109035" w14:textId="74FA697D">
            <w:pPr>
              <w:pStyle w:val="Normal"/>
              <w:rPr>
                <w:rFonts w:ascii="Arial" w:hAnsi="Arial" w:eastAsia="Arial" w:cs="Arial"/>
                <w:noProof w:val="0"/>
                <w:sz w:val="24"/>
                <w:szCs w:val="24"/>
                <w:lang w:val="en-GB"/>
              </w:rPr>
            </w:pPr>
            <w:r w:rsidRPr="695E7517" w:rsidR="1CE377F2">
              <w:rPr>
                <w:rFonts w:ascii="Arial" w:hAnsi="Arial" w:eastAsia="Arial" w:cs="Arial"/>
                <w:b w:val="0"/>
                <w:bCs w:val="0"/>
                <w:i w:val="0"/>
                <w:iCs w:val="0"/>
                <w:caps w:val="0"/>
                <w:smallCaps w:val="0"/>
                <w:noProof w:val="0"/>
                <w:sz w:val="24"/>
                <w:szCs w:val="24"/>
                <w:lang w:val="en-GB"/>
              </w:rPr>
              <w:t>Enhance subject knowledge of the UK KS2 curriculum.</w:t>
            </w:r>
          </w:p>
        </w:tc>
        <w:tc>
          <w:tcPr>
            <w:tcW w:w="2254" w:type="dxa"/>
            <w:tcMar/>
          </w:tcPr>
          <w:p w:rsidR="1CE377F2" w:rsidP="695E7517" w:rsidRDefault="1CE377F2" w14:paraId="670E900F" w14:textId="053645F4">
            <w:pPr>
              <w:pStyle w:val="Normal"/>
            </w:pPr>
            <w:r w:rsidRPr="695E7517" w:rsidR="1CE377F2">
              <w:rPr>
                <w:rFonts w:ascii="Arial" w:hAnsi="Arial" w:eastAsia="Arial" w:cs="Arial"/>
                <w:b w:val="0"/>
                <w:bCs w:val="0"/>
                <w:i w:val="0"/>
                <w:iCs w:val="0"/>
                <w:caps w:val="0"/>
                <w:smallCaps w:val="0"/>
                <w:noProof w:val="0"/>
                <w:color w:val="000000" w:themeColor="text1" w:themeTint="FF" w:themeShade="FF"/>
                <w:sz w:val="24"/>
                <w:szCs w:val="24"/>
                <w:lang w:val="en-GB"/>
              </w:rPr>
              <w:t>2026-2028</w:t>
            </w:r>
          </w:p>
        </w:tc>
        <w:tc>
          <w:tcPr>
            <w:tcW w:w="2254" w:type="dxa"/>
            <w:tcMar/>
          </w:tcPr>
          <w:p w:rsidR="1CE377F2" w:rsidP="695E7517" w:rsidRDefault="1CE377F2" w14:paraId="4E33D8F3" w14:textId="2540BC08">
            <w:pPr>
              <w:pStyle w:val="Normal"/>
              <w:rPr>
                <w:rFonts w:ascii="Arial" w:hAnsi="Arial" w:eastAsia="Arial" w:cs="Arial"/>
                <w:noProof w:val="0"/>
                <w:sz w:val="24"/>
                <w:szCs w:val="24"/>
                <w:lang w:val="en-GB"/>
              </w:rPr>
            </w:pPr>
            <w:r w:rsidRPr="695E7517" w:rsidR="1CE377F2">
              <w:rPr>
                <w:rFonts w:ascii="Arial" w:hAnsi="Arial" w:eastAsia="Arial" w:cs="Arial"/>
                <w:b w:val="0"/>
                <w:bCs w:val="0"/>
                <w:i w:val="0"/>
                <w:iCs w:val="0"/>
                <w:caps w:val="0"/>
                <w:smallCaps w:val="0"/>
                <w:noProof w:val="0"/>
                <w:sz w:val="24"/>
                <w:szCs w:val="24"/>
                <w:lang w:val="en-GB"/>
              </w:rPr>
              <w:t xml:space="preserve">Resources for CPD workshops, university </w:t>
            </w:r>
            <w:r w:rsidRPr="695E7517" w:rsidR="1CE377F2">
              <w:rPr>
                <w:rFonts w:ascii="Arial" w:hAnsi="Arial" w:eastAsia="Arial" w:cs="Arial"/>
                <w:b w:val="0"/>
                <w:bCs w:val="0"/>
                <w:i w:val="0"/>
                <w:iCs w:val="0"/>
                <w:caps w:val="0"/>
                <w:smallCaps w:val="0"/>
                <w:noProof w:val="0"/>
                <w:sz w:val="24"/>
                <w:szCs w:val="24"/>
                <w:lang w:val="en-GB"/>
              </w:rPr>
              <w:t>modules</w:t>
            </w:r>
            <w:r w:rsidRPr="695E7517" w:rsidR="1CE377F2">
              <w:rPr>
                <w:rFonts w:ascii="Arial" w:hAnsi="Arial" w:eastAsia="Arial" w:cs="Arial"/>
                <w:b w:val="0"/>
                <w:bCs w:val="0"/>
                <w:i w:val="0"/>
                <w:iCs w:val="0"/>
                <w:caps w:val="0"/>
                <w:smallCaps w:val="0"/>
                <w:noProof w:val="0"/>
                <w:sz w:val="24"/>
                <w:szCs w:val="24"/>
                <w:lang w:val="en-GB"/>
              </w:rPr>
              <w:t xml:space="preserve"> and curriculum documents.</w:t>
            </w:r>
          </w:p>
        </w:tc>
        <w:tc>
          <w:tcPr>
            <w:tcW w:w="2254" w:type="dxa"/>
            <w:tcMar/>
          </w:tcPr>
          <w:p w:rsidR="5D42FEFC" w:rsidP="695E7517" w:rsidRDefault="5D42FEFC" w14:paraId="5EC8188F" w14:textId="78D4B810">
            <w:pPr>
              <w:pStyle w:val="Normal"/>
              <w:rPr>
                <w:rFonts w:ascii="Arial" w:hAnsi="Arial" w:eastAsia="Arial" w:cs="Arial"/>
                <w:noProof w:val="0"/>
                <w:sz w:val="24"/>
                <w:szCs w:val="24"/>
                <w:lang w:val="en-GB"/>
              </w:rPr>
            </w:pPr>
            <w:r w:rsidRPr="695E7517" w:rsidR="5D42FEFC">
              <w:rPr>
                <w:rFonts w:ascii="Arial" w:hAnsi="Arial" w:eastAsia="Arial" w:cs="Arial"/>
                <w:b w:val="0"/>
                <w:bCs w:val="0"/>
                <w:i w:val="0"/>
                <w:iCs w:val="0"/>
                <w:caps w:val="0"/>
                <w:smallCaps w:val="0"/>
                <w:noProof w:val="0"/>
                <w:sz w:val="24"/>
                <w:szCs w:val="24"/>
                <w:lang w:val="en-GB"/>
              </w:rPr>
              <w:t>Can plan and teach independently in KS2.</w:t>
            </w:r>
          </w:p>
        </w:tc>
      </w:tr>
      <w:tr w:rsidR="695E7517" w:rsidTr="695E7517" w14:paraId="66B95B7F">
        <w:trPr>
          <w:trHeight w:val="300"/>
        </w:trPr>
        <w:tc>
          <w:tcPr>
            <w:tcW w:w="2254" w:type="dxa"/>
            <w:tcMar/>
          </w:tcPr>
          <w:p w:rsidR="1CE377F2" w:rsidP="695E7517" w:rsidRDefault="1CE377F2" w14:paraId="44BEA6F1" w14:textId="6125079F">
            <w:pPr>
              <w:pStyle w:val="Normal"/>
              <w:rPr>
                <w:rFonts w:ascii="Arial" w:hAnsi="Arial" w:eastAsia="Arial" w:cs="Arial"/>
                <w:noProof w:val="0"/>
                <w:sz w:val="24"/>
                <w:szCs w:val="24"/>
                <w:lang w:val="en-GB"/>
              </w:rPr>
            </w:pPr>
            <w:r w:rsidRPr="695E7517" w:rsidR="1CE377F2">
              <w:rPr>
                <w:rFonts w:ascii="Arial" w:hAnsi="Arial" w:eastAsia="Arial" w:cs="Arial"/>
                <w:b w:val="0"/>
                <w:bCs w:val="0"/>
                <w:i w:val="0"/>
                <w:iCs w:val="0"/>
                <w:caps w:val="0"/>
                <w:smallCaps w:val="0"/>
                <w:noProof w:val="0"/>
                <w:sz w:val="24"/>
                <w:szCs w:val="24"/>
                <w:lang w:val="en-GB"/>
              </w:rPr>
              <w:t>Get a job teaching KS2 in Coventry or surrounding area</w:t>
            </w:r>
            <w:r w:rsidRPr="695E7517" w:rsidR="3720A850">
              <w:rPr>
                <w:rFonts w:ascii="Arial" w:hAnsi="Arial" w:eastAsia="Arial" w:cs="Arial"/>
                <w:b w:val="0"/>
                <w:bCs w:val="0"/>
                <w:i w:val="0"/>
                <w:iCs w:val="0"/>
                <w:caps w:val="0"/>
                <w:smallCaps w:val="0"/>
                <w:noProof w:val="0"/>
                <w:sz w:val="24"/>
                <w:szCs w:val="24"/>
                <w:lang w:val="en-GB"/>
              </w:rPr>
              <w:t>.</w:t>
            </w:r>
          </w:p>
        </w:tc>
        <w:tc>
          <w:tcPr>
            <w:tcW w:w="2254" w:type="dxa"/>
            <w:tcMar/>
          </w:tcPr>
          <w:p w:rsidR="1CE377F2" w:rsidP="695E7517" w:rsidRDefault="1CE377F2" w14:paraId="61F79B1B" w14:textId="06C642BF">
            <w:pPr>
              <w:pStyle w:val="Normal"/>
            </w:pPr>
            <w:r w:rsidRPr="695E7517" w:rsidR="1CE377F2">
              <w:rPr>
                <w:rFonts w:ascii="Arial" w:hAnsi="Arial" w:eastAsia="Arial" w:cs="Arial"/>
                <w:b w:val="0"/>
                <w:bCs w:val="0"/>
                <w:i w:val="0"/>
                <w:iCs w:val="0"/>
                <w:caps w:val="0"/>
                <w:smallCaps w:val="0"/>
                <w:noProof w:val="0"/>
                <w:color w:val="000000" w:themeColor="text1" w:themeTint="FF" w:themeShade="FF"/>
                <w:sz w:val="24"/>
                <w:szCs w:val="24"/>
                <w:lang w:val="en-GB"/>
              </w:rPr>
              <w:t>By 2028</w:t>
            </w:r>
          </w:p>
        </w:tc>
        <w:tc>
          <w:tcPr>
            <w:tcW w:w="2254" w:type="dxa"/>
            <w:tcMar/>
          </w:tcPr>
          <w:p w:rsidR="6DE32160" w:rsidP="695E7517" w:rsidRDefault="6DE32160" w14:paraId="60FA99BC" w14:textId="7D3C1DBB">
            <w:pPr>
              <w:pStyle w:val="Normal"/>
              <w:rPr>
                <w:rFonts w:ascii="Arial" w:hAnsi="Arial" w:eastAsia="Arial" w:cs="Arial"/>
                <w:noProof w:val="0"/>
                <w:sz w:val="24"/>
                <w:szCs w:val="24"/>
                <w:lang w:val="en-GB"/>
              </w:rPr>
            </w:pPr>
            <w:r w:rsidRPr="695E7517" w:rsidR="6DE32160">
              <w:rPr>
                <w:rFonts w:ascii="Arial" w:hAnsi="Arial" w:eastAsia="Arial" w:cs="Arial"/>
                <w:b w:val="0"/>
                <w:bCs w:val="0"/>
                <w:i w:val="0"/>
                <w:iCs w:val="0"/>
                <w:caps w:val="0"/>
                <w:smallCaps w:val="0"/>
                <w:noProof w:val="0"/>
                <w:sz w:val="24"/>
                <w:szCs w:val="24"/>
                <w:lang w:val="en-GB"/>
              </w:rPr>
              <w:t>Create a good CV, apply for positions, interview preparation</w:t>
            </w:r>
          </w:p>
        </w:tc>
        <w:tc>
          <w:tcPr>
            <w:tcW w:w="2254" w:type="dxa"/>
            <w:tcMar/>
          </w:tcPr>
          <w:p w:rsidR="1DFB0C2D" w:rsidP="695E7517" w:rsidRDefault="1DFB0C2D" w14:paraId="76178A00" w14:textId="142190AA">
            <w:pPr>
              <w:pStyle w:val="Normal"/>
              <w:rPr>
                <w:rFonts w:ascii="Arial" w:hAnsi="Arial" w:eastAsia="Arial" w:cs="Arial"/>
                <w:noProof w:val="0"/>
                <w:sz w:val="24"/>
                <w:szCs w:val="24"/>
                <w:lang w:val="en-GB"/>
              </w:rPr>
            </w:pPr>
            <w:r w:rsidRPr="695E7517" w:rsidR="1DFB0C2D">
              <w:rPr>
                <w:rFonts w:ascii="Arial" w:hAnsi="Arial" w:eastAsia="Arial" w:cs="Arial"/>
                <w:b w:val="0"/>
                <w:bCs w:val="0"/>
                <w:i w:val="0"/>
                <w:iCs w:val="0"/>
                <w:caps w:val="0"/>
                <w:smallCaps w:val="0"/>
                <w:noProof w:val="0"/>
                <w:sz w:val="24"/>
                <w:szCs w:val="24"/>
                <w:lang w:val="en-GB"/>
              </w:rPr>
              <w:t>Getting offers of employment and taking up a teaching role.</w:t>
            </w:r>
          </w:p>
        </w:tc>
      </w:tr>
    </w:tbl>
    <w:p w:rsidR="7ADF1AE4" w:rsidP="695E7517" w:rsidRDefault="7ADF1AE4" w14:paraId="1B394342" w14:textId="14186DED">
      <w:pPr>
        <w:pStyle w:val="Normal"/>
      </w:pPr>
      <w:r w:rsidRPr="695E7517" w:rsidR="7ADF1AE4">
        <w:rPr>
          <w:rFonts w:ascii="Arial" w:hAnsi="Arial" w:eastAsia="Arial" w:cs="Arial"/>
          <w:b w:val="0"/>
          <w:bCs w:val="0"/>
          <w:i w:val="0"/>
          <w:iCs w:val="0"/>
          <w:caps w:val="0"/>
          <w:smallCaps w:val="0"/>
          <w:noProof w:val="0"/>
          <w:color w:val="000000" w:themeColor="text1" w:themeTint="FF" w:themeShade="FF"/>
          <w:sz w:val="24"/>
          <w:szCs w:val="24"/>
          <w:lang w:val="en-GB"/>
        </w:rPr>
        <w:t>Source Eriselda Rama</w:t>
      </w:r>
    </w:p>
    <w:p w:rsidR="695E7517" w:rsidP="695E7517" w:rsidRDefault="695E7517" w14:paraId="458E8E4A" w14:textId="4C4FB076">
      <w:pPr>
        <w:pStyle w:val="Normal"/>
        <w:rPr>
          <w:rStyle w:val="Heading1Char"/>
          <w:noProof w:val="0"/>
          <w:lang w:val="en-GB"/>
        </w:rPr>
      </w:pPr>
    </w:p>
    <w:p w:rsidR="7B2A5AB7" w:rsidP="695E7517" w:rsidRDefault="7B2A5AB7" w14:paraId="3B9B8849" w14:textId="68398B9E">
      <w:pPr>
        <w:pStyle w:val="Normal"/>
        <w:spacing w:line="360" w:lineRule="auto"/>
        <w:rPr>
          <w:rFonts w:ascii="Arial" w:hAnsi="Arial" w:eastAsia="Arial" w:cs="Arial"/>
          <w:noProof w:val="0"/>
          <w:sz w:val="24"/>
          <w:szCs w:val="24"/>
          <w:lang w:val="en-GB"/>
        </w:rPr>
      </w:pPr>
      <w:r w:rsidRPr="695E7517" w:rsidR="7B2A5AB7">
        <w:rPr>
          <w:rFonts w:ascii="Arial" w:hAnsi="Arial" w:eastAsia="Arial" w:cs="Arial"/>
          <w:b w:val="0"/>
          <w:bCs w:val="0"/>
          <w:i w:val="0"/>
          <w:iCs w:val="0"/>
          <w:caps w:val="0"/>
          <w:smallCaps w:val="0"/>
          <w:noProof w:val="0"/>
          <w:color w:val="000000" w:themeColor="text1" w:themeTint="FF" w:themeShade="FF"/>
          <w:sz w:val="24"/>
          <w:szCs w:val="24"/>
          <w:lang w:val="en-GB"/>
        </w:rPr>
        <w:t>PDP is defined as 'a structured and supported process undertaken by an individual to reflect upon their own learning, performance and achievement and to plan for their personal, educational and career development'</w:t>
      </w:r>
      <w:r w:rsidRPr="695E7517" w:rsidR="26A29DAD">
        <w:rPr>
          <w:rFonts w:ascii="Arial" w:hAnsi="Arial" w:eastAsia="Arial" w:cs="Arial"/>
          <w:b w:val="1"/>
          <w:bCs w:val="1"/>
          <w:noProof w:val="0"/>
          <w:sz w:val="24"/>
          <w:szCs w:val="24"/>
          <w:lang w:val="en-GB"/>
        </w:rPr>
        <w:t xml:space="preserve"> </w:t>
      </w:r>
      <w:r w:rsidRPr="695E7517" w:rsidR="26A29DAD">
        <w:rPr>
          <w:rFonts w:ascii="Arial" w:hAnsi="Arial" w:eastAsia="Arial" w:cs="Arial"/>
          <w:b w:val="0"/>
          <w:bCs w:val="0"/>
          <w:noProof w:val="0"/>
          <w:sz w:val="24"/>
          <w:szCs w:val="24"/>
          <w:lang w:val="en-GB"/>
        </w:rPr>
        <w:t>(Gough et al., 2003).</w:t>
      </w:r>
    </w:p>
    <w:p w:rsidR="0ED2667D" w:rsidP="695E7517" w:rsidRDefault="0ED2667D" w14:paraId="2D226BA2" w14:textId="56A5B657">
      <w:pPr>
        <w:pStyle w:val="Normal"/>
        <w:spacing w:line="360" w:lineRule="auto"/>
        <w:jc w:val="both"/>
        <w:rPr>
          <w:rFonts w:ascii="Arial" w:hAnsi="Arial" w:eastAsia="Arial" w:cs="Arial"/>
          <w:noProof w:val="0"/>
          <w:sz w:val="24"/>
          <w:szCs w:val="24"/>
          <w:lang w:val="en-GB"/>
        </w:rPr>
      </w:pPr>
      <w:r w:rsidRPr="695E7517" w:rsidR="0ED2667D">
        <w:rPr>
          <w:rFonts w:ascii="Arial" w:hAnsi="Arial" w:eastAsia="Arial" w:cs="Arial"/>
          <w:b w:val="0"/>
          <w:bCs w:val="0"/>
          <w:i w:val="0"/>
          <w:iCs w:val="0"/>
          <w:caps w:val="0"/>
          <w:smallCaps w:val="0"/>
          <w:noProof w:val="0"/>
          <w:color w:val="000000" w:themeColor="text1" w:themeTint="FF" w:themeShade="FF"/>
          <w:sz w:val="24"/>
          <w:szCs w:val="24"/>
          <w:lang w:val="en-GB"/>
        </w:rPr>
        <w:t xml:space="preserve">My Personal Development Plan will carry out my SWOT analysis weaknesses to mitigate and strengthen the weaknesses of the SWOT </w:t>
      </w:r>
      <w:r w:rsidRPr="695E7517" w:rsidR="0ED2667D">
        <w:rPr>
          <w:rFonts w:ascii="Arial" w:hAnsi="Arial" w:eastAsia="Arial" w:cs="Arial"/>
          <w:b w:val="0"/>
          <w:bCs w:val="0"/>
          <w:i w:val="0"/>
          <w:iCs w:val="0"/>
          <w:caps w:val="0"/>
          <w:smallCaps w:val="0"/>
          <w:noProof w:val="0"/>
          <w:color w:val="000000" w:themeColor="text1" w:themeTint="FF" w:themeShade="FF"/>
          <w:sz w:val="24"/>
          <w:szCs w:val="24"/>
          <w:lang w:val="en-GB"/>
        </w:rPr>
        <w:t>analysis. Based</w:t>
      </w:r>
      <w:r w:rsidRPr="695E7517" w:rsidR="0ED2667D">
        <w:rPr>
          <w:rFonts w:ascii="Arial" w:hAnsi="Arial" w:eastAsia="Arial" w:cs="Arial"/>
          <w:b w:val="0"/>
          <w:bCs w:val="0"/>
          <w:i w:val="0"/>
          <w:iCs w:val="0"/>
          <w:caps w:val="0"/>
          <w:smallCaps w:val="0"/>
          <w:noProof w:val="0"/>
          <w:color w:val="000000" w:themeColor="text1" w:themeTint="FF" w:themeShade="FF"/>
          <w:sz w:val="24"/>
          <w:szCs w:val="24"/>
          <w:lang w:val="en-GB"/>
        </w:rPr>
        <w:t xml:space="preserve"> on my SWOT analysis weakness, I develop a Personal Development Plan with actions and timeline. My degree will help build my academic base for teaching in the UK while my years of teaching in Albania will help me keep my teaching skills at a professional level in the UK. CPD and lesson observation will help me to enhance my knowledge of the curriculum at KS2 which will help with planning lessons. I will be able to prepare for job applications and interview to make the switch to full-time KS2 teaching. Through feedback from mentors and academic achievement, I will strive to be a competent and confident primary teacher</w:t>
      </w:r>
      <w:r w:rsidRPr="695E7517" w:rsidR="0ED2667D">
        <w:rPr>
          <w:rFonts w:ascii="Roboto" w:hAnsi="Roboto" w:eastAsia="Roboto" w:cs="Roboto"/>
          <w:b w:val="0"/>
          <w:bCs w:val="0"/>
          <w:i w:val="0"/>
          <w:iCs w:val="0"/>
          <w:caps w:val="0"/>
          <w:smallCaps w:val="0"/>
          <w:noProof w:val="0"/>
          <w:color w:val="333333"/>
          <w:sz w:val="24"/>
          <w:szCs w:val="24"/>
          <w:lang w:val="en-GB"/>
        </w:rPr>
        <w:t>.</w:t>
      </w:r>
    </w:p>
    <w:p w:rsidR="5F9B12EB" w:rsidRDefault="5F9B12EB" w14:paraId="5A526A00" w14:textId="0ADED95C">
      <w:r>
        <w:br w:type="page"/>
      </w:r>
    </w:p>
    <w:p w:rsidR="3FD6E1FD" w:rsidP="5F9B12EB" w:rsidRDefault="3FD6E1FD" w14:paraId="0D86CAB4" w14:textId="09E4B9DB">
      <w:pPr>
        <w:pStyle w:val="Normal"/>
      </w:pPr>
      <w:r w:rsidRPr="58FA65D4" w:rsidR="6B9D0801">
        <w:rPr>
          <w:rFonts w:ascii="Arial" w:hAnsi="Arial" w:eastAsia="Arial" w:cs="Arial"/>
          <w:noProof w:val="0"/>
          <w:sz w:val="24"/>
          <w:szCs w:val="24"/>
          <w:lang w:val="en-GB"/>
        </w:rPr>
        <w:t xml:space="preserve">Academics (2026) </w:t>
      </w:r>
      <w:r w:rsidRPr="58FA65D4" w:rsidR="6B9D0801">
        <w:rPr>
          <w:rFonts w:ascii="Arial" w:hAnsi="Arial" w:eastAsia="Arial" w:cs="Arial"/>
          <w:i w:val="1"/>
          <w:iCs w:val="1"/>
          <w:noProof w:val="0"/>
          <w:sz w:val="24"/>
          <w:szCs w:val="24"/>
          <w:lang w:val="en-GB"/>
        </w:rPr>
        <w:t>Key Stage 2 Teacher – Flexible Working Opportunities Across Bradford</w:t>
      </w:r>
      <w:r w:rsidRPr="58FA65D4" w:rsidR="6B9D0801">
        <w:rPr>
          <w:rFonts w:ascii="Arial" w:hAnsi="Arial" w:eastAsia="Arial" w:cs="Arial"/>
          <w:noProof w:val="0"/>
          <w:sz w:val="24"/>
          <w:szCs w:val="24"/>
          <w:lang w:val="en-GB"/>
        </w:rPr>
        <w:t>. Available at:</w:t>
      </w:r>
      <w:hyperlink r:id="Ra840471a74764475">
        <w:r w:rsidRPr="58FA65D4" w:rsidR="6B9D0801">
          <w:rPr>
            <w:rStyle w:val="Hyperlink"/>
            <w:noProof w:val="0"/>
            <w:lang w:val="en-GB"/>
          </w:rPr>
          <w:t>https://www.academicsltd.co.uk/</w:t>
        </w:r>
      </w:hyperlink>
      <w:r w:rsidRPr="58FA65D4" w:rsidR="6B9D0801">
        <w:rPr>
          <w:noProof w:val="0"/>
          <w:lang w:val="en-GB"/>
        </w:rPr>
        <w:t xml:space="preserve"> ( Accessed: 12 </w:t>
      </w:r>
      <w:r w:rsidRPr="58FA65D4" w:rsidR="6F03E140">
        <w:rPr>
          <w:noProof w:val="0"/>
          <w:lang w:val="en-GB"/>
        </w:rPr>
        <w:t>July 2026)</w:t>
      </w:r>
    </w:p>
    <w:p w:rsidR="4484A0FE" w:rsidP="5F9B12EB" w:rsidRDefault="4484A0FE" w14:paraId="52FA2E89" w14:textId="117D0974">
      <w:pPr>
        <w:pStyle w:val="Normal"/>
      </w:pPr>
      <w:r w:rsidRPr="695E7517" w:rsidR="1F7462D7">
        <w:rPr>
          <w:rFonts w:ascii="Arial" w:hAnsi="Arial" w:eastAsia="Arial" w:cs="Arial"/>
          <w:b w:val="0"/>
          <w:bCs w:val="0"/>
          <w:noProof w:val="0"/>
          <w:sz w:val="24"/>
          <w:szCs w:val="24"/>
          <w:lang w:val="en-GB"/>
        </w:rPr>
        <w:t xml:space="preserve">Indeed </w:t>
      </w:r>
      <w:r w:rsidRPr="695E7517" w:rsidR="02CB1F43">
        <w:rPr>
          <w:rFonts w:ascii="Arial" w:hAnsi="Arial" w:eastAsia="Arial" w:cs="Arial"/>
          <w:b w:val="0"/>
          <w:bCs w:val="0"/>
          <w:noProof w:val="0"/>
          <w:sz w:val="24"/>
          <w:szCs w:val="24"/>
          <w:lang w:val="en-GB"/>
        </w:rPr>
        <w:t>(2026)</w:t>
      </w:r>
      <w:r w:rsidRPr="695E7517" w:rsidR="02CB1F43">
        <w:rPr>
          <w:rFonts w:ascii="Arial" w:hAnsi="Arial" w:eastAsia="Arial" w:cs="Arial"/>
          <w:noProof w:val="0"/>
          <w:sz w:val="24"/>
          <w:szCs w:val="24"/>
          <w:lang w:val="en-GB"/>
        </w:rPr>
        <w:t xml:space="preserve"> </w:t>
      </w:r>
      <w:r w:rsidRPr="695E7517" w:rsidR="02CB1F43">
        <w:rPr>
          <w:rFonts w:ascii="Arial" w:hAnsi="Arial" w:eastAsia="Arial" w:cs="Arial"/>
          <w:i w:val="1"/>
          <w:iCs w:val="1"/>
          <w:noProof w:val="0"/>
          <w:sz w:val="24"/>
          <w:szCs w:val="24"/>
          <w:lang w:val="en-GB"/>
        </w:rPr>
        <w:t>KS2 Teacher – Southampton, Hampshire</w:t>
      </w:r>
      <w:r w:rsidRPr="695E7517" w:rsidR="02CB1F43">
        <w:rPr>
          <w:rFonts w:ascii="Arial" w:hAnsi="Arial" w:eastAsia="Arial" w:cs="Arial"/>
          <w:noProof w:val="0"/>
          <w:sz w:val="24"/>
          <w:szCs w:val="24"/>
          <w:lang w:val="en-GB"/>
        </w:rPr>
        <w:t>. Available at:</w:t>
      </w:r>
      <w:hyperlink r:id="Rbacd6d307b064746">
        <w:r w:rsidRPr="695E7517" w:rsidR="39DB0DB4">
          <w:rPr>
            <w:rStyle w:val="Hyperlink"/>
            <w:noProof w:val="0"/>
            <w:lang w:val="en-GB"/>
          </w:rPr>
          <w:t>https://www.jobcentre.gov.uk</w:t>
        </w:r>
      </w:hyperlink>
      <w:r w:rsidRPr="695E7517" w:rsidR="5DAD8753">
        <w:rPr>
          <w:rFonts w:ascii="Arial" w:hAnsi="Arial" w:eastAsia="Arial" w:cs="Arial"/>
          <w:noProof w:val="0"/>
          <w:sz w:val="24"/>
          <w:szCs w:val="24"/>
          <w:lang w:val="en-GB"/>
        </w:rPr>
        <w:t xml:space="preserve"> (Accessed: 12 July 2026).</w:t>
      </w:r>
    </w:p>
    <w:p w:rsidR="50642A0A" w:rsidP="695E7517" w:rsidRDefault="50642A0A" w14:paraId="2F90FC9B" w14:textId="7764BA24">
      <w:pPr>
        <w:pStyle w:val="Normal"/>
      </w:pPr>
      <w:r w:rsidRPr="695E7517" w:rsidR="50642A0A">
        <w:rPr>
          <w:rFonts w:ascii="Arial" w:hAnsi="Arial" w:eastAsia="Arial" w:cs="Arial"/>
          <w:b w:val="0"/>
          <w:bCs w:val="0"/>
          <w:noProof w:val="0"/>
          <w:sz w:val="24"/>
          <w:szCs w:val="24"/>
          <w:lang w:val="en-GB"/>
        </w:rPr>
        <w:t xml:space="preserve">MindTools. (2024). </w:t>
      </w:r>
      <w:r w:rsidRPr="695E7517" w:rsidR="50642A0A">
        <w:rPr>
          <w:rFonts w:ascii="Arial" w:hAnsi="Arial" w:eastAsia="Arial" w:cs="Arial"/>
          <w:b w:val="0"/>
          <w:bCs w:val="0"/>
          <w:i w:val="1"/>
          <w:iCs w:val="1"/>
          <w:noProof w:val="0"/>
          <w:sz w:val="24"/>
          <w:szCs w:val="24"/>
          <w:lang w:val="en-GB"/>
        </w:rPr>
        <w:t>Personal SWOT Analysis: Making the Most of Your Talents and Opportunities.</w:t>
      </w:r>
      <w:r w:rsidRPr="695E7517" w:rsidR="50642A0A">
        <w:rPr>
          <w:rFonts w:ascii="Arial" w:hAnsi="Arial" w:eastAsia="Arial" w:cs="Arial"/>
          <w:b w:val="0"/>
          <w:bCs w:val="0"/>
          <w:noProof w:val="0"/>
          <w:sz w:val="24"/>
          <w:szCs w:val="24"/>
          <w:lang w:val="en-GB"/>
        </w:rPr>
        <w:t xml:space="preserve"> Available at:</w:t>
      </w:r>
      <w:hyperlink r:id="R334f0a005805424e">
        <w:r w:rsidRPr="695E7517" w:rsidR="50642A0A">
          <w:rPr>
            <w:rStyle w:val="Hyperlink"/>
            <w:noProof w:val="0"/>
            <w:lang w:val="en-GB"/>
          </w:rPr>
          <w:t>https://www.mindtools.com/aaiakpy/personal-swot-analysis/</w:t>
        </w:r>
      </w:hyperlink>
    </w:p>
    <w:p w:rsidR="73D9CAC8" w:rsidP="695E7517" w:rsidRDefault="73D9CAC8" w14:paraId="58C4A19B" w14:textId="6EC8DEDF">
      <w:pPr>
        <w:pStyle w:val="Normal"/>
      </w:pPr>
      <w:r w:rsidRPr="695E7517" w:rsidR="73D9CAC8">
        <w:rPr>
          <w:rFonts w:ascii="Arial" w:hAnsi="Arial" w:eastAsia="Arial" w:cs="Arial"/>
          <w:b w:val="0"/>
          <w:bCs w:val="0"/>
          <w:noProof w:val="0"/>
          <w:sz w:val="24"/>
          <w:szCs w:val="24"/>
          <w:lang w:val="en-GB"/>
        </w:rPr>
        <w:t>Greenhaus, J.H., Callanan, G.A. and Kaplan, E. (1995). ‘The role of goal setting in career management</w:t>
      </w:r>
      <w:r w:rsidRPr="695E7517" w:rsidR="73D9CAC8">
        <w:rPr>
          <w:rFonts w:ascii="Arial" w:hAnsi="Arial" w:eastAsia="Arial" w:cs="Arial"/>
          <w:b w:val="0"/>
          <w:bCs w:val="0"/>
          <w:noProof w:val="0"/>
          <w:sz w:val="24"/>
          <w:szCs w:val="24"/>
          <w:lang w:val="en-GB"/>
        </w:rPr>
        <w:t>’,</w:t>
      </w:r>
      <w:r w:rsidRPr="695E7517" w:rsidR="73D9CAC8">
        <w:rPr>
          <w:rFonts w:ascii="Arial" w:hAnsi="Arial" w:eastAsia="Arial" w:cs="Arial"/>
          <w:b w:val="0"/>
          <w:bCs w:val="0"/>
          <w:noProof w:val="0"/>
          <w:sz w:val="24"/>
          <w:szCs w:val="24"/>
          <w:lang w:val="en-GB"/>
        </w:rPr>
        <w:t xml:space="preserve"> </w:t>
      </w:r>
      <w:r w:rsidRPr="695E7517" w:rsidR="73D9CAC8">
        <w:rPr>
          <w:rFonts w:ascii="Arial" w:hAnsi="Arial" w:eastAsia="Arial" w:cs="Arial"/>
          <w:b w:val="0"/>
          <w:bCs w:val="0"/>
          <w:i w:val="1"/>
          <w:iCs w:val="1"/>
          <w:noProof w:val="0"/>
          <w:sz w:val="24"/>
          <w:szCs w:val="24"/>
          <w:lang w:val="en-GB"/>
        </w:rPr>
        <w:t>International Journal of Career Management</w:t>
      </w:r>
      <w:r w:rsidRPr="695E7517" w:rsidR="73D9CAC8">
        <w:rPr>
          <w:rFonts w:ascii="Arial" w:hAnsi="Arial" w:eastAsia="Arial" w:cs="Arial"/>
          <w:b w:val="0"/>
          <w:bCs w:val="0"/>
          <w:noProof w:val="0"/>
          <w:sz w:val="24"/>
          <w:szCs w:val="24"/>
          <w:lang w:val="en-GB"/>
        </w:rPr>
        <w:t>, 7(5), pp. 3–12. Available at:</w:t>
      </w:r>
      <w:hyperlink r:id="Rd879002d0b60423e">
        <w:r w:rsidRPr="695E7517" w:rsidR="45DA97DE">
          <w:rPr>
            <w:rStyle w:val="Hyperlink"/>
            <w:b w:val="0"/>
            <w:bCs w:val="0"/>
            <w:noProof w:val="0"/>
            <w:lang w:val="en-GB"/>
          </w:rPr>
          <w:t>https://www.emerald.com/cdi/article-abstract/7/5/3/118454/The-role-of-goal-setting-in-career-management?redirectedFrom=PDF</w:t>
        </w:r>
      </w:hyperlink>
    </w:p>
    <w:p w:rsidR="1E35F2BC" w:rsidP="695E7517" w:rsidRDefault="1E35F2BC" w14:paraId="2C59B867" w14:textId="48DC5D11">
      <w:pPr>
        <w:pStyle w:val="Normal"/>
      </w:pPr>
      <w:r w:rsidRPr="695E7517" w:rsidR="1E35F2BC">
        <w:rPr>
          <w:rFonts w:ascii="Arial" w:hAnsi="Arial" w:eastAsia="Arial" w:cs="Arial"/>
          <w:b w:val="0"/>
          <w:bCs w:val="0"/>
          <w:noProof w:val="0"/>
          <w:sz w:val="24"/>
          <w:szCs w:val="24"/>
          <w:lang w:val="en-GB"/>
        </w:rPr>
        <w:t xml:space="preserve">Gough, D., Kiwan, D., Sutcliffe, K., Simpson, </w:t>
      </w:r>
      <w:r w:rsidRPr="695E7517" w:rsidR="1E35F2BC">
        <w:rPr>
          <w:rFonts w:ascii="Arial" w:hAnsi="Arial" w:eastAsia="Arial" w:cs="Arial"/>
          <w:b w:val="0"/>
          <w:bCs w:val="0"/>
          <w:noProof w:val="0"/>
          <w:sz w:val="24"/>
          <w:szCs w:val="24"/>
          <w:lang w:val="en-GB"/>
        </w:rPr>
        <w:t>G.</w:t>
      </w:r>
      <w:r w:rsidRPr="695E7517" w:rsidR="1E35F2BC">
        <w:rPr>
          <w:rFonts w:ascii="Arial" w:hAnsi="Arial" w:eastAsia="Arial" w:cs="Arial"/>
          <w:b w:val="0"/>
          <w:bCs w:val="0"/>
          <w:noProof w:val="0"/>
          <w:sz w:val="24"/>
          <w:szCs w:val="24"/>
          <w:lang w:val="en-GB"/>
        </w:rPr>
        <w:t xml:space="preserve"> and Houghton, N. (2003). </w:t>
      </w:r>
      <w:r w:rsidRPr="695E7517" w:rsidR="1E35F2BC">
        <w:rPr>
          <w:rFonts w:ascii="Arial" w:hAnsi="Arial" w:eastAsia="Arial" w:cs="Arial"/>
          <w:b w:val="0"/>
          <w:bCs w:val="0"/>
          <w:i w:val="1"/>
          <w:iCs w:val="1"/>
          <w:noProof w:val="0"/>
          <w:sz w:val="24"/>
          <w:szCs w:val="24"/>
          <w:lang w:val="en-GB"/>
        </w:rPr>
        <w:t>A systematic map and synthesis review of the effectiveness of personal development planning for improving student learning.</w:t>
      </w:r>
      <w:r w:rsidRPr="695E7517" w:rsidR="1E35F2BC">
        <w:rPr>
          <w:rFonts w:ascii="Arial" w:hAnsi="Arial" w:eastAsia="Arial" w:cs="Arial"/>
          <w:b w:val="0"/>
          <w:bCs w:val="0"/>
          <w:noProof w:val="0"/>
          <w:sz w:val="24"/>
          <w:szCs w:val="24"/>
          <w:lang w:val="en-GB"/>
        </w:rPr>
        <w:t xml:space="preserve"> EPPI</w:t>
      </w:r>
      <w:r>
        <w:noBreakHyphen/>
      </w:r>
      <w:r w:rsidRPr="695E7517" w:rsidR="1E35F2BC">
        <w:rPr>
          <w:rFonts w:ascii="Arial" w:hAnsi="Arial" w:eastAsia="Arial" w:cs="Arial"/>
          <w:b w:val="0"/>
          <w:bCs w:val="0"/>
          <w:noProof w:val="0"/>
          <w:sz w:val="24"/>
          <w:szCs w:val="24"/>
          <w:lang w:val="en-GB"/>
        </w:rPr>
        <w:t>Centre, Social Science Research Unit, Institute of Education, University of London, London. Available at:</w:t>
      </w:r>
      <w:hyperlink r:id="Rfab327941d5b44f5">
        <w:r w:rsidRPr="695E7517" w:rsidR="1E35F2BC">
          <w:rPr>
            <w:rStyle w:val="Hyperlink"/>
            <w:noProof w:val="0"/>
            <w:lang w:val="en-GB"/>
          </w:rPr>
          <w:t>https://discovery.ucl.ac.uk/id/eprint/10174646/</w:t>
        </w:r>
      </w:hyperlink>
    </w:p>
    <w:p w:rsidR="5F9B12EB" w:rsidP="5F9B12EB" w:rsidRDefault="5F9B12EB" w14:paraId="34B74CB4" w14:textId="3F571F63">
      <w:pPr>
        <w:pStyle w:val="Normal"/>
        <w:rPr>
          <w:noProof w:val="0"/>
          <w:lang w:val="en-GB"/>
        </w:rPr>
      </w:pPr>
    </w:p>
    <w:sectPr>
      <w:pgSz w:w="11906" w:h="16838" w:orient="portrait"/>
      <w:pgMar w:top="1440" w:right="1440" w:bottom="1440" w:left="1440" w:header="720" w:footer="720" w:gutter="0"/>
      <w:cols w:space="720"/>
      <w:docGrid w:linePitch="360"/>
      <w:headerReference w:type="default" r:id="R47314d219c6245b3"/>
      <w:footerReference w:type="default" r:id="Re8ba8ffb09a5479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95E7517" w:rsidTr="695E7517" w14:paraId="0ACDDBDA">
      <w:trPr>
        <w:trHeight w:val="300"/>
      </w:trPr>
      <w:tc>
        <w:tcPr>
          <w:tcW w:w="3005" w:type="dxa"/>
          <w:tcMar/>
        </w:tcPr>
        <w:p w:rsidR="695E7517" w:rsidP="695E7517" w:rsidRDefault="695E7517" w14:paraId="7BBD78D5" w14:textId="0DA723F5">
          <w:pPr>
            <w:pStyle w:val="Header"/>
            <w:bidi w:val="0"/>
            <w:ind w:left="-115"/>
            <w:jc w:val="left"/>
          </w:pPr>
        </w:p>
      </w:tc>
      <w:tc>
        <w:tcPr>
          <w:tcW w:w="3005" w:type="dxa"/>
          <w:tcMar/>
        </w:tcPr>
        <w:p w:rsidR="695E7517" w:rsidP="695E7517" w:rsidRDefault="695E7517" w14:paraId="74AF5353" w14:textId="14D21BBA">
          <w:pPr>
            <w:pStyle w:val="Header"/>
            <w:bidi w:val="0"/>
            <w:jc w:val="center"/>
          </w:pPr>
        </w:p>
      </w:tc>
      <w:tc>
        <w:tcPr>
          <w:tcW w:w="3005" w:type="dxa"/>
          <w:tcMar/>
        </w:tcPr>
        <w:p w:rsidR="695E7517" w:rsidP="695E7517" w:rsidRDefault="695E7517" w14:paraId="28122211" w14:textId="635A2963">
          <w:pPr>
            <w:pStyle w:val="Header"/>
            <w:bidi w:val="0"/>
            <w:ind w:right="-115"/>
            <w:jc w:val="right"/>
          </w:pPr>
        </w:p>
      </w:tc>
    </w:tr>
  </w:tbl>
  <w:p w:rsidR="695E7517" w:rsidP="695E7517" w:rsidRDefault="695E7517" w14:paraId="2D5C4FB5" w14:textId="77CF598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95E7517" w:rsidTr="695E7517" w14:paraId="5BDDDDB6">
      <w:trPr>
        <w:trHeight w:val="300"/>
      </w:trPr>
      <w:tc>
        <w:tcPr>
          <w:tcW w:w="3005" w:type="dxa"/>
          <w:tcMar/>
        </w:tcPr>
        <w:p w:rsidR="695E7517" w:rsidP="695E7517" w:rsidRDefault="695E7517" w14:paraId="08FC9220" w14:textId="401E625B">
          <w:pPr>
            <w:pStyle w:val="Header"/>
            <w:bidi w:val="0"/>
            <w:ind w:left="-115"/>
            <w:jc w:val="left"/>
          </w:pPr>
        </w:p>
      </w:tc>
      <w:tc>
        <w:tcPr>
          <w:tcW w:w="3005" w:type="dxa"/>
          <w:tcMar/>
        </w:tcPr>
        <w:p w:rsidR="695E7517" w:rsidP="695E7517" w:rsidRDefault="695E7517" w14:paraId="5C76C348" w14:textId="2EEEF1F8">
          <w:pPr>
            <w:pStyle w:val="Header"/>
            <w:bidi w:val="0"/>
            <w:jc w:val="center"/>
          </w:pPr>
        </w:p>
      </w:tc>
      <w:tc>
        <w:tcPr>
          <w:tcW w:w="3005" w:type="dxa"/>
          <w:tcMar/>
        </w:tcPr>
        <w:p w:rsidR="695E7517" w:rsidP="695E7517" w:rsidRDefault="695E7517" w14:paraId="33A3A12B" w14:textId="563F8C58">
          <w:pPr>
            <w:pStyle w:val="Header"/>
            <w:bidi w:val="0"/>
            <w:ind w:right="-115"/>
            <w:jc w:val="right"/>
          </w:pPr>
        </w:p>
      </w:tc>
    </w:tr>
  </w:tbl>
  <w:p w:rsidR="695E7517" w:rsidP="695E7517" w:rsidRDefault="695E7517" w14:paraId="5D68312B" w14:textId="1950E48D">
    <w:pPr>
      <w:pStyle w:val="Header"/>
      <w:bidi w:val="0"/>
    </w:pPr>
  </w:p>
</w:hdr>
</file>

<file path=word/intelligence2.xml><?xml version="1.0" encoding="utf-8"?>
<int2:intelligence xmlns:int2="http://schemas.microsoft.com/office/intelligence/2020/intelligence">
  <int2:observations>
    <int2:textHash int2:hashCode="7b9RWOnfiLU3c/" int2:id="UtTSQXB9">
      <int2:state int2:type="spell" int2:value="Rejected"/>
    </int2:textHash>
    <int2:textHash int2:hashCode="TdlAi9oZYKq/8o" int2:id="F1D3F657">
      <int2:state int2:type="spell" int2:value="Rejected"/>
    </int2:textHash>
    <int2:textHash int2:hashCode="o5uOByubNLOVAB" int2:id="v6iTEa9g">
      <int2:state int2:type="spell" int2:value="Rejected"/>
    </int2:textHash>
    <int2:textHash int2:hashCode="5R+mjQlgne/o4M" int2:id="Oz3GM9p5">
      <int2:state int2:type="spell" int2:value="Rejected"/>
    </int2:textHash>
    <int2:textHash int2:hashCode="EcrooaoYuM3h4w" int2:id="rjh18hYi">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2ed29d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fb946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3193e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4">
    <w:nsid w:val="2693c6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019b55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19c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8cd5f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5F00B5"/>
    <w:rsid w:val="001092E8"/>
    <w:rsid w:val="003CD8D4"/>
    <w:rsid w:val="011EFC41"/>
    <w:rsid w:val="014ED56F"/>
    <w:rsid w:val="016730DC"/>
    <w:rsid w:val="01D6F36C"/>
    <w:rsid w:val="01DFBBC6"/>
    <w:rsid w:val="022967FF"/>
    <w:rsid w:val="025BB123"/>
    <w:rsid w:val="02CB1F43"/>
    <w:rsid w:val="02DF9177"/>
    <w:rsid w:val="02FCAFB5"/>
    <w:rsid w:val="03753757"/>
    <w:rsid w:val="04B1EC72"/>
    <w:rsid w:val="04F4C1B6"/>
    <w:rsid w:val="056D982E"/>
    <w:rsid w:val="05B32E11"/>
    <w:rsid w:val="062240CF"/>
    <w:rsid w:val="0658DD76"/>
    <w:rsid w:val="0673ECA4"/>
    <w:rsid w:val="068AEEC1"/>
    <w:rsid w:val="06B4FFF9"/>
    <w:rsid w:val="0708154C"/>
    <w:rsid w:val="07B1DF16"/>
    <w:rsid w:val="07D2C39B"/>
    <w:rsid w:val="08BA133B"/>
    <w:rsid w:val="08D8F6F0"/>
    <w:rsid w:val="0903A534"/>
    <w:rsid w:val="093A5C25"/>
    <w:rsid w:val="093FFA7E"/>
    <w:rsid w:val="097CC600"/>
    <w:rsid w:val="097D68C2"/>
    <w:rsid w:val="098A0994"/>
    <w:rsid w:val="09BD9924"/>
    <w:rsid w:val="09DAE164"/>
    <w:rsid w:val="0A28ED8E"/>
    <w:rsid w:val="0AAECCB0"/>
    <w:rsid w:val="0B41B905"/>
    <w:rsid w:val="0B8997D4"/>
    <w:rsid w:val="0BA91A7E"/>
    <w:rsid w:val="0BED04CB"/>
    <w:rsid w:val="0C1C60C4"/>
    <w:rsid w:val="0C1CD3E3"/>
    <w:rsid w:val="0C6DE98D"/>
    <w:rsid w:val="0CB7D502"/>
    <w:rsid w:val="0CD5D13C"/>
    <w:rsid w:val="0D016822"/>
    <w:rsid w:val="0D0C74FB"/>
    <w:rsid w:val="0E291F13"/>
    <w:rsid w:val="0EA581FF"/>
    <w:rsid w:val="0ED2667D"/>
    <w:rsid w:val="0EE4FB6E"/>
    <w:rsid w:val="0F38FF86"/>
    <w:rsid w:val="0F4A0FB9"/>
    <w:rsid w:val="0F4FBE3D"/>
    <w:rsid w:val="0F583922"/>
    <w:rsid w:val="0F5D3651"/>
    <w:rsid w:val="0F7D2913"/>
    <w:rsid w:val="103AF404"/>
    <w:rsid w:val="10C09C6F"/>
    <w:rsid w:val="10C09C6F"/>
    <w:rsid w:val="10CAF28A"/>
    <w:rsid w:val="1128039D"/>
    <w:rsid w:val="1151A5C1"/>
    <w:rsid w:val="12E6DD8B"/>
    <w:rsid w:val="12ED5A52"/>
    <w:rsid w:val="137AC0F0"/>
    <w:rsid w:val="13843E40"/>
    <w:rsid w:val="142972C6"/>
    <w:rsid w:val="14328BC0"/>
    <w:rsid w:val="14812099"/>
    <w:rsid w:val="14B0D631"/>
    <w:rsid w:val="14B4127D"/>
    <w:rsid w:val="14B4127D"/>
    <w:rsid w:val="14C74839"/>
    <w:rsid w:val="14CDB0D0"/>
    <w:rsid w:val="14F20754"/>
    <w:rsid w:val="15E425FA"/>
    <w:rsid w:val="160405DA"/>
    <w:rsid w:val="16476A75"/>
    <w:rsid w:val="16AAF0AF"/>
    <w:rsid w:val="17C3B032"/>
    <w:rsid w:val="186681E9"/>
    <w:rsid w:val="188B47BA"/>
    <w:rsid w:val="189AA5B6"/>
    <w:rsid w:val="18A8876F"/>
    <w:rsid w:val="18B5865B"/>
    <w:rsid w:val="193506CE"/>
    <w:rsid w:val="19A7D300"/>
    <w:rsid w:val="1AD5D6A6"/>
    <w:rsid w:val="1B45E0FF"/>
    <w:rsid w:val="1B87F6FE"/>
    <w:rsid w:val="1BA6F847"/>
    <w:rsid w:val="1BC1EBFB"/>
    <w:rsid w:val="1C3F8C93"/>
    <w:rsid w:val="1CE377F2"/>
    <w:rsid w:val="1D0D483D"/>
    <w:rsid w:val="1D5013B0"/>
    <w:rsid w:val="1D6F3695"/>
    <w:rsid w:val="1DADD2DC"/>
    <w:rsid w:val="1DCE4420"/>
    <w:rsid w:val="1DFB0C2D"/>
    <w:rsid w:val="1E35F2BC"/>
    <w:rsid w:val="1E77438E"/>
    <w:rsid w:val="1EC1D2AA"/>
    <w:rsid w:val="1EF55BB5"/>
    <w:rsid w:val="1F0412A1"/>
    <w:rsid w:val="1F35191B"/>
    <w:rsid w:val="1F7462D7"/>
    <w:rsid w:val="1FBB96C7"/>
    <w:rsid w:val="202A2383"/>
    <w:rsid w:val="209D2F85"/>
    <w:rsid w:val="20AED1D6"/>
    <w:rsid w:val="20BFF01E"/>
    <w:rsid w:val="20C5444E"/>
    <w:rsid w:val="220CD40A"/>
    <w:rsid w:val="225A1896"/>
    <w:rsid w:val="23A81A98"/>
    <w:rsid w:val="23DB501F"/>
    <w:rsid w:val="23DD8457"/>
    <w:rsid w:val="2471B658"/>
    <w:rsid w:val="24A7C515"/>
    <w:rsid w:val="251451BD"/>
    <w:rsid w:val="25312EC5"/>
    <w:rsid w:val="256A8B7F"/>
    <w:rsid w:val="25A0D844"/>
    <w:rsid w:val="25A44504"/>
    <w:rsid w:val="26A29DAD"/>
    <w:rsid w:val="26A6E8E1"/>
    <w:rsid w:val="26F26AEA"/>
    <w:rsid w:val="2710F446"/>
    <w:rsid w:val="27C3E9C1"/>
    <w:rsid w:val="28901779"/>
    <w:rsid w:val="28B4A4A9"/>
    <w:rsid w:val="28E750C6"/>
    <w:rsid w:val="299E7756"/>
    <w:rsid w:val="2A7283E3"/>
    <w:rsid w:val="2A7EC5D7"/>
    <w:rsid w:val="2AA5EAFD"/>
    <w:rsid w:val="2AF58042"/>
    <w:rsid w:val="2BCC8C6A"/>
    <w:rsid w:val="2C0F2A8B"/>
    <w:rsid w:val="2C4DF63C"/>
    <w:rsid w:val="2D3869F7"/>
    <w:rsid w:val="2D495362"/>
    <w:rsid w:val="2D6E1570"/>
    <w:rsid w:val="2E95E4C0"/>
    <w:rsid w:val="2ED5A421"/>
    <w:rsid w:val="2ED5A421"/>
    <w:rsid w:val="2F1AD76F"/>
    <w:rsid w:val="2F358CD9"/>
    <w:rsid w:val="2F56AF07"/>
    <w:rsid w:val="2FB138CE"/>
    <w:rsid w:val="30045D65"/>
    <w:rsid w:val="30120442"/>
    <w:rsid w:val="302D64C2"/>
    <w:rsid w:val="303CFBCA"/>
    <w:rsid w:val="306118BB"/>
    <w:rsid w:val="306118BB"/>
    <w:rsid w:val="30941CC9"/>
    <w:rsid w:val="30AD7AB8"/>
    <w:rsid w:val="312BA115"/>
    <w:rsid w:val="313B500A"/>
    <w:rsid w:val="3199C5A7"/>
    <w:rsid w:val="31A907F8"/>
    <w:rsid w:val="321A2334"/>
    <w:rsid w:val="3225D1CC"/>
    <w:rsid w:val="323BA91E"/>
    <w:rsid w:val="338BB1CD"/>
    <w:rsid w:val="33963004"/>
    <w:rsid w:val="33C4DB50"/>
    <w:rsid w:val="343D1D3E"/>
    <w:rsid w:val="3458D73F"/>
    <w:rsid w:val="3467191A"/>
    <w:rsid w:val="349FC99B"/>
    <w:rsid w:val="34DAFF8B"/>
    <w:rsid w:val="34ECFB88"/>
    <w:rsid w:val="34F2D301"/>
    <w:rsid w:val="352A66EA"/>
    <w:rsid w:val="356BE24A"/>
    <w:rsid w:val="35AE9621"/>
    <w:rsid w:val="35CD98A0"/>
    <w:rsid w:val="36433E8A"/>
    <w:rsid w:val="3687782D"/>
    <w:rsid w:val="36EF5F6A"/>
    <w:rsid w:val="36FF0BA3"/>
    <w:rsid w:val="3720A850"/>
    <w:rsid w:val="37494EFD"/>
    <w:rsid w:val="37A0E5A5"/>
    <w:rsid w:val="3807BB73"/>
    <w:rsid w:val="381A27EF"/>
    <w:rsid w:val="386423A3"/>
    <w:rsid w:val="389381EF"/>
    <w:rsid w:val="390BC2C2"/>
    <w:rsid w:val="3925F1BB"/>
    <w:rsid w:val="3984D8AD"/>
    <w:rsid w:val="39DB0DB4"/>
    <w:rsid w:val="3A7BA4B4"/>
    <w:rsid w:val="3A847B17"/>
    <w:rsid w:val="3B6FE871"/>
    <w:rsid w:val="3B8649E1"/>
    <w:rsid w:val="3BC26CD9"/>
    <w:rsid w:val="3C393661"/>
    <w:rsid w:val="3C6366DD"/>
    <w:rsid w:val="3CA05382"/>
    <w:rsid w:val="3CAB29C8"/>
    <w:rsid w:val="3CE9E7AD"/>
    <w:rsid w:val="3D43143D"/>
    <w:rsid w:val="3DAE3D2C"/>
    <w:rsid w:val="3DCB9630"/>
    <w:rsid w:val="3E036226"/>
    <w:rsid w:val="3E3171B3"/>
    <w:rsid w:val="3E5213FE"/>
    <w:rsid w:val="3E554D38"/>
    <w:rsid w:val="3E84346E"/>
    <w:rsid w:val="3EA5D9DE"/>
    <w:rsid w:val="3EAE1846"/>
    <w:rsid w:val="3ED191D8"/>
    <w:rsid w:val="3ED5CA71"/>
    <w:rsid w:val="3ED8F2DC"/>
    <w:rsid w:val="3EE07406"/>
    <w:rsid w:val="3F5EE221"/>
    <w:rsid w:val="3FD6E1FD"/>
    <w:rsid w:val="401AD665"/>
    <w:rsid w:val="406A93C0"/>
    <w:rsid w:val="40AFFB3B"/>
    <w:rsid w:val="4110D83C"/>
    <w:rsid w:val="41B42917"/>
    <w:rsid w:val="4200F0D4"/>
    <w:rsid w:val="420537F8"/>
    <w:rsid w:val="423F313D"/>
    <w:rsid w:val="424B6B10"/>
    <w:rsid w:val="425B9AEB"/>
    <w:rsid w:val="42756E0E"/>
    <w:rsid w:val="42C1C0C5"/>
    <w:rsid w:val="42D910CB"/>
    <w:rsid w:val="42E6D6BE"/>
    <w:rsid w:val="42E9E0E7"/>
    <w:rsid w:val="42F43626"/>
    <w:rsid w:val="43473C36"/>
    <w:rsid w:val="439EB6BD"/>
    <w:rsid w:val="439F0667"/>
    <w:rsid w:val="440C5EA8"/>
    <w:rsid w:val="445398D3"/>
    <w:rsid w:val="4464D93F"/>
    <w:rsid w:val="4484A0FE"/>
    <w:rsid w:val="44D48139"/>
    <w:rsid w:val="45050C30"/>
    <w:rsid w:val="455F00B5"/>
    <w:rsid w:val="45BD355A"/>
    <w:rsid w:val="45DA97DE"/>
    <w:rsid w:val="4687045B"/>
    <w:rsid w:val="4696BEBA"/>
    <w:rsid w:val="46AB07CB"/>
    <w:rsid w:val="46F35A3C"/>
    <w:rsid w:val="46FF24D0"/>
    <w:rsid w:val="474B9F1A"/>
    <w:rsid w:val="474D5E7B"/>
    <w:rsid w:val="478F9524"/>
    <w:rsid w:val="48490DE1"/>
    <w:rsid w:val="48666467"/>
    <w:rsid w:val="48E13C29"/>
    <w:rsid w:val="4933CBF2"/>
    <w:rsid w:val="49470B22"/>
    <w:rsid w:val="49A23956"/>
    <w:rsid w:val="49FF187F"/>
    <w:rsid w:val="4A0D60F9"/>
    <w:rsid w:val="4A685D3B"/>
    <w:rsid w:val="4AE0131B"/>
    <w:rsid w:val="4B3EF4AF"/>
    <w:rsid w:val="4B7FD4FC"/>
    <w:rsid w:val="4BC2F2CB"/>
    <w:rsid w:val="4C1836F0"/>
    <w:rsid w:val="4C450DE2"/>
    <w:rsid w:val="4C8E6DBD"/>
    <w:rsid w:val="4CF683BC"/>
    <w:rsid w:val="4D5F4D3C"/>
    <w:rsid w:val="4DC035F1"/>
    <w:rsid w:val="4EA34953"/>
    <w:rsid w:val="4F55C847"/>
    <w:rsid w:val="4F55C847"/>
    <w:rsid w:val="4FB68593"/>
    <w:rsid w:val="4FD1EBB3"/>
    <w:rsid w:val="50642A0A"/>
    <w:rsid w:val="50E38468"/>
    <w:rsid w:val="50E48F96"/>
    <w:rsid w:val="50F364F5"/>
    <w:rsid w:val="511BBF04"/>
    <w:rsid w:val="51B912C0"/>
    <w:rsid w:val="51C3EC78"/>
    <w:rsid w:val="51C5CEED"/>
    <w:rsid w:val="51F7ADD0"/>
    <w:rsid w:val="52175FE0"/>
    <w:rsid w:val="527BC034"/>
    <w:rsid w:val="52817419"/>
    <w:rsid w:val="5287D580"/>
    <w:rsid w:val="528F4B03"/>
    <w:rsid w:val="528F4B03"/>
    <w:rsid w:val="52C269D6"/>
    <w:rsid w:val="52C3AE48"/>
    <w:rsid w:val="52CE931D"/>
    <w:rsid w:val="52D5BA5C"/>
    <w:rsid w:val="53042818"/>
    <w:rsid w:val="531AEA83"/>
    <w:rsid w:val="5353B91F"/>
    <w:rsid w:val="5371A40A"/>
    <w:rsid w:val="53D8B384"/>
    <w:rsid w:val="53F09895"/>
    <w:rsid w:val="5435C99C"/>
    <w:rsid w:val="54E6CE25"/>
    <w:rsid w:val="54E7141B"/>
    <w:rsid w:val="54FD855C"/>
    <w:rsid w:val="55D481EE"/>
    <w:rsid w:val="5614F58B"/>
    <w:rsid w:val="5664D86F"/>
    <w:rsid w:val="5691C451"/>
    <w:rsid w:val="56952482"/>
    <w:rsid w:val="56EE5C16"/>
    <w:rsid w:val="571821B6"/>
    <w:rsid w:val="5779DF3F"/>
    <w:rsid w:val="57E882EA"/>
    <w:rsid w:val="58173888"/>
    <w:rsid w:val="58293D94"/>
    <w:rsid w:val="58B622FC"/>
    <w:rsid w:val="58FA65D4"/>
    <w:rsid w:val="590DE22B"/>
    <w:rsid w:val="594DC2F3"/>
    <w:rsid w:val="59A4532F"/>
    <w:rsid w:val="59AD1C31"/>
    <w:rsid w:val="59DB5C38"/>
    <w:rsid w:val="5A022DB1"/>
    <w:rsid w:val="5A34506B"/>
    <w:rsid w:val="5AC8F56A"/>
    <w:rsid w:val="5B783B34"/>
    <w:rsid w:val="5C11F0EC"/>
    <w:rsid w:val="5D42FEFC"/>
    <w:rsid w:val="5D45DFA7"/>
    <w:rsid w:val="5D477186"/>
    <w:rsid w:val="5D5C32DA"/>
    <w:rsid w:val="5D788EF3"/>
    <w:rsid w:val="5DAD8753"/>
    <w:rsid w:val="5DF10694"/>
    <w:rsid w:val="5E79171C"/>
    <w:rsid w:val="5ED8DC59"/>
    <w:rsid w:val="5EEA84A0"/>
    <w:rsid w:val="5F17D55D"/>
    <w:rsid w:val="5F2EA546"/>
    <w:rsid w:val="5F4F24B0"/>
    <w:rsid w:val="5F891AD8"/>
    <w:rsid w:val="5F9B12EB"/>
    <w:rsid w:val="5F9D9FFA"/>
    <w:rsid w:val="5FB487D0"/>
    <w:rsid w:val="604EC201"/>
    <w:rsid w:val="60E0BC3A"/>
    <w:rsid w:val="60F4F8EE"/>
    <w:rsid w:val="61538B5F"/>
    <w:rsid w:val="61DF4107"/>
    <w:rsid w:val="62B95B58"/>
    <w:rsid w:val="62F7C1A6"/>
    <w:rsid w:val="63B17212"/>
    <w:rsid w:val="6410EBA1"/>
    <w:rsid w:val="64148726"/>
    <w:rsid w:val="646800C2"/>
    <w:rsid w:val="64C23F24"/>
    <w:rsid w:val="64D83C3B"/>
    <w:rsid w:val="6577036C"/>
    <w:rsid w:val="6597B676"/>
    <w:rsid w:val="666AE827"/>
    <w:rsid w:val="671E32A1"/>
    <w:rsid w:val="675EB572"/>
    <w:rsid w:val="67B25D2C"/>
    <w:rsid w:val="67C01E5A"/>
    <w:rsid w:val="67CD76D1"/>
    <w:rsid w:val="681D2EBC"/>
    <w:rsid w:val="6847FA9A"/>
    <w:rsid w:val="6884F54C"/>
    <w:rsid w:val="6894897B"/>
    <w:rsid w:val="689C9D06"/>
    <w:rsid w:val="68C93C46"/>
    <w:rsid w:val="695E7517"/>
    <w:rsid w:val="6993B61F"/>
    <w:rsid w:val="69C029D6"/>
    <w:rsid w:val="6A82683B"/>
    <w:rsid w:val="6ACC47A4"/>
    <w:rsid w:val="6B1418D0"/>
    <w:rsid w:val="6B647961"/>
    <w:rsid w:val="6B80F03E"/>
    <w:rsid w:val="6B8B446A"/>
    <w:rsid w:val="6B9D0801"/>
    <w:rsid w:val="6C380B70"/>
    <w:rsid w:val="6C76D126"/>
    <w:rsid w:val="6CA35A52"/>
    <w:rsid w:val="6CA6554E"/>
    <w:rsid w:val="6CE40777"/>
    <w:rsid w:val="6CEE63CC"/>
    <w:rsid w:val="6DB04599"/>
    <w:rsid w:val="6DB7D784"/>
    <w:rsid w:val="6DE32160"/>
    <w:rsid w:val="6E585792"/>
    <w:rsid w:val="6E828FC3"/>
    <w:rsid w:val="6F03E140"/>
    <w:rsid w:val="6F08C896"/>
    <w:rsid w:val="6F2DF322"/>
    <w:rsid w:val="6F3464ED"/>
    <w:rsid w:val="6F4147C9"/>
    <w:rsid w:val="6FC9FB5A"/>
    <w:rsid w:val="6FF8292D"/>
    <w:rsid w:val="7019D40C"/>
    <w:rsid w:val="704C1111"/>
    <w:rsid w:val="705B35EC"/>
    <w:rsid w:val="705CA99A"/>
    <w:rsid w:val="70720509"/>
    <w:rsid w:val="70720509"/>
    <w:rsid w:val="70F755F2"/>
    <w:rsid w:val="70FA1E0D"/>
    <w:rsid w:val="710180E8"/>
    <w:rsid w:val="710251F3"/>
    <w:rsid w:val="7125483E"/>
    <w:rsid w:val="7155A6DF"/>
    <w:rsid w:val="716EF8B2"/>
    <w:rsid w:val="71D3C640"/>
    <w:rsid w:val="720BA5F4"/>
    <w:rsid w:val="72527AA2"/>
    <w:rsid w:val="7275165B"/>
    <w:rsid w:val="73BC02AC"/>
    <w:rsid w:val="73CB43C8"/>
    <w:rsid w:val="73D9CAC8"/>
    <w:rsid w:val="73E72D59"/>
    <w:rsid w:val="744304AD"/>
    <w:rsid w:val="7507B38B"/>
    <w:rsid w:val="759856ED"/>
    <w:rsid w:val="75EB5923"/>
    <w:rsid w:val="760A3B12"/>
    <w:rsid w:val="763053C7"/>
    <w:rsid w:val="7672A44D"/>
    <w:rsid w:val="7741E445"/>
    <w:rsid w:val="7766A7F1"/>
    <w:rsid w:val="778D634C"/>
    <w:rsid w:val="77A88968"/>
    <w:rsid w:val="78123BEA"/>
    <w:rsid w:val="7862FF89"/>
    <w:rsid w:val="789319BF"/>
    <w:rsid w:val="79031809"/>
    <w:rsid w:val="792D0ABD"/>
    <w:rsid w:val="79C93613"/>
    <w:rsid w:val="7A69B90B"/>
    <w:rsid w:val="7ADF1AE4"/>
    <w:rsid w:val="7B2A5AB7"/>
    <w:rsid w:val="7B7100EE"/>
    <w:rsid w:val="7BBD1883"/>
    <w:rsid w:val="7BE2B980"/>
    <w:rsid w:val="7BF80AA9"/>
    <w:rsid w:val="7C038D41"/>
    <w:rsid w:val="7C1355E6"/>
    <w:rsid w:val="7C555241"/>
    <w:rsid w:val="7CF2029C"/>
    <w:rsid w:val="7D1F4DD7"/>
    <w:rsid w:val="7D54BE0B"/>
    <w:rsid w:val="7D6F747F"/>
    <w:rsid w:val="7DACA8C7"/>
    <w:rsid w:val="7DDD0735"/>
    <w:rsid w:val="7E145B3F"/>
    <w:rsid w:val="7E82A03F"/>
    <w:rsid w:val="7EFE01A0"/>
    <w:rsid w:val="7F8A9A69"/>
    <w:rsid w:val="7FB1B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05475"/>
  <w15:chartTrackingRefBased/>
  <w15:docId w15:val="{D7242363-EB64-4D3C-8DBE-59B68E9B41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F9B12EB"/>
    <w:pPr>
      <w:spacing/>
      <w:ind w:left="720"/>
      <w:contextualSpacing/>
    </w:pPr>
  </w:style>
  <w:style w:type="character" w:styleId="Hyperlink">
    <w:uiPriority w:val="99"/>
    <w:name w:val="Hyperlink"/>
    <w:basedOn w:val="DefaultParagraphFont"/>
    <w:unhideWhenUsed/>
    <w:rsid w:val="5F9B12E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695E7517"/>
    <w:pPr>
      <w:tabs>
        <w:tab w:val="center" w:leader="none" w:pos="4680"/>
        <w:tab w:val="right" w:leader="none" w:pos="9360"/>
      </w:tabs>
      <w:spacing w:after="0" w:line="240" w:lineRule="auto"/>
    </w:pPr>
  </w:style>
  <w:style w:type="paragraph" w:styleId="Footer">
    <w:uiPriority w:val="99"/>
    <w:name w:val="footer"/>
    <w:basedOn w:val="Normal"/>
    <w:unhideWhenUsed/>
    <w:rsid w:val="695E7517"/>
    <w:pPr>
      <w:tabs>
        <w:tab w:val="center" w:leader="none" w:pos="4680"/>
        <w:tab w:val="right" w:leader="none" w:pos="9360"/>
      </w:tabs>
      <w:spacing w:after="0" w:line="240" w:lineRule="auto"/>
    </w:pPr>
  </w:style>
  <w:style w:type="paragraph" w:styleId="TOC1">
    <w:uiPriority w:val="39"/>
    <w:name w:val="toc 1"/>
    <w:basedOn w:val="Normal"/>
    <w:next w:val="Normal"/>
    <w:unhideWhenUsed/>
    <w:rsid w:val="695E7517"/>
    <w:pPr>
      <w:spacing w:after="100"/>
    </w:pPr>
  </w:style>
  <w:style w:type="character" w:styleId="Heading1Char" w:customStyle="true">
    <w:uiPriority w:val="9"/>
    <w:name w:val="Heading 1 Char"/>
    <w:basedOn w:val="DefaultParagraphFont"/>
    <w:rsid w:val="695E7517"/>
    <w:rPr>
      <w:rFonts w:ascii="Aptos Display" w:hAnsi="Aptos Display" w:eastAsia="" w:cs="" w:asciiTheme="majorAscii" w:hAnsiTheme="majorAscii" w:eastAsiaTheme="majorEastAsia" w:cstheme="majorBidi"/>
      <w:color w:val="0F4761" w:themeColor="accent1" w:themeTint="FF" w:themeShade="BF"/>
      <w:sz w:val="40"/>
      <w:szCs w:val="40"/>
    </w:rPr>
  </w:style>
  <w:style w:type="character" w:styleId="Heading2Char" w:customStyle="true">
    <w:uiPriority w:val="9"/>
    <w:name w:val="Heading 2 Char"/>
    <w:basedOn w:val="DefaultParagraphFont"/>
    <w:rsid w:val="695E7517"/>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Subtitle">
    <w:uiPriority w:val="11"/>
    <w:name w:val="Subtitle"/>
    <w:basedOn w:val="Normal"/>
    <w:next w:val="Normal"/>
    <w:link w:val="SubtitleChar"/>
    <w:qFormat/>
    <w:rsid w:val="695E7517"/>
    <w:rPr>
      <w:rFonts w:eastAsia="" w:cs="" w:eastAsiaTheme="majorEastAsia" w:cstheme="majorBidi"/>
      <w:color w:val="595959" w:themeColor="text1" w:themeTint="A6" w:themeShade="FF"/>
      <w:sz w:val="28"/>
      <w:szCs w:val="28"/>
    </w:rPr>
  </w:style>
  <w:style w:type="character" w:styleId="Heading3Char" w:customStyle="true">
    <w:uiPriority w:val="9"/>
    <w:name w:val="Heading 3 Char"/>
    <w:basedOn w:val="DefaultParagraphFont"/>
    <w:rsid w:val="695E7517"/>
    <w:rPr>
      <w:rFonts w:eastAsia="" w:cs="" w:eastAsiaTheme="majorEastAsia" w:cstheme="majorBidi"/>
      <w:color w:val="0F4761" w:themeColor="accent1" w:themeTint="FF" w:themeShade="BF"/>
      <w:sz w:val="28"/>
      <w:szCs w:val="28"/>
    </w:rPr>
  </w:style>
  <w:style w:type="character" w:styleId="SubtitleChar" w:customStyle="true">
    <w:uiPriority w:val="11"/>
    <w:name w:val="Subtitle Char"/>
    <w:basedOn w:val="DefaultParagraphFont"/>
    <w:link w:val="Subtitle"/>
    <w:rsid w:val="695E7517"/>
    <w:rPr>
      <w:rFonts w:eastAsia="" w:cs="" w:eastAsiaTheme="majorEastAsia" w:cstheme="majorBidi"/>
      <w:color w:val="595959" w:themeColor="text1" w:themeTint="A6" w:themeShade="FF"/>
      <w:sz w:val="28"/>
      <w:szCs w:val="28"/>
    </w:rPr>
  </w:style>
  <w:style w:type="paragraph" w:styleId="TOC2">
    <w:uiPriority w:val="39"/>
    <w:name w:val="toc 2"/>
    <w:basedOn w:val="Normal"/>
    <w:next w:val="Normal"/>
    <w:unhideWhenUsed/>
    <w:rsid w:val="695E7517"/>
    <w:pPr>
      <w:spacing w:after="100"/>
      <w:ind w:left="220"/>
    </w:pPr>
  </w:style>
  <w:style w:type="paragraph" w:styleId="TOC3">
    <w:uiPriority w:val="39"/>
    <w:name w:val="toc 3"/>
    <w:basedOn w:val="Normal"/>
    <w:next w:val="Normal"/>
    <w:unhideWhenUsed/>
    <w:rsid w:val="695E751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a56e54d38fd415d" /><Relationship Type="http://schemas.openxmlformats.org/officeDocument/2006/relationships/hyperlink" Target="https://www.academicsltd.co.uk/" TargetMode="External" Id="Ra840471a74764475" /><Relationship Type="http://schemas.microsoft.com/office/2020/10/relationships/intelligence" Target="/word/intelligence2.xml" Id="Re4ede0a73a274d49" /><Relationship Type="http://schemas.openxmlformats.org/officeDocument/2006/relationships/image" Target="/media/image.png" Id="rId832327298" /><Relationship Type="http://schemas.openxmlformats.org/officeDocument/2006/relationships/hyperlink" Target="https://www.jobcentre.gov.uk" TargetMode="External" Id="Rbacd6d307b064746" /><Relationship Type="http://schemas.openxmlformats.org/officeDocument/2006/relationships/hyperlink" Target="https://www.mindtools.com/aaiakpy/personal-swot-analysis/" TargetMode="External" Id="R334f0a005805424e" /><Relationship Type="http://schemas.openxmlformats.org/officeDocument/2006/relationships/hyperlink" Target="https://www.emerald.com/cdi/article-abstract/7/5/3/118454/The-role-of-goal-setting-in-career-management?redirectedFrom=PDF" TargetMode="External" Id="Rd879002d0b60423e" /><Relationship Type="http://schemas.openxmlformats.org/officeDocument/2006/relationships/hyperlink" Target="https://discovery.ucl.ac.uk/id/eprint/10174646/" TargetMode="External" Id="Rfab327941d5b44f5" /><Relationship Type="http://schemas.openxmlformats.org/officeDocument/2006/relationships/header" Target="/word/header.xml" Id="R47314d219c6245b3" /><Relationship Type="http://schemas.openxmlformats.org/officeDocument/2006/relationships/footer" Target="/word/footer.xml" Id="Re8ba8ffb09a5479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Eriselda Rama (2505618)</dc:creator>
  <keywords/>
  <dc:description/>
  <lastModifiedBy>Eriselda Rama (2505618)</lastModifiedBy>
  <revision>5</revision>
  <dcterms:created xsi:type="dcterms:W3CDTF">2026-07-12T19:48:49.6017468Z</dcterms:created>
  <dcterms:modified xsi:type="dcterms:W3CDTF">2026-07-18T22:53:44.8309820Z</dcterms:modified>
</coreProperties>
</file>