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70454" w:rsidRDefault="002C7D2D">
      <w:pPr>
        <w:rPr>
          <w:sz w:val="28"/>
          <w:u w:val="double"/>
        </w:rPr>
      </w:pPr>
      <w:proofErr w:type="gramStart"/>
      <w:r w:rsidRPr="002C7D2D">
        <w:rPr>
          <w:sz w:val="28"/>
          <w:u w:val="double"/>
        </w:rPr>
        <w:t>reference</w:t>
      </w:r>
      <w:proofErr w:type="gramEnd"/>
      <w:r w:rsidRPr="002C7D2D">
        <w:rPr>
          <w:sz w:val="28"/>
          <w:u w:val="double"/>
        </w:rPr>
        <w:t xml:space="preserve"> </w:t>
      </w:r>
    </w:p>
    <w:p w:rsidR="00AA69A5" w:rsidRDefault="00AA69A5" w:rsidP="00ED23FB">
      <w:pPr>
        <w:rPr>
          <w:sz w:val="28"/>
        </w:rPr>
      </w:pPr>
      <w:proofErr w:type="spellStart"/>
      <w:proofErr w:type="gramStart"/>
      <w:r>
        <w:rPr>
          <w:sz w:val="28"/>
        </w:rPr>
        <w:t>Bbc</w:t>
      </w:r>
      <w:proofErr w:type="spellEnd"/>
      <w:proofErr w:type="gramEnd"/>
      <w:r>
        <w:rPr>
          <w:sz w:val="28"/>
        </w:rPr>
        <w:t xml:space="preserve"> four (2011) </w:t>
      </w:r>
      <w:r w:rsidRPr="007851AB">
        <w:rPr>
          <w:sz w:val="28"/>
        </w:rPr>
        <w:t>The Brain: A Secret History - Emotions; Bandura Bobo Doll Experiment</w:t>
      </w:r>
      <w:r>
        <w:rPr>
          <w:sz w:val="28"/>
        </w:rPr>
        <w:t xml:space="preserve"> </w:t>
      </w:r>
      <w:hyperlink r:id="rId6" w:history="1">
        <w:r w:rsidRPr="00D776D2">
          <w:rPr>
            <w:rStyle w:val="Hyperlink"/>
            <w:sz w:val="28"/>
          </w:rPr>
          <w:t>https://www.youtube.com/watch?v=zerCK0lRjp8</w:t>
        </w:r>
      </w:hyperlink>
      <w:r>
        <w:rPr>
          <w:sz w:val="28"/>
        </w:rPr>
        <w:t xml:space="preserve"> </w:t>
      </w:r>
    </w:p>
    <w:p w:rsidR="00AA69A5" w:rsidRDefault="00AA69A5" w:rsidP="002C7D2D">
      <w:pPr>
        <w:rPr>
          <w:sz w:val="28"/>
        </w:rPr>
      </w:pPr>
      <w:r w:rsidRPr="00864ACE">
        <w:rPr>
          <w:sz w:val="28"/>
        </w:rPr>
        <w:t xml:space="preserve">Cambridge University Press </w:t>
      </w:r>
      <w:r>
        <w:rPr>
          <w:sz w:val="28"/>
        </w:rPr>
        <w:t>(</w:t>
      </w:r>
      <w:r w:rsidRPr="00864ACE">
        <w:rPr>
          <w:sz w:val="28"/>
        </w:rPr>
        <w:t>2017</w:t>
      </w:r>
      <w:r>
        <w:rPr>
          <w:sz w:val="28"/>
        </w:rPr>
        <w:t xml:space="preserve">) ‘what is care’ </w:t>
      </w:r>
      <w:hyperlink r:id="rId7" w:history="1">
        <w:r w:rsidRPr="00FA3C56">
          <w:rPr>
            <w:rStyle w:val="Hyperlink"/>
            <w:sz w:val="28"/>
          </w:rPr>
          <w:t>https://dictionary.cambridge.org/dictionary/english/care</w:t>
        </w:r>
      </w:hyperlink>
      <w:r>
        <w:rPr>
          <w:sz w:val="28"/>
        </w:rPr>
        <w:t xml:space="preserve"> </w:t>
      </w:r>
    </w:p>
    <w:p w:rsidR="00AA69A5" w:rsidRDefault="00AA69A5" w:rsidP="00ED23FB">
      <w:pPr>
        <w:rPr>
          <w:sz w:val="28"/>
        </w:rPr>
      </w:pPr>
      <w:proofErr w:type="spellStart"/>
      <w:proofErr w:type="gramStart"/>
      <w:r>
        <w:rPr>
          <w:sz w:val="28"/>
        </w:rPr>
        <w:t>careerforce</w:t>
      </w:r>
      <w:proofErr w:type="spellEnd"/>
      <w:proofErr w:type="gramEnd"/>
      <w:r>
        <w:rPr>
          <w:sz w:val="28"/>
        </w:rPr>
        <w:t xml:space="preserve"> (no date) ‘</w:t>
      </w:r>
      <w:r w:rsidRPr="002E2CE0">
        <w:rPr>
          <w:sz w:val="28"/>
        </w:rPr>
        <w:t>Human development theories</w:t>
      </w:r>
      <w:r>
        <w:rPr>
          <w:sz w:val="28"/>
        </w:rPr>
        <w:t xml:space="preserve">’ </w:t>
      </w:r>
      <w:hyperlink r:id="rId8" w:history="1">
        <w:r w:rsidRPr="00D776D2">
          <w:rPr>
            <w:rStyle w:val="Hyperlink"/>
            <w:sz w:val="28"/>
          </w:rPr>
          <w:t>http://ilearn.careerforce.org.nz/mod/book/view.php?id=1184&amp;chapterid=405</w:t>
        </w:r>
      </w:hyperlink>
    </w:p>
    <w:p w:rsidR="00AA69A5" w:rsidRDefault="00AA69A5" w:rsidP="00ED23FB">
      <w:pPr>
        <w:rPr>
          <w:sz w:val="28"/>
        </w:rPr>
      </w:pPr>
      <w:r>
        <w:rPr>
          <w:sz w:val="28"/>
        </w:rPr>
        <w:t xml:space="preserve">Child Welfare Information </w:t>
      </w:r>
      <w:r w:rsidRPr="00ED23FB">
        <w:rPr>
          <w:sz w:val="28"/>
        </w:rPr>
        <w:t>Gateway</w:t>
      </w:r>
      <w:r>
        <w:rPr>
          <w:sz w:val="28"/>
        </w:rPr>
        <w:t xml:space="preserve"> ‘Long-Term Consequences </w:t>
      </w:r>
      <w:r w:rsidRPr="00ED23FB">
        <w:rPr>
          <w:sz w:val="28"/>
        </w:rPr>
        <w:t>of Child Abuse an</w:t>
      </w:r>
      <w:r>
        <w:rPr>
          <w:sz w:val="28"/>
        </w:rPr>
        <w:t xml:space="preserve">d neglect’ (2013) </w:t>
      </w:r>
      <w:hyperlink r:id="rId9" w:history="1">
        <w:r w:rsidRPr="00D776D2">
          <w:rPr>
            <w:rStyle w:val="Hyperlink"/>
            <w:sz w:val="28"/>
          </w:rPr>
          <w:t>https://www.childwelfare.gov/pubPDFs/long_term_consequences.pdf</w:t>
        </w:r>
      </w:hyperlink>
    </w:p>
    <w:p w:rsidR="00AA69A5" w:rsidRDefault="00AA69A5" w:rsidP="00312C31">
      <w:pPr>
        <w:rPr>
          <w:sz w:val="28"/>
        </w:rPr>
      </w:pPr>
      <w:r>
        <w:rPr>
          <w:sz w:val="28"/>
        </w:rPr>
        <w:t xml:space="preserve">David A. </w:t>
      </w:r>
      <w:proofErr w:type="spellStart"/>
      <w:r>
        <w:rPr>
          <w:sz w:val="28"/>
        </w:rPr>
        <w:t>goslin</w:t>
      </w:r>
      <w:proofErr w:type="spellEnd"/>
      <w:r>
        <w:rPr>
          <w:sz w:val="28"/>
        </w:rPr>
        <w:t xml:space="preserve"> (1969) ‘social-learning theory of </w:t>
      </w:r>
      <w:proofErr w:type="spellStart"/>
      <w:r>
        <w:rPr>
          <w:sz w:val="28"/>
        </w:rPr>
        <w:t>identificatory</w:t>
      </w:r>
      <w:proofErr w:type="spellEnd"/>
      <w:r>
        <w:rPr>
          <w:sz w:val="28"/>
        </w:rPr>
        <w:t xml:space="preserve"> process’ </w:t>
      </w:r>
      <w:hyperlink r:id="rId10" w:history="1">
        <w:r w:rsidRPr="006E3781">
          <w:rPr>
            <w:rStyle w:val="Hyperlink"/>
            <w:sz w:val="28"/>
          </w:rPr>
          <w:t>http://www.uky.edu/~eushe2/Bandura/Bandura1969HSTR.pdf</w:t>
        </w:r>
      </w:hyperlink>
      <w:r>
        <w:rPr>
          <w:sz w:val="28"/>
        </w:rPr>
        <w:t xml:space="preserve"> </w:t>
      </w:r>
    </w:p>
    <w:p w:rsidR="000E2CDD" w:rsidRDefault="000E2CDD" w:rsidP="00312C31">
      <w:pPr>
        <w:rPr>
          <w:sz w:val="28"/>
        </w:rPr>
      </w:pPr>
      <w:r>
        <w:rPr>
          <w:sz w:val="28"/>
        </w:rPr>
        <w:t xml:space="preserve">Welsh government 2017 </w:t>
      </w:r>
      <w:hyperlink r:id="rId11" w:history="1">
        <w:r w:rsidRPr="006E3781">
          <w:rPr>
            <w:rStyle w:val="Hyperlink"/>
            <w:sz w:val="28"/>
          </w:rPr>
          <w:t>http://gov.wales/newsroom/people-and-communities/2017/170119-adverse-childhood-experiences/?lang=en</w:t>
        </w:r>
      </w:hyperlink>
      <w:r>
        <w:rPr>
          <w:sz w:val="28"/>
        </w:rPr>
        <w:t xml:space="preserve"> </w:t>
      </w:r>
    </w:p>
    <w:p w:rsidR="00AA69A5" w:rsidRDefault="00AA69A5">
      <w:pPr>
        <w:rPr>
          <w:sz w:val="28"/>
        </w:rPr>
      </w:pPr>
      <w:r w:rsidRPr="002C7D2D">
        <w:rPr>
          <w:sz w:val="28"/>
        </w:rPr>
        <w:t xml:space="preserve">Harald </w:t>
      </w:r>
      <w:proofErr w:type="spellStart"/>
      <w:r w:rsidRPr="002C7D2D">
        <w:rPr>
          <w:sz w:val="28"/>
        </w:rPr>
        <w:t>Brüssow</w:t>
      </w:r>
      <w:proofErr w:type="spellEnd"/>
      <w:r w:rsidRPr="002C7D2D">
        <w:rPr>
          <w:sz w:val="28"/>
        </w:rPr>
        <w:t xml:space="preserve"> (2013) </w:t>
      </w:r>
      <w:r>
        <w:rPr>
          <w:sz w:val="28"/>
        </w:rPr>
        <w:t xml:space="preserve">‘what is health’ </w:t>
      </w:r>
      <w:hyperlink r:id="rId12" w:history="1">
        <w:r w:rsidRPr="00FA3C56">
          <w:rPr>
            <w:rStyle w:val="Hyperlink"/>
            <w:sz w:val="28"/>
          </w:rPr>
          <w:t>https://www.ncbi.nlm.nih.gov/pmc/articles/PMC3917469/</w:t>
        </w:r>
      </w:hyperlink>
      <w:r>
        <w:rPr>
          <w:sz w:val="28"/>
        </w:rPr>
        <w:t xml:space="preserve"> </w:t>
      </w:r>
    </w:p>
    <w:p w:rsidR="00AA69A5" w:rsidRDefault="00AA69A5" w:rsidP="00ED23FB">
      <w:pPr>
        <w:rPr>
          <w:sz w:val="28"/>
        </w:rPr>
      </w:pPr>
      <w:hyperlink r:id="rId13" w:history="1">
        <w:r w:rsidRPr="00D776D2">
          <w:rPr>
            <w:rStyle w:val="Hyperlink"/>
            <w:sz w:val="28"/>
          </w:rPr>
          <w:t>https://www.pinterest.co.uk/pin/362962051192432508/</w:t>
        </w:r>
      </w:hyperlink>
      <w:r>
        <w:rPr>
          <w:sz w:val="28"/>
        </w:rPr>
        <w:t xml:space="preserve"> </w:t>
      </w:r>
    </w:p>
    <w:p w:rsidR="00AA69A5" w:rsidRDefault="00AA69A5" w:rsidP="00ED23FB">
      <w:pPr>
        <w:rPr>
          <w:sz w:val="28"/>
        </w:rPr>
      </w:pPr>
      <w:proofErr w:type="spellStart"/>
      <w:proofErr w:type="gramStart"/>
      <w:r w:rsidRPr="00D0361E">
        <w:rPr>
          <w:sz w:val="28"/>
        </w:rPr>
        <w:t>Huitt</w:t>
      </w:r>
      <w:proofErr w:type="spellEnd"/>
      <w:r w:rsidRPr="00D0361E">
        <w:rPr>
          <w:sz w:val="28"/>
        </w:rPr>
        <w:t>, W., &amp; Hummel, J. (1997).</w:t>
      </w:r>
      <w:proofErr w:type="gramEnd"/>
      <w:r w:rsidRPr="00D0361E">
        <w:rPr>
          <w:sz w:val="28"/>
        </w:rPr>
        <w:t xml:space="preserve"> </w:t>
      </w:r>
      <w:r>
        <w:rPr>
          <w:sz w:val="28"/>
        </w:rPr>
        <w:t>‘</w:t>
      </w:r>
      <w:r w:rsidRPr="00D0361E">
        <w:rPr>
          <w:sz w:val="28"/>
        </w:rPr>
        <w:t>An Introduction to Operant (Instrumental) Conditioning</w:t>
      </w:r>
      <w:r>
        <w:rPr>
          <w:sz w:val="28"/>
        </w:rPr>
        <w:t xml:space="preserve">’ </w:t>
      </w:r>
      <w:hyperlink r:id="rId14" w:history="1">
        <w:r w:rsidRPr="006E3781">
          <w:rPr>
            <w:rStyle w:val="Hyperlink"/>
            <w:sz w:val="28"/>
          </w:rPr>
          <w:t>http://www.edpsycinteractive.org/topics/behavior/operant.html</w:t>
        </w:r>
      </w:hyperlink>
      <w:r>
        <w:rPr>
          <w:sz w:val="28"/>
        </w:rPr>
        <w:t xml:space="preserve"> </w:t>
      </w:r>
    </w:p>
    <w:p w:rsidR="00AA69A5" w:rsidRDefault="00AA69A5" w:rsidP="00ED23FB">
      <w:pPr>
        <w:rPr>
          <w:sz w:val="28"/>
        </w:rPr>
      </w:pPr>
      <w:r w:rsidRPr="008A7683">
        <w:rPr>
          <w:sz w:val="28"/>
        </w:rPr>
        <w:t xml:space="preserve">Inge </w:t>
      </w:r>
      <w:proofErr w:type="gramStart"/>
      <w:r w:rsidRPr="008A7683">
        <w:rPr>
          <w:sz w:val="28"/>
        </w:rPr>
        <w:t xml:space="preserve">Bretherton </w:t>
      </w:r>
      <w:r>
        <w:rPr>
          <w:sz w:val="28"/>
        </w:rPr>
        <w:t xml:space="preserve"> (</w:t>
      </w:r>
      <w:proofErr w:type="gramEnd"/>
      <w:r w:rsidRPr="008A7683">
        <w:rPr>
          <w:sz w:val="28"/>
        </w:rPr>
        <w:t>1992</w:t>
      </w:r>
      <w:r>
        <w:rPr>
          <w:sz w:val="28"/>
        </w:rPr>
        <w:t>) ‘</w:t>
      </w:r>
      <w:r w:rsidRPr="008A7683">
        <w:rPr>
          <w:sz w:val="28"/>
        </w:rPr>
        <w:t xml:space="preserve">The Origins of Attachment Theory: John Bowlby and Mary Ainsworth </w:t>
      </w:r>
      <w:r>
        <w:rPr>
          <w:sz w:val="28"/>
        </w:rPr>
        <w:t xml:space="preserve">‘ </w:t>
      </w:r>
      <w:hyperlink r:id="rId15" w:history="1">
        <w:r w:rsidRPr="00D776D2">
          <w:rPr>
            <w:rStyle w:val="Hyperlink"/>
            <w:sz w:val="28"/>
          </w:rPr>
          <w:t>https://www.researchgate.net/publication/232490779_The_Origins_of_Attachment_Theory_John_Bowlby_and_Mary_Ainsworth</w:t>
        </w:r>
      </w:hyperlink>
    </w:p>
    <w:p w:rsidR="00AA69A5" w:rsidRDefault="00AA69A5" w:rsidP="00312C31">
      <w:pPr>
        <w:rPr>
          <w:sz w:val="28"/>
        </w:rPr>
      </w:pPr>
      <w:proofErr w:type="spellStart"/>
      <w:r w:rsidRPr="00312C31">
        <w:rPr>
          <w:sz w:val="28"/>
        </w:rPr>
        <w:t>Iram</w:t>
      </w:r>
      <w:proofErr w:type="spellEnd"/>
      <w:r w:rsidRPr="00312C31">
        <w:rPr>
          <w:sz w:val="28"/>
        </w:rPr>
        <w:t xml:space="preserve"> </w:t>
      </w:r>
      <w:proofErr w:type="spellStart"/>
      <w:r w:rsidRPr="00312C31">
        <w:rPr>
          <w:sz w:val="28"/>
        </w:rPr>
        <w:t>Siraj</w:t>
      </w:r>
      <w:proofErr w:type="spellEnd"/>
      <w:r w:rsidRPr="00312C31">
        <w:rPr>
          <w:sz w:val="28"/>
        </w:rPr>
        <w:t>-Blatchford</w:t>
      </w:r>
      <w:r>
        <w:rPr>
          <w:sz w:val="28"/>
        </w:rPr>
        <w:t xml:space="preserve">, Kathy </w:t>
      </w:r>
      <w:proofErr w:type="spellStart"/>
      <w:r>
        <w:rPr>
          <w:sz w:val="28"/>
        </w:rPr>
        <w:t>Sylva</w:t>
      </w:r>
      <w:proofErr w:type="gramStart"/>
      <w:r>
        <w:rPr>
          <w:sz w:val="28"/>
        </w:rPr>
        <w:t>,Edward</w:t>
      </w:r>
      <w:proofErr w:type="spellEnd"/>
      <w:proofErr w:type="gramEnd"/>
      <w:r>
        <w:rPr>
          <w:sz w:val="28"/>
        </w:rPr>
        <w:t xml:space="preserve"> </w:t>
      </w:r>
      <w:proofErr w:type="spellStart"/>
      <w:r>
        <w:rPr>
          <w:sz w:val="28"/>
        </w:rPr>
        <w:t>Melhuish</w:t>
      </w:r>
      <w:proofErr w:type="spellEnd"/>
      <w:r>
        <w:rPr>
          <w:sz w:val="28"/>
        </w:rPr>
        <w:t>, Pam Sammons, Brenda Taggart (2004) ‘</w:t>
      </w:r>
      <w:r w:rsidRPr="00312C31">
        <w:rPr>
          <w:sz w:val="28"/>
        </w:rPr>
        <w:t>The Ef</w:t>
      </w:r>
      <w:r>
        <w:rPr>
          <w:sz w:val="28"/>
        </w:rPr>
        <w:t xml:space="preserve">fective Provision of Pre-School </w:t>
      </w:r>
      <w:r w:rsidRPr="00312C31">
        <w:rPr>
          <w:sz w:val="28"/>
        </w:rPr>
        <w:t>Education [EPPE] Project</w:t>
      </w:r>
      <w:r>
        <w:rPr>
          <w:sz w:val="28"/>
        </w:rPr>
        <w:t xml:space="preserve">’ </w:t>
      </w:r>
      <w:hyperlink r:id="rId16" w:history="1">
        <w:r w:rsidRPr="00D776D2">
          <w:rPr>
            <w:rStyle w:val="Hyperlink"/>
            <w:sz w:val="28"/>
          </w:rPr>
          <w:t>http://eprints.ioe.ac.uk/5309/1/sylva2004EPPEfinal.pdf</w:t>
        </w:r>
      </w:hyperlink>
      <w:r>
        <w:rPr>
          <w:sz w:val="28"/>
        </w:rPr>
        <w:t xml:space="preserve"> </w:t>
      </w:r>
    </w:p>
    <w:p w:rsidR="00AA69A5" w:rsidRDefault="00AA69A5" w:rsidP="00ED23FB">
      <w:pPr>
        <w:rPr>
          <w:sz w:val="28"/>
        </w:rPr>
      </w:pPr>
      <w:r w:rsidRPr="009053C4">
        <w:rPr>
          <w:sz w:val="28"/>
        </w:rPr>
        <w:t>Jane Ellen Stevens</w:t>
      </w:r>
      <w:r>
        <w:rPr>
          <w:sz w:val="28"/>
        </w:rPr>
        <w:t xml:space="preserve"> (2017) ‘</w:t>
      </w:r>
      <w:r w:rsidRPr="009053C4">
        <w:rPr>
          <w:sz w:val="28"/>
        </w:rPr>
        <w:t>England and Wales produce new animation about ACEs &amp; resilience</w:t>
      </w:r>
      <w:r>
        <w:rPr>
          <w:sz w:val="28"/>
        </w:rPr>
        <w:t xml:space="preserve">’ </w:t>
      </w:r>
      <w:hyperlink r:id="rId17" w:history="1">
        <w:r w:rsidRPr="00D776D2">
          <w:rPr>
            <w:rStyle w:val="Hyperlink"/>
            <w:sz w:val="28"/>
          </w:rPr>
          <w:t>https://acestoohigh.com/2017/05/01/england-and-wales-produce-new-animation-about-aces-resilience/</w:t>
        </w:r>
      </w:hyperlink>
      <w:r>
        <w:rPr>
          <w:sz w:val="28"/>
        </w:rPr>
        <w:t xml:space="preserve"> </w:t>
      </w:r>
    </w:p>
    <w:p w:rsidR="00A265F5" w:rsidRDefault="00A265F5" w:rsidP="00ED23FB">
      <w:pPr>
        <w:rPr>
          <w:sz w:val="28"/>
        </w:rPr>
      </w:pPr>
      <w:r>
        <w:rPr>
          <w:sz w:val="28"/>
        </w:rPr>
        <w:lastRenderedPageBreak/>
        <w:t xml:space="preserve">Kate cairns and </w:t>
      </w:r>
      <w:proofErr w:type="spellStart"/>
      <w:proofErr w:type="gramStart"/>
      <w:r>
        <w:rPr>
          <w:sz w:val="28"/>
        </w:rPr>
        <w:t>chris</w:t>
      </w:r>
      <w:proofErr w:type="spellEnd"/>
      <w:proofErr w:type="gramEnd"/>
      <w:r>
        <w:rPr>
          <w:sz w:val="28"/>
        </w:rPr>
        <w:t xml:space="preserve"> </w:t>
      </w:r>
      <w:proofErr w:type="spellStart"/>
      <w:r>
        <w:rPr>
          <w:sz w:val="28"/>
        </w:rPr>
        <w:t>stanway</w:t>
      </w:r>
      <w:proofErr w:type="spellEnd"/>
      <w:r>
        <w:rPr>
          <w:sz w:val="28"/>
        </w:rPr>
        <w:t xml:space="preserve"> (2004) ‘learn the child</w:t>
      </w:r>
      <w:bookmarkStart w:id="0" w:name="_GoBack"/>
      <w:bookmarkEnd w:id="0"/>
      <w:r>
        <w:rPr>
          <w:sz w:val="28"/>
        </w:rPr>
        <w:t>’</w:t>
      </w:r>
    </w:p>
    <w:p w:rsidR="00AA69A5" w:rsidRDefault="00AA69A5" w:rsidP="00ED23FB">
      <w:pPr>
        <w:rPr>
          <w:sz w:val="28"/>
        </w:rPr>
      </w:pPr>
      <w:r w:rsidRPr="00041851">
        <w:rPr>
          <w:sz w:val="28"/>
        </w:rPr>
        <w:t xml:space="preserve">Mary D. Salter Ainsworth, Mary C. </w:t>
      </w:r>
      <w:proofErr w:type="spellStart"/>
      <w:r w:rsidRPr="00041851">
        <w:rPr>
          <w:sz w:val="28"/>
        </w:rPr>
        <w:t>Blehar</w:t>
      </w:r>
      <w:proofErr w:type="spellEnd"/>
      <w:r w:rsidRPr="00041851">
        <w:rPr>
          <w:sz w:val="28"/>
        </w:rPr>
        <w:t xml:space="preserve">, Everett Waters, Sally N. </w:t>
      </w:r>
      <w:proofErr w:type="spellStart"/>
      <w:r w:rsidRPr="00041851">
        <w:rPr>
          <w:sz w:val="28"/>
        </w:rPr>
        <w:t>Wal</w:t>
      </w:r>
      <w:proofErr w:type="spellEnd"/>
      <w:r>
        <w:rPr>
          <w:sz w:val="28"/>
        </w:rPr>
        <w:t xml:space="preserve"> (2015) ‘</w:t>
      </w:r>
      <w:r w:rsidRPr="00041851">
        <w:rPr>
          <w:sz w:val="28"/>
        </w:rPr>
        <w:t>Patterns of Attachment: A Psychological Study of the Strange Situation</w:t>
      </w:r>
      <w:r>
        <w:rPr>
          <w:sz w:val="28"/>
        </w:rPr>
        <w:t xml:space="preserve">’ </w:t>
      </w:r>
    </w:p>
    <w:p w:rsidR="00AA69A5" w:rsidRDefault="00AA69A5" w:rsidP="002C7D2D">
      <w:pPr>
        <w:rPr>
          <w:sz w:val="28"/>
        </w:rPr>
      </w:pPr>
      <w:r w:rsidRPr="002C7D2D">
        <w:rPr>
          <w:sz w:val="28"/>
        </w:rPr>
        <w:t xml:space="preserve">National </w:t>
      </w:r>
      <w:proofErr w:type="spellStart"/>
      <w:r w:rsidRPr="002C7D2D">
        <w:rPr>
          <w:sz w:val="28"/>
        </w:rPr>
        <w:t>Center</w:t>
      </w:r>
      <w:proofErr w:type="spellEnd"/>
      <w:r w:rsidRPr="002C7D2D">
        <w:rPr>
          <w:sz w:val="28"/>
        </w:rPr>
        <w:t xml:space="preserve"> for Chronic Disease Prevention and Health Promotion | Division of Population Health</w:t>
      </w:r>
      <w:r>
        <w:rPr>
          <w:sz w:val="28"/>
        </w:rPr>
        <w:t xml:space="preserve"> (2016) ‘</w:t>
      </w:r>
      <w:r w:rsidRPr="002C7D2D">
        <w:rPr>
          <w:sz w:val="28"/>
        </w:rPr>
        <w:t>Well-Being Concepts</w:t>
      </w:r>
      <w:r>
        <w:rPr>
          <w:sz w:val="28"/>
        </w:rPr>
        <w:t xml:space="preserve">’ </w:t>
      </w:r>
      <w:hyperlink r:id="rId18" w:history="1">
        <w:r w:rsidRPr="00FA3C56">
          <w:rPr>
            <w:rStyle w:val="Hyperlink"/>
            <w:sz w:val="28"/>
          </w:rPr>
          <w:t>https://www.cdc.gov/hrqol/wellbeing.htm</w:t>
        </w:r>
      </w:hyperlink>
      <w:r>
        <w:rPr>
          <w:sz w:val="28"/>
        </w:rPr>
        <w:t xml:space="preserve"> </w:t>
      </w:r>
    </w:p>
    <w:p w:rsidR="00AA69A5" w:rsidRDefault="00AA69A5" w:rsidP="0047474E">
      <w:pPr>
        <w:rPr>
          <w:sz w:val="28"/>
        </w:rPr>
      </w:pPr>
      <w:r w:rsidRPr="008123F2">
        <w:rPr>
          <w:sz w:val="28"/>
        </w:rPr>
        <w:t xml:space="preserve">National </w:t>
      </w:r>
      <w:proofErr w:type="spellStart"/>
      <w:r w:rsidRPr="008123F2">
        <w:rPr>
          <w:sz w:val="28"/>
        </w:rPr>
        <w:t>Center</w:t>
      </w:r>
      <w:proofErr w:type="spellEnd"/>
      <w:r w:rsidRPr="008123F2">
        <w:rPr>
          <w:sz w:val="28"/>
        </w:rPr>
        <w:t xml:space="preserve"> for Injury Prevention and Control, Division of Violence Prevention </w:t>
      </w:r>
      <w:r>
        <w:rPr>
          <w:sz w:val="28"/>
        </w:rPr>
        <w:t>(2016) ‘</w:t>
      </w:r>
      <w:r w:rsidRPr="008123F2">
        <w:rPr>
          <w:sz w:val="28"/>
        </w:rPr>
        <w:t xml:space="preserve">About Adverse Childhood Experiences </w:t>
      </w:r>
      <w:proofErr w:type="gramStart"/>
      <w:r>
        <w:rPr>
          <w:sz w:val="28"/>
        </w:rPr>
        <w:t xml:space="preserve">‘ </w:t>
      </w:r>
      <w:proofErr w:type="gramEnd"/>
      <w:r>
        <w:rPr>
          <w:sz w:val="28"/>
        </w:rPr>
        <w:fldChar w:fldCharType="begin"/>
      </w:r>
      <w:r>
        <w:rPr>
          <w:sz w:val="28"/>
        </w:rPr>
        <w:instrText xml:space="preserve"> HYPERLINK "</w:instrText>
      </w:r>
      <w:r w:rsidRPr="00274E64">
        <w:rPr>
          <w:sz w:val="28"/>
        </w:rPr>
        <w:instrText>https://www.cdc.gov/violenceprevention/acestudy/about_ace.html</w:instrText>
      </w:r>
      <w:r>
        <w:rPr>
          <w:sz w:val="28"/>
        </w:rPr>
        <w:instrText xml:space="preserve">" </w:instrText>
      </w:r>
      <w:r>
        <w:rPr>
          <w:sz w:val="28"/>
        </w:rPr>
        <w:fldChar w:fldCharType="separate"/>
      </w:r>
      <w:r w:rsidRPr="00FA3C56">
        <w:rPr>
          <w:rStyle w:val="Hyperlink"/>
          <w:sz w:val="28"/>
        </w:rPr>
        <w:t>https://www.cdc.gov/violenceprevention/acestudy/about_ace.html</w:t>
      </w:r>
      <w:r>
        <w:rPr>
          <w:sz w:val="28"/>
        </w:rPr>
        <w:fldChar w:fldCharType="end"/>
      </w:r>
      <w:r>
        <w:rPr>
          <w:sz w:val="28"/>
        </w:rPr>
        <w:t xml:space="preserve"> </w:t>
      </w:r>
    </w:p>
    <w:p w:rsidR="00AA69A5" w:rsidRDefault="00AA69A5" w:rsidP="00ED23FB">
      <w:pPr>
        <w:rPr>
          <w:sz w:val="28"/>
        </w:rPr>
      </w:pPr>
      <w:r w:rsidRPr="00BB75C3">
        <w:rPr>
          <w:sz w:val="28"/>
        </w:rPr>
        <w:t>Saul McLeod</w:t>
      </w:r>
      <w:r>
        <w:rPr>
          <w:sz w:val="28"/>
        </w:rPr>
        <w:t xml:space="preserve"> (2001) ‘</w:t>
      </w:r>
      <w:r w:rsidRPr="00BB75C3">
        <w:rPr>
          <w:sz w:val="28"/>
        </w:rPr>
        <w:t>Bandura - Social Learning Theory</w:t>
      </w:r>
      <w:r>
        <w:rPr>
          <w:sz w:val="28"/>
        </w:rPr>
        <w:t xml:space="preserve">’ </w:t>
      </w:r>
      <w:hyperlink r:id="rId19" w:history="1">
        <w:r w:rsidRPr="00D776D2">
          <w:rPr>
            <w:rStyle w:val="Hyperlink"/>
            <w:sz w:val="28"/>
          </w:rPr>
          <w:t>https://pdfs.semanticscholar.org/d26d/3d618859d8bc01d64e5494f4a45e9437412a.pdf</w:t>
        </w:r>
      </w:hyperlink>
      <w:r>
        <w:rPr>
          <w:sz w:val="28"/>
        </w:rPr>
        <w:t xml:space="preserve"> </w:t>
      </w:r>
    </w:p>
    <w:p w:rsidR="00AA69A5" w:rsidRDefault="00AA69A5" w:rsidP="00ED23FB">
      <w:pPr>
        <w:rPr>
          <w:sz w:val="28"/>
        </w:rPr>
      </w:pPr>
      <w:proofErr w:type="spellStart"/>
      <w:proofErr w:type="gramStart"/>
      <w:r w:rsidRPr="00457E83">
        <w:rPr>
          <w:sz w:val="28"/>
        </w:rPr>
        <w:t>statham</w:t>
      </w:r>
      <w:proofErr w:type="spellEnd"/>
      <w:proofErr w:type="gramEnd"/>
      <w:r w:rsidRPr="00457E83">
        <w:rPr>
          <w:sz w:val="28"/>
        </w:rPr>
        <w:t xml:space="preserve"> and chase 2010</w:t>
      </w:r>
      <w:r>
        <w:rPr>
          <w:sz w:val="28"/>
        </w:rPr>
        <w:t xml:space="preserve"> ‘childhood wellbeing’ </w:t>
      </w:r>
      <w:hyperlink r:id="rId20" w:history="1">
        <w:r w:rsidRPr="006E3781">
          <w:rPr>
            <w:rStyle w:val="Hyperlink"/>
            <w:sz w:val="28"/>
          </w:rPr>
          <w:t>http://citeseerx.ist.psu.edu/viewdoc/download?doi=10.1.1.453.9199&amp;rep=rep1&amp;type=pdf</w:t>
        </w:r>
      </w:hyperlink>
      <w:r>
        <w:rPr>
          <w:sz w:val="28"/>
        </w:rPr>
        <w:t xml:space="preserve"> </w:t>
      </w:r>
    </w:p>
    <w:p w:rsidR="00AA69A5" w:rsidRDefault="00AA69A5" w:rsidP="00ED23FB">
      <w:pPr>
        <w:rPr>
          <w:sz w:val="28"/>
        </w:rPr>
      </w:pPr>
      <w:r w:rsidRPr="006F54EA">
        <w:rPr>
          <w:sz w:val="28"/>
        </w:rPr>
        <w:t xml:space="preserve">The Strange Situation - Mary Ainsworth </w:t>
      </w:r>
      <w:r>
        <w:rPr>
          <w:sz w:val="28"/>
        </w:rPr>
        <w:t xml:space="preserve">(2009) </w:t>
      </w:r>
      <w:hyperlink r:id="rId21" w:history="1">
        <w:r w:rsidRPr="00D776D2">
          <w:rPr>
            <w:rStyle w:val="Hyperlink"/>
            <w:sz w:val="28"/>
          </w:rPr>
          <w:t>https://www.youtube.com/watch?v=QTsewNrHUHU</w:t>
        </w:r>
      </w:hyperlink>
      <w:r>
        <w:rPr>
          <w:sz w:val="28"/>
        </w:rPr>
        <w:t xml:space="preserve"> </w:t>
      </w:r>
    </w:p>
    <w:p w:rsidR="00AA69A5" w:rsidRDefault="00AA69A5" w:rsidP="00ED23FB">
      <w:pPr>
        <w:rPr>
          <w:sz w:val="28"/>
        </w:rPr>
      </w:pPr>
      <w:r w:rsidRPr="00374881">
        <w:rPr>
          <w:sz w:val="28"/>
        </w:rPr>
        <w:t xml:space="preserve">The UN </w:t>
      </w:r>
      <w:proofErr w:type="gramStart"/>
      <w:r w:rsidRPr="00374881">
        <w:rPr>
          <w:sz w:val="28"/>
        </w:rPr>
        <w:t xml:space="preserve">CRC </w:t>
      </w:r>
      <w:r>
        <w:rPr>
          <w:sz w:val="28"/>
        </w:rPr>
        <w:t xml:space="preserve"> (</w:t>
      </w:r>
      <w:proofErr w:type="gramEnd"/>
      <w:r>
        <w:rPr>
          <w:sz w:val="28"/>
        </w:rPr>
        <w:t>2013) ‘</w:t>
      </w:r>
      <w:r w:rsidRPr="00374881">
        <w:rPr>
          <w:sz w:val="28"/>
        </w:rPr>
        <w:t>UN Convention on the Rights of the Child - child-friendly version</w:t>
      </w:r>
      <w:r>
        <w:rPr>
          <w:sz w:val="28"/>
        </w:rPr>
        <w:t xml:space="preserve">’ </w:t>
      </w:r>
      <w:hyperlink r:id="rId22" w:history="1">
        <w:r w:rsidRPr="006E3781">
          <w:rPr>
            <w:rStyle w:val="Hyperlink"/>
            <w:sz w:val="28"/>
          </w:rPr>
          <w:t>https://www.slideshare.net/unicefceecis/uncrcchilldfriendlylanguage-23020844</w:t>
        </w:r>
      </w:hyperlink>
      <w:r>
        <w:rPr>
          <w:sz w:val="28"/>
        </w:rPr>
        <w:t xml:space="preserve">  </w:t>
      </w:r>
    </w:p>
    <w:p w:rsidR="00AA69A5" w:rsidRDefault="00AA69A5" w:rsidP="00ED23FB">
      <w:pPr>
        <w:rPr>
          <w:sz w:val="28"/>
        </w:rPr>
      </w:pPr>
      <w:proofErr w:type="gramStart"/>
      <w:r w:rsidRPr="00457E83">
        <w:rPr>
          <w:sz w:val="28"/>
        </w:rPr>
        <w:t>the</w:t>
      </w:r>
      <w:proofErr w:type="gramEnd"/>
      <w:r w:rsidRPr="00457E83">
        <w:rPr>
          <w:sz w:val="28"/>
        </w:rPr>
        <w:t xml:space="preserve"> Welsh Government</w:t>
      </w:r>
      <w:r>
        <w:rPr>
          <w:sz w:val="28"/>
        </w:rPr>
        <w:t xml:space="preserve"> (2016) ‘child rights’ </w:t>
      </w:r>
      <w:hyperlink r:id="rId23" w:history="1">
        <w:r w:rsidRPr="006E3781">
          <w:rPr>
            <w:rStyle w:val="Hyperlink"/>
            <w:sz w:val="28"/>
          </w:rPr>
          <w:t>http://www.uncrcletsgetitright.co.uk/index.php/right</w:t>
        </w:r>
      </w:hyperlink>
      <w:r>
        <w:rPr>
          <w:sz w:val="28"/>
        </w:rPr>
        <w:t xml:space="preserve"> </w:t>
      </w:r>
    </w:p>
    <w:p w:rsidR="00AA69A5" w:rsidRDefault="00AA69A5" w:rsidP="00312C31">
      <w:pPr>
        <w:rPr>
          <w:sz w:val="28"/>
        </w:rPr>
      </w:pPr>
      <w:proofErr w:type="spellStart"/>
      <w:r w:rsidRPr="00E11C26">
        <w:rPr>
          <w:sz w:val="28"/>
        </w:rPr>
        <w:t>Thoilliez</w:t>
      </w:r>
      <w:proofErr w:type="spellEnd"/>
      <w:r w:rsidRPr="00E11C26">
        <w:rPr>
          <w:sz w:val="28"/>
        </w:rPr>
        <w:t xml:space="preserve">, B. (2011) How to Grow up Happy: An Exploratory Study on the Meaning of Happiness from Children’s Voices. Child </w:t>
      </w:r>
      <w:proofErr w:type="spellStart"/>
      <w:r w:rsidRPr="00E11C26">
        <w:rPr>
          <w:sz w:val="28"/>
        </w:rPr>
        <w:t>Ind</w:t>
      </w:r>
      <w:proofErr w:type="spellEnd"/>
      <w:r w:rsidRPr="00E11C26">
        <w:rPr>
          <w:sz w:val="28"/>
        </w:rPr>
        <w:t xml:space="preserve"> Res: 4:323–351</w:t>
      </w:r>
    </w:p>
    <w:p w:rsidR="00AA69A5" w:rsidRDefault="00AA69A5" w:rsidP="0047474E">
      <w:pPr>
        <w:rPr>
          <w:sz w:val="28"/>
        </w:rPr>
      </w:pPr>
      <w:r>
        <w:rPr>
          <w:sz w:val="28"/>
        </w:rPr>
        <w:t xml:space="preserve">Vanessa Sacks, </w:t>
      </w:r>
      <w:proofErr w:type="spellStart"/>
      <w:r>
        <w:rPr>
          <w:sz w:val="28"/>
        </w:rPr>
        <w:t>M.P.P.</w:t>
      </w:r>
      <w:proofErr w:type="gramStart"/>
      <w:r>
        <w:rPr>
          <w:sz w:val="28"/>
        </w:rPr>
        <w:t>,David</w:t>
      </w:r>
      <w:proofErr w:type="spellEnd"/>
      <w:proofErr w:type="gramEnd"/>
      <w:r>
        <w:rPr>
          <w:sz w:val="28"/>
        </w:rPr>
        <w:t xml:space="preserve"> Murphey, Ph.D., and </w:t>
      </w:r>
      <w:r w:rsidRPr="0047474E">
        <w:rPr>
          <w:sz w:val="28"/>
        </w:rPr>
        <w:t>Kristin Moore, Ph.D.</w:t>
      </w:r>
      <w:r>
        <w:rPr>
          <w:sz w:val="28"/>
        </w:rPr>
        <w:t xml:space="preserve"> ‘ADVERSE CHILDHOOD </w:t>
      </w:r>
      <w:r w:rsidRPr="0047474E">
        <w:rPr>
          <w:sz w:val="28"/>
        </w:rPr>
        <w:t>EXPERIENCES</w:t>
      </w:r>
      <w:r>
        <w:rPr>
          <w:sz w:val="28"/>
        </w:rPr>
        <w:t xml:space="preserve">’ (2014) </w:t>
      </w:r>
      <w:hyperlink r:id="rId24" w:history="1">
        <w:r w:rsidRPr="00FA3C56">
          <w:rPr>
            <w:rStyle w:val="Hyperlink"/>
            <w:sz w:val="28"/>
          </w:rPr>
          <w:t>https://www.childtrends.org/wp-content/uploads/2014/07/Brief-adverse-childhood-experiences_FINAL.pdf</w:t>
        </w:r>
      </w:hyperlink>
      <w:r>
        <w:rPr>
          <w:sz w:val="28"/>
        </w:rPr>
        <w:t xml:space="preserve"> </w:t>
      </w:r>
    </w:p>
    <w:p w:rsidR="00AA69A5" w:rsidRDefault="00AA69A5" w:rsidP="00ED23FB">
      <w:pPr>
        <w:rPr>
          <w:sz w:val="28"/>
        </w:rPr>
      </w:pPr>
      <w:r w:rsidRPr="00293B6C">
        <w:rPr>
          <w:sz w:val="28"/>
        </w:rPr>
        <w:t>Vygotsky sociocultural development | Individuals and Society | MCAT | Khan Academy</w:t>
      </w:r>
      <w:r>
        <w:rPr>
          <w:sz w:val="28"/>
        </w:rPr>
        <w:t xml:space="preserve"> (2014) </w:t>
      </w:r>
      <w:hyperlink r:id="rId25" w:history="1">
        <w:r w:rsidRPr="00D776D2">
          <w:rPr>
            <w:rStyle w:val="Hyperlink"/>
            <w:sz w:val="28"/>
          </w:rPr>
          <w:t>https://www.youtube.com/watch?v=-p_-0n2f35o</w:t>
        </w:r>
      </w:hyperlink>
      <w:r>
        <w:rPr>
          <w:sz w:val="28"/>
        </w:rPr>
        <w:t xml:space="preserve"> </w:t>
      </w:r>
    </w:p>
    <w:p w:rsidR="00AA69A5" w:rsidRPr="002C7D2D" w:rsidRDefault="00AA69A5" w:rsidP="00ED23FB">
      <w:pPr>
        <w:rPr>
          <w:sz w:val="28"/>
        </w:rPr>
      </w:pPr>
      <w:r w:rsidRPr="00CF5C84">
        <w:rPr>
          <w:sz w:val="28"/>
        </w:rPr>
        <w:lastRenderedPageBreak/>
        <w:t xml:space="preserve">Wayne W. </w:t>
      </w:r>
      <w:proofErr w:type="spellStart"/>
      <w:r w:rsidRPr="00CF5C84">
        <w:rPr>
          <w:sz w:val="28"/>
        </w:rPr>
        <w:t>LaMorte</w:t>
      </w:r>
      <w:proofErr w:type="spellEnd"/>
      <w:r w:rsidRPr="00CF5C84">
        <w:rPr>
          <w:sz w:val="28"/>
        </w:rPr>
        <w:t>, MD, PhD, MPH</w:t>
      </w:r>
      <w:r>
        <w:rPr>
          <w:sz w:val="28"/>
        </w:rPr>
        <w:t xml:space="preserve"> (2016) ‘</w:t>
      </w:r>
      <w:r w:rsidRPr="00CF5C84">
        <w:rPr>
          <w:sz w:val="28"/>
        </w:rPr>
        <w:t xml:space="preserve">The </w:t>
      </w:r>
      <w:proofErr w:type="spellStart"/>
      <w:r w:rsidRPr="00CF5C84">
        <w:rPr>
          <w:sz w:val="28"/>
        </w:rPr>
        <w:t>Transtheoretical</w:t>
      </w:r>
      <w:proofErr w:type="spellEnd"/>
      <w:r w:rsidRPr="00CF5C84">
        <w:rPr>
          <w:sz w:val="28"/>
        </w:rPr>
        <w:t xml:space="preserve"> Model (Stages of Change)</w:t>
      </w:r>
      <w:r>
        <w:rPr>
          <w:sz w:val="28"/>
        </w:rPr>
        <w:t xml:space="preserve">’ </w:t>
      </w:r>
      <w:hyperlink r:id="rId26" w:history="1">
        <w:r w:rsidRPr="006E3781">
          <w:rPr>
            <w:rStyle w:val="Hyperlink"/>
            <w:sz w:val="28"/>
          </w:rPr>
          <w:t>http://sphweb.bumc.bu.edu/otlt/MPH-Modules/SB/BehavioralChangeTheories/BehavioralChangeTheories6.html</w:t>
        </w:r>
      </w:hyperlink>
      <w:r>
        <w:rPr>
          <w:sz w:val="28"/>
        </w:rPr>
        <w:t xml:space="preserve"> </w:t>
      </w:r>
    </w:p>
    <w:p w:rsidR="00AA69A5" w:rsidRPr="002C7D2D" w:rsidRDefault="00AA69A5">
      <w:pPr>
        <w:rPr>
          <w:sz w:val="28"/>
        </w:rPr>
      </w:pPr>
    </w:p>
    <w:sectPr w:rsidR="00AA69A5" w:rsidRPr="002C7D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C7D2D"/>
    <w:rsid w:val="00041851"/>
    <w:rsid w:val="000E2CDD"/>
    <w:rsid w:val="00146073"/>
    <w:rsid w:val="001773A2"/>
    <w:rsid w:val="00274E64"/>
    <w:rsid w:val="00293B6C"/>
    <w:rsid w:val="002C7D2D"/>
    <w:rsid w:val="002E2CE0"/>
    <w:rsid w:val="00312C31"/>
    <w:rsid w:val="00374881"/>
    <w:rsid w:val="00457E83"/>
    <w:rsid w:val="0047474E"/>
    <w:rsid w:val="006F54EA"/>
    <w:rsid w:val="00770454"/>
    <w:rsid w:val="007851AB"/>
    <w:rsid w:val="007A6073"/>
    <w:rsid w:val="008123F2"/>
    <w:rsid w:val="00864ACE"/>
    <w:rsid w:val="008A7683"/>
    <w:rsid w:val="009053C4"/>
    <w:rsid w:val="009301BB"/>
    <w:rsid w:val="009570E9"/>
    <w:rsid w:val="00A265F5"/>
    <w:rsid w:val="00A62021"/>
    <w:rsid w:val="00AA69A5"/>
    <w:rsid w:val="00BB75C3"/>
    <w:rsid w:val="00CF5C84"/>
    <w:rsid w:val="00D0361E"/>
    <w:rsid w:val="00E11C26"/>
    <w:rsid w:val="00E43B37"/>
    <w:rsid w:val="00ED2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C7D2D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C7D2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ilearn.careerforce.org.nz/mod/book/view.php?id=1184&amp;chapterid=405" TargetMode="External"/><Relationship Id="rId13" Type="http://schemas.openxmlformats.org/officeDocument/2006/relationships/hyperlink" Target="https://www.pinterest.co.uk/pin/362962051192432508/" TargetMode="External"/><Relationship Id="rId18" Type="http://schemas.openxmlformats.org/officeDocument/2006/relationships/hyperlink" Target="https://www.cdc.gov/hrqol/wellbeing.htm" TargetMode="External"/><Relationship Id="rId26" Type="http://schemas.openxmlformats.org/officeDocument/2006/relationships/hyperlink" Target="http://sphweb.bumc.bu.edu/otlt/MPH-Modules/SB/BehavioralChangeTheories/BehavioralChangeTheories6.html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s://www.youtube.com/watch?v=QTsewNrHUHU" TargetMode="External"/><Relationship Id="rId7" Type="http://schemas.openxmlformats.org/officeDocument/2006/relationships/hyperlink" Target="https://dictionary.cambridge.org/dictionary/english/care" TargetMode="External"/><Relationship Id="rId12" Type="http://schemas.openxmlformats.org/officeDocument/2006/relationships/hyperlink" Target="https://www.ncbi.nlm.nih.gov/pmc/articles/PMC3917469/" TargetMode="External"/><Relationship Id="rId17" Type="http://schemas.openxmlformats.org/officeDocument/2006/relationships/hyperlink" Target="https://acestoohigh.com/2017/05/01/england-and-wales-produce-new-animation-about-aces-resilience/" TargetMode="External"/><Relationship Id="rId25" Type="http://schemas.openxmlformats.org/officeDocument/2006/relationships/hyperlink" Target="https://www.youtube.com/watch?v=-p_-0n2f35o" TargetMode="External"/><Relationship Id="rId2" Type="http://schemas.openxmlformats.org/officeDocument/2006/relationships/styles" Target="styles.xml"/><Relationship Id="rId16" Type="http://schemas.openxmlformats.org/officeDocument/2006/relationships/hyperlink" Target="http://eprints.ioe.ac.uk/5309/1/sylva2004EPPEfinal.pdf" TargetMode="External"/><Relationship Id="rId20" Type="http://schemas.openxmlformats.org/officeDocument/2006/relationships/hyperlink" Target="http://citeseerx.ist.psu.edu/viewdoc/download?doi=10.1.1.453.9199&amp;rep=rep1&amp;type=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youtube.com/watch?v=zerCK0lRjp8" TargetMode="External"/><Relationship Id="rId11" Type="http://schemas.openxmlformats.org/officeDocument/2006/relationships/hyperlink" Target="http://gov.wales/newsroom/people-and-communities/2017/170119-adverse-childhood-experiences/?lang=en" TargetMode="External"/><Relationship Id="rId24" Type="http://schemas.openxmlformats.org/officeDocument/2006/relationships/hyperlink" Target="https://www.childtrends.org/wp-content/uploads/2014/07/Brief-adverse-childhood-experiences_FINAL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esearchgate.net/publication/232490779_The_Origins_of_Attachment_Theory_John_Bowlby_and_Mary_Ainsworth" TargetMode="External"/><Relationship Id="rId23" Type="http://schemas.openxmlformats.org/officeDocument/2006/relationships/hyperlink" Target="http://www.uncrcletsgetitright.co.uk/index.php/right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://www.uky.edu/~eushe2/Bandura/Bandura1969HSTR.pdf" TargetMode="External"/><Relationship Id="rId19" Type="http://schemas.openxmlformats.org/officeDocument/2006/relationships/hyperlink" Target="https://pdfs.semanticscholar.org/d26d/3d618859d8bc01d64e5494f4a45e9437412a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hildwelfare.gov/pubPDFs/long_term_consequences.pdf" TargetMode="External"/><Relationship Id="rId14" Type="http://schemas.openxmlformats.org/officeDocument/2006/relationships/hyperlink" Target="http://www.edpsycinteractive.org/topics/behavior/operant.html" TargetMode="External"/><Relationship Id="rId22" Type="http://schemas.openxmlformats.org/officeDocument/2006/relationships/hyperlink" Target="https://www.slideshare.net/unicefceecis/uncrcchilldfriendlylanguage-23020844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EFBA606-397B-44E1-99C0-BB08E220A7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3</Pages>
  <Words>808</Words>
  <Characters>4611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lenovo</dc:creator>
  <cp:lastModifiedBy>lenovo</cp:lastModifiedBy>
  <cp:revision>10</cp:revision>
  <dcterms:created xsi:type="dcterms:W3CDTF">2017-11-26T10:26:00Z</dcterms:created>
  <dcterms:modified xsi:type="dcterms:W3CDTF">2017-11-29T21:27:00Z</dcterms:modified>
</cp:coreProperties>
</file>