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46C3" w:rsidRDefault="002246C3" w:rsidP="006237C0">
      <w:pPr>
        <w:jc w:val="center"/>
        <w:rPr>
          <w:rFonts w:eastAsia="Times New Roman" w:cstheme="minorHAns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2F2F2"/>
        </w:rPr>
      </w:pPr>
      <w:r>
        <w:rPr>
          <w:rFonts w:eastAsia="Times New Roman" w:cstheme="minorHAns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2F2F2"/>
        </w:rPr>
        <w:t>10 Steps to Writing an Artist’s CV</w:t>
      </w:r>
    </w:p>
    <w:p w:rsidR="002246C3" w:rsidRDefault="002246C3" w:rsidP="002246C3">
      <w:pPr>
        <w:rPr>
          <w:rFonts w:eastAsia="Times New Roman" w:cstheme="minorHAns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2F2F2"/>
        </w:rPr>
      </w:pPr>
    </w:p>
    <w:p w:rsidR="002246C3" w:rsidRDefault="002246C3" w:rsidP="002246C3">
      <w:pPr>
        <w:rPr>
          <w:rFonts w:eastAsia="Times New Roman" w:cstheme="minorHAns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2F2F2"/>
        </w:rPr>
      </w:pPr>
    </w:p>
    <w:p w:rsidR="002246C3" w:rsidRPr="002246C3" w:rsidRDefault="002246C3" w:rsidP="002246C3">
      <w:pPr>
        <w:rPr>
          <w:rFonts w:eastAsia="Times New Roman" w:cstheme="minorHAnsi"/>
          <w:color w:val="000000" w:themeColor="text1"/>
          <w:sz w:val="28"/>
          <w:szCs w:val="28"/>
        </w:rPr>
      </w:pPr>
      <w:r w:rsidRPr="002246C3">
        <w:rPr>
          <w:rFonts w:eastAsia="Times New Roman" w:cstheme="minorHAns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2F2F2"/>
        </w:rPr>
        <w:t>1. Personal details.</w:t>
      </w:r>
    </w:p>
    <w:p w:rsidR="00033A65" w:rsidRPr="002246C3" w:rsidRDefault="00033A65">
      <w:pPr>
        <w:rPr>
          <w:rFonts w:cstheme="minorHAnsi"/>
          <w:color w:val="000000" w:themeColor="text1"/>
          <w:sz w:val="28"/>
          <w:szCs w:val="28"/>
        </w:rPr>
      </w:pPr>
    </w:p>
    <w:p w:rsidR="002246C3" w:rsidRPr="002246C3" w:rsidRDefault="002246C3">
      <w:pPr>
        <w:rPr>
          <w:rFonts w:cstheme="minorHAnsi"/>
          <w:color w:val="000000" w:themeColor="text1"/>
          <w:sz w:val="28"/>
          <w:szCs w:val="28"/>
        </w:rPr>
      </w:pPr>
    </w:p>
    <w:p w:rsidR="002246C3" w:rsidRPr="002246C3" w:rsidRDefault="002246C3" w:rsidP="002246C3">
      <w:pPr>
        <w:rPr>
          <w:rFonts w:eastAsia="Times New Roman" w:cstheme="minorHAnsi"/>
          <w:color w:val="000000" w:themeColor="text1"/>
          <w:sz w:val="28"/>
          <w:szCs w:val="28"/>
        </w:rPr>
      </w:pPr>
      <w:r w:rsidRPr="002246C3">
        <w:rPr>
          <w:rFonts w:eastAsia="Times New Roman" w:cstheme="minorHAns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2F2F2"/>
        </w:rPr>
        <w:t>2. Education.</w:t>
      </w:r>
      <w:bookmarkStart w:id="0" w:name="_GoBack"/>
      <w:bookmarkEnd w:id="0"/>
    </w:p>
    <w:p w:rsidR="002246C3" w:rsidRPr="002246C3" w:rsidRDefault="002246C3">
      <w:pPr>
        <w:rPr>
          <w:rFonts w:cstheme="minorHAnsi"/>
          <w:color w:val="000000" w:themeColor="text1"/>
          <w:sz w:val="28"/>
          <w:szCs w:val="28"/>
        </w:rPr>
      </w:pPr>
    </w:p>
    <w:p w:rsidR="002246C3" w:rsidRPr="002246C3" w:rsidRDefault="002246C3">
      <w:pPr>
        <w:rPr>
          <w:rFonts w:cstheme="minorHAnsi"/>
          <w:color w:val="000000" w:themeColor="text1"/>
          <w:sz w:val="28"/>
          <w:szCs w:val="28"/>
        </w:rPr>
      </w:pPr>
    </w:p>
    <w:p w:rsidR="002246C3" w:rsidRDefault="002246C3" w:rsidP="002246C3">
      <w:pPr>
        <w:rPr>
          <w:rFonts w:eastAsia="Times New Roman" w:cstheme="minorHAns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2F2F2"/>
        </w:rPr>
      </w:pPr>
      <w:r w:rsidRPr="002246C3">
        <w:rPr>
          <w:rFonts w:eastAsia="Times New Roman" w:cstheme="minorHAns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2F2F2"/>
        </w:rPr>
        <w:t>3. Exhibitions </w:t>
      </w:r>
    </w:p>
    <w:p w:rsidR="002246C3" w:rsidRDefault="002246C3">
      <w:pPr>
        <w:rPr>
          <w:rFonts w:cstheme="minorHAnsi"/>
          <w:color w:val="000000" w:themeColor="text1"/>
          <w:sz w:val="28"/>
          <w:szCs w:val="28"/>
        </w:rPr>
      </w:pPr>
    </w:p>
    <w:p w:rsidR="002246C3" w:rsidRPr="002246C3" w:rsidRDefault="002246C3">
      <w:pPr>
        <w:rPr>
          <w:rFonts w:cstheme="minorHAnsi"/>
          <w:color w:val="000000" w:themeColor="text1"/>
          <w:sz w:val="28"/>
          <w:szCs w:val="28"/>
        </w:rPr>
      </w:pPr>
    </w:p>
    <w:p w:rsidR="002246C3" w:rsidRDefault="002246C3" w:rsidP="002246C3">
      <w:pPr>
        <w:rPr>
          <w:rFonts w:eastAsia="Times New Roman" w:cstheme="minorHAns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2F2F2"/>
        </w:rPr>
      </w:pPr>
      <w:r w:rsidRPr="002246C3">
        <w:rPr>
          <w:rFonts w:eastAsia="Times New Roman" w:cstheme="minorHAns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2F2F2"/>
        </w:rPr>
        <w:t>4. Bibliography</w:t>
      </w:r>
    </w:p>
    <w:p w:rsidR="002246C3" w:rsidRPr="002246C3" w:rsidRDefault="002246C3" w:rsidP="002246C3">
      <w:pPr>
        <w:rPr>
          <w:rFonts w:eastAsia="Times New Roman" w:cstheme="minorHAnsi"/>
          <w:color w:val="000000" w:themeColor="text1"/>
          <w:sz w:val="28"/>
          <w:szCs w:val="28"/>
        </w:rPr>
      </w:pPr>
    </w:p>
    <w:p w:rsidR="002246C3" w:rsidRPr="002246C3" w:rsidRDefault="002246C3">
      <w:pPr>
        <w:rPr>
          <w:rFonts w:cstheme="minorHAnsi"/>
          <w:color w:val="000000" w:themeColor="text1"/>
          <w:sz w:val="28"/>
          <w:szCs w:val="28"/>
        </w:rPr>
      </w:pPr>
    </w:p>
    <w:p w:rsidR="002246C3" w:rsidRPr="002246C3" w:rsidRDefault="002246C3" w:rsidP="002246C3">
      <w:pPr>
        <w:rPr>
          <w:rFonts w:eastAsia="Times New Roman" w:cstheme="minorHAnsi"/>
          <w:color w:val="000000" w:themeColor="text1"/>
          <w:sz w:val="28"/>
          <w:szCs w:val="28"/>
        </w:rPr>
      </w:pPr>
      <w:r w:rsidRPr="002246C3">
        <w:rPr>
          <w:rFonts w:eastAsia="Times New Roman" w:cstheme="minorHAns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2F2F2"/>
        </w:rPr>
        <w:t>5. Collections</w:t>
      </w:r>
    </w:p>
    <w:p w:rsidR="002246C3" w:rsidRDefault="002246C3">
      <w:pPr>
        <w:rPr>
          <w:rFonts w:cstheme="minorHAnsi"/>
          <w:color w:val="000000" w:themeColor="text1"/>
          <w:sz w:val="28"/>
          <w:szCs w:val="28"/>
        </w:rPr>
      </w:pPr>
    </w:p>
    <w:p w:rsidR="002246C3" w:rsidRPr="002246C3" w:rsidRDefault="002246C3">
      <w:pPr>
        <w:rPr>
          <w:rFonts w:cstheme="minorHAnsi"/>
          <w:color w:val="000000" w:themeColor="text1"/>
          <w:sz w:val="28"/>
          <w:szCs w:val="28"/>
        </w:rPr>
      </w:pPr>
    </w:p>
    <w:p w:rsidR="002246C3" w:rsidRDefault="002246C3" w:rsidP="002246C3">
      <w:pPr>
        <w:rPr>
          <w:rFonts w:eastAsia="Times New Roman" w:cstheme="minorHAns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2F2F2"/>
        </w:rPr>
      </w:pPr>
      <w:r w:rsidRPr="002246C3">
        <w:rPr>
          <w:rFonts w:eastAsia="Times New Roman" w:cstheme="minorHAns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2F2F2"/>
        </w:rPr>
        <w:t>6. Texts</w:t>
      </w:r>
    </w:p>
    <w:p w:rsidR="002246C3" w:rsidRPr="002246C3" w:rsidRDefault="002246C3" w:rsidP="002246C3">
      <w:pPr>
        <w:rPr>
          <w:rFonts w:eastAsia="Times New Roman" w:cstheme="minorHAnsi"/>
          <w:color w:val="000000" w:themeColor="text1"/>
          <w:sz w:val="28"/>
          <w:szCs w:val="28"/>
        </w:rPr>
      </w:pPr>
    </w:p>
    <w:p w:rsidR="002246C3" w:rsidRPr="002246C3" w:rsidRDefault="002246C3">
      <w:pPr>
        <w:rPr>
          <w:rFonts w:cstheme="minorHAnsi"/>
          <w:color w:val="000000" w:themeColor="text1"/>
          <w:sz w:val="28"/>
          <w:szCs w:val="28"/>
        </w:rPr>
      </w:pPr>
    </w:p>
    <w:p w:rsidR="002246C3" w:rsidRDefault="002246C3" w:rsidP="002246C3">
      <w:pPr>
        <w:rPr>
          <w:rFonts w:eastAsia="Times New Roman" w:cstheme="minorHAns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2F2F2"/>
        </w:rPr>
      </w:pPr>
      <w:r w:rsidRPr="002246C3">
        <w:rPr>
          <w:rFonts w:eastAsia="Times New Roman" w:cstheme="minorHAns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2F2F2"/>
        </w:rPr>
        <w:t>7. Teaching</w:t>
      </w:r>
    </w:p>
    <w:p w:rsidR="002246C3" w:rsidRPr="002246C3" w:rsidRDefault="002246C3" w:rsidP="002246C3">
      <w:pPr>
        <w:rPr>
          <w:rFonts w:eastAsia="Times New Roman" w:cstheme="minorHAnsi"/>
          <w:color w:val="000000" w:themeColor="text1"/>
          <w:sz w:val="28"/>
          <w:szCs w:val="28"/>
        </w:rPr>
      </w:pPr>
    </w:p>
    <w:p w:rsidR="002246C3" w:rsidRPr="002246C3" w:rsidRDefault="002246C3">
      <w:pPr>
        <w:rPr>
          <w:rFonts w:cstheme="minorHAnsi"/>
          <w:color w:val="000000" w:themeColor="text1"/>
          <w:sz w:val="28"/>
          <w:szCs w:val="28"/>
        </w:rPr>
      </w:pPr>
    </w:p>
    <w:p w:rsidR="002246C3" w:rsidRDefault="002246C3" w:rsidP="002246C3">
      <w:pPr>
        <w:rPr>
          <w:rFonts w:eastAsia="Times New Roman" w:cstheme="minorHAns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2F2F2"/>
        </w:rPr>
      </w:pPr>
      <w:r w:rsidRPr="002246C3">
        <w:rPr>
          <w:rFonts w:eastAsia="Times New Roman" w:cstheme="minorHAns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2F2F2"/>
        </w:rPr>
        <w:t>8. Curatorial projects</w:t>
      </w:r>
    </w:p>
    <w:p w:rsidR="002246C3" w:rsidRPr="002246C3" w:rsidRDefault="002246C3" w:rsidP="002246C3">
      <w:pPr>
        <w:rPr>
          <w:rFonts w:eastAsia="Times New Roman" w:cstheme="minorHAnsi"/>
          <w:color w:val="000000" w:themeColor="text1"/>
          <w:sz w:val="28"/>
          <w:szCs w:val="28"/>
        </w:rPr>
      </w:pPr>
    </w:p>
    <w:p w:rsidR="002246C3" w:rsidRPr="002246C3" w:rsidRDefault="002246C3">
      <w:pPr>
        <w:rPr>
          <w:rFonts w:cstheme="minorHAnsi"/>
          <w:color w:val="000000" w:themeColor="text1"/>
          <w:sz w:val="28"/>
          <w:szCs w:val="28"/>
        </w:rPr>
      </w:pPr>
    </w:p>
    <w:p w:rsidR="002246C3" w:rsidRDefault="002246C3" w:rsidP="002246C3">
      <w:pPr>
        <w:rPr>
          <w:rFonts w:eastAsia="Times New Roman" w:cstheme="minorHAns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2F2F2"/>
        </w:rPr>
      </w:pPr>
      <w:r w:rsidRPr="002246C3">
        <w:rPr>
          <w:rFonts w:eastAsia="Times New Roman" w:cstheme="minorHAns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2F2F2"/>
        </w:rPr>
        <w:t>9. Awards and Grant</w:t>
      </w:r>
    </w:p>
    <w:p w:rsidR="002246C3" w:rsidRDefault="002246C3" w:rsidP="002246C3">
      <w:pPr>
        <w:rPr>
          <w:rFonts w:eastAsia="Times New Roman" w:cstheme="minorHAns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2F2F2"/>
        </w:rPr>
      </w:pPr>
    </w:p>
    <w:p w:rsidR="002246C3" w:rsidRDefault="002246C3" w:rsidP="002246C3">
      <w:pPr>
        <w:rPr>
          <w:rFonts w:eastAsia="Times New Roman" w:cstheme="minorHAns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2F2F2"/>
        </w:rPr>
      </w:pPr>
    </w:p>
    <w:p w:rsidR="002246C3" w:rsidRDefault="002246C3" w:rsidP="002246C3">
      <w:pPr>
        <w:rPr>
          <w:rFonts w:eastAsia="Times New Roman" w:cstheme="minorHAns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2F2F2"/>
        </w:rPr>
      </w:pPr>
      <w:r>
        <w:rPr>
          <w:rFonts w:eastAsia="Times New Roman" w:cstheme="minorHAns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2F2F2"/>
        </w:rPr>
        <w:t>10.Residencies</w:t>
      </w:r>
    </w:p>
    <w:p w:rsidR="002246C3" w:rsidRPr="002246C3" w:rsidRDefault="002246C3" w:rsidP="002246C3">
      <w:pPr>
        <w:rPr>
          <w:rFonts w:eastAsia="Times New Roman" w:cstheme="minorHAns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2F2F2"/>
        </w:rPr>
      </w:pPr>
    </w:p>
    <w:p w:rsidR="002246C3" w:rsidRDefault="002246C3"/>
    <w:sectPr w:rsidR="002246C3" w:rsidSect="00F85EC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6C3"/>
    <w:rsid w:val="00033A65"/>
    <w:rsid w:val="002246C3"/>
    <w:rsid w:val="006237C0"/>
    <w:rsid w:val="00F8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2A63D2"/>
  <w15:chartTrackingRefBased/>
  <w15:docId w15:val="{55C45967-AE83-E746-9DB3-A35E52A98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246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2018-11-05T09:29:00Z</dcterms:created>
  <dcterms:modified xsi:type="dcterms:W3CDTF">2018-11-05T09:34:00Z</dcterms:modified>
</cp:coreProperties>
</file>