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85343009"/>
        <w:docPartObj>
          <w:docPartGallery w:val="Cover Pages"/>
          <w:docPartUnique/>
        </w:docPartObj>
      </w:sdtPr>
      <w:sdtContent>
        <w:p w14:paraId="6EC52718" w14:textId="7497F8C6" w:rsidR="00236A38" w:rsidRPr="00282BBA" w:rsidRDefault="00236A38">
          <w:r w:rsidRPr="00282BBA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1C79C8F2" wp14:editId="3FBC540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0A547B2" w14:textId="4544D74C" w:rsidR="000C4274" w:rsidRPr="00282BBA" w:rsidRDefault="000C4274" w:rsidP="000C4274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C79C8F2" id="Group 51" o:spid="_x0000_s1026" style="position:absolute;margin-left:0;margin-top:0;width:8in;height:95.7pt;z-index:25165824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TbGi1igUAAIkbAAAOAAAAZHJzL2Uyb0RvYy54bWzsWdGO2jgUfV9p/8HK&#10;40odSCBQ0DDVqN1WlUbtqO2q7aMJDkRK4qxtBqZfv8d2HAwzQGBWfeIFnPheX/vck+v45PrNusjJ&#10;AxMy4+UkCK+6AWFlwmdZOZ8E/3x7/+p1QKSi5YzmvGST4JHJ4M3Nn39cr6oxi/iC5zMmCAYp5XhV&#10;TYKFUtW405HJghVUXvGKlehMuSiowqWYd2aCrjB6kXeibnfQWXExqwRPmJS4+852Bjdm/DRlifqc&#10;ppIpkk8CzE2ZX2F+p/q3c3NNx3NBq0WW1NOgZ8yioFmJoM1Q76iiZCmyJ0MVWSK45Km6SnjR4Wma&#10;JcysAasJuzur+SD4sjJrmY9X86qBCdDu4HT2sMmnhw+i+lrdCyCxqubAwlzptaxTUeh/zJKsDWSP&#10;DWRsrUiCm8NeGCMPAUnQF0Zh3BuFFtRkAeQ3fq+a23/vcR3AWbt2XOTO1nxWFRgiNyDIl4HwdUEr&#10;ZrCVY4BwL0g2wwpiLKWkBZj6Bdyh5TxnJDZT1/Fh2EAlxxKo7cXJrfd5oMJetzfcXi0dJ0upPjBu&#10;MKcPd1JZcs7QMtSa1TNLeFnKTLEfmGta5ODrXx3SJSuCZESDgSP1rvnPbfMFsenaZ/4j9EavRz4e&#10;w3fqkqMxonNi+E71Go5H6nmRWmDlm7eO0T8txrb5Uay203fJNkrNXu766esNBsMwio9z13cKo+5o&#10;MIyP82o7iUez4pu35lV8Gq+2zS+8erZ4/nxxFekNwlHcPbGWDHu9Prh4NCk+T1qE8M0vtKrf6p5s&#10;gL99cwqj0WDQItt+5bnQSr9E7q3s/i44iuuyHkXh63hf1n0P80pis7LHfOe1x4xsto6DMZ4w63AM&#10;v/YMey1j+E7hhlmHI20zKxp12yDmO20K1uFAfgWyBesgYL552B2FsX1MDsfwN7Z2ufc9WuR+mypH&#10;N/Ntc9T0w9P3SXL+C/XhGD5JWsfwnc5k1ou2wsNL8qly6lZ4DrNaxDhAK5xe5+7ERhfuEJesy/oU&#10;hxbBsVIfpPV7ScWlPiP7RzocpN0ljmz2QAwvbX3EGQTznc2xFfNp5wwS+M7RSZFRMXxnd7JtFxkJ&#10;9p37J0VGKnxnswu4Ndv/GniB87xWgXKjAqmAQAUSAYEKNLVbQUWVzpfJCppkZdQNc6AmC0gDNUt1&#10;f8Ef2DduLNVG4nDJ2vTmpW/ljud6ws7WWbj/yoznW7q4lgjOzv1b+/qdwUBhC3aNoTNz/9YcdQtT&#10;qMtuC8vdySY5l8zOR4NmJJsGPQ26J2Tkhrglf5/luVsCHLSaYvUT01KPOdNw5uUXlkKJwSMRmefD&#10;CIHsbS7IA0XyaJKwUoW2a0FnzN7Gazg0KDt842GmZQbUI6eI34xdD6BFxqdj22Fqe+3KjI7YONsH&#10;twmzPTHr3HiYyLxUjXORlVw8t7Icq6ojW3sHkoVGozTls0foVIJbFVNWyftMSHVHpbqnAjIQ8gop&#10;Vn3GT5pz8Bc0Na2ALLj49dx9bQ8hDb0BWUEGnQTy3yUVLCD5xxIS2yjs9zGsMhf9eBjhQvg9U7+n&#10;XBZvOdKEQoTZmaa2V7lrpoIX36HY3uqo6KJlgtgoeAqPor14q3CNLmi+Cbu9NW1opeDXXfm1SvTg&#10;GtUKK/+2/k5FRXRzEigobZ+4k/Xo2Clo4OPGVnuW/HapeJppec3w0OJaX0Bi1ELob9EaAdOu1hie&#10;JTYa7oOo+5VVV86dpqsh0VpjDZ4ujgbWHdScHDnNs0o/wRo/3a6laGRqR4h+RrC3Ivc7niwLPLtW&#10;tRcspwqfDOQiqyQYMmbFlM1QkD/Oap1YKsFUgtriHl1Ub4R7NYyHboNoTJBif4KXkpP+XyVHradr&#10;PCaX6vM7q4/57oHvPWYDq79N6Q9K/rWpVpsvaDf/AQAA//8DAFBLAwQKAAAAAAAAACEAmxsUEWhk&#10;AABoZAAAFAAAAGRycy9tZWRpYS9pbWFnZTEucG5niVBORw0KGgoAAAANSUhEUgAACWAAAAGPCAYA&#10;AADYsOteAAAACXBIWXMAAC4jAAAuIwF4pT92AAAAGXRFWHRTb2Z0d2FyZQBBZG9iZSBJbWFnZVJl&#10;YWR5ccllPAAAY/VJREFUeNrs3e1uG2l6LuoqkqKoL9qR7e1xz3gjwUJmgPVjAQtY+RkkJ7DzJ0AO&#10;YR3APqucQI5jY//dQSYTz7TbbUmWKFmiLX5sPmS91ttsutuyVRI/rgt4UaWiu+muUtti8eb9lOPx&#10;+P8qAAAAAJbD9WT1JutssgaTdTRZV2VZXjo1AAAAAMAyKgWwAAAAgBVxPFkRxLoqZsGs67Ise04L&#10;AAAAAPCQBLAAAACAVRchrMvipjkrglnHTgsAAAAAcB8EsAAAAIB1ldqyUnPWpWAWAAAAAHDXBLAA&#10;AACATXNd3LRlXVXbXlmW104NAAAAAHBbAlgAAAAAN1JbVgSzjmJbluWl0wIAAAAAfI4AFgAAAMCv&#10;i2BW3pwV4wx7TgsAAAAAIIAFAAAA8PUihBXBrNScFcGsY6cFAAAAADaHABYAAADA3UtjDFNzVrRm&#10;9cqyvHZqAAAAAGC9CGABAAAA3J98jOFgso4m66osy0unBgAAAABWkwAWAAAAwHJIYwyjOSuCWddl&#10;WfacFgAAAABYbgJYAAAAAMstQliXxU1zVgSzjp0WAAAAAHgQzclqVasxWVsCWAAAAACrKbVlpeas&#10;S8EsAAAAALgT02BVMQtbxdqerLI69jMCWAAAAADr5bq4acu6qra9siyvnRoAAAAA+Ik8WBUrglft&#10;2/5LBLAAAAAANkdqy4pg1lFsy7K8dFoAAAAAWGOpySpt8/GBd0IACwAAAIAIZuXNWTHOsOe0AAAA&#10;ALAi8vaq+fGBdRlN1iCWABYAAAAAnxMhrAhmpeasCGYdOy0AAAAAPID59qp8fGCdPhazsNV1tcaT&#10;9SH/BQJYAAAAANxWGmOYmrOiNatXluW1UwMAAADAN5hvr8qbreoU97WG2Tbtj77kHxbAAgAAAOCu&#10;5GMMo379aLKuyrK8dGoAAAAAyOTtVanZqu6QVQpWRXvVp/GB1bFvIoAFAAAAwH1IYwyjOSuCWddl&#10;WfacFgAAAIC1lbdXzY8PrMt8e1U+PrA2AlgAAAAAPKQIYV0WN81ZEcw6dloAAAAAVkLeXjU/PrAu&#10;8+1VEa4aF7NmqwchgAUAAADAMkptWak561IwCwAAAOBBpGBVaq/KxwfWKW+vyscHLh0BLAAAAABW&#10;SdxwS21ZV9W2V5bltVMDAAAA8NXm26vy8YF1yturUrNVGh+4MgSwAAAAAFgXqS0rgllHsS3L8tJp&#10;AQAAAPgkb69K4wNTs1VdUntVBKsGxU/HB64FASwAAAAA1l0Es/LmrBhn2HNaAAAAgDWVt1fNjw+s&#10;y3x7VT4+cO0JYAEAAACwqSKEdZltI5h17LQAAAAAK2C+vWq7uBkfWJcUskrtVfn4wI0mgAUAAAAA&#10;P5XGGKbmrGjN6pVlee3UAAAAAPcotVelYFU+PrBOeXtVPj5w5JIsJoAFAAAAAF8mH2N4lbZlWV46&#10;NQAAAMA3yNur8vGBdcrbq+abrbglASwAAAAA+HbRlpWas44m67osy57TAgAAAFTy9qr58YF1mW+v&#10;imYrIasaCGABAAAAQH0ihHVZ3DRnXQpmAQAAwNrK26vmxwfWZb69Kh8fyD0RwAIAAACA+5faslJz&#10;VgSzjp0WAAAAWHrz7VV5s1Wd8mBVPj6QJdByCgAAAADg3u1W60k6MB7HfdPpDdTUlnVVbXtlWfrU&#10;KgAAANyf+faqrWxbp3j9P8y2+fhAHth4PI5ms+3qy51ilruK74sdDVgAAAAAsPxSMCs1Zx3FtizL&#10;S6cGAAAAvlreXpWPD6z7NX5qr5ofH8gDGI/HB9XufMAqjY48+LV/hwAWAAAAAKy2GF2YN2fFOMOe&#10;0wIAAABTebBqfnxgXebbq/LxgdyD8Xi8W/w8QNUubgJ2+ePfTAALAAAAANZTasxK2whmHTstAAAA&#10;rKEUrIpwzfz4wLrMt1flzVbUYDwex/Xcrb5MIwDDfvZ9sPsQvzcBLAAAAADYLGmMYWrOitasXlmW&#10;PoULAADAMptvr8rHB9Ypb69KzVZCVncoGwE4H7D64hGAD00ACwAAAAAI+RjDq7Qty/LSqQEAAOCe&#10;zLdX5eMD635NnNqr5scH8hXG43Fcs+3qyzxgtVPt3+kIwIcmgAUAAAAA/Jpoy0rNWUeTdV2WZc9p&#10;AQAA4Cvl7VX5+MA65e1V8+MD+QJzIwDzgNWDjwB8aAJYAAAAAMDXihDWZXHTnHUpmAUAAEAlb69K&#10;zVZpfGBdUrAqtVfl4wP5jPF4nNqo5gNWKRR34Cz9MgEsAAAAAOCupbas1JwVwaxjpwUAAGDtpPaq&#10;tPLxgXWZb6/KxwdSmRsBuFNdn3wEYDzWdqbuhgAWAAAAAHBf4qZ4asu6qra9six9EhkAAGB5zbdX&#10;5eMD65S3V6XxganZamONx+PURjUfsJpvsOIeCWABAAAAAA8tBbNSc9ZRbMuyvHRqAAAA7k2EeVKI&#10;Jx8fWPfrwdReNT8+cGNkIwBDHrBK5z9/nCUkgAUAAAAALLMYXZg3Z8U4w57TAgAA8FXy9qp8fGCj&#10;xuecb6+KZqs0PnBtfWYEYNjProURgGtCAAsAAAAAWEWpMSttI5h17LQAAAD8pL0qjQ9MzVZ1Se1V&#10;KViVjw9cK9kIwHzc307x8wYrNogAFgAAAACwTtIYw9ScFa1ZvbIsr50aAABgjcy3V+XjA+uUt1fl&#10;4wNX2mdGAMbXO9W+EYD8IgEsAAAAAGAT5GMMr9K2LMtLpwYAAFhS8+1V+fjAOuXtVfPjA1fGeDzO&#10;G6rycYBpBGD+OHwTASwAAAAAYNNFW1ZqzjqarOuyLHtOCwAAcE/yYFU+PrBOeXvV/PjApfaZEYDt&#10;7JwZAci9E8ACAAAAAFgsQliXxU1z1qVgFgAA8JVSk1Xa5uMD6zLfXpU3Wy2V8XicN1TtVOcmHwEY&#10;j7V9G7GsBLAAAAAAAG4ntWWl5qwIZh07LQAAsPHy9qr58YF1mW+vus62D+oXRgDuZOfFCEDWggAW&#10;AAAAAMDdiDc4UlvWVbXtlWV57dQAAMDamG+vyscH1ilvr8rHB9678Xi8W9yEytK4v3wEYP44bAQB&#10;LAAAAACAeqVgVmrOOoptWZaXTg0AACyl+faqvNmq7tcOKVg1Pz6wVp8ZARj2q60RgPALBLAAAAAA&#10;AB5OjC7Mm7NinGHPaQEAgHuRt1elZqu6Q0YpWBUhq/nxgXduPB7nDVXzIwDDgW8D+HYCWAAAAAAA&#10;yyc1ZqVtBLOOnRYAALi1vL1qfnxgXebbq/Lxgd/sMyMA4+udat8IQLhnAlgAAAAAAKsjjTFMzVnR&#10;mtUry/LaqQEAYIPl7VXz4wPrMt9elY8PvLXxeBy/193qy0UjAPPHgSUjgAUAAAAAsPryMYZXaVuW&#10;5aVTAwDAmkjBqtRelY8PrFPeXpWPD/wi2QjAPEDVLm5GHRoBCGtAAAsAAAAAYL1FW1ZqzjqarOuy&#10;LHtOCwAAS2i+vSofH1invL0qNVul8YE/Mx6P4/ezXX25aATg9j38noElIoAFAAAAALCZIoR1Wdw0&#10;Z10KZgEAcE/y9qo0PjA1W9UltVdFsGpQ/HR84PwIwDxgtVPcBMKMAAQWEsACAAAAACCX2rJSc1YE&#10;s46dFgAAbilvr5ofH1iX+faqj//6r/+6/S//8i/RbvW5EYC71WMAX00ACwAAAACALxFvYqW2rKtq&#10;2yvL8tqpAQDYWPPtVdvFTVtUbf7hH/6h+J//8382u93u8O///u9bjx8/bvyv//W/osnKCEDgQQhg&#10;AQAAAADwLVIwKzVnHcW2LMtLpwYAYC2k9qoUrMrHB96pf/qnf9qP7W9+85utP/zhD+X29vbob//2&#10;b7cODw+LR48ejV6+fLnd6XTGLgmwbASwAAAAAACoS4wuzJuzYpxhz2kBAFhKeXtVPj7wm/zjP/7j&#10;TrfbnTZi/ff//t/3Yjv5ur23t9d+9OjR4K/+6q+2f/Ob34za7fboyZMng8ljo8nxocsBrBIBLAAA&#10;AAAA7ltqzErbCGYdOy0AALVLTVZpm48P/GIvXrxo/t3f/d103N/f/M3fdHZ2dprV8WmD1dbWVuPg&#10;4GD6eKfTGe7u7kaoajA5Pp78mo9CVsC6EcACAAAAAGBZpDGGqTkrWrN6ZVleOzUAAF8sb6+aHx/4&#10;i9IIwIODg8bLly+nAaqnT5/ubG1tTf/Zw8PDvUX/XKvVGne73cHOzs5wb29vFCGrdrs9fv78+cDl&#10;ADaBABYAAAAAAMsuH2N4lbZlWV46NQDAhppvr4rxgWUxC1v9xP/4H/+j/dd//dfTUYJpBOD29nbz&#10;8PBwGrDa3d3d6nQ6XzRqcPLPXLdardHjx4+Hk/3B5N8zevnypbA8sPEEsAAAAAAAWGXRlpWas44K&#10;wSwAYH3Mt1d9Gh+YjwD8zW9+s3V4eDgNUC0aAXhbk39u2mQVIav9/f3h5Ovhs2fPBp1OZ+ySACwm&#10;gAUAAAAAwDqKxqzL4qY567Isy57TAgAsoU/tVf/8z//c3d/fbw0Gg500ArDb7bb39vamAavPjQC8&#10;rQhZbW1tjZ8+fXrdbrdHT548GUyeZ/To0aOhywFwewJYAAAAAABsktSWlZqzIph17LQAAHUZj8ft&#10;f/u3f9s7OTkp+/3+o+vr63asra2t7mTbuM0IwNuY/DuHk393hKqmYasXL158bLfb4+fPnw9cFYC7&#10;JYAFAAAAAAA3wayzbNsry/LaqQEAFhmPxwfVboSntl+9etW4uLjY/8tf/rIzGo2ixap7eXnZ6Pf7&#10;zbp+D61Wa9ztdqcjA/f29kaHh4eD7e3t0cuXL/0MA3CPBLAAAAAAAODz4s3LNM4wgllHsS3L8tKp&#10;AYD1Mx6PdyebFJjKA1bThqrT09P98/Pz9vHxcevjx4+No6Ojrevr63JyrFXn7+vw8PC61WqNHj9+&#10;PNzf3x8eHBwMhawAlocAFgAAAAAAfJ00xjA1ZsU4w57TAgDLZTweR6Bqt/pyZ7JSWGq/2m4XVcAq&#10;9Pv98u3bt63z8/PmxcVF8/T0tDkYDBonJydbdf4+Dw4OpqMCnz59ep1CVs+ePRt0Op2xqwiw3ASw&#10;AAAAAADgbqXGrLSNYNax0wIAdysbATgfsJpvsFro1atXWx8+fIhgVev9+/eNq6urZq/Xi9GBZV2/&#10;506nM9zd3R1FyKrdbo+ePHky6Ha7o0ePHg1dUYDVJYAFAAAAAAD3I7VlpeasaUirLEvjgwCgMh6P&#10;o4lqu/oyD1jtVPv5iMBf9ebNmxgVWL5+/bodowLPzs5adYesWq3WuNvtDh49ejRttHrx4sXHdrs9&#10;fv78+cAVBlhPAlgAAAAAAPCwIoAVbVkxxjCNM7wqy/LSqQFgHcyNAMwDVmkEYP74rZ2dnUVzVeP4&#10;+DiarJoRsrq8vGz0+/1mXf9NKWS1s7Mz3NvbGx0eHg62t7dHL1++FKwG2EACWAAAAAAAsLxSW1YE&#10;s44KwSwAlshnRgC2qxUO7uq5+v1++fbt21aErD5+/Ng4Ojraikar8/PzVp3/jYeHh9etVmv0+PHj&#10;4f7+/vDg4GD47NmzQafTGfsOACARwAIAAAAAgNUTjVmXxU1z1mVZlj2nBYBvNTcCMMb+RcApHwEY&#10;j7Xrev5Xr15tnZ+fNy8uLpqnp6fNwWDQODk52arzv/ng4GA6KvDp06fX7XZ79OTJk4GQFQC3IYAF&#10;AAAAAADrI7VlpeasCGYdOy0Am+0XRgBGqKpZfOMIwNuKkNWHDx8iWBUjAxtXV1cxQrA1GAzKup6z&#10;0+kMd3d3R48ePZqGrV68ePGx2+3G10PfIQB8KwEsAAAAAABYfymYdZZte2VZXjs1AKtrPB5HaKpZ&#10;fZnG/eUjAPPH79WbN29iVGD5+vXrdowKPDs7a11eXjb6/X5tv59WqzXudruDnZ2d4d7e3ihCVu12&#10;e/z8+fOB7xYA6iSABQAAAAAAmysCWGmcYQSzjmJbluWlUwPwMD4zAjDsV9taRwDextnZWTRXNY6P&#10;jyNs1Tg6OtqqO2QVDg8Pr1PIarI/2N7eHr18+VKoGIAHI4AFAAAAAAAsksYYpsasGGfYc1oAvs54&#10;PE4NVfm4vzQCMBws4++73++Xb9++bZ2fnzcvLi6ap6enzRgZOPm6VefzRsiq1WqNHj9+PNzf3x8e&#10;HBwMnz17Nuh0OmPfTQAsGwEsAAAAAADgNlJjVtpGMOvYaQE20WdGAMbXO9X+g40AvK1Xr15tffjw&#10;oXFyctKKkNVgMIj9rTqf8+DgYLC1tTV++vTpdbvdHj158mTQ7XZHjx49GvruAmCVCGABAAAAAAB3&#10;IbVlpeasaUirLEsjoYCVMh6P5xuq5kcA5o+vlDdv3kybrCJk9f79+0Y0WfV6vdZgMCjres5OpzPc&#10;3d2NUNU0bPXixYuP7XZ7/Pz584HvNgDWhQAWAAAAAABQpwhgRVtWjDFM4wyvyrK8dGqA+/SZEYDt&#10;aoWDdfjvjJDVx48fy9evX7evr6/Ls7Oz1uXlZaPf79fWxNVqtcbdbnews7Mz3NvbGx0eHg5iZKCQ&#10;FQCbQgALAAAAAAB4KKktK4JZR4VgFnBL4/E4wlPb1ZeLRgDGY+11++8+OzuL5qrG8fFxhK0aR0dH&#10;WxG2Oj8/b9X5vIeHh9etVmv0+PHjYYSstre3Ry9fvtR0CMDGE8ACAAAAAACWTTRmXRY3zVmXZVn2&#10;nBbYDHMjAPOAVYSqmsUKjwC8jX6/X759+3Y6MvDi4qJ5enraHAwGjZOTk606n/fg4GA6KvDp06fX&#10;+/v7w2iyevbs2aDT6Yx9dwLAYgJYAAAAAADAqkhtWak5K4JZx04LrIbxeByhqfkAVT4CMD2+UV69&#10;erX14cOHCFa13r9/37i6umrWHbLqdDrD3d3dUYSs2u326MmTJ4Nutzt69OjR0HcqANyeABYAAAAA&#10;ALDqUjDrLNv2yrI0FgtqNjcCMBqq0gi8/Wq7liMAb+vNmzcxKrB8/fp1O4Wser1eazAYlHU9ZwpZ&#10;PXr0aNpo9eLFi4/tdnv8/Pnzge9cALhbAlgAAAAAAMC6igBWGmcYwayj2JZleenUwC8bj8cH1e6i&#10;EYDhwFn6qbOzswhVNY6Pj6PJqjn5unV5edno9/u1tXq1Wq1xt9sd7OzsDPf29kaHh4eD7e3t0cuX&#10;LwVQAeAeCWABAAAAAACbKI0xTI1ZMc6w57SwzrIRgCEPWG30CMDb6Pf75du3b1sRsvr48WPj6Oho&#10;6/r6ujw/P2/V+byHh4fXrVZr9Pjx4+H+/v7w4OBg+OzZs0Gn0xm7KgDw8ASwAAAAAAAAbqTGrLSN&#10;YNax08KyGo/HEZjarb5cNAIwf5wvkEJW5+fnzYuLi+bp6WlzMBg0Tk5Otup83oODg+mowKdPn163&#10;2+3RkydPBkJWALAaBLAAAAAAAAB+XWrLSs1Z05BWWZbGfFGLbATgfMDKCMA78urVq60PHz5EsCpG&#10;Bjaurq5ihGBrMBiUdT1np9MZ7u7ujh49ejTY29sbRsiq2+3G10NXBABWlwAWAAAAAADA14sAVrRl&#10;xRjDNM7wqizLS6eGeePxOEb9bVdf5gGrnWo/Hms7U3fnzZs3MSqwfP36dTtGBZ6dnbXqDlm1Wq1x&#10;t9sdRMgqGq1evHjxsd1uj58/fz5wRQBgPQlgAQAAAAAA1CO1ZUUw66gQzFpLcyMA84CVEYD35Ozs&#10;LJqrGsfHxxG2ahwdHW1dXl42+v1+s87nPTw8vN7Z2Rnu7e2NJvuD7e3t0cuXL7XiAcAGEsACAAAA&#10;AAC4X9GYdVncNGddlmXZc1qWy3g8jtBUs/hpgKpd3DRUpce5B/1+v3z79m3r/Py8eXFx0YyQVTRa&#10;Tb5u1fm8EbJqtVqjx48fD/f394cHBwfDZ8+eDTqdzthVAQASASwAAAAAAIDlkNqyUnNWBLOOnZa7&#10;MzcCMMb+RXjHCMAl8urVq60Usjo9PW0OBoPGycnJVp3PeXBwMB0V+PTp0+t2uz168uTJoNvtjh49&#10;ejR0RQCALyGABQAAAAAAsNxSMOss2/bKsjTqrDIejw+q3fmAVWqoOnCWlsebN2+mTVYnJyet9+/f&#10;N66urmKEYGswGJR1PWen0xnu7u5GqGoatnrx4sVHISsA4K4IYAEAAAAAAKymCGClMYaDyTqarKuy&#10;LC/X4T8uGwEY8oCVEYArIEJWHz9+LF+/ft2OUYFnZ2ety8vLRr/fr+2atVqtcbfbHezs7Az39vZG&#10;h4eHgxgZ+Pz584ErAgDUSQALAAAAAABg/aQxhqkxK8YZ9h76NzUejyN8s1t9mUYAhv1qmz/Okjs7&#10;O4vmqsbx8XGErRpHR0dbEbY6Pz9v1fm8h4eH161Wa/T48eNhhKy2t7dHL1++1AgHADwYASwAAAAA&#10;AIDNESGsy+KmOeu6LMvjb/2XZiMA5wNWRgCuuH6/X759+3Y6MvDi4qJ5enrajJGBdYesDg4Opk1W&#10;EbLa398fRpPVs2fPBp1OZ+yqAADLRgALAAAAAACA1JaVmrNi9SerUT2eB6x2qn0jANfIq1evtj58&#10;+NA4OTlpvX//vhEhq8n+Vp3PGSGrra2t8dOnT6/b7fboyZMng263O3r06NHQFQEAVknLKQAAAAAA&#10;ANgY25P1tNqPUFW32v8ue/zJZJ1XK0JY/zVZPxazcNb7ybqYrIFTuXrevHkTowLL169ft1PIqtfr&#10;tQaDQVnXc3Y6neHu7m6EqqZhqxcvXnxst9vj58+f+x4CANaGBiwAAAAAAIDVF6GqCE+1J+tZdeyg&#10;uGmu+u03/vuj6SpCOifFLJQVDVl/rr7+oZiNM+xXiwd0dnYWoapGhKyur6/Lydety8vLRr/fr62t&#10;rNVqjbvd7nRk4N7e3ujw8HCwvb09evny5bUrAgBsAgEsAAAAAACA5ZQ3VOUBq9Rg1S1uAlYPpVGt&#10;aMuKEYa9yTqarHeT9cdi1pb1odpyR1LI6vj4OBqtGkdHR1sRtjo/P691+s3h4eF1q9UaPX78eLi/&#10;vz88ODgYClkBAAhgAQAAAAAA3LfURjUfsIpwVT4icJVFW1Y0LkUjVgSzYnxhtGRFY9Z/FrPAVgSz&#10;Tn07LNbv98u3b9+2zs/PmxcXF83T09PmYDBonJycbNX5vAcHB9NRgU+fPr1OIatnz54NOp3O2FUB&#10;APjMD78CWAAAAAAAAN8sNVSFPGB1sODxTRctTYNi1pYVQaxox/p+sn4sZkGt99WxwSacjFevXm19&#10;+PAhglWt9+/fN66urqLdqjUYDMq6nrPT6Qx3d3dHjx49Guzt7Q2fPHky6Ha78fXQtycAwO0JYAEA&#10;AAAAACy2aARg+K7aLsMIwHUSjVkROoqWrGjOioDWD8UsmBVjDc+q4/1V+w978+ZNjAosX79+3Y5R&#10;gWdnZ626Q1atVmvc7XYHEbKKRqsXL158bLfb4+fPnw98qwEA3C0BLAAAAAAAYNOkhqoY+fes2k8j&#10;APPHWQ6NakVbVowzjGDWm2IW1HpVzNqyPlTbB3N2dhbNVY3j4+NosmpGyOry8rLR7/ebdT1nClnt&#10;7OwM9/b2RoeHh4Pt7e3Ry5cvr33bAADcHwEsAAAAAABgHSwaAdiujs8/znqI9qgIN0UjVgSzYnxh&#10;tGRFY9afJ+vdZMVIvdO7esJ+v1++ffu2dX5+3ry4uGgeHR1tRaPV5OtWnf+hh4eH161Wa/T48ePh&#10;/v7+8ODgYPjs2bNBp9MZ+zYAAFiCH0zH4/H/Xe2PJiul4YfVKqpj6Ye3E6cMAAAAAAC4JxGYSgGq&#10;fBzgdwseh1wEomLUXrRlRXNWtGN9X60IaqXGrIXj+F69erWVQlanp6fNwWDQODk52arzN3xwcDAd&#10;Ffj06dPrdrs9evLkyaDb7Y4ePXo0dDkBAJZbBLD+9y1+/U4x+yRBhLJG1bGP2eN5cKv3uR9aAQAA&#10;AACAjbZoBOBBtfLH4a7F+1zRnHVyeXn5cTAY9C4uLt5O1vG7d++OT05OPpydnV1NjtcSeup0OsPd&#10;3d0IVU3DVi9evPgoZAUAsPpuG8C6jRTWCpfVfgSyFgW3rqoFAAAAAACspryhKo37y0cAdoubgBXc&#10;iw8fPpSj0ai8urpqTLbFx48fyxgZOBgMyrlf2ignhsPh+/F43J9szye/9u1knZ2fn3///v373uTf&#10;9aHf73/4tedstVrjbrc72NnZGe7t7Y0iZNVut8fPnz9XXAAAsKbqDGDdRrtaIeZ0px96I5Q1H9wS&#10;1gIAAAAAgPvxuRGAcaxdGAHIEkiBqhS26vf7nwtZfY3IZUV460MEsyb/zneTFeGso0aj8efJsZOt&#10;ra3LnZ2ds+3t7dHLly+vXREAgM2zLAGs24hA1k61H8GsVMkanziYD27FD7nnLjMAAAAAAPxE3lC1&#10;aARgehyWQrRXffjwoRGhqghXpSar2Nb5vNFcFaMC0zbarSJo1Wg04uFWMXuvqlfM3o86nawfJ+v7&#10;yTouZu9dnbp6AADrbxUDWLe1X21j5OE420+icatR7Z/4lgAAAAAAYEUtGgEYvqu2RgCy9NKowAhb&#10;Rbgq9uNYnc8Z4apmsznudDrjRqMRAatp0CoCV1/5r4ySgAiGxftO/Wp7VMzCWT9M1vvJuihm4S0A&#10;ANbAJgSwbmOnuGnOSiMP87DWZTH7NEPo+cEYAAAAAIB78Ntqu2gEYP44rIQYFViNDIxGqyLtR9iq&#10;LilQFWGraK/a2dkZpbDVPf6nN6oVbVkxzSWCWdGUFcGs15N1VswCW33fJQAAq0UA6+u1sxe3EcyK&#10;4FYEstKrgzQGMQhrAQAAAACQyxuqUoCqXR2ffxxWTowHjGBVarRKIwPjWF3PGcGqGA8YYavJ+rR/&#10;zyGrrxHnJN5TiuBVvL90XNwEs6Ix610xG2d44TsLAGBJf6ATwLoX8UPzTrXfr36QLoqbkNZ8cOvK&#10;KQMAAAAAWDkRmFoUoPpuweOw8lKgKhqtRqNR2e/3y+FwWEbYqs7nrdqrpqMDo9UqQlZxbE1Pc0xm&#10;ifeR4sP+0Zx1OlnfF7Nw1pvJGlbHAAB4QAJYy2m/2r4vbkYexicb5oNb19UP2wAAAAAA1CdvqHpW&#10;7R9UK38c1k60V1WjAqcNVhGuimPRbFXn80a4qtlsjjudzqeQVTRaRfCKqXifKN43ijGG/Wp7VMzC&#10;WdGalRqzTGgBALgHAlirb6f6ITtCWelVR4xETMGtfnb8xOkCAAAAAJiK8FS32l80ArBb3ASsYO2l&#10;UYFV2KpI4wPrfM4IVUW4KkJWjUZjOiowHXNFvlqjWvEB/njvKN4bSmMMXxWzD/8LZgEA3DEBrM2S&#10;wlrX1UrBrWb1eB7c6vnhGwAAAABYMfmIvzxgFcfahRGAbLg0KjCCVSlkFYGrCF7VJQWqotEq2quq&#10;8YHTsJUrcq+iLSveD4oP7sd7Q8fFbIRhCmgdVY/1nSoAgK/4YUsAi89oVyvEJyG2ilkga1FwS1gL&#10;AAAAAKhThKYiPPW5EYDpcdh4MSawClZNtzEyMB2r6zkjWBXjASNsNVlFGhUYYStXZCXEh/PjfZ54&#10;vyeasyKM9WO1IqSVxhkCAPAZAljchQhi7VT7KayV9tvFz4NbV04ZAAAAAGy8+YaqFLAyAhB+RRoV&#10;mBqt+v1+ORwOp2GrOp+3aq8qos0qWq0icJXCVqyleF8nvqeiJSuasd4Ws1BWbKM1K4JZp04TAIAA&#10;Fg9jv9rGnPE08vCs+GmIK260RGjr3OkCAAAAgJXy22q7aARg/jjwC1LIKpqrosEqwlVxLMYH1vm8&#10;Ea5qNpvjTqczTqMChayY06hWvIcTH7qPUFa0Zr2brFfF7P2feK/H9BQAYGMIYLHsIpSVmrPSq7vL&#10;YnFw68TpAgAAAIBa5CP+8oCVEYDwjSJQlYWtimp84PRYXaK5KhqsImxVtViN0zFXhG8QbVnxnk60&#10;ZcX7OjG+8Li4CWgdVY/1nSoAYO1+EBLAYo20i5vmrHzkYbN6PD6JkW4CCWsBAAAAsOniXlka95cH&#10;qL5b8DjwDdKowBS2ijaraLWKsFVdzxmNVdFcFcGqyUrjA6dhK1eEBxAfrI9GrF4xe78mRhhGMCve&#10;r4mgVowzvHCaAIBVJYDFpopQVj7ycKv6wX9RcKtXqMkFAAAAYHWkhqr4sOKzat8IQKhZClSlsFW/&#10;3689ZBUiWJVCVmlUYBxzRVgR8V5M/D8SQaxoxno7Wd8Xs3GGf56s4WSdOk0AwLITwIIvs19tY+Rh&#10;p5gFsuKFQLv4eXDryukCAAAA4I7FqL9utZ8HrFJDVbe4GQcI1CQbFTgNV0XIajgcltFoVefzVu1V&#10;RYwMjDGB1djA6TFYU41qRVtWvO+SxhhGQOtVcdOY5QP0AMBSEMCCGl4LF7MwVjRnpdr2s+p4Hty6&#10;rl44AAAAALCZ8hF/ecDKCEB4YDEqMIWsIlwVwas4VudzRriq2WyOO53OOI0KjKBVBK5cEfgkwo7x&#10;Hky81xLBrBhfeFzMAlox1jDasgSzAID7/yFFAAseVAprxYuEcbUfoaz54JawFgAAAMDqiNBU3N/J&#10;RwAeFDcNVUYAwhKIUYHVyMAIWxVpP8JWdUmBqghbpVGBQlZwd/+LFbPgVXxAPt5TiUBWBLNivGGM&#10;NexXCwDgzglgwepoFzfNWVGtu1XcjDucD26dOF0AAAAAdypvqMoDVkYAwhKLkNVoNCqjvSqCVdFm&#10;Fa1WEbaq6zkjWBXjASNYNVmf9qPRyhWBBxHvocT/8/HeSQSwYoxhBLLeTdafi5txhgAAX00AC9b3&#10;xURqzkphrXz8YR7c6hWqeAEAAIDNldqo5gNWcQ/FCEBYASlQlcJW/X6/HA6H09GBdT5vtFdF2Cra&#10;rCJklRqtXBFYGY1qxQfc432TCGXFCMMIaL0qZu+vnDpNAMCXEMACwn61jZGHnWIWyHpfzEJc8aJj&#10;WNwEt66cLgAAAGDJpYaqkAesDhY8DqyAaK+qRgVOG6xSk1XdIasIV6WRgbGtmqymYStgbcWfK/EB&#10;9vhQe7wn8pdi9v5JjDOMsYYRyorGLB9uBwBufoAQwAJuaae4ac5KNyrPquPzwS1hLQAAAOCu5G1U&#10;eYDqu2prBCCsgTQqsApbFRG4imN1PmeEqiJc1el0xo1GYzoqMB1zRYD5PzKK2Xsh8R5JjDA8KmbN&#10;Wb1q268WALBhBLCAOrWLm+asuFkRwa2o8k03SGPeerRvXVfHAQAAgM2TGqriHsKzaj+NAMwfB9ZE&#10;GhUYwaoUsorAVQSv6pICVdFklUYFprCVKwLcgXj/I5qz4n2PCGC9LmaBrHjv40/FLLR14TQBwPoS&#10;wAKW6cVJPvJwq7hp0FoU3AIAAACW16IRgO1icYMVsIZiPGBqr4pgVRoZGMfqes4IVsV4wAhbTVaR&#10;RgVG2MoVAR5Io1rxHke85xGhrGjNivasPxaz90NOnSYAWH0CWMCqSs1Zl5PVKW6CW6lxK6RRieaw&#10;AwAAwLfLRwDGqL9utf/dgseBDZACVanRqt/vl8PhsIywVZ3PW7VXFdFmFa1WEbgSsgJWTPw5Ge9h&#10;RFtWvKfxl8k6K2YBrTfFLLAlmAUAq/SXuwAWsAF2qhcy0Zy1V8wCWe+LnzZupeDWldMFAADAhlk0&#10;AvCgWvnjwAaK9qoYDxhBqwhcRbgqjkWzVZ3PG+GqZrM57nQ6n0JWqdEKYM21itn7GPEB82jKisas&#10;CGb9UMxCWReFD54DwNIRwAL4qRTW6lUvcprVC5xFwS1hLQAAAJZV3lCVxv3lIwC7xU3ACqBIowKr&#10;sFVRNVtNj9UlQlURroqwVRWwGqdjrgjAz//YrLbxYfNoznpdzIJZJ9W2Xy0A4AEIYAF8vXa1IqwV&#10;H73bKma1wCm4FS960qjEc6cLAACAb/S5EYBPq9enRgACvyiNCkxhq2izqjtkFY1V0VwVIavYr8YH&#10;TsNWrgjAnYj3I2KkYbwPER8cf1XMPlj+42T9Of74L2atWQBAjQSwAO7vBVA+8jCFteJFUbv4eXAL&#10;AACAzZEaqkIa95ePAMwfB/hFMSawaq+abiNklY7V9ZwpZBXtVZNVpFGBEbZyRQAeTKNa0YoV7038&#10;qZhN+Yi2rAhpRTDr1GkCgLshgAWwnFJz1uVkdaoXRx+LWYgrD25F+5ZZ7wAAAMtn0QjA8F21NQIQ&#10;+GrZqMBpuKrf75fD4XAatqrzeav2qiLarGJMYDU2cHoMgJURf1fEh8HjvYV4j+GomDVm/Ve1H6Gs&#10;i8J7DwBwu79gBbAAVt5OcdOctVe9KHpf3DRupeCWsBYAAMC3yxuq5kcA5o8DfLMYFZhCVhGuiuBV&#10;HKvzOSNc1Ww2x51OZ5xGBUbQKgJXrgjA2mtV23i/IUJYb4tZMCveX4jmrH61AIA5AlgAm6Vd3DRn&#10;pZGH8cmWFNyK49G+dVUtAACATbBoBGC7Oj7/OMCdikBV1mhVVOMDp8fqkgJVEbZKowKFrAD4BfFe&#10;QjRnxYSOeO8gRhhGOCuCWjHaMN5fuHCaANhkAlgA/NILqtScFZ+s3CpmYa1OcdO4lUYlnjtdAADA&#10;konA1KIA1XcLHgeo1YcPH6K9qkxhq2izilarCFvV9ZwRrIrxgBGsmqw0PnDaaOWKAHBXf91UK1qx&#10;IpgVYayzyfpxsv44WcNiNtIQANaeABYAdyU1Z8XIwwhpRSgrbiLGp8YjrJWPSgQAAPhaeUPVs2r/&#10;oFr54wD3KgWqUtiq3++Xw+FwOjqwzudN7VURsorAVWq0ckUAeEDxd1+8H5AmbxwVsw94xzjDN8Xs&#10;/QPBLADW6y8/ASwAHkCEsUbVi6wYf5iCWzvFz4NbAADA+ovwVLfaXzQCsFvcBKwAHkw2KnDaYJWa&#10;rOoOWcWowDQyMLYRuEphKwBYMa1qG/f/Y2xhjDL8r+rrH6tjA6cJgFUjgAXAssubs6JZK2ryFwW3&#10;el6UAQDAUslH/OUBqzjWLowABJZYGhUYYasIV8V+HKvzOSNc1Ww2x51OZ5xGBUbQKgJXrggAGyDe&#10;B4hAc9z/j3v/r4pZOCveG4jRhv1qAcBSEsACYJ20i5vmrNhuFbNa4xTcipBWGpV45XQBAMBXidDU&#10;dvH5EYDpcYClFqMCq5GB0WhVpP0IW9UlBaoibJVGBaawlSsCAAs1qhXhq7iv/x/FrCUr2rL+GH+l&#10;V18DwIMSwAJgU8WnaVJzVrx4S2GtrerrXvHTUYkAALDO5huqUoDqu2prBCCwkmI8YASrUqNVGhkY&#10;x+p6zghWxXjACFtN1qd9ISsAuFPxd3nc54/JGHE//4didi8/xhm+qfZPnSYA7u0vJgEsAPgiqTkr&#10;Rh52qhdvEc6KkFZq3Er1yAAAsCx+W20XjQDMHwdYWSlQFY1Wo9Go7Pf75XA4LCNsVefzVu1V09GB&#10;0WoVIas45ooAwINrVdu4dx8hrPjwdTRnRVArmrOiMWvgNAFwlwSwAODu5c1Ze8VNcGun+HlwCwAA&#10;bitvqMoDVkYAAmsr2quqUYHTBqsIV8WxaLaq83kjXNVsNsedTudTyCoarSJ4BQCsnGjMSh+kjvW6&#10;WhHM+lMxG3PYd5oA+BoCWADwsPLmrGjWGhc/DW7F2q9eAPpEDgDA+orA1NNqf9EIwPxxgLWVRgVW&#10;YasijQ+s8zkjVBXhqghZNRqN6ajAdMwVAYCN0KhWhK/inny0ZUVzVnyI+t+L2b35C6cJgF8igAUA&#10;qyM+nbNo5GEKbkVIK41KvHK6AACWQmqoip/fnlX7RgACGy2NCkxhq2izisBV7NclBaqi0Sraq6rx&#10;gdOwlSsCAHxG3IOP+/IRwIr77z8Us3GG30/WX4rZffhTpwmA6V8aAlgAsLZSc1bcTO5ULwy3itkn&#10;eeJ4PioRAIAvF6P+utV+HrBKDVXd4mYcIMBGijGB0V4VYavYRsgqHavrOSNYFeMBI2w1WUUaFRhh&#10;K1cEALhjrWobH5iOEFbcf/+P6ut0DIANIoAFAIQIY30sZp/YifGHEcoaFYsbtwAA1lE+4i8PWBkB&#10;CPAZaVRgarTq9/vlcDichq1qfQE7a68qos0qWq0icJXCVgAADywas9K99FivqxX32aM1K0YZDpwm&#10;gPUjgAUA3FYe1upU+/1icXALAOChRWgqwlP5CMCD4qahKj0OwAIpZBXNVdFgFeGqOBbjA+t83ghX&#10;NZvNcafTGadRgUJWAMAKa1Qr7qFHACvasqIlK+6j/3sxu8fed5oAVpcAFgBQp7w5q129sIwXkSm4&#10;FSGuNCrRp34AgC+VN1TlASsjAAG+UgSqsrBVUY0PnB6rSzRXRYNVhK2qFqtxOuaKAAAbIu6fR2tW&#10;3De/nKw/F7P76d8Xs8as2L9wmgBW4A90ASwAYEnEi8xFIw+3JmtYzMJaefsWALB+fltt5wNW8bOB&#10;EYAA3yiNCkxhq2izilarCFvV9ZzRWBXNVRGsmqw0PnAatnJFAAB+UauYfXA5PsB8VMzul0dz1km1&#10;Tp0igOUhgAUArKrUnBU37aNR610xq3Deqo7HG7UpuAUAPJx8xF8esDICEKAGKVCVwlb9fr/2kFWI&#10;YFUKWaVRgXHMFQEAuHPxYeb42S5CWNGO9baYNWedFbPWrDhm4gTAPRPAAgA2Qd6ctVfMPik0Km4a&#10;t+IFa6s6DgD8uryNKg9QfVdtjQAEqFE2KnAaroqQ1XA4LKPRqtYXVrP2qiJGBsaYwGps4PQYAAAP&#10;rlGtuM8dIw3/q5g1Z8UHlv+9OtZ3mgDqIYAFAPBTeXNWNGtdFrNPC6Xg1nUxa986caoAWEO/zf4+&#10;fFbtpxGA+eMA3IM0KjDCVhGuiv04VusLonZ73Gw2x51OZ5xGBUbQKgJXrggAwEqKkH58CDnCV3G/&#10;O9qyYqLEj5P1p2J2L/zCaQL4xj9sBbAAAL5a3pwVb0wPqhexKbiVwlq9QuUzAA8nmqi61X4esFrU&#10;YAXAPYtRgdXIwGi0KtJ+hK3qkgJVEbZKowKFrAAANlLc345713EPO9qyTotZKOvH6tipUwTwZQSw&#10;AADuT2rOyoNbW8VN41aMRHxfCGsB8OvyEYB5wOq7BY8D8MAiZDUajcrUaBVtVjE6MMJWdT1nBKti&#10;PGAEqybr0340WrkiAAD8iriHHT+rxv3saMd6W8yas44n600hmAXwMwJYAADLKQ9jxfjDqISOUSMR&#10;2IpPHuWjEgFYH4tGAB5UK38cgCWTAlUpbNXv98vhcFhG2KrWFw47O6MIW0WbVYSsUqOVKwIAQA0a&#10;1YoPF8c0iP8qZs1ZEdT6z2IW1vIBY2AjCWABAKy+PKyVxh+m4NZ84xYA9y9vqErj/vIRgN3iJmAF&#10;wBKL9qpqVOC0wSo1WdUdsopwVRoZGNuqyWoatgIAgCUQPw/HfegIZcX96WjLig8VxyjDGGmYAlsA&#10;6/sHoQAWAMBGyZuz2tWL3hTcOqt+TRqVCMDnfW4E4NPqz1cjAAFWWBoVWIWtighcxbE6nzNCVRGu&#10;6nQ640ajMR0VmI65IgAArLD4cHDcg47JDj8Us5asCGVFOCuNOARYeQJYAAB8Tt6c1a5eJEdgK8Yg&#10;fpis62LWvnXmVAFrJDVUhTTuLx8BmD8OwApLowIjWJVCVhG4iuBVXVKgKpqs0qjAFLZyRQAA2DBx&#10;/zmasyKEdVZtoznreLLeTNapUwSsEgEsAADuSmrOyoNbqSVgvnEL4D4tGgEYvqu2RgACrKkYD5ja&#10;qyJYlUYGxrG6njOCVTEeMMJWk1WkUYERtnJFAADg13+krlbcX452rO+LWXNWNGj9Z3XMPWZg6Qhg&#10;AQDwEPLmrL3Jele9qN6qXkg3q8eunCrgF6SGqgh4Pqv20wjA/HEA1lgaFZgarfr9fjkcDssIW9X6&#10;A+2svaqINqtotYrAlZAVAADUJn6+j/vG8SHfNM7wbTH7UHCMNDyvHgN4mD+kBLAAAFhyeXNWp3px&#10;HfaqF9dhu3qBDay+RSMA29Xx+ccB2BApZBXNVdFgFeGqOBbNVrX+INpuj5vN5rjT6YzTqMDUaAUA&#10;ACyNmMgQ949TMCvGF/6lmLVnxbELpwiomwAWAADrJG/Omg9upcatNCoRuD8RmFoUoPpuweMAbLA0&#10;KrAKWxURuIr9OFaXaK6KBqsIW8V+hKzSMVcEAABWWtwvjuasuB8c94d/LGYBrTfVEswC7owAFgAA&#10;myw1Z8UL8XiDLQJbMQbxw2RdFz8dlQj83KIRgAfVyh8HgE/SqMAUtoo2q7pDVtFYFc1VEbKK/Wp8&#10;4DRs5YoAAMDGaVQr7g1HCCuasiKY9W6yXhWzBi2AWxHAAgCALxM11pfVfgpupdkz841bsMoiPNWt&#10;9heNAOwWNwErAFgoxgRW7VXTbYSs0rG6njOFrKK9arKKNCowwlauCAAA8AXi9Up8WDfu86Zxhm+L&#10;WXNWjDSMgJb7v8DiP0AEsAAA4M7lzVnzwa1e8dNRiXAf8hF/ecAqjrULIwAB+ArZqMBpuKrf75fD&#10;4XAatqr1B61Ze1URbVYxJrAaGzg9BgAAUJO4zxvhqxhnGMGsaM6KUNb31bG+UwSbTQALAAAeVt6c&#10;1a5euKcX9O+r/dS4BfOeVt8fnxsBmB4HgK8WowJTyCrCVRG8imO1/oDUbo+bzea40+mM06jACFpF&#10;4MoVAQAAlkh82DY+hJKCWefV9k21Lpwi2AwCWAAAsFov5sP8yMOt4qfBrUunaqXNN1SlANV31dYI&#10;QADuXASqskarohofOD1WlxSoirBVGhUoZAUAAKyJRrUikHVUzMYYxjbGGL6arFOnCNaLABYAAKyv&#10;1JwVwa14I7NfveiP0NZ18dPGLer322q7aARg/jgA1OLDhw/RXlWmsFW0WUWrVYSt6nrOCFbFeMAI&#10;Vk1WGh84bbRyRQAAgA0Ur7/ifm3cq40wVowwjGBWNGj9pTo2cJpgBf/nFsACAACKnzZnNYqbsFa4&#10;qm4KXHvx/zN5Q1UKULWr4/OPA0DtUqAqha36/X45HA6nowPrfN4qWDUdHRiBq9Ro5YoAAAB8sbhH&#10;G/df0zjDaMmKUNaP1bG+UwTLSwALAAC4rbw5az64dVXtN7P9VROBqUUBqu8WPA4A9y4bFThtsEpN&#10;VnWHrCJclUYGxjZarVLYCgAAgNrEvdZ4vZeCWdGSFa1ZEc46Lkw5gKUggAUAANR9cyA1Z80Ht95n&#10;v+Y+wlp5Q9Wzat8IQACWVhoVGGGrCFfFfhyr8zkjXNVsNsedTmecRgVG0CoCV64IAADAUmlU67yY&#10;BbJ+rLZvJ+tVIZgF90oACwAAWCYpjJUHt7aKxY1b4WCyutX+ohGA3erXAMBSilGB1cjAaLQq0n6E&#10;reqSAlURtkqjAlPYyhUBAABYedGWFfdXY2RhtGV9X9wEs36otsBd/48ngAUAACyZ3cn6XbX/pLgJ&#10;U/2+2u5M1stq/6TaRlDrvNq/Km4atfJ9AHgQMR4wglWp0SqNDIxjdT1nBKtiPGCErSbr076QFQAA&#10;wEaLD7jGvdQ0zvC0mI0y/LFaA6cIvo4AFgAAcF8iNBXhqd3iJkD1pFrhd9VjdYmA1nW1/67aXhc3&#10;wa18HwBuJQWqotFqNBqV/X6/HA6HZYSt6nzeqr1qOjowWq0iZBXHXBEAAABuIRqz4vVrGmP4rtpG&#10;OOtNMWvTAn6BABYAAPAt8gBVhKoiQJU3VOWPr5K8OStCWemTXyfZrzlx+QE2S7RXVaMCpw1WEa6K&#10;Y9FsVefzRriq2WyOO53Op5BVNFpF8AoAAABq1KhW3CONxqy4J5rGGb6arAunCGYEsAAAgEXSuL98&#10;BGDeUPV7p+iTCGf1qv0IbaVPg/WKxcEtAJZcGhVYha2KND6wzueMUFWEqyJk1Wg0pqMC0zFXBAAA&#10;gCUTbVnRmhX3QiOM9X0xG2cY+z9UW9is/ykEsAAAYGOkEYDhD9X2PkcAMpPCWBHOSiMP88atPLgF&#10;QE3SqMAUtoo2qwhcxX5dorEqmqui0Sr2q/GB07CVKwIAAMCaaBWz+5tpnGGsN9XXPxbufbKmBLAA&#10;AGC1RWDqd9V+GgEY8garJ07TyoqA1nW1/67aXheLg1sAzIkxgdFeFWGr2EbIKh2r6zlTyCraqyar&#10;SKMCI2zligAAALDBojErXo+nYNbb4iacFavvFLHKBLAAAGA5pQBVBKpeVvtGAPJL8jBWBLTmxx/m&#10;wS2AtZFGBaZGq36/Xw6Hw2nYqs7nrdqrimizijGBEbhKYSsAAADgizWqFfcuY3xhBLRinOHral04&#10;RawCASwAALg/eRtVGgEYIwEXBaygThHO6lX7EdpKny7Lxx+eOE3Askghq2iuigarCFfFsRgfWOfz&#10;Rriq2WyOO53OOI0KFLICAACAexEfrIrWrLh3GW1Z3xc3wawIar1ziliqb1gBLAAA+Cb5CMAIVz2t&#10;9lNDVR6wglWVwlgRzlo0/jAPbgF8tQhUZWGrohofOD1Wl2iuigarCFtVLVbjdMwVAQAAgKXUKmb3&#10;I9M4w1gR0DqutnDvBLAAAGCxCE1FeCofAZg3WBkBCIvlzVnpU2j5+MM8uAVsoDQqMIWtos0qWq0i&#10;bFXXc0ZjVTRXRbBqstL4wGnYyhUBAACAtRGNWXF/IQ9m/aWY3aeMrQ+RUhsBLAAANkkeoIpQVYSr&#10;8oaq/HGgfhHKus7258cf5sEtYIWkQFUKW/X7/dpDViGCVSlklUYFxjFXBAAAADZao1oRxIpQVgS0&#10;0jjDV8VszCF8EwEsAABW3edGAP6u+HnAClhdeXNWbNNNkXz84YnTBPcnGxU4DVdFyGo4HJbRaFXn&#10;81btVUWMDIwxgdXYwOkxAAAAgFuIexjRmhX3GiOMlQezfihuGv7h17+ZBLAAAFhSaQRg+EO1zRuq&#10;UsAKYF4EsnrZ/qLxh3lwC/gFMSowhawiXBXBqzhW53NGuKrZbI47nc44jQqMoFUErlwRAAAA4B60&#10;itn9w++LWWvW22odV8fgJwSwAAC4T4tGAIbfL3gc4L7kzVnpU235+MM8uAVrKUYFViMDI2xVpP0I&#10;W9UlBaoibJVGBQpZAQAAAEsuGrOiOStCWNGWFU1Zb4rZfcW/FD70ubEEsAAAuAspQBWBqjTuL2+o&#10;+r1TBKyJCGVdZ/vz4w/z4BYslQhZjUajMtqrIlgVbVbRahVhq7qeM4JVMR4wglWT9Wk/Gq1cEQAA&#10;AGCNNKoVQaxozErNWfH1q2I25pA1JoAFAMDnLBoBuFMsDlgB8HN5c1Zs002WfPzhidPEXUqBqhS2&#10;6vf75XA4nI4OrPN5o70qwlbRZhUhq9Ro5YoAAAAAGy7uyURrVtwbfF3cNGfFfgposQ4XWgALAGCj&#10;RGDqd9V+jPp7Wu2nhqo8YAXA/YlAVq/az8NaeYgrD26xwaK9qhoVOG2wSk1WdYesIlyVRgbGtmqy&#10;moatAAAAALi1VjG735fast4Ws2DW8WT96PSsFgEsAID1sGgE4JNq5Y8DsB5Sc1bcoEkjD/Pxh3lw&#10;ixWVRgVWYasiAldxrM7njFBVhKs6nc640WhMRwWmY64IAAAAwL2Ixqz4oF1qy/qh2o8PaP7J6VlO&#10;AlgAAMsrD1AtGgGYPw4AnxOhrOtqP680TyGuPLjFPUujAiNYlUJWEbiK4FVdUqAqmqzSqMAUtnJF&#10;AAAAAJZWo1pxjy8as1JzVnz9x0J7/oMSwAIAuF+fGwH4u+oxIwABeEh5c1aEstJNm3z84YnTdDsx&#10;HjC1V0WwKo0MjGN1PWcEq2I8YIStJqtIowIjbOWKAAAAAKyVuMcUrVkXxWyMYWrOinGG0Z7lw5f3&#10;cREEsAAA7kSEpiI89bkRgClgBQDrIgJZvWo/Qlv9bD+FuPLg1lpLowJTo1W/3y+Hw2EZYas6n7dq&#10;ryqizSparSJwJWQFAAAAQKVVzO7P/VcxC2VFQCuCWceT9aPTc3cEsAAAPi8PUEWoKgWofr/gcQDg&#10;l6XmrLjhkz51l4e18v2llEJW0VwVDVYRropj0WxV5/NGuKrZbI47nc6nkFVqtAIAAACArxCNWfHB&#10;wRTMSiMN4wOVf3J6bk8ACwDYRHmAan4EYP44APAwIqB1Xe2/q7bXxU1wK9+/c+/evTscDoet9+/f&#10;dz9+/Ni5vLzc6Xa7/2+EreoSoaoIV0XYqgpYjdMx3w4AAAAA3JNGtaIpK4JZKaAV9+j+WGxI2/3X&#10;EMACANZFGgEY/lBtd4qbcYBGAALAesqbsyKUlW4CnWS/5mT+Hzo/Pz8YDAZbvV5vGra6uro66Pf7&#10;3dFo1Jr/tePxuNje3v5/9vf3T7/lNxqNVdFcFSGr2K/GB07DVi4jAAAAAEss2rKiNeuimIWz8pGG&#10;PxQ1flhyVbR8jwAASywCU7+r9heNAMwDVgDAZtopbkLYh9nx//bhw4fi48ePxeXlZYwOjO2g3+9f&#10;T+zc5gnKsiwipPUlvzaFrKK9arKKNCowwlYuFQAAAAArKj5AGB987BSz9+by9+da1WMRyopRhtGW&#10;9Wqyzibrx005QQJYAMBDSAGq3WJxQ5URgADAFxkOh58CVhG26vV6n44t0Cq+8l5Io9H43dbW1v54&#10;PO7H6nQ6Ecy6mhy7jDGB1djAadgKAAAAADZIaqT/P6uVRGNWNGeltqyjaj/asv68bifBCEIA4K48&#10;qVZYNAIwfxwA4FbOz8+LvNFqMBhMj9Vpd3e3aDabRbfbLba2topHjx5Nv4616Lc4WdfV/rtqe13c&#10;1K/noxIBAAAAYFM1qhXjCyOYlZqz4j7a/7eq/1ECWADAL8lHAEZ46mm1bwQgAHDnIlAVwaqrq6tp&#10;2KoaGzhttKrL9vZ20W63p2GrGBl4cHAw/TqO1ygPY8WNpfQpwZNqmwe3AAAAAGATRFtWfPLxopiF&#10;s1JzVuxHY9ZSf7hRAAsANlOEpiI8lY8AzBuq8nGAAAB3JgWqUtgqvo5Wqwhb1SUaqyJgFaGqWBGy&#10;SsdWQISzetV+3GTqV/u94ufBLQAAAABYR61idl/s+2LWlhUN9K8m67hYkntjAlgAsD7yAFWEquId&#10;RSMAAYB7l48KjLBVr9ebbuPrOkWwKoWsdnZ2PjVabZh0wynCWYvGH+bBLQAAAABYZdGYFc1Z/1HM&#10;mrMinBXNWRHM+vE+fyMCWACw/NK4v3wEYN5Q9XunCAC4bylQlYet0sjAOqUmq9imUYGxH41W3FoE&#10;tK6r/XfVNh9/mAe3AAAAAGBVpGDW62I2xjA1Z0Uw6091PKEAFgA8jDQCMPyh2hoBCAAsnTQq8Orq&#10;ahquiv04VqcUqOp2u59GBaawFQ8mD2PFN8D8+MM8uAUAAAAAy6hRrQhlxQcSU3PW28n6Y/ENzfEC&#10;WABwdyIw9btqP40ADKmhKh8HCACwNFJ7VYSsYpuarKLlqi4RpopQVYSr0qjAFLZi5eVhrdj2q/18&#10;/OGJ0wQAAADAkoi2rGjNivtY0Zb1Q3HTnBX7v/rBQwEsAPh1KUAV7wamAJURgADASkmjAlOjVQSs&#10;4us4XpcUqIqwVaydnZ1PIwOhEoGsXra/aPxhHtwCAAAAgPvUqrbRlnVW3DRnxf6P6RcJYAGwqfJx&#10;f2kEYN5QZQQgALByUsgqtVf1er3pNr6uU7RXRYtVPiowjkEN8uasd9U2H3+YB7cAAAAAoC7RmBXN&#10;Wa8n61QAC4B1ko8AjHDV02rfCEAAYG2kQFUetopGq2i2qvUHrd3daaNVt9v9FLJKx2BJxf8U19n+&#10;/PjDPLgFAAAAAF9NAAuAVRChqQhP5SMA8wYrIwABgLWTRgVeXV1Nw1ax6g5ZRagqwlURskrjA1PY&#10;CtZc3pwV2361n48/PHGaAAAAAFik5RQA8EDyAFWEqiJclTdU5Y8DAKylNCowglUpZJWO1SWFrCJc&#10;FWMDY1RgClvBBtup1peIQFav2s/DWnmIKw9uAQAAALDmBLAAuGupjSofARhjAecDVgAAGyEfFZgC&#10;VvF17NclBaoibBVrZ2fnU9gK+GZxP+3wFr8+NWdFICvV2OXjD/PgFgAAAAArSAALgC+RRgCGP1Tb&#10;vKEqBawAADZSNFZFsCq1V/V6vU/H6hSBqghW5aMCYz8CWMDSyMNa/8ev/NoIZV1X+++y4ynElQe3&#10;AAAAAFgS5Xg8/t9OA8BGWjQCMPx+weMAABsvBaryRqvBYDAdH1inFKjqdrufmq2ErIDip81Z8QdR&#10;GnmYjz88+f/Zu5vdyNEjDaMqoDb0gou2Uatet++sL92ANxJALyggG9D4zWFkRVenLClLn5Q/5wAE&#10;P1LCYJAbl6SnI3xMAAAAAOOZgAVwfSqgSlBV6/76hKrffEQAAM9LUJWwal3XfWxVawMTYI2SyVWZ&#10;YFVrA/tEK4BnTHffJxW/tBIxQdaynRNtPbZzRVw93AIAAADgDQRYAJfh2ArA6e54YAUAwAsqqKrY&#10;Ks+ZapXYapSaXpWoKlfWB9Y7gMHyO8Bf3vD9NTkrQVaN+euxVj8DAAAA3DwBFsDnyV/aft3OWfX3&#10;j+1cE6p6YAUAwBv1VYGJrZZlGR5ZRcKqiqymabr7+vXr/h3ABemx1rcXvjeB1m47P2z33d33cKuf&#10;AQAAAK6SAAvg/R1bAfj37epfBwDgJyWsSmBVsVUiq3o3UoKqhFV9VWDOmWgFcGN6YfrSlK0+OStR&#10;Vq08vG/fc+8jBQAAAC7Nl6enp999DAAv6gFVoqrEVX1CVf86AADvLKsC+0SrrA3Mu5EqqJrn+bAq&#10;sGIrAIZLnLVs50Rbj9t5ufsebvUzAAAAwKcxAQu4Zc+tAPz17q+BFQAAg9Ukq3Vd9/dctT5wlMRU&#10;iaoSV9WqQJEVwFnI7y1/ecP31+SsBFlV6PaJW/0MAAAA8K4EWMA1SjQ1bed/bvc+oaoCKwAAPlgF&#10;VZlelSlWec5Uq8RWo9T0qkRVuaZpOqwMBOBq9Fjr2wvfm0Brt50ftvvu7ni4BQAAAPAiARZwKY6t&#10;AIzfjnwdAIBP1FcFJrZalmV/z/NImV6VKVYJqxJZ1UQrAPjxfzLa+aUpWz3GSqBVKw9r4lYPtwAA&#10;AIAb9eXp6el3HwPwiXpA9eMKwP51AADOSAVVPbaqlYEj1SSr3GtVYM6ZcgUAnyxx1rKdE209bufl&#10;7q/hFgAAAHBFTMACRji2AnDa3ocVgAAAF6JWBa7rug+scuXdSImqElfN83xYH1ixFQCcsfyu9Zc3&#10;fH/FWImzjq0/7OEWAAAAcOa/FAB4jQRTv27nYysAe2AFAMAFqVWBCasqsqp3o1RklbiqVgVWbAUA&#10;N6LHWt9e+N4EWrvt/LDd+/rDHm4BAAAAH0yABVRAlb90VUD19+3qXwcA4ILVqsCaaJXAKs95P0oF&#10;VYmtck3TdIitAIA36f/j+dKUrR5jJdD6cf1hD7cAAACAd/Dl6enpdx8DXJ0eUB1bAdi/DgDAlajI&#10;qqZXLcuyv+d5pARVCav6qkCRFQBchB5r5f64nfv6w3sfEwAAAPxvJmDB5egrABNP/WM7/7p9zQpA&#10;AIAbUEFVj60y0SqTrYb+Y/Rvf9tPtJrn+RBZ1TsA4GJN2/UaCbKWdj62/rCHWwAAAHAzBFjw+RJN&#10;5Rddz60ArMAKAIAbUqsC13Xdx1a5arLVKImqElfV2sA+0QoAuHn5XXJff/jthe/vk7Metntff9jD&#10;LQAAALj4H5qB99cDqkRVP06osgIQAIBDUFWxVZ5HR1aZWJWwKlfWBmZVYL0DAHhHvzxzPiZR1q6d&#10;f1x/2MMtAAAAODtfnp6efvcxwKv9tt2PrQDsXwcAgL2+KrCmWOU551EqqMrkqlzTNB1iKwCAC9cn&#10;Z+X+uJ37+sN7HxMAAAAfyQQs+L4CMP653a0ABADg1TKxqgKrxFXLshzejZSgKmFVXxWYcwIsAIAr&#10;Nd19/13eSxJkLdu5x1o94urhFgAAAJxEgMW1SjD163auFYBRE6r6OkAAAHiVrArsE62yNjDvhv7D&#10;dguq5nk+TLaq2AoAgP8pv//+5Q3fX5OzEmTVP/L6+sMebgEAAMCffgCFS1IBVYKqCqisAAQA4N0k&#10;qEpYta7rPraqtYGZaDVKYqpEVYmralWgyAoA4MP1WOvbS/9svPv/OCse2vuKuHq4BQAAwJX78vT0&#10;9LuPgU/W1/3VCsA+oap/HQAAfloFVRVb5TlTrRJbjVLTqxJV5UpkVe8AALhqfXJWoqxaedjXH977&#10;mAAAAC6XCViM0lcAJp76x3a2AhAAgA/RVwUmtlqWZXhkFQmrKrKapukw0QoAgJs1bVe8tBIxQday&#10;nRNtPbZzRVw93AIAAOAMCLB4q0RT+WVBXwHYJ1T1dYAAADBUwqoEVj22qpWBI9Ukq9xrVWDOmWgF&#10;AAA/Ib+z/+UN31+TsxJk1crDHmv1MwAAAAN/mIMeUCWqSkBlBSAAAGejVgWu67qPq3LOu5EqqJrn&#10;+bAqsGIrAAA4Ez3W+vbSP6v/e+2288N23919D7f6GQAAgDcQYF23WvfXVwDWhCorAAEAOCs1vSqR&#10;Ve41ySpTrkZJTJWoKnFVrQqs2AoAAK5M34v90pStPjkrUVatPLxv33PvIwUAAPh/X56enn73MVyU&#10;WgEY/9zuVgACAHARalVgTbRKYJXnvB+lgqrEVrmmaTqsDAQAAH5a4qxlOyfaetzOy933cKufAQAA&#10;ro4JWOchf/n5dTvXCsDoE6ysAAQA4CJUZFXTq5Zl2d/zPFKmV2WKVV8VmHcAAMBQ+TvDL2/4/pqc&#10;lSCrVh72iVv9DAAAcDE/GDFOBVQJqmrdX59Q9ZuPCACAS1RBVY+tMtEqk61GSlyViVbzPB8iq3oH&#10;AABchB5rfXvhe/MDxm47P2z33d3xcAsAAODTCLDerk+jqhWAWQl4LLACAICLVqsC13Xdx1a5RkdW&#10;iaoSVyWyqvWBFVsBAAA3pY+0fWnKVo+x8kNLrTysiVs93AIAAHhXX56enn73MfxpBWDiqn9s55pQ&#10;1QMrAAC4KrUqMGFVRVb1bpSKrBJXZW1gVgVWbAUAADBY4qxlOyfaetzOy91fwy0AAIAXXfsErGMr&#10;APsEKysAAQC4CX1VYAVWec55lAqqElvlmqbpEFsBAAB8ovxt5Jc3fH/FWImzjq0/7OEWAABwoz9k&#10;XJoeUCWqSlzVJ1T1rwMAwM3IxKqEVTW9almWw7uRElQlrOqrAnNOgAUAAHAFeqz17YXvTaC1284P&#10;272vP+zhFgAAcCXOJcB6bgXgr3d/DawAAOBmVVDVJ1r98ccf+/WBQ//BvgVV8zwfJluJrAAAAP6i&#10;j/x9acpWj7HyQ92P6w97uAUAAJyxL09PT78P/L+faGrazv/c7n1CVQVWAABAk6AqYdW6rvvYqtYG&#10;JsAaJZOrMsGq1gb2iVYAAAB8qh5r5f64nfv6w3sfEwAAfI5TJmAdWwEYvx35OgAA8IwKqiq2ynOm&#10;WiW2GqWmVyWqypX1gfUOAACAszXdff8P3l+SIGtp52PrD3u4BQAA/KQeYFVAlb+81Lq/PqHqNx8X&#10;AAC8TV8VmNhqWZbhkVUkrKrIapqmu69fv+7fAQAAcPXyt5++/vDbC9/fJ2c9bPe+/rCHWwAAwBFZ&#10;QfjkYwAAgNMlrEpgVbFVIqt6N1KCqoRVfVVgzploBQAAAAMkytq184/rD3u4BQAAN0OABQAAr5RV&#10;gX2iVdYG5t1IFVTN83xYFVixFQAAAJyxPjkr98ft3Ncf3vuYAAC4BgIsAABoapLVuq77e65aHzhK&#10;YqpEVYmralWgyAoAAIAbkiBr2c491uoRVw+3AADgrAiwAAC4ORVUZXpVpljlOVOtEluNUtOrElXl&#10;mqbpsDIQAAAAeJOanJUgq0ZT9/WHPdwCAIDhBFgAAFylviowsdWyLPt7nkfK9KpMsUpYlciqJloB&#10;AAAAnyJR1m47P7T3FXH1cAsAAE4iwAIA4GJVUNVjq1oZOFJNssq9VgXmnClXAAAAwMXqk7MSZdXK&#10;w77+8N7HBADAjwRYAACcvVoVuK7rPrDKlXcjVVA1z/NhfWDFVgAAAMDNS5C1bOdEW4/tXBFXD7cA&#10;ALhiAiwAAM5CrQpMWFWRVb0bJTFVoqrEVbUqsGIrAAAAgHdUk7MSZNV/VdZjrX4GAODCCLAAAPgw&#10;tSqwJlolsMpz3o9SQVViq1zTNB1iKwAAAIAzlEBrt50ftvvu7nu41c8AAJwBARYAAO+qIquaXrUs&#10;y/6e55ESVCWs6qsCRVYAAADAleuTsxJl1crD+/Y99z4mAICxBFgAALxZBVU9tspEq0y2GilxVSZa&#10;zfN8iKzqHQAAAAD/U+KsZTsn2nrczsvd93CrnwEAeCUBFgAAz6pVgeu67mOrXDXZapREVYmram1g&#10;n2gFAAAAwIepyVkJsuq/uusTt/oZAOCmCbAAAG5cBVUVW+V5dGSViVUJq3JlbWBWBdY7AAAAAC5O&#10;Aq3ddn7Y7ru74+EWAMDVEWABANyAviqwpljlOedRKqjK5Kpc0zQdYisAAAAAblaPsRJo1crDmrjV&#10;wy0AgIsgwAIAuBKZWFWBVeKqZVkO70ZKUJWwqq8KzDkBFgAAAAD8hMRZy3ZOtPW4nZe7v4ZbAACf&#10;RoAFAHBhsiqwT7TK2sC8G6mCqnme/7Q+UGQFAAAAwBmpGCtx1rH1hz3cAgB4NwIsAIAzlKAqYdW6&#10;rvvYqtYGZqLVKJlclQlWCatqVWBNtAIAAACAK5NAa7edH7Z7X3/Ywy0AgP9JgAUA8EkqqKrYKs+Z&#10;apXYapSaXpWoKlciq3oHAAAAABzVY6wEWj+uP+zhFgBwgwRYAAAD9VWBia2WZRkeWUXCqoqspmk6&#10;TLQCAAAAAIbqsVbuj9u5rz+89zEBwHURYAEA/KSEVQmsemxVKwNHqklWudeqwJwz0QoAAAAAOHsJ&#10;spZ2Prb+sIdbAMCZEmABALxSrQpc13UfV+WcdyNVUDXP82FVYMVWAAAAAMBN6ZOzHrZ7X3/Ywy0A&#10;4AMJsAAAmppelcgq95pklSlXoySmSlSVuKpWBVZsBQAAAABwgkRZu3b+cf1hD7cAgJ8kwAIAbk4F&#10;VTXRKs9ZHZjYapQKqhJb5Zqm6bAyEAAAAADgE/XJWbk/bue+/vDexwQAzxNgAQBXKTFVoqqKrZZl&#10;2d/zPFKmV2WKVcKqRFY10QoAAAAA4AokyFra+dj6wx5uAcBNEGABABergqoeW2WiVSZbjZS4KhOt&#10;5nnerw6sSVZ5BwAAAADAQU3O6rFWX3/Ywy0AuFgCLADg7NWqwHVd97FVrtGRVaKqxFWJrGp9YMVW&#10;AAAAAAC8u/zSd7edH9r7irh6uAUAZ0WABQCchVoVmLCqIqt6N0pFVomralVgxVYAAAAAAJytPjkr&#10;UVatPOzrD+99TAB8FAEWAPBh+qrACqzynPMoFVQltso1TdMhtgIAAAAA4OolyFq2c6Ktx3auiKuH&#10;WwDwZgIsAOBdZWJVwqqaXrUsy+HdSAmqElb1VYEiKwAAAAAA3qgmZyXIqpWHff1hD7cAYE+ABQC8&#10;WQVVfaLVH3/8sV8fOFLiqky0muf5MNmq3gEAAAAAwAfLL8V32/mhva+Iq4dbAFwxARYA8PxPjv/5&#10;zz6sWtd1H1vV2sAEWKNkclUmWNXawD7RCgAAAAAALlSfnJUoq1Ye3rfvufcxAVwmARYA3LgKqiq2&#10;6usDR+nTq7I2MKsC6x0AAAAAANy4xFnLdk609bidl7vv4VY/A/DJBFgAcAP6qsCEVcuy7J/zfqSE&#10;VZlclWuapkNsBQAAAAAAvJuanJUgq1Ye9olb/QzAAAIsALgSCasSWFVslciq3o2UoCphVV8VmHMm&#10;WgEAAAAAAGclgdZuOz9s993d93CrnwF4JQEWAFzaT0b/+c+fJlplbWDejVRB1TzPh1WBFVsBAAAA&#10;AABXqU/Oyh8iauXhffueex8TgAALAM5SgqqEVeu67mOrXLU+cJTEVImqElfVqkCRFQAAAAAA8AqJ&#10;s5btnGjrcTsvd8fDLYCrIsACgE9SQVXFVnnOVKvEVqPU9KpEVbkSWdU7AAAAAACAD1IxVuKsWvPR&#10;J271cAvg7AmwAGCgviowsdWyLPt7nkdKWJUpVgmrpmk6TLQCAAAAAAC4MAm0dtv5Ybvv7o6HWwCf&#10;QoAFAD+pgqoeW9XKwJFqklXutSow50y0AgAAAAAAuEE9xkqg9eP6wx5uAbwbARYAvFKtClzXdR9X&#10;5Zx3I1VQNc/zYVVgxVYAAAAAAACcLHHWsp0TbT1u577+8N7HBLyGAAsAmloVmLAqU6xqklXejZKY&#10;KlFV4qpaFVixFQAAAAAAAGehYqzEWcfWH/ZwC7gxAiwAbk6tCqyJVgms8pz3o1RQldgq1zRNh9gK&#10;AAAAAACAq9InZz1s977+sIdbwBUQYAFwlSqyqulVy7Ls73keKUFVwqq+KlBkBQAAAAAAwDMSZe3a&#10;+cf1hz3cAs6UAAuAi1VBVY+tMtEqk61GSlyViVbzPB8iq3oHAAAAAAAAg/TJWbk/bue+/vDexwQf&#10;T4AFwNmrVYHruu5jq1yjI6tEVYmrElnV+sCKrQAAAAAAAODMJcha2vnY+sMebgE/QYAFwFmoVYEV&#10;W+W53o1SYVWurA3MqsB6BwAAAAAAADekT8562O59/WEPt4AfCLAA+DB9VWDOuec551EqqMrkqlzT&#10;NB1iKwAAAAAAAODNEmXttvNDe18RVw+34CYIsAB4V5lY1adXLctyeDdSgqqEVX1VYM4JsAAAAAAA&#10;AIBP0SdnJcqqlYd9/eG9j4lLJ8AC4CRZFdgnWmVtYN6NVEHVPM9/Wh8osgIAAAAAAICLlyBr2c6J&#10;th7buSKuHm7B2RBgAfCsBFUJq9Z13cdWtTYwE61GyeSqTLBKWFWrAmuiFQAAAAAAAMCmJmclyKpJ&#10;EX39YQ+3YCgBFsCNq6CqYqs8Z6pVYqtRanpVoqpciazqHQAAAAAAAMA7S5S1284P7X1FXD3cgjcT&#10;YAHcgL4qMLHVsizDI6tIWFWR1TRNh4lWAAAAAAAAAGeqT85KlFUrD+/b99z7mOgEWABXImFVAquK&#10;rRJZ1buRElQlrMr0qloVmHMmWgEAAAAAAABcscRZy3ZOtPW4nZe77+FWP3OlBFgAF6ZWBa7ruo+r&#10;cs67kSqomuf5sCqwYisAAAAAAAAAXqUmZyXIqj/y9olb/cwFEWABnKGaZJXIKvdctT5wlMRUiaoS&#10;V9WqwIqtAAAAAAAAAPhQCbR22/lhu+/uvodb/cwnE2ABfJIKqmqiVZ6zOjCx1SgVVCW2yjVN02Fl&#10;IAAAAAAAAAAXqU/OSpRVKw/v2/fc+5jGEWABDJSYKlFVxVbLsuzveR4p06syxSphVSKrmmgFAAAA&#10;AAAAwE1LnLVs50Rbj9t5uTsebvEKAiyAn1RBVY+tMtEqk61GSlyViVbzPO9XB9Ykq7wDAAAAAAAA&#10;gHdQMVbirPojeJ+41cOtmyXAAnilWhW4rus+tso1OrJKVJW4KpFVrQ+s2AoAAAAAAAAAzkj+gL7b&#10;zg/bfXd3PNy6KgIsgKZWBSasqsiq3o1SkVXiqloVWLEVAAAAAAAAAFyhHmMl0Ppx/WEPt86eAAu4&#10;ObUqsCZaJbDKc96PUkFVYqtc0zQdYisAAAAAAAAA4FmJs5btnGjrcTv39Yf3n/n/oAALuEqZWJWw&#10;qqZXLctyeDdSgqqEVX1VoMgKAAAAAAAAAD5MxViJs46tP+zh1rsQYAEXq4KqmmiVcyZaZbLVSImr&#10;MtFqnufDZKt6BwAAAAAAAABcjD4562G79/WHPdx6lgALOHu1KnBd131slasmW42SyVWZYFVrA/tE&#10;KwAAAAAAAADg5iTK2rXzYf2hAAs4CxVUVWzV1weO0qdXZW1gVgXWOwAAAAAAAACA1xBgAR+mrwpM&#10;WLUsy/4570epoCqTq3JN03SIrQAAAAAAAAAAfpYAC3hXCasSWFVslciq3o2UoCphVV8VmHMCLAAA&#10;AAAAAACAUQRYwEmyKrBPtMrawLwbqYKqeZ4Pk60qtgIAAAAAAAAA+AwCLOBZCaoSVq3ruo+tctX6&#10;wFESUyWqSlxVqwJFVgAAAAAAAADAuRJgwY2roKpiqzxnqlViq1FqelWiqlyJrOodAAAAAAAAAMAl&#10;EWDBDeirAhNbLcuyv+d5pIRVmWKVsGqapsNEKwAAAAAAAACAayHAgitRQVWPrWpl4Eg1ySr3WhWY&#10;cyZaAQAAAAAAAABcOwEWXJhaFbiu6z6uyjnvRqqgap7nw6rAiq0AAAAAAAAAAG6ZAAvOUK0KTFiV&#10;KVY1ySrvRklMlagqcVWtCqzYCgAAAAAAAACA4wRY8ElqVWBNtEpglee8H6WCqsRWuaZpOqwMBAAA&#10;AAAAAADg7QRYMFBFVjW9almW/T3PI2V6VaZY9VWBeQcAAAAAAAAAwPsSYMFPqqCqx1aZaJXJViMl&#10;rspEq3meD5FVvQMAAAAAAAAA4GMIsOCValXguq772CrX6MgqUVXiqkRWtT6wYisAAAAAAAAAAD6f&#10;AAuaWhVYsVWe690oFVblytrArAqsdwAAAAAAAAAAnDcBFjenrwrMOfc85zxKBVWZXJVrmqZDbAUA&#10;AAAAAAAAwOUSYHGVMrGqT69aluXwbqQEVQmr+qrAnBNgAQAAAAAAAABwfQRYXKwKqvpEq6wNzPrA&#10;kSqomuf5T+sDRVYAAAAAAAAAALdHgMXZS1CVsGpd131sVWsDE2CNkslVmWBVawP7RCsAAAAAAAAA&#10;ACgCLM5CBVUVW+U5U60SW41S06sSVeXK+sB6BwAAAAAAAAAAryHA4sP0VYGJrZZlGR5ZRcKqiqym&#10;abr7+vXr/h0AAAAAAAAAAPwsARbvKmFVAquKrRJZ1buRElQlrOqrAnPORCsAAAAAAAAAABhFgMVJ&#10;alXguq77uCrnvBupgqp5ng+rAiu2AgAAAAAAAACAzyDA4lk1ySqRVe65an3gKImpElUlrqpVgRVb&#10;AQAAAAAAAADAuRFg3bgKqmqiVZ6zOjCx1SgVVCW2yjVN02FlIAAAAAAAAAAAXBIB1g1ITJWoqmKr&#10;ZVn29zyPlOlVmWKVsCqRVU20AgAAAAAAAACAayHAuhIVVPXYqlYGjlSTrHLP6sA6Z8oVAAAAAAAA&#10;AABcOwHWhalVgeu67gOrXHk3UqKqxFXzPB/WB1ZsBQAAAAAAAAAAt0yAdYZqVWDCqoqs6t0oFVkl&#10;rqpVgRVbAQAAAAAAAAAAxwmwPkmtCqyJVgms8pz3o1RQldgq1zRNh9gKAAAAAAAAAAB4OwHWQJlY&#10;lbCqplcty3J4N1KCqoRVfVWgyAoAAAAAAAAAAN6fAOsnVVBVE61yzkSrTLYaKXFVJlrN83yYbFXv&#10;AAAAAAAAAACAjyHAeqVaFbiu6z62ylWTrUbJ5KpMsKq1gX2iFQAAAAAAAAAA8PkEWE0FVRVb9fWB&#10;o/TpVVkbmFWB9Q4AAAAAAAAAADhvNxdg9VWBNcUqzzmPUkFVJlflmqbpEFsBAAAAAAAAAACX6yoD&#10;rEysqsAqcdWyLId3IyWoSljVVwXmnAALAAAAAAAAAAC4PhcdYGVVYJ9olbWBeTdSBVXzPB8mW1Vs&#10;BQAAAAAAAAAA3JazD7ASVCWsWtd1H1vV2sBMtBolMVWiqsRVtSpQZAUAAAAAAAAAAPzoLAKsCqoq&#10;tspzplolthqlplclqsqVyKreAQAAAAAAAAAAvMaHBVh9VWBiq2VZ9vc8j5SwKlOsElZN03SYaAUA&#10;AAAAAAAAAPCz3jXAqqCqx1a1MnCkmmSVe60KzDkTrQAAAAAAAAAAAEY5KcCqVYHruu7jqpzzbqQK&#10;quZ5PqwKrNgKAAAAAAAAAADgMzwbYNX0qkRWudckq0y5GiUxVaKqxFW1KrBiKwAAAAAAAAAAgHNz&#10;CLAeHh7u/v3vf+9XBya2GqWCqsRWuaZpOqwMBAAAAAAAAAAAuCRf+8N7rhHM9KpMseqrAvMOAAAA&#10;AAAAAADgWhwCrMRSb5W4KhOt5nk+RFb1DgAAAAAAAAAA4NodqqvnplMlqkpclciq1gdWbAUAAAAA&#10;AAAAAHDLvjz9Vz3861//2t8TY1VsBQAAAAAAAAAAwHF/CrAAAAAAAAAAAAB4PQEWAAAAAAAAAADA&#10;iQRYAAAAAAAAAAAAJxJgAQAAAAAAAAAAnEiABQAAAAAAAAAAcCIBFgAAAAAAAAAAwIkEWAAAAAAA&#10;AAAAACcSYAEAAAAAAAAAAJxIgAUAAAAAAAAAAHAiARYAAAAAAAAAAMCJBFgAAAAAAAAAAAAnEmAB&#10;AAAAAAAAAACcSIAFAAAAAAAAAABwIgEWAAAAAAAAAADAiQRYAAAAAAAAAAAAJxJgAQAAAAAAAAAA&#10;nEiABQAAAAAAAAAAcCIBFgAAAAAAAAAAwIkEWAAAAAAAAAAAACcSYAEAAAAAAAAAAJxIgAUAAAAA&#10;AAAAAHAiARYAAAAAAAAAAMCJBFgAAAAAAAAAAAAnEmABAAAAAAAAAACcSIAFAAAAAAAAAABwIgEW&#10;AAAAAAAAAADAiQRYAAAAAAAAAAAAJxJgAQAAAAAAAAAAnEiABQAAAAAAAAAAcCIBFgAAAAAAAAAA&#10;wIn+T4ABAE35+RB1xcKhAAAAAElFTkSuQmCCUEsDBBQABgAIAAAAIQD1ompa2QAAAAYBAAAPAAAA&#10;ZHJzL2Rvd25yZXYueG1sTI9Bb8IwDIXvk/YfIk/abaRlG9u6pgihcUYULtxC4zXVEqdqApR/P7PL&#10;uFh+etZ7n8v56J044RC7QArySQYCqQmmo1bBbrt6egcRkyajXSBUcMEI8+r+rtSFCWfa4KlOreAQ&#10;ioVWYFPqCyljY9HrOAk9EnvfYfA6sRxaaQZ95nDv5DTLZtLrjrjB6h6XFpuf+ui5N67fvpz068u4&#10;ssvFc+j2uKmVenwYF58gEo7p/xiu+IwOFTMdwpFMFE4BP5L+5tXLX6esD7x95C8gq1Le4le/AAAA&#10;//8DAFBLAwQUAAYACAAAACEAqiYOvrwAAAAhAQAAGQAAAGRycy9fcmVscy9lMm9Eb2MueG1sLnJl&#10;bHOEj0FqwzAQRfeF3EHMPpadRSjFsjeh4G1IDjBIY1nEGglJLfXtI8gmgUCX8z//PaYf//wqfill&#10;F1hB17QgiHUwjq2C6+V7/wkiF2SDa2BSsFGGcdh99GdasdRRXlzMolI4K1hKiV9SZr2Qx9yESFyb&#10;OSSPpZ7Jyoj6hpbkoW2PMj0zYHhhiskoSJPpQFy2WM3/s8M8O02noH88cXmjkM5XdwVislQUeDIO&#10;H2HXRLYgh16+PDbcAQAA//8DAFBLAQItABQABgAIAAAAIQCxgme2CgEAABMCAAATAAAAAAAAAAAA&#10;AAAAAAAAAABbQ29udGVudF9UeXBlc10ueG1sUEsBAi0AFAAGAAgAAAAhADj9If/WAAAAlAEAAAsA&#10;AAAAAAAAAAAAAAAAOwEAAF9yZWxzLy5yZWxzUEsBAi0AFAAGAAgAAAAhAFNsaLWKBQAAiRsAAA4A&#10;AAAAAAAAAAAAAAAAOgIAAGRycy9lMm9Eb2MueG1sUEsBAi0ACgAAAAAAAAAhAJsbFBFoZAAAaGQA&#10;ABQAAAAAAAAAAAAAAAAA8AcAAGRycy9tZWRpYS9pbWFnZTEucG5nUEsBAi0AFAAGAAgAAAAhAPWi&#10;alrZAAAABgEAAA8AAAAAAAAAAAAAAAAAimwAAGRycy9kb3ducmV2LnhtbFBLAQItABQABgAIAAAA&#10;IQCqJg6+vAAAACEBAAAZAAAAAAAAAAAAAAAAAJBtAABkcnMvX3JlbHMvZTJvRG9jLnhtbC5yZWxz&#10;UEsFBgAAAAAGAAYAfAEAAIN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  <v:textbox>
                        <w:txbxContent>
                          <w:p w14:paraId="60A547B2" w14:textId="4544D74C" w:rsidR="000C4274" w:rsidRPr="00282BBA" w:rsidRDefault="000C4274" w:rsidP="000C4274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 w:rsidRPr="00282BB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3BDBA75" wp14:editId="3B76DB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09F774B" w14:textId="1CD43E9E" w:rsidR="00236A38" w:rsidRPr="00282BBA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606B9" w:rsidRPr="00282BB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principles of evidence based policing using </w:t>
                                    </w:r>
                                    <w:r w:rsidR="009129D2" w:rsidRPr="00282BB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problem solving </w:t>
                                    </w:r>
                                    <w:r w:rsidR="00D8441B" w:rsidRPr="00282BB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techniques in a </w:t>
                                    </w:r>
                                    <w:r w:rsidR="0047351E" w:rsidRPr="00282BB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REAL-LIFE</w:t>
                                    </w:r>
                                    <w:r w:rsidR="00D8441B" w:rsidRPr="00282BB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scenario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0B03B9B" w14:textId="3F775090" w:rsidR="00236A38" w:rsidRPr="00282BBA" w:rsidRDefault="00B5055F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282BB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03BDBA7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4" o:spid="_x0000_s1029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309F774B" w14:textId="1CD43E9E" w:rsidR="00236A38" w:rsidRPr="00282BBA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606B9" w:rsidRPr="00282BB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principles of evidence based policing using </w:t>
                              </w:r>
                              <w:r w:rsidR="009129D2" w:rsidRPr="00282BB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problem solving </w:t>
                              </w:r>
                              <w:r w:rsidR="00D8441B" w:rsidRPr="00282BB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techniques in a </w:t>
                              </w:r>
                              <w:r w:rsidR="0047351E" w:rsidRPr="00282BB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REAL-LIFE</w:t>
                              </w:r>
                              <w:r w:rsidR="00D8441B" w:rsidRPr="00282BB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scenario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0B03B9B" w14:textId="3F775090" w:rsidR="00236A38" w:rsidRPr="00282BBA" w:rsidRDefault="00B5055F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282BB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F6510CA" w14:textId="144453DC" w:rsidR="00236A38" w:rsidRPr="00282BBA" w:rsidRDefault="007E0CCF">
          <w:r w:rsidRPr="00282BBA">
            <w:rPr>
              <w:noProof/>
            </w:rPr>
            <w:drawing>
              <wp:anchor distT="0" distB="0" distL="114300" distR="114300" simplePos="0" relativeHeight="251658243" behindDoc="1" locked="0" layoutInCell="1" allowOverlap="1" wp14:anchorId="1C51ECED" wp14:editId="4B64C36B">
                <wp:simplePos x="0" y="0"/>
                <wp:positionH relativeFrom="column">
                  <wp:posOffset>0</wp:posOffset>
                </wp:positionH>
                <wp:positionV relativeFrom="paragraph">
                  <wp:posOffset>-285750</wp:posOffset>
                </wp:positionV>
                <wp:extent cx="1906905" cy="1906905"/>
                <wp:effectExtent l="0" t="0" r="0" b="0"/>
                <wp:wrapSquare wrapText="bothSides"/>
                <wp:docPr id="2077626633" name="Picture 2" descr="Evidence-Based Policing – Apps on Google Pla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 descr="Evidence-Based Policing – Apps on Google Play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906905" cy="19069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  <w:r w:rsidR="00B5055F" w:rsidRPr="00282BB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C9C1396" wp14:editId="6308A63B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6798945</wp:posOffset>
                    </wp:positionV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62C70BA" w14:textId="4415B5A6" w:rsidR="00236A38" w:rsidRPr="00282BBA" w:rsidRDefault="00236A3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 w:rsidRPr="00282BBA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en-GB"/>
                                      </w:rPr>
                                      <w:t>Kirsty Price (2305853)</w:t>
                                    </w:r>
                                  </w:p>
                                </w:sdtContent>
                              </w:sdt>
                              <w:p w14:paraId="01ED7DB8" w14:textId="1CB93B07" w:rsidR="00236A38" w:rsidRPr="00282BBA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  <w:lang w:val="en-GB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D8441B" w:rsidRPr="00282BBA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  <w:lang w:val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3C9C1396" id="Text Box 52" o:spid="_x0000_s1030" type="#_x0000_t202" style="position:absolute;margin-left:0;margin-top:535.35pt;width:8in;height:1in;z-index:251658241;visibility:visible;mso-wrap-style:square;mso-width-percent:941;mso-height-percent:92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/6FbQIAAD8FAAAOAAAAZHJzL2Uyb0RvYy54bWysVEtv2zAMvg/YfxB0X+z0kWVBnSJrkWFA&#10;0RZLh54VWWqMyaImMbGzXz9KtpMi26XDLjItfnx/1NV1Wxu2Uz5UYAs+HuWcKSuhrOxLwb8/LT9M&#10;OQsobCkMWFXwvQr8ev7+3VXjZuoMNmBK5Rk5sWHWuIJvEN0sy4LcqFqEEThlSanB1wLp179kpRcN&#10;ea9Ndpbnk6wBXzoPUoVAt7edks+Tf62VxAetg0JmCk65YTp9OtfxzOZXYvbihdtUsk9D/EMWtags&#10;BT24uhUo2NZXf7iqK+khgMaRhDoDrSupUg1UzTg/qWa1EU6lWqg5wR3aFP6fW3m/W7lHz7D9DC0N&#10;MDakcWEW6DLW02pfxy9lykhPLdwf2qZaZJIuP56PL2kWnEnSfRpfXJBMbrKjtfMBvyioWRQK7mks&#10;qVtidxewgw6QGMzCsjImjcZY1hR8cn6ZJ4ODhpwbG7EqDbl3c8w8Sbg3KmKM/aY0q8pUQLxI9FI3&#10;xrOdIGIIKZXFVHvyS+iI0pTEWwx7/DGrtxh3dQyRweLBuK4s+FT9SdrljyFl3eGp56/qjiK265YK&#10;L/jZMNg1lHuat4duFYKTy4qGcicCPgpP3Kc50j7jAx3aADUfeomzDfhff7uPeKIkaTlraJcKHn5u&#10;hVecma+WyDqe5HkiCKZfiuCTMJleTiNv1sO13dY3QAMZ06PhZBIjGM0gag/1M238IgYklbCSwhZ8&#10;PYg32C03vRhSLRYJRJvmBN7ZlZPRdZxPZNtT+yy86ymJROZ7GBZOzE6Y2WGjpYXFFkFXibaxxV1D&#10;+9bTlibi9y9KfAZe/yfU8d2b/wYAAP//AwBQSwMEFAAGAAgAAAAhAK73gELiAAAACwEAAA8AAABk&#10;cnMvZG93bnJldi54bWxMj09Lw0AQxe+C32EZwYvY3YS2KTGbIsUiCB5ShdLbJjsmwf0Tsts2/fZO&#10;T/U2897w5veK9WQNO+EYeu8kJDMBDF3jde9aCd9f2+cVsBCV08p4hxIuGGBd3t8VKtf+7Co87WLL&#10;KMSFXEnoYhxyzkPToVVh5gd05P340apI69hyPaozhVvDUyGW3Kre0YdODbjpsPndHa2Ej8X+sqzm&#10;m2T7ad6qJx72h75+l/LxYXp9ARZxirdjuOITOpTEVPuj04EZCVQkkioykQG7+skiJa2mKU3mGfCy&#10;4P87lH8AAAD//wMAUEsBAi0AFAAGAAgAAAAhALaDOJL+AAAA4QEAABMAAAAAAAAAAAAAAAAAAAAA&#10;AFtDb250ZW50X1R5cGVzXS54bWxQSwECLQAUAAYACAAAACEAOP0h/9YAAACUAQAACwAAAAAAAAAA&#10;AAAAAAAvAQAAX3JlbHMvLnJlbHNQSwECLQAUAAYACAAAACEAAaP+hW0CAAA/BQAADgAAAAAAAAAA&#10;AAAAAAAuAgAAZHJzL2Uyb0RvYy54bWxQSwECLQAUAAYACAAAACEArveAQuIAAAALAQAADwAAAAAA&#10;AAAAAAAAAADHBAAAZHJzL2Rvd25yZXYueG1sUEsFBgAAAAAEAAQA8wAAANY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62C70BA" w14:textId="4415B5A6" w:rsidR="00236A38" w:rsidRPr="00282BBA" w:rsidRDefault="00236A3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 w:rsidRPr="00282BBA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en-GB"/>
                                </w:rPr>
                                <w:t>Kirsty Price (2305853)</w:t>
                              </w:r>
                            </w:p>
                          </w:sdtContent>
                        </w:sdt>
                        <w:p w14:paraId="01ED7DB8" w14:textId="1CB93B07" w:rsidR="00236A38" w:rsidRPr="00282BBA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  <w:lang w:val="en-GB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D8441B" w:rsidRPr="00282BBA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  <w:lang w:val="en-GB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236A38" w:rsidRPr="00282BBA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75695559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EA91BF1" w14:textId="35D063C0" w:rsidR="00411AF0" w:rsidRPr="00282BBA" w:rsidRDefault="00411AF0">
          <w:pPr>
            <w:pStyle w:val="TOCHeading"/>
            <w:rPr>
              <w:color w:val="auto"/>
              <w:u w:val="single"/>
            </w:rPr>
          </w:pPr>
          <w:r w:rsidRPr="00282BBA">
            <w:rPr>
              <w:color w:val="auto"/>
              <w:u w:val="single"/>
            </w:rPr>
            <w:t>Contents</w:t>
          </w:r>
        </w:p>
        <w:p w14:paraId="265F2DAE" w14:textId="0AA80F19" w:rsidR="003C0EB7" w:rsidRDefault="00411AF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282BBA">
            <w:fldChar w:fldCharType="begin"/>
          </w:r>
          <w:r w:rsidRPr="00282BBA">
            <w:instrText xml:space="preserve"> TOC \o "1-3" \h \z \u </w:instrText>
          </w:r>
          <w:r w:rsidRPr="00282BBA">
            <w:fldChar w:fldCharType="separate"/>
          </w:r>
          <w:hyperlink w:anchor="_Toc161168646" w:history="1">
            <w:r w:rsidR="003C0EB7" w:rsidRPr="00996893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3C0EB7">
              <w:rPr>
                <w:noProof/>
                <w:webHidden/>
              </w:rPr>
              <w:tab/>
            </w:r>
            <w:r w:rsidR="003C0EB7">
              <w:rPr>
                <w:noProof/>
                <w:webHidden/>
              </w:rPr>
              <w:fldChar w:fldCharType="begin"/>
            </w:r>
            <w:r w:rsidR="003C0EB7">
              <w:rPr>
                <w:noProof/>
                <w:webHidden/>
              </w:rPr>
              <w:instrText xml:space="preserve"> PAGEREF _Toc161168646 \h </w:instrText>
            </w:r>
            <w:r w:rsidR="003C0EB7">
              <w:rPr>
                <w:noProof/>
                <w:webHidden/>
              </w:rPr>
            </w:r>
            <w:r w:rsidR="003C0EB7">
              <w:rPr>
                <w:noProof/>
                <w:webHidden/>
              </w:rPr>
              <w:fldChar w:fldCharType="separate"/>
            </w:r>
            <w:r w:rsidR="003C0EB7">
              <w:rPr>
                <w:noProof/>
                <w:webHidden/>
              </w:rPr>
              <w:t>1</w:t>
            </w:r>
            <w:r w:rsidR="003C0EB7">
              <w:rPr>
                <w:noProof/>
                <w:webHidden/>
              </w:rPr>
              <w:fldChar w:fldCharType="end"/>
            </w:r>
          </w:hyperlink>
        </w:p>
        <w:p w14:paraId="2C6831BF" w14:textId="326FA2A6" w:rsidR="003C0EB7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1168647" w:history="1">
            <w:r w:rsidR="003C0EB7" w:rsidRPr="00996893">
              <w:rPr>
                <w:rStyle w:val="Hyperlink"/>
                <w:rFonts w:ascii="Arial" w:hAnsi="Arial" w:cs="Arial"/>
                <w:noProof/>
              </w:rPr>
              <w:t>Main Discussion</w:t>
            </w:r>
            <w:r w:rsidR="003C0EB7">
              <w:rPr>
                <w:noProof/>
                <w:webHidden/>
              </w:rPr>
              <w:tab/>
            </w:r>
            <w:r w:rsidR="003C0EB7">
              <w:rPr>
                <w:noProof/>
                <w:webHidden/>
              </w:rPr>
              <w:fldChar w:fldCharType="begin"/>
            </w:r>
            <w:r w:rsidR="003C0EB7">
              <w:rPr>
                <w:noProof/>
                <w:webHidden/>
              </w:rPr>
              <w:instrText xml:space="preserve"> PAGEREF _Toc161168647 \h </w:instrText>
            </w:r>
            <w:r w:rsidR="003C0EB7">
              <w:rPr>
                <w:noProof/>
                <w:webHidden/>
              </w:rPr>
            </w:r>
            <w:r w:rsidR="003C0EB7">
              <w:rPr>
                <w:noProof/>
                <w:webHidden/>
              </w:rPr>
              <w:fldChar w:fldCharType="separate"/>
            </w:r>
            <w:r w:rsidR="003C0EB7">
              <w:rPr>
                <w:noProof/>
                <w:webHidden/>
              </w:rPr>
              <w:t>1</w:t>
            </w:r>
            <w:r w:rsidR="003C0EB7">
              <w:rPr>
                <w:noProof/>
                <w:webHidden/>
              </w:rPr>
              <w:fldChar w:fldCharType="end"/>
            </w:r>
          </w:hyperlink>
        </w:p>
        <w:p w14:paraId="34493571" w14:textId="67411F33" w:rsidR="003C0EB7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1168648" w:history="1">
            <w:r w:rsidR="003C0EB7" w:rsidRPr="00996893">
              <w:rPr>
                <w:rStyle w:val="Hyperlink"/>
                <w:rFonts w:ascii="Arial" w:hAnsi="Arial" w:cs="Arial"/>
                <w:noProof/>
              </w:rPr>
              <w:t>The NDM</w:t>
            </w:r>
            <w:r w:rsidR="003C0EB7">
              <w:rPr>
                <w:noProof/>
                <w:webHidden/>
              </w:rPr>
              <w:tab/>
            </w:r>
            <w:r w:rsidR="003C0EB7">
              <w:rPr>
                <w:noProof/>
                <w:webHidden/>
              </w:rPr>
              <w:fldChar w:fldCharType="begin"/>
            </w:r>
            <w:r w:rsidR="003C0EB7">
              <w:rPr>
                <w:noProof/>
                <w:webHidden/>
              </w:rPr>
              <w:instrText xml:space="preserve"> PAGEREF _Toc161168648 \h </w:instrText>
            </w:r>
            <w:r w:rsidR="003C0EB7">
              <w:rPr>
                <w:noProof/>
                <w:webHidden/>
              </w:rPr>
            </w:r>
            <w:r w:rsidR="003C0EB7">
              <w:rPr>
                <w:noProof/>
                <w:webHidden/>
              </w:rPr>
              <w:fldChar w:fldCharType="separate"/>
            </w:r>
            <w:r w:rsidR="003C0EB7">
              <w:rPr>
                <w:noProof/>
                <w:webHidden/>
              </w:rPr>
              <w:t>1</w:t>
            </w:r>
            <w:r w:rsidR="003C0EB7">
              <w:rPr>
                <w:noProof/>
                <w:webHidden/>
              </w:rPr>
              <w:fldChar w:fldCharType="end"/>
            </w:r>
          </w:hyperlink>
        </w:p>
        <w:p w14:paraId="77940DB5" w14:textId="1D90E623" w:rsidR="003C0EB7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1168649" w:history="1">
            <w:r w:rsidR="003C0EB7" w:rsidRPr="00996893">
              <w:rPr>
                <w:rStyle w:val="Hyperlink"/>
                <w:rFonts w:ascii="Arial" w:hAnsi="Arial" w:cs="Arial"/>
                <w:noProof/>
              </w:rPr>
              <w:t>Conclusion</w:t>
            </w:r>
            <w:r w:rsidR="003C0EB7">
              <w:rPr>
                <w:noProof/>
                <w:webHidden/>
              </w:rPr>
              <w:tab/>
            </w:r>
            <w:r w:rsidR="003C0EB7">
              <w:rPr>
                <w:noProof/>
                <w:webHidden/>
              </w:rPr>
              <w:fldChar w:fldCharType="begin"/>
            </w:r>
            <w:r w:rsidR="003C0EB7">
              <w:rPr>
                <w:noProof/>
                <w:webHidden/>
              </w:rPr>
              <w:instrText xml:space="preserve"> PAGEREF _Toc161168649 \h </w:instrText>
            </w:r>
            <w:r w:rsidR="003C0EB7">
              <w:rPr>
                <w:noProof/>
                <w:webHidden/>
              </w:rPr>
            </w:r>
            <w:r w:rsidR="003C0EB7">
              <w:rPr>
                <w:noProof/>
                <w:webHidden/>
              </w:rPr>
              <w:fldChar w:fldCharType="separate"/>
            </w:r>
            <w:r w:rsidR="003C0EB7">
              <w:rPr>
                <w:noProof/>
                <w:webHidden/>
              </w:rPr>
              <w:t>5</w:t>
            </w:r>
            <w:r w:rsidR="003C0EB7">
              <w:rPr>
                <w:noProof/>
                <w:webHidden/>
              </w:rPr>
              <w:fldChar w:fldCharType="end"/>
            </w:r>
          </w:hyperlink>
        </w:p>
        <w:p w14:paraId="05DEDAE9" w14:textId="027EC581" w:rsidR="003C0EB7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1168650" w:history="1">
            <w:r w:rsidR="003C0EB7" w:rsidRPr="00996893">
              <w:rPr>
                <w:rStyle w:val="Hyperlink"/>
                <w:rFonts w:ascii="Arial" w:hAnsi="Arial" w:cs="Arial"/>
                <w:noProof/>
              </w:rPr>
              <w:t>Reference list</w:t>
            </w:r>
            <w:r w:rsidR="003C0EB7">
              <w:rPr>
                <w:noProof/>
                <w:webHidden/>
              </w:rPr>
              <w:tab/>
            </w:r>
            <w:r w:rsidR="003C0EB7">
              <w:rPr>
                <w:noProof/>
                <w:webHidden/>
              </w:rPr>
              <w:fldChar w:fldCharType="begin"/>
            </w:r>
            <w:r w:rsidR="003C0EB7">
              <w:rPr>
                <w:noProof/>
                <w:webHidden/>
              </w:rPr>
              <w:instrText xml:space="preserve"> PAGEREF _Toc161168650 \h </w:instrText>
            </w:r>
            <w:r w:rsidR="003C0EB7">
              <w:rPr>
                <w:noProof/>
                <w:webHidden/>
              </w:rPr>
            </w:r>
            <w:r w:rsidR="003C0EB7">
              <w:rPr>
                <w:noProof/>
                <w:webHidden/>
              </w:rPr>
              <w:fldChar w:fldCharType="separate"/>
            </w:r>
            <w:r w:rsidR="003C0EB7">
              <w:rPr>
                <w:noProof/>
                <w:webHidden/>
              </w:rPr>
              <w:t>5</w:t>
            </w:r>
            <w:r w:rsidR="003C0EB7">
              <w:rPr>
                <w:noProof/>
                <w:webHidden/>
              </w:rPr>
              <w:fldChar w:fldCharType="end"/>
            </w:r>
          </w:hyperlink>
        </w:p>
        <w:p w14:paraId="38A1F273" w14:textId="5180BD63" w:rsidR="00411AF0" w:rsidRPr="00282BBA" w:rsidRDefault="00411AF0">
          <w:r w:rsidRPr="00282BBA">
            <w:rPr>
              <w:b/>
              <w:bCs/>
            </w:rPr>
            <w:fldChar w:fldCharType="end"/>
          </w:r>
        </w:p>
      </w:sdtContent>
    </w:sdt>
    <w:p w14:paraId="4D2DC65A" w14:textId="77777777" w:rsidR="006412AF" w:rsidRDefault="006412AF" w:rsidP="00B02203">
      <w:pPr>
        <w:pStyle w:val="Heading1"/>
        <w:rPr>
          <w:rFonts w:ascii="Arial" w:hAnsi="Arial" w:cs="Arial"/>
          <w:sz w:val="24"/>
          <w:szCs w:val="24"/>
          <w:u w:val="single"/>
        </w:rPr>
      </w:pPr>
      <w:bookmarkStart w:id="0" w:name="_Toc161168646"/>
      <w:r w:rsidRPr="00282BBA">
        <w:rPr>
          <w:rFonts w:ascii="Arial" w:hAnsi="Arial" w:cs="Arial"/>
          <w:sz w:val="24"/>
          <w:szCs w:val="24"/>
          <w:u w:val="single"/>
        </w:rPr>
        <w:t>Introduction</w:t>
      </w:r>
      <w:bookmarkEnd w:id="0"/>
    </w:p>
    <w:p w14:paraId="647C881E" w14:textId="77777777" w:rsidR="003C0EB7" w:rsidRPr="003C0EB7" w:rsidRDefault="003C0EB7" w:rsidP="003C0EB7"/>
    <w:p w14:paraId="52105263" w14:textId="03D0D92F" w:rsidR="000209E5" w:rsidRPr="00282BBA" w:rsidRDefault="00414F38" w:rsidP="00A57295">
      <w:pPr>
        <w:spacing w:line="480" w:lineRule="auto"/>
        <w:rPr>
          <w:rFonts w:ascii="Arial" w:hAnsi="Arial" w:cs="Arial"/>
          <w:sz w:val="24"/>
          <w:szCs w:val="24"/>
        </w:rPr>
      </w:pPr>
      <w:r w:rsidRPr="00282BBA">
        <w:rPr>
          <w:rFonts w:ascii="Arial" w:hAnsi="Arial" w:cs="Arial"/>
          <w:sz w:val="24"/>
          <w:szCs w:val="24"/>
        </w:rPr>
        <w:t>Within this report</w:t>
      </w:r>
      <w:r w:rsidR="004962AA" w:rsidRPr="00282BBA">
        <w:rPr>
          <w:rFonts w:ascii="Arial" w:hAnsi="Arial" w:cs="Arial"/>
          <w:sz w:val="24"/>
          <w:szCs w:val="24"/>
        </w:rPr>
        <w:t xml:space="preserve">, </w:t>
      </w:r>
      <w:r w:rsidR="0049146A" w:rsidRPr="00282BBA">
        <w:rPr>
          <w:rFonts w:ascii="Arial" w:hAnsi="Arial" w:cs="Arial"/>
          <w:sz w:val="24"/>
          <w:szCs w:val="24"/>
        </w:rPr>
        <w:t xml:space="preserve">it </w:t>
      </w:r>
      <w:r w:rsidR="008D41A1" w:rsidRPr="00282BBA">
        <w:rPr>
          <w:rFonts w:ascii="Arial" w:hAnsi="Arial" w:cs="Arial"/>
          <w:sz w:val="24"/>
          <w:szCs w:val="24"/>
        </w:rPr>
        <w:t xml:space="preserve">will show a </w:t>
      </w:r>
      <w:r w:rsidR="007A691E" w:rsidRPr="00282BBA">
        <w:rPr>
          <w:rFonts w:ascii="Arial" w:hAnsi="Arial" w:cs="Arial"/>
          <w:sz w:val="24"/>
          <w:szCs w:val="24"/>
        </w:rPr>
        <w:t>problem-solving</w:t>
      </w:r>
      <w:r w:rsidR="008D41A1" w:rsidRPr="00282BBA">
        <w:rPr>
          <w:rFonts w:ascii="Arial" w:hAnsi="Arial" w:cs="Arial"/>
          <w:sz w:val="24"/>
          <w:szCs w:val="24"/>
        </w:rPr>
        <w:t xml:space="preserve"> technique</w:t>
      </w:r>
      <w:r w:rsidR="00F35677">
        <w:rPr>
          <w:rFonts w:ascii="Arial" w:hAnsi="Arial" w:cs="Arial"/>
          <w:sz w:val="24"/>
          <w:szCs w:val="24"/>
        </w:rPr>
        <w:t xml:space="preserve"> which</w:t>
      </w:r>
      <w:r w:rsidR="00627099">
        <w:rPr>
          <w:rFonts w:ascii="Arial" w:hAnsi="Arial" w:cs="Arial"/>
          <w:sz w:val="24"/>
          <w:szCs w:val="24"/>
        </w:rPr>
        <w:t xml:space="preserve"> will</w:t>
      </w:r>
      <w:r w:rsidR="008D41A1" w:rsidRPr="00282BBA">
        <w:rPr>
          <w:rFonts w:ascii="Arial" w:hAnsi="Arial" w:cs="Arial"/>
          <w:sz w:val="24"/>
          <w:szCs w:val="24"/>
        </w:rPr>
        <w:t xml:space="preserve"> </w:t>
      </w:r>
      <w:r w:rsidR="005267CD" w:rsidRPr="00282BBA">
        <w:rPr>
          <w:rFonts w:ascii="Arial" w:hAnsi="Arial" w:cs="Arial"/>
          <w:sz w:val="24"/>
          <w:szCs w:val="24"/>
        </w:rPr>
        <w:t>includ</w:t>
      </w:r>
      <w:r w:rsidR="00F35677">
        <w:rPr>
          <w:rFonts w:ascii="Arial" w:hAnsi="Arial" w:cs="Arial"/>
          <w:sz w:val="24"/>
          <w:szCs w:val="24"/>
        </w:rPr>
        <w:t>e</w:t>
      </w:r>
      <w:r w:rsidR="00BE0E03">
        <w:rPr>
          <w:rFonts w:ascii="Arial" w:hAnsi="Arial" w:cs="Arial"/>
          <w:sz w:val="24"/>
          <w:szCs w:val="24"/>
        </w:rPr>
        <w:t xml:space="preserve"> the</w:t>
      </w:r>
      <w:r w:rsidR="005267CD" w:rsidRPr="00282BBA">
        <w:rPr>
          <w:rFonts w:ascii="Arial" w:hAnsi="Arial" w:cs="Arial"/>
          <w:sz w:val="24"/>
          <w:szCs w:val="24"/>
        </w:rPr>
        <w:t xml:space="preserve"> </w:t>
      </w:r>
      <w:r w:rsidR="004010A2" w:rsidRPr="00282BBA">
        <w:rPr>
          <w:rFonts w:ascii="Arial" w:hAnsi="Arial" w:cs="Arial"/>
          <w:sz w:val="24"/>
          <w:szCs w:val="24"/>
        </w:rPr>
        <w:t>NDM</w:t>
      </w:r>
      <w:r w:rsidR="00BE0E03">
        <w:rPr>
          <w:rFonts w:ascii="Arial" w:hAnsi="Arial" w:cs="Arial"/>
          <w:sz w:val="24"/>
          <w:szCs w:val="24"/>
        </w:rPr>
        <w:t>.</w:t>
      </w:r>
      <w:r w:rsidR="006E7DBB">
        <w:rPr>
          <w:rFonts w:ascii="Arial" w:hAnsi="Arial" w:cs="Arial"/>
          <w:sz w:val="24"/>
          <w:szCs w:val="24"/>
        </w:rPr>
        <w:t xml:space="preserve"> This model would be used</w:t>
      </w:r>
      <w:r w:rsidR="008D148B" w:rsidRPr="00282BBA">
        <w:rPr>
          <w:rFonts w:ascii="Arial" w:hAnsi="Arial" w:cs="Arial"/>
          <w:sz w:val="24"/>
          <w:szCs w:val="24"/>
        </w:rPr>
        <w:t xml:space="preserve"> </w:t>
      </w:r>
      <w:r w:rsidR="00824BBE" w:rsidRPr="00282BBA">
        <w:rPr>
          <w:rFonts w:ascii="Arial" w:hAnsi="Arial" w:cs="Arial"/>
          <w:sz w:val="24"/>
          <w:szCs w:val="24"/>
        </w:rPr>
        <w:t xml:space="preserve">by applying </w:t>
      </w:r>
      <w:r w:rsidR="00CE3E63" w:rsidRPr="00282BBA">
        <w:rPr>
          <w:rFonts w:ascii="Arial" w:hAnsi="Arial" w:cs="Arial"/>
          <w:sz w:val="24"/>
          <w:szCs w:val="24"/>
        </w:rPr>
        <w:t xml:space="preserve">the principle of </w:t>
      </w:r>
      <w:r w:rsidR="007A691E" w:rsidRPr="00282BBA">
        <w:rPr>
          <w:rFonts w:ascii="Arial" w:hAnsi="Arial" w:cs="Arial"/>
          <w:sz w:val="24"/>
          <w:szCs w:val="24"/>
        </w:rPr>
        <w:t>evidence-based</w:t>
      </w:r>
      <w:r w:rsidR="00CE3E63" w:rsidRPr="00282BBA">
        <w:rPr>
          <w:rFonts w:ascii="Arial" w:hAnsi="Arial" w:cs="Arial"/>
          <w:sz w:val="24"/>
          <w:szCs w:val="24"/>
        </w:rPr>
        <w:t xml:space="preserve"> policing.</w:t>
      </w:r>
      <w:r w:rsidR="0049146A" w:rsidRPr="00282BBA">
        <w:rPr>
          <w:rFonts w:ascii="Arial" w:hAnsi="Arial" w:cs="Arial"/>
          <w:sz w:val="24"/>
          <w:szCs w:val="24"/>
        </w:rPr>
        <w:t xml:space="preserve"> Th</w:t>
      </w:r>
      <w:r w:rsidR="00EF728D">
        <w:rPr>
          <w:rFonts w:ascii="Arial" w:hAnsi="Arial" w:cs="Arial"/>
          <w:sz w:val="24"/>
          <w:szCs w:val="24"/>
        </w:rPr>
        <w:t>is</w:t>
      </w:r>
      <w:r w:rsidR="0049146A" w:rsidRPr="00282BBA">
        <w:rPr>
          <w:rFonts w:ascii="Arial" w:hAnsi="Arial" w:cs="Arial"/>
          <w:sz w:val="24"/>
          <w:szCs w:val="24"/>
        </w:rPr>
        <w:t xml:space="preserve"> technique w</w:t>
      </w:r>
      <w:r w:rsidR="00EF728D">
        <w:rPr>
          <w:rFonts w:ascii="Arial" w:hAnsi="Arial" w:cs="Arial"/>
          <w:sz w:val="24"/>
          <w:szCs w:val="24"/>
        </w:rPr>
        <w:t>ould</w:t>
      </w:r>
      <w:r w:rsidR="0049146A" w:rsidRPr="00282BBA">
        <w:rPr>
          <w:rFonts w:ascii="Arial" w:hAnsi="Arial" w:cs="Arial"/>
          <w:sz w:val="24"/>
          <w:szCs w:val="24"/>
        </w:rPr>
        <w:t xml:space="preserve"> be </w:t>
      </w:r>
      <w:r w:rsidR="007A691E" w:rsidRPr="00282BBA">
        <w:rPr>
          <w:rFonts w:ascii="Arial" w:hAnsi="Arial" w:cs="Arial"/>
          <w:sz w:val="24"/>
          <w:szCs w:val="24"/>
        </w:rPr>
        <w:t>used</w:t>
      </w:r>
      <w:r w:rsidR="0049146A" w:rsidRPr="00282BBA">
        <w:rPr>
          <w:rFonts w:ascii="Arial" w:hAnsi="Arial" w:cs="Arial"/>
          <w:sz w:val="24"/>
          <w:szCs w:val="24"/>
        </w:rPr>
        <w:t xml:space="preserve"> </w:t>
      </w:r>
      <w:r w:rsidR="00E6220C" w:rsidRPr="00282BBA">
        <w:rPr>
          <w:rFonts w:ascii="Arial" w:hAnsi="Arial" w:cs="Arial"/>
          <w:sz w:val="24"/>
          <w:szCs w:val="24"/>
        </w:rPr>
        <w:t xml:space="preserve">as </w:t>
      </w:r>
      <w:r w:rsidR="00EF728D">
        <w:rPr>
          <w:rFonts w:ascii="Arial" w:hAnsi="Arial" w:cs="Arial"/>
          <w:sz w:val="24"/>
          <w:szCs w:val="24"/>
        </w:rPr>
        <w:t xml:space="preserve">an </w:t>
      </w:r>
      <w:r w:rsidR="00E6220C" w:rsidRPr="00282BBA">
        <w:rPr>
          <w:rFonts w:ascii="Arial" w:hAnsi="Arial" w:cs="Arial"/>
          <w:sz w:val="24"/>
          <w:szCs w:val="24"/>
        </w:rPr>
        <w:t xml:space="preserve">example within a </w:t>
      </w:r>
      <w:r w:rsidR="007A691E" w:rsidRPr="00282BBA">
        <w:rPr>
          <w:rFonts w:ascii="Arial" w:hAnsi="Arial" w:cs="Arial"/>
          <w:sz w:val="24"/>
          <w:szCs w:val="24"/>
        </w:rPr>
        <w:t>real-life</w:t>
      </w:r>
      <w:r w:rsidR="00E6220C" w:rsidRPr="00282BBA">
        <w:rPr>
          <w:rFonts w:ascii="Arial" w:hAnsi="Arial" w:cs="Arial"/>
          <w:sz w:val="24"/>
          <w:szCs w:val="24"/>
        </w:rPr>
        <w:t xml:space="preserve"> policing scenario.</w:t>
      </w:r>
      <w:r w:rsidR="00FD3FA2" w:rsidRPr="00282BBA">
        <w:rPr>
          <w:rFonts w:ascii="Arial" w:hAnsi="Arial" w:cs="Arial"/>
          <w:sz w:val="24"/>
          <w:szCs w:val="24"/>
        </w:rPr>
        <w:t xml:space="preserve"> The sc</w:t>
      </w:r>
      <w:r w:rsidR="00973901" w:rsidRPr="00282BBA">
        <w:rPr>
          <w:rFonts w:ascii="Arial" w:hAnsi="Arial" w:cs="Arial"/>
          <w:sz w:val="24"/>
          <w:szCs w:val="24"/>
        </w:rPr>
        <w:t xml:space="preserve">enario for this report </w:t>
      </w:r>
      <w:r w:rsidR="00EF728D">
        <w:rPr>
          <w:rFonts w:ascii="Arial" w:hAnsi="Arial" w:cs="Arial"/>
          <w:sz w:val="24"/>
          <w:szCs w:val="24"/>
        </w:rPr>
        <w:t>will be</w:t>
      </w:r>
      <w:r w:rsidR="00973901" w:rsidRPr="00282BBA">
        <w:rPr>
          <w:rFonts w:ascii="Arial" w:hAnsi="Arial" w:cs="Arial"/>
          <w:sz w:val="24"/>
          <w:szCs w:val="24"/>
        </w:rPr>
        <w:t xml:space="preserve"> a riot.</w:t>
      </w:r>
      <w:r w:rsidR="00A16461" w:rsidRPr="00282BBA">
        <w:rPr>
          <w:rFonts w:ascii="Arial" w:hAnsi="Arial" w:cs="Arial"/>
          <w:sz w:val="24"/>
          <w:szCs w:val="24"/>
        </w:rPr>
        <w:t xml:space="preserve"> Throughout the report </w:t>
      </w:r>
      <w:r w:rsidR="00774BF2" w:rsidRPr="00282BBA">
        <w:rPr>
          <w:rFonts w:ascii="Arial" w:hAnsi="Arial" w:cs="Arial"/>
          <w:sz w:val="24"/>
          <w:szCs w:val="24"/>
        </w:rPr>
        <w:t>the main discussion</w:t>
      </w:r>
      <w:r w:rsidR="00AB5183" w:rsidRPr="00282BBA">
        <w:rPr>
          <w:rFonts w:ascii="Arial" w:hAnsi="Arial" w:cs="Arial"/>
          <w:sz w:val="24"/>
          <w:szCs w:val="24"/>
        </w:rPr>
        <w:t xml:space="preserve"> will include the </w:t>
      </w:r>
      <w:r w:rsidR="00373D41" w:rsidRPr="00282BBA">
        <w:rPr>
          <w:rFonts w:ascii="Arial" w:hAnsi="Arial" w:cs="Arial"/>
          <w:sz w:val="24"/>
          <w:szCs w:val="24"/>
        </w:rPr>
        <w:t>NDM,</w:t>
      </w:r>
      <w:r w:rsidR="00AB5183" w:rsidRPr="00282BBA">
        <w:rPr>
          <w:rFonts w:ascii="Arial" w:hAnsi="Arial" w:cs="Arial"/>
          <w:sz w:val="24"/>
          <w:szCs w:val="24"/>
        </w:rPr>
        <w:t xml:space="preserve"> which is known as the </w:t>
      </w:r>
      <w:r w:rsidR="007C0A75">
        <w:rPr>
          <w:rFonts w:ascii="Arial" w:hAnsi="Arial" w:cs="Arial"/>
          <w:sz w:val="24"/>
          <w:szCs w:val="24"/>
        </w:rPr>
        <w:t>N</w:t>
      </w:r>
      <w:r w:rsidR="00AB5183" w:rsidRPr="00282BBA">
        <w:rPr>
          <w:rFonts w:ascii="Arial" w:hAnsi="Arial" w:cs="Arial"/>
          <w:sz w:val="24"/>
          <w:szCs w:val="24"/>
        </w:rPr>
        <w:t xml:space="preserve">ational </w:t>
      </w:r>
      <w:r w:rsidR="007C0A75">
        <w:rPr>
          <w:rFonts w:ascii="Arial" w:hAnsi="Arial" w:cs="Arial"/>
          <w:sz w:val="24"/>
          <w:szCs w:val="24"/>
        </w:rPr>
        <w:t>D</w:t>
      </w:r>
      <w:r w:rsidR="00AB5183" w:rsidRPr="00282BBA">
        <w:rPr>
          <w:rFonts w:ascii="Arial" w:hAnsi="Arial" w:cs="Arial"/>
          <w:sz w:val="24"/>
          <w:szCs w:val="24"/>
        </w:rPr>
        <w:t xml:space="preserve">ecision </w:t>
      </w:r>
      <w:r w:rsidR="007C0A75">
        <w:rPr>
          <w:rFonts w:ascii="Arial" w:hAnsi="Arial" w:cs="Arial"/>
          <w:sz w:val="24"/>
          <w:szCs w:val="24"/>
        </w:rPr>
        <w:t>M</w:t>
      </w:r>
      <w:r w:rsidR="004010A2" w:rsidRPr="00282BBA">
        <w:rPr>
          <w:rFonts w:ascii="Arial" w:hAnsi="Arial" w:cs="Arial"/>
          <w:sz w:val="24"/>
          <w:szCs w:val="24"/>
        </w:rPr>
        <w:t>odel</w:t>
      </w:r>
      <w:r w:rsidR="00452E13" w:rsidRPr="00282BBA">
        <w:rPr>
          <w:rFonts w:ascii="Arial" w:hAnsi="Arial" w:cs="Arial"/>
          <w:sz w:val="24"/>
          <w:szCs w:val="24"/>
        </w:rPr>
        <w:t>. This will</w:t>
      </w:r>
      <w:r w:rsidR="00CD1A04">
        <w:rPr>
          <w:rFonts w:ascii="Arial" w:hAnsi="Arial" w:cs="Arial"/>
          <w:sz w:val="24"/>
          <w:szCs w:val="24"/>
        </w:rPr>
        <w:t xml:space="preserve"> then</w:t>
      </w:r>
      <w:r w:rsidR="00452E13" w:rsidRPr="00282BBA">
        <w:rPr>
          <w:rFonts w:ascii="Arial" w:hAnsi="Arial" w:cs="Arial"/>
          <w:sz w:val="24"/>
          <w:szCs w:val="24"/>
        </w:rPr>
        <w:t xml:space="preserve"> explain</w:t>
      </w:r>
      <w:r w:rsidR="00CD1A04">
        <w:rPr>
          <w:rFonts w:ascii="Arial" w:hAnsi="Arial" w:cs="Arial"/>
          <w:sz w:val="24"/>
          <w:szCs w:val="24"/>
        </w:rPr>
        <w:t xml:space="preserve"> what the method is and</w:t>
      </w:r>
      <w:r w:rsidR="00452E13" w:rsidRPr="00282BBA">
        <w:rPr>
          <w:rFonts w:ascii="Arial" w:hAnsi="Arial" w:cs="Arial"/>
          <w:sz w:val="24"/>
          <w:szCs w:val="24"/>
        </w:rPr>
        <w:t xml:space="preserve"> how this method can be effect</w:t>
      </w:r>
      <w:r w:rsidR="000F776C" w:rsidRPr="00282BBA">
        <w:rPr>
          <w:rFonts w:ascii="Arial" w:hAnsi="Arial" w:cs="Arial"/>
          <w:sz w:val="24"/>
          <w:szCs w:val="24"/>
        </w:rPr>
        <w:t>ive in the police service</w:t>
      </w:r>
      <w:r w:rsidR="00BA14FA" w:rsidRPr="00282BBA">
        <w:rPr>
          <w:rFonts w:ascii="Arial" w:hAnsi="Arial" w:cs="Arial"/>
          <w:sz w:val="24"/>
          <w:szCs w:val="24"/>
        </w:rPr>
        <w:t>.</w:t>
      </w:r>
      <w:r w:rsidR="0088445D" w:rsidRPr="00282BBA">
        <w:rPr>
          <w:rFonts w:ascii="Arial" w:hAnsi="Arial" w:cs="Arial"/>
          <w:sz w:val="24"/>
          <w:szCs w:val="24"/>
        </w:rPr>
        <w:t xml:space="preserve"> </w:t>
      </w:r>
      <w:r w:rsidR="00774BF2" w:rsidRPr="00282BBA">
        <w:rPr>
          <w:rFonts w:ascii="Arial" w:hAnsi="Arial" w:cs="Arial"/>
          <w:sz w:val="24"/>
          <w:szCs w:val="24"/>
        </w:rPr>
        <w:t xml:space="preserve">Then the report will discuss </w:t>
      </w:r>
      <w:r w:rsidR="0087534F">
        <w:rPr>
          <w:rFonts w:ascii="Arial" w:hAnsi="Arial" w:cs="Arial"/>
          <w:sz w:val="24"/>
          <w:szCs w:val="24"/>
        </w:rPr>
        <w:t>each stage of the National Decision Model and explain how it would be used in the scenario chosen</w:t>
      </w:r>
      <w:r w:rsidR="00425FBA">
        <w:rPr>
          <w:rFonts w:ascii="Arial" w:hAnsi="Arial" w:cs="Arial"/>
          <w:sz w:val="24"/>
          <w:szCs w:val="24"/>
        </w:rPr>
        <w:t>.</w:t>
      </w:r>
    </w:p>
    <w:p w14:paraId="240AC3BD" w14:textId="77777777" w:rsidR="00B0343A" w:rsidRPr="00282BBA" w:rsidRDefault="00B0343A" w:rsidP="00B02203">
      <w:pPr>
        <w:pStyle w:val="Heading1"/>
        <w:rPr>
          <w:rFonts w:ascii="Arial" w:hAnsi="Arial" w:cs="Arial"/>
          <w:sz w:val="24"/>
          <w:szCs w:val="24"/>
          <w:u w:val="single"/>
        </w:rPr>
      </w:pPr>
      <w:bookmarkStart w:id="1" w:name="_Toc161168647"/>
      <w:r w:rsidRPr="00282BBA">
        <w:rPr>
          <w:rFonts w:ascii="Arial" w:hAnsi="Arial" w:cs="Arial"/>
          <w:sz w:val="24"/>
          <w:szCs w:val="24"/>
          <w:u w:val="single"/>
        </w:rPr>
        <w:t>Main Discussion</w:t>
      </w:r>
      <w:bookmarkEnd w:id="1"/>
    </w:p>
    <w:p w14:paraId="6B9A0EFC" w14:textId="77777777" w:rsidR="00CA13BC" w:rsidRDefault="00CA13BC" w:rsidP="00B02203">
      <w:pPr>
        <w:pStyle w:val="Heading1"/>
        <w:rPr>
          <w:rFonts w:ascii="Arial" w:hAnsi="Arial" w:cs="Arial"/>
          <w:sz w:val="24"/>
          <w:szCs w:val="24"/>
          <w:u w:val="single"/>
        </w:rPr>
      </w:pPr>
      <w:bookmarkStart w:id="2" w:name="_Toc161168648"/>
      <w:r w:rsidRPr="00282BBA">
        <w:rPr>
          <w:rFonts w:ascii="Arial" w:hAnsi="Arial" w:cs="Arial"/>
          <w:sz w:val="24"/>
          <w:szCs w:val="24"/>
          <w:u w:val="single"/>
        </w:rPr>
        <w:t>The NDM</w:t>
      </w:r>
      <w:bookmarkEnd w:id="2"/>
    </w:p>
    <w:p w14:paraId="78B1A04E" w14:textId="77777777" w:rsidR="003C0EB7" w:rsidRPr="003C0EB7" w:rsidRDefault="003C0EB7" w:rsidP="003C0EB7"/>
    <w:p w14:paraId="1906D83F" w14:textId="064A51C5" w:rsidR="00A13676" w:rsidRPr="006C646A" w:rsidRDefault="00832000" w:rsidP="006C646A">
      <w:pPr>
        <w:spacing w:line="480" w:lineRule="auto"/>
        <w:rPr>
          <w:rFonts w:ascii="Arial" w:hAnsi="Arial" w:cs="Arial"/>
          <w:sz w:val="24"/>
          <w:szCs w:val="24"/>
        </w:rPr>
      </w:pPr>
      <w:r w:rsidRPr="00282BBA">
        <w:rPr>
          <w:rFonts w:ascii="Arial" w:hAnsi="Arial" w:cs="Arial"/>
          <w:sz w:val="24"/>
          <w:szCs w:val="24"/>
        </w:rPr>
        <w:t xml:space="preserve">The NDM is a </w:t>
      </w:r>
      <w:r w:rsidR="00324636" w:rsidRPr="00282BBA">
        <w:rPr>
          <w:rFonts w:ascii="Arial" w:hAnsi="Arial" w:cs="Arial"/>
          <w:sz w:val="24"/>
          <w:szCs w:val="24"/>
        </w:rPr>
        <w:t>decision-making</w:t>
      </w:r>
      <w:r w:rsidRPr="00282BBA">
        <w:rPr>
          <w:rFonts w:ascii="Arial" w:hAnsi="Arial" w:cs="Arial"/>
          <w:sz w:val="24"/>
          <w:szCs w:val="24"/>
        </w:rPr>
        <w:t xml:space="preserve"> model</w:t>
      </w:r>
      <w:r w:rsidR="003C7FE6">
        <w:rPr>
          <w:rFonts w:ascii="Arial" w:hAnsi="Arial" w:cs="Arial"/>
          <w:sz w:val="24"/>
          <w:szCs w:val="24"/>
        </w:rPr>
        <w:t xml:space="preserve"> that</w:t>
      </w:r>
      <w:r w:rsidR="0012057A">
        <w:rPr>
          <w:rFonts w:ascii="Arial" w:hAnsi="Arial" w:cs="Arial"/>
          <w:sz w:val="24"/>
          <w:szCs w:val="24"/>
        </w:rPr>
        <w:t xml:space="preserve"> is</w:t>
      </w:r>
      <w:r w:rsidRPr="00282BBA">
        <w:rPr>
          <w:rFonts w:ascii="Arial" w:hAnsi="Arial" w:cs="Arial"/>
          <w:sz w:val="24"/>
          <w:szCs w:val="24"/>
        </w:rPr>
        <w:t xml:space="preserve"> used in the police </w:t>
      </w:r>
      <w:r w:rsidR="00A375AA" w:rsidRPr="00282BBA">
        <w:rPr>
          <w:rFonts w:ascii="Arial" w:hAnsi="Arial" w:cs="Arial"/>
          <w:sz w:val="24"/>
          <w:szCs w:val="24"/>
        </w:rPr>
        <w:t xml:space="preserve">consistently </w:t>
      </w:r>
      <w:r w:rsidR="00B02DB6" w:rsidRPr="00282BBA">
        <w:rPr>
          <w:rFonts w:ascii="Arial" w:hAnsi="Arial" w:cs="Arial"/>
          <w:sz w:val="24"/>
          <w:szCs w:val="24"/>
        </w:rPr>
        <w:t xml:space="preserve">for effective decision – making in many situations that the police deal with day to day. </w:t>
      </w:r>
      <w:r w:rsidR="00E450FF" w:rsidRPr="00282BBA">
        <w:rPr>
          <w:rFonts w:ascii="Arial" w:hAnsi="Arial" w:cs="Arial"/>
          <w:sz w:val="24"/>
          <w:szCs w:val="24"/>
        </w:rPr>
        <w:t xml:space="preserve">College of Policing (2024) states that </w:t>
      </w:r>
      <w:r w:rsidR="001914A0" w:rsidRPr="00282BBA">
        <w:rPr>
          <w:rFonts w:ascii="Arial" w:hAnsi="Arial" w:cs="Arial"/>
          <w:sz w:val="24"/>
          <w:szCs w:val="24"/>
        </w:rPr>
        <w:t>“</w:t>
      </w:r>
      <w:r w:rsidR="00220E81" w:rsidRPr="00220E81">
        <w:rPr>
          <w:rFonts w:ascii="Arial" w:hAnsi="Arial" w:cs="Arial"/>
          <w:sz w:val="24"/>
          <w:szCs w:val="24"/>
        </w:rPr>
        <w:t>Decision makers can use the NDM to structure a rationale of what they did during an incident and why</w:t>
      </w:r>
      <w:r w:rsidR="007C0450" w:rsidRPr="00282BBA">
        <w:rPr>
          <w:rFonts w:ascii="Arial" w:hAnsi="Arial" w:cs="Arial"/>
          <w:sz w:val="24"/>
          <w:szCs w:val="24"/>
        </w:rPr>
        <w:t>.</w:t>
      </w:r>
      <w:r w:rsidR="001914A0" w:rsidRPr="00282BBA">
        <w:rPr>
          <w:rFonts w:ascii="Arial" w:hAnsi="Arial" w:cs="Arial"/>
          <w:sz w:val="24"/>
          <w:szCs w:val="24"/>
        </w:rPr>
        <w:t xml:space="preserve">” This explains that </w:t>
      </w:r>
      <w:r w:rsidR="003A74E5" w:rsidRPr="00282BBA">
        <w:rPr>
          <w:rFonts w:ascii="Arial" w:hAnsi="Arial" w:cs="Arial"/>
          <w:sz w:val="24"/>
          <w:szCs w:val="24"/>
        </w:rPr>
        <w:t xml:space="preserve">when the police service </w:t>
      </w:r>
      <w:r w:rsidR="00A46A31" w:rsidRPr="00282BBA">
        <w:rPr>
          <w:rFonts w:ascii="Arial" w:hAnsi="Arial" w:cs="Arial"/>
          <w:sz w:val="24"/>
          <w:szCs w:val="24"/>
        </w:rPr>
        <w:t>uses</w:t>
      </w:r>
      <w:r w:rsidR="003A74E5" w:rsidRPr="00282BBA">
        <w:rPr>
          <w:rFonts w:ascii="Arial" w:hAnsi="Arial" w:cs="Arial"/>
          <w:sz w:val="24"/>
          <w:szCs w:val="24"/>
        </w:rPr>
        <w:t xml:space="preserve"> this </w:t>
      </w:r>
      <w:r w:rsidR="005D1F56" w:rsidRPr="00282BBA">
        <w:rPr>
          <w:rFonts w:ascii="Arial" w:hAnsi="Arial" w:cs="Arial"/>
          <w:sz w:val="24"/>
          <w:szCs w:val="24"/>
        </w:rPr>
        <w:t>model,</w:t>
      </w:r>
      <w:r w:rsidR="003A74E5" w:rsidRPr="00282BBA">
        <w:rPr>
          <w:rFonts w:ascii="Arial" w:hAnsi="Arial" w:cs="Arial"/>
          <w:sz w:val="24"/>
          <w:szCs w:val="24"/>
        </w:rPr>
        <w:t xml:space="preserve"> </w:t>
      </w:r>
      <w:r w:rsidR="005316CD" w:rsidRPr="00282BBA">
        <w:rPr>
          <w:rFonts w:ascii="Arial" w:hAnsi="Arial" w:cs="Arial"/>
          <w:sz w:val="24"/>
          <w:szCs w:val="24"/>
        </w:rPr>
        <w:t>they may find it easier to make</w:t>
      </w:r>
      <w:r w:rsidR="00505C7A" w:rsidRPr="00282BBA">
        <w:rPr>
          <w:rFonts w:ascii="Arial" w:hAnsi="Arial" w:cs="Arial"/>
          <w:sz w:val="24"/>
          <w:szCs w:val="24"/>
        </w:rPr>
        <w:t xml:space="preserve"> decisions quickly and efficiently during many situations they come across</w:t>
      </w:r>
      <w:r w:rsidR="00B95B78">
        <w:rPr>
          <w:rFonts w:ascii="Arial" w:hAnsi="Arial" w:cs="Arial"/>
          <w:sz w:val="24"/>
          <w:szCs w:val="24"/>
        </w:rPr>
        <w:t xml:space="preserve"> as they can go through each stage and work as a </w:t>
      </w:r>
      <w:r w:rsidR="00B95B78">
        <w:rPr>
          <w:rFonts w:ascii="Arial" w:hAnsi="Arial" w:cs="Arial"/>
          <w:sz w:val="24"/>
          <w:szCs w:val="24"/>
        </w:rPr>
        <w:lastRenderedPageBreak/>
        <w:t xml:space="preserve">team to come up </w:t>
      </w:r>
      <w:r w:rsidR="008C570B">
        <w:rPr>
          <w:rFonts w:ascii="Arial" w:hAnsi="Arial" w:cs="Arial"/>
          <w:sz w:val="24"/>
          <w:szCs w:val="24"/>
        </w:rPr>
        <w:t xml:space="preserve">with </w:t>
      </w:r>
      <w:r w:rsidR="003C0EB7">
        <w:rPr>
          <w:rFonts w:ascii="Arial" w:hAnsi="Arial" w:cs="Arial"/>
          <w:sz w:val="24"/>
          <w:szCs w:val="24"/>
        </w:rPr>
        <w:t>recommendations</w:t>
      </w:r>
      <w:r w:rsidR="00505C7A" w:rsidRPr="00282BBA">
        <w:rPr>
          <w:rFonts w:ascii="Arial" w:hAnsi="Arial" w:cs="Arial"/>
          <w:sz w:val="24"/>
          <w:szCs w:val="24"/>
        </w:rPr>
        <w:t xml:space="preserve">. </w:t>
      </w:r>
      <w:r w:rsidR="0041473D" w:rsidRPr="00282BBA">
        <w:rPr>
          <w:rFonts w:ascii="Arial" w:hAnsi="Arial" w:cs="Arial"/>
          <w:sz w:val="24"/>
          <w:szCs w:val="24"/>
        </w:rPr>
        <w:t xml:space="preserve">By following the </w:t>
      </w:r>
      <w:r w:rsidR="005D1F56" w:rsidRPr="00282BBA">
        <w:rPr>
          <w:rFonts w:ascii="Arial" w:hAnsi="Arial" w:cs="Arial"/>
          <w:sz w:val="24"/>
          <w:szCs w:val="24"/>
        </w:rPr>
        <w:t>model,</w:t>
      </w:r>
      <w:r w:rsidR="0041473D" w:rsidRPr="00282BBA">
        <w:rPr>
          <w:rFonts w:ascii="Arial" w:hAnsi="Arial" w:cs="Arial"/>
          <w:sz w:val="24"/>
          <w:szCs w:val="24"/>
        </w:rPr>
        <w:t xml:space="preserve"> it makes it easier to </w:t>
      </w:r>
      <w:r w:rsidR="005D1F56" w:rsidRPr="00282BBA">
        <w:rPr>
          <w:rFonts w:ascii="Arial" w:hAnsi="Arial" w:cs="Arial"/>
          <w:sz w:val="24"/>
          <w:szCs w:val="24"/>
        </w:rPr>
        <w:t xml:space="preserve">decide on how the police service would </w:t>
      </w:r>
      <w:r w:rsidR="001E61C9" w:rsidRPr="00282BBA">
        <w:rPr>
          <w:rFonts w:ascii="Arial" w:hAnsi="Arial" w:cs="Arial"/>
          <w:sz w:val="24"/>
          <w:szCs w:val="24"/>
        </w:rPr>
        <w:t>proceed</w:t>
      </w:r>
      <w:r w:rsidR="005D1F56" w:rsidRPr="00282BBA">
        <w:rPr>
          <w:rFonts w:ascii="Arial" w:hAnsi="Arial" w:cs="Arial"/>
          <w:sz w:val="24"/>
          <w:szCs w:val="24"/>
        </w:rPr>
        <w:t xml:space="preserve"> with a situation</w:t>
      </w:r>
      <w:r w:rsidR="001E61C9" w:rsidRPr="00282BBA">
        <w:rPr>
          <w:rFonts w:ascii="Arial" w:hAnsi="Arial" w:cs="Arial"/>
          <w:sz w:val="24"/>
          <w:szCs w:val="24"/>
        </w:rPr>
        <w:t xml:space="preserve"> in or</w:t>
      </w:r>
      <w:r w:rsidR="00F903F4" w:rsidRPr="00282BBA">
        <w:rPr>
          <w:rFonts w:ascii="Arial" w:hAnsi="Arial" w:cs="Arial"/>
          <w:sz w:val="24"/>
          <w:szCs w:val="24"/>
        </w:rPr>
        <w:t xml:space="preserve">der to receive a positive outcome. </w:t>
      </w:r>
      <w:r w:rsidR="00C21E3D">
        <w:rPr>
          <w:rFonts w:ascii="Arial" w:hAnsi="Arial" w:cs="Arial"/>
          <w:sz w:val="24"/>
          <w:szCs w:val="24"/>
        </w:rPr>
        <w:t>For example</w:t>
      </w:r>
      <w:r w:rsidR="00744040">
        <w:rPr>
          <w:rFonts w:ascii="Arial" w:hAnsi="Arial" w:cs="Arial"/>
          <w:sz w:val="24"/>
          <w:szCs w:val="24"/>
        </w:rPr>
        <w:t xml:space="preserve">, if a riot has spiralled out of control the police service </w:t>
      </w:r>
      <w:r w:rsidR="00C16F46">
        <w:rPr>
          <w:rFonts w:ascii="Arial" w:hAnsi="Arial" w:cs="Arial"/>
          <w:sz w:val="24"/>
          <w:szCs w:val="24"/>
        </w:rPr>
        <w:t xml:space="preserve">could use the NDM to come up with a strategy </w:t>
      </w:r>
      <w:r w:rsidR="003F7C4B">
        <w:rPr>
          <w:rFonts w:ascii="Arial" w:hAnsi="Arial" w:cs="Arial"/>
          <w:sz w:val="24"/>
          <w:szCs w:val="24"/>
        </w:rPr>
        <w:t>to contr</w:t>
      </w:r>
      <w:r w:rsidR="00AA070D">
        <w:rPr>
          <w:rFonts w:ascii="Arial" w:hAnsi="Arial" w:cs="Arial"/>
          <w:sz w:val="24"/>
          <w:szCs w:val="24"/>
        </w:rPr>
        <w:t>ol a riot</w:t>
      </w:r>
      <w:r w:rsidR="001D0DA5">
        <w:rPr>
          <w:rFonts w:ascii="Arial" w:hAnsi="Arial" w:cs="Arial"/>
          <w:sz w:val="24"/>
          <w:szCs w:val="24"/>
        </w:rPr>
        <w:t xml:space="preserve"> as a decision can be made quickly using this model</w:t>
      </w:r>
      <w:r w:rsidR="00AA070D">
        <w:rPr>
          <w:rFonts w:ascii="Arial" w:hAnsi="Arial" w:cs="Arial"/>
          <w:sz w:val="24"/>
          <w:szCs w:val="24"/>
        </w:rPr>
        <w:t>.</w:t>
      </w:r>
      <w:r w:rsidR="002070EF">
        <w:rPr>
          <w:rFonts w:ascii="Arial" w:hAnsi="Arial" w:cs="Arial"/>
          <w:sz w:val="24"/>
          <w:szCs w:val="24"/>
        </w:rPr>
        <w:t xml:space="preserve"> The first step of the NDM </w:t>
      </w:r>
      <w:r w:rsidR="000A3D79">
        <w:rPr>
          <w:rFonts w:ascii="Arial" w:hAnsi="Arial" w:cs="Arial"/>
          <w:sz w:val="24"/>
          <w:szCs w:val="24"/>
        </w:rPr>
        <w:t>would be to gather information and intelligence.</w:t>
      </w:r>
      <w:r w:rsidR="00953B39">
        <w:rPr>
          <w:rFonts w:ascii="Arial" w:hAnsi="Arial" w:cs="Arial"/>
          <w:sz w:val="24"/>
          <w:szCs w:val="24"/>
        </w:rPr>
        <w:t xml:space="preserve"> College of Policing (2024) says </w:t>
      </w:r>
      <w:r w:rsidR="00A46A31">
        <w:rPr>
          <w:rFonts w:ascii="Arial" w:hAnsi="Arial" w:cs="Arial"/>
          <w:sz w:val="24"/>
          <w:szCs w:val="24"/>
        </w:rPr>
        <w:t>“the</w:t>
      </w:r>
      <w:r w:rsidR="00743523" w:rsidRPr="00743523">
        <w:rPr>
          <w:rFonts w:ascii="Arial" w:hAnsi="Arial" w:cs="Arial"/>
          <w:sz w:val="24"/>
          <w:szCs w:val="24"/>
        </w:rPr>
        <w:t xml:space="preserve"> decision maker defines the situation and clarifies matters relating to any initial information and intelligence.</w:t>
      </w:r>
      <w:r w:rsidR="00E856ED">
        <w:rPr>
          <w:rFonts w:ascii="Arial" w:hAnsi="Arial" w:cs="Arial"/>
          <w:sz w:val="24"/>
          <w:szCs w:val="24"/>
        </w:rPr>
        <w:t xml:space="preserve"> This means that</w:t>
      </w:r>
      <w:r w:rsidR="003E6085">
        <w:rPr>
          <w:rFonts w:ascii="Arial" w:hAnsi="Arial" w:cs="Arial"/>
          <w:sz w:val="24"/>
          <w:szCs w:val="24"/>
        </w:rPr>
        <w:t xml:space="preserve"> </w:t>
      </w:r>
      <w:r w:rsidR="00735907">
        <w:rPr>
          <w:rFonts w:ascii="Arial" w:hAnsi="Arial" w:cs="Arial"/>
          <w:sz w:val="24"/>
          <w:szCs w:val="24"/>
        </w:rPr>
        <w:t xml:space="preserve">anyone who has the final say </w:t>
      </w:r>
      <w:r w:rsidR="00453DEE">
        <w:rPr>
          <w:rFonts w:ascii="Arial" w:hAnsi="Arial" w:cs="Arial"/>
          <w:sz w:val="24"/>
          <w:szCs w:val="24"/>
        </w:rPr>
        <w:t>makes a decision based on the informat</w:t>
      </w:r>
      <w:r w:rsidR="00C156F2">
        <w:rPr>
          <w:rFonts w:ascii="Arial" w:hAnsi="Arial" w:cs="Arial"/>
          <w:sz w:val="24"/>
          <w:szCs w:val="24"/>
        </w:rPr>
        <w:t>ion that they have been given.</w:t>
      </w:r>
      <w:r w:rsidR="000A3D79">
        <w:rPr>
          <w:rFonts w:ascii="Arial" w:hAnsi="Arial" w:cs="Arial"/>
          <w:sz w:val="24"/>
          <w:szCs w:val="24"/>
        </w:rPr>
        <w:t xml:space="preserve"> By using this </w:t>
      </w:r>
      <w:r w:rsidR="004F0064">
        <w:rPr>
          <w:rFonts w:ascii="Arial" w:hAnsi="Arial" w:cs="Arial"/>
          <w:sz w:val="24"/>
          <w:szCs w:val="24"/>
        </w:rPr>
        <w:t>step,</w:t>
      </w:r>
      <w:r w:rsidR="000A3D79">
        <w:rPr>
          <w:rFonts w:ascii="Arial" w:hAnsi="Arial" w:cs="Arial"/>
          <w:sz w:val="24"/>
          <w:szCs w:val="24"/>
        </w:rPr>
        <w:t xml:space="preserve"> the police could decide </w:t>
      </w:r>
      <w:r w:rsidR="00834E17">
        <w:rPr>
          <w:rFonts w:ascii="Arial" w:hAnsi="Arial" w:cs="Arial"/>
          <w:sz w:val="24"/>
          <w:szCs w:val="24"/>
        </w:rPr>
        <w:t xml:space="preserve">how many officers they would need to control the </w:t>
      </w:r>
      <w:r w:rsidR="0044174E">
        <w:rPr>
          <w:rFonts w:ascii="Arial" w:hAnsi="Arial" w:cs="Arial"/>
          <w:sz w:val="24"/>
          <w:szCs w:val="24"/>
        </w:rPr>
        <w:t>riot,</w:t>
      </w:r>
      <w:r w:rsidR="00834E17">
        <w:rPr>
          <w:rFonts w:ascii="Arial" w:hAnsi="Arial" w:cs="Arial"/>
          <w:sz w:val="24"/>
          <w:szCs w:val="24"/>
        </w:rPr>
        <w:t xml:space="preserve"> </w:t>
      </w:r>
      <w:r w:rsidR="000E2140">
        <w:rPr>
          <w:rFonts w:ascii="Arial" w:hAnsi="Arial" w:cs="Arial"/>
          <w:sz w:val="24"/>
          <w:szCs w:val="24"/>
        </w:rPr>
        <w:t>and, in this case,</w:t>
      </w:r>
      <w:r w:rsidR="00471127">
        <w:rPr>
          <w:rFonts w:ascii="Arial" w:hAnsi="Arial" w:cs="Arial"/>
          <w:sz w:val="24"/>
          <w:szCs w:val="24"/>
        </w:rPr>
        <w:t xml:space="preserve"> </w:t>
      </w:r>
      <w:r w:rsidR="0046120D">
        <w:rPr>
          <w:rFonts w:ascii="Arial" w:hAnsi="Arial" w:cs="Arial"/>
          <w:sz w:val="24"/>
          <w:szCs w:val="24"/>
        </w:rPr>
        <w:t>they would need many riot police officers</w:t>
      </w:r>
      <w:r w:rsidR="00E077CB">
        <w:rPr>
          <w:rFonts w:ascii="Arial" w:hAnsi="Arial" w:cs="Arial"/>
          <w:sz w:val="24"/>
          <w:szCs w:val="24"/>
        </w:rPr>
        <w:t xml:space="preserve"> as a riot </w:t>
      </w:r>
      <w:r w:rsidR="00E84FAE">
        <w:rPr>
          <w:rFonts w:ascii="Arial" w:hAnsi="Arial" w:cs="Arial"/>
          <w:sz w:val="24"/>
          <w:szCs w:val="24"/>
        </w:rPr>
        <w:t>usually has many members of the public involved.</w:t>
      </w:r>
      <w:r w:rsidR="004F0064">
        <w:rPr>
          <w:rFonts w:ascii="Arial" w:hAnsi="Arial" w:cs="Arial"/>
          <w:sz w:val="24"/>
          <w:szCs w:val="24"/>
        </w:rPr>
        <w:t xml:space="preserve"> </w:t>
      </w:r>
      <w:r w:rsidR="00C9434A">
        <w:rPr>
          <w:rFonts w:ascii="Arial" w:hAnsi="Arial" w:cs="Arial"/>
          <w:sz w:val="24"/>
          <w:szCs w:val="24"/>
        </w:rPr>
        <w:t>Blankson</w:t>
      </w:r>
      <w:r w:rsidR="00157FA8">
        <w:rPr>
          <w:rFonts w:ascii="Arial" w:hAnsi="Arial" w:cs="Arial"/>
          <w:sz w:val="24"/>
          <w:szCs w:val="24"/>
        </w:rPr>
        <w:t xml:space="preserve"> (2023) notes that </w:t>
      </w:r>
      <w:r w:rsidR="000E3F64">
        <w:rPr>
          <w:rFonts w:ascii="Arial" w:hAnsi="Arial" w:cs="Arial"/>
          <w:sz w:val="24"/>
          <w:szCs w:val="24"/>
        </w:rPr>
        <w:t xml:space="preserve">for the police to be able to deal with the Brixton riots in </w:t>
      </w:r>
      <w:r w:rsidR="00171D1A">
        <w:rPr>
          <w:rFonts w:ascii="Arial" w:hAnsi="Arial" w:cs="Arial"/>
          <w:sz w:val="24"/>
          <w:szCs w:val="24"/>
        </w:rPr>
        <w:t>1981 they needed to bring down 2,500 police of</w:t>
      </w:r>
      <w:r w:rsidR="0075555F">
        <w:rPr>
          <w:rFonts w:ascii="Arial" w:hAnsi="Arial" w:cs="Arial"/>
          <w:sz w:val="24"/>
          <w:szCs w:val="24"/>
        </w:rPr>
        <w:t xml:space="preserve">ficers from all over the UK to be able to </w:t>
      </w:r>
      <w:r w:rsidR="0079372B">
        <w:rPr>
          <w:rFonts w:ascii="Arial" w:hAnsi="Arial" w:cs="Arial"/>
          <w:sz w:val="24"/>
          <w:szCs w:val="24"/>
        </w:rPr>
        <w:t>oversee</w:t>
      </w:r>
      <w:r w:rsidR="0075555F">
        <w:rPr>
          <w:rFonts w:ascii="Arial" w:hAnsi="Arial" w:cs="Arial"/>
          <w:sz w:val="24"/>
          <w:szCs w:val="24"/>
        </w:rPr>
        <w:t xml:space="preserve"> the riots that day. </w:t>
      </w:r>
      <w:r w:rsidR="007D70F7">
        <w:rPr>
          <w:rFonts w:ascii="Arial" w:hAnsi="Arial" w:cs="Arial"/>
          <w:sz w:val="24"/>
          <w:szCs w:val="24"/>
        </w:rPr>
        <w:t xml:space="preserve">This means that within this scenario the police would need a lot of planning </w:t>
      </w:r>
      <w:r w:rsidR="000E2140">
        <w:rPr>
          <w:rFonts w:ascii="Arial" w:hAnsi="Arial" w:cs="Arial"/>
          <w:sz w:val="24"/>
          <w:szCs w:val="24"/>
        </w:rPr>
        <w:t>quickly to tackle a riot</w:t>
      </w:r>
      <w:r w:rsidR="00C424FE">
        <w:rPr>
          <w:rFonts w:ascii="Arial" w:hAnsi="Arial" w:cs="Arial"/>
          <w:sz w:val="24"/>
          <w:szCs w:val="24"/>
        </w:rPr>
        <w:t xml:space="preserve"> otherwise a </w:t>
      </w:r>
      <w:r w:rsidR="00BE2115">
        <w:rPr>
          <w:rFonts w:ascii="Arial" w:hAnsi="Arial" w:cs="Arial"/>
          <w:sz w:val="24"/>
          <w:szCs w:val="24"/>
        </w:rPr>
        <w:t>loss of control can easily occur.</w:t>
      </w:r>
      <w:r w:rsidR="0044174E">
        <w:rPr>
          <w:rFonts w:ascii="Arial" w:hAnsi="Arial" w:cs="Arial"/>
          <w:sz w:val="24"/>
          <w:szCs w:val="24"/>
        </w:rPr>
        <w:t xml:space="preserve"> The </w:t>
      </w:r>
      <w:r w:rsidR="00BA6DE1">
        <w:rPr>
          <w:rFonts w:ascii="Arial" w:hAnsi="Arial" w:cs="Arial"/>
          <w:sz w:val="24"/>
          <w:szCs w:val="24"/>
        </w:rPr>
        <w:t xml:space="preserve">next step is </w:t>
      </w:r>
      <w:r w:rsidR="00E433F1">
        <w:rPr>
          <w:rFonts w:ascii="Arial" w:hAnsi="Arial" w:cs="Arial"/>
          <w:sz w:val="24"/>
          <w:szCs w:val="24"/>
        </w:rPr>
        <w:t xml:space="preserve">to assess the threat and risks </w:t>
      </w:r>
      <w:r w:rsidR="00D5521C">
        <w:rPr>
          <w:rFonts w:ascii="Arial" w:hAnsi="Arial" w:cs="Arial"/>
          <w:sz w:val="24"/>
          <w:szCs w:val="24"/>
        </w:rPr>
        <w:t>and come up with a strategy.</w:t>
      </w:r>
      <w:r w:rsidR="00230296">
        <w:rPr>
          <w:rFonts w:ascii="Arial" w:hAnsi="Arial" w:cs="Arial"/>
          <w:sz w:val="24"/>
          <w:szCs w:val="24"/>
        </w:rPr>
        <w:t xml:space="preserve"> </w:t>
      </w:r>
      <w:r w:rsidR="00B31442">
        <w:rPr>
          <w:rFonts w:ascii="Arial" w:hAnsi="Arial" w:cs="Arial"/>
          <w:sz w:val="24"/>
          <w:szCs w:val="24"/>
        </w:rPr>
        <w:t xml:space="preserve">According to </w:t>
      </w:r>
      <w:r w:rsidR="00230296">
        <w:rPr>
          <w:rFonts w:ascii="Arial" w:hAnsi="Arial" w:cs="Arial"/>
          <w:sz w:val="24"/>
          <w:szCs w:val="24"/>
        </w:rPr>
        <w:t>College of Policing (</w:t>
      </w:r>
      <w:r w:rsidR="00B31442">
        <w:rPr>
          <w:rFonts w:ascii="Arial" w:hAnsi="Arial" w:cs="Arial"/>
          <w:sz w:val="24"/>
          <w:szCs w:val="24"/>
        </w:rPr>
        <w:t xml:space="preserve">2024) </w:t>
      </w:r>
      <w:r w:rsidR="00AD5BAC">
        <w:rPr>
          <w:rFonts w:ascii="Arial" w:hAnsi="Arial" w:cs="Arial"/>
          <w:sz w:val="24"/>
          <w:szCs w:val="24"/>
        </w:rPr>
        <w:t>a strategy is made to be able to reach a goal</w:t>
      </w:r>
      <w:r w:rsidR="00D27ED5">
        <w:rPr>
          <w:rFonts w:ascii="Arial" w:hAnsi="Arial" w:cs="Arial"/>
          <w:sz w:val="24"/>
          <w:szCs w:val="24"/>
        </w:rPr>
        <w:t>.</w:t>
      </w:r>
      <w:r w:rsidR="00D5521C">
        <w:rPr>
          <w:rFonts w:ascii="Arial" w:hAnsi="Arial" w:cs="Arial"/>
          <w:sz w:val="24"/>
          <w:szCs w:val="24"/>
        </w:rPr>
        <w:t xml:space="preserve"> </w:t>
      </w:r>
      <w:r w:rsidR="000E4230">
        <w:rPr>
          <w:rFonts w:ascii="Arial" w:hAnsi="Arial" w:cs="Arial"/>
          <w:sz w:val="24"/>
          <w:szCs w:val="24"/>
        </w:rPr>
        <w:t xml:space="preserve">To do this the police must </w:t>
      </w:r>
      <w:r w:rsidR="00BB5119">
        <w:rPr>
          <w:rFonts w:ascii="Arial" w:hAnsi="Arial" w:cs="Arial"/>
          <w:sz w:val="24"/>
          <w:szCs w:val="24"/>
        </w:rPr>
        <w:t xml:space="preserve">assess </w:t>
      </w:r>
      <w:r w:rsidR="000E4230">
        <w:rPr>
          <w:rFonts w:ascii="Arial" w:hAnsi="Arial" w:cs="Arial"/>
          <w:sz w:val="24"/>
          <w:szCs w:val="24"/>
        </w:rPr>
        <w:t>the dangers</w:t>
      </w:r>
      <w:r w:rsidR="00387ECF">
        <w:rPr>
          <w:rFonts w:ascii="Arial" w:hAnsi="Arial" w:cs="Arial"/>
          <w:sz w:val="24"/>
          <w:szCs w:val="24"/>
        </w:rPr>
        <w:t xml:space="preserve"> and risks to the public and their safety and to </w:t>
      </w:r>
      <w:r w:rsidR="0079372B">
        <w:rPr>
          <w:rFonts w:ascii="Arial" w:hAnsi="Arial" w:cs="Arial"/>
          <w:sz w:val="24"/>
          <w:szCs w:val="24"/>
        </w:rPr>
        <w:t>produce</w:t>
      </w:r>
      <w:r w:rsidR="00387ECF">
        <w:rPr>
          <w:rFonts w:ascii="Arial" w:hAnsi="Arial" w:cs="Arial"/>
          <w:sz w:val="24"/>
          <w:szCs w:val="24"/>
        </w:rPr>
        <w:t xml:space="preserve"> a strategy that will </w:t>
      </w:r>
      <w:r w:rsidR="00975767">
        <w:rPr>
          <w:rFonts w:ascii="Arial" w:hAnsi="Arial" w:cs="Arial"/>
          <w:sz w:val="24"/>
          <w:szCs w:val="24"/>
        </w:rPr>
        <w:t xml:space="preserve">control the riot and decrease the risk of the incident becoming worse. </w:t>
      </w:r>
      <w:r w:rsidR="00E11417">
        <w:rPr>
          <w:rFonts w:ascii="Arial" w:hAnsi="Arial" w:cs="Arial"/>
          <w:sz w:val="24"/>
          <w:szCs w:val="24"/>
        </w:rPr>
        <w:t xml:space="preserve">For example, one tactic is </w:t>
      </w:r>
      <w:r w:rsidR="0027129C">
        <w:rPr>
          <w:rFonts w:ascii="Arial" w:hAnsi="Arial" w:cs="Arial"/>
          <w:sz w:val="24"/>
          <w:szCs w:val="24"/>
        </w:rPr>
        <w:t xml:space="preserve">kettling. </w:t>
      </w:r>
      <w:r w:rsidR="00337A90">
        <w:rPr>
          <w:rFonts w:ascii="Arial" w:hAnsi="Arial" w:cs="Arial"/>
          <w:sz w:val="24"/>
          <w:szCs w:val="24"/>
        </w:rPr>
        <w:t xml:space="preserve">Liberty </w:t>
      </w:r>
      <w:r w:rsidR="00F50558">
        <w:rPr>
          <w:rFonts w:ascii="Arial" w:hAnsi="Arial" w:cs="Arial"/>
          <w:sz w:val="24"/>
          <w:szCs w:val="24"/>
        </w:rPr>
        <w:t>(</w:t>
      </w:r>
      <w:r w:rsidR="00337A90">
        <w:rPr>
          <w:rFonts w:ascii="Arial" w:hAnsi="Arial" w:cs="Arial"/>
          <w:sz w:val="24"/>
          <w:szCs w:val="24"/>
        </w:rPr>
        <w:t>N.D</w:t>
      </w:r>
      <w:r w:rsidR="00F50558">
        <w:rPr>
          <w:rFonts w:ascii="Arial" w:hAnsi="Arial" w:cs="Arial"/>
          <w:sz w:val="24"/>
          <w:szCs w:val="24"/>
        </w:rPr>
        <w:t>)</w:t>
      </w:r>
      <w:r w:rsidR="00337A90">
        <w:rPr>
          <w:rFonts w:ascii="Arial" w:hAnsi="Arial" w:cs="Arial"/>
          <w:sz w:val="24"/>
          <w:szCs w:val="24"/>
        </w:rPr>
        <w:t xml:space="preserve"> suggests that </w:t>
      </w:r>
      <w:r w:rsidR="00B4103B">
        <w:rPr>
          <w:rFonts w:ascii="Arial" w:hAnsi="Arial" w:cs="Arial"/>
          <w:sz w:val="24"/>
          <w:szCs w:val="24"/>
        </w:rPr>
        <w:t>“This</w:t>
      </w:r>
      <w:r w:rsidR="00FC49D7" w:rsidRPr="00FC49D7">
        <w:rPr>
          <w:rFonts w:ascii="Arial" w:hAnsi="Arial" w:cs="Arial"/>
          <w:sz w:val="24"/>
          <w:szCs w:val="24"/>
        </w:rPr>
        <w:t xml:space="preserve"> is when the police encircle the crowd in order to contain it. If their numbers are large enough, they can do it themselves; for larger groups barriers are often used to control the space.</w:t>
      </w:r>
      <w:r w:rsidR="00FC49D7">
        <w:rPr>
          <w:rFonts w:ascii="Arial" w:hAnsi="Arial" w:cs="Arial"/>
          <w:sz w:val="24"/>
          <w:szCs w:val="24"/>
        </w:rPr>
        <w:t>”</w:t>
      </w:r>
      <w:r w:rsidR="00B4103B">
        <w:rPr>
          <w:rFonts w:ascii="Arial" w:hAnsi="Arial" w:cs="Arial"/>
          <w:sz w:val="24"/>
          <w:szCs w:val="24"/>
        </w:rPr>
        <w:t xml:space="preserve"> This shows that if the police used this strategy this </w:t>
      </w:r>
      <w:r w:rsidR="00522F96">
        <w:rPr>
          <w:rFonts w:ascii="Arial" w:hAnsi="Arial" w:cs="Arial"/>
          <w:sz w:val="24"/>
          <w:szCs w:val="24"/>
        </w:rPr>
        <w:t>can prevent a riot from escalating further</w:t>
      </w:r>
      <w:r w:rsidR="00FF75C6">
        <w:rPr>
          <w:rFonts w:ascii="Arial" w:hAnsi="Arial" w:cs="Arial"/>
          <w:sz w:val="24"/>
          <w:szCs w:val="24"/>
        </w:rPr>
        <w:t xml:space="preserve"> and reduce </w:t>
      </w:r>
      <w:r w:rsidR="00E02C66">
        <w:rPr>
          <w:rFonts w:ascii="Arial" w:hAnsi="Arial" w:cs="Arial"/>
          <w:sz w:val="24"/>
          <w:szCs w:val="24"/>
        </w:rPr>
        <w:t xml:space="preserve">the risks of </w:t>
      </w:r>
      <w:r w:rsidR="00E02C66">
        <w:rPr>
          <w:rFonts w:ascii="Arial" w:hAnsi="Arial" w:cs="Arial"/>
          <w:sz w:val="24"/>
          <w:szCs w:val="24"/>
        </w:rPr>
        <w:lastRenderedPageBreak/>
        <w:t>damage</w:t>
      </w:r>
      <w:r w:rsidR="00733F16">
        <w:rPr>
          <w:rFonts w:ascii="Arial" w:hAnsi="Arial" w:cs="Arial"/>
          <w:sz w:val="24"/>
          <w:szCs w:val="24"/>
        </w:rPr>
        <w:t xml:space="preserve"> including </w:t>
      </w:r>
      <w:r w:rsidR="00791604">
        <w:rPr>
          <w:rFonts w:ascii="Arial" w:hAnsi="Arial" w:cs="Arial"/>
          <w:sz w:val="24"/>
          <w:szCs w:val="24"/>
        </w:rPr>
        <w:t>destroying</w:t>
      </w:r>
      <w:r w:rsidR="00733F16">
        <w:rPr>
          <w:rFonts w:ascii="Arial" w:hAnsi="Arial" w:cs="Arial"/>
          <w:sz w:val="24"/>
          <w:szCs w:val="24"/>
        </w:rPr>
        <w:t xml:space="preserve"> </w:t>
      </w:r>
      <w:r w:rsidR="00791604">
        <w:rPr>
          <w:rFonts w:ascii="Arial" w:hAnsi="Arial" w:cs="Arial"/>
          <w:sz w:val="24"/>
          <w:szCs w:val="24"/>
        </w:rPr>
        <w:t xml:space="preserve">and looting from </w:t>
      </w:r>
      <w:r w:rsidR="00733F16">
        <w:rPr>
          <w:rFonts w:ascii="Arial" w:hAnsi="Arial" w:cs="Arial"/>
          <w:sz w:val="24"/>
          <w:szCs w:val="24"/>
        </w:rPr>
        <w:t>shops</w:t>
      </w:r>
      <w:r w:rsidR="00791604">
        <w:rPr>
          <w:rFonts w:ascii="Arial" w:hAnsi="Arial" w:cs="Arial"/>
          <w:sz w:val="24"/>
          <w:szCs w:val="24"/>
        </w:rPr>
        <w:t>.</w:t>
      </w:r>
      <w:r w:rsidR="005B572D">
        <w:rPr>
          <w:rFonts w:ascii="Arial" w:hAnsi="Arial" w:cs="Arial"/>
          <w:sz w:val="24"/>
          <w:szCs w:val="24"/>
        </w:rPr>
        <w:t xml:space="preserve"> Another step is </w:t>
      </w:r>
      <w:r w:rsidR="00187B8D">
        <w:rPr>
          <w:rFonts w:ascii="Arial" w:hAnsi="Arial" w:cs="Arial"/>
          <w:sz w:val="24"/>
          <w:szCs w:val="24"/>
        </w:rPr>
        <w:t>to consider the powers and policy.</w:t>
      </w:r>
      <w:r w:rsidR="00BD6B6C">
        <w:rPr>
          <w:rFonts w:ascii="Arial" w:hAnsi="Arial" w:cs="Arial"/>
          <w:sz w:val="24"/>
          <w:szCs w:val="24"/>
        </w:rPr>
        <w:t xml:space="preserve"> College of Policing (2024) states </w:t>
      </w:r>
      <w:r w:rsidR="00F97A2F">
        <w:rPr>
          <w:rFonts w:ascii="Arial" w:hAnsi="Arial" w:cs="Arial"/>
          <w:sz w:val="24"/>
          <w:szCs w:val="24"/>
        </w:rPr>
        <w:t>that the legislation involved</w:t>
      </w:r>
      <w:r w:rsidR="005D41FA">
        <w:rPr>
          <w:rFonts w:ascii="Arial" w:hAnsi="Arial" w:cs="Arial"/>
          <w:sz w:val="24"/>
          <w:szCs w:val="24"/>
        </w:rPr>
        <w:t xml:space="preserve"> w</w:t>
      </w:r>
      <w:r w:rsidR="0048053C">
        <w:rPr>
          <w:rFonts w:ascii="Arial" w:hAnsi="Arial" w:cs="Arial"/>
          <w:sz w:val="24"/>
          <w:szCs w:val="24"/>
        </w:rPr>
        <w:t>ould need to be considered in a situation.</w:t>
      </w:r>
      <w:r w:rsidR="00A42DFF">
        <w:rPr>
          <w:rFonts w:ascii="Arial" w:hAnsi="Arial" w:cs="Arial"/>
          <w:sz w:val="24"/>
          <w:szCs w:val="24"/>
        </w:rPr>
        <w:t xml:space="preserve"> For example, </w:t>
      </w:r>
      <w:r w:rsidR="00A91BF1">
        <w:rPr>
          <w:rFonts w:ascii="Arial" w:hAnsi="Arial" w:cs="Arial"/>
          <w:sz w:val="24"/>
          <w:szCs w:val="24"/>
        </w:rPr>
        <w:t xml:space="preserve">what powers the police have and what legislation is in place </w:t>
      </w:r>
      <w:r w:rsidR="00827DDB">
        <w:rPr>
          <w:rFonts w:ascii="Arial" w:hAnsi="Arial" w:cs="Arial"/>
          <w:sz w:val="24"/>
          <w:szCs w:val="24"/>
        </w:rPr>
        <w:t>for this type of scenario.</w:t>
      </w:r>
      <w:r w:rsidR="00335742">
        <w:rPr>
          <w:rFonts w:ascii="Arial" w:hAnsi="Arial" w:cs="Arial"/>
          <w:sz w:val="24"/>
          <w:szCs w:val="24"/>
        </w:rPr>
        <w:t xml:space="preserve"> LexisNexis</w:t>
      </w:r>
      <w:r w:rsidR="00452656">
        <w:rPr>
          <w:rFonts w:ascii="Arial" w:hAnsi="Arial" w:cs="Arial"/>
          <w:sz w:val="24"/>
          <w:szCs w:val="24"/>
        </w:rPr>
        <w:t xml:space="preserve"> (2024)</w:t>
      </w:r>
      <w:r w:rsidR="00335742">
        <w:rPr>
          <w:rFonts w:ascii="Arial" w:hAnsi="Arial" w:cs="Arial"/>
          <w:sz w:val="24"/>
          <w:szCs w:val="24"/>
        </w:rPr>
        <w:t xml:space="preserve"> </w:t>
      </w:r>
      <w:r w:rsidR="00FD5722">
        <w:rPr>
          <w:rFonts w:ascii="Arial" w:hAnsi="Arial" w:cs="Arial"/>
          <w:sz w:val="24"/>
          <w:szCs w:val="24"/>
        </w:rPr>
        <w:t>A riot comes under the Public Order Act 1986</w:t>
      </w:r>
      <w:r w:rsidR="00452656">
        <w:rPr>
          <w:rFonts w:ascii="Arial" w:hAnsi="Arial" w:cs="Arial"/>
          <w:sz w:val="24"/>
          <w:szCs w:val="24"/>
        </w:rPr>
        <w:t>. It is a triable only offence that can only be held in the Crown Court</w:t>
      </w:r>
      <w:r w:rsidR="00DA7AF8">
        <w:rPr>
          <w:rFonts w:ascii="Arial" w:hAnsi="Arial" w:cs="Arial"/>
          <w:sz w:val="24"/>
          <w:szCs w:val="24"/>
        </w:rPr>
        <w:t>.</w:t>
      </w:r>
      <w:r w:rsidR="008B7089">
        <w:rPr>
          <w:rFonts w:ascii="Arial" w:hAnsi="Arial" w:cs="Arial"/>
          <w:sz w:val="24"/>
          <w:szCs w:val="24"/>
        </w:rPr>
        <w:t xml:space="preserve"> In particular this offence </w:t>
      </w:r>
      <w:r w:rsidR="003E65B1">
        <w:rPr>
          <w:rFonts w:ascii="Arial" w:hAnsi="Arial" w:cs="Arial"/>
          <w:sz w:val="24"/>
          <w:szCs w:val="24"/>
        </w:rPr>
        <w:t xml:space="preserve">would come under Section 4 of the Public Order Act </w:t>
      </w:r>
      <w:r w:rsidR="007543A3">
        <w:rPr>
          <w:rFonts w:ascii="Arial" w:hAnsi="Arial" w:cs="Arial"/>
          <w:sz w:val="24"/>
          <w:szCs w:val="24"/>
        </w:rPr>
        <w:t xml:space="preserve">1986. </w:t>
      </w:r>
      <w:r w:rsidR="00AE4692">
        <w:rPr>
          <w:rFonts w:ascii="Arial" w:hAnsi="Arial" w:cs="Arial"/>
          <w:sz w:val="24"/>
          <w:szCs w:val="24"/>
        </w:rPr>
        <w:t xml:space="preserve">(Wood et al. </w:t>
      </w:r>
      <w:r w:rsidR="00FD37CD">
        <w:rPr>
          <w:rFonts w:ascii="Arial" w:hAnsi="Arial" w:cs="Arial"/>
          <w:sz w:val="24"/>
          <w:szCs w:val="24"/>
        </w:rPr>
        <w:t xml:space="preserve">2023) “A s 4 </w:t>
      </w:r>
      <w:r w:rsidR="00C804AE">
        <w:rPr>
          <w:rFonts w:ascii="Arial" w:hAnsi="Arial" w:cs="Arial"/>
          <w:sz w:val="24"/>
          <w:szCs w:val="24"/>
        </w:rPr>
        <w:t xml:space="preserve">is also referred </w:t>
      </w:r>
      <w:r w:rsidR="00D80558">
        <w:rPr>
          <w:rFonts w:ascii="Arial" w:hAnsi="Arial" w:cs="Arial"/>
          <w:sz w:val="24"/>
          <w:szCs w:val="24"/>
        </w:rPr>
        <w:t xml:space="preserve">to as fear or provocation of violence”. This explains that </w:t>
      </w:r>
      <w:r w:rsidR="000C7B5C">
        <w:rPr>
          <w:rFonts w:ascii="Arial" w:hAnsi="Arial" w:cs="Arial"/>
          <w:sz w:val="24"/>
          <w:szCs w:val="24"/>
        </w:rPr>
        <w:t xml:space="preserve">a person who commits this crime is coming towards as </w:t>
      </w:r>
      <w:r w:rsidR="002E3BF7">
        <w:rPr>
          <w:rFonts w:ascii="Arial" w:hAnsi="Arial" w:cs="Arial"/>
          <w:sz w:val="24"/>
          <w:szCs w:val="24"/>
        </w:rPr>
        <w:t xml:space="preserve">quite threatening and violent towards the public </w:t>
      </w:r>
      <w:r w:rsidR="00AA7C9C">
        <w:rPr>
          <w:rFonts w:ascii="Arial" w:hAnsi="Arial" w:cs="Arial"/>
          <w:sz w:val="24"/>
          <w:szCs w:val="24"/>
        </w:rPr>
        <w:t>or to another person.</w:t>
      </w:r>
      <w:r w:rsidR="00E13E32">
        <w:rPr>
          <w:rFonts w:ascii="Arial" w:hAnsi="Arial" w:cs="Arial"/>
          <w:sz w:val="24"/>
          <w:szCs w:val="24"/>
        </w:rPr>
        <w:t xml:space="preserve"> </w:t>
      </w:r>
      <w:r w:rsidR="0069193E">
        <w:rPr>
          <w:rFonts w:ascii="Arial" w:hAnsi="Arial" w:cs="Arial"/>
          <w:sz w:val="24"/>
          <w:szCs w:val="24"/>
        </w:rPr>
        <w:t xml:space="preserve">The police have powers </w:t>
      </w:r>
      <w:r w:rsidR="00C72DF9">
        <w:rPr>
          <w:rFonts w:ascii="Arial" w:hAnsi="Arial" w:cs="Arial"/>
          <w:sz w:val="24"/>
          <w:szCs w:val="24"/>
        </w:rPr>
        <w:t xml:space="preserve">when it comes to protests spiralling out of control and becoming a riot. </w:t>
      </w:r>
      <w:r w:rsidR="00AF08B8">
        <w:rPr>
          <w:rFonts w:ascii="Arial" w:hAnsi="Arial" w:cs="Arial"/>
          <w:sz w:val="24"/>
          <w:szCs w:val="24"/>
        </w:rPr>
        <w:t xml:space="preserve">Ramsay (2023) states that </w:t>
      </w:r>
      <w:r w:rsidR="001B1763">
        <w:rPr>
          <w:rFonts w:ascii="Arial" w:hAnsi="Arial" w:cs="Arial"/>
          <w:sz w:val="24"/>
          <w:szCs w:val="24"/>
        </w:rPr>
        <w:t>t</w:t>
      </w:r>
      <w:r w:rsidR="00682F12">
        <w:rPr>
          <w:rFonts w:ascii="Arial" w:hAnsi="Arial" w:cs="Arial"/>
          <w:sz w:val="24"/>
          <w:szCs w:val="24"/>
        </w:rPr>
        <w:t xml:space="preserve">he police have got the power to stop a protest if they think that </w:t>
      </w:r>
      <w:r w:rsidR="00407F51">
        <w:rPr>
          <w:rFonts w:ascii="Arial" w:hAnsi="Arial" w:cs="Arial"/>
          <w:sz w:val="24"/>
          <w:szCs w:val="24"/>
        </w:rPr>
        <w:t>it will cause problems for the community</w:t>
      </w:r>
      <w:r w:rsidR="00EC33A9">
        <w:rPr>
          <w:rFonts w:ascii="Arial" w:hAnsi="Arial" w:cs="Arial"/>
          <w:sz w:val="24"/>
          <w:szCs w:val="24"/>
        </w:rPr>
        <w:t xml:space="preserve">. They also will have the power to arrest any members of the public who </w:t>
      </w:r>
      <w:r w:rsidR="00D16680">
        <w:rPr>
          <w:rFonts w:ascii="Arial" w:hAnsi="Arial" w:cs="Arial"/>
          <w:sz w:val="24"/>
          <w:szCs w:val="24"/>
        </w:rPr>
        <w:t>participate in</w:t>
      </w:r>
      <w:r w:rsidR="00DE2CB0">
        <w:rPr>
          <w:rFonts w:ascii="Arial" w:hAnsi="Arial" w:cs="Arial"/>
          <w:sz w:val="24"/>
          <w:szCs w:val="24"/>
        </w:rPr>
        <w:t xml:space="preserve"> a protest</w:t>
      </w:r>
      <w:r w:rsidR="00D16680">
        <w:rPr>
          <w:rFonts w:ascii="Arial" w:hAnsi="Arial" w:cs="Arial"/>
          <w:sz w:val="24"/>
          <w:szCs w:val="24"/>
        </w:rPr>
        <w:t>,</w:t>
      </w:r>
      <w:r w:rsidR="00DE2CB0">
        <w:rPr>
          <w:rFonts w:ascii="Arial" w:hAnsi="Arial" w:cs="Arial"/>
          <w:sz w:val="24"/>
          <w:szCs w:val="24"/>
        </w:rPr>
        <w:t xml:space="preserve"> a riot</w:t>
      </w:r>
      <w:r w:rsidR="001B1763">
        <w:rPr>
          <w:rFonts w:ascii="Arial" w:hAnsi="Arial" w:cs="Arial"/>
          <w:sz w:val="24"/>
          <w:szCs w:val="24"/>
        </w:rPr>
        <w:t>,</w:t>
      </w:r>
      <w:r w:rsidR="00DE2CB0">
        <w:rPr>
          <w:rFonts w:ascii="Arial" w:hAnsi="Arial" w:cs="Arial"/>
          <w:sz w:val="24"/>
          <w:szCs w:val="24"/>
        </w:rPr>
        <w:t xml:space="preserve"> </w:t>
      </w:r>
      <w:r w:rsidR="00327B5D">
        <w:rPr>
          <w:rFonts w:ascii="Arial" w:hAnsi="Arial" w:cs="Arial"/>
          <w:sz w:val="24"/>
          <w:szCs w:val="24"/>
        </w:rPr>
        <w:t xml:space="preserve">or </w:t>
      </w:r>
      <w:r w:rsidR="00364BA8">
        <w:rPr>
          <w:rFonts w:ascii="Arial" w:hAnsi="Arial" w:cs="Arial"/>
          <w:sz w:val="24"/>
          <w:szCs w:val="24"/>
        </w:rPr>
        <w:t xml:space="preserve">having </w:t>
      </w:r>
      <w:r w:rsidR="00327B5D">
        <w:rPr>
          <w:rFonts w:ascii="Arial" w:hAnsi="Arial" w:cs="Arial"/>
          <w:sz w:val="24"/>
          <w:szCs w:val="24"/>
        </w:rPr>
        <w:t>members of the public convincing others to join in</w:t>
      </w:r>
      <w:r w:rsidR="006C0FA1">
        <w:rPr>
          <w:rFonts w:ascii="Arial" w:hAnsi="Arial" w:cs="Arial"/>
          <w:sz w:val="24"/>
          <w:szCs w:val="24"/>
        </w:rPr>
        <w:t xml:space="preserve"> </w:t>
      </w:r>
      <w:r w:rsidR="00364BA8">
        <w:rPr>
          <w:rFonts w:ascii="Arial" w:hAnsi="Arial" w:cs="Arial"/>
          <w:sz w:val="24"/>
          <w:szCs w:val="24"/>
        </w:rPr>
        <w:t>even though this</w:t>
      </w:r>
      <w:r w:rsidR="006C0FA1">
        <w:rPr>
          <w:rFonts w:ascii="Arial" w:hAnsi="Arial" w:cs="Arial"/>
          <w:sz w:val="24"/>
          <w:szCs w:val="24"/>
        </w:rPr>
        <w:t xml:space="preserve"> should not be encouraged</w:t>
      </w:r>
      <w:r w:rsidR="001B1763">
        <w:rPr>
          <w:rFonts w:ascii="Arial" w:hAnsi="Arial" w:cs="Arial"/>
          <w:sz w:val="24"/>
          <w:szCs w:val="24"/>
        </w:rPr>
        <w:t>.</w:t>
      </w:r>
      <w:r w:rsidR="001B47CB">
        <w:rPr>
          <w:rFonts w:ascii="Arial" w:hAnsi="Arial" w:cs="Arial"/>
          <w:sz w:val="24"/>
          <w:szCs w:val="24"/>
        </w:rPr>
        <w:t xml:space="preserve"> </w:t>
      </w:r>
      <w:r w:rsidR="00F7093E">
        <w:rPr>
          <w:rFonts w:ascii="Arial" w:hAnsi="Arial" w:cs="Arial"/>
          <w:sz w:val="24"/>
          <w:szCs w:val="24"/>
        </w:rPr>
        <w:t>T</w:t>
      </w:r>
      <w:r w:rsidR="008C6582">
        <w:rPr>
          <w:rFonts w:ascii="Arial" w:hAnsi="Arial" w:cs="Arial"/>
          <w:sz w:val="24"/>
          <w:szCs w:val="24"/>
        </w:rPr>
        <w:t xml:space="preserve">he following step is to </w:t>
      </w:r>
      <w:r w:rsidR="00357039">
        <w:rPr>
          <w:rFonts w:ascii="Arial" w:hAnsi="Arial" w:cs="Arial"/>
          <w:sz w:val="24"/>
          <w:szCs w:val="24"/>
        </w:rPr>
        <w:t>identify options and contingencies.</w:t>
      </w:r>
      <w:r w:rsidR="00B17B0A">
        <w:rPr>
          <w:rFonts w:ascii="Arial" w:hAnsi="Arial" w:cs="Arial"/>
          <w:sz w:val="24"/>
          <w:szCs w:val="24"/>
        </w:rPr>
        <w:t xml:space="preserve"> </w:t>
      </w:r>
      <w:r w:rsidR="00A46A31">
        <w:rPr>
          <w:rFonts w:ascii="Arial" w:hAnsi="Arial" w:cs="Arial"/>
          <w:sz w:val="24"/>
          <w:szCs w:val="24"/>
        </w:rPr>
        <w:t xml:space="preserve">(Wood et al. 2023) </w:t>
      </w:r>
      <w:r w:rsidR="00FC0ACE">
        <w:rPr>
          <w:rFonts w:ascii="Arial" w:hAnsi="Arial" w:cs="Arial"/>
          <w:sz w:val="24"/>
          <w:szCs w:val="24"/>
        </w:rPr>
        <w:t xml:space="preserve">explains that </w:t>
      </w:r>
      <w:r w:rsidR="007E3F24">
        <w:rPr>
          <w:rFonts w:ascii="Arial" w:hAnsi="Arial" w:cs="Arial"/>
          <w:sz w:val="24"/>
          <w:szCs w:val="24"/>
        </w:rPr>
        <w:t>“The</w:t>
      </w:r>
      <w:r w:rsidR="00FC0ACE">
        <w:rPr>
          <w:rFonts w:ascii="Arial" w:hAnsi="Arial" w:cs="Arial"/>
          <w:sz w:val="24"/>
          <w:szCs w:val="24"/>
        </w:rPr>
        <w:t xml:space="preserve"> NDM</w:t>
      </w:r>
      <w:r w:rsidR="00861B1D">
        <w:rPr>
          <w:rFonts w:ascii="Arial" w:hAnsi="Arial" w:cs="Arial"/>
          <w:sz w:val="24"/>
          <w:szCs w:val="24"/>
        </w:rPr>
        <w:t xml:space="preserve"> can be useful for examining decisions m</w:t>
      </w:r>
      <w:r w:rsidR="003551BF">
        <w:rPr>
          <w:rFonts w:ascii="Arial" w:hAnsi="Arial" w:cs="Arial"/>
          <w:sz w:val="24"/>
          <w:szCs w:val="24"/>
        </w:rPr>
        <w:t>ade”.</w:t>
      </w:r>
      <w:r w:rsidR="00B54A40">
        <w:rPr>
          <w:rFonts w:ascii="Arial" w:hAnsi="Arial" w:cs="Arial"/>
          <w:sz w:val="24"/>
          <w:szCs w:val="24"/>
        </w:rPr>
        <w:t xml:space="preserve"> This gathers that</w:t>
      </w:r>
      <w:r w:rsidR="009368A0">
        <w:rPr>
          <w:rFonts w:ascii="Arial" w:hAnsi="Arial" w:cs="Arial"/>
          <w:sz w:val="24"/>
          <w:szCs w:val="24"/>
        </w:rPr>
        <w:t xml:space="preserve"> the </w:t>
      </w:r>
      <w:r w:rsidR="00CC2F46">
        <w:rPr>
          <w:rFonts w:ascii="Arial" w:hAnsi="Arial" w:cs="Arial"/>
          <w:sz w:val="24"/>
          <w:szCs w:val="24"/>
        </w:rPr>
        <w:t xml:space="preserve">police can develop </w:t>
      </w:r>
      <w:r w:rsidR="00414F98">
        <w:rPr>
          <w:rFonts w:ascii="Arial" w:hAnsi="Arial" w:cs="Arial"/>
          <w:sz w:val="24"/>
          <w:szCs w:val="24"/>
        </w:rPr>
        <w:t>diverse ways</w:t>
      </w:r>
      <w:r w:rsidR="00CC2F46">
        <w:rPr>
          <w:rFonts w:ascii="Arial" w:hAnsi="Arial" w:cs="Arial"/>
          <w:sz w:val="24"/>
          <w:szCs w:val="24"/>
        </w:rPr>
        <w:t xml:space="preserve"> to come up with</w:t>
      </w:r>
      <w:r w:rsidR="0094497A">
        <w:rPr>
          <w:rFonts w:ascii="Arial" w:hAnsi="Arial" w:cs="Arial"/>
          <w:sz w:val="24"/>
          <w:szCs w:val="24"/>
        </w:rPr>
        <w:t xml:space="preserve"> a decision.</w:t>
      </w:r>
      <w:r w:rsidR="001F7141">
        <w:rPr>
          <w:rFonts w:ascii="Arial" w:hAnsi="Arial" w:cs="Arial"/>
          <w:sz w:val="24"/>
          <w:szCs w:val="24"/>
        </w:rPr>
        <w:t xml:space="preserve"> </w:t>
      </w:r>
      <w:r w:rsidR="001B7EA9">
        <w:rPr>
          <w:rFonts w:ascii="Arial" w:hAnsi="Arial" w:cs="Arial"/>
          <w:sz w:val="24"/>
          <w:szCs w:val="24"/>
        </w:rPr>
        <w:t xml:space="preserve">In this stage </w:t>
      </w:r>
      <w:r w:rsidR="00D81FD0">
        <w:rPr>
          <w:rFonts w:ascii="Arial" w:hAnsi="Arial" w:cs="Arial"/>
          <w:sz w:val="24"/>
          <w:szCs w:val="24"/>
        </w:rPr>
        <w:t xml:space="preserve">the police service must figure out what options are available </w:t>
      </w:r>
      <w:r w:rsidR="00862726">
        <w:rPr>
          <w:rFonts w:ascii="Arial" w:hAnsi="Arial" w:cs="Arial"/>
          <w:sz w:val="24"/>
          <w:szCs w:val="24"/>
        </w:rPr>
        <w:t xml:space="preserve">to resolve a situation and how to do it </w:t>
      </w:r>
      <w:r w:rsidR="003E010B">
        <w:rPr>
          <w:rFonts w:ascii="Arial" w:hAnsi="Arial" w:cs="Arial"/>
          <w:sz w:val="24"/>
          <w:szCs w:val="24"/>
        </w:rPr>
        <w:t xml:space="preserve">in the safest way possible. For example, </w:t>
      </w:r>
      <w:r w:rsidR="00DA2B46">
        <w:rPr>
          <w:rFonts w:ascii="Arial" w:hAnsi="Arial" w:cs="Arial"/>
          <w:sz w:val="24"/>
          <w:szCs w:val="24"/>
        </w:rPr>
        <w:t>the police can bring helmets and riot shields to protect themselves from getting injured by the public</w:t>
      </w:r>
      <w:r w:rsidR="007A6BE6">
        <w:rPr>
          <w:rFonts w:ascii="Arial" w:hAnsi="Arial" w:cs="Arial"/>
          <w:sz w:val="24"/>
          <w:szCs w:val="24"/>
        </w:rPr>
        <w:t xml:space="preserve">. </w:t>
      </w:r>
      <w:r w:rsidR="006B7802">
        <w:rPr>
          <w:rFonts w:ascii="Arial" w:hAnsi="Arial" w:cs="Arial"/>
          <w:sz w:val="24"/>
          <w:szCs w:val="24"/>
        </w:rPr>
        <w:t>Huff</w:t>
      </w:r>
      <w:r w:rsidR="009336D5">
        <w:rPr>
          <w:rFonts w:ascii="Arial" w:hAnsi="Arial" w:cs="Arial"/>
          <w:sz w:val="24"/>
          <w:szCs w:val="24"/>
        </w:rPr>
        <w:t>Post (2011)</w:t>
      </w:r>
      <w:r w:rsidR="00FE6A45">
        <w:rPr>
          <w:rFonts w:ascii="Arial" w:hAnsi="Arial" w:cs="Arial"/>
          <w:sz w:val="24"/>
          <w:szCs w:val="24"/>
        </w:rPr>
        <w:t xml:space="preserve"> states “Police</w:t>
      </w:r>
      <w:r w:rsidR="00FE6A45" w:rsidRPr="00FE6A45">
        <w:rPr>
          <w:rFonts w:ascii="Arial" w:hAnsi="Arial" w:cs="Arial"/>
          <w:sz w:val="24"/>
          <w:szCs w:val="24"/>
        </w:rPr>
        <w:t xml:space="preserve"> formed lines outside Tottenham Police Station and armed with riot shields, marched down the road to clear the immediate area of protesters.</w:t>
      </w:r>
      <w:r w:rsidR="006E68F5">
        <w:rPr>
          <w:rFonts w:ascii="Arial" w:hAnsi="Arial" w:cs="Arial"/>
          <w:sz w:val="24"/>
          <w:szCs w:val="24"/>
        </w:rPr>
        <w:t>”</w:t>
      </w:r>
      <w:r w:rsidR="009560F8">
        <w:rPr>
          <w:rFonts w:ascii="Arial" w:hAnsi="Arial" w:cs="Arial"/>
          <w:sz w:val="24"/>
          <w:szCs w:val="24"/>
        </w:rPr>
        <w:t xml:space="preserve"> This suggests</w:t>
      </w:r>
      <w:r w:rsidR="003526A6">
        <w:rPr>
          <w:rFonts w:ascii="Arial" w:hAnsi="Arial" w:cs="Arial"/>
          <w:sz w:val="24"/>
          <w:szCs w:val="24"/>
        </w:rPr>
        <w:t xml:space="preserve"> that</w:t>
      </w:r>
      <w:r w:rsidR="001F2DF8">
        <w:rPr>
          <w:rFonts w:ascii="Arial" w:hAnsi="Arial" w:cs="Arial"/>
          <w:sz w:val="24"/>
          <w:szCs w:val="24"/>
        </w:rPr>
        <w:t xml:space="preserve"> riot shields had a massive impact on the police service and found them quite useful when police </w:t>
      </w:r>
      <w:r w:rsidR="001F2DF8">
        <w:rPr>
          <w:rFonts w:ascii="Arial" w:hAnsi="Arial" w:cs="Arial"/>
          <w:sz w:val="24"/>
          <w:szCs w:val="24"/>
        </w:rPr>
        <w:lastRenderedPageBreak/>
        <w:t>officers were in need of protecting themselves</w:t>
      </w:r>
      <w:r w:rsidR="00D452C1">
        <w:rPr>
          <w:rFonts w:ascii="Arial" w:hAnsi="Arial" w:cs="Arial"/>
          <w:sz w:val="24"/>
          <w:szCs w:val="24"/>
        </w:rPr>
        <w:t xml:space="preserve"> as members of the public involved in the riot could throw objects at the police such as glass bottles</w:t>
      </w:r>
      <w:r w:rsidR="00790C63">
        <w:rPr>
          <w:rFonts w:ascii="Arial" w:hAnsi="Arial" w:cs="Arial"/>
          <w:sz w:val="24"/>
          <w:szCs w:val="24"/>
        </w:rPr>
        <w:t xml:space="preserve">. The </w:t>
      </w:r>
      <w:r w:rsidR="000820F8">
        <w:rPr>
          <w:rFonts w:ascii="Arial" w:hAnsi="Arial" w:cs="Arial"/>
          <w:sz w:val="24"/>
          <w:szCs w:val="24"/>
        </w:rPr>
        <w:t>last step</w:t>
      </w:r>
      <w:r w:rsidR="00790C63">
        <w:rPr>
          <w:rFonts w:ascii="Arial" w:hAnsi="Arial" w:cs="Arial"/>
          <w:sz w:val="24"/>
          <w:szCs w:val="24"/>
        </w:rPr>
        <w:t xml:space="preserve"> is to take action and review what happened.</w:t>
      </w:r>
      <w:r w:rsidR="0004125D">
        <w:rPr>
          <w:rFonts w:ascii="Arial" w:hAnsi="Arial" w:cs="Arial"/>
          <w:sz w:val="24"/>
          <w:szCs w:val="24"/>
        </w:rPr>
        <w:t xml:space="preserve"> College of Policing (2024) suggests </w:t>
      </w:r>
      <w:r w:rsidR="003F07FF">
        <w:rPr>
          <w:rFonts w:ascii="Arial" w:hAnsi="Arial" w:cs="Arial"/>
          <w:sz w:val="24"/>
          <w:szCs w:val="24"/>
        </w:rPr>
        <w:t>“Investigate</w:t>
      </w:r>
      <w:r w:rsidR="004D775A">
        <w:rPr>
          <w:rFonts w:ascii="Arial" w:hAnsi="Arial" w:cs="Arial"/>
          <w:sz w:val="24"/>
          <w:szCs w:val="24"/>
        </w:rPr>
        <w:t xml:space="preserve"> the circumstances of the incident </w:t>
      </w:r>
      <w:r w:rsidR="00661965">
        <w:rPr>
          <w:rFonts w:ascii="Arial" w:hAnsi="Arial" w:cs="Arial"/>
          <w:sz w:val="24"/>
          <w:szCs w:val="24"/>
        </w:rPr>
        <w:t>comprehensively to identify all issues relevant</w:t>
      </w:r>
      <w:r w:rsidR="00B96FC6">
        <w:rPr>
          <w:rFonts w:ascii="Arial" w:hAnsi="Arial" w:cs="Arial"/>
          <w:sz w:val="24"/>
          <w:szCs w:val="24"/>
        </w:rPr>
        <w:t>”.</w:t>
      </w:r>
      <w:r w:rsidR="003F07FF">
        <w:rPr>
          <w:rFonts w:ascii="Arial" w:hAnsi="Arial" w:cs="Arial"/>
          <w:sz w:val="24"/>
          <w:szCs w:val="24"/>
        </w:rPr>
        <w:t xml:space="preserve"> This explains that the police should </w:t>
      </w:r>
      <w:r w:rsidR="00ED11E1">
        <w:rPr>
          <w:rFonts w:ascii="Arial" w:hAnsi="Arial" w:cs="Arial"/>
          <w:sz w:val="24"/>
          <w:szCs w:val="24"/>
        </w:rPr>
        <w:t>take into consideration of issues that occur</w:t>
      </w:r>
      <w:r w:rsidR="00C655A6">
        <w:rPr>
          <w:rFonts w:ascii="Arial" w:hAnsi="Arial" w:cs="Arial"/>
          <w:sz w:val="24"/>
          <w:szCs w:val="24"/>
        </w:rPr>
        <w:t xml:space="preserve"> after making a final decision during an incident.</w:t>
      </w:r>
      <w:r w:rsidR="003F07FF">
        <w:rPr>
          <w:rFonts w:ascii="Arial" w:hAnsi="Arial" w:cs="Arial"/>
          <w:sz w:val="24"/>
          <w:szCs w:val="24"/>
        </w:rPr>
        <w:t xml:space="preserve"> </w:t>
      </w:r>
      <w:r w:rsidR="00183823">
        <w:rPr>
          <w:rFonts w:ascii="Arial" w:hAnsi="Arial" w:cs="Arial"/>
          <w:sz w:val="24"/>
          <w:szCs w:val="24"/>
        </w:rPr>
        <w:t xml:space="preserve">The last stage </w:t>
      </w:r>
      <w:r w:rsidR="00D61E14">
        <w:rPr>
          <w:rFonts w:ascii="Arial" w:hAnsi="Arial" w:cs="Arial"/>
          <w:sz w:val="24"/>
          <w:szCs w:val="24"/>
        </w:rPr>
        <w:t xml:space="preserve">would involve reviewing the positives and negatives of a situation that was </w:t>
      </w:r>
      <w:r w:rsidR="0079372B">
        <w:rPr>
          <w:rFonts w:ascii="Arial" w:hAnsi="Arial" w:cs="Arial"/>
          <w:sz w:val="24"/>
          <w:szCs w:val="24"/>
        </w:rPr>
        <w:t>overseen</w:t>
      </w:r>
      <w:r w:rsidR="00375E08">
        <w:rPr>
          <w:rFonts w:ascii="Arial" w:hAnsi="Arial" w:cs="Arial"/>
          <w:sz w:val="24"/>
          <w:szCs w:val="24"/>
        </w:rPr>
        <w:t xml:space="preserve">. </w:t>
      </w:r>
      <w:r w:rsidR="00AE7087">
        <w:rPr>
          <w:rFonts w:ascii="Arial" w:hAnsi="Arial" w:cs="Arial"/>
          <w:sz w:val="24"/>
          <w:szCs w:val="24"/>
        </w:rPr>
        <w:t>For example, the Tottenham riots</w:t>
      </w:r>
      <w:r w:rsidR="00D8346F">
        <w:rPr>
          <w:rFonts w:ascii="Arial" w:hAnsi="Arial" w:cs="Arial"/>
          <w:sz w:val="24"/>
          <w:szCs w:val="24"/>
        </w:rPr>
        <w:t xml:space="preserve"> in</w:t>
      </w:r>
      <w:r w:rsidR="00AE7087">
        <w:rPr>
          <w:rFonts w:ascii="Arial" w:hAnsi="Arial" w:cs="Arial"/>
          <w:sz w:val="24"/>
          <w:szCs w:val="24"/>
        </w:rPr>
        <w:t xml:space="preserve"> 2011</w:t>
      </w:r>
      <w:r w:rsidR="001C30BD">
        <w:rPr>
          <w:rFonts w:ascii="Arial" w:hAnsi="Arial" w:cs="Arial"/>
          <w:sz w:val="24"/>
          <w:szCs w:val="24"/>
        </w:rPr>
        <w:t xml:space="preserve">. </w:t>
      </w:r>
      <w:r w:rsidR="008F173C">
        <w:rPr>
          <w:rFonts w:ascii="Arial" w:hAnsi="Arial" w:cs="Arial"/>
          <w:sz w:val="24"/>
          <w:szCs w:val="24"/>
        </w:rPr>
        <w:t xml:space="preserve">The riots </w:t>
      </w:r>
      <w:r w:rsidR="00690988">
        <w:rPr>
          <w:rFonts w:ascii="Arial" w:hAnsi="Arial" w:cs="Arial"/>
          <w:sz w:val="24"/>
          <w:szCs w:val="24"/>
        </w:rPr>
        <w:t>had begun by the community in Tottenham</w:t>
      </w:r>
      <w:r w:rsidR="00053554">
        <w:rPr>
          <w:rFonts w:ascii="Arial" w:hAnsi="Arial" w:cs="Arial"/>
          <w:sz w:val="24"/>
          <w:szCs w:val="24"/>
        </w:rPr>
        <w:t xml:space="preserve"> by</w:t>
      </w:r>
      <w:r w:rsidR="00690988">
        <w:rPr>
          <w:rFonts w:ascii="Arial" w:hAnsi="Arial" w:cs="Arial"/>
          <w:sz w:val="24"/>
          <w:szCs w:val="24"/>
        </w:rPr>
        <w:t xml:space="preserve"> finding out that a police officer had shot someone called Mark Duggan which caused the riots to happen.</w:t>
      </w:r>
      <w:r w:rsidR="00295625">
        <w:rPr>
          <w:rFonts w:ascii="Arial" w:hAnsi="Arial" w:cs="Arial"/>
          <w:sz w:val="24"/>
          <w:szCs w:val="24"/>
        </w:rPr>
        <w:t xml:space="preserve"> (Westbrook</w:t>
      </w:r>
      <w:r w:rsidR="009064B4">
        <w:rPr>
          <w:rFonts w:ascii="Arial" w:hAnsi="Arial" w:cs="Arial"/>
          <w:sz w:val="24"/>
          <w:szCs w:val="24"/>
        </w:rPr>
        <w:t xml:space="preserve">, 2021) explains </w:t>
      </w:r>
      <w:r w:rsidR="00DD5AC8">
        <w:rPr>
          <w:rFonts w:ascii="Arial" w:hAnsi="Arial" w:cs="Arial"/>
          <w:sz w:val="24"/>
          <w:szCs w:val="24"/>
        </w:rPr>
        <w:t xml:space="preserve">that </w:t>
      </w:r>
      <w:r w:rsidR="0079372B">
        <w:rPr>
          <w:rFonts w:ascii="Arial" w:hAnsi="Arial" w:cs="Arial"/>
          <w:sz w:val="24"/>
          <w:szCs w:val="24"/>
        </w:rPr>
        <w:t>friends and family of Mark Duggan commended a protest</w:t>
      </w:r>
      <w:r w:rsidR="00A57C48">
        <w:rPr>
          <w:rFonts w:ascii="Arial" w:hAnsi="Arial" w:cs="Arial"/>
          <w:sz w:val="24"/>
          <w:szCs w:val="24"/>
        </w:rPr>
        <w:t xml:space="preserve"> when they walked from Broadwater Farm to Tottenham Police Station </w:t>
      </w:r>
      <w:r w:rsidR="00D33D3A">
        <w:rPr>
          <w:rFonts w:ascii="Arial" w:hAnsi="Arial" w:cs="Arial"/>
          <w:sz w:val="24"/>
          <w:szCs w:val="24"/>
        </w:rPr>
        <w:t xml:space="preserve">to talk to an officer of </w:t>
      </w:r>
      <w:r w:rsidR="00F52B21">
        <w:rPr>
          <w:rFonts w:ascii="Arial" w:hAnsi="Arial" w:cs="Arial"/>
          <w:sz w:val="24"/>
          <w:szCs w:val="24"/>
        </w:rPr>
        <w:t>a</w:t>
      </w:r>
      <w:r w:rsidR="002F6FC8">
        <w:rPr>
          <w:rFonts w:ascii="Arial" w:hAnsi="Arial" w:cs="Arial"/>
          <w:sz w:val="24"/>
          <w:szCs w:val="24"/>
        </w:rPr>
        <w:t xml:space="preserve"> </w:t>
      </w:r>
      <w:r w:rsidR="00D33D3A">
        <w:rPr>
          <w:rFonts w:ascii="Arial" w:hAnsi="Arial" w:cs="Arial"/>
          <w:sz w:val="24"/>
          <w:szCs w:val="24"/>
        </w:rPr>
        <w:t xml:space="preserve">higher authority </w:t>
      </w:r>
      <w:r w:rsidR="003B268C">
        <w:rPr>
          <w:rFonts w:ascii="Arial" w:hAnsi="Arial" w:cs="Arial"/>
          <w:sz w:val="24"/>
          <w:szCs w:val="24"/>
        </w:rPr>
        <w:t>to have an understanding about why the shooting happened.</w:t>
      </w:r>
      <w:r w:rsidR="00BF153D">
        <w:rPr>
          <w:rFonts w:ascii="Arial" w:hAnsi="Arial" w:cs="Arial"/>
          <w:sz w:val="24"/>
          <w:szCs w:val="24"/>
        </w:rPr>
        <w:t xml:space="preserve"> </w:t>
      </w:r>
      <w:r w:rsidR="00F52B21">
        <w:rPr>
          <w:rFonts w:ascii="Arial" w:hAnsi="Arial" w:cs="Arial"/>
          <w:sz w:val="24"/>
          <w:szCs w:val="24"/>
        </w:rPr>
        <w:t>Throughout the night the protest had escalated into violence.</w:t>
      </w:r>
      <w:r w:rsidR="001F16E7">
        <w:rPr>
          <w:rFonts w:ascii="Arial" w:hAnsi="Arial" w:cs="Arial"/>
          <w:sz w:val="24"/>
          <w:szCs w:val="24"/>
        </w:rPr>
        <w:t xml:space="preserve"> (Westbrook, 2021)</w:t>
      </w:r>
      <w:r w:rsidR="00043851">
        <w:rPr>
          <w:rFonts w:ascii="Arial" w:hAnsi="Arial" w:cs="Arial"/>
          <w:sz w:val="24"/>
          <w:szCs w:val="24"/>
        </w:rPr>
        <w:t xml:space="preserve"> also states </w:t>
      </w:r>
      <w:r w:rsidR="00DC701B">
        <w:rPr>
          <w:rFonts w:ascii="Arial" w:hAnsi="Arial" w:cs="Arial"/>
          <w:sz w:val="24"/>
          <w:szCs w:val="24"/>
        </w:rPr>
        <w:t>“while</w:t>
      </w:r>
      <w:r w:rsidR="00806274" w:rsidRPr="00806274">
        <w:rPr>
          <w:rFonts w:ascii="Arial" w:hAnsi="Arial" w:cs="Arial"/>
          <w:sz w:val="24"/>
          <w:szCs w:val="24"/>
        </w:rPr>
        <w:t xml:space="preserve"> looting occurred at the nearby retail park, shop windows were smashed, and police came under fire from missiles and fireworks.</w:t>
      </w:r>
      <w:r w:rsidR="00806274">
        <w:rPr>
          <w:rFonts w:ascii="Arial" w:hAnsi="Arial" w:cs="Arial"/>
          <w:sz w:val="24"/>
          <w:szCs w:val="24"/>
        </w:rPr>
        <w:t>” This shows that</w:t>
      </w:r>
      <w:r w:rsidR="00DC701B">
        <w:rPr>
          <w:rFonts w:ascii="Arial" w:hAnsi="Arial" w:cs="Arial"/>
          <w:sz w:val="24"/>
          <w:szCs w:val="24"/>
        </w:rPr>
        <w:t xml:space="preserve"> members of the public were not happy with the police </w:t>
      </w:r>
      <w:r w:rsidR="00530892">
        <w:rPr>
          <w:rFonts w:ascii="Arial" w:hAnsi="Arial" w:cs="Arial"/>
          <w:sz w:val="24"/>
          <w:szCs w:val="24"/>
        </w:rPr>
        <w:t>and had decided to turn towards to violence</w:t>
      </w:r>
      <w:r w:rsidR="00F431B0">
        <w:rPr>
          <w:rFonts w:ascii="Arial" w:hAnsi="Arial" w:cs="Arial"/>
          <w:sz w:val="24"/>
          <w:szCs w:val="24"/>
        </w:rPr>
        <w:t>.</w:t>
      </w:r>
      <w:r w:rsidR="00806274">
        <w:rPr>
          <w:rFonts w:ascii="Arial" w:hAnsi="Arial" w:cs="Arial"/>
          <w:sz w:val="24"/>
          <w:szCs w:val="24"/>
        </w:rPr>
        <w:t xml:space="preserve"> </w:t>
      </w:r>
      <w:r w:rsidR="0088209B">
        <w:rPr>
          <w:rFonts w:ascii="Arial" w:hAnsi="Arial" w:cs="Arial"/>
          <w:sz w:val="24"/>
          <w:szCs w:val="24"/>
        </w:rPr>
        <w:t>On that account</w:t>
      </w:r>
      <w:r w:rsidR="00ED7852">
        <w:rPr>
          <w:rFonts w:ascii="Arial" w:hAnsi="Arial" w:cs="Arial"/>
          <w:sz w:val="24"/>
          <w:szCs w:val="24"/>
        </w:rPr>
        <w:t>, this</w:t>
      </w:r>
      <w:r w:rsidR="00AE7087">
        <w:rPr>
          <w:rFonts w:ascii="Arial" w:hAnsi="Arial" w:cs="Arial"/>
          <w:sz w:val="24"/>
          <w:szCs w:val="24"/>
        </w:rPr>
        <w:t xml:space="preserve"> was a situation that spiralled out of control and the police </w:t>
      </w:r>
      <w:r w:rsidR="00333FEA">
        <w:rPr>
          <w:rFonts w:ascii="Arial" w:hAnsi="Arial" w:cs="Arial"/>
          <w:sz w:val="24"/>
          <w:szCs w:val="24"/>
        </w:rPr>
        <w:t xml:space="preserve">could not </w:t>
      </w:r>
      <w:r w:rsidR="000C3B0B">
        <w:rPr>
          <w:rFonts w:ascii="Arial" w:hAnsi="Arial" w:cs="Arial"/>
          <w:sz w:val="24"/>
          <w:szCs w:val="24"/>
        </w:rPr>
        <w:t>manage</w:t>
      </w:r>
      <w:r w:rsidR="00333FEA">
        <w:rPr>
          <w:rFonts w:ascii="Arial" w:hAnsi="Arial" w:cs="Arial"/>
          <w:sz w:val="24"/>
          <w:szCs w:val="24"/>
        </w:rPr>
        <w:t xml:space="preserve"> what was going on</w:t>
      </w:r>
      <w:r w:rsidR="004D0641">
        <w:rPr>
          <w:rFonts w:ascii="Arial" w:hAnsi="Arial" w:cs="Arial"/>
          <w:sz w:val="24"/>
          <w:szCs w:val="24"/>
        </w:rPr>
        <w:t xml:space="preserve"> as it escalated </w:t>
      </w:r>
      <w:r w:rsidR="00945674">
        <w:rPr>
          <w:rFonts w:ascii="Arial" w:hAnsi="Arial" w:cs="Arial"/>
          <w:sz w:val="24"/>
          <w:szCs w:val="24"/>
        </w:rPr>
        <w:t>fast</w:t>
      </w:r>
      <w:r w:rsidR="00333FEA">
        <w:rPr>
          <w:rFonts w:ascii="Arial" w:hAnsi="Arial" w:cs="Arial"/>
          <w:sz w:val="24"/>
          <w:szCs w:val="24"/>
        </w:rPr>
        <w:t xml:space="preserve">. </w:t>
      </w:r>
      <w:r w:rsidR="00B92430">
        <w:rPr>
          <w:rFonts w:ascii="Arial" w:hAnsi="Arial" w:cs="Arial"/>
          <w:sz w:val="24"/>
          <w:szCs w:val="24"/>
        </w:rPr>
        <w:t>Therefore,</w:t>
      </w:r>
      <w:r w:rsidR="00333FEA">
        <w:rPr>
          <w:rFonts w:ascii="Arial" w:hAnsi="Arial" w:cs="Arial"/>
          <w:sz w:val="24"/>
          <w:szCs w:val="24"/>
        </w:rPr>
        <w:t xml:space="preserve"> they would have reviewed </w:t>
      </w:r>
      <w:r w:rsidR="003A23D1">
        <w:rPr>
          <w:rFonts w:ascii="Arial" w:hAnsi="Arial" w:cs="Arial"/>
          <w:sz w:val="24"/>
          <w:szCs w:val="24"/>
        </w:rPr>
        <w:t>what happened and what to do next time so that they would not lose control over a riot again.</w:t>
      </w:r>
      <w:r w:rsidR="00CB2080">
        <w:rPr>
          <w:rFonts w:ascii="Arial" w:hAnsi="Arial" w:cs="Arial"/>
          <w:sz w:val="24"/>
          <w:szCs w:val="24"/>
        </w:rPr>
        <w:t xml:space="preserve"> (</w:t>
      </w:r>
      <w:r w:rsidR="00B1772E">
        <w:rPr>
          <w:rFonts w:ascii="Arial" w:hAnsi="Arial" w:cs="Arial"/>
          <w:sz w:val="24"/>
          <w:szCs w:val="24"/>
        </w:rPr>
        <w:t>Lewis and Quinn</w:t>
      </w:r>
      <w:r w:rsidR="00B92430">
        <w:rPr>
          <w:rFonts w:ascii="Arial" w:hAnsi="Arial" w:cs="Arial"/>
          <w:sz w:val="24"/>
          <w:szCs w:val="24"/>
        </w:rPr>
        <w:t>, 2011) says that “It</w:t>
      </w:r>
      <w:r w:rsidR="00B92430" w:rsidRPr="00B92430">
        <w:rPr>
          <w:rFonts w:ascii="Arial" w:hAnsi="Arial" w:cs="Arial"/>
          <w:sz w:val="24"/>
          <w:szCs w:val="24"/>
        </w:rPr>
        <w:t xml:space="preserve"> took hours for police to change from regular uniforms to riot gear</w:t>
      </w:r>
      <w:r w:rsidR="00B92430">
        <w:rPr>
          <w:rFonts w:ascii="Arial" w:hAnsi="Arial" w:cs="Arial"/>
          <w:sz w:val="24"/>
          <w:szCs w:val="24"/>
        </w:rPr>
        <w:t xml:space="preserve">.” This shows that the police wasted a lot of time </w:t>
      </w:r>
      <w:r w:rsidR="00094D1A">
        <w:rPr>
          <w:rFonts w:ascii="Arial" w:hAnsi="Arial" w:cs="Arial"/>
          <w:sz w:val="24"/>
          <w:szCs w:val="24"/>
        </w:rPr>
        <w:t>that could have bee</w:t>
      </w:r>
      <w:r w:rsidR="00C86ED5">
        <w:rPr>
          <w:rFonts w:ascii="Arial" w:hAnsi="Arial" w:cs="Arial"/>
          <w:sz w:val="24"/>
          <w:szCs w:val="24"/>
        </w:rPr>
        <w:t>n used to prevent the riots becoming the way that it did</w:t>
      </w:r>
      <w:r w:rsidR="00366EB6">
        <w:rPr>
          <w:rFonts w:ascii="Arial" w:hAnsi="Arial" w:cs="Arial"/>
          <w:sz w:val="24"/>
          <w:szCs w:val="24"/>
        </w:rPr>
        <w:t xml:space="preserve"> by escalating further</w:t>
      </w:r>
      <w:r w:rsidR="00C86ED5">
        <w:rPr>
          <w:rFonts w:ascii="Arial" w:hAnsi="Arial" w:cs="Arial"/>
          <w:sz w:val="24"/>
          <w:szCs w:val="24"/>
        </w:rPr>
        <w:t>.</w:t>
      </w:r>
      <w:r w:rsidR="003416B8">
        <w:rPr>
          <w:rFonts w:ascii="Arial" w:hAnsi="Arial" w:cs="Arial"/>
          <w:sz w:val="24"/>
          <w:szCs w:val="24"/>
        </w:rPr>
        <w:t xml:space="preserve"> </w:t>
      </w:r>
      <w:r w:rsidR="005E1FC6">
        <w:rPr>
          <w:rFonts w:ascii="Arial" w:hAnsi="Arial" w:cs="Arial"/>
          <w:sz w:val="24"/>
          <w:szCs w:val="24"/>
        </w:rPr>
        <w:t xml:space="preserve">By using the NDM this negative impact can </w:t>
      </w:r>
      <w:r w:rsidR="00B1772E">
        <w:rPr>
          <w:rFonts w:ascii="Arial" w:hAnsi="Arial" w:cs="Arial"/>
          <w:sz w:val="24"/>
          <w:szCs w:val="24"/>
        </w:rPr>
        <w:t>note</w:t>
      </w:r>
      <w:r w:rsidR="005E1FC6">
        <w:rPr>
          <w:rFonts w:ascii="Arial" w:hAnsi="Arial" w:cs="Arial"/>
          <w:sz w:val="24"/>
          <w:szCs w:val="24"/>
        </w:rPr>
        <w:t xml:space="preserve"> down </w:t>
      </w:r>
      <w:r w:rsidR="00051BCC">
        <w:rPr>
          <w:rFonts w:ascii="Arial" w:hAnsi="Arial" w:cs="Arial"/>
          <w:sz w:val="24"/>
          <w:szCs w:val="24"/>
        </w:rPr>
        <w:t xml:space="preserve">of how to </w:t>
      </w:r>
      <w:r w:rsidR="00051BCC">
        <w:rPr>
          <w:rFonts w:ascii="Arial" w:hAnsi="Arial" w:cs="Arial"/>
          <w:sz w:val="24"/>
          <w:szCs w:val="24"/>
        </w:rPr>
        <w:lastRenderedPageBreak/>
        <w:t xml:space="preserve">overcome </w:t>
      </w:r>
      <w:r w:rsidR="00861C27">
        <w:rPr>
          <w:rFonts w:ascii="Arial" w:hAnsi="Arial" w:cs="Arial"/>
          <w:sz w:val="24"/>
          <w:szCs w:val="24"/>
        </w:rPr>
        <w:t>the situation</w:t>
      </w:r>
      <w:r w:rsidR="00051BCC">
        <w:rPr>
          <w:rFonts w:ascii="Arial" w:hAnsi="Arial" w:cs="Arial"/>
          <w:sz w:val="24"/>
          <w:szCs w:val="24"/>
        </w:rPr>
        <w:t xml:space="preserve"> and figure out an option of how to not spend so long getting changed into riot </w:t>
      </w:r>
      <w:r w:rsidR="00FC3921">
        <w:rPr>
          <w:rFonts w:ascii="Arial" w:hAnsi="Arial" w:cs="Arial"/>
          <w:sz w:val="24"/>
          <w:szCs w:val="24"/>
        </w:rPr>
        <w:t>uniform.</w:t>
      </w:r>
      <w:r w:rsidR="00A4632C">
        <w:rPr>
          <w:rFonts w:ascii="Arial" w:hAnsi="Arial" w:cs="Arial"/>
          <w:sz w:val="24"/>
          <w:szCs w:val="24"/>
        </w:rPr>
        <w:t xml:space="preserve"> </w:t>
      </w:r>
    </w:p>
    <w:p w14:paraId="53CE46D5" w14:textId="77777777" w:rsidR="00A13676" w:rsidRDefault="00A13676" w:rsidP="00B02203">
      <w:pPr>
        <w:pStyle w:val="Heading1"/>
        <w:rPr>
          <w:rFonts w:ascii="Arial" w:hAnsi="Arial" w:cs="Arial"/>
          <w:sz w:val="24"/>
          <w:szCs w:val="24"/>
          <w:u w:val="single"/>
        </w:rPr>
      </w:pPr>
      <w:bookmarkStart w:id="3" w:name="_Toc161168649"/>
      <w:r w:rsidRPr="00282BBA">
        <w:rPr>
          <w:rFonts w:ascii="Arial" w:hAnsi="Arial" w:cs="Arial"/>
          <w:sz w:val="24"/>
          <w:szCs w:val="24"/>
          <w:u w:val="single"/>
        </w:rPr>
        <w:t>Conclusion</w:t>
      </w:r>
      <w:bookmarkEnd w:id="3"/>
    </w:p>
    <w:p w14:paraId="4D560357" w14:textId="0F5F7D6A" w:rsidR="00525A6D" w:rsidRDefault="00525A6D" w:rsidP="00525A6D">
      <w:pPr>
        <w:rPr>
          <w:rFonts w:ascii="Arial" w:hAnsi="Arial" w:cs="Arial"/>
          <w:sz w:val="24"/>
          <w:szCs w:val="24"/>
        </w:rPr>
      </w:pPr>
    </w:p>
    <w:p w14:paraId="05FAC679" w14:textId="4B81E7FB" w:rsidR="00E4470D" w:rsidRPr="008742A5" w:rsidRDefault="00E4470D" w:rsidP="00414F9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591E2F">
        <w:rPr>
          <w:rFonts w:ascii="Arial" w:hAnsi="Arial" w:cs="Arial"/>
          <w:sz w:val="24"/>
          <w:szCs w:val="24"/>
        </w:rPr>
        <w:t xml:space="preserve">the key points </w:t>
      </w:r>
      <w:r w:rsidR="007E62FD">
        <w:rPr>
          <w:rFonts w:ascii="Arial" w:hAnsi="Arial" w:cs="Arial"/>
          <w:sz w:val="24"/>
          <w:szCs w:val="24"/>
        </w:rPr>
        <w:t>in this report included</w:t>
      </w:r>
      <w:r w:rsidR="00657F1F">
        <w:rPr>
          <w:rFonts w:ascii="Arial" w:hAnsi="Arial" w:cs="Arial"/>
          <w:sz w:val="24"/>
          <w:szCs w:val="24"/>
        </w:rPr>
        <w:t xml:space="preserve"> </w:t>
      </w:r>
      <w:r w:rsidR="00B01BDE">
        <w:rPr>
          <w:rFonts w:ascii="Arial" w:hAnsi="Arial" w:cs="Arial"/>
          <w:sz w:val="24"/>
          <w:szCs w:val="24"/>
        </w:rPr>
        <w:t>the National Decision Model</w:t>
      </w:r>
      <w:r w:rsidR="007B2E77">
        <w:rPr>
          <w:rFonts w:ascii="Arial" w:hAnsi="Arial" w:cs="Arial"/>
          <w:sz w:val="24"/>
          <w:szCs w:val="24"/>
        </w:rPr>
        <w:t xml:space="preserve">, what it is </w:t>
      </w:r>
      <w:r w:rsidR="008B3520">
        <w:rPr>
          <w:rFonts w:ascii="Arial" w:hAnsi="Arial" w:cs="Arial"/>
          <w:sz w:val="24"/>
          <w:szCs w:val="24"/>
        </w:rPr>
        <w:t>and going through each stage of the model using a policing scenario.</w:t>
      </w:r>
      <w:r w:rsidR="00711B01">
        <w:rPr>
          <w:rFonts w:ascii="Arial" w:hAnsi="Arial" w:cs="Arial"/>
          <w:sz w:val="24"/>
          <w:szCs w:val="24"/>
        </w:rPr>
        <w:t xml:space="preserve"> </w:t>
      </w:r>
      <w:r w:rsidR="00C53EF1">
        <w:rPr>
          <w:rFonts w:ascii="Arial" w:hAnsi="Arial" w:cs="Arial"/>
          <w:sz w:val="24"/>
          <w:szCs w:val="24"/>
        </w:rPr>
        <w:t xml:space="preserve">The NDM is an effective model that the police should use for all </w:t>
      </w:r>
      <w:r w:rsidR="002F1A03">
        <w:rPr>
          <w:rFonts w:ascii="Arial" w:hAnsi="Arial" w:cs="Arial"/>
          <w:sz w:val="24"/>
          <w:szCs w:val="24"/>
        </w:rPr>
        <w:t>situations that they have to deal with to make decisions quickly</w:t>
      </w:r>
      <w:r w:rsidR="004F294C">
        <w:rPr>
          <w:rFonts w:ascii="Arial" w:hAnsi="Arial" w:cs="Arial"/>
          <w:sz w:val="24"/>
          <w:szCs w:val="24"/>
        </w:rPr>
        <w:t xml:space="preserve"> and efficiently</w:t>
      </w:r>
      <w:r w:rsidR="00B70C11">
        <w:rPr>
          <w:rFonts w:ascii="Arial" w:hAnsi="Arial" w:cs="Arial"/>
          <w:sz w:val="24"/>
          <w:szCs w:val="24"/>
        </w:rPr>
        <w:t xml:space="preserve">. But if a situation does not go to plan the police can learn </w:t>
      </w:r>
      <w:r w:rsidR="0041115B">
        <w:rPr>
          <w:rFonts w:ascii="Arial" w:hAnsi="Arial" w:cs="Arial"/>
          <w:sz w:val="24"/>
          <w:szCs w:val="24"/>
        </w:rPr>
        <w:t xml:space="preserve">from the situation </w:t>
      </w:r>
      <w:r w:rsidR="006934FD">
        <w:rPr>
          <w:rFonts w:ascii="Arial" w:hAnsi="Arial" w:cs="Arial"/>
          <w:sz w:val="24"/>
          <w:szCs w:val="24"/>
        </w:rPr>
        <w:t>by reviewing the positives and negatives and then use the NDM again in a diffe</w:t>
      </w:r>
      <w:r w:rsidR="002A2BAF">
        <w:rPr>
          <w:rFonts w:ascii="Arial" w:hAnsi="Arial" w:cs="Arial"/>
          <w:sz w:val="24"/>
          <w:szCs w:val="24"/>
        </w:rPr>
        <w:t xml:space="preserve">rent situation </w:t>
      </w:r>
      <w:r w:rsidR="00B64CA4">
        <w:rPr>
          <w:rFonts w:ascii="Arial" w:hAnsi="Arial" w:cs="Arial"/>
          <w:sz w:val="24"/>
          <w:szCs w:val="24"/>
        </w:rPr>
        <w:t xml:space="preserve">to improve on the mistakes made previously. </w:t>
      </w:r>
      <w:r w:rsidR="00414F98">
        <w:rPr>
          <w:rFonts w:ascii="Arial" w:hAnsi="Arial" w:cs="Arial"/>
          <w:sz w:val="24"/>
          <w:szCs w:val="24"/>
        </w:rPr>
        <w:t>Therefore,</w:t>
      </w:r>
      <w:r w:rsidR="00B64CA4">
        <w:rPr>
          <w:rFonts w:ascii="Arial" w:hAnsi="Arial" w:cs="Arial"/>
          <w:sz w:val="24"/>
          <w:szCs w:val="24"/>
        </w:rPr>
        <w:t xml:space="preserve"> the NDM </w:t>
      </w:r>
      <w:r w:rsidR="00A8041B">
        <w:rPr>
          <w:rFonts w:ascii="Arial" w:hAnsi="Arial" w:cs="Arial"/>
          <w:sz w:val="24"/>
          <w:szCs w:val="24"/>
        </w:rPr>
        <w:t xml:space="preserve">is a useful </w:t>
      </w:r>
      <w:r w:rsidR="00414F98">
        <w:rPr>
          <w:rFonts w:ascii="Arial" w:hAnsi="Arial" w:cs="Arial"/>
          <w:sz w:val="24"/>
          <w:szCs w:val="24"/>
        </w:rPr>
        <w:t>problem-solving</w:t>
      </w:r>
      <w:r w:rsidR="00A8041B">
        <w:rPr>
          <w:rFonts w:ascii="Arial" w:hAnsi="Arial" w:cs="Arial"/>
          <w:sz w:val="24"/>
          <w:szCs w:val="24"/>
        </w:rPr>
        <w:t xml:space="preserve"> technique </w:t>
      </w:r>
      <w:r w:rsidR="00414F98">
        <w:rPr>
          <w:rFonts w:ascii="Arial" w:hAnsi="Arial" w:cs="Arial"/>
          <w:sz w:val="24"/>
          <w:szCs w:val="24"/>
        </w:rPr>
        <w:t>that can be used in any situation the police come across.</w:t>
      </w:r>
    </w:p>
    <w:p w14:paraId="4F5B3D73" w14:textId="77777777" w:rsidR="00946DBF" w:rsidRDefault="00A13676" w:rsidP="00B02203">
      <w:pPr>
        <w:pStyle w:val="Heading1"/>
        <w:rPr>
          <w:rFonts w:ascii="Arial" w:hAnsi="Arial" w:cs="Arial"/>
          <w:sz w:val="24"/>
          <w:szCs w:val="24"/>
          <w:u w:val="single"/>
        </w:rPr>
      </w:pPr>
      <w:bookmarkStart w:id="4" w:name="_Toc161168650"/>
      <w:r w:rsidRPr="00282BBA">
        <w:rPr>
          <w:rFonts w:ascii="Arial" w:hAnsi="Arial" w:cs="Arial"/>
          <w:sz w:val="24"/>
          <w:szCs w:val="24"/>
          <w:u w:val="single"/>
        </w:rPr>
        <w:t>Reference list</w:t>
      </w:r>
      <w:bookmarkEnd w:id="4"/>
    </w:p>
    <w:p w14:paraId="45268D3E" w14:textId="77777777" w:rsidR="008742A5" w:rsidRDefault="008742A5" w:rsidP="00B01963"/>
    <w:p w14:paraId="23B8E2EC" w14:textId="6B5F6159" w:rsidR="00B01963" w:rsidRDefault="00B01963" w:rsidP="00B0196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(2024) </w:t>
      </w:r>
      <w:r w:rsidRPr="00822FC9">
        <w:rPr>
          <w:rFonts w:ascii="Arial" w:hAnsi="Arial" w:cs="Arial"/>
          <w:i/>
          <w:iCs/>
          <w:sz w:val="24"/>
          <w:szCs w:val="24"/>
        </w:rPr>
        <w:t>First response national decision model (NDM) tool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bookmarkStart w:id="5" w:name="_Toc159437707"/>
      <w:bookmarkStart w:id="6" w:name="_Toc161150497"/>
      <w:r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="004227A9" w:rsidRPr="003B3B1A">
          <w:rPr>
            <w:rStyle w:val="Hyperlink"/>
            <w:rFonts w:ascii="Arial" w:hAnsi="Arial" w:cs="Arial"/>
            <w:sz w:val="24"/>
            <w:szCs w:val="24"/>
          </w:rPr>
          <w:t>https://www.college.police.uk/app/major-investigation-and-publicprotection/domestic-abuse/first-response-national-decision-model-ndm-tool</w:t>
        </w:r>
      </w:hyperlink>
      <w:r w:rsidR="00226C7E">
        <w:rPr>
          <w:rFonts w:ascii="Arial" w:hAnsi="Arial" w:cs="Arial"/>
          <w:sz w:val="24"/>
          <w:szCs w:val="24"/>
        </w:rPr>
        <w:t xml:space="preserve"> (Accessed: 12 March 2024).</w:t>
      </w:r>
    </w:p>
    <w:p w14:paraId="71F0D43A" w14:textId="2210EA2E" w:rsidR="00F15D9B" w:rsidRPr="00B01963" w:rsidRDefault="00FC6F29" w:rsidP="00B01963">
      <w:r w:rsidRPr="00FC6F29">
        <w:rPr>
          <w:rFonts w:ascii="Arial" w:hAnsi="Arial" w:cs="Arial"/>
          <w:sz w:val="24"/>
          <w:szCs w:val="24"/>
        </w:rPr>
        <w:t>College of Policing (2024</w:t>
      </w:r>
      <w:r w:rsidR="00A14DA4" w:rsidRPr="00FC6F29">
        <w:rPr>
          <w:rFonts w:ascii="Arial" w:hAnsi="Arial" w:cs="Arial"/>
          <w:sz w:val="24"/>
          <w:szCs w:val="24"/>
        </w:rPr>
        <w:t>)</w:t>
      </w:r>
      <w:r w:rsidR="00A14DA4">
        <w:rPr>
          <w:sz w:val="24"/>
          <w:szCs w:val="24"/>
          <w:u w:val="single"/>
        </w:rPr>
        <w:t xml:space="preserve"> </w:t>
      </w:r>
      <w:r w:rsidR="00A14DA4" w:rsidRPr="00A14DA4">
        <w:rPr>
          <w:rFonts w:ascii="Arial" w:hAnsi="Arial" w:cs="Arial"/>
          <w:i/>
          <w:iCs/>
          <w:sz w:val="24"/>
          <w:szCs w:val="24"/>
        </w:rPr>
        <w:t>National decision model</w:t>
      </w:r>
      <w:r w:rsidR="00824C3D">
        <w:rPr>
          <w:rFonts w:ascii="Arial" w:hAnsi="Arial" w:cs="Arial"/>
          <w:i/>
          <w:iCs/>
          <w:sz w:val="24"/>
          <w:szCs w:val="24"/>
        </w:rPr>
        <w:t xml:space="preserve">. </w:t>
      </w:r>
      <w:r w:rsidR="00824C3D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824C3D" w:rsidRPr="002603E1">
          <w:rPr>
            <w:rStyle w:val="Hyperlink"/>
            <w:rFonts w:ascii="Arial" w:hAnsi="Arial" w:cs="Arial"/>
            <w:sz w:val="24"/>
            <w:szCs w:val="24"/>
          </w:rPr>
          <w:t>https://www.college.police.uk/app/national-decision-model</w:t>
        </w:r>
      </w:hyperlink>
      <w:r w:rsidR="00824C3D">
        <w:rPr>
          <w:rFonts w:ascii="Arial" w:hAnsi="Arial" w:cs="Arial"/>
          <w:sz w:val="24"/>
          <w:szCs w:val="24"/>
        </w:rPr>
        <w:t xml:space="preserve"> (Accessed: 21 </w:t>
      </w:r>
      <w:r w:rsidR="00131051">
        <w:rPr>
          <w:rFonts w:ascii="Arial" w:hAnsi="Arial" w:cs="Arial"/>
          <w:sz w:val="24"/>
          <w:szCs w:val="24"/>
        </w:rPr>
        <w:t>February 2024).</w:t>
      </w:r>
      <w:bookmarkEnd w:id="5"/>
      <w:bookmarkEnd w:id="6"/>
    </w:p>
    <w:p w14:paraId="28DCC15C" w14:textId="0A657531" w:rsidR="00195BFD" w:rsidRDefault="00195BFD" w:rsidP="00195BF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College of Policing (2024</w:t>
      </w:r>
      <w:r w:rsidR="005A3AE0">
        <w:rPr>
          <w:rFonts w:ascii="Arial" w:hAnsi="Arial" w:cs="Arial"/>
          <w:sz w:val="24"/>
          <w:szCs w:val="24"/>
        </w:rPr>
        <w:t xml:space="preserve">) </w:t>
      </w:r>
      <w:r w:rsidR="005A3AE0" w:rsidRPr="005A3AE0">
        <w:rPr>
          <w:rFonts w:ascii="Arial" w:hAnsi="Arial" w:cs="Arial"/>
          <w:i/>
          <w:iCs/>
          <w:sz w:val="24"/>
          <w:szCs w:val="24"/>
        </w:rPr>
        <w:t>Strategic planning.</w:t>
      </w:r>
      <w:r w:rsidR="005A3AE0">
        <w:rPr>
          <w:rFonts w:ascii="Arial" w:hAnsi="Arial" w:cs="Arial"/>
          <w:i/>
          <w:iCs/>
          <w:sz w:val="24"/>
          <w:szCs w:val="24"/>
        </w:rPr>
        <w:t xml:space="preserve"> </w:t>
      </w:r>
      <w:r w:rsidR="005A3AE0">
        <w:rPr>
          <w:rFonts w:ascii="Arial" w:hAnsi="Arial" w:cs="Arial"/>
          <w:sz w:val="24"/>
          <w:szCs w:val="24"/>
        </w:rPr>
        <w:t xml:space="preserve">Available at: </w:t>
      </w:r>
      <w:hyperlink r:id="rId11" w:anchor=":~:text=A%20strategy%20is%20a%20plan,into%20tactical%20or%20operational%20detail" w:history="1">
        <w:r w:rsidR="00C60FBD" w:rsidRPr="00C0244C">
          <w:rPr>
            <w:rStyle w:val="Hyperlink"/>
            <w:rFonts w:ascii="Arial" w:hAnsi="Arial" w:cs="Arial"/>
            <w:sz w:val="24"/>
            <w:szCs w:val="24"/>
          </w:rPr>
          <w:t>https://www.college.police.uk/app/operations/operational-planning/strategic-planning#:~:text=A%20strategy%20is%20a%20plan,into%20tactical%20or%20operational%20detail</w:t>
        </w:r>
      </w:hyperlink>
      <w:r w:rsidR="00C60FBD" w:rsidRPr="00C60FBD">
        <w:rPr>
          <w:rFonts w:ascii="Arial" w:hAnsi="Arial" w:cs="Arial"/>
          <w:sz w:val="24"/>
          <w:szCs w:val="24"/>
        </w:rPr>
        <w:t>.</w:t>
      </w:r>
      <w:r w:rsidR="00C60FBD">
        <w:rPr>
          <w:rFonts w:ascii="Arial" w:hAnsi="Arial" w:cs="Arial"/>
          <w:sz w:val="24"/>
          <w:szCs w:val="24"/>
        </w:rPr>
        <w:t xml:space="preserve"> (Accessed: 12 March 2024).</w:t>
      </w:r>
    </w:p>
    <w:p w14:paraId="242B2C3C" w14:textId="07571BC1" w:rsidR="00615250" w:rsidRDefault="00273BD3" w:rsidP="006152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HuffPost (2011) </w:t>
      </w:r>
      <w:r w:rsidR="00615250" w:rsidRPr="00615250">
        <w:rPr>
          <w:rFonts w:ascii="Arial" w:hAnsi="Arial" w:cs="Arial"/>
          <w:i/>
          <w:iCs/>
          <w:sz w:val="24"/>
          <w:szCs w:val="24"/>
        </w:rPr>
        <w:t>Riot In Tottenham After Protest At Mark Duggan's Killing By Police.</w:t>
      </w:r>
      <w:r w:rsidR="00615250">
        <w:rPr>
          <w:rFonts w:ascii="Arial" w:hAnsi="Arial" w:cs="Arial"/>
          <w:i/>
          <w:iCs/>
          <w:sz w:val="24"/>
          <w:szCs w:val="24"/>
        </w:rPr>
        <w:t xml:space="preserve"> </w:t>
      </w:r>
      <w:r w:rsidR="00615250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4A05D3" w:rsidRPr="003B3B1A">
          <w:rPr>
            <w:rStyle w:val="Hyperlink"/>
            <w:rFonts w:ascii="Arial" w:hAnsi="Arial" w:cs="Arial"/>
            <w:sz w:val="24"/>
            <w:szCs w:val="24"/>
          </w:rPr>
          <w:t>https://www.huffingtonpost.co.uk/2011/08/06/tottenham-protest-turns-n_n_920271.html</w:t>
        </w:r>
      </w:hyperlink>
      <w:r w:rsidR="004A05D3">
        <w:rPr>
          <w:rFonts w:ascii="Arial" w:hAnsi="Arial" w:cs="Arial"/>
          <w:sz w:val="24"/>
          <w:szCs w:val="24"/>
        </w:rPr>
        <w:t xml:space="preserve"> (Accessed: 12 March 2024).</w:t>
      </w:r>
    </w:p>
    <w:p w14:paraId="33F3E227" w14:textId="77777777" w:rsidR="00FC0DE2" w:rsidRPr="00130A16" w:rsidRDefault="00FC0DE2" w:rsidP="00FC0D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Lewis, P, Ben, Q. (2011) ‘</w:t>
      </w:r>
      <w:r w:rsidRPr="00CC22C9">
        <w:rPr>
          <w:rFonts w:ascii="Arial" w:hAnsi="Arial" w:cs="Arial"/>
          <w:sz w:val="24"/>
          <w:szCs w:val="24"/>
        </w:rPr>
        <w:t>London riots: how did the Metropolitan police lose control of the capital?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>The Guardian</w:t>
      </w:r>
      <w:r>
        <w:rPr>
          <w:rFonts w:ascii="Arial" w:hAnsi="Arial" w:cs="Arial"/>
          <w:sz w:val="24"/>
          <w:szCs w:val="24"/>
        </w:rPr>
        <w:t xml:space="preserve">, 8 August. Available at: </w:t>
      </w:r>
      <w:hyperlink r:id="rId13" w:history="1">
        <w:r w:rsidRPr="004B10A1">
          <w:rPr>
            <w:rStyle w:val="Hyperlink"/>
            <w:rFonts w:ascii="Arial" w:hAnsi="Arial" w:cs="Arial"/>
            <w:sz w:val="24"/>
            <w:szCs w:val="24"/>
          </w:rPr>
          <w:t>https://www.theguardian.com/uk/2011/aug/08/london-riots-met-police-tactics</w:t>
        </w:r>
      </w:hyperlink>
      <w:r>
        <w:rPr>
          <w:rFonts w:ascii="Arial" w:hAnsi="Arial" w:cs="Arial"/>
          <w:sz w:val="24"/>
          <w:szCs w:val="24"/>
        </w:rPr>
        <w:t xml:space="preserve"> (Accessed: 23 February 2024).</w:t>
      </w:r>
    </w:p>
    <w:p w14:paraId="06D99974" w14:textId="77777777" w:rsidR="00826634" w:rsidRDefault="006D78FF" w:rsidP="006D78F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LexisNexis (2024) </w:t>
      </w:r>
      <w:r w:rsidR="00130A16" w:rsidRPr="00130A16">
        <w:rPr>
          <w:rFonts w:ascii="Arial" w:hAnsi="Arial" w:cs="Arial"/>
          <w:i/>
          <w:iCs/>
          <w:sz w:val="24"/>
          <w:szCs w:val="24"/>
        </w:rPr>
        <w:t>Riot.</w:t>
      </w:r>
      <w:r w:rsidR="00130A16">
        <w:rPr>
          <w:rFonts w:ascii="Arial" w:hAnsi="Arial" w:cs="Arial"/>
          <w:i/>
          <w:iCs/>
          <w:sz w:val="24"/>
          <w:szCs w:val="24"/>
        </w:rPr>
        <w:t xml:space="preserve"> </w:t>
      </w:r>
      <w:r w:rsidR="00130A16">
        <w:rPr>
          <w:rFonts w:ascii="Arial" w:hAnsi="Arial" w:cs="Arial"/>
          <w:sz w:val="24"/>
          <w:szCs w:val="24"/>
        </w:rPr>
        <w:t xml:space="preserve">Available at: </w:t>
      </w:r>
      <w:hyperlink r:id="rId14" w:anchor=":~:text=The%20offence%20of%20riot%20was,the%20Director%20of%20Public%20Prosecutions" w:history="1">
        <w:r w:rsidR="00841F74" w:rsidRPr="00B63C0D">
          <w:rPr>
            <w:rStyle w:val="Hyperlink"/>
            <w:rFonts w:ascii="Arial" w:hAnsi="Arial" w:cs="Arial"/>
            <w:sz w:val="24"/>
            <w:szCs w:val="24"/>
          </w:rPr>
          <w:t>https://www.lexisnexis.co.uk/legal/guidance/riot#:~:text=The%20offence%20of%20riot%20was,the%20Director%20of%20Public%20Prosecutions</w:t>
        </w:r>
      </w:hyperlink>
      <w:r w:rsidR="00841F74" w:rsidRPr="00841F74">
        <w:rPr>
          <w:rFonts w:ascii="Arial" w:hAnsi="Arial" w:cs="Arial"/>
          <w:sz w:val="24"/>
          <w:szCs w:val="24"/>
        </w:rPr>
        <w:t>.</w:t>
      </w:r>
      <w:r w:rsidR="00841F74">
        <w:rPr>
          <w:rFonts w:ascii="Arial" w:hAnsi="Arial" w:cs="Arial"/>
          <w:sz w:val="24"/>
          <w:szCs w:val="24"/>
        </w:rPr>
        <w:t xml:space="preserve"> (Accessed: 22 February 2024).</w:t>
      </w:r>
    </w:p>
    <w:p w14:paraId="48C22987" w14:textId="77777777" w:rsidR="00472632" w:rsidRDefault="00791604" w:rsidP="007916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Liberty </w:t>
      </w:r>
      <w:r w:rsidR="00F50558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N.D</w:t>
      </w:r>
      <w:r w:rsidR="00F50558">
        <w:rPr>
          <w:rFonts w:ascii="Arial" w:hAnsi="Arial" w:cs="Arial"/>
          <w:sz w:val="24"/>
          <w:szCs w:val="24"/>
        </w:rPr>
        <w:t xml:space="preserve">) </w:t>
      </w:r>
      <w:r w:rsidR="00ED41FE">
        <w:rPr>
          <w:rFonts w:ascii="Arial" w:hAnsi="Arial" w:cs="Arial"/>
          <w:i/>
          <w:iCs/>
          <w:sz w:val="24"/>
          <w:szCs w:val="24"/>
        </w:rPr>
        <w:t xml:space="preserve">A guide to kettling. </w:t>
      </w:r>
      <w:r w:rsidR="00ED41FE">
        <w:rPr>
          <w:rFonts w:ascii="Arial" w:hAnsi="Arial" w:cs="Arial"/>
          <w:sz w:val="24"/>
          <w:szCs w:val="24"/>
        </w:rPr>
        <w:t>Available at:</w:t>
      </w:r>
      <w:r w:rsidR="00B37B92">
        <w:rPr>
          <w:rFonts w:ascii="Arial" w:hAnsi="Arial" w:cs="Arial"/>
          <w:sz w:val="24"/>
          <w:szCs w:val="24"/>
        </w:rPr>
        <w:t xml:space="preserve"> </w:t>
      </w:r>
      <w:hyperlink r:id="rId15" w:anchor="page-section-2" w:history="1">
        <w:r w:rsidR="00B37B92" w:rsidRPr="002603E1">
          <w:rPr>
            <w:rStyle w:val="Hyperlink"/>
            <w:rFonts w:ascii="Arial" w:hAnsi="Arial" w:cs="Arial"/>
            <w:sz w:val="24"/>
            <w:szCs w:val="24"/>
          </w:rPr>
          <w:t>https://www.libertyhumanrights.org.uk/advice_information/kettling-guide/#page-section-2</w:t>
        </w:r>
      </w:hyperlink>
      <w:r w:rsidR="00B37B92">
        <w:rPr>
          <w:rFonts w:ascii="Arial" w:hAnsi="Arial" w:cs="Arial"/>
          <w:sz w:val="24"/>
          <w:szCs w:val="24"/>
        </w:rPr>
        <w:t xml:space="preserve"> (Accessed: 21 Feb</w:t>
      </w:r>
      <w:r w:rsidR="009F2321">
        <w:rPr>
          <w:rFonts w:ascii="Arial" w:hAnsi="Arial" w:cs="Arial"/>
          <w:sz w:val="24"/>
          <w:szCs w:val="24"/>
        </w:rPr>
        <w:t>ruary 2024).</w:t>
      </w:r>
    </w:p>
    <w:p w14:paraId="38E040C0" w14:textId="22F915B3" w:rsidR="00334F11" w:rsidRDefault="00334F11" w:rsidP="007916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Ramsay, A</w:t>
      </w:r>
      <w:r w:rsidR="00247878">
        <w:rPr>
          <w:rFonts w:ascii="Arial" w:hAnsi="Arial" w:cs="Arial"/>
          <w:sz w:val="24"/>
          <w:szCs w:val="24"/>
        </w:rPr>
        <w:t xml:space="preserve">. (2023) </w:t>
      </w:r>
      <w:r w:rsidR="004C4667" w:rsidRPr="004C4667">
        <w:rPr>
          <w:rFonts w:ascii="Arial" w:hAnsi="Arial" w:cs="Arial"/>
          <w:i/>
          <w:iCs/>
          <w:sz w:val="24"/>
          <w:szCs w:val="24"/>
        </w:rPr>
        <w:t>How police in England can now stop basically any protest.</w:t>
      </w:r>
      <w:r w:rsidR="004C4667">
        <w:rPr>
          <w:rFonts w:ascii="Arial" w:hAnsi="Arial" w:cs="Arial"/>
          <w:i/>
          <w:iCs/>
          <w:sz w:val="24"/>
          <w:szCs w:val="24"/>
        </w:rPr>
        <w:t xml:space="preserve"> </w:t>
      </w:r>
      <w:r w:rsidR="00F82A96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="00F82A96" w:rsidRPr="00B63C0D">
          <w:rPr>
            <w:rStyle w:val="Hyperlink"/>
            <w:rFonts w:ascii="Arial" w:hAnsi="Arial" w:cs="Arial"/>
            <w:sz w:val="24"/>
            <w:szCs w:val="24"/>
          </w:rPr>
          <w:t>https://www.opendemocracy.net/en/police-powers-ban-protest-laws-suella-braverman/</w:t>
        </w:r>
      </w:hyperlink>
      <w:r w:rsidR="00F82A96">
        <w:rPr>
          <w:rFonts w:ascii="Arial" w:hAnsi="Arial" w:cs="Arial"/>
          <w:sz w:val="24"/>
          <w:szCs w:val="24"/>
        </w:rPr>
        <w:t xml:space="preserve"> (Accessed: 22 February 2024).</w:t>
      </w:r>
    </w:p>
    <w:p w14:paraId="16E0F89E" w14:textId="562B514D" w:rsidR="0096490B" w:rsidRPr="00CF581D" w:rsidRDefault="0096490B" w:rsidP="0079160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Westbrook, </w:t>
      </w:r>
      <w:r w:rsidR="008A23AA">
        <w:rPr>
          <w:rFonts w:ascii="Arial" w:hAnsi="Arial" w:cs="Arial"/>
          <w:sz w:val="24"/>
          <w:szCs w:val="24"/>
        </w:rPr>
        <w:t xml:space="preserve">C. (2021) </w:t>
      </w:r>
      <w:r w:rsidR="003D381E">
        <w:rPr>
          <w:rFonts w:ascii="Arial" w:hAnsi="Arial" w:cs="Arial"/>
          <w:sz w:val="24"/>
          <w:szCs w:val="24"/>
        </w:rPr>
        <w:t>‘</w:t>
      </w:r>
      <w:r w:rsidR="003D381E" w:rsidRPr="003D381E">
        <w:rPr>
          <w:rFonts w:ascii="Arial" w:hAnsi="Arial" w:cs="Arial"/>
          <w:sz w:val="24"/>
          <w:szCs w:val="24"/>
        </w:rPr>
        <w:t>What caused the 2011 London riots?</w:t>
      </w:r>
      <w:r w:rsidR="003D381E">
        <w:rPr>
          <w:rFonts w:ascii="Arial" w:hAnsi="Arial" w:cs="Arial"/>
          <w:sz w:val="24"/>
          <w:szCs w:val="24"/>
        </w:rPr>
        <w:t>’</w:t>
      </w:r>
      <w:r w:rsidR="004D730E">
        <w:rPr>
          <w:rFonts w:ascii="Arial" w:hAnsi="Arial" w:cs="Arial"/>
          <w:sz w:val="24"/>
          <w:szCs w:val="24"/>
        </w:rPr>
        <w:t xml:space="preserve">, </w:t>
      </w:r>
      <w:r w:rsidR="004D730E" w:rsidRPr="00A56E15">
        <w:rPr>
          <w:rFonts w:ascii="Arial" w:hAnsi="Arial" w:cs="Arial"/>
          <w:i/>
          <w:iCs/>
          <w:sz w:val="24"/>
          <w:szCs w:val="24"/>
        </w:rPr>
        <w:t>Metr</w:t>
      </w:r>
      <w:r w:rsidR="00A56E15" w:rsidRPr="00A56E15">
        <w:rPr>
          <w:rFonts w:ascii="Arial" w:hAnsi="Arial" w:cs="Arial"/>
          <w:i/>
          <w:iCs/>
          <w:sz w:val="24"/>
          <w:szCs w:val="24"/>
        </w:rPr>
        <w:t>o</w:t>
      </w:r>
      <w:r w:rsidR="00CF581D">
        <w:rPr>
          <w:rFonts w:ascii="Arial" w:hAnsi="Arial" w:cs="Arial"/>
          <w:i/>
          <w:iCs/>
          <w:sz w:val="24"/>
          <w:szCs w:val="24"/>
        </w:rPr>
        <w:t xml:space="preserve">, </w:t>
      </w:r>
      <w:r w:rsidR="00EA234F">
        <w:rPr>
          <w:rFonts w:ascii="Arial" w:hAnsi="Arial" w:cs="Arial"/>
          <w:sz w:val="24"/>
          <w:szCs w:val="24"/>
        </w:rPr>
        <w:t>August 6.</w:t>
      </w:r>
      <w:r w:rsidR="0093352A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="0093352A" w:rsidRPr="003B3B1A">
          <w:rPr>
            <w:rStyle w:val="Hyperlink"/>
            <w:rFonts w:ascii="Arial" w:hAnsi="Arial" w:cs="Arial"/>
            <w:sz w:val="24"/>
            <w:szCs w:val="24"/>
          </w:rPr>
          <w:t>https://metro.co.uk/2021/08/06/what-caused-the-2011-london-riots-15044193/</w:t>
        </w:r>
      </w:hyperlink>
      <w:r w:rsidR="0093352A">
        <w:rPr>
          <w:rFonts w:ascii="Arial" w:hAnsi="Arial" w:cs="Arial"/>
          <w:sz w:val="24"/>
          <w:szCs w:val="24"/>
        </w:rPr>
        <w:t xml:space="preserve"> (Accessed: </w:t>
      </w:r>
      <w:r w:rsidR="00EF692B">
        <w:rPr>
          <w:rFonts w:ascii="Arial" w:hAnsi="Arial" w:cs="Arial"/>
          <w:sz w:val="24"/>
          <w:szCs w:val="24"/>
        </w:rPr>
        <w:t>12 March 2024)</w:t>
      </w:r>
      <w:r w:rsidR="006E06C8">
        <w:rPr>
          <w:rFonts w:ascii="Arial" w:hAnsi="Arial" w:cs="Arial"/>
          <w:sz w:val="24"/>
          <w:szCs w:val="24"/>
        </w:rPr>
        <w:t>.</w:t>
      </w:r>
    </w:p>
    <w:p w14:paraId="66803D8E" w14:textId="2409C502" w:rsidR="00DB49EF" w:rsidRPr="00DD4F13" w:rsidRDefault="00B27D1E" w:rsidP="00791604">
      <w:pPr>
        <w:rPr>
          <w:rFonts w:ascii="Arial" w:hAnsi="Arial" w:cs="Arial"/>
          <w:sz w:val="24"/>
          <w:szCs w:val="24"/>
        </w:rPr>
      </w:pPr>
      <w:r w:rsidRPr="125FB46B">
        <w:rPr>
          <w:rFonts w:ascii="Arial" w:hAnsi="Arial" w:cs="Arial"/>
          <w:sz w:val="24"/>
          <w:szCs w:val="24"/>
        </w:rPr>
        <w:t>Wood, D et al. (2023)</w:t>
      </w:r>
      <w:r w:rsidR="00DD4F13" w:rsidRPr="125FB46B">
        <w:rPr>
          <w:rFonts w:ascii="Arial" w:hAnsi="Arial" w:cs="Arial"/>
          <w:sz w:val="24"/>
          <w:szCs w:val="24"/>
        </w:rPr>
        <w:t xml:space="preserve"> </w:t>
      </w:r>
      <w:r w:rsidR="00DD4F13" w:rsidRPr="125FB46B">
        <w:rPr>
          <w:rFonts w:ascii="Arial" w:hAnsi="Arial" w:cs="Arial"/>
          <w:i/>
          <w:iCs/>
          <w:sz w:val="24"/>
          <w:szCs w:val="24"/>
        </w:rPr>
        <w:t xml:space="preserve">Blackstone’s Handbook for Policing Students. </w:t>
      </w:r>
      <w:r w:rsidR="007B1465" w:rsidRPr="125FB46B">
        <w:rPr>
          <w:rFonts w:ascii="Arial" w:hAnsi="Arial" w:cs="Arial"/>
          <w:sz w:val="24"/>
          <w:szCs w:val="24"/>
        </w:rPr>
        <w:t>Oxford</w:t>
      </w:r>
      <w:r w:rsidR="00350B4A" w:rsidRPr="125FB46B">
        <w:rPr>
          <w:rFonts w:ascii="Arial" w:hAnsi="Arial" w:cs="Arial"/>
          <w:sz w:val="24"/>
          <w:szCs w:val="24"/>
        </w:rPr>
        <w:t>: University Press</w:t>
      </w:r>
      <w:r w:rsidR="20DF11D1" w:rsidRPr="125FB46B">
        <w:rPr>
          <w:rFonts w:ascii="Arial" w:hAnsi="Arial" w:cs="Arial"/>
          <w:sz w:val="24"/>
          <w:szCs w:val="24"/>
        </w:rPr>
        <w:t>.</w:t>
      </w:r>
    </w:p>
    <w:p w14:paraId="27FB6BE1" w14:textId="6C02B0F5" w:rsidR="00791604" w:rsidRPr="00791604" w:rsidRDefault="00791604" w:rsidP="00791604"/>
    <w:p w14:paraId="0856EBDD" w14:textId="5650B9B2" w:rsidR="005D2759" w:rsidRPr="00282BBA" w:rsidRDefault="00A13676" w:rsidP="00B02203">
      <w:pPr>
        <w:pStyle w:val="Heading1"/>
        <w:rPr>
          <w:sz w:val="24"/>
          <w:szCs w:val="24"/>
          <w:u w:val="single"/>
        </w:rPr>
      </w:pPr>
      <w:r w:rsidRPr="00282BBA">
        <w:rPr>
          <w:sz w:val="24"/>
          <w:szCs w:val="24"/>
          <w:u w:val="single"/>
        </w:rPr>
        <w:br w:type="page"/>
      </w:r>
    </w:p>
    <w:p w14:paraId="58B65B88" w14:textId="77777777" w:rsidR="006412AF" w:rsidRPr="00282BBA" w:rsidRDefault="006412AF"/>
    <w:p w14:paraId="5E0461D2" w14:textId="5D87A481" w:rsidR="005D2759" w:rsidRPr="00282BBA" w:rsidRDefault="005D2759" w:rsidP="435F93BA">
      <w:pPr>
        <w:jc w:val="center"/>
      </w:pPr>
    </w:p>
    <w:p w14:paraId="2C078E63" w14:textId="7C1973CD" w:rsidR="005D2759" w:rsidRDefault="005D2759" w:rsidP="435F93BA">
      <w:pPr>
        <w:jc w:val="center"/>
      </w:pPr>
    </w:p>
    <w:sectPr w:rsidR="005D2759" w:rsidSect="00235CAF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936116"/>
    <w:multiLevelType w:val="multilevel"/>
    <w:tmpl w:val="A3100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27939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EA85991"/>
    <w:rsid w:val="00014673"/>
    <w:rsid w:val="000209E5"/>
    <w:rsid w:val="0003091C"/>
    <w:rsid w:val="0004125D"/>
    <w:rsid w:val="00043851"/>
    <w:rsid w:val="00051BCC"/>
    <w:rsid w:val="00053554"/>
    <w:rsid w:val="00065AAB"/>
    <w:rsid w:val="0006678C"/>
    <w:rsid w:val="000727A5"/>
    <w:rsid w:val="000820F8"/>
    <w:rsid w:val="000948E2"/>
    <w:rsid w:val="00094D1A"/>
    <w:rsid w:val="000A3D79"/>
    <w:rsid w:val="000C3B0B"/>
    <w:rsid w:val="000C4274"/>
    <w:rsid w:val="000C7B5C"/>
    <w:rsid w:val="000E2140"/>
    <w:rsid w:val="000E3F64"/>
    <w:rsid w:val="000E4230"/>
    <w:rsid w:val="000F776C"/>
    <w:rsid w:val="0012057A"/>
    <w:rsid w:val="001253C4"/>
    <w:rsid w:val="00130A16"/>
    <w:rsid w:val="00131051"/>
    <w:rsid w:val="00157FA8"/>
    <w:rsid w:val="00171D1A"/>
    <w:rsid w:val="00183823"/>
    <w:rsid w:val="00187B8D"/>
    <w:rsid w:val="001914A0"/>
    <w:rsid w:val="00195BFD"/>
    <w:rsid w:val="001A7975"/>
    <w:rsid w:val="001B1763"/>
    <w:rsid w:val="001B47CB"/>
    <w:rsid w:val="001B7EA9"/>
    <w:rsid w:val="001C30BD"/>
    <w:rsid w:val="001C35B0"/>
    <w:rsid w:val="001D0DA5"/>
    <w:rsid w:val="001E017A"/>
    <w:rsid w:val="001E61C9"/>
    <w:rsid w:val="001F0FF8"/>
    <w:rsid w:val="001F16E7"/>
    <w:rsid w:val="001F2DF8"/>
    <w:rsid w:val="001F7141"/>
    <w:rsid w:val="002001E8"/>
    <w:rsid w:val="0020095E"/>
    <w:rsid w:val="002070EF"/>
    <w:rsid w:val="00211CB8"/>
    <w:rsid w:val="00220E81"/>
    <w:rsid w:val="00226C7E"/>
    <w:rsid w:val="00230296"/>
    <w:rsid w:val="00235CAF"/>
    <w:rsid w:val="00236A38"/>
    <w:rsid w:val="002375D2"/>
    <w:rsid w:val="00247878"/>
    <w:rsid w:val="00252EDC"/>
    <w:rsid w:val="00263EED"/>
    <w:rsid w:val="00267174"/>
    <w:rsid w:val="0027129C"/>
    <w:rsid w:val="00273BD3"/>
    <w:rsid w:val="0027565B"/>
    <w:rsid w:val="00282BBA"/>
    <w:rsid w:val="00291893"/>
    <w:rsid w:val="00295625"/>
    <w:rsid w:val="002A2BAF"/>
    <w:rsid w:val="002C2606"/>
    <w:rsid w:val="002C4716"/>
    <w:rsid w:val="002E3BF7"/>
    <w:rsid w:val="002F1A03"/>
    <w:rsid w:val="002F6FC8"/>
    <w:rsid w:val="00304CB7"/>
    <w:rsid w:val="00324636"/>
    <w:rsid w:val="00327B5D"/>
    <w:rsid w:val="00333FEA"/>
    <w:rsid w:val="00334F11"/>
    <w:rsid w:val="00335742"/>
    <w:rsid w:val="00337A90"/>
    <w:rsid w:val="003416B8"/>
    <w:rsid w:val="00350B4A"/>
    <w:rsid w:val="003526A6"/>
    <w:rsid w:val="003551BF"/>
    <w:rsid w:val="00357039"/>
    <w:rsid w:val="00364BA8"/>
    <w:rsid w:val="00366EB6"/>
    <w:rsid w:val="00373D41"/>
    <w:rsid w:val="003744D0"/>
    <w:rsid w:val="00375E08"/>
    <w:rsid w:val="00387ECF"/>
    <w:rsid w:val="003A23D1"/>
    <w:rsid w:val="003A74E5"/>
    <w:rsid w:val="003B268C"/>
    <w:rsid w:val="003C0EB7"/>
    <w:rsid w:val="003C7FE6"/>
    <w:rsid w:val="003D381E"/>
    <w:rsid w:val="003E010B"/>
    <w:rsid w:val="003E6085"/>
    <w:rsid w:val="003E65B1"/>
    <w:rsid w:val="003F07FF"/>
    <w:rsid w:val="003F7C4B"/>
    <w:rsid w:val="004010A2"/>
    <w:rsid w:val="004040BC"/>
    <w:rsid w:val="00406657"/>
    <w:rsid w:val="00407F51"/>
    <w:rsid w:val="0041115B"/>
    <w:rsid w:val="00411AF0"/>
    <w:rsid w:val="0041473D"/>
    <w:rsid w:val="00414F38"/>
    <w:rsid w:val="00414F98"/>
    <w:rsid w:val="004227A9"/>
    <w:rsid w:val="00425FBA"/>
    <w:rsid w:val="00433091"/>
    <w:rsid w:val="00437F24"/>
    <w:rsid w:val="0044174E"/>
    <w:rsid w:val="00441B11"/>
    <w:rsid w:val="00452656"/>
    <w:rsid w:val="00452E13"/>
    <w:rsid w:val="00453DEE"/>
    <w:rsid w:val="004606B9"/>
    <w:rsid w:val="0046120D"/>
    <w:rsid w:val="00471127"/>
    <w:rsid w:val="00472632"/>
    <w:rsid w:val="0047351E"/>
    <w:rsid w:val="0048053C"/>
    <w:rsid w:val="004869A6"/>
    <w:rsid w:val="0049146A"/>
    <w:rsid w:val="004962AA"/>
    <w:rsid w:val="004A05D3"/>
    <w:rsid w:val="004C4667"/>
    <w:rsid w:val="004D0641"/>
    <w:rsid w:val="004D730E"/>
    <w:rsid w:val="004D775A"/>
    <w:rsid w:val="004F0064"/>
    <w:rsid w:val="004F294C"/>
    <w:rsid w:val="00505C7A"/>
    <w:rsid w:val="00522F96"/>
    <w:rsid w:val="00525A6D"/>
    <w:rsid w:val="005267CD"/>
    <w:rsid w:val="00530892"/>
    <w:rsid w:val="005316CD"/>
    <w:rsid w:val="005325F8"/>
    <w:rsid w:val="00567B9A"/>
    <w:rsid w:val="00591E2F"/>
    <w:rsid w:val="005A3AE0"/>
    <w:rsid w:val="005B4505"/>
    <w:rsid w:val="005B572D"/>
    <w:rsid w:val="005B5AC6"/>
    <w:rsid w:val="005C1CB8"/>
    <w:rsid w:val="005C64D2"/>
    <w:rsid w:val="005D1F56"/>
    <w:rsid w:val="005D2759"/>
    <w:rsid w:val="005D41FA"/>
    <w:rsid w:val="005E1FC6"/>
    <w:rsid w:val="00615250"/>
    <w:rsid w:val="0062008C"/>
    <w:rsid w:val="00627099"/>
    <w:rsid w:val="006412AF"/>
    <w:rsid w:val="00657F1F"/>
    <w:rsid w:val="00661965"/>
    <w:rsid w:val="00682F12"/>
    <w:rsid w:val="00690988"/>
    <w:rsid w:val="0069193E"/>
    <w:rsid w:val="006934FD"/>
    <w:rsid w:val="006A6FF3"/>
    <w:rsid w:val="006B7802"/>
    <w:rsid w:val="006C0FA1"/>
    <w:rsid w:val="006C646A"/>
    <w:rsid w:val="006D78FF"/>
    <w:rsid w:val="006E06C8"/>
    <w:rsid w:val="006E68F5"/>
    <w:rsid w:val="006E7DBB"/>
    <w:rsid w:val="006F0FB1"/>
    <w:rsid w:val="00707D5F"/>
    <w:rsid w:val="00711B01"/>
    <w:rsid w:val="00733F16"/>
    <w:rsid w:val="00735907"/>
    <w:rsid w:val="007432D2"/>
    <w:rsid w:val="00743523"/>
    <w:rsid w:val="00744040"/>
    <w:rsid w:val="007543A3"/>
    <w:rsid w:val="0075555F"/>
    <w:rsid w:val="00774BF2"/>
    <w:rsid w:val="00790C63"/>
    <w:rsid w:val="00791604"/>
    <w:rsid w:val="0079372B"/>
    <w:rsid w:val="007A4471"/>
    <w:rsid w:val="007A691E"/>
    <w:rsid w:val="007A6BE6"/>
    <w:rsid w:val="007B0B50"/>
    <w:rsid w:val="007B1465"/>
    <w:rsid w:val="007B2E77"/>
    <w:rsid w:val="007C0450"/>
    <w:rsid w:val="007C0A75"/>
    <w:rsid w:val="007D030A"/>
    <w:rsid w:val="007D70F7"/>
    <w:rsid w:val="007E0CCF"/>
    <w:rsid w:val="007E3F24"/>
    <w:rsid w:val="007E62FD"/>
    <w:rsid w:val="00805EFA"/>
    <w:rsid w:val="00806274"/>
    <w:rsid w:val="00822FC9"/>
    <w:rsid w:val="00824BBE"/>
    <w:rsid w:val="00824C3D"/>
    <w:rsid w:val="00826634"/>
    <w:rsid w:val="00827DDB"/>
    <w:rsid w:val="00832000"/>
    <w:rsid w:val="008325DC"/>
    <w:rsid w:val="00834E17"/>
    <w:rsid w:val="00841F74"/>
    <w:rsid w:val="008529CC"/>
    <w:rsid w:val="00861B1D"/>
    <w:rsid w:val="00861C27"/>
    <w:rsid w:val="00862726"/>
    <w:rsid w:val="008742A5"/>
    <w:rsid w:val="0087534F"/>
    <w:rsid w:val="0088209B"/>
    <w:rsid w:val="0088445D"/>
    <w:rsid w:val="008A23AA"/>
    <w:rsid w:val="008A663B"/>
    <w:rsid w:val="008B1421"/>
    <w:rsid w:val="008B3520"/>
    <w:rsid w:val="008B5916"/>
    <w:rsid w:val="008B7089"/>
    <w:rsid w:val="008C1752"/>
    <w:rsid w:val="008C570B"/>
    <w:rsid w:val="008C6582"/>
    <w:rsid w:val="008D148B"/>
    <w:rsid w:val="008D41A1"/>
    <w:rsid w:val="008F173C"/>
    <w:rsid w:val="008F45DE"/>
    <w:rsid w:val="00905127"/>
    <w:rsid w:val="009064B4"/>
    <w:rsid w:val="009129D2"/>
    <w:rsid w:val="0092520A"/>
    <w:rsid w:val="0093352A"/>
    <w:rsid w:val="009336D5"/>
    <w:rsid w:val="009368A0"/>
    <w:rsid w:val="00936C98"/>
    <w:rsid w:val="00942414"/>
    <w:rsid w:val="0094497A"/>
    <w:rsid w:val="00945674"/>
    <w:rsid w:val="00945B4E"/>
    <w:rsid w:val="00946DBF"/>
    <w:rsid w:val="00953B39"/>
    <w:rsid w:val="00954C00"/>
    <w:rsid w:val="009560F8"/>
    <w:rsid w:val="0096490B"/>
    <w:rsid w:val="00973901"/>
    <w:rsid w:val="00975767"/>
    <w:rsid w:val="009B68D1"/>
    <w:rsid w:val="009E36C5"/>
    <w:rsid w:val="009F1BBA"/>
    <w:rsid w:val="009F2321"/>
    <w:rsid w:val="00A13676"/>
    <w:rsid w:val="00A14DA4"/>
    <w:rsid w:val="00A16461"/>
    <w:rsid w:val="00A375AA"/>
    <w:rsid w:val="00A3785D"/>
    <w:rsid w:val="00A4156E"/>
    <w:rsid w:val="00A41C41"/>
    <w:rsid w:val="00A42DFF"/>
    <w:rsid w:val="00A4632C"/>
    <w:rsid w:val="00A46A31"/>
    <w:rsid w:val="00A56E15"/>
    <w:rsid w:val="00A57295"/>
    <w:rsid w:val="00A57C48"/>
    <w:rsid w:val="00A8041B"/>
    <w:rsid w:val="00A82B5E"/>
    <w:rsid w:val="00A91BF1"/>
    <w:rsid w:val="00AA070D"/>
    <w:rsid w:val="00AA7C9C"/>
    <w:rsid w:val="00AB5183"/>
    <w:rsid w:val="00AD5BAC"/>
    <w:rsid w:val="00AE4692"/>
    <w:rsid w:val="00AE7087"/>
    <w:rsid w:val="00AF08B8"/>
    <w:rsid w:val="00B0090D"/>
    <w:rsid w:val="00B01963"/>
    <w:rsid w:val="00B01BDE"/>
    <w:rsid w:val="00B02203"/>
    <w:rsid w:val="00B02DB6"/>
    <w:rsid w:val="00B0343A"/>
    <w:rsid w:val="00B03CBF"/>
    <w:rsid w:val="00B1772E"/>
    <w:rsid w:val="00B17B0A"/>
    <w:rsid w:val="00B27D1E"/>
    <w:rsid w:val="00B31442"/>
    <w:rsid w:val="00B37B92"/>
    <w:rsid w:val="00B4103B"/>
    <w:rsid w:val="00B5055F"/>
    <w:rsid w:val="00B54A40"/>
    <w:rsid w:val="00B64CA4"/>
    <w:rsid w:val="00B70C11"/>
    <w:rsid w:val="00B92430"/>
    <w:rsid w:val="00B95735"/>
    <w:rsid w:val="00B95B78"/>
    <w:rsid w:val="00B96FC6"/>
    <w:rsid w:val="00BA14FA"/>
    <w:rsid w:val="00BA6DE1"/>
    <w:rsid w:val="00BB5119"/>
    <w:rsid w:val="00BD6B6C"/>
    <w:rsid w:val="00BE0E03"/>
    <w:rsid w:val="00BE1B0A"/>
    <w:rsid w:val="00BE2115"/>
    <w:rsid w:val="00BF153D"/>
    <w:rsid w:val="00BF2340"/>
    <w:rsid w:val="00C1542E"/>
    <w:rsid w:val="00C156F2"/>
    <w:rsid w:val="00C16F46"/>
    <w:rsid w:val="00C21E3D"/>
    <w:rsid w:val="00C253AD"/>
    <w:rsid w:val="00C41B96"/>
    <w:rsid w:val="00C424FE"/>
    <w:rsid w:val="00C53EF1"/>
    <w:rsid w:val="00C567CE"/>
    <w:rsid w:val="00C60FBD"/>
    <w:rsid w:val="00C655A6"/>
    <w:rsid w:val="00C72DF9"/>
    <w:rsid w:val="00C804AE"/>
    <w:rsid w:val="00C86ED5"/>
    <w:rsid w:val="00C9434A"/>
    <w:rsid w:val="00CA13BC"/>
    <w:rsid w:val="00CA5366"/>
    <w:rsid w:val="00CB2080"/>
    <w:rsid w:val="00CC0D62"/>
    <w:rsid w:val="00CC0EDD"/>
    <w:rsid w:val="00CC22C9"/>
    <w:rsid w:val="00CC2F46"/>
    <w:rsid w:val="00CC7489"/>
    <w:rsid w:val="00CD1A04"/>
    <w:rsid w:val="00CE0498"/>
    <w:rsid w:val="00CE3E63"/>
    <w:rsid w:val="00CF581D"/>
    <w:rsid w:val="00D03543"/>
    <w:rsid w:val="00D16680"/>
    <w:rsid w:val="00D27ED5"/>
    <w:rsid w:val="00D33D3A"/>
    <w:rsid w:val="00D452C1"/>
    <w:rsid w:val="00D46B84"/>
    <w:rsid w:val="00D5521C"/>
    <w:rsid w:val="00D61E14"/>
    <w:rsid w:val="00D80558"/>
    <w:rsid w:val="00D81FD0"/>
    <w:rsid w:val="00D8346F"/>
    <w:rsid w:val="00D8441B"/>
    <w:rsid w:val="00D85A42"/>
    <w:rsid w:val="00D92905"/>
    <w:rsid w:val="00DA2B46"/>
    <w:rsid w:val="00DA72F8"/>
    <w:rsid w:val="00DA7AF8"/>
    <w:rsid w:val="00DB49EF"/>
    <w:rsid w:val="00DC701B"/>
    <w:rsid w:val="00DD4F13"/>
    <w:rsid w:val="00DD5AC8"/>
    <w:rsid w:val="00DE2C7C"/>
    <w:rsid w:val="00DE2CB0"/>
    <w:rsid w:val="00DF4EBF"/>
    <w:rsid w:val="00E02C66"/>
    <w:rsid w:val="00E077CB"/>
    <w:rsid w:val="00E11417"/>
    <w:rsid w:val="00E13E32"/>
    <w:rsid w:val="00E341DF"/>
    <w:rsid w:val="00E4167A"/>
    <w:rsid w:val="00E433F1"/>
    <w:rsid w:val="00E44607"/>
    <w:rsid w:val="00E4470D"/>
    <w:rsid w:val="00E450FF"/>
    <w:rsid w:val="00E6220C"/>
    <w:rsid w:val="00E72E23"/>
    <w:rsid w:val="00E84FAE"/>
    <w:rsid w:val="00E856ED"/>
    <w:rsid w:val="00E85AB3"/>
    <w:rsid w:val="00EA234F"/>
    <w:rsid w:val="00EC33A9"/>
    <w:rsid w:val="00EC4B2F"/>
    <w:rsid w:val="00ED11E1"/>
    <w:rsid w:val="00ED41FE"/>
    <w:rsid w:val="00ED7852"/>
    <w:rsid w:val="00EE21A8"/>
    <w:rsid w:val="00EF114C"/>
    <w:rsid w:val="00EF692B"/>
    <w:rsid w:val="00EF728D"/>
    <w:rsid w:val="00F028EC"/>
    <w:rsid w:val="00F15D9B"/>
    <w:rsid w:val="00F22E55"/>
    <w:rsid w:val="00F31A57"/>
    <w:rsid w:val="00F35677"/>
    <w:rsid w:val="00F431B0"/>
    <w:rsid w:val="00F50558"/>
    <w:rsid w:val="00F52B21"/>
    <w:rsid w:val="00F60EFD"/>
    <w:rsid w:val="00F663B8"/>
    <w:rsid w:val="00F7093E"/>
    <w:rsid w:val="00F77259"/>
    <w:rsid w:val="00F82A96"/>
    <w:rsid w:val="00F903F4"/>
    <w:rsid w:val="00F90DC9"/>
    <w:rsid w:val="00F97A2F"/>
    <w:rsid w:val="00FA4CFD"/>
    <w:rsid w:val="00FA4FDE"/>
    <w:rsid w:val="00FC0ACE"/>
    <w:rsid w:val="00FC0DE2"/>
    <w:rsid w:val="00FC3921"/>
    <w:rsid w:val="00FC49D7"/>
    <w:rsid w:val="00FC6F29"/>
    <w:rsid w:val="00FD37CD"/>
    <w:rsid w:val="00FD3FA2"/>
    <w:rsid w:val="00FD5722"/>
    <w:rsid w:val="00FD6A16"/>
    <w:rsid w:val="00FE6A45"/>
    <w:rsid w:val="00FF75C6"/>
    <w:rsid w:val="125FB46B"/>
    <w:rsid w:val="17787DF0"/>
    <w:rsid w:val="1EA85991"/>
    <w:rsid w:val="20DF11D1"/>
    <w:rsid w:val="435F93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5AC49"/>
  <w15:chartTrackingRefBased/>
  <w15:docId w15:val="{52B440F5-1312-4CE8-9021-6F51EC2FB3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11AF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36A38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236A38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411AF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11AF0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B0220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022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4C3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0665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0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0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56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02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62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7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46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76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9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91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14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9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1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theguardian.com/uk/2011/aug/08/london-riots-met-police-tactics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ww.huffingtonpost.co.uk/2011/08/06/tottenham-protest-turns-n_n_920271.html" TargetMode="External"/><Relationship Id="rId17" Type="http://schemas.openxmlformats.org/officeDocument/2006/relationships/hyperlink" Target="https://metro.co.uk/2021/08/06/what-caused-the-2011-london-riots-15044193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opendemocracy.net/en/police-powers-ban-protest-laws-suella-braverman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college.police.uk/app/operations/operational-planning/strategic-plannin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libertyhumanrights.org.uk/advice_information/kettling-guide/" TargetMode="External"/><Relationship Id="rId10" Type="http://schemas.openxmlformats.org/officeDocument/2006/relationships/hyperlink" Target="https://www.college.police.uk/app/national-decision-model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college.police.uk/app/major-investigation-and-publicprotection/domestic-abuse/first-response-national-decision-model-ndm-tool" TargetMode="External"/><Relationship Id="rId14" Type="http://schemas.openxmlformats.org/officeDocument/2006/relationships/hyperlink" Target="https://www.lexisnexis.co.uk/legal/guidance/ri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D29A6C-136B-458E-8367-C7780A899D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308</TotalTime>
  <Pages>8</Pages>
  <Words>1699</Words>
  <Characters>9689</Characters>
  <Application>Microsoft Office Word</Application>
  <DocSecurity>0</DocSecurity>
  <Lines>80</Lines>
  <Paragraphs>22</Paragraphs>
  <ScaleCrop>false</ScaleCrop>
  <Company/>
  <LinksUpToDate>false</LinksUpToDate>
  <CharactersWithSpaces>11366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principles of evidence based policing using problem solving techniques in a REAL-LIFE scenario</dc:title>
  <dc:subject/>
  <dc:creator>Kirsty Price (2305853)</dc:creator>
  <cp:keywords/>
  <dc:description/>
  <cp:lastModifiedBy>Kirsty Price (2305853)</cp:lastModifiedBy>
  <cp:revision>397</cp:revision>
  <dcterms:created xsi:type="dcterms:W3CDTF">2024-02-19T12:37:00Z</dcterms:created>
  <dcterms:modified xsi:type="dcterms:W3CDTF">2024-03-12T20:47:00Z</dcterms:modified>
</cp:coreProperties>
</file>