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A94620" w14:textId="77777777" w:rsidR="004E7604" w:rsidRPr="007213CA" w:rsidRDefault="004E7604" w:rsidP="007213CA">
      <w:pPr>
        <w:pStyle w:val="Frspaiere"/>
        <w:jc w:val="both"/>
        <w:rPr>
          <w:rFonts w:ascii="Arial" w:hAnsi="Arial" w:cs="Arial"/>
          <w:sz w:val="28"/>
          <w:szCs w:val="28"/>
          <w:lang w:val="en-GB" w:eastAsia="zh-CN"/>
        </w:rPr>
      </w:pPr>
    </w:p>
    <w:p w14:paraId="3F199125" w14:textId="77777777" w:rsidR="004E7604" w:rsidRPr="007213CA" w:rsidRDefault="004E7604" w:rsidP="007213CA">
      <w:pPr>
        <w:pStyle w:val="Frspaiere"/>
        <w:jc w:val="both"/>
        <w:rPr>
          <w:rFonts w:ascii="Arial" w:hAnsi="Arial" w:cs="Arial"/>
          <w:sz w:val="28"/>
          <w:szCs w:val="28"/>
          <w:lang w:val="en-GB" w:eastAsia="zh-CN"/>
        </w:rPr>
      </w:pPr>
    </w:p>
    <w:p w14:paraId="480C0CFF" w14:textId="77777777" w:rsidR="004E7604" w:rsidRPr="007213CA" w:rsidRDefault="004E7604" w:rsidP="007213CA">
      <w:pPr>
        <w:pStyle w:val="Frspaiere"/>
        <w:jc w:val="both"/>
        <w:rPr>
          <w:rFonts w:ascii="Arial" w:hAnsi="Arial" w:cs="Arial"/>
          <w:sz w:val="28"/>
          <w:szCs w:val="28"/>
          <w:lang w:val="en-GB" w:eastAsia="zh-CN"/>
        </w:rPr>
      </w:pPr>
    </w:p>
    <w:p w14:paraId="7D73FDEF" w14:textId="77777777" w:rsidR="004E7604" w:rsidRPr="007213CA" w:rsidRDefault="004E7604" w:rsidP="007213CA">
      <w:pPr>
        <w:pStyle w:val="Frspaiere"/>
        <w:jc w:val="both"/>
        <w:rPr>
          <w:rFonts w:ascii="Arial" w:hAnsi="Arial" w:cs="Arial"/>
          <w:sz w:val="28"/>
          <w:szCs w:val="28"/>
          <w:lang w:val="en-GB" w:eastAsia="zh-CN"/>
        </w:rPr>
      </w:pPr>
    </w:p>
    <w:p w14:paraId="1FB5EFC6" w14:textId="77777777" w:rsidR="004E7604" w:rsidRPr="007213CA" w:rsidRDefault="004E7604" w:rsidP="007213CA">
      <w:pPr>
        <w:pStyle w:val="Frspaiere"/>
        <w:jc w:val="both"/>
        <w:rPr>
          <w:rFonts w:ascii="Arial" w:hAnsi="Arial" w:cs="Arial"/>
          <w:sz w:val="28"/>
          <w:szCs w:val="28"/>
          <w:lang w:val="en-GB" w:eastAsia="zh-CN"/>
        </w:rPr>
      </w:pPr>
    </w:p>
    <w:p w14:paraId="50280070" w14:textId="77777777" w:rsidR="004E7604" w:rsidRPr="007213CA" w:rsidRDefault="004E7604" w:rsidP="007213CA">
      <w:pPr>
        <w:pStyle w:val="Frspaiere"/>
        <w:jc w:val="both"/>
        <w:rPr>
          <w:rFonts w:ascii="Arial" w:hAnsi="Arial" w:cs="Arial"/>
          <w:sz w:val="28"/>
          <w:szCs w:val="28"/>
          <w:lang w:val="en-GB" w:eastAsia="zh-CN"/>
        </w:rPr>
      </w:pPr>
    </w:p>
    <w:p w14:paraId="53EE347B" w14:textId="77777777" w:rsidR="004E7604" w:rsidRPr="007213CA" w:rsidRDefault="004E7604" w:rsidP="007213CA">
      <w:pPr>
        <w:pStyle w:val="Frspaiere"/>
        <w:jc w:val="both"/>
        <w:rPr>
          <w:rFonts w:ascii="Arial" w:hAnsi="Arial" w:cs="Arial"/>
          <w:sz w:val="28"/>
          <w:szCs w:val="28"/>
          <w:lang w:val="en-GB" w:eastAsia="zh-CN"/>
        </w:rPr>
      </w:pPr>
    </w:p>
    <w:p w14:paraId="27B00CD4" w14:textId="77777777" w:rsidR="004E7604" w:rsidRPr="007213CA" w:rsidRDefault="004E7604" w:rsidP="007213CA">
      <w:pPr>
        <w:pStyle w:val="Frspaiere"/>
        <w:jc w:val="both"/>
        <w:rPr>
          <w:rFonts w:ascii="Arial" w:hAnsi="Arial" w:cs="Arial"/>
          <w:sz w:val="28"/>
          <w:szCs w:val="28"/>
          <w:lang w:val="en-GB" w:eastAsia="zh-CN"/>
        </w:rPr>
      </w:pPr>
    </w:p>
    <w:sdt>
      <w:sdtPr>
        <w:rPr>
          <w:rFonts w:ascii="Arial" w:hAnsi="Arial" w:cs="Arial"/>
          <w:sz w:val="28"/>
          <w:szCs w:val="28"/>
          <w:lang w:val="en-GB" w:eastAsia="zh-CN"/>
        </w:rPr>
        <w:id w:val="-1908135697"/>
        <w:docPartObj>
          <w:docPartGallery w:val="Cover Pages"/>
          <w:docPartUnique/>
        </w:docPartObj>
      </w:sdtPr>
      <w:sdtEndPr>
        <w:rPr>
          <w:color w:val="FF0000"/>
        </w:rPr>
      </w:sdtEndPr>
      <w:sdtContent>
        <w:p w14:paraId="4ACBF7AC" w14:textId="74602673" w:rsidR="005A0C3E" w:rsidRPr="007213CA" w:rsidRDefault="005A0C3E" w:rsidP="007213CA">
          <w:pPr>
            <w:pStyle w:val="Frspaiere"/>
            <w:jc w:val="both"/>
            <w:rPr>
              <w:rFonts w:ascii="Arial" w:hAnsi="Arial" w:cs="Arial"/>
              <w:sz w:val="28"/>
              <w:szCs w:val="28"/>
              <w:lang w:val="en-GB"/>
            </w:rPr>
          </w:pPr>
          <w:r w:rsidRPr="007213CA">
            <w:rPr>
              <w:rFonts w:ascii="Arial" w:hAnsi="Arial" w:cs="Arial"/>
              <w:sz w:val="28"/>
              <w:szCs w:val="28"/>
              <w:lang w:val="en-GB"/>
            </w:rPr>
            <mc:AlternateContent>
              <mc:Choice Requires="wpg">
                <w:drawing>
                  <wp:anchor distT="0" distB="0" distL="114300" distR="114300" simplePos="0" relativeHeight="251659264" behindDoc="1" locked="0" layoutInCell="1" allowOverlap="1" wp14:anchorId="0DE959E7" wp14:editId="77D00AB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dataBinding w:prefixMappings="xmlns:ns0='http://schemas.microsoft.com/office/2006/coverPageProps' " w:xpath="/ns0:CoverPageProperties[1]/ns0:PublishDate[1]" w:storeItemID="{55AF091B-3C7A-41E3-B477-F2FDAA23CFDA}"/>
                                    <w:date w:fullDate="2024-08-27T14:00:00Z">
                                      <w:dateFormat w:val="M/d/yyyy"/>
                                      <w:lid w:val="en-US"/>
                                      <w:storeMappedDataAs w:val="dateTime"/>
                                      <w:calendar w:val="gregorian"/>
                                    </w:date>
                                  </w:sdtPr>
                                  <w:sdtContent>
                                    <w:p w14:paraId="130F7596" w14:textId="51379727" w:rsidR="005A0C3E" w:rsidRPr="007213CA" w:rsidRDefault="00607AB7">
                                      <w:pPr>
                                        <w:pStyle w:val="Frspaiere"/>
                                        <w:jc w:val="right"/>
                                        <w:rPr>
                                          <w:color w:val="FFFFFF" w:themeColor="background1"/>
                                          <w:sz w:val="28"/>
                                          <w:szCs w:val="28"/>
                                          <w:lang w:val="en-GB"/>
                                        </w:rPr>
                                      </w:pPr>
                                      <w:r w:rsidRPr="007213CA">
                                        <w:rPr>
                                          <w:color w:val="FFFFFF" w:themeColor="background1"/>
                                          <w:sz w:val="28"/>
                                          <w:szCs w:val="28"/>
                                          <w:lang w:val="en-GB"/>
                                        </w:rPr>
                                        <w:t>8/27/2024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959E7"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lang w:val="en-GB"/>
                              </w:rPr>
                              <w:alias w:val="Date"/>
                              <w:tag w:val=""/>
                              <w:id w:val="-650599894"/>
                              <w:dataBinding w:prefixMappings="xmlns:ns0='http://schemas.microsoft.com/office/2006/coverPageProps' " w:xpath="/ns0:CoverPageProperties[1]/ns0:PublishDate[1]" w:storeItemID="{55AF091B-3C7A-41E3-B477-F2FDAA23CFDA}"/>
                              <w:date w:fullDate="2024-08-27T14:00:00Z">
                                <w:dateFormat w:val="M/d/yyyy"/>
                                <w:lid w:val="en-US"/>
                                <w:storeMappedDataAs w:val="dateTime"/>
                                <w:calendar w:val="gregorian"/>
                              </w:date>
                            </w:sdtPr>
                            <w:sdtContent>
                              <w:p w14:paraId="130F7596" w14:textId="51379727" w:rsidR="005A0C3E" w:rsidRPr="007213CA" w:rsidRDefault="00607AB7">
                                <w:pPr>
                                  <w:pStyle w:val="Frspaiere"/>
                                  <w:jc w:val="right"/>
                                  <w:rPr>
                                    <w:color w:val="FFFFFF" w:themeColor="background1"/>
                                    <w:sz w:val="28"/>
                                    <w:szCs w:val="28"/>
                                    <w:lang w:val="en-GB"/>
                                  </w:rPr>
                                </w:pPr>
                                <w:r w:rsidRPr="007213CA">
                                  <w:rPr>
                                    <w:color w:val="FFFFFF" w:themeColor="background1"/>
                                    <w:sz w:val="28"/>
                                    <w:szCs w:val="28"/>
                                    <w:lang w:val="en-GB"/>
                                  </w:rPr>
                                  <w:t>8/27/2024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1E98174E" w:rsidR="005A0C3E" w:rsidRPr="007213CA" w:rsidRDefault="002F016D" w:rsidP="007213CA">
          <w:pPr>
            <w:jc w:val="both"/>
            <w:rPr>
              <w:rFonts w:ascii="Arial" w:hAnsi="Arial" w:cs="Arial"/>
              <w:color w:val="FF0000"/>
              <w:sz w:val="28"/>
              <w:szCs w:val="28"/>
            </w:rPr>
          </w:pPr>
          <w:r w:rsidRPr="007213CA">
            <w:rPr>
              <w:rFonts w:ascii="Arial" w:hAnsi="Arial" w:cs="Arial"/>
              <w:color w:val="FF0000"/>
              <w:sz w:val="28"/>
              <w:szCs w:val="28"/>
            </w:rPr>
            <mc:AlternateContent>
              <mc:Choice Requires="wpg">
                <w:drawing>
                  <wp:anchor distT="45720" distB="45720" distL="182880" distR="182880" simplePos="0" relativeHeight="251663360" behindDoc="0" locked="0" layoutInCell="1" allowOverlap="1" wp14:anchorId="5906071B" wp14:editId="6D44EBCE">
                    <wp:simplePos x="0" y="0"/>
                    <wp:positionH relativeFrom="margin">
                      <wp:posOffset>2072640</wp:posOffset>
                    </wp:positionH>
                    <wp:positionV relativeFrom="margin">
                      <wp:posOffset>2727960</wp:posOffset>
                    </wp:positionV>
                    <wp:extent cx="3901440" cy="4998720"/>
                    <wp:effectExtent l="0" t="0" r="3810" b="11430"/>
                    <wp:wrapSquare wrapText="bothSides"/>
                    <wp:docPr id="198" name="Group 64"/>
                    <wp:cNvGraphicFramePr/>
                    <a:graphic xmlns:a="http://schemas.openxmlformats.org/drawingml/2006/main">
                      <a:graphicData uri="http://schemas.microsoft.com/office/word/2010/wordprocessingGroup">
                        <wpg:wgp>
                          <wpg:cNvGrpSpPr/>
                          <wpg:grpSpPr>
                            <a:xfrm>
                              <a:off x="0" y="0"/>
                              <a:ext cx="3901440" cy="4998720"/>
                              <a:chOff x="0" y="0"/>
                              <a:chExt cx="3567448" cy="5034492"/>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Pr="007213CA"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388538"/>
                                <a:ext cx="3567448" cy="46459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Pr="007213CA" w:rsidRDefault="005A0C3E">
                                  <w:pPr>
                                    <w:rPr>
                                      <w:caps/>
                                      <w:color w:val="4472C4" w:themeColor="accent1"/>
                                      <w:sz w:val="26"/>
                                      <w:szCs w:val="26"/>
                                    </w:rPr>
                                  </w:pPr>
                                  <w:r w:rsidRPr="007213CA">
                                    <w:rPr>
                                      <w:caps/>
                                      <w:color w:val="4472C4" w:themeColor="accent1"/>
                                      <w:sz w:val="26"/>
                                      <w:szCs w:val="26"/>
                                    </w:rPr>
                                    <w:t>Module Name: Digital Skills</w:t>
                                  </w:r>
                                </w:p>
                                <w:p w14:paraId="39E23036" w14:textId="76B470A3" w:rsidR="005A0C3E" w:rsidRPr="007213CA" w:rsidRDefault="005A0C3E">
                                  <w:pPr>
                                    <w:rPr>
                                      <w:caps/>
                                      <w:color w:val="4472C4" w:themeColor="accent1"/>
                                      <w:sz w:val="26"/>
                                      <w:szCs w:val="26"/>
                                    </w:rPr>
                                  </w:pPr>
                                  <w:r w:rsidRPr="007213CA">
                                    <w:rPr>
                                      <w:caps/>
                                      <w:color w:val="4472C4" w:themeColor="accent1"/>
                                      <w:sz w:val="26"/>
                                      <w:szCs w:val="26"/>
                                    </w:rPr>
                                    <w:t>Module Code: LCLM 4002</w:t>
                                  </w:r>
                                </w:p>
                                <w:p w14:paraId="7DE69EB8" w14:textId="7891FB89" w:rsidR="005A0C3E" w:rsidRPr="007213CA" w:rsidRDefault="005A0C3E">
                                  <w:pPr>
                                    <w:rPr>
                                      <w:caps/>
                                      <w:color w:val="4472C4" w:themeColor="accent1"/>
                                      <w:sz w:val="26"/>
                                      <w:szCs w:val="26"/>
                                    </w:rPr>
                                  </w:pPr>
                                  <w:r w:rsidRPr="007213CA">
                                    <w:rPr>
                                      <w:caps/>
                                      <w:color w:val="4472C4" w:themeColor="accent1"/>
                                      <w:sz w:val="26"/>
                                      <w:szCs w:val="26"/>
                                    </w:rPr>
                                    <w:t xml:space="preserve">Student’s Name: </w:t>
                                  </w:r>
                                  <w:r w:rsidR="00607AB7" w:rsidRPr="007213CA">
                                    <w:rPr>
                                      <w:caps/>
                                      <w:color w:val="4472C4" w:themeColor="accent1"/>
                                      <w:sz w:val="26"/>
                                      <w:szCs w:val="26"/>
                                    </w:rPr>
                                    <w:t>cLAUDIU NARITA</w:t>
                                  </w:r>
                                </w:p>
                                <w:p w14:paraId="60DDBC83" w14:textId="162F00C8" w:rsidR="005A0C3E" w:rsidRPr="007213CA" w:rsidRDefault="005A0C3E">
                                  <w:pPr>
                                    <w:rPr>
                                      <w:caps/>
                                      <w:color w:val="4472C4" w:themeColor="accent1"/>
                                      <w:sz w:val="26"/>
                                      <w:szCs w:val="26"/>
                                    </w:rPr>
                                  </w:pPr>
                                  <w:r w:rsidRPr="007213CA">
                                    <w:rPr>
                                      <w:caps/>
                                      <w:color w:val="4472C4" w:themeColor="accent1"/>
                                      <w:sz w:val="26"/>
                                      <w:szCs w:val="26"/>
                                    </w:rPr>
                                    <w:t>Student’s ID:</w:t>
                                  </w:r>
                                  <w:r w:rsidR="00607AB7" w:rsidRPr="007213CA">
                                    <w:rPr>
                                      <w:caps/>
                                      <w:color w:val="4472C4" w:themeColor="accent1"/>
                                      <w:sz w:val="26"/>
                                      <w:szCs w:val="26"/>
                                    </w:rPr>
                                    <w:t>2335328</w:t>
                                  </w:r>
                                </w:p>
                                <w:p w14:paraId="392068BF" w14:textId="243DB114" w:rsidR="005A0C3E" w:rsidRPr="007213CA" w:rsidRDefault="005A0C3E">
                                  <w:pPr>
                                    <w:rPr>
                                      <w:caps/>
                                      <w:color w:val="4472C4" w:themeColor="accent1"/>
                                      <w:sz w:val="26"/>
                                      <w:szCs w:val="26"/>
                                    </w:rPr>
                                  </w:pPr>
                                  <w:r w:rsidRPr="007213CA">
                                    <w:rPr>
                                      <w:caps/>
                                      <w:color w:val="4472C4" w:themeColor="accent1"/>
                                      <w:sz w:val="26"/>
                                      <w:szCs w:val="26"/>
                                    </w:rPr>
                                    <w:t xml:space="preserve">Group: </w:t>
                                  </w:r>
                                  <w:r w:rsidR="00607AB7" w:rsidRPr="007213CA">
                                    <w:rPr>
                                      <w:caps/>
                                      <w:color w:val="4472C4" w:themeColor="accent1"/>
                                      <w:sz w:val="26"/>
                                      <w:szCs w:val="26"/>
                                    </w:rPr>
                                    <w:t>5</w:t>
                                  </w:r>
                                </w:p>
                                <w:p w14:paraId="4D9CA54B" w14:textId="77777777" w:rsidR="005A0C3E" w:rsidRPr="007213CA" w:rsidRDefault="005A0C3E">
                                  <w:pPr>
                                    <w:rPr>
                                      <w:caps/>
                                      <w:color w:val="4472C4" w:themeColor="accent1"/>
                                      <w:sz w:val="26"/>
                                      <w:szCs w:val="26"/>
                                    </w:rPr>
                                  </w:pPr>
                                </w:p>
                                <w:p w14:paraId="608996DA" w14:textId="77B1E5C8" w:rsidR="005A0C3E" w:rsidRPr="007213CA" w:rsidRDefault="005A0C3E">
                                  <w:pPr>
                                    <w:rPr>
                                      <w:caps/>
                                      <w:color w:val="4472C4" w:themeColor="accent1"/>
                                      <w:sz w:val="26"/>
                                      <w:szCs w:val="26"/>
                                    </w:rPr>
                                  </w:pPr>
                                  <w:r w:rsidRPr="007213CA">
                                    <w:rPr>
                                      <w:caps/>
                                      <w:color w:val="4472C4" w:themeColor="accent1"/>
                                      <w:sz w:val="26"/>
                                      <w:szCs w:val="26"/>
                                    </w:rPr>
                                    <w:t xml:space="preserve">Lecturer’s Name: </w:t>
                                  </w:r>
                                  <w:r w:rsidR="00A446DF" w:rsidRPr="007213CA">
                                    <w:rPr>
                                      <w:caps/>
                                      <w:color w:val="4472C4" w:themeColor="accent1"/>
                                      <w:sz w:val="26"/>
                                      <w:szCs w:val="26"/>
                                    </w:rPr>
                                    <w:t>AMER KAREEM</w:t>
                                  </w:r>
                                </w:p>
                                <w:p w14:paraId="6582D2D4" w14:textId="77777777" w:rsidR="005A0C3E" w:rsidRPr="007213CA" w:rsidRDefault="005A0C3E">
                                  <w:pPr>
                                    <w:rPr>
                                      <w:caps/>
                                      <w:color w:val="4472C4" w:themeColor="accent1"/>
                                      <w:sz w:val="26"/>
                                      <w:szCs w:val="26"/>
                                    </w:rPr>
                                  </w:pPr>
                                </w:p>
                                <w:p w14:paraId="1474BEBF" w14:textId="77777777" w:rsidR="005A0C3E" w:rsidRPr="007213CA" w:rsidRDefault="005A0C3E">
                                  <w:pPr>
                                    <w:rPr>
                                      <w:caps/>
                                      <w:color w:val="4472C4" w:themeColor="accent1"/>
                                      <w:sz w:val="26"/>
                                      <w:szCs w:val="26"/>
                                    </w:rPr>
                                  </w:pPr>
                                </w:p>
                                <w:p w14:paraId="1D7FA5A2" w14:textId="77777777" w:rsidR="005A0C3E" w:rsidRPr="007213CA" w:rsidRDefault="005A0C3E">
                                  <w:pPr>
                                    <w:rPr>
                                      <w:caps/>
                                      <w:color w:val="4472C4" w:themeColor="accent1"/>
                                      <w:sz w:val="26"/>
                                      <w:szCs w:val="26"/>
                                    </w:rPr>
                                  </w:pPr>
                                </w:p>
                                <w:p w14:paraId="75FE4390" w14:textId="77777777" w:rsidR="005A0C3E" w:rsidRPr="007213CA" w:rsidRDefault="005A0C3E">
                                  <w:pPr>
                                    <w:rPr>
                                      <w:caps/>
                                      <w:color w:val="4472C4" w:themeColor="accent1"/>
                                      <w:sz w:val="26"/>
                                      <w:szCs w:val="26"/>
                                    </w:rPr>
                                  </w:pPr>
                                </w:p>
                                <w:p w14:paraId="71A539FE" w14:textId="77777777" w:rsidR="005A0C3E" w:rsidRPr="007213CA" w:rsidRDefault="005A0C3E">
                                  <w:pPr>
                                    <w:rPr>
                                      <w:caps/>
                                      <w:color w:val="4472C4" w:themeColor="accent1"/>
                                      <w:sz w:val="26"/>
                                      <w:szCs w:val="26"/>
                                    </w:rPr>
                                  </w:pPr>
                                </w:p>
                                <w:p w14:paraId="49823D0A" w14:textId="77777777" w:rsidR="005A0C3E" w:rsidRPr="007213CA" w:rsidRDefault="005A0C3E">
                                  <w:pPr>
                                    <w:rPr>
                                      <w:caps/>
                                      <w:color w:val="4472C4" w:themeColor="accent1"/>
                                      <w:sz w:val="26"/>
                                      <w:szCs w:val="26"/>
                                    </w:rPr>
                                  </w:pPr>
                                </w:p>
                                <w:p w14:paraId="14CA363F" w14:textId="26A4B5E5" w:rsidR="005A0C3E" w:rsidRPr="007213CA" w:rsidRDefault="005A0C3E">
                                  <w:pPr>
                                    <w:rPr>
                                      <w:caps/>
                                      <w:color w:val="4472C4" w:themeColor="accent1"/>
                                      <w:sz w:val="26"/>
                                      <w:szCs w:val="26"/>
                                    </w:rPr>
                                  </w:pPr>
                                  <w:r w:rsidRPr="007213CA">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5" style="position:absolute;left:0;text-align:left;margin-left:163.2pt;margin-top:214.8pt;width:307.2pt;height:393.6pt;z-index:251663360;mso-wrap-distance-left:14.4pt;mso-wrap-distance-top:3.6pt;mso-wrap-distance-right:14.4pt;mso-wrap-distance-bottom:3.6pt;mso-position-horizontal-relative:margin;mso-position-vertical-relative:margin;mso-width-relative:margin;mso-height-relative:margin" coordsize="35674,5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">
                    <v:rect id="Rectangle 199" o:spid="_x0000_s1056"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3743E14" w14:textId="77777777" w:rsidR="005A0C3E" w:rsidRPr="007213CA" w:rsidRDefault="005A0C3E">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57" type="#_x0000_t202" style="position:absolute;top:3885;width:35674;height:46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0CD833C5" w14:textId="59DDF507" w:rsidR="005A0C3E" w:rsidRPr="007213CA" w:rsidRDefault="005A0C3E">
                            <w:pPr>
                              <w:rPr>
                                <w:caps/>
                                <w:color w:val="4472C4" w:themeColor="accent1"/>
                                <w:sz w:val="26"/>
                                <w:szCs w:val="26"/>
                              </w:rPr>
                            </w:pPr>
                            <w:r w:rsidRPr="007213CA">
                              <w:rPr>
                                <w:caps/>
                                <w:color w:val="4472C4" w:themeColor="accent1"/>
                                <w:sz w:val="26"/>
                                <w:szCs w:val="26"/>
                              </w:rPr>
                              <w:t>Module Name: Digital Skills</w:t>
                            </w:r>
                          </w:p>
                          <w:p w14:paraId="39E23036" w14:textId="76B470A3" w:rsidR="005A0C3E" w:rsidRPr="007213CA" w:rsidRDefault="005A0C3E">
                            <w:pPr>
                              <w:rPr>
                                <w:caps/>
                                <w:color w:val="4472C4" w:themeColor="accent1"/>
                                <w:sz w:val="26"/>
                                <w:szCs w:val="26"/>
                              </w:rPr>
                            </w:pPr>
                            <w:r w:rsidRPr="007213CA">
                              <w:rPr>
                                <w:caps/>
                                <w:color w:val="4472C4" w:themeColor="accent1"/>
                                <w:sz w:val="26"/>
                                <w:szCs w:val="26"/>
                              </w:rPr>
                              <w:t>Module Code: LCLM 4002</w:t>
                            </w:r>
                          </w:p>
                          <w:p w14:paraId="7DE69EB8" w14:textId="7891FB89" w:rsidR="005A0C3E" w:rsidRPr="007213CA" w:rsidRDefault="005A0C3E">
                            <w:pPr>
                              <w:rPr>
                                <w:caps/>
                                <w:color w:val="4472C4" w:themeColor="accent1"/>
                                <w:sz w:val="26"/>
                                <w:szCs w:val="26"/>
                              </w:rPr>
                            </w:pPr>
                            <w:r w:rsidRPr="007213CA">
                              <w:rPr>
                                <w:caps/>
                                <w:color w:val="4472C4" w:themeColor="accent1"/>
                                <w:sz w:val="26"/>
                                <w:szCs w:val="26"/>
                              </w:rPr>
                              <w:t xml:space="preserve">Student’s Name: </w:t>
                            </w:r>
                            <w:r w:rsidR="00607AB7" w:rsidRPr="007213CA">
                              <w:rPr>
                                <w:caps/>
                                <w:color w:val="4472C4" w:themeColor="accent1"/>
                                <w:sz w:val="26"/>
                                <w:szCs w:val="26"/>
                              </w:rPr>
                              <w:t>cLAUDIU NARITA</w:t>
                            </w:r>
                          </w:p>
                          <w:p w14:paraId="60DDBC83" w14:textId="162F00C8" w:rsidR="005A0C3E" w:rsidRPr="007213CA" w:rsidRDefault="005A0C3E">
                            <w:pPr>
                              <w:rPr>
                                <w:caps/>
                                <w:color w:val="4472C4" w:themeColor="accent1"/>
                                <w:sz w:val="26"/>
                                <w:szCs w:val="26"/>
                              </w:rPr>
                            </w:pPr>
                            <w:r w:rsidRPr="007213CA">
                              <w:rPr>
                                <w:caps/>
                                <w:color w:val="4472C4" w:themeColor="accent1"/>
                                <w:sz w:val="26"/>
                                <w:szCs w:val="26"/>
                              </w:rPr>
                              <w:t>Student’s ID:</w:t>
                            </w:r>
                            <w:r w:rsidR="00607AB7" w:rsidRPr="007213CA">
                              <w:rPr>
                                <w:caps/>
                                <w:color w:val="4472C4" w:themeColor="accent1"/>
                                <w:sz w:val="26"/>
                                <w:szCs w:val="26"/>
                              </w:rPr>
                              <w:t>2335328</w:t>
                            </w:r>
                          </w:p>
                          <w:p w14:paraId="392068BF" w14:textId="243DB114" w:rsidR="005A0C3E" w:rsidRPr="007213CA" w:rsidRDefault="005A0C3E">
                            <w:pPr>
                              <w:rPr>
                                <w:caps/>
                                <w:color w:val="4472C4" w:themeColor="accent1"/>
                                <w:sz w:val="26"/>
                                <w:szCs w:val="26"/>
                              </w:rPr>
                            </w:pPr>
                            <w:r w:rsidRPr="007213CA">
                              <w:rPr>
                                <w:caps/>
                                <w:color w:val="4472C4" w:themeColor="accent1"/>
                                <w:sz w:val="26"/>
                                <w:szCs w:val="26"/>
                              </w:rPr>
                              <w:t xml:space="preserve">Group: </w:t>
                            </w:r>
                            <w:r w:rsidR="00607AB7" w:rsidRPr="007213CA">
                              <w:rPr>
                                <w:caps/>
                                <w:color w:val="4472C4" w:themeColor="accent1"/>
                                <w:sz w:val="26"/>
                                <w:szCs w:val="26"/>
                              </w:rPr>
                              <w:t>5</w:t>
                            </w:r>
                          </w:p>
                          <w:p w14:paraId="4D9CA54B" w14:textId="77777777" w:rsidR="005A0C3E" w:rsidRPr="007213CA" w:rsidRDefault="005A0C3E">
                            <w:pPr>
                              <w:rPr>
                                <w:caps/>
                                <w:color w:val="4472C4" w:themeColor="accent1"/>
                                <w:sz w:val="26"/>
                                <w:szCs w:val="26"/>
                              </w:rPr>
                            </w:pPr>
                          </w:p>
                          <w:p w14:paraId="608996DA" w14:textId="77B1E5C8" w:rsidR="005A0C3E" w:rsidRPr="007213CA" w:rsidRDefault="005A0C3E">
                            <w:pPr>
                              <w:rPr>
                                <w:caps/>
                                <w:color w:val="4472C4" w:themeColor="accent1"/>
                                <w:sz w:val="26"/>
                                <w:szCs w:val="26"/>
                              </w:rPr>
                            </w:pPr>
                            <w:r w:rsidRPr="007213CA">
                              <w:rPr>
                                <w:caps/>
                                <w:color w:val="4472C4" w:themeColor="accent1"/>
                                <w:sz w:val="26"/>
                                <w:szCs w:val="26"/>
                              </w:rPr>
                              <w:t xml:space="preserve">Lecturer’s Name: </w:t>
                            </w:r>
                            <w:r w:rsidR="00A446DF" w:rsidRPr="007213CA">
                              <w:rPr>
                                <w:caps/>
                                <w:color w:val="4472C4" w:themeColor="accent1"/>
                                <w:sz w:val="26"/>
                                <w:szCs w:val="26"/>
                              </w:rPr>
                              <w:t>AMER KAREEM</w:t>
                            </w:r>
                          </w:p>
                          <w:p w14:paraId="6582D2D4" w14:textId="77777777" w:rsidR="005A0C3E" w:rsidRPr="007213CA" w:rsidRDefault="005A0C3E">
                            <w:pPr>
                              <w:rPr>
                                <w:caps/>
                                <w:color w:val="4472C4" w:themeColor="accent1"/>
                                <w:sz w:val="26"/>
                                <w:szCs w:val="26"/>
                              </w:rPr>
                            </w:pPr>
                          </w:p>
                          <w:p w14:paraId="1474BEBF" w14:textId="77777777" w:rsidR="005A0C3E" w:rsidRPr="007213CA" w:rsidRDefault="005A0C3E">
                            <w:pPr>
                              <w:rPr>
                                <w:caps/>
                                <w:color w:val="4472C4" w:themeColor="accent1"/>
                                <w:sz w:val="26"/>
                                <w:szCs w:val="26"/>
                              </w:rPr>
                            </w:pPr>
                          </w:p>
                          <w:p w14:paraId="1D7FA5A2" w14:textId="77777777" w:rsidR="005A0C3E" w:rsidRPr="007213CA" w:rsidRDefault="005A0C3E">
                            <w:pPr>
                              <w:rPr>
                                <w:caps/>
                                <w:color w:val="4472C4" w:themeColor="accent1"/>
                                <w:sz w:val="26"/>
                                <w:szCs w:val="26"/>
                              </w:rPr>
                            </w:pPr>
                          </w:p>
                          <w:p w14:paraId="75FE4390" w14:textId="77777777" w:rsidR="005A0C3E" w:rsidRPr="007213CA" w:rsidRDefault="005A0C3E">
                            <w:pPr>
                              <w:rPr>
                                <w:caps/>
                                <w:color w:val="4472C4" w:themeColor="accent1"/>
                                <w:sz w:val="26"/>
                                <w:szCs w:val="26"/>
                              </w:rPr>
                            </w:pPr>
                          </w:p>
                          <w:p w14:paraId="71A539FE" w14:textId="77777777" w:rsidR="005A0C3E" w:rsidRPr="007213CA" w:rsidRDefault="005A0C3E">
                            <w:pPr>
                              <w:rPr>
                                <w:caps/>
                                <w:color w:val="4472C4" w:themeColor="accent1"/>
                                <w:sz w:val="26"/>
                                <w:szCs w:val="26"/>
                              </w:rPr>
                            </w:pPr>
                          </w:p>
                          <w:p w14:paraId="49823D0A" w14:textId="77777777" w:rsidR="005A0C3E" w:rsidRPr="007213CA" w:rsidRDefault="005A0C3E">
                            <w:pPr>
                              <w:rPr>
                                <w:caps/>
                                <w:color w:val="4472C4" w:themeColor="accent1"/>
                                <w:sz w:val="26"/>
                                <w:szCs w:val="26"/>
                              </w:rPr>
                            </w:pPr>
                          </w:p>
                          <w:p w14:paraId="14CA363F" w14:textId="26A4B5E5" w:rsidR="005A0C3E" w:rsidRPr="007213CA" w:rsidRDefault="005A0C3E">
                            <w:pPr>
                              <w:rPr>
                                <w:caps/>
                                <w:color w:val="4472C4" w:themeColor="accent1"/>
                                <w:sz w:val="26"/>
                                <w:szCs w:val="26"/>
                              </w:rPr>
                            </w:pPr>
                            <w:r w:rsidRPr="007213CA">
                              <w:rPr>
                                <w:caps/>
                                <w:color w:val="4472C4" w:themeColor="accent1"/>
                                <w:sz w:val="26"/>
                                <w:szCs w:val="26"/>
                              </w:rPr>
                              <w:t>University of Wales Trinity Saint David (London Campus)</w:t>
                            </w:r>
                          </w:p>
                        </w:txbxContent>
                      </v:textbox>
                    </v:shape>
                    <w10:wrap type="square" anchorx="margin" anchory="margin"/>
                  </v:group>
                </w:pict>
              </mc:Fallback>
            </mc:AlternateContent>
          </w:r>
          <w:r w:rsidR="00607AB7" w:rsidRPr="007213CA">
            <w:rPr>
              <w:rFonts w:ascii="Arial" w:hAnsi="Arial" w:cs="Arial"/>
              <w:sz w:val="28"/>
              <w:szCs w:val="28"/>
            </w:rPr>
            <mc:AlternateContent>
              <mc:Choice Requires="wps">
                <w:drawing>
                  <wp:anchor distT="0" distB="0" distL="114300" distR="114300" simplePos="0" relativeHeight="251660288" behindDoc="0" locked="0" layoutInCell="1" allowOverlap="1" wp14:anchorId="3D864673" wp14:editId="5881826B">
                    <wp:simplePos x="0" y="0"/>
                    <wp:positionH relativeFrom="page">
                      <wp:posOffset>3177540</wp:posOffset>
                    </wp:positionH>
                    <wp:positionV relativeFrom="page">
                      <wp:posOffset>1089660</wp:posOffset>
                    </wp:positionV>
                    <wp:extent cx="3939540" cy="998220"/>
                    <wp:effectExtent l="0" t="0" r="3810" b="11430"/>
                    <wp:wrapNone/>
                    <wp:docPr id="1" name="Text Box 3"/>
                    <wp:cNvGraphicFramePr/>
                    <a:graphic xmlns:a="http://schemas.openxmlformats.org/drawingml/2006/main">
                      <a:graphicData uri="http://schemas.microsoft.com/office/word/2010/wordprocessingShape">
                        <wps:wsp>
                          <wps:cNvSpPr txBox="1"/>
                          <wps:spPr>
                            <a:xfrm>
                              <a:off x="0" y="0"/>
                              <a:ext cx="3939540" cy="998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9714A" w14:textId="696ABEDE" w:rsidR="005A0C3E" w:rsidRPr="007213CA" w:rsidRDefault="00607AB7">
                                <w:pPr>
                                  <w:pStyle w:val="Frspaiere"/>
                                  <w:rPr>
                                    <w:rFonts w:asciiTheme="majorHAnsi" w:eastAsiaTheme="majorEastAsia" w:hAnsiTheme="majorHAnsi" w:cstheme="majorBidi"/>
                                    <w:color w:val="262626" w:themeColor="text1" w:themeTint="D9"/>
                                    <w:sz w:val="40"/>
                                    <w:szCs w:val="40"/>
                                    <w:lang w:val="en-GB"/>
                                  </w:rPr>
                                </w:pPr>
                                <w:r w:rsidRPr="007213CA">
                                  <w:rPr>
                                    <w:rFonts w:asciiTheme="majorHAnsi" w:eastAsiaTheme="majorEastAsia" w:hAnsiTheme="majorHAnsi" w:cstheme="majorBidi"/>
                                    <w:color w:val="262626" w:themeColor="text1" w:themeTint="D9"/>
                                    <w:sz w:val="40"/>
                                    <w:szCs w:val="40"/>
                                    <w:lang w:val="en-GB"/>
                                  </w:rPr>
                                  <w:t xml:space="preserve">The role that social media tools such as </w:t>
                                </w:r>
                                <w:r w:rsidR="008B631B" w:rsidRPr="007213CA">
                                  <w:rPr>
                                    <w:rFonts w:asciiTheme="majorHAnsi" w:eastAsiaTheme="majorEastAsia" w:hAnsiTheme="majorHAnsi" w:cstheme="majorBidi"/>
                                    <w:color w:val="262626" w:themeColor="text1" w:themeTint="D9"/>
                                    <w:sz w:val="40"/>
                                    <w:szCs w:val="40"/>
                                    <w:lang w:val="en-GB"/>
                                  </w:rPr>
                                  <w:t>LinkedIn</w:t>
                                </w:r>
                                <w:r w:rsidRPr="007213CA">
                                  <w:rPr>
                                    <w:rFonts w:asciiTheme="majorHAnsi" w:eastAsiaTheme="majorEastAsia" w:hAnsiTheme="majorHAnsi" w:cstheme="majorBidi"/>
                                    <w:color w:val="262626" w:themeColor="text1" w:themeTint="D9"/>
                                    <w:sz w:val="40"/>
                                    <w:szCs w:val="40"/>
                                    <w:lang w:val="en-GB"/>
                                  </w:rPr>
                                  <w:t xml:space="preserve"> and </w:t>
                                </w:r>
                                <w:r w:rsidR="008B631B" w:rsidRPr="007213CA">
                                  <w:rPr>
                                    <w:rFonts w:asciiTheme="majorHAnsi" w:eastAsiaTheme="majorEastAsia" w:hAnsiTheme="majorHAnsi" w:cstheme="majorBidi"/>
                                    <w:color w:val="262626" w:themeColor="text1" w:themeTint="D9"/>
                                    <w:sz w:val="40"/>
                                    <w:szCs w:val="40"/>
                                    <w:lang w:val="en-GB"/>
                                  </w:rPr>
                                  <w:t>Facebook</w:t>
                                </w:r>
                                <w:r w:rsidRPr="007213CA">
                                  <w:rPr>
                                    <w:rFonts w:asciiTheme="majorHAnsi" w:eastAsiaTheme="majorEastAsia" w:hAnsiTheme="majorHAnsi" w:cstheme="majorBidi"/>
                                    <w:color w:val="262626" w:themeColor="text1" w:themeTint="D9"/>
                                    <w:sz w:val="40"/>
                                    <w:szCs w:val="40"/>
                                    <w:lang w:val="en-GB"/>
                                  </w:rPr>
                                  <w:t xml:space="preserve"> can have in the recruitment of staff</w:t>
                                </w:r>
                              </w:p>
                              <w:p w14:paraId="769BD089" w14:textId="77777777" w:rsidR="005A0C3E" w:rsidRPr="007213C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A0C3E" w:rsidRPr="007213CA">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864673" id="Text Box 3" o:spid="_x0000_s1058" type="#_x0000_t202" style="position:absolute;left:0;text-align:left;margin-left:250.2pt;margin-top:85.8pt;width:310.2pt;height:78.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" filled="f" stroked="f" strokeweight=".5pt">
                    <v:textbox inset="0,0,0,0">
                      <w:txbxContent>
                        <w:p w14:paraId="0199714A" w14:textId="696ABEDE" w:rsidR="005A0C3E" w:rsidRPr="007213CA" w:rsidRDefault="00607AB7">
                          <w:pPr>
                            <w:pStyle w:val="Frspaiere"/>
                            <w:rPr>
                              <w:rFonts w:asciiTheme="majorHAnsi" w:eastAsiaTheme="majorEastAsia" w:hAnsiTheme="majorHAnsi" w:cstheme="majorBidi"/>
                              <w:color w:val="262626" w:themeColor="text1" w:themeTint="D9"/>
                              <w:sz w:val="40"/>
                              <w:szCs w:val="40"/>
                              <w:lang w:val="en-GB"/>
                            </w:rPr>
                          </w:pPr>
                          <w:r w:rsidRPr="007213CA">
                            <w:rPr>
                              <w:rFonts w:asciiTheme="majorHAnsi" w:eastAsiaTheme="majorEastAsia" w:hAnsiTheme="majorHAnsi" w:cstheme="majorBidi"/>
                              <w:color w:val="262626" w:themeColor="text1" w:themeTint="D9"/>
                              <w:sz w:val="40"/>
                              <w:szCs w:val="40"/>
                              <w:lang w:val="en-GB"/>
                            </w:rPr>
                            <w:t xml:space="preserve">The role that social media tools such as </w:t>
                          </w:r>
                          <w:r w:rsidR="008B631B" w:rsidRPr="007213CA">
                            <w:rPr>
                              <w:rFonts w:asciiTheme="majorHAnsi" w:eastAsiaTheme="majorEastAsia" w:hAnsiTheme="majorHAnsi" w:cstheme="majorBidi"/>
                              <w:color w:val="262626" w:themeColor="text1" w:themeTint="D9"/>
                              <w:sz w:val="40"/>
                              <w:szCs w:val="40"/>
                              <w:lang w:val="en-GB"/>
                            </w:rPr>
                            <w:t>LinkedIn</w:t>
                          </w:r>
                          <w:r w:rsidRPr="007213CA">
                            <w:rPr>
                              <w:rFonts w:asciiTheme="majorHAnsi" w:eastAsiaTheme="majorEastAsia" w:hAnsiTheme="majorHAnsi" w:cstheme="majorBidi"/>
                              <w:color w:val="262626" w:themeColor="text1" w:themeTint="D9"/>
                              <w:sz w:val="40"/>
                              <w:szCs w:val="40"/>
                              <w:lang w:val="en-GB"/>
                            </w:rPr>
                            <w:t xml:space="preserve"> and </w:t>
                          </w:r>
                          <w:r w:rsidR="008B631B" w:rsidRPr="007213CA">
                            <w:rPr>
                              <w:rFonts w:asciiTheme="majorHAnsi" w:eastAsiaTheme="majorEastAsia" w:hAnsiTheme="majorHAnsi" w:cstheme="majorBidi"/>
                              <w:color w:val="262626" w:themeColor="text1" w:themeTint="D9"/>
                              <w:sz w:val="40"/>
                              <w:szCs w:val="40"/>
                              <w:lang w:val="en-GB"/>
                            </w:rPr>
                            <w:t>Facebook</w:t>
                          </w:r>
                          <w:r w:rsidRPr="007213CA">
                            <w:rPr>
                              <w:rFonts w:asciiTheme="majorHAnsi" w:eastAsiaTheme="majorEastAsia" w:hAnsiTheme="majorHAnsi" w:cstheme="majorBidi"/>
                              <w:color w:val="262626" w:themeColor="text1" w:themeTint="D9"/>
                              <w:sz w:val="40"/>
                              <w:szCs w:val="40"/>
                              <w:lang w:val="en-GB"/>
                            </w:rPr>
                            <w:t xml:space="preserve"> can have in the recruitment of staff</w:t>
                          </w:r>
                        </w:p>
                        <w:p w14:paraId="769BD089" w14:textId="77777777" w:rsidR="005A0C3E" w:rsidRPr="007213C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A0C3E" w:rsidRPr="007213CA">
                                <w:rPr>
                                  <w:color w:val="404040" w:themeColor="text1" w:themeTint="BF"/>
                                  <w:sz w:val="36"/>
                                  <w:szCs w:val="36"/>
                                </w:rPr>
                                <w:t>[Document subtitle]</w:t>
                              </w:r>
                            </w:sdtContent>
                          </w:sdt>
                        </w:p>
                      </w:txbxContent>
                    </v:textbox>
                    <w10:wrap anchorx="page" anchory="page"/>
                  </v:shape>
                </w:pict>
              </mc:Fallback>
            </mc:AlternateContent>
          </w:r>
          <w:r w:rsidR="005A0C3E" w:rsidRPr="007213CA">
            <w:rPr>
              <w:rFonts w:ascii="Arial" w:hAnsi="Arial" w:cs="Arial"/>
              <w:color w:val="FF0000"/>
              <w:sz w:val="28"/>
              <w:szCs w:val="28"/>
            </w:rPr>
            <w:br w:type="page"/>
          </w:r>
        </w:p>
      </w:sdtContent>
    </w:sdt>
    <w:p w14:paraId="0EC48594" w14:textId="1EEA591F" w:rsidR="00ED419B" w:rsidRPr="007213CA" w:rsidRDefault="00ED419B" w:rsidP="007213CA">
      <w:pPr>
        <w:jc w:val="both"/>
        <w:rPr>
          <w:rFonts w:ascii="Arial" w:hAnsi="Arial" w:cs="Arial"/>
          <w:sz w:val="28"/>
          <w:szCs w:val="28"/>
        </w:rPr>
      </w:pPr>
      <w:r w:rsidRPr="007213CA">
        <w:rPr>
          <w:rFonts w:ascii="Arial" w:hAnsi="Arial" w:cs="Arial"/>
          <w:sz w:val="28"/>
          <w:szCs w:val="28"/>
        </w:rPr>
        <w:lastRenderedPageBreak/>
        <w:t>Table of Contents</w:t>
      </w:r>
    </w:p>
    <w:p w14:paraId="398DCE6C" w14:textId="1C1F3492" w:rsidR="00607AB7" w:rsidRPr="007213CA" w:rsidRDefault="0064778F" w:rsidP="007213CA">
      <w:pPr>
        <w:jc w:val="both"/>
        <w:rPr>
          <w:rFonts w:ascii="Arial" w:hAnsi="Arial" w:cs="Arial"/>
          <w:sz w:val="28"/>
          <w:szCs w:val="28"/>
        </w:rPr>
      </w:pPr>
      <w:r w:rsidRPr="007213CA">
        <w:rPr>
          <w:rFonts w:ascii="Arial" w:hAnsi="Arial" w:cs="Arial"/>
          <w:sz w:val="28"/>
          <w:szCs w:val="28"/>
        </w:rPr>
        <w:t>1.</w:t>
      </w:r>
      <w:r w:rsidR="00607AB7" w:rsidRPr="007213CA">
        <w:rPr>
          <w:rFonts w:ascii="Arial" w:hAnsi="Arial" w:cs="Arial"/>
          <w:sz w:val="28"/>
          <w:szCs w:val="28"/>
        </w:rPr>
        <w:t>Introduction</w:t>
      </w:r>
    </w:p>
    <w:p w14:paraId="02356DC7" w14:textId="031BEB2A" w:rsidR="00607AB7" w:rsidRPr="007213CA" w:rsidRDefault="0064778F" w:rsidP="007213CA">
      <w:pPr>
        <w:jc w:val="both"/>
        <w:rPr>
          <w:rFonts w:ascii="Arial" w:hAnsi="Arial" w:cs="Arial"/>
          <w:sz w:val="28"/>
          <w:szCs w:val="28"/>
        </w:rPr>
      </w:pPr>
      <w:r w:rsidRPr="007213CA">
        <w:rPr>
          <w:rFonts w:ascii="Arial" w:hAnsi="Arial" w:cs="Arial"/>
          <w:sz w:val="28"/>
          <w:szCs w:val="28"/>
        </w:rPr>
        <w:t>2.</w:t>
      </w:r>
      <w:r w:rsidR="00607AB7" w:rsidRPr="007213CA">
        <w:rPr>
          <w:rFonts w:ascii="Arial" w:hAnsi="Arial" w:cs="Arial"/>
          <w:sz w:val="28"/>
          <w:szCs w:val="28"/>
        </w:rPr>
        <w:t>Social media recruitment</w:t>
      </w:r>
    </w:p>
    <w:p w14:paraId="61915040" w14:textId="246F010E" w:rsidR="007A5FB3" w:rsidRDefault="008B631B" w:rsidP="007213CA">
      <w:pPr>
        <w:jc w:val="both"/>
        <w:rPr>
          <w:rFonts w:ascii="Arial" w:hAnsi="Arial" w:cs="Arial"/>
          <w:sz w:val="28"/>
          <w:szCs w:val="28"/>
        </w:rPr>
      </w:pPr>
      <w:r>
        <w:rPr>
          <w:rFonts w:ascii="Arial" w:hAnsi="Arial" w:cs="Arial"/>
          <w:sz w:val="28"/>
          <w:szCs w:val="28"/>
        </w:rPr>
        <w:t xml:space="preserve">3.Conclusions </w:t>
      </w:r>
    </w:p>
    <w:p w14:paraId="72FC64F6" w14:textId="27F9BEEB" w:rsidR="008B631B" w:rsidRPr="007213CA" w:rsidRDefault="008B631B" w:rsidP="007213CA">
      <w:pPr>
        <w:jc w:val="both"/>
        <w:rPr>
          <w:rFonts w:ascii="Arial" w:hAnsi="Arial" w:cs="Arial"/>
          <w:sz w:val="28"/>
          <w:szCs w:val="28"/>
        </w:rPr>
      </w:pPr>
      <w:r>
        <w:rPr>
          <w:rFonts w:ascii="Arial" w:hAnsi="Arial" w:cs="Arial"/>
          <w:sz w:val="28"/>
          <w:szCs w:val="28"/>
        </w:rPr>
        <w:t>4.References</w:t>
      </w:r>
    </w:p>
    <w:p w14:paraId="3F919B58" w14:textId="77777777" w:rsidR="007213CA" w:rsidRPr="007213CA" w:rsidRDefault="007213CA" w:rsidP="007213CA">
      <w:pPr>
        <w:jc w:val="both"/>
        <w:rPr>
          <w:rFonts w:ascii="Arial" w:hAnsi="Arial" w:cs="Arial"/>
          <w:color w:val="7030A0"/>
          <w:sz w:val="28"/>
          <w:szCs w:val="28"/>
        </w:rPr>
      </w:pPr>
    </w:p>
    <w:p w14:paraId="60149F39" w14:textId="77777777" w:rsidR="007213CA" w:rsidRPr="007213CA" w:rsidRDefault="007213CA" w:rsidP="007213CA">
      <w:pPr>
        <w:jc w:val="both"/>
        <w:rPr>
          <w:rFonts w:ascii="Arial" w:hAnsi="Arial" w:cs="Arial"/>
          <w:color w:val="7030A0"/>
          <w:sz w:val="28"/>
          <w:szCs w:val="28"/>
        </w:rPr>
      </w:pPr>
    </w:p>
    <w:p w14:paraId="6944982D" w14:textId="77777777" w:rsidR="007213CA" w:rsidRPr="007213CA" w:rsidRDefault="007213CA" w:rsidP="007213CA">
      <w:pPr>
        <w:jc w:val="both"/>
        <w:rPr>
          <w:rFonts w:ascii="Arial" w:hAnsi="Arial" w:cs="Arial"/>
          <w:color w:val="7030A0"/>
          <w:sz w:val="28"/>
          <w:szCs w:val="28"/>
        </w:rPr>
      </w:pPr>
    </w:p>
    <w:p w14:paraId="0FDAD053" w14:textId="77777777" w:rsidR="007213CA" w:rsidRPr="007213CA" w:rsidRDefault="007213CA" w:rsidP="007213CA">
      <w:pPr>
        <w:jc w:val="both"/>
        <w:rPr>
          <w:rFonts w:ascii="Arial" w:hAnsi="Arial" w:cs="Arial"/>
          <w:color w:val="7030A0"/>
          <w:sz w:val="28"/>
          <w:szCs w:val="28"/>
        </w:rPr>
      </w:pPr>
    </w:p>
    <w:p w14:paraId="5D5D1315" w14:textId="77777777" w:rsidR="007213CA" w:rsidRPr="007213CA" w:rsidRDefault="007213CA" w:rsidP="007213CA">
      <w:pPr>
        <w:jc w:val="both"/>
        <w:rPr>
          <w:rFonts w:ascii="Arial" w:hAnsi="Arial" w:cs="Arial"/>
          <w:color w:val="7030A0"/>
          <w:sz w:val="28"/>
          <w:szCs w:val="28"/>
        </w:rPr>
      </w:pPr>
    </w:p>
    <w:p w14:paraId="018A3F47" w14:textId="77777777" w:rsidR="007213CA" w:rsidRPr="007213CA" w:rsidRDefault="007213CA" w:rsidP="007213CA">
      <w:pPr>
        <w:jc w:val="both"/>
        <w:rPr>
          <w:rFonts w:ascii="Arial" w:hAnsi="Arial" w:cs="Arial"/>
          <w:color w:val="7030A0"/>
          <w:sz w:val="28"/>
          <w:szCs w:val="28"/>
        </w:rPr>
      </w:pPr>
    </w:p>
    <w:p w14:paraId="325EC5A9" w14:textId="77777777" w:rsidR="007213CA" w:rsidRPr="007213CA" w:rsidRDefault="007213CA" w:rsidP="007213CA">
      <w:pPr>
        <w:jc w:val="both"/>
        <w:rPr>
          <w:rFonts w:ascii="Arial" w:hAnsi="Arial" w:cs="Arial"/>
          <w:color w:val="7030A0"/>
          <w:sz w:val="28"/>
          <w:szCs w:val="28"/>
        </w:rPr>
      </w:pPr>
    </w:p>
    <w:p w14:paraId="20359426" w14:textId="77777777" w:rsidR="007213CA" w:rsidRPr="007213CA" w:rsidRDefault="007213CA" w:rsidP="007213CA">
      <w:pPr>
        <w:jc w:val="both"/>
        <w:rPr>
          <w:rFonts w:ascii="Arial" w:hAnsi="Arial" w:cs="Arial"/>
          <w:color w:val="7030A0"/>
          <w:sz w:val="28"/>
          <w:szCs w:val="28"/>
        </w:rPr>
      </w:pPr>
    </w:p>
    <w:p w14:paraId="74079390" w14:textId="77777777" w:rsidR="007213CA" w:rsidRPr="007213CA" w:rsidRDefault="007213CA" w:rsidP="007213CA">
      <w:pPr>
        <w:jc w:val="both"/>
        <w:rPr>
          <w:rFonts w:ascii="Arial" w:hAnsi="Arial" w:cs="Arial"/>
          <w:color w:val="7030A0"/>
          <w:sz w:val="28"/>
          <w:szCs w:val="28"/>
        </w:rPr>
      </w:pPr>
    </w:p>
    <w:p w14:paraId="73A0F10C" w14:textId="77777777" w:rsidR="007213CA" w:rsidRPr="007213CA" w:rsidRDefault="007213CA" w:rsidP="007213CA">
      <w:pPr>
        <w:jc w:val="both"/>
        <w:rPr>
          <w:rFonts w:ascii="Arial" w:hAnsi="Arial" w:cs="Arial"/>
          <w:color w:val="7030A0"/>
          <w:sz w:val="28"/>
          <w:szCs w:val="28"/>
        </w:rPr>
      </w:pPr>
    </w:p>
    <w:p w14:paraId="0A45EFF6" w14:textId="77777777" w:rsidR="007213CA" w:rsidRPr="007213CA" w:rsidRDefault="007213CA" w:rsidP="007213CA">
      <w:pPr>
        <w:jc w:val="both"/>
        <w:rPr>
          <w:rFonts w:ascii="Arial" w:hAnsi="Arial" w:cs="Arial"/>
          <w:color w:val="7030A0"/>
          <w:sz w:val="28"/>
          <w:szCs w:val="28"/>
        </w:rPr>
      </w:pPr>
    </w:p>
    <w:p w14:paraId="58E1ECED" w14:textId="77777777" w:rsidR="007213CA" w:rsidRPr="007213CA" w:rsidRDefault="007213CA" w:rsidP="007213CA">
      <w:pPr>
        <w:jc w:val="both"/>
        <w:rPr>
          <w:rFonts w:ascii="Arial" w:hAnsi="Arial" w:cs="Arial"/>
          <w:color w:val="7030A0"/>
          <w:sz w:val="28"/>
          <w:szCs w:val="28"/>
        </w:rPr>
      </w:pPr>
    </w:p>
    <w:p w14:paraId="51A7C3F0" w14:textId="77777777" w:rsidR="007213CA" w:rsidRPr="007213CA" w:rsidRDefault="007213CA" w:rsidP="007213CA">
      <w:pPr>
        <w:jc w:val="both"/>
        <w:rPr>
          <w:rFonts w:ascii="Arial" w:hAnsi="Arial" w:cs="Arial"/>
          <w:color w:val="7030A0"/>
          <w:sz w:val="28"/>
          <w:szCs w:val="28"/>
        </w:rPr>
      </w:pPr>
    </w:p>
    <w:p w14:paraId="2FB863A1" w14:textId="77777777" w:rsidR="007213CA" w:rsidRPr="007213CA" w:rsidRDefault="007213CA" w:rsidP="007213CA">
      <w:pPr>
        <w:jc w:val="both"/>
        <w:rPr>
          <w:rFonts w:ascii="Arial" w:hAnsi="Arial" w:cs="Arial"/>
          <w:color w:val="7030A0"/>
          <w:sz w:val="28"/>
          <w:szCs w:val="28"/>
        </w:rPr>
      </w:pPr>
    </w:p>
    <w:p w14:paraId="69953FCA" w14:textId="77777777" w:rsidR="007213CA" w:rsidRPr="007213CA" w:rsidRDefault="007213CA" w:rsidP="007213CA">
      <w:pPr>
        <w:jc w:val="both"/>
        <w:rPr>
          <w:rFonts w:ascii="Arial" w:hAnsi="Arial" w:cs="Arial"/>
          <w:color w:val="7030A0"/>
          <w:sz w:val="28"/>
          <w:szCs w:val="28"/>
        </w:rPr>
      </w:pPr>
    </w:p>
    <w:p w14:paraId="7B9FE19C" w14:textId="77777777" w:rsidR="007213CA" w:rsidRPr="007213CA" w:rsidRDefault="007213CA" w:rsidP="007213CA">
      <w:pPr>
        <w:jc w:val="both"/>
        <w:rPr>
          <w:rFonts w:ascii="Arial" w:hAnsi="Arial" w:cs="Arial"/>
          <w:color w:val="7030A0"/>
          <w:sz w:val="28"/>
          <w:szCs w:val="28"/>
        </w:rPr>
      </w:pPr>
    </w:p>
    <w:p w14:paraId="5735A184" w14:textId="77777777" w:rsidR="007213CA" w:rsidRPr="007213CA" w:rsidRDefault="007213CA" w:rsidP="007213CA">
      <w:pPr>
        <w:jc w:val="both"/>
        <w:rPr>
          <w:rFonts w:ascii="Arial" w:hAnsi="Arial" w:cs="Arial"/>
          <w:color w:val="7030A0"/>
          <w:sz w:val="28"/>
          <w:szCs w:val="28"/>
        </w:rPr>
      </w:pPr>
    </w:p>
    <w:p w14:paraId="56078629" w14:textId="77777777" w:rsidR="007213CA" w:rsidRPr="007213CA" w:rsidRDefault="007213CA" w:rsidP="007213CA">
      <w:pPr>
        <w:jc w:val="both"/>
        <w:rPr>
          <w:rFonts w:ascii="Arial" w:hAnsi="Arial" w:cs="Arial"/>
          <w:color w:val="7030A0"/>
          <w:sz w:val="28"/>
          <w:szCs w:val="28"/>
        </w:rPr>
      </w:pPr>
    </w:p>
    <w:p w14:paraId="7FF7EB7D" w14:textId="77777777" w:rsidR="007213CA" w:rsidRPr="007213CA" w:rsidRDefault="007213CA" w:rsidP="007213CA">
      <w:pPr>
        <w:jc w:val="both"/>
        <w:rPr>
          <w:rFonts w:ascii="Arial" w:hAnsi="Arial" w:cs="Arial"/>
          <w:color w:val="7030A0"/>
          <w:sz w:val="28"/>
          <w:szCs w:val="28"/>
        </w:rPr>
      </w:pPr>
    </w:p>
    <w:p w14:paraId="033D633B" w14:textId="77777777" w:rsidR="007213CA" w:rsidRPr="007213CA" w:rsidRDefault="007213CA" w:rsidP="007213CA">
      <w:pPr>
        <w:jc w:val="both"/>
        <w:rPr>
          <w:rFonts w:ascii="Arial" w:hAnsi="Arial" w:cs="Arial"/>
          <w:color w:val="7030A0"/>
          <w:sz w:val="28"/>
          <w:szCs w:val="28"/>
        </w:rPr>
      </w:pPr>
    </w:p>
    <w:p w14:paraId="38D8682E" w14:textId="77777777" w:rsidR="007213CA" w:rsidRPr="007213CA" w:rsidRDefault="007213CA" w:rsidP="007213CA">
      <w:pPr>
        <w:jc w:val="both"/>
        <w:rPr>
          <w:rFonts w:ascii="Arial" w:hAnsi="Arial" w:cs="Arial"/>
          <w:color w:val="7030A0"/>
          <w:sz w:val="28"/>
          <w:szCs w:val="28"/>
        </w:rPr>
      </w:pPr>
    </w:p>
    <w:p w14:paraId="2E773AEB" w14:textId="508F8A6B" w:rsidR="007A7845" w:rsidRPr="007213CA" w:rsidRDefault="008B631B" w:rsidP="007213CA">
      <w:pPr>
        <w:pStyle w:val="Titlu1"/>
        <w:jc w:val="both"/>
        <w:rPr>
          <w:sz w:val="28"/>
          <w:szCs w:val="28"/>
        </w:rPr>
      </w:pPr>
      <w:r>
        <w:rPr>
          <w:sz w:val="28"/>
          <w:szCs w:val="28"/>
        </w:rPr>
        <w:lastRenderedPageBreak/>
        <w:t>1.</w:t>
      </w:r>
      <w:r w:rsidR="007A7845" w:rsidRPr="007213CA">
        <w:rPr>
          <w:sz w:val="28"/>
          <w:szCs w:val="28"/>
        </w:rPr>
        <w:t>INTRODUCTION</w:t>
      </w:r>
    </w:p>
    <w:p w14:paraId="6173EC69" w14:textId="7FA8CB5B" w:rsidR="0013007A" w:rsidRPr="007213CA" w:rsidRDefault="002865E4" w:rsidP="007213CA">
      <w:pPr>
        <w:jc w:val="both"/>
        <w:rPr>
          <w:rFonts w:ascii="Arial" w:hAnsi="Arial" w:cs="Arial"/>
          <w:sz w:val="28"/>
          <w:szCs w:val="28"/>
        </w:rPr>
      </w:pPr>
      <w:r w:rsidRPr="007213CA">
        <w:rPr>
          <w:rFonts w:ascii="Arial" w:hAnsi="Arial" w:cs="Arial"/>
          <w:sz w:val="28"/>
          <w:szCs w:val="28"/>
        </w:rPr>
        <w:t>In</w:t>
      </w:r>
      <w:r w:rsidR="0052058E">
        <w:rPr>
          <w:rFonts w:ascii="Arial" w:hAnsi="Arial" w:cs="Arial"/>
          <w:sz w:val="28"/>
          <w:szCs w:val="28"/>
        </w:rPr>
        <w:t xml:space="preserve"> this century</w:t>
      </w:r>
      <w:r w:rsidR="00F97301" w:rsidRPr="007213CA">
        <w:rPr>
          <w:rFonts w:ascii="Arial" w:hAnsi="Arial" w:cs="Arial"/>
          <w:sz w:val="28"/>
          <w:szCs w:val="28"/>
        </w:rPr>
        <w:t xml:space="preserve"> internet</w:t>
      </w:r>
      <w:r w:rsidR="007A5FB3" w:rsidRPr="007213CA">
        <w:rPr>
          <w:rFonts w:ascii="Arial" w:hAnsi="Arial" w:cs="Arial"/>
          <w:sz w:val="28"/>
          <w:szCs w:val="28"/>
        </w:rPr>
        <w:t xml:space="preserve"> </w:t>
      </w:r>
      <w:r w:rsidR="00F97301" w:rsidRPr="007213CA">
        <w:rPr>
          <w:rFonts w:ascii="Arial" w:hAnsi="Arial" w:cs="Arial"/>
          <w:sz w:val="28"/>
          <w:szCs w:val="28"/>
        </w:rPr>
        <w:t>providing, played</w:t>
      </w:r>
      <w:r w:rsidR="007A5FB3" w:rsidRPr="007213CA">
        <w:rPr>
          <w:rFonts w:ascii="Arial" w:hAnsi="Arial" w:cs="Arial"/>
          <w:sz w:val="28"/>
          <w:szCs w:val="28"/>
        </w:rPr>
        <w:t xml:space="preserve"> a significant role in business performance. One of the </w:t>
      </w:r>
      <w:r w:rsidR="00F97301" w:rsidRPr="007213CA">
        <w:rPr>
          <w:rFonts w:ascii="Arial" w:hAnsi="Arial" w:cs="Arial"/>
          <w:sz w:val="28"/>
          <w:szCs w:val="28"/>
        </w:rPr>
        <w:t>application, WEB</w:t>
      </w:r>
      <w:r w:rsidR="007A5FB3" w:rsidRPr="007213CA">
        <w:rPr>
          <w:rFonts w:ascii="Arial" w:hAnsi="Arial" w:cs="Arial"/>
          <w:sz w:val="28"/>
          <w:szCs w:val="28"/>
        </w:rPr>
        <w:t xml:space="preserve"> </w:t>
      </w:r>
      <w:r w:rsidR="00F97301" w:rsidRPr="007213CA">
        <w:rPr>
          <w:rFonts w:ascii="Arial" w:hAnsi="Arial" w:cs="Arial"/>
          <w:sz w:val="28"/>
          <w:szCs w:val="28"/>
        </w:rPr>
        <w:t>2.0, provide</w:t>
      </w:r>
      <w:r w:rsidR="007A5FB3" w:rsidRPr="007213CA">
        <w:rPr>
          <w:rFonts w:ascii="Arial" w:hAnsi="Arial" w:cs="Arial"/>
          <w:sz w:val="28"/>
          <w:szCs w:val="28"/>
        </w:rPr>
        <w:t xml:space="preserve"> the opportunity to </w:t>
      </w:r>
      <w:r w:rsidR="00F97301" w:rsidRPr="007213CA">
        <w:rPr>
          <w:rFonts w:ascii="Arial" w:hAnsi="Arial" w:cs="Arial"/>
          <w:sz w:val="28"/>
          <w:szCs w:val="28"/>
        </w:rPr>
        <w:t>transfer internet</w:t>
      </w:r>
      <w:r w:rsidR="007A5FB3" w:rsidRPr="007213CA">
        <w:rPr>
          <w:rFonts w:ascii="Arial" w:hAnsi="Arial" w:cs="Arial"/>
          <w:sz w:val="28"/>
          <w:szCs w:val="28"/>
        </w:rPr>
        <w:t xml:space="preserve"> capability to the social environment where individuals </w:t>
      </w:r>
      <w:r w:rsidR="00F97301" w:rsidRPr="007213CA">
        <w:rPr>
          <w:rFonts w:ascii="Arial" w:hAnsi="Arial" w:cs="Arial"/>
          <w:sz w:val="28"/>
          <w:szCs w:val="28"/>
        </w:rPr>
        <w:t>can</w:t>
      </w:r>
      <w:r w:rsidR="007A5FB3" w:rsidRPr="007213CA">
        <w:rPr>
          <w:rFonts w:ascii="Arial" w:hAnsi="Arial" w:cs="Arial"/>
          <w:sz w:val="28"/>
          <w:szCs w:val="28"/>
        </w:rPr>
        <w:t xml:space="preserve"> interact online by using social media.</w:t>
      </w:r>
      <w:r w:rsidR="00890D75" w:rsidRPr="007213CA">
        <w:rPr>
          <w:rFonts w:ascii="Arial" w:hAnsi="Arial" w:cs="Arial"/>
          <w:sz w:val="28"/>
          <w:szCs w:val="28"/>
        </w:rPr>
        <w:t xml:space="preserve"> (“The effect of social media on firm performance - ScienceDirect”)</w:t>
      </w:r>
      <w:r w:rsidR="007A5FB3" w:rsidRPr="007213CA">
        <w:rPr>
          <w:rFonts w:ascii="Arial" w:hAnsi="Arial" w:cs="Arial"/>
          <w:sz w:val="28"/>
          <w:szCs w:val="28"/>
        </w:rPr>
        <w:t xml:space="preserve"> Most companies using social media to increase business brand image and brand </w:t>
      </w:r>
      <w:r w:rsidR="00F97301" w:rsidRPr="007213CA">
        <w:rPr>
          <w:rFonts w:ascii="Arial" w:hAnsi="Arial" w:cs="Arial"/>
          <w:sz w:val="28"/>
          <w:szCs w:val="28"/>
        </w:rPr>
        <w:t>awareness. Use</w:t>
      </w:r>
      <w:r w:rsidR="007A5FB3" w:rsidRPr="007213CA">
        <w:rPr>
          <w:rFonts w:ascii="Arial" w:hAnsi="Arial" w:cs="Arial"/>
          <w:sz w:val="28"/>
          <w:szCs w:val="28"/>
        </w:rPr>
        <w:t xml:space="preserve"> of social media has become one of the most dominant tools </w:t>
      </w:r>
      <w:r w:rsidR="008637EA" w:rsidRPr="007213CA">
        <w:rPr>
          <w:rFonts w:ascii="Arial" w:hAnsi="Arial" w:cs="Arial"/>
          <w:sz w:val="28"/>
          <w:szCs w:val="28"/>
        </w:rPr>
        <w:t xml:space="preserve">for marketing and networking for companies in different industries. Today in the digital era social media play like </w:t>
      </w:r>
      <w:r w:rsidR="00F97301" w:rsidRPr="007213CA">
        <w:rPr>
          <w:rFonts w:ascii="Arial" w:hAnsi="Arial" w:cs="Arial"/>
          <w:sz w:val="28"/>
          <w:szCs w:val="28"/>
        </w:rPr>
        <w:t>an</w:t>
      </w:r>
      <w:r w:rsidR="008637EA" w:rsidRPr="007213CA">
        <w:rPr>
          <w:rFonts w:ascii="Arial" w:hAnsi="Arial" w:cs="Arial"/>
          <w:sz w:val="28"/>
          <w:szCs w:val="28"/>
        </w:rPr>
        <w:t xml:space="preserve"> indispensable digital technology for companies branches daily work due to </w:t>
      </w:r>
      <w:r w:rsidR="00F97301" w:rsidRPr="007213CA">
        <w:rPr>
          <w:rFonts w:ascii="Arial" w:hAnsi="Arial" w:cs="Arial"/>
          <w:sz w:val="28"/>
          <w:szCs w:val="28"/>
        </w:rPr>
        <w:t>its</w:t>
      </w:r>
      <w:r w:rsidR="008637EA" w:rsidRPr="007213CA">
        <w:rPr>
          <w:rFonts w:ascii="Arial" w:hAnsi="Arial" w:cs="Arial"/>
          <w:sz w:val="28"/>
          <w:szCs w:val="28"/>
        </w:rPr>
        <w:t xml:space="preserve"> benefits in enhancing </w:t>
      </w:r>
      <w:r w:rsidR="00F97301" w:rsidRPr="007213CA">
        <w:rPr>
          <w:rFonts w:ascii="Arial" w:hAnsi="Arial" w:cs="Arial"/>
          <w:sz w:val="28"/>
          <w:szCs w:val="28"/>
        </w:rPr>
        <w:t>communication, information</w:t>
      </w:r>
      <w:r w:rsidR="008637EA" w:rsidRPr="007213CA">
        <w:rPr>
          <w:rFonts w:ascii="Arial" w:hAnsi="Arial" w:cs="Arial"/>
          <w:sz w:val="28"/>
          <w:szCs w:val="28"/>
        </w:rPr>
        <w:t xml:space="preserve"> </w:t>
      </w:r>
      <w:r w:rsidR="00F97301" w:rsidRPr="007213CA">
        <w:rPr>
          <w:rFonts w:ascii="Arial" w:hAnsi="Arial" w:cs="Arial"/>
          <w:sz w:val="28"/>
          <w:szCs w:val="28"/>
        </w:rPr>
        <w:t>sharing, and</w:t>
      </w:r>
      <w:r w:rsidR="008637EA" w:rsidRPr="007213CA">
        <w:rPr>
          <w:rFonts w:ascii="Arial" w:hAnsi="Arial" w:cs="Arial"/>
          <w:sz w:val="28"/>
          <w:szCs w:val="28"/>
        </w:rPr>
        <w:t xml:space="preserve"> improve employee performance within organisation </w:t>
      </w:r>
      <w:r w:rsidR="00F97301" w:rsidRPr="007213CA">
        <w:rPr>
          <w:rFonts w:ascii="Arial" w:hAnsi="Arial" w:cs="Arial"/>
          <w:sz w:val="28"/>
          <w:szCs w:val="28"/>
        </w:rPr>
        <w:t>which</w:t>
      </w:r>
      <w:r w:rsidR="008637EA" w:rsidRPr="007213CA">
        <w:rPr>
          <w:rFonts w:ascii="Arial" w:hAnsi="Arial" w:cs="Arial"/>
          <w:sz w:val="28"/>
          <w:szCs w:val="28"/>
        </w:rPr>
        <w:t xml:space="preserve"> also makes it’s a practical tool to promote </w:t>
      </w:r>
      <w:r w:rsidR="00F97301" w:rsidRPr="007213CA">
        <w:rPr>
          <w:rFonts w:ascii="Arial" w:hAnsi="Arial" w:cs="Arial"/>
          <w:sz w:val="28"/>
          <w:szCs w:val="28"/>
        </w:rPr>
        <w:t>employee’s</w:t>
      </w:r>
      <w:r w:rsidR="008637EA" w:rsidRPr="007213CA">
        <w:rPr>
          <w:rFonts w:ascii="Arial" w:hAnsi="Arial" w:cs="Arial"/>
          <w:sz w:val="28"/>
          <w:szCs w:val="28"/>
        </w:rPr>
        <w:t xml:space="preserve"> improvisation </w:t>
      </w:r>
      <w:r w:rsidR="00F97301" w:rsidRPr="007213CA">
        <w:rPr>
          <w:rFonts w:ascii="Arial" w:hAnsi="Arial" w:cs="Arial"/>
          <w:sz w:val="28"/>
          <w:szCs w:val="28"/>
        </w:rPr>
        <w:t>ability. The</w:t>
      </w:r>
      <w:r w:rsidR="00A446DF" w:rsidRPr="007213CA">
        <w:rPr>
          <w:rFonts w:ascii="Arial" w:hAnsi="Arial" w:cs="Arial"/>
          <w:sz w:val="28"/>
          <w:szCs w:val="28"/>
        </w:rPr>
        <w:t xml:space="preserve"> psychological condition framework postulate three key psychological factors that affect employee job engagement: psychological </w:t>
      </w:r>
      <w:r w:rsidR="00F97301" w:rsidRPr="007213CA">
        <w:rPr>
          <w:rFonts w:ascii="Arial" w:hAnsi="Arial" w:cs="Arial"/>
          <w:sz w:val="28"/>
          <w:szCs w:val="28"/>
        </w:rPr>
        <w:t>meaningfulness, availability</w:t>
      </w:r>
      <w:r w:rsidR="00A446DF" w:rsidRPr="007213CA">
        <w:rPr>
          <w:rFonts w:ascii="Arial" w:hAnsi="Arial" w:cs="Arial"/>
          <w:sz w:val="28"/>
          <w:szCs w:val="28"/>
        </w:rPr>
        <w:t xml:space="preserve"> and </w:t>
      </w:r>
      <w:r w:rsidR="00F97301" w:rsidRPr="007213CA">
        <w:rPr>
          <w:rFonts w:ascii="Arial" w:hAnsi="Arial" w:cs="Arial"/>
          <w:sz w:val="28"/>
          <w:szCs w:val="28"/>
        </w:rPr>
        <w:t>safety. Social</w:t>
      </w:r>
      <w:r w:rsidR="0042722B" w:rsidRPr="007213CA">
        <w:rPr>
          <w:rFonts w:ascii="Arial" w:hAnsi="Arial" w:cs="Arial"/>
          <w:sz w:val="28"/>
          <w:szCs w:val="28"/>
        </w:rPr>
        <w:t xml:space="preserve"> media serves as the best media </w:t>
      </w:r>
      <w:r w:rsidR="00F97301" w:rsidRPr="007213CA">
        <w:rPr>
          <w:rFonts w:ascii="Arial" w:hAnsi="Arial" w:cs="Arial"/>
          <w:sz w:val="28"/>
          <w:szCs w:val="28"/>
        </w:rPr>
        <w:t>which</w:t>
      </w:r>
      <w:r w:rsidR="0042722B" w:rsidRPr="007213CA">
        <w:rPr>
          <w:rFonts w:ascii="Arial" w:hAnsi="Arial" w:cs="Arial"/>
          <w:sz w:val="28"/>
          <w:szCs w:val="28"/>
        </w:rPr>
        <w:t xml:space="preserve"> helps in connecting with people easily. In this new era where people spend most of the time on social media networking </w:t>
      </w:r>
      <w:r w:rsidR="00F97301" w:rsidRPr="007213CA">
        <w:rPr>
          <w:rFonts w:ascii="Arial" w:hAnsi="Arial" w:cs="Arial"/>
          <w:sz w:val="28"/>
          <w:szCs w:val="28"/>
        </w:rPr>
        <w:t>sites, social</w:t>
      </w:r>
      <w:r w:rsidR="0042722B" w:rsidRPr="007213CA">
        <w:rPr>
          <w:rFonts w:ascii="Arial" w:hAnsi="Arial" w:cs="Arial"/>
          <w:sz w:val="28"/>
          <w:szCs w:val="28"/>
        </w:rPr>
        <w:t xml:space="preserve"> media serves as a platform for companies to choose the best talent.</w:t>
      </w:r>
      <w:r w:rsidR="00890D75" w:rsidRPr="007213CA">
        <w:rPr>
          <w:rFonts w:ascii="Arial" w:hAnsi="Arial" w:cs="Arial"/>
          <w:sz w:val="28"/>
          <w:szCs w:val="28"/>
        </w:rPr>
        <w:t xml:space="preserve"> (“[PDF] Social Media as a Recruitment Tool | Semantic Scholar”)</w:t>
      </w:r>
      <w:r w:rsidR="0042722B" w:rsidRPr="007213CA">
        <w:rPr>
          <w:rFonts w:ascii="Arial" w:hAnsi="Arial" w:cs="Arial"/>
          <w:sz w:val="28"/>
          <w:szCs w:val="28"/>
        </w:rPr>
        <w:t xml:space="preserve"> </w:t>
      </w:r>
      <w:r w:rsidR="00F97301" w:rsidRPr="007213CA">
        <w:rPr>
          <w:rFonts w:ascii="Arial" w:hAnsi="Arial" w:cs="Arial"/>
          <w:sz w:val="28"/>
          <w:szCs w:val="28"/>
        </w:rPr>
        <w:t>social media</w:t>
      </w:r>
      <w:r w:rsidR="0042722B" w:rsidRPr="007213CA">
        <w:rPr>
          <w:rFonts w:ascii="Arial" w:hAnsi="Arial" w:cs="Arial"/>
          <w:sz w:val="28"/>
          <w:szCs w:val="28"/>
        </w:rPr>
        <w:t xml:space="preserve"> is a </w:t>
      </w:r>
      <w:r w:rsidR="00F97301" w:rsidRPr="007213CA">
        <w:rPr>
          <w:rFonts w:ascii="Arial" w:hAnsi="Arial" w:cs="Arial"/>
          <w:sz w:val="28"/>
          <w:szCs w:val="28"/>
        </w:rPr>
        <w:t>fastest, efficient</w:t>
      </w:r>
      <w:r w:rsidR="0042722B" w:rsidRPr="007213CA">
        <w:rPr>
          <w:rFonts w:ascii="Arial" w:hAnsi="Arial" w:cs="Arial"/>
          <w:sz w:val="28"/>
          <w:szCs w:val="28"/>
        </w:rPr>
        <w:t xml:space="preserve"> and effective tool </w:t>
      </w:r>
      <w:r w:rsidR="00F97301" w:rsidRPr="007213CA">
        <w:rPr>
          <w:rFonts w:ascii="Arial" w:hAnsi="Arial" w:cs="Arial"/>
          <w:sz w:val="28"/>
          <w:szCs w:val="28"/>
        </w:rPr>
        <w:t>which</w:t>
      </w:r>
      <w:r w:rsidR="005E3665" w:rsidRPr="007213CA">
        <w:rPr>
          <w:rFonts w:ascii="Arial" w:hAnsi="Arial" w:cs="Arial"/>
          <w:sz w:val="28"/>
          <w:szCs w:val="28"/>
        </w:rPr>
        <w:t xml:space="preserve"> helps in making information available to the younger generation.</w:t>
      </w:r>
      <w:r w:rsidR="00890D75" w:rsidRPr="007213CA">
        <w:rPr>
          <w:rFonts w:ascii="Arial" w:hAnsi="Arial" w:cs="Arial"/>
          <w:sz w:val="28"/>
          <w:szCs w:val="28"/>
        </w:rPr>
        <w:t xml:space="preserve"> (“Social Media as a Recruitment Tool - Academia.edu”)</w:t>
      </w:r>
      <w:r w:rsidR="005E3665" w:rsidRPr="007213CA">
        <w:rPr>
          <w:rFonts w:ascii="Arial" w:hAnsi="Arial" w:cs="Arial"/>
          <w:sz w:val="28"/>
          <w:szCs w:val="28"/>
        </w:rPr>
        <w:t xml:space="preserve"> Recruitment is the process of finding and hiring the best qualified candidate for a job </w:t>
      </w:r>
      <w:r w:rsidR="00F97301" w:rsidRPr="007213CA">
        <w:rPr>
          <w:rFonts w:ascii="Arial" w:hAnsi="Arial" w:cs="Arial"/>
          <w:sz w:val="28"/>
          <w:szCs w:val="28"/>
        </w:rPr>
        <w:t>opening, in</w:t>
      </w:r>
      <w:r w:rsidR="005E3665" w:rsidRPr="007213CA">
        <w:rPr>
          <w:rFonts w:ascii="Arial" w:hAnsi="Arial" w:cs="Arial"/>
          <w:sz w:val="28"/>
          <w:szCs w:val="28"/>
        </w:rPr>
        <w:t xml:space="preserve"> a timely manner from within or outside an organisation.</w:t>
      </w:r>
      <w:r w:rsidR="004C7D75" w:rsidRPr="007213CA">
        <w:rPr>
          <w:rFonts w:ascii="Arial" w:hAnsi="Arial" w:cs="Arial"/>
          <w:sz w:val="28"/>
          <w:szCs w:val="28"/>
        </w:rPr>
        <w:t xml:space="preserve"> </w:t>
      </w:r>
    </w:p>
    <w:p w14:paraId="034964DC" w14:textId="72B9252F" w:rsidR="0013007A" w:rsidRPr="007213CA" w:rsidRDefault="0013007A" w:rsidP="007213CA">
      <w:pPr>
        <w:ind w:left="1440"/>
        <w:jc w:val="both"/>
        <w:rPr>
          <w:rFonts w:ascii="Arial" w:hAnsi="Arial" w:cs="Arial"/>
          <w:sz w:val="28"/>
          <w:szCs w:val="28"/>
        </w:rPr>
      </w:pPr>
    </w:p>
    <w:p w14:paraId="3E225751" w14:textId="77777777" w:rsidR="00ED419B" w:rsidRPr="007213CA" w:rsidRDefault="00ED419B" w:rsidP="007213CA">
      <w:pPr>
        <w:jc w:val="both"/>
        <w:rPr>
          <w:rFonts w:ascii="Arial" w:hAnsi="Arial" w:cs="Arial"/>
          <w:sz w:val="28"/>
          <w:szCs w:val="28"/>
        </w:rPr>
      </w:pPr>
    </w:p>
    <w:p w14:paraId="35B65132" w14:textId="77777777" w:rsidR="00ED419B" w:rsidRPr="007213CA" w:rsidRDefault="00ED419B" w:rsidP="007213CA">
      <w:pPr>
        <w:jc w:val="both"/>
        <w:rPr>
          <w:rFonts w:ascii="Arial" w:hAnsi="Arial" w:cs="Arial"/>
          <w:sz w:val="28"/>
          <w:szCs w:val="28"/>
        </w:rPr>
      </w:pPr>
    </w:p>
    <w:p w14:paraId="27C79354" w14:textId="645C00C6" w:rsidR="00ED419B" w:rsidRPr="007213CA" w:rsidRDefault="00ED419B" w:rsidP="007213CA">
      <w:pPr>
        <w:jc w:val="both"/>
        <w:rPr>
          <w:rFonts w:ascii="Arial" w:hAnsi="Arial" w:cs="Arial"/>
          <w:sz w:val="28"/>
          <w:szCs w:val="28"/>
        </w:rPr>
      </w:pPr>
      <w:r w:rsidRPr="007213CA">
        <w:rPr>
          <w:rFonts w:ascii="Arial" w:hAnsi="Arial" w:cs="Arial"/>
          <w:sz w:val="28"/>
          <w:szCs w:val="28"/>
        </w:rPr>
        <w:tab/>
      </w:r>
      <w:r w:rsidRPr="007213CA">
        <w:rPr>
          <w:rFonts w:ascii="Arial" w:hAnsi="Arial" w:cs="Arial"/>
          <w:sz w:val="28"/>
          <w:szCs w:val="28"/>
        </w:rPr>
        <w:tab/>
      </w:r>
      <w:r w:rsidRPr="007213CA">
        <w:rPr>
          <w:rFonts w:ascii="Arial" w:hAnsi="Arial" w:cs="Arial"/>
          <w:sz w:val="28"/>
          <w:szCs w:val="28"/>
        </w:rPr>
        <w:tab/>
      </w:r>
      <w:r w:rsidRPr="007213CA">
        <w:rPr>
          <w:rFonts w:ascii="Arial" w:hAnsi="Arial" w:cs="Arial"/>
          <w:sz w:val="28"/>
          <w:szCs w:val="28"/>
        </w:rPr>
        <w:tab/>
      </w:r>
      <w:r w:rsidRPr="007213CA">
        <w:rPr>
          <w:rFonts w:ascii="Arial" w:hAnsi="Arial" w:cs="Arial"/>
          <w:sz w:val="28"/>
          <w:szCs w:val="28"/>
        </w:rPr>
        <w:tab/>
      </w:r>
      <w:r w:rsidRPr="007213CA">
        <w:rPr>
          <w:rFonts w:ascii="Arial" w:hAnsi="Arial" w:cs="Arial"/>
          <w:sz w:val="28"/>
          <w:szCs w:val="28"/>
        </w:rPr>
        <w:tab/>
      </w:r>
      <w:r w:rsidRPr="007213CA">
        <w:rPr>
          <w:rFonts w:ascii="Arial" w:hAnsi="Arial" w:cs="Arial"/>
          <w:sz w:val="28"/>
          <w:szCs w:val="28"/>
        </w:rPr>
        <w:tab/>
      </w:r>
      <w:r w:rsidRPr="007213CA">
        <w:rPr>
          <w:rFonts w:ascii="Arial" w:hAnsi="Arial" w:cs="Arial"/>
          <w:sz w:val="28"/>
          <w:szCs w:val="28"/>
        </w:rPr>
        <w:tab/>
      </w:r>
      <w:r w:rsidRPr="007213CA">
        <w:rPr>
          <w:rFonts w:ascii="Arial" w:hAnsi="Arial" w:cs="Arial"/>
          <w:sz w:val="28"/>
          <w:szCs w:val="28"/>
        </w:rPr>
        <w:tab/>
      </w:r>
    </w:p>
    <w:p w14:paraId="4D66E39C" w14:textId="77777777" w:rsidR="00136AE9" w:rsidRPr="007213CA" w:rsidRDefault="00136AE9" w:rsidP="007213CA">
      <w:pPr>
        <w:ind w:left="2160"/>
        <w:jc w:val="both"/>
        <w:rPr>
          <w:rFonts w:ascii="Arial" w:hAnsi="Arial" w:cs="Arial"/>
          <w:sz w:val="28"/>
          <w:szCs w:val="28"/>
          <w:highlight w:val="green"/>
        </w:rPr>
      </w:pPr>
    </w:p>
    <w:p w14:paraId="71CBAEAC" w14:textId="77777777" w:rsidR="00136AE9" w:rsidRPr="007213CA" w:rsidRDefault="00136AE9" w:rsidP="007213CA">
      <w:pPr>
        <w:ind w:left="2160"/>
        <w:jc w:val="both"/>
        <w:rPr>
          <w:rFonts w:ascii="Arial" w:hAnsi="Arial" w:cs="Arial"/>
          <w:sz w:val="28"/>
          <w:szCs w:val="28"/>
          <w:highlight w:val="green"/>
        </w:rPr>
      </w:pPr>
    </w:p>
    <w:p w14:paraId="4076668D" w14:textId="77777777" w:rsidR="00136AE9" w:rsidRPr="007213CA" w:rsidRDefault="00136AE9" w:rsidP="007213CA">
      <w:pPr>
        <w:ind w:left="2160"/>
        <w:jc w:val="both"/>
        <w:rPr>
          <w:rFonts w:ascii="Arial" w:hAnsi="Arial" w:cs="Arial"/>
          <w:sz w:val="28"/>
          <w:szCs w:val="28"/>
          <w:highlight w:val="green"/>
        </w:rPr>
      </w:pPr>
    </w:p>
    <w:p w14:paraId="229714DB" w14:textId="77777777" w:rsidR="00136AE9" w:rsidRPr="007213CA" w:rsidRDefault="00136AE9" w:rsidP="007213CA">
      <w:pPr>
        <w:ind w:left="2160"/>
        <w:jc w:val="both"/>
        <w:rPr>
          <w:rFonts w:ascii="Arial" w:hAnsi="Arial" w:cs="Arial"/>
          <w:sz w:val="28"/>
          <w:szCs w:val="28"/>
          <w:highlight w:val="green"/>
        </w:rPr>
      </w:pPr>
    </w:p>
    <w:p w14:paraId="5E7564E0" w14:textId="77777777" w:rsidR="00136AE9" w:rsidRPr="007213CA" w:rsidRDefault="00136AE9" w:rsidP="007213CA">
      <w:pPr>
        <w:ind w:left="2160"/>
        <w:jc w:val="both"/>
        <w:rPr>
          <w:rFonts w:ascii="Arial" w:hAnsi="Arial" w:cs="Arial"/>
          <w:sz w:val="28"/>
          <w:szCs w:val="28"/>
          <w:highlight w:val="green"/>
        </w:rPr>
      </w:pPr>
    </w:p>
    <w:p w14:paraId="5112844C" w14:textId="77777777" w:rsidR="00136AE9" w:rsidRPr="007213CA" w:rsidRDefault="00136AE9" w:rsidP="007213CA">
      <w:pPr>
        <w:ind w:left="2160"/>
        <w:jc w:val="both"/>
        <w:rPr>
          <w:rFonts w:ascii="Arial" w:hAnsi="Arial" w:cs="Arial"/>
          <w:sz w:val="28"/>
          <w:szCs w:val="28"/>
          <w:highlight w:val="green"/>
        </w:rPr>
      </w:pPr>
    </w:p>
    <w:p w14:paraId="5B56B62E" w14:textId="77777777" w:rsidR="00136AE9" w:rsidRPr="007213CA" w:rsidRDefault="00136AE9" w:rsidP="007213CA">
      <w:pPr>
        <w:ind w:left="2160"/>
        <w:jc w:val="both"/>
        <w:rPr>
          <w:rFonts w:ascii="Arial" w:hAnsi="Arial" w:cs="Arial"/>
          <w:sz w:val="28"/>
          <w:szCs w:val="28"/>
          <w:highlight w:val="green"/>
        </w:rPr>
      </w:pPr>
    </w:p>
    <w:p w14:paraId="67816189" w14:textId="77777777" w:rsidR="00136AE9" w:rsidRPr="007213CA" w:rsidRDefault="00136AE9" w:rsidP="007213CA">
      <w:pPr>
        <w:ind w:left="2160"/>
        <w:jc w:val="both"/>
        <w:rPr>
          <w:rFonts w:ascii="Arial" w:hAnsi="Arial" w:cs="Arial"/>
          <w:sz w:val="28"/>
          <w:szCs w:val="28"/>
          <w:highlight w:val="green"/>
        </w:rPr>
      </w:pPr>
    </w:p>
    <w:p w14:paraId="1654D063" w14:textId="77777777" w:rsidR="00136AE9" w:rsidRPr="007213CA" w:rsidRDefault="00136AE9" w:rsidP="007213CA">
      <w:pPr>
        <w:ind w:left="2160"/>
        <w:jc w:val="both"/>
        <w:rPr>
          <w:rFonts w:ascii="Arial" w:hAnsi="Arial" w:cs="Arial"/>
          <w:sz w:val="28"/>
          <w:szCs w:val="28"/>
          <w:highlight w:val="green"/>
        </w:rPr>
      </w:pPr>
    </w:p>
    <w:p w14:paraId="3096903C" w14:textId="57660C88" w:rsidR="00136AE9" w:rsidRPr="007213CA" w:rsidRDefault="008B631B" w:rsidP="007213CA">
      <w:pPr>
        <w:pStyle w:val="Titlu1"/>
        <w:jc w:val="both"/>
        <w:rPr>
          <w:sz w:val="28"/>
          <w:szCs w:val="28"/>
        </w:rPr>
      </w:pPr>
      <w:r>
        <w:rPr>
          <w:sz w:val="28"/>
          <w:szCs w:val="28"/>
        </w:rPr>
        <w:t>2.SOCIAL MEDIA RECRUITMENT</w:t>
      </w:r>
    </w:p>
    <w:p w14:paraId="3E22901C" w14:textId="0C8CE4A9" w:rsidR="005E3665" w:rsidRPr="007213CA" w:rsidRDefault="005E3665" w:rsidP="007213CA">
      <w:pPr>
        <w:jc w:val="both"/>
        <w:rPr>
          <w:rFonts w:ascii="Arial" w:hAnsi="Arial" w:cs="Arial"/>
          <w:sz w:val="28"/>
          <w:szCs w:val="28"/>
        </w:rPr>
      </w:pPr>
      <w:r w:rsidRPr="007213CA">
        <w:rPr>
          <w:rFonts w:ascii="Arial" w:hAnsi="Arial" w:cs="Arial"/>
          <w:sz w:val="28"/>
          <w:szCs w:val="28"/>
        </w:rPr>
        <w:t xml:space="preserve">One of the recent studies have focused on objective </w:t>
      </w:r>
      <w:r w:rsidR="00013487" w:rsidRPr="007213CA">
        <w:rPr>
          <w:rFonts w:ascii="Arial" w:hAnsi="Arial" w:cs="Arial"/>
          <w:sz w:val="28"/>
          <w:szCs w:val="28"/>
        </w:rPr>
        <w:t xml:space="preserve">measures of successful recruitment based on employee past </w:t>
      </w:r>
      <w:r w:rsidR="007213CA" w:rsidRPr="007213CA">
        <w:rPr>
          <w:rFonts w:ascii="Arial" w:hAnsi="Arial" w:cs="Arial"/>
          <w:sz w:val="28"/>
          <w:szCs w:val="28"/>
        </w:rPr>
        <w:t>performance, in</w:t>
      </w:r>
      <w:r w:rsidR="00013487" w:rsidRPr="007213CA">
        <w:rPr>
          <w:rFonts w:ascii="Arial" w:hAnsi="Arial" w:cs="Arial"/>
          <w:sz w:val="28"/>
          <w:szCs w:val="28"/>
        </w:rPr>
        <w:t xml:space="preserve"> the meantime examined the post hire prediction of turnover or performance with predictors collected over the employment period. The prediction of turnover data like a note or performance using post hire data such as </w:t>
      </w:r>
      <w:r w:rsidR="007213CA" w:rsidRPr="007213CA">
        <w:rPr>
          <w:rFonts w:ascii="Arial" w:hAnsi="Arial" w:cs="Arial"/>
          <w:sz w:val="28"/>
          <w:szCs w:val="28"/>
        </w:rPr>
        <w:t>absenteeism, punctuality</w:t>
      </w:r>
      <w:r w:rsidR="00013487" w:rsidRPr="007213CA">
        <w:rPr>
          <w:rFonts w:ascii="Arial" w:hAnsi="Arial" w:cs="Arial"/>
          <w:sz w:val="28"/>
          <w:szCs w:val="28"/>
        </w:rPr>
        <w:t xml:space="preserve"> and performance reviews maybe useful as part of some retention activities but may lead to a late discovery of recruitment errors and may often be too late to act upon.</w:t>
      </w:r>
      <w:r w:rsidR="00890D75" w:rsidRPr="007213CA">
        <w:rPr>
          <w:rFonts w:ascii="Arial" w:hAnsi="Arial" w:cs="Arial"/>
          <w:sz w:val="28"/>
          <w:szCs w:val="28"/>
        </w:rPr>
        <w:t xml:space="preserve"> (“Employees recruitment: A prescriptive analytics approach via machine learning and mathematical programming”)</w:t>
      </w:r>
      <w:r w:rsidR="00013487" w:rsidRPr="007213CA">
        <w:rPr>
          <w:rFonts w:ascii="Arial" w:hAnsi="Arial" w:cs="Arial"/>
          <w:sz w:val="28"/>
          <w:szCs w:val="28"/>
        </w:rPr>
        <w:t xml:space="preserve"> In contradiction with this the potential benefit</w:t>
      </w:r>
      <w:r w:rsidR="00613561" w:rsidRPr="007213CA">
        <w:rPr>
          <w:rFonts w:ascii="Arial" w:hAnsi="Arial" w:cs="Arial"/>
          <w:sz w:val="28"/>
          <w:szCs w:val="28"/>
        </w:rPr>
        <w:t xml:space="preserve">s of the early pre hire foresight of </w:t>
      </w:r>
      <w:r w:rsidR="007213CA" w:rsidRPr="007213CA">
        <w:rPr>
          <w:rFonts w:ascii="Arial" w:hAnsi="Arial" w:cs="Arial"/>
          <w:sz w:val="28"/>
          <w:szCs w:val="28"/>
        </w:rPr>
        <w:t>longer-term</w:t>
      </w:r>
      <w:r w:rsidR="00613561" w:rsidRPr="007213CA">
        <w:rPr>
          <w:rFonts w:ascii="Arial" w:hAnsi="Arial" w:cs="Arial"/>
          <w:sz w:val="28"/>
          <w:szCs w:val="28"/>
        </w:rPr>
        <w:t xml:space="preserve"> employee success </w:t>
      </w:r>
      <w:r w:rsidR="007213CA" w:rsidRPr="007213CA">
        <w:rPr>
          <w:rFonts w:ascii="Arial" w:hAnsi="Arial" w:cs="Arial"/>
          <w:sz w:val="28"/>
          <w:szCs w:val="28"/>
        </w:rPr>
        <w:t>may be</w:t>
      </w:r>
      <w:r w:rsidR="00613561" w:rsidRPr="007213CA">
        <w:rPr>
          <w:rFonts w:ascii="Arial" w:hAnsi="Arial" w:cs="Arial"/>
          <w:sz w:val="28"/>
          <w:szCs w:val="28"/>
        </w:rPr>
        <w:t xml:space="preserve"> much higher saving more financial and social costs. One of the studies have addressed the pre hire prediction of recruitment success using performance assessments separately from turnover assessments.</w:t>
      </w:r>
      <w:r w:rsidR="00232C7C" w:rsidRPr="007213CA">
        <w:rPr>
          <w:rFonts w:ascii="Arial" w:hAnsi="Arial" w:cs="Arial"/>
          <w:sz w:val="28"/>
          <w:szCs w:val="28"/>
        </w:rPr>
        <w:t xml:space="preserve"> The combination of turnover and performance into one measure th</w:t>
      </w:r>
      <w:r w:rsidR="001830C4" w:rsidRPr="007213CA">
        <w:rPr>
          <w:rFonts w:ascii="Arial" w:hAnsi="Arial" w:cs="Arial"/>
          <w:sz w:val="28"/>
          <w:szCs w:val="28"/>
        </w:rPr>
        <w:t>e</w:t>
      </w:r>
      <w:r w:rsidR="00232C7C" w:rsidRPr="007213CA">
        <w:rPr>
          <w:rFonts w:ascii="Arial" w:hAnsi="Arial" w:cs="Arial"/>
          <w:sz w:val="28"/>
          <w:szCs w:val="28"/>
        </w:rPr>
        <w:t xml:space="preserve"> represents and objective measure of recruitment success. The methodology like a </w:t>
      </w:r>
      <w:r w:rsidR="007213CA" w:rsidRPr="007213CA">
        <w:rPr>
          <w:rFonts w:ascii="Arial" w:hAnsi="Arial" w:cs="Arial"/>
          <w:sz w:val="28"/>
          <w:szCs w:val="28"/>
        </w:rPr>
        <w:t>note approach</w:t>
      </w:r>
      <w:r w:rsidR="00232C7C" w:rsidRPr="007213CA">
        <w:rPr>
          <w:rFonts w:ascii="Arial" w:hAnsi="Arial" w:cs="Arial"/>
          <w:sz w:val="28"/>
          <w:szCs w:val="28"/>
        </w:rPr>
        <w:t xml:space="preserve"> hiring from the point of view of recruiter</w:t>
      </w:r>
      <w:r w:rsidR="001830C4" w:rsidRPr="007213CA">
        <w:rPr>
          <w:rFonts w:ascii="Arial" w:hAnsi="Arial" w:cs="Arial"/>
          <w:sz w:val="28"/>
          <w:szCs w:val="28"/>
        </w:rPr>
        <w:t xml:space="preserve"> </w:t>
      </w:r>
      <w:r w:rsidR="00232C7C" w:rsidRPr="007213CA">
        <w:rPr>
          <w:rFonts w:ascii="Arial" w:hAnsi="Arial" w:cs="Arial"/>
          <w:sz w:val="28"/>
          <w:szCs w:val="28"/>
        </w:rPr>
        <w:t>opposed to other methodologies that examine the perspective of candidates.</w:t>
      </w:r>
      <w:r w:rsidR="00890D75" w:rsidRPr="007213CA">
        <w:rPr>
          <w:rFonts w:ascii="Arial" w:hAnsi="Arial" w:cs="Arial"/>
          <w:sz w:val="28"/>
          <w:szCs w:val="28"/>
        </w:rPr>
        <w:t xml:space="preserve"> (“Employees recruitment: A prescriptive analytics approach via machine ...”)</w:t>
      </w:r>
      <w:r w:rsidR="00232C7C" w:rsidRPr="007213CA">
        <w:rPr>
          <w:rFonts w:ascii="Arial" w:hAnsi="Arial" w:cs="Arial"/>
          <w:sz w:val="28"/>
          <w:szCs w:val="28"/>
        </w:rPr>
        <w:t xml:space="preserve"> </w:t>
      </w:r>
      <w:r w:rsidR="007C5D67" w:rsidRPr="007213CA">
        <w:rPr>
          <w:rFonts w:ascii="Arial" w:hAnsi="Arial" w:cs="Arial"/>
          <w:sz w:val="28"/>
          <w:szCs w:val="28"/>
        </w:rPr>
        <w:t xml:space="preserve">One of the models like a HR PREDICTION MODEL used to predict the probability of success of each candidate for each of the intended positions. This prediction model can be used to address a more global recruitment plan that controls more </w:t>
      </w:r>
      <w:r w:rsidR="007213CA" w:rsidRPr="007213CA">
        <w:rPr>
          <w:rFonts w:ascii="Arial" w:hAnsi="Arial" w:cs="Arial"/>
          <w:sz w:val="28"/>
          <w:szCs w:val="28"/>
        </w:rPr>
        <w:t>parameters</w:t>
      </w:r>
      <w:r w:rsidR="007C5D67" w:rsidRPr="007213CA">
        <w:rPr>
          <w:rFonts w:ascii="Arial" w:hAnsi="Arial" w:cs="Arial"/>
          <w:sz w:val="28"/>
          <w:szCs w:val="28"/>
        </w:rPr>
        <w:t xml:space="preserve"> of the recruitment decisions. The recruitmen</w:t>
      </w:r>
      <w:r w:rsidR="001830C4" w:rsidRPr="007213CA">
        <w:rPr>
          <w:rFonts w:ascii="Arial" w:hAnsi="Arial" w:cs="Arial"/>
          <w:sz w:val="28"/>
          <w:szCs w:val="28"/>
        </w:rPr>
        <w:t xml:space="preserve">t </w:t>
      </w:r>
      <w:r w:rsidR="007C5D67" w:rsidRPr="007213CA">
        <w:rPr>
          <w:rFonts w:ascii="Arial" w:hAnsi="Arial" w:cs="Arial"/>
          <w:sz w:val="28"/>
          <w:szCs w:val="28"/>
        </w:rPr>
        <w:t xml:space="preserve">success measure is based on a combination of turnover and </w:t>
      </w:r>
      <w:r w:rsidR="0052058E" w:rsidRPr="007213CA">
        <w:rPr>
          <w:rFonts w:ascii="Arial" w:hAnsi="Arial" w:cs="Arial"/>
          <w:sz w:val="28"/>
          <w:szCs w:val="28"/>
        </w:rPr>
        <w:t>an</w:t>
      </w:r>
      <w:r w:rsidR="007C5D67" w:rsidRPr="007213CA">
        <w:rPr>
          <w:rFonts w:ascii="Arial" w:hAnsi="Arial" w:cs="Arial"/>
          <w:sz w:val="28"/>
          <w:szCs w:val="28"/>
        </w:rPr>
        <w:t xml:space="preserve"> objective performance indicator.</w:t>
      </w:r>
      <w:r w:rsidR="00890D75" w:rsidRPr="007213CA">
        <w:rPr>
          <w:rFonts w:ascii="Arial" w:hAnsi="Arial" w:cs="Arial"/>
          <w:sz w:val="28"/>
          <w:szCs w:val="28"/>
        </w:rPr>
        <w:t xml:space="preserve"> (“Employees recruitment: A prescriptive analytics approach via machine ...”)</w:t>
      </w:r>
      <w:r w:rsidR="007C5D67" w:rsidRPr="007213CA">
        <w:rPr>
          <w:rFonts w:ascii="Arial" w:hAnsi="Arial" w:cs="Arial"/>
          <w:sz w:val="28"/>
          <w:szCs w:val="28"/>
        </w:rPr>
        <w:t xml:space="preserve"> This one </w:t>
      </w:r>
      <w:r w:rsidR="0052058E" w:rsidRPr="007213CA">
        <w:rPr>
          <w:rFonts w:ascii="Arial" w:hAnsi="Arial" w:cs="Arial"/>
          <w:sz w:val="28"/>
          <w:szCs w:val="28"/>
        </w:rPr>
        <w:t>has</w:t>
      </w:r>
      <w:r w:rsidR="007C5D67" w:rsidRPr="007213CA">
        <w:rPr>
          <w:rFonts w:ascii="Arial" w:hAnsi="Arial" w:cs="Arial"/>
          <w:sz w:val="28"/>
          <w:szCs w:val="28"/>
        </w:rPr>
        <w:t xml:space="preserve"> </w:t>
      </w:r>
      <w:r w:rsidR="0052058E" w:rsidRPr="007213CA">
        <w:rPr>
          <w:rFonts w:ascii="Arial" w:hAnsi="Arial" w:cs="Arial"/>
          <w:sz w:val="28"/>
          <w:szCs w:val="28"/>
        </w:rPr>
        <w:t>multiple advantages</w:t>
      </w:r>
      <w:r w:rsidR="007C5D67" w:rsidRPr="007213CA">
        <w:rPr>
          <w:rFonts w:ascii="Arial" w:hAnsi="Arial" w:cs="Arial"/>
          <w:sz w:val="28"/>
          <w:szCs w:val="28"/>
        </w:rPr>
        <w:t xml:space="preserve"> in comparison with traditional methods like</w:t>
      </w:r>
      <w:r w:rsidR="00587D70" w:rsidRPr="007213CA">
        <w:rPr>
          <w:rFonts w:ascii="Arial" w:hAnsi="Arial" w:cs="Arial"/>
          <w:sz w:val="28"/>
          <w:szCs w:val="28"/>
        </w:rPr>
        <w:t xml:space="preserve"> </w:t>
      </w:r>
      <w:r w:rsidR="007C5D67" w:rsidRPr="007213CA">
        <w:rPr>
          <w:rFonts w:ascii="Arial" w:hAnsi="Arial" w:cs="Arial"/>
          <w:sz w:val="28"/>
          <w:szCs w:val="28"/>
        </w:rPr>
        <w:t xml:space="preserve">the target measure is objective and </w:t>
      </w:r>
      <w:r w:rsidR="00587D70" w:rsidRPr="007213CA">
        <w:rPr>
          <w:rFonts w:ascii="Arial" w:hAnsi="Arial" w:cs="Arial"/>
          <w:sz w:val="28"/>
          <w:szCs w:val="28"/>
        </w:rPr>
        <w:t xml:space="preserve">it </w:t>
      </w:r>
      <w:r w:rsidR="0052058E" w:rsidRPr="007213CA">
        <w:rPr>
          <w:rFonts w:ascii="Arial" w:hAnsi="Arial" w:cs="Arial"/>
          <w:sz w:val="28"/>
          <w:szCs w:val="28"/>
        </w:rPr>
        <w:t>considers</w:t>
      </w:r>
      <w:r w:rsidR="00587D70" w:rsidRPr="007213CA">
        <w:rPr>
          <w:rFonts w:ascii="Arial" w:hAnsi="Arial" w:cs="Arial"/>
          <w:sz w:val="28"/>
          <w:szCs w:val="28"/>
        </w:rPr>
        <w:t xml:space="preserve"> both turnover and performance and it focuses on the pre hire prediction of recruitment success. When recruiters are looking for candidates to be placed in certain positions they can take advantage of many patterns, such as those shown above. Social media like a </w:t>
      </w:r>
      <w:r w:rsidR="00F97301" w:rsidRPr="007213CA">
        <w:rPr>
          <w:rFonts w:ascii="Arial" w:hAnsi="Arial" w:cs="Arial"/>
          <w:sz w:val="28"/>
          <w:szCs w:val="28"/>
        </w:rPr>
        <w:t xml:space="preserve">LINKEDIN, </w:t>
      </w:r>
      <w:r w:rsidR="008B631B" w:rsidRPr="007213CA">
        <w:rPr>
          <w:rFonts w:ascii="Arial" w:hAnsi="Arial" w:cs="Arial"/>
          <w:sz w:val="28"/>
          <w:szCs w:val="28"/>
        </w:rPr>
        <w:t>FACEBOOK, NAUKRI</w:t>
      </w:r>
      <w:r w:rsidR="00587D70" w:rsidRPr="007213CA">
        <w:rPr>
          <w:rFonts w:ascii="Arial" w:hAnsi="Arial" w:cs="Arial"/>
          <w:sz w:val="28"/>
          <w:szCs w:val="28"/>
        </w:rPr>
        <w:t xml:space="preserve">, </w:t>
      </w:r>
      <w:r w:rsidR="0052058E" w:rsidRPr="007213CA">
        <w:rPr>
          <w:rFonts w:ascii="Arial" w:hAnsi="Arial" w:cs="Arial"/>
          <w:sz w:val="28"/>
          <w:szCs w:val="28"/>
        </w:rPr>
        <w:t>MONSTER, YOUTH</w:t>
      </w:r>
      <w:r w:rsidR="001830C4" w:rsidRPr="007213CA">
        <w:rPr>
          <w:rFonts w:ascii="Arial" w:hAnsi="Arial" w:cs="Arial"/>
          <w:sz w:val="28"/>
          <w:szCs w:val="28"/>
        </w:rPr>
        <w:t xml:space="preserve"> WORKS are some of the social networking sites where the employers advertise information regarding vacancies in the organization and the young talents </w:t>
      </w:r>
      <w:r w:rsidR="001830C4" w:rsidRPr="007213CA">
        <w:rPr>
          <w:rFonts w:ascii="Arial" w:hAnsi="Arial" w:cs="Arial"/>
          <w:sz w:val="28"/>
          <w:szCs w:val="28"/>
        </w:rPr>
        <w:lastRenderedPageBreak/>
        <w:t xml:space="preserve">avail access to it. The growth in the use of social media sites has helped in making recruitment much easier. There a wide range of benefits associated with using social media in </w:t>
      </w:r>
      <w:r w:rsidR="00F97301" w:rsidRPr="007213CA">
        <w:rPr>
          <w:rFonts w:ascii="Arial" w:hAnsi="Arial" w:cs="Arial"/>
          <w:sz w:val="28"/>
          <w:szCs w:val="28"/>
        </w:rPr>
        <w:t>recruitment, centring</w:t>
      </w:r>
      <w:r w:rsidR="001830C4" w:rsidRPr="007213CA">
        <w:rPr>
          <w:rFonts w:ascii="Arial" w:hAnsi="Arial" w:cs="Arial"/>
          <w:sz w:val="28"/>
          <w:szCs w:val="28"/>
        </w:rPr>
        <w:t xml:space="preserve"> largely </w:t>
      </w:r>
      <w:r w:rsidR="009D121C" w:rsidRPr="007213CA">
        <w:rPr>
          <w:rFonts w:ascii="Arial" w:hAnsi="Arial" w:cs="Arial"/>
          <w:sz w:val="28"/>
          <w:szCs w:val="28"/>
        </w:rPr>
        <w:t>on cost savings increasing the pool of applicants reached and being able to target recruitment at specific groups of potential candidates.</w:t>
      </w:r>
      <w:r w:rsidR="00890D75" w:rsidRPr="007213CA">
        <w:rPr>
          <w:rFonts w:ascii="Arial" w:hAnsi="Arial" w:cs="Arial"/>
          <w:sz w:val="28"/>
          <w:szCs w:val="28"/>
        </w:rPr>
        <w:t xml:space="preserve"> (“Social Media as a Recruitment Tool - Academia.edu”)</w:t>
      </w:r>
      <w:r w:rsidR="009D121C" w:rsidRPr="007213CA">
        <w:rPr>
          <w:rFonts w:ascii="Arial" w:hAnsi="Arial" w:cs="Arial"/>
          <w:sz w:val="28"/>
          <w:szCs w:val="28"/>
        </w:rPr>
        <w:t xml:space="preserve"> Recruitment process have a different interpretation and different opinion like a :</w:t>
      </w:r>
      <w:r w:rsidR="00176C78" w:rsidRPr="007213CA">
        <w:rPr>
          <w:rFonts w:ascii="Arial" w:hAnsi="Arial" w:cs="Arial"/>
          <w:sz w:val="28"/>
          <w:szCs w:val="28"/>
        </w:rPr>
        <w:t xml:space="preserve">-searching for perspective employees and stimulating and encouraging them to apply for jobs in an organization (citation by EDWIN B.FLIPPO); - discover the sources of manpower to meet the requirements of the staffing schedule and to employ effective measures for attracting that manpower in adequate numbers to facilitate effective selection of an efficient working force (citation by </w:t>
      </w:r>
      <w:r w:rsidR="00D2244E" w:rsidRPr="007213CA">
        <w:rPr>
          <w:rFonts w:ascii="Arial" w:hAnsi="Arial" w:cs="Arial"/>
          <w:sz w:val="28"/>
          <w:szCs w:val="28"/>
        </w:rPr>
        <w:t xml:space="preserve">DALE YODER); -group of internet based applications that build on the ideological and technological </w:t>
      </w:r>
      <w:r w:rsidR="00F97301" w:rsidRPr="007213CA">
        <w:rPr>
          <w:rFonts w:ascii="Arial" w:hAnsi="Arial" w:cs="Arial"/>
          <w:sz w:val="28"/>
          <w:szCs w:val="28"/>
        </w:rPr>
        <w:t>foundation</w:t>
      </w:r>
      <w:r w:rsidR="00D2244E" w:rsidRPr="007213CA">
        <w:rPr>
          <w:rFonts w:ascii="Arial" w:hAnsi="Arial" w:cs="Arial"/>
          <w:sz w:val="28"/>
          <w:szCs w:val="28"/>
        </w:rPr>
        <w:t xml:space="preserve"> of WEB 2.0 and that allow the creation and exchange of user generated content (citation by KAPLAN AND HEINLEIN). </w:t>
      </w:r>
    </w:p>
    <w:p w14:paraId="1CFB7966" w14:textId="01C46389" w:rsidR="00ED419B" w:rsidRPr="007213CA" w:rsidRDefault="003F6E4F" w:rsidP="007213CA">
      <w:pPr>
        <w:jc w:val="both"/>
        <w:rPr>
          <w:rFonts w:ascii="Arial" w:hAnsi="Arial" w:cs="Arial"/>
          <w:sz w:val="28"/>
          <w:szCs w:val="28"/>
        </w:rPr>
      </w:pPr>
      <w:r w:rsidRPr="007213CA">
        <w:rPr>
          <w:rFonts w:ascii="Arial" w:hAnsi="Arial" w:cs="Arial"/>
          <w:sz w:val="28"/>
          <w:szCs w:val="28"/>
        </w:rPr>
        <w:t xml:space="preserve">Online recruitment makes the process off recruitment more effective and efficient as well as less expensive and the best technique to reach large pool of potential employees and facilitate the selection process. Networking tools like a </w:t>
      </w:r>
      <w:r w:rsidR="00F97301" w:rsidRPr="007213CA">
        <w:rPr>
          <w:rFonts w:ascii="Arial" w:hAnsi="Arial" w:cs="Arial"/>
          <w:sz w:val="28"/>
          <w:szCs w:val="28"/>
        </w:rPr>
        <w:t>Facebook</w:t>
      </w:r>
      <w:r w:rsidRPr="007213CA">
        <w:rPr>
          <w:rFonts w:ascii="Arial" w:hAnsi="Arial" w:cs="Arial"/>
          <w:sz w:val="28"/>
          <w:szCs w:val="28"/>
        </w:rPr>
        <w:t xml:space="preserve"> social networking platform where users create personal profile and adds other persons as friends and exchange </w:t>
      </w:r>
      <w:r w:rsidR="00F97301" w:rsidRPr="007213CA">
        <w:rPr>
          <w:rFonts w:ascii="Arial" w:hAnsi="Arial" w:cs="Arial"/>
          <w:sz w:val="28"/>
          <w:szCs w:val="28"/>
        </w:rPr>
        <w:t>messages, all</w:t>
      </w:r>
      <w:r w:rsidRPr="007213CA">
        <w:rPr>
          <w:rFonts w:ascii="Arial" w:hAnsi="Arial" w:cs="Arial"/>
          <w:sz w:val="28"/>
          <w:szCs w:val="28"/>
        </w:rPr>
        <w:t xml:space="preserve"> this </w:t>
      </w:r>
      <w:r w:rsidR="00F97301" w:rsidRPr="007213CA">
        <w:rPr>
          <w:rFonts w:ascii="Arial" w:hAnsi="Arial" w:cs="Arial"/>
          <w:sz w:val="28"/>
          <w:szCs w:val="28"/>
        </w:rPr>
        <w:t>information</w:t>
      </w:r>
      <w:r w:rsidRPr="007213CA">
        <w:rPr>
          <w:rFonts w:ascii="Arial" w:hAnsi="Arial" w:cs="Arial"/>
          <w:sz w:val="28"/>
          <w:szCs w:val="28"/>
        </w:rPr>
        <w:t xml:space="preserve"> can be spread among </w:t>
      </w:r>
      <w:r w:rsidR="00F97301" w:rsidRPr="007213CA">
        <w:rPr>
          <w:rFonts w:ascii="Arial" w:hAnsi="Arial" w:cs="Arial"/>
          <w:sz w:val="28"/>
          <w:szCs w:val="28"/>
        </w:rPr>
        <w:t>many</w:t>
      </w:r>
      <w:r w:rsidRPr="007213CA">
        <w:rPr>
          <w:rFonts w:ascii="Arial" w:hAnsi="Arial" w:cs="Arial"/>
          <w:sz w:val="28"/>
          <w:szCs w:val="28"/>
        </w:rPr>
        <w:t xml:space="preserve"> people more easily and </w:t>
      </w:r>
      <w:r w:rsidR="00F97301" w:rsidRPr="007213CA">
        <w:rPr>
          <w:rFonts w:ascii="Arial" w:hAnsi="Arial" w:cs="Arial"/>
          <w:sz w:val="28"/>
          <w:szCs w:val="28"/>
        </w:rPr>
        <w:t>LinkedIn</w:t>
      </w:r>
      <w:r w:rsidRPr="007213CA">
        <w:rPr>
          <w:rFonts w:ascii="Arial" w:hAnsi="Arial" w:cs="Arial"/>
          <w:sz w:val="28"/>
          <w:szCs w:val="28"/>
        </w:rPr>
        <w:t xml:space="preserve"> another platform from social media </w:t>
      </w:r>
      <w:r w:rsidR="00A248A2" w:rsidRPr="007213CA">
        <w:rPr>
          <w:rFonts w:ascii="Arial" w:hAnsi="Arial" w:cs="Arial"/>
          <w:sz w:val="28"/>
          <w:szCs w:val="28"/>
        </w:rPr>
        <w:t xml:space="preserve">where people used for professional networking, users maintain a list contact details of people with whom they some level of relationship called connections. The role of social networking websites in the hiring practices of major advertising and public relation firms, the main objective of their study is to determine the role of networking sites such as </w:t>
      </w:r>
      <w:r w:rsidR="00F97301" w:rsidRPr="007213CA">
        <w:rPr>
          <w:rFonts w:ascii="Arial" w:hAnsi="Arial" w:cs="Arial"/>
          <w:sz w:val="28"/>
          <w:szCs w:val="28"/>
        </w:rPr>
        <w:t>LinkedIn, twitter, my</w:t>
      </w:r>
      <w:r w:rsidR="00A248A2" w:rsidRPr="007213CA">
        <w:rPr>
          <w:rFonts w:ascii="Arial" w:hAnsi="Arial" w:cs="Arial"/>
          <w:sz w:val="28"/>
          <w:szCs w:val="28"/>
        </w:rPr>
        <w:t xml:space="preserve"> </w:t>
      </w:r>
      <w:r w:rsidR="00F97301" w:rsidRPr="007213CA">
        <w:rPr>
          <w:rFonts w:ascii="Arial" w:hAnsi="Arial" w:cs="Arial"/>
          <w:sz w:val="28"/>
          <w:szCs w:val="28"/>
        </w:rPr>
        <w:t>space, etc</w:t>
      </w:r>
      <w:r w:rsidR="00A248A2" w:rsidRPr="007213CA">
        <w:rPr>
          <w:rFonts w:ascii="Arial" w:hAnsi="Arial" w:cs="Arial"/>
          <w:sz w:val="28"/>
          <w:szCs w:val="28"/>
        </w:rPr>
        <w:t xml:space="preserve"> the hiring of talented cand</w:t>
      </w:r>
      <w:r w:rsidR="00E0463E" w:rsidRPr="007213CA">
        <w:rPr>
          <w:rFonts w:ascii="Arial" w:hAnsi="Arial" w:cs="Arial"/>
          <w:sz w:val="28"/>
          <w:szCs w:val="28"/>
        </w:rPr>
        <w:t xml:space="preserve">idates. They have </w:t>
      </w:r>
      <w:r w:rsidR="00F97301" w:rsidRPr="007213CA">
        <w:rPr>
          <w:rFonts w:ascii="Arial" w:hAnsi="Arial" w:cs="Arial"/>
          <w:sz w:val="28"/>
          <w:szCs w:val="28"/>
        </w:rPr>
        <w:t>concluded</w:t>
      </w:r>
      <w:r w:rsidR="00E0463E" w:rsidRPr="007213CA">
        <w:rPr>
          <w:rFonts w:ascii="Arial" w:hAnsi="Arial" w:cs="Arial"/>
          <w:sz w:val="28"/>
          <w:szCs w:val="28"/>
        </w:rPr>
        <w:t xml:space="preserve"> that the social networking </w:t>
      </w:r>
      <w:r w:rsidR="00F97301" w:rsidRPr="007213CA">
        <w:rPr>
          <w:rFonts w:ascii="Arial" w:hAnsi="Arial" w:cs="Arial"/>
          <w:sz w:val="28"/>
          <w:szCs w:val="28"/>
        </w:rPr>
        <w:t>has</w:t>
      </w:r>
      <w:r w:rsidR="00E0463E" w:rsidRPr="007213CA">
        <w:rPr>
          <w:rFonts w:ascii="Arial" w:hAnsi="Arial" w:cs="Arial"/>
          <w:sz w:val="28"/>
          <w:szCs w:val="28"/>
        </w:rPr>
        <w:t xml:space="preserve"> to capacity to supply high quality prospective candidates.</w:t>
      </w:r>
      <w:r w:rsidR="00890D75" w:rsidRPr="007213CA">
        <w:rPr>
          <w:rFonts w:ascii="Arial" w:hAnsi="Arial" w:cs="Arial"/>
          <w:sz w:val="28"/>
          <w:szCs w:val="28"/>
        </w:rPr>
        <w:t xml:space="preserve"> (“Social Media as a Recruitment Tool - Academia.edu”)</w:t>
      </w:r>
    </w:p>
    <w:p w14:paraId="2F45E7E8" w14:textId="23F39686" w:rsidR="00E0463E" w:rsidRPr="007213CA" w:rsidRDefault="008B631B" w:rsidP="007213CA">
      <w:pPr>
        <w:pStyle w:val="Titlu1"/>
        <w:jc w:val="both"/>
        <w:rPr>
          <w:sz w:val="28"/>
          <w:szCs w:val="28"/>
        </w:rPr>
      </w:pPr>
      <w:r>
        <w:rPr>
          <w:sz w:val="28"/>
          <w:szCs w:val="28"/>
        </w:rPr>
        <w:t>3.</w:t>
      </w:r>
      <w:r w:rsidR="007B5AAA" w:rsidRPr="007213CA">
        <w:rPr>
          <w:sz w:val="28"/>
          <w:szCs w:val="28"/>
        </w:rPr>
        <w:t>CONCLUSION</w:t>
      </w:r>
    </w:p>
    <w:p w14:paraId="3F3A7442" w14:textId="3F151BC9" w:rsidR="007B5AAA" w:rsidRPr="007213CA" w:rsidRDefault="00A9594B" w:rsidP="007213CA">
      <w:pPr>
        <w:jc w:val="both"/>
        <w:rPr>
          <w:rFonts w:ascii="Arial" w:hAnsi="Arial" w:cs="Arial"/>
          <w:sz w:val="28"/>
          <w:szCs w:val="28"/>
        </w:rPr>
      </w:pPr>
      <w:r w:rsidRPr="007213CA">
        <w:rPr>
          <w:rFonts w:ascii="Arial" w:hAnsi="Arial" w:cs="Arial"/>
          <w:sz w:val="28"/>
          <w:szCs w:val="28"/>
        </w:rPr>
        <w:t xml:space="preserve">Social media is a powerful and essential tool for recruiters in </w:t>
      </w:r>
      <w:r w:rsidR="00F97301" w:rsidRPr="007213CA">
        <w:rPr>
          <w:rFonts w:ascii="Arial" w:hAnsi="Arial" w:cs="Arial"/>
          <w:sz w:val="28"/>
          <w:szCs w:val="28"/>
        </w:rPr>
        <w:t>today’s</w:t>
      </w:r>
      <w:r w:rsidRPr="007213CA">
        <w:rPr>
          <w:rFonts w:ascii="Arial" w:hAnsi="Arial" w:cs="Arial"/>
          <w:sz w:val="28"/>
          <w:szCs w:val="28"/>
        </w:rPr>
        <w:t xml:space="preserve"> digital and dynamic world. It can help you reach a wider and more diverse pool of </w:t>
      </w:r>
      <w:r w:rsidR="00F97301" w:rsidRPr="007213CA">
        <w:rPr>
          <w:rFonts w:ascii="Arial" w:hAnsi="Arial" w:cs="Arial"/>
          <w:sz w:val="28"/>
          <w:szCs w:val="28"/>
        </w:rPr>
        <w:t>talent, showcase</w:t>
      </w:r>
      <w:r w:rsidRPr="007213CA">
        <w:rPr>
          <w:rFonts w:ascii="Arial" w:hAnsi="Arial" w:cs="Arial"/>
          <w:sz w:val="28"/>
          <w:szCs w:val="28"/>
        </w:rPr>
        <w:t xml:space="preserve"> your </w:t>
      </w:r>
      <w:r w:rsidR="00F97301" w:rsidRPr="007213CA">
        <w:rPr>
          <w:rFonts w:ascii="Arial" w:hAnsi="Arial" w:cs="Arial"/>
          <w:sz w:val="28"/>
          <w:szCs w:val="28"/>
        </w:rPr>
        <w:t>employer’s</w:t>
      </w:r>
      <w:r w:rsidRPr="007213CA">
        <w:rPr>
          <w:rFonts w:ascii="Arial" w:hAnsi="Arial" w:cs="Arial"/>
          <w:sz w:val="28"/>
          <w:szCs w:val="28"/>
        </w:rPr>
        <w:t xml:space="preserve"> brand and engage with potential candidates. </w:t>
      </w:r>
      <w:r w:rsidR="00F97301" w:rsidRPr="007213CA">
        <w:rPr>
          <w:rFonts w:ascii="Arial" w:hAnsi="Arial" w:cs="Arial"/>
          <w:sz w:val="28"/>
          <w:szCs w:val="28"/>
        </w:rPr>
        <w:t>However, to</w:t>
      </w:r>
      <w:r w:rsidRPr="007213CA">
        <w:rPr>
          <w:rFonts w:ascii="Arial" w:hAnsi="Arial" w:cs="Arial"/>
          <w:sz w:val="28"/>
          <w:szCs w:val="28"/>
        </w:rPr>
        <w:t xml:space="preserve"> use social media effectively for recruiting, it is important to keep yourself sharp and stay alert by updating yourself with some best practices and tips to help you optimise your result and avoid common pitfalls.</w:t>
      </w:r>
      <w:r w:rsidR="00890D75" w:rsidRPr="007213CA">
        <w:rPr>
          <w:rFonts w:ascii="Arial" w:hAnsi="Arial" w:cs="Arial"/>
          <w:sz w:val="28"/>
          <w:szCs w:val="28"/>
        </w:rPr>
        <w:t xml:space="preserve"> (“The Ultimate Guide to Social Media for Recruiting”)</w:t>
      </w:r>
      <w:r w:rsidRPr="007213CA">
        <w:rPr>
          <w:rFonts w:ascii="Arial" w:hAnsi="Arial" w:cs="Arial"/>
          <w:sz w:val="28"/>
          <w:szCs w:val="28"/>
        </w:rPr>
        <w:t xml:space="preserve"> The </w:t>
      </w:r>
      <w:r w:rsidRPr="007213CA">
        <w:rPr>
          <w:rFonts w:ascii="Arial" w:hAnsi="Arial" w:cs="Arial"/>
          <w:sz w:val="28"/>
          <w:szCs w:val="28"/>
        </w:rPr>
        <w:lastRenderedPageBreak/>
        <w:t xml:space="preserve">final aspect of </w:t>
      </w:r>
      <w:r w:rsidR="004C7D75" w:rsidRPr="007213CA">
        <w:rPr>
          <w:rFonts w:ascii="Arial" w:hAnsi="Arial" w:cs="Arial"/>
          <w:sz w:val="28"/>
          <w:szCs w:val="28"/>
        </w:rPr>
        <w:t xml:space="preserve">using social media for recruiting is measuring and </w:t>
      </w:r>
      <w:r w:rsidR="00FB00BA" w:rsidRPr="007213CA">
        <w:rPr>
          <w:rFonts w:ascii="Arial" w:hAnsi="Arial" w:cs="Arial"/>
          <w:sz w:val="28"/>
          <w:szCs w:val="28"/>
        </w:rPr>
        <w:t>analysing</w:t>
      </w:r>
      <w:r w:rsidR="004C7D75" w:rsidRPr="007213CA">
        <w:rPr>
          <w:rFonts w:ascii="Arial" w:hAnsi="Arial" w:cs="Arial"/>
          <w:sz w:val="28"/>
          <w:szCs w:val="28"/>
        </w:rPr>
        <w:t xml:space="preserve"> the effectiveness of your social media strategy. </w:t>
      </w:r>
    </w:p>
    <w:p w14:paraId="2E032C7B" w14:textId="4E7EF4A2" w:rsidR="00E0463E" w:rsidRPr="007213CA" w:rsidRDefault="008B631B" w:rsidP="007213CA">
      <w:pPr>
        <w:jc w:val="both"/>
        <w:rPr>
          <w:rFonts w:ascii="Arial" w:hAnsi="Arial" w:cs="Arial"/>
          <w:sz w:val="28"/>
          <w:szCs w:val="28"/>
        </w:rPr>
      </w:pPr>
      <w:r>
        <w:rPr>
          <w:rFonts w:ascii="Arial" w:hAnsi="Arial" w:cs="Arial"/>
          <w:sz w:val="28"/>
          <w:szCs w:val="28"/>
        </w:rPr>
        <w:t>4.</w:t>
      </w:r>
      <w:r w:rsidR="00E0463E" w:rsidRPr="007213CA">
        <w:rPr>
          <w:rFonts w:ascii="Arial" w:hAnsi="Arial" w:cs="Arial"/>
          <w:sz w:val="28"/>
          <w:szCs w:val="28"/>
        </w:rPr>
        <w:t xml:space="preserve">LIST OF REFERENCES: </w:t>
      </w:r>
    </w:p>
    <w:p w14:paraId="3AFB9102" w14:textId="77C6BDDD" w:rsidR="00E0463E" w:rsidRPr="008B631B" w:rsidRDefault="008B631B" w:rsidP="008B631B">
      <w:pPr>
        <w:jc w:val="both"/>
        <w:rPr>
          <w:rFonts w:ascii="Arial" w:hAnsi="Arial" w:cs="Arial"/>
          <w:sz w:val="28"/>
          <w:szCs w:val="28"/>
        </w:rPr>
      </w:pPr>
      <w:r w:rsidRPr="008B631B">
        <w:rPr>
          <w:rFonts w:ascii="Arial" w:hAnsi="Arial" w:cs="Arial"/>
          <w:sz w:val="28"/>
          <w:szCs w:val="28"/>
        </w:rPr>
        <w:t>T</w:t>
      </w:r>
      <w:r>
        <w:rPr>
          <w:rFonts w:ascii="Arial" w:hAnsi="Arial" w:cs="Arial"/>
          <w:sz w:val="28"/>
          <w:szCs w:val="28"/>
        </w:rPr>
        <w:t>he</w:t>
      </w:r>
      <w:r w:rsidR="00E0463E" w:rsidRPr="008B631B">
        <w:rPr>
          <w:rFonts w:ascii="Arial" w:hAnsi="Arial" w:cs="Arial"/>
          <w:sz w:val="28"/>
          <w:szCs w:val="28"/>
        </w:rPr>
        <w:t xml:space="preserve"> </w:t>
      </w:r>
      <w:r w:rsidR="00F97301" w:rsidRPr="008B631B">
        <w:rPr>
          <w:rFonts w:ascii="Arial" w:hAnsi="Arial" w:cs="Arial"/>
          <w:sz w:val="28"/>
          <w:szCs w:val="28"/>
        </w:rPr>
        <w:t>A</w:t>
      </w:r>
      <w:r>
        <w:rPr>
          <w:rFonts w:ascii="Arial" w:hAnsi="Arial" w:cs="Arial"/>
          <w:sz w:val="28"/>
          <w:szCs w:val="28"/>
        </w:rPr>
        <w:t>rticle</w:t>
      </w:r>
      <w:r w:rsidR="00F97301" w:rsidRPr="008B631B">
        <w:rPr>
          <w:rFonts w:ascii="Arial" w:hAnsi="Arial" w:cs="Arial"/>
          <w:sz w:val="28"/>
          <w:szCs w:val="28"/>
        </w:rPr>
        <w:t>, T</w:t>
      </w:r>
      <w:r>
        <w:rPr>
          <w:rFonts w:ascii="Arial" w:hAnsi="Arial" w:cs="Arial"/>
          <w:sz w:val="28"/>
          <w:szCs w:val="28"/>
        </w:rPr>
        <w:t xml:space="preserve">he </w:t>
      </w:r>
      <w:r w:rsidR="00E0463E" w:rsidRPr="008B631B">
        <w:rPr>
          <w:rFonts w:ascii="Arial" w:hAnsi="Arial" w:cs="Arial"/>
          <w:sz w:val="28"/>
          <w:szCs w:val="28"/>
        </w:rPr>
        <w:t>E</w:t>
      </w:r>
      <w:r>
        <w:rPr>
          <w:rFonts w:ascii="Arial" w:hAnsi="Arial" w:cs="Arial"/>
          <w:sz w:val="28"/>
          <w:szCs w:val="28"/>
        </w:rPr>
        <w:t>ffect</w:t>
      </w:r>
      <w:r w:rsidR="00E0463E" w:rsidRPr="008B631B">
        <w:rPr>
          <w:rFonts w:ascii="Arial" w:hAnsi="Arial" w:cs="Arial"/>
          <w:sz w:val="28"/>
          <w:szCs w:val="28"/>
        </w:rPr>
        <w:t xml:space="preserve"> </w:t>
      </w:r>
      <w:r w:rsidR="00FB00BA" w:rsidRPr="008B631B">
        <w:rPr>
          <w:rFonts w:ascii="Arial" w:hAnsi="Arial" w:cs="Arial"/>
          <w:sz w:val="28"/>
          <w:szCs w:val="28"/>
        </w:rPr>
        <w:t>of</w:t>
      </w:r>
      <w:r w:rsidR="00E0463E" w:rsidRPr="008B631B">
        <w:rPr>
          <w:rFonts w:ascii="Arial" w:hAnsi="Arial" w:cs="Arial"/>
          <w:sz w:val="28"/>
          <w:szCs w:val="28"/>
        </w:rPr>
        <w:t xml:space="preserve"> S</w:t>
      </w:r>
      <w:r>
        <w:rPr>
          <w:rFonts w:ascii="Arial" w:hAnsi="Arial" w:cs="Arial"/>
          <w:sz w:val="28"/>
          <w:szCs w:val="28"/>
        </w:rPr>
        <w:t>ocial</w:t>
      </w:r>
      <w:r w:rsidR="00E0463E" w:rsidRPr="008B631B">
        <w:rPr>
          <w:rFonts w:ascii="Arial" w:hAnsi="Arial" w:cs="Arial"/>
          <w:sz w:val="28"/>
          <w:szCs w:val="28"/>
        </w:rPr>
        <w:t xml:space="preserve"> M</w:t>
      </w:r>
      <w:r>
        <w:rPr>
          <w:rFonts w:ascii="Arial" w:hAnsi="Arial" w:cs="Arial"/>
          <w:sz w:val="28"/>
          <w:szCs w:val="28"/>
        </w:rPr>
        <w:t>edia</w:t>
      </w:r>
      <w:r w:rsidR="00E0463E" w:rsidRPr="008B631B">
        <w:rPr>
          <w:rFonts w:ascii="Arial" w:hAnsi="Arial" w:cs="Arial"/>
          <w:sz w:val="28"/>
          <w:szCs w:val="28"/>
        </w:rPr>
        <w:t xml:space="preserve"> </w:t>
      </w:r>
      <w:r w:rsidR="00FB00BA" w:rsidRPr="008B631B">
        <w:rPr>
          <w:rFonts w:ascii="Arial" w:hAnsi="Arial" w:cs="Arial"/>
          <w:sz w:val="28"/>
          <w:szCs w:val="28"/>
        </w:rPr>
        <w:t>on</w:t>
      </w:r>
      <w:r w:rsidR="00E0463E" w:rsidRPr="008B631B">
        <w:rPr>
          <w:rFonts w:ascii="Arial" w:hAnsi="Arial" w:cs="Arial"/>
          <w:sz w:val="28"/>
          <w:szCs w:val="28"/>
        </w:rPr>
        <w:t xml:space="preserve"> </w:t>
      </w:r>
      <w:r w:rsidR="00FB00BA" w:rsidRPr="008B631B">
        <w:rPr>
          <w:rFonts w:ascii="Arial" w:hAnsi="Arial" w:cs="Arial"/>
          <w:sz w:val="28"/>
          <w:szCs w:val="28"/>
        </w:rPr>
        <w:t>C</w:t>
      </w:r>
      <w:r w:rsidR="00FB00BA">
        <w:rPr>
          <w:rFonts w:ascii="Arial" w:hAnsi="Arial" w:cs="Arial"/>
          <w:sz w:val="28"/>
          <w:szCs w:val="28"/>
        </w:rPr>
        <w:t>ompany’s</w:t>
      </w:r>
      <w:r w:rsidR="00E0463E" w:rsidRPr="008B631B">
        <w:rPr>
          <w:rFonts w:ascii="Arial" w:hAnsi="Arial" w:cs="Arial"/>
          <w:sz w:val="28"/>
          <w:szCs w:val="28"/>
        </w:rPr>
        <w:t xml:space="preserve"> </w:t>
      </w:r>
      <w:r w:rsidR="00FB00BA" w:rsidRPr="008B631B">
        <w:rPr>
          <w:rFonts w:ascii="Arial" w:hAnsi="Arial" w:cs="Arial"/>
          <w:sz w:val="28"/>
          <w:szCs w:val="28"/>
        </w:rPr>
        <w:t>P</w:t>
      </w:r>
      <w:r w:rsidR="00FB00BA">
        <w:rPr>
          <w:rFonts w:ascii="Arial" w:hAnsi="Arial" w:cs="Arial"/>
          <w:sz w:val="28"/>
          <w:szCs w:val="28"/>
        </w:rPr>
        <w:t>erformance</w:t>
      </w:r>
      <w:r w:rsidR="00FB00BA" w:rsidRPr="008B631B">
        <w:rPr>
          <w:rFonts w:ascii="Arial" w:hAnsi="Arial" w:cs="Arial"/>
          <w:sz w:val="28"/>
          <w:szCs w:val="28"/>
        </w:rPr>
        <w:t>’ ’</w:t>
      </w:r>
      <w:r w:rsidR="00FB00BA">
        <w:rPr>
          <w:rFonts w:ascii="Arial" w:hAnsi="Arial" w:cs="Arial"/>
          <w:sz w:val="28"/>
          <w:szCs w:val="28"/>
        </w:rPr>
        <w:t xml:space="preserve">by </w:t>
      </w:r>
      <w:r w:rsidR="00C4391F" w:rsidRPr="008B631B">
        <w:rPr>
          <w:rFonts w:ascii="Arial" w:hAnsi="Arial" w:cs="Arial"/>
          <w:sz w:val="28"/>
          <w:szCs w:val="28"/>
        </w:rPr>
        <w:t>R</w:t>
      </w:r>
      <w:r w:rsidR="00FB00BA">
        <w:rPr>
          <w:rFonts w:ascii="Arial" w:hAnsi="Arial" w:cs="Arial"/>
          <w:sz w:val="28"/>
          <w:szCs w:val="28"/>
        </w:rPr>
        <w:t>ana</w:t>
      </w:r>
      <w:r w:rsidR="00C4391F" w:rsidRPr="008B631B">
        <w:rPr>
          <w:rFonts w:ascii="Arial" w:hAnsi="Arial" w:cs="Arial"/>
          <w:sz w:val="28"/>
          <w:szCs w:val="28"/>
        </w:rPr>
        <w:t xml:space="preserve"> </w:t>
      </w:r>
      <w:r w:rsidR="00FB00BA" w:rsidRPr="008B631B">
        <w:rPr>
          <w:rFonts w:ascii="Arial" w:hAnsi="Arial" w:cs="Arial"/>
          <w:sz w:val="28"/>
          <w:szCs w:val="28"/>
        </w:rPr>
        <w:t>T</w:t>
      </w:r>
      <w:r w:rsidR="00FB00BA">
        <w:rPr>
          <w:rFonts w:ascii="Arial" w:hAnsi="Arial" w:cs="Arial"/>
          <w:sz w:val="28"/>
          <w:szCs w:val="28"/>
        </w:rPr>
        <w:t>aj Vidi</w:t>
      </w:r>
      <w:r w:rsidR="00C4391F" w:rsidRPr="008B631B">
        <w:rPr>
          <w:rFonts w:ascii="Arial" w:hAnsi="Arial" w:cs="Arial"/>
          <w:sz w:val="28"/>
          <w:szCs w:val="28"/>
        </w:rPr>
        <w:t xml:space="preserve"> </w:t>
      </w:r>
      <w:r w:rsidR="00FB00BA">
        <w:rPr>
          <w:rFonts w:ascii="Arial" w:hAnsi="Arial" w:cs="Arial"/>
          <w:sz w:val="28"/>
          <w:szCs w:val="28"/>
        </w:rPr>
        <w:t>and</w:t>
      </w:r>
      <w:r w:rsidR="00C4391F" w:rsidRPr="008B631B">
        <w:rPr>
          <w:rFonts w:ascii="Arial" w:hAnsi="Arial" w:cs="Arial"/>
          <w:sz w:val="28"/>
          <w:szCs w:val="28"/>
        </w:rPr>
        <w:t xml:space="preserve"> </w:t>
      </w:r>
      <w:r w:rsidR="00FB00BA" w:rsidRPr="008B631B">
        <w:rPr>
          <w:rFonts w:ascii="Arial" w:hAnsi="Arial" w:cs="Arial"/>
          <w:sz w:val="28"/>
          <w:szCs w:val="28"/>
        </w:rPr>
        <w:t>A</w:t>
      </w:r>
      <w:r w:rsidR="00FB00BA">
        <w:rPr>
          <w:rFonts w:ascii="Arial" w:hAnsi="Arial" w:cs="Arial"/>
          <w:sz w:val="28"/>
          <w:szCs w:val="28"/>
        </w:rPr>
        <w:t>zhar</w:t>
      </w:r>
      <w:r w:rsidR="00C4391F" w:rsidRPr="008B631B">
        <w:rPr>
          <w:rFonts w:ascii="Arial" w:hAnsi="Arial" w:cs="Arial"/>
          <w:sz w:val="28"/>
          <w:szCs w:val="28"/>
        </w:rPr>
        <w:t xml:space="preserve"> </w:t>
      </w:r>
      <w:r w:rsidR="00F97301" w:rsidRPr="008B631B">
        <w:rPr>
          <w:rFonts w:ascii="Arial" w:hAnsi="Arial" w:cs="Arial"/>
          <w:sz w:val="28"/>
          <w:szCs w:val="28"/>
        </w:rPr>
        <w:t>K</w:t>
      </w:r>
      <w:r w:rsidR="00FB00BA">
        <w:rPr>
          <w:rFonts w:ascii="Arial" w:hAnsi="Arial" w:cs="Arial"/>
          <w:sz w:val="28"/>
          <w:szCs w:val="28"/>
        </w:rPr>
        <w:t>arami</w:t>
      </w:r>
      <w:r w:rsidR="00F97301" w:rsidRPr="008B631B">
        <w:rPr>
          <w:rFonts w:ascii="Arial" w:hAnsi="Arial" w:cs="Arial"/>
          <w:sz w:val="28"/>
          <w:szCs w:val="28"/>
        </w:rPr>
        <w:t>.</w:t>
      </w:r>
    </w:p>
    <w:p w14:paraId="6F0D6777" w14:textId="77777777" w:rsidR="005D4097" w:rsidRDefault="008B631B" w:rsidP="008B631B">
      <w:pPr>
        <w:jc w:val="both"/>
        <w:rPr>
          <w:rFonts w:ascii="Arial" w:hAnsi="Arial" w:cs="Arial"/>
          <w:sz w:val="28"/>
          <w:szCs w:val="28"/>
        </w:rPr>
      </w:pPr>
      <w:r w:rsidRPr="008B631B">
        <w:rPr>
          <w:rFonts w:ascii="Arial" w:hAnsi="Arial" w:cs="Arial"/>
          <w:sz w:val="28"/>
          <w:szCs w:val="28"/>
        </w:rPr>
        <w:t xml:space="preserve"> T</w:t>
      </w:r>
      <w:r w:rsidR="00FB00BA">
        <w:rPr>
          <w:rFonts w:ascii="Arial" w:hAnsi="Arial" w:cs="Arial"/>
          <w:sz w:val="28"/>
          <w:szCs w:val="28"/>
        </w:rPr>
        <w:t>he Article</w:t>
      </w:r>
      <w:r w:rsidR="00F97301" w:rsidRPr="008B631B">
        <w:rPr>
          <w:rFonts w:ascii="Arial" w:hAnsi="Arial" w:cs="Arial"/>
          <w:sz w:val="28"/>
          <w:szCs w:val="28"/>
        </w:rPr>
        <w:t>, E</w:t>
      </w:r>
      <w:r w:rsidR="00FB00BA">
        <w:rPr>
          <w:rFonts w:ascii="Arial" w:hAnsi="Arial" w:cs="Arial"/>
          <w:sz w:val="28"/>
          <w:szCs w:val="28"/>
        </w:rPr>
        <w:t>ffects of</w:t>
      </w:r>
      <w:r w:rsidR="00C4391F" w:rsidRPr="008B631B">
        <w:rPr>
          <w:rFonts w:ascii="Arial" w:hAnsi="Arial" w:cs="Arial"/>
          <w:sz w:val="28"/>
          <w:szCs w:val="28"/>
        </w:rPr>
        <w:t xml:space="preserve"> E</w:t>
      </w:r>
      <w:r w:rsidR="00FB00BA">
        <w:rPr>
          <w:rFonts w:ascii="Arial" w:hAnsi="Arial" w:cs="Arial"/>
          <w:sz w:val="28"/>
          <w:szCs w:val="28"/>
        </w:rPr>
        <w:t>nterprise</w:t>
      </w:r>
      <w:r w:rsidR="00C4391F" w:rsidRPr="008B631B">
        <w:rPr>
          <w:rFonts w:ascii="Arial" w:hAnsi="Arial" w:cs="Arial"/>
          <w:sz w:val="28"/>
          <w:szCs w:val="28"/>
        </w:rPr>
        <w:t xml:space="preserve"> S</w:t>
      </w:r>
      <w:r w:rsidR="00FB00BA">
        <w:rPr>
          <w:rFonts w:ascii="Arial" w:hAnsi="Arial" w:cs="Arial"/>
          <w:sz w:val="28"/>
          <w:szCs w:val="28"/>
        </w:rPr>
        <w:t>ocial media</w:t>
      </w:r>
      <w:r w:rsidR="00C4391F" w:rsidRPr="008B631B">
        <w:rPr>
          <w:rFonts w:ascii="Arial" w:hAnsi="Arial" w:cs="Arial"/>
          <w:sz w:val="28"/>
          <w:szCs w:val="28"/>
        </w:rPr>
        <w:t xml:space="preserve"> U</w:t>
      </w:r>
      <w:r w:rsidR="00FB00BA">
        <w:rPr>
          <w:rFonts w:ascii="Arial" w:hAnsi="Arial" w:cs="Arial"/>
          <w:sz w:val="28"/>
          <w:szCs w:val="28"/>
        </w:rPr>
        <w:t>se</w:t>
      </w:r>
      <w:r w:rsidR="00C4391F" w:rsidRPr="008B631B">
        <w:rPr>
          <w:rFonts w:ascii="Arial" w:hAnsi="Arial" w:cs="Arial"/>
          <w:sz w:val="28"/>
          <w:szCs w:val="28"/>
        </w:rPr>
        <w:t xml:space="preserve"> </w:t>
      </w:r>
      <w:r w:rsidR="00FB00BA">
        <w:rPr>
          <w:rFonts w:ascii="Arial" w:hAnsi="Arial" w:cs="Arial"/>
          <w:sz w:val="28"/>
          <w:szCs w:val="28"/>
        </w:rPr>
        <w:t>on</w:t>
      </w:r>
      <w:r w:rsidR="00C4391F" w:rsidRPr="008B631B">
        <w:rPr>
          <w:rFonts w:ascii="Arial" w:hAnsi="Arial" w:cs="Arial"/>
          <w:sz w:val="28"/>
          <w:szCs w:val="28"/>
        </w:rPr>
        <w:t xml:space="preserve"> E</w:t>
      </w:r>
      <w:r w:rsidR="00FB00BA">
        <w:rPr>
          <w:rFonts w:ascii="Arial" w:hAnsi="Arial" w:cs="Arial"/>
          <w:sz w:val="28"/>
          <w:szCs w:val="28"/>
        </w:rPr>
        <w:t>mployee</w:t>
      </w:r>
      <w:r w:rsidR="00C4391F" w:rsidRPr="008B631B">
        <w:rPr>
          <w:rFonts w:ascii="Arial" w:hAnsi="Arial" w:cs="Arial"/>
          <w:sz w:val="28"/>
          <w:szCs w:val="28"/>
        </w:rPr>
        <w:t xml:space="preserve"> I</w:t>
      </w:r>
      <w:r w:rsidR="00FB00BA">
        <w:rPr>
          <w:rFonts w:ascii="Arial" w:hAnsi="Arial" w:cs="Arial"/>
          <w:sz w:val="28"/>
          <w:szCs w:val="28"/>
        </w:rPr>
        <w:t>mprovisation</w:t>
      </w:r>
      <w:r w:rsidR="00C4391F" w:rsidRPr="008B631B">
        <w:rPr>
          <w:rFonts w:ascii="Arial" w:hAnsi="Arial" w:cs="Arial"/>
          <w:sz w:val="28"/>
          <w:szCs w:val="28"/>
        </w:rPr>
        <w:t xml:space="preserve"> A</w:t>
      </w:r>
      <w:r w:rsidR="00FB00BA">
        <w:rPr>
          <w:rFonts w:ascii="Arial" w:hAnsi="Arial" w:cs="Arial"/>
          <w:sz w:val="28"/>
          <w:szCs w:val="28"/>
        </w:rPr>
        <w:t xml:space="preserve">bility </w:t>
      </w:r>
      <w:r w:rsidR="00C4391F" w:rsidRPr="008B631B">
        <w:rPr>
          <w:rFonts w:ascii="Arial" w:hAnsi="Arial" w:cs="Arial"/>
          <w:sz w:val="28"/>
          <w:szCs w:val="28"/>
        </w:rPr>
        <w:t>T</w:t>
      </w:r>
      <w:r w:rsidR="00FB00BA">
        <w:rPr>
          <w:rFonts w:ascii="Arial" w:hAnsi="Arial" w:cs="Arial"/>
          <w:sz w:val="28"/>
          <w:szCs w:val="28"/>
        </w:rPr>
        <w:t>hrough</w:t>
      </w:r>
      <w:r w:rsidR="00C4391F" w:rsidRPr="008B631B">
        <w:rPr>
          <w:rFonts w:ascii="Arial" w:hAnsi="Arial" w:cs="Arial"/>
          <w:sz w:val="28"/>
          <w:szCs w:val="28"/>
        </w:rPr>
        <w:t xml:space="preserve"> P</w:t>
      </w:r>
      <w:r w:rsidR="00FB00BA">
        <w:rPr>
          <w:rFonts w:ascii="Arial" w:hAnsi="Arial" w:cs="Arial"/>
          <w:sz w:val="28"/>
          <w:szCs w:val="28"/>
        </w:rPr>
        <w:t>sychological</w:t>
      </w:r>
      <w:r w:rsidR="00C4391F" w:rsidRPr="008B631B">
        <w:rPr>
          <w:rFonts w:ascii="Arial" w:hAnsi="Arial" w:cs="Arial"/>
          <w:sz w:val="28"/>
          <w:szCs w:val="28"/>
        </w:rPr>
        <w:t xml:space="preserve"> C</w:t>
      </w:r>
      <w:r w:rsidR="00FB00BA">
        <w:rPr>
          <w:rFonts w:ascii="Arial" w:hAnsi="Arial" w:cs="Arial"/>
          <w:sz w:val="28"/>
          <w:szCs w:val="28"/>
        </w:rPr>
        <w:t>ondition</w:t>
      </w:r>
      <w:r w:rsidR="00C4391F" w:rsidRPr="008B631B">
        <w:rPr>
          <w:rFonts w:ascii="Arial" w:hAnsi="Arial" w:cs="Arial"/>
          <w:sz w:val="28"/>
          <w:szCs w:val="28"/>
        </w:rPr>
        <w:t>: T</w:t>
      </w:r>
      <w:r w:rsidR="00FB00BA">
        <w:rPr>
          <w:rFonts w:ascii="Arial" w:hAnsi="Arial" w:cs="Arial"/>
          <w:sz w:val="28"/>
          <w:szCs w:val="28"/>
        </w:rPr>
        <w:t>he</w:t>
      </w:r>
      <w:r w:rsidR="00C4391F" w:rsidRPr="008B631B">
        <w:rPr>
          <w:rFonts w:ascii="Arial" w:hAnsi="Arial" w:cs="Arial"/>
          <w:sz w:val="28"/>
          <w:szCs w:val="28"/>
        </w:rPr>
        <w:t xml:space="preserve"> M</w:t>
      </w:r>
      <w:r w:rsidR="00FB00BA">
        <w:rPr>
          <w:rFonts w:ascii="Arial" w:hAnsi="Arial" w:cs="Arial"/>
          <w:sz w:val="28"/>
          <w:szCs w:val="28"/>
        </w:rPr>
        <w:t xml:space="preserve">oderating </w:t>
      </w:r>
      <w:r w:rsidR="00C4391F" w:rsidRPr="008B631B">
        <w:rPr>
          <w:rFonts w:ascii="Arial" w:hAnsi="Arial" w:cs="Arial"/>
          <w:sz w:val="28"/>
          <w:szCs w:val="28"/>
        </w:rPr>
        <w:t>R</w:t>
      </w:r>
      <w:r w:rsidR="00FB00BA">
        <w:rPr>
          <w:rFonts w:ascii="Arial" w:hAnsi="Arial" w:cs="Arial"/>
          <w:sz w:val="28"/>
          <w:szCs w:val="28"/>
        </w:rPr>
        <w:t>ole</w:t>
      </w:r>
      <w:r w:rsidR="00C4391F" w:rsidRPr="008B631B">
        <w:rPr>
          <w:rFonts w:ascii="Arial" w:hAnsi="Arial" w:cs="Arial"/>
          <w:sz w:val="28"/>
          <w:szCs w:val="28"/>
        </w:rPr>
        <w:t xml:space="preserve"> </w:t>
      </w:r>
      <w:r w:rsidR="00FB00BA">
        <w:rPr>
          <w:rFonts w:ascii="Arial" w:hAnsi="Arial" w:cs="Arial"/>
          <w:sz w:val="28"/>
          <w:szCs w:val="28"/>
        </w:rPr>
        <w:t>of</w:t>
      </w:r>
      <w:r w:rsidR="00C4391F" w:rsidRPr="008B631B">
        <w:rPr>
          <w:rFonts w:ascii="Arial" w:hAnsi="Arial" w:cs="Arial"/>
          <w:sz w:val="28"/>
          <w:szCs w:val="28"/>
        </w:rPr>
        <w:t xml:space="preserve"> </w:t>
      </w:r>
      <w:r w:rsidR="005D4097" w:rsidRPr="008B631B">
        <w:rPr>
          <w:rFonts w:ascii="Arial" w:hAnsi="Arial" w:cs="Arial"/>
          <w:sz w:val="28"/>
          <w:szCs w:val="28"/>
        </w:rPr>
        <w:t>social media Policy</w:t>
      </w:r>
      <w:r w:rsidR="00C4391F" w:rsidRPr="008B631B">
        <w:rPr>
          <w:rFonts w:ascii="Arial" w:hAnsi="Arial" w:cs="Arial"/>
          <w:sz w:val="28"/>
          <w:szCs w:val="28"/>
        </w:rPr>
        <w:t xml:space="preserve">’’ </w:t>
      </w:r>
      <w:r w:rsidR="005D4097" w:rsidRPr="008B631B">
        <w:rPr>
          <w:rFonts w:ascii="Arial" w:hAnsi="Arial" w:cs="Arial"/>
          <w:sz w:val="28"/>
          <w:szCs w:val="28"/>
        </w:rPr>
        <w:t>by men Gyi Zhu, yuan sun, Justin souping Zhang, jinni fu, bo yang</w:t>
      </w:r>
      <w:r w:rsidR="005D4097">
        <w:rPr>
          <w:rFonts w:ascii="Arial" w:hAnsi="Arial" w:cs="Arial"/>
          <w:sz w:val="28"/>
          <w:szCs w:val="28"/>
        </w:rPr>
        <w:t xml:space="preserve">).                                                                               </w:t>
      </w:r>
      <w:r w:rsidR="005D4097" w:rsidRPr="008B631B">
        <w:rPr>
          <w:rFonts w:ascii="Arial" w:hAnsi="Arial" w:cs="Arial"/>
          <w:sz w:val="28"/>
          <w:szCs w:val="28"/>
        </w:rPr>
        <w:t xml:space="preserve"> </w:t>
      </w:r>
      <w:r w:rsidR="005D4097">
        <w:rPr>
          <w:rFonts w:ascii="Arial" w:hAnsi="Arial" w:cs="Arial"/>
          <w:sz w:val="28"/>
          <w:szCs w:val="28"/>
        </w:rPr>
        <w:t xml:space="preserve">  </w:t>
      </w:r>
      <w:r w:rsidR="005D4097" w:rsidRPr="008B631B">
        <w:rPr>
          <w:rFonts w:ascii="Arial" w:hAnsi="Arial" w:cs="Arial"/>
          <w:sz w:val="28"/>
          <w:szCs w:val="28"/>
        </w:rPr>
        <w:t xml:space="preserve"> </w:t>
      </w:r>
      <w:r w:rsidR="005D4097">
        <w:rPr>
          <w:rFonts w:ascii="Arial" w:hAnsi="Arial" w:cs="Arial"/>
          <w:sz w:val="28"/>
          <w:szCs w:val="28"/>
        </w:rPr>
        <w:t xml:space="preserve"> </w:t>
      </w:r>
    </w:p>
    <w:p w14:paraId="46FE9B30" w14:textId="78E72F6A" w:rsidR="00C4391F" w:rsidRPr="008B631B" w:rsidRDefault="005D4097" w:rsidP="008B631B">
      <w:pPr>
        <w:jc w:val="both"/>
        <w:rPr>
          <w:rFonts w:ascii="Arial" w:hAnsi="Arial" w:cs="Arial"/>
          <w:sz w:val="28"/>
          <w:szCs w:val="28"/>
        </w:rPr>
      </w:pPr>
      <w:r>
        <w:rPr>
          <w:rFonts w:ascii="Arial" w:hAnsi="Arial" w:cs="Arial"/>
          <w:sz w:val="28"/>
          <w:szCs w:val="28"/>
        </w:rPr>
        <w:t xml:space="preserve"> The article </w:t>
      </w:r>
      <w:r w:rsidRPr="008B631B">
        <w:rPr>
          <w:rFonts w:ascii="Arial" w:hAnsi="Arial" w:cs="Arial"/>
          <w:sz w:val="28"/>
          <w:szCs w:val="28"/>
        </w:rPr>
        <w:t>from the newspaper, recruiting has the highest business impact of any hr practice’’ by j. Sullivan, news flash.</w:t>
      </w:r>
    </w:p>
    <w:p w14:paraId="3577AFAE" w14:textId="39EE9EF7" w:rsidR="001355D6" w:rsidRPr="008B631B" w:rsidRDefault="005D4097" w:rsidP="008B631B">
      <w:pPr>
        <w:jc w:val="both"/>
        <w:rPr>
          <w:rFonts w:ascii="Arial" w:hAnsi="Arial" w:cs="Arial"/>
          <w:sz w:val="28"/>
          <w:szCs w:val="28"/>
        </w:rPr>
      </w:pPr>
      <w:r>
        <w:rPr>
          <w:rFonts w:ascii="Arial" w:hAnsi="Arial" w:cs="Arial"/>
          <w:sz w:val="28"/>
          <w:szCs w:val="28"/>
        </w:rPr>
        <w:t>C</w:t>
      </w:r>
      <w:r w:rsidRPr="008B631B">
        <w:rPr>
          <w:rFonts w:ascii="Arial" w:hAnsi="Arial" w:cs="Arial"/>
          <w:sz w:val="28"/>
          <w:szCs w:val="28"/>
        </w:rPr>
        <w:t>hapter, a study on finding the most effective social media platform for e-recruitment process’’ by Akash dal, Ankita Kundu, Simantika Polley, stupa Chatterjee, Sukanya Chakraborty from book, interdisciplinary research in technology and management ‘’ 1</w:t>
      </w:r>
      <w:r w:rsidRPr="008B631B">
        <w:rPr>
          <w:rFonts w:ascii="Arial" w:hAnsi="Arial" w:cs="Arial"/>
          <w:sz w:val="28"/>
          <w:szCs w:val="28"/>
          <w:vertAlign w:val="superscript"/>
        </w:rPr>
        <w:t>st</w:t>
      </w:r>
      <w:r w:rsidRPr="008B631B">
        <w:rPr>
          <w:rFonts w:ascii="Arial" w:hAnsi="Arial" w:cs="Arial"/>
          <w:sz w:val="28"/>
          <w:szCs w:val="28"/>
        </w:rPr>
        <w:t xml:space="preserve"> edition published 2021, croc press, spaces, e-book9781003202240.</w:t>
      </w:r>
    </w:p>
    <w:p w14:paraId="3B54D2C9" w14:textId="308F13AF" w:rsidR="001355D6" w:rsidRPr="008B631B" w:rsidRDefault="005D4097" w:rsidP="008B631B">
      <w:pPr>
        <w:jc w:val="both"/>
        <w:rPr>
          <w:rFonts w:ascii="Arial" w:hAnsi="Arial" w:cs="Arial"/>
          <w:sz w:val="28"/>
          <w:szCs w:val="28"/>
        </w:rPr>
      </w:pPr>
      <w:r w:rsidRPr="008B631B">
        <w:rPr>
          <w:rFonts w:ascii="Arial" w:hAnsi="Arial" w:cs="Arial"/>
          <w:sz w:val="28"/>
          <w:szCs w:val="28"/>
        </w:rPr>
        <w:t xml:space="preserve"> </w:t>
      </w:r>
      <w:r>
        <w:rPr>
          <w:rFonts w:ascii="Arial" w:hAnsi="Arial" w:cs="Arial"/>
          <w:sz w:val="28"/>
          <w:szCs w:val="28"/>
        </w:rPr>
        <w:t>J</w:t>
      </w:r>
      <w:r w:rsidRPr="008B631B">
        <w:rPr>
          <w:rFonts w:ascii="Arial" w:hAnsi="Arial" w:cs="Arial"/>
          <w:sz w:val="28"/>
          <w:szCs w:val="28"/>
        </w:rPr>
        <w:t>ournal, bonfring international journal of industrial engineering and management science, vol.6, no.3, aug.2016.</w:t>
      </w:r>
    </w:p>
    <w:p w14:paraId="0ACC7243" w14:textId="2F375E6D" w:rsidR="00ED419B" w:rsidRPr="007213CA" w:rsidRDefault="00ED419B" w:rsidP="007213CA">
      <w:pPr>
        <w:jc w:val="both"/>
        <w:rPr>
          <w:rFonts w:ascii="Arial" w:hAnsi="Arial" w:cs="Arial"/>
          <w:color w:val="FF0000"/>
          <w:sz w:val="28"/>
          <w:szCs w:val="28"/>
        </w:rPr>
      </w:pPr>
    </w:p>
    <w:p w14:paraId="47593913" w14:textId="21E3244D" w:rsidR="00E102A6" w:rsidRPr="007213CA" w:rsidRDefault="00E102A6" w:rsidP="007213CA">
      <w:pPr>
        <w:jc w:val="both"/>
        <w:rPr>
          <w:rFonts w:ascii="Arial" w:hAnsi="Arial" w:cs="Arial"/>
          <w:color w:val="000000" w:themeColor="text1"/>
          <w:sz w:val="28"/>
          <w:szCs w:val="28"/>
        </w:rPr>
      </w:pPr>
    </w:p>
    <w:p w14:paraId="37F91704" w14:textId="77777777" w:rsidR="000A479D" w:rsidRPr="007213CA" w:rsidRDefault="000A479D" w:rsidP="007213CA">
      <w:pPr>
        <w:jc w:val="both"/>
        <w:rPr>
          <w:rFonts w:ascii="Arial" w:hAnsi="Arial" w:cs="Arial"/>
          <w:color w:val="000000" w:themeColor="text1"/>
          <w:sz w:val="28"/>
          <w:szCs w:val="28"/>
        </w:rPr>
      </w:pPr>
    </w:p>
    <w:p w14:paraId="6D0B8267" w14:textId="77777777" w:rsidR="000A479D" w:rsidRPr="007213CA" w:rsidRDefault="000A479D" w:rsidP="007213CA">
      <w:pPr>
        <w:jc w:val="both"/>
        <w:rPr>
          <w:rFonts w:ascii="Arial" w:hAnsi="Arial" w:cs="Arial"/>
          <w:color w:val="000000" w:themeColor="text1"/>
          <w:sz w:val="28"/>
          <w:szCs w:val="28"/>
        </w:rPr>
      </w:pPr>
    </w:p>
    <w:p w14:paraId="44F96CE9" w14:textId="77777777" w:rsidR="000A479D" w:rsidRPr="007213CA" w:rsidRDefault="000A479D" w:rsidP="007213CA">
      <w:pPr>
        <w:jc w:val="both"/>
        <w:rPr>
          <w:rFonts w:ascii="Arial" w:hAnsi="Arial" w:cs="Arial"/>
          <w:color w:val="000000" w:themeColor="text1"/>
          <w:sz w:val="28"/>
          <w:szCs w:val="28"/>
        </w:rPr>
      </w:pPr>
    </w:p>
    <w:p w14:paraId="71ADB787" w14:textId="77777777" w:rsidR="000A479D" w:rsidRPr="007213CA" w:rsidRDefault="000A479D" w:rsidP="007213CA">
      <w:pPr>
        <w:jc w:val="both"/>
        <w:rPr>
          <w:rFonts w:ascii="Arial" w:hAnsi="Arial" w:cs="Arial"/>
          <w:color w:val="000000" w:themeColor="text1"/>
          <w:sz w:val="28"/>
          <w:szCs w:val="28"/>
        </w:rPr>
      </w:pPr>
    </w:p>
    <w:p w14:paraId="6F2563BC" w14:textId="77777777" w:rsidR="000A479D" w:rsidRPr="007213CA" w:rsidRDefault="000A479D" w:rsidP="007213CA">
      <w:pPr>
        <w:jc w:val="both"/>
        <w:rPr>
          <w:rFonts w:ascii="Arial" w:hAnsi="Arial" w:cs="Arial"/>
          <w:color w:val="000000" w:themeColor="text1"/>
          <w:sz w:val="28"/>
          <w:szCs w:val="28"/>
        </w:rPr>
      </w:pPr>
    </w:p>
    <w:p w14:paraId="4F9BE801" w14:textId="77777777" w:rsidR="000A479D" w:rsidRPr="007213CA" w:rsidRDefault="000A479D" w:rsidP="007213CA">
      <w:pPr>
        <w:jc w:val="both"/>
        <w:rPr>
          <w:rFonts w:ascii="Arial" w:hAnsi="Arial" w:cs="Arial"/>
          <w:color w:val="000000" w:themeColor="text1"/>
          <w:sz w:val="28"/>
          <w:szCs w:val="28"/>
        </w:rPr>
      </w:pPr>
    </w:p>
    <w:p w14:paraId="11B256BA" w14:textId="77777777" w:rsidR="000A479D" w:rsidRPr="007213CA" w:rsidRDefault="000A479D" w:rsidP="007213CA">
      <w:pPr>
        <w:jc w:val="both"/>
        <w:rPr>
          <w:rFonts w:ascii="Arial" w:hAnsi="Arial" w:cs="Arial"/>
          <w:color w:val="000000" w:themeColor="text1"/>
          <w:sz w:val="28"/>
          <w:szCs w:val="28"/>
        </w:rPr>
      </w:pPr>
    </w:p>
    <w:p w14:paraId="39F8CA50" w14:textId="77777777" w:rsidR="000A479D" w:rsidRPr="007213CA" w:rsidRDefault="000A479D" w:rsidP="007213CA">
      <w:pPr>
        <w:jc w:val="both"/>
        <w:rPr>
          <w:rFonts w:ascii="Arial" w:hAnsi="Arial" w:cs="Arial"/>
          <w:color w:val="000000" w:themeColor="text1"/>
          <w:sz w:val="28"/>
          <w:szCs w:val="28"/>
        </w:rPr>
      </w:pPr>
    </w:p>
    <w:p w14:paraId="095B0B24" w14:textId="77777777" w:rsidR="000A479D" w:rsidRPr="007213CA" w:rsidRDefault="000A479D" w:rsidP="007213CA">
      <w:pPr>
        <w:jc w:val="both"/>
        <w:rPr>
          <w:rFonts w:ascii="Arial" w:hAnsi="Arial" w:cs="Arial"/>
          <w:color w:val="000000" w:themeColor="text1"/>
          <w:sz w:val="28"/>
          <w:szCs w:val="28"/>
        </w:rPr>
      </w:pPr>
    </w:p>
    <w:p w14:paraId="65DC68E0" w14:textId="77777777" w:rsidR="000A479D" w:rsidRPr="007213CA" w:rsidRDefault="000A479D" w:rsidP="007213CA">
      <w:pPr>
        <w:jc w:val="both"/>
        <w:rPr>
          <w:rFonts w:ascii="Arial" w:hAnsi="Arial" w:cs="Arial"/>
          <w:color w:val="000000" w:themeColor="text1"/>
          <w:sz w:val="28"/>
          <w:szCs w:val="28"/>
        </w:rPr>
      </w:pPr>
    </w:p>
    <w:p w14:paraId="2CBD3338" w14:textId="77777777" w:rsidR="000A479D" w:rsidRPr="007213CA" w:rsidRDefault="000A479D" w:rsidP="007213CA">
      <w:pPr>
        <w:jc w:val="both"/>
        <w:rPr>
          <w:rFonts w:ascii="Arial" w:hAnsi="Arial" w:cs="Arial"/>
          <w:color w:val="000000" w:themeColor="text1"/>
          <w:sz w:val="28"/>
          <w:szCs w:val="28"/>
        </w:rPr>
      </w:pPr>
    </w:p>
    <w:p w14:paraId="72A40B3B" w14:textId="77777777" w:rsidR="000A479D" w:rsidRPr="007213CA" w:rsidRDefault="000A479D" w:rsidP="007213CA">
      <w:pPr>
        <w:jc w:val="both"/>
        <w:rPr>
          <w:rFonts w:ascii="Arial" w:hAnsi="Arial" w:cs="Arial"/>
          <w:color w:val="000000" w:themeColor="text1"/>
          <w:sz w:val="28"/>
          <w:szCs w:val="28"/>
        </w:rPr>
      </w:pPr>
    </w:p>
    <w:p w14:paraId="00F31F1C" w14:textId="77777777" w:rsidR="000A479D" w:rsidRPr="007213CA" w:rsidRDefault="000A479D" w:rsidP="007213CA">
      <w:pPr>
        <w:jc w:val="both"/>
        <w:rPr>
          <w:rFonts w:ascii="Arial" w:hAnsi="Arial" w:cs="Arial"/>
          <w:color w:val="000000" w:themeColor="text1"/>
          <w:sz w:val="28"/>
          <w:szCs w:val="28"/>
        </w:rPr>
      </w:pPr>
    </w:p>
    <w:p w14:paraId="4D587925" w14:textId="77777777" w:rsidR="000A479D" w:rsidRPr="007213CA" w:rsidRDefault="000A479D" w:rsidP="007213CA">
      <w:pPr>
        <w:jc w:val="both"/>
        <w:rPr>
          <w:rFonts w:ascii="Arial" w:hAnsi="Arial" w:cs="Arial"/>
          <w:color w:val="000000" w:themeColor="text1"/>
          <w:sz w:val="28"/>
          <w:szCs w:val="28"/>
        </w:rPr>
      </w:pPr>
    </w:p>
    <w:p w14:paraId="7F947215" w14:textId="77777777" w:rsidR="000A479D" w:rsidRPr="007213CA" w:rsidRDefault="000A479D" w:rsidP="007213CA">
      <w:pPr>
        <w:jc w:val="both"/>
        <w:rPr>
          <w:rFonts w:ascii="Arial" w:hAnsi="Arial" w:cs="Arial"/>
          <w:color w:val="000000" w:themeColor="text1"/>
          <w:sz w:val="28"/>
          <w:szCs w:val="28"/>
        </w:rPr>
      </w:pPr>
    </w:p>
    <w:p w14:paraId="22232817" w14:textId="77777777" w:rsidR="000A479D" w:rsidRPr="007213CA" w:rsidRDefault="000A479D" w:rsidP="007213CA">
      <w:pPr>
        <w:jc w:val="both"/>
        <w:rPr>
          <w:rFonts w:ascii="Arial" w:hAnsi="Arial" w:cs="Arial"/>
          <w:color w:val="000000" w:themeColor="text1"/>
          <w:sz w:val="28"/>
          <w:szCs w:val="28"/>
        </w:rPr>
      </w:pPr>
    </w:p>
    <w:sectPr w:rsidR="000A479D" w:rsidRPr="007213CA" w:rsidSect="00A02AC5">
      <w:pgSz w:w="11906" w:h="16838" w:code="9"/>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85B76"/>
    <w:multiLevelType w:val="hybridMultilevel"/>
    <w:tmpl w:val="D61A4F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6AAE5742"/>
    <w:multiLevelType w:val="hybridMultilevel"/>
    <w:tmpl w:val="4694268A"/>
    <w:lvl w:ilvl="0" w:tplc="0284E4E2">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929581">
    <w:abstractNumId w:val="1"/>
  </w:num>
  <w:num w:numId="2" w16cid:durableId="1404110627">
    <w:abstractNumId w:val="0"/>
  </w:num>
  <w:num w:numId="3" w16cid:durableId="13634325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13487"/>
    <w:rsid w:val="000A479D"/>
    <w:rsid w:val="000C44A9"/>
    <w:rsid w:val="000F5D92"/>
    <w:rsid w:val="0013007A"/>
    <w:rsid w:val="001355D6"/>
    <w:rsid w:val="00136AE9"/>
    <w:rsid w:val="00176C78"/>
    <w:rsid w:val="001830C4"/>
    <w:rsid w:val="00232C7C"/>
    <w:rsid w:val="0023650C"/>
    <w:rsid w:val="002865E4"/>
    <w:rsid w:val="00290E80"/>
    <w:rsid w:val="002C363D"/>
    <w:rsid w:val="002F016D"/>
    <w:rsid w:val="003160A8"/>
    <w:rsid w:val="00372B05"/>
    <w:rsid w:val="003B5097"/>
    <w:rsid w:val="003C4A46"/>
    <w:rsid w:val="003F6E4F"/>
    <w:rsid w:val="0042722B"/>
    <w:rsid w:val="00440645"/>
    <w:rsid w:val="004758D1"/>
    <w:rsid w:val="00495D63"/>
    <w:rsid w:val="004A5ED5"/>
    <w:rsid w:val="004C7D75"/>
    <w:rsid w:val="004E039E"/>
    <w:rsid w:val="004E7604"/>
    <w:rsid w:val="0052058E"/>
    <w:rsid w:val="00587D70"/>
    <w:rsid w:val="005919A7"/>
    <w:rsid w:val="005A0C3E"/>
    <w:rsid w:val="005D4097"/>
    <w:rsid w:val="005E3665"/>
    <w:rsid w:val="005F3A3A"/>
    <w:rsid w:val="00602079"/>
    <w:rsid w:val="00607AB7"/>
    <w:rsid w:val="00613561"/>
    <w:rsid w:val="0064778F"/>
    <w:rsid w:val="00687C15"/>
    <w:rsid w:val="006F7A80"/>
    <w:rsid w:val="007213CA"/>
    <w:rsid w:val="0078388A"/>
    <w:rsid w:val="00797AD9"/>
    <w:rsid w:val="007A5FB3"/>
    <w:rsid w:val="007A7845"/>
    <w:rsid w:val="007B5AAA"/>
    <w:rsid w:val="007B7A8A"/>
    <w:rsid w:val="007C2D71"/>
    <w:rsid w:val="007C43A2"/>
    <w:rsid w:val="007C5D67"/>
    <w:rsid w:val="007D670F"/>
    <w:rsid w:val="00850149"/>
    <w:rsid w:val="008637EA"/>
    <w:rsid w:val="00890D75"/>
    <w:rsid w:val="008B631B"/>
    <w:rsid w:val="008D6419"/>
    <w:rsid w:val="009D121C"/>
    <w:rsid w:val="00A02AC5"/>
    <w:rsid w:val="00A248A2"/>
    <w:rsid w:val="00A24E1B"/>
    <w:rsid w:val="00A446DF"/>
    <w:rsid w:val="00A9594B"/>
    <w:rsid w:val="00BB6787"/>
    <w:rsid w:val="00C24BBF"/>
    <w:rsid w:val="00C4391F"/>
    <w:rsid w:val="00D2244E"/>
    <w:rsid w:val="00D3416C"/>
    <w:rsid w:val="00D5370A"/>
    <w:rsid w:val="00D62FBB"/>
    <w:rsid w:val="00D85E2E"/>
    <w:rsid w:val="00E0463E"/>
    <w:rsid w:val="00E102A6"/>
    <w:rsid w:val="00E70852"/>
    <w:rsid w:val="00EB20CD"/>
    <w:rsid w:val="00ED419B"/>
    <w:rsid w:val="00EE7D78"/>
    <w:rsid w:val="00F97301"/>
    <w:rsid w:val="00FB00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9EB5B"/>
  <w15:chartTrackingRefBased/>
  <w15:docId w15:val="{69A18B27-6F74-4867-B952-CD57DA4BD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213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5A0C3E"/>
    <w:pPr>
      <w:spacing w:after="0" w:line="240" w:lineRule="auto"/>
    </w:pPr>
    <w:rPr>
      <w:lang w:val="en-US" w:eastAsia="en-US"/>
    </w:rPr>
  </w:style>
  <w:style w:type="character" w:customStyle="1" w:styleId="FrspaiereCaracter">
    <w:name w:val="Fără spațiere Caracter"/>
    <w:basedOn w:val="Fontdeparagrafimplicit"/>
    <w:link w:val="Frspaiere"/>
    <w:uiPriority w:val="1"/>
    <w:rsid w:val="005A0C3E"/>
    <w:rPr>
      <w:lang w:val="en-US" w:eastAsia="en-US"/>
    </w:rPr>
  </w:style>
  <w:style w:type="paragraph" w:styleId="Listparagraf">
    <w:name w:val="List Paragraph"/>
    <w:basedOn w:val="Normal"/>
    <w:uiPriority w:val="34"/>
    <w:qFormat/>
    <w:rsid w:val="00136AE9"/>
    <w:pPr>
      <w:ind w:left="720"/>
      <w:contextualSpacing/>
    </w:pPr>
  </w:style>
  <w:style w:type="character" w:customStyle="1" w:styleId="Titlu1Caracter">
    <w:name w:val="Titlu 1 Caracter"/>
    <w:basedOn w:val="Fontdeparagrafimplicit"/>
    <w:link w:val="Titlu1"/>
    <w:uiPriority w:val="9"/>
    <w:rsid w:val="007213C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2036039049">
          <w:marLeft w:val="144"/>
          <w:marRight w:val="0"/>
          <w:marTop w:val="240"/>
          <w:marBottom w:val="40"/>
          <w:divBdr>
            <w:top w:val="none" w:sz="0" w:space="0" w:color="auto"/>
            <w:left w:val="none" w:sz="0" w:space="0" w:color="auto"/>
            <w:bottom w:val="none" w:sz="0" w:space="0" w:color="auto"/>
            <w:right w:val="none" w:sz="0" w:space="0" w:color="auto"/>
          </w:divBdr>
        </w:div>
      </w:divsChild>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2024-08-27T14:00:00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170C1-EF09-4529-9FFD-39CDAC69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3251</TotalTime>
  <Pages>7</Pages>
  <Words>1205</Words>
  <Characters>6875</Characters>
  <Application>Microsoft Office Word</Application>
  <DocSecurity>0</DocSecurity>
  <Lines>57</Lines>
  <Paragraphs>16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Put your chosen topic here</vt:lpstr>
      <vt:lpstr>Put your chosen topic here</vt:lpstr>
    </vt:vector>
  </TitlesOfParts>
  <Company/>
  <LinksUpToDate>false</LinksUpToDate>
  <CharactersWithSpaces>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 your chosen topic here</dc:title>
  <dc:subject/>
  <dc:creator>Koushik Modak</dc:creator>
  <cp:keywords/>
  <dc:description/>
  <cp:lastModifiedBy>Claudiu Narita</cp:lastModifiedBy>
  <cp:revision>14</cp:revision>
  <dcterms:created xsi:type="dcterms:W3CDTF">2024-07-30T15:14:00Z</dcterms:created>
  <dcterms:modified xsi:type="dcterms:W3CDTF">2024-08-18T14:39:00Z</dcterms:modified>
</cp:coreProperties>
</file>