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FD4223" w14:textId="477CF11E" w:rsidR="002B3DFA" w:rsidRPr="005179D0" w:rsidRDefault="002B3DFA" w:rsidP="002B3DFA">
      <w:pPr>
        <w:tabs>
          <w:tab w:val="left" w:pos="2160"/>
        </w:tabs>
        <w:jc w:val="center"/>
        <w:rPr>
          <w:sz w:val="28"/>
          <w:szCs w:val="28"/>
        </w:rPr>
      </w:pPr>
      <w:bookmarkStart w:id="0" w:name="_GoBack"/>
      <w:bookmarkEnd w:id="0"/>
      <w:r w:rsidRPr="005179D0">
        <w:rPr>
          <w:noProof/>
          <w:sz w:val="28"/>
          <w:szCs w:val="28"/>
          <w:lang w:eastAsia="en-GB"/>
        </w:rPr>
        <w:drawing>
          <wp:anchor distT="0" distB="0" distL="114300" distR="114300" simplePos="0" relativeHeight="251658240" behindDoc="1" locked="0" layoutInCell="1" allowOverlap="1" wp14:anchorId="12F9E5CC" wp14:editId="2E41AD20">
            <wp:simplePos x="0" y="0"/>
            <wp:positionH relativeFrom="column">
              <wp:posOffset>678180</wp:posOffset>
            </wp:positionH>
            <wp:positionV relativeFrom="margin">
              <wp:posOffset>2590800</wp:posOffset>
            </wp:positionV>
            <wp:extent cx="4382770" cy="2880360"/>
            <wp:effectExtent l="0" t="0" r="0" b="0"/>
            <wp:wrapTight wrapText="bothSides">
              <wp:wrapPolygon edited="0">
                <wp:start x="0" y="0"/>
                <wp:lineTo x="0" y="21429"/>
                <wp:lineTo x="21500" y="21429"/>
                <wp:lineTo x="21500" y="0"/>
                <wp:lineTo x="0" y="0"/>
              </wp:wrapPolygon>
            </wp:wrapTight>
            <wp:docPr id="2" name="Picture 2" descr="D:\Users\Student\AppData\Local\Microsoft\Windows\INetCache\Content.MSO\2ECA4496.tmp">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AppData\Local\Microsoft\Windows\INetCache\Content.MSO\2ECA449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2770" cy="2880360"/>
                    </a:xfrm>
                    <a:prstGeom prst="rect">
                      <a:avLst/>
                    </a:prstGeom>
                    <a:noFill/>
                    <a:ln>
                      <a:noFill/>
                    </a:ln>
                  </pic:spPr>
                </pic:pic>
              </a:graphicData>
            </a:graphic>
            <wp14:sizeRelV relativeFrom="margin">
              <wp14:pctHeight>0</wp14:pctHeight>
            </wp14:sizeRelV>
          </wp:anchor>
        </w:drawing>
      </w:r>
      <w:r w:rsidR="00CC0B7F">
        <w:rPr>
          <w:sz w:val="28"/>
          <w:szCs w:val="28"/>
        </w:rPr>
        <w:t xml:space="preserve"> </w:t>
      </w:r>
      <w:r w:rsidRPr="005179D0">
        <w:rPr>
          <w:sz w:val="28"/>
          <w:szCs w:val="28"/>
        </w:rPr>
        <w:t>Louise Davies 1906903</w:t>
      </w:r>
    </w:p>
    <w:p w14:paraId="03C02765" w14:textId="4AD5ECAC" w:rsidR="00B52C9B" w:rsidRDefault="005179D0" w:rsidP="002216A1">
      <w:pPr>
        <w:tabs>
          <w:tab w:val="left" w:pos="2160"/>
        </w:tabs>
        <w:jc w:val="center"/>
        <w:rPr>
          <w:sz w:val="28"/>
          <w:szCs w:val="28"/>
        </w:rPr>
      </w:pPr>
      <w:r w:rsidRPr="005179D0">
        <w:rPr>
          <w:sz w:val="28"/>
          <w:szCs w:val="28"/>
        </w:rPr>
        <w:t xml:space="preserve">Contemporary Management Approaches </w:t>
      </w:r>
    </w:p>
    <w:p w14:paraId="0BE569D0" w14:textId="0FDA45CC" w:rsidR="002216A1" w:rsidRDefault="002216A1" w:rsidP="002216A1">
      <w:pPr>
        <w:tabs>
          <w:tab w:val="left" w:pos="2160"/>
        </w:tabs>
        <w:jc w:val="center"/>
        <w:rPr>
          <w:rFonts w:ascii="Times New Roman" w:hAnsi="Times New Roman" w:cs="Times New Roman"/>
          <w:sz w:val="24"/>
          <w:szCs w:val="24"/>
        </w:rPr>
      </w:pPr>
      <w:r w:rsidRPr="005179D0">
        <w:rPr>
          <w:sz w:val="28"/>
          <w:szCs w:val="28"/>
        </w:rPr>
        <w:t>BMSP4002</w:t>
      </w:r>
    </w:p>
    <w:p w14:paraId="7AD4C05D" w14:textId="77777777" w:rsidR="00B52C9B" w:rsidRDefault="00B52C9B" w:rsidP="00B52C9B">
      <w:pPr>
        <w:spacing w:line="360" w:lineRule="auto"/>
        <w:rPr>
          <w:rFonts w:ascii="Times New Roman" w:hAnsi="Times New Roman" w:cs="Times New Roman"/>
          <w:sz w:val="24"/>
          <w:szCs w:val="24"/>
        </w:rPr>
      </w:pPr>
    </w:p>
    <w:p w14:paraId="3423E6F9" w14:textId="77777777" w:rsidR="00B52C9B" w:rsidRDefault="00B52C9B" w:rsidP="00B52C9B">
      <w:pPr>
        <w:spacing w:line="360" w:lineRule="auto"/>
        <w:rPr>
          <w:rFonts w:ascii="Times New Roman" w:hAnsi="Times New Roman" w:cs="Times New Roman"/>
          <w:sz w:val="24"/>
          <w:szCs w:val="24"/>
        </w:rPr>
      </w:pPr>
    </w:p>
    <w:p w14:paraId="75E4D74F" w14:textId="77777777" w:rsidR="00B52C9B" w:rsidRDefault="00B52C9B" w:rsidP="00B52C9B">
      <w:pPr>
        <w:spacing w:line="360" w:lineRule="auto"/>
        <w:rPr>
          <w:rFonts w:ascii="Times New Roman" w:hAnsi="Times New Roman" w:cs="Times New Roman"/>
          <w:sz w:val="24"/>
          <w:szCs w:val="24"/>
        </w:rPr>
      </w:pPr>
    </w:p>
    <w:p w14:paraId="0ECE6330" w14:textId="77777777" w:rsidR="00B52C9B" w:rsidRDefault="00B52C9B" w:rsidP="00B52C9B">
      <w:pPr>
        <w:spacing w:line="360" w:lineRule="auto"/>
        <w:rPr>
          <w:rFonts w:ascii="Times New Roman" w:hAnsi="Times New Roman" w:cs="Times New Roman"/>
          <w:sz w:val="24"/>
          <w:szCs w:val="24"/>
        </w:rPr>
      </w:pPr>
    </w:p>
    <w:p w14:paraId="441372C5" w14:textId="77777777" w:rsidR="00B52C9B" w:rsidRDefault="00B52C9B" w:rsidP="00B52C9B">
      <w:pPr>
        <w:spacing w:line="360" w:lineRule="auto"/>
        <w:rPr>
          <w:rFonts w:ascii="Times New Roman" w:hAnsi="Times New Roman" w:cs="Times New Roman"/>
          <w:sz w:val="24"/>
          <w:szCs w:val="24"/>
        </w:rPr>
      </w:pPr>
    </w:p>
    <w:p w14:paraId="21D837A2" w14:textId="77777777" w:rsidR="00B52C9B" w:rsidRDefault="00B52C9B" w:rsidP="00B52C9B">
      <w:pPr>
        <w:spacing w:line="360" w:lineRule="auto"/>
        <w:rPr>
          <w:rFonts w:ascii="Times New Roman" w:hAnsi="Times New Roman" w:cs="Times New Roman"/>
          <w:sz w:val="24"/>
          <w:szCs w:val="24"/>
        </w:rPr>
      </w:pPr>
    </w:p>
    <w:p w14:paraId="34FEDB47" w14:textId="77777777" w:rsidR="00B52C9B" w:rsidRDefault="00B52C9B" w:rsidP="00B52C9B">
      <w:pPr>
        <w:spacing w:line="360" w:lineRule="auto"/>
        <w:rPr>
          <w:rFonts w:ascii="Times New Roman" w:hAnsi="Times New Roman" w:cs="Times New Roman"/>
          <w:sz w:val="24"/>
          <w:szCs w:val="24"/>
        </w:rPr>
      </w:pPr>
    </w:p>
    <w:p w14:paraId="172FBE19" w14:textId="77777777" w:rsidR="00B52C9B" w:rsidRDefault="00B52C9B" w:rsidP="00B52C9B">
      <w:pPr>
        <w:spacing w:line="360" w:lineRule="auto"/>
        <w:rPr>
          <w:rFonts w:ascii="Times New Roman" w:hAnsi="Times New Roman" w:cs="Times New Roman"/>
          <w:sz w:val="24"/>
          <w:szCs w:val="24"/>
        </w:rPr>
      </w:pPr>
    </w:p>
    <w:p w14:paraId="166DDBC3" w14:textId="77777777" w:rsidR="00B52C9B" w:rsidRDefault="00B52C9B" w:rsidP="00B52C9B">
      <w:pPr>
        <w:spacing w:line="360" w:lineRule="auto"/>
        <w:rPr>
          <w:rFonts w:ascii="Times New Roman" w:hAnsi="Times New Roman" w:cs="Times New Roman"/>
          <w:sz w:val="24"/>
          <w:szCs w:val="24"/>
        </w:rPr>
      </w:pPr>
    </w:p>
    <w:p w14:paraId="50BE47E7" w14:textId="77777777" w:rsidR="00B52C9B" w:rsidRDefault="00B52C9B" w:rsidP="00B52C9B">
      <w:pPr>
        <w:spacing w:line="360" w:lineRule="auto"/>
        <w:rPr>
          <w:rFonts w:ascii="Times New Roman" w:hAnsi="Times New Roman" w:cs="Times New Roman"/>
          <w:sz w:val="24"/>
          <w:szCs w:val="24"/>
        </w:rPr>
      </w:pPr>
    </w:p>
    <w:p w14:paraId="632A3862" w14:textId="77777777" w:rsidR="00B52C9B" w:rsidRDefault="00B52C9B" w:rsidP="00B52C9B">
      <w:pPr>
        <w:spacing w:line="360" w:lineRule="auto"/>
        <w:rPr>
          <w:rFonts w:ascii="Times New Roman" w:hAnsi="Times New Roman" w:cs="Times New Roman"/>
          <w:sz w:val="24"/>
          <w:szCs w:val="24"/>
        </w:rPr>
      </w:pPr>
    </w:p>
    <w:p w14:paraId="5D849498" w14:textId="77777777" w:rsidR="00B52C9B" w:rsidRPr="000D4D9A" w:rsidRDefault="00B52C9B" w:rsidP="00B52C9B">
      <w:pPr>
        <w:spacing w:line="360" w:lineRule="auto"/>
        <w:rPr>
          <w:rFonts w:ascii="Arial" w:hAnsi="Arial" w:cs="Arial"/>
          <w:sz w:val="24"/>
          <w:szCs w:val="24"/>
        </w:rPr>
      </w:pPr>
    </w:p>
    <w:p w14:paraId="00058B4B" w14:textId="77777777" w:rsidR="00B52C9B" w:rsidRPr="000D4D9A" w:rsidRDefault="00B52C9B" w:rsidP="00B52C9B">
      <w:pPr>
        <w:spacing w:line="360" w:lineRule="auto"/>
        <w:rPr>
          <w:rFonts w:ascii="Arial" w:hAnsi="Arial" w:cs="Arial"/>
          <w:sz w:val="24"/>
          <w:szCs w:val="24"/>
        </w:rPr>
      </w:pPr>
    </w:p>
    <w:p w14:paraId="4E3DC2DE" w14:textId="77777777" w:rsidR="00B52C9B" w:rsidRPr="000D4D9A" w:rsidRDefault="00B52C9B" w:rsidP="00B52C9B">
      <w:pPr>
        <w:spacing w:line="360" w:lineRule="auto"/>
        <w:rPr>
          <w:rFonts w:ascii="Arial" w:hAnsi="Arial" w:cs="Arial"/>
          <w:sz w:val="24"/>
          <w:szCs w:val="24"/>
        </w:rPr>
      </w:pPr>
    </w:p>
    <w:p w14:paraId="1879002C" w14:textId="77777777" w:rsidR="00B52C9B" w:rsidRPr="000D4D9A" w:rsidRDefault="00B52C9B" w:rsidP="00B52C9B">
      <w:pPr>
        <w:spacing w:line="360" w:lineRule="auto"/>
        <w:rPr>
          <w:rFonts w:ascii="Arial" w:hAnsi="Arial" w:cs="Arial"/>
          <w:sz w:val="24"/>
          <w:szCs w:val="24"/>
        </w:rPr>
      </w:pPr>
    </w:p>
    <w:p w14:paraId="59B9C5BF" w14:textId="77777777" w:rsidR="00B52C9B" w:rsidRPr="000D4D9A" w:rsidRDefault="00B52C9B" w:rsidP="00B52C9B">
      <w:pPr>
        <w:spacing w:line="360" w:lineRule="auto"/>
        <w:rPr>
          <w:rFonts w:ascii="Arial" w:hAnsi="Arial" w:cs="Arial"/>
          <w:sz w:val="24"/>
          <w:szCs w:val="24"/>
        </w:rPr>
      </w:pPr>
    </w:p>
    <w:p w14:paraId="2CD0163C" w14:textId="0DFA17FB" w:rsidR="003017F3" w:rsidRPr="005179D0" w:rsidRDefault="003017F3" w:rsidP="003017F3">
      <w:pPr>
        <w:tabs>
          <w:tab w:val="left" w:pos="2160"/>
        </w:tabs>
        <w:jc w:val="center"/>
        <w:rPr>
          <w:sz w:val="28"/>
          <w:szCs w:val="28"/>
        </w:rPr>
      </w:pPr>
      <w:r w:rsidRPr="005179D0">
        <w:rPr>
          <w:sz w:val="28"/>
          <w:szCs w:val="28"/>
        </w:rPr>
        <w:t xml:space="preserve">Davina Evans </w:t>
      </w:r>
    </w:p>
    <w:p w14:paraId="36439AEA" w14:textId="77777777" w:rsidR="00B52C9B" w:rsidRPr="000D4D9A" w:rsidRDefault="00B52C9B" w:rsidP="00B52C9B">
      <w:pPr>
        <w:spacing w:line="360" w:lineRule="auto"/>
        <w:rPr>
          <w:rFonts w:ascii="Arial" w:hAnsi="Arial" w:cs="Arial"/>
          <w:sz w:val="24"/>
          <w:szCs w:val="24"/>
        </w:rPr>
      </w:pPr>
    </w:p>
    <w:p w14:paraId="4B28E761" w14:textId="77777777" w:rsidR="00B52C9B" w:rsidRPr="000D4D9A" w:rsidRDefault="00B52C9B" w:rsidP="00B52C9B">
      <w:pPr>
        <w:spacing w:line="360" w:lineRule="auto"/>
        <w:rPr>
          <w:rFonts w:ascii="Arial" w:hAnsi="Arial" w:cs="Arial"/>
          <w:sz w:val="24"/>
          <w:szCs w:val="24"/>
        </w:rPr>
      </w:pPr>
    </w:p>
    <w:p w14:paraId="12603252" w14:textId="77777777" w:rsidR="00B52C9B" w:rsidRPr="000D4D9A" w:rsidRDefault="00B52C9B" w:rsidP="00B52C9B">
      <w:pPr>
        <w:spacing w:line="360" w:lineRule="auto"/>
        <w:rPr>
          <w:rFonts w:ascii="Arial" w:hAnsi="Arial" w:cs="Arial"/>
          <w:sz w:val="24"/>
          <w:szCs w:val="24"/>
        </w:rPr>
      </w:pPr>
    </w:p>
    <w:p w14:paraId="6BB98FE3" w14:textId="77777777" w:rsidR="00B52C9B" w:rsidRPr="000D4D9A" w:rsidRDefault="00B52C9B" w:rsidP="00B52C9B">
      <w:pPr>
        <w:spacing w:line="360" w:lineRule="auto"/>
        <w:rPr>
          <w:rFonts w:ascii="Arial" w:hAnsi="Arial" w:cs="Arial"/>
          <w:sz w:val="24"/>
          <w:szCs w:val="24"/>
        </w:rPr>
      </w:pPr>
    </w:p>
    <w:p w14:paraId="37318E3C" w14:textId="77777777" w:rsidR="00B52C9B" w:rsidRPr="000D4D9A" w:rsidRDefault="00B52C9B" w:rsidP="00B52C9B">
      <w:pPr>
        <w:spacing w:line="360" w:lineRule="auto"/>
        <w:rPr>
          <w:rFonts w:ascii="Arial" w:hAnsi="Arial" w:cs="Arial"/>
          <w:sz w:val="24"/>
          <w:szCs w:val="24"/>
        </w:rPr>
      </w:pPr>
    </w:p>
    <w:p w14:paraId="139B5AE2" w14:textId="194BBD9E" w:rsidR="00AD6E17" w:rsidRPr="00E77266" w:rsidRDefault="00A1476C" w:rsidP="00B52C9B">
      <w:pPr>
        <w:spacing w:line="360" w:lineRule="auto"/>
        <w:rPr>
          <w:rStyle w:val="CommentReference"/>
          <w:rFonts w:ascii="Times New Roman" w:hAnsi="Times New Roman" w:cs="Times New Roman"/>
          <w:b/>
          <w:sz w:val="28"/>
          <w:szCs w:val="28"/>
        </w:rPr>
      </w:pPr>
      <w:ins w:id="1" w:author="Susanne  Phillips" w:date="2019-11-21T12:08:00Z">
        <w:r w:rsidRPr="00E77266">
          <w:rPr>
            <w:rStyle w:val="CommentReference"/>
            <w:rFonts w:ascii="Times New Roman" w:hAnsi="Times New Roman" w:cs="Times New Roman"/>
            <w:b/>
            <w:sz w:val="28"/>
            <w:szCs w:val="28"/>
          </w:rPr>
          <w:lastRenderedPageBreak/>
          <w:t>Introduction</w:t>
        </w:r>
      </w:ins>
    </w:p>
    <w:p w14:paraId="2F98C2CB" w14:textId="7DD3920A" w:rsidR="00B52C9B" w:rsidRPr="000D4D9A" w:rsidRDefault="00F310B7" w:rsidP="00B52C9B">
      <w:pPr>
        <w:spacing w:line="360" w:lineRule="auto"/>
        <w:rPr>
          <w:rFonts w:ascii="Arial" w:hAnsi="Arial" w:cs="Arial"/>
          <w:sz w:val="24"/>
          <w:szCs w:val="24"/>
        </w:rPr>
      </w:pPr>
      <w:r w:rsidRPr="000D4D9A">
        <w:rPr>
          <w:rFonts w:ascii="Arial" w:hAnsi="Arial" w:cs="Arial"/>
          <w:sz w:val="24"/>
          <w:szCs w:val="24"/>
        </w:rPr>
        <w:t xml:space="preserve">IKEA was founded by </w:t>
      </w:r>
      <w:r w:rsidR="00B52C9B" w:rsidRPr="000D4D9A">
        <w:rPr>
          <w:rFonts w:ascii="Arial" w:hAnsi="Arial" w:cs="Arial"/>
          <w:sz w:val="24"/>
          <w:szCs w:val="24"/>
        </w:rPr>
        <w:t>Ingvar Kamprad, who was only 17 years old at the time. It has grown to become the world’ s largest retail furniture manufacturer since 2008. Kamprad is now ranked as the eighth richest person in the world. The company is privately owned and known for its modern designs (IKEA, 2019)</w:t>
      </w:r>
      <w:r w:rsidR="0046313F" w:rsidRPr="000D4D9A">
        <w:rPr>
          <w:rFonts w:ascii="Arial" w:hAnsi="Arial" w:cs="Arial"/>
          <w:sz w:val="24"/>
          <w:szCs w:val="24"/>
        </w:rPr>
        <w:t>.</w:t>
      </w:r>
      <w:r w:rsidR="00B52C9B" w:rsidRPr="000D4D9A">
        <w:rPr>
          <w:rFonts w:ascii="Arial" w:hAnsi="Arial" w:cs="Arial"/>
          <w:sz w:val="24"/>
          <w:szCs w:val="24"/>
        </w:rPr>
        <w:t xml:space="preserve"> </w:t>
      </w:r>
      <w:r w:rsidR="0046313F" w:rsidRPr="000D4D9A">
        <w:rPr>
          <w:rFonts w:ascii="Arial" w:hAnsi="Arial" w:cs="Arial"/>
          <w:sz w:val="24"/>
          <w:szCs w:val="24"/>
        </w:rPr>
        <w:t>I</w:t>
      </w:r>
      <w:r w:rsidR="00B52C9B" w:rsidRPr="000D4D9A">
        <w:rPr>
          <w:rFonts w:ascii="Arial" w:hAnsi="Arial" w:cs="Arial"/>
          <w:sz w:val="24"/>
          <w:szCs w:val="24"/>
        </w:rPr>
        <w:t>n 1943 the founder from IKEA had started of</w:t>
      </w:r>
      <w:r w:rsidR="0046313F" w:rsidRPr="000D4D9A">
        <w:rPr>
          <w:rFonts w:ascii="Arial" w:hAnsi="Arial" w:cs="Arial"/>
          <w:sz w:val="24"/>
          <w:szCs w:val="24"/>
        </w:rPr>
        <w:t>f</w:t>
      </w:r>
      <w:r w:rsidR="00B52C9B" w:rsidRPr="000D4D9A">
        <w:rPr>
          <w:rFonts w:ascii="Arial" w:hAnsi="Arial" w:cs="Arial"/>
          <w:sz w:val="24"/>
          <w:szCs w:val="24"/>
        </w:rPr>
        <w:t xml:space="preserve"> in life selling matches to his friends and neighbours and with the help of a gift that he received. </w:t>
      </w:r>
    </w:p>
    <w:p w14:paraId="79BE02B6" w14:textId="6488D1EB"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 This assignment will investigate how IKEA’s management is structured. It will include looking into the approaches, theories, frameworks and models that relate directly to IKEA.   The organizational structure of IKEA is unique  around the globe  </w:t>
      </w:r>
      <w:r w:rsidR="007119DC" w:rsidRPr="000D4D9A">
        <w:rPr>
          <w:rFonts w:ascii="Arial" w:hAnsi="Arial" w:cs="Arial"/>
          <w:sz w:val="24"/>
          <w:szCs w:val="24"/>
        </w:rPr>
        <w:t>(</w:t>
      </w:r>
      <w:proofErr w:type="spellStart"/>
      <w:r w:rsidRPr="000D4D9A">
        <w:rPr>
          <w:rFonts w:ascii="Arial" w:hAnsi="Arial" w:cs="Arial"/>
          <w:sz w:val="24"/>
          <w:szCs w:val="24"/>
        </w:rPr>
        <w:t>Dudovskiy</w:t>
      </w:r>
      <w:proofErr w:type="spellEnd"/>
      <w:r w:rsidR="006974EF" w:rsidRPr="000D4D9A">
        <w:rPr>
          <w:rFonts w:ascii="Arial" w:hAnsi="Arial" w:cs="Arial"/>
          <w:sz w:val="24"/>
          <w:szCs w:val="24"/>
        </w:rPr>
        <w:t>, 2017</w:t>
      </w:r>
      <w:r w:rsidRPr="000D4D9A">
        <w:rPr>
          <w:rFonts w:ascii="Arial" w:hAnsi="Arial" w:cs="Arial"/>
          <w:sz w:val="24"/>
          <w:szCs w:val="24"/>
        </w:rPr>
        <w:t>) a large amount of companies follow the IKEA trademarks apart from IKEA franchisees that are independent to inter IKEA group INGKA are operated and owned by large franchisees as IKEA and INGKA work with the same founder, but all operate with management and owners since 1980, In 2016 IKEA introduced major restructuring initiative for in proving  the franchise system, IKEA sold key subsidiaries worth EUR 5.2billion which would be good for flexibility  within the business so they could adapt to new changes and to keep up with external global marketplace that IKEA considers very much needed for management and for new low-margin entrants like making things harder for companies like Amazon.</w:t>
      </w:r>
    </w:p>
    <w:p w14:paraId="097B0378" w14:textId="789D9721" w:rsidR="00B52C9B" w:rsidRDefault="00B52C9B" w:rsidP="00B52C9B">
      <w:pPr>
        <w:spacing w:line="360" w:lineRule="auto"/>
        <w:rPr>
          <w:rFonts w:ascii="Arial" w:hAnsi="Arial" w:cs="Arial"/>
          <w:sz w:val="24"/>
          <w:szCs w:val="24"/>
        </w:rPr>
      </w:pPr>
      <w:r w:rsidRPr="000D4D9A">
        <w:rPr>
          <w:rFonts w:ascii="Arial" w:hAnsi="Arial" w:cs="Arial"/>
          <w:sz w:val="24"/>
          <w:szCs w:val="24"/>
        </w:rPr>
        <w:t xml:space="preserve"> IKEA continues to grow at a rapid rate across the globe and is the world leader in furniture. According to The Free Library (2019) </w:t>
      </w:r>
      <w:r w:rsidR="00AD6E17">
        <w:rPr>
          <w:rFonts w:ascii="Arial" w:hAnsi="Arial" w:cs="Arial"/>
          <w:sz w:val="24"/>
          <w:szCs w:val="24"/>
        </w:rPr>
        <w:t xml:space="preserve">IKEA </w:t>
      </w:r>
      <w:r w:rsidRPr="000D4D9A">
        <w:rPr>
          <w:rFonts w:ascii="Arial" w:hAnsi="Arial" w:cs="Arial"/>
          <w:sz w:val="24"/>
          <w:szCs w:val="24"/>
        </w:rPr>
        <w:t xml:space="preserve">heads for the final straight on </w:t>
      </w:r>
      <w:proofErr w:type="spellStart"/>
      <w:r w:rsidRPr="000D4D9A">
        <w:rPr>
          <w:rFonts w:ascii="Arial" w:hAnsi="Arial" w:cs="Arial"/>
          <w:sz w:val="24"/>
          <w:szCs w:val="24"/>
        </w:rPr>
        <w:t>Yas</w:t>
      </w:r>
      <w:proofErr w:type="spellEnd"/>
      <w:r w:rsidRPr="000D4D9A">
        <w:rPr>
          <w:rFonts w:ascii="Arial" w:hAnsi="Arial" w:cs="Arial"/>
          <w:sz w:val="24"/>
          <w:szCs w:val="24"/>
        </w:rPr>
        <w:t xml:space="preserve"> Island in Abu </w:t>
      </w:r>
      <w:r w:rsidR="00ED4842" w:rsidRPr="000D4D9A">
        <w:rPr>
          <w:rFonts w:ascii="Arial" w:hAnsi="Arial" w:cs="Arial"/>
          <w:sz w:val="24"/>
          <w:szCs w:val="24"/>
        </w:rPr>
        <w:t>Dhabi.</w:t>
      </w:r>
      <w:r w:rsidRPr="000D4D9A">
        <w:rPr>
          <w:rFonts w:ascii="Arial" w:hAnsi="Arial" w:cs="Arial"/>
          <w:sz w:val="24"/>
          <w:szCs w:val="24"/>
        </w:rPr>
        <w:t xml:space="preserve">  The 33,000sqm IKEA store-more than three times the size of Abu Dhabi Manna mall store and bigger than the 25,400sqm store in Dubai festival city is a complete family destination and will form part of </w:t>
      </w:r>
      <w:proofErr w:type="spellStart"/>
      <w:r w:rsidRPr="000D4D9A">
        <w:rPr>
          <w:rFonts w:ascii="Arial" w:hAnsi="Arial" w:cs="Arial"/>
          <w:sz w:val="24"/>
          <w:szCs w:val="24"/>
        </w:rPr>
        <w:t>Yas</w:t>
      </w:r>
      <w:proofErr w:type="spellEnd"/>
      <w:r w:rsidRPr="000D4D9A">
        <w:rPr>
          <w:rFonts w:ascii="Arial" w:hAnsi="Arial" w:cs="Arial"/>
          <w:sz w:val="24"/>
          <w:szCs w:val="24"/>
        </w:rPr>
        <w:t xml:space="preserve"> island’s retail centre known as </w:t>
      </w:r>
      <w:proofErr w:type="spellStart"/>
      <w:r w:rsidRPr="000D4D9A">
        <w:rPr>
          <w:rFonts w:ascii="Arial" w:hAnsi="Arial" w:cs="Arial"/>
          <w:sz w:val="24"/>
          <w:szCs w:val="24"/>
        </w:rPr>
        <w:t>Yas</w:t>
      </w:r>
      <w:proofErr w:type="spellEnd"/>
      <w:r w:rsidRPr="000D4D9A">
        <w:rPr>
          <w:rFonts w:ascii="Arial" w:hAnsi="Arial" w:cs="Arial"/>
          <w:sz w:val="24"/>
          <w:szCs w:val="24"/>
        </w:rPr>
        <w:t xml:space="preserve"> Mall.</w:t>
      </w:r>
    </w:p>
    <w:p w14:paraId="50BBCB3E" w14:textId="66085AC2" w:rsidR="00A1476C" w:rsidRPr="00A1476C" w:rsidRDefault="00A1476C" w:rsidP="00B52C9B">
      <w:pPr>
        <w:spacing w:line="360" w:lineRule="auto"/>
        <w:rPr>
          <w:rFonts w:ascii="Times New Roman" w:hAnsi="Times New Roman" w:cs="Times New Roman"/>
          <w:b/>
          <w:sz w:val="28"/>
          <w:szCs w:val="28"/>
        </w:rPr>
      </w:pPr>
      <w:r w:rsidRPr="00A1476C">
        <w:rPr>
          <w:rFonts w:ascii="Times New Roman" w:hAnsi="Times New Roman" w:cs="Times New Roman"/>
          <w:b/>
          <w:sz w:val="28"/>
          <w:szCs w:val="28"/>
        </w:rPr>
        <w:t xml:space="preserve">Organisational Structure </w:t>
      </w:r>
    </w:p>
    <w:p w14:paraId="4F40D61B" w14:textId="797BAEAA"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IKEA is hierarchical (classified) with 340 stores in 28 markets worldwide with 22 order and pickup points within 11 countries, within 15 countries there are 41 shopping centres, and 18 countries there is 38 distribution sites as can be seen in diagram 1.   Hierarchical management employs several layers of authority. It uses a chain of command between the higher levels and the lower levels. It is evident that </w:t>
      </w:r>
      <w:r w:rsidRPr="000D4D9A">
        <w:rPr>
          <w:rFonts w:ascii="Arial" w:hAnsi="Arial" w:cs="Arial"/>
          <w:sz w:val="24"/>
          <w:szCs w:val="24"/>
        </w:rPr>
        <w:lastRenderedPageBreak/>
        <w:t>the superior levels hold the chain of command.  There are many advantages and disadvantages to this system of management the advantages can be listed as showing a clear line of command. It is easy to see how to advance within the management system. However, there are some challenges with the hierarchical there could be communication difficulties between each layer of management and the structure could be inflexible.</w:t>
      </w:r>
      <w:r w:rsidRPr="000D4D9A">
        <w:rPr>
          <w:rFonts w:ascii="Arial" w:eastAsia="Times New Roman" w:hAnsi="Arial" w:cs="Arial"/>
          <w:b/>
          <w:bCs/>
          <w:color w:val="222222"/>
          <w:sz w:val="24"/>
          <w:szCs w:val="24"/>
          <w:lang w:eastAsia="en-GB"/>
        </w:rPr>
        <w:t xml:space="preserve"> </w:t>
      </w:r>
    </w:p>
    <w:p w14:paraId="0562968A" w14:textId="77777777" w:rsidR="00B52C9B" w:rsidRPr="000D4D9A" w:rsidRDefault="00B52C9B" w:rsidP="00B52C9B">
      <w:pPr>
        <w:spacing w:line="360" w:lineRule="auto"/>
        <w:jc w:val="both"/>
        <w:rPr>
          <w:rFonts w:ascii="Arial" w:hAnsi="Arial" w:cs="Arial"/>
          <w:sz w:val="24"/>
          <w:szCs w:val="24"/>
        </w:rPr>
      </w:pPr>
      <w:r w:rsidRPr="000D4D9A">
        <w:rPr>
          <w:rFonts w:ascii="Arial" w:hAnsi="Arial" w:cs="Arial"/>
          <w:spacing w:val="-2"/>
          <w:sz w:val="24"/>
          <w:szCs w:val="24"/>
          <w:shd w:val="clear" w:color="auto" w:fill="FFFFFF"/>
        </w:rPr>
        <w:t>IKEA is a large formal organisation and it is best suited to a hierarchical organisational structure. This is because; there are more employees as it goes downwards from each level. This type of organisational structure has many levels of management. The organisational structure has been structured according to its own function. The advantages and disadvantages of the hierarchical management are listed below.</w:t>
      </w:r>
    </w:p>
    <w:p w14:paraId="3235DF9C" w14:textId="261025BB" w:rsidR="00B52C9B" w:rsidRPr="000D4D9A" w:rsidRDefault="00B52C9B" w:rsidP="00B52C9B">
      <w:pPr>
        <w:spacing w:line="360" w:lineRule="auto"/>
        <w:jc w:val="both"/>
        <w:rPr>
          <w:rFonts w:ascii="Arial" w:hAnsi="Arial" w:cs="Arial"/>
          <w:sz w:val="24"/>
          <w:szCs w:val="24"/>
        </w:rPr>
      </w:pPr>
      <w:r w:rsidRPr="000D4D9A">
        <w:rPr>
          <w:rFonts w:ascii="Arial" w:hAnsi="Arial" w:cs="Arial"/>
          <w:sz w:val="24"/>
          <w:szCs w:val="24"/>
        </w:rPr>
        <w:t xml:space="preserve">Advantages: well within the organization employees recognize the defined level of leadership, Authority, responsibility, the opportunities for all employees to perform well and promote all of their employees to become specialists. The reason for the hierarchical organisation structure, IKEA have very strict lines of communication from entry-level positions whom would get a daily assessment from there direct supervisor, </w:t>
      </w:r>
      <w:r w:rsidR="003017F3">
        <w:rPr>
          <w:rFonts w:ascii="Arial" w:hAnsi="Arial" w:cs="Arial"/>
          <w:sz w:val="24"/>
          <w:szCs w:val="24"/>
        </w:rPr>
        <w:t xml:space="preserve"> The </w:t>
      </w:r>
      <w:r w:rsidRPr="000D4D9A">
        <w:rPr>
          <w:rFonts w:ascii="Arial" w:hAnsi="Arial" w:cs="Arial"/>
          <w:sz w:val="24"/>
          <w:szCs w:val="24"/>
        </w:rPr>
        <w:t>direct supervisor has all the responsibility to interpret orders from the supervisor this process will continue to keep moving until it reaches the top individual of this structure, This is what would make it so much easier to plan an</w:t>
      </w:r>
      <w:r w:rsidR="00C76FB0" w:rsidRPr="000D4D9A">
        <w:rPr>
          <w:rFonts w:ascii="Arial" w:hAnsi="Arial" w:cs="Arial"/>
          <w:sz w:val="24"/>
          <w:szCs w:val="24"/>
        </w:rPr>
        <w:t>d</w:t>
      </w:r>
      <w:r w:rsidRPr="000D4D9A">
        <w:rPr>
          <w:rFonts w:ascii="Arial" w:hAnsi="Arial" w:cs="Arial"/>
          <w:sz w:val="24"/>
          <w:szCs w:val="24"/>
        </w:rPr>
        <w:t xml:space="preserve"> to implement the business strategies on the understanding that all employees stick to the structure</w:t>
      </w:r>
      <w:r w:rsidR="0062508D" w:rsidRPr="000D4D9A">
        <w:rPr>
          <w:rFonts w:ascii="Arial" w:hAnsi="Arial" w:cs="Arial"/>
          <w:sz w:val="24"/>
          <w:szCs w:val="24"/>
        </w:rPr>
        <w:t>,</w:t>
      </w:r>
      <w:r w:rsidRPr="000D4D9A">
        <w:rPr>
          <w:rFonts w:ascii="Arial" w:hAnsi="Arial" w:cs="Arial"/>
          <w:sz w:val="24"/>
          <w:szCs w:val="24"/>
        </w:rPr>
        <w:t xml:space="preserve"> as it establishes a clear picture of authority</w:t>
      </w:r>
      <w:r w:rsidR="00E6265D">
        <w:rPr>
          <w:rFonts w:ascii="Arial" w:hAnsi="Arial" w:cs="Arial"/>
          <w:sz w:val="24"/>
          <w:szCs w:val="24"/>
        </w:rPr>
        <w:t xml:space="preserve"> </w:t>
      </w:r>
      <w:ins w:id="2" w:author="Liza Gilbert" w:date="2019-11-21T13:14:00Z">
        <w:r w:rsidR="7ACE2774">
          <w:rPr>
            <w:rFonts w:ascii="Arial" w:hAnsi="Arial" w:cs="Arial"/>
            <w:sz w:val="24"/>
            <w:szCs w:val="24"/>
          </w:rPr>
          <w:t>( Meehan, 2019)</w:t>
        </w:r>
      </w:ins>
      <w:del w:id="3" w:author="Liza Gilbert" w:date="2019-11-21T13:13:00Z">
        <w:r w:rsidR="00E6265D" w:rsidDel="3FBF4772">
          <w:rPr>
            <w:rFonts w:ascii="Arial" w:hAnsi="Arial" w:cs="Arial"/>
            <w:sz w:val="24"/>
            <w:szCs w:val="24"/>
          </w:rPr>
          <w:delText>chron.com)</w:delText>
        </w:r>
      </w:del>
      <w:del w:id="4" w:author="Liza Gilbert" w:date="2019-11-21T13:14:00Z">
        <w:r w:rsidR="003017F3" w:rsidDel="7ACE2774">
          <w:rPr>
            <w:rFonts w:ascii="Arial" w:hAnsi="Arial" w:cs="Arial"/>
            <w:sz w:val="24"/>
            <w:szCs w:val="24"/>
          </w:rPr>
          <w:delText>.</w:delText>
        </w:r>
      </w:del>
    </w:p>
    <w:p w14:paraId="06B28096" w14:textId="4EBA7A71" w:rsidR="00E6265D" w:rsidRDefault="00B52C9B" w:rsidP="00B52C9B">
      <w:pPr>
        <w:spacing w:line="360" w:lineRule="auto"/>
        <w:jc w:val="both"/>
        <w:rPr>
          <w:rFonts w:ascii="Arial" w:hAnsi="Arial" w:cs="Arial"/>
          <w:sz w:val="24"/>
          <w:szCs w:val="24"/>
        </w:rPr>
      </w:pPr>
      <w:r w:rsidRPr="000D4D9A">
        <w:rPr>
          <w:rFonts w:ascii="Arial" w:hAnsi="Arial" w:cs="Arial"/>
          <w:sz w:val="24"/>
          <w:szCs w:val="24"/>
        </w:rPr>
        <w:t xml:space="preserve">Disadvantages: When there is a structure in place there are usually  groups of people that tend to stick together who are competing for the power rather than a whole in an attempt to advance the mission within the company .Some may </w:t>
      </w:r>
      <w:r w:rsidR="0062508D" w:rsidRPr="000D4D9A">
        <w:rPr>
          <w:rFonts w:ascii="Arial" w:hAnsi="Arial" w:cs="Arial"/>
          <w:sz w:val="24"/>
          <w:szCs w:val="24"/>
        </w:rPr>
        <w:t>be</w:t>
      </w:r>
      <w:r w:rsidRPr="000D4D9A">
        <w:rPr>
          <w:rFonts w:ascii="Arial" w:hAnsi="Arial" w:cs="Arial"/>
          <w:sz w:val="24"/>
          <w:szCs w:val="24"/>
        </w:rPr>
        <w:t xml:space="preserve">come defensive of other managers and start to take things into their own hands to try and get things done quicker but might not be done in the way </w:t>
      </w:r>
      <w:r w:rsidR="003017F3">
        <w:rPr>
          <w:rFonts w:ascii="Arial" w:hAnsi="Arial" w:cs="Arial"/>
          <w:sz w:val="24"/>
          <w:szCs w:val="24"/>
        </w:rPr>
        <w:t xml:space="preserve">it is </w:t>
      </w:r>
      <w:r w:rsidRPr="000D4D9A">
        <w:rPr>
          <w:rFonts w:ascii="Arial" w:hAnsi="Arial" w:cs="Arial"/>
          <w:sz w:val="24"/>
          <w:szCs w:val="24"/>
        </w:rPr>
        <w:t xml:space="preserve"> meant to be done which can be destructive for everyone involved, If an employee approaches a manager with an idea and it is discarded by the manager that employee can feel very discouraged and may stop</w:t>
      </w:r>
      <w:r w:rsidR="00E6265D">
        <w:rPr>
          <w:rFonts w:ascii="Arial" w:hAnsi="Arial" w:cs="Arial"/>
          <w:sz w:val="24"/>
          <w:szCs w:val="24"/>
        </w:rPr>
        <w:t xml:space="preserve"> them </w:t>
      </w:r>
      <w:r w:rsidR="003017F3">
        <w:rPr>
          <w:rFonts w:ascii="Arial" w:hAnsi="Arial" w:cs="Arial"/>
          <w:sz w:val="24"/>
          <w:szCs w:val="24"/>
        </w:rPr>
        <w:t>from</w:t>
      </w:r>
      <w:r w:rsidR="00E6265D">
        <w:rPr>
          <w:rFonts w:ascii="Arial" w:hAnsi="Arial" w:cs="Arial"/>
          <w:sz w:val="24"/>
          <w:szCs w:val="24"/>
        </w:rPr>
        <w:t xml:space="preserve"> coming forward in the future.</w:t>
      </w:r>
    </w:p>
    <w:p w14:paraId="5E372005" w14:textId="74E16A28" w:rsidR="00B27501" w:rsidRDefault="00B52C9B" w:rsidP="00B52C9B">
      <w:pPr>
        <w:spacing w:line="360" w:lineRule="auto"/>
        <w:jc w:val="both"/>
        <w:rPr>
          <w:rFonts w:ascii="Arial" w:hAnsi="Arial" w:cs="Arial"/>
          <w:i/>
          <w:sz w:val="24"/>
          <w:szCs w:val="24"/>
        </w:rPr>
      </w:pPr>
      <w:r w:rsidRPr="000D4D9A">
        <w:rPr>
          <w:rFonts w:ascii="Arial" w:hAnsi="Arial" w:cs="Arial"/>
          <w:sz w:val="24"/>
          <w:szCs w:val="24"/>
        </w:rPr>
        <w:lastRenderedPageBreak/>
        <w:t xml:space="preserve"> </w:t>
      </w:r>
      <w:r w:rsidRPr="000D4D9A">
        <w:rPr>
          <w:rFonts w:ascii="Arial" w:hAnsi="Arial" w:cs="Arial"/>
          <w:noProof/>
          <w:sz w:val="24"/>
          <w:szCs w:val="24"/>
          <w:lang w:eastAsia="en-GB"/>
        </w:rPr>
        <w:drawing>
          <wp:inline distT="0" distB="0" distL="0" distR="0" wp14:anchorId="4979DB22" wp14:editId="62D88F21">
            <wp:extent cx="2941320" cy="1554480"/>
            <wp:effectExtent l="0" t="0" r="0" b="7620"/>
            <wp:docPr id="3" name="Picture 3" descr="D:\Users\Student\AppData\Local\Microsoft\Windows\INetCache\Content.MSO\C0A04A71.tmp">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AppData\Local\Microsoft\Windows\INetCache\Content.MSO\C0A04A71.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1320" cy="1554480"/>
                    </a:xfrm>
                    <a:prstGeom prst="rect">
                      <a:avLst/>
                    </a:prstGeom>
                    <a:noFill/>
                    <a:ln>
                      <a:noFill/>
                    </a:ln>
                  </pic:spPr>
                </pic:pic>
              </a:graphicData>
            </a:graphic>
          </wp:inline>
        </w:drawing>
      </w:r>
      <w:r w:rsidRPr="000D4D9A">
        <w:rPr>
          <w:rFonts w:ascii="Arial" w:hAnsi="Arial" w:cs="Arial"/>
          <w:i/>
          <w:sz w:val="24"/>
          <w:szCs w:val="24"/>
        </w:rPr>
        <w:t xml:space="preserve"> </w:t>
      </w:r>
    </w:p>
    <w:p w14:paraId="57D03558" w14:textId="78DD55F2" w:rsidR="00B52C9B" w:rsidRPr="000D4D9A" w:rsidRDefault="00B52C9B" w:rsidP="00B52C9B">
      <w:pPr>
        <w:spacing w:line="360" w:lineRule="auto"/>
        <w:jc w:val="both"/>
        <w:rPr>
          <w:rFonts w:ascii="Arial" w:hAnsi="Arial" w:cs="Arial"/>
          <w:i/>
          <w:sz w:val="24"/>
          <w:szCs w:val="24"/>
        </w:rPr>
      </w:pPr>
      <w:r w:rsidRPr="000D4D9A">
        <w:rPr>
          <w:rFonts w:ascii="Arial" w:hAnsi="Arial" w:cs="Arial"/>
          <w:i/>
          <w:sz w:val="24"/>
          <w:szCs w:val="24"/>
        </w:rPr>
        <w:t xml:space="preserve">Figure 1    - Hierarchical Management System  </w:t>
      </w:r>
    </w:p>
    <w:p w14:paraId="699B4A5B" w14:textId="77777777" w:rsidR="00B52C9B" w:rsidRPr="000D4D9A" w:rsidRDefault="00B52C9B" w:rsidP="00B52C9B">
      <w:pPr>
        <w:spacing w:line="360" w:lineRule="auto"/>
        <w:jc w:val="both"/>
        <w:rPr>
          <w:rFonts w:ascii="Arial" w:hAnsi="Arial" w:cs="Arial"/>
          <w:sz w:val="24"/>
          <w:szCs w:val="24"/>
        </w:rPr>
      </w:pPr>
    </w:p>
    <w:p w14:paraId="058079A7" w14:textId="77777777" w:rsidR="00B52C9B" w:rsidRPr="000D4D9A" w:rsidRDefault="00B52C9B" w:rsidP="00B52C9B">
      <w:pPr>
        <w:pStyle w:val="ListParagraph"/>
        <w:spacing w:line="360" w:lineRule="auto"/>
        <w:jc w:val="both"/>
        <w:rPr>
          <w:rFonts w:ascii="Arial" w:hAnsi="Arial" w:cs="Arial"/>
          <w:sz w:val="24"/>
          <w:szCs w:val="24"/>
        </w:rPr>
      </w:pPr>
    </w:p>
    <w:p w14:paraId="2CC7A10F" w14:textId="249A9BF8" w:rsidR="00B52C9B" w:rsidRPr="000D4D9A" w:rsidRDefault="00417EC9" w:rsidP="00B52C9B">
      <w:pPr>
        <w:pStyle w:val="ListParagraph"/>
        <w:spacing w:line="360" w:lineRule="auto"/>
        <w:jc w:val="both"/>
        <w:rPr>
          <w:rFonts w:ascii="Arial" w:hAnsi="Arial" w:cs="Arial"/>
          <w:sz w:val="24"/>
          <w:szCs w:val="24"/>
        </w:rPr>
      </w:pPr>
      <w:r>
        <w:rPr>
          <w:rFonts w:ascii="Arial" w:hAnsi="Arial" w:cs="Arial"/>
          <w:sz w:val="24"/>
          <w:szCs w:val="24"/>
        </w:rPr>
        <w:t>Organisational structure of IKEA as shown in figure 2 is the wa</w:t>
      </w:r>
      <w:ins w:id="5" w:author="Liza Gilbert" w:date="2019-11-21T13:43:00Z">
        <w:r w:rsidR="18E48823">
          <w:rPr>
            <w:rFonts w:ascii="Arial" w:hAnsi="Arial" w:cs="Arial"/>
            <w:sz w:val="24"/>
            <w:szCs w:val="24"/>
          </w:rPr>
          <w:t>y</w:t>
        </w:r>
      </w:ins>
      <w:r>
        <w:rPr>
          <w:rFonts w:ascii="Arial" w:hAnsi="Arial" w:cs="Arial"/>
          <w:sz w:val="24"/>
          <w:szCs w:val="24"/>
        </w:rPr>
        <w:t xml:space="preserve"> that IKEA structure the way that the</w:t>
      </w:r>
      <w:ins w:id="6" w:author="Liza Gilbert" w:date="2019-11-21T13:44:00Z">
        <w:r w:rsidR="170AFBBA">
          <w:rPr>
            <w:rFonts w:ascii="Arial" w:hAnsi="Arial" w:cs="Arial"/>
            <w:sz w:val="24"/>
            <w:szCs w:val="24"/>
          </w:rPr>
          <w:t>i</w:t>
        </w:r>
        <w:r>
          <w:rPr>
            <w:rFonts w:ascii="Arial" w:hAnsi="Arial" w:cs="Arial"/>
            <w:sz w:val="24"/>
            <w:szCs w:val="24"/>
          </w:rPr>
          <w:t xml:space="preserve">r business run to such a high standard as IKEA find that this is the best way that works very well for them and has managed to keep them where they are today and most importantly there </w:t>
        </w:r>
        <w:proofErr w:type="gramStart"/>
        <w:r>
          <w:rPr>
            <w:rFonts w:ascii="Arial" w:hAnsi="Arial" w:cs="Arial"/>
            <w:sz w:val="24"/>
            <w:szCs w:val="24"/>
          </w:rPr>
          <w:t xml:space="preserve">employees </w:t>
        </w:r>
      </w:ins>
      <w:r w:rsidR="00B52C9B" w:rsidRPr="000D4D9A">
        <w:rPr>
          <w:rFonts w:ascii="Arial" w:hAnsi="Arial" w:cs="Arial"/>
          <w:sz w:val="24"/>
          <w:szCs w:val="24"/>
        </w:rPr>
        <w:t>.</w:t>
      </w:r>
      <w:proofErr w:type="gramEnd"/>
      <w:r w:rsidR="00B52C9B" w:rsidRPr="000D4D9A">
        <w:rPr>
          <w:rFonts w:ascii="Arial" w:hAnsi="Arial" w:cs="Arial"/>
          <w:sz w:val="24"/>
          <w:szCs w:val="24"/>
        </w:rPr>
        <w:t xml:space="preserve">  </w:t>
      </w:r>
    </w:p>
    <w:p w14:paraId="017A886E" w14:textId="77777777" w:rsidR="00B52C9B" w:rsidRPr="000D4D9A" w:rsidRDefault="00B52C9B" w:rsidP="00B52C9B">
      <w:pPr>
        <w:spacing w:line="360" w:lineRule="auto"/>
        <w:jc w:val="both"/>
        <w:rPr>
          <w:rFonts w:ascii="Arial" w:hAnsi="Arial" w:cs="Arial"/>
          <w:sz w:val="24"/>
          <w:szCs w:val="24"/>
        </w:rPr>
      </w:pPr>
    </w:p>
    <w:p w14:paraId="54D09E7B" w14:textId="77777777" w:rsidR="00B52C9B" w:rsidRPr="000D4D9A" w:rsidRDefault="00B52C9B" w:rsidP="00B52C9B">
      <w:pPr>
        <w:pStyle w:val="ListParagraph"/>
        <w:numPr>
          <w:ilvl w:val="0"/>
          <w:numId w:val="1"/>
        </w:numPr>
        <w:spacing w:line="360" w:lineRule="auto"/>
        <w:jc w:val="both"/>
        <w:rPr>
          <w:rFonts w:ascii="Arial" w:hAnsi="Arial" w:cs="Arial"/>
          <w:sz w:val="24"/>
          <w:szCs w:val="24"/>
        </w:rPr>
      </w:pPr>
      <w:r w:rsidRPr="000D4D9A">
        <w:rPr>
          <w:rFonts w:ascii="Arial" w:hAnsi="Arial" w:cs="Arial"/>
          <w:noProof/>
          <w:sz w:val="24"/>
          <w:szCs w:val="24"/>
          <w:lang w:val="en"/>
        </w:rPr>
        <w:t>:</w:t>
      </w:r>
      <w:r w:rsidRPr="000D4D9A">
        <w:rPr>
          <w:rFonts w:ascii="Arial" w:hAnsi="Arial" w:cs="Arial"/>
          <w:noProof/>
          <w:sz w:val="24"/>
          <w:szCs w:val="24"/>
          <w:lang w:eastAsia="en-GB"/>
        </w:rPr>
        <w:drawing>
          <wp:inline distT="0" distB="0" distL="0" distR="0" wp14:anchorId="28F7C56C" wp14:editId="445D914F">
            <wp:extent cx="4019550" cy="39243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19550" cy="3924300"/>
                    </a:xfrm>
                    <a:prstGeom prst="rect">
                      <a:avLst/>
                    </a:prstGeom>
                    <a:noFill/>
                    <a:ln>
                      <a:noFill/>
                    </a:ln>
                  </pic:spPr>
                </pic:pic>
              </a:graphicData>
            </a:graphic>
          </wp:inline>
        </w:drawing>
      </w:r>
    </w:p>
    <w:p w14:paraId="17D41100" w14:textId="358A7D94" w:rsidR="00B52C9B" w:rsidRPr="00417EC9" w:rsidRDefault="00B52C9B" w:rsidP="00417EC9">
      <w:pPr>
        <w:pStyle w:val="ListParagraph"/>
        <w:spacing w:line="360" w:lineRule="auto"/>
        <w:jc w:val="both"/>
        <w:rPr>
          <w:rFonts w:ascii="Arial" w:hAnsi="Arial" w:cs="Arial"/>
          <w:bCs/>
          <w:i/>
          <w:iCs/>
          <w:sz w:val="24"/>
          <w:szCs w:val="24"/>
        </w:rPr>
      </w:pPr>
      <w:r w:rsidRPr="000D4D9A">
        <w:rPr>
          <w:rFonts w:ascii="Arial" w:hAnsi="Arial" w:cs="Arial"/>
          <w:bCs/>
          <w:i/>
          <w:iCs/>
          <w:sz w:val="24"/>
          <w:szCs w:val="24"/>
        </w:rPr>
        <w:t>Figure 2 – Ikea Organisational Structur</w:t>
      </w:r>
      <w:r w:rsidR="00417EC9">
        <w:rPr>
          <w:rFonts w:ascii="Arial" w:hAnsi="Arial" w:cs="Arial"/>
          <w:bCs/>
          <w:i/>
          <w:iCs/>
          <w:sz w:val="24"/>
          <w:szCs w:val="24"/>
        </w:rPr>
        <w:t>e</w:t>
      </w:r>
    </w:p>
    <w:p w14:paraId="6B4DE8D6" w14:textId="77777777" w:rsidR="00B27501" w:rsidRDefault="00B27501" w:rsidP="00B52C9B">
      <w:pPr>
        <w:pStyle w:val="ListParagraph"/>
        <w:spacing w:line="360" w:lineRule="auto"/>
        <w:jc w:val="both"/>
        <w:rPr>
          <w:rFonts w:ascii="Arial" w:hAnsi="Arial" w:cs="Arial"/>
          <w:sz w:val="24"/>
          <w:szCs w:val="24"/>
        </w:rPr>
      </w:pPr>
    </w:p>
    <w:p w14:paraId="09A7048B" w14:textId="2E79D368" w:rsidR="00B27501" w:rsidRPr="00A1476C" w:rsidRDefault="00417EC9" w:rsidP="00417EC9">
      <w:pPr>
        <w:spacing w:line="360" w:lineRule="auto"/>
        <w:jc w:val="both"/>
        <w:rPr>
          <w:rFonts w:ascii="Times New Roman" w:hAnsi="Times New Roman" w:cs="Times New Roman"/>
          <w:b/>
          <w:sz w:val="28"/>
          <w:szCs w:val="28"/>
        </w:rPr>
      </w:pPr>
      <w:r>
        <w:rPr>
          <w:rFonts w:ascii="Arial" w:hAnsi="Arial" w:cs="Arial"/>
          <w:sz w:val="24"/>
          <w:szCs w:val="24"/>
        </w:rPr>
        <w:lastRenderedPageBreak/>
        <w:t xml:space="preserve">          </w:t>
      </w:r>
      <w:r w:rsidR="00A1476C" w:rsidRPr="00A1476C">
        <w:rPr>
          <w:rFonts w:ascii="Times New Roman" w:hAnsi="Times New Roman" w:cs="Times New Roman"/>
          <w:b/>
          <w:sz w:val="28"/>
          <w:szCs w:val="28"/>
        </w:rPr>
        <w:t>Organisational Behaviour</w:t>
      </w:r>
      <w:r w:rsidRPr="00A1476C">
        <w:rPr>
          <w:rFonts w:ascii="Times New Roman" w:hAnsi="Times New Roman" w:cs="Times New Roman"/>
          <w:b/>
          <w:sz w:val="28"/>
          <w:szCs w:val="28"/>
        </w:rPr>
        <w:t xml:space="preserve">  </w:t>
      </w:r>
    </w:p>
    <w:p w14:paraId="3D9CF010" w14:textId="090B1811" w:rsidR="00B52C9B" w:rsidRPr="000D4D9A" w:rsidRDefault="00B52C9B" w:rsidP="00B52C9B">
      <w:pPr>
        <w:pStyle w:val="ListParagraph"/>
        <w:spacing w:line="360" w:lineRule="auto"/>
        <w:jc w:val="both"/>
        <w:rPr>
          <w:rFonts w:ascii="Arial" w:hAnsi="Arial" w:cs="Arial"/>
          <w:sz w:val="24"/>
          <w:szCs w:val="24"/>
        </w:rPr>
      </w:pPr>
      <w:r w:rsidRPr="000D4D9A">
        <w:rPr>
          <w:rFonts w:ascii="Arial" w:hAnsi="Arial" w:cs="Arial"/>
          <w:sz w:val="24"/>
          <w:szCs w:val="24"/>
        </w:rPr>
        <w:t>Mullins (2016) says that organisational behaviour is understanding how people behave in order to improve how a business runs as everybody has different needs and ways of learning.</w:t>
      </w:r>
    </w:p>
    <w:p w14:paraId="7FB19EFB" w14:textId="416BB47C" w:rsidR="00ED4842" w:rsidRDefault="00B52C9B" w:rsidP="00B52C9B">
      <w:pPr>
        <w:pStyle w:val="ListParagraph"/>
        <w:spacing w:line="360" w:lineRule="auto"/>
        <w:jc w:val="both"/>
        <w:rPr>
          <w:rFonts w:ascii="Arial" w:hAnsi="Arial" w:cs="Arial"/>
          <w:sz w:val="24"/>
          <w:szCs w:val="24"/>
        </w:rPr>
      </w:pPr>
      <w:r w:rsidRPr="000D4D9A">
        <w:rPr>
          <w:rFonts w:ascii="Arial" w:hAnsi="Arial" w:cs="Arial"/>
          <w:sz w:val="24"/>
          <w:szCs w:val="24"/>
        </w:rPr>
        <w:t>The importance of understanding organisational behaviour is vital when investigating the structure of a company as large as IKEA. IKEA bases itself on the organization as</w:t>
      </w:r>
      <w:r w:rsidR="00ED4842">
        <w:rPr>
          <w:rFonts w:ascii="Arial" w:hAnsi="Arial" w:cs="Arial"/>
          <w:sz w:val="24"/>
          <w:szCs w:val="24"/>
        </w:rPr>
        <w:t xml:space="preserve"> an </w:t>
      </w:r>
      <w:r w:rsidRPr="000D4D9A">
        <w:rPr>
          <w:rFonts w:ascii="Arial" w:hAnsi="Arial" w:cs="Arial"/>
          <w:sz w:val="24"/>
          <w:szCs w:val="24"/>
        </w:rPr>
        <w:t xml:space="preserve">organism </w:t>
      </w:r>
      <w:ins w:id="7" w:author="Liza Gilbert" w:date="2019-11-21T13:23:00Z">
        <w:r w:rsidR="4E72A2B5" w:rsidRPr="000D4D9A">
          <w:rPr>
            <w:rFonts w:ascii="Arial" w:hAnsi="Arial" w:cs="Arial"/>
            <w:sz w:val="24"/>
            <w:szCs w:val="24"/>
          </w:rPr>
          <w:t>(</w:t>
        </w:r>
      </w:ins>
      <w:ins w:id="8" w:author="Davina Evans" w:date="2019-11-18T10:23:00Z">
        <w:del w:id="9" w:author="Liza Gilbert" w:date="2019-11-21T13:23:00Z">
          <w:r w:rsidR="00B27501" w:rsidRPr="00E77266" w:rsidDel="4E72A2B5">
            <w:rPr>
              <w:rFonts w:ascii="Arial" w:hAnsi="Arial" w:cs="Arial"/>
              <w:color w:val="FF0000"/>
              <w:sz w:val="24"/>
              <w:szCs w:val="24"/>
              <w:rPrChange w:id="10" w:author="Susanne  Phillips" w:date="2019-11-21T12:24:00Z">
                <w:rPr>
                  <w:rFonts w:ascii="Arial" w:hAnsi="Arial" w:cs="Arial"/>
                  <w:sz w:val="24"/>
                  <w:szCs w:val="24"/>
                </w:rPr>
              </w:rPrChange>
            </w:rPr>
            <w:delText xml:space="preserve">REFERENCE) (EG </w:delText>
          </w:r>
        </w:del>
        <w:r w:rsidR="00B27501" w:rsidRPr="4E72A2B5">
          <w:rPr>
            <w:rFonts w:ascii="Arial" w:hAnsi="Arial" w:cs="Arial"/>
            <w:sz w:val="24"/>
            <w:szCs w:val="24"/>
          </w:rPr>
          <w:t>Morgan</w:t>
        </w:r>
      </w:ins>
      <w:ins w:id="11" w:author="Davina Evans" w:date="2019-11-18T10:24:00Z">
        <w:r w:rsidR="00B27501" w:rsidRPr="4E72A2B5">
          <w:rPr>
            <w:rFonts w:ascii="Arial" w:hAnsi="Arial" w:cs="Arial"/>
            <w:sz w:val="24"/>
            <w:szCs w:val="24"/>
          </w:rPr>
          <w:t xml:space="preserve">, </w:t>
        </w:r>
      </w:ins>
      <w:ins w:id="12" w:author="Liza Gilbert" w:date="2019-11-21T13:23:00Z">
        <w:r w:rsidR="4E72A2B5" w:rsidRPr="4E72A2B5">
          <w:rPr>
            <w:rFonts w:ascii="Arial" w:hAnsi="Arial" w:cs="Arial"/>
            <w:sz w:val="24"/>
            <w:szCs w:val="24"/>
          </w:rPr>
          <w:t>2016</w:t>
        </w:r>
      </w:ins>
      <w:ins w:id="13" w:author="Davina Evans" w:date="2019-11-18T10:24:00Z">
        <w:del w:id="14" w:author="Liza Gilbert" w:date="2019-11-21T13:23:00Z">
          <w:r w:rsidR="00B27501" w:rsidRPr="00E77266" w:rsidDel="4E72A2B5">
            <w:rPr>
              <w:rFonts w:ascii="Arial" w:hAnsi="Arial" w:cs="Arial"/>
              <w:color w:val="FF0000"/>
              <w:sz w:val="24"/>
              <w:szCs w:val="24"/>
              <w:rPrChange w:id="15" w:author="Susanne  Phillips" w:date="2019-11-21T12:24:00Z">
                <w:rPr>
                  <w:rFonts w:ascii="Arial" w:hAnsi="Arial" w:cs="Arial"/>
                  <w:sz w:val="24"/>
                  <w:szCs w:val="24"/>
                </w:rPr>
              </w:rPrChange>
            </w:rPr>
            <w:delText>1986</w:delText>
          </w:r>
        </w:del>
        <w:r w:rsidR="00B27501" w:rsidRPr="4E72A2B5">
          <w:rPr>
            <w:rFonts w:ascii="Arial" w:hAnsi="Arial" w:cs="Arial"/>
            <w:sz w:val="24"/>
            <w:szCs w:val="24"/>
          </w:rPr>
          <w:t>)</w:t>
        </w:r>
        <w:r w:rsidR="00B27501" w:rsidRPr="00E77266">
          <w:rPr>
            <w:rFonts w:ascii="Arial" w:hAnsi="Arial" w:cs="Arial"/>
            <w:color w:val="FF0000"/>
            <w:sz w:val="24"/>
            <w:szCs w:val="24"/>
            <w:rPrChange w:id="16" w:author="Susanne  Phillips" w:date="2019-11-21T12:24:00Z">
              <w:rPr>
                <w:rFonts w:ascii="Arial" w:hAnsi="Arial" w:cs="Arial"/>
                <w:sz w:val="24"/>
                <w:szCs w:val="24"/>
              </w:rPr>
            </w:rPrChange>
          </w:rPr>
          <w:t xml:space="preserve"> </w:t>
        </w:r>
      </w:ins>
      <w:r w:rsidRPr="000D4D9A">
        <w:rPr>
          <w:rFonts w:ascii="Arial" w:hAnsi="Arial" w:cs="Arial"/>
          <w:sz w:val="24"/>
          <w:szCs w:val="24"/>
        </w:rPr>
        <w:t>as it is a very big believer in running its company as a family orientated business with the understanding that any employee con approach with any problem or worries they may have and they pride themselves with being approachable.</w:t>
      </w:r>
    </w:p>
    <w:p w14:paraId="48B25F18" w14:textId="39A4BB48" w:rsidR="00B52C9B" w:rsidRPr="000D4D9A" w:rsidRDefault="00B52C9B" w:rsidP="00B52C9B">
      <w:pPr>
        <w:pStyle w:val="ListParagraph"/>
        <w:spacing w:line="360" w:lineRule="auto"/>
        <w:jc w:val="both"/>
        <w:rPr>
          <w:rFonts w:ascii="Arial" w:hAnsi="Arial" w:cs="Arial"/>
          <w:sz w:val="24"/>
          <w:szCs w:val="24"/>
        </w:rPr>
      </w:pPr>
      <w:r w:rsidRPr="000D4D9A">
        <w:rPr>
          <w:rFonts w:ascii="Arial" w:hAnsi="Arial" w:cs="Arial"/>
          <w:sz w:val="24"/>
          <w:szCs w:val="24"/>
        </w:rPr>
        <w:t xml:space="preserve">  </w:t>
      </w:r>
    </w:p>
    <w:p w14:paraId="5C0D0E0B" w14:textId="27AFB135" w:rsidR="006A378F" w:rsidRPr="00ED4842" w:rsidRDefault="00B52C9B" w:rsidP="00ED4842">
      <w:pPr>
        <w:pStyle w:val="ListParagraph"/>
        <w:tabs>
          <w:tab w:val="left" w:pos="4812"/>
        </w:tabs>
        <w:spacing w:line="360" w:lineRule="auto"/>
        <w:jc w:val="both"/>
        <w:rPr>
          <w:rFonts w:ascii="Arial" w:hAnsi="Arial" w:cs="Arial"/>
          <w:sz w:val="24"/>
          <w:szCs w:val="24"/>
        </w:rPr>
      </w:pPr>
      <w:r w:rsidRPr="000D4D9A">
        <w:rPr>
          <w:rFonts w:ascii="Arial" w:hAnsi="Arial" w:cs="Arial"/>
          <w:sz w:val="24"/>
          <w:szCs w:val="24"/>
        </w:rPr>
        <w:t>The advantages &amp; disadvantages of Ikea adopting an organism (metaphorically</w:t>
      </w:r>
      <w:r w:rsidR="00ED4842" w:rsidRPr="000D4D9A">
        <w:rPr>
          <w:rFonts w:ascii="Arial" w:hAnsi="Arial" w:cs="Arial"/>
          <w:sz w:val="24"/>
          <w:szCs w:val="24"/>
        </w:rPr>
        <w:t>). One</w:t>
      </w:r>
      <w:r w:rsidR="003976B1" w:rsidRPr="00ED4842">
        <w:rPr>
          <w:rFonts w:ascii="Arial" w:hAnsi="Arial" w:cs="Arial"/>
          <w:sz w:val="24"/>
          <w:szCs w:val="24"/>
        </w:rPr>
        <w:t xml:space="preserve"> of the advantages of adopting an organizational structure is to create clear lines of communication that is clear for everyone to understand. </w:t>
      </w:r>
      <w:r w:rsidR="00CB744A" w:rsidRPr="00ED4842">
        <w:rPr>
          <w:rFonts w:ascii="Arial" w:hAnsi="Arial" w:cs="Arial"/>
          <w:sz w:val="24"/>
          <w:szCs w:val="24"/>
        </w:rPr>
        <w:t>(</w:t>
      </w:r>
      <w:r w:rsidR="003976B1" w:rsidRPr="00ED4842">
        <w:rPr>
          <w:rFonts w:ascii="Arial" w:hAnsi="Arial" w:cs="Arial"/>
          <w:sz w:val="24"/>
          <w:szCs w:val="24"/>
        </w:rPr>
        <w:t>G</w:t>
      </w:r>
      <w:r w:rsidR="00CB744A" w:rsidRPr="00ED4842">
        <w:rPr>
          <w:rFonts w:ascii="Arial" w:hAnsi="Arial" w:cs="Arial"/>
          <w:sz w:val="24"/>
          <w:szCs w:val="24"/>
        </w:rPr>
        <w:t>aille</w:t>
      </w:r>
      <w:r w:rsidR="00ED4842">
        <w:rPr>
          <w:rFonts w:ascii="Arial" w:hAnsi="Arial" w:cs="Arial"/>
          <w:sz w:val="24"/>
          <w:szCs w:val="24"/>
        </w:rPr>
        <w:t>,</w:t>
      </w:r>
      <w:del w:id="17" w:author="Liza Gilbert" w:date="2019-11-21T13:18:00Z">
        <w:r w:rsidR="003976B1" w:rsidRPr="00ED4842" w:rsidDel="2F5B9006">
          <w:rPr>
            <w:rFonts w:ascii="Arial" w:hAnsi="Arial" w:cs="Arial"/>
            <w:sz w:val="24"/>
            <w:szCs w:val="24"/>
          </w:rPr>
          <w:delText xml:space="preserve"> </w:delText>
        </w:r>
      </w:del>
      <w:r w:rsidR="00CB744A" w:rsidRPr="00ED4842">
        <w:rPr>
          <w:rFonts w:ascii="Arial" w:hAnsi="Arial" w:cs="Arial"/>
          <w:sz w:val="24"/>
          <w:szCs w:val="24"/>
        </w:rPr>
        <w:t xml:space="preserve">2018) employees in entry-level positions would receive their daily assignments from their direct supervisor. The direct supervisor is responsible for interpreting orders coming from their supervisors. That process continues moving upward until it reaches the top individual in the structure. This will them make things much better in planning business structure more efficient providing this method and employees are prepared to sick to this way of </w:t>
      </w:r>
      <w:r w:rsidR="006A378F" w:rsidRPr="00ED4842">
        <w:rPr>
          <w:rFonts w:ascii="Arial" w:hAnsi="Arial" w:cs="Arial"/>
          <w:sz w:val="24"/>
          <w:szCs w:val="24"/>
        </w:rPr>
        <w:t>structure. A very clear understanding and acknowledgement</w:t>
      </w:r>
      <w:r w:rsidRPr="00ED4842">
        <w:rPr>
          <w:rFonts w:ascii="Arial" w:hAnsi="Arial" w:cs="Arial"/>
          <w:sz w:val="24"/>
          <w:szCs w:val="24"/>
        </w:rPr>
        <w:t xml:space="preserve"> </w:t>
      </w:r>
      <w:r w:rsidR="006A378F" w:rsidRPr="00ED4842">
        <w:rPr>
          <w:rFonts w:ascii="Arial" w:hAnsi="Arial" w:cs="Arial"/>
          <w:sz w:val="24"/>
          <w:szCs w:val="24"/>
        </w:rPr>
        <w:t>to what it is that employees are meant to be doing and when gives a clear picture of getting the job done that makes everyone happy. The main point of a good organizational structure is good communication between employers and employees.</w:t>
      </w:r>
      <w:r w:rsidRPr="00ED4842">
        <w:rPr>
          <w:rFonts w:ascii="Arial" w:hAnsi="Arial" w:cs="Arial"/>
          <w:sz w:val="24"/>
          <w:szCs w:val="24"/>
        </w:rPr>
        <w:t xml:space="preserve"> </w:t>
      </w:r>
      <w:r w:rsidR="003017F3" w:rsidRPr="00ED4842">
        <w:rPr>
          <w:rFonts w:ascii="Arial" w:hAnsi="Arial" w:cs="Arial"/>
          <w:sz w:val="24"/>
          <w:szCs w:val="24"/>
        </w:rPr>
        <w:t xml:space="preserve">  </w:t>
      </w:r>
    </w:p>
    <w:p w14:paraId="1E4647EE" w14:textId="5B6D58B8" w:rsidR="00C81311" w:rsidRDefault="00650C74"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 xml:space="preserve">Disadvantages to not having a good organizational structure is that the business is more likely to fail as </w:t>
      </w:r>
      <w:r w:rsidR="00ED4842">
        <w:rPr>
          <w:rFonts w:ascii="Arial" w:hAnsi="Arial" w:cs="Arial"/>
          <w:sz w:val="24"/>
          <w:szCs w:val="24"/>
        </w:rPr>
        <w:t>there</w:t>
      </w:r>
      <w:r>
        <w:rPr>
          <w:rFonts w:ascii="Arial" w:hAnsi="Arial" w:cs="Arial"/>
          <w:sz w:val="24"/>
          <w:szCs w:val="24"/>
        </w:rPr>
        <w:t xml:space="preserve"> wouldn’t be the support available for employees to go to for advice on situations</w:t>
      </w:r>
      <w:r w:rsidR="00C27F75">
        <w:rPr>
          <w:rFonts w:ascii="Arial" w:hAnsi="Arial" w:cs="Arial"/>
          <w:sz w:val="24"/>
          <w:szCs w:val="24"/>
        </w:rPr>
        <w:t>.</w:t>
      </w:r>
      <w:r>
        <w:rPr>
          <w:rFonts w:ascii="Arial" w:hAnsi="Arial" w:cs="Arial"/>
          <w:sz w:val="24"/>
          <w:szCs w:val="24"/>
        </w:rPr>
        <w:t xml:space="preserve"> </w:t>
      </w:r>
      <w:r w:rsidR="00ED4842">
        <w:rPr>
          <w:rFonts w:ascii="Arial" w:hAnsi="Arial" w:cs="Arial"/>
          <w:sz w:val="24"/>
          <w:szCs w:val="24"/>
        </w:rPr>
        <w:t>Also,</w:t>
      </w:r>
      <w:r>
        <w:rPr>
          <w:rFonts w:ascii="Arial" w:hAnsi="Arial" w:cs="Arial"/>
          <w:sz w:val="24"/>
          <w:szCs w:val="24"/>
        </w:rPr>
        <w:t xml:space="preserve"> the structure of routine where the employee would not really know what they are doing and maybe second guess and get things wrong. </w:t>
      </w:r>
      <w:r w:rsidR="00ED4842">
        <w:rPr>
          <w:rFonts w:ascii="Arial" w:hAnsi="Arial" w:cs="Arial"/>
          <w:sz w:val="24"/>
          <w:szCs w:val="24"/>
        </w:rPr>
        <w:t>There</w:t>
      </w:r>
      <w:r>
        <w:rPr>
          <w:rFonts w:ascii="Arial" w:hAnsi="Arial" w:cs="Arial"/>
          <w:sz w:val="24"/>
          <w:szCs w:val="24"/>
        </w:rPr>
        <w:t xml:space="preserve"> wouldn’t be that level of communication within the organization</w:t>
      </w:r>
      <w:r w:rsidR="00C27F75">
        <w:rPr>
          <w:rFonts w:ascii="Arial" w:hAnsi="Arial" w:cs="Arial"/>
          <w:sz w:val="24"/>
          <w:szCs w:val="24"/>
        </w:rPr>
        <w:t>. Communication is the most important part of running any business.</w:t>
      </w:r>
    </w:p>
    <w:p w14:paraId="7366785B" w14:textId="77777777" w:rsidR="00560EC3" w:rsidRDefault="00560EC3" w:rsidP="00B52C9B">
      <w:pPr>
        <w:pStyle w:val="ListParagraph"/>
        <w:tabs>
          <w:tab w:val="left" w:pos="4812"/>
        </w:tabs>
        <w:spacing w:line="360" w:lineRule="auto"/>
        <w:jc w:val="both"/>
        <w:rPr>
          <w:rFonts w:ascii="Arial" w:hAnsi="Arial" w:cs="Arial"/>
          <w:sz w:val="24"/>
          <w:szCs w:val="24"/>
        </w:rPr>
      </w:pPr>
    </w:p>
    <w:p w14:paraId="77FEAD40" w14:textId="0049769A" w:rsidR="009E0A48" w:rsidRDefault="009E0A48" w:rsidP="00B52C9B">
      <w:pPr>
        <w:pStyle w:val="ListParagraph"/>
        <w:tabs>
          <w:tab w:val="left" w:pos="4812"/>
        </w:tabs>
        <w:spacing w:line="360" w:lineRule="auto"/>
        <w:jc w:val="both"/>
        <w:rPr>
          <w:rFonts w:ascii="Arial" w:hAnsi="Arial" w:cs="Arial"/>
          <w:sz w:val="24"/>
          <w:szCs w:val="24"/>
        </w:rPr>
      </w:pPr>
    </w:p>
    <w:p w14:paraId="1D579949" w14:textId="2AEDB9C9" w:rsidR="009E0A48" w:rsidRDefault="00EF62AE"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lastRenderedPageBreak/>
        <w:t xml:space="preserve">Different </w:t>
      </w:r>
      <w:r w:rsidR="004D4A93">
        <w:rPr>
          <w:rFonts w:ascii="Arial" w:hAnsi="Arial" w:cs="Arial"/>
          <w:sz w:val="24"/>
          <w:szCs w:val="24"/>
        </w:rPr>
        <w:t>Metaphors</w:t>
      </w:r>
      <w:r w:rsidR="009B02C4">
        <w:rPr>
          <w:rFonts w:ascii="Arial" w:hAnsi="Arial" w:cs="Arial"/>
          <w:sz w:val="24"/>
          <w:szCs w:val="24"/>
        </w:rPr>
        <w:t>:</w:t>
      </w:r>
      <w:r w:rsidR="00826FCB">
        <w:rPr>
          <w:rFonts w:ascii="Arial" w:hAnsi="Arial" w:cs="Arial"/>
          <w:sz w:val="24"/>
          <w:szCs w:val="24"/>
        </w:rPr>
        <w:t xml:space="preserve"> (</w:t>
      </w:r>
      <w:r w:rsidR="00801804">
        <w:rPr>
          <w:rFonts w:ascii="Arial" w:hAnsi="Arial" w:cs="Arial"/>
          <w:sz w:val="24"/>
          <w:szCs w:val="24"/>
        </w:rPr>
        <w:t>Venkatesh</w:t>
      </w:r>
      <w:r w:rsidR="00ED4842">
        <w:rPr>
          <w:rFonts w:ascii="Arial" w:hAnsi="Arial" w:cs="Arial"/>
          <w:sz w:val="24"/>
          <w:szCs w:val="24"/>
        </w:rPr>
        <w:t>,</w:t>
      </w:r>
      <w:r w:rsidR="00801804">
        <w:rPr>
          <w:rFonts w:ascii="Arial" w:hAnsi="Arial" w:cs="Arial"/>
          <w:sz w:val="24"/>
          <w:szCs w:val="24"/>
        </w:rPr>
        <w:t xml:space="preserve"> 2010)</w:t>
      </w:r>
    </w:p>
    <w:p w14:paraId="2D875E9D" w14:textId="17ADB9D4" w:rsidR="00560EC3" w:rsidRDefault="00B73CE3"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1</w:t>
      </w:r>
      <w:r w:rsidR="003C164E">
        <w:rPr>
          <w:rFonts w:ascii="Arial" w:hAnsi="Arial" w:cs="Arial"/>
          <w:sz w:val="24"/>
          <w:szCs w:val="24"/>
        </w:rPr>
        <w:t>.</w:t>
      </w:r>
      <w:r w:rsidR="00560EC3">
        <w:rPr>
          <w:rFonts w:ascii="Arial" w:hAnsi="Arial" w:cs="Arial"/>
          <w:sz w:val="24"/>
          <w:szCs w:val="24"/>
        </w:rPr>
        <w:t>Organizatio</w:t>
      </w:r>
      <w:r w:rsidR="007427B2">
        <w:rPr>
          <w:rFonts w:ascii="Arial" w:hAnsi="Arial" w:cs="Arial"/>
          <w:sz w:val="24"/>
          <w:szCs w:val="24"/>
        </w:rPr>
        <w:t>n as machine</w:t>
      </w:r>
      <w:r w:rsidR="00801804">
        <w:rPr>
          <w:rFonts w:ascii="Arial" w:hAnsi="Arial" w:cs="Arial"/>
          <w:sz w:val="24"/>
          <w:szCs w:val="24"/>
        </w:rPr>
        <w:t>:</w:t>
      </w:r>
      <w:r w:rsidR="00AC09D3">
        <w:rPr>
          <w:rFonts w:ascii="Arial" w:hAnsi="Arial" w:cs="Arial"/>
          <w:sz w:val="24"/>
          <w:szCs w:val="24"/>
        </w:rPr>
        <w:t xml:space="preserve"> This is probably the most simplis</w:t>
      </w:r>
      <w:r w:rsidR="0030724B">
        <w:rPr>
          <w:rFonts w:ascii="Arial" w:hAnsi="Arial" w:cs="Arial"/>
          <w:sz w:val="24"/>
          <w:szCs w:val="24"/>
        </w:rPr>
        <w:t xml:space="preserve">tic metaphor </w:t>
      </w:r>
      <w:r w:rsidR="006869A1">
        <w:rPr>
          <w:rFonts w:ascii="Arial" w:hAnsi="Arial" w:cs="Arial"/>
          <w:sz w:val="24"/>
          <w:szCs w:val="24"/>
        </w:rPr>
        <w:t>and is the foundation of Taylorism</w:t>
      </w:r>
      <w:r w:rsidR="00C56AC2">
        <w:rPr>
          <w:rFonts w:ascii="Arial" w:hAnsi="Arial" w:cs="Arial"/>
          <w:sz w:val="24"/>
          <w:szCs w:val="24"/>
        </w:rPr>
        <w:t xml:space="preserve">. </w:t>
      </w:r>
      <w:r w:rsidR="0041024C">
        <w:rPr>
          <w:rFonts w:ascii="Arial" w:hAnsi="Arial" w:cs="Arial"/>
          <w:sz w:val="24"/>
          <w:szCs w:val="24"/>
        </w:rPr>
        <w:t xml:space="preserve">This is </w:t>
      </w:r>
      <w:r w:rsidR="004A7B6B">
        <w:rPr>
          <w:rFonts w:ascii="Arial" w:hAnsi="Arial" w:cs="Arial"/>
          <w:sz w:val="24"/>
          <w:szCs w:val="24"/>
        </w:rPr>
        <w:t xml:space="preserve">a </w:t>
      </w:r>
      <w:r w:rsidR="00B36BF0">
        <w:rPr>
          <w:rFonts w:ascii="Arial" w:hAnsi="Arial" w:cs="Arial"/>
          <w:sz w:val="24"/>
          <w:szCs w:val="24"/>
        </w:rPr>
        <w:t>metaphor that use words and phra</w:t>
      </w:r>
      <w:r w:rsidR="003C792C">
        <w:rPr>
          <w:rFonts w:ascii="Arial" w:hAnsi="Arial" w:cs="Arial"/>
          <w:sz w:val="24"/>
          <w:szCs w:val="24"/>
        </w:rPr>
        <w:t xml:space="preserve">ses </w:t>
      </w:r>
      <w:r>
        <w:rPr>
          <w:rFonts w:ascii="Arial" w:hAnsi="Arial" w:cs="Arial"/>
          <w:sz w:val="24"/>
          <w:szCs w:val="24"/>
        </w:rPr>
        <w:t xml:space="preserve">for more </w:t>
      </w:r>
      <w:r w:rsidR="003017F3">
        <w:rPr>
          <w:rFonts w:ascii="Arial" w:hAnsi="Arial" w:cs="Arial"/>
          <w:sz w:val="24"/>
          <w:szCs w:val="24"/>
        </w:rPr>
        <w:t>narrow-minded</w:t>
      </w:r>
      <w:r>
        <w:rPr>
          <w:rFonts w:ascii="Arial" w:hAnsi="Arial" w:cs="Arial"/>
          <w:sz w:val="24"/>
          <w:szCs w:val="24"/>
        </w:rPr>
        <w:t xml:space="preserve"> people.</w:t>
      </w:r>
    </w:p>
    <w:p w14:paraId="497CB710" w14:textId="77777777" w:rsidR="00813444" w:rsidRDefault="003C164E"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2.</w:t>
      </w:r>
      <w:r w:rsidR="00F36565">
        <w:rPr>
          <w:rFonts w:ascii="Arial" w:hAnsi="Arial" w:cs="Arial"/>
          <w:sz w:val="24"/>
          <w:szCs w:val="24"/>
        </w:rPr>
        <w:t>O</w:t>
      </w:r>
      <w:r>
        <w:rPr>
          <w:rFonts w:ascii="Arial" w:hAnsi="Arial" w:cs="Arial"/>
          <w:sz w:val="24"/>
          <w:szCs w:val="24"/>
        </w:rPr>
        <w:t xml:space="preserve">rganization as </w:t>
      </w:r>
      <w:r w:rsidR="00F36565">
        <w:rPr>
          <w:rFonts w:ascii="Arial" w:hAnsi="Arial" w:cs="Arial"/>
          <w:sz w:val="24"/>
          <w:szCs w:val="24"/>
        </w:rPr>
        <w:t>Organism:</w:t>
      </w:r>
      <w:r w:rsidR="00556E1B">
        <w:rPr>
          <w:rFonts w:ascii="Arial" w:hAnsi="Arial" w:cs="Arial"/>
          <w:sz w:val="24"/>
          <w:szCs w:val="24"/>
        </w:rPr>
        <w:t xml:space="preserve"> this i</w:t>
      </w:r>
      <w:r w:rsidR="004D4A93">
        <w:rPr>
          <w:rFonts w:ascii="Arial" w:hAnsi="Arial" w:cs="Arial"/>
          <w:sz w:val="24"/>
          <w:szCs w:val="24"/>
        </w:rPr>
        <w:t>s</w:t>
      </w:r>
      <w:r w:rsidR="00556E1B">
        <w:rPr>
          <w:rFonts w:ascii="Arial" w:hAnsi="Arial" w:cs="Arial"/>
          <w:sz w:val="24"/>
          <w:szCs w:val="24"/>
        </w:rPr>
        <w:t xml:space="preserve"> a bit of a better </w:t>
      </w:r>
      <w:r w:rsidR="004D4A93">
        <w:rPr>
          <w:rFonts w:ascii="Arial" w:hAnsi="Arial" w:cs="Arial"/>
          <w:sz w:val="24"/>
          <w:szCs w:val="24"/>
        </w:rPr>
        <w:t>metaphor</w:t>
      </w:r>
      <w:r w:rsidR="00F53662">
        <w:rPr>
          <w:rFonts w:ascii="Arial" w:hAnsi="Arial" w:cs="Arial"/>
          <w:sz w:val="24"/>
          <w:szCs w:val="24"/>
        </w:rPr>
        <w:t xml:space="preserve"> that uses the idea of “organiz</w:t>
      </w:r>
      <w:r w:rsidR="004A60AD">
        <w:rPr>
          <w:rFonts w:ascii="Arial" w:hAnsi="Arial" w:cs="Arial"/>
          <w:sz w:val="24"/>
          <w:szCs w:val="24"/>
        </w:rPr>
        <w:t>ational DNA”</w:t>
      </w:r>
      <w:r w:rsidR="004807ED">
        <w:rPr>
          <w:rFonts w:ascii="Arial" w:hAnsi="Arial" w:cs="Arial"/>
          <w:sz w:val="24"/>
          <w:szCs w:val="24"/>
        </w:rPr>
        <w:t xml:space="preserve"> within</w:t>
      </w:r>
      <w:r w:rsidR="00813444">
        <w:rPr>
          <w:rFonts w:ascii="Arial" w:hAnsi="Arial" w:cs="Arial"/>
          <w:sz w:val="24"/>
          <w:szCs w:val="24"/>
        </w:rPr>
        <w:t xml:space="preserve"> employees as</w:t>
      </w:r>
      <w:r w:rsidR="004807ED">
        <w:rPr>
          <w:rFonts w:ascii="Arial" w:hAnsi="Arial" w:cs="Arial"/>
          <w:sz w:val="24"/>
          <w:szCs w:val="24"/>
        </w:rPr>
        <w:t xml:space="preserve"> family</w:t>
      </w:r>
      <w:r w:rsidR="00813444">
        <w:rPr>
          <w:rFonts w:ascii="Arial" w:hAnsi="Arial" w:cs="Arial"/>
          <w:sz w:val="24"/>
          <w:szCs w:val="24"/>
        </w:rPr>
        <w:t>.</w:t>
      </w:r>
    </w:p>
    <w:p w14:paraId="4C89436A" w14:textId="77777777" w:rsidR="00443514" w:rsidRDefault="0047067C"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3.Organization as Brain:</w:t>
      </w:r>
      <w:r w:rsidR="00960E2B">
        <w:rPr>
          <w:rFonts w:ascii="Arial" w:hAnsi="Arial" w:cs="Arial"/>
          <w:sz w:val="24"/>
          <w:szCs w:val="24"/>
        </w:rPr>
        <w:t xml:space="preserve"> This is more of a word of mouth met</w:t>
      </w:r>
      <w:r w:rsidR="00C92B36">
        <w:rPr>
          <w:rFonts w:ascii="Arial" w:hAnsi="Arial" w:cs="Arial"/>
          <w:sz w:val="24"/>
          <w:szCs w:val="24"/>
        </w:rPr>
        <w:t xml:space="preserve">aphor as </w:t>
      </w:r>
      <w:r w:rsidR="00E3201B">
        <w:rPr>
          <w:rFonts w:ascii="Arial" w:hAnsi="Arial" w:cs="Arial"/>
          <w:sz w:val="24"/>
          <w:szCs w:val="24"/>
        </w:rPr>
        <w:t xml:space="preserve">employees would learn from </w:t>
      </w:r>
      <w:r w:rsidR="008D6907">
        <w:rPr>
          <w:rFonts w:ascii="Arial" w:hAnsi="Arial" w:cs="Arial"/>
          <w:sz w:val="24"/>
          <w:szCs w:val="24"/>
        </w:rPr>
        <w:t xml:space="preserve">people explaining </w:t>
      </w:r>
      <w:r w:rsidR="00E06F98">
        <w:rPr>
          <w:rFonts w:ascii="Arial" w:hAnsi="Arial" w:cs="Arial"/>
          <w:sz w:val="24"/>
          <w:szCs w:val="24"/>
        </w:rPr>
        <w:t>how something is done</w:t>
      </w:r>
      <w:r w:rsidR="00FD39BC">
        <w:rPr>
          <w:rFonts w:ascii="Arial" w:hAnsi="Arial" w:cs="Arial"/>
          <w:sz w:val="24"/>
          <w:szCs w:val="24"/>
        </w:rPr>
        <w:t xml:space="preserve"> </w:t>
      </w:r>
      <w:r w:rsidR="009A140B">
        <w:rPr>
          <w:rFonts w:ascii="Arial" w:hAnsi="Arial" w:cs="Arial"/>
          <w:sz w:val="24"/>
          <w:szCs w:val="24"/>
        </w:rPr>
        <w:t>employees can learn from being show</w:t>
      </w:r>
      <w:r w:rsidR="00F45496">
        <w:rPr>
          <w:rFonts w:ascii="Arial" w:hAnsi="Arial" w:cs="Arial"/>
          <w:sz w:val="24"/>
          <w:szCs w:val="24"/>
        </w:rPr>
        <w:t xml:space="preserve">n what to do but this isn’t the best way to work and could </w:t>
      </w:r>
      <w:r w:rsidR="008E6C3C">
        <w:rPr>
          <w:rFonts w:ascii="Arial" w:hAnsi="Arial" w:cs="Arial"/>
          <w:sz w:val="24"/>
          <w:szCs w:val="24"/>
        </w:rPr>
        <w:t xml:space="preserve">fundamentally </w:t>
      </w:r>
      <w:r w:rsidR="00443514">
        <w:rPr>
          <w:rFonts w:ascii="Arial" w:hAnsi="Arial" w:cs="Arial"/>
          <w:sz w:val="24"/>
          <w:szCs w:val="24"/>
        </w:rPr>
        <w:t>flawed.</w:t>
      </w:r>
    </w:p>
    <w:p w14:paraId="3A12144A" w14:textId="5D7E41ED" w:rsidR="004F5D4E" w:rsidRDefault="00443514"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4.Organization as Cul</w:t>
      </w:r>
      <w:r w:rsidR="00B34230">
        <w:rPr>
          <w:rFonts w:ascii="Arial" w:hAnsi="Arial" w:cs="Arial"/>
          <w:sz w:val="24"/>
          <w:szCs w:val="24"/>
        </w:rPr>
        <w:t>ture:</w:t>
      </w:r>
      <w:r w:rsidR="00DC2047">
        <w:rPr>
          <w:rFonts w:ascii="Arial" w:hAnsi="Arial" w:cs="Arial"/>
          <w:sz w:val="24"/>
          <w:szCs w:val="24"/>
        </w:rPr>
        <w:t xml:space="preserve"> </w:t>
      </w:r>
      <w:r w:rsidR="003017F3">
        <w:rPr>
          <w:rFonts w:ascii="Arial" w:hAnsi="Arial" w:cs="Arial"/>
          <w:sz w:val="24"/>
          <w:szCs w:val="24"/>
        </w:rPr>
        <w:t>There</w:t>
      </w:r>
      <w:r w:rsidR="002F72C5">
        <w:rPr>
          <w:rFonts w:ascii="Arial" w:hAnsi="Arial" w:cs="Arial"/>
          <w:sz w:val="24"/>
          <w:szCs w:val="24"/>
        </w:rPr>
        <w:t xml:space="preserve"> isn’t really </w:t>
      </w:r>
      <w:r w:rsidR="001C56CD">
        <w:rPr>
          <w:rFonts w:ascii="Arial" w:hAnsi="Arial" w:cs="Arial"/>
          <w:sz w:val="24"/>
          <w:szCs w:val="24"/>
        </w:rPr>
        <w:t>such thing as cul</w:t>
      </w:r>
      <w:r w:rsidR="008C6D00">
        <w:rPr>
          <w:rFonts w:ascii="Arial" w:hAnsi="Arial" w:cs="Arial"/>
          <w:sz w:val="24"/>
          <w:szCs w:val="24"/>
        </w:rPr>
        <w:t>ture change</w:t>
      </w:r>
      <w:r w:rsidR="008447AC">
        <w:rPr>
          <w:rFonts w:ascii="Arial" w:hAnsi="Arial" w:cs="Arial"/>
          <w:sz w:val="24"/>
          <w:szCs w:val="24"/>
        </w:rPr>
        <w:t xml:space="preserve"> as culturalists tend to be ext</w:t>
      </w:r>
      <w:r w:rsidR="00C82D7D">
        <w:rPr>
          <w:rFonts w:ascii="Arial" w:hAnsi="Arial" w:cs="Arial"/>
          <w:sz w:val="24"/>
          <w:szCs w:val="24"/>
        </w:rPr>
        <w:t xml:space="preserve">remists but is more likely to </w:t>
      </w:r>
      <w:r w:rsidR="00097D6E">
        <w:rPr>
          <w:rFonts w:ascii="Arial" w:hAnsi="Arial" w:cs="Arial"/>
          <w:sz w:val="24"/>
          <w:szCs w:val="24"/>
        </w:rPr>
        <w:t>trap employees in to a p</w:t>
      </w:r>
      <w:r w:rsidR="004F5D4E">
        <w:rPr>
          <w:rFonts w:ascii="Arial" w:hAnsi="Arial" w:cs="Arial"/>
          <w:sz w:val="24"/>
          <w:szCs w:val="24"/>
        </w:rPr>
        <w:t>eculiar way.</w:t>
      </w:r>
    </w:p>
    <w:p w14:paraId="62927A31" w14:textId="6BCB0578" w:rsidR="009C5CF1" w:rsidRDefault="004F5D4E"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5.</w:t>
      </w:r>
      <w:r w:rsidR="002606EB">
        <w:rPr>
          <w:rFonts w:ascii="Arial" w:hAnsi="Arial" w:cs="Arial"/>
          <w:sz w:val="24"/>
          <w:szCs w:val="24"/>
        </w:rPr>
        <w:t>Organization</w:t>
      </w:r>
      <w:r w:rsidR="002504F2">
        <w:rPr>
          <w:rFonts w:ascii="Arial" w:hAnsi="Arial" w:cs="Arial"/>
          <w:sz w:val="24"/>
          <w:szCs w:val="24"/>
        </w:rPr>
        <w:t xml:space="preserve"> as political system:</w:t>
      </w:r>
      <w:r w:rsidR="005025AF">
        <w:rPr>
          <w:rFonts w:ascii="Arial" w:hAnsi="Arial" w:cs="Arial"/>
          <w:sz w:val="24"/>
          <w:szCs w:val="24"/>
        </w:rPr>
        <w:t xml:space="preserve"> </w:t>
      </w:r>
      <w:r w:rsidR="009C2D9D">
        <w:rPr>
          <w:rFonts w:ascii="Arial" w:hAnsi="Arial" w:cs="Arial"/>
          <w:sz w:val="24"/>
          <w:szCs w:val="24"/>
        </w:rPr>
        <w:t xml:space="preserve">Most </w:t>
      </w:r>
      <w:r w:rsidR="005544AB">
        <w:rPr>
          <w:rFonts w:ascii="Arial" w:hAnsi="Arial" w:cs="Arial"/>
          <w:sz w:val="24"/>
          <w:szCs w:val="24"/>
        </w:rPr>
        <w:t xml:space="preserve">of the Gervais principle </w:t>
      </w:r>
      <w:r w:rsidR="00CA31FC">
        <w:rPr>
          <w:rFonts w:ascii="Arial" w:hAnsi="Arial" w:cs="Arial"/>
          <w:sz w:val="24"/>
          <w:szCs w:val="24"/>
        </w:rPr>
        <w:t>falls within the boundaries of this met</w:t>
      </w:r>
      <w:r w:rsidR="004652AE">
        <w:rPr>
          <w:rFonts w:ascii="Arial" w:hAnsi="Arial" w:cs="Arial"/>
          <w:sz w:val="24"/>
          <w:szCs w:val="24"/>
        </w:rPr>
        <w:t>aphor</w:t>
      </w:r>
      <w:r w:rsidR="003D6876">
        <w:rPr>
          <w:rFonts w:ascii="Arial" w:hAnsi="Arial" w:cs="Arial"/>
          <w:sz w:val="24"/>
          <w:szCs w:val="24"/>
        </w:rPr>
        <w:t>.</w:t>
      </w:r>
    </w:p>
    <w:p w14:paraId="669DCF0B" w14:textId="2FCEE015" w:rsidR="000479FB" w:rsidRDefault="003017F3"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6: Organization</w:t>
      </w:r>
      <w:r w:rsidR="000479FB">
        <w:rPr>
          <w:rFonts w:ascii="Arial" w:hAnsi="Arial" w:cs="Arial"/>
          <w:sz w:val="24"/>
          <w:szCs w:val="24"/>
        </w:rPr>
        <w:t xml:space="preserve"> as psychic </w:t>
      </w:r>
      <w:r w:rsidR="000D0840">
        <w:rPr>
          <w:rFonts w:ascii="Arial" w:hAnsi="Arial" w:cs="Arial"/>
          <w:sz w:val="24"/>
          <w:szCs w:val="24"/>
        </w:rPr>
        <w:t>prison:</w:t>
      </w:r>
      <w:r w:rsidR="00726B12">
        <w:rPr>
          <w:rFonts w:ascii="Arial" w:hAnsi="Arial" w:cs="Arial"/>
          <w:sz w:val="24"/>
          <w:szCs w:val="24"/>
        </w:rPr>
        <w:t xml:space="preserve"> T</w:t>
      </w:r>
      <w:r w:rsidR="000511FF">
        <w:rPr>
          <w:rFonts w:ascii="Arial" w:hAnsi="Arial" w:cs="Arial"/>
          <w:sz w:val="24"/>
          <w:szCs w:val="24"/>
        </w:rPr>
        <w:t xml:space="preserve">his is like being told what you can and </w:t>
      </w:r>
      <w:r w:rsidR="00ED4842">
        <w:rPr>
          <w:rFonts w:ascii="Arial" w:hAnsi="Arial" w:cs="Arial"/>
          <w:sz w:val="24"/>
          <w:szCs w:val="24"/>
        </w:rPr>
        <w:t xml:space="preserve">cannot </w:t>
      </w:r>
      <w:r w:rsidR="000511FF">
        <w:rPr>
          <w:rFonts w:ascii="Arial" w:hAnsi="Arial" w:cs="Arial"/>
          <w:sz w:val="24"/>
          <w:szCs w:val="24"/>
        </w:rPr>
        <w:t xml:space="preserve">really do </w:t>
      </w:r>
      <w:r w:rsidR="00371048">
        <w:rPr>
          <w:rFonts w:ascii="Arial" w:hAnsi="Arial" w:cs="Arial"/>
          <w:sz w:val="24"/>
          <w:szCs w:val="24"/>
        </w:rPr>
        <w:t>metaphor.</w:t>
      </w:r>
    </w:p>
    <w:p w14:paraId="52899A26" w14:textId="2F2A0653" w:rsidR="00371048" w:rsidRDefault="00371048"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 xml:space="preserve">7.Organization </w:t>
      </w:r>
      <w:r w:rsidR="00F50441">
        <w:rPr>
          <w:rFonts w:ascii="Arial" w:hAnsi="Arial" w:cs="Arial"/>
          <w:sz w:val="24"/>
          <w:szCs w:val="24"/>
        </w:rPr>
        <w:t>as system of change and flu</w:t>
      </w:r>
      <w:r w:rsidR="00BC1B4B">
        <w:rPr>
          <w:rFonts w:ascii="Arial" w:hAnsi="Arial" w:cs="Arial"/>
          <w:sz w:val="24"/>
          <w:szCs w:val="24"/>
        </w:rPr>
        <w:t>x:</w:t>
      </w:r>
      <w:r w:rsidR="00DB54EB">
        <w:rPr>
          <w:rFonts w:ascii="Arial" w:hAnsi="Arial" w:cs="Arial"/>
          <w:sz w:val="24"/>
          <w:szCs w:val="24"/>
        </w:rPr>
        <w:t xml:space="preserve"> </w:t>
      </w:r>
      <w:r w:rsidR="005E474B">
        <w:rPr>
          <w:rFonts w:ascii="Arial" w:hAnsi="Arial" w:cs="Arial"/>
          <w:sz w:val="24"/>
          <w:szCs w:val="24"/>
        </w:rPr>
        <w:t xml:space="preserve">This is </w:t>
      </w:r>
      <w:r w:rsidR="00B64EE0">
        <w:rPr>
          <w:rFonts w:ascii="Arial" w:hAnsi="Arial" w:cs="Arial"/>
          <w:sz w:val="24"/>
          <w:szCs w:val="24"/>
        </w:rPr>
        <w:t xml:space="preserve">a quick flowing metaphor </w:t>
      </w:r>
      <w:r w:rsidR="007B08DE">
        <w:rPr>
          <w:rFonts w:ascii="Arial" w:hAnsi="Arial" w:cs="Arial"/>
          <w:sz w:val="24"/>
          <w:szCs w:val="24"/>
        </w:rPr>
        <w:t>as many different me</w:t>
      </w:r>
      <w:r w:rsidR="00373BC7">
        <w:rPr>
          <w:rFonts w:ascii="Arial" w:hAnsi="Arial" w:cs="Arial"/>
          <w:sz w:val="24"/>
          <w:szCs w:val="24"/>
        </w:rPr>
        <w:t xml:space="preserve">taphors can be used for </w:t>
      </w:r>
      <w:r w:rsidR="003017F3">
        <w:rPr>
          <w:rFonts w:ascii="Arial" w:hAnsi="Arial" w:cs="Arial"/>
          <w:sz w:val="24"/>
          <w:szCs w:val="24"/>
        </w:rPr>
        <w:t>example:</w:t>
      </w:r>
      <w:r w:rsidR="00373BC7">
        <w:rPr>
          <w:rFonts w:ascii="Arial" w:hAnsi="Arial" w:cs="Arial"/>
          <w:sz w:val="24"/>
          <w:szCs w:val="24"/>
        </w:rPr>
        <w:t xml:space="preserve"> </w:t>
      </w:r>
      <w:r w:rsidR="00500032">
        <w:rPr>
          <w:rFonts w:ascii="Arial" w:hAnsi="Arial" w:cs="Arial"/>
          <w:sz w:val="24"/>
          <w:szCs w:val="24"/>
        </w:rPr>
        <w:t xml:space="preserve">dissipation, entropy, notions of </w:t>
      </w:r>
      <w:r w:rsidR="003017F3">
        <w:rPr>
          <w:rFonts w:ascii="Arial" w:hAnsi="Arial" w:cs="Arial"/>
          <w:sz w:val="24"/>
          <w:szCs w:val="24"/>
        </w:rPr>
        <w:t>stability, and</w:t>
      </w:r>
      <w:r w:rsidR="009E00DA">
        <w:rPr>
          <w:rFonts w:ascii="Arial" w:hAnsi="Arial" w:cs="Arial"/>
          <w:sz w:val="24"/>
          <w:szCs w:val="24"/>
        </w:rPr>
        <w:t xml:space="preserve"> other physics id</w:t>
      </w:r>
      <w:r w:rsidR="00FD0BA1">
        <w:rPr>
          <w:rFonts w:ascii="Arial" w:hAnsi="Arial" w:cs="Arial"/>
          <w:sz w:val="24"/>
          <w:szCs w:val="24"/>
        </w:rPr>
        <w:t>eas.</w:t>
      </w:r>
    </w:p>
    <w:p w14:paraId="485687BD" w14:textId="6FC026B9" w:rsidR="00FD0BA1" w:rsidRDefault="00ED4842"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8: Organization</w:t>
      </w:r>
      <w:r w:rsidR="00FD0BA1">
        <w:rPr>
          <w:rFonts w:ascii="Arial" w:hAnsi="Arial" w:cs="Arial"/>
          <w:sz w:val="24"/>
          <w:szCs w:val="24"/>
        </w:rPr>
        <w:t xml:space="preserve"> as</w:t>
      </w:r>
      <w:r w:rsidR="00E9476E">
        <w:rPr>
          <w:rFonts w:ascii="Arial" w:hAnsi="Arial" w:cs="Arial"/>
          <w:sz w:val="24"/>
          <w:szCs w:val="24"/>
        </w:rPr>
        <w:t xml:space="preserve"> </w:t>
      </w:r>
      <w:ins w:id="18" w:author="Liza Gilbert" w:date="2019-11-21T13:44:00Z">
        <w:r w:rsidR="00C40863">
          <w:rPr>
            <w:rFonts w:ascii="Arial" w:hAnsi="Arial" w:cs="Arial"/>
            <w:sz w:val="24"/>
            <w:szCs w:val="24"/>
          </w:rPr>
          <w:t>Instrument</w:t>
        </w:r>
      </w:ins>
      <w:del w:id="19" w:author="Liza Gilbert" w:date="2019-11-21T13:44:00Z">
        <w:r w:rsidR="00FD0BA1" w:rsidDel="170AFBBA">
          <w:rPr>
            <w:rFonts w:ascii="Arial" w:hAnsi="Arial" w:cs="Arial"/>
            <w:sz w:val="24"/>
            <w:szCs w:val="24"/>
          </w:rPr>
          <w:delText>instrument</w:delText>
        </w:r>
      </w:del>
      <w:r w:rsidR="00FD0BA1">
        <w:rPr>
          <w:rFonts w:ascii="Arial" w:hAnsi="Arial" w:cs="Arial"/>
          <w:sz w:val="24"/>
          <w:szCs w:val="24"/>
        </w:rPr>
        <w:t xml:space="preserve"> </w:t>
      </w:r>
      <w:r w:rsidR="00C40863">
        <w:rPr>
          <w:rFonts w:ascii="Arial" w:hAnsi="Arial" w:cs="Arial"/>
          <w:sz w:val="24"/>
          <w:szCs w:val="24"/>
        </w:rPr>
        <w:t>Domination:</w:t>
      </w:r>
      <w:r w:rsidR="00E9476E">
        <w:rPr>
          <w:rFonts w:ascii="Arial" w:hAnsi="Arial" w:cs="Arial"/>
          <w:sz w:val="24"/>
          <w:szCs w:val="24"/>
        </w:rPr>
        <w:t xml:space="preserve"> This is quite a different m</w:t>
      </w:r>
      <w:r w:rsidR="008C7217">
        <w:rPr>
          <w:rFonts w:ascii="Arial" w:hAnsi="Arial" w:cs="Arial"/>
          <w:sz w:val="24"/>
          <w:szCs w:val="24"/>
        </w:rPr>
        <w:t xml:space="preserve">etaphor as was used to just get the job done as quick and cheap as possible </w:t>
      </w:r>
      <w:r w:rsidR="002E0E79">
        <w:rPr>
          <w:rFonts w:ascii="Arial" w:hAnsi="Arial" w:cs="Arial"/>
          <w:sz w:val="24"/>
          <w:szCs w:val="24"/>
        </w:rPr>
        <w:t xml:space="preserve">no matter what condition the employees worked </w:t>
      </w:r>
      <w:r w:rsidR="004A6293">
        <w:rPr>
          <w:rFonts w:ascii="Arial" w:hAnsi="Arial" w:cs="Arial"/>
          <w:sz w:val="24"/>
          <w:szCs w:val="24"/>
        </w:rPr>
        <w:t>known as swe</w:t>
      </w:r>
      <w:r w:rsidR="005701A4">
        <w:rPr>
          <w:rFonts w:ascii="Arial" w:hAnsi="Arial" w:cs="Arial"/>
          <w:sz w:val="24"/>
          <w:szCs w:val="24"/>
        </w:rPr>
        <w:t>at shops</w:t>
      </w:r>
      <w:r w:rsidR="008A70A3">
        <w:rPr>
          <w:rFonts w:ascii="Arial" w:hAnsi="Arial" w:cs="Arial"/>
          <w:sz w:val="24"/>
          <w:szCs w:val="24"/>
        </w:rPr>
        <w:t xml:space="preserve"> with human </w:t>
      </w:r>
      <w:r>
        <w:rPr>
          <w:rFonts w:ascii="Arial" w:hAnsi="Arial" w:cs="Arial"/>
          <w:sz w:val="24"/>
          <w:szCs w:val="24"/>
        </w:rPr>
        <w:t>laborers but</w:t>
      </w:r>
      <w:r w:rsidR="005701A4">
        <w:rPr>
          <w:rFonts w:ascii="Arial" w:hAnsi="Arial" w:cs="Arial"/>
          <w:sz w:val="24"/>
          <w:szCs w:val="24"/>
        </w:rPr>
        <w:t xml:space="preserve"> this has all changed now </w:t>
      </w:r>
      <w:r w:rsidR="008A70A3">
        <w:rPr>
          <w:rFonts w:ascii="Arial" w:hAnsi="Arial" w:cs="Arial"/>
          <w:sz w:val="24"/>
          <w:szCs w:val="24"/>
        </w:rPr>
        <w:t>for the better.</w:t>
      </w:r>
    </w:p>
    <w:p w14:paraId="38755ADB" w14:textId="77777777" w:rsidR="003D6876" w:rsidRDefault="003D6876" w:rsidP="00B52C9B">
      <w:pPr>
        <w:pStyle w:val="ListParagraph"/>
        <w:tabs>
          <w:tab w:val="left" w:pos="4812"/>
        </w:tabs>
        <w:spacing w:line="360" w:lineRule="auto"/>
        <w:jc w:val="both"/>
        <w:rPr>
          <w:rFonts w:ascii="Arial" w:hAnsi="Arial" w:cs="Arial"/>
          <w:sz w:val="24"/>
          <w:szCs w:val="24"/>
        </w:rPr>
      </w:pPr>
    </w:p>
    <w:p w14:paraId="5DF44BF7" w14:textId="68D26DCB" w:rsidR="003C164E" w:rsidRDefault="004F5D4E"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t xml:space="preserve"> </w:t>
      </w:r>
      <w:r w:rsidR="008D6907">
        <w:rPr>
          <w:rFonts w:ascii="Arial" w:hAnsi="Arial" w:cs="Arial"/>
          <w:sz w:val="24"/>
          <w:szCs w:val="24"/>
        </w:rPr>
        <w:t xml:space="preserve"> </w:t>
      </w:r>
      <w:r w:rsidR="004807ED">
        <w:rPr>
          <w:rFonts w:ascii="Arial" w:hAnsi="Arial" w:cs="Arial"/>
          <w:sz w:val="24"/>
          <w:szCs w:val="24"/>
        </w:rPr>
        <w:t xml:space="preserve"> </w:t>
      </w:r>
      <w:r w:rsidR="004D4A93">
        <w:rPr>
          <w:rFonts w:ascii="Arial" w:hAnsi="Arial" w:cs="Arial"/>
          <w:sz w:val="24"/>
          <w:szCs w:val="24"/>
        </w:rPr>
        <w:t xml:space="preserve"> </w:t>
      </w:r>
    </w:p>
    <w:p w14:paraId="3D3E5BE6" w14:textId="77777777" w:rsidR="00B73CE3" w:rsidRDefault="00B73CE3" w:rsidP="00B52C9B">
      <w:pPr>
        <w:pStyle w:val="ListParagraph"/>
        <w:tabs>
          <w:tab w:val="left" w:pos="4812"/>
        </w:tabs>
        <w:spacing w:line="360" w:lineRule="auto"/>
        <w:jc w:val="both"/>
        <w:rPr>
          <w:rFonts w:ascii="Arial" w:hAnsi="Arial" w:cs="Arial"/>
          <w:sz w:val="24"/>
          <w:szCs w:val="24"/>
        </w:rPr>
      </w:pPr>
    </w:p>
    <w:p w14:paraId="5511097C" w14:textId="77777777" w:rsidR="009B02C4" w:rsidRDefault="009B02C4" w:rsidP="00B52C9B">
      <w:pPr>
        <w:pStyle w:val="ListParagraph"/>
        <w:tabs>
          <w:tab w:val="left" w:pos="4812"/>
        </w:tabs>
        <w:spacing w:line="360" w:lineRule="auto"/>
        <w:jc w:val="both"/>
        <w:rPr>
          <w:rFonts w:ascii="Arial" w:hAnsi="Arial" w:cs="Arial"/>
          <w:sz w:val="24"/>
          <w:szCs w:val="24"/>
        </w:rPr>
      </w:pPr>
    </w:p>
    <w:p w14:paraId="4A8B0C76" w14:textId="77777777" w:rsidR="00C81311" w:rsidRDefault="00C81311" w:rsidP="00B52C9B">
      <w:pPr>
        <w:pStyle w:val="ListParagraph"/>
        <w:tabs>
          <w:tab w:val="left" w:pos="4812"/>
        </w:tabs>
        <w:spacing w:line="360" w:lineRule="auto"/>
        <w:jc w:val="both"/>
        <w:rPr>
          <w:rFonts w:ascii="Arial" w:hAnsi="Arial" w:cs="Arial"/>
          <w:sz w:val="24"/>
          <w:szCs w:val="24"/>
        </w:rPr>
      </w:pPr>
    </w:p>
    <w:p w14:paraId="22662F2F" w14:textId="77777777" w:rsidR="00C81311" w:rsidRDefault="00C81311" w:rsidP="00B52C9B">
      <w:pPr>
        <w:pStyle w:val="ListParagraph"/>
        <w:tabs>
          <w:tab w:val="left" w:pos="4812"/>
        </w:tabs>
        <w:spacing w:line="360" w:lineRule="auto"/>
        <w:jc w:val="both"/>
        <w:rPr>
          <w:rFonts w:ascii="Arial" w:hAnsi="Arial" w:cs="Arial"/>
          <w:sz w:val="24"/>
          <w:szCs w:val="24"/>
        </w:rPr>
      </w:pPr>
    </w:p>
    <w:p w14:paraId="2702770C" w14:textId="6C999E9C" w:rsidR="00B52C9B" w:rsidRPr="000D4D9A" w:rsidRDefault="00650C74" w:rsidP="00B52C9B">
      <w:pPr>
        <w:pStyle w:val="ListParagraph"/>
        <w:tabs>
          <w:tab w:val="left" w:pos="4812"/>
        </w:tabs>
        <w:spacing w:line="360" w:lineRule="auto"/>
        <w:jc w:val="both"/>
        <w:rPr>
          <w:rFonts w:ascii="Arial" w:hAnsi="Arial" w:cs="Arial"/>
          <w:sz w:val="24"/>
          <w:szCs w:val="24"/>
        </w:rPr>
      </w:pPr>
      <w:r>
        <w:rPr>
          <w:rFonts w:ascii="Arial" w:hAnsi="Arial" w:cs="Arial"/>
          <w:sz w:val="24"/>
          <w:szCs w:val="24"/>
        </w:rPr>
        <w:lastRenderedPageBreak/>
        <w:t xml:space="preserve"> </w:t>
      </w:r>
      <w:r w:rsidR="009E0A48">
        <w:rPr>
          <w:noProof/>
        </w:rPr>
        <w:drawing>
          <wp:inline distT="0" distB="0" distL="0" distR="0" wp14:anchorId="5C66B258" wp14:editId="6AD4B48E">
            <wp:extent cx="4678680" cy="4777740"/>
            <wp:effectExtent l="0" t="0" r="7620" b="3810"/>
            <wp:docPr id="7"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8680" cy="4777740"/>
                    </a:xfrm>
                    <a:prstGeom prst="rect">
                      <a:avLst/>
                    </a:prstGeom>
                    <a:noFill/>
                    <a:ln>
                      <a:noFill/>
                    </a:ln>
                  </pic:spPr>
                </pic:pic>
              </a:graphicData>
            </a:graphic>
          </wp:inline>
        </w:drawing>
      </w:r>
      <w:r>
        <w:rPr>
          <w:rFonts w:ascii="Arial" w:hAnsi="Arial" w:cs="Arial"/>
          <w:sz w:val="24"/>
          <w:szCs w:val="24"/>
        </w:rPr>
        <w:t xml:space="preserve"> </w:t>
      </w:r>
      <w:r w:rsidR="00B52C9B" w:rsidRPr="000D4D9A">
        <w:rPr>
          <w:rFonts w:ascii="Arial" w:hAnsi="Arial" w:cs="Arial"/>
          <w:sz w:val="24"/>
          <w:szCs w:val="24"/>
        </w:rPr>
        <w:t xml:space="preserve">    </w:t>
      </w:r>
    </w:p>
    <w:p w14:paraId="249DCCE5" w14:textId="77777777" w:rsidR="00B52C9B" w:rsidRPr="000D4D9A" w:rsidRDefault="00B52C9B" w:rsidP="00B52C9B">
      <w:pPr>
        <w:pStyle w:val="ListParagraph"/>
        <w:tabs>
          <w:tab w:val="left" w:pos="4812"/>
        </w:tabs>
        <w:spacing w:line="360" w:lineRule="auto"/>
        <w:jc w:val="both"/>
        <w:rPr>
          <w:rFonts w:ascii="Arial" w:hAnsi="Arial" w:cs="Arial"/>
          <w:sz w:val="24"/>
          <w:szCs w:val="24"/>
        </w:rPr>
      </w:pPr>
      <w:r w:rsidRPr="000D4D9A">
        <w:rPr>
          <w:rFonts w:ascii="Arial" w:hAnsi="Arial" w:cs="Arial"/>
          <w:sz w:val="24"/>
          <w:szCs w:val="24"/>
        </w:rPr>
        <w:t xml:space="preserve">   </w:t>
      </w:r>
    </w:p>
    <w:p w14:paraId="54CA363F" w14:textId="77777777" w:rsidR="00B52C9B" w:rsidRPr="000D4D9A" w:rsidRDefault="00B52C9B" w:rsidP="00B52C9B">
      <w:pPr>
        <w:pStyle w:val="ListParagraph"/>
        <w:tabs>
          <w:tab w:val="left" w:pos="4812"/>
        </w:tabs>
        <w:spacing w:line="360" w:lineRule="auto"/>
        <w:jc w:val="both"/>
        <w:rPr>
          <w:rFonts w:ascii="Arial" w:hAnsi="Arial" w:cs="Arial"/>
          <w:sz w:val="24"/>
          <w:szCs w:val="24"/>
        </w:rPr>
      </w:pPr>
      <w:r w:rsidRPr="000D4D9A">
        <w:rPr>
          <w:rFonts w:ascii="Arial" w:hAnsi="Arial" w:cs="Arial"/>
          <w:sz w:val="24"/>
          <w:szCs w:val="24"/>
        </w:rPr>
        <w:t xml:space="preserve"> </w:t>
      </w:r>
    </w:p>
    <w:p w14:paraId="6C8FEC8B" w14:textId="77777777" w:rsidR="00B52C9B" w:rsidRPr="000D4D9A" w:rsidRDefault="00B52C9B" w:rsidP="00B52C9B">
      <w:pPr>
        <w:tabs>
          <w:tab w:val="left" w:pos="4812"/>
        </w:tabs>
        <w:spacing w:line="360" w:lineRule="auto"/>
        <w:jc w:val="both"/>
        <w:rPr>
          <w:rFonts w:ascii="Arial" w:hAnsi="Arial" w:cs="Arial"/>
          <w:sz w:val="24"/>
          <w:szCs w:val="24"/>
        </w:rPr>
      </w:pPr>
    </w:p>
    <w:p w14:paraId="687292A5" w14:textId="77777777" w:rsidR="00B52C9B" w:rsidRPr="000D4D9A" w:rsidRDefault="00B52C9B" w:rsidP="00B52C9B">
      <w:pPr>
        <w:tabs>
          <w:tab w:val="left" w:pos="4812"/>
        </w:tabs>
        <w:spacing w:line="360" w:lineRule="auto"/>
        <w:jc w:val="both"/>
        <w:rPr>
          <w:rFonts w:ascii="Arial" w:hAnsi="Arial" w:cs="Arial"/>
          <w:sz w:val="24"/>
          <w:szCs w:val="24"/>
        </w:rPr>
      </w:pPr>
      <w:r w:rsidRPr="000D4D9A">
        <w:rPr>
          <w:rFonts w:ascii="Arial" w:hAnsi="Arial" w:cs="Arial"/>
          <w:sz w:val="24"/>
          <w:szCs w:val="24"/>
        </w:rPr>
        <w:t xml:space="preserve">        </w:t>
      </w:r>
    </w:p>
    <w:p w14:paraId="0E70B16A" w14:textId="77777777" w:rsidR="00B52C9B" w:rsidRPr="000D4D9A" w:rsidRDefault="00B52C9B" w:rsidP="00B52C9B">
      <w:pPr>
        <w:pStyle w:val="ListParagraph"/>
        <w:tabs>
          <w:tab w:val="left" w:pos="4812"/>
        </w:tabs>
        <w:spacing w:line="360" w:lineRule="auto"/>
        <w:jc w:val="both"/>
        <w:rPr>
          <w:rFonts w:ascii="Arial" w:hAnsi="Arial" w:cs="Arial"/>
          <w:sz w:val="24"/>
          <w:szCs w:val="24"/>
        </w:rPr>
      </w:pPr>
    </w:p>
    <w:p w14:paraId="1452F173" w14:textId="77777777" w:rsidR="00B52C9B" w:rsidRPr="000D4D9A" w:rsidRDefault="00B52C9B" w:rsidP="00B52C9B">
      <w:pPr>
        <w:pStyle w:val="ListParagraph"/>
        <w:tabs>
          <w:tab w:val="left" w:pos="4812"/>
        </w:tabs>
        <w:spacing w:line="360" w:lineRule="auto"/>
        <w:jc w:val="both"/>
        <w:rPr>
          <w:rFonts w:ascii="Arial" w:hAnsi="Arial" w:cs="Arial"/>
          <w:sz w:val="24"/>
          <w:szCs w:val="24"/>
        </w:rPr>
      </w:pPr>
      <w:r w:rsidRPr="000D4D9A">
        <w:rPr>
          <w:rFonts w:ascii="Arial" w:hAnsi="Arial" w:cs="Arial"/>
          <w:sz w:val="24"/>
          <w:szCs w:val="24"/>
        </w:rPr>
        <w:t xml:space="preserve">     </w:t>
      </w:r>
    </w:p>
    <w:p w14:paraId="4D057642" w14:textId="4557C37B" w:rsidR="00B52C9B" w:rsidRPr="000D4D9A" w:rsidRDefault="00B27501" w:rsidP="00B52C9B">
      <w:pPr>
        <w:pStyle w:val="ListParagraph"/>
        <w:tabs>
          <w:tab w:val="left" w:pos="4812"/>
        </w:tabs>
        <w:spacing w:line="360" w:lineRule="auto"/>
        <w:jc w:val="both"/>
        <w:rPr>
          <w:rFonts w:ascii="Arial" w:hAnsi="Arial" w:cs="Arial"/>
          <w:sz w:val="24"/>
          <w:szCs w:val="24"/>
        </w:rPr>
      </w:pPr>
      <w:ins w:id="20" w:author="Davina Evans" w:date="2019-11-18T10:27:00Z">
        <w:r>
          <w:rPr>
            <w:rFonts w:ascii="Arial" w:hAnsi="Arial" w:cs="Arial"/>
            <w:sz w:val="24"/>
            <w:szCs w:val="24"/>
          </w:rPr>
          <w:t xml:space="preserve">Motivation &amp; Satisfaction </w:t>
        </w:r>
      </w:ins>
    </w:p>
    <w:p w14:paraId="44757E74" w14:textId="61FBC458" w:rsidR="00B27501" w:rsidRDefault="00B27501" w:rsidP="00B52C9B">
      <w:pPr>
        <w:tabs>
          <w:tab w:val="left" w:pos="4812"/>
        </w:tabs>
        <w:spacing w:line="360" w:lineRule="auto"/>
        <w:jc w:val="both"/>
        <w:rPr>
          <w:ins w:id="21" w:author="Davina Evans" w:date="2019-11-18T10:27:00Z"/>
          <w:rFonts w:ascii="Arial" w:hAnsi="Arial" w:cs="Arial"/>
          <w:sz w:val="24"/>
          <w:szCs w:val="24"/>
        </w:rPr>
      </w:pPr>
      <w:ins w:id="22" w:author="Davina Evans" w:date="2019-11-18T10:27:00Z">
        <w:r>
          <w:rPr>
            <w:rFonts w:ascii="Arial" w:hAnsi="Arial" w:cs="Arial"/>
            <w:sz w:val="24"/>
            <w:szCs w:val="24"/>
          </w:rPr>
          <w:t xml:space="preserve">Maybe start with a definition of what is motivation? </w:t>
        </w:r>
      </w:ins>
    </w:p>
    <w:p w14:paraId="6596A5A1" w14:textId="0070F5F9" w:rsidR="00B52C9B" w:rsidRPr="000D4D9A" w:rsidRDefault="00B52C9B" w:rsidP="00B52C9B">
      <w:pPr>
        <w:tabs>
          <w:tab w:val="left" w:pos="4812"/>
        </w:tabs>
        <w:spacing w:line="360" w:lineRule="auto"/>
        <w:jc w:val="both"/>
        <w:rPr>
          <w:rFonts w:ascii="Arial" w:hAnsi="Arial" w:cs="Arial"/>
          <w:sz w:val="24"/>
          <w:szCs w:val="24"/>
        </w:rPr>
      </w:pPr>
      <w:r w:rsidRPr="000D4D9A">
        <w:rPr>
          <w:rFonts w:ascii="Arial" w:hAnsi="Arial" w:cs="Arial"/>
          <w:sz w:val="24"/>
          <w:szCs w:val="24"/>
        </w:rPr>
        <w:t>Motivation within a large company like IKEA is important for the work force and the management. There are three main motivation theories which include Mayo</w:t>
      </w:r>
      <w:r w:rsidR="00B74306">
        <w:rPr>
          <w:rFonts w:ascii="Arial" w:hAnsi="Arial" w:cs="Arial"/>
          <w:sz w:val="24"/>
          <w:szCs w:val="24"/>
        </w:rPr>
        <w:t xml:space="preserve"> (</w:t>
      </w:r>
      <w:r w:rsidR="00852A95">
        <w:rPr>
          <w:rFonts w:ascii="Arial" w:hAnsi="Arial" w:cs="Arial"/>
          <w:sz w:val="24"/>
          <w:szCs w:val="24"/>
        </w:rPr>
        <w:t>2018</w:t>
      </w:r>
      <w:proofErr w:type="gramStart"/>
      <w:r w:rsidR="00B74306">
        <w:rPr>
          <w:rFonts w:ascii="Arial" w:hAnsi="Arial" w:cs="Arial"/>
          <w:sz w:val="24"/>
          <w:szCs w:val="24"/>
        </w:rPr>
        <w:t xml:space="preserve">) </w:t>
      </w:r>
      <w:r w:rsidRPr="000D4D9A">
        <w:rPr>
          <w:rFonts w:ascii="Arial" w:hAnsi="Arial" w:cs="Arial"/>
          <w:sz w:val="24"/>
          <w:szCs w:val="24"/>
        </w:rPr>
        <w:t>,</w:t>
      </w:r>
      <w:proofErr w:type="gramEnd"/>
      <w:r w:rsidRPr="000D4D9A">
        <w:rPr>
          <w:rFonts w:ascii="Arial" w:hAnsi="Arial" w:cs="Arial"/>
          <w:sz w:val="24"/>
          <w:szCs w:val="24"/>
        </w:rPr>
        <w:t xml:space="preserve"> Maslow </w:t>
      </w:r>
      <w:r w:rsidR="00B74306">
        <w:rPr>
          <w:rFonts w:ascii="Arial" w:hAnsi="Arial" w:cs="Arial"/>
          <w:sz w:val="24"/>
          <w:szCs w:val="24"/>
        </w:rPr>
        <w:t>(</w:t>
      </w:r>
      <w:r w:rsidR="00852A95">
        <w:rPr>
          <w:rFonts w:ascii="Arial" w:hAnsi="Arial" w:cs="Arial"/>
          <w:sz w:val="24"/>
          <w:szCs w:val="24"/>
        </w:rPr>
        <w:t>2019</w:t>
      </w:r>
      <w:r w:rsidR="00B74306">
        <w:rPr>
          <w:rFonts w:ascii="Arial" w:hAnsi="Arial" w:cs="Arial"/>
          <w:sz w:val="24"/>
          <w:szCs w:val="24"/>
        </w:rPr>
        <w:t xml:space="preserve">) </w:t>
      </w:r>
      <w:r w:rsidRPr="000D4D9A">
        <w:rPr>
          <w:rFonts w:ascii="Arial" w:hAnsi="Arial" w:cs="Arial"/>
          <w:sz w:val="24"/>
          <w:szCs w:val="24"/>
        </w:rPr>
        <w:t>and McGregor</w:t>
      </w:r>
      <w:r w:rsidR="00B74306">
        <w:rPr>
          <w:rFonts w:ascii="Arial" w:hAnsi="Arial" w:cs="Arial"/>
          <w:sz w:val="24"/>
          <w:szCs w:val="24"/>
        </w:rPr>
        <w:t xml:space="preserve"> (</w:t>
      </w:r>
      <w:r w:rsidR="00852A95">
        <w:rPr>
          <w:rFonts w:ascii="Arial" w:hAnsi="Arial" w:cs="Arial"/>
          <w:sz w:val="24"/>
          <w:szCs w:val="24"/>
        </w:rPr>
        <w:t>2015</w:t>
      </w:r>
      <w:r w:rsidR="00B74306">
        <w:rPr>
          <w:rFonts w:ascii="Arial" w:hAnsi="Arial" w:cs="Arial"/>
          <w:sz w:val="24"/>
          <w:szCs w:val="24"/>
        </w:rPr>
        <w:t xml:space="preserve">) </w:t>
      </w:r>
      <w:r w:rsidRPr="000D4D9A">
        <w:rPr>
          <w:rFonts w:ascii="Arial" w:hAnsi="Arial" w:cs="Arial"/>
          <w:sz w:val="24"/>
          <w:szCs w:val="24"/>
        </w:rPr>
        <w:t xml:space="preserve">. </w:t>
      </w:r>
      <w:r w:rsidRPr="000D4D9A">
        <w:rPr>
          <w:rFonts w:ascii="Arial" w:hAnsi="Arial" w:cs="Arial"/>
          <w:sz w:val="24"/>
          <w:szCs w:val="24"/>
        </w:rPr>
        <w:tab/>
      </w:r>
    </w:p>
    <w:p w14:paraId="5F5D01A8" w14:textId="03B6A31E"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Based on analysing the data of the Hawthorn studies, Mayo </w:t>
      </w:r>
      <w:r w:rsidR="00B74306">
        <w:rPr>
          <w:rFonts w:ascii="Arial" w:hAnsi="Arial" w:cs="Arial"/>
          <w:sz w:val="24"/>
          <w:szCs w:val="24"/>
        </w:rPr>
        <w:t>(</w:t>
      </w:r>
      <w:r w:rsidR="00CA2CA4">
        <w:rPr>
          <w:rFonts w:ascii="Arial" w:hAnsi="Arial" w:cs="Arial"/>
          <w:sz w:val="24"/>
          <w:szCs w:val="24"/>
        </w:rPr>
        <w:t>2018</w:t>
      </w:r>
      <w:r w:rsidR="00B74306">
        <w:rPr>
          <w:rFonts w:ascii="Arial" w:hAnsi="Arial" w:cs="Arial"/>
          <w:sz w:val="24"/>
          <w:szCs w:val="24"/>
        </w:rPr>
        <w:t xml:space="preserve">) </w:t>
      </w:r>
      <w:r w:rsidRPr="000D4D9A">
        <w:rPr>
          <w:rFonts w:ascii="Arial" w:hAnsi="Arial" w:cs="Arial"/>
          <w:sz w:val="24"/>
          <w:szCs w:val="24"/>
        </w:rPr>
        <w:t xml:space="preserve">suggested that many employees were not motivated by how much pay and productivity, However, </w:t>
      </w:r>
      <w:r w:rsidRPr="000D4D9A">
        <w:rPr>
          <w:rFonts w:ascii="Arial" w:hAnsi="Arial" w:cs="Arial"/>
          <w:sz w:val="24"/>
          <w:szCs w:val="24"/>
        </w:rPr>
        <w:lastRenderedPageBreak/>
        <w:t xml:space="preserve">group work was important. </w:t>
      </w:r>
      <w:r w:rsidR="00ED4842" w:rsidRPr="000D4D9A">
        <w:rPr>
          <w:rFonts w:ascii="Arial" w:hAnsi="Arial" w:cs="Arial"/>
          <w:sz w:val="24"/>
          <w:szCs w:val="24"/>
        </w:rPr>
        <w:t>Also,</w:t>
      </w:r>
      <w:r w:rsidRPr="000D4D9A">
        <w:rPr>
          <w:rFonts w:ascii="Arial" w:hAnsi="Arial" w:cs="Arial"/>
          <w:sz w:val="24"/>
          <w:szCs w:val="24"/>
        </w:rPr>
        <w:t xml:space="preserve"> he noted that when people get stressed it causes anxiety which would then cause extremes and then that would lead to extremes activate approach-motivated states</w:t>
      </w:r>
      <w:ins w:id="23" w:author="Liza Gilbert" w:date="2019-11-21T13:21:00Z">
        <w:r w:rsidR="48F77E33" w:rsidRPr="000D4D9A">
          <w:rPr>
            <w:rFonts w:ascii="Arial" w:hAnsi="Arial" w:cs="Arial"/>
            <w:sz w:val="24"/>
            <w:szCs w:val="24"/>
          </w:rPr>
          <w:t>, as the diagram below explains.</w:t>
        </w:r>
      </w:ins>
      <w:del w:id="24" w:author="Liza Gilbert" w:date="2019-11-21T13:20:00Z">
        <w:r w:rsidRPr="000D4D9A" w:rsidDel="2C40042E">
          <w:rPr>
            <w:rFonts w:ascii="Arial" w:hAnsi="Arial" w:cs="Arial"/>
            <w:sz w:val="24"/>
            <w:szCs w:val="24"/>
          </w:rPr>
          <w:delText>.</w:delText>
        </w:r>
      </w:del>
    </w:p>
    <w:p w14:paraId="0E1560A7" w14:textId="77777777"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   </w:t>
      </w:r>
    </w:p>
    <w:p w14:paraId="6529993E" w14:textId="77777777" w:rsidR="00B52C9B" w:rsidRPr="000D4D9A" w:rsidRDefault="00B52C9B" w:rsidP="00B52C9B">
      <w:pPr>
        <w:spacing w:line="360" w:lineRule="auto"/>
        <w:rPr>
          <w:rFonts w:ascii="Arial" w:hAnsi="Arial" w:cs="Arial"/>
          <w:sz w:val="24"/>
          <w:szCs w:val="24"/>
        </w:rPr>
      </w:pPr>
      <w:r w:rsidRPr="000D4D9A">
        <w:rPr>
          <w:rFonts w:ascii="Arial" w:hAnsi="Arial" w:cs="Arial"/>
          <w:noProof/>
          <w:sz w:val="24"/>
          <w:szCs w:val="24"/>
          <w:lang w:eastAsia="en-GB"/>
        </w:rPr>
        <w:drawing>
          <wp:inline distT="0" distB="0" distL="0" distR="0" wp14:anchorId="549C4BB4" wp14:editId="0B112796">
            <wp:extent cx="1950720" cy="1524000"/>
            <wp:effectExtent l="0" t="0" r="0" b="0"/>
            <wp:docPr id="4" name="Picture 4" descr="D:\Users\Student\AppData\Local\Microsoft\Windows\INetCache\Content.MSO\BE9BA4DF.tmp">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Users\Student\AppData\Local\Microsoft\Windows\INetCache\Content.MSO\BE9BA4DF.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50720" cy="1524000"/>
                    </a:xfrm>
                    <a:prstGeom prst="rect">
                      <a:avLst/>
                    </a:prstGeom>
                    <a:noFill/>
                    <a:ln>
                      <a:noFill/>
                    </a:ln>
                  </pic:spPr>
                </pic:pic>
              </a:graphicData>
            </a:graphic>
          </wp:inline>
        </w:drawing>
      </w:r>
    </w:p>
    <w:p w14:paraId="2B5A5F14" w14:textId="77777777" w:rsidR="00B52C9B" w:rsidRPr="000D4D9A" w:rsidRDefault="00B52C9B">
      <w:pPr>
        <w:spacing w:line="360" w:lineRule="auto"/>
        <w:rPr>
          <w:rFonts w:ascii="Arial" w:hAnsi="Arial" w:cs="Arial"/>
          <w:sz w:val="24"/>
          <w:szCs w:val="24"/>
          <w:rPrChange w:id="25" w:author="Liza Gilbert" w:date="2019-11-21T13:22:00Z">
            <w:rPr/>
          </w:rPrChange>
        </w:rPr>
        <w:pPrChange w:id="26" w:author="Liza Gilbert" w:date="2019-11-21T13:22:00Z">
          <w:pPr/>
        </w:pPrChange>
      </w:pPr>
      <w:r w:rsidRPr="1DC3DFAF">
        <w:rPr>
          <w:rFonts w:ascii="Arial" w:hAnsi="Arial" w:cs="Arial"/>
          <w:i/>
          <w:iCs/>
          <w:sz w:val="24"/>
          <w:szCs w:val="24"/>
          <w:rPrChange w:id="27" w:author="Liza Gilbert" w:date="2019-11-21T13:22:00Z">
            <w:rPr>
              <w:rFonts w:ascii="Arial" w:hAnsi="Arial" w:cs="Arial"/>
              <w:i/>
              <w:sz w:val="24"/>
              <w:szCs w:val="24"/>
            </w:rPr>
          </w:rPrChange>
        </w:rPr>
        <w:t xml:space="preserve">Figure 3 – Mayo’s Motivation Theory </w:t>
      </w:r>
    </w:p>
    <w:p w14:paraId="07E8D0AB" w14:textId="77777777" w:rsidR="00B52C9B" w:rsidRPr="000D4D9A" w:rsidDel="398CE524" w:rsidRDefault="00B52C9B" w:rsidP="00B52C9B">
      <w:pPr>
        <w:spacing w:line="360" w:lineRule="auto"/>
        <w:rPr>
          <w:del w:id="28" w:author="Liza Gilbert" w:date="2019-11-21T13:11:00Z"/>
          <w:rFonts w:ascii="Arial" w:hAnsi="Arial" w:cs="Arial"/>
          <w:sz w:val="24"/>
          <w:szCs w:val="24"/>
        </w:rPr>
      </w:pPr>
    </w:p>
    <w:p w14:paraId="03FFF30B" w14:textId="77777777" w:rsidR="398CE524" w:rsidRDefault="398CE524">
      <w:pPr>
        <w:spacing w:line="360" w:lineRule="auto"/>
        <w:rPr>
          <w:rFonts w:ascii="Arial" w:hAnsi="Arial" w:cs="Arial"/>
          <w:i/>
          <w:iCs/>
          <w:sz w:val="24"/>
          <w:szCs w:val="24"/>
          <w:rPrChange w:id="29" w:author="Liza Gilbert" w:date="2019-11-21T13:11:00Z">
            <w:rPr/>
          </w:rPrChange>
        </w:rPr>
        <w:pPrChange w:id="30" w:author="Liza Gilbert" w:date="2019-11-21T13:11:00Z">
          <w:pPr/>
        </w:pPrChange>
      </w:pPr>
    </w:p>
    <w:p w14:paraId="0999EE3E" w14:textId="491FFA3A"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 Maslow </w:t>
      </w:r>
      <w:r w:rsidR="00ED4842">
        <w:rPr>
          <w:rFonts w:ascii="Arial" w:hAnsi="Arial" w:cs="Arial"/>
          <w:sz w:val="24"/>
          <w:szCs w:val="24"/>
        </w:rPr>
        <w:t xml:space="preserve">(1943) </w:t>
      </w:r>
      <w:r w:rsidRPr="000D4D9A">
        <w:rPr>
          <w:rFonts w:ascii="Arial" w:hAnsi="Arial" w:cs="Arial"/>
          <w:sz w:val="24"/>
          <w:szCs w:val="24"/>
        </w:rPr>
        <w:t xml:space="preserve">also had a theory of motivation is based on his Hierarchy of Needs.  </w:t>
      </w:r>
      <w:r w:rsidR="00ED4842" w:rsidRPr="000D4D9A">
        <w:rPr>
          <w:rFonts w:ascii="Arial" w:hAnsi="Arial" w:cs="Arial"/>
          <w:sz w:val="24"/>
          <w:szCs w:val="24"/>
        </w:rPr>
        <w:t>However,</w:t>
      </w:r>
      <w:r w:rsidRPr="000D4D9A">
        <w:rPr>
          <w:rFonts w:ascii="Arial" w:hAnsi="Arial" w:cs="Arial"/>
          <w:sz w:val="24"/>
          <w:szCs w:val="24"/>
        </w:rPr>
        <w:t xml:space="preserve"> this has many critics and it was McGregor in the 1960s whose theory of motivation using the ‘X’ and ‘Y</w:t>
      </w:r>
      <w:r w:rsidR="00ED4842" w:rsidRPr="000D4D9A">
        <w:rPr>
          <w:rFonts w:ascii="Arial" w:hAnsi="Arial" w:cs="Arial"/>
          <w:sz w:val="24"/>
          <w:szCs w:val="24"/>
        </w:rPr>
        <w:t>’ that</w:t>
      </w:r>
      <w:r w:rsidRPr="000D4D9A">
        <w:rPr>
          <w:rFonts w:ascii="Arial" w:hAnsi="Arial" w:cs="Arial"/>
          <w:sz w:val="24"/>
          <w:szCs w:val="24"/>
        </w:rPr>
        <w:t xml:space="preserve"> suits the management and style of IKEA. Please see the figures that relate to each theory. </w:t>
      </w:r>
    </w:p>
    <w:p w14:paraId="715563E3" w14:textId="77777777" w:rsidR="00B52C9B" w:rsidRPr="000D4D9A" w:rsidRDefault="00B52C9B" w:rsidP="00B52C9B">
      <w:pPr>
        <w:spacing w:line="360" w:lineRule="auto"/>
        <w:rPr>
          <w:rFonts w:ascii="Arial" w:hAnsi="Arial" w:cs="Arial"/>
          <w:sz w:val="24"/>
          <w:szCs w:val="24"/>
        </w:rPr>
      </w:pPr>
      <w:r w:rsidRPr="000D4D9A">
        <w:rPr>
          <w:rFonts w:ascii="Arial" w:hAnsi="Arial" w:cs="Arial"/>
          <w:noProof/>
          <w:sz w:val="24"/>
          <w:szCs w:val="24"/>
          <w:lang w:eastAsia="en-GB"/>
        </w:rPr>
        <w:lastRenderedPageBreak/>
        <w:drawing>
          <wp:inline distT="0" distB="0" distL="0" distR="0" wp14:anchorId="2C286E40" wp14:editId="261A4F0A">
            <wp:extent cx="5731510" cy="4266791"/>
            <wp:effectExtent l="0" t="0" r="2540" b="635"/>
            <wp:docPr id="5" name="Picture 5" descr="Image result for maslow theory of motivat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 theory of motivation&quo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266791"/>
                    </a:xfrm>
                    <a:prstGeom prst="rect">
                      <a:avLst/>
                    </a:prstGeom>
                    <a:noFill/>
                    <a:ln>
                      <a:noFill/>
                    </a:ln>
                  </pic:spPr>
                </pic:pic>
              </a:graphicData>
            </a:graphic>
          </wp:inline>
        </w:drawing>
      </w:r>
    </w:p>
    <w:p w14:paraId="73E5F179" w14:textId="77777777" w:rsidR="00B52C9B" w:rsidRPr="000D4D9A" w:rsidRDefault="00B52C9B" w:rsidP="00B52C9B">
      <w:pPr>
        <w:spacing w:line="360" w:lineRule="auto"/>
        <w:rPr>
          <w:rFonts w:ascii="Arial" w:hAnsi="Arial" w:cs="Arial"/>
          <w:i/>
          <w:sz w:val="24"/>
          <w:szCs w:val="24"/>
        </w:rPr>
      </w:pPr>
      <w:r w:rsidRPr="000D4D9A">
        <w:rPr>
          <w:rFonts w:ascii="Arial" w:hAnsi="Arial" w:cs="Arial"/>
          <w:sz w:val="24"/>
          <w:szCs w:val="24"/>
        </w:rPr>
        <w:t xml:space="preserve">  </w:t>
      </w:r>
      <w:r w:rsidRPr="000D4D9A">
        <w:rPr>
          <w:rFonts w:ascii="Arial" w:hAnsi="Arial" w:cs="Arial"/>
          <w:i/>
          <w:sz w:val="24"/>
          <w:szCs w:val="24"/>
        </w:rPr>
        <w:t>Figure 4 – Maslow’s Hierarchy of Needs -1943</w:t>
      </w:r>
    </w:p>
    <w:p w14:paraId="576DB275" w14:textId="77777777" w:rsidR="00B52C9B" w:rsidRPr="000D4D9A" w:rsidRDefault="00B52C9B" w:rsidP="00B52C9B">
      <w:pPr>
        <w:spacing w:line="360" w:lineRule="auto"/>
        <w:rPr>
          <w:rFonts w:ascii="Arial" w:hAnsi="Arial" w:cs="Arial"/>
          <w:sz w:val="24"/>
          <w:szCs w:val="24"/>
        </w:rPr>
      </w:pPr>
    </w:p>
    <w:p w14:paraId="266403F4" w14:textId="78DAF843"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Similar to Maslow’s theory of motivation in the 1960s McGregor developed motivational theory which best suits the IKEA method of motivation. </w:t>
      </w:r>
      <w:ins w:id="31" w:author="Davina Evans" w:date="2019-11-18T10:30:00Z">
        <w:r w:rsidR="00B74306">
          <w:rPr>
            <w:rFonts w:ascii="Arial" w:hAnsi="Arial" w:cs="Arial"/>
            <w:sz w:val="24"/>
            <w:szCs w:val="24"/>
          </w:rPr>
          <w:t xml:space="preserve">How?  How does this theory best suit IKEA?  What are the pros and cons to IKEA using such a model to motivate their staff? </w:t>
        </w:r>
      </w:ins>
    </w:p>
    <w:p w14:paraId="65F86C20" w14:textId="77777777" w:rsidR="00B52C9B" w:rsidRPr="000D4D9A" w:rsidRDefault="00B52C9B" w:rsidP="00B52C9B">
      <w:pPr>
        <w:spacing w:line="360" w:lineRule="auto"/>
        <w:rPr>
          <w:rFonts w:ascii="Arial" w:hAnsi="Arial" w:cs="Arial"/>
          <w:sz w:val="24"/>
          <w:szCs w:val="24"/>
        </w:rPr>
      </w:pPr>
      <w:r w:rsidRPr="000D4D9A">
        <w:rPr>
          <w:rFonts w:ascii="Arial" w:hAnsi="Arial" w:cs="Arial"/>
          <w:noProof/>
          <w:sz w:val="24"/>
          <w:szCs w:val="24"/>
          <w:lang w:eastAsia="en-GB"/>
        </w:rPr>
        <w:lastRenderedPageBreak/>
        <w:drawing>
          <wp:inline distT="0" distB="0" distL="0" distR="0" wp14:anchorId="5A56F88A" wp14:editId="5589B207">
            <wp:extent cx="4895850" cy="3124200"/>
            <wp:effectExtent l="0" t="0" r="0" b="0"/>
            <wp:docPr id="6" name="Picture 6" descr="Image result for mcgregor motivation theor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cgregor motivation theory&quo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5850" cy="3124200"/>
                    </a:xfrm>
                    <a:prstGeom prst="rect">
                      <a:avLst/>
                    </a:prstGeom>
                    <a:noFill/>
                    <a:ln>
                      <a:noFill/>
                    </a:ln>
                  </pic:spPr>
                </pic:pic>
              </a:graphicData>
            </a:graphic>
          </wp:inline>
        </w:drawing>
      </w:r>
    </w:p>
    <w:p w14:paraId="0658E238" w14:textId="77777777" w:rsidR="00B52C9B" w:rsidRPr="000D4D9A" w:rsidRDefault="00B52C9B" w:rsidP="00B52C9B">
      <w:pPr>
        <w:spacing w:line="360" w:lineRule="auto"/>
        <w:rPr>
          <w:rFonts w:ascii="Arial" w:hAnsi="Arial" w:cs="Arial"/>
          <w:sz w:val="24"/>
          <w:szCs w:val="24"/>
        </w:rPr>
      </w:pPr>
    </w:p>
    <w:p w14:paraId="1AEB229D" w14:textId="0477414B" w:rsidR="00B52C9B" w:rsidRPr="000D4D9A" w:rsidRDefault="00B52C9B">
      <w:pPr>
        <w:spacing w:line="360" w:lineRule="auto"/>
        <w:rPr>
          <w:rFonts w:ascii="Arial" w:hAnsi="Arial" w:cs="Arial"/>
          <w:i/>
          <w:iCs/>
          <w:sz w:val="24"/>
          <w:szCs w:val="24"/>
          <w:rPrChange w:id="32" w:author="Liza Gilbert" w:date="2019-11-21T13:45:00Z">
            <w:rPr/>
          </w:rPrChange>
        </w:rPr>
        <w:pPrChange w:id="33" w:author="Liza Gilbert" w:date="2019-11-21T13:45:00Z">
          <w:pPr/>
        </w:pPrChange>
      </w:pPr>
      <w:r w:rsidRPr="3D4386C0">
        <w:rPr>
          <w:rFonts w:ascii="Arial" w:hAnsi="Arial" w:cs="Arial"/>
          <w:i/>
          <w:iCs/>
          <w:sz w:val="24"/>
          <w:szCs w:val="24"/>
          <w:rPrChange w:id="34" w:author="Liza Gilbert" w:date="2019-11-21T13:45:00Z">
            <w:rPr>
              <w:rFonts w:ascii="Arial" w:hAnsi="Arial" w:cs="Arial"/>
              <w:i/>
              <w:sz w:val="24"/>
              <w:szCs w:val="24"/>
            </w:rPr>
          </w:rPrChange>
        </w:rPr>
        <w:t xml:space="preserve">Figure 5 McGregor’ Motivation Diagram </w:t>
      </w:r>
      <w:del w:id="35" w:author="Liza Gilbert" w:date="2019-11-21T13:45:00Z">
        <w:r w:rsidRPr="000D4D9A" w:rsidDel="3D4386C0">
          <w:rPr>
            <w:rFonts w:ascii="Arial" w:hAnsi="Arial" w:cs="Arial"/>
            <w:i/>
            <w:sz w:val="24"/>
            <w:szCs w:val="24"/>
          </w:rPr>
          <w:delText>n</w:delText>
        </w:r>
      </w:del>
      <w:r w:rsidRPr="3D4386C0">
        <w:rPr>
          <w:rFonts w:ascii="Arial" w:hAnsi="Arial" w:cs="Arial"/>
          <w:i/>
          <w:iCs/>
          <w:sz w:val="24"/>
          <w:szCs w:val="24"/>
          <w:rPrChange w:id="36" w:author="Liza Gilbert" w:date="2019-11-21T13:45:00Z">
            <w:rPr>
              <w:rFonts w:ascii="Arial" w:hAnsi="Arial" w:cs="Arial"/>
              <w:i/>
              <w:sz w:val="24"/>
              <w:szCs w:val="24"/>
            </w:rPr>
          </w:rPrChange>
        </w:rPr>
        <w:t xml:space="preserve">(1960) </w:t>
      </w:r>
    </w:p>
    <w:p w14:paraId="499B9137" w14:textId="3D51D5A7" w:rsidR="00B52C9B" w:rsidRPr="000D4D9A" w:rsidRDefault="0008660A">
      <w:pPr>
        <w:pStyle w:val="NormalWeb"/>
        <w:spacing w:before="0" w:beforeAutospacing="0" w:after="0" w:afterAutospacing="0" w:line="360" w:lineRule="auto"/>
        <w:textAlignment w:val="baseline"/>
        <w:rPr>
          <w:rFonts w:ascii="Arial" w:hAnsi="Arial" w:cs="Arial"/>
          <w:rPrChange w:id="37" w:author="Liza Gilbert" w:date="2019-11-21T13:45:00Z">
            <w:rPr/>
          </w:rPrChange>
        </w:rPr>
        <w:pPrChange w:id="38" w:author="Liza Gilbert" w:date="2019-11-21T13:45:00Z">
          <w:pPr>
            <w:pStyle w:val="NormalWeb"/>
            <w:textAlignment w:val="baseline"/>
          </w:pPr>
        </w:pPrChange>
      </w:pPr>
      <w:r w:rsidRPr="000D4D9A">
        <w:rPr>
          <w:rFonts w:ascii="Arial" w:hAnsi="Arial" w:cs="Arial"/>
        </w:rPr>
        <w:t xml:space="preserve">The way managers </w:t>
      </w:r>
      <w:r w:rsidR="0072572F" w:rsidRPr="000D4D9A">
        <w:rPr>
          <w:rFonts w:ascii="Arial" w:hAnsi="Arial" w:cs="Arial"/>
        </w:rPr>
        <w:t>regard their staff in any company has an impact on how they treat them</w:t>
      </w:r>
      <w:r w:rsidR="00BB02E1" w:rsidRPr="000D4D9A">
        <w:rPr>
          <w:rFonts w:ascii="Arial" w:hAnsi="Arial" w:cs="Arial"/>
        </w:rPr>
        <w:t xml:space="preserve"> (Miksen,</w:t>
      </w:r>
      <w:r w:rsidR="00741046" w:rsidRPr="000D4D9A">
        <w:rPr>
          <w:rFonts w:ascii="Arial" w:hAnsi="Arial" w:cs="Arial"/>
        </w:rPr>
        <w:t>2019</w:t>
      </w:r>
      <w:ins w:id="39" w:author="Liza Gilbert" w:date="2019-11-21T13:45:00Z">
        <w:r w:rsidR="00741046" w:rsidRPr="000D4D9A">
          <w:rPr>
            <w:rFonts w:ascii="Arial" w:hAnsi="Arial" w:cs="Arial"/>
          </w:rPr>
          <w:t>).</w:t>
        </w:r>
        <w:r w:rsidR="3D4386C0" w:rsidRPr="000D4D9A">
          <w:rPr>
            <w:rFonts w:ascii="Arial" w:hAnsi="Arial" w:cs="Arial"/>
          </w:rPr>
          <w:t xml:space="preserve"> </w:t>
        </w:r>
        <w:r w:rsidR="00741046" w:rsidRPr="000D4D9A">
          <w:rPr>
            <w:rFonts w:ascii="Arial" w:hAnsi="Arial" w:cs="Arial"/>
          </w:rPr>
          <w:t>IKEA</w:t>
        </w:r>
      </w:ins>
      <w:del w:id="40" w:author="Liza Gilbert" w:date="2019-11-21T13:45:00Z">
        <w:r w:rsidR="006974A0" w:rsidRPr="000D4D9A" w:rsidDel="3D4386C0">
          <w:rPr>
            <w:rFonts w:ascii="Arial" w:hAnsi="Arial" w:cs="Arial"/>
          </w:rPr>
          <w:delText>.</w:delText>
        </w:r>
        <w:r w:rsidR="00545FE6" w:rsidRPr="000D4D9A" w:rsidDel="3D4386C0">
          <w:rPr>
            <w:rFonts w:ascii="Arial" w:hAnsi="Arial" w:cs="Arial"/>
          </w:rPr>
          <w:delText>IKEA</w:delText>
        </w:r>
      </w:del>
      <w:r w:rsidR="00545FE6" w:rsidRPr="000D4D9A">
        <w:rPr>
          <w:rFonts w:ascii="Arial" w:hAnsi="Arial" w:cs="Arial"/>
        </w:rPr>
        <w:t xml:space="preserve"> m</w:t>
      </w:r>
      <w:r w:rsidR="00441366" w:rsidRPr="000D4D9A">
        <w:rPr>
          <w:rFonts w:ascii="Arial" w:hAnsi="Arial" w:cs="Arial"/>
        </w:rPr>
        <w:t xml:space="preserve">anagers perceive </w:t>
      </w:r>
      <w:r w:rsidR="00E415B9" w:rsidRPr="000D4D9A">
        <w:rPr>
          <w:rFonts w:ascii="Arial" w:hAnsi="Arial" w:cs="Arial"/>
        </w:rPr>
        <w:t>w</w:t>
      </w:r>
      <w:r w:rsidR="00B52C9B" w:rsidRPr="000D4D9A">
        <w:rPr>
          <w:rFonts w:ascii="Arial" w:hAnsi="Arial" w:cs="Arial"/>
        </w:rPr>
        <w:t xml:space="preserve">orking at IKEA </w:t>
      </w:r>
      <w:r w:rsidR="00441366" w:rsidRPr="000D4D9A">
        <w:rPr>
          <w:rFonts w:ascii="Arial" w:hAnsi="Arial" w:cs="Arial"/>
        </w:rPr>
        <w:t>as</w:t>
      </w:r>
      <w:r w:rsidR="00B52C9B" w:rsidRPr="000D4D9A">
        <w:rPr>
          <w:rFonts w:ascii="Arial" w:hAnsi="Arial" w:cs="Arial"/>
        </w:rPr>
        <w:t xml:space="preserve"> like being part of a family with the advantages of having a range of different benefits in your workplace and at your own home.</w:t>
      </w:r>
      <w:r w:rsidR="005144D0" w:rsidRPr="000D4D9A">
        <w:rPr>
          <w:rFonts w:ascii="Arial" w:hAnsi="Arial" w:cs="Arial"/>
        </w:rPr>
        <w:t xml:space="preserve"> </w:t>
      </w:r>
      <w:r w:rsidR="00441366" w:rsidRPr="000D4D9A">
        <w:rPr>
          <w:rFonts w:ascii="Arial" w:hAnsi="Arial" w:cs="Arial"/>
        </w:rPr>
        <w:t>They like</w:t>
      </w:r>
      <w:r w:rsidR="00B52C9B" w:rsidRPr="000D4D9A">
        <w:rPr>
          <w:rFonts w:ascii="Arial" w:hAnsi="Arial" w:cs="Arial"/>
        </w:rPr>
        <w:t xml:space="preserve"> </w:t>
      </w:r>
      <w:r w:rsidR="00441366" w:rsidRPr="000D4D9A">
        <w:rPr>
          <w:rFonts w:ascii="Arial" w:hAnsi="Arial" w:cs="Arial"/>
        </w:rPr>
        <w:t>to communicate with their workers as if this was the case.</w:t>
      </w:r>
      <w:r w:rsidR="005144D0" w:rsidRPr="000D4D9A">
        <w:rPr>
          <w:rFonts w:ascii="Arial" w:hAnsi="Arial" w:cs="Arial"/>
        </w:rPr>
        <w:t xml:space="preserve"> </w:t>
      </w:r>
      <w:r w:rsidR="00B52C9B" w:rsidRPr="000D4D9A">
        <w:rPr>
          <w:rFonts w:ascii="Arial" w:hAnsi="Arial" w:cs="Arial"/>
        </w:rPr>
        <w:t>Working at IKEA is</w:t>
      </w:r>
      <w:r w:rsidR="00B824EE" w:rsidRPr="000D4D9A">
        <w:rPr>
          <w:rFonts w:ascii="Arial" w:hAnsi="Arial" w:cs="Arial"/>
        </w:rPr>
        <w:t xml:space="preserve"> </w:t>
      </w:r>
      <w:r w:rsidR="00B52C9B" w:rsidRPr="000D4D9A">
        <w:rPr>
          <w:rFonts w:ascii="Arial" w:hAnsi="Arial" w:cs="Arial"/>
        </w:rPr>
        <w:t>n</w:t>
      </w:r>
      <w:r w:rsidR="00B824EE" w:rsidRPr="000D4D9A">
        <w:rPr>
          <w:rFonts w:ascii="Arial" w:hAnsi="Arial" w:cs="Arial"/>
        </w:rPr>
        <w:t>o</w:t>
      </w:r>
      <w:r w:rsidR="00B52C9B" w:rsidRPr="000D4D9A">
        <w:rPr>
          <w:rFonts w:ascii="Arial" w:hAnsi="Arial" w:cs="Arial"/>
        </w:rPr>
        <w:t>t just about being employed</w:t>
      </w:r>
      <w:r w:rsidR="001207CD" w:rsidRPr="000D4D9A">
        <w:rPr>
          <w:rFonts w:ascii="Arial" w:hAnsi="Arial" w:cs="Arial"/>
        </w:rPr>
        <w:t>, it</w:t>
      </w:r>
      <w:r w:rsidR="00B52C9B" w:rsidRPr="000D4D9A">
        <w:rPr>
          <w:rFonts w:ascii="Arial" w:hAnsi="Arial" w:cs="Arial"/>
        </w:rPr>
        <w:t xml:space="preserve"> is about living a great life as it is essential and just as important as your home life  as family is just as important as a happy home makes a happy worker being able to take the time to make the most of everything that</w:t>
      </w:r>
      <w:r w:rsidR="001207CD" w:rsidRPr="000D4D9A">
        <w:rPr>
          <w:rFonts w:ascii="Arial" w:hAnsi="Arial" w:cs="Arial"/>
        </w:rPr>
        <w:t xml:space="preserve"> i</w:t>
      </w:r>
      <w:r w:rsidR="00B52C9B" w:rsidRPr="000D4D9A">
        <w:rPr>
          <w:rFonts w:ascii="Arial" w:hAnsi="Arial" w:cs="Arial"/>
        </w:rPr>
        <w:t>s important to you as being a good husband, father , mother, wife and making the most of your work life and being successful and knowing you have the support that’s needed as there are many things that can come up unexpected  and knowing you have the support and understanding of your employer can go a long way.</w:t>
      </w:r>
      <w:ins w:id="41" w:author="Liza Gilbert" w:date="2019-11-21T13:26:00Z">
        <w:r w:rsidR="7E827F2C" w:rsidRPr="000D4D9A">
          <w:rPr>
            <w:rFonts w:ascii="Arial" w:hAnsi="Arial" w:cs="Arial"/>
          </w:rPr>
          <w:t>(IKEA, 2019)</w:t>
        </w:r>
      </w:ins>
    </w:p>
    <w:p w14:paraId="701EBCF3" w14:textId="77777777" w:rsidR="00B52C9B" w:rsidRPr="000D4D9A" w:rsidRDefault="00B52C9B" w:rsidP="00B52C9B">
      <w:pPr>
        <w:spacing w:line="360" w:lineRule="auto"/>
        <w:rPr>
          <w:rFonts w:ascii="Arial" w:hAnsi="Arial" w:cs="Arial"/>
          <w:sz w:val="24"/>
          <w:szCs w:val="24"/>
        </w:rPr>
      </w:pPr>
    </w:p>
    <w:p w14:paraId="6643AB8A" w14:textId="77777777" w:rsidR="00B52C9B" w:rsidRPr="000D4D9A" w:rsidRDefault="00B52C9B" w:rsidP="00B52C9B">
      <w:pPr>
        <w:spacing w:line="360" w:lineRule="auto"/>
        <w:rPr>
          <w:rFonts w:ascii="Arial" w:hAnsi="Arial" w:cs="Arial"/>
          <w:sz w:val="24"/>
          <w:szCs w:val="24"/>
        </w:rPr>
      </w:pPr>
    </w:p>
    <w:p w14:paraId="4D18B150"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47571E48"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74319049"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2C794272"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42F6E80E"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1531365B"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1BFF0FA9" w14:textId="77777777" w:rsidR="00B52C9B" w:rsidRPr="000D4D9A" w:rsidRDefault="00B52C9B" w:rsidP="00B52C9B">
      <w:pPr>
        <w:pStyle w:val="NormalWeb"/>
        <w:spacing w:before="0" w:beforeAutospacing="0" w:after="0" w:afterAutospacing="0" w:line="360" w:lineRule="auto"/>
        <w:textAlignment w:val="baseline"/>
        <w:rPr>
          <w:rStyle w:val="Strong"/>
          <w:rFonts w:ascii="Arial" w:hAnsi="Arial" w:cs="Arial"/>
          <w:bdr w:val="none" w:sz="0" w:space="0" w:color="auto" w:frame="1"/>
        </w:rPr>
      </w:pPr>
    </w:p>
    <w:p w14:paraId="23088EA1" w14:textId="4D1FC37C" w:rsidR="00B52C9B" w:rsidRPr="000D4D9A" w:rsidRDefault="00A1476C" w:rsidP="00B52C9B">
      <w:pPr>
        <w:pStyle w:val="NormalWeb"/>
        <w:spacing w:before="0" w:beforeAutospacing="0" w:after="0" w:afterAutospacing="0" w:line="360" w:lineRule="auto"/>
        <w:textAlignment w:val="baseline"/>
        <w:rPr>
          <w:rFonts w:ascii="Arial" w:hAnsi="Arial" w:cs="Arial"/>
          <w:b/>
        </w:rPr>
      </w:pPr>
      <w:r w:rsidRPr="000D4D9A">
        <w:rPr>
          <w:rStyle w:val="Strong"/>
          <w:rFonts w:ascii="Arial" w:hAnsi="Arial" w:cs="Arial"/>
          <w:b w:val="0"/>
          <w:bdr w:val="none" w:sz="0" w:space="0" w:color="auto" w:frame="1"/>
        </w:rPr>
        <w:t>Developing employee</w:t>
      </w:r>
      <w:r w:rsidR="00B52C9B" w:rsidRPr="000D4D9A">
        <w:rPr>
          <w:rStyle w:val="Strong"/>
          <w:rFonts w:ascii="Arial" w:hAnsi="Arial" w:cs="Arial"/>
          <w:b w:val="0"/>
          <w:bdr w:val="none" w:sz="0" w:space="0" w:color="auto" w:frame="1"/>
        </w:rPr>
        <w:t xml:space="preserve"> motivation</w:t>
      </w:r>
    </w:p>
    <w:p w14:paraId="1A546DDD" w14:textId="77777777" w:rsidR="00B52C9B" w:rsidRPr="000D4D9A" w:rsidRDefault="00B52C9B" w:rsidP="00B52C9B">
      <w:pPr>
        <w:spacing w:line="360" w:lineRule="auto"/>
        <w:rPr>
          <w:rFonts w:ascii="Arial" w:hAnsi="Arial" w:cs="Arial"/>
          <w:sz w:val="24"/>
          <w:szCs w:val="24"/>
        </w:rPr>
      </w:pPr>
    </w:p>
    <w:p w14:paraId="340773AE" w14:textId="77777777" w:rsidR="00B52C9B" w:rsidRPr="000D4D9A" w:rsidRDefault="00B52C9B" w:rsidP="00B52C9B">
      <w:pPr>
        <w:spacing w:line="360" w:lineRule="auto"/>
        <w:rPr>
          <w:rFonts w:ascii="Arial" w:hAnsi="Arial" w:cs="Arial"/>
          <w:sz w:val="24"/>
          <w:szCs w:val="24"/>
        </w:rPr>
      </w:pPr>
      <w:r w:rsidRPr="000D4D9A">
        <w:rPr>
          <w:rFonts w:ascii="Arial" w:hAnsi="Arial" w:cs="Arial"/>
          <w:noProof/>
          <w:color w:val="E24949"/>
          <w:sz w:val="24"/>
          <w:szCs w:val="24"/>
          <w:bdr w:val="none" w:sz="0" w:space="0" w:color="auto" w:frame="1"/>
          <w:lang w:eastAsia="en-GB"/>
        </w:rPr>
        <w:drawing>
          <wp:inline distT="0" distB="0" distL="0" distR="0" wp14:anchorId="1E7FA5F7" wp14:editId="220EAC08">
            <wp:extent cx="1920240" cy="1920240"/>
            <wp:effectExtent l="0" t="0" r="3810" b="3810"/>
            <wp:docPr id="25" name="Picture 25" descr="ikea2">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kea2">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20240" cy="1920240"/>
                    </a:xfrm>
                    <a:prstGeom prst="rect">
                      <a:avLst/>
                    </a:prstGeom>
                    <a:noFill/>
                    <a:ln>
                      <a:noFill/>
                    </a:ln>
                  </pic:spPr>
                </pic:pic>
              </a:graphicData>
            </a:graphic>
          </wp:inline>
        </w:drawing>
      </w:r>
    </w:p>
    <w:p w14:paraId="1CED9D20" w14:textId="77777777" w:rsidR="00B52C9B" w:rsidRPr="000D4D9A" w:rsidRDefault="00B52C9B" w:rsidP="00B52C9B">
      <w:pPr>
        <w:pStyle w:val="NormalWeb"/>
        <w:spacing w:before="0" w:beforeAutospacing="0" w:after="0" w:afterAutospacing="0" w:line="360" w:lineRule="auto"/>
        <w:textAlignment w:val="baseline"/>
        <w:rPr>
          <w:rFonts w:ascii="Arial" w:hAnsi="Arial" w:cs="Arial"/>
          <w:color w:val="555555"/>
        </w:rPr>
      </w:pPr>
    </w:p>
    <w:p w14:paraId="62B18FF7" w14:textId="77777777" w:rsidR="00B52C9B" w:rsidRPr="000D4D9A" w:rsidRDefault="00B52C9B" w:rsidP="00B52C9B">
      <w:pPr>
        <w:spacing w:line="360" w:lineRule="auto"/>
        <w:rPr>
          <w:rFonts w:ascii="Arial" w:hAnsi="Arial" w:cs="Arial"/>
          <w:i/>
          <w:sz w:val="24"/>
          <w:szCs w:val="24"/>
        </w:rPr>
      </w:pPr>
      <w:r w:rsidRPr="000D4D9A">
        <w:rPr>
          <w:rFonts w:ascii="Arial" w:hAnsi="Arial" w:cs="Arial"/>
          <w:bCs/>
          <w:i/>
          <w:sz w:val="24"/>
          <w:szCs w:val="24"/>
          <w:shd w:val="clear" w:color="auto" w:fill="FFFFFF"/>
        </w:rPr>
        <w:t>Figure 6 – Making Mistakes is OK</w:t>
      </w:r>
    </w:p>
    <w:p w14:paraId="50ECF18A" w14:textId="77777777" w:rsidR="00B52C9B" w:rsidRPr="000D4D9A" w:rsidRDefault="00B52C9B" w:rsidP="00B52C9B">
      <w:pPr>
        <w:spacing w:line="360" w:lineRule="auto"/>
        <w:rPr>
          <w:rFonts w:ascii="Arial" w:hAnsi="Arial" w:cs="Arial"/>
          <w:sz w:val="24"/>
          <w:szCs w:val="24"/>
        </w:rPr>
      </w:pPr>
    </w:p>
    <w:p w14:paraId="2CFB09CF" w14:textId="77777777" w:rsidR="00B52C9B" w:rsidRPr="000D4D9A" w:rsidRDefault="00B52C9B" w:rsidP="00B52C9B">
      <w:pPr>
        <w:spacing w:line="360" w:lineRule="auto"/>
        <w:rPr>
          <w:rFonts w:ascii="Arial" w:hAnsi="Arial" w:cs="Arial"/>
          <w:sz w:val="24"/>
          <w:szCs w:val="24"/>
        </w:rPr>
      </w:pPr>
    </w:p>
    <w:p w14:paraId="35B41966" w14:textId="158084B8"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It also important to have a good range of flexible working hours to suit every individual (</w:t>
      </w:r>
      <w:proofErr w:type="spellStart"/>
      <w:r w:rsidRPr="000D4D9A">
        <w:rPr>
          <w:rFonts w:ascii="Arial" w:hAnsi="Arial" w:cs="Arial"/>
          <w:sz w:val="24"/>
          <w:szCs w:val="24"/>
        </w:rPr>
        <w:t>Pownall</w:t>
      </w:r>
      <w:proofErr w:type="spellEnd"/>
      <w:r w:rsidR="001207CD" w:rsidRPr="000D4D9A">
        <w:rPr>
          <w:rFonts w:ascii="Arial" w:hAnsi="Arial" w:cs="Arial"/>
          <w:sz w:val="24"/>
          <w:szCs w:val="24"/>
        </w:rPr>
        <w:t>,</w:t>
      </w:r>
      <w:r w:rsidRPr="000D4D9A">
        <w:rPr>
          <w:rFonts w:ascii="Arial" w:hAnsi="Arial" w:cs="Arial"/>
          <w:sz w:val="24"/>
          <w:szCs w:val="24"/>
        </w:rPr>
        <w:t xml:space="preserve"> 2019). IKEA also have a good maternity leave understanding as part of the</w:t>
      </w:r>
      <w:r w:rsidR="001207CD" w:rsidRPr="000D4D9A">
        <w:rPr>
          <w:rFonts w:ascii="Arial" w:hAnsi="Arial" w:cs="Arial"/>
          <w:sz w:val="24"/>
          <w:szCs w:val="24"/>
        </w:rPr>
        <w:t>ir</w:t>
      </w:r>
      <w:r w:rsidRPr="000D4D9A">
        <w:rPr>
          <w:rFonts w:ascii="Arial" w:hAnsi="Arial" w:cs="Arial"/>
          <w:sz w:val="24"/>
          <w:szCs w:val="24"/>
        </w:rPr>
        <w:t xml:space="preserve"> offer for being employed by them that after 12 months service you would be </w:t>
      </w:r>
      <w:r w:rsidR="009F707C" w:rsidRPr="000D4D9A">
        <w:rPr>
          <w:rFonts w:ascii="Arial" w:hAnsi="Arial" w:cs="Arial"/>
          <w:sz w:val="24"/>
          <w:szCs w:val="24"/>
        </w:rPr>
        <w:t>e</w:t>
      </w:r>
      <w:r w:rsidRPr="000D4D9A">
        <w:rPr>
          <w:rFonts w:ascii="Arial" w:hAnsi="Arial" w:cs="Arial"/>
          <w:sz w:val="24"/>
          <w:szCs w:val="24"/>
        </w:rPr>
        <w:t>ntitled to 6 weeks payed maternity leave and after 24 months it</w:t>
      </w:r>
      <w:r w:rsidR="000D4D9A">
        <w:rPr>
          <w:rFonts w:ascii="Arial" w:hAnsi="Arial" w:cs="Arial"/>
          <w:sz w:val="24"/>
          <w:szCs w:val="24"/>
        </w:rPr>
        <w:t xml:space="preserve"> i</w:t>
      </w:r>
      <w:r w:rsidRPr="000D4D9A">
        <w:rPr>
          <w:rFonts w:ascii="Arial" w:hAnsi="Arial" w:cs="Arial"/>
          <w:sz w:val="24"/>
          <w:szCs w:val="24"/>
        </w:rPr>
        <w:t xml:space="preserve">s then 8 weeks. Also, being in full time employment with IKEA you would be intitle to payed leave for the first day of your child starting school as this is a very important part of being a parent for both you and your child. By working as a close network together with our co-workers it is made easier to manage flexible working hours and a range of different shift to suit all our employees like shift work, part time, job sharing, condensed hours etc. </w:t>
      </w:r>
    </w:p>
    <w:p w14:paraId="593F37AB" w14:textId="26A48396"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One of IKEA’s main interests is to keep the price down for both manufacture and the customer starting right at the begging from design level. Everything is done at low cost even business meetings away with economical hotels and only use economy </w:t>
      </w:r>
      <w:r w:rsidRPr="000D4D9A">
        <w:rPr>
          <w:rFonts w:ascii="Arial" w:hAnsi="Arial" w:cs="Arial"/>
          <w:sz w:val="24"/>
          <w:szCs w:val="24"/>
        </w:rPr>
        <w:lastRenderedPageBreak/>
        <w:t xml:space="preserve">flying even though the money is there everything is kept at a low cost to always </w:t>
      </w:r>
      <w:r w:rsidR="004E7D7F">
        <w:rPr>
          <w:rFonts w:ascii="Arial" w:hAnsi="Arial" w:cs="Arial"/>
          <w:sz w:val="24"/>
          <w:szCs w:val="24"/>
        </w:rPr>
        <w:t>e</w:t>
      </w:r>
      <w:r w:rsidRPr="000D4D9A">
        <w:rPr>
          <w:rFonts w:ascii="Arial" w:hAnsi="Arial" w:cs="Arial"/>
          <w:sz w:val="24"/>
          <w:szCs w:val="24"/>
        </w:rPr>
        <w:t xml:space="preserve">nsure prices to be kept to an all-time low.       </w:t>
      </w:r>
    </w:p>
    <w:p w14:paraId="69477E40" w14:textId="77777777" w:rsidR="00B52C9B" w:rsidRPr="000D4D9A" w:rsidRDefault="00B52C9B" w:rsidP="00B52C9B">
      <w:pPr>
        <w:spacing w:line="360" w:lineRule="auto"/>
        <w:rPr>
          <w:rFonts w:ascii="Arial" w:hAnsi="Arial" w:cs="Arial"/>
          <w:sz w:val="24"/>
          <w:szCs w:val="24"/>
        </w:rPr>
      </w:pPr>
      <w:r w:rsidRPr="000D4D9A">
        <w:rPr>
          <w:rFonts w:ascii="Arial" w:hAnsi="Arial" w:cs="Arial"/>
          <w:sz w:val="24"/>
          <w:szCs w:val="24"/>
        </w:rPr>
        <w:t xml:space="preserve">IKEA has committed to becoming a circular business by 2030, by eliminating waste and reusing resources a year into the project, sustainability head Lena </w:t>
      </w:r>
      <w:proofErr w:type="spellStart"/>
      <w:r w:rsidRPr="000D4D9A">
        <w:rPr>
          <w:rFonts w:ascii="Arial" w:hAnsi="Arial" w:cs="Arial"/>
          <w:sz w:val="24"/>
          <w:szCs w:val="24"/>
        </w:rPr>
        <w:t>Pripp</w:t>
      </w:r>
      <w:proofErr w:type="spellEnd"/>
      <w:r w:rsidRPr="000D4D9A">
        <w:rPr>
          <w:rFonts w:ascii="Arial" w:hAnsi="Arial" w:cs="Arial"/>
          <w:sz w:val="24"/>
          <w:szCs w:val="24"/>
        </w:rPr>
        <w:t xml:space="preserve">-Kovac tells dozen how they are getting on. By 2030 IKEA announced last year’s plans to make all products according to circular principles which means they can reuse refurbished and recycled the entire range will only be used with renewable and recycled materials. Called (people and planet positive) the strategy was launched in June 2018 the person for making all transformations happen is head of sustainability is </w:t>
      </w:r>
      <w:proofErr w:type="spellStart"/>
      <w:r w:rsidRPr="000D4D9A">
        <w:rPr>
          <w:rFonts w:ascii="Arial" w:hAnsi="Arial" w:cs="Arial"/>
          <w:sz w:val="24"/>
          <w:szCs w:val="24"/>
        </w:rPr>
        <w:t>Pripp</w:t>
      </w:r>
      <w:proofErr w:type="spellEnd"/>
      <w:r w:rsidRPr="000D4D9A">
        <w:rPr>
          <w:rFonts w:ascii="Arial" w:hAnsi="Arial" w:cs="Arial"/>
          <w:sz w:val="24"/>
          <w:szCs w:val="24"/>
        </w:rPr>
        <w:t>-</w:t>
      </w:r>
      <w:proofErr w:type="gramStart"/>
      <w:r w:rsidRPr="000D4D9A">
        <w:rPr>
          <w:rFonts w:ascii="Arial" w:hAnsi="Arial" w:cs="Arial"/>
          <w:sz w:val="24"/>
          <w:szCs w:val="24"/>
        </w:rPr>
        <w:t>Kovac ,</w:t>
      </w:r>
      <w:proofErr w:type="gramEnd"/>
      <w:r w:rsidRPr="000D4D9A">
        <w:rPr>
          <w:rFonts w:ascii="Arial" w:hAnsi="Arial" w:cs="Arial"/>
          <w:sz w:val="24"/>
          <w:szCs w:val="24"/>
        </w:rPr>
        <w:t xml:space="preserve"> it is possible and exciting but a big journey and the aim to remove waste, how do we manage to provide, play, eat, sleep without being wasteful.</w:t>
      </w:r>
    </w:p>
    <w:p w14:paraId="3BEE4A77" w14:textId="5DE38771" w:rsidR="00B52C9B" w:rsidRPr="000D4D9A" w:rsidRDefault="00B52C9B" w:rsidP="00A85562">
      <w:pPr>
        <w:spacing w:line="360" w:lineRule="auto"/>
        <w:jc w:val="both"/>
        <w:rPr>
          <w:rFonts w:ascii="Arial" w:hAnsi="Arial" w:cs="Arial"/>
          <w:sz w:val="24"/>
          <w:szCs w:val="24"/>
        </w:rPr>
      </w:pPr>
      <w:r w:rsidRPr="000D4D9A">
        <w:rPr>
          <w:rFonts w:ascii="Arial" w:hAnsi="Arial" w:cs="Arial"/>
          <w:sz w:val="24"/>
          <w:szCs w:val="24"/>
        </w:rPr>
        <w:t>IKEA has a gr</w:t>
      </w:r>
      <w:r w:rsidR="00A85562" w:rsidRPr="000D4D9A">
        <w:rPr>
          <w:rFonts w:ascii="Arial" w:hAnsi="Arial" w:cs="Arial"/>
          <w:sz w:val="24"/>
          <w:szCs w:val="24"/>
        </w:rPr>
        <w:t>eat</w:t>
      </w:r>
      <w:r w:rsidRPr="000D4D9A">
        <w:rPr>
          <w:rFonts w:ascii="Arial" w:hAnsi="Arial" w:cs="Arial"/>
          <w:sz w:val="24"/>
          <w:szCs w:val="24"/>
        </w:rPr>
        <w:t xml:space="preserve"> understanding of communication with all their employees and promote themselves on the understanding of being approachable a</w:t>
      </w:r>
      <w:r w:rsidR="00DA40C1" w:rsidRPr="000D4D9A">
        <w:rPr>
          <w:rFonts w:ascii="Arial" w:hAnsi="Arial" w:cs="Arial"/>
          <w:sz w:val="24"/>
          <w:szCs w:val="24"/>
        </w:rPr>
        <w:t>t</w:t>
      </w:r>
      <w:r w:rsidRPr="000D4D9A">
        <w:rPr>
          <w:rFonts w:ascii="Arial" w:hAnsi="Arial" w:cs="Arial"/>
          <w:sz w:val="24"/>
          <w:szCs w:val="24"/>
        </w:rPr>
        <w:t xml:space="preserve"> all time</w:t>
      </w:r>
      <w:r w:rsidR="00DA40C1" w:rsidRPr="000D4D9A">
        <w:rPr>
          <w:rFonts w:ascii="Arial" w:hAnsi="Arial" w:cs="Arial"/>
          <w:sz w:val="24"/>
          <w:szCs w:val="24"/>
        </w:rPr>
        <w:t>s</w:t>
      </w:r>
      <w:r w:rsidRPr="000D4D9A">
        <w:rPr>
          <w:rFonts w:ascii="Arial" w:hAnsi="Arial" w:cs="Arial"/>
          <w:sz w:val="24"/>
          <w:szCs w:val="24"/>
        </w:rPr>
        <w:t xml:space="preserve"> for the smallest to the biggest of things without feeling they are in the wrong or have do</w:t>
      </w:r>
      <w:r w:rsidR="00DA40C1" w:rsidRPr="000D4D9A">
        <w:rPr>
          <w:rFonts w:ascii="Arial" w:hAnsi="Arial" w:cs="Arial"/>
          <w:sz w:val="24"/>
          <w:szCs w:val="24"/>
        </w:rPr>
        <w:t xml:space="preserve"> </w:t>
      </w:r>
      <w:r w:rsidRPr="000D4D9A">
        <w:rPr>
          <w:rFonts w:ascii="Arial" w:hAnsi="Arial" w:cs="Arial"/>
          <w:sz w:val="24"/>
          <w:szCs w:val="24"/>
        </w:rPr>
        <w:t>n</w:t>
      </w:r>
      <w:r w:rsidR="00DA40C1" w:rsidRPr="000D4D9A">
        <w:rPr>
          <w:rFonts w:ascii="Arial" w:hAnsi="Arial" w:cs="Arial"/>
          <w:sz w:val="24"/>
          <w:szCs w:val="24"/>
        </w:rPr>
        <w:t>o</w:t>
      </w:r>
      <w:r w:rsidRPr="000D4D9A">
        <w:rPr>
          <w:rFonts w:ascii="Arial" w:hAnsi="Arial" w:cs="Arial"/>
          <w:sz w:val="24"/>
          <w:szCs w:val="24"/>
        </w:rPr>
        <w:t xml:space="preserve">t something wrong as most people would be quite worried about coming </w:t>
      </w:r>
      <w:proofErr w:type="gramStart"/>
      <w:r w:rsidRPr="000D4D9A">
        <w:rPr>
          <w:rFonts w:ascii="Arial" w:hAnsi="Arial" w:cs="Arial"/>
          <w:sz w:val="24"/>
          <w:szCs w:val="24"/>
        </w:rPr>
        <w:t>forward  because</w:t>
      </w:r>
      <w:proofErr w:type="gramEnd"/>
      <w:r w:rsidRPr="000D4D9A">
        <w:rPr>
          <w:rFonts w:ascii="Arial" w:hAnsi="Arial" w:cs="Arial"/>
          <w:sz w:val="24"/>
          <w:szCs w:val="24"/>
        </w:rPr>
        <w:t xml:space="preserve"> of feeling they are doing something wrong or putting other employees in a not so good situation .</w:t>
      </w:r>
    </w:p>
    <w:p w14:paraId="3FAB8DA0" w14:textId="7E0EAA47" w:rsidR="00B52C9B" w:rsidRDefault="00B52C9B" w:rsidP="00A85562">
      <w:pPr>
        <w:spacing w:line="360" w:lineRule="auto"/>
        <w:jc w:val="both"/>
        <w:rPr>
          <w:rFonts w:ascii="Arial" w:hAnsi="Arial" w:cs="Arial"/>
          <w:sz w:val="24"/>
          <w:szCs w:val="24"/>
        </w:rPr>
      </w:pPr>
      <w:r w:rsidRPr="000D4D9A">
        <w:rPr>
          <w:rFonts w:ascii="Arial" w:hAnsi="Arial" w:cs="Arial"/>
          <w:sz w:val="24"/>
          <w:szCs w:val="24"/>
        </w:rPr>
        <w:t xml:space="preserve"> It is clear that international companies in particular would be able to more effectively manage potential crisis situations once they harness management styles tailored to prioritize cultural differences amid different </w:t>
      </w:r>
      <w:r w:rsidR="00D37508" w:rsidRPr="000D4D9A">
        <w:rPr>
          <w:rFonts w:ascii="Arial" w:hAnsi="Arial" w:cs="Arial"/>
          <w:sz w:val="24"/>
          <w:szCs w:val="24"/>
        </w:rPr>
        <w:t>communities. when</w:t>
      </w:r>
      <w:r w:rsidRPr="000D4D9A">
        <w:rPr>
          <w:rFonts w:ascii="Arial" w:hAnsi="Arial" w:cs="Arial"/>
          <w:sz w:val="24"/>
          <w:szCs w:val="24"/>
        </w:rPr>
        <w:t xml:space="preserve"> crisis communication is not carried out properly, the reputation</w:t>
      </w:r>
      <w:r w:rsidR="00E043A1" w:rsidRPr="000D4D9A">
        <w:rPr>
          <w:rFonts w:ascii="Arial" w:hAnsi="Arial" w:cs="Arial"/>
          <w:sz w:val="24"/>
          <w:szCs w:val="24"/>
        </w:rPr>
        <w:t xml:space="preserve"> </w:t>
      </w:r>
      <w:r w:rsidRPr="000D4D9A">
        <w:rPr>
          <w:rFonts w:ascii="Arial" w:hAnsi="Arial" w:cs="Arial"/>
          <w:sz w:val="24"/>
          <w:szCs w:val="24"/>
        </w:rPr>
        <w:t>of institutions can be safely damaged.</w:t>
      </w:r>
      <w:r w:rsidR="00D37508" w:rsidRPr="000D4D9A">
        <w:rPr>
          <w:rFonts w:ascii="Arial" w:hAnsi="Arial" w:cs="Arial"/>
          <w:sz w:val="24"/>
          <w:szCs w:val="24"/>
        </w:rPr>
        <w:t xml:space="preserve"> (</w:t>
      </w:r>
      <w:proofErr w:type="spellStart"/>
      <w:r w:rsidR="00D37508" w:rsidRPr="000D4D9A">
        <w:rPr>
          <w:rFonts w:ascii="Arial" w:hAnsi="Arial" w:cs="Arial"/>
          <w:sz w:val="24"/>
          <w:szCs w:val="24"/>
        </w:rPr>
        <w:t>Guz</w:t>
      </w:r>
      <w:proofErr w:type="spellEnd"/>
      <w:r w:rsidR="00ED4842">
        <w:rPr>
          <w:rFonts w:ascii="Arial" w:hAnsi="Arial" w:cs="Arial"/>
          <w:sz w:val="24"/>
          <w:szCs w:val="24"/>
        </w:rPr>
        <w:t>,</w:t>
      </w:r>
      <w:r w:rsidR="00D37508" w:rsidRPr="000D4D9A">
        <w:rPr>
          <w:rFonts w:ascii="Arial" w:hAnsi="Arial" w:cs="Arial"/>
          <w:sz w:val="24"/>
          <w:szCs w:val="24"/>
        </w:rPr>
        <w:t xml:space="preserve"> 2016).</w:t>
      </w:r>
    </w:p>
    <w:p w14:paraId="5DB864D0" w14:textId="12BF4522" w:rsidR="62A332BE" w:rsidDel="1B21C690" w:rsidRDefault="075B2170">
      <w:pPr>
        <w:spacing w:line="360" w:lineRule="auto"/>
        <w:jc w:val="both"/>
        <w:rPr>
          <w:del w:id="42" w:author="Liza Gilbert" w:date="2019-11-21T13:40:00Z"/>
          <w:rFonts w:ascii="Arial" w:hAnsi="Arial" w:cs="Arial"/>
          <w:sz w:val="24"/>
          <w:szCs w:val="24"/>
          <w:rPrChange w:id="43" w:author="Liza Gilbert" w:date="2019-11-21T13:39:00Z">
            <w:rPr>
              <w:del w:id="44" w:author="Liza Gilbert" w:date="2019-11-21T13:40:00Z"/>
            </w:rPr>
          </w:rPrChange>
        </w:rPr>
        <w:pPrChange w:id="45" w:author="Liza Gilbert" w:date="2019-11-21T13:39:00Z">
          <w:pPr/>
        </w:pPrChange>
      </w:pPr>
      <w:ins w:id="46" w:author="Liza Gilbert" w:date="2019-11-21T13:38:00Z">
        <w:r w:rsidRPr="075B2170">
          <w:rPr>
            <w:rFonts w:ascii="Arial" w:hAnsi="Arial" w:cs="Arial"/>
            <w:sz w:val="24"/>
            <w:szCs w:val="24"/>
            <w:rPrChange w:id="47" w:author="Liza Gilbert" w:date="2019-11-21T13:38:00Z">
              <w:rPr/>
            </w:rPrChange>
          </w:rPr>
          <w:t>T</w:t>
        </w:r>
      </w:ins>
      <w:ins w:id="48" w:author="Liza Gilbert" w:date="2019-11-21T13:39:00Z">
        <w:r w:rsidR="1C091FC6" w:rsidRPr="075B2170">
          <w:rPr>
            <w:rFonts w:ascii="Arial" w:hAnsi="Arial" w:cs="Arial"/>
            <w:sz w:val="24"/>
            <w:szCs w:val="24"/>
            <w:rPrChange w:id="49" w:author="Liza Gilbert" w:date="2019-11-21T13:38:00Z">
              <w:rPr/>
            </w:rPrChange>
          </w:rPr>
          <w:t>he way managers p</w:t>
        </w:r>
      </w:ins>
      <w:ins w:id="50" w:author="Liza Gilbert" w:date="2019-11-21T13:40:00Z">
        <w:r w:rsidR="1B21C690" w:rsidRPr="075B2170">
          <w:rPr>
            <w:rFonts w:ascii="Arial" w:hAnsi="Arial" w:cs="Arial"/>
            <w:sz w:val="24"/>
            <w:szCs w:val="24"/>
            <w:rPrChange w:id="51" w:author="Liza Gilbert" w:date="2019-11-21T13:38:00Z">
              <w:rPr/>
            </w:rPrChange>
          </w:rPr>
          <w:t>er</w:t>
        </w:r>
      </w:ins>
      <w:ins w:id="52" w:author="Liza Gilbert" w:date="2019-11-21T13:39:00Z">
        <w:r w:rsidR="1C091FC6" w:rsidRPr="075B2170">
          <w:rPr>
            <w:rFonts w:ascii="Arial" w:hAnsi="Arial" w:cs="Arial"/>
            <w:sz w:val="24"/>
            <w:szCs w:val="24"/>
            <w:rPrChange w:id="53" w:author="Liza Gilbert" w:date="2019-11-21T13:38:00Z">
              <w:rPr/>
            </w:rPrChange>
          </w:rPr>
          <w:t xml:space="preserve">ceive their staff has an impact on attitudes towards </w:t>
        </w:r>
      </w:ins>
      <w:ins w:id="54" w:author="Liza Gilbert" w:date="2019-11-21T13:43:00Z">
        <w:r w:rsidR="1C091FC6" w:rsidRPr="075B2170">
          <w:rPr>
            <w:rFonts w:ascii="Arial" w:hAnsi="Arial" w:cs="Arial"/>
            <w:sz w:val="24"/>
            <w:szCs w:val="24"/>
            <w:rPrChange w:id="55" w:author="Liza Gilbert" w:date="2019-11-21T13:38:00Z">
              <w:rPr/>
            </w:rPrChange>
          </w:rPr>
          <w:t xml:space="preserve">them </w:t>
        </w:r>
        <w:r w:rsidR="18E48823" w:rsidRPr="075B2170">
          <w:rPr>
            <w:rFonts w:ascii="Arial" w:hAnsi="Arial" w:cs="Arial"/>
            <w:sz w:val="24"/>
            <w:szCs w:val="24"/>
            <w:rPrChange w:id="56" w:author="Liza Gilbert" w:date="2019-11-21T13:38:00Z">
              <w:rPr/>
            </w:rPrChange>
          </w:rPr>
          <w:t>and also how staff regard the</w:t>
        </w:r>
      </w:ins>
      <w:ins w:id="57" w:author="Liza Gilbert" w:date="2019-11-21T13:45:00Z">
        <w:r w:rsidR="3D4386C0" w:rsidRPr="075B2170">
          <w:rPr>
            <w:rFonts w:ascii="Arial" w:hAnsi="Arial" w:cs="Arial"/>
            <w:sz w:val="24"/>
            <w:szCs w:val="24"/>
            <w:rPrChange w:id="58" w:author="Liza Gilbert" w:date="2019-11-21T13:38:00Z">
              <w:rPr/>
            </w:rPrChange>
          </w:rPr>
          <w:t>ir</w:t>
        </w:r>
      </w:ins>
      <w:ins w:id="59" w:author="Liza Gilbert" w:date="2019-11-21T13:43:00Z">
        <w:r w:rsidR="18E48823" w:rsidRPr="075B2170">
          <w:rPr>
            <w:rFonts w:ascii="Arial" w:hAnsi="Arial" w:cs="Arial"/>
            <w:sz w:val="24"/>
            <w:szCs w:val="24"/>
            <w:rPrChange w:id="60" w:author="Liza Gilbert" w:date="2019-11-21T13:38:00Z">
              <w:rPr/>
            </w:rPrChange>
          </w:rPr>
          <w:t xml:space="preserve"> managers </w:t>
        </w:r>
      </w:ins>
      <w:ins w:id="61" w:author="Liza Gilbert" w:date="2019-11-21T13:39:00Z">
        <w:r w:rsidR="1C091FC6" w:rsidRPr="075B2170">
          <w:rPr>
            <w:rFonts w:ascii="Arial" w:hAnsi="Arial" w:cs="Arial"/>
            <w:sz w:val="24"/>
            <w:szCs w:val="24"/>
            <w:rPrChange w:id="62" w:author="Liza Gilbert" w:date="2019-11-21T13:38:00Z">
              <w:rPr/>
            </w:rPrChange>
          </w:rPr>
          <w:t>(</w:t>
        </w:r>
      </w:ins>
      <w:ins w:id="63" w:author="Liza Gilbert" w:date="2019-11-21T13:40:00Z">
        <w:r w:rsidR="1B21C690" w:rsidRPr="075B2170">
          <w:rPr>
            <w:rFonts w:ascii="Arial" w:hAnsi="Arial" w:cs="Arial"/>
            <w:sz w:val="24"/>
            <w:szCs w:val="24"/>
            <w:rPrChange w:id="64" w:author="Liza Gilbert" w:date="2019-11-21T13:38:00Z">
              <w:rPr/>
            </w:rPrChange>
          </w:rPr>
          <w:t>Asrar-</w:t>
        </w:r>
      </w:ins>
      <w:ins w:id="65" w:author="Liza Gilbert" w:date="2019-11-21T13:39:00Z">
        <w:r w:rsidR="1C091FC6" w:rsidRPr="075B2170">
          <w:rPr>
            <w:rFonts w:ascii="Arial" w:hAnsi="Arial" w:cs="Arial"/>
            <w:sz w:val="24"/>
            <w:szCs w:val="24"/>
            <w:rPrChange w:id="66" w:author="Liza Gilbert" w:date="2019-11-21T13:38:00Z">
              <w:rPr/>
            </w:rPrChange>
          </w:rPr>
          <w:t>ul</w:t>
        </w:r>
      </w:ins>
      <w:ins w:id="67" w:author="Liza Gilbert" w:date="2019-11-21T13:40:00Z">
        <w:r w:rsidR="1B21C690" w:rsidRPr="075B2170">
          <w:rPr>
            <w:rFonts w:ascii="Arial" w:hAnsi="Arial" w:cs="Arial"/>
            <w:sz w:val="24"/>
            <w:szCs w:val="24"/>
            <w:rPrChange w:id="68" w:author="Liza Gilbert" w:date="2019-11-21T13:38:00Z">
              <w:rPr/>
            </w:rPrChange>
          </w:rPr>
          <w:t>-</w:t>
        </w:r>
      </w:ins>
      <w:proofErr w:type="spellStart"/>
      <w:ins w:id="69" w:author="Liza Gilbert" w:date="2019-11-21T13:39:00Z">
        <w:r w:rsidR="1C091FC6" w:rsidRPr="075B2170">
          <w:rPr>
            <w:rFonts w:ascii="Arial" w:hAnsi="Arial" w:cs="Arial"/>
            <w:sz w:val="24"/>
            <w:szCs w:val="24"/>
            <w:rPrChange w:id="70" w:author="Liza Gilbert" w:date="2019-11-21T13:38:00Z">
              <w:rPr/>
            </w:rPrChange>
          </w:rPr>
          <w:t>Haq</w:t>
        </w:r>
      </w:ins>
      <w:proofErr w:type="spellEnd"/>
      <w:ins w:id="71" w:author="Liza Gilbert" w:date="2019-11-21T13:41:00Z">
        <w:r w:rsidR="211E319C" w:rsidRPr="075B2170">
          <w:rPr>
            <w:rFonts w:ascii="Arial" w:hAnsi="Arial" w:cs="Arial"/>
            <w:sz w:val="24"/>
            <w:szCs w:val="24"/>
            <w:rPrChange w:id="72" w:author="Liza Gilbert" w:date="2019-11-21T13:38:00Z">
              <w:rPr/>
            </w:rPrChange>
          </w:rPr>
          <w:t xml:space="preserve"> </w:t>
        </w:r>
      </w:ins>
      <w:ins w:id="73" w:author="Liza Gilbert" w:date="2019-11-21T13:39:00Z">
        <w:r w:rsidR="1C091FC6" w:rsidRPr="075B2170">
          <w:rPr>
            <w:rFonts w:ascii="Arial" w:hAnsi="Arial" w:cs="Arial"/>
            <w:sz w:val="24"/>
            <w:szCs w:val="24"/>
            <w:rPrChange w:id="74" w:author="Liza Gilbert" w:date="2019-11-21T13:38:00Z">
              <w:rPr/>
            </w:rPrChange>
          </w:rPr>
          <w:t xml:space="preserve">and </w:t>
        </w:r>
        <w:proofErr w:type="spellStart"/>
        <w:r w:rsidR="1C091FC6" w:rsidRPr="075B2170">
          <w:rPr>
            <w:rFonts w:ascii="Arial" w:hAnsi="Arial" w:cs="Arial"/>
            <w:sz w:val="24"/>
            <w:szCs w:val="24"/>
            <w:rPrChange w:id="75" w:author="Liza Gilbert" w:date="2019-11-21T13:38:00Z">
              <w:rPr/>
            </w:rPrChange>
          </w:rPr>
          <w:t>Kuchinke</w:t>
        </w:r>
        <w:proofErr w:type="spellEnd"/>
        <w:r w:rsidR="1C091FC6" w:rsidRPr="075B2170">
          <w:rPr>
            <w:rFonts w:ascii="Arial" w:hAnsi="Arial" w:cs="Arial"/>
            <w:sz w:val="24"/>
            <w:szCs w:val="24"/>
            <w:rPrChange w:id="76" w:author="Liza Gilbert" w:date="2019-11-21T13:38:00Z">
              <w:rPr/>
            </w:rPrChange>
          </w:rPr>
          <w:t xml:space="preserve">, </w:t>
        </w:r>
      </w:ins>
    </w:p>
    <w:p w14:paraId="71BF4C0C" w14:textId="20F59CBF" w:rsidR="00B74306" w:rsidRPr="000D4D9A" w:rsidRDefault="1B21C690" w:rsidP="00A85562">
      <w:pPr>
        <w:spacing w:line="360" w:lineRule="auto"/>
        <w:jc w:val="both"/>
        <w:rPr>
          <w:rFonts w:ascii="Arial" w:hAnsi="Arial" w:cs="Arial"/>
          <w:sz w:val="24"/>
          <w:szCs w:val="24"/>
        </w:rPr>
      </w:pPr>
      <w:ins w:id="77" w:author="Liza Gilbert" w:date="2019-11-21T13:40:00Z">
        <w:r w:rsidRPr="1B21C690">
          <w:rPr>
            <w:rFonts w:ascii="Arial" w:hAnsi="Arial" w:cs="Arial"/>
            <w:sz w:val="24"/>
            <w:szCs w:val="24"/>
            <w:rPrChange w:id="78" w:author="Liza Gilbert" w:date="2019-11-21T13:40:00Z">
              <w:rPr/>
            </w:rPrChange>
          </w:rPr>
          <w:t>2016).</w:t>
        </w:r>
      </w:ins>
      <w:ins w:id="79" w:author="Liza Gilbert" w:date="2019-11-21T13:45:00Z">
        <w:r w:rsidR="3D4386C0" w:rsidRPr="1B21C690">
          <w:rPr>
            <w:rFonts w:ascii="Arial" w:hAnsi="Arial" w:cs="Arial"/>
            <w:sz w:val="24"/>
            <w:szCs w:val="24"/>
            <w:rPrChange w:id="80" w:author="Liza Gilbert" w:date="2019-11-21T13:40:00Z">
              <w:rPr/>
            </w:rPrChange>
          </w:rPr>
          <w:t xml:space="preserve"> </w:t>
        </w:r>
        <w:r w:rsidRPr="1B21C690">
          <w:rPr>
            <w:rFonts w:ascii="Arial" w:hAnsi="Arial" w:cs="Arial"/>
            <w:sz w:val="24"/>
            <w:szCs w:val="24"/>
            <w:rPrChange w:id="81" w:author="Liza Gilbert" w:date="2019-11-21T13:40:00Z">
              <w:rPr/>
            </w:rPrChange>
          </w:rPr>
          <w:t>IKEA</w:t>
        </w:r>
      </w:ins>
      <w:ins w:id="82" w:author="Liza Gilbert" w:date="2019-11-21T13:34:00Z">
        <w:r w:rsidR="396D60EC">
          <w:rPr>
            <w:rFonts w:ascii="Arial" w:hAnsi="Arial" w:cs="Arial"/>
            <w:sz w:val="24"/>
            <w:szCs w:val="24"/>
          </w:rPr>
          <w:t xml:space="preserve"> perceives itself as a family organisation</w:t>
        </w:r>
      </w:ins>
      <w:ins w:id="83" w:author="Liza Gilbert" w:date="2019-11-21T13:35:00Z">
        <w:r w:rsidR="590BC663">
          <w:rPr>
            <w:rFonts w:ascii="Arial" w:hAnsi="Arial" w:cs="Arial"/>
            <w:sz w:val="24"/>
            <w:szCs w:val="24"/>
          </w:rPr>
          <w:t>.</w:t>
        </w:r>
      </w:ins>
      <w:ins w:id="84" w:author="Liza Gilbert" w:date="2019-11-21T13:41:00Z">
        <w:r w:rsidR="211E319C">
          <w:rPr>
            <w:rFonts w:ascii="Arial" w:hAnsi="Arial" w:cs="Arial"/>
            <w:sz w:val="24"/>
            <w:szCs w:val="24"/>
          </w:rPr>
          <w:t xml:space="preserve"> </w:t>
        </w:r>
      </w:ins>
      <w:ins w:id="85" w:author="Liza Gilbert" w:date="2019-11-21T13:35:00Z">
        <w:r w:rsidR="590BC663">
          <w:rPr>
            <w:rFonts w:ascii="Arial" w:hAnsi="Arial" w:cs="Arial"/>
            <w:sz w:val="24"/>
            <w:szCs w:val="24"/>
          </w:rPr>
          <w:t>This influences how managers relate to their work</w:t>
        </w:r>
      </w:ins>
      <w:ins w:id="86" w:author="Liza Gilbert" w:date="2019-11-21T13:36:00Z">
        <w:r w:rsidR="62A332BE">
          <w:rPr>
            <w:rFonts w:ascii="Arial" w:hAnsi="Arial" w:cs="Arial"/>
            <w:sz w:val="24"/>
            <w:szCs w:val="24"/>
          </w:rPr>
          <w:t>force and leads to them being non-judgemental and flexible</w:t>
        </w:r>
      </w:ins>
      <w:ins w:id="87" w:author="Liza Gilbert" w:date="2019-11-21T13:43:00Z">
        <w:r w:rsidR="18E48823">
          <w:rPr>
            <w:rFonts w:ascii="Arial" w:hAnsi="Arial" w:cs="Arial"/>
            <w:sz w:val="24"/>
            <w:szCs w:val="24"/>
          </w:rPr>
          <w:t>.</w:t>
        </w:r>
      </w:ins>
      <w:ins w:id="88" w:author="Davina Evans" w:date="2019-11-18T10:33:00Z">
        <w:del w:id="89" w:author="Liza Gilbert" w:date="2019-11-21T13:33:00Z">
          <w:r w:rsidR="00B74306" w:rsidDel="64A0A74D">
            <w:rPr>
              <w:rFonts w:ascii="Arial" w:hAnsi="Arial" w:cs="Arial"/>
              <w:sz w:val="24"/>
              <w:szCs w:val="24"/>
            </w:rPr>
            <w:delText xml:space="preserve">perception included also. </w:delText>
          </w:r>
        </w:del>
      </w:ins>
    </w:p>
    <w:p w14:paraId="11F0E7B7" w14:textId="5B53F133" w:rsidR="00E703C7" w:rsidRPr="000D4D9A" w:rsidRDefault="00E703C7" w:rsidP="00545FE6">
      <w:pPr>
        <w:spacing w:line="360" w:lineRule="auto"/>
        <w:ind w:left="360"/>
        <w:rPr>
          <w:rFonts w:ascii="Arial" w:hAnsi="Arial" w:cs="Arial"/>
          <w:sz w:val="24"/>
          <w:szCs w:val="24"/>
        </w:rPr>
      </w:pPr>
    </w:p>
    <w:p w14:paraId="7466740D" w14:textId="1F0036CC" w:rsidR="00B52C9B" w:rsidRDefault="000652CF" w:rsidP="00A1476C">
      <w:pPr>
        <w:spacing w:line="360" w:lineRule="auto"/>
        <w:rPr>
          <w:rFonts w:ascii="Arial" w:hAnsi="Arial" w:cs="Arial"/>
          <w:sz w:val="24"/>
          <w:szCs w:val="24"/>
        </w:rPr>
      </w:pPr>
      <w:r>
        <w:rPr>
          <w:rFonts w:ascii="Arial" w:hAnsi="Arial" w:cs="Arial"/>
          <w:sz w:val="24"/>
          <w:szCs w:val="24"/>
        </w:rPr>
        <w:t>To conclude t</w:t>
      </w:r>
      <w:r w:rsidR="00B52C9B" w:rsidRPr="000D4D9A">
        <w:rPr>
          <w:rFonts w:ascii="Arial" w:hAnsi="Arial" w:cs="Arial"/>
          <w:sz w:val="24"/>
          <w:szCs w:val="24"/>
        </w:rPr>
        <w:t xml:space="preserve">his assignment has looked at </w:t>
      </w:r>
      <w:r w:rsidR="004F758E">
        <w:rPr>
          <w:rFonts w:ascii="Arial" w:hAnsi="Arial" w:cs="Arial"/>
          <w:sz w:val="24"/>
          <w:szCs w:val="24"/>
        </w:rPr>
        <w:t xml:space="preserve">how the </w:t>
      </w:r>
      <w:r w:rsidR="00010B42">
        <w:rPr>
          <w:rFonts w:ascii="Arial" w:hAnsi="Arial" w:cs="Arial"/>
          <w:sz w:val="24"/>
          <w:szCs w:val="24"/>
        </w:rPr>
        <w:t xml:space="preserve">structure of </w:t>
      </w:r>
      <w:r w:rsidR="00A1476C">
        <w:rPr>
          <w:rFonts w:ascii="Arial" w:hAnsi="Arial" w:cs="Arial"/>
          <w:sz w:val="24"/>
          <w:szCs w:val="24"/>
        </w:rPr>
        <w:t>IKEA is</w:t>
      </w:r>
      <w:r w:rsidR="00010B42">
        <w:rPr>
          <w:rFonts w:ascii="Arial" w:hAnsi="Arial" w:cs="Arial"/>
          <w:sz w:val="24"/>
          <w:szCs w:val="24"/>
        </w:rPr>
        <w:t xml:space="preserve"> </w:t>
      </w:r>
      <w:r w:rsidR="008362B2">
        <w:rPr>
          <w:rFonts w:ascii="Arial" w:hAnsi="Arial" w:cs="Arial"/>
          <w:sz w:val="24"/>
          <w:szCs w:val="24"/>
        </w:rPr>
        <w:t xml:space="preserve">management. It </w:t>
      </w:r>
      <w:ins w:id="90" w:author="Davina Evans" w:date="2019-11-18T10:34:00Z">
        <w:r w:rsidR="00B74306">
          <w:rPr>
            <w:rFonts w:ascii="Arial" w:hAnsi="Arial" w:cs="Arial"/>
            <w:sz w:val="24"/>
            <w:szCs w:val="24"/>
          </w:rPr>
          <w:t xml:space="preserve">has </w:t>
        </w:r>
      </w:ins>
      <w:del w:id="91" w:author="Davina Evans" w:date="2019-11-18T10:34:00Z">
        <w:r w:rsidR="008362B2" w:rsidDel="00B74306">
          <w:rPr>
            <w:rFonts w:ascii="Arial" w:hAnsi="Arial" w:cs="Arial"/>
            <w:sz w:val="24"/>
            <w:szCs w:val="24"/>
          </w:rPr>
          <w:delText>is</w:delText>
        </w:r>
      </w:del>
      <w:del w:id="92" w:author="Liza Gilbert" w:date="2019-11-21T13:28:00Z">
        <w:r w:rsidR="008362B2" w:rsidDel="0914C461">
          <w:rPr>
            <w:rFonts w:ascii="Arial" w:hAnsi="Arial" w:cs="Arial"/>
            <w:sz w:val="24"/>
            <w:szCs w:val="24"/>
          </w:rPr>
          <w:delText xml:space="preserve"> </w:delText>
        </w:r>
      </w:del>
      <w:r w:rsidR="008362B2">
        <w:rPr>
          <w:rFonts w:ascii="Arial" w:hAnsi="Arial" w:cs="Arial"/>
          <w:sz w:val="24"/>
          <w:szCs w:val="24"/>
        </w:rPr>
        <w:t xml:space="preserve">discussed </w:t>
      </w:r>
      <w:r w:rsidR="000F4E57">
        <w:rPr>
          <w:rFonts w:ascii="Arial" w:hAnsi="Arial" w:cs="Arial"/>
          <w:sz w:val="24"/>
          <w:szCs w:val="24"/>
        </w:rPr>
        <w:t>the approaches and theories, fram</w:t>
      </w:r>
      <w:r w:rsidR="00EA2B2C">
        <w:rPr>
          <w:rFonts w:ascii="Arial" w:hAnsi="Arial" w:cs="Arial"/>
          <w:sz w:val="24"/>
          <w:szCs w:val="24"/>
        </w:rPr>
        <w:t>e</w:t>
      </w:r>
      <w:r w:rsidR="000F4E57">
        <w:rPr>
          <w:rFonts w:ascii="Arial" w:hAnsi="Arial" w:cs="Arial"/>
          <w:sz w:val="24"/>
          <w:szCs w:val="24"/>
        </w:rPr>
        <w:t xml:space="preserve">works and models </w:t>
      </w:r>
      <w:r w:rsidR="00F248FB">
        <w:rPr>
          <w:rFonts w:ascii="Arial" w:hAnsi="Arial" w:cs="Arial"/>
          <w:sz w:val="24"/>
          <w:szCs w:val="24"/>
        </w:rPr>
        <w:t>that are relevant to how IKE</w:t>
      </w:r>
      <w:r w:rsidR="00DD492D">
        <w:rPr>
          <w:rFonts w:ascii="Arial" w:hAnsi="Arial" w:cs="Arial"/>
          <w:sz w:val="24"/>
          <w:szCs w:val="24"/>
        </w:rPr>
        <w:t>A</w:t>
      </w:r>
      <w:r w:rsidR="00F248FB">
        <w:rPr>
          <w:rFonts w:ascii="Arial" w:hAnsi="Arial" w:cs="Arial"/>
          <w:sz w:val="24"/>
          <w:szCs w:val="24"/>
        </w:rPr>
        <w:t xml:space="preserve"> </w:t>
      </w:r>
      <w:r w:rsidR="00DD492D">
        <w:rPr>
          <w:rFonts w:ascii="Arial" w:hAnsi="Arial" w:cs="Arial"/>
          <w:sz w:val="24"/>
          <w:szCs w:val="24"/>
        </w:rPr>
        <w:t>functions</w:t>
      </w:r>
      <w:r w:rsidR="00B74306">
        <w:rPr>
          <w:rFonts w:ascii="Arial" w:hAnsi="Arial" w:cs="Arial"/>
          <w:sz w:val="24"/>
          <w:szCs w:val="24"/>
        </w:rPr>
        <w:t>.</w:t>
      </w:r>
      <w:ins w:id="93" w:author="Liza Gilbert" w:date="2019-11-21T13:29:00Z">
        <w:r w:rsidR="0C4A7EDA">
          <w:rPr>
            <w:rFonts w:ascii="Arial" w:hAnsi="Arial" w:cs="Arial"/>
            <w:sz w:val="24"/>
            <w:szCs w:val="24"/>
          </w:rPr>
          <w:t xml:space="preserve"> </w:t>
        </w:r>
      </w:ins>
      <w:ins w:id="94" w:author="Liza Gilbert" w:date="2019-11-21T13:30:00Z">
        <w:r w:rsidR="1C433895" w:rsidRPr="1C433895">
          <w:rPr>
            <w:rFonts w:ascii="Arial" w:hAnsi="Arial" w:cs="Arial"/>
            <w:sz w:val="24"/>
            <w:szCs w:val="24"/>
            <w:rPrChange w:id="95" w:author="Liza Gilbert" w:date="2019-11-21T13:30:00Z">
              <w:rPr/>
            </w:rPrChange>
          </w:rPr>
          <w:t xml:space="preserve">This assignment has found that, </w:t>
        </w:r>
        <w:r w:rsidR="1C433895" w:rsidRPr="1C433895">
          <w:rPr>
            <w:rFonts w:ascii="Arial" w:hAnsi="Arial" w:cs="Arial"/>
            <w:sz w:val="24"/>
            <w:szCs w:val="24"/>
            <w:rPrChange w:id="96" w:author="Liza Gilbert" w:date="2019-11-21T13:30:00Z">
              <w:rPr/>
            </w:rPrChange>
          </w:rPr>
          <w:lastRenderedPageBreak/>
          <w:t xml:space="preserve">although IKEA is a large and successful company, it is still very family orientated </w:t>
        </w:r>
      </w:ins>
      <w:ins w:id="97" w:author="Liza Gilbert" w:date="2019-11-21T13:31:00Z">
        <w:r w:rsidR="4311DD18" w:rsidRPr="4311DD18">
          <w:rPr>
            <w:rFonts w:ascii="Arial" w:hAnsi="Arial" w:cs="Arial"/>
            <w:sz w:val="24"/>
            <w:szCs w:val="24"/>
            <w:rPrChange w:id="98" w:author="Liza Gilbert" w:date="2019-11-21T13:31:00Z">
              <w:rPr/>
            </w:rPrChange>
          </w:rPr>
          <w:t>and treats its workers like family. They also are very approachable if there is a problem</w:t>
        </w:r>
      </w:ins>
    </w:p>
    <w:p w14:paraId="7A27EABA" w14:textId="7869C761" w:rsidR="00B74306" w:rsidRPr="00A1476C" w:rsidRDefault="00B74306" w:rsidP="00B52C9B">
      <w:pPr>
        <w:rPr>
          <w:rFonts w:ascii="Arial" w:hAnsi="Arial" w:cs="Arial"/>
          <w:color w:val="FF0000"/>
          <w:sz w:val="24"/>
          <w:szCs w:val="24"/>
        </w:rPr>
      </w:pPr>
      <w:ins w:id="99" w:author="Davina Evans" w:date="2019-11-18T10:34:00Z">
        <w:del w:id="100" w:author="Liza Gilbert" w:date="2019-11-21T13:41:00Z">
          <w:r w:rsidRPr="00A1476C" w:rsidDel="211E319C">
            <w:rPr>
              <w:rFonts w:ascii="Arial" w:hAnsi="Arial" w:cs="Arial"/>
              <w:color w:val="FF0000"/>
              <w:sz w:val="24"/>
              <w:szCs w:val="24"/>
            </w:rPr>
            <w:delText>Therefore,</w:delText>
          </w:r>
        </w:del>
        <w:r w:rsidRPr="00A1476C">
          <w:rPr>
            <w:rFonts w:ascii="Arial" w:hAnsi="Arial" w:cs="Arial"/>
            <w:color w:val="FF0000"/>
            <w:sz w:val="24"/>
            <w:szCs w:val="24"/>
          </w:rPr>
          <w:t xml:space="preserve"> </w:t>
        </w:r>
        <w:del w:id="101" w:author="Liza Gilbert" w:date="2019-11-21T13:41:00Z">
          <w:r w:rsidRPr="00A1476C" w:rsidDel="211E319C">
            <w:rPr>
              <w:rFonts w:ascii="Arial" w:hAnsi="Arial" w:cs="Arial"/>
              <w:color w:val="FF0000"/>
              <w:sz w:val="24"/>
              <w:szCs w:val="24"/>
            </w:rPr>
            <w:delText xml:space="preserve">what have you found from your investigation? Expand </w:delText>
          </w:r>
        </w:del>
      </w:ins>
    </w:p>
    <w:p w14:paraId="197F2DA2" w14:textId="432445BC" w:rsidR="00B52C9B" w:rsidRPr="00B74306" w:rsidRDefault="006547F9" w:rsidP="00B74306">
      <w:pPr>
        <w:rPr>
          <w:rFonts w:ascii="Arial" w:hAnsi="Arial" w:cs="Arial"/>
          <w:sz w:val="24"/>
          <w:szCs w:val="24"/>
        </w:rPr>
      </w:pPr>
      <w:del w:id="102" w:author="Davina Evans" w:date="2019-11-18T10:34:00Z">
        <w:r w:rsidRPr="000D4D9A" w:rsidDel="00B74306">
          <w:rPr>
            <w:rFonts w:ascii="Arial" w:hAnsi="Arial" w:cs="Arial"/>
            <w:sz w:val="24"/>
            <w:szCs w:val="24"/>
          </w:rPr>
          <w:delText>This assignment will investigate how IKEA’s management is structured. It will include looking into the approaches, theories, frameworks and models that relate directly to IKEA.</w:delText>
        </w:r>
      </w:del>
      <w:r w:rsidR="00B74306">
        <w:rPr>
          <w:rFonts w:ascii="Arial" w:hAnsi="Arial" w:cs="Arial"/>
          <w:sz w:val="24"/>
          <w:szCs w:val="24"/>
        </w:rPr>
        <w:t xml:space="preserve"> </w:t>
      </w:r>
    </w:p>
    <w:p w14:paraId="3F06531A" w14:textId="77777777" w:rsidR="00B52C9B" w:rsidRPr="000D4D9A" w:rsidRDefault="00B52C9B" w:rsidP="00B52C9B">
      <w:pPr>
        <w:jc w:val="center"/>
        <w:rPr>
          <w:rFonts w:ascii="Arial" w:hAnsi="Arial" w:cs="Arial"/>
          <w:b/>
          <w:sz w:val="24"/>
          <w:szCs w:val="24"/>
          <w:u w:val="single"/>
        </w:rPr>
      </w:pPr>
    </w:p>
    <w:p w14:paraId="70AEEF93" w14:textId="77777777" w:rsidR="00B52C9B" w:rsidRPr="000D4D9A" w:rsidRDefault="00B52C9B" w:rsidP="00B52C9B">
      <w:pPr>
        <w:jc w:val="center"/>
        <w:rPr>
          <w:rFonts w:ascii="Arial" w:hAnsi="Arial" w:cs="Arial"/>
          <w:b/>
          <w:sz w:val="24"/>
          <w:szCs w:val="24"/>
          <w:u w:val="single"/>
        </w:rPr>
      </w:pPr>
    </w:p>
    <w:p w14:paraId="253E1DEF" w14:textId="77777777" w:rsidR="003017F3" w:rsidRDefault="003017F3" w:rsidP="00B52C9B">
      <w:pPr>
        <w:jc w:val="center"/>
        <w:rPr>
          <w:rFonts w:ascii="Arial" w:hAnsi="Arial" w:cs="Arial"/>
          <w:b/>
          <w:sz w:val="24"/>
          <w:szCs w:val="24"/>
          <w:u w:val="single"/>
        </w:rPr>
      </w:pPr>
    </w:p>
    <w:p w14:paraId="6CFC6371" w14:textId="77777777" w:rsidR="003017F3" w:rsidRDefault="003017F3" w:rsidP="00B52C9B">
      <w:pPr>
        <w:jc w:val="center"/>
        <w:rPr>
          <w:rFonts w:ascii="Arial" w:hAnsi="Arial" w:cs="Arial"/>
          <w:b/>
          <w:sz w:val="24"/>
          <w:szCs w:val="24"/>
          <w:u w:val="single"/>
        </w:rPr>
      </w:pPr>
    </w:p>
    <w:p w14:paraId="28F95139" w14:textId="77777777" w:rsidR="003017F3" w:rsidRDefault="003017F3" w:rsidP="00B52C9B">
      <w:pPr>
        <w:jc w:val="center"/>
        <w:rPr>
          <w:rFonts w:ascii="Arial" w:hAnsi="Arial" w:cs="Arial"/>
          <w:b/>
          <w:sz w:val="24"/>
          <w:szCs w:val="24"/>
          <w:u w:val="single"/>
        </w:rPr>
      </w:pPr>
    </w:p>
    <w:p w14:paraId="491367A1" w14:textId="77777777" w:rsidR="003017F3" w:rsidRDefault="003017F3" w:rsidP="00B52C9B">
      <w:pPr>
        <w:jc w:val="center"/>
        <w:rPr>
          <w:rFonts w:ascii="Arial" w:hAnsi="Arial" w:cs="Arial"/>
          <w:b/>
          <w:sz w:val="24"/>
          <w:szCs w:val="24"/>
          <w:u w:val="single"/>
        </w:rPr>
      </w:pPr>
    </w:p>
    <w:p w14:paraId="7F306D1A" w14:textId="77777777" w:rsidR="003017F3" w:rsidRDefault="003017F3" w:rsidP="00B52C9B">
      <w:pPr>
        <w:jc w:val="center"/>
        <w:rPr>
          <w:rFonts w:ascii="Arial" w:hAnsi="Arial" w:cs="Arial"/>
          <w:b/>
          <w:sz w:val="24"/>
          <w:szCs w:val="24"/>
          <w:u w:val="single"/>
        </w:rPr>
      </w:pPr>
    </w:p>
    <w:p w14:paraId="60139717" w14:textId="77777777" w:rsidR="003017F3" w:rsidRDefault="003017F3" w:rsidP="00B52C9B">
      <w:pPr>
        <w:jc w:val="center"/>
        <w:rPr>
          <w:rFonts w:ascii="Arial" w:hAnsi="Arial" w:cs="Arial"/>
          <w:b/>
          <w:sz w:val="24"/>
          <w:szCs w:val="24"/>
          <w:u w:val="single"/>
        </w:rPr>
      </w:pPr>
    </w:p>
    <w:p w14:paraId="69DF7DF0" w14:textId="77777777" w:rsidR="003017F3" w:rsidRDefault="003017F3" w:rsidP="00B52C9B">
      <w:pPr>
        <w:jc w:val="center"/>
        <w:rPr>
          <w:rFonts w:ascii="Arial" w:hAnsi="Arial" w:cs="Arial"/>
          <w:b/>
          <w:sz w:val="24"/>
          <w:szCs w:val="24"/>
          <w:u w:val="single"/>
        </w:rPr>
      </w:pPr>
    </w:p>
    <w:p w14:paraId="20D38AB6" w14:textId="77777777" w:rsidR="003017F3" w:rsidRDefault="003017F3" w:rsidP="00B52C9B">
      <w:pPr>
        <w:jc w:val="center"/>
        <w:rPr>
          <w:rFonts w:ascii="Arial" w:hAnsi="Arial" w:cs="Arial"/>
          <w:b/>
          <w:sz w:val="24"/>
          <w:szCs w:val="24"/>
          <w:u w:val="single"/>
        </w:rPr>
      </w:pPr>
    </w:p>
    <w:p w14:paraId="5566B08A" w14:textId="77777777" w:rsidR="003017F3" w:rsidRDefault="003017F3" w:rsidP="00B52C9B">
      <w:pPr>
        <w:jc w:val="center"/>
        <w:rPr>
          <w:rFonts w:ascii="Arial" w:hAnsi="Arial" w:cs="Arial"/>
          <w:b/>
          <w:sz w:val="24"/>
          <w:szCs w:val="24"/>
          <w:u w:val="single"/>
        </w:rPr>
      </w:pPr>
    </w:p>
    <w:p w14:paraId="1E115C19" w14:textId="77777777" w:rsidR="003017F3" w:rsidRDefault="003017F3" w:rsidP="00B52C9B">
      <w:pPr>
        <w:jc w:val="center"/>
        <w:rPr>
          <w:rFonts w:ascii="Arial" w:hAnsi="Arial" w:cs="Arial"/>
          <w:b/>
          <w:sz w:val="24"/>
          <w:szCs w:val="24"/>
          <w:u w:val="single"/>
        </w:rPr>
      </w:pPr>
    </w:p>
    <w:p w14:paraId="72529D15" w14:textId="77777777" w:rsidR="003017F3" w:rsidRDefault="003017F3" w:rsidP="00B52C9B">
      <w:pPr>
        <w:jc w:val="center"/>
        <w:rPr>
          <w:rFonts w:ascii="Arial" w:hAnsi="Arial" w:cs="Arial"/>
          <w:b/>
          <w:sz w:val="24"/>
          <w:szCs w:val="24"/>
          <w:u w:val="single"/>
        </w:rPr>
      </w:pPr>
    </w:p>
    <w:p w14:paraId="38B8F9DA" w14:textId="77777777" w:rsidR="003017F3" w:rsidRDefault="003017F3" w:rsidP="00B52C9B">
      <w:pPr>
        <w:jc w:val="center"/>
        <w:rPr>
          <w:rFonts w:ascii="Arial" w:hAnsi="Arial" w:cs="Arial"/>
          <w:b/>
          <w:sz w:val="24"/>
          <w:szCs w:val="24"/>
          <w:u w:val="single"/>
        </w:rPr>
      </w:pPr>
    </w:p>
    <w:p w14:paraId="1AFEAD1C" w14:textId="77777777" w:rsidR="003017F3" w:rsidRDefault="003017F3" w:rsidP="00B52C9B">
      <w:pPr>
        <w:jc w:val="center"/>
        <w:rPr>
          <w:rFonts w:ascii="Arial" w:hAnsi="Arial" w:cs="Arial"/>
          <w:b/>
          <w:sz w:val="24"/>
          <w:szCs w:val="24"/>
          <w:u w:val="single"/>
        </w:rPr>
      </w:pPr>
    </w:p>
    <w:p w14:paraId="3F59FC6E" w14:textId="77777777" w:rsidR="003017F3" w:rsidRDefault="003017F3" w:rsidP="00B52C9B">
      <w:pPr>
        <w:jc w:val="center"/>
        <w:rPr>
          <w:rFonts w:ascii="Arial" w:hAnsi="Arial" w:cs="Arial"/>
          <w:b/>
          <w:sz w:val="24"/>
          <w:szCs w:val="24"/>
          <w:u w:val="single"/>
        </w:rPr>
      </w:pPr>
    </w:p>
    <w:p w14:paraId="00C26009" w14:textId="77777777" w:rsidR="003017F3" w:rsidRDefault="003017F3" w:rsidP="00B52C9B">
      <w:pPr>
        <w:jc w:val="center"/>
        <w:rPr>
          <w:rFonts w:ascii="Arial" w:hAnsi="Arial" w:cs="Arial"/>
          <w:b/>
          <w:sz w:val="24"/>
          <w:szCs w:val="24"/>
          <w:u w:val="single"/>
        </w:rPr>
      </w:pPr>
    </w:p>
    <w:p w14:paraId="3F01E7A1" w14:textId="77777777" w:rsidR="003017F3" w:rsidRDefault="003017F3" w:rsidP="00B52C9B">
      <w:pPr>
        <w:jc w:val="center"/>
        <w:rPr>
          <w:rFonts w:ascii="Arial" w:hAnsi="Arial" w:cs="Arial"/>
          <w:b/>
          <w:sz w:val="24"/>
          <w:szCs w:val="24"/>
          <w:u w:val="single"/>
        </w:rPr>
      </w:pPr>
    </w:p>
    <w:p w14:paraId="2C630810" w14:textId="77777777" w:rsidR="003017F3" w:rsidRDefault="003017F3" w:rsidP="00B52C9B">
      <w:pPr>
        <w:jc w:val="center"/>
        <w:rPr>
          <w:rFonts w:ascii="Arial" w:hAnsi="Arial" w:cs="Arial"/>
          <w:b/>
          <w:sz w:val="24"/>
          <w:szCs w:val="24"/>
          <w:u w:val="single"/>
        </w:rPr>
      </w:pPr>
    </w:p>
    <w:p w14:paraId="1DEA4EED" w14:textId="77777777" w:rsidR="003017F3" w:rsidRDefault="003017F3" w:rsidP="00B52C9B">
      <w:pPr>
        <w:jc w:val="center"/>
        <w:rPr>
          <w:rFonts w:ascii="Arial" w:hAnsi="Arial" w:cs="Arial"/>
          <w:b/>
          <w:sz w:val="24"/>
          <w:szCs w:val="24"/>
          <w:u w:val="single"/>
        </w:rPr>
      </w:pPr>
    </w:p>
    <w:p w14:paraId="4F77C566" w14:textId="77777777" w:rsidR="003017F3" w:rsidRDefault="003017F3" w:rsidP="00B52C9B">
      <w:pPr>
        <w:jc w:val="center"/>
        <w:rPr>
          <w:rFonts w:ascii="Arial" w:hAnsi="Arial" w:cs="Arial"/>
          <w:b/>
          <w:sz w:val="24"/>
          <w:szCs w:val="24"/>
          <w:u w:val="single"/>
        </w:rPr>
      </w:pPr>
    </w:p>
    <w:p w14:paraId="70948B57" w14:textId="77777777" w:rsidR="003017F3" w:rsidRDefault="003017F3" w:rsidP="00B52C9B">
      <w:pPr>
        <w:jc w:val="center"/>
        <w:rPr>
          <w:rFonts w:ascii="Arial" w:hAnsi="Arial" w:cs="Arial"/>
          <w:b/>
          <w:sz w:val="24"/>
          <w:szCs w:val="24"/>
          <w:u w:val="single"/>
        </w:rPr>
      </w:pPr>
    </w:p>
    <w:p w14:paraId="13209701" w14:textId="77777777" w:rsidR="003017F3" w:rsidRDefault="003017F3" w:rsidP="00B52C9B">
      <w:pPr>
        <w:jc w:val="center"/>
        <w:rPr>
          <w:rFonts w:ascii="Arial" w:hAnsi="Arial" w:cs="Arial"/>
          <w:b/>
          <w:sz w:val="24"/>
          <w:szCs w:val="24"/>
          <w:u w:val="single"/>
        </w:rPr>
      </w:pPr>
    </w:p>
    <w:p w14:paraId="14FCC3D2" w14:textId="77777777" w:rsidR="003017F3" w:rsidRDefault="003017F3" w:rsidP="00B52C9B">
      <w:pPr>
        <w:jc w:val="center"/>
        <w:rPr>
          <w:rFonts w:ascii="Arial" w:hAnsi="Arial" w:cs="Arial"/>
          <w:b/>
          <w:sz w:val="24"/>
          <w:szCs w:val="24"/>
          <w:u w:val="single"/>
        </w:rPr>
      </w:pPr>
    </w:p>
    <w:p w14:paraId="2022DB6A" w14:textId="77777777" w:rsidR="003017F3" w:rsidRDefault="003017F3" w:rsidP="00B52C9B">
      <w:pPr>
        <w:jc w:val="center"/>
        <w:rPr>
          <w:rFonts w:ascii="Arial" w:hAnsi="Arial" w:cs="Arial"/>
          <w:b/>
          <w:sz w:val="24"/>
          <w:szCs w:val="24"/>
          <w:u w:val="single"/>
        </w:rPr>
      </w:pPr>
    </w:p>
    <w:p w14:paraId="11FE63D9" w14:textId="77777777" w:rsidR="003017F3" w:rsidRDefault="003017F3" w:rsidP="00B52C9B">
      <w:pPr>
        <w:jc w:val="center"/>
        <w:rPr>
          <w:rFonts w:ascii="Arial" w:hAnsi="Arial" w:cs="Arial"/>
          <w:b/>
          <w:sz w:val="24"/>
          <w:szCs w:val="24"/>
          <w:u w:val="single"/>
        </w:rPr>
      </w:pPr>
    </w:p>
    <w:p w14:paraId="7D583EFD" w14:textId="77777777" w:rsidR="003017F3" w:rsidRDefault="003017F3" w:rsidP="00B52C9B">
      <w:pPr>
        <w:jc w:val="center"/>
        <w:rPr>
          <w:rFonts w:ascii="Arial" w:hAnsi="Arial" w:cs="Arial"/>
          <w:b/>
          <w:sz w:val="24"/>
          <w:szCs w:val="24"/>
          <w:u w:val="single"/>
        </w:rPr>
      </w:pPr>
    </w:p>
    <w:p w14:paraId="0229C029" w14:textId="67492D35" w:rsidR="00B52C9B" w:rsidRPr="000D4D9A" w:rsidRDefault="00B52C9B" w:rsidP="00B52C9B">
      <w:pPr>
        <w:jc w:val="center"/>
        <w:rPr>
          <w:rFonts w:ascii="Arial" w:hAnsi="Arial" w:cs="Arial"/>
          <w:b/>
          <w:sz w:val="24"/>
          <w:szCs w:val="24"/>
          <w:u w:val="single"/>
        </w:rPr>
      </w:pPr>
      <w:r w:rsidRPr="000D4D9A">
        <w:rPr>
          <w:rFonts w:ascii="Arial" w:hAnsi="Arial" w:cs="Arial"/>
          <w:b/>
          <w:sz w:val="24"/>
          <w:szCs w:val="24"/>
          <w:u w:val="single"/>
        </w:rPr>
        <w:t>Reference List:</w:t>
      </w:r>
    </w:p>
    <w:p w14:paraId="5E929206" w14:textId="77777777" w:rsidR="003017F3" w:rsidRPr="000D4D9A" w:rsidRDefault="003017F3" w:rsidP="008C2555">
      <w:pPr>
        <w:rPr>
          <w:rFonts w:ascii="Arial" w:hAnsi="Arial" w:cs="Arial"/>
          <w:b/>
          <w:sz w:val="24"/>
          <w:szCs w:val="24"/>
          <w:u w:val="single"/>
        </w:rPr>
      </w:pPr>
    </w:p>
    <w:p w14:paraId="37F8E405" w14:textId="77777777" w:rsidR="003017F3" w:rsidRPr="000D4D9A" w:rsidRDefault="003017F3" w:rsidP="008C2555">
      <w:pPr>
        <w:rPr>
          <w:rFonts w:ascii="Arial" w:hAnsi="Arial" w:cs="Arial"/>
          <w:bCs/>
          <w:sz w:val="24"/>
          <w:szCs w:val="24"/>
        </w:rPr>
      </w:pPr>
    </w:p>
    <w:p w14:paraId="6250669C" w14:textId="77777777" w:rsidR="003017F3" w:rsidRPr="000D4D9A" w:rsidRDefault="003017F3" w:rsidP="00C51554">
      <w:pPr>
        <w:rPr>
          <w:rFonts w:ascii="Arial" w:hAnsi="Arial" w:cs="Arial"/>
          <w:i/>
          <w:iCs/>
          <w:sz w:val="24"/>
          <w:szCs w:val="24"/>
        </w:rPr>
      </w:pPr>
    </w:p>
    <w:p w14:paraId="417D63DC" w14:textId="77777777" w:rsidR="003017F3" w:rsidRPr="000D4D9A" w:rsidRDefault="003017F3" w:rsidP="00B52C9B">
      <w:pPr>
        <w:jc w:val="center"/>
        <w:rPr>
          <w:rFonts w:ascii="Arial" w:hAnsi="Arial" w:cs="Arial"/>
          <w:b/>
          <w:sz w:val="24"/>
          <w:szCs w:val="24"/>
          <w:u w:val="single"/>
        </w:rPr>
      </w:pPr>
    </w:p>
    <w:p w14:paraId="026CCC10" w14:textId="77777777" w:rsidR="003017F3" w:rsidRPr="000D4D9A" w:rsidRDefault="003017F3" w:rsidP="00B52C9B">
      <w:pPr>
        <w:rPr>
          <w:rFonts w:ascii="Arial" w:hAnsi="Arial" w:cs="Arial"/>
          <w:sz w:val="24"/>
          <w:szCs w:val="24"/>
        </w:rPr>
      </w:pPr>
    </w:p>
    <w:p w14:paraId="22DD2CD3" w14:textId="7C81AEB8" w:rsidR="003017F3" w:rsidRPr="000D4D9A" w:rsidRDefault="211E319C" w:rsidP="00B52C9B">
      <w:pPr>
        <w:rPr>
          <w:rFonts w:ascii="Arial" w:hAnsi="Arial" w:cs="Arial"/>
          <w:sz w:val="24"/>
          <w:szCs w:val="24"/>
        </w:rPr>
      </w:pPr>
      <w:ins w:id="103" w:author="Liza Gilbert" w:date="2019-11-21T13:41:00Z">
        <w:r w:rsidRPr="211E319C">
          <w:rPr>
            <w:rFonts w:ascii="Arial" w:hAnsi="Arial" w:cs="Arial"/>
            <w:sz w:val="24"/>
            <w:szCs w:val="24"/>
            <w:rPrChange w:id="104" w:author="Liza Gilbert" w:date="2019-11-21T13:41:00Z">
              <w:rPr/>
            </w:rPrChange>
          </w:rPr>
          <w:t xml:space="preserve">Asrar-al-Haq, M and </w:t>
        </w:r>
        <w:proofErr w:type="spellStart"/>
        <w:r w:rsidRPr="211E319C">
          <w:rPr>
            <w:rFonts w:ascii="Arial" w:hAnsi="Arial" w:cs="Arial"/>
            <w:sz w:val="24"/>
            <w:szCs w:val="24"/>
            <w:rPrChange w:id="105" w:author="Liza Gilbert" w:date="2019-11-21T13:41:00Z">
              <w:rPr/>
            </w:rPrChange>
          </w:rPr>
          <w:t>Kuchinke</w:t>
        </w:r>
        <w:proofErr w:type="spellEnd"/>
        <w:r w:rsidRPr="211E319C">
          <w:rPr>
            <w:rFonts w:ascii="Arial" w:hAnsi="Arial" w:cs="Arial"/>
            <w:sz w:val="24"/>
            <w:szCs w:val="24"/>
            <w:rPrChange w:id="106" w:author="Liza Gilbert" w:date="2019-11-21T13:41:00Z">
              <w:rPr/>
            </w:rPrChange>
          </w:rPr>
          <w:t>, K,</w:t>
        </w:r>
      </w:ins>
      <w:ins w:id="107" w:author="Liza Gilbert" w:date="2019-11-21T13:45:00Z">
        <w:r w:rsidR="3D4386C0" w:rsidRPr="211E319C">
          <w:rPr>
            <w:rFonts w:ascii="Arial" w:hAnsi="Arial" w:cs="Arial"/>
            <w:sz w:val="24"/>
            <w:szCs w:val="24"/>
            <w:rPrChange w:id="108" w:author="Liza Gilbert" w:date="2019-11-21T13:41:00Z">
              <w:rPr/>
            </w:rPrChange>
          </w:rPr>
          <w:t xml:space="preserve"> </w:t>
        </w:r>
      </w:ins>
      <w:ins w:id="109" w:author="Liza Gilbert" w:date="2019-11-21T13:41:00Z">
        <w:r w:rsidRPr="211E319C">
          <w:rPr>
            <w:rFonts w:ascii="Arial" w:hAnsi="Arial" w:cs="Arial"/>
            <w:sz w:val="24"/>
            <w:szCs w:val="24"/>
            <w:rPrChange w:id="110" w:author="Liza Gilbert" w:date="2019-11-21T13:41:00Z">
              <w:rPr/>
            </w:rPrChange>
          </w:rPr>
          <w:t>P</w:t>
        </w:r>
      </w:ins>
      <w:ins w:id="111" w:author="Liza Gilbert" w:date="2019-11-21T13:47:00Z">
        <w:r w:rsidR="4F1B8504" w:rsidRPr="211E319C">
          <w:rPr>
            <w:rFonts w:ascii="Arial" w:hAnsi="Arial" w:cs="Arial"/>
            <w:sz w:val="24"/>
            <w:szCs w:val="24"/>
            <w:rPrChange w:id="112" w:author="Liza Gilbert" w:date="2019-11-21T13:41:00Z">
              <w:rPr/>
            </w:rPrChange>
          </w:rPr>
          <w:t xml:space="preserve"> </w:t>
        </w:r>
        <w:r w:rsidRPr="211E319C">
          <w:rPr>
            <w:rFonts w:ascii="Arial" w:hAnsi="Arial" w:cs="Arial"/>
            <w:sz w:val="24"/>
            <w:szCs w:val="24"/>
            <w:rPrChange w:id="113" w:author="Liza Gilbert" w:date="2019-11-21T13:41:00Z">
              <w:rPr/>
            </w:rPrChange>
          </w:rPr>
          <w:t>(</w:t>
        </w:r>
      </w:ins>
      <w:ins w:id="114" w:author="Liza Gilbert" w:date="2019-11-21T13:42:00Z">
        <w:r w:rsidR="7C1BA2EC" w:rsidRPr="211E319C">
          <w:rPr>
            <w:rFonts w:ascii="Arial" w:hAnsi="Arial" w:cs="Arial"/>
            <w:sz w:val="24"/>
            <w:szCs w:val="24"/>
            <w:rPrChange w:id="115" w:author="Liza Gilbert" w:date="2019-11-21T13:41:00Z">
              <w:rPr/>
            </w:rPrChange>
          </w:rPr>
          <w:t>2016) Impact of leadership styles on employees’ attitudes towards their leader and performance. Future Business Jour</w:t>
        </w:r>
      </w:ins>
      <w:ins w:id="116" w:author="Liza Gilbert" w:date="2019-11-21T13:43:00Z">
        <w:r w:rsidR="18E48823" w:rsidRPr="18E48823">
          <w:rPr>
            <w:rFonts w:ascii="Arial" w:hAnsi="Arial" w:cs="Arial"/>
            <w:sz w:val="24"/>
            <w:szCs w:val="24"/>
            <w:rPrChange w:id="117" w:author="Liza Gilbert" w:date="2019-11-21T13:43:00Z">
              <w:rPr/>
            </w:rPrChange>
          </w:rPr>
          <w:t>nal V2 Issue 1</w:t>
        </w:r>
      </w:ins>
    </w:p>
    <w:p w14:paraId="1A0D582C" w14:textId="77777777" w:rsidR="003017F3" w:rsidRPr="007366F5" w:rsidDel="4F1B8504" w:rsidRDefault="003017F3" w:rsidP="002B3DFA">
      <w:pPr>
        <w:tabs>
          <w:tab w:val="left" w:pos="2160"/>
        </w:tabs>
        <w:jc w:val="center"/>
        <w:rPr>
          <w:del w:id="118" w:author="Liza Gilbert" w:date="2019-11-21T13:47:00Z"/>
          <w:sz w:val="24"/>
          <w:szCs w:val="24"/>
        </w:rPr>
      </w:pPr>
    </w:p>
    <w:p w14:paraId="0CFC5F56" w14:textId="77777777" w:rsidR="003017F3" w:rsidRPr="000D4D9A" w:rsidRDefault="003017F3">
      <w:pPr>
        <w:jc w:val="center"/>
        <w:rPr>
          <w:rFonts w:ascii="Arial" w:hAnsi="Arial" w:cs="Arial"/>
          <w:b/>
          <w:bCs/>
          <w:sz w:val="24"/>
          <w:szCs w:val="24"/>
          <w:u w:val="single"/>
          <w:rPrChange w:id="119" w:author="Liza Gilbert" w:date="2019-11-21T13:47:00Z">
            <w:rPr/>
          </w:rPrChange>
        </w:rPr>
        <w:pPrChange w:id="120" w:author="Liza Gilbert" w:date="2019-11-21T13:47:00Z">
          <w:pPr/>
        </w:pPrChange>
      </w:pPr>
      <w:proofErr w:type="spellStart"/>
      <w:r w:rsidRPr="000D4D9A">
        <w:rPr>
          <w:rFonts w:ascii="Arial" w:hAnsi="Arial" w:cs="Arial"/>
          <w:sz w:val="24"/>
          <w:szCs w:val="24"/>
        </w:rPr>
        <w:t>Dudovskiy</w:t>
      </w:r>
      <w:proofErr w:type="spellEnd"/>
      <w:r w:rsidRPr="000D4D9A">
        <w:rPr>
          <w:rFonts w:ascii="Arial" w:hAnsi="Arial" w:cs="Arial"/>
          <w:sz w:val="24"/>
          <w:szCs w:val="24"/>
        </w:rPr>
        <w:t>, J (2017) IKEA organisational structure: Expecting Benefits from a major restructuring</w:t>
      </w:r>
      <w:r w:rsidRPr="4F1B8504">
        <w:rPr>
          <w:rFonts w:ascii="Arial" w:hAnsi="Arial" w:cs="Arial"/>
          <w:i/>
          <w:iCs/>
          <w:sz w:val="24"/>
          <w:szCs w:val="24"/>
        </w:rPr>
        <w:t xml:space="preserve">    </w:t>
      </w:r>
      <w:r w:rsidRPr="000D4D9A">
        <w:rPr>
          <w:rFonts w:ascii="Arial" w:hAnsi="Arial" w:cs="Arial"/>
          <w:sz w:val="24"/>
          <w:szCs w:val="24"/>
        </w:rPr>
        <w:t>Available at: https//research-methodology.net/</w:t>
      </w:r>
      <w:r w:rsidRPr="4F1B8504">
        <w:rPr>
          <w:rFonts w:ascii="Arial" w:hAnsi="Arial" w:cs="Arial"/>
          <w:i/>
          <w:iCs/>
          <w:sz w:val="24"/>
          <w:szCs w:val="24"/>
        </w:rPr>
        <w:t xml:space="preserve"> </w:t>
      </w:r>
      <w:r w:rsidRPr="000D4D9A">
        <w:rPr>
          <w:rFonts w:ascii="Arial" w:hAnsi="Arial" w:cs="Arial"/>
          <w:sz w:val="24"/>
          <w:szCs w:val="24"/>
        </w:rPr>
        <w:t>IKEA-organisational-structure-Expecting-Benefits-major-restructuring (Accessed on: 11.11.19</w:t>
      </w:r>
      <w:r>
        <w:rPr>
          <w:rFonts w:ascii="Arial" w:hAnsi="Arial" w:cs="Arial"/>
          <w:sz w:val="24"/>
          <w:szCs w:val="24"/>
        </w:rPr>
        <w:t>)</w:t>
      </w:r>
    </w:p>
    <w:p w14:paraId="48E2276E" w14:textId="77777777" w:rsidR="003017F3" w:rsidRDefault="003017F3" w:rsidP="008C2555">
      <w:pPr>
        <w:rPr>
          <w:rFonts w:ascii="Arial" w:hAnsi="Arial" w:cs="Arial"/>
          <w:bCs/>
          <w:sz w:val="24"/>
          <w:szCs w:val="24"/>
        </w:rPr>
      </w:pPr>
      <w:r w:rsidRPr="000D4D9A">
        <w:rPr>
          <w:rFonts w:ascii="Arial" w:hAnsi="Arial" w:cs="Arial"/>
          <w:bCs/>
          <w:sz w:val="24"/>
          <w:szCs w:val="24"/>
        </w:rPr>
        <w:t xml:space="preserve">Free Library (2019) All on schedule as IKEA heads for the final straight on </w:t>
      </w:r>
      <w:proofErr w:type="spellStart"/>
      <w:proofErr w:type="gramStart"/>
      <w:r w:rsidRPr="000D4D9A">
        <w:rPr>
          <w:rFonts w:ascii="Arial" w:hAnsi="Arial" w:cs="Arial"/>
          <w:bCs/>
          <w:sz w:val="24"/>
          <w:szCs w:val="24"/>
        </w:rPr>
        <w:t>Yas</w:t>
      </w:r>
      <w:proofErr w:type="spellEnd"/>
      <w:r w:rsidRPr="000D4D9A">
        <w:rPr>
          <w:rFonts w:ascii="Arial" w:hAnsi="Arial" w:cs="Arial"/>
          <w:bCs/>
          <w:i/>
          <w:iCs/>
          <w:sz w:val="24"/>
          <w:szCs w:val="24"/>
        </w:rPr>
        <w:t xml:space="preserve">  </w:t>
      </w:r>
      <w:r w:rsidRPr="000D4D9A">
        <w:rPr>
          <w:rFonts w:ascii="Arial" w:hAnsi="Arial" w:cs="Arial"/>
          <w:bCs/>
          <w:sz w:val="24"/>
          <w:szCs w:val="24"/>
        </w:rPr>
        <w:t>Available</w:t>
      </w:r>
      <w:proofErr w:type="gramEnd"/>
      <w:r w:rsidRPr="000D4D9A">
        <w:rPr>
          <w:rFonts w:ascii="Arial" w:hAnsi="Arial" w:cs="Arial"/>
          <w:bCs/>
          <w:sz w:val="24"/>
          <w:szCs w:val="24"/>
        </w:rPr>
        <w:t xml:space="preserve"> at: </w:t>
      </w:r>
      <w:hyperlink r:id="rId23" w:history="1">
        <w:r w:rsidRPr="000D4D9A">
          <w:rPr>
            <w:rStyle w:val="Hyperlink"/>
            <w:rFonts w:ascii="Arial" w:hAnsi="Arial" w:cs="Arial"/>
            <w:bCs/>
            <w:sz w:val="24"/>
            <w:szCs w:val="24"/>
          </w:rPr>
          <w:t>https://www.thefreelibrary.com</w:t>
        </w:r>
      </w:hyperlink>
      <w:r w:rsidRPr="000D4D9A">
        <w:rPr>
          <w:rFonts w:ascii="Arial" w:hAnsi="Arial" w:cs="Arial"/>
          <w:bCs/>
          <w:sz w:val="24"/>
          <w:szCs w:val="24"/>
        </w:rPr>
        <w:t xml:space="preserve">    </w:t>
      </w:r>
      <w:r>
        <w:rPr>
          <w:rFonts w:ascii="Arial" w:hAnsi="Arial" w:cs="Arial"/>
          <w:bCs/>
          <w:sz w:val="24"/>
          <w:szCs w:val="24"/>
        </w:rPr>
        <w:t>(</w:t>
      </w:r>
      <w:r w:rsidRPr="000D4D9A">
        <w:rPr>
          <w:rFonts w:ascii="Arial" w:hAnsi="Arial" w:cs="Arial"/>
          <w:bCs/>
          <w:sz w:val="24"/>
          <w:szCs w:val="24"/>
        </w:rPr>
        <w:t>Accessed on: 8.11.19</w:t>
      </w:r>
      <w:r>
        <w:rPr>
          <w:rFonts w:ascii="Arial" w:hAnsi="Arial" w:cs="Arial"/>
          <w:bCs/>
          <w:sz w:val="24"/>
          <w:szCs w:val="24"/>
        </w:rPr>
        <w:t>)</w:t>
      </w:r>
    </w:p>
    <w:p w14:paraId="270F81DA" w14:textId="77777777" w:rsidR="003017F3" w:rsidRPr="000D4D9A" w:rsidRDefault="003017F3" w:rsidP="00C51554">
      <w:pPr>
        <w:rPr>
          <w:rFonts w:ascii="Arial" w:hAnsi="Arial" w:cs="Arial"/>
          <w:sz w:val="24"/>
          <w:szCs w:val="24"/>
        </w:rPr>
      </w:pPr>
      <w:proofErr w:type="spellStart"/>
      <w:r w:rsidRPr="000D4D9A">
        <w:rPr>
          <w:rFonts w:ascii="Arial" w:hAnsi="Arial" w:cs="Arial"/>
          <w:sz w:val="24"/>
          <w:szCs w:val="24"/>
        </w:rPr>
        <w:t>Guz</w:t>
      </w:r>
      <w:proofErr w:type="spellEnd"/>
      <w:r w:rsidRPr="000D4D9A">
        <w:rPr>
          <w:rFonts w:ascii="Arial" w:hAnsi="Arial" w:cs="Arial"/>
          <w:sz w:val="24"/>
          <w:szCs w:val="24"/>
        </w:rPr>
        <w:t xml:space="preserve">/fall (2016) </w:t>
      </w:r>
      <w:proofErr w:type="spellStart"/>
      <w:r w:rsidRPr="000D4D9A">
        <w:rPr>
          <w:rFonts w:ascii="Arial" w:hAnsi="Arial" w:cs="Arial"/>
          <w:sz w:val="24"/>
          <w:szCs w:val="24"/>
        </w:rPr>
        <w:t>Akcay</w:t>
      </w:r>
      <w:proofErr w:type="spellEnd"/>
      <w:r w:rsidRPr="000D4D9A">
        <w:rPr>
          <w:rFonts w:ascii="Arial" w:hAnsi="Arial" w:cs="Arial"/>
          <w:sz w:val="24"/>
          <w:szCs w:val="24"/>
        </w:rPr>
        <w:t>-BAGCAN Global Media journal TR Edition 7(1</w:t>
      </w:r>
    </w:p>
    <w:p w14:paraId="18F54856" w14:textId="77777777" w:rsidR="003017F3" w:rsidRPr="007366F5" w:rsidDel="15873D33" w:rsidRDefault="004315C3" w:rsidP="00B52C9B">
      <w:pPr>
        <w:rPr>
          <w:del w:id="121" w:author="Liza Gilbert" w:date="2019-11-21T13:46:00Z"/>
          <w:sz w:val="24"/>
          <w:szCs w:val="24"/>
        </w:rPr>
      </w:pPr>
      <w:del w:id="122" w:author="Liza Gilbert" w:date="2019-11-21T13:46:00Z">
        <w:r w:rsidDel="15873D33">
          <w:fldChar w:fldCharType="begin"/>
        </w:r>
        <w:r w:rsidDel="15873D33">
          <w:delInstrText>HYPERLINK "https://smallbusiness.chron.com/flat-vs-hierarchical-organizational-structure-724.html"</w:delInstrText>
        </w:r>
        <w:r w:rsidDel="15873D33">
          <w:fldChar w:fldCharType="separate"/>
        </w:r>
        <w:r w:rsidR="003017F3">
          <w:rPr>
            <w:rPrChange w:id="123" w:author="Liza Gilbert" w:date="2019-11-21T13:46:00Z">
              <w:rPr>
                <w:rStyle w:val="Hyperlink"/>
              </w:rPr>
            </w:rPrChange>
          </w:rPr>
          <w:delText>https://smallbusiness.chron.com/flat-vs-hierarchical-organizational-structure-724.html</w:delText>
        </w:r>
        <w:r w:rsidDel="15873D33">
          <w:fldChar w:fldCharType="end"/>
        </w:r>
        <w:r w:rsidR="003017F3" w:rsidDel="15873D33">
          <w:delText>??</w:delText>
        </w:r>
      </w:del>
    </w:p>
    <w:p w14:paraId="14E4D14E" w14:textId="77777777" w:rsidR="003017F3" w:rsidRPr="000D4D9A" w:rsidRDefault="003017F3" w:rsidP="00C51554">
      <w:pPr>
        <w:rPr>
          <w:rFonts w:ascii="Arial" w:hAnsi="Arial" w:cs="Arial"/>
          <w:sz w:val="24"/>
          <w:szCs w:val="24"/>
        </w:rPr>
      </w:pPr>
      <w:r w:rsidRPr="000D4D9A">
        <w:rPr>
          <w:rFonts w:ascii="Arial" w:hAnsi="Arial" w:cs="Arial"/>
          <w:sz w:val="24"/>
          <w:szCs w:val="24"/>
        </w:rPr>
        <w:t xml:space="preserve">Human </w:t>
      </w:r>
      <w:ins w:id="124" w:author="Liza Gilbert" w:date="2019-11-21T13:46:00Z">
        <w:r w:rsidRPr="000D4D9A">
          <w:rPr>
            <w:rFonts w:ascii="Arial" w:hAnsi="Arial" w:cs="Arial"/>
            <w:sz w:val="24"/>
            <w:szCs w:val="24"/>
          </w:rPr>
          <w:t>Resources Managers</w:t>
        </w:r>
      </w:ins>
      <w:r w:rsidRPr="000D4D9A">
        <w:rPr>
          <w:rFonts w:ascii="Arial" w:hAnsi="Arial" w:cs="Arial"/>
          <w:sz w:val="24"/>
          <w:szCs w:val="24"/>
        </w:rPr>
        <w:t xml:space="preserve"> Guide (2019) </w:t>
      </w:r>
      <w:r w:rsidRPr="15873D33">
        <w:rPr>
          <w:rFonts w:ascii="Arial" w:hAnsi="Arial" w:cs="Arial"/>
          <w:i/>
          <w:iCs/>
          <w:sz w:val="24"/>
          <w:szCs w:val="24"/>
        </w:rPr>
        <w:t xml:space="preserve">Organisational Structures. </w:t>
      </w:r>
      <w:r w:rsidRPr="000D4D9A">
        <w:rPr>
          <w:rFonts w:ascii="Arial" w:hAnsi="Arial" w:cs="Arial"/>
          <w:sz w:val="24"/>
          <w:szCs w:val="24"/>
        </w:rPr>
        <w:t xml:space="preserve">Available at: </w:t>
      </w:r>
      <w:hyperlink r:id="rId24" w:history="1">
        <w:r w:rsidRPr="000D4D9A">
          <w:rPr>
            <w:rStyle w:val="Hyperlink"/>
            <w:rFonts w:ascii="Arial" w:hAnsi="Arial" w:cs="Arial"/>
            <w:sz w:val="24"/>
            <w:szCs w:val="24"/>
          </w:rPr>
          <w:t>http://www.hrmguide.net/</w:t>
        </w:r>
      </w:hyperlink>
      <w:r w:rsidRPr="000D4D9A">
        <w:rPr>
          <w:rFonts w:ascii="Arial" w:hAnsi="Arial" w:cs="Arial"/>
          <w:sz w:val="24"/>
          <w:szCs w:val="24"/>
        </w:rPr>
        <w:t xml:space="preserve">    Accessed on: 1.11.19</w:t>
      </w:r>
    </w:p>
    <w:p w14:paraId="293E4A72" w14:textId="77777777" w:rsidR="003017F3" w:rsidRPr="000D4D9A" w:rsidRDefault="003017F3" w:rsidP="00B52C9B">
      <w:pPr>
        <w:rPr>
          <w:ins w:id="125" w:author="Liza Gilbert" w:date="2019-11-21T13:48:00Z"/>
          <w:rFonts w:ascii="Arial" w:hAnsi="Arial" w:cs="Arial"/>
          <w:sz w:val="24"/>
          <w:szCs w:val="24"/>
        </w:rPr>
      </w:pPr>
      <w:r w:rsidRPr="000D4D9A">
        <w:rPr>
          <w:rFonts w:ascii="Arial" w:hAnsi="Arial" w:cs="Arial"/>
          <w:sz w:val="24"/>
          <w:szCs w:val="24"/>
        </w:rPr>
        <w:t xml:space="preserve">IKEA (2019) </w:t>
      </w:r>
      <w:r w:rsidRPr="7ACE2774">
        <w:rPr>
          <w:rFonts w:ascii="Arial" w:hAnsi="Arial" w:cs="Arial"/>
          <w:sz w:val="24"/>
          <w:szCs w:val="24"/>
          <w:rPrChange w:id="126" w:author="Liza Gilbert" w:date="2019-11-21T13:14:00Z">
            <w:rPr>
              <w:rFonts w:ascii="Arial" w:hAnsi="Arial" w:cs="Arial"/>
              <w:iCs/>
              <w:sz w:val="24"/>
              <w:szCs w:val="24"/>
            </w:rPr>
          </w:rPrChange>
        </w:rPr>
        <w:t>Our Roots</w:t>
      </w:r>
      <w:r w:rsidRPr="63840AC4">
        <w:rPr>
          <w:rFonts w:ascii="Arial" w:hAnsi="Arial" w:cs="Arial"/>
          <w:i/>
          <w:iCs/>
          <w:sz w:val="24"/>
          <w:szCs w:val="24"/>
          <w:rPrChange w:id="127" w:author="Liza Gilbert" w:date="2019-11-21T13:48:00Z">
            <w:rPr>
              <w:rFonts w:ascii="Arial" w:hAnsi="Arial" w:cs="Arial"/>
              <w:i/>
              <w:sz w:val="24"/>
              <w:szCs w:val="24"/>
            </w:rPr>
          </w:rPrChange>
        </w:rPr>
        <w:t xml:space="preserve">. </w:t>
      </w:r>
      <w:r w:rsidRPr="000D4D9A">
        <w:rPr>
          <w:rFonts w:ascii="Arial" w:hAnsi="Arial" w:cs="Arial"/>
          <w:sz w:val="24"/>
          <w:szCs w:val="24"/>
        </w:rPr>
        <w:t xml:space="preserve"> Available at: </w:t>
      </w:r>
      <w:hyperlink r:id="rId25" w:history="1">
        <w:r w:rsidRPr="000D4D9A">
          <w:rPr>
            <w:rStyle w:val="Hyperlink"/>
            <w:rFonts w:ascii="Arial" w:hAnsi="Arial" w:cs="Arial"/>
            <w:sz w:val="24"/>
            <w:szCs w:val="24"/>
          </w:rPr>
          <w:t>https://about.ikea.com/en/who-we-are/our-roots</w:t>
        </w:r>
      </w:hyperlink>
      <w:r w:rsidRPr="000D4D9A">
        <w:rPr>
          <w:rFonts w:ascii="Arial" w:hAnsi="Arial" w:cs="Arial"/>
          <w:sz w:val="24"/>
          <w:szCs w:val="24"/>
        </w:rPr>
        <w:t xml:space="preserve">  </w:t>
      </w:r>
      <w:r>
        <w:rPr>
          <w:rFonts w:ascii="Arial" w:hAnsi="Arial" w:cs="Arial"/>
          <w:sz w:val="24"/>
          <w:szCs w:val="24"/>
        </w:rPr>
        <w:t>(</w:t>
      </w:r>
      <w:r w:rsidRPr="000D4D9A">
        <w:rPr>
          <w:rFonts w:ascii="Arial" w:hAnsi="Arial" w:cs="Arial"/>
          <w:sz w:val="24"/>
          <w:szCs w:val="24"/>
        </w:rPr>
        <w:t>Accessed on: 30.10.19</w:t>
      </w:r>
      <w:r>
        <w:rPr>
          <w:rFonts w:ascii="Arial" w:hAnsi="Arial" w:cs="Arial"/>
          <w:sz w:val="24"/>
          <w:szCs w:val="24"/>
        </w:rPr>
        <w:t>)</w:t>
      </w:r>
    </w:p>
    <w:p w14:paraId="7B477E5B" w14:textId="446801F3" w:rsidR="63840AC4" w:rsidDel="7903C342" w:rsidRDefault="63840AC4">
      <w:pPr>
        <w:rPr>
          <w:del w:id="128" w:author="Liza Gilbert" w:date="2019-11-21T13:50:00Z"/>
          <w:rFonts w:ascii="Arial" w:hAnsi="Arial" w:cs="Arial"/>
          <w:sz w:val="24"/>
          <w:szCs w:val="24"/>
          <w:rPrChange w:id="129" w:author="Liza Gilbert" w:date="2019-11-21T13:49:00Z">
            <w:rPr>
              <w:del w:id="130" w:author="Liza Gilbert" w:date="2019-11-21T13:50:00Z"/>
            </w:rPr>
          </w:rPrChange>
        </w:rPr>
      </w:pPr>
      <w:ins w:id="131" w:author="Liza Gilbert" w:date="2019-11-21T13:48:00Z">
        <w:r w:rsidRPr="63840AC4">
          <w:rPr>
            <w:rFonts w:ascii="Arial" w:hAnsi="Arial" w:cs="Arial"/>
            <w:sz w:val="24"/>
            <w:szCs w:val="24"/>
            <w:rPrChange w:id="132" w:author="Liza Gilbert" w:date="2019-11-21T13:48:00Z">
              <w:rPr/>
            </w:rPrChange>
          </w:rPr>
          <w:t xml:space="preserve">Maslow, A (1946) </w:t>
        </w:r>
      </w:ins>
      <w:ins w:id="133" w:author="Liza Gilbert" w:date="2019-11-21T13:49:00Z">
        <w:r w:rsidR="40A6B042" w:rsidRPr="63840AC4">
          <w:rPr>
            <w:rFonts w:ascii="Arial" w:hAnsi="Arial" w:cs="Arial"/>
            <w:sz w:val="24"/>
            <w:szCs w:val="24"/>
            <w:rPrChange w:id="134" w:author="Liza Gilbert" w:date="2019-11-21T13:48:00Z">
              <w:rPr/>
            </w:rPrChange>
          </w:rPr>
          <w:t>H</w:t>
        </w:r>
      </w:ins>
      <w:ins w:id="135" w:author="Liza Gilbert" w:date="2019-11-21T13:50:00Z">
        <w:r w:rsidR="7903C342" w:rsidRPr="63840AC4">
          <w:rPr>
            <w:rFonts w:ascii="Arial" w:hAnsi="Arial" w:cs="Arial"/>
            <w:sz w:val="24"/>
            <w:szCs w:val="24"/>
            <w:rPrChange w:id="136" w:author="Liza Gilbert" w:date="2019-11-21T13:48:00Z">
              <w:rPr/>
            </w:rPrChange>
          </w:rPr>
          <w:t>i</w:t>
        </w:r>
      </w:ins>
    </w:p>
    <w:p w14:paraId="214A7496" w14:textId="7FD3CE6A" w:rsidR="7903C342" w:rsidRDefault="7903C342">
      <w:pPr>
        <w:rPr>
          <w:rFonts w:ascii="Arial" w:hAnsi="Arial" w:cs="Arial"/>
          <w:sz w:val="24"/>
          <w:szCs w:val="24"/>
          <w:rPrChange w:id="137" w:author="Liza Gilbert" w:date="2019-11-21T13:52:00Z">
            <w:rPr/>
          </w:rPrChange>
        </w:rPr>
      </w:pPr>
      <w:ins w:id="138" w:author="Liza Gilbert" w:date="2019-11-21T13:50:00Z">
        <w:r w:rsidRPr="7903C342">
          <w:rPr>
            <w:rFonts w:ascii="Arial" w:hAnsi="Arial" w:cs="Arial"/>
            <w:sz w:val="24"/>
            <w:szCs w:val="24"/>
            <w:rPrChange w:id="139" w:author="Liza Gilbert" w:date="2019-11-21T13:50:00Z">
              <w:rPr/>
            </w:rPrChange>
          </w:rPr>
          <w:t xml:space="preserve">erarchy of Human Needs. Available </w:t>
        </w:r>
        <w:proofErr w:type="gramStart"/>
        <w:r w:rsidRPr="7903C342">
          <w:rPr>
            <w:rFonts w:ascii="Arial" w:hAnsi="Arial" w:cs="Arial"/>
            <w:sz w:val="24"/>
            <w:szCs w:val="24"/>
            <w:rPrChange w:id="140" w:author="Liza Gilbert" w:date="2019-11-21T13:50:00Z">
              <w:rPr/>
            </w:rPrChange>
          </w:rPr>
          <w:t>at :</w:t>
        </w:r>
        <w:proofErr w:type="gramEnd"/>
        <w:r w:rsidRPr="7903C342">
          <w:rPr>
            <w:rFonts w:ascii="Arial" w:hAnsi="Arial" w:cs="Arial"/>
            <w:sz w:val="24"/>
            <w:szCs w:val="24"/>
            <w:rPrChange w:id="141" w:author="Liza Gilbert" w:date="2019-11-21T13:50:00Z">
              <w:rPr/>
            </w:rPrChange>
          </w:rPr>
          <w:t xml:space="preserve"> </w:t>
        </w:r>
        <w:r w:rsidRPr="7903C342">
          <w:rPr>
            <w:rFonts w:ascii="Arial" w:eastAsia="Arial" w:hAnsi="Arial" w:cs="Arial"/>
            <w:sz w:val="24"/>
            <w:szCs w:val="24"/>
            <w:rPrChange w:id="142" w:author="Liza Gilbert" w:date="2019-11-21T13:50:00Z">
              <w:rPr/>
            </w:rPrChange>
          </w:rPr>
          <w:t xml:space="preserve">https://principlesoflearning.wordpress.com/dissertation/chapter-3-literature-review-2/the-human-perspective/hierarchy-of-human-needs-maslow-1943/    </w:t>
        </w:r>
      </w:ins>
      <w:ins w:id="143" w:author="Liza Gilbert" w:date="2019-11-21T13:52:00Z">
        <w:r w:rsidR="14E8E6D5" w:rsidRPr="7903C342">
          <w:rPr>
            <w:rFonts w:ascii="Arial" w:eastAsia="Arial" w:hAnsi="Arial" w:cs="Arial"/>
            <w:sz w:val="24"/>
            <w:szCs w:val="24"/>
            <w:rPrChange w:id="144" w:author="Liza Gilbert" w:date="2019-11-21T13:50:00Z">
              <w:rPr/>
            </w:rPrChange>
          </w:rPr>
          <w:t>(</w:t>
        </w:r>
      </w:ins>
      <w:ins w:id="145" w:author="Liza Gilbert" w:date="2019-11-21T13:50:00Z">
        <w:r w:rsidRPr="7903C342">
          <w:rPr>
            <w:rFonts w:ascii="Arial" w:eastAsia="Arial" w:hAnsi="Arial" w:cs="Arial"/>
            <w:sz w:val="24"/>
            <w:szCs w:val="24"/>
            <w:rPrChange w:id="146" w:author="Liza Gilbert" w:date="2019-11-21T13:50:00Z">
              <w:rPr/>
            </w:rPrChange>
          </w:rPr>
          <w:t>Accessed</w:t>
        </w:r>
      </w:ins>
      <w:ins w:id="147" w:author="Liza Gilbert" w:date="2019-11-21T13:52:00Z">
        <w:r w:rsidR="14E8E6D5" w:rsidRPr="14E8E6D5">
          <w:rPr>
            <w:rFonts w:ascii="Arial" w:eastAsia="Arial" w:hAnsi="Arial" w:cs="Arial"/>
            <w:sz w:val="24"/>
            <w:szCs w:val="24"/>
            <w:rPrChange w:id="148" w:author="Liza Gilbert" w:date="2019-11-21T13:52:00Z">
              <w:rPr/>
            </w:rPrChange>
          </w:rPr>
          <w:t xml:space="preserve"> on 8.11.19)</w:t>
        </w:r>
      </w:ins>
    </w:p>
    <w:p w14:paraId="3053D420" w14:textId="62647BEC" w:rsidR="7ACE2774" w:rsidRDefault="7ACE2774">
      <w:pPr>
        <w:rPr>
          <w:rFonts w:ascii="Arial" w:hAnsi="Arial" w:cs="Arial"/>
          <w:sz w:val="24"/>
          <w:szCs w:val="24"/>
          <w:rPrChange w:id="149" w:author="Liza Gilbert" w:date="2019-11-21T13:47:00Z">
            <w:rPr/>
          </w:rPrChange>
        </w:rPr>
      </w:pPr>
      <w:ins w:id="150" w:author="Liza Gilbert" w:date="2019-11-21T13:14:00Z">
        <w:r w:rsidRPr="7ACE2774">
          <w:rPr>
            <w:rFonts w:ascii="Arial" w:hAnsi="Arial" w:cs="Arial"/>
            <w:sz w:val="24"/>
            <w:szCs w:val="24"/>
            <w:rPrChange w:id="151" w:author="Liza Gilbert" w:date="2019-11-21T13:14:00Z">
              <w:rPr/>
            </w:rPrChange>
          </w:rPr>
          <w:t>Meehan (2019) Flat V’s. H</w:t>
        </w:r>
      </w:ins>
      <w:ins w:id="152" w:author="Liza Gilbert" w:date="2019-11-21T13:15:00Z">
        <w:r w:rsidR="74DB6A15" w:rsidRPr="74DB6A15">
          <w:rPr>
            <w:rFonts w:ascii="Arial" w:hAnsi="Arial" w:cs="Arial"/>
            <w:sz w:val="24"/>
            <w:szCs w:val="24"/>
            <w:rPrChange w:id="153" w:author="Liza Gilbert" w:date="2019-11-21T13:15:00Z">
              <w:rPr/>
            </w:rPrChange>
          </w:rPr>
          <w:t>i</w:t>
        </w:r>
      </w:ins>
      <w:ins w:id="154" w:author="Liza Gilbert" w:date="2019-11-21T13:14:00Z">
        <w:r w:rsidRPr="7ACE2774">
          <w:rPr>
            <w:rFonts w:ascii="Arial" w:hAnsi="Arial" w:cs="Arial"/>
            <w:sz w:val="24"/>
            <w:szCs w:val="24"/>
            <w:rPrChange w:id="155" w:author="Liza Gilbert" w:date="2019-11-21T13:14:00Z">
              <w:rPr/>
            </w:rPrChange>
          </w:rPr>
          <w:t xml:space="preserve">erarchical </w:t>
        </w:r>
      </w:ins>
      <w:ins w:id="156" w:author="Liza Gilbert" w:date="2019-11-21T13:15:00Z">
        <w:r w:rsidR="74DB6A15" w:rsidRPr="7ACE2774">
          <w:rPr>
            <w:rFonts w:ascii="Arial" w:hAnsi="Arial" w:cs="Arial"/>
            <w:sz w:val="24"/>
            <w:szCs w:val="24"/>
            <w:rPrChange w:id="157" w:author="Liza Gilbert" w:date="2019-11-21T13:14:00Z">
              <w:rPr/>
            </w:rPrChange>
          </w:rPr>
          <w:t xml:space="preserve">Organisational structure. Available at </w:t>
        </w:r>
        <w:proofErr w:type="gramStart"/>
        <w:r w:rsidR="74DB6A15" w:rsidRPr="7ACE2774">
          <w:rPr>
            <w:rFonts w:ascii="Arial" w:hAnsi="Arial" w:cs="Arial"/>
            <w:sz w:val="24"/>
            <w:szCs w:val="24"/>
            <w:rPrChange w:id="158" w:author="Liza Gilbert" w:date="2019-11-21T13:14:00Z">
              <w:rPr/>
            </w:rPrChange>
          </w:rPr>
          <w:t>https://smallbusiness.chron.co</w:t>
        </w:r>
      </w:ins>
      <w:ins w:id="159" w:author="Liza Gilbert" w:date="2019-11-21T13:16:00Z">
        <w:r w:rsidR="5FE0E797" w:rsidRPr="7ACE2774">
          <w:rPr>
            <w:rFonts w:ascii="Arial" w:hAnsi="Arial" w:cs="Arial"/>
            <w:sz w:val="24"/>
            <w:szCs w:val="24"/>
            <w:rPrChange w:id="160" w:author="Liza Gilbert" w:date="2019-11-21T13:14:00Z">
              <w:rPr/>
            </w:rPrChange>
          </w:rPr>
          <w:t>m</w:t>
        </w:r>
      </w:ins>
      <w:ins w:id="161" w:author="Liza Gilbert" w:date="2019-11-21T13:15:00Z">
        <w:r w:rsidR="74DB6A15" w:rsidRPr="7ACE2774">
          <w:rPr>
            <w:rFonts w:ascii="Arial" w:hAnsi="Arial" w:cs="Arial"/>
            <w:sz w:val="24"/>
            <w:szCs w:val="24"/>
            <w:rPrChange w:id="162" w:author="Liza Gilbert" w:date="2019-11-21T13:14:00Z">
              <w:rPr/>
            </w:rPrChange>
          </w:rPr>
          <w:t>./fla</w:t>
        </w:r>
      </w:ins>
      <w:ins w:id="163" w:author="Liza Gilbert" w:date="2019-11-21T13:17:00Z">
        <w:r w:rsidR="5FE0E797" w:rsidRPr="7ACE2774">
          <w:rPr>
            <w:rFonts w:ascii="Arial" w:hAnsi="Arial" w:cs="Arial"/>
            <w:sz w:val="24"/>
            <w:szCs w:val="24"/>
            <w:rPrChange w:id="164" w:author="Liza Gilbert" w:date="2019-11-21T13:14:00Z">
              <w:rPr/>
            </w:rPrChange>
          </w:rPr>
          <w:t>t-vs-hierarchical-organizational-structure-724.html</w:t>
        </w:r>
      </w:ins>
      <w:ins w:id="165" w:author="Liza Gilbert" w:date="2019-11-21T13:47:00Z">
        <w:r w:rsidR="5FE0E797" w:rsidRPr="7ACE2774">
          <w:rPr>
            <w:rFonts w:ascii="Arial" w:hAnsi="Arial" w:cs="Arial"/>
            <w:sz w:val="24"/>
            <w:szCs w:val="24"/>
            <w:rPrChange w:id="166" w:author="Liza Gilbert" w:date="2019-11-21T13:14:00Z">
              <w:rPr/>
            </w:rPrChange>
          </w:rPr>
          <w:t xml:space="preserve">  (</w:t>
        </w:r>
      </w:ins>
      <w:proofErr w:type="gramEnd"/>
      <w:ins w:id="167" w:author="Liza Gilbert" w:date="2019-11-21T13:17:00Z">
        <w:r w:rsidR="26B6F7BA" w:rsidRPr="7ACE2774">
          <w:rPr>
            <w:rFonts w:ascii="Arial" w:hAnsi="Arial" w:cs="Arial"/>
            <w:sz w:val="24"/>
            <w:szCs w:val="24"/>
            <w:rPrChange w:id="168" w:author="Liza Gilbert" w:date="2019-11-21T13:14:00Z">
              <w:rPr/>
            </w:rPrChange>
          </w:rPr>
          <w:t>Accessed on 7.11.19)</w:t>
        </w:r>
      </w:ins>
    </w:p>
    <w:p w14:paraId="51FDE9A0" w14:textId="42C6A2F3" w:rsidR="003017F3" w:rsidRDefault="003017F3" w:rsidP="00B52C9B">
      <w:pPr>
        <w:rPr>
          <w:rFonts w:ascii="Arial" w:hAnsi="Arial" w:cs="Arial"/>
          <w:sz w:val="24"/>
          <w:szCs w:val="24"/>
          <w:rPrChange w:id="169" w:author="Liza Gilbert" w:date="2019-11-21T13:24:00Z">
            <w:rPr/>
          </w:rPrChange>
        </w:rPr>
      </w:pPr>
      <w:proofErr w:type="spellStart"/>
      <w:r w:rsidRPr="000D4D9A">
        <w:rPr>
          <w:rFonts w:ascii="Arial" w:hAnsi="Arial" w:cs="Arial"/>
          <w:sz w:val="24"/>
          <w:szCs w:val="24"/>
        </w:rPr>
        <w:t>Miksen</w:t>
      </w:r>
      <w:proofErr w:type="spellEnd"/>
      <w:r w:rsidRPr="000D4D9A">
        <w:rPr>
          <w:rFonts w:ascii="Arial" w:hAnsi="Arial" w:cs="Arial"/>
          <w:sz w:val="24"/>
          <w:szCs w:val="24"/>
        </w:rPr>
        <w:t>, C (2019) How the Behaviour of company managers can affect the behaviours of their subordinates.</w:t>
      </w:r>
      <w:r w:rsidRPr="4F1B8504">
        <w:rPr>
          <w:rFonts w:ascii="Arial" w:hAnsi="Arial" w:cs="Arial"/>
          <w:i/>
          <w:iCs/>
          <w:sz w:val="24"/>
          <w:szCs w:val="24"/>
        </w:rPr>
        <w:t xml:space="preserve"> </w:t>
      </w:r>
      <w:r w:rsidRPr="000D4D9A">
        <w:rPr>
          <w:rFonts w:ascii="Arial" w:hAnsi="Arial" w:cs="Arial"/>
          <w:sz w:val="24"/>
          <w:szCs w:val="24"/>
        </w:rPr>
        <w:t xml:space="preserve">  Available at: </w:t>
      </w:r>
      <w:hyperlink r:id="rId26" w:history="1">
        <w:r w:rsidRPr="000D4D9A">
          <w:rPr>
            <w:rStyle w:val="Hyperlink"/>
            <w:rFonts w:ascii="Arial" w:hAnsi="Arial" w:cs="Arial"/>
            <w:sz w:val="24"/>
            <w:szCs w:val="24"/>
          </w:rPr>
          <w:t>https://www.dezeen.com/2019/09/04/lena-pripp-kovac-ikea-circular-interview/</w:t>
        </w:r>
      </w:hyperlink>
      <w:r w:rsidRPr="000D4D9A">
        <w:rPr>
          <w:rFonts w:ascii="Arial" w:hAnsi="Arial" w:cs="Arial"/>
          <w:sz w:val="24"/>
          <w:szCs w:val="24"/>
        </w:rPr>
        <w:t xml:space="preserve">  </w:t>
      </w:r>
      <w:proofErr w:type="gramStart"/>
      <w:r w:rsidRPr="000D4D9A">
        <w:rPr>
          <w:rFonts w:ascii="Arial" w:hAnsi="Arial" w:cs="Arial"/>
          <w:sz w:val="24"/>
          <w:szCs w:val="24"/>
        </w:rPr>
        <w:t xml:space="preserve">   </w:t>
      </w:r>
      <w:r>
        <w:rPr>
          <w:rFonts w:ascii="Arial" w:hAnsi="Arial" w:cs="Arial"/>
          <w:sz w:val="24"/>
          <w:szCs w:val="24"/>
        </w:rPr>
        <w:t>(</w:t>
      </w:r>
      <w:proofErr w:type="gramEnd"/>
      <w:r w:rsidRPr="000D4D9A">
        <w:rPr>
          <w:rFonts w:ascii="Arial" w:hAnsi="Arial" w:cs="Arial"/>
          <w:sz w:val="24"/>
          <w:szCs w:val="24"/>
        </w:rPr>
        <w:t>Accesse</w:t>
      </w:r>
      <w:r>
        <w:rPr>
          <w:rFonts w:ascii="Arial" w:hAnsi="Arial" w:cs="Arial"/>
          <w:sz w:val="24"/>
          <w:szCs w:val="24"/>
        </w:rPr>
        <w:t>d</w:t>
      </w:r>
      <w:r w:rsidRPr="000D4D9A">
        <w:rPr>
          <w:rFonts w:ascii="Arial" w:hAnsi="Arial" w:cs="Arial"/>
          <w:sz w:val="24"/>
          <w:szCs w:val="24"/>
        </w:rPr>
        <w:t xml:space="preserve"> </w:t>
      </w:r>
      <w:ins w:id="170" w:author="Liza Gilbert" w:date="2019-11-21T13:45:00Z">
        <w:r w:rsidRPr="000D4D9A">
          <w:rPr>
            <w:rFonts w:ascii="Arial" w:hAnsi="Arial" w:cs="Arial"/>
            <w:sz w:val="24"/>
            <w:szCs w:val="24"/>
          </w:rPr>
          <w:t>on:</w:t>
        </w:r>
      </w:ins>
      <w:del w:id="171" w:author="Liza Gilbert" w:date="2019-11-21T13:45:00Z">
        <w:r w:rsidRPr="000D4D9A" w:rsidDel="3D4386C0">
          <w:rPr>
            <w:rFonts w:ascii="Arial" w:hAnsi="Arial" w:cs="Arial"/>
            <w:sz w:val="24"/>
            <w:szCs w:val="24"/>
          </w:rPr>
          <w:delText>on :</w:delText>
        </w:r>
      </w:del>
      <w:r w:rsidRPr="000D4D9A">
        <w:rPr>
          <w:rFonts w:ascii="Arial" w:hAnsi="Arial" w:cs="Arial"/>
          <w:sz w:val="24"/>
          <w:szCs w:val="24"/>
        </w:rPr>
        <w:t xml:space="preserve"> 7.11.19</w:t>
      </w:r>
      <w:r>
        <w:rPr>
          <w:rFonts w:ascii="Arial" w:hAnsi="Arial" w:cs="Arial"/>
          <w:sz w:val="24"/>
          <w:szCs w:val="24"/>
        </w:rPr>
        <w:t>)</w:t>
      </w:r>
    </w:p>
    <w:p w14:paraId="1ADF05A3" w14:textId="54D9E275" w:rsidR="15F85E82" w:rsidRDefault="15F85E82">
      <w:pPr>
        <w:rPr>
          <w:rFonts w:ascii="Arial" w:hAnsi="Arial" w:cs="Arial"/>
          <w:sz w:val="24"/>
          <w:szCs w:val="24"/>
          <w:rPrChange w:id="172" w:author="Liza Gilbert" w:date="2019-11-21T13:25:00Z">
            <w:rPr/>
          </w:rPrChange>
        </w:rPr>
      </w:pPr>
      <w:ins w:id="173" w:author="Liza Gilbert" w:date="2019-11-21T13:24:00Z">
        <w:r w:rsidRPr="15F85E82">
          <w:rPr>
            <w:rFonts w:ascii="Arial" w:hAnsi="Arial" w:cs="Arial"/>
            <w:sz w:val="24"/>
            <w:szCs w:val="24"/>
            <w:rPrChange w:id="174" w:author="Liza Gilbert" w:date="2019-11-21T13:24:00Z">
              <w:rPr/>
            </w:rPrChange>
          </w:rPr>
          <w:t>Morgan, G (19</w:t>
        </w:r>
      </w:ins>
      <w:ins w:id="175" w:author="Liza Gilbert" w:date="2019-11-21T13:25:00Z">
        <w:r w:rsidR="61310087" w:rsidRPr="61310087">
          <w:rPr>
            <w:rFonts w:ascii="Arial" w:hAnsi="Arial" w:cs="Arial"/>
            <w:sz w:val="24"/>
            <w:szCs w:val="24"/>
            <w:rPrChange w:id="176" w:author="Liza Gilbert" w:date="2019-11-21T13:25:00Z">
              <w:rPr/>
            </w:rPrChange>
          </w:rPr>
          <w:t>86) Images of Organisation. London Sage</w:t>
        </w:r>
      </w:ins>
    </w:p>
    <w:p w14:paraId="773A677A" w14:textId="77777777" w:rsidR="003017F3" w:rsidRDefault="003017F3" w:rsidP="00B52C9B">
      <w:pPr>
        <w:rPr>
          <w:rFonts w:ascii="Arial" w:hAnsi="Arial" w:cs="Arial"/>
          <w:sz w:val="24"/>
          <w:szCs w:val="24"/>
        </w:rPr>
      </w:pPr>
      <w:r w:rsidRPr="000D4D9A">
        <w:rPr>
          <w:rFonts w:ascii="Arial" w:hAnsi="Arial" w:cs="Arial"/>
          <w:sz w:val="24"/>
          <w:szCs w:val="24"/>
        </w:rPr>
        <w:t xml:space="preserve">Mullins, L (2016) </w:t>
      </w:r>
      <w:r w:rsidRPr="000D4D9A">
        <w:rPr>
          <w:rFonts w:ascii="Arial" w:hAnsi="Arial" w:cs="Arial"/>
          <w:i/>
          <w:iCs/>
          <w:sz w:val="24"/>
          <w:szCs w:val="24"/>
        </w:rPr>
        <w:t xml:space="preserve">Management and Organisational Behaviour. </w:t>
      </w:r>
      <w:r w:rsidRPr="000D4D9A">
        <w:rPr>
          <w:rFonts w:ascii="Arial" w:hAnsi="Arial" w:cs="Arial"/>
          <w:sz w:val="24"/>
          <w:szCs w:val="24"/>
        </w:rPr>
        <w:t>11</w:t>
      </w:r>
      <w:r w:rsidRPr="000D4D9A">
        <w:rPr>
          <w:rFonts w:ascii="Arial" w:hAnsi="Arial" w:cs="Arial"/>
          <w:sz w:val="24"/>
          <w:szCs w:val="24"/>
          <w:vertAlign w:val="superscript"/>
        </w:rPr>
        <w:t>th</w:t>
      </w:r>
      <w:r w:rsidRPr="000D4D9A">
        <w:rPr>
          <w:rFonts w:ascii="Arial" w:hAnsi="Arial" w:cs="Arial"/>
          <w:sz w:val="24"/>
          <w:szCs w:val="24"/>
        </w:rPr>
        <w:t xml:space="preserve"> </w:t>
      </w:r>
      <w:proofErr w:type="spellStart"/>
      <w:r w:rsidRPr="000D4D9A">
        <w:rPr>
          <w:rFonts w:ascii="Arial" w:hAnsi="Arial" w:cs="Arial"/>
          <w:sz w:val="24"/>
          <w:szCs w:val="24"/>
        </w:rPr>
        <w:t>edn</w:t>
      </w:r>
      <w:proofErr w:type="spellEnd"/>
      <w:r w:rsidRPr="000D4D9A">
        <w:rPr>
          <w:rFonts w:ascii="Arial" w:hAnsi="Arial" w:cs="Arial"/>
          <w:sz w:val="24"/>
          <w:szCs w:val="24"/>
        </w:rPr>
        <w:t xml:space="preserve">. </w:t>
      </w:r>
      <w:proofErr w:type="spellStart"/>
      <w:proofErr w:type="gramStart"/>
      <w:r w:rsidRPr="000D4D9A">
        <w:rPr>
          <w:rFonts w:ascii="Arial" w:hAnsi="Arial" w:cs="Arial"/>
          <w:sz w:val="24"/>
          <w:szCs w:val="24"/>
        </w:rPr>
        <w:t>Harlow:Pearson</w:t>
      </w:r>
      <w:proofErr w:type="spellEnd"/>
      <w:proofErr w:type="gramEnd"/>
    </w:p>
    <w:p w14:paraId="16A0AE6E" w14:textId="77777777" w:rsidR="003017F3" w:rsidRPr="000D4D9A" w:rsidRDefault="003017F3" w:rsidP="00B52C9B">
      <w:pPr>
        <w:rPr>
          <w:rFonts w:ascii="Arial" w:hAnsi="Arial" w:cs="Arial"/>
          <w:sz w:val="24"/>
          <w:szCs w:val="24"/>
        </w:rPr>
      </w:pPr>
      <w:proofErr w:type="spellStart"/>
      <w:r w:rsidRPr="000D4D9A">
        <w:rPr>
          <w:rFonts w:ascii="Arial" w:hAnsi="Arial" w:cs="Arial"/>
          <w:sz w:val="24"/>
          <w:szCs w:val="24"/>
        </w:rPr>
        <w:t>Pownall,A</w:t>
      </w:r>
      <w:proofErr w:type="spellEnd"/>
      <w:r w:rsidRPr="000D4D9A">
        <w:rPr>
          <w:rFonts w:ascii="Arial" w:hAnsi="Arial" w:cs="Arial"/>
          <w:sz w:val="24"/>
          <w:szCs w:val="24"/>
        </w:rPr>
        <w:t xml:space="preserve"> (2019) We’re looking at change of our local business</w:t>
      </w:r>
      <w:r w:rsidRPr="000D4D9A">
        <w:rPr>
          <w:rFonts w:ascii="Arial" w:hAnsi="Arial" w:cs="Arial"/>
          <w:i/>
          <w:iCs/>
          <w:sz w:val="24"/>
          <w:szCs w:val="24"/>
        </w:rPr>
        <w:t xml:space="preserve">  </w:t>
      </w:r>
      <w:r w:rsidRPr="000D4D9A">
        <w:rPr>
          <w:rFonts w:ascii="Arial" w:hAnsi="Arial" w:cs="Arial"/>
          <w:sz w:val="24"/>
          <w:szCs w:val="24"/>
        </w:rPr>
        <w:t>Available at :</w:t>
      </w:r>
      <w:r w:rsidRPr="000D4D9A">
        <w:rPr>
          <w:rFonts w:ascii="Arial" w:hAnsi="Arial" w:cs="Arial"/>
          <w:i/>
          <w:iCs/>
          <w:sz w:val="24"/>
          <w:szCs w:val="24"/>
        </w:rPr>
        <w:t xml:space="preserve"> </w:t>
      </w:r>
      <w:hyperlink r:id="rId27" w:history="1">
        <w:r w:rsidRPr="000D4D9A">
          <w:rPr>
            <w:rStyle w:val="Hyperlink"/>
            <w:rFonts w:ascii="Arial" w:hAnsi="Arial" w:cs="Arial"/>
            <w:sz w:val="24"/>
            <w:szCs w:val="24"/>
          </w:rPr>
          <w:t>https://www.dezeen.com/2019/09/04/lena-pripp-kovac-ikea-circular-interview/</w:t>
        </w:r>
      </w:hyperlink>
      <w:r w:rsidRPr="000D4D9A">
        <w:rPr>
          <w:rFonts w:ascii="Arial" w:hAnsi="Arial" w:cs="Arial"/>
          <w:sz w:val="24"/>
          <w:szCs w:val="24"/>
        </w:rPr>
        <w:t xml:space="preserve">   </w:t>
      </w:r>
      <w:r>
        <w:rPr>
          <w:rFonts w:ascii="Arial" w:hAnsi="Arial" w:cs="Arial"/>
          <w:sz w:val="24"/>
          <w:szCs w:val="24"/>
        </w:rPr>
        <w:t>(</w:t>
      </w:r>
      <w:r w:rsidRPr="000D4D9A">
        <w:rPr>
          <w:rFonts w:ascii="Arial" w:hAnsi="Arial" w:cs="Arial"/>
          <w:sz w:val="24"/>
          <w:szCs w:val="24"/>
        </w:rPr>
        <w:t>Accessed on: 11.11.19</w:t>
      </w:r>
      <w:r>
        <w:rPr>
          <w:rFonts w:ascii="Arial" w:hAnsi="Arial" w:cs="Arial"/>
          <w:sz w:val="24"/>
          <w:szCs w:val="24"/>
        </w:rPr>
        <w:t>)</w:t>
      </w:r>
    </w:p>
    <w:sectPr w:rsidR="003017F3" w:rsidRPr="000D4D9A" w:rsidSect="00171E3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F1E44" w14:textId="77777777" w:rsidR="004315C3" w:rsidRDefault="004315C3" w:rsidP="00B52C9B">
      <w:pPr>
        <w:spacing w:after="0" w:line="240" w:lineRule="auto"/>
      </w:pPr>
      <w:r>
        <w:separator/>
      </w:r>
    </w:p>
  </w:endnote>
  <w:endnote w:type="continuationSeparator" w:id="0">
    <w:p w14:paraId="3788A888" w14:textId="77777777" w:rsidR="004315C3" w:rsidRDefault="004315C3" w:rsidP="00B52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3212905"/>
      <w:docPartObj>
        <w:docPartGallery w:val="Page Numbers (Bottom of Page)"/>
        <w:docPartUnique/>
      </w:docPartObj>
    </w:sdtPr>
    <w:sdtEndPr>
      <w:rPr>
        <w:noProof/>
      </w:rPr>
    </w:sdtEndPr>
    <w:sdtContent>
      <w:p w14:paraId="36146FE7" w14:textId="6D224FA6" w:rsidR="00B52C9B" w:rsidRDefault="00B52C9B">
        <w:pPr>
          <w:pStyle w:val="Footer"/>
          <w:jc w:val="center"/>
        </w:pPr>
        <w:r>
          <w:fldChar w:fldCharType="begin"/>
        </w:r>
        <w:r>
          <w:instrText xml:space="preserve"> PAGE   \* MERGEFORMAT </w:instrText>
        </w:r>
        <w:r>
          <w:fldChar w:fldCharType="separate"/>
        </w:r>
        <w:r w:rsidR="00B74306">
          <w:rPr>
            <w:noProof/>
          </w:rPr>
          <w:t>8</w:t>
        </w:r>
        <w:r>
          <w:rPr>
            <w:noProof/>
          </w:rPr>
          <w:fldChar w:fldCharType="end"/>
        </w:r>
      </w:p>
    </w:sdtContent>
  </w:sdt>
  <w:p w14:paraId="1D1452E0" w14:textId="77777777" w:rsidR="00B52C9B" w:rsidRDefault="00B52C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76313" w14:textId="77777777" w:rsidR="004315C3" w:rsidRDefault="004315C3" w:rsidP="00B52C9B">
      <w:pPr>
        <w:spacing w:after="0" w:line="240" w:lineRule="auto"/>
      </w:pPr>
      <w:r>
        <w:separator/>
      </w:r>
    </w:p>
  </w:footnote>
  <w:footnote w:type="continuationSeparator" w:id="0">
    <w:p w14:paraId="5B0D1745" w14:textId="77777777" w:rsidR="004315C3" w:rsidRDefault="004315C3" w:rsidP="00B52C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5522A"/>
    <w:multiLevelType w:val="hybridMultilevel"/>
    <w:tmpl w:val="4D762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usanne  Phillips">
    <w15:presenceInfo w15:providerId="AD" w15:userId="S-1-5-21-809251214-2178901256-4152538893-28137"/>
  </w15:person>
  <w15:person w15:author="Davina Evans">
    <w15:presenceInfo w15:providerId="None" w15:userId="Davina Eva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DFA"/>
    <w:rsid w:val="00010B42"/>
    <w:rsid w:val="0003311F"/>
    <w:rsid w:val="000479FB"/>
    <w:rsid w:val="000511FF"/>
    <w:rsid w:val="000652CF"/>
    <w:rsid w:val="0008660A"/>
    <w:rsid w:val="00097D6E"/>
    <w:rsid w:val="000A4188"/>
    <w:rsid w:val="000B0ED3"/>
    <w:rsid w:val="000D0840"/>
    <w:rsid w:val="000D338A"/>
    <w:rsid w:val="000D4D9A"/>
    <w:rsid w:val="000F4E57"/>
    <w:rsid w:val="00112CAF"/>
    <w:rsid w:val="001166AB"/>
    <w:rsid w:val="001207CD"/>
    <w:rsid w:val="00152BA8"/>
    <w:rsid w:val="0016354C"/>
    <w:rsid w:val="00171E30"/>
    <w:rsid w:val="001C1364"/>
    <w:rsid w:val="001C56CD"/>
    <w:rsid w:val="001D60E7"/>
    <w:rsid w:val="002216A1"/>
    <w:rsid w:val="00234CBF"/>
    <w:rsid w:val="002504F2"/>
    <w:rsid w:val="002606EB"/>
    <w:rsid w:val="002B3DFA"/>
    <w:rsid w:val="002E0E79"/>
    <w:rsid w:val="002F72C5"/>
    <w:rsid w:val="003017F3"/>
    <w:rsid w:val="0030724B"/>
    <w:rsid w:val="00323937"/>
    <w:rsid w:val="0037011F"/>
    <w:rsid w:val="00371048"/>
    <w:rsid w:val="00373BC7"/>
    <w:rsid w:val="00386863"/>
    <w:rsid w:val="00390F6E"/>
    <w:rsid w:val="003976B1"/>
    <w:rsid w:val="003C164E"/>
    <w:rsid w:val="003C792C"/>
    <w:rsid w:val="003D6876"/>
    <w:rsid w:val="00404BE0"/>
    <w:rsid w:val="0041024C"/>
    <w:rsid w:val="00413EA1"/>
    <w:rsid w:val="00417EC9"/>
    <w:rsid w:val="004315C3"/>
    <w:rsid w:val="00441366"/>
    <w:rsid w:val="00443514"/>
    <w:rsid w:val="0046313F"/>
    <w:rsid w:val="004652AE"/>
    <w:rsid w:val="00467C59"/>
    <w:rsid w:val="0047067C"/>
    <w:rsid w:val="004807ED"/>
    <w:rsid w:val="004A60AD"/>
    <w:rsid w:val="004A6293"/>
    <w:rsid w:val="004A7B6B"/>
    <w:rsid w:val="004D4A93"/>
    <w:rsid w:val="004E7D7F"/>
    <w:rsid w:val="004F5D4E"/>
    <w:rsid w:val="004F758E"/>
    <w:rsid w:val="00500032"/>
    <w:rsid w:val="005025AF"/>
    <w:rsid w:val="005123E9"/>
    <w:rsid w:val="005125F7"/>
    <w:rsid w:val="005144D0"/>
    <w:rsid w:val="0051667E"/>
    <w:rsid w:val="005179D0"/>
    <w:rsid w:val="00545FE6"/>
    <w:rsid w:val="00547C5A"/>
    <w:rsid w:val="005544AB"/>
    <w:rsid w:val="00556E1B"/>
    <w:rsid w:val="00560EC3"/>
    <w:rsid w:val="005701A4"/>
    <w:rsid w:val="0059232F"/>
    <w:rsid w:val="005E474B"/>
    <w:rsid w:val="0062508D"/>
    <w:rsid w:val="00645824"/>
    <w:rsid w:val="00650C74"/>
    <w:rsid w:val="006547F9"/>
    <w:rsid w:val="006869A1"/>
    <w:rsid w:val="006974A0"/>
    <w:rsid w:val="006974EF"/>
    <w:rsid w:val="006A378F"/>
    <w:rsid w:val="006A7E7F"/>
    <w:rsid w:val="006C4261"/>
    <w:rsid w:val="007119DC"/>
    <w:rsid w:val="0072572F"/>
    <w:rsid w:val="00726B12"/>
    <w:rsid w:val="007366F5"/>
    <w:rsid w:val="00741046"/>
    <w:rsid w:val="007427B2"/>
    <w:rsid w:val="007824A6"/>
    <w:rsid w:val="007B08DE"/>
    <w:rsid w:val="007C5841"/>
    <w:rsid w:val="007D060C"/>
    <w:rsid w:val="007D18BF"/>
    <w:rsid w:val="00801804"/>
    <w:rsid w:val="00802434"/>
    <w:rsid w:val="00813444"/>
    <w:rsid w:val="00817439"/>
    <w:rsid w:val="00826FCB"/>
    <w:rsid w:val="008362B2"/>
    <w:rsid w:val="008447AC"/>
    <w:rsid w:val="00852A95"/>
    <w:rsid w:val="00866776"/>
    <w:rsid w:val="00871C74"/>
    <w:rsid w:val="008A70A3"/>
    <w:rsid w:val="008C2555"/>
    <w:rsid w:val="008C6D00"/>
    <w:rsid w:val="008C7217"/>
    <w:rsid w:val="008D6907"/>
    <w:rsid w:val="008E6C3C"/>
    <w:rsid w:val="00934575"/>
    <w:rsid w:val="00941ECD"/>
    <w:rsid w:val="00960E2B"/>
    <w:rsid w:val="009A140B"/>
    <w:rsid w:val="009B02C4"/>
    <w:rsid w:val="009C2D9D"/>
    <w:rsid w:val="009C5CF1"/>
    <w:rsid w:val="009D1AE9"/>
    <w:rsid w:val="009E00DA"/>
    <w:rsid w:val="009E0A48"/>
    <w:rsid w:val="009E29A7"/>
    <w:rsid w:val="009F707C"/>
    <w:rsid w:val="00A1476C"/>
    <w:rsid w:val="00A23428"/>
    <w:rsid w:val="00A33CC1"/>
    <w:rsid w:val="00A35FD4"/>
    <w:rsid w:val="00A82F51"/>
    <w:rsid w:val="00A85562"/>
    <w:rsid w:val="00AC09D3"/>
    <w:rsid w:val="00AD3597"/>
    <w:rsid w:val="00AD6E17"/>
    <w:rsid w:val="00AF365F"/>
    <w:rsid w:val="00B27501"/>
    <w:rsid w:val="00B34230"/>
    <w:rsid w:val="00B36BF0"/>
    <w:rsid w:val="00B454A7"/>
    <w:rsid w:val="00B52C9B"/>
    <w:rsid w:val="00B64EE0"/>
    <w:rsid w:val="00B73CE3"/>
    <w:rsid w:val="00B74306"/>
    <w:rsid w:val="00B824EE"/>
    <w:rsid w:val="00BB02E1"/>
    <w:rsid w:val="00BC1B4B"/>
    <w:rsid w:val="00BD3103"/>
    <w:rsid w:val="00C27F75"/>
    <w:rsid w:val="00C40863"/>
    <w:rsid w:val="00C51554"/>
    <w:rsid w:val="00C56AC2"/>
    <w:rsid w:val="00C76AEB"/>
    <w:rsid w:val="00C76FB0"/>
    <w:rsid w:val="00C81311"/>
    <w:rsid w:val="00C82D7D"/>
    <w:rsid w:val="00C92B36"/>
    <w:rsid w:val="00CA22EA"/>
    <w:rsid w:val="00CA2CA4"/>
    <w:rsid w:val="00CA31FC"/>
    <w:rsid w:val="00CB744A"/>
    <w:rsid w:val="00CC0B7F"/>
    <w:rsid w:val="00D17A43"/>
    <w:rsid w:val="00D35ABC"/>
    <w:rsid w:val="00D37508"/>
    <w:rsid w:val="00D463EA"/>
    <w:rsid w:val="00DA40C1"/>
    <w:rsid w:val="00DB54EB"/>
    <w:rsid w:val="00DC2047"/>
    <w:rsid w:val="00DD11C4"/>
    <w:rsid w:val="00DD492D"/>
    <w:rsid w:val="00DD534C"/>
    <w:rsid w:val="00DF364B"/>
    <w:rsid w:val="00E043A1"/>
    <w:rsid w:val="00E06F98"/>
    <w:rsid w:val="00E10F02"/>
    <w:rsid w:val="00E30CD0"/>
    <w:rsid w:val="00E3201B"/>
    <w:rsid w:val="00E36960"/>
    <w:rsid w:val="00E415B9"/>
    <w:rsid w:val="00E6265D"/>
    <w:rsid w:val="00E703C7"/>
    <w:rsid w:val="00E77266"/>
    <w:rsid w:val="00E84C92"/>
    <w:rsid w:val="00E9476E"/>
    <w:rsid w:val="00EA2B2C"/>
    <w:rsid w:val="00ED4842"/>
    <w:rsid w:val="00EF62AE"/>
    <w:rsid w:val="00F248FB"/>
    <w:rsid w:val="00F310B7"/>
    <w:rsid w:val="00F36565"/>
    <w:rsid w:val="00F45496"/>
    <w:rsid w:val="00F50441"/>
    <w:rsid w:val="00F53662"/>
    <w:rsid w:val="00F55986"/>
    <w:rsid w:val="00FD09C1"/>
    <w:rsid w:val="00FD0BA1"/>
    <w:rsid w:val="00FD39BC"/>
    <w:rsid w:val="00FE71E9"/>
    <w:rsid w:val="075B2170"/>
    <w:rsid w:val="0914C461"/>
    <w:rsid w:val="0C4A7EDA"/>
    <w:rsid w:val="14E8E6D5"/>
    <w:rsid w:val="15873D33"/>
    <w:rsid w:val="15F85E82"/>
    <w:rsid w:val="170AFBBA"/>
    <w:rsid w:val="18E48823"/>
    <w:rsid w:val="1B21C690"/>
    <w:rsid w:val="1C091FC6"/>
    <w:rsid w:val="1C433895"/>
    <w:rsid w:val="1DC3DFAF"/>
    <w:rsid w:val="211E319C"/>
    <w:rsid w:val="26B6F7BA"/>
    <w:rsid w:val="2C40042E"/>
    <w:rsid w:val="2F5B9006"/>
    <w:rsid w:val="396D60EC"/>
    <w:rsid w:val="398CE524"/>
    <w:rsid w:val="3D4386C0"/>
    <w:rsid w:val="3FBF4772"/>
    <w:rsid w:val="40A6B042"/>
    <w:rsid w:val="4311DD18"/>
    <w:rsid w:val="48F77E33"/>
    <w:rsid w:val="4E72A2B5"/>
    <w:rsid w:val="4F1B8504"/>
    <w:rsid w:val="590BC663"/>
    <w:rsid w:val="5FE0E797"/>
    <w:rsid w:val="61310087"/>
    <w:rsid w:val="62A332BE"/>
    <w:rsid w:val="63840AC4"/>
    <w:rsid w:val="64A0A74D"/>
    <w:rsid w:val="74DB6A15"/>
    <w:rsid w:val="7903C342"/>
    <w:rsid w:val="7ACE2774"/>
    <w:rsid w:val="7C1BA2EC"/>
    <w:rsid w:val="7E82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84512"/>
  <w15:chartTrackingRefBased/>
  <w15:docId w15:val="{C90FBCD9-CF27-473D-A9BB-574BD3B4D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C9B"/>
  </w:style>
  <w:style w:type="paragraph" w:styleId="Footer">
    <w:name w:val="footer"/>
    <w:basedOn w:val="Normal"/>
    <w:link w:val="FooterChar"/>
    <w:uiPriority w:val="99"/>
    <w:unhideWhenUsed/>
    <w:rsid w:val="00B52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C9B"/>
  </w:style>
  <w:style w:type="character" w:styleId="Hyperlink">
    <w:name w:val="Hyperlink"/>
    <w:basedOn w:val="DefaultParagraphFont"/>
    <w:uiPriority w:val="99"/>
    <w:unhideWhenUsed/>
    <w:rsid w:val="00B52C9B"/>
    <w:rPr>
      <w:color w:val="0563C1" w:themeColor="hyperlink"/>
      <w:u w:val="single"/>
    </w:rPr>
  </w:style>
  <w:style w:type="paragraph" w:styleId="ListParagraph">
    <w:name w:val="List Paragraph"/>
    <w:basedOn w:val="Normal"/>
    <w:uiPriority w:val="34"/>
    <w:qFormat/>
    <w:rsid w:val="00B52C9B"/>
    <w:pPr>
      <w:ind w:left="720"/>
      <w:contextualSpacing/>
    </w:pPr>
  </w:style>
  <w:style w:type="paragraph" w:styleId="NormalWeb">
    <w:name w:val="Normal (Web)"/>
    <w:basedOn w:val="Normal"/>
    <w:uiPriority w:val="99"/>
    <w:semiHidden/>
    <w:unhideWhenUsed/>
    <w:rsid w:val="00B52C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2C9B"/>
    <w:rPr>
      <w:b/>
      <w:bCs/>
    </w:rPr>
  </w:style>
  <w:style w:type="character" w:customStyle="1" w:styleId="UnresolvedMention1">
    <w:name w:val="Unresolved Mention1"/>
    <w:basedOn w:val="DefaultParagraphFont"/>
    <w:uiPriority w:val="99"/>
    <w:semiHidden/>
    <w:unhideWhenUsed/>
    <w:rsid w:val="000B0ED3"/>
    <w:rPr>
      <w:color w:val="605E5C"/>
      <w:shd w:val="clear" w:color="auto" w:fill="E1DFDD"/>
    </w:rPr>
  </w:style>
  <w:style w:type="character" w:styleId="FollowedHyperlink">
    <w:name w:val="FollowedHyperlink"/>
    <w:basedOn w:val="DefaultParagraphFont"/>
    <w:uiPriority w:val="99"/>
    <w:semiHidden/>
    <w:unhideWhenUsed/>
    <w:rsid w:val="00871C74"/>
    <w:rPr>
      <w:color w:val="954F72" w:themeColor="followedHyperlink"/>
      <w:u w:val="single"/>
    </w:rPr>
  </w:style>
  <w:style w:type="character" w:styleId="CommentReference">
    <w:name w:val="annotation reference"/>
    <w:basedOn w:val="DefaultParagraphFont"/>
    <w:uiPriority w:val="99"/>
    <w:semiHidden/>
    <w:unhideWhenUsed/>
    <w:rsid w:val="00323937"/>
    <w:rPr>
      <w:sz w:val="16"/>
      <w:szCs w:val="16"/>
    </w:rPr>
  </w:style>
  <w:style w:type="paragraph" w:styleId="CommentText">
    <w:name w:val="annotation text"/>
    <w:basedOn w:val="Normal"/>
    <w:link w:val="CommentTextChar"/>
    <w:uiPriority w:val="99"/>
    <w:semiHidden/>
    <w:unhideWhenUsed/>
    <w:rsid w:val="00323937"/>
    <w:pPr>
      <w:spacing w:line="240" w:lineRule="auto"/>
    </w:pPr>
    <w:rPr>
      <w:sz w:val="20"/>
      <w:szCs w:val="20"/>
    </w:rPr>
  </w:style>
  <w:style w:type="character" w:customStyle="1" w:styleId="CommentTextChar">
    <w:name w:val="Comment Text Char"/>
    <w:basedOn w:val="DefaultParagraphFont"/>
    <w:link w:val="CommentText"/>
    <w:uiPriority w:val="99"/>
    <w:semiHidden/>
    <w:rsid w:val="00323937"/>
    <w:rPr>
      <w:sz w:val="20"/>
      <w:szCs w:val="20"/>
    </w:rPr>
  </w:style>
  <w:style w:type="paragraph" w:styleId="CommentSubject">
    <w:name w:val="annotation subject"/>
    <w:basedOn w:val="CommentText"/>
    <w:next w:val="CommentText"/>
    <w:link w:val="CommentSubjectChar"/>
    <w:uiPriority w:val="99"/>
    <w:semiHidden/>
    <w:unhideWhenUsed/>
    <w:rsid w:val="00323937"/>
    <w:rPr>
      <w:b/>
      <w:bCs/>
    </w:rPr>
  </w:style>
  <w:style w:type="character" w:customStyle="1" w:styleId="CommentSubjectChar">
    <w:name w:val="Comment Subject Char"/>
    <w:basedOn w:val="CommentTextChar"/>
    <w:link w:val="CommentSubject"/>
    <w:uiPriority w:val="99"/>
    <w:semiHidden/>
    <w:rsid w:val="00323937"/>
    <w:rPr>
      <w:b/>
      <w:bCs/>
      <w:sz w:val="20"/>
      <w:szCs w:val="20"/>
    </w:rPr>
  </w:style>
  <w:style w:type="paragraph" w:styleId="BalloonText">
    <w:name w:val="Balloon Text"/>
    <w:basedOn w:val="Normal"/>
    <w:link w:val="BalloonTextChar"/>
    <w:uiPriority w:val="99"/>
    <w:semiHidden/>
    <w:unhideWhenUsed/>
    <w:rsid w:val="003239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3937"/>
    <w:rPr>
      <w:rFonts w:ascii="Segoe UI" w:hAnsi="Segoe UI" w:cs="Segoe UI"/>
      <w:sz w:val="18"/>
      <w:szCs w:val="18"/>
    </w:rPr>
  </w:style>
  <w:style w:type="paragraph" w:styleId="Revision">
    <w:name w:val="Revision"/>
    <w:hidden/>
    <w:uiPriority w:val="99"/>
    <w:semiHidden/>
    <w:rsid w:val="003868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imgres?imgurl=https://opentextbc.ca/businessopenstax/wp-content/uploads/sites/246/2018/09/IntroBus-C07-M07-001.png&amp;imgrefurl=https://opentextbc.ca/businessopenstax/chapter/building-organizational-structures/&amp;docid=BRWpSLR4mMaB4M&amp;tbnid=FY9_tU33Xxx50M:&amp;vet=10ahUKEwi4_4vkvOXlAhWRmFwKHQznDKcQMwhWKAgwCA..i&amp;w=1827&amp;h=967&amp;bih=751&amp;biw=1536&amp;q=what%20is%20a%20hierarchical%20organisational%20structure%20of%20ikea%20diagram&amp;ved=0ahUKEwi4_4vkvOXlAhWRmFwKHQznDKcQMwhWKAgwCA&amp;iact=mrc&amp;uact=8" TargetMode="External"/><Relationship Id="rId18" Type="http://schemas.openxmlformats.org/officeDocument/2006/relationships/image" Target="media/image5.png"/><Relationship Id="rId26" Type="http://schemas.openxmlformats.org/officeDocument/2006/relationships/hyperlink" Target="https://www.dezeen.com/2019/09/04/lena-pripp-kovac-ikea-circular-interview/" TargetMode="External"/><Relationship Id="rId3" Type="http://schemas.openxmlformats.org/officeDocument/2006/relationships/customXml" Target="../customXml/item3.xml"/><Relationship Id="rId21" Type="http://schemas.openxmlformats.org/officeDocument/2006/relationships/hyperlink" Target="https://dorisjwy.files.wordpress.com/2014/01/ikea2.jpg" TargetMode="Externa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www.google.co.uk/search?q=mayo's+theory+of+motivation&amp;sxsrf=ACYBGNThgNBak9NFe-9HVrzZmj-c-prJ-Q:1573601166105&amp;tbm=isch&amp;source=iu&amp;ictx=1&amp;fir=zyzGlC_jhluhAM%3A%2CUu--LJSLdiMPaM%2C_&amp;vet=1&amp;usg=AI4_-kT7j-9C9Ekf9wXIBsl2YAhbgcj97A&amp;sa=X&amp;ved=2ahUKEwjFhZiU6eXlAhXlnFwKHZInDCgQ9QEwAXoECAgQAw#imgrc=zyzGlC_jhluhAM:" TargetMode="External"/><Relationship Id="rId25" Type="http://schemas.openxmlformats.org/officeDocument/2006/relationships/hyperlink" Target="https://about.ikea.com/en/who-we-are/our-root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uk/imgres?imgurl=https://www.ft.com/__origami/service/image/v2/images/raw/https%3A%2F%2Fs3-ap-northeast-1.amazonaws.com%2Fpsh-ex-ftnikkei-3937bb4%2Fimages%2F3%2F1%2F2%2F0%2F16770213-1-eng-GB%2Fikea%20singapore.jpg?source%3Dnar-cms&amp;imgrefurl=https://asia.nikkei.com/Business/Companies/World-s-largest-Ikea-to-open-in-the-Philippines&amp;docid=6oNwehWI22FVEM&amp;tbnid=6fDekGxpFAhOAM:&amp;vet=10ahUKEwils5rRyNHlAhVsVBUIHQj_BmAQMwh7KAIwAg..i&amp;w=1692&amp;h=952&amp;bih=751&amp;biw=1536&amp;q=ikea&amp;ved=0ahUKEwils5rRyNHlAhVsVBUIHQj_BmAQMwh7KAIwAg&amp;iact=mrc&amp;uact=8" TargetMode="External"/><Relationship Id="rId24" Type="http://schemas.openxmlformats.org/officeDocument/2006/relationships/hyperlink" Target="http://www.hrmguide.net/"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thefreelibrary.com"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8.jpeg"/><Relationship Id="rId27" Type="http://schemas.openxmlformats.org/officeDocument/2006/relationships/hyperlink" Target="https://www.dezeen.com/2019/09/04/lena-pripp-kovac-ikea-circular-interview/"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E156D-840D-412A-B832-6E1699456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24D3BD-6531-40E1-BE3D-20C8FC0F420D}">
  <ds:schemaRefs>
    <ds:schemaRef ds:uri="9d0d5cce-d4dc-4043-8325-c992d2f588cd"/>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68C0D728-A6C6-44CF-BF0E-61DA35F99D02}">
  <ds:schemaRefs>
    <ds:schemaRef ds:uri="http://schemas.microsoft.com/sharepoint/v3/contenttype/forms"/>
  </ds:schemaRefs>
</ds:datastoreItem>
</file>

<file path=customXml/itemProps4.xml><?xml version="1.0" encoding="utf-8"?>
<ds:datastoreItem xmlns:ds="http://schemas.openxmlformats.org/officeDocument/2006/customXml" ds:itemID="{6B515833-AC90-47B5-825C-53DF18EC7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2567</Words>
  <Characters>14634</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 (1906903)</dc:creator>
  <cp:keywords/>
  <dc:description/>
  <cp:lastModifiedBy>Louise Davies (1906903)</cp:lastModifiedBy>
  <cp:revision>2</cp:revision>
  <dcterms:created xsi:type="dcterms:W3CDTF">2019-11-21T14:07:00Z</dcterms:created>
  <dcterms:modified xsi:type="dcterms:W3CDTF">2019-11-21T14:07:00Z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