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C29BC"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Rhun</w:t>
            </w:r>
            <w:proofErr w:type="spellEnd"/>
            <w:r>
              <w:rPr>
                <w:rFonts w:ascii="Arial" w:eastAsia="Times New Roman" w:hAnsi="Arial" w:cs="Arial"/>
                <w:sz w:val="20"/>
                <w:szCs w:val="20"/>
              </w:rPr>
              <w:t xml:space="preserve"> Emlyn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Peter Mitchell &amp; Alexander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Special Collections: The </w:t>
            </w:r>
            <w:proofErr w:type="spellStart"/>
            <w:r>
              <w:rPr>
                <w:rFonts w:ascii="Arial" w:eastAsia="Times New Roman" w:hAnsi="Arial" w:cs="Arial"/>
                <w:sz w:val="20"/>
                <w:szCs w:val="20"/>
              </w:rPr>
              <w:t>Roderic</w:t>
            </w:r>
            <w:proofErr w:type="spellEnd"/>
            <w:r>
              <w:rPr>
                <w:rFonts w:ascii="Arial" w:eastAsia="Times New Roman" w:hAnsi="Arial" w:cs="Arial"/>
                <w:sz w:val="20"/>
                <w:szCs w:val="20"/>
              </w:rPr>
              <w:t xml:space="preserve"> Bowen Library and Archives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HPEN5015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01267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305C">
              <w:rPr>
                <w:rFonts w:ascii="Arial" w:eastAsia="Times New Roman" w:hAnsi="Arial" w:cs="Arial"/>
                <w:sz w:val="20"/>
                <w:szCs w:val="20"/>
              </w:rPr>
              <w:t xml:space="preserve"> of 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C29B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C29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2C29BC" w:rsidP="00417F4F">
            <w:pPr>
              <w:spacing w:after="0" w:line="240" w:lineRule="auto"/>
              <w:rPr>
                <w:rFonts w:ascii="Arial" w:hAnsi="Arial" w:cs="Arial"/>
                <w:b/>
                <w:bCs/>
              </w:rPr>
            </w:pPr>
            <w:r w:rsidRPr="002C29BC">
              <w:rPr>
                <w:rFonts w:ascii="Arial" w:hAnsi="Arial" w:cs="Arial"/>
                <w:b/>
                <w:bCs/>
              </w:rPr>
              <w:t>1802365</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68</w:t>
            </w:r>
          </w:p>
        </w:tc>
        <w:tc>
          <w:tcPr>
            <w:tcW w:w="3307" w:type="dxa"/>
          </w:tcPr>
          <w:p w:rsidR="00792D49" w:rsidRPr="00587CE6" w:rsidRDefault="0001267B" w:rsidP="00417F4F">
            <w:pPr>
              <w:spacing w:after="0" w:line="240" w:lineRule="auto"/>
              <w:rPr>
                <w:rFonts w:ascii="Arial" w:hAnsi="Arial" w:cs="Arial"/>
                <w:b/>
                <w:bCs/>
              </w:rPr>
            </w:pPr>
            <w:r>
              <w:rPr>
                <w:rFonts w:ascii="Arial" w:hAnsi="Arial" w:cs="Arial"/>
                <w:b/>
                <w:bCs/>
              </w:rPr>
              <w:t xml:space="preserve">Provenance section </w:t>
            </w:r>
            <w:proofErr w:type="gramStart"/>
            <w:r>
              <w:rPr>
                <w:rFonts w:ascii="Arial" w:hAnsi="Arial" w:cs="Arial"/>
                <w:b/>
                <w:bCs/>
              </w:rPr>
              <w:t>well-researched</w:t>
            </w:r>
            <w:proofErr w:type="gramEnd"/>
            <w:r>
              <w:rPr>
                <w:rFonts w:ascii="Arial" w:hAnsi="Arial" w:cs="Arial"/>
                <w:b/>
                <w:bCs/>
              </w:rPr>
              <w:t>, some errors in technical observations holding it back.</w:t>
            </w:r>
          </w:p>
        </w:tc>
      </w:tr>
      <w:tr w:rsidR="00792D49" w:rsidRPr="00587CE6" w:rsidTr="00792D49">
        <w:tc>
          <w:tcPr>
            <w:tcW w:w="1696" w:type="dxa"/>
          </w:tcPr>
          <w:p w:rsidR="00792D49" w:rsidRPr="00587CE6" w:rsidRDefault="003F305C" w:rsidP="00417F4F">
            <w:pPr>
              <w:spacing w:after="0" w:line="240" w:lineRule="auto"/>
              <w:rPr>
                <w:rFonts w:ascii="Arial" w:hAnsi="Arial" w:cs="Arial"/>
                <w:b/>
                <w:bCs/>
              </w:rPr>
            </w:pPr>
            <w:r>
              <w:rPr>
                <w:rFonts w:ascii="Arial" w:hAnsi="Arial" w:cs="Arial"/>
                <w:b/>
                <w:bCs/>
              </w:rPr>
              <w:t>1801288</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78</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78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78</w:t>
            </w:r>
          </w:p>
        </w:tc>
        <w:tc>
          <w:tcPr>
            <w:tcW w:w="3307" w:type="dxa"/>
          </w:tcPr>
          <w:p w:rsidR="00792D49" w:rsidRPr="00587CE6" w:rsidRDefault="0001267B" w:rsidP="00417F4F">
            <w:pPr>
              <w:spacing w:after="0" w:line="240" w:lineRule="auto"/>
              <w:rPr>
                <w:rFonts w:ascii="Arial" w:hAnsi="Arial" w:cs="Arial"/>
                <w:b/>
                <w:bCs/>
              </w:rPr>
            </w:pPr>
            <w:r>
              <w:rPr>
                <w:rFonts w:ascii="Arial" w:hAnsi="Arial" w:cs="Arial"/>
                <w:b/>
                <w:bCs/>
              </w:rPr>
              <w:t>Clearly set out, excellent attention to detail and accuracy.</w:t>
            </w:r>
          </w:p>
        </w:tc>
      </w:tr>
      <w:tr w:rsidR="00792D49" w:rsidRPr="00587CE6" w:rsidTr="00792D49">
        <w:tc>
          <w:tcPr>
            <w:tcW w:w="1696" w:type="dxa"/>
          </w:tcPr>
          <w:p w:rsidR="00792D49" w:rsidRPr="00587CE6" w:rsidRDefault="003F305C" w:rsidP="0001267B">
            <w:pPr>
              <w:spacing w:after="0" w:line="240" w:lineRule="auto"/>
              <w:rPr>
                <w:rFonts w:ascii="Arial" w:hAnsi="Arial" w:cs="Arial"/>
                <w:b/>
                <w:bCs/>
              </w:rPr>
            </w:pPr>
            <w:r>
              <w:rPr>
                <w:rFonts w:ascii="Arial" w:hAnsi="Arial" w:cs="Arial"/>
                <w:b/>
                <w:bCs/>
              </w:rPr>
              <w:t>1</w:t>
            </w:r>
            <w:r w:rsidR="0001267B">
              <w:rPr>
                <w:rFonts w:ascii="Arial" w:hAnsi="Arial" w:cs="Arial"/>
                <w:b/>
                <w:bCs/>
              </w:rPr>
              <w:t>806017</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70</w:t>
            </w:r>
          </w:p>
        </w:tc>
        <w:tc>
          <w:tcPr>
            <w:tcW w:w="3307" w:type="dxa"/>
          </w:tcPr>
          <w:p w:rsidR="00792D49" w:rsidRPr="00587CE6" w:rsidRDefault="0001267B" w:rsidP="00417F4F">
            <w:pPr>
              <w:spacing w:after="0" w:line="240" w:lineRule="auto"/>
              <w:rPr>
                <w:rFonts w:ascii="Arial" w:hAnsi="Arial" w:cs="Arial"/>
                <w:b/>
                <w:bCs/>
              </w:rPr>
            </w:pPr>
            <w:r>
              <w:rPr>
                <w:rFonts w:ascii="Arial" w:hAnsi="Arial" w:cs="Arial"/>
                <w:b/>
                <w:bCs/>
              </w:rPr>
              <w:t>Excellent effort, detailed and accurate, could have delved deeper in the provenance.</w:t>
            </w:r>
          </w:p>
        </w:tc>
      </w:tr>
      <w:tr w:rsidR="00792D49" w:rsidRPr="00587CE6" w:rsidTr="00792D49">
        <w:tc>
          <w:tcPr>
            <w:tcW w:w="1696" w:type="dxa"/>
          </w:tcPr>
          <w:p w:rsidR="00792D49" w:rsidRPr="00587CE6" w:rsidRDefault="003F305C" w:rsidP="00417F4F">
            <w:pPr>
              <w:spacing w:after="0" w:line="240" w:lineRule="auto"/>
              <w:rPr>
                <w:rFonts w:ascii="Arial" w:hAnsi="Arial" w:cs="Arial"/>
                <w:b/>
                <w:bCs/>
              </w:rPr>
            </w:pPr>
            <w:r>
              <w:rPr>
                <w:rFonts w:ascii="Arial" w:hAnsi="Arial" w:cs="Arial"/>
                <w:b/>
                <w:bCs/>
              </w:rPr>
              <w:t>1804312</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53</w:t>
            </w: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53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1267B" w:rsidP="00417F4F">
            <w:pPr>
              <w:spacing w:after="0" w:line="240" w:lineRule="auto"/>
              <w:rPr>
                <w:rFonts w:ascii="Arial" w:hAnsi="Arial" w:cs="Arial"/>
                <w:b/>
                <w:bCs/>
              </w:rPr>
            </w:pPr>
            <w:r>
              <w:rPr>
                <w:rFonts w:ascii="Arial" w:hAnsi="Arial" w:cs="Arial"/>
                <w:b/>
                <w:bCs/>
              </w:rPr>
              <w:t>53</w:t>
            </w:r>
          </w:p>
        </w:tc>
        <w:tc>
          <w:tcPr>
            <w:tcW w:w="3307" w:type="dxa"/>
          </w:tcPr>
          <w:p w:rsidR="00792D49" w:rsidRPr="00587CE6" w:rsidRDefault="0001267B" w:rsidP="00417F4F">
            <w:pPr>
              <w:spacing w:after="0" w:line="240" w:lineRule="auto"/>
              <w:rPr>
                <w:rFonts w:ascii="Arial" w:hAnsi="Arial" w:cs="Arial"/>
                <w:b/>
                <w:bCs/>
              </w:rPr>
            </w:pPr>
            <w:r>
              <w:rPr>
                <w:rFonts w:ascii="Arial" w:hAnsi="Arial" w:cs="Arial"/>
                <w:b/>
                <w:bCs/>
              </w:rPr>
              <w:t>Good attempt; greater clarity of expression needed, some small errors in collation, needed more on provenance.</w:t>
            </w:r>
          </w:p>
        </w:tc>
      </w:tr>
      <w:tr w:rsidR="00792D49" w:rsidRPr="00587CE6" w:rsidTr="00792D49">
        <w:tc>
          <w:tcPr>
            <w:tcW w:w="1696" w:type="dxa"/>
          </w:tcPr>
          <w:p w:rsidR="00792D49" w:rsidRPr="00587CE6" w:rsidRDefault="003F305C" w:rsidP="00996239">
            <w:pPr>
              <w:spacing w:after="0" w:line="240" w:lineRule="auto"/>
              <w:rPr>
                <w:rFonts w:ascii="Arial" w:hAnsi="Arial" w:cs="Arial"/>
                <w:b/>
                <w:bCs/>
              </w:rPr>
            </w:pPr>
            <w:r>
              <w:rPr>
                <w:rFonts w:ascii="Arial" w:hAnsi="Arial" w:cs="Arial"/>
                <w:b/>
                <w:bCs/>
              </w:rPr>
              <w:t>180</w:t>
            </w:r>
            <w:r w:rsidR="00996239">
              <w:rPr>
                <w:rFonts w:ascii="Arial" w:hAnsi="Arial" w:cs="Arial"/>
                <w:b/>
                <w:bCs/>
              </w:rPr>
              <w:t>7947</w:t>
            </w:r>
          </w:p>
        </w:tc>
        <w:tc>
          <w:tcPr>
            <w:tcW w:w="1087" w:type="dxa"/>
          </w:tcPr>
          <w:p w:rsidR="00792D49" w:rsidRPr="00587CE6" w:rsidRDefault="00996239"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996239" w:rsidP="00996239">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996239"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996239" w:rsidP="00417F4F">
            <w:pPr>
              <w:spacing w:after="0" w:line="240" w:lineRule="auto"/>
              <w:rPr>
                <w:rFonts w:ascii="Arial" w:hAnsi="Arial" w:cs="Arial"/>
                <w:b/>
                <w:bCs/>
              </w:rPr>
            </w:pPr>
            <w:r>
              <w:rPr>
                <w:rFonts w:ascii="Arial" w:hAnsi="Arial" w:cs="Arial"/>
                <w:b/>
                <w:bCs/>
              </w:rPr>
              <w:t>Good effort with just a couple of errors in the gatherings.</w:t>
            </w:r>
          </w:p>
        </w:tc>
      </w:tr>
      <w:tr w:rsidR="00792D49" w:rsidRPr="00587CE6" w:rsidTr="00792D49">
        <w:tc>
          <w:tcPr>
            <w:tcW w:w="1696" w:type="dxa"/>
          </w:tcPr>
          <w:p w:rsidR="00792D49" w:rsidRPr="00587CE6" w:rsidRDefault="00D34DDA" w:rsidP="00996239">
            <w:pPr>
              <w:spacing w:after="0" w:line="240" w:lineRule="auto"/>
              <w:rPr>
                <w:rFonts w:ascii="Arial" w:hAnsi="Arial" w:cs="Arial"/>
                <w:b/>
                <w:bCs/>
              </w:rPr>
            </w:pPr>
            <w:r>
              <w:rPr>
                <w:rFonts w:ascii="Arial" w:hAnsi="Arial" w:cs="Arial"/>
                <w:b/>
                <w:bCs/>
              </w:rPr>
              <w:lastRenderedPageBreak/>
              <w:t>1800</w:t>
            </w:r>
            <w:r w:rsidR="00996239">
              <w:rPr>
                <w:rFonts w:ascii="Arial" w:hAnsi="Arial" w:cs="Arial"/>
                <w:b/>
                <w:bCs/>
              </w:rPr>
              <w:t>155</w:t>
            </w:r>
          </w:p>
        </w:tc>
        <w:tc>
          <w:tcPr>
            <w:tcW w:w="1087" w:type="dxa"/>
          </w:tcPr>
          <w:p w:rsidR="00792D49" w:rsidRPr="00587CE6" w:rsidRDefault="00996239" w:rsidP="00417F4F">
            <w:pPr>
              <w:spacing w:after="0" w:line="240" w:lineRule="auto"/>
              <w:rPr>
                <w:rFonts w:ascii="Arial" w:hAnsi="Arial" w:cs="Arial"/>
                <w:b/>
                <w:bCs/>
              </w:rPr>
            </w:pPr>
            <w:r>
              <w:rPr>
                <w:rFonts w:ascii="Arial" w:hAnsi="Arial" w:cs="Arial"/>
                <w:b/>
                <w:bCs/>
              </w:rPr>
              <w:t>46</w:t>
            </w:r>
          </w:p>
        </w:tc>
        <w:tc>
          <w:tcPr>
            <w:tcW w:w="1087" w:type="dxa"/>
          </w:tcPr>
          <w:p w:rsidR="00792D49" w:rsidRPr="00587CE6" w:rsidRDefault="00996239" w:rsidP="00417F4F">
            <w:pPr>
              <w:spacing w:after="0" w:line="240" w:lineRule="auto"/>
              <w:rPr>
                <w:rFonts w:ascii="Arial" w:hAnsi="Arial" w:cs="Arial"/>
                <w:b/>
                <w:bCs/>
              </w:rPr>
            </w:pPr>
            <w:r>
              <w:rPr>
                <w:rFonts w:ascii="Arial" w:hAnsi="Arial" w:cs="Arial"/>
                <w:b/>
                <w:bCs/>
              </w:rPr>
              <w:t>46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996239" w:rsidP="00417F4F">
            <w:pPr>
              <w:spacing w:after="0" w:line="240" w:lineRule="auto"/>
              <w:rPr>
                <w:rFonts w:ascii="Arial" w:hAnsi="Arial" w:cs="Arial"/>
                <w:b/>
                <w:bCs/>
              </w:rPr>
            </w:pPr>
            <w:r>
              <w:rPr>
                <w:rFonts w:ascii="Arial" w:hAnsi="Arial" w:cs="Arial"/>
                <w:b/>
                <w:bCs/>
              </w:rPr>
              <w:t>46</w:t>
            </w:r>
          </w:p>
        </w:tc>
        <w:tc>
          <w:tcPr>
            <w:tcW w:w="3307" w:type="dxa"/>
          </w:tcPr>
          <w:p w:rsidR="00792D49" w:rsidRPr="00587CE6" w:rsidRDefault="00996239" w:rsidP="00417F4F">
            <w:pPr>
              <w:spacing w:after="0" w:line="240" w:lineRule="auto"/>
              <w:rPr>
                <w:rFonts w:ascii="Arial" w:hAnsi="Arial" w:cs="Arial"/>
                <w:b/>
                <w:bCs/>
              </w:rPr>
            </w:pPr>
            <w:r>
              <w:rPr>
                <w:rFonts w:ascii="Arial" w:hAnsi="Arial" w:cs="Arial"/>
                <w:b/>
                <w:bCs/>
              </w:rPr>
              <w:t xml:space="preserve">Parts of the </w:t>
            </w:r>
            <w:proofErr w:type="gramStart"/>
            <w:r>
              <w:rPr>
                <w:rFonts w:ascii="Arial" w:hAnsi="Arial" w:cs="Arial"/>
                <w:b/>
                <w:bCs/>
              </w:rPr>
              <w:t>assessment missing</w:t>
            </w:r>
            <w:proofErr w:type="gramEnd"/>
            <w:r>
              <w:rPr>
                <w:rFonts w:ascii="Arial" w:hAnsi="Arial" w:cs="Arial"/>
                <w:b/>
                <w:bCs/>
              </w:rPr>
              <w:t>, errors in transcription, contents missing.</w:t>
            </w:r>
            <w:bookmarkStart w:id="0" w:name="_GoBack"/>
            <w:bookmarkEnd w:id="0"/>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267B"/>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29BC"/>
    <w:rsid w:val="002F44B3"/>
    <w:rsid w:val="00335185"/>
    <w:rsid w:val="00361D70"/>
    <w:rsid w:val="00377393"/>
    <w:rsid w:val="00392582"/>
    <w:rsid w:val="0039391D"/>
    <w:rsid w:val="003968A9"/>
    <w:rsid w:val="003A0622"/>
    <w:rsid w:val="003A0C83"/>
    <w:rsid w:val="003B702F"/>
    <w:rsid w:val="003D4F2B"/>
    <w:rsid w:val="003F305C"/>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96239"/>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4DDA"/>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1C81B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968</Words>
  <Characters>5521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Harriet Webster</cp:lastModifiedBy>
  <cp:revision>2</cp:revision>
  <cp:lastPrinted>2014-12-09T15:50:00Z</cp:lastPrinted>
  <dcterms:created xsi:type="dcterms:W3CDTF">2020-01-23T12:20:00Z</dcterms:created>
  <dcterms:modified xsi:type="dcterms:W3CDTF">2020-01-23T12:20:00Z</dcterms:modified>
</cp:coreProperties>
</file>