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4FC9" w:rsidRDefault="00FD4FC9">
      <w:r>
        <w:t>Exam question 1:</w:t>
      </w:r>
    </w:p>
    <w:p w:rsidR="00FD4FC9" w:rsidRDefault="00FD4FC9">
      <w:r>
        <w:t xml:space="preserve">The requirements include that the </w:t>
      </w:r>
    </w:p>
    <w:p w:rsidR="00FD4FC9" w:rsidRDefault="00FD4FC9"/>
    <w:p w:rsidR="00FD4FC9" w:rsidRDefault="00FD4FC9">
      <w:r>
        <w:t>The main activities involved in the business case are:</w:t>
      </w:r>
    </w:p>
    <w:p w:rsidR="004222F8" w:rsidRDefault="004222F8"/>
    <w:p w:rsidR="004222F8" w:rsidRDefault="004222F8">
      <w:r>
        <w:t>Manufacture</w:t>
      </w:r>
    </w:p>
    <w:p w:rsidR="00FD4FC9" w:rsidRDefault="00FD4FC9">
      <w:r>
        <w:t>Maintain stock</w:t>
      </w:r>
    </w:p>
    <w:p w:rsidR="00FD4FC9" w:rsidRDefault="00FD4FC9">
      <w:r>
        <w:t>Buy stock</w:t>
      </w:r>
    </w:p>
    <w:p w:rsidR="00FD4FC9" w:rsidRDefault="00FD4FC9">
      <w:r>
        <w:t>Selling</w:t>
      </w:r>
    </w:p>
    <w:p w:rsidR="00FD4FC9" w:rsidRDefault="00FD4FC9">
      <w:r>
        <w:t>Shipping</w:t>
      </w:r>
    </w:p>
    <w:p w:rsidR="00FD4FC9" w:rsidRDefault="00FD4FC9">
      <w:r>
        <w:t>These activities then yield into user stories as follows.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D4FC9" w:rsidTr="00E13AD1">
        <w:tc>
          <w:tcPr>
            <w:tcW w:w="9016" w:type="dxa"/>
            <w:gridSpan w:val="6"/>
          </w:tcPr>
          <w:p w:rsidR="00FD4FC9" w:rsidRDefault="00FD4FC9" w:rsidP="003F6B98">
            <w:r>
              <w:t xml:space="preserve">Maintain stock As a business </w:t>
            </w:r>
          </w:p>
        </w:tc>
      </w:tr>
      <w:tr w:rsidR="00FD4FC9" w:rsidTr="00FD4FC9">
        <w:tc>
          <w:tcPr>
            <w:tcW w:w="1502" w:type="dxa"/>
          </w:tcPr>
          <w:p w:rsidR="00FD4FC9" w:rsidRDefault="00FD4FC9">
            <w:r>
              <w:t xml:space="preserve">As the owner I want to be able to find the stock </w:t>
            </w:r>
            <w:r w:rsidR="004222F8">
              <w:t xml:space="preserve">of parts </w:t>
            </w:r>
            <w:r>
              <w:t>quantity</w:t>
            </w:r>
          </w:p>
        </w:tc>
        <w:tc>
          <w:tcPr>
            <w:tcW w:w="1502" w:type="dxa"/>
          </w:tcPr>
          <w:p w:rsidR="00FD4FC9" w:rsidRDefault="00FD4FC9">
            <w:r>
              <w:t>As the owner I want to be able to add new stock</w:t>
            </w:r>
          </w:p>
        </w:tc>
        <w:tc>
          <w:tcPr>
            <w:tcW w:w="1503" w:type="dxa"/>
          </w:tcPr>
          <w:p w:rsidR="00FD4FC9" w:rsidRDefault="00FD4FC9">
            <w:r>
              <w:t>As the owner I want to be able to update stock</w:t>
            </w:r>
          </w:p>
        </w:tc>
        <w:tc>
          <w:tcPr>
            <w:tcW w:w="1503" w:type="dxa"/>
          </w:tcPr>
          <w:p w:rsidR="00FD4FC9" w:rsidRDefault="003F6B98" w:rsidP="003F6B98">
            <w:pPr>
              <w:jc w:val="center"/>
            </w:pPr>
            <w:r>
              <w:t>As the owner I want to view stock</w:t>
            </w:r>
          </w:p>
        </w:tc>
        <w:tc>
          <w:tcPr>
            <w:tcW w:w="1503" w:type="dxa"/>
          </w:tcPr>
          <w:p w:rsidR="00FD4FC9" w:rsidRDefault="00FD4FC9"/>
        </w:tc>
        <w:tc>
          <w:tcPr>
            <w:tcW w:w="1503" w:type="dxa"/>
          </w:tcPr>
          <w:p w:rsidR="00FD4FC9" w:rsidRDefault="00FD4FC9"/>
        </w:tc>
      </w:tr>
      <w:tr w:rsidR="00FD4FC9" w:rsidTr="00FD4FC9">
        <w:tc>
          <w:tcPr>
            <w:tcW w:w="1502" w:type="dxa"/>
          </w:tcPr>
          <w:p w:rsidR="00FD4FC9" w:rsidRDefault="00FD4FC9"/>
        </w:tc>
        <w:tc>
          <w:tcPr>
            <w:tcW w:w="1502" w:type="dxa"/>
          </w:tcPr>
          <w:p w:rsidR="00FD4FC9" w:rsidRDefault="00FD4FC9"/>
        </w:tc>
        <w:tc>
          <w:tcPr>
            <w:tcW w:w="1503" w:type="dxa"/>
          </w:tcPr>
          <w:p w:rsidR="00FD4FC9" w:rsidRDefault="00FD4FC9"/>
        </w:tc>
        <w:tc>
          <w:tcPr>
            <w:tcW w:w="1503" w:type="dxa"/>
          </w:tcPr>
          <w:p w:rsidR="00FD4FC9" w:rsidRDefault="00FD4FC9"/>
        </w:tc>
        <w:tc>
          <w:tcPr>
            <w:tcW w:w="1503" w:type="dxa"/>
          </w:tcPr>
          <w:p w:rsidR="00FD4FC9" w:rsidRDefault="00FD4FC9"/>
        </w:tc>
        <w:tc>
          <w:tcPr>
            <w:tcW w:w="1503" w:type="dxa"/>
          </w:tcPr>
          <w:p w:rsidR="00FD4FC9" w:rsidRDefault="00FD4FC9"/>
        </w:tc>
      </w:tr>
    </w:tbl>
    <w:p w:rsidR="00FD4FC9" w:rsidRDefault="00FD4FC9"/>
    <w:tbl>
      <w:tblPr>
        <w:tblStyle w:val="TableGrid"/>
        <w:tblW w:w="0" w:type="auto"/>
        <w:tblLook w:val="04A0" w:firstRow="1" w:lastRow="0" w:firstColumn="1" w:lastColumn="0" w:noHBand="0" w:noVBand="1"/>
      </w:tblPr>
      <w:tblGrid>
        <w:gridCol w:w="1554"/>
        <w:gridCol w:w="1395"/>
        <w:gridCol w:w="1484"/>
        <w:gridCol w:w="1189"/>
        <w:gridCol w:w="1171"/>
        <w:gridCol w:w="1171"/>
        <w:gridCol w:w="1052"/>
      </w:tblGrid>
      <w:tr w:rsidR="00FD4FC9" w:rsidTr="00687260">
        <w:tc>
          <w:tcPr>
            <w:tcW w:w="9016" w:type="dxa"/>
            <w:gridSpan w:val="7"/>
          </w:tcPr>
          <w:p w:rsidR="00FD4FC9" w:rsidRDefault="00FD4FC9">
            <w:r>
              <w:t>Buy parts for production: As a business</w:t>
            </w:r>
          </w:p>
        </w:tc>
      </w:tr>
      <w:tr w:rsidR="00FD4FC9" w:rsidTr="00FD4FC9">
        <w:tc>
          <w:tcPr>
            <w:tcW w:w="1554" w:type="dxa"/>
          </w:tcPr>
          <w:p w:rsidR="00FD4FC9" w:rsidRDefault="00FD4FC9">
            <w:r>
              <w:t>I want to be able to look for a supplier</w:t>
            </w:r>
          </w:p>
        </w:tc>
        <w:tc>
          <w:tcPr>
            <w:tcW w:w="1395" w:type="dxa"/>
          </w:tcPr>
          <w:p w:rsidR="00FD4FC9" w:rsidRDefault="00FD4FC9">
            <w:r>
              <w:t>I want to be able to order stock</w:t>
            </w:r>
          </w:p>
        </w:tc>
        <w:tc>
          <w:tcPr>
            <w:tcW w:w="1484" w:type="dxa"/>
          </w:tcPr>
          <w:p w:rsidR="00FD4FC9" w:rsidRDefault="00FD4FC9">
            <w:r>
              <w:t>I want to be able to amend order</w:t>
            </w:r>
          </w:p>
        </w:tc>
        <w:tc>
          <w:tcPr>
            <w:tcW w:w="1189" w:type="dxa"/>
          </w:tcPr>
          <w:p w:rsidR="00FD4FC9" w:rsidRDefault="00FD4FC9">
            <w:r>
              <w:t>I want to be able to cancel order</w:t>
            </w:r>
          </w:p>
        </w:tc>
        <w:tc>
          <w:tcPr>
            <w:tcW w:w="1171" w:type="dxa"/>
          </w:tcPr>
          <w:p w:rsidR="00FD4FC9" w:rsidRDefault="00FD4FC9">
            <w:r>
              <w:t>I want to be able to track order</w:t>
            </w:r>
          </w:p>
        </w:tc>
        <w:tc>
          <w:tcPr>
            <w:tcW w:w="1171" w:type="dxa"/>
          </w:tcPr>
          <w:p w:rsidR="00FD4FC9" w:rsidRDefault="00FD4FC9">
            <w:r>
              <w:t>I want to be able to pay for order</w:t>
            </w:r>
          </w:p>
        </w:tc>
        <w:tc>
          <w:tcPr>
            <w:tcW w:w="1052" w:type="dxa"/>
          </w:tcPr>
          <w:p w:rsidR="00FD4FC9" w:rsidRDefault="00FD4FC9">
            <w:r>
              <w:t>I want to be able to return order</w:t>
            </w:r>
          </w:p>
        </w:tc>
      </w:tr>
      <w:tr w:rsidR="00FD4FC9" w:rsidTr="00FD4FC9">
        <w:tc>
          <w:tcPr>
            <w:tcW w:w="1554" w:type="dxa"/>
          </w:tcPr>
          <w:p w:rsidR="00FD4FC9" w:rsidRDefault="00FD4FC9"/>
        </w:tc>
        <w:tc>
          <w:tcPr>
            <w:tcW w:w="1395" w:type="dxa"/>
          </w:tcPr>
          <w:p w:rsidR="00FD4FC9" w:rsidRDefault="00FD4FC9"/>
        </w:tc>
        <w:tc>
          <w:tcPr>
            <w:tcW w:w="1484" w:type="dxa"/>
          </w:tcPr>
          <w:p w:rsidR="00FD4FC9" w:rsidRDefault="00FD4FC9"/>
        </w:tc>
        <w:tc>
          <w:tcPr>
            <w:tcW w:w="1189" w:type="dxa"/>
          </w:tcPr>
          <w:p w:rsidR="00FD4FC9" w:rsidRDefault="00FD4FC9"/>
        </w:tc>
        <w:tc>
          <w:tcPr>
            <w:tcW w:w="1171" w:type="dxa"/>
          </w:tcPr>
          <w:p w:rsidR="00FD4FC9" w:rsidRDefault="00FD4FC9"/>
        </w:tc>
        <w:tc>
          <w:tcPr>
            <w:tcW w:w="1171" w:type="dxa"/>
          </w:tcPr>
          <w:p w:rsidR="00FD4FC9" w:rsidRDefault="00FD4FC9"/>
        </w:tc>
        <w:tc>
          <w:tcPr>
            <w:tcW w:w="1052" w:type="dxa"/>
          </w:tcPr>
          <w:p w:rsidR="00FD4FC9" w:rsidRDefault="00FD4FC9"/>
        </w:tc>
      </w:tr>
    </w:tbl>
    <w:p w:rsidR="00FD4FC9" w:rsidRDefault="00FD4FC9"/>
    <w:p w:rsidR="00FD4FC9" w:rsidRDefault="00FD4FC9"/>
    <w:tbl>
      <w:tblPr>
        <w:tblStyle w:val="TableGrid"/>
        <w:tblW w:w="0" w:type="auto"/>
        <w:tblLook w:val="04A0" w:firstRow="1" w:lastRow="0" w:firstColumn="1" w:lastColumn="0" w:noHBand="0" w:noVBand="1"/>
      </w:tblPr>
      <w:tblGrid>
        <w:gridCol w:w="1263"/>
        <w:gridCol w:w="1079"/>
        <w:gridCol w:w="1119"/>
        <w:gridCol w:w="1120"/>
        <w:gridCol w:w="1120"/>
        <w:gridCol w:w="1120"/>
        <w:gridCol w:w="1075"/>
        <w:gridCol w:w="1120"/>
      </w:tblGrid>
      <w:tr w:rsidR="00FD4FC9" w:rsidTr="00FD4FC9">
        <w:tc>
          <w:tcPr>
            <w:tcW w:w="1127" w:type="dxa"/>
          </w:tcPr>
          <w:p w:rsidR="00FD4FC9" w:rsidRDefault="00FD4FC9">
            <w:r>
              <w:t>Selling</w:t>
            </w:r>
          </w:p>
        </w:tc>
        <w:tc>
          <w:tcPr>
            <w:tcW w:w="1127" w:type="dxa"/>
          </w:tcPr>
          <w:p w:rsidR="00FD4FC9" w:rsidRDefault="00FD4FC9"/>
        </w:tc>
        <w:tc>
          <w:tcPr>
            <w:tcW w:w="1127" w:type="dxa"/>
          </w:tcPr>
          <w:p w:rsidR="00FD4FC9" w:rsidRDefault="00FD4FC9"/>
        </w:tc>
        <w:tc>
          <w:tcPr>
            <w:tcW w:w="1127" w:type="dxa"/>
          </w:tcPr>
          <w:p w:rsidR="00FD4FC9" w:rsidRDefault="00FD4FC9"/>
        </w:tc>
        <w:tc>
          <w:tcPr>
            <w:tcW w:w="1127" w:type="dxa"/>
          </w:tcPr>
          <w:p w:rsidR="00FD4FC9" w:rsidRDefault="00FD4FC9"/>
        </w:tc>
        <w:tc>
          <w:tcPr>
            <w:tcW w:w="1127" w:type="dxa"/>
          </w:tcPr>
          <w:p w:rsidR="00FD4FC9" w:rsidRDefault="00FD4FC9"/>
        </w:tc>
        <w:tc>
          <w:tcPr>
            <w:tcW w:w="1127" w:type="dxa"/>
          </w:tcPr>
          <w:p w:rsidR="00FD4FC9" w:rsidRDefault="00FD4FC9"/>
        </w:tc>
        <w:tc>
          <w:tcPr>
            <w:tcW w:w="1127" w:type="dxa"/>
          </w:tcPr>
          <w:p w:rsidR="00FD4FC9" w:rsidRDefault="00FD4FC9"/>
        </w:tc>
      </w:tr>
      <w:tr w:rsidR="00FD4FC9" w:rsidTr="00FD4FC9">
        <w:tc>
          <w:tcPr>
            <w:tcW w:w="1127" w:type="dxa"/>
          </w:tcPr>
          <w:p w:rsidR="00FD4FC9" w:rsidRDefault="00FD4FC9">
            <w:r>
              <w:t>As a business, I want to sell to commercial as well as private customers</w:t>
            </w:r>
          </w:p>
        </w:tc>
        <w:tc>
          <w:tcPr>
            <w:tcW w:w="1127" w:type="dxa"/>
          </w:tcPr>
          <w:p w:rsidR="00FD4FC9" w:rsidRDefault="00FD4FC9">
            <w:r>
              <w:t>As a business, I want to apply discounts</w:t>
            </w:r>
          </w:p>
        </w:tc>
        <w:tc>
          <w:tcPr>
            <w:tcW w:w="1127" w:type="dxa"/>
          </w:tcPr>
          <w:p w:rsidR="00FD4FC9" w:rsidRDefault="00FD4FC9">
            <w:r>
              <w:t>As a customer, I want to search for products</w:t>
            </w:r>
          </w:p>
        </w:tc>
        <w:tc>
          <w:tcPr>
            <w:tcW w:w="1127" w:type="dxa"/>
          </w:tcPr>
          <w:p w:rsidR="00FD4FC9" w:rsidRDefault="00FD4FC9">
            <w:r>
              <w:t>As a customer, I want to order items</w:t>
            </w:r>
          </w:p>
        </w:tc>
        <w:tc>
          <w:tcPr>
            <w:tcW w:w="1127" w:type="dxa"/>
          </w:tcPr>
          <w:p w:rsidR="00FD4FC9" w:rsidRDefault="00FD4FC9">
            <w:r>
              <w:t>As a customer, I want to pay for products</w:t>
            </w:r>
          </w:p>
        </w:tc>
        <w:tc>
          <w:tcPr>
            <w:tcW w:w="1127" w:type="dxa"/>
          </w:tcPr>
          <w:p w:rsidR="00FD4FC9" w:rsidRDefault="00FD4FC9">
            <w:r>
              <w:t xml:space="preserve">As a customer, I want to track </w:t>
            </w:r>
            <w:proofErr w:type="spellStart"/>
            <w:r>
              <w:t>myorder</w:t>
            </w:r>
            <w:proofErr w:type="spellEnd"/>
          </w:p>
        </w:tc>
        <w:tc>
          <w:tcPr>
            <w:tcW w:w="1127" w:type="dxa"/>
          </w:tcPr>
          <w:p w:rsidR="00FD4FC9" w:rsidRDefault="00FD4FC9">
            <w:r>
              <w:t>As a customer , I want to cancel or amend order</w:t>
            </w:r>
          </w:p>
        </w:tc>
        <w:tc>
          <w:tcPr>
            <w:tcW w:w="1127" w:type="dxa"/>
          </w:tcPr>
          <w:p w:rsidR="00FD4FC9" w:rsidRDefault="00FD4FC9">
            <w:r>
              <w:t>As a customer, I want to return order</w:t>
            </w:r>
          </w:p>
        </w:tc>
      </w:tr>
    </w:tbl>
    <w:p w:rsidR="00FD4FC9" w:rsidRDefault="00FD4FC9"/>
    <w:tbl>
      <w:tblPr>
        <w:tblStyle w:val="TableGrid"/>
        <w:tblW w:w="0" w:type="auto"/>
        <w:tblLook w:val="04A0" w:firstRow="1" w:lastRow="0" w:firstColumn="1" w:lastColumn="0" w:noHBand="0" w:noVBand="1"/>
      </w:tblPr>
      <w:tblGrid>
        <w:gridCol w:w="1803"/>
        <w:gridCol w:w="1803"/>
        <w:gridCol w:w="1803"/>
        <w:gridCol w:w="1803"/>
        <w:gridCol w:w="1804"/>
      </w:tblGrid>
      <w:tr w:rsidR="004222F8" w:rsidTr="00331F8C">
        <w:tc>
          <w:tcPr>
            <w:tcW w:w="9016" w:type="dxa"/>
            <w:gridSpan w:val="5"/>
          </w:tcPr>
          <w:p w:rsidR="004222F8" w:rsidRDefault="004222F8">
            <w:r>
              <w:t>Manufacture</w:t>
            </w:r>
          </w:p>
        </w:tc>
      </w:tr>
      <w:tr w:rsidR="004222F8" w:rsidTr="004222F8">
        <w:tc>
          <w:tcPr>
            <w:tcW w:w="1803" w:type="dxa"/>
          </w:tcPr>
          <w:p w:rsidR="004222F8" w:rsidRDefault="004222F8">
            <w:r>
              <w:t xml:space="preserve">As  a manufacturer, I </w:t>
            </w:r>
            <w:r>
              <w:lastRenderedPageBreak/>
              <w:t>want to view order</w:t>
            </w:r>
          </w:p>
        </w:tc>
        <w:tc>
          <w:tcPr>
            <w:tcW w:w="1803" w:type="dxa"/>
          </w:tcPr>
          <w:p w:rsidR="004222F8" w:rsidRDefault="004222F8"/>
        </w:tc>
        <w:tc>
          <w:tcPr>
            <w:tcW w:w="1803" w:type="dxa"/>
          </w:tcPr>
          <w:p w:rsidR="004222F8" w:rsidRDefault="004222F8"/>
        </w:tc>
        <w:tc>
          <w:tcPr>
            <w:tcW w:w="1803" w:type="dxa"/>
          </w:tcPr>
          <w:p w:rsidR="004222F8" w:rsidRDefault="004222F8"/>
        </w:tc>
        <w:tc>
          <w:tcPr>
            <w:tcW w:w="1804" w:type="dxa"/>
          </w:tcPr>
          <w:p w:rsidR="004222F8" w:rsidRDefault="004222F8"/>
        </w:tc>
      </w:tr>
    </w:tbl>
    <w:p w:rsidR="004222F8" w:rsidRDefault="004222F8"/>
    <w:p w:rsidR="004222F8" w:rsidRDefault="004222F8"/>
    <w:tbl>
      <w:tblPr>
        <w:tblStyle w:val="TableGrid"/>
        <w:tblW w:w="0" w:type="auto"/>
        <w:tblLook w:val="04A0" w:firstRow="1" w:lastRow="0" w:firstColumn="1" w:lastColumn="0" w:noHBand="0" w:noVBand="1"/>
      </w:tblPr>
      <w:tblGrid>
        <w:gridCol w:w="1502"/>
        <w:gridCol w:w="1502"/>
        <w:gridCol w:w="1503"/>
        <w:gridCol w:w="1503"/>
        <w:gridCol w:w="1503"/>
        <w:gridCol w:w="1503"/>
      </w:tblGrid>
      <w:tr w:rsidR="00FD4FC9" w:rsidTr="00D7537E">
        <w:tc>
          <w:tcPr>
            <w:tcW w:w="9016" w:type="dxa"/>
            <w:gridSpan w:val="6"/>
          </w:tcPr>
          <w:p w:rsidR="00FD4FC9" w:rsidRDefault="00FD4FC9">
            <w:r>
              <w:t>Shipping</w:t>
            </w:r>
          </w:p>
        </w:tc>
      </w:tr>
      <w:tr w:rsidR="00FD4FC9" w:rsidTr="00FD4FC9">
        <w:tc>
          <w:tcPr>
            <w:tcW w:w="1502" w:type="dxa"/>
          </w:tcPr>
          <w:p w:rsidR="00FD4FC9" w:rsidRDefault="00FD4FC9">
            <w:r>
              <w:t>As a business, I want to maintain a list of shippers</w:t>
            </w:r>
          </w:p>
        </w:tc>
        <w:tc>
          <w:tcPr>
            <w:tcW w:w="1502" w:type="dxa"/>
          </w:tcPr>
          <w:p w:rsidR="00FD4FC9" w:rsidRDefault="00FD4FC9">
            <w:r>
              <w:t>As a business, I want to book a shipper</w:t>
            </w:r>
          </w:p>
        </w:tc>
        <w:tc>
          <w:tcPr>
            <w:tcW w:w="1503" w:type="dxa"/>
          </w:tcPr>
          <w:p w:rsidR="00FD4FC9" w:rsidRDefault="00FD4FC9">
            <w:r>
              <w:t>I want to track shipping</w:t>
            </w:r>
          </w:p>
        </w:tc>
        <w:tc>
          <w:tcPr>
            <w:tcW w:w="1503" w:type="dxa"/>
          </w:tcPr>
          <w:p w:rsidR="00FD4FC9" w:rsidRDefault="00FD4FC9">
            <w:r>
              <w:t>I want to cancel shipping</w:t>
            </w:r>
          </w:p>
        </w:tc>
        <w:tc>
          <w:tcPr>
            <w:tcW w:w="1503" w:type="dxa"/>
          </w:tcPr>
          <w:p w:rsidR="00FD4FC9" w:rsidRDefault="00FD4FC9"/>
        </w:tc>
        <w:tc>
          <w:tcPr>
            <w:tcW w:w="1503" w:type="dxa"/>
          </w:tcPr>
          <w:p w:rsidR="00FD4FC9" w:rsidRDefault="00FD4FC9"/>
        </w:tc>
      </w:tr>
    </w:tbl>
    <w:p w:rsidR="00FD4FC9" w:rsidRDefault="00FD4FC9"/>
    <w:p w:rsidR="00FD4FC9" w:rsidRDefault="00FD4FC9"/>
    <w:p w:rsidR="00FD4FC9" w:rsidRDefault="00FD4FC9">
      <w:r>
        <w:t xml:space="preserve">These are user stories which specify the requirements of the business and form the product backlog. This is by no means an exhaustive list. In an agile approach, the product backlog is dynamic and can grow </w:t>
      </w:r>
      <w:proofErr w:type="spellStart"/>
      <w:r>
        <w:t>through out</w:t>
      </w:r>
      <w:proofErr w:type="spellEnd"/>
      <w:r>
        <w:t xml:space="preserve"> the process of the software development. The user’s requirements are the factors that guise the features of the software and the user can add or amend these </w:t>
      </w:r>
      <w:proofErr w:type="spellStart"/>
      <w:r>
        <w:t>requierments</w:t>
      </w:r>
      <w:proofErr w:type="spellEnd"/>
      <w:r>
        <w:t xml:space="preserve"> at any stage. </w:t>
      </w:r>
    </w:p>
    <w:p w:rsidR="004222F8" w:rsidRDefault="00FD4FC9">
      <w:r>
        <w:t>To present the fundamental or high level representation of the requirements for the software, a use case diagram can be used.</w:t>
      </w:r>
      <w:r w:rsidR="003F6B98">
        <w:t xml:space="preserve"> The company can have a range of </w:t>
      </w:r>
      <w:proofErr w:type="spellStart"/>
      <w:r w:rsidR="003F6B98">
        <w:t>productys</w:t>
      </w:r>
      <w:proofErr w:type="spellEnd"/>
      <w:r w:rsidR="003F6B98">
        <w:t xml:space="preserve"> that have been produced already and ready for sale. Or they can also receive orders for fresh manufacture if nit in </w:t>
      </w:r>
      <w:proofErr w:type="spellStart"/>
      <w:r w:rsidR="003F6B98">
        <w:t>stiock</w:t>
      </w:r>
      <w:proofErr w:type="spellEnd"/>
      <w:r w:rsidR="003F6B98">
        <w:t>.</w:t>
      </w:r>
    </w:p>
    <w:p w:rsidR="004222F8" w:rsidRPr="004222F8" w:rsidRDefault="004222F8" w:rsidP="004222F8"/>
    <w:p w:rsidR="004222F8" w:rsidRPr="004222F8" w:rsidRDefault="004222F8" w:rsidP="004222F8">
      <w:r>
        <w:rPr>
          <w:noProof/>
          <w:lang w:eastAsia="en-GB"/>
        </w:rPr>
        <w:lastRenderedPageBreak/>
        <w:drawing>
          <wp:inline distT="0" distB="0" distL="0" distR="0" wp14:anchorId="7ADA2341" wp14:editId="78CD4E40">
            <wp:extent cx="5610225" cy="6191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610225" cy="6191250"/>
                    </a:xfrm>
                    <a:prstGeom prst="rect">
                      <a:avLst/>
                    </a:prstGeom>
                  </pic:spPr>
                </pic:pic>
              </a:graphicData>
            </a:graphic>
          </wp:inline>
        </w:drawing>
      </w:r>
    </w:p>
    <w:p w:rsidR="004222F8" w:rsidRPr="004222F8" w:rsidRDefault="004222F8" w:rsidP="004222F8"/>
    <w:p w:rsidR="004222F8" w:rsidRPr="004222F8" w:rsidRDefault="004222F8" w:rsidP="004222F8"/>
    <w:p w:rsidR="00FD4FC9" w:rsidRDefault="004222F8" w:rsidP="004222F8">
      <w:pPr>
        <w:tabs>
          <w:tab w:val="left" w:pos="2610"/>
        </w:tabs>
      </w:pPr>
      <w:r>
        <w:t>Analysing these requirements, the business model or process can be clearly described using the activity diagram. The activity diagram depicts the behaviour of the system with respect to the processes and the sequence of the processes or activities within the system components.</w:t>
      </w:r>
    </w:p>
    <w:p w:rsidR="003F6B98" w:rsidRDefault="003F6B98" w:rsidP="004222F8">
      <w:pPr>
        <w:tabs>
          <w:tab w:val="left" w:pos="2610"/>
        </w:tabs>
      </w:pPr>
    </w:p>
    <w:p w:rsidR="003F6B98" w:rsidRDefault="003F6B98" w:rsidP="003F6B98">
      <w:pPr>
        <w:pStyle w:val="ListParagraph"/>
        <w:numPr>
          <w:ilvl w:val="0"/>
          <w:numId w:val="1"/>
        </w:numPr>
        <w:tabs>
          <w:tab w:val="left" w:pos="2610"/>
        </w:tabs>
      </w:pPr>
      <w:proofErr w:type="gramStart"/>
      <w:r>
        <w:t>B :</w:t>
      </w:r>
      <w:proofErr w:type="gramEnd"/>
      <w:r>
        <w:t xml:space="preserve"> object oriented analysis.</w:t>
      </w:r>
    </w:p>
    <w:p w:rsidR="003F6B98" w:rsidRDefault="003F6B98" w:rsidP="003F6B98">
      <w:pPr>
        <w:tabs>
          <w:tab w:val="left" w:pos="2610"/>
        </w:tabs>
      </w:pPr>
      <w:r>
        <w:t>The software is looked at as objects that have associations and dependencies.</w:t>
      </w:r>
      <w:r w:rsidR="00931AE2">
        <w:t>(</w:t>
      </w:r>
      <w:bookmarkStart w:id="0" w:name="_GoBack"/>
      <w:bookmarkEnd w:id="0"/>
      <w:r w:rsidR="00931AE2">
        <w:t xml:space="preserve"> Please see attached paper copy)</w:t>
      </w:r>
    </w:p>
    <w:p w:rsidR="003F6B98" w:rsidRDefault="003F6B98" w:rsidP="003F6B98">
      <w:pPr>
        <w:tabs>
          <w:tab w:val="left" w:pos="2610"/>
        </w:tabs>
      </w:pPr>
      <w:r>
        <w:t>The objects that can be identified are:</w:t>
      </w:r>
    </w:p>
    <w:p w:rsidR="003F6B98" w:rsidRDefault="003F6B98" w:rsidP="003F6B98">
      <w:pPr>
        <w:tabs>
          <w:tab w:val="left" w:pos="2610"/>
        </w:tabs>
      </w:pPr>
      <w:r>
        <w:lastRenderedPageBreak/>
        <w:t>Product</w:t>
      </w:r>
    </w:p>
    <w:p w:rsidR="003F6B98" w:rsidRDefault="003F6B98" w:rsidP="003F6B98">
      <w:pPr>
        <w:tabs>
          <w:tab w:val="left" w:pos="2610"/>
        </w:tabs>
      </w:pPr>
      <w:r>
        <w:t>Order</w:t>
      </w:r>
    </w:p>
    <w:p w:rsidR="003F6B98" w:rsidRDefault="003F6B98" w:rsidP="003F6B98">
      <w:pPr>
        <w:tabs>
          <w:tab w:val="left" w:pos="2610"/>
        </w:tabs>
      </w:pPr>
      <w:r>
        <w:t>Sale</w:t>
      </w:r>
    </w:p>
    <w:p w:rsidR="003F6B98" w:rsidRDefault="003F6B98" w:rsidP="003F6B98">
      <w:pPr>
        <w:tabs>
          <w:tab w:val="left" w:pos="2610"/>
        </w:tabs>
      </w:pPr>
      <w:r>
        <w:t>Customer</w:t>
      </w:r>
    </w:p>
    <w:p w:rsidR="003F6B98" w:rsidRDefault="003F6B98" w:rsidP="003F6B98">
      <w:pPr>
        <w:tabs>
          <w:tab w:val="left" w:pos="2610"/>
        </w:tabs>
      </w:pPr>
      <w:r>
        <w:t>Supplier</w:t>
      </w:r>
    </w:p>
    <w:p w:rsidR="003F6B98" w:rsidRDefault="003F6B98" w:rsidP="003F6B98">
      <w:pPr>
        <w:tabs>
          <w:tab w:val="left" w:pos="2610"/>
        </w:tabs>
      </w:pPr>
      <w:r>
        <w:t>Spare part</w:t>
      </w:r>
    </w:p>
    <w:p w:rsidR="003F6B98" w:rsidRDefault="003F6B98" w:rsidP="003F6B98">
      <w:pPr>
        <w:tabs>
          <w:tab w:val="left" w:pos="2610"/>
        </w:tabs>
      </w:pPr>
      <w:r>
        <w:t>Shipper</w:t>
      </w:r>
    </w:p>
    <w:p w:rsidR="003F6B98" w:rsidRDefault="003F6B98" w:rsidP="003F6B98">
      <w:pPr>
        <w:tabs>
          <w:tab w:val="left" w:pos="2610"/>
        </w:tabs>
      </w:pPr>
      <w:r>
        <w:t>Factory</w:t>
      </w:r>
    </w:p>
    <w:p w:rsidR="003F6B98" w:rsidRDefault="003F6B98" w:rsidP="003F6B98">
      <w:pPr>
        <w:tabs>
          <w:tab w:val="left" w:pos="2610"/>
        </w:tabs>
      </w:pPr>
      <w:r>
        <w:t xml:space="preserve">The customer object has two inheritance sub </w:t>
      </w:r>
      <w:proofErr w:type="gramStart"/>
      <w:r>
        <w:t>classes :</w:t>
      </w:r>
      <w:proofErr w:type="gramEnd"/>
    </w:p>
    <w:p w:rsidR="003F6B98" w:rsidRDefault="003F6B98" w:rsidP="003F6B98">
      <w:pPr>
        <w:tabs>
          <w:tab w:val="left" w:pos="2610"/>
        </w:tabs>
      </w:pPr>
      <w:r>
        <w:t>Commercial and private.</w:t>
      </w:r>
    </w:p>
    <w:p w:rsidR="009D5EDB" w:rsidRDefault="009D5EDB" w:rsidP="009D5EDB">
      <w:pPr>
        <w:pStyle w:val="Heading1"/>
      </w:pPr>
      <w:r>
        <w:t xml:space="preserve">Q2: </w:t>
      </w:r>
    </w:p>
    <w:p w:rsidR="003F6B98" w:rsidRDefault="009D5EDB" w:rsidP="009D5EDB">
      <w:r>
        <w:t>The master workspace is created in the repository named exam.</w:t>
      </w:r>
    </w:p>
    <w:p w:rsidR="009D5EDB" w:rsidRDefault="009D5EDB" w:rsidP="009D5EDB">
      <w:pPr>
        <w:pStyle w:val="ListParagraph"/>
        <w:numPr>
          <w:ilvl w:val="0"/>
          <w:numId w:val="2"/>
        </w:numPr>
      </w:pPr>
      <w:r>
        <w:rPr>
          <w:noProof/>
          <w:lang w:eastAsia="en-GB"/>
        </w:rPr>
        <w:drawing>
          <wp:inline distT="0" distB="0" distL="0" distR="0" wp14:anchorId="6C6730F3" wp14:editId="6B3E09B5">
            <wp:extent cx="5391150" cy="990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91150" cy="990600"/>
                    </a:xfrm>
                    <a:prstGeom prst="rect">
                      <a:avLst/>
                    </a:prstGeom>
                  </pic:spPr>
                </pic:pic>
              </a:graphicData>
            </a:graphic>
          </wp:inline>
        </w:drawing>
      </w:r>
    </w:p>
    <w:p w:rsidR="00E9018E" w:rsidRPr="009D5EDB" w:rsidRDefault="00E9018E" w:rsidP="00E9018E"/>
    <w:p w:rsidR="009D5EDB" w:rsidRDefault="009D5EDB" w:rsidP="00E9018E">
      <w:pPr>
        <w:pStyle w:val="ListParagraph"/>
        <w:numPr>
          <w:ilvl w:val="0"/>
          <w:numId w:val="1"/>
        </w:numPr>
        <w:tabs>
          <w:tab w:val="left" w:pos="2610"/>
        </w:tabs>
      </w:pPr>
      <w:r>
        <w:t xml:space="preserve">b.: distributed development is aided by the use of a public repository in git. A workspace named exam has been created. This is the master area for the code file to be uploaded. To facilitate parallel programming without affecting the features being worked by more than one person and not having an </w:t>
      </w:r>
      <w:proofErr w:type="spellStart"/>
      <w:r>
        <w:t>inmpact</w:t>
      </w:r>
      <w:proofErr w:type="spellEnd"/>
      <w:r>
        <w:t xml:space="preserve"> on the master code, git allows for </w:t>
      </w:r>
      <w:proofErr w:type="spellStart"/>
      <w:r>
        <w:t>brtanching</w:t>
      </w:r>
      <w:proofErr w:type="spellEnd"/>
      <w:r>
        <w:t>. All developers must create a branch for every new feature they are working.</w:t>
      </w:r>
    </w:p>
    <w:p w:rsidR="009D5EDB" w:rsidRDefault="009D5EDB" w:rsidP="003F6B98">
      <w:pPr>
        <w:tabs>
          <w:tab w:val="left" w:pos="2610"/>
        </w:tabs>
      </w:pPr>
      <w:r>
        <w:rPr>
          <w:noProof/>
          <w:lang w:eastAsia="en-GB"/>
        </w:rPr>
        <w:drawing>
          <wp:inline distT="0" distB="0" distL="0" distR="0" wp14:anchorId="05104ACB" wp14:editId="149DD236">
            <wp:extent cx="5010150" cy="2381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10150" cy="2381250"/>
                    </a:xfrm>
                    <a:prstGeom prst="rect">
                      <a:avLst/>
                    </a:prstGeom>
                  </pic:spPr>
                </pic:pic>
              </a:graphicData>
            </a:graphic>
          </wp:inline>
        </w:drawing>
      </w:r>
    </w:p>
    <w:p w:rsidR="009D5EDB" w:rsidRDefault="009D5EDB" w:rsidP="003F6B98">
      <w:pPr>
        <w:tabs>
          <w:tab w:val="left" w:pos="2610"/>
        </w:tabs>
      </w:pPr>
      <w:proofErr w:type="gramStart"/>
      <w:r>
        <w:t>1.The</w:t>
      </w:r>
      <w:proofErr w:type="gramEnd"/>
      <w:r>
        <w:t xml:space="preserve"> developers can clone the public repository into their local workspace by cloning the repository.</w:t>
      </w:r>
    </w:p>
    <w:p w:rsidR="009D5EDB" w:rsidRDefault="009D5EDB" w:rsidP="003F6B98">
      <w:pPr>
        <w:tabs>
          <w:tab w:val="left" w:pos="2610"/>
        </w:tabs>
      </w:pPr>
      <w:r>
        <w:lastRenderedPageBreak/>
        <w:t>Git clone &lt;</w:t>
      </w:r>
      <w:proofErr w:type="spellStart"/>
      <w:proofErr w:type="gramStart"/>
      <w:r>
        <w:t>url</w:t>
      </w:r>
      <w:proofErr w:type="spellEnd"/>
      <w:proofErr w:type="gramEnd"/>
      <w:r>
        <w:t>&gt; allows for this to be accomplished.</w:t>
      </w:r>
      <w:r w:rsidR="00E9018E">
        <w:t xml:space="preserve"> A pull request loads the </w:t>
      </w:r>
      <w:proofErr w:type="spellStart"/>
      <w:r w:rsidR="00E9018E">
        <w:t>cuyrrent</w:t>
      </w:r>
      <w:proofErr w:type="spellEnd"/>
      <w:r w:rsidR="00E9018E">
        <w:t xml:space="preserve"> files </w:t>
      </w:r>
      <w:proofErr w:type="spellStart"/>
      <w:r w:rsidR="00E9018E">
        <w:t>int</w:t>
      </w:r>
      <w:proofErr w:type="spellEnd"/>
      <w:r w:rsidR="00E9018E">
        <w:t xml:space="preserve"> eh </w:t>
      </w:r>
      <w:proofErr w:type="spellStart"/>
      <w:r w:rsidR="00E9018E">
        <w:t>erepositiory</w:t>
      </w:r>
      <w:proofErr w:type="spellEnd"/>
      <w:r w:rsidR="00E9018E">
        <w:t>.</w:t>
      </w:r>
    </w:p>
    <w:p w:rsidR="009D5EDB" w:rsidRDefault="009D5EDB" w:rsidP="009D5EDB">
      <w:pPr>
        <w:pStyle w:val="ListParagraph"/>
        <w:numPr>
          <w:ilvl w:val="0"/>
          <w:numId w:val="1"/>
        </w:numPr>
        <w:tabs>
          <w:tab w:val="left" w:pos="2610"/>
        </w:tabs>
      </w:pPr>
      <w:r>
        <w:t xml:space="preserve">Then a new branch has to be created. Usually with the name of the feature they are working git branch </w:t>
      </w:r>
      <w:proofErr w:type="spellStart"/>
      <w:r>
        <w:t>branchname</w:t>
      </w:r>
      <w:proofErr w:type="spellEnd"/>
      <w:r>
        <w:t xml:space="preserve"> is the command.</w:t>
      </w:r>
    </w:p>
    <w:p w:rsidR="009D5EDB" w:rsidRDefault="009D5EDB" w:rsidP="00E9018E">
      <w:pPr>
        <w:pStyle w:val="ListParagraph"/>
        <w:tabs>
          <w:tab w:val="left" w:pos="2610"/>
        </w:tabs>
      </w:pPr>
      <w:r>
        <w:rPr>
          <w:noProof/>
          <w:lang w:eastAsia="en-GB"/>
        </w:rPr>
        <w:drawing>
          <wp:inline distT="0" distB="0" distL="0" distR="0" wp14:anchorId="40F8C4D0" wp14:editId="271D022F">
            <wp:extent cx="3724275" cy="13620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24275" cy="1362075"/>
                    </a:xfrm>
                    <a:prstGeom prst="rect">
                      <a:avLst/>
                    </a:prstGeom>
                  </pic:spPr>
                </pic:pic>
              </a:graphicData>
            </a:graphic>
          </wp:inline>
        </w:drawing>
      </w:r>
    </w:p>
    <w:p w:rsidR="009D5EDB" w:rsidRDefault="00E9018E" w:rsidP="009D5EDB">
      <w:pPr>
        <w:pStyle w:val="ListParagraph"/>
        <w:numPr>
          <w:ilvl w:val="0"/>
          <w:numId w:val="1"/>
        </w:numPr>
        <w:tabs>
          <w:tab w:val="left" w:pos="2610"/>
        </w:tabs>
      </w:pPr>
      <w:r>
        <w:t xml:space="preserve">The developers then can add their code. Once we are happy with the </w:t>
      </w:r>
      <w:proofErr w:type="spellStart"/>
      <w:r>
        <w:t>coe</w:t>
      </w:r>
      <w:proofErr w:type="spellEnd"/>
      <w:r>
        <w:t xml:space="preserve"> they can then stage the file into the branch, </w:t>
      </w:r>
      <w:proofErr w:type="gramStart"/>
      <w:r>
        <w:t>This</w:t>
      </w:r>
      <w:proofErr w:type="gramEnd"/>
      <w:r>
        <w:t xml:space="preserve"> adds the file to the local repository. The change can then be committed. If at any point the developer thinks that they want </w:t>
      </w:r>
      <w:proofErr w:type="spellStart"/>
      <w:proofErr w:type="gramStart"/>
      <w:r>
        <w:t>ot</w:t>
      </w:r>
      <w:proofErr w:type="spellEnd"/>
      <w:proofErr w:type="gramEnd"/>
      <w:r>
        <w:t xml:space="preserve"> change. They can cancel the commit and roll back.</w:t>
      </w:r>
    </w:p>
    <w:p w:rsidR="00E9018E" w:rsidRDefault="00E9018E" w:rsidP="009D5EDB">
      <w:pPr>
        <w:pStyle w:val="ListParagraph"/>
        <w:numPr>
          <w:ilvl w:val="0"/>
          <w:numId w:val="1"/>
        </w:numPr>
        <w:tabs>
          <w:tab w:val="left" w:pos="2610"/>
        </w:tabs>
      </w:pPr>
      <w:r>
        <w:t xml:space="preserve">Git commit-m </w:t>
      </w:r>
      <w:proofErr w:type="gramStart"/>
      <w:r>
        <w:t>“ message</w:t>
      </w:r>
      <w:proofErr w:type="gramEnd"/>
      <w:r>
        <w:t xml:space="preserve">” commits the code file. The developer can continue to work on the same branch and file and commit at various intervals to the branch. </w:t>
      </w:r>
      <w:proofErr w:type="spellStart"/>
      <w:r>
        <w:t>Commitaing</w:t>
      </w:r>
      <w:proofErr w:type="spellEnd"/>
      <w:r>
        <w:t xml:space="preserve"> periodically helps keep multiple successive versions of the file and is easier if a certain version has to be worked on. Once the developer is satisfied with the code, they can initiate a pull request, which would then notify other developers to review their code. They can then pull the repo to their local repository, view the code, do </w:t>
      </w:r>
      <w:proofErr w:type="spellStart"/>
      <w:r>
        <w:t>blackbox</w:t>
      </w:r>
      <w:proofErr w:type="spellEnd"/>
      <w:r>
        <w:t xml:space="preserve"> testing, </w:t>
      </w:r>
      <w:proofErr w:type="spellStart"/>
      <w:r>
        <w:t>whitebox</w:t>
      </w:r>
      <w:proofErr w:type="spellEnd"/>
      <w:r>
        <w:t xml:space="preserve"> testing and then </w:t>
      </w:r>
      <w:proofErr w:type="spellStart"/>
      <w:r>
        <w:t>merfge</w:t>
      </w:r>
      <w:proofErr w:type="spellEnd"/>
      <w:r>
        <w:t xml:space="preserve"> into the master.</w:t>
      </w:r>
    </w:p>
    <w:p w:rsidR="00E9018E" w:rsidRDefault="00E9018E" w:rsidP="009D5EDB">
      <w:pPr>
        <w:pStyle w:val="ListParagraph"/>
        <w:numPr>
          <w:ilvl w:val="0"/>
          <w:numId w:val="1"/>
        </w:numPr>
        <w:tabs>
          <w:tab w:val="left" w:pos="2610"/>
        </w:tabs>
      </w:pPr>
      <w:r>
        <w:t xml:space="preserve">Git pull initiates the pull and git merge merges into the master. The head should be in the master for the merge to take place. </w:t>
      </w:r>
    </w:p>
    <w:p w:rsidR="00E9018E" w:rsidRDefault="00E9018E" w:rsidP="009D5EDB">
      <w:pPr>
        <w:pStyle w:val="ListParagraph"/>
        <w:numPr>
          <w:ilvl w:val="0"/>
          <w:numId w:val="1"/>
        </w:numPr>
        <w:tabs>
          <w:tab w:val="left" w:pos="2610"/>
        </w:tabs>
      </w:pPr>
      <w:r>
        <w:t>Git checkout helps switching between master and branches.</w:t>
      </w:r>
    </w:p>
    <w:p w:rsidR="00E9018E" w:rsidRDefault="00E9018E" w:rsidP="009D5EDB">
      <w:pPr>
        <w:pStyle w:val="ListParagraph"/>
        <w:numPr>
          <w:ilvl w:val="0"/>
          <w:numId w:val="1"/>
        </w:numPr>
        <w:tabs>
          <w:tab w:val="left" w:pos="2610"/>
        </w:tabs>
      </w:pPr>
      <w:r>
        <w:t xml:space="preserve">A developer can create </w:t>
      </w:r>
      <w:proofErr w:type="spellStart"/>
      <w:r>
        <w:t>ny</w:t>
      </w:r>
      <w:proofErr w:type="spellEnd"/>
      <w:r>
        <w:t xml:space="preserve"> number of </w:t>
      </w:r>
      <w:proofErr w:type="gramStart"/>
      <w:r>
        <w:t>branches  or</w:t>
      </w:r>
      <w:proofErr w:type="gramEnd"/>
      <w:r>
        <w:t xml:space="preserve"> </w:t>
      </w:r>
      <w:proofErr w:type="spellStart"/>
      <w:r>
        <w:t>continuie</w:t>
      </w:r>
      <w:proofErr w:type="spellEnd"/>
      <w:r>
        <w:t xml:space="preserve"> to work on one. One branch per feature is ideal.</w:t>
      </w:r>
    </w:p>
    <w:p w:rsidR="00E9018E" w:rsidRDefault="00E9018E" w:rsidP="00E9018E">
      <w:pPr>
        <w:tabs>
          <w:tab w:val="left" w:pos="2610"/>
        </w:tabs>
      </w:pPr>
    </w:p>
    <w:p w:rsidR="00E9018E" w:rsidRDefault="00E9018E" w:rsidP="00E9018E">
      <w:pPr>
        <w:tabs>
          <w:tab w:val="left" w:pos="2610"/>
        </w:tabs>
      </w:pPr>
      <w:r>
        <w:t xml:space="preserve">2c. </w:t>
      </w:r>
      <w:proofErr w:type="gramStart"/>
      <w:r>
        <w:t>The</w:t>
      </w:r>
      <w:proofErr w:type="gramEnd"/>
      <w:r>
        <w:t xml:space="preserve"> chosen methodology is scrum.</w:t>
      </w:r>
    </w:p>
    <w:p w:rsidR="00E9018E" w:rsidRDefault="00E9018E" w:rsidP="00E9018E">
      <w:pPr>
        <w:tabs>
          <w:tab w:val="left" w:pos="2610"/>
        </w:tabs>
      </w:pPr>
      <w:r>
        <w:t xml:space="preserve">The teams required area a product </w:t>
      </w:r>
      <w:proofErr w:type="gramStart"/>
      <w:r>
        <w:t>owner ,</w:t>
      </w:r>
      <w:proofErr w:type="gramEnd"/>
      <w:r>
        <w:t xml:space="preserve"> who is the representative of the furniture producer. The scrum master who facilitates the development of the product and the team which is cross functional </w:t>
      </w:r>
      <w:proofErr w:type="spellStart"/>
      <w:r>
        <w:t>wioth</w:t>
      </w:r>
      <w:proofErr w:type="spellEnd"/>
      <w:r>
        <w:t xml:space="preserve"> developers </w:t>
      </w:r>
      <w:proofErr w:type="gramStart"/>
      <w:r>
        <w:t>and  testers</w:t>
      </w:r>
      <w:proofErr w:type="gramEnd"/>
      <w:r>
        <w:t xml:space="preserve"> and business analysts.</w:t>
      </w:r>
    </w:p>
    <w:p w:rsidR="00E9018E" w:rsidRDefault="00E9018E" w:rsidP="00E9018E">
      <w:pPr>
        <w:tabs>
          <w:tab w:val="left" w:pos="2610"/>
        </w:tabs>
      </w:pPr>
      <w:r>
        <w:t xml:space="preserve">There will be 5 </w:t>
      </w:r>
      <w:proofErr w:type="spellStart"/>
      <w:r>
        <w:t>processses</w:t>
      </w:r>
      <w:proofErr w:type="spellEnd"/>
      <w:r>
        <w:t xml:space="preserve"> involved in this </w:t>
      </w:r>
      <w:proofErr w:type="spellStart"/>
      <w:r>
        <w:t>agileapproach</w:t>
      </w:r>
      <w:proofErr w:type="spellEnd"/>
      <w:r>
        <w:t xml:space="preserve">. This is an incremental and iterative </w:t>
      </w:r>
      <w:proofErr w:type="spellStart"/>
      <w:r>
        <w:t>methodoalogy</w:t>
      </w:r>
      <w:proofErr w:type="spellEnd"/>
      <w:r>
        <w:t xml:space="preserve">. </w:t>
      </w:r>
    </w:p>
    <w:p w:rsidR="00176545" w:rsidRDefault="00176545" w:rsidP="00E9018E">
      <w:pPr>
        <w:tabs>
          <w:tab w:val="left" w:pos="2610"/>
        </w:tabs>
      </w:pPr>
      <w:r>
        <w:t xml:space="preserve">Product backlog refinement meeting results in the creation of the product </w:t>
      </w:r>
      <w:proofErr w:type="gramStart"/>
      <w:r>
        <w:t>backlog.:</w:t>
      </w:r>
      <w:proofErr w:type="gramEnd"/>
      <w:r>
        <w:t xml:space="preserve"> This covers for the requirements phase within the SDLC.</w:t>
      </w:r>
    </w:p>
    <w:p w:rsidR="00176545" w:rsidRDefault="00176545" w:rsidP="00E9018E">
      <w:pPr>
        <w:tabs>
          <w:tab w:val="left" w:pos="2610"/>
        </w:tabs>
      </w:pPr>
      <w:r>
        <w:t xml:space="preserve">The requirements are </w:t>
      </w:r>
      <w:proofErr w:type="spellStart"/>
      <w:r>
        <w:t>qwritten</w:t>
      </w:r>
      <w:proofErr w:type="spellEnd"/>
      <w:r>
        <w:t xml:space="preserve"> in the form of user stories on cards. Each user story will also have acceptance tests that satisfy the requirement. The team estimate how hard ort easy it is effort wise to develop these user stories and the backlog is </w:t>
      </w:r>
      <w:proofErr w:type="spellStart"/>
      <w:r>
        <w:t>priotritised</w:t>
      </w:r>
      <w:proofErr w:type="spellEnd"/>
      <w:r>
        <w:t xml:space="preserve">. </w:t>
      </w:r>
      <w:proofErr w:type="spellStart"/>
      <w:r>
        <w:t>Agil</w:t>
      </w:r>
      <w:proofErr w:type="spellEnd"/>
      <w:r>
        <w:t xml:space="preserve"> is a user driven development and it is </w:t>
      </w:r>
      <w:proofErr w:type="spellStart"/>
      <w:r>
        <w:t>opf</w:t>
      </w:r>
      <w:proofErr w:type="spellEnd"/>
      <w:r>
        <w:t xml:space="preserve"> utmost importance that the user stories are clearly stated and they meet the requirements of the furniture company. It is the role of </w:t>
      </w:r>
      <w:proofErr w:type="spellStart"/>
      <w:proofErr w:type="gramStart"/>
      <w:r>
        <w:t>th</w:t>
      </w:r>
      <w:proofErr w:type="spellEnd"/>
      <w:proofErr w:type="gramEnd"/>
      <w:r>
        <w:t xml:space="preserve"> product owner to ensure this and the entire team understand it clearly. </w:t>
      </w:r>
    </w:p>
    <w:p w:rsidR="00176545" w:rsidRDefault="00176545" w:rsidP="00E9018E">
      <w:pPr>
        <w:tabs>
          <w:tab w:val="left" w:pos="2610"/>
        </w:tabs>
      </w:pPr>
      <w:r>
        <w:lastRenderedPageBreak/>
        <w:t xml:space="preserve">The sprint planning: this is the next step where the team decide which stories to work on in a </w:t>
      </w:r>
      <w:proofErr w:type="spellStart"/>
      <w:proofErr w:type="gramStart"/>
      <w:r>
        <w:t>sp</w:t>
      </w:r>
      <w:proofErr w:type="spellEnd"/>
      <w:r>
        <w:t>[</w:t>
      </w:r>
      <w:proofErr w:type="spellStart"/>
      <w:proofErr w:type="gramEnd"/>
      <w:r>
        <w:t>rint</w:t>
      </w:r>
      <w:proofErr w:type="spellEnd"/>
      <w:r>
        <w:t xml:space="preserve">. A </w:t>
      </w:r>
      <w:proofErr w:type="spellStart"/>
      <w:r>
        <w:t>sperint</w:t>
      </w:r>
      <w:proofErr w:type="spellEnd"/>
      <w:r>
        <w:t xml:space="preserve"> is an iteration with maximum 4 weeks </w:t>
      </w:r>
      <w:proofErr w:type="spellStart"/>
      <w:r>
        <w:t>timebox</w:t>
      </w:r>
      <w:proofErr w:type="spellEnd"/>
      <w:r>
        <w:t xml:space="preserve">. The design phase is covered here with a simple plan to work on. The plan is sufficient for the </w:t>
      </w:r>
      <w:proofErr w:type="spellStart"/>
      <w:r>
        <w:t>deveklopers</w:t>
      </w:r>
      <w:proofErr w:type="spellEnd"/>
      <w:r>
        <w:t xml:space="preserve"> to have an idea of the work </w:t>
      </w:r>
      <w:proofErr w:type="spellStart"/>
      <w:r>
        <w:t>tob</w:t>
      </w:r>
      <w:proofErr w:type="spellEnd"/>
      <w:r>
        <w:t xml:space="preserve"> done. The sprint backlog imports the </w:t>
      </w:r>
      <w:proofErr w:type="spellStart"/>
      <w:r>
        <w:t>selescted</w:t>
      </w:r>
      <w:proofErr w:type="spellEnd"/>
      <w:r>
        <w:t xml:space="preserve"> stories and cannot be change.</w:t>
      </w:r>
    </w:p>
    <w:p w:rsidR="00176545" w:rsidRDefault="00176545" w:rsidP="00E9018E">
      <w:pPr>
        <w:tabs>
          <w:tab w:val="left" w:pos="2610"/>
        </w:tabs>
      </w:pPr>
      <w:r>
        <w:t xml:space="preserve">The </w:t>
      </w:r>
      <w:proofErr w:type="spellStart"/>
      <w:r>
        <w:t>iteration</w:t>
      </w:r>
      <w:proofErr w:type="gramStart"/>
      <w:r>
        <w:t>:or</w:t>
      </w:r>
      <w:proofErr w:type="spellEnd"/>
      <w:proofErr w:type="gramEnd"/>
      <w:r>
        <w:t xml:space="preserve"> sprint is where the actual development takes place. It is a test driven development. The team write the unit tests, then thy write the code, test </w:t>
      </w:r>
      <w:proofErr w:type="gramStart"/>
      <w:r>
        <w:t>it ,</w:t>
      </w:r>
      <w:proofErr w:type="gramEnd"/>
      <w:r>
        <w:t xml:space="preserve"> refactor and test again. Regression testing is </w:t>
      </w:r>
      <w:proofErr w:type="spellStart"/>
      <w:r>
        <w:t>ingerent</w:t>
      </w:r>
      <w:proofErr w:type="spellEnd"/>
      <w:r>
        <w:t xml:space="preserve"> as </w:t>
      </w:r>
      <w:proofErr w:type="spellStart"/>
      <w:r>
        <w:t>erfactoring</w:t>
      </w:r>
      <w:proofErr w:type="spellEnd"/>
      <w:r>
        <w:t xml:space="preserve"> gets done. The end result is an increment or a </w:t>
      </w:r>
      <w:proofErr w:type="spellStart"/>
      <w:r>
        <w:t>mnimum</w:t>
      </w:r>
      <w:proofErr w:type="spellEnd"/>
      <w:r>
        <w:t xml:space="preserve"> viable product which is ready to use. Every sprint should result in a usable product. Testing is part of the process.</w:t>
      </w:r>
    </w:p>
    <w:p w:rsidR="00176545" w:rsidRDefault="00176545" w:rsidP="00E9018E">
      <w:pPr>
        <w:tabs>
          <w:tab w:val="left" w:pos="2610"/>
        </w:tabs>
      </w:pPr>
      <w:r>
        <w:t>Review:</w:t>
      </w:r>
    </w:p>
    <w:p w:rsidR="00176545" w:rsidRDefault="00176545" w:rsidP="00E9018E">
      <w:pPr>
        <w:tabs>
          <w:tab w:val="left" w:pos="2610"/>
        </w:tabs>
      </w:pPr>
      <w:r>
        <w:t xml:space="preserve"> The product is demoed to the team and stakeholders. Feedback is sought and the product is aimed to be improved in the next release. What worked and did not work is also </w:t>
      </w:r>
      <w:proofErr w:type="spellStart"/>
      <w:r>
        <w:t>discussexc</w:t>
      </w:r>
      <w:proofErr w:type="spellEnd"/>
      <w:r>
        <w:t xml:space="preserve">. </w:t>
      </w:r>
      <w:proofErr w:type="spellStart"/>
      <w:r>
        <w:t>Tjhis</w:t>
      </w:r>
      <w:proofErr w:type="spellEnd"/>
      <w:r>
        <w:t xml:space="preserve"> </w:t>
      </w:r>
      <w:proofErr w:type="spellStart"/>
      <w:r>
        <w:t>stageis</w:t>
      </w:r>
      <w:proofErr w:type="spellEnd"/>
      <w:r>
        <w:t xml:space="preserve"> important </w:t>
      </w:r>
      <w:proofErr w:type="spellStart"/>
      <w:r>
        <w:t>aas</w:t>
      </w:r>
      <w:proofErr w:type="spellEnd"/>
      <w:r>
        <w:t xml:space="preserve"> it helps in determining the velocity of the team. This is the amount of work done in respect </w:t>
      </w:r>
      <w:proofErr w:type="spellStart"/>
      <w:r>
        <w:t>tof</w:t>
      </w:r>
      <w:proofErr w:type="spellEnd"/>
      <w:r>
        <w:t xml:space="preserve"> user stories left to finish the entire project. This helps in planning the next sprint so as to decide what user stories to take.</w:t>
      </w:r>
    </w:p>
    <w:p w:rsidR="00E9018E" w:rsidRDefault="00176545" w:rsidP="00E9018E">
      <w:pPr>
        <w:tabs>
          <w:tab w:val="left" w:pos="2610"/>
        </w:tabs>
      </w:pPr>
      <w:r>
        <w:t xml:space="preserve">Retrospective: is when the team meet to discuss process </w:t>
      </w:r>
      <w:proofErr w:type="spellStart"/>
      <w:r>
        <w:t>imprveements</w:t>
      </w:r>
      <w:proofErr w:type="spellEnd"/>
      <w:r>
        <w:t xml:space="preserve">. The aim is to </w:t>
      </w:r>
      <w:proofErr w:type="spellStart"/>
      <w:r>
        <w:t>montioer</w:t>
      </w:r>
      <w:proofErr w:type="spellEnd"/>
      <w:r>
        <w:t xml:space="preserve"> if the principles of agile have been followed and if the team are working to its full potential as a team.</w:t>
      </w:r>
    </w:p>
    <w:p w:rsidR="004D6E03" w:rsidRDefault="004D6E03" w:rsidP="00E9018E">
      <w:pPr>
        <w:tabs>
          <w:tab w:val="left" w:pos="2610"/>
        </w:tabs>
      </w:pPr>
    </w:p>
    <w:p w:rsidR="004D6E03" w:rsidRDefault="004D6E03" w:rsidP="00E9018E">
      <w:pPr>
        <w:tabs>
          <w:tab w:val="left" w:pos="2610"/>
        </w:tabs>
      </w:pPr>
      <w:proofErr w:type="spellStart"/>
      <w:r>
        <w:t>Continous</w:t>
      </w:r>
      <w:proofErr w:type="spellEnd"/>
      <w:r>
        <w:t xml:space="preserve"> integration takes place and integration testing and </w:t>
      </w:r>
      <w:proofErr w:type="spellStart"/>
      <w:proofErr w:type="gramStart"/>
      <w:r>
        <w:t>accep</w:t>
      </w:r>
      <w:proofErr w:type="spellEnd"/>
      <w:r>
        <w:t>[</w:t>
      </w:r>
      <w:proofErr w:type="spellStart"/>
      <w:proofErr w:type="gramEnd"/>
      <w:r>
        <w:t>tance</w:t>
      </w:r>
      <w:proofErr w:type="spellEnd"/>
      <w:r>
        <w:t xml:space="preserve"> testing done regularly. The system testing is done finally.</w:t>
      </w:r>
    </w:p>
    <w:p w:rsidR="004D6E03" w:rsidRDefault="004D6E03" w:rsidP="00E9018E">
      <w:pPr>
        <w:tabs>
          <w:tab w:val="left" w:pos="2610"/>
        </w:tabs>
      </w:pPr>
      <w:r>
        <w:t xml:space="preserve">All stages of the SDLC are repeated in each sprint. Not much attention is given to </w:t>
      </w:r>
      <w:proofErr w:type="spellStart"/>
      <w:r>
        <w:t>elabortate</w:t>
      </w:r>
      <w:proofErr w:type="spellEnd"/>
      <w:r>
        <w:t xml:space="preserve"> design and documentation. User needs and testing are core.</w:t>
      </w:r>
    </w:p>
    <w:p w:rsidR="009D5EDB" w:rsidRDefault="009D5EDB" w:rsidP="009D5EDB">
      <w:pPr>
        <w:tabs>
          <w:tab w:val="left" w:pos="2610"/>
        </w:tabs>
        <w:ind w:left="360"/>
      </w:pPr>
    </w:p>
    <w:p w:rsidR="009D5EDB" w:rsidRDefault="009D5EDB" w:rsidP="003F6B98">
      <w:pPr>
        <w:tabs>
          <w:tab w:val="left" w:pos="2610"/>
        </w:tabs>
      </w:pPr>
    </w:p>
    <w:p w:rsidR="003F6B98" w:rsidRDefault="003F6B98" w:rsidP="003F6B98">
      <w:pPr>
        <w:tabs>
          <w:tab w:val="left" w:pos="2610"/>
        </w:tabs>
      </w:pPr>
    </w:p>
    <w:p w:rsidR="003F6B98" w:rsidRDefault="003F6B98" w:rsidP="003F6B98">
      <w:pPr>
        <w:pStyle w:val="ListParagraph"/>
        <w:tabs>
          <w:tab w:val="left" w:pos="2610"/>
        </w:tabs>
      </w:pPr>
    </w:p>
    <w:p w:rsidR="003F6B98" w:rsidRDefault="004D6E03" w:rsidP="004D6E03">
      <w:pPr>
        <w:pStyle w:val="Heading1"/>
      </w:pPr>
      <w:r>
        <w:t>Q3</w:t>
      </w:r>
    </w:p>
    <w:p w:rsidR="004D6E03" w:rsidRPr="004D6E03" w:rsidRDefault="004D6E03" w:rsidP="004D6E03">
      <w:r>
        <w:rPr>
          <w:noProof/>
          <w:lang w:eastAsia="en-GB"/>
        </w:rPr>
        <w:drawing>
          <wp:inline distT="0" distB="0" distL="0" distR="0" wp14:anchorId="0255397E" wp14:editId="6BA6B6B1">
            <wp:extent cx="3752850" cy="1219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52850" cy="1219200"/>
                    </a:xfrm>
                    <a:prstGeom prst="rect">
                      <a:avLst/>
                    </a:prstGeom>
                  </pic:spPr>
                </pic:pic>
              </a:graphicData>
            </a:graphic>
          </wp:inline>
        </w:drawing>
      </w:r>
    </w:p>
    <w:p w:rsidR="003F6B98" w:rsidRDefault="004D6E03" w:rsidP="003F6B98">
      <w:pPr>
        <w:pStyle w:val="ListParagraph"/>
        <w:tabs>
          <w:tab w:val="left" w:pos="2610"/>
        </w:tabs>
      </w:pPr>
      <w:proofErr w:type="spellStart"/>
      <w:proofErr w:type="gramStart"/>
      <w:r>
        <w:t>a.The</w:t>
      </w:r>
      <w:proofErr w:type="spellEnd"/>
      <w:proofErr w:type="gramEnd"/>
      <w:r>
        <w:t xml:space="preserve"> new branch feature 1 facilitates </w:t>
      </w:r>
      <w:proofErr w:type="spellStart"/>
      <w:r>
        <w:t>ato</w:t>
      </w:r>
      <w:proofErr w:type="spellEnd"/>
      <w:r>
        <w:t xml:space="preserve"> create working on code </w:t>
      </w:r>
      <w:proofErr w:type="spellStart"/>
      <w:r>
        <w:t>realating</w:t>
      </w:r>
      <w:proofErr w:type="spellEnd"/>
      <w:r>
        <w:t xml:space="preserve"> to this feature. This allows for independent coding</w:t>
      </w:r>
      <w:proofErr w:type="gramStart"/>
      <w:r>
        <w:t>,  unit</w:t>
      </w:r>
      <w:proofErr w:type="gramEnd"/>
      <w:r>
        <w:t xml:space="preserve"> testing and then add it to the </w:t>
      </w:r>
      <w:proofErr w:type="spellStart"/>
      <w:r>
        <w:t>rempte</w:t>
      </w:r>
      <w:proofErr w:type="spellEnd"/>
      <w:r>
        <w:t xml:space="preserve"> repo to be viewed by peers for approval without </w:t>
      </w:r>
      <w:proofErr w:type="spellStart"/>
      <w:r>
        <w:t>affectoing</w:t>
      </w:r>
      <w:proofErr w:type="spellEnd"/>
      <w:r>
        <w:t xml:space="preserve"> the master code file.</w:t>
      </w:r>
    </w:p>
    <w:p w:rsidR="004D6E03" w:rsidRDefault="004D6E03" w:rsidP="004D6E03">
      <w:pPr>
        <w:tabs>
          <w:tab w:val="left" w:pos="2610"/>
        </w:tabs>
      </w:pPr>
      <w:proofErr w:type="gramStart"/>
      <w:r>
        <w:t>b.  code</w:t>
      </w:r>
      <w:proofErr w:type="gramEnd"/>
      <w:r>
        <w:t>:</w:t>
      </w:r>
    </w:p>
    <w:p w:rsidR="0043766D" w:rsidRDefault="0043766D" w:rsidP="0043766D">
      <w:pPr>
        <w:tabs>
          <w:tab w:val="left" w:pos="2610"/>
        </w:tabs>
        <w:spacing w:after="0"/>
      </w:pPr>
      <w:proofErr w:type="gramStart"/>
      <w:r>
        <w:t>public</w:t>
      </w:r>
      <w:proofErr w:type="gramEnd"/>
      <w:r>
        <w:t xml:space="preserve"> class discount(){</w:t>
      </w:r>
    </w:p>
    <w:p w:rsidR="0043766D" w:rsidRDefault="0043766D" w:rsidP="0043766D">
      <w:pPr>
        <w:tabs>
          <w:tab w:val="left" w:pos="2610"/>
        </w:tabs>
        <w:spacing w:after="0"/>
      </w:pPr>
      <w:proofErr w:type="gramStart"/>
      <w:r>
        <w:lastRenderedPageBreak/>
        <w:t>public</w:t>
      </w:r>
      <w:proofErr w:type="gramEnd"/>
      <w:r>
        <w:t xml:space="preserve"> static </w:t>
      </w:r>
      <w:proofErr w:type="spellStart"/>
      <w:r>
        <w:t>int</w:t>
      </w:r>
      <w:proofErr w:type="spellEnd"/>
      <w:r>
        <w:t xml:space="preserve"> </w:t>
      </w:r>
      <w:proofErr w:type="spellStart"/>
      <w:r>
        <w:t>industrialDiscount</w:t>
      </w:r>
      <w:proofErr w:type="spellEnd"/>
      <w:r>
        <w:t>(){</w:t>
      </w:r>
    </w:p>
    <w:p w:rsidR="0043766D" w:rsidRDefault="0043766D" w:rsidP="0043766D">
      <w:pPr>
        <w:tabs>
          <w:tab w:val="left" w:pos="2610"/>
        </w:tabs>
        <w:spacing w:after="0"/>
      </w:pPr>
      <w:r>
        <w:t xml:space="preserve">String </w:t>
      </w:r>
      <w:proofErr w:type="spellStart"/>
      <w:r>
        <w:t>customerType</w:t>
      </w:r>
      <w:proofErr w:type="spellEnd"/>
      <w:r>
        <w:t>;</w:t>
      </w:r>
    </w:p>
    <w:p w:rsidR="0043766D" w:rsidRDefault="0043766D" w:rsidP="0043766D">
      <w:pPr>
        <w:tabs>
          <w:tab w:val="left" w:pos="2610"/>
        </w:tabs>
        <w:spacing w:after="0"/>
      </w:pPr>
      <w:r>
        <w:t xml:space="preserve">String </w:t>
      </w:r>
      <w:proofErr w:type="spellStart"/>
      <w:r>
        <w:t>orderType</w:t>
      </w:r>
      <w:proofErr w:type="spellEnd"/>
      <w:r>
        <w:t>;</w:t>
      </w:r>
    </w:p>
    <w:p w:rsidR="0043766D" w:rsidRDefault="0043766D" w:rsidP="0043766D">
      <w:pPr>
        <w:tabs>
          <w:tab w:val="left" w:pos="2610"/>
        </w:tabs>
        <w:spacing w:after="0"/>
      </w:pPr>
      <w:proofErr w:type="gramStart"/>
      <w:r>
        <w:t>double</w:t>
      </w:r>
      <w:proofErr w:type="gramEnd"/>
      <w:r>
        <w:t xml:space="preserve"> </w:t>
      </w:r>
      <w:proofErr w:type="spellStart"/>
      <w:r>
        <w:t>orderValue</w:t>
      </w:r>
      <w:proofErr w:type="spellEnd"/>
      <w:r>
        <w:t>;</w:t>
      </w:r>
    </w:p>
    <w:p w:rsidR="0043766D" w:rsidRDefault="0043766D" w:rsidP="0043766D">
      <w:pPr>
        <w:tabs>
          <w:tab w:val="left" w:pos="2610"/>
        </w:tabs>
        <w:spacing w:after="0"/>
      </w:pPr>
      <w:proofErr w:type="gramStart"/>
      <w:r>
        <w:t>if</w:t>
      </w:r>
      <w:proofErr w:type="gramEnd"/>
      <w:r>
        <w:t xml:space="preserve"> (</w:t>
      </w:r>
      <w:proofErr w:type="spellStart"/>
      <w:r>
        <w:t>customerType.equals</w:t>
      </w:r>
      <w:proofErr w:type="spellEnd"/>
      <w:r>
        <w:t>(industrial)</w:t>
      </w:r>
    </w:p>
    <w:p w:rsidR="0043766D" w:rsidRDefault="0043766D" w:rsidP="0043766D">
      <w:pPr>
        <w:tabs>
          <w:tab w:val="left" w:pos="2610"/>
        </w:tabs>
        <w:spacing w:after="0"/>
      </w:pPr>
      <w:r>
        <w:t xml:space="preserve">{ </w:t>
      </w:r>
    </w:p>
    <w:p w:rsidR="0043766D" w:rsidRDefault="0043766D" w:rsidP="0043766D">
      <w:pPr>
        <w:tabs>
          <w:tab w:val="left" w:pos="2610"/>
        </w:tabs>
        <w:spacing w:after="0"/>
      </w:pPr>
      <w:proofErr w:type="gramStart"/>
      <w:r>
        <w:t>if</w:t>
      </w:r>
      <w:proofErr w:type="gramEnd"/>
      <w:r>
        <w:t xml:space="preserve"> (</w:t>
      </w:r>
      <w:proofErr w:type="spellStart"/>
      <w:r>
        <w:t>orderType.equals</w:t>
      </w:r>
      <w:proofErr w:type="spellEnd"/>
      <w:r>
        <w:t>("repeat")</w:t>
      </w:r>
    </w:p>
    <w:p w:rsidR="0043766D" w:rsidRDefault="0043766D" w:rsidP="0043766D">
      <w:pPr>
        <w:tabs>
          <w:tab w:val="left" w:pos="2610"/>
        </w:tabs>
        <w:spacing w:after="0"/>
      </w:pPr>
      <w:r>
        <w:tab/>
        <w:t>{</w:t>
      </w:r>
      <w:proofErr w:type="spellStart"/>
      <w:proofErr w:type="gramStart"/>
      <w:r>
        <w:t>orderValue</w:t>
      </w:r>
      <w:proofErr w:type="spellEnd"/>
      <w:proofErr w:type="gramEnd"/>
      <w:r>
        <w:t xml:space="preserve"> = </w:t>
      </w:r>
      <w:proofErr w:type="spellStart"/>
      <w:r>
        <w:t>orderValue</w:t>
      </w:r>
      <w:proofErr w:type="spellEnd"/>
      <w:r>
        <w:t>*0.83;}</w:t>
      </w:r>
    </w:p>
    <w:p w:rsidR="0043766D" w:rsidRDefault="0043766D" w:rsidP="0043766D">
      <w:pPr>
        <w:tabs>
          <w:tab w:val="left" w:pos="2610"/>
        </w:tabs>
        <w:spacing w:after="0"/>
      </w:pPr>
      <w:r>
        <w:tab/>
      </w:r>
      <w:proofErr w:type="gramStart"/>
      <w:r>
        <w:t>return</w:t>
      </w:r>
      <w:proofErr w:type="gramEnd"/>
      <w:r>
        <w:t xml:space="preserve"> </w:t>
      </w:r>
      <w:proofErr w:type="spellStart"/>
      <w:r>
        <w:t>orderValue</w:t>
      </w:r>
      <w:proofErr w:type="spellEnd"/>
      <w:r>
        <w:t>;</w:t>
      </w:r>
    </w:p>
    <w:p w:rsidR="0043766D" w:rsidRDefault="0043766D" w:rsidP="0043766D">
      <w:pPr>
        <w:tabs>
          <w:tab w:val="left" w:pos="2610"/>
        </w:tabs>
        <w:spacing w:after="0"/>
      </w:pPr>
      <w:r>
        <w:t>}</w:t>
      </w:r>
    </w:p>
    <w:p w:rsidR="0043766D" w:rsidRDefault="0043766D" w:rsidP="0043766D">
      <w:pPr>
        <w:tabs>
          <w:tab w:val="left" w:pos="2610"/>
        </w:tabs>
        <w:spacing w:after="0"/>
      </w:pPr>
      <w:r>
        <w:t>}</w:t>
      </w:r>
    </w:p>
    <w:p w:rsidR="0043766D" w:rsidRDefault="0043766D" w:rsidP="0043766D">
      <w:pPr>
        <w:tabs>
          <w:tab w:val="left" w:pos="2610"/>
        </w:tabs>
        <w:spacing w:after="0"/>
      </w:pPr>
      <w:r>
        <w:t>}</w:t>
      </w:r>
    </w:p>
    <w:p w:rsidR="004D6E03" w:rsidRDefault="004D6E03" w:rsidP="004D6E03">
      <w:pPr>
        <w:tabs>
          <w:tab w:val="left" w:pos="2610"/>
        </w:tabs>
      </w:pPr>
    </w:p>
    <w:p w:rsidR="004222F8" w:rsidRDefault="0043766D" w:rsidP="004222F8">
      <w:pPr>
        <w:tabs>
          <w:tab w:val="left" w:pos="2610"/>
        </w:tabs>
      </w:pPr>
      <w:proofErr w:type="gramStart"/>
      <w:r>
        <w:t>c</w:t>
      </w:r>
      <w:proofErr w:type="gramEnd"/>
      <w:r>
        <w:t>:</w:t>
      </w:r>
    </w:p>
    <w:p w:rsidR="0043766D" w:rsidRDefault="0043766D" w:rsidP="004222F8">
      <w:pPr>
        <w:tabs>
          <w:tab w:val="left" w:pos="2610"/>
        </w:tabs>
      </w:pPr>
      <w:r>
        <w:rPr>
          <w:noProof/>
          <w:lang w:eastAsia="en-GB"/>
        </w:rPr>
        <w:drawing>
          <wp:inline distT="0" distB="0" distL="0" distR="0" wp14:anchorId="7EF2DDC3" wp14:editId="29D16533">
            <wp:extent cx="3971925" cy="8763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71925" cy="876300"/>
                    </a:xfrm>
                    <a:prstGeom prst="rect">
                      <a:avLst/>
                    </a:prstGeom>
                  </pic:spPr>
                </pic:pic>
              </a:graphicData>
            </a:graphic>
          </wp:inline>
        </w:drawing>
      </w:r>
    </w:p>
    <w:p w:rsidR="0043766D" w:rsidRDefault="0043766D" w:rsidP="0043766D"/>
    <w:p w:rsidR="0043766D" w:rsidRDefault="0043766D" w:rsidP="0043766D">
      <w:r>
        <w:rPr>
          <w:noProof/>
          <w:lang w:eastAsia="en-GB"/>
        </w:rPr>
        <w:drawing>
          <wp:inline distT="0" distB="0" distL="0" distR="0" wp14:anchorId="0F56FB34" wp14:editId="603359C7">
            <wp:extent cx="3562350" cy="221111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79907" cy="2222011"/>
                    </a:xfrm>
                    <a:prstGeom prst="rect">
                      <a:avLst/>
                    </a:prstGeom>
                  </pic:spPr>
                </pic:pic>
              </a:graphicData>
            </a:graphic>
          </wp:inline>
        </w:drawing>
      </w:r>
    </w:p>
    <w:p w:rsidR="0043766D" w:rsidRDefault="0043766D" w:rsidP="0043766D"/>
    <w:p w:rsidR="0043766D" w:rsidRDefault="0043766D" w:rsidP="0043766D">
      <w:pPr>
        <w:pStyle w:val="Heading1"/>
      </w:pPr>
      <w:r>
        <w:t>Q4.</w:t>
      </w:r>
    </w:p>
    <w:p w:rsidR="0043766D" w:rsidRDefault="00824C5F" w:rsidP="0043766D">
      <w:proofErr w:type="gramStart"/>
      <w:r>
        <w:t>c</w:t>
      </w:r>
      <w:proofErr w:type="gramEnd"/>
      <w:r>
        <w:t>.</w:t>
      </w:r>
    </w:p>
    <w:p w:rsidR="00824C5F" w:rsidRDefault="00824C5F" w:rsidP="0043766D">
      <w:proofErr w:type="gramStart"/>
      <w:r>
        <w:t>compartmentalised</w:t>
      </w:r>
      <w:proofErr w:type="gramEnd"/>
      <w:r>
        <w:t xml:space="preserve"> testing can be referred to as unit testing. The software modules are developed in compartments by several developers. Each module is designed in a way that it can be used on its own without any tight coupling with other modules. In a test driven development, when the user stories are ready, the ac</w:t>
      </w:r>
      <w:r w:rsidR="007C7877">
        <w:t>c</w:t>
      </w:r>
      <w:r>
        <w:t>e</w:t>
      </w:r>
      <w:r w:rsidR="007C7877">
        <w:t>p</w:t>
      </w:r>
      <w:r>
        <w:t xml:space="preserve">tance test is written first. Then the unit tests are written for each individual units or modules of code. The test is written with an expectation </w:t>
      </w:r>
      <w:proofErr w:type="spellStart"/>
      <w:r>
        <w:t>aas</w:t>
      </w:r>
      <w:proofErr w:type="spellEnd"/>
      <w:r>
        <w:t xml:space="preserve"> what we expect the code to do. The expected results out of the operation is written. Then the code is written to satisfy that criteria. This is </w:t>
      </w:r>
      <w:proofErr w:type="spellStart"/>
      <w:r>
        <w:t>whitebox</w:t>
      </w:r>
      <w:proofErr w:type="spellEnd"/>
      <w:r>
        <w:t xml:space="preserve"> testing. The code is tested for functional features.</w:t>
      </w:r>
    </w:p>
    <w:p w:rsidR="00824C5F" w:rsidRDefault="00824C5F" w:rsidP="0043766D">
      <w:r>
        <w:t>The order is test is written.</w:t>
      </w:r>
    </w:p>
    <w:p w:rsidR="00824C5F" w:rsidRDefault="00824C5F" w:rsidP="0043766D">
      <w:r>
        <w:lastRenderedPageBreak/>
        <w:t>Minimum code written for the test to fail.</w:t>
      </w:r>
    </w:p>
    <w:p w:rsidR="00824C5F" w:rsidRDefault="00824C5F" w:rsidP="0043766D">
      <w:r>
        <w:t>Then the code is written for the test to pass.</w:t>
      </w:r>
    </w:p>
    <w:p w:rsidR="00824C5F" w:rsidRDefault="00824C5F" w:rsidP="0043766D">
      <w:r>
        <w:t>The code is now refactored and tested again.</w:t>
      </w:r>
    </w:p>
    <w:p w:rsidR="00824C5F" w:rsidRDefault="00824C5F" w:rsidP="0043766D">
      <w:r>
        <w:t xml:space="preserve">This make sure that any written code is free of bugs. Errors are caught at a very early stage and saves resources. And only code which is required is written without any unnecessary </w:t>
      </w:r>
      <w:proofErr w:type="spellStart"/>
      <w:r>
        <w:t>adornations</w:t>
      </w:r>
      <w:proofErr w:type="spellEnd"/>
      <w:r>
        <w:t>.</w:t>
      </w:r>
    </w:p>
    <w:p w:rsidR="00824C5F" w:rsidRDefault="00824C5F" w:rsidP="0043766D">
      <w:r>
        <w:t xml:space="preserve">This gives the confidence that the code will work to satisfy the requirement. However, it is important that the </w:t>
      </w:r>
      <w:proofErr w:type="spellStart"/>
      <w:r>
        <w:t>rwequirement</w:t>
      </w:r>
      <w:proofErr w:type="spellEnd"/>
      <w:r>
        <w:t xml:space="preserve"> is clearly defined and the test written appropriately.</w:t>
      </w:r>
    </w:p>
    <w:p w:rsidR="00824C5F" w:rsidRDefault="00824C5F" w:rsidP="0043766D">
      <w:proofErr w:type="gramStart"/>
      <w:r>
        <w:t>when</w:t>
      </w:r>
      <w:proofErr w:type="gramEnd"/>
      <w:r>
        <w:t xml:space="preserve"> the module is then integrated with others, it needs to be tested only for integration. </w:t>
      </w:r>
    </w:p>
    <w:p w:rsidR="00824C5F" w:rsidRDefault="00824C5F" w:rsidP="0043766D">
      <w:r>
        <w:t xml:space="preserve">There are several tools that can be used to write unit test. Junit is used with java and </w:t>
      </w:r>
      <w:proofErr w:type="spellStart"/>
      <w:r>
        <w:t>Nunit</w:t>
      </w:r>
      <w:proofErr w:type="spellEnd"/>
      <w:r>
        <w:t xml:space="preserve"> with .net development.</w:t>
      </w:r>
    </w:p>
    <w:p w:rsidR="00824C5F" w:rsidRDefault="00824C5F" w:rsidP="0043766D">
      <w:r>
        <w:t>Junit works with the libraries to establish assertions if the results of the code meet certain criteria.</w:t>
      </w:r>
    </w:p>
    <w:p w:rsidR="00824C5F" w:rsidRDefault="00824C5F" w:rsidP="0043766D">
      <w:r>
        <w:t>The code is written to ascertain if the result of the code matches the expected result.</w:t>
      </w:r>
    </w:p>
    <w:p w:rsidR="007C7877" w:rsidRDefault="007C7877" w:rsidP="0043766D">
      <w:r>
        <w:t xml:space="preserve">Public class </w:t>
      </w:r>
      <w:proofErr w:type="spellStart"/>
      <w:proofErr w:type="gramStart"/>
      <w:r>
        <w:t>testsuite</w:t>
      </w:r>
      <w:proofErr w:type="spellEnd"/>
      <w:r>
        <w:t>(</w:t>
      </w:r>
      <w:proofErr w:type="gramEnd"/>
      <w:r>
        <w:t>){</w:t>
      </w:r>
    </w:p>
    <w:p w:rsidR="007C7877" w:rsidRDefault="007C7877" w:rsidP="0043766D">
      <w:r>
        <w:t>@Test</w:t>
      </w:r>
    </w:p>
    <w:p w:rsidR="007C7877" w:rsidRDefault="007C7877" w:rsidP="0043766D">
      <w:r>
        <w:t xml:space="preserve">Public void </w:t>
      </w:r>
      <w:proofErr w:type="spellStart"/>
      <w:r>
        <w:t>ifindustrial</w:t>
      </w:r>
      <w:proofErr w:type="spellEnd"/>
      <w:r>
        <w:t xml:space="preserve"> (</w:t>
      </w:r>
      <w:proofErr w:type="gramStart"/>
      <w:r>
        <w:t>){</w:t>
      </w:r>
      <w:proofErr w:type="gramEnd"/>
    </w:p>
    <w:p w:rsidR="007C7877" w:rsidRDefault="007C7877" w:rsidP="0043766D">
      <w:r>
        <w:t xml:space="preserve">String </w:t>
      </w:r>
      <w:proofErr w:type="spellStart"/>
      <w:r>
        <w:t>customerType</w:t>
      </w:r>
      <w:proofErr w:type="spellEnd"/>
      <w:r>
        <w:t xml:space="preserve"> = “industrial”;</w:t>
      </w:r>
    </w:p>
    <w:p w:rsidR="007C7877" w:rsidRDefault="007C7877" w:rsidP="007C7877">
      <w:r>
        <w:t xml:space="preserve">Expected = </w:t>
      </w:r>
      <w:proofErr w:type="spellStart"/>
      <w:proofErr w:type="gramStart"/>
      <w:r>
        <w:t>exam.discount</w:t>
      </w:r>
      <w:proofErr w:type="spellEnd"/>
      <w:r>
        <w:t>(</w:t>
      </w:r>
      <w:proofErr w:type="gramEnd"/>
      <w:r>
        <w:t>“industrial”, “repeat”);</w:t>
      </w:r>
    </w:p>
    <w:p w:rsidR="007C7877" w:rsidRDefault="007C7877" w:rsidP="0043766D"/>
    <w:p w:rsidR="007C7877" w:rsidRDefault="007C7877" w:rsidP="0043766D">
      <w:proofErr w:type="spellStart"/>
      <w:proofErr w:type="gramStart"/>
      <w:r>
        <w:t>assertEquals</w:t>
      </w:r>
      <w:proofErr w:type="spellEnd"/>
      <w:proofErr w:type="gramEnd"/>
      <w:r>
        <w:t xml:space="preserve"> (56.00, expected)}</w:t>
      </w:r>
    </w:p>
    <w:p w:rsidR="00824C5F" w:rsidRPr="0043766D" w:rsidRDefault="00824C5F" w:rsidP="0043766D"/>
    <w:p w:rsidR="0043766D" w:rsidRPr="0043766D" w:rsidRDefault="0043766D" w:rsidP="0043766D"/>
    <w:sectPr w:rsidR="0043766D" w:rsidRPr="004376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F94951"/>
    <w:multiLevelType w:val="hybridMultilevel"/>
    <w:tmpl w:val="49AE28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742D53"/>
    <w:multiLevelType w:val="hybridMultilevel"/>
    <w:tmpl w:val="64743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FC9"/>
    <w:rsid w:val="00176545"/>
    <w:rsid w:val="003F6B98"/>
    <w:rsid w:val="004222F8"/>
    <w:rsid w:val="0043766D"/>
    <w:rsid w:val="004D6E03"/>
    <w:rsid w:val="007C7877"/>
    <w:rsid w:val="00824C5F"/>
    <w:rsid w:val="00931AE2"/>
    <w:rsid w:val="009D5EDB"/>
    <w:rsid w:val="00A80F54"/>
    <w:rsid w:val="00E9018E"/>
    <w:rsid w:val="00FD4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DFEE3"/>
  <w15:chartTrackingRefBased/>
  <w15:docId w15:val="{0564AFAA-8452-4D4E-91EC-CA3848B5B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5ED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D4F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6B98"/>
    <w:pPr>
      <w:ind w:left="720"/>
      <w:contextualSpacing/>
    </w:pPr>
  </w:style>
  <w:style w:type="character" w:customStyle="1" w:styleId="Heading1Char">
    <w:name w:val="Heading 1 Char"/>
    <w:basedOn w:val="DefaultParagraphFont"/>
    <w:link w:val="Heading1"/>
    <w:uiPriority w:val="9"/>
    <w:rsid w:val="009D5EDB"/>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1462</Words>
  <Characters>8338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Gomathi Shivakumar (1809705)</dc:creator>
  <cp:keywords/>
  <dc:description/>
  <cp:lastModifiedBy>Gomathi Shivakumar (1809705)</cp:lastModifiedBy>
  <cp:revision>2</cp:revision>
  <dcterms:created xsi:type="dcterms:W3CDTF">2018-12-13T17:15:00Z</dcterms:created>
  <dcterms:modified xsi:type="dcterms:W3CDTF">2018-12-13T17:15:00Z</dcterms:modified>
</cp:coreProperties>
</file>