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7538C8" w14:paraId="1D7596F3" w14:textId="77777777" w:rsidTr="007538C8">
        <w:tc>
          <w:tcPr>
            <w:tcW w:w="4508" w:type="dxa"/>
          </w:tcPr>
          <w:p w14:paraId="0371899E" w14:textId="77777777" w:rsidR="007538C8" w:rsidRDefault="007538C8" w:rsidP="007538C8">
            <w:r>
              <w:t>Student Name</w:t>
            </w:r>
          </w:p>
        </w:tc>
        <w:tc>
          <w:tcPr>
            <w:tcW w:w="4508" w:type="dxa"/>
          </w:tcPr>
          <w:p w14:paraId="35B936BC" w14:textId="77777777" w:rsidR="007538C8" w:rsidRDefault="007538C8" w:rsidP="007538C8">
            <w:r>
              <w:t>Gyula Andras Zelend</w:t>
            </w:r>
          </w:p>
        </w:tc>
      </w:tr>
      <w:tr w:rsidR="007538C8" w14:paraId="7A16A498" w14:textId="77777777" w:rsidTr="007538C8">
        <w:tc>
          <w:tcPr>
            <w:tcW w:w="4508" w:type="dxa"/>
          </w:tcPr>
          <w:p w14:paraId="432CBB26" w14:textId="77777777" w:rsidR="007538C8" w:rsidRDefault="007538C8" w:rsidP="007538C8">
            <w:r>
              <w:t>Student number</w:t>
            </w:r>
          </w:p>
        </w:tc>
        <w:tc>
          <w:tcPr>
            <w:tcW w:w="4508" w:type="dxa"/>
          </w:tcPr>
          <w:p w14:paraId="26147699" w14:textId="77777777" w:rsidR="007538C8" w:rsidRDefault="007538C8" w:rsidP="007538C8">
            <w:r>
              <w:t>1814617</w:t>
            </w:r>
          </w:p>
        </w:tc>
      </w:tr>
      <w:tr w:rsidR="007538C8" w14:paraId="2D9A445A" w14:textId="77777777" w:rsidTr="007538C8">
        <w:tc>
          <w:tcPr>
            <w:tcW w:w="4508" w:type="dxa"/>
          </w:tcPr>
          <w:p w14:paraId="51B55354" w14:textId="77777777" w:rsidR="007538C8" w:rsidRDefault="007538C8" w:rsidP="007538C8">
            <w:r>
              <w:t>Module Title</w:t>
            </w:r>
          </w:p>
        </w:tc>
        <w:tc>
          <w:tcPr>
            <w:tcW w:w="4508" w:type="dxa"/>
          </w:tcPr>
          <w:p w14:paraId="344A9DF3" w14:textId="77777777" w:rsidR="007538C8" w:rsidRDefault="003D1A5A" w:rsidP="007538C8">
            <w:r>
              <w:t>Digital Skills and R</w:t>
            </w:r>
            <w:r w:rsidR="00F94316">
              <w:t>esearch</w:t>
            </w:r>
            <w:r w:rsidR="007538C8">
              <w:t xml:space="preserve"> </w:t>
            </w:r>
            <w:r>
              <w:t>Methods</w:t>
            </w:r>
          </w:p>
        </w:tc>
      </w:tr>
      <w:tr w:rsidR="007538C8" w14:paraId="3C498577" w14:textId="77777777" w:rsidTr="007538C8">
        <w:tc>
          <w:tcPr>
            <w:tcW w:w="4508" w:type="dxa"/>
          </w:tcPr>
          <w:p w14:paraId="123CF8B4" w14:textId="77777777" w:rsidR="007538C8" w:rsidRDefault="007538C8" w:rsidP="007538C8">
            <w:r>
              <w:t>Module code</w:t>
            </w:r>
          </w:p>
        </w:tc>
        <w:tc>
          <w:tcPr>
            <w:tcW w:w="4508" w:type="dxa"/>
          </w:tcPr>
          <w:p w14:paraId="481DDA39" w14:textId="23E26AA3" w:rsidR="007538C8" w:rsidRDefault="003B1E7D" w:rsidP="007538C8">
            <w:r>
              <w:t>BMSK4003 – Assignment 1</w:t>
            </w:r>
          </w:p>
        </w:tc>
      </w:tr>
      <w:tr w:rsidR="007538C8" w14:paraId="36A71E2E" w14:textId="77777777" w:rsidTr="007538C8">
        <w:tc>
          <w:tcPr>
            <w:tcW w:w="4508" w:type="dxa"/>
          </w:tcPr>
          <w:p w14:paraId="6B91E804" w14:textId="77777777" w:rsidR="007538C8" w:rsidRDefault="007538C8" w:rsidP="007538C8">
            <w:r>
              <w:t>Lecturer:</w:t>
            </w:r>
          </w:p>
        </w:tc>
        <w:tc>
          <w:tcPr>
            <w:tcW w:w="4508" w:type="dxa"/>
          </w:tcPr>
          <w:p w14:paraId="577ECDB9" w14:textId="77777777" w:rsidR="007538C8" w:rsidRDefault="007538C8" w:rsidP="007538C8">
            <w:proofErr w:type="spellStart"/>
            <w:r>
              <w:t>Balendran</w:t>
            </w:r>
            <w:proofErr w:type="spellEnd"/>
            <w:r>
              <w:t xml:space="preserve"> Kandasamy</w:t>
            </w:r>
          </w:p>
        </w:tc>
      </w:tr>
    </w:tbl>
    <w:p w14:paraId="443D9ABC" w14:textId="77777777" w:rsidR="007538C8" w:rsidRDefault="007538C8" w:rsidP="007538C8"/>
    <w:p w14:paraId="0A65F7D7" w14:textId="77777777" w:rsidR="007538C8" w:rsidRDefault="007538C8">
      <w:r>
        <w:br w:type="page"/>
      </w:r>
    </w:p>
    <w:sdt>
      <w:sdtPr>
        <w:rPr>
          <w:rFonts w:asciiTheme="minorHAnsi" w:eastAsiaTheme="minorHAnsi" w:hAnsiTheme="minorHAnsi" w:cstheme="minorBidi"/>
          <w:color w:val="auto"/>
          <w:sz w:val="22"/>
          <w:szCs w:val="22"/>
          <w:lang w:val="en-GB"/>
        </w:rPr>
        <w:id w:val="1436398725"/>
        <w:docPartObj>
          <w:docPartGallery w:val="Table of Contents"/>
          <w:docPartUnique/>
        </w:docPartObj>
      </w:sdtPr>
      <w:sdtEndPr>
        <w:rPr>
          <w:b/>
          <w:bCs/>
          <w:noProof/>
        </w:rPr>
      </w:sdtEndPr>
      <w:sdtContent>
        <w:p w14:paraId="04E1A8E8" w14:textId="77777777" w:rsidR="00824B69" w:rsidRDefault="00824B69">
          <w:pPr>
            <w:pStyle w:val="TOCHeading"/>
          </w:pPr>
          <w:r>
            <w:t>Table of Contents</w:t>
          </w:r>
        </w:p>
        <w:p w14:paraId="50B03140" w14:textId="2ADE9DC0" w:rsidR="00D779F9" w:rsidRDefault="00824B6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818522" w:history="1">
            <w:r w:rsidR="00D779F9" w:rsidRPr="00BA33AE">
              <w:rPr>
                <w:rStyle w:val="Hyperlink"/>
                <w:noProof/>
              </w:rPr>
              <w:t>Introduction</w:t>
            </w:r>
            <w:r w:rsidR="00D779F9">
              <w:rPr>
                <w:noProof/>
                <w:webHidden/>
              </w:rPr>
              <w:tab/>
            </w:r>
            <w:r w:rsidR="00D779F9">
              <w:rPr>
                <w:noProof/>
                <w:webHidden/>
              </w:rPr>
              <w:fldChar w:fldCharType="begin"/>
            </w:r>
            <w:r w:rsidR="00D779F9">
              <w:rPr>
                <w:noProof/>
                <w:webHidden/>
              </w:rPr>
              <w:instrText xml:space="preserve"> PAGEREF _Toc7818522 \h </w:instrText>
            </w:r>
            <w:r w:rsidR="00D779F9">
              <w:rPr>
                <w:noProof/>
                <w:webHidden/>
              </w:rPr>
            </w:r>
            <w:r w:rsidR="00D779F9">
              <w:rPr>
                <w:noProof/>
                <w:webHidden/>
              </w:rPr>
              <w:fldChar w:fldCharType="separate"/>
            </w:r>
            <w:r w:rsidR="00D779F9">
              <w:rPr>
                <w:noProof/>
                <w:webHidden/>
              </w:rPr>
              <w:t>3</w:t>
            </w:r>
            <w:r w:rsidR="00D779F9">
              <w:rPr>
                <w:noProof/>
                <w:webHidden/>
              </w:rPr>
              <w:fldChar w:fldCharType="end"/>
            </w:r>
          </w:hyperlink>
        </w:p>
        <w:p w14:paraId="125E31E1" w14:textId="3D03C6AD" w:rsidR="00D779F9" w:rsidRDefault="00D779F9">
          <w:pPr>
            <w:pStyle w:val="TOC1"/>
            <w:tabs>
              <w:tab w:val="right" w:leader="dot" w:pos="9016"/>
            </w:tabs>
            <w:rPr>
              <w:rFonts w:eastAsiaTheme="minorEastAsia"/>
              <w:noProof/>
              <w:lang w:eastAsia="en-GB"/>
            </w:rPr>
          </w:pPr>
          <w:hyperlink w:anchor="_Toc7818523" w:history="1">
            <w:r w:rsidRPr="00BA33AE">
              <w:rPr>
                <w:rStyle w:val="Hyperlink"/>
                <w:noProof/>
              </w:rPr>
              <w:t>Evaluating modern technologies</w:t>
            </w:r>
            <w:r>
              <w:rPr>
                <w:noProof/>
                <w:webHidden/>
              </w:rPr>
              <w:tab/>
            </w:r>
            <w:r>
              <w:rPr>
                <w:noProof/>
                <w:webHidden/>
              </w:rPr>
              <w:fldChar w:fldCharType="begin"/>
            </w:r>
            <w:r>
              <w:rPr>
                <w:noProof/>
                <w:webHidden/>
              </w:rPr>
              <w:instrText xml:space="preserve"> PAGEREF _Toc7818523 \h </w:instrText>
            </w:r>
            <w:r>
              <w:rPr>
                <w:noProof/>
                <w:webHidden/>
              </w:rPr>
            </w:r>
            <w:r>
              <w:rPr>
                <w:noProof/>
                <w:webHidden/>
              </w:rPr>
              <w:fldChar w:fldCharType="separate"/>
            </w:r>
            <w:r>
              <w:rPr>
                <w:noProof/>
                <w:webHidden/>
              </w:rPr>
              <w:t>4</w:t>
            </w:r>
            <w:r>
              <w:rPr>
                <w:noProof/>
                <w:webHidden/>
              </w:rPr>
              <w:fldChar w:fldCharType="end"/>
            </w:r>
          </w:hyperlink>
        </w:p>
        <w:p w14:paraId="42AC3F1C" w14:textId="06681656" w:rsidR="00D779F9" w:rsidRDefault="00D779F9">
          <w:pPr>
            <w:pStyle w:val="TOC2"/>
            <w:tabs>
              <w:tab w:val="right" w:leader="dot" w:pos="9016"/>
            </w:tabs>
            <w:rPr>
              <w:rFonts w:eastAsiaTheme="minorEastAsia"/>
              <w:noProof/>
              <w:lang w:eastAsia="en-GB"/>
            </w:rPr>
          </w:pPr>
          <w:hyperlink w:anchor="_Toc7818524" w:history="1">
            <w:r w:rsidRPr="00BA33AE">
              <w:rPr>
                <w:rStyle w:val="Hyperlink"/>
                <w:noProof/>
              </w:rPr>
              <w:t>Web conferences</w:t>
            </w:r>
            <w:r>
              <w:rPr>
                <w:noProof/>
                <w:webHidden/>
              </w:rPr>
              <w:tab/>
            </w:r>
            <w:r>
              <w:rPr>
                <w:noProof/>
                <w:webHidden/>
              </w:rPr>
              <w:fldChar w:fldCharType="begin"/>
            </w:r>
            <w:r>
              <w:rPr>
                <w:noProof/>
                <w:webHidden/>
              </w:rPr>
              <w:instrText xml:space="preserve"> PAGEREF _Toc7818524 \h </w:instrText>
            </w:r>
            <w:r>
              <w:rPr>
                <w:noProof/>
                <w:webHidden/>
              </w:rPr>
            </w:r>
            <w:r>
              <w:rPr>
                <w:noProof/>
                <w:webHidden/>
              </w:rPr>
              <w:fldChar w:fldCharType="separate"/>
            </w:r>
            <w:r>
              <w:rPr>
                <w:noProof/>
                <w:webHidden/>
              </w:rPr>
              <w:t>4</w:t>
            </w:r>
            <w:r>
              <w:rPr>
                <w:noProof/>
                <w:webHidden/>
              </w:rPr>
              <w:fldChar w:fldCharType="end"/>
            </w:r>
          </w:hyperlink>
        </w:p>
        <w:p w14:paraId="64FDDBC1" w14:textId="61E0E0D4" w:rsidR="00D779F9" w:rsidRDefault="00D779F9">
          <w:pPr>
            <w:pStyle w:val="TOC3"/>
            <w:tabs>
              <w:tab w:val="right" w:leader="dot" w:pos="9016"/>
            </w:tabs>
            <w:rPr>
              <w:rFonts w:eastAsiaTheme="minorEastAsia"/>
              <w:noProof/>
              <w:lang w:eastAsia="en-GB"/>
            </w:rPr>
          </w:pPr>
          <w:hyperlink w:anchor="_Toc7818525" w:history="1">
            <w:r w:rsidRPr="00BA33AE">
              <w:rPr>
                <w:rStyle w:val="Hyperlink"/>
                <w:b/>
                <w:noProof/>
              </w:rPr>
              <w:t>Comparing Skype and Google Hangout:</w:t>
            </w:r>
            <w:r>
              <w:rPr>
                <w:noProof/>
                <w:webHidden/>
              </w:rPr>
              <w:tab/>
            </w:r>
            <w:r>
              <w:rPr>
                <w:noProof/>
                <w:webHidden/>
              </w:rPr>
              <w:fldChar w:fldCharType="begin"/>
            </w:r>
            <w:r>
              <w:rPr>
                <w:noProof/>
                <w:webHidden/>
              </w:rPr>
              <w:instrText xml:space="preserve"> PAGEREF _Toc7818525 \h </w:instrText>
            </w:r>
            <w:r>
              <w:rPr>
                <w:noProof/>
                <w:webHidden/>
              </w:rPr>
            </w:r>
            <w:r>
              <w:rPr>
                <w:noProof/>
                <w:webHidden/>
              </w:rPr>
              <w:fldChar w:fldCharType="separate"/>
            </w:r>
            <w:r>
              <w:rPr>
                <w:noProof/>
                <w:webHidden/>
              </w:rPr>
              <w:t>8</w:t>
            </w:r>
            <w:r>
              <w:rPr>
                <w:noProof/>
                <w:webHidden/>
              </w:rPr>
              <w:fldChar w:fldCharType="end"/>
            </w:r>
          </w:hyperlink>
        </w:p>
        <w:p w14:paraId="79E458FF" w14:textId="4A13CA42" w:rsidR="00D779F9" w:rsidRDefault="00D779F9">
          <w:pPr>
            <w:pStyle w:val="TOC3"/>
            <w:tabs>
              <w:tab w:val="right" w:leader="dot" w:pos="9016"/>
            </w:tabs>
            <w:rPr>
              <w:rFonts w:eastAsiaTheme="minorEastAsia"/>
              <w:noProof/>
              <w:lang w:eastAsia="en-GB"/>
            </w:rPr>
          </w:pPr>
          <w:hyperlink w:anchor="_Toc7818526" w:history="1">
            <w:r w:rsidRPr="00BA33AE">
              <w:rPr>
                <w:rStyle w:val="Hyperlink"/>
                <w:rFonts w:ascii="Arial" w:hAnsi="Arial" w:cs="Arial"/>
                <w:bCs/>
                <w:iCs/>
                <w:noProof/>
              </w:rPr>
              <w:t>What works for you?</w:t>
            </w:r>
            <w:r>
              <w:rPr>
                <w:noProof/>
                <w:webHidden/>
              </w:rPr>
              <w:tab/>
            </w:r>
            <w:r>
              <w:rPr>
                <w:noProof/>
                <w:webHidden/>
              </w:rPr>
              <w:fldChar w:fldCharType="begin"/>
            </w:r>
            <w:r>
              <w:rPr>
                <w:noProof/>
                <w:webHidden/>
              </w:rPr>
              <w:instrText xml:space="preserve"> PAGEREF _Toc7818526 \h </w:instrText>
            </w:r>
            <w:r>
              <w:rPr>
                <w:noProof/>
                <w:webHidden/>
              </w:rPr>
            </w:r>
            <w:r>
              <w:rPr>
                <w:noProof/>
                <w:webHidden/>
              </w:rPr>
              <w:fldChar w:fldCharType="separate"/>
            </w:r>
            <w:r>
              <w:rPr>
                <w:noProof/>
                <w:webHidden/>
              </w:rPr>
              <w:t>9</w:t>
            </w:r>
            <w:r>
              <w:rPr>
                <w:noProof/>
                <w:webHidden/>
              </w:rPr>
              <w:fldChar w:fldCharType="end"/>
            </w:r>
          </w:hyperlink>
        </w:p>
        <w:p w14:paraId="48371F54" w14:textId="4D8605BE" w:rsidR="00D779F9" w:rsidRDefault="00D779F9">
          <w:pPr>
            <w:pStyle w:val="TOC1"/>
            <w:tabs>
              <w:tab w:val="right" w:leader="dot" w:pos="9016"/>
            </w:tabs>
            <w:rPr>
              <w:rFonts w:eastAsiaTheme="minorEastAsia"/>
              <w:noProof/>
              <w:lang w:eastAsia="en-GB"/>
            </w:rPr>
          </w:pPr>
          <w:hyperlink w:anchor="_Toc7818527" w:history="1">
            <w:r w:rsidRPr="00BA33AE">
              <w:rPr>
                <w:rStyle w:val="Hyperlink"/>
                <w:noProof/>
              </w:rPr>
              <w:t>Exploring LinkedIn</w:t>
            </w:r>
            <w:r>
              <w:rPr>
                <w:noProof/>
                <w:webHidden/>
              </w:rPr>
              <w:tab/>
            </w:r>
            <w:r>
              <w:rPr>
                <w:noProof/>
                <w:webHidden/>
              </w:rPr>
              <w:fldChar w:fldCharType="begin"/>
            </w:r>
            <w:r>
              <w:rPr>
                <w:noProof/>
                <w:webHidden/>
              </w:rPr>
              <w:instrText xml:space="preserve"> PAGEREF _Toc7818527 \h </w:instrText>
            </w:r>
            <w:r>
              <w:rPr>
                <w:noProof/>
                <w:webHidden/>
              </w:rPr>
            </w:r>
            <w:r>
              <w:rPr>
                <w:noProof/>
                <w:webHidden/>
              </w:rPr>
              <w:fldChar w:fldCharType="separate"/>
            </w:r>
            <w:r>
              <w:rPr>
                <w:noProof/>
                <w:webHidden/>
              </w:rPr>
              <w:t>10</w:t>
            </w:r>
            <w:r>
              <w:rPr>
                <w:noProof/>
                <w:webHidden/>
              </w:rPr>
              <w:fldChar w:fldCharType="end"/>
            </w:r>
          </w:hyperlink>
        </w:p>
        <w:p w14:paraId="05B9BA8D" w14:textId="1D1AA207" w:rsidR="00D779F9" w:rsidRDefault="00D779F9">
          <w:pPr>
            <w:pStyle w:val="TOC2"/>
            <w:tabs>
              <w:tab w:val="right" w:leader="dot" w:pos="9016"/>
            </w:tabs>
            <w:rPr>
              <w:rFonts w:eastAsiaTheme="minorEastAsia"/>
              <w:noProof/>
              <w:lang w:eastAsia="en-GB"/>
            </w:rPr>
          </w:pPr>
          <w:hyperlink w:anchor="_Toc7818528" w:history="1">
            <w:r w:rsidRPr="00BA33AE">
              <w:rPr>
                <w:rStyle w:val="Hyperlink"/>
                <w:noProof/>
              </w:rPr>
              <w:t>LinkedIn for marketing</w:t>
            </w:r>
            <w:r>
              <w:rPr>
                <w:noProof/>
                <w:webHidden/>
              </w:rPr>
              <w:tab/>
            </w:r>
            <w:r>
              <w:rPr>
                <w:noProof/>
                <w:webHidden/>
              </w:rPr>
              <w:fldChar w:fldCharType="begin"/>
            </w:r>
            <w:r>
              <w:rPr>
                <w:noProof/>
                <w:webHidden/>
              </w:rPr>
              <w:instrText xml:space="preserve"> PAGEREF _Toc7818528 \h </w:instrText>
            </w:r>
            <w:r>
              <w:rPr>
                <w:noProof/>
                <w:webHidden/>
              </w:rPr>
            </w:r>
            <w:r>
              <w:rPr>
                <w:noProof/>
                <w:webHidden/>
              </w:rPr>
              <w:fldChar w:fldCharType="separate"/>
            </w:r>
            <w:r>
              <w:rPr>
                <w:noProof/>
                <w:webHidden/>
              </w:rPr>
              <w:t>10</w:t>
            </w:r>
            <w:r>
              <w:rPr>
                <w:noProof/>
                <w:webHidden/>
              </w:rPr>
              <w:fldChar w:fldCharType="end"/>
            </w:r>
          </w:hyperlink>
        </w:p>
        <w:p w14:paraId="41366F51" w14:textId="67F1C67E" w:rsidR="00D779F9" w:rsidRDefault="00D779F9">
          <w:pPr>
            <w:pStyle w:val="TOC1"/>
            <w:tabs>
              <w:tab w:val="right" w:leader="dot" w:pos="9016"/>
            </w:tabs>
            <w:rPr>
              <w:rFonts w:eastAsiaTheme="minorEastAsia"/>
              <w:noProof/>
              <w:lang w:eastAsia="en-GB"/>
            </w:rPr>
          </w:pPr>
          <w:hyperlink w:anchor="_Toc7818529" w:history="1">
            <w:r w:rsidRPr="00BA33AE">
              <w:rPr>
                <w:rStyle w:val="Hyperlink"/>
                <w:noProof/>
              </w:rPr>
              <w:t>My online presence</w:t>
            </w:r>
            <w:r>
              <w:rPr>
                <w:noProof/>
                <w:webHidden/>
              </w:rPr>
              <w:tab/>
            </w:r>
            <w:r>
              <w:rPr>
                <w:noProof/>
                <w:webHidden/>
              </w:rPr>
              <w:fldChar w:fldCharType="begin"/>
            </w:r>
            <w:r>
              <w:rPr>
                <w:noProof/>
                <w:webHidden/>
              </w:rPr>
              <w:instrText xml:space="preserve"> PAGEREF _Toc7818529 \h </w:instrText>
            </w:r>
            <w:r>
              <w:rPr>
                <w:noProof/>
                <w:webHidden/>
              </w:rPr>
            </w:r>
            <w:r>
              <w:rPr>
                <w:noProof/>
                <w:webHidden/>
              </w:rPr>
              <w:fldChar w:fldCharType="separate"/>
            </w:r>
            <w:r>
              <w:rPr>
                <w:noProof/>
                <w:webHidden/>
              </w:rPr>
              <w:t>11</w:t>
            </w:r>
            <w:r>
              <w:rPr>
                <w:noProof/>
                <w:webHidden/>
              </w:rPr>
              <w:fldChar w:fldCharType="end"/>
            </w:r>
          </w:hyperlink>
        </w:p>
        <w:p w14:paraId="605943D3" w14:textId="4B98C001" w:rsidR="00D779F9" w:rsidRDefault="00D779F9">
          <w:pPr>
            <w:pStyle w:val="TOC2"/>
            <w:tabs>
              <w:tab w:val="right" w:leader="dot" w:pos="9016"/>
            </w:tabs>
            <w:rPr>
              <w:rFonts w:eastAsiaTheme="minorEastAsia"/>
              <w:noProof/>
              <w:lang w:eastAsia="en-GB"/>
            </w:rPr>
          </w:pPr>
          <w:hyperlink w:anchor="_Toc7818530" w:history="1">
            <w:r w:rsidRPr="00BA33AE">
              <w:rPr>
                <w:rStyle w:val="Hyperlink"/>
                <w:noProof/>
              </w:rPr>
              <w:t>Facebook Account</w:t>
            </w:r>
            <w:r>
              <w:rPr>
                <w:noProof/>
                <w:webHidden/>
              </w:rPr>
              <w:tab/>
            </w:r>
            <w:r>
              <w:rPr>
                <w:noProof/>
                <w:webHidden/>
              </w:rPr>
              <w:fldChar w:fldCharType="begin"/>
            </w:r>
            <w:r>
              <w:rPr>
                <w:noProof/>
                <w:webHidden/>
              </w:rPr>
              <w:instrText xml:space="preserve"> PAGEREF _Toc7818530 \h </w:instrText>
            </w:r>
            <w:r>
              <w:rPr>
                <w:noProof/>
                <w:webHidden/>
              </w:rPr>
            </w:r>
            <w:r>
              <w:rPr>
                <w:noProof/>
                <w:webHidden/>
              </w:rPr>
              <w:fldChar w:fldCharType="separate"/>
            </w:r>
            <w:r>
              <w:rPr>
                <w:noProof/>
                <w:webHidden/>
              </w:rPr>
              <w:t>11</w:t>
            </w:r>
            <w:r>
              <w:rPr>
                <w:noProof/>
                <w:webHidden/>
              </w:rPr>
              <w:fldChar w:fldCharType="end"/>
            </w:r>
          </w:hyperlink>
        </w:p>
        <w:p w14:paraId="5B8BE7D7" w14:textId="224E9E4E" w:rsidR="00D779F9" w:rsidRDefault="00D779F9">
          <w:pPr>
            <w:pStyle w:val="TOC2"/>
            <w:tabs>
              <w:tab w:val="right" w:leader="dot" w:pos="9016"/>
            </w:tabs>
            <w:rPr>
              <w:rFonts w:eastAsiaTheme="minorEastAsia"/>
              <w:noProof/>
              <w:lang w:eastAsia="en-GB"/>
            </w:rPr>
          </w:pPr>
          <w:hyperlink w:anchor="_Toc7818531" w:history="1">
            <w:r w:rsidRPr="00BA33AE">
              <w:rPr>
                <w:rStyle w:val="Hyperlink"/>
                <w:noProof/>
              </w:rPr>
              <w:t>Twitter Account</w:t>
            </w:r>
            <w:r>
              <w:rPr>
                <w:noProof/>
                <w:webHidden/>
              </w:rPr>
              <w:tab/>
            </w:r>
            <w:r>
              <w:rPr>
                <w:noProof/>
                <w:webHidden/>
              </w:rPr>
              <w:fldChar w:fldCharType="begin"/>
            </w:r>
            <w:r>
              <w:rPr>
                <w:noProof/>
                <w:webHidden/>
              </w:rPr>
              <w:instrText xml:space="preserve"> PAGEREF _Toc7818531 \h </w:instrText>
            </w:r>
            <w:r>
              <w:rPr>
                <w:noProof/>
                <w:webHidden/>
              </w:rPr>
            </w:r>
            <w:r>
              <w:rPr>
                <w:noProof/>
                <w:webHidden/>
              </w:rPr>
              <w:fldChar w:fldCharType="separate"/>
            </w:r>
            <w:r>
              <w:rPr>
                <w:noProof/>
                <w:webHidden/>
              </w:rPr>
              <w:t>11</w:t>
            </w:r>
            <w:r>
              <w:rPr>
                <w:noProof/>
                <w:webHidden/>
              </w:rPr>
              <w:fldChar w:fldCharType="end"/>
            </w:r>
          </w:hyperlink>
        </w:p>
        <w:p w14:paraId="214A1C6B" w14:textId="73DFB2C9" w:rsidR="00D779F9" w:rsidRDefault="00D779F9">
          <w:pPr>
            <w:pStyle w:val="TOC2"/>
            <w:tabs>
              <w:tab w:val="right" w:leader="dot" w:pos="9016"/>
            </w:tabs>
            <w:rPr>
              <w:rFonts w:eastAsiaTheme="minorEastAsia"/>
              <w:noProof/>
              <w:lang w:eastAsia="en-GB"/>
            </w:rPr>
          </w:pPr>
          <w:hyperlink w:anchor="_Toc7818532" w:history="1">
            <w:r w:rsidRPr="00BA33AE">
              <w:rPr>
                <w:rStyle w:val="Hyperlink"/>
                <w:noProof/>
              </w:rPr>
              <w:t>LinkedIn account</w:t>
            </w:r>
            <w:r>
              <w:rPr>
                <w:noProof/>
                <w:webHidden/>
              </w:rPr>
              <w:tab/>
            </w:r>
            <w:r>
              <w:rPr>
                <w:noProof/>
                <w:webHidden/>
              </w:rPr>
              <w:fldChar w:fldCharType="begin"/>
            </w:r>
            <w:r>
              <w:rPr>
                <w:noProof/>
                <w:webHidden/>
              </w:rPr>
              <w:instrText xml:space="preserve"> PAGEREF _Toc7818532 \h </w:instrText>
            </w:r>
            <w:r>
              <w:rPr>
                <w:noProof/>
                <w:webHidden/>
              </w:rPr>
            </w:r>
            <w:r>
              <w:rPr>
                <w:noProof/>
                <w:webHidden/>
              </w:rPr>
              <w:fldChar w:fldCharType="separate"/>
            </w:r>
            <w:r>
              <w:rPr>
                <w:noProof/>
                <w:webHidden/>
              </w:rPr>
              <w:t>11</w:t>
            </w:r>
            <w:r>
              <w:rPr>
                <w:noProof/>
                <w:webHidden/>
              </w:rPr>
              <w:fldChar w:fldCharType="end"/>
            </w:r>
          </w:hyperlink>
        </w:p>
        <w:p w14:paraId="71C50A48" w14:textId="4B387A14" w:rsidR="00824B69" w:rsidRDefault="00824B69">
          <w:r>
            <w:rPr>
              <w:b/>
              <w:bCs/>
              <w:noProof/>
            </w:rPr>
            <w:fldChar w:fldCharType="end"/>
          </w:r>
        </w:p>
      </w:sdtContent>
    </w:sdt>
    <w:p w14:paraId="2F286C83" w14:textId="77777777" w:rsidR="007538C8" w:rsidRDefault="007538C8" w:rsidP="007538C8">
      <w:r>
        <w:br w:type="page"/>
      </w:r>
    </w:p>
    <w:p w14:paraId="3CD796E9" w14:textId="77777777" w:rsidR="007538C8" w:rsidRDefault="007538C8" w:rsidP="007538C8">
      <w:pPr>
        <w:pStyle w:val="Heading1"/>
      </w:pPr>
      <w:bookmarkStart w:id="0" w:name="_Toc7818522"/>
      <w:r>
        <w:lastRenderedPageBreak/>
        <w:t>Introduction</w:t>
      </w:r>
      <w:bookmarkEnd w:id="0"/>
      <w:r>
        <w:t xml:space="preserve"> </w:t>
      </w:r>
    </w:p>
    <w:p w14:paraId="35C540C3" w14:textId="77777777" w:rsidR="007538C8" w:rsidRDefault="007538C8" w:rsidP="007538C8"/>
    <w:p w14:paraId="4DFBC8BF" w14:textId="7C4FBE86" w:rsidR="007538C8" w:rsidRPr="00AB2102" w:rsidRDefault="002963D7" w:rsidP="007538C8">
      <w:pPr>
        <w:rPr>
          <w:sz w:val="24"/>
          <w:szCs w:val="24"/>
        </w:rPr>
      </w:pPr>
      <w:r w:rsidRPr="00AB2102">
        <w:rPr>
          <w:sz w:val="24"/>
          <w:szCs w:val="24"/>
        </w:rPr>
        <w:t xml:space="preserve">In modern life, we are surrounded by technology. It is vital in our lives, not only for personal life but we also use technology for business, industry and medical profession. Many businesses and companies rely on the technology, as they can increase the target according to the consumer. Technology includes not only machines but also </w:t>
      </w:r>
      <w:r w:rsidR="009D09A9" w:rsidRPr="00AB2102">
        <w:rPr>
          <w:sz w:val="24"/>
          <w:szCs w:val="24"/>
        </w:rPr>
        <w:t xml:space="preserve">processes and apps. All </w:t>
      </w:r>
      <w:r w:rsidR="00A52CD9" w:rsidRPr="00AB2102">
        <w:rPr>
          <w:sz w:val="24"/>
          <w:szCs w:val="24"/>
        </w:rPr>
        <w:t>this different type of technology</w:t>
      </w:r>
      <w:r w:rsidR="00AA01D0" w:rsidRPr="00AB2102">
        <w:rPr>
          <w:sz w:val="24"/>
          <w:szCs w:val="24"/>
        </w:rPr>
        <w:t xml:space="preserve"> ha</w:t>
      </w:r>
      <w:r w:rsidR="00A52CD9">
        <w:rPr>
          <w:sz w:val="24"/>
          <w:szCs w:val="24"/>
        </w:rPr>
        <w:t>s</w:t>
      </w:r>
      <w:r w:rsidR="00AA01D0" w:rsidRPr="00AB2102">
        <w:rPr>
          <w:sz w:val="24"/>
          <w:szCs w:val="24"/>
        </w:rPr>
        <w:t xml:space="preserve"> a common thing which is; </w:t>
      </w:r>
      <w:r w:rsidR="00A52CD9" w:rsidRPr="00AB2102">
        <w:rPr>
          <w:sz w:val="24"/>
          <w:szCs w:val="24"/>
        </w:rPr>
        <w:t>the Internet</w:t>
      </w:r>
      <w:r w:rsidR="00AA01D0" w:rsidRPr="00AB2102">
        <w:rPr>
          <w:sz w:val="24"/>
          <w:szCs w:val="24"/>
        </w:rPr>
        <w:t xml:space="preserve">.  The </w:t>
      </w:r>
      <w:r w:rsidR="00A52CD9">
        <w:rPr>
          <w:sz w:val="24"/>
          <w:szCs w:val="24"/>
        </w:rPr>
        <w:t xml:space="preserve">most </w:t>
      </w:r>
      <w:r w:rsidR="00A52CD9" w:rsidRPr="00AB2102">
        <w:rPr>
          <w:sz w:val="24"/>
          <w:szCs w:val="24"/>
        </w:rPr>
        <w:t>people, using</w:t>
      </w:r>
      <w:r w:rsidR="00AA01D0" w:rsidRPr="00AB2102">
        <w:rPr>
          <w:sz w:val="24"/>
          <w:szCs w:val="24"/>
        </w:rPr>
        <w:t xml:space="preserve"> internet daily, and the industries and businesses grew they activity using </w:t>
      </w:r>
      <w:r w:rsidR="00A52CD9">
        <w:rPr>
          <w:sz w:val="24"/>
          <w:szCs w:val="24"/>
        </w:rPr>
        <w:t xml:space="preserve">modern </w:t>
      </w:r>
      <w:r w:rsidR="00AA01D0" w:rsidRPr="00AB2102">
        <w:rPr>
          <w:sz w:val="24"/>
          <w:szCs w:val="24"/>
        </w:rPr>
        <w:t xml:space="preserve">technology and internet. </w:t>
      </w:r>
      <w:r w:rsidR="007538C8" w:rsidRPr="00AB2102">
        <w:rPr>
          <w:sz w:val="24"/>
          <w:szCs w:val="24"/>
        </w:rPr>
        <w:br w:type="page"/>
      </w:r>
    </w:p>
    <w:p w14:paraId="4F513382" w14:textId="193A049C" w:rsidR="007538C8" w:rsidRDefault="007538C8" w:rsidP="007538C8">
      <w:pPr>
        <w:pStyle w:val="Heading1"/>
      </w:pPr>
      <w:bookmarkStart w:id="1" w:name="_Toc7818523"/>
      <w:r>
        <w:lastRenderedPageBreak/>
        <w:t>Evaluating modern technologies</w:t>
      </w:r>
      <w:bookmarkEnd w:id="1"/>
      <w:r>
        <w:t xml:space="preserve"> </w:t>
      </w:r>
    </w:p>
    <w:p w14:paraId="61CF9841" w14:textId="7410EFAB" w:rsidR="0036627D" w:rsidRDefault="0036627D" w:rsidP="0036627D"/>
    <w:p w14:paraId="48C76F34" w14:textId="06FB2569" w:rsidR="0036627D" w:rsidRPr="00AB2102" w:rsidRDefault="0036627D" w:rsidP="0036627D">
      <w:pPr>
        <w:rPr>
          <w:sz w:val="24"/>
          <w:szCs w:val="24"/>
        </w:rPr>
      </w:pPr>
      <w:r w:rsidRPr="00AB2102">
        <w:rPr>
          <w:sz w:val="24"/>
          <w:szCs w:val="24"/>
        </w:rPr>
        <w:t>Modern technology is the advanced of the old technology. The impact using modern technology is enormous, as we use it in different ways and sometimes the way we implement technology cause more damage th</w:t>
      </w:r>
      <w:r w:rsidR="00A52CD9">
        <w:rPr>
          <w:sz w:val="24"/>
          <w:szCs w:val="24"/>
        </w:rPr>
        <w:t>a</w:t>
      </w:r>
      <w:r w:rsidRPr="00AB2102">
        <w:rPr>
          <w:sz w:val="24"/>
          <w:szCs w:val="24"/>
        </w:rPr>
        <w:t xml:space="preserve">n good.  </w:t>
      </w:r>
      <w:r w:rsidR="00A52CD9">
        <w:rPr>
          <w:sz w:val="24"/>
          <w:szCs w:val="24"/>
        </w:rPr>
        <w:t>What we now</w:t>
      </w:r>
      <w:r w:rsidRPr="00AB2102">
        <w:rPr>
          <w:sz w:val="24"/>
          <w:szCs w:val="24"/>
        </w:rPr>
        <w:t xml:space="preserve"> call modern technology, technically is not </w:t>
      </w:r>
      <w:r w:rsidR="00A52CD9">
        <w:rPr>
          <w:sz w:val="24"/>
          <w:szCs w:val="24"/>
        </w:rPr>
        <w:t>that new</w:t>
      </w:r>
      <w:r w:rsidRPr="00AB2102">
        <w:rPr>
          <w:sz w:val="24"/>
          <w:szCs w:val="24"/>
        </w:rPr>
        <w:t>, is</w:t>
      </w:r>
      <w:r w:rsidR="00A52CD9">
        <w:rPr>
          <w:sz w:val="24"/>
          <w:szCs w:val="24"/>
        </w:rPr>
        <w:t xml:space="preserve"> just getting more and more</w:t>
      </w:r>
      <w:r w:rsidRPr="00AB2102">
        <w:rPr>
          <w:sz w:val="24"/>
          <w:szCs w:val="24"/>
        </w:rPr>
        <w:t xml:space="preserve"> advanced.  For </w:t>
      </w:r>
      <w:r w:rsidR="00A52CD9">
        <w:rPr>
          <w:sz w:val="24"/>
          <w:szCs w:val="24"/>
        </w:rPr>
        <w:t>instance</w:t>
      </w:r>
      <w:r w:rsidR="00A52CD9" w:rsidRPr="00AB2102">
        <w:rPr>
          <w:sz w:val="24"/>
          <w:szCs w:val="24"/>
        </w:rPr>
        <w:t>,</w:t>
      </w:r>
      <w:r w:rsidRPr="00AB2102">
        <w:rPr>
          <w:sz w:val="24"/>
          <w:szCs w:val="24"/>
        </w:rPr>
        <w:t xml:space="preserve"> the mobile phones</w:t>
      </w:r>
      <w:r w:rsidR="00A52CD9">
        <w:rPr>
          <w:sz w:val="24"/>
          <w:szCs w:val="24"/>
        </w:rPr>
        <w:t xml:space="preserve"> from</w:t>
      </w:r>
      <w:r w:rsidRPr="00AB2102">
        <w:rPr>
          <w:sz w:val="24"/>
          <w:szCs w:val="24"/>
        </w:rPr>
        <w:t xml:space="preserve"> </w:t>
      </w:r>
      <w:r w:rsidR="00A52CD9">
        <w:rPr>
          <w:sz w:val="24"/>
          <w:szCs w:val="24"/>
        </w:rPr>
        <w:t>the 20</w:t>
      </w:r>
      <w:r w:rsidR="00A52CD9" w:rsidRPr="00A52CD9">
        <w:rPr>
          <w:sz w:val="24"/>
          <w:szCs w:val="24"/>
          <w:vertAlign w:val="superscript"/>
        </w:rPr>
        <w:t>th</w:t>
      </w:r>
      <w:r w:rsidR="00A52CD9">
        <w:rPr>
          <w:sz w:val="24"/>
          <w:szCs w:val="24"/>
        </w:rPr>
        <w:t xml:space="preserve"> Century</w:t>
      </w:r>
      <w:r w:rsidRPr="00AB2102">
        <w:rPr>
          <w:sz w:val="24"/>
          <w:szCs w:val="24"/>
        </w:rPr>
        <w:t xml:space="preserve"> </w:t>
      </w:r>
      <w:r w:rsidR="00A52CD9">
        <w:rPr>
          <w:sz w:val="24"/>
          <w:szCs w:val="24"/>
        </w:rPr>
        <w:t xml:space="preserve">has now </w:t>
      </w:r>
      <w:r w:rsidR="006729FC" w:rsidRPr="00AB2102">
        <w:rPr>
          <w:sz w:val="24"/>
          <w:szCs w:val="24"/>
        </w:rPr>
        <w:t xml:space="preserve">evolved </w:t>
      </w:r>
      <w:r w:rsidR="00A52CD9">
        <w:rPr>
          <w:sz w:val="24"/>
          <w:szCs w:val="24"/>
        </w:rPr>
        <w:t xml:space="preserve">so much that we would barely recognise the prototypes </w:t>
      </w:r>
      <w:r w:rsidR="006729FC" w:rsidRPr="00AB2102">
        <w:rPr>
          <w:sz w:val="24"/>
          <w:szCs w:val="24"/>
        </w:rPr>
        <w:t xml:space="preserve">and </w:t>
      </w:r>
      <w:r w:rsidR="00A52CD9">
        <w:rPr>
          <w:sz w:val="24"/>
          <w:szCs w:val="24"/>
        </w:rPr>
        <w:t xml:space="preserve">with time </w:t>
      </w:r>
      <w:r w:rsidR="006729FC" w:rsidRPr="00AB2102">
        <w:rPr>
          <w:sz w:val="24"/>
          <w:szCs w:val="24"/>
        </w:rPr>
        <w:t>it continue</w:t>
      </w:r>
      <w:r w:rsidR="00A52CD9">
        <w:rPr>
          <w:sz w:val="24"/>
          <w:szCs w:val="24"/>
        </w:rPr>
        <w:t>s</w:t>
      </w:r>
      <w:r w:rsidR="006729FC" w:rsidRPr="00AB2102">
        <w:rPr>
          <w:sz w:val="24"/>
          <w:szCs w:val="24"/>
        </w:rPr>
        <w:t xml:space="preserve"> </w:t>
      </w:r>
      <w:r w:rsidR="00A52CD9">
        <w:rPr>
          <w:sz w:val="24"/>
          <w:szCs w:val="24"/>
        </w:rPr>
        <w:t>its</w:t>
      </w:r>
      <w:r w:rsidR="006729FC" w:rsidRPr="00AB2102">
        <w:rPr>
          <w:sz w:val="24"/>
          <w:szCs w:val="24"/>
        </w:rPr>
        <w:t xml:space="preserve"> </w:t>
      </w:r>
      <w:r w:rsidR="00A52CD9">
        <w:rPr>
          <w:sz w:val="24"/>
          <w:szCs w:val="24"/>
        </w:rPr>
        <w:t>development</w:t>
      </w:r>
      <w:r w:rsidR="006729FC" w:rsidRPr="00AB2102">
        <w:rPr>
          <w:sz w:val="24"/>
          <w:szCs w:val="24"/>
        </w:rPr>
        <w:t xml:space="preserve">, so nowadays we call them smartphones. </w:t>
      </w:r>
    </w:p>
    <w:p w14:paraId="0F77711B" w14:textId="33C4A93A" w:rsidR="006729FC" w:rsidRPr="00AB2102" w:rsidRDefault="006729FC" w:rsidP="0036627D">
      <w:pPr>
        <w:rPr>
          <w:sz w:val="24"/>
          <w:szCs w:val="24"/>
        </w:rPr>
      </w:pPr>
      <w:r w:rsidRPr="00AB2102">
        <w:rPr>
          <w:sz w:val="24"/>
          <w:szCs w:val="24"/>
        </w:rPr>
        <w:t>Modern technology is used daily for achieving important tasks or specific interests. Evolved technology sometimes may just replace the used technology due to increase the benefits and popularity. Let’s take for example transportation, back in the days we used steamed</w:t>
      </w:r>
      <w:r w:rsidR="009D4E4E" w:rsidRPr="00AB2102">
        <w:rPr>
          <w:sz w:val="24"/>
          <w:szCs w:val="24"/>
        </w:rPr>
        <w:t>-power</w:t>
      </w:r>
      <w:r w:rsidRPr="00AB2102">
        <w:rPr>
          <w:sz w:val="24"/>
          <w:szCs w:val="24"/>
        </w:rPr>
        <w:t xml:space="preserve"> trains for transportation and now we evolved by using electric powered trains</w:t>
      </w:r>
      <w:r w:rsidR="009D4E4E" w:rsidRPr="00AB2102">
        <w:rPr>
          <w:sz w:val="24"/>
          <w:szCs w:val="24"/>
        </w:rPr>
        <w:t xml:space="preserve">, not only for better use of natural resources also for faster and </w:t>
      </w:r>
      <w:r w:rsidR="00A52CD9">
        <w:rPr>
          <w:sz w:val="24"/>
          <w:szCs w:val="24"/>
        </w:rPr>
        <w:t xml:space="preserve">more time </w:t>
      </w:r>
      <w:r w:rsidR="009D4E4E" w:rsidRPr="00AB2102">
        <w:rPr>
          <w:sz w:val="24"/>
          <w:szCs w:val="24"/>
        </w:rPr>
        <w:t>efficient</w:t>
      </w:r>
      <w:r w:rsidR="00A52CD9">
        <w:rPr>
          <w:sz w:val="24"/>
          <w:szCs w:val="24"/>
        </w:rPr>
        <w:t>. In addition, many other technologies</w:t>
      </w:r>
      <w:r w:rsidR="00DC177D">
        <w:rPr>
          <w:sz w:val="24"/>
          <w:szCs w:val="24"/>
        </w:rPr>
        <w:t>, especially in car industries</w:t>
      </w:r>
      <w:r w:rsidR="00A52CD9">
        <w:rPr>
          <w:sz w:val="24"/>
          <w:szCs w:val="24"/>
        </w:rPr>
        <w:t xml:space="preserve"> have advanced so much that it has reduced the need of human resources</w:t>
      </w:r>
      <w:r w:rsidR="00DC177D">
        <w:rPr>
          <w:sz w:val="24"/>
          <w:szCs w:val="24"/>
        </w:rPr>
        <w:t xml:space="preserve"> physical activities, replacing more demand for engineering and maintenance of the technology. </w:t>
      </w:r>
    </w:p>
    <w:p w14:paraId="6A7207EC" w14:textId="33A6E9FD" w:rsidR="009D4E4E" w:rsidRPr="00AB2102" w:rsidRDefault="009D4E4E" w:rsidP="0036627D">
      <w:pPr>
        <w:rPr>
          <w:sz w:val="24"/>
          <w:szCs w:val="24"/>
        </w:rPr>
      </w:pPr>
    </w:p>
    <w:tbl>
      <w:tblPr>
        <w:tblStyle w:val="TableGrid"/>
        <w:tblW w:w="9796" w:type="dxa"/>
        <w:tblLook w:val="04A0" w:firstRow="1" w:lastRow="0" w:firstColumn="1" w:lastColumn="0" w:noHBand="0" w:noVBand="1"/>
      </w:tblPr>
      <w:tblGrid>
        <w:gridCol w:w="4898"/>
        <w:gridCol w:w="4898"/>
      </w:tblGrid>
      <w:tr w:rsidR="009D4E4E" w:rsidRPr="00AB2102" w14:paraId="40021685" w14:textId="77777777" w:rsidTr="009D4E4E">
        <w:trPr>
          <w:trHeight w:val="588"/>
        </w:trPr>
        <w:tc>
          <w:tcPr>
            <w:tcW w:w="4898" w:type="dxa"/>
          </w:tcPr>
          <w:p w14:paraId="5501D4B8" w14:textId="04A7F4A5" w:rsidR="009D4E4E" w:rsidRPr="00AB2102" w:rsidRDefault="009D4E4E" w:rsidP="009D4E4E">
            <w:pPr>
              <w:jc w:val="center"/>
              <w:rPr>
                <w:sz w:val="24"/>
                <w:szCs w:val="24"/>
              </w:rPr>
            </w:pPr>
            <w:r w:rsidRPr="00AB2102">
              <w:rPr>
                <w:sz w:val="24"/>
                <w:szCs w:val="24"/>
              </w:rPr>
              <w:t>Advantages</w:t>
            </w:r>
          </w:p>
        </w:tc>
        <w:tc>
          <w:tcPr>
            <w:tcW w:w="4898" w:type="dxa"/>
          </w:tcPr>
          <w:p w14:paraId="424A85F6" w14:textId="4BD79121" w:rsidR="009D4E4E" w:rsidRPr="00AB2102" w:rsidRDefault="009D4E4E" w:rsidP="009D4E4E">
            <w:pPr>
              <w:jc w:val="center"/>
              <w:rPr>
                <w:sz w:val="24"/>
                <w:szCs w:val="24"/>
              </w:rPr>
            </w:pPr>
            <w:r w:rsidRPr="00AB2102">
              <w:rPr>
                <w:sz w:val="24"/>
                <w:szCs w:val="24"/>
              </w:rPr>
              <w:t xml:space="preserve">Disadvantages </w:t>
            </w:r>
          </w:p>
        </w:tc>
      </w:tr>
      <w:tr w:rsidR="009D4E4E" w:rsidRPr="00AB2102" w14:paraId="623FA35D" w14:textId="77777777" w:rsidTr="009D4E4E">
        <w:trPr>
          <w:trHeight w:val="588"/>
        </w:trPr>
        <w:tc>
          <w:tcPr>
            <w:tcW w:w="4898" w:type="dxa"/>
          </w:tcPr>
          <w:p w14:paraId="2B26B23A" w14:textId="071869F2" w:rsidR="009D4E4E" w:rsidRPr="00AB2102" w:rsidRDefault="009D4E4E" w:rsidP="0036627D">
            <w:pPr>
              <w:rPr>
                <w:sz w:val="24"/>
                <w:szCs w:val="24"/>
              </w:rPr>
            </w:pPr>
            <w:r w:rsidRPr="00AB2102">
              <w:rPr>
                <w:sz w:val="24"/>
                <w:szCs w:val="24"/>
              </w:rPr>
              <w:t xml:space="preserve">Easy access to information </w:t>
            </w:r>
          </w:p>
        </w:tc>
        <w:tc>
          <w:tcPr>
            <w:tcW w:w="4898" w:type="dxa"/>
          </w:tcPr>
          <w:p w14:paraId="0690209C" w14:textId="5890AED8" w:rsidR="009D4E4E" w:rsidRPr="00AB2102" w:rsidRDefault="009D4E4E" w:rsidP="0036627D">
            <w:pPr>
              <w:rPr>
                <w:sz w:val="24"/>
                <w:szCs w:val="24"/>
              </w:rPr>
            </w:pPr>
            <w:r w:rsidRPr="00AB2102">
              <w:rPr>
                <w:sz w:val="24"/>
                <w:szCs w:val="24"/>
              </w:rPr>
              <w:t xml:space="preserve">Increased loneliness </w:t>
            </w:r>
          </w:p>
        </w:tc>
      </w:tr>
      <w:tr w:rsidR="009D4E4E" w:rsidRPr="00AB2102" w14:paraId="66B542EC" w14:textId="77777777" w:rsidTr="009D4E4E">
        <w:trPr>
          <w:trHeight w:val="588"/>
        </w:trPr>
        <w:tc>
          <w:tcPr>
            <w:tcW w:w="4898" w:type="dxa"/>
          </w:tcPr>
          <w:p w14:paraId="3E6B0472" w14:textId="298DCD90" w:rsidR="009D4E4E" w:rsidRPr="00AB2102" w:rsidRDefault="009D4E4E" w:rsidP="0036627D">
            <w:pPr>
              <w:rPr>
                <w:sz w:val="24"/>
                <w:szCs w:val="24"/>
              </w:rPr>
            </w:pPr>
            <w:r w:rsidRPr="00AB2102">
              <w:rPr>
                <w:sz w:val="24"/>
                <w:szCs w:val="24"/>
              </w:rPr>
              <w:t xml:space="preserve">Encourages innovation and creativity </w:t>
            </w:r>
          </w:p>
        </w:tc>
        <w:tc>
          <w:tcPr>
            <w:tcW w:w="4898" w:type="dxa"/>
          </w:tcPr>
          <w:p w14:paraId="2A966534" w14:textId="2894D7F2" w:rsidR="009D4E4E" w:rsidRPr="00AB2102" w:rsidRDefault="009D4E4E" w:rsidP="0036627D">
            <w:pPr>
              <w:rPr>
                <w:sz w:val="24"/>
                <w:szCs w:val="24"/>
              </w:rPr>
            </w:pPr>
            <w:r w:rsidRPr="00AB2102">
              <w:rPr>
                <w:sz w:val="24"/>
                <w:szCs w:val="24"/>
              </w:rPr>
              <w:t xml:space="preserve">Job loss </w:t>
            </w:r>
          </w:p>
        </w:tc>
      </w:tr>
      <w:tr w:rsidR="009D4E4E" w:rsidRPr="00AB2102" w14:paraId="34005D5C" w14:textId="77777777" w:rsidTr="009D4E4E">
        <w:trPr>
          <w:trHeight w:val="566"/>
        </w:trPr>
        <w:tc>
          <w:tcPr>
            <w:tcW w:w="4898" w:type="dxa"/>
          </w:tcPr>
          <w:p w14:paraId="52D53911" w14:textId="6037A81D" w:rsidR="009D4E4E" w:rsidRPr="00AB2102" w:rsidRDefault="009D4E4E" w:rsidP="0036627D">
            <w:pPr>
              <w:rPr>
                <w:sz w:val="24"/>
                <w:szCs w:val="24"/>
              </w:rPr>
            </w:pPr>
            <w:r w:rsidRPr="00AB2102">
              <w:rPr>
                <w:sz w:val="24"/>
                <w:szCs w:val="24"/>
              </w:rPr>
              <w:t xml:space="preserve">Improved communication </w:t>
            </w:r>
          </w:p>
        </w:tc>
        <w:tc>
          <w:tcPr>
            <w:tcW w:w="4898" w:type="dxa"/>
          </w:tcPr>
          <w:p w14:paraId="58FB1924" w14:textId="088330D7" w:rsidR="009D4E4E" w:rsidRPr="00AB2102" w:rsidRDefault="009D4E4E" w:rsidP="0036627D">
            <w:pPr>
              <w:rPr>
                <w:sz w:val="24"/>
                <w:szCs w:val="24"/>
              </w:rPr>
            </w:pPr>
            <w:r w:rsidRPr="00AB2102">
              <w:rPr>
                <w:sz w:val="24"/>
                <w:szCs w:val="24"/>
              </w:rPr>
              <w:t xml:space="preserve">Competency  </w:t>
            </w:r>
          </w:p>
        </w:tc>
      </w:tr>
      <w:tr w:rsidR="009D4E4E" w:rsidRPr="00AB2102" w14:paraId="69FEF0BC" w14:textId="77777777" w:rsidTr="009D4E4E">
        <w:trPr>
          <w:trHeight w:val="588"/>
        </w:trPr>
        <w:tc>
          <w:tcPr>
            <w:tcW w:w="4898" w:type="dxa"/>
          </w:tcPr>
          <w:p w14:paraId="0D0A5FC0" w14:textId="1A9CE32D" w:rsidR="009D4E4E" w:rsidRPr="00AB2102" w:rsidRDefault="009D4E4E" w:rsidP="0036627D">
            <w:pPr>
              <w:rPr>
                <w:sz w:val="24"/>
                <w:szCs w:val="24"/>
              </w:rPr>
            </w:pPr>
            <w:r w:rsidRPr="00AB2102">
              <w:rPr>
                <w:sz w:val="24"/>
                <w:szCs w:val="24"/>
              </w:rPr>
              <w:t>Improve housing and lifestyle</w:t>
            </w:r>
          </w:p>
        </w:tc>
        <w:tc>
          <w:tcPr>
            <w:tcW w:w="4898" w:type="dxa"/>
          </w:tcPr>
          <w:p w14:paraId="69409E66" w14:textId="77777777" w:rsidR="009D4E4E" w:rsidRDefault="009D4E4E" w:rsidP="0036627D">
            <w:pPr>
              <w:rPr>
                <w:sz w:val="24"/>
                <w:szCs w:val="24"/>
              </w:rPr>
            </w:pPr>
            <w:r w:rsidRPr="00AB2102">
              <w:rPr>
                <w:sz w:val="24"/>
                <w:szCs w:val="24"/>
              </w:rPr>
              <w:t xml:space="preserve">World destruction/ </w:t>
            </w:r>
            <w:r w:rsidR="00211AA7" w:rsidRPr="00AB2102">
              <w:rPr>
                <w:sz w:val="24"/>
                <w:szCs w:val="24"/>
              </w:rPr>
              <w:t xml:space="preserve">advanced weapons </w:t>
            </w:r>
          </w:p>
          <w:p w14:paraId="62080D9B" w14:textId="6F09B0AE" w:rsidR="00DC177D" w:rsidRPr="00AB2102" w:rsidRDefault="00DC177D" w:rsidP="0036627D">
            <w:pPr>
              <w:rPr>
                <w:sz w:val="24"/>
                <w:szCs w:val="24"/>
              </w:rPr>
            </w:pPr>
          </w:p>
        </w:tc>
      </w:tr>
    </w:tbl>
    <w:p w14:paraId="256B4F0D" w14:textId="281E8978" w:rsidR="009D4E4E" w:rsidRPr="00AB2102" w:rsidRDefault="009D4E4E" w:rsidP="0036627D">
      <w:pPr>
        <w:rPr>
          <w:sz w:val="24"/>
          <w:szCs w:val="24"/>
        </w:rPr>
      </w:pPr>
    </w:p>
    <w:p w14:paraId="368C7EEF" w14:textId="46EE7575" w:rsidR="00211AA7" w:rsidRPr="00AB2102" w:rsidRDefault="00211AA7" w:rsidP="0036627D">
      <w:pPr>
        <w:rPr>
          <w:sz w:val="24"/>
          <w:szCs w:val="24"/>
        </w:rPr>
      </w:pPr>
    </w:p>
    <w:p w14:paraId="451CF327" w14:textId="632F2781" w:rsidR="00211AA7" w:rsidRPr="00AB2102" w:rsidRDefault="00211AA7" w:rsidP="0036627D">
      <w:pPr>
        <w:rPr>
          <w:sz w:val="24"/>
          <w:szCs w:val="24"/>
        </w:rPr>
      </w:pPr>
      <w:r w:rsidRPr="00AB2102">
        <w:rPr>
          <w:sz w:val="24"/>
          <w:szCs w:val="24"/>
        </w:rPr>
        <w:t>Now that we have seen</w:t>
      </w:r>
      <w:r w:rsidR="00DC177D">
        <w:rPr>
          <w:sz w:val="24"/>
          <w:szCs w:val="24"/>
        </w:rPr>
        <w:t>, how</w:t>
      </w:r>
      <w:r w:rsidRPr="00AB2102">
        <w:rPr>
          <w:sz w:val="24"/>
          <w:szCs w:val="24"/>
        </w:rPr>
        <w:t xml:space="preserve"> </w:t>
      </w:r>
      <w:r w:rsidR="00DC177D">
        <w:rPr>
          <w:sz w:val="24"/>
          <w:szCs w:val="24"/>
        </w:rPr>
        <w:t>s</w:t>
      </w:r>
      <w:r w:rsidRPr="00AB2102">
        <w:rPr>
          <w:sz w:val="24"/>
          <w:szCs w:val="24"/>
        </w:rPr>
        <w:t xml:space="preserve">ome of the technology impacts our life, I think is our responsibility to chose how we can use modern technology to improve our lives and to make sure that we </w:t>
      </w:r>
      <w:r w:rsidR="00DC177D">
        <w:rPr>
          <w:sz w:val="24"/>
          <w:szCs w:val="24"/>
        </w:rPr>
        <w:t>care</w:t>
      </w:r>
      <w:r w:rsidRPr="00AB2102">
        <w:rPr>
          <w:sz w:val="24"/>
          <w:szCs w:val="24"/>
        </w:rPr>
        <w:t xml:space="preserve"> about our environment and society. </w:t>
      </w:r>
      <w:r w:rsidR="00DC177D">
        <w:rPr>
          <w:sz w:val="24"/>
          <w:szCs w:val="24"/>
        </w:rPr>
        <w:t xml:space="preserve">We </w:t>
      </w:r>
      <w:proofErr w:type="gramStart"/>
      <w:r w:rsidR="00DC177D">
        <w:rPr>
          <w:sz w:val="24"/>
          <w:szCs w:val="24"/>
        </w:rPr>
        <w:t>have to</w:t>
      </w:r>
      <w:proofErr w:type="gramEnd"/>
      <w:r w:rsidR="00DC177D">
        <w:rPr>
          <w:sz w:val="24"/>
          <w:szCs w:val="24"/>
        </w:rPr>
        <w:t xml:space="preserve"> be very careful</w:t>
      </w:r>
      <w:r w:rsidRPr="00AB2102">
        <w:rPr>
          <w:sz w:val="24"/>
          <w:szCs w:val="24"/>
        </w:rPr>
        <w:t xml:space="preserve"> how we use </w:t>
      </w:r>
      <w:r w:rsidR="00DC177D">
        <w:rPr>
          <w:sz w:val="24"/>
          <w:szCs w:val="24"/>
        </w:rPr>
        <w:t xml:space="preserve">modern </w:t>
      </w:r>
      <w:r w:rsidRPr="00AB2102">
        <w:rPr>
          <w:sz w:val="24"/>
          <w:szCs w:val="24"/>
        </w:rPr>
        <w:t xml:space="preserve">technology </w:t>
      </w:r>
      <w:r w:rsidR="00DC177D">
        <w:rPr>
          <w:sz w:val="24"/>
          <w:szCs w:val="24"/>
        </w:rPr>
        <w:t xml:space="preserve">as </w:t>
      </w:r>
      <w:r w:rsidRPr="00AB2102">
        <w:rPr>
          <w:sz w:val="24"/>
          <w:szCs w:val="24"/>
        </w:rPr>
        <w:t>we</w:t>
      </w:r>
      <w:r w:rsidR="00DC177D">
        <w:rPr>
          <w:sz w:val="24"/>
          <w:szCs w:val="24"/>
        </w:rPr>
        <w:t xml:space="preserve"> may</w:t>
      </w:r>
      <w:r w:rsidRPr="00AB2102">
        <w:rPr>
          <w:sz w:val="24"/>
          <w:szCs w:val="24"/>
        </w:rPr>
        <w:t xml:space="preserve"> end up </w:t>
      </w:r>
      <w:r w:rsidR="00DC177D">
        <w:rPr>
          <w:sz w:val="24"/>
          <w:szCs w:val="24"/>
        </w:rPr>
        <w:t xml:space="preserve">damaging macro environment and society.  </w:t>
      </w:r>
    </w:p>
    <w:p w14:paraId="57815A96" w14:textId="65C7413C" w:rsidR="00211AA7" w:rsidRPr="00AB2102" w:rsidRDefault="00211AA7" w:rsidP="00211AA7">
      <w:pPr>
        <w:jc w:val="right"/>
        <w:rPr>
          <w:sz w:val="24"/>
          <w:szCs w:val="24"/>
        </w:rPr>
      </w:pPr>
    </w:p>
    <w:p w14:paraId="0442A349" w14:textId="02FD1AFD" w:rsidR="007538C8" w:rsidRPr="00AB2102" w:rsidRDefault="007538C8" w:rsidP="007538C8">
      <w:pPr>
        <w:pStyle w:val="Heading2"/>
        <w:rPr>
          <w:sz w:val="24"/>
          <w:szCs w:val="24"/>
        </w:rPr>
      </w:pPr>
      <w:bookmarkStart w:id="2" w:name="_Toc7818524"/>
      <w:r w:rsidRPr="00AB2102">
        <w:rPr>
          <w:sz w:val="24"/>
          <w:szCs w:val="24"/>
        </w:rPr>
        <w:t>Web conferences</w:t>
      </w:r>
      <w:bookmarkEnd w:id="2"/>
      <w:r w:rsidRPr="00AB2102">
        <w:rPr>
          <w:sz w:val="24"/>
          <w:szCs w:val="24"/>
        </w:rPr>
        <w:t xml:space="preserve"> </w:t>
      </w:r>
    </w:p>
    <w:p w14:paraId="43011C6D" w14:textId="1CAC4FA3" w:rsidR="00AB2102" w:rsidRPr="00AB2102" w:rsidRDefault="00AB2102" w:rsidP="00AB2102">
      <w:pPr>
        <w:rPr>
          <w:sz w:val="24"/>
          <w:szCs w:val="24"/>
        </w:rPr>
      </w:pPr>
    </w:p>
    <w:p w14:paraId="1977D6C4" w14:textId="2DEED680" w:rsidR="00AB2102" w:rsidRPr="00AB2102" w:rsidRDefault="00AB2102" w:rsidP="00AB2102">
      <w:r w:rsidRPr="00AB2102">
        <w:rPr>
          <w:rFonts w:ascii="Arial" w:hAnsi="Arial" w:cs="Arial"/>
          <w:b/>
          <w:bCs/>
          <w:color w:val="222222"/>
          <w:shd w:val="clear" w:color="auto" w:fill="FFFFFF"/>
        </w:rPr>
        <w:t>Web Conferencing</w:t>
      </w:r>
      <w:r w:rsidRPr="00AB2102">
        <w:rPr>
          <w:rFonts w:ascii="Arial" w:hAnsi="Arial" w:cs="Arial"/>
          <w:color w:val="222222"/>
          <w:shd w:val="clear" w:color="auto" w:fill="FFFFFF"/>
        </w:rPr>
        <w:t> is an </w:t>
      </w:r>
      <w:r w:rsidRPr="00AB2102">
        <w:rPr>
          <w:rFonts w:ascii="Arial" w:hAnsi="Arial" w:cs="Arial"/>
          <w:b/>
          <w:bCs/>
          <w:color w:val="222222"/>
          <w:shd w:val="clear" w:color="auto" w:fill="FFFFFF"/>
        </w:rPr>
        <w:t>online</w:t>
      </w:r>
      <w:r w:rsidRPr="00AB2102">
        <w:rPr>
          <w:rFonts w:ascii="Arial" w:hAnsi="Arial" w:cs="Arial"/>
          <w:color w:val="222222"/>
          <w:shd w:val="clear" w:color="auto" w:fill="FFFFFF"/>
        </w:rPr>
        <w:t xml:space="preserve"> service </w:t>
      </w:r>
      <w:r w:rsidR="00721F43">
        <w:rPr>
          <w:rFonts w:ascii="Arial" w:hAnsi="Arial" w:cs="Arial"/>
          <w:color w:val="222222"/>
          <w:shd w:val="clear" w:color="auto" w:fill="FFFFFF"/>
        </w:rPr>
        <w:t xml:space="preserve">to hold live </w:t>
      </w:r>
      <w:r w:rsidR="00FB584B">
        <w:rPr>
          <w:rFonts w:ascii="Arial" w:hAnsi="Arial" w:cs="Arial"/>
          <w:color w:val="222222"/>
          <w:shd w:val="clear" w:color="auto" w:fill="FFFFFF"/>
        </w:rPr>
        <w:t>meetings</w:t>
      </w:r>
      <w:r w:rsidRPr="00AB2102">
        <w:rPr>
          <w:rFonts w:ascii="Arial" w:hAnsi="Arial" w:cs="Arial"/>
          <w:color w:val="222222"/>
          <w:shd w:val="clear" w:color="auto" w:fill="FFFFFF"/>
        </w:rPr>
        <w:t>, </w:t>
      </w:r>
      <w:r w:rsidRPr="00AB2102">
        <w:rPr>
          <w:rFonts w:ascii="Arial" w:hAnsi="Arial" w:cs="Arial"/>
          <w:b/>
          <w:bCs/>
          <w:color w:val="222222"/>
          <w:shd w:val="clear" w:color="auto" w:fill="FFFFFF"/>
        </w:rPr>
        <w:t>conferencing</w:t>
      </w:r>
      <w:r w:rsidRPr="00AB2102">
        <w:rPr>
          <w:rFonts w:ascii="Arial" w:hAnsi="Arial" w:cs="Arial"/>
          <w:color w:val="222222"/>
          <w:shd w:val="clear" w:color="auto" w:fill="FFFFFF"/>
        </w:rPr>
        <w:t xml:space="preserve">, presentations and trainings </w:t>
      </w:r>
      <w:r w:rsidR="00FB584B">
        <w:rPr>
          <w:rFonts w:ascii="Arial" w:hAnsi="Arial" w:cs="Arial"/>
          <w:color w:val="222222"/>
          <w:shd w:val="clear" w:color="auto" w:fill="FFFFFF"/>
        </w:rPr>
        <w:t>via internet</w:t>
      </w:r>
      <w:r w:rsidR="00DC177D" w:rsidRPr="00AB2102">
        <w:rPr>
          <w:rFonts w:ascii="Arial" w:hAnsi="Arial" w:cs="Arial"/>
          <w:color w:val="222222"/>
          <w:shd w:val="clear" w:color="auto" w:fill="FFFFFF"/>
        </w:rPr>
        <w:t>.</w:t>
      </w:r>
      <w:r w:rsidRPr="00AB2102">
        <w:rPr>
          <w:rFonts w:ascii="Arial" w:hAnsi="Arial" w:cs="Arial"/>
          <w:color w:val="222222"/>
          <w:shd w:val="clear" w:color="auto" w:fill="FFFFFF"/>
        </w:rPr>
        <w:t xml:space="preserve"> </w:t>
      </w:r>
      <w:r w:rsidR="00FB584B">
        <w:rPr>
          <w:rFonts w:ascii="Arial" w:hAnsi="Arial" w:cs="Arial"/>
          <w:color w:val="222222"/>
          <w:shd w:val="clear" w:color="auto" w:fill="FFFFFF"/>
        </w:rPr>
        <w:t>You can easily connect to C</w:t>
      </w:r>
      <w:r w:rsidR="00DC177D">
        <w:rPr>
          <w:rFonts w:ascii="Arial" w:hAnsi="Arial" w:cs="Arial"/>
          <w:color w:val="222222"/>
          <w:shd w:val="clear" w:color="auto" w:fill="FFFFFF"/>
        </w:rPr>
        <w:t xml:space="preserve">alls </w:t>
      </w:r>
      <w:r w:rsidRPr="00AB2102">
        <w:rPr>
          <w:rFonts w:ascii="Arial" w:hAnsi="Arial" w:cs="Arial"/>
          <w:color w:val="222222"/>
          <w:shd w:val="clear" w:color="auto" w:fill="FFFFFF"/>
        </w:rPr>
        <w:t>either by telephone or using your computer's speakers and microphone through a VoIP connection.</w:t>
      </w:r>
    </w:p>
    <w:p w14:paraId="0B7EEAF5" w14:textId="31378E77" w:rsidR="007538C8" w:rsidRDefault="00AB2102" w:rsidP="00AB2102">
      <w:pPr>
        <w:jc w:val="center"/>
      </w:pPr>
      <w:r>
        <w:rPr>
          <w:noProof/>
        </w:rPr>
        <w:lastRenderedPageBreak/>
        <w:drawing>
          <wp:inline distT="0" distB="0" distL="0" distR="0" wp14:anchorId="3B6128F9" wp14:editId="37587C69">
            <wp:extent cx="2793096" cy="1962150"/>
            <wp:effectExtent l="0" t="0" r="7620" b="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23.PNG"/>
                    <pic:cNvPicPr/>
                  </pic:nvPicPr>
                  <pic:blipFill>
                    <a:blip r:embed="rId8">
                      <a:extLst>
                        <a:ext uri="{28A0092B-C50C-407E-A947-70E740481C1C}">
                          <a14:useLocalDpi xmlns:a14="http://schemas.microsoft.com/office/drawing/2010/main" val="0"/>
                        </a:ext>
                      </a:extLst>
                    </a:blip>
                    <a:stretch>
                      <a:fillRect/>
                    </a:stretch>
                  </pic:blipFill>
                  <pic:spPr>
                    <a:xfrm>
                      <a:off x="0" y="0"/>
                      <a:ext cx="2816851" cy="1978838"/>
                    </a:xfrm>
                    <a:prstGeom prst="rect">
                      <a:avLst/>
                    </a:prstGeom>
                  </pic:spPr>
                </pic:pic>
              </a:graphicData>
            </a:graphic>
          </wp:inline>
        </w:drawing>
      </w:r>
    </w:p>
    <w:p w14:paraId="23F3DCCD" w14:textId="77777777" w:rsidR="00ED5D64" w:rsidRDefault="00ED5D64" w:rsidP="007538C8"/>
    <w:p w14:paraId="5D6A75C5" w14:textId="77777777" w:rsidR="00ED5D64" w:rsidRDefault="00ED5D64" w:rsidP="007538C8"/>
    <w:p w14:paraId="5834E37A" w14:textId="77777777" w:rsidR="00ED5D64" w:rsidRDefault="00ED5D64" w:rsidP="007538C8"/>
    <w:p w14:paraId="0007A228" w14:textId="60715781" w:rsidR="00ED5D64" w:rsidRDefault="00AB2102" w:rsidP="007538C8">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Web conferencing </w:t>
      </w:r>
      <w:r w:rsidR="00FB584B">
        <w:rPr>
          <w:rFonts w:ascii="Arial" w:hAnsi="Arial" w:cs="Arial"/>
          <w:color w:val="333333"/>
          <w:sz w:val="21"/>
          <w:szCs w:val="21"/>
          <w:shd w:val="clear" w:color="auto" w:fill="FFFFFF"/>
        </w:rPr>
        <w:t>helps to make a</w:t>
      </w:r>
      <w:r>
        <w:rPr>
          <w:rFonts w:ascii="Arial" w:hAnsi="Arial" w:cs="Arial"/>
          <w:color w:val="333333"/>
          <w:sz w:val="21"/>
          <w:szCs w:val="21"/>
          <w:shd w:val="clear" w:color="auto" w:fill="FFFFFF"/>
        </w:rPr>
        <w:t xml:space="preserve"> real time communication </w:t>
      </w:r>
      <w:r w:rsidR="00FB584B">
        <w:rPr>
          <w:rFonts w:ascii="Arial" w:hAnsi="Arial" w:cs="Arial"/>
          <w:color w:val="333333"/>
          <w:sz w:val="21"/>
          <w:szCs w:val="21"/>
          <w:shd w:val="clear" w:color="auto" w:fill="FFFFFF"/>
        </w:rPr>
        <w:t xml:space="preserve">with </w:t>
      </w:r>
      <w:r>
        <w:rPr>
          <w:rFonts w:ascii="Arial" w:hAnsi="Arial" w:cs="Arial"/>
          <w:color w:val="333333"/>
          <w:sz w:val="21"/>
          <w:szCs w:val="21"/>
          <w:shd w:val="clear" w:color="auto" w:fill="FFFFFF"/>
        </w:rPr>
        <w:t xml:space="preserve">multi task communications from </w:t>
      </w:r>
      <w:r w:rsidR="00FB584B">
        <w:rPr>
          <w:rFonts w:ascii="Arial" w:hAnsi="Arial" w:cs="Arial"/>
          <w:color w:val="333333"/>
          <w:sz w:val="21"/>
          <w:szCs w:val="21"/>
          <w:shd w:val="clear" w:color="auto" w:fill="FFFFFF"/>
        </w:rPr>
        <w:t>a</w:t>
      </w:r>
      <w:r>
        <w:rPr>
          <w:rFonts w:ascii="Arial" w:hAnsi="Arial" w:cs="Arial"/>
          <w:color w:val="333333"/>
          <w:sz w:val="21"/>
          <w:szCs w:val="21"/>
          <w:shd w:val="clear" w:color="auto" w:fill="FFFFFF"/>
        </w:rPr>
        <w:t xml:space="preserve"> sender to </w:t>
      </w:r>
      <w:r w:rsidR="00FB584B">
        <w:rPr>
          <w:rFonts w:ascii="Arial" w:hAnsi="Arial" w:cs="Arial"/>
          <w:color w:val="333333"/>
          <w:sz w:val="21"/>
          <w:szCs w:val="21"/>
          <w:shd w:val="clear" w:color="auto" w:fill="FFFFFF"/>
        </w:rPr>
        <w:t>other</w:t>
      </w:r>
      <w:r>
        <w:rPr>
          <w:rFonts w:ascii="Arial" w:hAnsi="Arial" w:cs="Arial"/>
          <w:color w:val="333333"/>
          <w:sz w:val="21"/>
          <w:szCs w:val="21"/>
          <w:shd w:val="clear" w:color="auto" w:fill="FFFFFF"/>
        </w:rPr>
        <w:t xml:space="preserve"> </w:t>
      </w:r>
      <w:r w:rsidR="00FB584B">
        <w:rPr>
          <w:rFonts w:ascii="Arial" w:hAnsi="Arial" w:cs="Arial"/>
          <w:color w:val="333333"/>
          <w:sz w:val="21"/>
          <w:szCs w:val="21"/>
          <w:shd w:val="clear" w:color="auto" w:fill="FFFFFF"/>
        </w:rPr>
        <w:t>receivers from</w:t>
      </w:r>
      <w:r>
        <w:rPr>
          <w:rFonts w:ascii="Arial" w:hAnsi="Arial" w:cs="Arial"/>
          <w:color w:val="333333"/>
          <w:sz w:val="21"/>
          <w:szCs w:val="21"/>
          <w:shd w:val="clear" w:color="auto" w:fill="FFFFFF"/>
        </w:rPr>
        <w:t xml:space="preserve"> </w:t>
      </w:r>
      <w:r w:rsidR="00FB584B">
        <w:rPr>
          <w:rFonts w:ascii="Arial" w:hAnsi="Arial" w:cs="Arial"/>
          <w:color w:val="333333"/>
          <w:sz w:val="21"/>
          <w:szCs w:val="21"/>
          <w:shd w:val="clear" w:color="auto" w:fill="FFFFFF"/>
        </w:rPr>
        <w:t>different places</w:t>
      </w:r>
      <w:r>
        <w:rPr>
          <w:rFonts w:ascii="Arial" w:hAnsi="Arial" w:cs="Arial"/>
          <w:color w:val="333333"/>
          <w:sz w:val="21"/>
          <w:szCs w:val="21"/>
          <w:shd w:val="clear" w:color="auto" w:fill="FFFFFF"/>
        </w:rPr>
        <w:t xml:space="preserve">. </w:t>
      </w:r>
      <w:r w:rsidR="00FB584B">
        <w:rPr>
          <w:rFonts w:ascii="Arial" w:hAnsi="Arial" w:cs="Arial"/>
          <w:color w:val="333333"/>
          <w:sz w:val="21"/>
          <w:szCs w:val="21"/>
          <w:shd w:val="clear" w:color="auto" w:fill="FFFFFF"/>
        </w:rPr>
        <w:t>Restricted to internet services</w:t>
      </w:r>
      <w:r>
        <w:rPr>
          <w:rFonts w:ascii="Arial" w:hAnsi="Arial" w:cs="Arial"/>
          <w:color w:val="333333"/>
          <w:sz w:val="21"/>
          <w:szCs w:val="21"/>
          <w:shd w:val="clear" w:color="auto" w:fill="FFFFFF"/>
        </w:rPr>
        <w:t xml:space="preserve">, either an application is installed </w:t>
      </w:r>
      <w:r w:rsidR="00FB584B">
        <w:rPr>
          <w:rFonts w:ascii="Arial" w:hAnsi="Arial" w:cs="Arial"/>
          <w:color w:val="333333"/>
          <w:sz w:val="21"/>
          <w:szCs w:val="21"/>
          <w:shd w:val="clear" w:color="auto" w:fill="FFFFFF"/>
        </w:rPr>
        <w:t xml:space="preserve">after being downloaded </w:t>
      </w:r>
      <w:r>
        <w:rPr>
          <w:rFonts w:ascii="Arial" w:hAnsi="Arial" w:cs="Arial"/>
          <w:color w:val="333333"/>
          <w:sz w:val="21"/>
          <w:szCs w:val="21"/>
          <w:shd w:val="clear" w:color="auto" w:fill="FFFFFF"/>
        </w:rPr>
        <w:t xml:space="preserve">or a web-based </w:t>
      </w:r>
      <w:r w:rsidR="00FB584B">
        <w:rPr>
          <w:rFonts w:ascii="Arial" w:hAnsi="Arial" w:cs="Arial"/>
          <w:color w:val="333333"/>
          <w:sz w:val="21"/>
          <w:szCs w:val="21"/>
          <w:shd w:val="clear" w:color="auto" w:fill="FFFFFF"/>
        </w:rPr>
        <w:t>application would need to be</w:t>
      </w:r>
      <w:r>
        <w:rPr>
          <w:rFonts w:ascii="Arial" w:hAnsi="Arial" w:cs="Arial"/>
          <w:color w:val="333333"/>
          <w:sz w:val="21"/>
          <w:szCs w:val="21"/>
          <w:shd w:val="clear" w:color="auto" w:fill="FFFFFF"/>
        </w:rPr>
        <w:t xml:space="preserve"> launched in the attendee’s browser. The</w:t>
      </w:r>
      <w:r w:rsidR="00FB584B">
        <w:rPr>
          <w:rFonts w:ascii="Arial" w:hAnsi="Arial" w:cs="Arial"/>
          <w:color w:val="333333"/>
          <w:sz w:val="21"/>
          <w:szCs w:val="21"/>
          <w:shd w:val="clear" w:color="auto" w:fill="FFFFFF"/>
        </w:rPr>
        <w:t xml:space="preserve">re’s a new </w:t>
      </w:r>
      <w:r>
        <w:rPr>
          <w:rFonts w:ascii="Arial" w:hAnsi="Arial" w:cs="Arial"/>
          <w:color w:val="333333"/>
          <w:sz w:val="21"/>
          <w:szCs w:val="21"/>
          <w:shd w:val="clear" w:color="auto" w:fill="FFFFFF"/>
        </w:rPr>
        <w:t xml:space="preserve">open </w:t>
      </w:r>
      <w:r w:rsidR="00FB584B">
        <w:rPr>
          <w:rFonts w:ascii="Arial" w:hAnsi="Arial" w:cs="Arial"/>
          <w:color w:val="333333"/>
          <w:sz w:val="21"/>
          <w:szCs w:val="21"/>
          <w:shd w:val="clear" w:color="auto" w:fill="FFFFFF"/>
        </w:rPr>
        <w:t>well advanced</w:t>
      </w:r>
      <w:r>
        <w:rPr>
          <w:rFonts w:ascii="Arial" w:hAnsi="Arial" w:cs="Arial"/>
          <w:color w:val="333333"/>
          <w:sz w:val="21"/>
          <w:szCs w:val="21"/>
          <w:shd w:val="clear" w:color="auto" w:fill="FFFFFF"/>
        </w:rPr>
        <w:t xml:space="preserve"> Web Conferencing </w:t>
      </w:r>
      <w:r w:rsidR="00FB584B">
        <w:rPr>
          <w:rFonts w:ascii="Arial" w:hAnsi="Arial" w:cs="Arial"/>
          <w:color w:val="333333"/>
          <w:sz w:val="21"/>
          <w:szCs w:val="21"/>
          <w:shd w:val="clear" w:color="auto" w:fill="FFFFFF"/>
        </w:rPr>
        <w:t>technology out on the market called</w:t>
      </w:r>
      <w:r>
        <w:rPr>
          <w:rFonts w:ascii="Arial" w:hAnsi="Arial" w:cs="Arial"/>
          <w:color w:val="333333"/>
          <w:sz w:val="21"/>
          <w:szCs w:val="21"/>
          <w:shd w:val="clear" w:color="auto" w:fill="FFFFFF"/>
        </w:rPr>
        <w:t xml:space="preserve"> Google’s </w:t>
      </w:r>
      <w:hyperlink r:id="rId9" w:tooltip="What is a WebRTC" w:history="1">
        <w:r>
          <w:rPr>
            <w:rStyle w:val="Hyperlink"/>
            <w:rFonts w:ascii="Arial" w:hAnsi="Arial" w:cs="Arial"/>
            <w:color w:val="007BC7"/>
            <w:sz w:val="21"/>
            <w:szCs w:val="21"/>
            <w:shd w:val="clear" w:color="auto" w:fill="FFFFFF"/>
          </w:rPr>
          <w:t>WebRTC</w:t>
        </w:r>
      </w:hyperlink>
      <w:r>
        <w:rPr>
          <w:rFonts w:ascii="Arial" w:hAnsi="Arial" w:cs="Arial"/>
          <w:color w:val="333333"/>
          <w:sz w:val="21"/>
          <w:szCs w:val="21"/>
          <w:shd w:val="clear" w:color="auto" w:fill="FFFFFF"/>
        </w:rPr>
        <w:t>.</w:t>
      </w:r>
    </w:p>
    <w:p w14:paraId="16BF3C4A" w14:textId="41789EC0" w:rsidR="00AB2102" w:rsidRDefault="00AB2102" w:rsidP="007538C8">
      <w:pPr>
        <w:rPr>
          <w:rFonts w:ascii="Arial" w:hAnsi="Arial" w:cs="Arial"/>
          <w:color w:val="333333"/>
          <w:sz w:val="21"/>
          <w:szCs w:val="21"/>
          <w:shd w:val="clear" w:color="auto" w:fill="FFFFFF"/>
        </w:rPr>
      </w:pPr>
    </w:p>
    <w:p w14:paraId="4B6F0A9C" w14:textId="59994CB0" w:rsidR="00AB2102" w:rsidRPr="0038203F" w:rsidRDefault="00AB2102" w:rsidP="007538C8">
      <w:pPr>
        <w:rPr>
          <w:rFonts w:ascii="Arial" w:hAnsi="Arial" w:cs="Arial"/>
          <w:color w:val="333333"/>
          <w:shd w:val="clear" w:color="auto" w:fill="FFFFFF"/>
        </w:rPr>
      </w:pPr>
      <w:r w:rsidRPr="0038203F">
        <w:rPr>
          <w:rFonts w:ascii="Arial" w:hAnsi="Arial" w:cs="Arial"/>
          <w:color w:val="333333"/>
          <w:shd w:val="clear" w:color="auto" w:fill="FFFFFF"/>
        </w:rPr>
        <w:t xml:space="preserve">Differences between Video Conferencing, </w:t>
      </w:r>
      <w:r w:rsidR="0038203F" w:rsidRPr="0038203F">
        <w:rPr>
          <w:rFonts w:ascii="Arial" w:hAnsi="Arial" w:cs="Arial"/>
          <w:color w:val="333333"/>
          <w:shd w:val="clear" w:color="auto" w:fill="FFFFFF"/>
        </w:rPr>
        <w:t>Web Conferencing, Webinars and Webcasts:</w:t>
      </w:r>
    </w:p>
    <w:p w14:paraId="2470FA8C" w14:textId="1D489A43" w:rsidR="0038203F" w:rsidRDefault="0038203F" w:rsidP="007538C8">
      <w:pPr>
        <w:rPr>
          <w:rFonts w:ascii="Arial" w:hAnsi="Arial" w:cs="Arial"/>
          <w:color w:val="333333"/>
          <w:sz w:val="21"/>
          <w:szCs w:val="21"/>
          <w:shd w:val="clear" w:color="auto" w:fill="FFFFFF"/>
        </w:rPr>
      </w:pPr>
    </w:p>
    <w:p w14:paraId="1E5729B4" w14:textId="3311119F" w:rsidR="0038203F" w:rsidRPr="0038203F" w:rsidRDefault="0038203F" w:rsidP="0038203F">
      <w:pPr>
        <w:pStyle w:val="NormalWeb"/>
        <w:spacing w:after="240" w:afterAutospacing="0"/>
        <w:rPr>
          <w:rFonts w:ascii="Arial" w:hAnsi="Arial" w:cs="Arial"/>
          <w:color w:val="000000"/>
          <w:sz w:val="22"/>
          <w:szCs w:val="22"/>
        </w:rPr>
      </w:pPr>
      <w:r w:rsidRPr="0038203F">
        <w:rPr>
          <w:rStyle w:val="Strong"/>
          <w:rFonts w:ascii="Arial" w:hAnsi="Arial" w:cs="Arial"/>
          <w:color w:val="000000"/>
          <w:sz w:val="22"/>
          <w:szCs w:val="22"/>
        </w:rPr>
        <w:t>Video Conferencing</w:t>
      </w:r>
      <w:r w:rsidRPr="0038203F">
        <w:rPr>
          <w:rFonts w:ascii="Arial" w:hAnsi="Arial" w:cs="Arial"/>
          <w:color w:val="000000"/>
          <w:sz w:val="22"/>
          <w:szCs w:val="22"/>
        </w:rPr>
        <w:t> </w:t>
      </w:r>
      <w:r w:rsidR="00FB584B">
        <w:rPr>
          <w:rFonts w:ascii="Arial" w:hAnsi="Arial" w:cs="Arial"/>
          <w:color w:val="000000"/>
          <w:sz w:val="22"/>
          <w:szCs w:val="22"/>
        </w:rPr>
        <w:t>–</w:t>
      </w:r>
      <w:r w:rsidRPr="0038203F">
        <w:rPr>
          <w:rFonts w:ascii="Arial" w:hAnsi="Arial" w:cs="Arial"/>
          <w:color w:val="000000"/>
          <w:sz w:val="22"/>
          <w:szCs w:val="22"/>
        </w:rPr>
        <w:t xml:space="preserve"> </w:t>
      </w:r>
      <w:r w:rsidR="00FB584B">
        <w:rPr>
          <w:rFonts w:ascii="Arial" w:hAnsi="Arial" w:cs="Arial"/>
          <w:color w:val="000000"/>
          <w:sz w:val="22"/>
          <w:szCs w:val="22"/>
        </w:rPr>
        <w:t xml:space="preserve">it makes </w:t>
      </w:r>
      <w:r w:rsidR="00D64A57" w:rsidRPr="0038203F">
        <w:rPr>
          <w:rFonts w:ascii="Arial" w:hAnsi="Arial" w:cs="Arial"/>
          <w:color w:val="000000"/>
          <w:sz w:val="22"/>
          <w:szCs w:val="22"/>
        </w:rPr>
        <w:t>immediate</w:t>
      </w:r>
      <w:r w:rsidR="00FB584B">
        <w:rPr>
          <w:rFonts w:ascii="Arial" w:hAnsi="Arial" w:cs="Arial"/>
          <w:color w:val="000000"/>
          <w:sz w:val="22"/>
          <w:szCs w:val="22"/>
        </w:rPr>
        <w:t xml:space="preserve"> connection</w:t>
      </w:r>
      <w:r w:rsidRPr="0038203F">
        <w:rPr>
          <w:rFonts w:ascii="Arial" w:hAnsi="Arial" w:cs="Arial"/>
          <w:color w:val="000000"/>
          <w:sz w:val="22"/>
          <w:szCs w:val="22"/>
        </w:rPr>
        <w:t xml:space="preserve"> between two or more locations</w:t>
      </w:r>
      <w:r w:rsidR="00FB584B">
        <w:rPr>
          <w:rFonts w:ascii="Arial" w:hAnsi="Arial" w:cs="Arial"/>
          <w:color w:val="000000"/>
          <w:sz w:val="22"/>
          <w:szCs w:val="22"/>
        </w:rPr>
        <w:t xml:space="preserve"> available</w:t>
      </w:r>
      <w:r w:rsidRPr="0038203F">
        <w:rPr>
          <w:rFonts w:ascii="Arial" w:hAnsi="Arial" w:cs="Arial"/>
          <w:color w:val="000000"/>
          <w:sz w:val="22"/>
          <w:szCs w:val="22"/>
        </w:rPr>
        <w:t xml:space="preserve">. Video Conferencing </w:t>
      </w:r>
      <w:r w:rsidR="00FB584B">
        <w:rPr>
          <w:rFonts w:ascii="Arial" w:hAnsi="Arial" w:cs="Arial"/>
          <w:color w:val="000000"/>
          <w:sz w:val="22"/>
          <w:szCs w:val="22"/>
        </w:rPr>
        <w:t xml:space="preserve">requires some specific equipment from all parties. </w:t>
      </w:r>
    </w:p>
    <w:p w14:paraId="10E7AE31" w14:textId="3EDC7D2D" w:rsidR="0038203F" w:rsidRPr="0038203F" w:rsidRDefault="0038203F" w:rsidP="0038203F">
      <w:pPr>
        <w:pStyle w:val="NormalWeb"/>
        <w:spacing w:after="240" w:afterAutospacing="0"/>
        <w:rPr>
          <w:rFonts w:ascii="Arial" w:hAnsi="Arial" w:cs="Arial"/>
          <w:color w:val="000000"/>
          <w:sz w:val="22"/>
          <w:szCs w:val="22"/>
        </w:rPr>
      </w:pPr>
      <w:r w:rsidRPr="0038203F">
        <w:rPr>
          <w:rStyle w:val="Strong"/>
          <w:rFonts w:ascii="Arial" w:hAnsi="Arial" w:cs="Arial"/>
          <w:color w:val="000000"/>
          <w:sz w:val="22"/>
          <w:szCs w:val="22"/>
        </w:rPr>
        <w:t>Web Conferencing</w:t>
      </w:r>
      <w:r w:rsidRPr="0038203F">
        <w:rPr>
          <w:rFonts w:ascii="Arial" w:hAnsi="Arial" w:cs="Arial"/>
          <w:color w:val="000000"/>
          <w:sz w:val="22"/>
          <w:szCs w:val="22"/>
        </w:rPr>
        <w:t xml:space="preserve"> - </w:t>
      </w:r>
      <w:r w:rsidR="00FB584B">
        <w:rPr>
          <w:rFonts w:ascii="Arial" w:hAnsi="Arial" w:cs="Arial"/>
          <w:color w:val="000000"/>
          <w:sz w:val="22"/>
          <w:szCs w:val="22"/>
        </w:rPr>
        <w:t>provides</w:t>
      </w:r>
      <w:r w:rsidRPr="0038203F">
        <w:rPr>
          <w:rFonts w:ascii="Arial" w:hAnsi="Arial" w:cs="Arial"/>
          <w:color w:val="000000"/>
          <w:sz w:val="22"/>
          <w:szCs w:val="22"/>
        </w:rPr>
        <w:t xml:space="preserve"> live audio</w:t>
      </w:r>
      <w:r w:rsidR="00FB584B">
        <w:rPr>
          <w:rFonts w:ascii="Arial" w:hAnsi="Arial" w:cs="Arial"/>
          <w:color w:val="000000"/>
          <w:sz w:val="22"/>
          <w:szCs w:val="22"/>
        </w:rPr>
        <w:t xml:space="preserve"> and </w:t>
      </w:r>
      <w:r w:rsidRPr="0038203F">
        <w:rPr>
          <w:rFonts w:ascii="Arial" w:hAnsi="Arial" w:cs="Arial"/>
          <w:color w:val="000000"/>
          <w:sz w:val="22"/>
          <w:szCs w:val="22"/>
        </w:rPr>
        <w:t>video communication between</w:t>
      </w:r>
      <w:r w:rsidR="00FB584B">
        <w:rPr>
          <w:rFonts w:ascii="Arial" w:hAnsi="Arial" w:cs="Arial"/>
          <w:color w:val="000000"/>
          <w:sz w:val="22"/>
          <w:szCs w:val="22"/>
        </w:rPr>
        <w:t xml:space="preserve"> few or</w:t>
      </w:r>
      <w:r w:rsidRPr="0038203F">
        <w:rPr>
          <w:rFonts w:ascii="Arial" w:hAnsi="Arial" w:cs="Arial"/>
          <w:color w:val="000000"/>
          <w:sz w:val="22"/>
          <w:szCs w:val="22"/>
        </w:rPr>
        <w:t xml:space="preserve"> </w:t>
      </w:r>
      <w:r w:rsidR="00FB584B">
        <w:rPr>
          <w:rFonts w:ascii="Arial" w:hAnsi="Arial" w:cs="Arial"/>
          <w:color w:val="000000"/>
          <w:sz w:val="22"/>
          <w:szCs w:val="22"/>
        </w:rPr>
        <w:t>many</w:t>
      </w:r>
      <w:r w:rsidRPr="0038203F">
        <w:rPr>
          <w:rFonts w:ascii="Arial" w:hAnsi="Arial" w:cs="Arial"/>
          <w:color w:val="000000"/>
          <w:sz w:val="22"/>
          <w:szCs w:val="22"/>
        </w:rPr>
        <w:t xml:space="preserve"> locations to </w:t>
      </w:r>
      <w:r w:rsidR="00FB584B">
        <w:rPr>
          <w:rFonts w:ascii="Arial" w:hAnsi="Arial" w:cs="Arial"/>
          <w:color w:val="000000"/>
          <w:sz w:val="22"/>
          <w:szCs w:val="22"/>
        </w:rPr>
        <w:t>hold</w:t>
      </w:r>
      <w:r w:rsidRPr="0038203F">
        <w:rPr>
          <w:rFonts w:ascii="Arial" w:hAnsi="Arial" w:cs="Arial"/>
          <w:color w:val="000000"/>
          <w:sz w:val="22"/>
          <w:szCs w:val="22"/>
        </w:rPr>
        <w:t xml:space="preserve"> meetings or presentations </w:t>
      </w:r>
      <w:r w:rsidR="00FB584B">
        <w:rPr>
          <w:rFonts w:ascii="Arial" w:hAnsi="Arial" w:cs="Arial"/>
          <w:color w:val="000000"/>
          <w:sz w:val="22"/>
          <w:szCs w:val="22"/>
        </w:rPr>
        <w:t>using</w:t>
      </w:r>
      <w:r w:rsidRPr="0038203F">
        <w:rPr>
          <w:rFonts w:ascii="Arial" w:hAnsi="Arial" w:cs="Arial"/>
          <w:color w:val="000000"/>
          <w:sz w:val="22"/>
          <w:szCs w:val="22"/>
        </w:rPr>
        <w:t xml:space="preserve"> Internet. </w:t>
      </w:r>
      <w:r w:rsidR="00FB584B">
        <w:rPr>
          <w:rFonts w:ascii="Arial" w:hAnsi="Arial" w:cs="Arial"/>
          <w:color w:val="000000"/>
          <w:sz w:val="22"/>
          <w:szCs w:val="22"/>
        </w:rPr>
        <w:t>I</w:t>
      </w:r>
      <w:r w:rsidRPr="0038203F">
        <w:rPr>
          <w:rFonts w:ascii="Arial" w:hAnsi="Arial" w:cs="Arial"/>
          <w:color w:val="000000"/>
          <w:sz w:val="22"/>
          <w:szCs w:val="22"/>
        </w:rPr>
        <w:t>t is common</w:t>
      </w:r>
      <w:r w:rsidR="00FB584B">
        <w:rPr>
          <w:rFonts w:ascii="Arial" w:hAnsi="Arial" w:cs="Arial"/>
          <w:color w:val="000000"/>
          <w:sz w:val="22"/>
          <w:szCs w:val="22"/>
        </w:rPr>
        <w:t>,</w:t>
      </w:r>
      <w:r w:rsidRPr="0038203F">
        <w:rPr>
          <w:rFonts w:ascii="Arial" w:hAnsi="Arial" w:cs="Arial"/>
          <w:color w:val="000000"/>
          <w:sz w:val="22"/>
          <w:szCs w:val="22"/>
        </w:rPr>
        <w:t xml:space="preserve"> </w:t>
      </w:r>
      <w:r w:rsidR="00FB584B">
        <w:rPr>
          <w:rFonts w:ascii="Arial" w:hAnsi="Arial" w:cs="Arial"/>
          <w:color w:val="000000"/>
          <w:sz w:val="22"/>
          <w:szCs w:val="22"/>
        </w:rPr>
        <w:t xml:space="preserve">in Web conferencing </w:t>
      </w:r>
      <w:r w:rsidRPr="0038203F">
        <w:rPr>
          <w:rFonts w:ascii="Arial" w:hAnsi="Arial" w:cs="Arial"/>
          <w:color w:val="000000"/>
          <w:sz w:val="22"/>
          <w:szCs w:val="22"/>
        </w:rPr>
        <w:t xml:space="preserve">for each </w:t>
      </w:r>
      <w:proofErr w:type="gramStart"/>
      <w:r w:rsidR="00FB584B">
        <w:rPr>
          <w:rFonts w:ascii="Arial" w:hAnsi="Arial" w:cs="Arial"/>
          <w:color w:val="000000"/>
          <w:sz w:val="22"/>
          <w:szCs w:val="22"/>
        </w:rPr>
        <w:t>parties</w:t>
      </w:r>
      <w:proofErr w:type="gramEnd"/>
      <w:r w:rsidR="00FB584B">
        <w:rPr>
          <w:rFonts w:ascii="Arial" w:hAnsi="Arial" w:cs="Arial"/>
          <w:color w:val="000000"/>
          <w:sz w:val="22"/>
          <w:szCs w:val="22"/>
        </w:rPr>
        <w:t xml:space="preserve"> would be able to conduct the meeting </w:t>
      </w:r>
      <w:r w:rsidR="000503ED">
        <w:rPr>
          <w:rFonts w:ascii="Arial" w:hAnsi="Arial" w:cs="Arial"/>
          <w:color w:val="000000"/>
          <w:sz w:val="22"/>
          <w:szCs w:val="22"/>
        </w:rPr>
        <w:t>from their current location.</w:t>
      </w:r>
    </w:p>
    <w:p w14:paraId="23125270" w14:textId="10BAED6C" w:rsidR="0038203F" w:rsidRPr="0038203F" w:rsidRDefault="0038203F" w:rsidP="0038203F">
      <w:pPr>
        <w:pStyle w:val="NormalWeb"/>
        <w:spacing w:after="240" w:afterAutospacing="0"/>
        <w:rPr>
          <w:rFonts w:ascii="Arial" w:hAnsi="Arial" w:cs="Arial"/>
          <w:color w:val="000000"/>
          <w:sz w:val="22"/>
          <w:szCs w:val="22"/>
        </w:rPr>
      </w:pPr>
      <w:r w:rsidRPr="0038203F">
        <w:rPr>
          <w:rStyle w:val="Strong"/>
          <w:rFonts w:ascii="Arial" w:hAnsi="Arial" w:cs="Arial"/>
          <w:color w:val="000000"/>
          <w:sz w:val="22"/>
          <w:szCs w:val="22"/>
        </w:rPr>
        <w:t>Webinar</w:t>
      </w:r>
      <w:r w:rsidRPr="0038203F">
        <w:rPr>
          <w:rFonts w:ascii="Arial" w:hAnsi="Arial" w:cs="Arial"/>
          <w:color w:val="000000"/>
          <w:sz w:val="22"/>
          <w:szCs w:val="22"/>
        </w:rPr>
        <w:t> </w:t>
      </w:r>
      <w:r w:rsidR="000503ED">
        <w:rPr>
          <w:rFonts w:ascii="Arial" w:hAnsi="Arial" w:cs="Arial"/>
          <w:color w:val="000000"/>
          <w:sz w:val="22"/>
          <w:szCs w:val="22"/>
        </w:rPr>
        <w:t>–</w:t>
      </w:r>
      <w:r w:rsidRPr="0038203F">
        <w:rPr>
          <w:rFonts w:ascii="Arial" w:hAnsi="Arial" w:cs="Arial"/>
          <w:color w:val="000000"/>
          <w:sz w:val="22"/>
          <w:szCs w:val="22"/>
        </w:rPr>
        <w:t xml:space="preserve"> </w:t>
      </w:r>
      <w:r w:rsidR="000503ED">
        <w:rPr>
          <w:rFonts w:ascii="Arial" w:hAnsi="Arial" w:cs="Arial"/>
          <w:color w:val="000000"/>
          <w:sz w:val="22"/>
          <w:szCs w:val="22"/>
        </w:rPr>
        <w:t>it is a sort of one-way type of conferencing where one speaker usually presents to other end users.</w:t>
      </w:r>
      <w:r w:rsidRPr="0038203F">
        <w:rPr>
          <w:rFonts w:ascii="Arial" w:hAnsi="Arial" w:cs="Arial"/>
          <w:color w:val="000000"/>
          <w:sz w:val="22"/>
          <w:szCs w:val="22"/>
        </w:rPr>
        <w:t xml:space="preserve"> </w:t>
      </w:r>
      <w:r w:rsidR="000503ED">
        <w:rPr>
          <w:rFonts w:ascii="Arial" w:hAnsi="Arial" w:cs="Arial"/>
          <w:color w:val="000000"/>
          <w:sz w:val="22"/>
          <w:szCs w:val="22"/>
        </w:rPr>
        <w:t>Having</w:t>
      </w:r>
      <w:r w:rsidRPr="0038203F">
        <w:rPr>
          <w:rFonts w:ascii="Arial" w:hAnsi="Arial" w:cs="Arial"/>
          <w:color w:val="000000"/>
          <w:sz w:val="22"/>
          <w:szCs w:val="22"/>
        </w:rPr>
        <w:t xml:space="preserve"> live audience with the </w:t>
      </w:r>
      <w:r w:rsidR="00D64A57" w:rsidRPr="0038203F">
        <w:rPr>
          <w:rFonts w:ascii="Arial" w:hAnsi="Arial" w:cs="Arial"/>
          <w:color w:val="000000"/>
          <w:sz w:val="22"/>
          <w:szCs w:val="22"/>
        </w:rPr>
        <w:t>broadcaster</w:t>
      </w:r>
      <w:r w:rsidRPr="0038203F">
        <w:rPr>
          <w:rFonts w:ascii="Arial" w:hAnsi="Arial" w:cs="Arial"/>
          <w:color w:val="000000"/>
          <w:sz w:val="22"/>
          <w:szCs w:val="22"/>
        </w:rPr>
        <w:t xml:space="preserve"> of the webinar</w:t>
      </w:r>
      <w:r w:rsidR="000503ED">
        <w:rPr>
          <w:rFonts w:ascii="Arial" w:hAnsi="Arial" w:cs="Arial"/>
          <w:color w:val="000000"/>
          <w:sz w:val="22"/>
          <w:szCs w:val="22"/>
        </w:rPr>
        <w:t xml:space="preserve"> is available from the same location</w:t>
      </w:r>
      <w:r w:rsidRPr="0038203F">
        <w:rPr>
          <w:rFonts w:ascii="Arial" w:hAnsi="Arial" w:cs="Arial"/>
          <w:color w:val="000000"/>
          <w:sz w:val="22"/>
          <w:szCs w:val="22"/>
        </w:rPr>
        <w:t xml:space="preserve">. </w:t>
      </w:r>
      <w:r w:rsidR="00D64A57" w:rsidRPr="0038203F">
        <w:rPr>
          <w:rFonts w:ascii="Arial" w:hAnsi="Arial" w:cs="Arial"/>
          <w:color w:val="000000"/>
          <w:sz w:val="22"/>
          <w:szCs w:val="22"/>
        </w:rPr>
        <w:t xml:space="preserve">Going to the </w:t>
      </w:r>
      <w:proofErr w:type="gramStart"/>
      <w:r w:rsidR="00D64A57" w:rsidRPr="0038203F">
        <w:rPr>
          <w:rFonts w:ascii="Arial" w:hAnsi="Arial" w:cs="Arial"/>
          <w:color w:val="000000"/>
          <w:sz w:val="22"/>
          <w:szCs w:val="22"/>
        </w:rPr>
        <w:t>polls</w:t>
      </w:r>
      <w:proofErr w:type="gramEnd"/>
      <w:r w:rsidRPr="0038203F">
        <w:rPr>
          <w:rFonts w:ascii="Arial" w:hAnsi="Arial" w:cs="Arial"/>
          <w:color w:val="000000"/>
          <w:sz w:val="22"/>
          <w:szCs w:val="22"/>
        </w:rPr>
        <w:t xml:space="preserve"> </w:t>
      </w:r>
      <w:r w:rsidR="00D64A57" w:rsidRPr="0038203F">
        <w:rPr>
          <w:rFonts w:ascii="Arial" w:hAnsi="Arial" w:cs="Arial"/>
          <w:color w:val="000000"/>
          <w:sz w:val="22"/>
          <w:szCs w:val="22"/>
        </w:rPr>
        <w:t>contribution</w:t>
      </w:r>
      <w:r w:rsidRPr="0038203F">
        <w:rPr>
          <w:rFonts w:ascii="Arial" w:hAnsi="Arial" w:cs="Arial"/>
          <w:color w:val="000000"/>
          <w:sz w:val="22"/>
          <w:szCs w:val="22"/>
        </w:rPr>
        <w:t xml:space="preserve"> m</w:t>
      </w:r>
      <w:r w:rsidR="000503ED">
        <w:rPr>
          <w:rFonts w:ascii="Arial" w:hAnsi="Arial" w:cs="Arial"/>
          <w:color w:val="000000"/>
          <w:sz w:val="22"/>
          <w:szCs w:val="22"/>
        </w:rPr>
        <w:t>ight</w:t>
      </w:r>
      <w:r w:rsidRPr="0038203F">
        <w:rPr>
          <w:rFonts w:ascii="Arial" w:hAnsi="Arial" w:cs="Arial"/>
          <w:color w:val="000000"/>
          <w:sz w:val="22"/>
          <w:szCs w:val="22"/>
        </w:rPr>
        <w:t xml:space="preserve"> be integrated into webinars t</w:t>
      </w:r>
      <w:r w:rsidR="000503ED">
        <w:rPr>
          <w:rFonts w:ascii="Arial" w:hAnsi="Arial" w:cs="Arial"/>
          <w:color w:val="000000"/>
          <w:sz w:val="22"/>
          <w:szCs w:val="22"/>
        </w:rPr>
        <w:t xml:space="preserve">o </w:t>
      </w:r>
      <w:r w:rsidRPr="0038203F">
        <w:rPr>
          <w:rFonts w:ascii="Arial" w:hAnsi="Arial" w:cs="Arial"/>
          <w:color w:val="000000"/>
          <w:sz w:val="22"/>
          <w:szCs w:val="22"/>
        </w:rPr>
        <w:t xml:space="preserve">allow </w:t>
      </w:r>
      <w:r w:rsidR="000503ED">
        <w:rPr>
          <w:rFonts w:ascii="Arial" w:hAnsi="Arial" w:cs="Arial"/>
          <w:color w:val="000000"/>
          <w:sz w:val="22"/>
          <w:szCs w:val="22"/>
        </w:rPr>
        <w:t>participants to join from distances</w:t>
      </w:r>
      <w:r w:rsidRPr="0038203F">
        <w:rPr>
          <w:rFonts w:ascii="Arial" w:hAnsi="Arial" w:cs="Arial"/>
          <w:color w:val="000000"/>
          <w:sz w:val="22"/>
          <w:szCs w:val="22"/>
        </w:rPr>
        <w:t>.</w:t>
      </w:r>
    </w:p>
    <w:p w14:paraId="10F154DA" w14:textId="113E1A1C" w:rsidR="0038203F" w:rsidRPr="0038203F" w:rsidRDefault="0038203F" w:rsidP="0038203F">
      <w:pPr>
        <w:pStyle w:val="NormalWeb"/>
        <w:spacing w:after="240" w:afterAutospacing="0"/>
        <w:rPr>
          <w:rFonts w:ascii="Arial" w:hAnsi="Arial" w:cs="Arial"/>
          <w:color w:val="000000"/>
          <w:sz w:val="22"/>
          <w:szCs w:val="22"/>
        </w:rPr>
      </w:pPr>
      <w:r w:rsidRPr="0038203F">
        <w:rPr>
          <w:rStyle w:val="Strong"/>
          <w:rFonts w:ascii="Arial" w:hAnsi="Arial" w:cs="Arial"/>
          <w:color w:val="000000"/>
          <w:sz w:val="22"/>
          <w:szCs w:val="22"/>
        </w:rPr>
        <w:t>Webcast</w:t>
      </w:r>
      <w:r w:rsidRPr="0038203F">
        <w:rPr>
          <w:rFonts w:ascii="Arial" w:hAnsi="Arial" w:cs="Arial"/>
          <w:color w:val="000000"/>
          <w:sz w:val="22"/>
          <w:szCs w:val="22"/>
        </w:rPr>
        <w:t xml:space="preserve"> - is </w:t>
      </w:r>
      <w:r w:rsidR="000503ED" w:rsidRPr="0038203F">
        <w:rPr>
          <w:rFonts w:ascii="Arial" w:hAnsi="Arial" w:cs="Arial"/>
          <w:color w:val="000000"/>
          <w:sz w:val="22"/>
          <w:szCs w:val="22"/>
        </w:rPr>
        <w:t>fundamentally</w:t>
      </w:r>
      <w:r w:rsidRPr="0038203F">
        <w:rPr>
          <w:rFonts w:ascii="Arial" w:hAnsi="Arial" w:cs="Arial"/>
          <w:color w:val="000000"/>
          <w:sz w:val="22"/>
          <w:szCs w:val="22"/>
        </w:rPr>
        <w:t xml:space="preserve"> "broadcasting" </w:t>
      </w:r>
      <w:r w:rsidR="000503ED">
        <w:rPr>
          <w:rFonts w:ascii="Arial" w:hAnsi="Arial" w:cs="Arial"/>
          <w:color w:val="000000"/>
          <w:sz w:val="22"/>
          <w:szCs w:val="22"/>
        </w:rPr>
        <w:t>using the internet or</w:t>
      </w:r>
      <w:r w:rsidRPr="0038203F">
        <w:rPr>
          <w:rFonts w:ascii="Arial" w:hAnsi="Arial" w:cs="Arial"/>
          <w:color w:val="000000"/>
          <w:sz w:val="22"/>
          <w:szCs w:val="22"/>
        </w:rPr>
        <w:t xml:space="preserve"> </w:t>
      </w:r>
      <w:r w:rsidR="00D64A57" w:rsidRPr="0038203F">
        <w:rPr>
          <w:rFonts w:ascii="Arial" w:hAnsi="Arial" w:cs="Arial"/>
          <w:color w:val="000000"/>
          <w:sz w:val="22"/>
          <w:szCs w:val="22"/>
        </w:rPr>
        <w:t>running</w:t>
      </w:r>
      <w:r w:rsidRPr="0038203F">
        <w:rPr>
          <w:rFonts w:ascii="Arial" w:hAnsi="Arial" w:cs="Arial"/>
          <w:color w:val="000000"/>
          <w:sz w:val="22"/>
          <w:szCs w:val="22"/>
        </w:rPr>
        <w:t xml:space="preserve">. In webcasting, an audio and/or visual content source is distributed </w:t>
      </w:r>
      <w:r w:rsidR="00D64A57" w:rsidRPr="0038203F">
        <w:rPr>
          <w:rFonts w:ascii="Arial" w:hAnsi="Arial" w:cs="Arial"/>
          <w:color w:val="000000"/>
          <w:sz w:val="22"/>
          <w:szCs w:val="22"/>
        </w:rPr>
        <w:t>at the same time</w:t>
      </w:r>
      <w:r w:rsidRPr="0038203F">
        <w:rPr>
          <w:rFonts w:ascii="Arial" w:hAnsi="Arial" w:cs="Arial"/>
          <w:color w:val="000000"/>
          <w:sz w:val="22"/>
          <w:szCs w:val="22"/>
        </w:rPr>
        <w:t xml:space="preserve"> to multiple viewers/listeners. This </w:t>
      </w:r>
      <w:r w:rsidR="000503ED">
        <w:rPr>
          <w:rFonts w:ascii="Arial" w:hAnsi="Arial" w:cs="Arial"/>
          <w:color w:val="000000"/>
          <w:sz w:val="22"/>
          <w:szCs w:val="22"/>
        </w:rPr>
        <w:t>is a likely to be a non-interactive show</w:t>
      </w:r>
      <w:r w:rsidRPr="0038203F">
        <w:rPr>
          <w:rFonts w:ascii="Arial" w:hAnsi="Arial" w:cs="Arial"/>
          <w:color w:val="000000"/>
          <w:sz w:val="22"/>
          <w:szCs w:val="22"/>
        </w:rPr>
        <w:t>. </w:t>
      </w:r>
    </w:p>
    <w:p w14:paraId="0552C82C" w14:textId="77777777" w:rsidR="0038203F" w:rsidRDefault="0038203F" w:rsidP="007538C8"/>
    <w:p w14:paraId="667B58FD" w14:textId="77777777" w:rsidR="00AB2102" w:rsidRDefault="00AB2102" w:rsidP="007538C8"/>
    <w:p w14:paraId="37592406" w14:textId="77777777" w:rsidR="00AB2102" w:rsidRDefault="00AB2102" w:rsidP="007538C8"/>
    <w:p w14:paraId="596F76B2" w14:textId="20C03231" w:rsidR="005D29BF" w:rsidRDefault="005D29BF" w:rsidP="005D29BF">
      <w:pPr>
        <w:pStyle w:val="NormalWeb"/>
        <w:shd w:val="clear" w:color="auto" w:fill="FFFFFF"/>
        <w:spacing w:before="0" w:beforeAutospacing="0" w:after="390" w:afterAutospacing="0" w:line="390" w:lineRule="atLeast"/>
        <w:rPr>
          <w:rStyle w:val="Strong"/>
          <w:rFonts w:ascii="Arial" w:hAnsi="Arial" w:cs="Arial"/>
          <w:color w:val="222222"/>
        </w:rPr>
      </w:pPr>
      <w:r w:rsidRPr="005D29BF">
        <w:rPr>
          <w:rStyle w:val="Strong"/>
          <w:rFonts w:ascii="Arial" w:hAnsi="Arial" w:cs="Arial"/>
          <w:color w:val="222222"/>
        </w:rPr>
        <w:t>Advantages of Technology in the Workplace:</w:t>
      </w:r>
    </w:p>
    <w:p w14:paraId="4E3E4304" w14:textId="5B197D21" w:rsidR="005D29BF" w:rsidRDefault="005D29BF" w:rsidP="00315F31">
      <w:pPr>
        <w:pStyle w:val="NormalWeb"/>
        <w:numPr>
          <w:ilvl w:val="0"/>
          <w:numId w:val="2"/>
        </w:numPr>
        <w:shd w:val="clear" w:color="auto" w:fill="FFFFFF"/>
        <w:spacing w:before="0" w:beforeAutospacing="0" w:after="390" w:afterAutospacing="0" w:line="390" w:lineRule="atLeast"/>
        <w:rPr>
          <w:rStyle w:val="Strong"/>
          <w:rFonts w:ascii="Arial" w:hAnsi="Arial" w:cs="Arial"/>
          <w:b w:val="0"/>
          <w:color w:val="222222"/>
          <w:sz w:val="22"/>
          <w:szCs w:val="22"/>
        </w:rPr>
      </w:pPr>
      <w:r>
        <w:rPr>
          <w:rStyle w:val="Strong"/>
          <w:rFonts w:ascii="Arial" w:hAnsi="Arial" w:cs="Arial"/>
          <w:b w:val="0"/>
          <w:color w:val="222222"/>
          <w:sz w:val="22"/>
          <w:szCs w:val="22"/>
        </w:rPr>
        <w:lastRenderedPageBreak/>
        <w:t>Improves communication:</w:t>
      </w:r>
    </w:p>
    <w:p w14:paraId="1C10FB1A" w14:textId="26846174" w:rsidR="005D29BF" w:rsidRDefault="005D29BF" w:rsidP="005D29BF">
      <w:pPr>
        <w:pStyle w:val="NormalWeb"/>
        <w:shd w:val="clear" w:color="auto" w:fill="FFFFFF"/>
        <w:spacing w:before="0" w:beforeAutospacing="0" w:after="390" w:afterAutospacing="0" w:line="390" w:lineRule="atLeast"/>
        <w:rPr>
          <w:rStyle w:val="Strong"/>
          <w:rFonts w:ascii="Arial" w:hAnsi="Arial" w:cs="Arial"/>
          <w:b w:val="0"/>
          <w:color w:val="222222"/>
          <w:sz w:val="22"/>
          <w:szCs w:val="22"/>
        </w:rPr>
      </w:pPr>
      <w:r>
        <w:rPr>
          <w:rStyle w:val="Strong"/>
          <w:rFonts w:ascii="Arial" w:hAnsi="Arial" w:cs="Arial"/>
          <w:b w:val="0"/>
          <w:color w:val="222222"/>
          <w:sz w:val="22"/>
          <w:szCs w:val="22"/>
        </w:rPr>
        <w:t xml:space="preserve">Many businesses </w:t>
      </w:r>
      <w:r w:rsidR="009F1933">
        <w:rPr>
          <w:rStyle w:val="Strong"/>
          <w:rFonts w:ascii="Arial" w:hAnsi="Arial" w:cs="Arial"/>
          <w:b w:val="0"/>
          <w:color w:val="222222"/>
          <w:sz w:val="22"/>
          <w:szCs w:val="22"/>
        </w:rPr>
        <w:t xml:space="preserve">are </w:t>
      </w:r>
      <w:r>
        <w:rPr>
          <w:rStyle w:val="Strong"/>
          <w:rFonts w:ascii="Arial" w:hAnsi="Arial" w:cs="Arial"/>
          <w:b w:val="0"/>
          <w:color w:val="222222"/>
          <w:sz w:val="22"/>
          <w:szCs w:val="22"/>
        </w:rPr>
        <w:t>using a large business communication technology to help the way they employee</w:t>
      </w:r>
      <w:r w:rsidR="009F1933">
        <w:rPr>
          <w:rStyle w:val="Strong"/>
          <w:rFonts w:ascii="Arial" w:hAnsi="Arial" w:cs="Arial"/>
          <w:b w:val="0"/>
          <w:color w:val="222222"/>
          <w:sz w:val="22"/>
          <w:szCs w:val="22"/>
        </w:rPr>
        <w:t>s</w:t>
      </w:r>
      <w:r>
        <w:rPr>
          <w:rStyle w:val="Strong"/>
          <w:rFonts w:ascii="Arial" w:hAnsi="Arial" w:cs="Arial"/>
          <w:b w:val="0"/>
          <w:color w:val="222222"/>
          <w:sz w:val="22"/>
          <w:szCs w:val="22"/>
        </w:rPr>
        <w:t xml:space="preserve"> </w:t>
      </w:r>
      <w:r w:rsidR="00211835">
        <w:rPr>
          <w:rStyle w:val="Strong"/>
          <w:rFonts w:ascii="Arial" w:hAnsi="Arial" w:cs="Arial"/>
          <w:b w:val="0"/>
          <w:color w:val="222222"/>
          <w:sz w:val="22"/>
          <w:szCs w:val="22"/>
        </w:rPr>
        <w:t>interact and cooperate at workplace</w:t>
      </w:r>
      <w:r>
        <w:rPr>
          <w:rStyle w:val="Strong"/>
          <w:rFonts w:ascii="Arial" w:hAnsi="Arial" w:cs="Arial"/>
          <w:b w:val="0"/>
          <w:color w:val="222222"/>
          <w:sz w:val="22"/>
          <w:szCs w:val="22"/>
        </w:rPr>
        <w:t>.</w:t>
      </w:r>
      <w:r w:rsidR="009F1933">
        <w:rPr>
          <w:rStyle w:val="Strong"/>
          <w:rFonts w:ascii="Arial" w:hAnsi="Arial" w:cs="Arial"/>
          <w:b w:val="0"/>
          <w:color w:val="222222"/>
          <w:sz w:val="22"/>
          <w:szCs w:val="22"/>
        </w:rPr>
        <w:t xml:space="preserve"> </w:t>
      </w:r>
      <w:r w:rsidR="00211835">
        <w:rPr>
          <w:rStyle w:val="Strong"/>
          <w:rFonts w:ascii="Arial" w:hAnsi="Arial" w:cs="Arial"/>
          <w:b w:val="0"/>
          <w:color w:val="222222"/>
          <w:sz w:val="22"/>
          <w:szCs w:val="22"/>
        </w:rPr>
        <w:t>Staffs</w:t>
      </w:r>
      <w:r>
        <w:rPr>
          <w:rStyle w:val="Strong"/>
          <w:rFonts w:ascii="Arial" w:hAnsi="Arial" w:cs="Arial"/>
          <w:b w:val="0"/>
          <w:color w:val="222222"/>
          <w:sz w:val="22"/>
          <w:szCs w:val="22"/>
        </w:rPr>
        <w:t xml:space="preserve"> use </w:t>
      </w:r>
      <w:r w:rsidR="00211835">
        <w:rPr>
          <w:rStyle w:val="Strong"/>
          <w:rFonts w:ascii="Arial" w:hAnsi="Arial" w:cs="Arial"/>
          <w:b w:val="0"/>
          <w:color w:val="222222"/>
          <w:sz w:val="22"/>
          <w:szCs w:val="22"/>
        </w:rPr>
        <w:t>various</w:t>
      </w:r>
      <w:r>
        <w:rPr>
          <w:rStyle w:val="Strong"/>
          <w:rFonts w:ascii="Arial" w:hAnsi="Arial" w:cs="Arial"/>
          <w:b w:val="0"/>
          <w:color w:val="222222"/>
          <w:sz w:val="22"/>
          <w:szCs w:val="22"/>
        </w:rPr>
        <w:t xml:space="preserve"> types of communication tools to exchange information. For </w:t>
      </w:r>
      <w:r w:rsidR="009F1933">
        <w:rPr>
          <w:rStyle w:val="Strong"/>
          <w:rFonts w:ascii="Arial" w:hAnsi="Arial" w:cs="Arial"/>
          <w:b w:val="0"/>
          <w:color w:val="222222"/>
          <w:sz w:val="22"/>
          <w:szCs w:val="22"/>
        </w:rPr>
        <w:t>example,</w:t>
      </w:r>
      <w:r>
        <w:rPr>
          <w:rStyle w:val="Strong"/>
          <w:rFonts w:ascii="Arial" w:hAnsi="Arial" w:cs="Arial"/>
          <w:b w:val="0"/>
          <w:color w:val="222222"/>
          <w:sz w:val="22"/>
          <w:szCs w:val="22"/>
        </w:rPr>
        <w:t xml:space="preserve"> employees from different departments use text messages</w:t>
      </w:r>
      <w:r w:rsidR="00315F31">
        <w:rPr>
          <w:rStyle w:val="Strong"/>
          <w:rFonts w:ascii="Arial" w:hAnsi="Arial" w:cs="Arial"/>
          <w:b w:val="0"/>
          <w:color w:val="222222"/>
          <w:sz w:val="22"/>
          <w:szCs w:val="22"/>
        </w:rPr>
        <w:t>,</w:t>
      </w:r>
      <w:r>
        <w:rPr>
          <w:rStyle w:val="Strong"/>
          <w:rFonts w:ascii="Arial" w:hAnsi="Arial" w:cs="Arial"/>
          <w:b w:val="0"/>
          <w:color w:val="222222"/>
          <w:sz w:val="22"/>
          <w:szCs w:val="22"/>
        </w:rPr>
        <w:t xml:space="preserve"> Skype</w:t>
      </w:r>
      <w:r w:rsidR="00315F31">
        <w:rPr>
          <w:rStyle w:val="Strong"/>
          <w:rFonts w:ascii="Arial" w:hAnsi="Arial" w:cs="Arial"/>
          <w:b w:val="0"/>
          <w:color w:val="222222"/>
          <w:sz w:val="22"/>
          <w:szCs w:val="22"/>
        </w:rPr>
        <w:t xml:space="preserve"> or Chime</w:t>
      </w:r>
      <w:r>
        <w:rPr>
          <w:rStyle w:val="Strong"/>
          <w:rFonts w:ascii="Arial" w:hAnsi="Arial" w:cs="Arial"/>
          <w:b w:val="0"/>
          <w:color w:val="222222"/>
          <w:sz w:val="22"/>
          <w:szCs w:val="22"/>
        </w:rPr>
        <w:t xml:space="preserve"> </w:t>
      </w:r>
      <w:r w:rsidR="00315F31">
        <w:rPr>
          <w:rStyle w:val="Strong"/>
          <w:rFonts w:ascii="Arial" w:hAnsi="Arial" w:cs="Arial"/>
          <w:b w:val="0"/>
          <w:color w:val="222222"/>
          <w:sz w:val="22"/>
          <w:szCs w:val="22"/>
        </w:rPr>
        <w:t xml:space="preserve">as a video conferencing tool. Skype and Chime </w:t>
      </w:r>
      <w:r w:rsidR="00211835">
        <w:rPr>
          <w:rStyle w:val="Strong"/>
          <w:rFonts w:ascii="Arial" w:hAnsi="Arial" w:cs="Arial"/>
          <w:b w:val="0"/>
          <w:color w:val="222222"/>
          <w:sz w:val="22"/>
          <w:szCs w:val="22"/>
        </w:rPr>
        <w:t>likely</w:t>
      </w:r>
      <w:r w:rsidR="00315F31">
        <w:rPr>
          <w:rStyle w:val="Strong"/>
          <w:rFonts w:ascii="Arial" w:hAnsi="Arial" w:cs="Arial"/>
          <w:b w:val="0"/>
          <w:color w:val="222222"/>
          <w:sz w:val="22"/>
          <w:szCs w:val="22"/>
        </w:rPr>
        <w:t xml:space="preserve"> be</w:t>
      </w:r>
      <w:r w:rsidR="00211835">
        <w:rPr>
          <w:rStyle w:val="Strong"/>
          <w:rFonts w:ascii="Arial" w:hAnsi="Arial" w:cs="Arial"/>
          <w:b w:val="0"/>
          <w:color w:val="222222"/>
          <w:sz w:val="22"/>
          <w:szCs w:val="22"/>
        </w:rPr>
        <w:t>ing</w:t>
      </w:r>
      <w:r w:rsidR="00315F31">
        <w:rPr>
          <w:rStyle w:val="Strong"/>
          <w:rFonts w:ascii="Arial" w:hAnsi="Arial" w:cs="Arial"/>
          <w:b w:val="0"/>
          <w:color w:val="222222"/>
          <w:sz w:val="22"/>
          <w:szCs w:val="22"/>
        </w:rPr>
        <w:t xml:space="preserve"> used as</w:t>
      </w:r>
      <w:r w:rsidR="00211835">
        <w:rPr>
          <w:rStyle w:val="Strong"/>
          <w:rFonts w:ascii="Arial" w:hAnsi="Arial" w:cs="Arial"/>
          <w:b w:val="0"/>
          <w:color w:val="222222"/>
          <w:sz w:val="22"/>
          <w:szCs w:val="22"/>
        </w:rPr>
        <w:t xml:space="preserve"> </w:t>
      </w:r>
      <w:r w:rsidR="00315F31">
        <w:rPr>
          <w:rStyle w:val="Strong"/>
          <w:rFonts w:ascii="Arial" w:hAnsi="Arial" w:cs="Arial"/>
          <w:b w:val="0"/>
          <w:color w:val="222222"/>
          <w:sz w:val="22"/>
          <w:szCs w:val="22"/>
        </w:rPr>
        <w:t>communication tool</w:t>
      </w:r>
      <w:r w:rsidR="00211835">
        <w:rPr>
          <w:rStyle w:val="Strong"/>
          <w:rFonts w:ascii="Arial" w:hAnsi="Arial" w:cs="Arial"/>
          <w:b w:val="0"/>
          <w:color w:val="222222"/>
          <w:sz w:val="22"/>
          <w:szCs w:val="22"/>
        </w:rPr>
        <w:t>s</w:t>
      </w:r>
      <w:r w:rsidR="00315F31">
        <w:rPr>
          <w:rStyle w:val="Strong"/>
          <w:rFonts w:ascii="Arial" w:hAnsi="Arial" w:cs="Arial"/>
          <w:b w:val="0"/>
          <w:color w:val="222222"/>
          <w:sz w:val="22"/>
          <w:szCs w:val="22"/>
        </w:rPr>
        <w:t>,</w:t>
      </w:r>
      <w:r w:rsidR="00211835">
        <w:rPr>
          <w:rStyle w:val="Strong"/>
          <w:rFonts w:ascii="Arial" w:hAnsi="Arial" w:cs="Arial"/>
          <w:b w:val="0"/>
          <w:color w:val="222222"/>
          <w:sz w:val="22"/>
          <w:szCs w:val="22"/>
        </w:rPr>
        <w:t xml:space="preserve"> working on</w:t>
      </w:r>
      <w:r w:rsidR="00315F31">
        <w:rPr>
          <w:rStyle w:val="Strong"/>
          <w:rFonts w:ascii="Arial" w:hAnsi="Arial" w:cs="Arial"/>
          <w:b w:val="0"/>
          <w:color w:val="222222"/>
          <w:sz w:val="22"/>
          <w:szCs w:val="22"/>
        </w:rPr>
        <w:t xml:space="preserve"> group projects and support group decision making</w:t>
      </w:r>
      <w:r w:rsidR="00211835">
        <w:rPr>
          <w:rStyle w:val="Strong"/>
          <w:rFonts w:ascii="Arial" w:hAnsi="Arial" w:cs="Arial"/>
          <w:b w:val="0"/>
          <w:color w:val="222222"/>
          <w:sz w:val="22"/>
          <w:szCs w:val="22"/>
        </w:rPr>
        <w:t xml:space="preserve"> with no travel time and cost</w:t>
      </w:r>
      <w:r w:rsidR="00315F31">
        <w:rPr>
          <w:rStyle w:val="Strong"/>
          <w:rFonts w:ascii="Arial" w:hAnsi="Arial" w:cs="Arial"/>
          <w:b w:val="0"/>
          <w:color w:val="222222"/>
          <w:sz w:val="22"/>
          <w:szCs w:val="22"/>
        </w:rPr>
        <w:t xml:space="preserve">.  </w:t>
      </w:r>
    </w:p>
    <w:p w14:paraId="2E5E9AFE" w14:textId="289620C2" w:rsidR="00315F31" w:rsidRDefault="00535F0B" w:rsidP="00315F31">
      <w:pPr>
        <w:pStyle w:val="NormalWeb"/>
        <w:numPr>
          <w:ilvl w:val="0"/>
          <w:numId w:val="2"/>
        </w:numPr>
        <w:shd w:val="clear" w:color="auto" w:fill="FFFFFF"/>
        <w:spacing w:before="0" w:beforeAutospacing="0" w:after="390" w:afterAutospacing="0" w:line="390" w:lineRule="atLeast"/>
        <w:rPr>
          <w:rStyle w:val="Strong"/>
          <w:rFonts w:ascii="Arial" w:hAnsi="Arial" w:cs="Arial"/>
          <w:b w:val="0"/>
          <w:color w:val="222222"/>
          <w:sz w:val="22"/>
          <w:szCs w:val="22"/>
        </w:rPr>
      </w:pPr>
      <w:r>
        <w:rPr>
          <w:rStyle w:val="Strong"/>
          <w:rFonts w:ascii="Arial" w:hAnsi="Arial" w:cs="Arial"/>
          <w:b w:val="0"/>
          <w:color w:val="222222"/>
          <w:sz w:val="22"/>
          <w:szCs w:val="22"/>
        </w:rPr>
        <w:t>Reinforces</w:t>
      </w:r>
      <w:r w:rsidR="00315F31">
        <w:rPr>
          <w:rStyle w:val="Strong"/>
          <w:rFonts w:ascii="Arial" w:hAnsi="Arial" w:cs="Arial"/>
          <w:b w:val="0"/>
          <w:color w:val="222222"/>
          <w:sz w:val="22"/>
          <w:szCs w:val="22"/>
        </w:rPr>
        <w:t xml:space="preserve"> innovation and creativity:</w:t>
      </w:r>
    </w:p>
    <w:p w14:paraId="676065E5" w14:textId="6BF8AD7D" w:rsidR="00315F31" w:rsidRDefault="00211835" w:rsidP="00315F31">
      <w:pPr>
        <w:pStyle w:val="NormalWeb"/>
        <w:shd w:val="clear" w:color="auto" w:fill="FFFFFF"/>
        <w:spacing w:before="0" w:beforeAutospacing="0" w:after="390" w:afterAutospacing="0" w:line="390" w:lineRule="atLeast"/>
        <w:rPr>
          <w:rFonts w:ascii="Arial" w:hAnsi="Arial" w:cs="Arial"/>
          <w:color w:val="222222"/>
          <w:sz w:val="22"/>
          <w:szCs w:val="22"/>
          <w:shd w:val="clear" w:color="auto" w:fill="FFFFFF"/>
        </w:rPr>
      </w:pPr>
      <w:r>
        <w:rPr>
          <w:rFonts w:ascii="Arial" w:hAnsi="Arial" w:cs="Arial"/>
          <w:color w:val="222222"/>
          <w:sz w:val="22"/>
          <w:szCs w:val="22"/>
          <w:shd w:val="clear" w:color="auto" w:fill="FFFFFF"/>
        </w:rPr>
        <w:t>Workforces</w:t>
      </w:r>
      <w:r w:rsidR="00315F31" w:rsidRPr="00315F31">
        <w:rPr>
          <w:rFonts w:ascii="Arial" w:hAnsi="Arial" w:cs="Arial"/>
          <w:color w:val="222222"/>
          <w:sz w:val="22"/>
          <w:szCs w:val="22"/>
          <w:shd w:val="clear" w:color="auto" w:fill="FFFFFF"/>
        </w:rPr>
        <w:t xml:space="preserve"> can use </w:t>
      </w:r>
      <w:r w:rsidRPr="00315F31">
        <w:rPr>
          <w:rFonts w:ascii="Arial" w:hAnsi="Arial" w:cs="Arial"/>
          <w:color w:val="222222"/>
          <w:sz w:val="22"/>
          <w:szCs w:val="22"/>
          <w:shd w:val="clear" w:color="auto" w:fill="FFFFFF"/>
        </w:rPr>
        <w:t>various</w:t>
      </w:r>
      <w:r w:rsidR="00315F31" w:rsidRPr="00315F31">
        <w:rPr>
          <w:rFonts w:ascii="Arial" w:hAnsi="Arial" w:cs="Arial"/>
          <w:color w:val="222222"/>
          <w:sz w:val="22"/>
          <w:szCs w:val="22"/>
          <w:shd w:val="clear" w:color="auto" w:fill="FFFFFF"/>
        </w:rPr>
        <w:t xml:space="preserve"> business skills to </w:t>
      </w:r>
      <w:r w:rsidRPr="00315F31">
        <w:rPr>
          <w:rFonts w:ascii="Arial" w:hAnsi="Arial" w:cs="Arial"/>
          <w:color w:val="222222"/>
          <w:sz w:val="22"/>
          <w:szCs w:val="22"/>
          <w:shd w:val="clear" w:color="auto" w:fill="FFFFFF"/>
        </w:rPr>
        <w:t>produce</w:t>
      </w:r>
      <w:r w:rsidR="00315F31" w:rsidRPr="00315F31">
        <w:rPr>
          <w:rFonts w:ascii="Arial" w:hAnsi="Arial" w:cs="Arial"/>
          <w:color w:val="222222"/>
          <w:sz w:val="22"/>
          <w:szCs w:val="22"/>
          <w:shd w:val="clear" w:color="auto" w:fill="FFFFFF"/>
        </w:rPr>
        <w:t xml:space="preserve"> advanced business concepts which can be used in business </w:t>
      </w:r>
      <w:r w:rsidRPr="00315F31">
        <w:rPr>
          <w:rFonts w:ascii="Arial" w:hAnsi="Arial" w:cs="Arial"/>
          <w:color w:val="222222"/>
          <w:sz w:val="22"/>
          <w:szCs w:val="22"/>
          <w:shd w:val="clear" w:color="auto" w:fill="FFFFFF"/>
        </w:rPr>
        <w:t>growth</w:t>
      </w:r>
      <w:r w:rsidR="00315F31" w:rsidRPr="00315F31">
        <w:rPr>
          <w:rFonts w:ascii="Arial" w:hAnsi="Arial" w:cs="Arial"/>
          <w:color w:val="222222"/>
          <w:sz w:val="22"/>
          <w:szCs w:val="22"/>
          <w:shd w:val="clear" w:color="auto" w:fill="FFFFFF"/>
        </w:rPr>
        <w:t xml:space="preserve">. </w:t>
      </w:r>
      <w:r w:rsidRPr="00315F31">
        <w:rPr>
          <w:rFonts w:ascii="Arial" w:hAnsi="Arial" w:cs="Arial"/>
          <w:color w:val="222222"/>
          <w:sz w:val="22"/>
          <w:szCs w:val="22"/>
          <w:shd w:val="clear" w:color="auto" w:fill="FFFFFF"/>
        </w:rPr>
        <w:t>Several</w:t>
      </w:r>
      <w:r w:rsidR="00315F31" w:rsidRPr="00315F31">
        <w:rPr>
          <w:rFonts w:ascii="Arial" w:hAnsi="Arial" w:cs="Arial"/>
          <w:color w:val="222222"/>
          <w:sz w:val="22"/>
          <w:szCs w:val="22"/>
          <w:shd w:val="clear" w:color="auto" w:fill="FFFFFF"/>
        </w:rPr>
        <w:t xml:space="preserve"> firms make high-tech trials and recompense </w:t>
      </w:r>
      <w:r>
        <w:rPr>
          <w:rFonts w:ascii="Arial" w:hAnsi="Arial" w:cs="Arial"/>
          <w:color w:val="222222"/>
          <w:sz w:val="22"/>
          <w:szCs w:val="22"/>
          <w:shd w:val="clear" w:color="auto" w:fill="FFFFFF"/>
        </w:rPr>
        <w:t>staffs</w:t>
      </w:r>
      <w:r w:rsidR="00315F31" w:rsidRPr="00315F31">
        <w:rPr>
          <w:rFonts w:ascii="Arial" w:hAnsi="Arial" w:cs="Arial"/>
          <w:color w:val="222222"/>
          <w:sz w:val="22"/>
          <w:szCs w:val="22"/>
          <w:shd w:val="clear" w:color="auto" w:fill="FFFFFF"/>
        </w:rPr>
        <w:t xml:space="preserve"> who come up with original </w:t>
      </w:r>
      <w:r>
        <w:rPr>
          <w:rFonts w:ascii="Arial" w:hAnsi="Arial" w:cs="Arial"/>
          <w:color w:val="222222"/>
          <w:sz w:val="22"/>
          <w:szCs w:val="22"/>
          <w:shd w:val="clear" w:color="auto" w:fill="FFFFFF"/>
        </w:rPr>
        <w:t>ideas</w:t>
      </w:r>
      <w:r w:rsidR="00315F31" w:rsidRPr="00315F31">
        <w:rPr>
          <w:rFonts w:ascii="Arial" w:hAnsi="Arial" w:cs="Arial"/>
          <w:color w:val="222222"/>
          <w:sz w:val="22"/>
          <w:szCs w:val="22"/>
          <w:shd w:val="clear" w:color="auto" w:fill="FFFFFF"/>
        </w:rPr>
        <w:t xml:space="preserve"> via technology. </w:t>
      </w:r>
      <w:r w:rsidR="00535F0B" w:rsidRPr="00315F31">
        <w:rPr>
          <w:rFonts w:ascii="Arial" w:hAnsi="Arial" w:cs="Arial"/>
          <w:color w:val="222222"/>
          <w:sz w:val="22"/>
          <w:szCs w:val="22"/>
          <w:shd w:val="clear" w:color="auto" w:fill="FFFFFF"/>
        </w:rPr>
        <w:t>Workers</w:t>
      </w:r>
      <w:r w:rsidR="00315F31" w:rsidRPr="00315F31">
        <w:rPr>
          <w:rFonts w:ascii="Arial" w:hAnsi="Arial" w:cs="Arial"/>
          <w:color w:val="222222"/>
          <w:sz w:val="22"/>
          <w:szCs w:val="22"/>
          <w:shd w:val="clear" w:color="auto" w:fill="FFFFFF"/>
        </w:rPr>
        <w:t xml:space="preserve"> can use technology </w:t>
      </w:r>
      <w:r w:rsidR="00535F0B">
        <w:rPr>
          <w:rFonts w:ascii="Arial" w:hAnsi="Arial" w:cs="Arial"/>
          <w:color w:val="222222"/>
          <w:sz w:val="22"/>
          <w:szCs w:val="22"/>
          <w:shd w:val="clear" w:color="auto" w:fill="FFFFFF"/>
        </w:rPr>
        <w:t>and</w:t>
      </w:r>
      <w:r w:rsidR="00315F31" w:rsidRPr="00315F31">
        <w:rPr>
          <w:rFonts w:ascii="Arial" w:hAnsi="Arial" w:cs="Arial"/>
          <w:color w:val="222222"/>
          <w:sz w:val="22"/>
          <w:szCs w:val="22"/>
          <w:shd w:val="clear" w:color="auto" w:fill="FFFFFF"/>
        </w:rPr>
        <w:t xml:space="preserve"> invent ways of helping </w:t>
      </w:r>
      <w:r w:rsidR="00535F0B">
        <w:rPr>
          <w:rFonts w:ascii="Arial" w:hAnsi="Arial" w:cs="Arial"/>
          <w:color w:val="222222"/>
          <w:sz w:val="22"/>
          <w:szCs w:val="22"/>
          <w:shd w:val="clear" w:color="auto" w:fill="FFFFFF"/>
        </w:rPr>
        <w:t xml:space="preserve">firms </w:t>
      </w:r>
      <w:r w:rsidR="00315F31" w:rsidRPr="00315F31">
        <w:rPr>
          <w:rFonts w:ascii="Arial" w:hAnsi="Arial" w:cs="Arial"/>
          <w:color w:val="222222"/>
          <w:sz w:val="22"/>
          <w:szCs w:val="22"/>
          <w:shd w:val="clear" w:color="auto" w:fill="FFFFFF"/>
        </w:rPr>
        <w:t xml:space="preserve">online. </w:t>
      </w:r>
      <w:r w:rsidR="00412C03" w:rsidRPr="00315F31">
        <w:rPr>
          <w:rFonts w:ascii="Arial" w:hAnsi="Arial" w:cs="Arial"/>
          <w:color w:val="222222"/>
          <w:sz w:val="22"/>
          <w:szCs w:val="22"/>
          <w:shd w:val="clear" w:color="auto" w:fill="FFFFFF"/>
        </w:rPr>
        <w:t>Public</w:t>
      </w:r>
      <w:r w:rsidR="00315F31" w:rsidRPr="00315F31">
        <w:rPr>
          <w:rFonts w:ascii="Arial" w:hAnsi="Arial" w:cs="Arial"/>
          <w:color w:val="222222"/>
          <w:sz w:val="22"/>
          <w:szCs w:val="22"/>
          <w:shd w:val="clear" w:color="auto" w:fill="FFFFFF"/>
        </w:rPr>
        <w:t xml:space="preserve"> enterprise networks like </w:t>
      </w:r>
      <w:hyperlink r:id="rId10" w:tgtFrame="_blank" w:history="1">
        <w:r w:rsidR="00315F31" w:rsidRPr="00315F31">
          <w:rPr>
            <w:rStyle w:val="Hyperlink"/>
            <w:rFonts w:ascii="Arial" w:eastAsiaTheme="majorEastAsia" w:hAnsi="Arial" w:cs="Arial"/>
            <w:color w:val="FFB73A"/>
            <w:sz w:val="22"/>
            <w:szCs w:val="22"/>
            <w:shd w:val="clear" w:color="auto" w:fill="FFFFFF"/>
          </w:rPr>
          <w:t>Yammer.com</w:t>
        </w:r>
      </w:hyperlink>
      <w:r w:rsidR="00315F31" w:rsidRPr="00315F31">
        <w:rPr>
          <w:rFonts w:ascii="Arial" w:hAnsi="Arial" w:cs="Arial"/>
          <w:color w:val="222222"/>
          <w:sz w:val="22"/>
          <w:szCs w:val="22"/>
          <w:shd w:val="clear" w:color="auto" w:fill="FFFFFF"/>
        </w:rPr>
        <w:t xml:space="preserve"> can be used by </w:t>
      </w:r>
      <w:r w:rsidR="00535F0B" w:rsidRPr="00315F31">
        <w:rPr>
          <w:rFonts w:ascii="Arial" w:hAnsi="Arial" w:cs="Arial"/>
          <w:color w:val="222222"/>
          <w:sz w:val="22"/>
          <w:szCs w:val="22"/>
          <w:shd w:val="clear" w:color="auto" w:fill="FFFFFF"/>
        </w:rPr>
        <w:t>workforces</w:t>
      </w:r>
      <w:r w:rsidR="00315F31" w:rsidRPr="00315F31">
        <w:rPr>
          <w:rFonts w:ascii="Arial" w:hAnsi="Arial" w:cs="Arial"/>
          <w:color w:val="222222"/>
          <w:sz w:val="22"/>
          <w:szCs w:val="22"/>
          <w:shd w:val="clear" w:color="auto" w:fill="FFFFFF"/>
        </w:rPr>
        <w:t xml:space="preserve"> to </w:t>
      </w:r>
      <w:r w:rsidR="00412C03" w:rsidRPr="00315F31">
        <w:rPr>
          <w:rFonts w:ascii="Arial" w:hAnsi="Arial" w:cs="Arial"/>
          <w:color w:val="222222"/>
          <w:sz w:val="22"/>
          <w:szCs w:val="22"/>
          <w:shd w:val="clear" w:color="auto" w:fill="FFFFFF"/>
        </w:rPr>
        <w:t>meet people</w:t>
      </w:r>
      <w:r w:rsidR="00315F31" w:rsidRPr="00315F31">
        <w:rPr>
          <w:rFonts w:ascii="Arial" w:hAnsi="Arial" w:cs="Arial"/>
          <w:color w:val="222222"/>
          <w:sz w:val="22"/>
          <w:szCs w:val="22"/>
          <w:shd w:val="clear" w:color="auto" w:fill="FFFFFF"/>
        </w:rPr>
        <w:t xml:space="preserve"> and </w:t>
      </w:r>
      <w:r w:rsidR="00412C03" w:rsidRPr="00315F31">
        <w:rPr>
          <w:rFonts w:ascii="Arial" w:hAnsi="Arial" w:cs="Arial"/>
          <w:color w:val="222222"/>
          <w:sz w:val="22"/>
          <w:szCs w:val="22"/>
          <w:shd w:val="clear" w:color="auto" w:fill="FFFFFF"/>
        </w:rPr>
        <w:t>interrelate</w:t>
      </w:r>
      <w:r w:rsidR="00315F31" w:rsidRPr="00315F31">
        <w:rPr>
          <w:rFonts w:ascii="Arial" w:hAnsi="Arial" w:cs="Arial"/>
          <w:color w:val="222222"/>
          <w:sz w:val="22"/>
          <w:szCs w:val="22"/>
          <w:shd w:val="clear" w:color="auto" w:fill="FFFFFF"/>
        </w:rPr>
        <w:t xml:space="preserve"> with other </w:t>
      </w:r>
      <w:r w:rsidR="00412C03" w:rsidRPr="00315F31">
        <w:rPr>
          <w:rFonts w:ascii="Arial" w:hAnsi="Arial" w:cs="Arial"/>
          <w:color w:val="222222"/>
          <w:sz w:val="22"/>
          <w:szCs w:val="22"/>
          <w:shd w:val="clear" w:color="auto" w:fill="FFFFFF"/>
        </w:rPr>
        <w:t>inspired</w:t>
      </w:r>
      <w:r w:rsidR="00315F31" w:rsidRPr="00315F31">
        <w:rPr>
          <w:rFonts w:ascii="Arial" w:hAnsi="Arial" w:cs="Arial"/>
          <w:color w:val="222222"/>
          <w:sz w:val="22"/>
          <w:szCs w:val="22"/>
          <w:shd w:val="clear" w:color="auto" w:fill="FFFFFF"/>
        </w:rPr>
        <w:t xml:space="preserve"> </w:t>
      </w:r>
      <w:r w:rsidR="00412C03" w:rsidRPr="00315F31">
        <w:rPr>
          <w:rFonts w:ascii="Arial" w:hAnsi="Arial" w:cs="Arial"/>
          <w:color w:val="222222"/>
          <w:sz w:val="22"/>
          <w:szCs w:val="22"/>
          <w:shd w:val="clear" w:color="auto" w:fill="FFFFFF"/>
        </w:rPr>
        <w:t>workers</w:t>
      </w:r>
      <w:r w:rsidR="00315F31" w:rsidRPr="00315F31">
        <w:rPr>
          <w:rFonts w:ascii="Arial" w:hAnsi="Arial" w:cs="Arial"/>
          <w:color w:val="222222"/>
          <w:sz w:val="22"/>
          <w:szCs w:val="22"/>
          <w:shd w:val="clear" w:color="auto" w:fill="FFFFFF"/>
        </w:rPr>
        <w:t xml:space="preserve"> from </w:t>
      </w:r>
      <w:r w:rsidR="00412C03" w:rsidRPr="00315F31">
        <w:rPr>
          <w:rFonts w:ascii="Arial" w:hAnsi="Arial" w:cs="Arial"/>
          <w:color w:val="222222"/>
          <w:sz w:val="22"/>
          <w:szCs w:val="22"/>
          <w:shd w:val="clear" w:color="auto" w:fill="FFFFFF"/>
        </w:rPr>
        <w:t>diverse</w:t>
      </w:r>
      <w:r w:rsidR="00315F31" w:rsidRPr="00315F31">
        <w:rPr>
          <w:rFonts w:ascii="Arial" w:hAnsi="Arial" w:cs="Arial"/>
          <w:color w:val="222222"/>
          <w:sz w:val="22"/>
          <w:szCs w:val="22"/>
          <w:shd w:val="clear" w:color="auto" w:fill="FFFFFF"/>
        </w:rPr>
        <w:t xml:space="preserve"> organizations, this </w:t>
      </w:r>
      <w:r w:rsidR="00412C03" w:rsidRPr="00315F31">
        <w:rPr>
          <w:rFonts w:ascii="Arial" w:hAnsi="Arial" w:cs="Arial"/>
          <w:color w:val="222222"/>
          <w:sz w:val="22"/>
          <w:szCs w:val="22"/>
          <w:shd w:val="clear" w:color="auto" w:fill="FFFFFF"/>
        </w:rPr>
        <w:t>collaboration</w:t>
      </w:r>
      <w:r w:rsidR="00315F31" w:rsidRPr="00315F31">
        <w:rPr>
          <w:rFonts w:ascii="Arial" w:hAnsi="Arial" w:cs="Arial"/>
          <w:color w:val="222222"/>
          <w:sz w:val="22"/>
          <w:szCs w:val="22"/>
          <w:shd w:val="clear" w:color="auto" w:fill="FFFFFF"/>
        </w:rPr>
        <w:t xml:space="preserve"> will </w:t>
      </w:r>
      <w:r w:rsidR="00412C03" w:rsidRPr="00315F31">
        <w:rPr>
          <w:rFonts w:ascii="Arial" w:hAnsi="Arial" w:cs="Arial"/>
          <w:color w:val="222222"/>
          <w:sz w:val="22"/>
          <w:szCs w:val="22"/>
          <w:shd w:val="clear" w:color="auto" w:fill="FFFFFF"/>
        </w:rPr>
        <w:t>effect</w:t>
      </w:r>
      <w:r w:rsidR="00315F31" w:rsidRPr="00315F31">
        <w:rPr>
          <w:rFonts w:ascii="Arial" w:hAnsi="Arial" w:cs="Arial"/>
          <w:color w:val="222222"/>
          <w:sz w:val="22"/>
          <w:szCs w:val="22"/>
          <w:shd w:val="clear" w:color="auto" w:fill="FFFFFF"/>
        </w:rPr>
        <w:t xml:space="preserve"> into </w:t>
      </w:r>
      <w:r w:rsidR="00412C03" w:rsidRPr="00315F31">
        <w:rPr>
          <w:rFonts w:ascii="Arial" w:hAnsi="Arial" w:cs="Arial"/>
          <w:color w:val="222222"/>
          <w:sz w:val="22"/>
          <w:szCs w:val="22"/>
          <w:shd w:val="clear" w:color="auto" w:fill="FFFFFF"/>
        </w:rPr>
        <w:t>data</w:t>
      </w:r>
      <w:r w:rsidR="00315F31" w:rsidRPr="00315F31">
        <w:rPr>
          <w:rFonts w:ascii="Arial" w:hAnsi="Arial" w:cs="Arial"/>
          <w:color w:val="222222"/>
          <w:sz w:val="22"/>
          <w:szCs w:val="22"/>
          <w:shd w:val="clear" w:color="auto" w:fill="FFFFFF"/>
        </w:rPr>
        <w:t xml:space="preserve"> </w:t>
      </w:r>
      <w:r w:rsidR="00412C03" w:rsidRPr="00315F31">
        <w:rPr>
          <w:rFonts w:ascii="Arial" w:hAnsi="Arial" w:cs="Arial"/>
          <w:color w:val="222222"/>
          <w:sz w:val="22"/>
          <w:szCs w:val="22"/>
          <w:shd w:val="clear" w:color="auto" w:fill="FFFFFF"/>
        </w:rPr>
        <w:t>conversation</w:t>
      </w:r>
      <w:r w:rsidR="00315F31" w:rsidRPr="00315F31">
        <w:rPr>
          <w:rFonts w:ascii="Arial" w:hAnsi="Arial" w:cs="Arial"/>
          <w:color w:val="222222"/>
          <w:sz w:val="22"/>
          <w:szCs w:val="22"/>
          <w:shd w:val="clear" w:color="auto" w:fill="FFFFFF"/>
        </w:rPr>
        <w:t xml:space="preserve"> and it also </w:t>
      </w:r>
      <w:r w:rsidR="00412C03" w:rsidRPr="00315F31">
        <w:rPr>
          <w:rFonts w:ascii="Arial" w:hAnsi="Arial" w:cs="Arial"/>
          <w:color w:val="222222"/>
          <w:sz w:val="22"/>
          <w:szCs w:val="22"/>
          <w:shd w:val="clear" w:color="auto" w:fill="FFFFFF"/>
        </w:rPr>
        <w:t>inspires</w:t>
      </w:r>
      <w:r w:rsidR="00315F31" w:rsidRPr="00315F31">
        <w:rPr>
          <w:rFonts w:ascii="Arial" w:hAnsi="Arial" w:cs="Arial"/>
          <w:color w:val="222222"/>
          <w:sz w:val="22"/>
          <w:szCs w:val="22"/>
          <w:shd w:val="clear" w:color="auto" w:fill="FFFFFF"/>
        </w:rPr>
        <w:t xml:space="preserve"> brain storming on various work related issues.</w:t>
      </w:r>
    </w:p>
    <w:p w14:paraId="25DD5F36" w14:textId="3C8FD9B9" w:rsidR="00412C03" w:rsidRPr="00412C03" w:rsidRDefault="00412C03" w:rsidP="00412C03">
      <w:pPr>
        <w:pStyle w:val="NormalWeb"/>
        <w:numPr>
          <w:ilvl w:val="0"/>
          <w:numId w:val="2"/>
        </w:numPr>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color w:val="222222"/>
          <w:sz w:val="22"/>
          <w:szCs w:val="22"/>
          <w:shd w:val="clear" w:color="auto" w:fill="FFFFFF"/>
        </w:rPr>
        <w:t>Improve on Human Resources Management:</w:t>
      </w:r>
    </w:p>
    <w:p w14:paraId="5BE9059A" w14:textId="78DA5FCC" w:rsidR="00412C03" w:rsidRDefault="00412C03" w:rsidP="00412C03">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Technology can help the Human Resources managers doing their jobs. It improves on the process they hir</w:t>
      </w:r>
      <w:r w:rsidR="009F1933">
        <w:rPr>
          <w:rFonts w:ascii="Arial" w:hAnsi="Arial" w:cs="Arial"/>
          <w:bCs/>
          <w:color w:val="222222"/>
          <w:sz w:val="22"/>
          <w:szCs w:val="22"/>
        </w:rPr>
        <w:t>e</w:t>
      </w:r>
      <w:r>
        <w:rPr>
          <w:rFonts w:ascii="Arial" w:hAnsi="Arial" w:cs="Arial"/>
          <w:bCs/>
          <w:color w:val="222222"/>
          <w:sz w:val="22"/>
          <w:szCs w:val="22"/>
        </w:rPr>
        <w:t xml:space="preserve"> new </w:t>
      </w:r>
      <w:r w:rsidR="009F1933">
        <w:rPr>
          <w:rFonts w:ascii="Arial" w:hAnsi="Arial" w:cs="Arial"/>
          <w:bCs/>
          <w:color w:val="222222"/>
          <w:sz w:val="22"/>
          <w:szCs w:val="22"/>
        </w:rPr>
        <w:t>candidates</w:t>
      </w:r>
      <w:r>
        <w:rPr>
          <w:rFonts w:ascii="Arial" w:hAnsi="Arial" w:cs="Arial"/>
          <w:bCs/>
          <w:color w:val="222222"/>
          <w:sz w:val="22"/>
          <w:szCs w:val="22"/>
        </w:rPr>
        <w:t xml:space="preserve">. Various human resource managers </w:t>
      </w:r>
      <w:r w:rsidR="009F1933">
        <w:rPr>
          <w:rFonts w:ascii="Arial" w:hAnsi="Arial" w:cs="Arial"/>
          <w:bCs/>
          <w:color w:val="222222"/>
          <w:sz w:val="22"/>
          <w:szCs w:val="22"/>
        </w:rPr>
        <w:t xml:space="preserve">are </w:t>
      </w:r>
      <w:r>
        <w:rPr>
          <w:rFonts w:ascii="Arial" w:hAnsi="Arial" w:cs="Arial"/>
          <w:bCs/>
          <w:color w:val="222222"/>
          <w:sz w:val="22"/>
          <w:szCs w:val="22"/>
        </w:rPr>
        <w:t>using technology to advertise jobs</w:t>
      </w:r>
      <w:r w:rsidR="009F1933">
        <w:rPr>
          <w:rFonts w:ascii="Arial" w:hAnsi="Arial" w:cs="Arial"/>
          <w:bCs/>
          <w:color w:val="222222"/>
          <w:sz w:val="22"/>
          <w:szCs w:val="22"/>
        </w:rPr>
        <w:t>.</w:t>
      </w:r>
      <w:r>
        <w:rPr>
          <w:rFonts w:ascii="Arial" w:hAnsi="Arial" w:cs="Arial"/>
          <w:bCs/>
          <w:color w:val="222222"/>
          <w:sz w:val="22"/>
          <w:szCs w:val="22"/>
        </w:rPr>
        <w:t xml:space="preserve"> </w:t>
      </w:r>
      <w:r w:rsidR="009F1933">
        <w:rPr>
          <w:rFonts w:ascii="Arial" w:hAnsi="Arial" w:cs="Arial"/>
          <w:bCs/>
          <w:color w:val="222222"/>
          <w:sz w:val="22"/>
          <w:szCs w:val="22"/>
        </w:rPr>
        <w:t>I</w:t>
      </w:r>
      <w:r>
        <w:rPr>
          <w:rFonts w:ascii="Arial" w:hAnsi="Arial" w:cs="Arial"/>
          <w:bCs/>
          <w:color w:val="222222"/>
          <w:sz w:val="22"/>
          <w:szCs w:val="22"/>
        </w:rPr>
        <w:t>t makes the</w:t>
      </w:r>
      <w:r w:rsidR="009F1933">
        <w:rPr>
          <w:rFonts w:ascii="Arial" w:hAnsi="Arial" w:cs="Arial"/>
          <w:bCs/>
          <w:color w:val="222222"/>
          <w:sz w:val="22"/>
          <w:szCs w:val="22"/>
        </w:rPr>
        <w:t>ir</w:t>
      </w:r>
      <w:r>
        <w:rPr>
          <w:rFonts w:ascii="Arial" w:hAnsi="Arial" w:cs="Arial"/>
          <w:bCs/>
          <w:color w:val="222222"/>
          <w:sz w:val="22"/>
          <w:szCs w:val="22"/>
        </w:rPr>
        <w:t xml:space="preserve"> life </w:t>
      </w:r>
      <w:r w:rsidR="009F1933">
        <w:rPr>
          <w:rFonts w:ascii="Arial" w:hAnsi="Arial" w:cs="Arial"/>
          <w:bCs/>
          <w:color w:val="222222"/>
          <w:sz w:val="22"/>
          <w:szCs w:val="22"/>
        </w:rPr>
        <w:t>easier as well as</w:t>
      </w:r>
      <w:r>
        <w:rPr>
          <w:rFonts w:ascii="Arial" w:hAnsi="Arial" w:cs="Arial"/>
          <w:bCs/>
          <w:color w:val="222222"/>
          <w:sz w:val="22"/>
          <w:szCs w:val="22"/>
        </w:rPr>
        <w:t xml:space="preserve"> for the applicants to submit the</w:t>
      </w:r>
      <w:r w:rsidR="009F1933">
        <w:rPr>
          <w:rFonts w:ascii="Arial" w:hAnsi="Arial" w:cs="Arial"/>
          <w:bCs/>
          <w:color w:val="222222"/>
          <w:sz w:val="22"/>
          <w:szCs w:val="22"/>
        </w:rPr>
        <w:t>ir</w:t>
      </w:r>
      <w:r>
        <w:rPr>
          <w:rFonts w:ascii="Arial" w:hAnsi="Arial" w:cs="Arial"/>
          <w:bCs/>
          <w:color w:val="222222"/>
          <w:sz w:val="22"/>
          <w:szCs w:val="22"/>
        </w:rPr>
        <w:t xml:space="preserve"> resume</w:t>
      </w:r>
      <w:r w:rsidR="009F1933">
        <w:rPr>
          <w:rFonts w:ascii="Arial" w:hAnsi="Arial" w:cs="Arial"/>
          <w:bCs/>
          <w:color w:val="222222"/>
          <w:sz w:val="22"/>
          <w:szCs w:val="22"/>
        </w:rPr>
        <w:t>s</w:t>
      </w:r>
      <w:r>
        <w:rPr>
          <w:rFonts w:ascii="Arial" w:hAnsi="Arial" w:cs="Arial"/>
          <w:bCs/>
          <w:color w:val="222222"/>
          <w:sz w:val="22"/>
          <w:szCs w:val="22"/>
        </w:rPr>
        <w:t xml:space="preserve">, all this process saves time and </w:t>
      </w:r>
      <w:r w:rsidR="009F1933">
        <w:rPr>
          <w:rFonts w:ascii="Arial" w:hAnsi="Arial" w:cs="Arial"/>
          <w:bCs/>
          <w:color w:val="222222"/>
          <w:sz w:val="22"/>
          <w:szCs w:val="22"/>
        </w:rPr>
        <w:t>cost</w:t>
      </w:r>
      <w:r>
        <w:rPr>
          <w:rFonts w:ascii="Arial" w:hAnsi="Arial" w:cs="Arial"/>
          <w:bCs/>
          <w:color w:val="222222"/>
          <w:sz w:val="22"/>
          <w:szCs w:val="22"/>
        </w:rPr>
        <w:t xml:space="preserve">. Technology can be also used as a tracker for employee performance </w:t>
      </w:r>
      <w:r w:rsidR="00AA4A66">
        <w:rPr>
          <w:rFonts w:ascii="Arial" w:hAnsi="Arial" w:cs="Arial"/>
          <w:bCs/>
          <w:color w:val="222222"/>
          <w:sz w:val="22"/>
          <w:szCs w:val="22"/>
        </w:rPr>
        <w:t xml:space="preserve">at work place. </w:t>
      </w:r>
    </w:p>
    <w:p w14:paraId="56EAAE84" w14:textId="00FC0E23" w:rsidR="00AA4A66" w:rsidRDefault="00AA4A66" w:rsidP="00AA4A66">
      <w:pPr>
        <w:pStyle w:val="NormalWeb"/>
        <w:numPr>
          <w:ilvl w:val="0"/>
          <w:numId w:val="2"/>
        </w:numPr>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Creates mobility:</w:t>
      </w:r>
    </w:p>
    <w:p w14:paraId="60B70E1C" w14:textId="476D62BE" w:rsidR="00AA4A66" w:rsidRDefault="00AA4A66" w:rsidP="00AA4A66">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 xml:space="preserve">Using internet and computers at work, gives employees more space and time, so they can have more control of their jobs. Technological tools such as virtual meeting, saves time and yet we can share all the information in real-time. </w:t>
      </w:r>
    </w:p>
    <w:p w14:paraId="5F05B011" w14:textId="1E6DDC49" w:rsidR="00AA4A66" w:rsidRDefault="00802605" w:rsidP="00AA4A66">
      <w:pPr>
        <w:pStyle w:val="NormalWeb"/>
        <w:shd w:val="clear" w:color="auto" w:fill="FFFFFF"/>
        <w:spacing w:before="0" w:beforeAutospacing="0" w:after="390" w:afterAutospacing="0" w:line="390" w:lineRule="atLeast"/>
        <w:rPr>
          <w:rFonts w:ascii="Arial" w:hAnsi="Arial" w:cs="Arial"/>
          <w:b/>
          <w:bCs/>
          <w:color w:val="222222"/>
          <w:sz w:val="22"/>
          <w:szCs w:val="22"/>
        </w:rPr>
      </w:pPr>
      <w:r>
        <w:rPr>
          <w:rFonts w:ascii="Arial" w:hAnsi="Arial" w:cs="Arial"/>
          <w:bCs/>
          <w:color w:val="222222"/>
          <w:sz w:val="22"/>
          <w:szCs w:val="22"/>
        </w:rPr>
        <w:t>T</w:t>
      </w:r>
      <w:r w:rsidR="00AA4A66">
        <w:rPr>
          <w:rFonts w:ascii="Arial" w:hAnsi="Arial" w:cs="Arial"/>
          <w:bCs/>
          <w:color w:val="222222"/>
          <w:sz w:val="22"/>
          <w:szCs w:val="22"/>
        </w:rPr>
        <w:t>echnology can</w:t>
      </w:r>
      <w:r>
        <w:rPr>
          <w:rFonts w:ascii="Arial" w:hAnsi="Arial" w:cs="Arial"/>
          <w:bCs/>
          <w:color w:val="222222"/>
          <w:sz w:val="22"/>
          <w:szCs w:val="22"/>
        </w:rPr>
        <w:t xml:space="preserve"> also</w:t>
      </w:r>
      <w:r w:rsidR="00AA4A66">
        <w:rPr>
          <w:rFonts w:ascii="Arial" w:hAnsi="Arial" w:cs="Arial"/>
          <w:bCs/>
          <w:color w:val="222222"/>
          <w:sz w:val="22"/>
          <w:szCs w:val="22"/>
        </w:rPr>
        <w:t xml:space="preserve"> have their </w:t>
      </w:r>
      <w:r w:rsidR="00AA4A66" w:rsidRPr="00115AE8">
        <w:rPr>
          <w:rFonts w:ascii="Arial" w:hAnsi="Arial" w:cs="Arial"/>
          <w:b/>
          <w:bCs/>
          <w:color w:val="222222"/>
        </w:rPr>
        <w:t>disadvantage</w:t>
      </w:r>
      <w:r>
        <w:rPr>
          <w:rFonts w:ascii="Arial" w:hAnsi="Arial" w:cs="Arial"/>
          <w:b/>
          <w:bCs/>
          <w:color w:val="222222"/>
        </w:rPr>
        <w:t>s</w:t>
      </w:r>
      <w:r w:rsidR="00AA4A66" w:rsidRPr="00115AE8">
        <w:rPr>
          <w:rFonts w:ascii="Arial" w:hAnsi="Arial" w:cs="Arial"/>
          <w:b/>
          <w:bCs/>
          <w:color w:val="222222"/>
        </w:rPr>
        <w:t xml:space="preserve"> at the workplace</w:t>
      </w:r>
      <w:r w:rsidR="00AA4A66">
        <w:rPr>
          <w:rFonts w:ascii="Arial" w:hAnsi="Arial" w:cs="Arial"/>
          <w:b/>
          <w:bCs/>
          <w:color w:val="222222"/>
          <w:sz w:val="22"/>
          <w:szCs w:val="22"/>
        </w:rPr>
        <w:t>:</w:t>
      </w:r>
    </w:p>
    <w:p w14:paraId="2B54A594" w14:textId="3D0D2318" w:rsidR="00AA4A66" w:rsidRDefault="00AA4A66" w:rsidP="00AA4A66">
      <w:pPr>
        <w:pStyle w:val="NormalWeb"/>
        <w:numPr>
          <w:ilvl w:val="0"/>
          <w:numId w:val="4"/>
        </w:numPr>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lastRenderedPageBreak/>
        <w:t xml:space="preserve"> Causes distraction at work:</w:t>
      </w:r>
    </w:p>
    <w:p w14:paraId="3C081FBE" w14:textId="283E6B30" w:rsidR="00AA4A66" w:rsidRDefault="00AA4A66" w:rsidP="00AA4A66">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Because of the variety of technolog</w:t>
      </w:r>
      <w:r w:rsidR="00802605">
        <w:rPr>
          <w:rFonts w:ascii="Arial" w:hAnsi="Arial" w:cs="Arial"/>
          <w:bCs/>
          <w:color w:val="222222"/>
          <w:sz w:val="22"/>
          <w:szCs w:val="22"/>
        </w:rPr>
        <w:t>ies</w:t>
      </w:r>
      <w:r>
        <w:rPr>
          <w:rFonts w:ascii="Arial" w:hAnsi="Arial" w:cs="Arial"/>
          <w:bCs/>
          <w:color w:val="222222"/>
          <w:sz w:val="22"/>
          <w:szCs w:val="22"/>
        </w:rPr>
        <w:t xml:space="preserve">, employees can be distracted from work. The free use of the social networks workers many times get distracted from work, so many companies </w:t>
      </w:r>
      <w:r w:rsidR="00802605">
        <w:rPr>
          <w:rFonts w:ascii="Arial" w:hAnsi="Arial" w:cs="Arial"/>
          <w:bCs/>
          <w:color w:val="222222"/>
          <w:sz w:val="22"/>
          <w:szCs w:val="22"/>
        </w:rPr>
        <w:t>blocked the</w:t>
      </w:r>
      <w:r>
        <w:rPr>
          <w:rFonts w:ascii="Arial" w:hAnsi="Arial" w:cs="Arial"/>
          <w:bCs/>
          <w:color w:val="222222"/>
          <w:sz w:val="22"/>
          <w:szCs w:val="22"/>
        </w:rPr>
        <w:t xml:space="preserve"> use of specific websites such as Facebook, </w:t>
      </w:r>
      <w:r w:rsidR="00802605">
        <w:rPr>
          <w:rFonts w:ascii="Arial" w:hAnsi="Arial" w:cs="Arial"/>
          <w:bCs/>
          <w:color w:val="222222"/>
          <w:sz w:val="22"/>
          <w:szCs w:val="22"/>
        </w:rPr>
        <w:t>YouTube</w:t>
      </w:r>
      <w:r>
        <w:rPr>
          <w:rFonts w:ascii="Arial" w:hAnsi="Arial" w:cs="Arial"/>
          <w:bCs/>
          <w:color w:val="222222"/>
          <w:sz w:val="22"/>
          <w:szCs w:val="22"/>
        </w:rPr>
        <w:t xml:space="preserve"> </w:t>
      </w:r>
      <w:r w:rsidR="00A94548">
        <w:rPr>
          <w:rFonts w:ascii="Arial" w:hAnsi="Arial" w:cs="Arial"/>
          <w:bCs/>
          <w:color w:val="222222"/>
          <w:sz w:val="22"/>
          <w:szCs w:val="22"/>
        </w:rPr>
        <w:t xml:space="preserve">and Twitter because of the unrestricted interference they </w:t>
      </w:r>
      <w:r w:rsidR="00802605">
        <w:rPr>
          <w:rFonts w:ascii="Arial" w:hAnsi="Arial" w:cs="Arial"/>
          <w:bCs/>
          <w:color w:val="222222"/>
          <w:sz w:val="22"/>
          <w:szCs w:val="22"/>
        </w:rPr>
        <w:t xml:space="preserve">can </w:t>
      </w:r>
      <w:r w:rsidR="00A94548">
        <w:rPr>
          <w:rFonts w:ascii="Arial" w:hAnsi="Arial" w:cs="Arial"/>
          <w:bCs/>
          <w:color w:val="222222"/>
          <w:sz w:val="22"/>
          <w:szCs w:val="22"/>
        </w:rPr>
        <w:t>cause</w:t>
      </w:r>
      <w:r w:rsidR="00802605">
        <w:rPr>
          <w:rFonts w:ascii="Arial" w:hAnsi="Arial" w:cs="Arial"/>
          <w:bCs/>
          <w:color w:val="222222"/>
          <w:sz w:val="22"/>
          <w:szCs w:val="22"/>
        </w:rPr>
        <w:t xml:space="preserve"> amongst the employees</w:t>
      </w:r>
      <w:r w:rsidR="00A94548">
        <w:rPr>
          <w:rFonts w:ascii="Arial" w:hAnsi="Arial" w:cs="Arial"/>
          <w:bCs/>
          <w:color w:val="222222"/>
          <w:sz w:val="22"/>
          <w:szCs w:val="22"/>
        </w:rPr>
        <w:t xml:space="preserve">. </w:t>
      </w:r>
    </w:p>
    <w:p w14:paraId="6C7A2C0F" w14:textId="65D94D62" w:rsidR="00A94548" w:rsidRDefault="00A94548" w:rsidP="00A94548">
      <w:pPr>
        <w:pStyle w:val="NormalWeb"/>
        <w:numPr>
          <w:ilvl w:val="0"/>
          <w:numId w:val="4"/>
        </w:numPr>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High Maintenance costs:</w:t>
      </w:r>
    </w:p>
    <w:p w14:paraId="44BFC241" w14:textId="1EE74033" w:rsidR="00A94548" w:rsidRDefault="00A94548" w:rsidP="00A94548">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It is expensive to buy technology</w:t>
      </w:r>
      <w:r w:rsidR="00802605">
        <w:rPr>
          <w:rFonts w:ascii="Arial" w:hAnsi="Arial" w:cs="Arial"/>
          <w:bCs/>
          <w:color w:val="222222"/>
          <w:sz w:val="22"/>
          <w:szCs w:val="22"/>
        </w:rPr>
        <w:t xml:space="preserve"> and it is</w:t>
      </w:r>
      <w:r>
        <w:rPr>
          <w:rFonts w:ascii="Arial" w:hAnsi="Arial" w:cs="Arial"/>
          <w:bCs/>
          <w:color w:val="222222"/>
          <w:sz w:val="22"/>
          <w:szCs w:val="22"/>
        </w:rPr>
        <w:t xml:space="preserve"> also pricey to maintain it, especially if you run a small business</w:t>
      </w:r>
      <w:r w:rsidR="00802605">
        <w:rPr>
          <w:rFonts w:ascii="Arial" w:hAnsi="Arial" w:cs="Arial"/>
          <w:bCs/>
          <w:color w:val="222222"/>
          <w:sz w:val="22"/>
          <w:szCs w:val="22"/>
        </w:rPr>
        <w:t xml:space="preserve">. A </w:t>
      </w:r>
      <w:r>
        <w:rPr>
          <w:rFonts w:ascii="Arial" w:hAnsi="Arial" w:cs="Arial"/>
          <w:bCs/>
          <w:color w:val="222222"/>
          <w:sz w:val="22"/>
          <w:szCs w:val="22"/>
        </w:rPr>
        <w:t>small business cannot afford to pay a full</w:t>
      </w:r>
      <w:r w:rsidR="00802605">
        <w:rPr>
          <w:rFonts w:ascii="Arial" w:hAnsi="Arial" w:cs="Arial"/>
          <w:bCs/>
          <w:color w:val="222222"/>
          <w:sz w:val="22"/>
          <w:szCs w:val="22"/>
        </w:rPr>
        <w:t>-</w:t>
      </w:r>
      <w:r>
        <w:rPr>
          <w:rFonts w:ascii="Arial" w:hAnsi="Arial" w:cs="Arial"/>
          <w:bCs/>
          <w:color w:val="222222"/>
          <w:sz w:val="22"/>
          <w:szCs w:val="22"/>
        </w:rPr>
        <w:t xml:space="preserve">time </w:t>
      </w:r>
      <w:r w:rsidR="00802605">
        <w:rPr>
          <w:rFonts w:ascii="Arial" w:hAnsi="Arial" w:cs="Arial"/>
          <w:bCs/>
          <w:color w:val="222222"/>
          <w:sz w:val="22"/>
          <w:szCs w:val="22"/>
        </w:rPr>
        <w:t>IT skilled</w:t>
      </w:r>
      <w:r>
        <w:rPr>
          <w:rFonts w:ascii="Arial" w:hAnsi="Arial" w:cs="Arial"/>
          <w:bCs/>
          <w:color w:val="222222"/>
          <w:sz w:val="22"/>
          <w:szCs w:val="22"/>
        </w:rPr>
        <w:t xml:space="preserve"> person</w:t>
      </w:r>
      <w:r w:rsidR="00802605">
        <w:rPr>
          <w:rFonts w:ascii="Arial" w:hAnsi="Arial" w:cs="Arial"/>
          <w:bCs/>
          <w:color w:val="222222"/>
          <w:sz w:val="22"/>
          <w:szCs w:val="22"/>
        </w:rPr>
        <w:t xml:space="preserve">, so </w:t>
      </w:r>
      <w:r>
        <w:rPr>
          <w:rFonts w:ascii="Arial" w:hAnsi="Arial" w:cs="Arial"/>
          <w:bCs/>
          <w:color w:val="222222"/>
          <w:sz w:val="22"/>
          <w:szCs w:val="22"/>
        </w:rPr>
        <w:t>they</w:t>
      </w:r>
      <w:r w:rsidR="00802605">
        <w:rPr>
          <w:rFonts w:ascii="Arial" w:hAnsi="Arial" w:cs="Arial"/>
          <w:bCs/>
          <w:color w:val="222222"/>
          <w:sz w:val="22"/>
          <w:szCs w:val="22"/>
        </w:rPr>
        <w:t xml:space="preserve"> rather</w:t>
      </w:r>
      <w:r>
        <w:rPr>
          <w:rFonts w:ascii="Arial" w:hAnsi="Arial" w:cs="Arial"/>
          <w:bCs/>
          <w:color w:val="222222"/>
          <w:sz w:val="22"/>
          <w:szCs w:val="22"/>
        </w:rPr>
        <w:t xml:space="preserve"> stick to the monthly contractors for the job done. For example</w:t>
      </w:r>
      <w:r w:rsidR="00802605">
        <w:rPr>
          <w:rFonts w:ascii="Arial" w:hAnsi="Arial" w:cs="Arial"/>
          <w:bCs/>
          <w:color w:val="222222"/>
          <w:sz w:val="22"/>
          <w:szCs w:val="22"/>
        </w:rPr>
        <w:t>,</w:t>
      </w:r>
      <w:r>
        <w:rPr>
          <w:rFonts w:ascii="Arial" w:hAnsi="Arial" w:cs="Arial"/>
          <w:bCs/>
          <w:color w:val="222222"/>
          <w:sz w:val="22"/>
          <w:szCs w:val="22"/>
        </w:rPr>
        <w:t xml:space="preserve"> if the computers are not maintained the productivity can decrease severely. </w:t>
      </w:r>
    </w:p>
    <w:p w14:paraId="6A161ABA" w14:textId="59AA5EDA" w:rsidR="00A94548" w:rsidRDefault="00A94548" w:rsidP="00A94548">
      <w:pPr>
        <w:pStyle w:val="NormalWeb"/>
        <w:numPr>
          <w:ilvl w:val="0"/>
          <w:numId w:val="4"/>
        </w:numPr>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Makes employees lazy:</w:t>
      </w:r>
    </w:p>
    <w:p w14:paraId="7805C93A" w14:textId="4002C49E" w:rsidR="00A94548" w:rsidRDefault="00A94548" w:rsidP="00A94548">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As most of the companies use automated technology, their employees</w:t>
      </w:r>
      <w:r w:rsidR="00802605">
        <w:rPr>
          <w:rFonts w:ascii="Arial" w:hAnsi="Arial" w:cs="Arial"/>
          <w:bCs/>
          <w:color w:val="222222"/>
          <w:sz w:val="22"/>
          <w:szCs w:val="22"/>
        </w:rPr>
        <w:t xml:space="preserve"> can</w:t>
      </w:r>
      <w:r>
        <w:rPr>
          <w:rFonts w:ascii="Arial" w:hAnsi="Arial" w:cs="Arial"/>
          <w:bCs/>
          <w:color w:val="222222"/>
          <w:sz w:val="22"/>
          <w:szCs w:val="22"/>
        </w:rPr>
        <w:t xml:space="preserve"> become lazy at work, technology kills they imagination and services. </w:t>
      </w:r>
    </w:p>
    <w:p w14:paraId="007D81DF" w14:textId="6641EB64" w:rsidR="00A94548" w:rsidRDefault="00A94548" w:rsidP="00A94548">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 xml:space="preserve">Even simple tasks like calculating and tracking inventory are done by computers, so you will find out that </w:t>
      </w:r>
      <w:r w:rsidR="00115AE8">
        <w:rPr>
          <w:rFonts w:ascii="Arial" w:hAnsi="Arial" w:cs="Arial"/>
          <w:bCs/>
          <w:color w:val="222222"/>
          <w:sz w:val="22"/>
          <w:szCs w:val="22"/>
        </w:rPr>
        <w:t>workers do not use the</w:t>
      </w:r>
      <w:r w:rsidR="00802605">
        <w:rPr>
          <w:rFonts w:ascii="Arial" w:hAnsi="Arial" w:cs="Arial"/>
          <w:bCs/>
          <w:color w:val="222222"/>
          <w:sz w:val="22"/>
          <w:szCs w:val="22"/>
        </w:rPr>
        <w:t>ir</w:t>
      </w:r>
      <w:r w:rsidR="00115AE8">
        <w:rPr>
          <w:rFonts w:ascii="Arial" w:hAnsi="Arial" w:cs="Arial"/>
          <w:bCs/>
          <w:color w:val="222222"/>
          <w:sz w:val="22"/>
          <w:szCs w:val="22"/>
        </w:rPr>
        <w:t xml:space="preserve"> brain at work</w:t>
      </w:r>
      <w:r w:rsidR="00802605">
        <w:rPr>
          <w:rFonts w:ascii="Arial" w:hAnsi="Arial" w:cs="Arial"/>
          <w:bCs/>
          <w:color w:val="222222"/>
          <w:sz w:val="22"/>
          <w:szCs w:val="22"/>
        </w:rPr>
        <w:t xml:space="preserve"> as much as they used to have to</w:t>
      </w:r>
      <w:r w:rsidR="00115AE8">
        <w:rPr>
          <w:rFonts w:ascii="Arial" w:hAnsi="Arial" w:cs="Arial"/>
          <w:bCs/>
          <w:color w:val="222222"/>
          <w:sz w:val="22"/>
          <w:szCs w:val="22"/>
        </w:rPr>
        <w:t>, so they can not solve high business problems as it can be easily done by computers with no challenge.</w:t>
      </w:r>
    </w:p>
    <w:p w14:paraId="7F9C39A0" w14:textId="4E956C05" w:rsidR="00115AE8" w:rsidRDefault="00115AE8" w:rsidP="00115AE8">
      <w:pPr>
        <w:pStyle w:val="NormalWeb"/>
        <w:numPr>
          <w:ilvl w:val="0"/>
          <w:numId w:val="4"/>
        </w:numPr>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It can be risky:</w:t>
      </w:r>
    </w:p>
    <w:p w14:paraId="555DD953" w14:textId="544982A2" w:rsidR="00115AE8" w:rsidRDefault="00115AE8" w:rsidP="00115AE8">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 xml:space="preserve">Through all the advantages, technology can be risky.  As </w:t>
      </w:r>
      <w:r w:rsidR="00802605">
        <w:rPr>
          <w:rFonts w:ascii="Arial" w:hAnsi="Arial" w:cs="Arial"/>
          <w:bCs/>
          <w:color w:val="222222"/>
          <w:sz w:val="22"/>
          <w:szCs w:val="22"/>
        </w:rPr>
        <w:t>due to a high black-market hackers the businesses’ data might be at risk of being shared with competitors or confidential data leak to public</w:t>
      </w:r>
      <w:r>
        <w:rPr>
          <w:rFonts w:ascii="Arial" w:hAnsi="Arial" w:cs="Arial"/>
          <w:bCs/>
          <w:color w:val="222222"/>
          <w:sz w:val="22"/>
          <w:szCs w:val="22"/>
        </w:rPr>
        <w:t>.</w:t>
      </w:r>
      <w:r w:rsidR="00802605">
        <w:rPr>
          <w:rFonts w:ascii="Arial" w:hAnsi="Arial" w:cs="Arial"/>
          <w:bCs/>
          <w:color w:val="222222"/>
          <w:sz w:val="22"/>
          <w:szCs w:val="22"/>
        </w:rPr>
        <w:t xml:space="preserve"> In addition, m</w:t>
      </w:r>
      <w:r>
        <w:rPr>
          <w:rFonts w:ascii="Arial" w:hAnsi="Arial" w:cs="Arial"/>
          <w:bCs/>
          <w:color w:val="222222"/>
          <w:sz w:val="22"/>
          <w:szCs w:val="22"/>
        </w:rPr>
        <w:t>ost employees who</w:t>
      </w:r>
      <w:r w:rsidR="00802605">
        <w:rPr>
          <w:rFonts w:ascii="Arial" w:hAnsi="Arial" w:cs="Arial"/>
          <w:bCs/>
          <w:color w:val="222222"/>
          <w:sz w:val="22"/>
          <w:szCs w:val="22"/>
        </w:rPr>
        <w:t xml:space="preserve"> may make</w:t>
      </w:r>
      <w:r>
        <w:rPr>
          <w:rFonts w:ascii="Arial" w:hAnsi="Arial" w:cs="Arial"/>
          <w:bCs/>
          <w:color w:val="222222"/>
          <w:sz w:val="22"/>
          <w:szCs w:val="22"/>
        </w:rPr>
        <w:t xml:space="preserve"> important decisions, have access to private business data and it can be a threat when it comes with monitoring who is having access to the information</w:t>
      </w:r>
      <w:r w:rsidR="00802605">
        <w:rPr>
          <w:rFonts w:ascii="Arial" w:hAnsi="Arial" w:cs="Arial"/>
          <w:bCs/>
          <w:color w:val="222222"/>
          <w:sz w:val="22"/>
          <w:szCs w:val="22"/>
        </w:rPr>
        <w:t xml:space="preserve">. </w:t>
      </w:r>
    </w:p>
    <w:p w14:paraId="4C654768" w14:textId="77777777" w:rsidR="00115AE8" w:rsidRDefault="00115AE8" w:rsidP="00115AE8">
      <w:pPr>
        <w:pStyle w:val="NormalWeb"/>
        <w:shd w:val="clear" w:color="auto" w:fill="FFFFFF"/>
        <w:spacing w:before="0" w:beforeAutospacing="0" w:after="390" w:afterAutospacing="0" w:line="390" w:lineRule="atLeast"/>
        <w:rPr>
          <w:rFonts w:ascii="Arial" w:hAnsi="Arial" w:cs="Arial"/>
          <w:bCs/>
          <w:color w:val="222222"/>
          <w:sz w:val="22"/>
          <w:szCs w:val="22"/>
        </w:rPr>
      </w:pPr>
    </w:p>
    <w:p w14:paraId="551D7333" w14:textId="21012A48" w:rsidR="00A94548" w:rsidRDefault="00A94548" w:rsidP="00A94548">
      <w:pPr>
        <w:pStyle w:val="NormalWeb"/>
        <w:shd w:val="clear" w:color="auto" w:fill="FFFFFF"/>
        <w:spacing w:before="0" w:beforeAutospacing="0" w:after="390" w:afterAutospacing="0" w:line="390" w:lineRule="atLeast"/>
        <w:rPr>
          <w:rFonts w:ascii="Arial" w:hAnsi="Arial" w:cs="Arial"/>
          <w:bCs/>
          <w:color w:val="222222"/>
          <w:sz w:val="22"/>
          <w:szCs w:val="22"/>
        </w:rPr>
      </w:pPr>
      <w:r>
        <w:rPr>
          <w:rFonts w:ascii="Arial" w:hAnsi="Arial" w:cs="Arial"/>
          <w:bCs/>
          <w:color w:val="222222"/>
          <w:sz w:val="22"/>
          <w:szCs w:val="22"/>
        </w:rPr>
        <w:t xml:space="preserve"> </w:t>
      </w:r>
    </w:p>
    <w:p w14:paraId="6437F4E9" w14:textId="5B547E97" w:rsidR="007538C8" w:rsidRPr="00115AE8" w:rsidRDefault="007538C8" w:rsidP="00115AE8">
      <w:pPr>
        <w:pStyle w:val="NormalWeb"/>
        <w:shd w:val="clear" w:color="auto" w:fill="FFFFFF"/>
        <w:spacing w:before="0" w:beforeAutospacing="0" w:after="390" w:afterAutospacing="0" w:line="390" w:lineRule="atLeast"/>
        <w:rPr>
          <w:rFonts w:ascii="Open Sans" w:hAnsi="Open Sans"/>
          <w:color w:val="222222"/>
          <w:sz w:val="26"/>
          <w:szCs w:val="26"/>
        </w:rPr>
      </w:pPr>
      <w:bookmarkStart w:id="3" w:name="_GoBack"/>
      <w:bookmarkEnd w:id="3"/>
    </w:p>
    <w:p w14:paraId="51BB80E9" w14:textId="7CABBE3E" w:rsidR="00824B69" w:rsidRPr="00D779F9" w:rsidRDefault="00824B69" w:rsidP="00824B69">
      <w:pPr>
        <w:pStyle w:val="Heading3"/>
        <w:rPr>
          <w:sz w:val="28"/>
          <w:szCs w:val="28"/>
        </w:rPr>
      </w:pPr>
      <w:bookmarkStart w:id="4" w:name="_Toc7818525"/>
      <w:r w:rsidRPr="00D779F9">
        <w:rPr>
          <w:sz w:val="28"/>
          <w:szCs w:val="28"/>
        </w:rPr>
        <w:t>Comparing Skype and Google Hangout</w:t>
      </w:r>
      <w:r w:rsidR="00D26B15" w:rsidRPr="00D779F9">
        <w:rPr>
          <w:sz w:val="28"/>
          <w:szCs w:val="28"/>
        </w:rPr>
        <w:t>:</w:t>
      </w:r>
      <w:bookmarkEnd w:id="4"/>
    </w:p>
    <w:p w14:paraId="63AE3886" w14:textId="77777777" w:rsidR="00D26B15" w:rsidRPr="00D26B15" w:rsidRDefault="00D26B15" w:rsidP="00D26B15"/>
    <w:p w14:paraId="02A0D98D" w14:textId="6385BB03" w:rsidR="00D26B15" w:rsidRPr="004B0A42" w:rsidRDefault="00D26B15" w:rsidP="00D26B15">
      <w:pPr>
        <w:rPr>
          <w:rFonts w:ascii="Arial" w:hAnsi="Arial" w:cs="Arial"/>
          <w:color w:val="000000" w:themeColor="text1"/>
        </w:rPr>
      </w:pPr>
      <w:r w:rsidRPr="004B0A42">
        <w:rPr>
          <w:rFonts w:ascii="Arial" w:hAnsi="Arial" w:cs="Arial"/>
          <w:color w:val="000000" w:themeColor="text1"/>
          <w:shd w:val="clear" w:color="auto" w:fill="FFFFFF"/>
        </w:rPr>
        <w:t xml:space="preserve">Microsoft Skype has </w:t>
      </w:r>
      <w:r w:rsidR="006B3660">
        <w:rPr>
          <w:rFonts w:ascii="Arial" w:hAnsi="Arial" w:cs="Arial"/>
          <w:color w:val="000000" w:themeColor="text1"/>
          <w:shd w:val="clear" w:color="auto" w:fill="FFFFFF"/>
        </w:rPr>
        <w:t xml:space="preserve">become so popular overtime that it has even </w:t>
      </w:r>
      <w:r w:rsidR="002E4B83">
        <w:rPr>
          <w:rFonts w:ascii="Arial" w:hAnsi="Arial" w:cs="Arial"/>
          <w:color w:val="000000" w:themeColor="text1"/>
          <w:shd w:val="clear" w:color="auto" w:fill="FFFFFF"/>
        </w:rPr>
        <w:t>became</w:t>
      </w:r>
      <w:r w:rsidRPr="004B0A42">
        <w:rPr>
          <w:rFonts w:ascii="Arial" w:hAnsi="Arial" w:cs="Arial"/>
          <w:color w:val="000000" w:themeColor="text1"/>
          <w:shd w:val="clear" w:color="auto" w:fill="FFFFFF"/>
        </w:rPr>
        <w:t xml:space="preserve"> a verb, </w:t>
      </w:r>
      <w:r w:rsidR="002E4B83">
        <w:rPr>
          <w:rFonts w:ascii="Arial" w:hAnsi="Arial" w:cs="Arial"/>
          <w:color w:val="000000" w:themeColor="text1"/>
          <w:shd w:val="clear" w:color="auto" w:fill="FFFFFF"/>
        </w:rPr>
        <w:t>having mentioned in</w:t>
      </w:r>
      <w:r w:rsidRPr="004B0A42">
        <w:rPr>
          <w:rFonts w:ascii="Arial" w:hAnsi="Arial" w:cs="Arial"/>
          <w:color w:val="000000" w:themeColor="text1"/>
          <w:shd w:val="clear" w:color="auto" w:fill="FFFFFF"/>
        </w:rPr>
        <w:t xml:space="preserve"> sentences like, "Will you be able to Skype when you're abroad?" and "Are we Skyping later?" But Google has</w:t>
      </w:r>
      <w:r w:rsidR="006B3660">
        <w:rPr>
          <w:rFonts w:ascii="Arial" w:hAnsi="Arial" w:cs="Arial"/>
          <w:color w:val="000000" w:themeColor="text1"/>
          <w:shd w:val="clear" w:color="auto" w:fill="FFFFFF"/>
        </w:rPr>
        <w:t xml:space="preserve"> managed to</w:t>
      </w:r>
      <w:r w:rsidRPr="004B0A42">
        <w:rPr>
          <w:rFonts w:ascii="Arial" w:hAnsi="Arial" w:cs="Arial"/>
          <w:color w:val="000000" w:themeColor="text1"/>
          <w:shd w:val="clear" w:color="auto" w:fill="FFFFFF"/>
        </w:rPr>
        <w:t xml:space="preserve"> challenge the </w:t>
      </w:r>
      <w:r w:rsidR="006B3660" w:rsidRPr="004B0A42">
        <w:rPr>
          <w:rFonts w:ascii="Arial" w:hAnsi="Arial" w:cs="Arial"/>
          <w:color w:val="000000" w:themeColor="text1"/>
          <w:shd w:val="clear" w:color="auto" w:fill="FFFFFF"/>
        </w:rPr>
        <w:t>conception</w:t>
      </w:r>
      <w:r w:rsidRPr="004B0A42">
        <w:rPr>
          <w:rFonts w:ascii="Arial" w:hAnsi="Arial" w:cs="Arial"/>
          <w:color w:val="000000" w:themeColor="text1"/>
          <w:shd w:val="clear" w:color="auto" w:fill="FFFFFF"/>
        </w:rPr>
        <w:t xml:space="preserve"> that Microsoft is the video-chatting king with its May 15, 2013 release of Google Hangouts -</w:t>
      </w:r>
      <w:r w:rsidR="006B3660">
        <w:rPr>
          <w:rFonts w:ascii="Arial" w:hAnsi="Arial" w:cs="Arial"/>
          <w:color w:val="000000" w:themeColor="text1"/>
          <w:shd w:val="clear" w:color="auto" w:fill="FFFFFF"/>
        </w:rPr>
        <w:t xml:space="preserve"> </w:t>
      </w:r>
      <w:r w:rsidRPr="004B0A42">
        <w:rPr>
          <w:rFonts w:ascii="Arial" w:hAnsi="Arial" w:cs="Arial"/>
          <w:color w:val="000000" w:themeColor="text1"/>
          <w:shd w:val="clear" w:color="auto" w:fill="FFFFFF"/>
        </w:rPr>
        <w:t>a platform that</w:t>
      </w:r>
      <w:r w:rsidR="007C545D">
        <w:rPr>
          <w:rFonts w:ascii="Arial" w:hAnsi="Arial" w:cs="Arial"/>
          <w:color w:val="000000" w:themeColor="text1"/>
          <w:shd w:val="clear" w:color="auto" w:fill="FFFFFF"/>
        </w:rPr>
        <w:t xml:space="preserve"> targeted the </w:t>
      </w:r>
      <w:r w:rsidRPr="004B0A42">
        <w:rPr>
          <w:rFonts w:ascii="Arial" w:hAnsi="Arial" w:cs="Arial"/>
          <w:color w:val="000000" w:themeColor="text1"/>
          <w:shd w:val="clear" w:color="auto" w:fill="FFFFFF"/>
        </w:rPr>
        <w:t xml:space="preserve">market </w:t>
      </w:r>
      <w:r w:rsidR="007C545D">
        <w:rPr>
          <w:rFonts w:ascii="Arial" w:hAnsi="Arial" w:cs="Arial"/>
          <w:color w:val="000000" w:themeColor="text1"/>
          <w:shd w:val="clear" w:color="auto" w:fill="FFFFFF"/>
        </w:rPr>
        <w:t>for</w:t>
      </w:r>
      <w:r w:rsidRPr="004B0A42">
        <w:rPr>
          <w:rFonts w:ascii="Arial" w:hAnsi="Arial" w:cs="Arial"/>
          <w:color w:val="000000" w:themeColor="text1"/>
          <w:shd w:val="clear" w:color="auto" w:fill="FFFFFF"/>
        </w:rPr>
        <w:t xml:space="preserve"> a ground-breaking technology in the </w:t>
      </w:r>
      <w:r w:rsidR="007C545D">
        <w:rPr>
          <w:rFonts w:ascii="Arial" w:hAnsi="Arial" w:cs="Arial"/>
          <w:color w:val="000000" w:themeColor="text1"/>
          <w:shd w:val="clear" w:color="auto" w:fill="FFFFFF"/>
        </w:rPr>
        <w:t>kingdom</w:t>
      </w:r>
      <w:r w:rsidRPr="004B0A42">
        <w:rPr>
          <w:rFonts w:ascii="Arial" w:hAnsi="Arial" w:cs="Arial"/>
          <w:color w:val="000000" w:themeColor="text1"/>
          <w:shd w:val="clear" w:color="auto" w:fill="FFFFFF"/>
        </w:rPr>
        <w:t xml:space="preserve"> of free group video chatting.</w:t>
      </w:r>
    </w:p>
    <w:p w14:paraId="65A1A6B9" w14:textId="77777777" w:rsidR="00D26B15" w:rsidRPr="00D26B15" w:rsidRDefault="00D26B15" w:rsidP="00D26B15"/>
    <w:p w14:paraId="214D4490" w14:textId="77777777" w:rsidR="00824B69" w:rsidRPr="00824B69" w:rsidRDefault="00824B69" w:rsidP="00824B69"/>
    <w:tbl>
      <w:tblPr>
        <w:tblStyle w:val="TableGrid"/>
        <w:tblW w:w="9664" w:type="dxa"/>
        <w:tblLook w:val="04A0" w:firstRow="1" w:lastRow="0" w:firstColumn="1" w:lastColumn="0" w:noHBand="0" w:noVBand="1"/>
      </w:tblPr>
      <w:tblGrid>
        <w:gridCol w:w="3221"/>
        <w:gridCol w:w="3221"/>
        <w:gridCol w:w="3222"/>
      </w:tblGrid>
      <w:tr w:rsidR="00824B69" w14:paraId="5B17F360" w14:textId="77777777" w:rsidTr="004B0A42">
        <w:trPr>
          <w:trHeight w:val="897"/>
        </w:trPr>
        <w:tc>
          <w:tcPr>
            <w:tcW w:w="3221" w:type="dxa"/>
          </w:tcPr>
          <w:p w14:paraId="2C4BFA97" w14:textId="77777777" w:rsidR="00824B69" w:rsidRDefault="00824B69" w:rsidP="007538C8">
            <w:r>
              <w:t>Features</w:t>
            </w:r>
          </w:p>
        </w:tc>
        <w:tc>
          <w:tcPr>
            <w:tcW w:w="3221" w:type="dxa"/>
          </w:tcPr>
          <w:p w14:paraId="79D9481F" w14:textId="77777777" w:rsidR="00824B69" w:rsidRDefault="00824B69" w:rsidP="007538C8">
            <w:r>
              <w:t xml:space="preserve">Skype </w:t>
            </w:r>
          </w:p>
        </w:tc>
        <w:tc>
          <w:tcPr>
            <w:tcW w:w="3222" w:type="dxa"/>
          </w:tcPr>
          <w:p w14:paraId="1FB0C23A" w14:textId="77777777" w:rsidR="00824B69" w:rsidRDefault="00824B69" w:rsidP="007538C8">
            <w:r>
              <w:t>Google - Hangout</w:t>
            </w:r>
          </w:p>
        </w:tc>
      </w:tr>
      <w:tr w:rsidR="00824B69" w14:paraId="17E59485" w14:textId="77777777" w:rsidTr="004B0A42">
        <w:trPr>
          <w:trHeight w:val="897"/>
        </w:trPr>
        <w:tc>
          <w:tcPr>
            <w:tcW w:w="3221" w:type="dxa"/>
          </w:tcPr>
          <w:p w14:paraId="28188B9C" w14:textId="31CC8D48" w:rsidR="00824B69" w:rsidRDefault="004B0A42" w:rsidP="007538C8">
            <w:r>
              <w:t xml:space="preserve">Presence </w:t>
            </w:r>
          </w:p>
        </w:tc>
        <w:tc>
          <w:tcPr>
            <w:tcW w:w="3221" w:type="dxa"/>
          </w:tcPr>
          <w:p w14:paraId="50B0A727" w14:textId="643046F7" w:rsidR="00824B69" w:rsidRPr="004B0A42" w:rsidRDefault="004B0A42" w:rsidP="007538C8">
            <w:pPr>
              <w:rPr>
                <w:rFonts w:ascii="Arial" w:hAnsi="Arial" w:cs="Arial"/>
              </w:rPr>
            </w:pPr>
            <w:r w:rsidRPr="004B0A42">
              <w:rPr>
                <w:rFonts w:ascii="Arial" w:hAnsi="Arial" w:cs="Arial"/>
                <w:color w:val="000000"/>
                <w:shd w:val="clear" w:color="auto" w:fill="FFFFFF"/>
              </w:rPr>
              <w:t xml:space="preserve">in Skype, </w:t>
            </w:r>
            <w:r w:rsidR="000503ED">
              <w:rPr>
                <w:rFonts w:ascii="Arial" w:hAnsi="Arial" w:cs="Arial"/>
                <w:color w:val="000000"/>
                <w:shd w:val="clear" w:color="auto" w:fill="FFFFFF"/>
              </w:rPr>
              <w:t>offering a lot</w:t>
            </w:r>
            <w:r w:rsidRPr="004B0A42">
              <w:rPr>
                <w:rFonts w:ascii="Arial" w:hAnsi="Arial" w:cs="Arial"/>
                <w:color w:val="000000"/>
                <w:shd w:val="clear" w:color="auto" w:fill="FFFFFF"/>
              </w:rPr>
              <w:t xml:space="preserve"> more status </w:t>
            </w:r>
            <w:r w:rsidR="000503ED">
              <w:rPr>
                <w:rFonts w:ascii="Arial" w:hAnsi="Arial" w:cs="Arial"/>
                <w:color w:val="000000"/>
                <w:shd w:val="clear" w:color="auto" w:fill="FFFFFF"/>
              </w:rPr>
              <w:t>updates</w:t>
            </w:r>
            <w:r w:rsidRPr="004B0A42">
              <w:rPr>
                <w:rFonts w:ascii="Arial" w:hAnsi="Arial" w:cs="Arial"/>
                <w:color w:val="000000"/>
                <w:shd w:val="clear" w:color="auto" w:fill="FFFFFF"/>
              </w:rPr>
              <w:t xml:space="preserve"> to choose from like </w:t>
            </w:r>
            <w:r w:rsidRPr="004B0A42">
              <w:rPr>
                <w:rFonts w:ascii="Arial" w:hAnsi="Arial" w:cs="Arial"/>
                <w:i/>
                <w:iCs/>
                <w:color w:val="000000"/>
                <w:bdr w:val="none" w:sz="0" w:space="0" w:color="auto" w:frame="1"/>
                <w:shd w:val="clear" w:color="auto" w:fill="FFFFFF"/>
              </w:rPr>
              <w:t>Available, Busy, Away, Do Not Disturb,</w:t>
            </w:r>
            <w:r w:rsidRPr="004B0A42">
              <w:rPr>
                <w:rFonts w:ascii="Arial" w:hAnsi="Arial" w:cs="Arial"/>
                <w:color w:val="000000"/>
                <w:shd w:val="clear" w:color="auto" w:fill="FFFFFF"/>
              </w:rPr>
              <w:t> and </w:t>
            </w:r>
            <w:r w:rsidRPr="004B0A42">
              <w:rPr>
                <w:rFonts w:ascii="Arial" w:hAnsi="Arial" w:cs="Arial"/>
                <w:i/>
                <w:iCs/>
                <w:color w:val="000000"/>
                <w:bdr w:val="none" w:sz="0" w:space="0" w:color="auto" w:frame="1"/>
                <w:shd w:val="clear" w:color="auto" w:fill="FFFFFF"/>
              </w:rPr>
              <w:t>In a Call.</w:t>
            </w:r>
          </w:p>
        </w:tc>
        <w:tc>
          <w:tcPr>
            <w:tcW w:w="3222" w:type="dxa"/>
          </w:tcPr>
          <w:p w14:paraId="240967F3" w14:textId="2747971D" w:rsidR="00824B69" w:rsidRPr="004B0A42" w:rsidRDefault="004B0A42" w:rsidP="007538C8">
            <w:pPr>
              <w:rPr>
                <w:rFonts w:ascii="Arial" w:hAnsi="Arial" w:cs="Arial"/>
              </w:rPr>
            </w:pPr>
            <w:r w:rsidRPr="004B0A42">
              <w:rPr>
                <w:rFonts w:ascii="Arial" w:hAnsi="Arial" w:cs="Arial"/>
                <w:color w:val="000000"/>
                <w:shd w:val="clear" w:color="auto" w:fill="FFFFFF"/>
              </w:rPr>
              <w:t>In Hangouts,</w:t>
            </w:r>
            <w:r w:rsidR="000503ED">
              <w:rPr>
                <w:rFonts w:ascii="Arial" w:hAnsi="Arial" w:cs="Arial"/>
                <w:color w:val="000000"/>
                <w:shd w:val="clear" w:color="auto" w:fill="FFFFFF"/>
              </w:rPr>
              <w:t xml:space="preserve"> there’s a green dot which indicates whether you’re online or not. The user can switch off this mode</w:t>
            </w:r>
          </w:p>
        </w:tc>
      </w:tr>
      <w:tr w:rsidR="00824B69" w14:paraId="1E02B046" w14:textId="77777777" w:rsidTr="004B0A42">
        <w:trPr>
          <w:trHeight w:val="864"/>
        </w:trPr>
        <w:tc>
          <w:tcPr>
            <w:tcW w:w="3221" w:type="dxa"/>
          </w:tcPr>
          <w:p w14:paraId="5D7F717B" w14:textId="77777777" w:rsidR="00824B69" w:rsidRDefault="00824B69" w:rsidP="007538C8">
            <w:r>
              <w:t>Other comparisons</w:t>
            </w:r>
          </w:p>
        </w:tc>
        <w:tc>
          <w:tcPr>
            <w:tcW w:w="3221" w:type="dxa"/>
          </w:tcPr>
          <w:p w14:paraId="7D315A3D" w14:textId="325C90AF" w:rsidR="00824B69" w:rsidRPr="004B0A42" w:rsidRDefault="004B0A42" w:rsidP="007538C8">
            <w:pPr>
              <w:rPr>
                <w:rFonts w:ascii="Arial" w:hAnsi="Arial" w:cs="Arial"/>
              </w:rPr>
            </w:pPr>
            <w:r w:rsidRPr="004B0A42">
              <w:rPr>
                <w:rFonts w:ascii="Arial" w:hAnsi="Arial" w:cs="Arial"/>
                <w:color w:val="000000"/>
                <w:shd w:val="clear" w:color="auto" w:fill="FFFFFF"/>
              </w:rPr>
              <w:t>Office 365</w:t>
            </w:r>
            <w:r w:rsidR="000503ED">
              <w:rPr>
                <w:rFonts w:ascii="Arial" w:hAnsi="Arial" w:cs="Arial"/>
                <w:color w:val="000000"/>
                <w:shd w:val="clear" w:color="auto" w:fill="FFFFFF"/>
              </w:rPr>
              <w:t xml:space="preserve"> offers skype with purchase as it is an integrated system for it</w:t>
            </w:r>
            <w:r w:rsidRPr="004B0A42">
              <w:rPr>
                <w:rFonts w:ascii="Arial" w:hAnsi="Arial" w:cs="Arial"/>
                <w:color w:val="000000"/>
                <w:shd w:val="clear" w:color="auto" w:fill="FFFFFF"/>
              </w:rPr>
              <w:t>. This allow</w:t>
            </w:r>
            <w:r w:rsidR="000503ED">
              <w:rPr>
                <w:rFonts w:ascii="Arial" w:hAnsi="Arial" w:cs="Arial"/>
                <w:color w:val="000000"/>
                <w:shd w:val="clear" w:color="auto" w:fill="FFFFFF"/>
              </w:rPr>
              <w:t xml:space="preserve">s </w:t>
            </w:r>
            <w:r w:rsidR="00C00C0D">
              <w:rPr>
                <w:rFonts w:ascii="Arial" w:hAnsi="Arial" w:cs="Arial"/>
                <w:color w:val="000000"/>
                <w:shd w:val="clear" w:color="auto" w:fill="FFFFFF"/>
              </w:rPr>
              <w:t>users</w:t>
            </w:r>
            <w:r w:rsidRPr="004B0A42">
              <w:rPr>
                <w:rFonts w:ascii="Arial" w:hAnsi="Arial" w:cs="Arial"/>
                <w:color w:val="000000"/>
                <w:shd w:val="clear" w:color="auto" w:fill="FFFFFF"/>
              </w:rPr>
              <w:t xml:space="preserve"> to </w:t>
            </w:r>
            <w:r w:rsidR="000503ED">
              <w:rPr>
                <w:rFonts w:ascii="Arial" w:hAnsi="Arial" w:cs="Arial"/>
                <w:color w:val="000000"/>
                <w:shd w:val="clear" w:color="auto" w:fill="FFFFFF"/>
              </w:rPr>
              <w:t>make phone</w:t>
            </w:r>
            <w:r w:rsidRPr="004B0A42">
              <w:rPr>
                <w:rFonts w:ascii="Arial" w:hAnsi="Arial" w:cs="Arial"/>
                <w:color w:val="000000"/>
                <w:shd w:val="clear" w:color="auto" w:fill="FFFFFF"/>
              </w:rPr>
              <w:t xml:space="preserve"> calls with </w:t>
            </w:r>
            <w:r w:rsidR="00C00C0D" w:rsidRPr="004B0A42">
              <w:rPr>
                <w:rFonts w:ascii="Arial" w:hAnsi="Arial" w:cs="Arial"/>
                <w:color w:val="000000"/>
                <w:shd w:val="clear" w:color="auto" w:fill="FFFFFF"/>
              </w:rPr>
              <w:t>co</w:t>
            </w:r>
            <w:r w:rsidR="00C00C0D">
              <w:rPr>
                <w:rFonts w:ascii="Arial" w:hAnsi="Arial" w:cs="Arial"/>
                <w:color w:val="000000"/>
                <w:shd w:val="clear" w:color="auto" w:fill="FFFFFF"/>
              </w:rPr>
              <w:t>-workers,</w:t>
            </w:r>
            <w:r w:rsidRPr="004B0A42">
              <w:rPr>
                <w:rFonts w:ascii="Arial" w:hAnsi="Arial" w:cs="Arial"/>
                <w:color w:val="000000"/>
                <w:shd w:val="clear" w:color="auto" w:fill="FFFFFF"/>
              </w:rPr>
              <w:t xml:space="preserve"> working on the same Word, Excel, or PowerPoint file. Skype also </w:t>
            </w:r>
            <w:r w:rsidR="00C00C0D" w:rsidRPr="004B0A42">
              <w:rPr>
                <w:rFonts w:ascii="Arial" w:hAnsi="Arial" w:cs="Arial"/>
                <w:color w:val="000000"/>
                <w:shd w:val="clear" w:color="auto" w:fill="FFFFFF"/>
              </w:rPr>
              <w:t>assimilates</w:t>
            </w:r>
            <w:r w:rsidRPr="004B0A42">
              <w:rPr>
                <w:rFonts w:ascii="Arial" w:hAnsi="Arial" w:cs="Arial"/>
                <w:color w:val="000000"/>
                <w:shd w:val="clear" w:color="auto" w:fill="FFFFFF"/>
              </w:rPr>
              <w:t xml:space="preserve"> with Slack and other </w:t>
            </w:r>
            <w:r w:rsidR="00C00C0D" w:rsidRPr="004B0A42">
              <w:rPr>
                <w:rFonts w:ascii="Arial" w:hAnsi="Arial" w:cs="Arial"/>
                <w:color w:val="000000"/>
                <w:shd w:val="clear" w:color="auto" w:fill="FFFFFF"/>
              </w:rPr>
              <w:t>combined</w:t>
            </w:r>
            <w:r w:rsidRPr="004B0A42">
              <w:rPr>
                <w:rFonts w:ascii="Arial" w:hAnsi="Arial" w:cs="Arial"/>
                <w:color w:val="000000"/>
                <w:shd w:val="clear" w:color="auto" w:fill="FFFFFF"/>
              </w:rPr>
              <w:t xml:space="preserve"> communication solutions.</w:t>
            </w:r>
          </w:p>
        </w:tc>
        <w:tc>
          <w:tcPr>
            <w:tcW w:w="3222" w:type="dxa"/>
          </w:tcPr>
          <w:p w14:paraId="695FDF34" w14:textId="63EDD005" w:rsidR="00824B69" w:rsidRPr="004B0A42" w:rsidRDefault="004B0A42" w:rsidP="007538C8">
            <w:pPr>
              <w:rPr>
                <w:rFonts w:ascii="Arial" w:hAnsi="Arial" w:cs="Arial"/>
              </w:rPr>
            </w:pPr>
            <w:r w:rsidRPr="004B0A42">
              <w:rPr>
                <w:rFonts w:ascii="Arial" w:hAnsi="Arial" w:cs="Arial"/>
                <w:color w:val="000000"/>
                <w:shd w:val="clear" w:color="auto" w:fill="FFFFFF"/>
              </w:rPr>
              <w:t xml:space="preserve">Being a Google product, Hangouts has </w:t>
            </w:r>
            <w:r w:rsidR="00C00C0D" w:rsidRPr="004B0A42">
              <w:rPr>
                <w:rFonts w:ascii="Arial" w:hAnsi="Arial" w:cs="Arial"/>
                <w:color w:val="000000"/>
                <w:shd w:val="clear" w:color="auto" w:fill="FFFFFF"/>
              </w:rPr>
              <w:t>fitted</w:t>
            </w:r>
            <w:r w:rsidRPr="004B0A42">
              <w:rPr>
                <w:rFonts w:ascii="Arial" w:hAnsi="Arial" w:cs="Arial"/>
                <w:color w:val="000000"/>
                <w:shd w:val="clear" w:color="auto" w:fill="FFFFFF"/>
              </w:rPr>
              <w:t xml:space="preserve"> </w:t>
            </w:r>
            <w:r w:rsidR="00C00C0D" w:rsidRPr="004B0A42">
              <w:rPr>
                <w:rFonts w:ascii="Arial" w:hAnsi="Arial" w:cs="Arial"/>
                <w:color w:val="000000"/>
                <w:shd w:val="clear" w:color="auto" w:fill="FFFFFF"/>
              </w:rPr>
              <w:t>additions</w:t>
            </w:r>
            <w:r w:rsidRPr="004B0A42">
              <w:rPr>
                <w:rFonts w:ascii="Arial" w:hAnsi="Arial" w:cs="Arial"/>
                <w:color w:val="000000"/>
                <w:shd w:val="clear" w:color="auto" w:fill="FFFFFF"/>
              </w:rPr>
              <w:t xml:space="preserve"> with powerful G Suite apps, </w:t>
            </w:r>
            <w:r w:rsidR="00C00C0D" w:rsidRPr="004B0A42">
              <w:rPr>
                <w:rFonts w:ascii="Arial" w:hAnsi="Arial" w:cs="Arial"/>
                <w:color w:val="000000"/>
                <w:shd w:val="clear" w:color="auto" w:fill="FFFFFF"/>
              </w:rPr>
              <w:t>as well as</w:t>
            </w:r>
            <w:r w:rsidRPr="004B0A42">
              <w:rPr>
                <w:rFonts w:ascii="Arial" w:hAnsi="Arial" w:cs="Arial"/>
                <w:color w:val="000000"/>
                <w:shd w:val="clear" w:color="auto" w:fill="FFFFFF"/>
              </w:rPr>
              <w:t xml:space="preserve"> Gmail, Sheets, Maps, </w:t>
            </w:r>
            <w:proofErr w:type="spellStart"/>
            <w:r w:rsidRPr="004B0A42">
              <w:rPr>
                <w:rFonts w:ascii="Arial" w:hAnsi="Arial" w:cs="Arial"/>
                <w:color w:val="000000"/>
                <w:shd w:val="clear" w:color="auto" w:fill="FFFFFF"/>
              </w:rPr>
              <w:t>Youtube</w:t>
            </w:r>
            <w:proofErr w:type="spellEnd"/>
            <w:r w:rsidRPr="004B0A42">
              <w:rPr>
                <w:rFonts w:ascii="Arial" w:hAnsi="Arial" w:cs="Arial"/>
                <w:color w:val="000000"/>
                <w:shd w:val="clear" w:color="auto" w:fill="FFFFFF"/>
              </w:rPr>
              <w:t xml:space="preserve">, and Google Calendar. Hangouts can schedule appointments and set call reminders within the app using Google Calendar. </w:t>
            </w:r>
            <w:r w:rsidR="000503ED">
              <w:rPr>
                <w:rFonts w:ascii="Arial" w:hAnsi="Arial" w:cs="Arial"/>
                <w:color w:val="000000"/>
                <w:shd w:val="clear" w:color="auto" w:fill="FFFFFF"/>
              </w:rPr>
              <w:t>Making broadcasting available straight on YouTube</w:t>
            </w:r>
          </w:p>
        </w:tc>
      </w:tr>
      <w:tr w:rsidR="00824B69" w14:paraId="027B636F" w14:textId="77777777" w:rsidTr="004B0A42">
        <w:trPr>
          <w:trHeight w:val="897"/>
        </w:trPr>
        <w:tc>
          <w:tcPr>
            <w:tcW w:w="3221" w:type="dxa"/>
          </w:tcPr>
          <w:p w14:paraId="683133DC" w14:textId="2257540A" w:rsidR="00824B69" w:rsidRDefault="00D26B15" w:rsidP="007538C8">
            <w:r>
              <w:t xml:space="preserve">Price </w:t>
            </w:r>
          </w:p>
        </w:tc>
        <w:tc>
          <w:tcPr>
            <w:tcW w:w="3221" w:type="dxa"/>
          </w:tcPr>
          <w:p w14:paraId="429F753C" w14:textId="60777FD6" w:rsidR="00824B69" w:rsidRPr="004B0A42" w:rsidRDefault="004B0A42" w:rsidP="007538C8">
            <w:pPr>
              <w:rPr>
                <w:rFonts w:ascii="Arial" w:hAnsi="Arial" w:cs="Arial"/>
              </w:rPr>
            </w:pPr>
            <w:proofErr w:type="gramStart"/>
            <w:r w:rsidRPr="004B0A42">
              <w:rPr>
                <w:rFonts w:ascii="Arial" w:hAnsi="Arial" w:cs="Arial"/>
                <w:color w:val="000000"/>
                <w:shd w:val="clear" w:color="auto" w:fill="FFFFFF"/>
              </w:rPr>
              <w:t>Skype,</w:t>
            </w:r>
            <w:proofErr w:type="gramEnd"/>
            <w:r w:rsidRPr="004B0A42">
              <w:rPr>
                <w:rFonts w:ascii="Arial" w:hAnsi="Arial" w:cs="Arial"/>
                <w:color w:val="000000"/>
                <w:shd w:val="clear" w:color="auto" w:fill="FFFFFF"/>
              </w:rPr>
              <w:t xml:space="preserve"> is a </w:t>
            </w:r>
            <w:r w:rsidR="006B3660" w:rsidRPr="004B0A42">
              <w:rPr>
                <w:rFonts w:ascii="Arial" w:hAnsi="Arial" w:cs="Arial"/>
                <w:color w:val="000000"/>
                <w:shd w:val="clear" w:color="auto" w:fill="FFFFFF"/>
              </w:rPr>
              <w:t>separate</w:t>
            </w:r>
            <w:r w:rsidRPr="004B0A42">
              <w:rPr>
                <w:rFonts w:ascii="Arial" w:hAnsi="Arial" w:cs="Arial"/>
                <w:color w:val="000000"/>
                <w:shd w:val="clear" w:color="auto" w:fill="FFFFFF"/>
              </w:rPr>
              <w:t xml:space="preserve"> solution starting at $2 per user per month. However, Office 365 </w:t>
            </w:r>
            <w:r w:rsidR="006B3660">
              <w:rPr>
                <w:rFonts w:ascii="Arial" w:hAnsi="Arial" w:cs="Arial"/>
                <w:color w:val="000000"/>
                <w:shd w:val="clear" w:color="auto" w:fill="FFFFFF"/>
              </w:rPr>
              <w:t xml:space="preserve">subscribers to </w:t>
            </w:r>
            <w:r w:rsidRPr="004B0A42">
              <w:rPr>
                <w:rFonts w:ascii="Arial" w:hAnsi="Arial" w:cs="Arial"/>
                <w:color w:val="000000"/>
                <w:shd w:val="clear" w:color="auto" w:fill="FFFFFF"/>
              </w:rPr>
              <w:t xml:space="preserve">Business </w:t>
            </w:r>
            <w:r w:rsidR="006B3660">
              <w:rPr>
                <w:rFonts w:ascii="Arial" w:hAnsi="Arial" w:cs="Arial"/>
                <w:color w:val="000000"/>
                <w:shd w:val="clear" w:color="auto" w:fill="FFFFFF"/>
              </w:rPr>
              <w:t xml:space="preserve">bundle </w:t>
            </w:r>
            <w:r w:rsidRPr="004B0A42">
              <w:rPr>
                <w:rFonts w:ascii="Arial" w:hAnsi="Arial" w:cs="Arial"/>
                <w:color w:val="000000"/>
                <w:shd w:val="clear" w:color="auto" w:fill="FFFFFF"/>
              </w:rPr>
              <w:t xml:space="preserve">also get the Skype features </w:t>
            </w:r>
            <w:r w:rsidR="006B3660">
              <w:rPr>
                <w:rFonts w:ascii="Arial" w:hAnsi="Arial" w:cs="Arial"/>
                <w:color w:val="000000"/>
                <w:shd w:val="clear" w:color="auto" w:fill="FFFFFF"/>
              </w:rPr>
              <w:t>in the package</w:t>
            </w:r>
          </w:p>
        </w:tc>
        <w:tc>
          <w:tcPr>
            <w:tcW w:w="3222" w:type="dxa"/>
          </w:tcPr>
          <w:p w14:paraId="7A61515D" w14:textId="10FAF1A7" w:rsidR="00824B69" w:rsidRPr="00D26B15" w:rsidRDefault="00D26B15" w:rsidP="007538C8">
            <w:pPr>
              <w:rPr>
                <w:rFonts w:ascii="Arial" w:hAnsi="Arial" w:cs="Arial"/>
              </w:rPr>
            </w:pPr>
            <w:r w:rsidRPr="00D26B15">
              <w:rPr>
                <w:rFonts w:ascii="Arial" w:hAnsi="Arial" w:cs="Arial"/>
                <w:color w:val="000000"/>
                <w:shd w:val="clear" w:color="auto" w:fill="FFFFFF"/>
              </w:rPr>
              <w:t>Google offers Hangouts with every G Suite subscription plan (Basic, Business, Enterprise), and it usually starts at $5 per user per month.</w:t>
            </w:r>
          </w:p>
        </w:tc>
      </w:tr>
      <w:tr w:rsidR="00824B69" w14:paraId="605C267B" w14:textId="77777777" w:rsidTr="004B0A42">
        <w:trPr>
          <w:trHeight w:val="1666"/>
        </w:trPr>
        <w:tc>
          <w:tcPr>
            <w:tcW w:w="3221" w:type="dxa"/>
          </w:tcPr>
          <w:p w14:paraId="34167187" w14:textId="77777777" w:rsidR="00824B69" w:rsidRDefault="004B0A42" w:rsidP="007538C8">
            <w:r>
              <w:t>Mobile/ landline calling</w:t>
            </w:r>
          </w:p>
          <w:p w14:paraId="52A25C89" w14:textId="0960A5A0" w:rsidR="006B3660" w:rsidRDefault="006B3660" w:rsidP="007538C8"/>
        </w:tc>
        <w:tc>
          <w:tcPr>
            <w:tcW w:w="3221" w:type="dxa"/>
          </w:tcPr>
          <w:p w14:paraId="39C4CAFD" w14:textId="57931377" w:rsidR="004B0A42" w:rsidRPr="006B3660" w:rsidRDefault="006B3660" w:rsidP="004B0A42">
            <w:pPr>
              <w:rPr>
                <w:rFonts w:ascii="Arial" w:hAnsi="Arial" w:cs="Arial"/>
                <w:color w:val="000000" w:themeColor="text1"/>
                <w:shd w:val="clear" w:color="auto" w:fill="FFFFFF"/>
              </w:rPr>
            </w:pPr>
            <w:r w:rsidRPr="004B0A42">
              <w:rPr>
                <w:rFonts w:ascii="Arial" w:hAnsi="Arial" w:cs="Arial"/>
                <w:color w:val="000000" w:themeColor="text1"/>
                <w:shd w:val="clear" w:color="auto" w:fill="FFFFFF"/>
              </w:rPr>
              <w:t xml:space="preserve">Skype-to-Skype calls are free, but Skype-to-phone calling </w:t>
            </w:r>
            <w:r w:rsidR="00C00C0D" w:rsidRPr="004B0A42">
              <w:rPr>
                <w:rFonts w:ascii="Arial" w:hAnsi="Arial" w:cs="Arial"/>
                <w:color w:val="000000" w:themeColor="text1"/>
                <w:shd w:val="clear" w:color="auto" w:fill="FFFFFF"/>
              </w:rPr>
              <w:t>necessitates</w:t>
            </w:r>
            <w:r w:rsidRPr="004B0A42">
              <w:rPr>
                <w:rFonts w:ascii="Arial" w:hAnsi="Arial" w:cs="Arial"/>
                <w:color w:val="000000" w:themeColor="text1"/>
                <w:shd w:val="clear" w:color="auto" w:fill="FFFFFF"/>
              </w:rPr>
              <w:t> </w:t>
            </w:r>
            <w:hyperlink r:id="rId11" w:tgtFrame="_blank" w:history="1">
              <w:r w:rsidRPr="004B0A42">
                <w:rPr>
                  <w:rStyle w:val="Hyperlink"/>
                  <w:rFonts w:ascii="Arial" w:hAnsi="Arial" w:cs="Arial"/>
                  <w:color w:val="000000" w:themeColor="text1"/>
                  <w:shd w:val="clear" w:color="auto" w:fill="FFFFFF"/>
                </w:rPr>
                <w:t xml:space="preserve">a Skype </w:t>
              </w:r>
              <w:r w:rsidR="00C00C0D" w:rsidRPr="004B0A42">
                <w:rPr>
                  <w:rStyle w:val="Hyperlink"/>
                  <w:rFonts w:ascii="Arial" w:hAnsi="Arial" w:cs="Arial"/>
                  <w:color w:val="000000" w:themeColor="text1"/>
                  <w:shd w:val="clear" w:color="auto" w:fill="FFFFFF"/>
                </w:rPr>
                <w:t>payment</w:t>
              </w:r>
            </w:hyperlink>
            <w:r w:rsidRPr="004B0A42">
              <w:rPr>
                <w:rFonts w:ascii="Arial" w:hAnsi="Arial" w:cs="Arial"/>
                <w:color w:val="000000" w:themeColor="text1"/>
                <w:shd w:val="clear" w:color="auto" w:fill="FFFFFF"/>
              </w:rPr>
              <w:t xml:space="preserve">. U.S. and Canada subscriptions </w:t>
            </w:r>
            <w:r w:rsidR="00C00C0D">
              <w:rPr>
                <w:rFonts w:ascii="Arial" w:hAnsi="Arial" w:cs="Arial"/>
                <w:color w:val="000000" w:themeColor="text1"/>
                <w:shd w:val="clear" w:color="auto" w:fill="FFFFFF"/>
              </w:rPr>
              <w:t>are costing</w:t>
            </w:r>
            <w:r w:rsidRPr="004B0A42">
              <w:rPr>
                <w:rFonts w:ascii="Arial" w:hAnsi="Arial" w:cs="Arial"/>
                <w:color w:val="000000" w:themeColor="text1"/>
                <w:shd w:val="clear" w:color="auto" w:fill="FFFFFF"/>
              </w:rPr>
              <w:t xml:space="preserve"> $2.99 per month. Domestic pay-as-you-go plans cost 2.3 cents per minute.</w:t>
            </w:r>
          </w:p>
        </w:tc>
        <w:tc>
          <w:tcPr>
            <w:tcW w:w="3222" w:type="dxa"/>
          </w:tcPr>
          <w:p w14:paraId="2DA5B4FF" w14:textId="32E11EC9" w:rsidR="006B3660" w:rsidRDefault="006B3660" w:rsidP="006B3660">
            <w:pPr>
              <w:rPr>
                <w:rFonts w:ascii="Arial" w:hAnsi="Arial" w:cs="Arial"/>
                <w:color w:val="000000" w:themeColor="text1"/>
                <w:shd w:val="clear" w:color="auto" w:fill="FFFFFF"/>
              </w:rPr>
            </w:pPr>
            <w:r w:rsidRPr="004B0A42">
              <w:rPr>
                <w:rFonts w:ascii="Arial" w:hAnsi="Arial" w:cs="Arial"/>
                <w:color w:val="000000" w:themeColor="text1"/>
                <w:shd w:val="clear" w:color="auto" w:fill="FFFFFF"/>
              </w:rPr>
              <w:t xml:space="preserve">If you </w:t>
            </w:r>
            <w:r w:rsidR="00C00C0D">
              <w:rPr>
                <w:rFonts w:ascii="Arial" w:hAnsi="Arial" w:cs="Arial"/>
                <w:color w:val="000000" w:themeColor="text1"/>
                <w:shd w:val="clear" w:color="auto" w:fill="FFFFFF"/>
              </w:rPr>
              <w:t>use</w:t>
            </w:r>
            <w:r w:rsidRPr="004B0A42">
              <w:rPr>
                <w:rFonts w:ascii="Arial" w:hAnsi="Arial" w:cs="Arial"/>
                <w:color w:val="000000" w:themeColor="text1"/>
                <w:shd w:val="clear" w:color="auto" w:fill="FFFFFF"/>
              </w:rPr>
              <w:t xml:space="preserve"> a Google Voice number and Google Hangouts </w:t>
            </w:r>
            <w:r w:rsidR="00C00C0D">
              <w:rPr>
                <w:rFonts w:ascii="Arial" w:hAnsi="Arial" w:cs="Arial"/>
                <w:color w:val="000000" w:themeColor="text1"/>
                <w:shd w:val="clear" w:color="auto" w:fill="FFFFFF"/>
              </w:rPr>
              <w:t xml:space="preserve">you </w:t>
            </w:r>
            <w:r w:rsidR="00C00C0D" w:rsidRPr="004B0A42">
              <w:rPr>
                <w:rFonts w:ascii="Arial" w:hAnsi="Arial" w:cs="Arial"/>
                <w:color w:val="000000" w:themeColor="text1"/>
                <w:shd w:val="clear" w:color="auto" w:fill="FFFFFF"/>
              </w:rPr>
              <w:t>allowed</w:t>
            </w:r>
            <w:r w:rsidRPr="004B0A42">
              <w:rPr>
                <w:rFonts w:ascii="Arial" w:hAnsi="Arial" w:cs="Arial"/>
                <w:color w:val="000000" w:themeColor="text1"/>
                <w:shd w:val="clear" w:color="auto" w:fill="FFFFFF"/>
              </w:rPr>
              <w:t xml:space="preserve">, </w:t>
            </w:r>
            <w:r w:rsidR="00C00C0D">
              <w:rPr>
                <w:rFonts w:ascii="Arial" w:hAnsi="Arial" w:cs="Arial"/>
                <w:color w:val="000000" w:themeColor="text1"/>
                <w:shd w:val="clear" w:color="auto" w:fill="FFFFFF"/>
              </w:rPr>
              <w:t xml:space="preserve">to receive and </w:t>
            </w:r>
            <w:r w:rsidRPr="004B0A42">
              <w:rPr>
                <w:rFonts w:ascii="Arial" w:hAnsi="Arial" w:cs="Arial"/>
                <w:color w:val="000000" w:themeColor="text1"/>
                <w:shd w:val="clear" w:color="auto" w:fill="FFFFFF"/>
              </w:rPr>
              <w:t>make phone calls. Calls</w:t>
            </w:r>
            <w:r w:rsidR="00C00C0D">
              <w:rPr>
                <w:rFonts w:ascii="Arial" w:hAnsi="Arial" w:cs="Arial"/>
                <w:color w:val="000000" w:themeColor="text1"/>
                <w:shd w:val="clear" w:color="auto" w:fill="FFFFFF"/>
              </w:rPr>
              <w:t xml:space="preserve"> </w:t>
            </w:r>
            <w:r w:rsidR="00C00C0D" w:rsidRPr="004B0A42">
              <w:rPr>
                <w:rFonts w:ascii="Arial" w:hAnsi="Arial" w:cs="Arial"/>
                <w:color w:val="000000" w:themeColor="text1"/>
                <w:shd w:val="clear" w:color="auto" w:fill="FFFFFF"/>
              </w:rPr>
              <w:t>everyplace</w:t>
            </w:r>
            <w:r w:rsidRPr="004B0A42">
              <w:rPr>
                <w:rFonts w:ascii="Arial" w:hAnsi="Arial" w:cs="Arial"/>
                <w:color w:val="000000" w:themeColor="text1"/>
                <w:shd w:val="clear" w:color="auto" w:fill="FFFFFF"/>
              </w:rPr>
              <w:t xml:space="preserve"> to the U.S. and Canada are </w:t>
            </w:r>
            <w:r w:rsidR="00C00C0D" w:rsidRPr="004B0A42">
              <w:rPr>
                <w:rFonts w:ascii="Arial" w:hAnsi="Arial" w:cs="Arial"/>
                <w:color w:val="000000" w:themeColor="text1"/>
                <w:shd w:val="clear" w:color="auto" w:fill="FFFFFF"/>
              </w:rPr>
              <w:t>unrestricted</w:t>
            </w:r>
            <w:r w:rsidRPr="004B0A42">
              <w:rPr>
                <w:rFonts w:ascii="Arial" w:hAnsi="Arial" w:cs="Arial"/>
                <w:color w:val="000000" w:themeColor="text1"/>
                <w:shd w:val="clear" w:color="auto" w:fill="FFFFFF"/>
              </w:rPr>
              <w:t>.</w:t>
            </w:r>
          </w:p>
          <w:p w14:paraId="4DAC26DF" w14:textId="70491519" w:rsidR="00824B69" w:rsidRPr="004B0A42" w:rsidRDefault="00824B69" w:rsidP="007538C8">
            <w:pPr>
              <w:rPr>
                <w:rFonts w:ascii="Arial" w:hAnsi="Arial" w:cs="Arial"/>
              </w:rPr>
            </w:pPr>
          </w:p>
        </w:tc>
      </w:tr>
    </w:tbl>
    <w:p w14:paraId="4A3D24FC" w14:textId="77777777" w:rsidR="00824B69" w:rsidRDefault="00824B69" w:rsidP="007538C8"/>
    <w:p w14:paraId="26C0AB65" w14:textId="77777777" w:rsidR="00BC3529" w:rsidRDefault="00BC3529" w:rsidP="007538C8"/>
    <w:p w14:paraId="487BFEFC" w14:textId="77777777" w:rsidR="00BC3529" w:rsidRDefault="00BC3529" w:rsidP="007538C8"/>
    <w:p w14:paraId="0BE323CF" w14:textId="254EEA36" w:rsidR="004B0A42" w:rsidRPr="006B3660" w:rsidRDefault="004B0A42" w:rsidP="004B0A42">
      <w:pPr>
        <w:pStyle w:val="Heading3"/>
        <w:shd w:val="clear" w:color="auto" w:fill="FFFFFF"/>
        <w:spacing w:before="0"/>
        <w:textAlignment w:val="baseline"/>
        <w:rPr>
          <w:rFonts w:ascii="Arial" w:hAnsi="Arial" w:cs="Arial"/>
          <w:bCs/>
          <w:iCs/>
          <w:color w:val="000000"/>
          <w:sz w:val="22"/>
        </w:rPr>
      </w:pPr>
      <w:bookmarkStart w:id="5" w:name="_Toc7818526"/>
      <w:r w:rsidRPr="006B3660">
        <w:rPr>
          <w:rFonts w:ascii="Arial" w:hAnsi="Arial" w:cs="Arial"/>
          <w:bCs/>
          <w:iCs/>
          <w:color w:val="000000"/>
          <w:sz w:val="22"/>
        </w:rPr>
        <w:lastRenderedPageBreak/>
        <w:t>What works for you?</w:t>
      </w:r>
      <w:bookmarkEnd w:id="5"/>
    </w:p>
    <w:p w14:paraId="5F7BF2DB" w14:textId="77777777" w:rsidR="004B0A42" w:rsidRPr="004B0A42" w:rsidRDefault="004B0A42" w:rsidP="004B0A42"/>
    <w:p w14:paraId="23E1693C" w14:textId="18AB5348" w:rsidR="004B0A42" w:rsidRPr="004B0A42" w:rsidRDefault="006B3660" w:rsidP="004B0A42">
      <w:pPr>
        <w:pStyle w:val="NormalWeb"/>
        <w:shd w:val="clear" w:color="auto" w:fill="FFFFFF"/>
        <w:spacing w:before="0" w:beforeAutospacing="0" w:after="330" w:afterAutospacing="0"/>
        <w:textAlignment w:val="baseline"/>
        <w:rPr>
          <w:rFonts w:ascii="Arial" w:hAnsi="Arial" w:cs="Arial"/>
          <w:color w:val="000000"/>
          <w:sz w:val="22"/>
          <w:szCs w:val="22"/>
        </w:rPr>
      </w:pPr>
      <w:r>
        <w:rPr>
          <w:rFonts w:ascii="Arial" w:hAnsi="Arial" w:cs="Arial"/>
          <w:color w:val="000000"/>
          <w:sz w:val="22"/>
          <w:szCs w:val="22"/>
        </w:rPr>
        <w:t>After comparison between the two</w:t>
      </w:r>
      <w:r w:rsidR="004B0A42" w:rsidRPr="004B0A42">
        <w:rPr>
          <w:rFonts w:ascii="Arial" w:hAnsi="Arial" w:cs="Arial"/>
          <w:color w:val="000000"/>
          <w:sz w:val="22"/>
          <w:szCs w:val="22"/>
        </w:rPr>
        <w:t xml:space="preserve"> apps, </w:t>
      </w:r>
      <w:r w:rsidRPr="004B0A42">
        <w:rPr>
          <w:rFonts w:ascii="Arial" w:hAnsi="Arial" w:cs="Arial"/>
          <w:color w:val="000000"/>
          <w:sz w:val="22"/>
          <w:szCs w:val="22"/>
        </w:rPr>
        <w:t>a</w:t>
      </w:r>
      <w:r>
        <w:rPr>
          <w:rFonts w:ascii="Arial" w:hAnsi="Arial" w:cs="Arial"/>
          <w:color w:val="000000"/>
          <w:sz w:val="22"/>
          <w:szCs w:val="22"/>
        </w:rPr>
        <w:t>fter the comparison you can see the discrepancies and determine that for example,</w:t>
      </w:r>
      <w:r w:rsidR="004B0A42" w:rsidRPr="004B0A42">
        <w:rPr>
          <w:rFonts w:ascii="Arial" w:hAnsi="Arial" w:cs="Arial"/>
          <w:color w:val="000000"/>
          <w:sz w:val="22"/>
          <w:szCs w:val="22"/>
        </w:rPr>
        <w:t xml:space="preserve"> Google built Hangouts </w:t>
      </w:r>
      <w:r>
        <w:rPr>
          <w:rFonts w:ascii="Arial" w:hAnsi="Arial" w:cs="Arial"/>
          <w:color w:val="000000"/>
          <w:sz w:val="22"/>
          <w:szCs w:val="22"/>
        </w:rPr>
        <w:t xml:space="preserve">would work better for smaller companies’ </w:t>
      </w:r>
      <w:r w:rsidR="00094FCD" w:rsidRPr="004B0A42">
        <w:rPr>
          <w:rFonts w:ascii="Arial" w:hAnsi="Arial" w:cs="Arial"/>
          <w:color w:val="000000"/>
          <w:sz w:val="22"/>
          <w:szCs w:val="22"/>
        </w:rPr>
        <w:t>start-ups</w:t>
      </w:r>
      <w:r>
        <w:rPr>
          <w:rFonts w:ascii="Arial" w:hAnsi="Arial" w:cs="Arial"/>
          <w:color w:val="000000"/>
          <w:sz w:val="22"/>
          <w:szCs w:val="22"/>
        </w:rPr>
        <w:t xml:space="preserve"> </w:t>
      </w:r>
      <w:r w:rsidR="004B0A42" w:rsidRPr="004B0A42">
        <w:rPr>
          <w:rFonts w:ascii="Arial" w:hAnsi="Arial" w:cs="Arial"/>
          <w:color w:val="000000"/>
          <w:sz w:val="22"/>
          <w:szCs w:val="22"/>
        </w:rPr>
        <w:t xml:space="preserve">that </w:t>
      </w:r>
      <w:r w:rsidR="00C00C0D">
        <w:rPr>
          <w:rFonts w:ascii="Arial" w:hAnsi="Arial" w:cs="Arial"/>
          <w:color w:val="000000"/>
          <w:sz w:val="22"/>
          <w:szCs w:val="22"/>
        </w:rPr>
        <w:t>ha</w:t>
      </w:r>
      <w:r w:rsidR="0017545E">
        <w:rPr>
          <w:rFonts w:ascii="Arial" w:hAnsi="Arial" w:cs="Arial"/>
          <w:color w:val="000000"/>
          <w:sz w:val="22"/>
          <w:szCs w:val="22"/>
        </w:rPr>
        <w:t>ve</w:t>
      </w:r>
      <w:r w:rsidR="004B0A42" w:rsidRPr="004B0A42">
        <w:rPr>
          <w:rFonts w:ascii="Arial" w:hAnsi="Arial" w:cs="Arial"/>
          <w:color w:val="000000"/>
          <w:sz w:val="22"/>
          <w:szCs w:val="22"/>
        </w:rPr>
        <w:t xml:space="preserve"> low</w:t>
      </w:r>
      <w:r w:rsidR="00C00C0D">
        <w:rPr>
          <w:rFonts w:ascii="Arial" w:hAnsi="Arial" w:cs="Arial"/>
          <w:color w:val="000000"/>
          <w:sz w:val="22"/>
          <w:szCs w:val="22"/>
        </w:rPr>
        <w:t xml:space="preserve">er budget </w:t>
      </w:r>
      <w:r w:rsidR="0017545E">
        <w:rPr>
          <w:rFonts w:ascii="Arial" w:hAnsi="Arial" w:cs="Arial"/>
          <w:color w:val="000000"/>
          <w:sz w:val="22"/>
          <w:szCs w:val="22"/>
        </w:rPr>
        <w:t>for</w:t>
      </w:r>
      <w:r w:rsidR="004B0A42" w:rsidRPr="004B0A42">
        <w:rPr>
          <w:rFonts w:ascii="Arial" w:hAnsi="Arial" w:cs="Arial"/>
          <w:color w:val="000000"/>
          <w:sz w:val="22"/>
          <w:szCs w:val="22"/>
        </w:rPr>
        <w:t xml:space="preserve"> communications solution. Skype </w:t>
      </w:r>
      <w:r>
        <w:rPr>
          <w:rFonts w:ascii="Arial" w:hAnsi="Arial" w:cs="Arial"/>
          <w:color w:val="000000"/>
          <w:sz w:val="22"/>
          <w:szCs w:val="22"/>
        </w:rPr>
        <w:t xml:space="preserve">is likely to be a better option </w:t>
      </w:r>
      <w:r w:rsidR="004B0A42" w:rsidRPr="004B0A42">
        <w:rPr>
          <w:rFonts w:ascii="Arial" w:hAnsi="Arial" w:cs="Arial"/>
          <w:color w:val="000000"/>
          <w:sz w:val="22"/>
          <w:szCs w:val="22"/>
        </w:rPr>
        <w:t>for</w:t>
      </w:r>
      <w:r>
        <w:rPr>
          <w:rFonts w:ascii="Arial" w:hAnsi="Arial" w:cs="Arial"/>
          <w:color w:val="000000"/>
          <w:sz w:val="22"/>
          <w:szCs w:val="22"/>
        </w:rPr>
        <w:t xml:space="preserve"> large more</w:t>
      </w:r>
      <w:r w:rsidR="004B0A42" w:rsidRPr="004B0A42">
        <w:rPr>
          <w:rFonts w:ascii="Arial" w:hAnsi="Arial" w:cs="Arial"/>
          <w:color w:val="000000"/>
          <w:sz w:val="22"/>
          <w:szCs w:val="22"/>
        </w:rPr>
        <w:t xml:space="preserve"> </w:t>
      </w:r>
      <w:r w:rsidR="00C00C0D" w:rsidRPr="004B0A42">
        <w:rPr>
          <w:rFonts w:ascii="Arial" w:hAnsi="Arial" w:cs="Arial"/>
          <w:color w:val="000000"/>
          <w:sz w:val="22"/>
          <w:szCs w:val="22"/>
        </w:rPr>
        <w:t>vigorous</w:t>
      </w:r>
      <w:r w:rsidR="004B0A42" w:rsidRPr="004B0A42">
        <w:rPr>
          <w:rFonts w:ascii="Arial" w:hAnsi="Arial" w:cs="Arial"/>
          <w:color w:val="000000"/>
          <w:sz w:val="22"/>
          <w:szCs w:val="22"/>
        </w:rPr>
        <w:t xml:space="preserve"> features, is </w:t>
      </w:r>
      <w:r w:rsidR="00C00C0D" w:rsidRPr="004B0A42">
        <w:rPr>
          <w:rFonts w:ascii="Arial" w:hAnsi="Arial" w:cs="Arial"/>
          <w:color w:val="000000"/>
          <w:sz w:val="22"/>
          <w:szCs w:val="22"/>
        </w:rPr>
        <w:t>appropriate</w:t>
      </w:r>
      <w:r w:rsidR="004B0A42" w:rsidRPr="004B0A42">
        <w:rPr>
          <w:rFonts w:ascii="Arial" w:hAnsi="Arial" w:cs="Arial"/>
          <w:color w:val="000000"/>
          <w:sz w:val="22"/>
          <w:szCs w:val="22"/>
        </w:rPr>
        <w:t xml:space="preserve"> for small and large </w:t>
      </w:r>
      <w:r w:rsidR="00C00C0D" w:rsidRPr="004B0A42">
        <w:rPr>
          <w:rFonts w:ascii="Arial" w:hAnsi="Arial" w:cs="Arial"/>
          <w:color w:val="000000"/>
          <w:sz w:val="22"/>
          <w:szCs w:val="22"/>
        </w:rPr>
        <w:t>industries</w:t>
      </w:r>
      <w:r w:rsidR="004B0A42" w:rsidRPr="004B0A42">
        <w:rPr>
          <w:rFonts w:ascii="Arial" w:hAnsi="Arial" w:cs="Arial"/>
          <w:color w:val="000000"/>
          <w:sz w:val="22"/>
          <w:szCs w:val="22"/>
        </w:rPr>
        <w:t xml:space="preserve"> </w:t>
      </w:r>
      <w:r>
        <w:rPr>
          <w:rFonts w:ascii="Arial" w:hAnsi="Arial" w:cs="Arial"/>
          <w:color w:val="000000"/>
          <w:sz w:val="22"/>
          <w:szCs w:val="22"/>
        </w:rPr>
        <w:t>alike</w:t>
      </w:r>
      <w:r w:rsidR="004B0A42" w:rsidRPr="004B0A42">
        <w:rPr>
          <w:rFonts w:ascii="Arial" w:hAnsi="Arial" w:cs="Arial"/>
          <w:color w:val="000000"/>
          <w:sz w:val="22"/>
          <w:szCs w:val="22"/>
        </w:rPr>
        <w:t>.</w:t>
      </w:r>
    </w:p>
    <w:p w14:paraId="7345FA4F" w14:textId="62AAEA6A" w:rsidR="00BC3529" w:rsidRDefault="00BC3529" w:rsidP="004B0A42">
      <w:r>
        <w:br w:type="page"/>
      </w:r>
    </w:p>
    <w:p w14:paraId="5EA0A800" w14:textId="1B4D087B" w:rsidR="00BC3529" w:rsidRDefault="00BC3529" w:rsidP="00A6663D">
      <w:pPr>
        <w:pStyle w:val="Heading1"/>
      </w:pPr>
      <w:bookmarkStart w:id="6" w:name="_Toc7818527"/>
      <w:r>
        <w:lastRenderedPageBreak/>
        <w:t xml:space="preserve">Exploring </w:t>
      </w:r>
      <w:r w:rsidR="00EB3E1B">
        <w:t>LinkedI</w:t>
      </w:r>
      <w:r w:rsidR="00A6663D">
        <w:t>n</w:t>
      </w:r>
      <w:bookmarkEnd w:id="6"/>
    </w:p>
    <w:p w14:paraId="754B1C37" w14:textId="5D865966" w:rsidR="00932885" w:rsidRDefault="00932885" w:rsidP="00932885"/>
    <w:p w14:paraId="06207BCB" w14:textId="6B28E1F6" w:rsidR="00932885" w:rsidRPr="00574DB9" w:rsidRDefault="00932885" w:rsidP="00932885">
      <w:pPr>
        <w:rPr>
          <w:rFonts w:ascii="Arial" w:hAnsi="Arial" w:cs="Arial"/>
        </w:rPr>
      </w:pPr>
      <w:r w:rsidRPr="00574DB9">
        <w:rPr>
          <w:rFonts w:ascii="Arial" w:hAnsi="Arial" w:cs="Arial"/>
        </w:rPr>
        <w:t>LinkedIn is mostly used social network for professionals</w:t>
      </w:r>
      <w:r w:rsidR="00853337">
        <w:rPr>
          <w:rFonts w:ascii="Arial" w:hAnsi="Arial" w:cs="Arial"/>
        </w:rPr>
        <w:t>, i</w:t>
      </w:r>
      <w:r w:rsidRPr="00574DB9">
        <w:rPr>
          <w:rFonts w:ascii="Arial" w:hAnsi="Arial" w:cs="Arial"/>
        </w:rPr>
        <w:t xml:space="preserve">s like Instagram, but it’s used for your career. </w:t>
      </w:r>
    </w:p>
    <w:p w14:paraId="00C3DD99" w14:textId="1239FFDE" w:rsidR="00574DB9" w:rsidRPr="00574DB9" w:rsidRDefault="00574DB9" w:rsidP="00574DB9">
      <w:pPr>
        <w:pStyle w:val="NormalWeb"/>
        <w:shd w:val="clear" w:color="auto" w:fill="FFFFFF"/>
        <w:rPr>
          <w:rFonts w:ascii="Arial" w:hAnsi="Arial" w:cs="Arial"/>
          <w:color w:val="101010"/>
          <w:sz w:val="22"/>
          <w:szCs w:val="22"/>
        </w:rPr>
      </w:pPr>
      <w:r w:rsidRPr="00574DB9">
        <w:rPr>
          <w:rFonts w:ascii="Arial" w:hAnsi="Arial" w:cs="Arial"/>
          <w:color w:val="101010"/>
          <w:sz w:val="22"/>
          <w:szCs w:val="22"/>
        </w:rPr>
        <w:t>Whether you</w:t>
      </w:r>
      <w:r>
        <w:rPr>
          <w:rFonts w:ascii="Arial" w:hAnsi="Arial" w:cs="Arial"/>
          <w:color w:val="101010"/>
          <w:sz w:val="22"/>
          <w:szCs w:val="22"/>
        </w:rPr>
        <w:t xml:space="preserve"> are </w:t>
      </w:r>
      <w:r w:rsidRPr="00574DB9">
        <w:rPr>
          <w:rFonts w:ascii="Arial" w:hAnsi="Arial" w:cs="Arial"/>
          <w:color w:val="101010"/>
          <w:sz w:val="22"/>
          <w:szCs w:val="22"/>
        </w:rPr>
        <w:t xml:space="preserve">a selling executive at a </w:t>
      </w:r>
      <w:r>
        <w:rPr>
          <w:rFonts w:ascii="Arial" w:hAnsi="Arial" w:cs="Arial"/>
          <w:color w:val="101010"/>
          <w:sz w:val="22"/>
          <w:szCs w:val="22"/>
        </w:rPr>
        <w:t>big</w:t>
      </w:r>
      <w:r w:rsidRPr="00574DB9">
        <w:rPr>
          <w:rFonts w:ascii="Arial" w:hAnsi="Arial" w:cs="Arial"/>
          <w:color w:val="101010"/>
          <w:sz w:val="22"/>
          <w:szCs w:val="22"/>
        </w:rPr>
        <w:t xml:space="preserve"> </w:t>
      </w:r>
      <w:r>
        <w:rPr>
          <w:rFonts w:ascii="Arial" w:hAnsi="Arial" w:cs="Arial"/>
          <w:color w:val="101010"/>
          <w:sz w:val="22"/>
          <w:szCs w:val="22"/>
        </w:rPr>
        <w:t>firm</w:t>
      </w:r>
      <w:r w:rsidRPr="00574DB9">
        <w:rPr>
          <w:rFonts w:ascii="Arial" w:hAnsi="Arial" w:cs="Arial"/>
          <w:color w:val="101010"/>
          <w:sz w:val="22"/>
          <w:szCs w:val="22"/>
        </w:rPr>
        <w:t xml:space="preserve">, a </w:t>
      </w:r>
      <w:r>
        <w:rPr>
          <w:rFonts w:ascii="Arial" w:hAnsi="Arial" w:cs="Arial"/>
          <w:color w:val="101010"/>
          <w:sz w:val="22"/>
          <w:szCs w:val="22"/>
        </w:rPr>
        <w:t>company</w:t>
      </w:r>
      <w:r w:rsidRPr="00574DB9">
        <w:rPr>
          <w:rFonts w:ascii="Arial" w:hAnsi="Arial" w:cs="Arial"/>
          <w:color w:val="101010"/>
          <w:sz w:val="22"/>
          <w:szCs w:val="22"/>
        </w:rPr>
        <w:t xml:space="preserve"> owner</w:t>
      </w:r>
      <w:r w:rsidR="001832B8">
        <w:rPr>
          <w:rFonts w:ascii="Arial" w:hAnsi="Arial" w:cs="Arial"/>
          <w:color w:val="101010"/>
          <w:sz w:val="22"/>
          <w:szCs w:val="22"/>
        </w:rPr>
        <w:t xml:space="preserve"> or someone</w:t>
      </w:r>
      <w:r w:rsidRPr="00574DB9">
        <w:rPr>
          <w:rFonts w:ascii="Arial" w:hAnsi="Arial" w:cs="Arial"/>
          <w:color w:val="101010"/>
          <w:sz w:val="22"/>
          <w:szCs w:val="22"/>
        </w:rPr>
        <w:t xml:space="preserve"> who runs a </w:t>
      </w:r>
      <w:r>
        <w:rPr>
          <w:rFonts w:ascii="Arial" w:hAnsi="Arial" w:cs="Arial"/>
          <w:color w:val="101010"/>
          <w:sz w:val="22"/>
          <w:szCs w:val="22"/>
        </w:rPr>
        <w:t>small business</w:t>
      </w:r>
      <w:r w:rsidR="001832B8">
        <w:rPr>
          <w:rFonts w:ascii="Arial" w:hAnsi="Arial" w:cs="Arial"/>
          <w:color w:val="101010"/>
          <w:sz w:val="22"/>
          <w:szCs w:val="22"/>
        </w:rPr>
        <w:t>,</w:t>
      </w:r>
      <w:r>
        <w:rPr>
          <w:rFonts w:ascii="Arial" w:hAnsi="Arial" w:cs="Arial"/>
          <w:color w:val="101010"/>
          <w:sz w:val="22"/>
          <w:szCs w:val="22"/>
        </w:rPr>
        <w:t xml:space="preserve"> </w:t>
      </w:r>
      <w:r w:rsidRPr="00574DB9">
        <w:rPr>
          <w:rFonts w:ascii="Arial" w:hAnsi="Arial" w:cs="Arial"/>
          <w:color w:val="101010"/>
          <w:sz w:val="22"/>
          <w:szCs w:val="22"/>
        </w:rPr>
        <w:t>or even </w:t>
      </w:r>
      <w:r w:rsidR="005A6843">
        <w:rPr>
          <w:rFonts w:ascii="Arial" w:hAnsi="Arial" w:cs="Arial"/>
          <w:color w:val="101010"/>
          <w:sz w:val="22"/>
          <w:szCs w:val="22"/>
        </w:rPr>
        <w:t xml:space="preserve">if </w:t>
      </w:r>
      <w:r>
        <w:rPr>
          <w:rFonts w:ascii="Arial" w:hAnsi="Arial" w:cs="Arial"/>
          <w:color w:val="101010"/>
          <w:sz w:val="22"/>
          <w:szCs w:val="22"/>
        </w:rPr>
        <w:t>you are a student in your first year looking for a job</w:t>
      </w:r>
      <w:r w:rsidRPr="00574DB9">
        <w:rPr>
          <w:rFonts w:ascii="Arial" w:hAnsi="Arial" w:cs="Arial"/>
          <w:color w:val="101010"/>
          <w:sz w:val="22"/>
          <w:szCs w:val="22"/>
        </w:rPr>
        <w:t xml:space="preserve">, LinkedIn is for </w:t>
      </w:r>
      <w:r>
        <w:rPr>
          <w:rFonts w:ascii="Arial" w:hAnsi="Arial" w:cs="Arial"/>
          <w:color w:val="101010"/>
          <w:sz w:val="22"/>
          <w:szCs w:val="22"/>
        </w:rPr>
        <w:t xml:space="preserve">everyone </w:t>
      </w:r>
      <w:r w:rsidRPr="00574DB9">
        <w:rPr>
          <w:rFonts w:ascii="Arial" w:hAnsi="Arial" w:cs="Arial"/>
          <w:color w:val="101010"/>
          <w:sz w:val="22"/>
          <w:szCs w:val="22"/>
        </w:rPr>
        <w:t xml:space="preserve"> who</w:t>
      </w:r>
      <w:r>
        <w:rPr>
          <w:rFonts w:ascii="Arial" w:hAnsi="Arial" w:cs="Arial"/>
          <w:color w:val="101010"/>
          <w:sz w:val="22"/>
          <w:szCs w:val="22"/>
        </w:rPr>
        <w:t xml:space="preserve"> is</w:t>
      </w:r>
      <w:r w:rsidRPr="00574DB9">
        <w:rPr>
          <w:rFonts w:ascii="Arial" w:hAnsi="Arial" w:cs="Arial"/>
          <w:color w:val="101010"/>
          <w:sz w:val="22"/>
          <w:szCs w:val="22"/>
        </w:rPr>
        <w:t xml:space="preserve"> interested</w:t>
      </w:r>
      <w:r>
        <w:rPr>
          <w:rFonts w:ascii="Arial" w:hAnsi="Arial" w:cs="Arial"/>
          <w:color w:val="101010"/>
          <w:sz w:val="22"/>
          <w:szCs w:val="22"/>
        </w:rPr>
        <w:t xml:space="preserve"> to take their career life seriously looking for new ‘windows’ to evolve with other professional companies.</w:t>
      </w:r>
      <w:r w:rsidR="005A6843">
        <w:rPr>
          <w:rFonts w:ascii="Arial" w:hAnsi="Arial" w:cs="Arial"/>
          <w:color w:val="101010"/>
          <w:sz w:val="22"/>
          <w:szCs w:val="22"/>
        </w:rPr>
        <w:t xml:space="preserve"> It gives a great jump start to show your face or have a look at what is out on the market.</w:t>
      </w:r>
    </w:p>
    <w:p w14:paraId="7518E7A8" w14:textId="4BD0F3D9" w:rsidR="00574DB9" w:rsidRPr="00574DB9" w:rsidRDefault="005A6843" w:rsidP="00574DB9">
      <w:pPr>
        <w:pStyle w:val="NormalWeb"/>
        <w:shd w:val="clear" w:color="auto" w:fill="FFFFFF"/>
        <w:rPr>
          <w:rFonts w:ascii="Arial" w:hAnsi="Arial" w:cs="Arial"/>
          <w:color w:val="101010"/>
          <w:sz w:val="22"/>
          <w:szCs w:val="22"/>
        </w:rPr>
      </w:pPr>
      <w:r>
        <w:rPr>
          <w:rFonts w:ascii="Arial" w:hAnsi="Arial" w:cs="Arial"/>
          <w:color w:val="101010"/>
          <w:sz w:val="22"/>
          <w:szCs w:val="22"/>
        </w:rPr>
        <w:t>I think</w:t>
      </w:r>
      <w:r w:rsidR="00574DB9" w:rsidRPr="00574DB9">
        <w:rPr>
          <w:rFonts w:ascii="Arial" w:hAnsi="Arial" w:cs="Arial"/>
          <w:color w:val="101010"/>
          <w:sz w:val="22"/>
          <w:szCs w:val="22"/>
        </w:rPr>
        <w:t xml:space="preserve"> of LinkedIn as </w:t>
      </w:r>
      <w:r>
        <w:rPr>
          <w:rFonts w:ascii="Arial" w:hAnsi="Arial" w:cs="Arial"/>
          <w:color w:val="101010"/>
          <w:sz w:val="22"/>
          <w:szCs w:val="22"/>
        </w:rPr>
        <w:t>digital world of professionals</w:t>
      </w:r>
      <w:r w:rsidR="001832B8">
        <w:rPr>
          <w:rFonts w:ascii="Arial" w:hAnsi="Arial" w:cs="Arial"/>
          <w:color w:val="101010"/>
          <w:sz w:val="22"/>
          <w:szCs w:val="22"/>
        </w:rPr>
        <w:t xml:space="preserve">, </w:t>
      </w:r>
      <w:r w:rsidR="00251874">
        <w:rPr>
          <w:rFonts w:ascii="Arial" w:hAnsi="Arial" w:cs="Arial"/>
          <w:color w:val="101010"/>
          <w:sz w:val="22"/>
          <w:szCs w:val="22"/>
        </w:rPr>
        <w:t>like</w:t>
      </w:r>
      <w:r>
        <w:rPr>
          <w:rFonts w:ascii="Arial" w:hAnsi="Arial" w:cs="Arial"/>
          <w:color w:val="101010"/>
          <w:sz w:val="22"/>
          <w:szCs w:val="22"/>
        </w:rPr>
        <w:t xml:space="preserve"> a live event where </w:t>
      </w:r>
      <w:r w:rsidR="00574DB9" w:rsidRPr="00574DB9">
        <w:rPr>
          <w:rFonts w:ascii="Arial" w:hAnsi="Arial" w:cs="Arial"/>
          <w:color w:val="101010"/>
          <w:sz w:val="22"/>
          <w:szCs w:val="22"/>
        </w:rPr>
        <w:t xml:space="preserve">going to </w:t>
      </w:r>
      <w:r>
        <w:rPr>
          <w:rFonts w:ascii="Arial" w:hAnsi="Arial" w:cs="Arial"/>
          <w:color w:val="101010"/>
          <w:sz w:val="22"/>
          <w:szCs w:val="22"/>
        </w:rPr>
        <w:t>meet with other specialists</w:t>
      </w:r>
      <w:r w:rsidR="00574DB9" w:rsidRPr="00574DB9">
        <w:rPr>
          <w:rFonts w:ascii="Arial" w:hAnsi="Arial" w:cs="Arial"/>
          <w:color w:val="101010"/>
          <w:sz w:val="22"/>
          <w:szCs w:val="22"/>
        </w:rPr>
        <w:t>, tal</w:t>
      </w:r>
      <w:r w:rsidR="001832B8">
        <w:rPr>
          <w:rFonts w:ascii="Arial" w:hAnsi="Arial" w:cs="Arial"/>
          <w:color w:val="101010"/>
          <w:sz w:val="22"/>
          <w:szCs w:val="22"/>
        </w:rPr>
        <w:t>king about what wo</w:t>
      </w:r>
      <w:r>
        <w:rPr>
          <w:rFonts w:ascii="Arial" w:hAnsi="Arial" w:cs="Arial"/>
          <w:color w:val="101010"/>
          <w:sz w:val="22"/>
          <w:szCs w:val="22"/>
        </w:rPr>
        <w:t>rk</w:t>
      </w:r>
      <w:r w:rsidR="001832B8">
        <w:rPr>
          <w:rFonts w:ascii="Arial" w:hAnsi="Arial" w:cs="Arial"/>
          <w:color w:val="101010"/>
          <w:sz w:val="22"/>
          <w:szCs w:val="22"/>
        </w:rPr>
        <w:t xml:space="preserve"> you are doing and give each other business car</w:t>
      </w:r>
      <w:r>
        <w:rPr>
          <w:rFonts w:ascii="Arial" w:hAnsi="Arial" w:cs="Arial"/>
          <w:color w:val="101010"/>
          <w:sz w:val="22"/>
          <w:szCs w:val="22"/>
        </w:rPr>
        <w:t xml:space="preserve">d and even showing off your work and achievements. </w:t>
      </w:r>
    </w:p>
    <w:p w14:paraId="5459F937" w14:textId="3A5853EB" w:rsidR="00A6663D" w:rsidRPr="00853337" w:rsidRDefault="00574DB9" w:rsidP="00853337">
      <w:pPr>
        <w:pStyle w:val="NormalWeb"/>
        <w:shd w:val="clear" w:color="auto" w:fill="FFFFFF"/>
        <w:rPr>
          <w:rFonts w:ascii="Arial" w:hAnsi="Arial" w:cs="Arial"/>
          <w:color w:val="101010"/>
          <w:sz w:val="22"/>
          <w:szCs w:val="22"/>
        </w:rPr>
      </w:pPr>
      <w:r w:rsidRPr="00574DB9">
        <w:rPr>
          <w:rFonts w:ascii="Arial" w:hAnsi="Arial" w:cs="Arial"/>
          <w:color w:val="101010"/>
          <w:sz w:val="22"/>
          <w:szCs w:val="22"/>
        </w:rPr>
        <w:t xml:space="preserve">LinkedIn </w:t>
      </w:r>
      <w:r w:rsidR="005A6843">
        <w:rPr>
          <w:rFonts w:ascii="Arial" w:hAnsi="Arial" w:cs="Arial"/>
          <w:color w:val="101010"/>
          <w:sz w:val="22"/>
          <w:szCs w:val="22"/>
        </w:rPr>
        <w:t>offers very similar or the same service in terms of features</w:t>
      </w:r>
      <w:r w:rsidRPr="00574DB9">
        <w:rPr>
          <w:rFonts w:ascii="Arial" w:hAnsi="Arial" w:cs="Arial"/>
          <w:color w:val="101010"/>
          <w:sz w:val="22"/>
          <w:szCs w:val="22"/>
        </w:rPr>
        <w:t xml:space="preserve"> to Facebook</w:t>
      </w:r>
      <w:r w:rsidR="001832B8">
        <w:rPr>
          <w:rFonts w:ascii="Arial" w:hAnsi="Arial" w:cs="Arial"/>
          <w:color w:val="101010"/>
          <w:sz w:val="22"/>
          <w:szCs w:val="22"/>
        </w:rPr>
        <w:t>/Instagram</w:t>
      </w:r>
      <w:r w:rsidRPr="00574DB9">
        <w:rPr>
          <w:rFonts w:ascii="Arial" w:hAnsi="Arial" w:cs="Arial"/>
          <w:color w:val="101010"/>
          <w:sz w:val="22"/>
          <w:szCs w:val="22"/>
        </w:rPr>
        <w:t xml:space="preserve">. These features are </w:t>
      </w:r>
      <w:r w:rsidR="005A6843">
        <w:rPr>
          <w:rFonts w:ascii="Arial" w:hAnsi="Arial" w:cs="Arial"/>
          <w:color w:val="101010"/>
          <w:sz w:val="22"/>
          <w:szCs w:val="22"/>
        </w:rPr>
        <w:t>detailed</w:t>
      </w:r>
      <w:r w:rsidRPr="00574DB9">
        <w:rPr>
          <w:rFonts w:ascii="Arial" w:hAnsi="Arial" w:cs="Arial"/>
          <w:color w:val="101010"/>
          <w:sz w:val="22"/>
          <w:szCs w:val="22"/>
        </w:rPr>
        <w:t xml:space="preserve"> </w:t>
      </w:r>
      <w:r w:rsidR="005A6843">
        <w:rPr>
          <w:rFonts w:ascii="Arial" w:hAnsi="Arial" w:cs="Arial"/>
          <w:color w:val="101010"/>
          <w:sz w:val="22"/>
          <w:szCs w:val="22"/>
        </w:rPr>
        <w:t>and specialized as</w:t>
      </w:r>
      <w:r w:rsidRPr="00574DB9">
        <w:rPr>
          <w:rFonts w:ascii="Arial" w:hAnsi="Arial" w:cs="Arial"/>
          <w:color w:val="101010"/>
          <w:sz w:val="22"/>
          <w:szCs w:val="22"/>
        </w:rPr>
        <w:t xml:space="preserve"> they </w:t>
      </w:r>
      <w:r w:rsidR="005A6843" w:rsidRPr="00574DB9">
        <w:rPr>
          <w:rFonts w:ascii="Arial" w:hAnsi="Arial" w:cs="Arial"/>
          <w:color w:val="101010"/>
          <w:sz w:val="22"/>
          <w:szCs w:val="22"/>
        </w:rPr>
        <w:t>provide</w:t>
      </w:r>
      <w:r w:rsidRPr="00574DB9">
        <w:rPr>
          <w:rFonts w:ascii="Arial" w:hAnsi="Arial" w:cs="Arial"/>
          <w:color w:val="101010"/>
          <w:sz w:val="22"/>
          <w:szCs w:val="22"/>
        </w:rPr>
        <w:t xml:space="preserve"> to </w:t>
      </w:r>
      <w:r w:rsidR="005A6843">
        <w:rPr>
          <w:rFonts w:ascii="Arial" w:hAnsi="Arial" w:cs="Arial"/>
          <w:color w:val="101010"/>
          <w:sz w:val="22"/>
          <w:szCs w:val="22"/>
        </w:rPr>
        <w:t xml:space="preserve">more platform to </w:t>
      </w:r>
      <w:r w:rsidRPr="00574DB9">
        <w:rPr>
          <w:rFonts w:ascii="Arial" w:hAnsi="Arial" w:cs="Arial"/>
          <w:color w:val="101010"/>
          <w:sz w:val="22"/>
          <w:szCs w:val="22"/>
        </w:rPr>
        <w:t>professionals, but in general, Facebook or any other similar social network</w:t>
      </w:r>
      <w:r w:rsidR="00853337">
        <w:rPr>
          <w:rFonts w:ascii="Arial" w:hAnsi="Arial" w:cs="Arial"/>
          <w:color w:val="101010"/>
          <w:sz w:val="22"/>
          <w:szCs w:val="22"/>
        </w:rPr>
        <w:t xml:space="preserve"> users will b</w:t>
      </w:r>
      <w:r w:rsidRPr="00574DB9">
        <w:rPr>
          <w:rFonts w:ascii="Arial" w:hAnsi="Arial" w:cs="Arial"/>
          <w:color w:val="101010"/>
          <w:sz w:val="22"/>
          <w:szCs w:val="22"/>
        </w:rPr>
        <w:t>e</w:t>
      </w:r>
      <w:r w:rsidR="00853337">
        <w:rPr>
          <w:rFonts w:ascii="Arial" w:hAnsi="Arial" w:cs="Arial"/>
          <w:color w:val="101010"/>
          <w:sz w:val="22"/>
          <w:szCs w:val="22"/>
        </w:rPr>
        <w:t xml:space="preserve"> able to adapt to LinkedIn quickly</w:t>
      </w:r>
      <w:r w:rsidRPr="00574DB9">
        <w:rPr>
          <w:rFonts w:ascii="Arial" w:hAnsi="Arial" w:cs="Arial"/>
          <w:color w:val="101010"/>
          <w:sz w:val="22"/>
          <w:szCs w:val="22"/>
        </w:rPr>
        <w:t>.</w:t>
      </w:r>
    </w:p>
    <w:p w14:paraId="1ABA9E6E" w14:textId="77777777" w:rsidR="00BC3529" w:rsidRDefault="00EB3E1B" w:rsidP="00A6663D">
      <w:pPr>
        <w:pStyle w:val="Heading2"/>
      </w:pPr>
      <w:bookmarkStart w:id="7" w:name="_Toc7818528"/>
      <w:r>
        <w:t>LinkedI</w:t>
      </w:r>
      <w:r w:rsidR="00A6663D">
        <w:t>n</w:t>
      </w:r>
      <w:r w:rsidR="00BC3529">
        <w:t xml:space="preserve"> for marketing</w:t>
      </w:r>
      <w:bookmarkEnd w:id="7"/>
      <w:r w:rsidR="00BC3529">
        <w:t xml:space="preserve"> </w:t>
      </w:r>
    </w:p>
    <w:p w14:paraId="045CA793" w14:textId="69982241" w:rsidR="00A6663D" w:rsidRDefault="00A6663D" w:rsidP="00A6663D"/>
    <w:p w14:paraId="1A18D64E" w14:textId="7F660FC5" w:rsidR="00A6663D" w:rsidRDefault="00853337" w:rsidP="00A6663D">
      <w:r>
        <w:t xml:space="preserve">LinkedIn </w:t>
      </w:r>
      <w:r w:rsidR="0017545E">
        <w:t xml:space="preserve">profiles are </w:t>
      </w:r>
      <w:r>
        <w:t xml:space="preserve">easy to set up and </w:t>
      </w:r>
      <w:r w:rsidR="0017545E">
        <w:t xml:space="preserve">straight away can </w:t>
      </w:r>
      <w:r>
        <w:t>target specific groups</w:t>
      </w:r>
      <w:r w:rsidR="0017545E">
        <w:t xml:space="preserve"> for professionals, who may seek a different job or development programme. It’s a great platform for Learning &amp; Development specialists for advertisement to liaise with large firms for training programmes as they can follow what the </w:t>
      </w:r>
      <w:proofErr w:type="spellStart"/>
      <w:r w:rsidR="0017545E">
        <w:t>multies</w:t>
      </w:r>
      <w:proofErr w:type="spellEnd"/>
      <w:r w:rsidR="0017545E">
        <w:t xml:space="preserve"> are up to, therefore can personalise specific offers for their firms. If you know what the other businesses are </w:t>
      </w:r>
      <w:proofErr w:type="gramStart"/>
      <w:r w:rsidR="0017545E">
        <w:t>interested</w:t>
      </w:r>
      <w:proofErr w:type="gramEnd"/>
      <w:r w:rsidR="0017545E">
        <w:t xml:space="preserve"> then it makes it easier to get closer to satisfy their needs in offering the most relevant services to them. LinkedIn is also a great tool for companies to find </w:t>
      </w:r>
      <w:r w:rsidR="00F741DA">
        <w:t xml:space="preserve">suitable candidates to their specific environment and gather references from their profile before even contacting them. </w:t>
      </w:r>
    </w:p>
    <w:p w14:paraId="45E236F1" w14:textId="77777777" w:rsidR="00EB3E1B" w:rsidRDefault="00EB3E1B" w:rsidP="00A6663D"/>
    <w:p w14:paraId="126295C4" w14:textId="77777777" w:rsidR="00EB3E1B" w:rsidRDefault="00EB3E1B">
      <w:r>
        <w:br w:type="page"/>
      </w:r>
    </w:p>
    <w:p w14:paraId="6B184E5A" w14:textId="77777777" w:rsidR="00A6663D" w:rsidRDefault="00EB3E1B" w:rsidP="00EB3E1B">
      <w:pPr>
        <w:pStyle w:val="Heading1"/>
      </w:pPr>
      <w:bookmarkStart w:id="8" w:name="_Toc7818529"/>
      <w:r>
        <w:lastRenderedPageBreak/>
        <w:t>My online presence</w:t>
      </w:r>
      <w:bookmarkEnd w:id="8"/>
      <w:r>
        <w:t xml:space="preserve"> </w:t>
      </w:r>
    </w:p>
    <w:p w14:paraId="1E82BDD8" w14:textId="77777777" w:rsidR="00EB3E1B" w:rsidRDefault="00EB3E1B" w:rsidP="00A6663D"/>
    <w:p w14:paraId="18B9D7B8" w14:textId="77777777" w:rsidR="00EB3E1B" w:rsidRDefault="00EB3E1B" w:rsidP="00EB3E1B">
      <w:pPr>
        <w:pStyle w:val="Heading2"/>
      </w:pPr>
      <w:bookmarkStart w:id="9" w:name="_Toc7818530"/>
      <w:r>
        <w:t>Facebook Account</w:t>
      </w:r>
      <w:bookmarkEnd w:id="9"/>
      <w:r>
        <w:t xml:space="preserve"> </w:t>
      </w:r>
    </w:p>
    <w:p w14:paraId="2C9575ED" w14:textId="77777777" w:rsidR="00A66BE9" w:rsidRPr="00A66BE9" w:rsidRDefault="00A66BE9" w:rsidP="00A66BE9"/>
    <w:p w14:paraId="7CD9D4E5" w14:textId="77777777" w:rsidR="00EB3E1B" w:rsidRDefault="00743726" w:rsidP="00EB3E1B">
      <w:hyperlink r:id="rId12" w:history="1">
        <w:r w:rsidR="00EB3E1B" w:rsidRPr="00EB3E1B">
          <w:rPr>
            <w:rStyle w:val="Hyperlink"/>
          </w:rPr>
          <w:t>Click here</w:t>
        </w:r>
      </w:hyperlink>
      <w:r w:rsidR="00EB3E1B">
        <w:t xml:space="preserve"> to view my Facebook account</w:t>
      </w:r>
    </w:p>
    <w:p w14:paraId="4BC94030" w14:textId="77777777" w:rsidR="00A66BE9" w:rsidRDefault="00A66BE9" w:rsidP="00EB3E1B">
      <w:r>
        <w:rPr>
          <w:noProof/>
          <w:lang w:eastAsia="en-GB"/>
        </w:rPr>
        <w:drawing>
          <wp:inline distT="0" distB="0" distL="0" distR="0" wp14:anchorId="1CDF30BB" wp14:editId="395D3AF1">
            <wp:extent cx="3416300" cy="17396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36975" cy="1750201"/>
                    </a:xfrm>
                    <a:prstGeom prst="rect">
                      <a:avLst/>
                    </a:prstGeom>
                  </pic:spPr>
                </pic:pic>
              </a:graphicData>
            </a:graphic>
          </wp:inline>
        </w:drawing>
      </w:r>
    </w:p>
    <w:p w14:paraId="02B059F7" w14:textId="77777777" w:rsidR="00A66BE9" w:rsidRPr="00EB3E1B" w:rsidRDefault="00A66BE9" w:rsidP="00EB3E1B"/>
    <w:p w14:paraId="42781B1E" w14:textId="77777777" w:rsidR="00EB3E1B" w:rsidRDefault="00EB3E1B" w:rsidP="00EB3E1B">
      <w:pPr>
        <w:pStyle w:val="Heading2"/>
      </w:pPr>
      <w:bookmarkStart w:id="10" w:name="_Toc7818531"/>
      <w:r>
        <w:t>Twitter Account</w:t>
      </w:r>
      <w:bookmarkEnd w:id="10"/>
      <w:r>
        <w:t xml:space="preserve"> </w:t>
      </w:r>
    </w:p>
    <w:p w14:paraId="14B52532" w14:textId="77777777" w:rsidR="00EB3E1B" w:rsidRDefault="00743726" w:rsidP="00EB3E1B">
      <w:hyperlink r:id="rId14" w:history="1">
        <w:r w:rsidR="00EB3E1B" w:rsidRPr="00EB3E1B">
          <w:rPr>
            <w:rStyle w:val="Hyperlink"/>
          </w:rPr>
          <w:t>Click here</w:t>
        </w:r>
      </w:hyperlink>
      <w:r w:rsidR="00EB3E1B">
        <w:t xml:space="preserve"> to view my Twitter Account </w:t>
      </w:r>
    </w:p>
    <w:p w14:paraId="0460AABC" w14:textId="77777777" w:rsidR="00EB3E1B" w:rsidRDefault="00A66BE9" w:rsidP="00EB3E1B">
      <w:r>
        <w:rPr>
          <w:noProof/>
          <w:lang w:eastAsia="en-GB"/>
        </w:rPr>
        <w:drawing>
          <wp:inline distT="0" distB="0" distL="0" distR="0" wp14:anchorId="48AB148E" wp14:editId="66405FBA">
            <wp:extent cx="3455035" cy="1682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65385" cy="1687791"/>
                    </a:xfrm>
                    <a:prstGeom prst="rect">
                      <a:avLst/>
                    </a:prstGeom>
                  </pic:spPr>
                </pic:pic>
              </a:graphicData>
            </a:graphic>
          </wp:inline>
        </w:drawing>
      </w:r>
    </w:p>
    <w:p w14:paraId="0B82B149" w14:textId="77777777" w:rsidR="00A66BE9" w:rsidRPr="00EB3E1B" w:rsidRDefault="00A66BE9" w:rsidP="00EB3E1B"/>
    <w:p w14:paraId="2FD7FFD5" w14:textId="77777777" w:rsidR="00A66BE9" w:rsidRPr="00A66BE9" w:rsidRDefault="00EB3E1B" w:rsidP="00A66BE9">
      <w:pPr>
        <w:pStyle w:val="Heading2"/>
      </w:pPr>
      <w:bookmarkStart w:id="11" w:name="_Toc7818532"/>
      <w:r>
        <w:t>LinkedIn account</w:t>
      </w:r>
      <w:bookmarkEnd w:id="11"/>
      <w:r>
        <w:t xml:space="preserve"> </w:t>
      </w:r>
    </w:p>
    <w:p w14:paraId="0C7E5EB5" w14:textId="77777777" w:rsidR="00EB3E1B" w:rsidRDefault="00743726" w:rsidP="00EB3E1B">
      <w:hyperlink r:id="rId16" w:history="1">
        <w:r w:rsidR="00EB3E1B" w:rsidRPr="00EB3E1B">
          <w:rPr>
            <w:rStyle w:val="Hyperlink"/>
          </w:rPr>
          <w:t>Click here</w:t>
        </w:r>
      </w:hyperlink>
      <w:r w:rsidR="00EB3E1B">
        <w:t xml:space="preserve"> to view my LinkedIn account</w:t>
      </w:r>
    </w:p>
    <w:p w14:paraId="6703EE70" w14:textId="3A9A3F2A" w:rsidR="00EB3E1B" w:rsidRDefault="00EB3E1B" w:rsidP="00EB3E1B">
      <w:r>
        <w:rPr>
          <w:noProof/>
          <w:lang w:eastAsia="en-GB"/>
        </w:rPr>
        <w:drawing>
          <wp:inline distT="0" distB="0" distL="0" distR="0" wp14:anchorId="4EA56219" wp14:editId="39B138C4">
            <wp:extent cx="3504398" cy="1911350"/>
            <wp:effectExtent l="0" t="0" r="1270" b="0"/>
            <wp:docPr id="1" name="Picture 1">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24186" cy="1922142"/>
                    </a:xfrm>
                    <a:prstGeom prst="rect">
                      <a:avLst/>
                    </a:prstGeom>
                  </pic:spPr>
                </pic:pic>
              </a:graphicData>
            </a:graphic>
          </wp:inline>
        </w:drawing>
      </w:r>
    </w:p>
    <w:p w14:paraId="4A75EF38" w14:textId="296723B1" w:rsidR="00EE7509" w:rsidRDefault="00EE7509" w:rsidP="00EB3E1B"/>
    <w:p w14:paraId="59C3586B" w14:textId="25411BFE" w:rsidR="00F741DA" w:rsidRDefault="00EE7509" w:rsidP="00EB3E1B">
      <w:pPr>
        <w:rPr>
          <w:b/>
        </w:rPr>
      </w:pPr>
      <w:r w:rsidRPr="00EE7509">
        <w:rPr>
          <w:b/>
        </w:rPr>
        <w:lastRenderedPageBreak/>
        <w:t xml:space="preserve">Conclusion: </w:t>
      </w:r>
      <w:r w:rsidR="00E672AB">
        <w:rPr>
          <w:b/>
        </w:rPr>
        <w:t xml:space="preserve"> </w:t>
      </w:r>
    </w:p>
    <w:p w14:paraId="4DDBB7EA" w14:textId="77777777" w:rsidR="001747AA" w:rsidRDefault="001747AA" w:rsidP="00EB3E1B">
      <w:pPr>
        <w:rPr>
          <w:b/>
        </w:rPr>
      </w:pPr>
    </w:p>
    <w:p w14:paraId="1C13C10E" w14:textId="5010D1C9" w:rsidR="00F741DA" w:rsidRPr="001747AA" w:rsidRDefault="001747AA" w:rsidP="00EB3E1B">
      <w:r w:rsidRPr="001747AA">
        <w:t xml:space="preserve">Modern technology </w:t>
      </w:r>
      <w:r>
        <w:t xml:space="preserve">is a vital tool for </w:t>
      </w:r>
      <w:r w:rsidR="002917F2">
        <w:t>all types of</w:t>
      </w:r>
      <w:r>
        <w:t xml:space="preserve"> businesses </w:t>
      </w:r>
      <w:r w:rsidR="002917F2">
        <w:t>and is becoming even more important in the future. As time goes by, it evolves to extents which was unimageable only few decades ago a</w:t>
      </w:r>
      <w:r w:rsidR="0019586A">
        <w:t>nd who knows what future brings to us</w:t>
      </w:r>
      <w:r w:rsidR="002917F2">
        <w:t xml:space="preserve">. Knowledge and usage of modern technologies became one of the biggest </w:t>
      </w:r>
      <w:proofErr w:type="gramStart"/>
      <w:r w:rsidR="002917F2">
        <w:t>value</w:t>
      </w:r>
      <w:proofErr w:type="gramEnd"/>
      <w:r w:rsidR="002917F2">
        <w:t xml:space="preserve"> and necessary part of our daily life. It helps to maintain cost efficiency and increase</w:t>
      </w:r>
      <w:r w:rsidR="0019586A">
        <w:t>s performance management for</w:t>
      </w:r>
      <w:r w:rsidR="002917F2">
        <w:t xml:space="preserve"> companies</w:t>
      </w:r>
      <w:r w:rsidR="0019586A">
        <w:t xml:space="preserve">. By the end of the day it is down to </w:t>
      </w:r>
      <w:proofErr w:type="gramStart"/>
      <w:r w:rsidR="0019586A">
        <w:t>each individual</w:t>
      </w:r>
      <w:proofErr w:type="gramEnd"/>
      <w:r w:rsidR="0019586A">
        <w:t xml:space="preserve"> how they utilise Modern technologies based on their own perspectives. </w:t>
      </w:r>
    </w:p>
    <w:p w14:paraId="1D99D74F" w14:textId="654075C7" w:rsidR="00EE7509" w:rsidRDefault="00EE7509" w:rsidP="00EB3E1B">
      <w:pPr>
        <w:rPr>
          <w:b/>
        </w:rPr>
      </w:pPr>
    </w:p>
    <w:p w14:paraId="55571A7B" w14:textId="099FB9A1" w:rsidR="00EE7509" w:rsidRDefault="00EE7509" w:rsidP="00EB3E1B">
      <w:pPr>
        <w:rPr>
          <w:b/>
        </w:rPr>
      </w:pPr>
    </w:p>
    <w:p w14:paraId="4FA0F9E7" w14:textId="6D9FF765" w:rsidR="00EE7509" w:rsidRDefault="00EE7509" w:rsidP="00EB3E1B">
      <w:pPr>
        <w:rPr>
          <w:b/>
        </w:rPr>
      </w:pPr>
    </w:p>
    <w:p w14:paraId="2CE2CDC9" w14:textId="13FD67AC" w:rsidR="00EE7509" w:rsidRDefault="00EE7509" w:rsidP="00EB3E1B">
      <w:pPr>
        <w:rPr>
          <w:b/>
        </w:rPr>
      </w:pPr>
    </w:p>
    <w:p w14:paraId="7B7EE82E" w14:textId="4E9E1D7A" w:rsidR="00EE7509" w:rsidRDefault="00EE7509" w:rsidP="00EB3E1B">
      <w:pPr>
        <w:rPr>
          <w:b/>
        </w:rPr>
      </w:pPr>
    </w:p>
    <w:p w14:paraId="22DDB966" w14:textId="2F1E3CFF" w:rsidR="00EE7509" w:rsidRDefault="00EE7509" w:rsidP="00EB3E1B">
      <w:pPr>
        <w:rPr>
          <w:b/>
        </w:rPr>
      </w:pPr>
    </w:p>
    <w:p w14:paraId="3616CC4B" w14:textId="23A821EE" w:rsidR="00EE7509" w:rsidRDefault="00EE7509" w:rsidP="00EB3E1B">
      <w:pPr>
        <w:rPr>
          <w:b/>
        </w:rPr>
      </w:pPr>
    </w:p>
    <w:p w14:paraId="042A6249" w14:textId="69092E2F" w:rsidR="00EE7509" w:rsidRDefault="00EE7509" w:rsidP="00EB3E1B">
      <w:pPr>
        <w:rPr>
          <w:b/>
        </w:rPr>
      </w:pPr>
    </w:p>
    <w:p w14:paraId="203DAC99" w14:textId="79133628" w:rsidR="00EE7509" w:rsidRDefault="00EE7509" w:rsidP="00EB3E1B">
      <w:pPr>
        <w:rPr>
          <w:b/>
        </w:rPr>
      </w:pPr>
    </w:p>
    <w:p w14:paraId="71118ECB" w14:textId="49A00219" w:rsidR="00EE7509" w:rsidRDefault="00EE7509" w:rsidP="00EB3E1B">
      <w:pPr>
        <w:rPr>
          <w:b/>
        </w:rPr>
      </w:pPr>
    </w:p>
    <w:p w14:paraId="1A7D58C5" w14:textId="55C32F51" w:rsidR="00EE7509" w:rsidRDefault="00EE7509" w:rsidP="00EB3E1B">
      <w:pPr>
        <w:rPr>
          <w:b/>
        </w:rPr>
      </w:pPr>
    </w:p>
    <w:p w14:paraId="3BFB27A5" w14:textId="2D2CAA07" w:rsidR="00EE7509" w:rsidRDefault="00EE7509" w:rsidP="00EB3E1B">
      <w:pPr>
        <w:rPr>
          <w:b/>
        </w:rPr>
      </w:pPr>
    </w:p>
    <w:p w14:paraId="25839427" w14:textId="43D76C31" w:rsidR="00EE7509" w:rsidRDefault="00EE7509" w:rsidP="00EB3E1B">
      <w:pPr>
        <w:rPr>
          <w:b/>
        </w:rPr>
      </w:pPr>
    </w:p>
    <w:p w14:paraId="3A5E6D57" w14:textId="53957EC4" w:rsidR="00EE7509" w:rsidRDefault="00EE7509" w:rsidP="00EB3E1B">
      <w:pPr>
        <w:rPr>
          <w:b/>
        </w:rPr>
      </w:pPr>
    </w:p>
    <w:p w14:paraId="292D0F14" w14:textId="40A83EFE" w:rsidR="00EE7509" w:rsidRDefault="00EE7509" w:rsidP="00EB3E1B">
      <w:pPr>
        <w:rPr>
          <w:b/>
        </w:rPr>
      </w:pPr>
    </w:p>
    <w:p w14:paraId="1185701E" w14:textId="472ADA35" w:rsidR="00EE7509" w:rsidRDefault="00EE7509" w:rsidP="00EB3E1B">
      <w:pPr>
        <w:rPr>
          <w:b/>
        </w:rPr>
      </w:pPr>
    </w:p>
    <w:p w14:paraId="5201FCA5" w14:textId="3146142B" w:rsidR="00EE7509" w:rsidRDefault="00EE7509" w:rsidP="00EB3E1B">
      <w:pPr>
        <w:rPr>
          <w:b/>
        </w:rPr>
      </w:pPr>
    </w:p>
    <w:p w14:paraId="6880815F" w14:textId="24F00BDB" w:rsidR="00EE7509" w:rsidRDefault="00EE7509" w:rsidP="00EB3E1B">
      <w:pPr>
        <w:rPr>
          <w:b/>
        </w:rPr>
      </w:pPr>
    </w:p>
    <w:p w14:paraId="28038B14" w14:textId="2AFB52C9" w:rsidR="00EE7509" w:rsidRDefault="00EE7509" w:rsidP="00EB3E1B">
      <w:pPr>
        <w:rPr>
          <w:b/>
        </w:rPr>
      </w:pPr>
    </w:p>
    <w:p w14:paraId="06A3BEAB" w14:textId="52D64AD6" w:rsidR="00EE7509" w:rsidRDefault="00EE7509" w:rsidP="00EB3E1B">
      <w:pPr>
        <w:rPr>
          <w:b/>
        </w:rPr>
      </w:pPr>
    </w:p>
    <w:p w14:paraId="0201CDBC" w14:textId="1A3E5E8B" w:rsidR="00EE7509" w:rsidRDefault="00EE7509" w:rsidP="00EB3E1B">
      <w:pPr>
        <w:rPr>
          <w:b/>
        </w:rPr>
      </w:pPr>
    </w:p>
    <w:p w14:paraId="65BDCBA5" w14:textId="3D3A5EEB" w:rsidR="00EE7509" w:rsidRDefault="00EE7509" w:rsidP="00EB3E1B">
      <w:pPr>
        <w:rPr>
          <w:b/>
        </w:rPr>
      </w:pPr>
    </w:p>
    <w:p w14:paraId="03583F62" w14:textId="6B843631" w:rsidR="00EE7509" w:rsidRDefault="00EE7509" w:rsidP="00EB3E1B">
      <w:pPr>
        <w:rPr>
          <w:b/>
        </w:rPr>
      </w:pPr>
    </w:p>
    <w:p w14:paraId="4A1FDA5B" w14:textId="4308A5E8" w:rsidR="00EE7509" w:rsidRDefault="00EE7509" w:rsidP="00EB3E1B">
      <w:pPr>
        <w:rPr>
          <w:b/>
        </w:rPr>
      </w:pPr>
    </w:p>
    <w:p w14:paraId="3DD18EBF" w14:textId="2B5E0A95" w:rsidR="00EE7509" w:rsidRDefault="00EE7509" w:rsidP="00EB3E1B">
      <w:pPr>
        <w:rPr>
          <w:b/>
        </w:rPr>
      </w:pPr>
    </w:p>
    <w:p w14:paraId="51C8BDC2" w14:textId="1D24AE32" w:rsidR="00EE7509" w:rsidRDefault="00EE7509" w:rsidP="00EB3E1B">
      <w:pPr>
        <w:rPr>
          <w:b/>
        </w:rPr>
      </w:pPr>
    </w:p>
    <w:p w14:paraId="233B6B2A" w14:textId="398AEA2C" w:rsidR="00EE7509" w:rsidRDefault="00EE7509" w:rsidP="00EB3E1B">
      <w:pPr>
        <w:rPr>
          <w:b/>
        </w:rPr>
      </w:pPr>
    </w:p>
    <w:p w14:paraId="21467181" w14:textId="267D1B56" w:rsidR="00EE7509" w:rsidRDefault="00EE7509" w:rsidP="00EB3E1B">
      <w:pPr>
        <w:rPr>
          <w:b/>
        </w:rPr>
      </w:pPr>
    </w:p>
    <w:p w14:paraId="288E71EF" w14:textId="7BB5A06F" w:rsidR="00EE7509" w:rsidRDefault="00EE7509" w:rsidP="00EB3E1B">
      <w:pPr>
        <w:rPr>
          <w:b/>
        </w:rPr>
      </w:pPr>
    </w:p>
    <w:p w14:paraId="12EB8311" w14:textId="700FF12C" w:rsidR="00EE7509" w:rsidRPr="00EE7509" w:rsidRDefault="00EE7509" w:rsidP="00EE7509">
      <w:pPr>
        <w:rPr>
          <w:b/>
        </w:rPr>
      </w:pPr>
    </w:p>
    <w:p w14:paraId="1EC2AA48" w14:textId="63472DDB" w:rsidR="00EE7509" w:rsidRDefault="00EE7509" w:rsidP="001832B8">
      <w:pPr>
        <w:pStyle w:val="ListParagraph"/>
        <w:rPr>
          <w:b/>
          <w:sz w:val="24"/>
          <w:szCs w:val="24"/>
        </w:rPr>
      </w:pPr>
      <w:r w:rsidRPr="00EE7509">
        <w:rPr>
          <w:b/>
          <w:sz w:val="24"/>
          <w:szCs w:val="24"/>
        </w:rPr>
        <w:t xml:space="preserve">References: </w:t>
      </w:r>
    </w:p>
    <w:p w14:paraId="3CB71B1A" w14:textId="4E1A8635" w:rsidR="00EE7509" w:rsidRDefault="00EE7509" w:rsidP="00EE7509">
      <w:pPr>
        <w:ind w:left="360"/>
        <w:rPr>
          <w:b/>
          <w:sz w:val="24"/>
          <w:szCs w:val="24"/>
        </w:rPr>
      </w:pPr>
    </w:p>
    <w:p w14:paraId="6A9B7A70" w14:textId="6F6B15F3" w:rsidR="00EE7509" w:rsidRDefault="00EE7509" w:rsidP="00FC023E">
      <w:r>
        <w:t xml:space="preserve">Andrew </w:t>
      </w:r>
      <w:proofErr w:type="spellStart"/>
      <w:r>
        <w:t>Maund</w:t>
      </w:r>
      <w:proofErr w:type="spellEnd"/>
      <w:r>
        <w:t xml:space="preserve">, M. S. P. K. </w:t>
      </w:r>
      <w:proofErr w:type="gramStart"/>
      <w:r>
        <w:t>T.(</w:t>
      </w:r>
      <w:proofErr w:type="gramEnd"/>
      <w:r>
        <w:t>2017). Certificate in Higher Education: Skills for the Workplace Student Yearbook. London: SAGE publications Ltd.</w:t>
      </w:r>
    </w:p>
    <w:p w14:paraId="6F6C464A" w14:textId="77777777" w:rsidR="00FC023E" w:rsidRPr="00FC023E" w:rsidRDefault="00EE7509" w:rsidP="00FC023E">
      <w:pPr>
        <w:shd w:val="clear" w:color="auto" w:fill="FFFFFF"/>
        <w:rPr>
          <w:rFonts w:ascii="Arial" w:hAnsi="Arial" w:cs="Arial"/>
          <w:color w:val="444444"/>
          <w:sz w:val="20"/>
          <w:szCs w:val="20"/>
        </w:rPr>
      </w:pPr>
      <w:r>
        <w:t xml:space="preserve">Useoftechnology.com </w:t>
      </w:r>
      <w:r w:rsidR="00FC023E">
        <w:t xml:space="preserve"> Created by </w:t>
      </w:r>
      <w:proofErr w:type="spellStart"/>
      <w:r w:rsidR="00FC023E" w:rsidRPr="00FC023E">
        <w:rPr>
          <w:rFonts w:ascii="Arial" w:hAnsi="Arial" w:cs="Arial"/>
          <w:color w:val="444444"/>
          <w:sz w:val="20"/>
          <w:szCs w:val="20"/>
        </w:rPr>
        <w:t>By</w:t>
      </w:r>
      <w:proofErr w:type="spellEnd"/>
      <w:r w:rsidR="00FC023E" w:rsidRPr="00FC023E">
        <w:rPr>
          <w:rFonts w:ascii="Arial" w:hAnsi="Arial" w:cs="Arial"/>
          <w:color w:val="444444"/>
          <w:sz w:val="20"/>
          <w:szCs w:val="20"/>
        </w:rPr>
        <w:t xml:space="preserve">  </w:t>
      </w:r>
      <w:hyperlink r:id="rId18" w:history="1">
        <w:proofErr w:type="spellStart"/>
        <w:r w:rsidR="00FC023E" w:rsidRPr="00FC023E">
          <w:rPr>
            <w:rStyle w:val="Hyperlink"/>
            <w:rFonts w:ascii="Arial" w:hAnsi="Arial" w:cs="Arial"/>
            <w:bCs/>
            <w:color w:val="000000"/>
            <w:sz w:val="20"/>
            <w:szCs w:val="20"/>
            <w:u w:val="none"/>
          </w:rPr>
          <w:t>Karehka</w:t>
        </w:r>
        <w:proofErr w:type="spellEnd"/>
        <w:r w:rsidR="00FC023E" w:rsidRPr="00FC023E">
          <w:rPr>
            <w:rStyle w:val="Hyperlink"/>
            <w:rFonts w:ascii="Arial" w:hAnsi="Arial" w:cs="Arial"/>
            <w:bCs/>
            <w:color w:val="000000"/>
            <w:sz w:val="20"/>
            <w:szCs w:val="20"/>
            <w:u w:val="none"/>
          </w:rPr>
          <w:t xml:space="preserve"> Ramey</w:t>
        </w:r>
      </w:hyperlink>
      <w:r w:rsidR="00FC023E" w:rsidRPr="00FC023E">
        <w:rPr>
          <w:rFonts w:ascii="Arial" w:hAnsi="Arial" w:cs="Arial"/>
          <w:color w:val="444444"/>
          <w:sz w:val="20"/>
          <w:szCs w:val="20"/>
        </w:rPr>
        <w:t xml:space="preserve">  </w:t>
      </w:r>
      <w:r w:rsidR="00FC023E" w:rsidRPr="00FC023E">
        <w:rPr>
          <w:rStyle w:val="td-post-date"/>
          <w:rFonts w:ascii="Arial" w:hAnsi="Arial" w:cs="Arial"/>
          <w:color w:val="444444"/>
          <w:sz w:val="20"/>
          <w:szCs w:val="20"/>
          <w:shd w:val="clear" w:color="auto" w:fill="FFFFFF"/>
        </w:rPr>
        <w:t>February 25, 2013</w:t>
      </w:r>
      <w:r w:rsidR="00FC023E" w:rsidRPr="00FC023E">
        <w:rPr>
          <w:rFonts w:ascii="Arial" w:hAnsi="Arial" w:cs="Arial"/>
          <w:color w:val="444444"/>
          <w:sz w:val="20"/>
          <w:szCs w:val="20"/>
        </w:rPr>
        <w:t xml:space="preserve"> </w:t>
      </w:r>
    </w:p>
    <w:p w14:paraId="41D0A910" w14:textId="1792A262" w:rsidR="00FC023E" w:rsidRPr="00FC023E" w:rsidRDefault="00FC023E" w:rsidP="00FC023E">
      <w:pPr>
        <w:shd w:val="clear" w:color="auto" w:fill="FFFFFF"/>
        <w:rPr>
          <w:rFonts w:ascii="Open Sans" w:hAnsi="Open Sans"/>
          <w:color w:val="444444"/>
          <w:sz w:val="17"/>
          <w:szCs w:val="17"/>
        </w:rPr>
      </w:pPr>
      <w:r>
        <w:t xml:space="preserve">Available at: </w:t>
      </w:r>
      <w:hyperlink r:id="rId19" w:history="1">
        <w:r w:rsidRPr="001C36A6">
          <w:rPr>
            <w:rStyle w:val="Hyperlink"/>
          </w:rPr>
          <w:t>https://www.useoftechnology.com/technology-workplace-2/</w:t>
        </w:r>
      </w:hyperlink>
    </w:p>
    <w:p w14:paraId="3BBF1C1D" w14:textId="13C4A9F1" w:rsidR="00FC023E" w:rsidRDefault="00FC023E" w:rsidP="00FC023E">
      <w:r>
        <w:t>(accessed on: 02 May 2019)</w:t>
      </w:r>
    </w:p>
    <w:p w14:paraId="6600CE66" w14:textId="556C607F" w:rsidR="00FC023E" w:rsidRDefault="00FC023E" w:rsidP="00FC023E">
      <w:r>
        <w:t xml:space="preserve">Searchunifiedcommunication.techtarget.com </w:t>
      </w:r>
    </w:p>
    <w:p w14:paraId="2CA92634" w14:textId="4128A7C9" w:rsidR="00FC023E" w:rsidRDefault="00FC023E" w:rsidP="00FC023E">
      <w:r>
        <w:t xml:space="preserve"> Available at: </w:t>
      </w:r>
      <w:hyperlink r:id="rId20" w:history="1">
        <w:r w:rsidRPr="001C36A6">
          <w:rPr>
            <w:rStyle w:val="Hyperlink"/>
          </w:rPr>
          <w:t>https://searchunifiedcommunications.techtarget.com/feature/Google-Hangouts-vs-Skype-A-comparative-look</w:t>
        </w:r>
      </w:hyperlink>
    </w:p>
    <w:p w14:paraId="4FB9A68E" w14:textId="43716AD7" w:rsidR="00FC023E" w:rsidRDefault="00FC023E" w:rsidP="00FC023E">
      <w:r>
        <w:t>(</w:t>
      </w:r>
      <w:r w:rsidRPr="00FC023E">
        <w:t>accessed</w:t>
      </w:r>
      <w:r>
        <w:t xml:space="preserve"> on: 02 May 2019)</w:t>
      </w:r>
    </w:p>
    <w:p w14:paraId="711C92BE" w14:textId="48249767" w:rsidR="00FC023E" w:rsidRPr="00FC023E" w:rsidRDefault="00743726" w:rsidP="00FC023E">
      <w:pPr>
        <w:rPr>
          <w:rFonts w:ascii="Arial" w:hAnsi="Arial" w:cs="Arial"/>
          <w:sz w:val="20"/>
          <w:szCs w:val="20"/>
        </w:rPr>
      </w:pPr>
      <w:hyperlink r:id="rId21" w:tooltip="TechAdvisory.org" w:history="1">
        <w:r w:rsidR="00FC023E" w:rsidRPr="00FC023E">
          <w:rPr>
            <w:rStyle w:val="Hyperlink"/>
            <w:rFonts w:ascii="Arial" w:hAnsi="Arial" w:cs="Arial"/>
            <w:bCs/>
            <w:color w:val="000000"/>
            <w:sz w:val="20"/>
            <w:szCs w:val="20"/>
            <w:u w:val="none"/>
            <w:bdr w:val="none" w:sz="0" w:space="0" w:color="auto" w:frame="1"/>
            <w:shd w:val="clear" w:color="auto" w:fill="FFFFFF"/>
          </w:rPr>
          <w:t>TechAdvisory.org</w:t>
        </w:r>
      </w:hyperlink>
    </w:p>
    <w:p w14:paraId="3ED12C0D" w14:textId="39A6A68C" w:rsidR="00FC023E" w:rsidRDefault="00FC023E" w:rsidP="00FC023E">
      <w:r>
        <w:t xml:space="preserve">Available at: </w:t>
      </w:r>
      <w:hyperlink r:id="rId22" w:history="1">
        <w:r>
          <w:rPr>
            <w:rStyle w:val="Hyperlink"/>
          </w:rPr>
          <w:t>http://www.techadvisory.org/2019/01/which-is-better-hangouts-or-skype/</w:t>
        </w:r>
      </w:hyperlink>
    </w:p>
    <w:p w14:paraId="495018BC" w14:textId="7BE9BD33" w:rsidR="00FC023E" w:rsidRDefault="00FC023E" w:rsidP="00FC023E">
      <w:r>
        <w:t xml:space="preserve">(accessed </w:t>
      </w:r>
      <w:proofErr w:type="gramStart"/>
      <w:r>
        <w:t>on:</w:t>
      </w:r>
      <w:proofErr w:type="gramEnd"/>
      <w:r>
        <w:t xml:space="preserve"> 30 April 2019)</w:t>
      </w:r>
    </w:p>
    <w:p w14:paraId="510C590B" w14:textId="22B7D4B3" w:rsidR="00FC023E" w:rsidRDefault="00FC023E" w:rsidP="00FC023E">
      <w:r>
        <w:t xml:space="preserve">Andrew </w:t>
      </w:r>
      <w:proofErr w:type="spellStart"/>
      <w:r>
        <w:t>Maund</w:t>
      </w:r>
      <w:proofErr w:type="spellEnd"/>
      <w:r>
        <w:t>, M. S. P. K. T., 2017. Certificate in Higher Education: Skills for the Workplace Student Yearbook. London: SAGE publications Ltd</w:t>
      </w:r>
    </w:p>
    <w:p w14:paraId="2E146076" w14:textId="5E3B3319" w:rsidR="00932885" w:rsidRDefault="00FC023E" w:rsidP="00FC023E">
      <w:r>
        <w:t>CareerBuilder, 2018.</w:t>
      </w:r>
      <w:r w:rsidR="00932885">
        <w:t xml:space="preserve">  </w:t>
      </w:r>
      <w:r>
        <w:t xml:space="preserve">https://www.prnewswire.com. [Online] </w:t>
      </w:r>
    </w:p>
    <w:p w14:paraId="454C3BE4" w14:textId="20242219" w:rsidR="00FC023E" w:rsidRDefault="00FC023E" w:rsidP="00FC023E">
      <w:r>
        <w:t>Available at:</w:t>
      </w:r>
      <w:r w:rsidR="00932885">
        <w:t xml:space="preserve"> </w:t>
      </w:r>
      <w:r>
        <w:t xml:space="preserve"> https://www.prnewswire.com/news-releases/more-than-half-of-employers-havefound-content-on-social-media-that-caused-them-not-to-hire-a-candidate-according-to-recentcareerbuilder-survey-300694437.html </w:t>
      </w:r>
    </w:p>
    <w:p w14:paraId="01678B7B" w14:textId="7C143502" w:rsidR="00FC023E" w:rsidRDefault="00932885" w:rsidP="00FC023E">
      <w:r>
        <w:t>(a</w:t>
      </w:r>
      <w:r w:rsidR="00FC023E">
        <w:t>ccessed 9th April 2019</w:t>
      </w:r>
      <w:r>
        <w:t>)</w:t>
      </w:r>
      <w:r w:rsidR="00FC023E">
        <w:t>.</w:t>
      </w:r>
    </w:p>
    <w:p w14:paraId="2E4278A7" w14:textId="2F41A280" w:rsidR="001832B8" w:rsidRDefault="001832B8" w:rsidP="00FC023E">
      <w:proofErr w:type="spellStart"/>
      <w:r>
        <w:t>Lifewire</w:t>
      </w:r>
      <w:proofErr w:type="spellEnd"/>
      <w:r>
        <w:t xml:space="preserve"> by Daniel Nations updated on the 28 April 2019</w:t>
      </w:r>
    </w:p>
    <w:p w14:paraId="0403D5C1" w14:textId="438C3DB7" w:rsidR="001832B8" w:rsidRDefault="001832B8" w:rsidP="00FC023E">
      <w:r>
        <w:t xml:space="preserve">Available at: </w:t>
      </w:r>
      <w:hyperlink r:id="rId23" w:history="1">
        <w:r>
          <w:rPr>
            <w:rStyle w:val="Hyperlink"/>
          </w:rPr>
          <w:t>https://www.lifewire.com/what-is-linkedin-3486382</w:t>
        </w:r>
      </w:hyperlink>
    </w:p>
    <w:p w14:paraId="76287922" w14:textId="3095863A" w:rsidR="001832B8" w:rsidRDefault="001832B8" w:rsidP="00FC023E">
      <w:r>
        <w:t xml:space="preserve">(accessed on: 03 May 2019) </w:t>
      </w:r>
    </w:p>
    <w:p w14:paraId="734B1E28" w14:textId="77777777" w:rsidR="001832B8" w:rsidRDefault="001832B8" w:rsidP="00FC023E"/>
    <w:p w14:paraId="0F49BFBA" w14:textId="77777777" w:rsidR="00932885" w:rsidRDefault="00932885" w:rsidP="00FC023E"/>
    <w:p w14:paraId="2EE7B84A" w14:textId="77777777" w:rsidR="00932885" w:rsidRDefault="00932885" w:rsidP="00FC023E"/>
    <w:p w14:paraId="7E2A3479" w14:textId="77777777" w:rsidR="00FC023E" w:rsidRDefault="00FC023E" w:rsidP="00FC023E"/>
    <w:p w14:paraId="14FE8614" w14:textId="77777777" w:rsidR="00FC023E" w:rsidRDefault="00FC023E" w:rsidP="00FC023E"/>
    <w:p w14:paraId="0B9A47DD" w14:textId="77777777" w:rsidR="00FC023E" w:rsidRPr="00FC023E" w:rsidRDefault="00FC023E" w:rsidP="00FC023E"/>
    <w:p w14:paraId="7A71FD92" w14:textId="77777777" w:rsidR="00FC023E" w:rsidRPr="00EE7509" w:rsidRDefault="00FC023E" w:rsidP="00EE7509">
      <w:pPr>
        <w:ind w:left="360"/>
        <w:rPr>
          <w:b/>
          <w:sz w:val="24"/>
          <w:szCs w:val="24"/>
        </w:rPr>
      </w:pPr>
    </w:p>
    <w:sectPr w:rsidR="00FC023E" w:rsidRPr="00EE750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F156A" w14:textId="77777777" w:rsidR="00743726" w:rsidRDefault="00743726" w:rsidP="007538C8">
      <w:pPr>
        <w:spacing w:after="0" w:line="240" w:lineRule="auto"/>
      </w:pPr>
      <w:r>
        <w:separator/>
      </w:r>
    </w:p>
  </w:endnote>
  <w:endnote w:type="continuationSeparator" w:id="0">
    <w:p w14:paraId="65414814" w14:textId="77777777" w:rsidR="00743726" w:rsidRDefault="00743726" w:rsidP="00753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210527"/>
      <w:docPartObj>
        <w:docPartGallery w:val="Page Numbers (Bottom of Page)"/>
        <w:docPartUnique/>
      </w:docPartObj>
    </w:sdtPr>
    <w:sdtEndPr>
      <w:rPr>
        <w:noProof/>
      </w:rPr>
    </w:sdtEndPr>
    <w:sdtContent>
      <w:p w14:paraId="62303074" w14:textId="77777777" w:rsidR="007538C8" w:rsidRDefault="007538C8">
        <w:pPr>
          <w:pStyle w:val="Footer"/>
          <w:jc w:val="center"/>
        </w:pPr>
        <w:r>
          <w:fldChar w:fldCharType="begin"/>
        </w:r>
        <w:r>
          <w:instrText xml:space="preserve"> PAGE   \* MERGEFORMAT </w:instrText>
        </w:r>
        <w:r>
          <w:fldChar w:fldCharType="separate"/>
        </w:r>
        <w:r w:rsidR="00F94316">
          <w:rPr>
            <w:noProof/>
          </w:rPr>
          <w:t>6</w:t>
        </w:r>
        <w:r>
          <w:rPr>
            <w:noProof/>
          </w:rPr>
          <w:fldChar w:fldCharType="end"/>
        </w:r>
      </w:p>
    </w:sdtContent>
  </w:sdt>
  <w:p w14:paraId="6DBFBA97" w14:textId="77777777" w:rsidR="007538C8" w:rsidRDefault="00753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BA45E" w14:textId="77777777" w:rsidR="00743726" w:rsidRDefault="00743726" w:rsidP="007538C8">
      <w:pPr>
        <w:spacing w:after="0" w:line="240" w:lineRule="auto"/>
      </w:pPr>
      <w:r>
        <w:separator/>
      </w:r>
    </w:p>
  </w:footnote>
  <w:footnote w:type="continuationSeparator" w:id="0">
    <w:p w14:paraId="6A5988AE" w14:textId="77777777" w:rsidR="00743726" w:rsidRDefault="00743726" w:rsidP="00753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086A"/>
    <w:multiLevelType w:val="multilevel"/>
    <w:tmpl w:val="18A4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9221B1"/>
    <w:multiLevelType w:val="hybridMultilevel"/>
    <w:tmpl w:val="0E7E7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9B6B89"/>
    <w:multiLevelType w:val="hybridMultilevel"/>
    <w:tmpl w:val="C1AC5AAA"/>
    <w:lvl w:ilvl="0" w:tplc="AD7E6D9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E13432"/>
    <w:multiLevelType w:val="hybridMultilevel"/>
    <w:tmpl w:val="1F0A04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43037B"/>
    <w:multiLevelType w:val="hybridMultilevel"/>
    <w:tmpl w:val="5C106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8C8"/>
    <w:rsid w:val="000503ED"/>
    <w:rsid w:val="00094FCD"/>
    <w:rsid w:val="00115AE8"/>
    <w:rsid w:val="001747AA"/>
    <w:rsid w:val="0017545E"/>
    <w:rsid w:val="001832B8"/>
    <w:rsid w:val="0019586A"/>
    <w:rsid w:val="00211835"/>
    <w:rsid w:val="00211AA7"/>
    <w:rsid w:val="00251874"/>
    <w:rsid w:val="002917F2"/>
    <w:rsid w:val="002963D7"/>
    <w:rsid w:val="002E4B83"/>
    <w:rsid w:val="00315F31"/>
    <w:rsid w:val="00355AF2"/>
    <w:rsid w:val="0036627D"/>
    <w:rsid w:val="0038203F"/>
    <w:rsid w:val="003B1E7D"/>
    <w:rsid w:val="003D1A5A"/>
    <w:rsid w:val="00412C03"/>
    <w:rsid w:val="00450090"/>
    <w:rsid w:val="004B0A42"/>
    <w:rsid w:val="004C3C89"/>
    <w:rsid w:val="00535F0B"/>
    <w:rsid w:val="00574DB9"/>
    <w:rsid w:val="005A6843"/>
    <w:rsid w:val="005D29BF"/>
    <w:rsid w:val="006729FC"/>
    <w:rsid w:val="006B3660"/>
    <w:rsid w:val="00721F43"/>
    <w:rsid w:val="00743726"/>
    <w:rsid w:val="007538C8"/>
    <w:rsid w:val="007C545D"/>
    <w:rsid w:val="00802605"/>
    <w:rsid w:val="00824B69"/>
    <w:rsid w:val="00853337"/>
    <w:rsid w:val="00932885"/>
    <w:rsid w:val="009D09A9"/>
    <w:rsid w:val="009D4E4E"/>
    <w:rsid w:val="009F1933"/>
    <w:rsid w:val="00A52CD9"/>
    <w:rsid w:val="00A57BFB"/>
    <w:rsid w:val="00A6663D"/>
    <w:rsid w:val="00A66BE9"/>
    <w:rsid w:val="00A83A5C"/>
    <w:rsid w:val="00A94548"/>
    <w:rsid w:val="00AA01D0"/>
    <w:rsid w:val="00AA4A66"/>
    <w:rsid w:val="00AB2102"/>
    <w:rsid w:val="00B92630"/>
    <w:rsid w:val="00BC3529"/>
    <w:rsid w:val="00C00C0D"/>
    <w:rsid w:val="00D26B15"/>
    <w:rsid w:val="00D64A57"/>
    <w:rsid w:val="00D779F9"/>
    <w:rsid w:val="00DC177D"/>
    <w:rsid w:val="00DF79C1"/>
    <w:rsid w:val="00E52E90"/>
    <w:rsid w:val="00E672AB"/>
    <w:rsid w:val="00EB3E1B"/>
    <w:rsid w:val="00ED5D64"/>
    <w:rsid w:val="00EE7509"/>
    <w:rsid w:val="00F741DA"/>
    <w:rsid w:val="00F94316"/>
    <w:rsid w:val="00FB584B"/>
    <w:rsid w:val="00FC0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F0A55"/>
  <w15:chartTrackingRefBased/>
  <w15:docId w15:val="{6D5352FD-BBA1-4F96-9664-D00968606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8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38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4B6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8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38C8"/>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7538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8C8"/>
  </w:style>
  <w:style w:type="paragraph" w:styleId="Footer">
    <w:name w:val="footer"/>
    <w:basedOn w:val="Normal"/>
    <w:link w:val="FooterChar"/>
    <w:uiPriority w:val="99"/>
    <w:unhideWhenUsed/>
    <w:rsid w:val="007538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8C8"/>
  </w:style>
  <w:style w:type="table" w:styleId="TableGrid">
    <w:name w:val="Table Grid"/>
    <w:basedOn w:val="TableNormal"/>
    <w:uiPriority w:val="39"/>
    <w:rsid w:val="00753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24B6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24B69"/>
    <w:pPr>
      <w:outlineLvl w:val="9"/>
    </w:pPr>
    <w:rPr>
      <w:lang w:val="en-US"/>
    </w:rPr>
  </w:style>
  <w:style w:type="paragraph" w:styleId="TOC1">
    <w:name w:val="toc 1"/>
    <w:basedOn w:val="Normal"/>
    <w:next w:val="Normal"/>
    <w:autoRedefine/>
    <w:uiPriority w:val="39"/>
    <w:unhideWhenUsed/>
    <w:rsid w:val="00824B69"/>
    <w:pPr>
      <w:spacing w:after="100"/>
    </w:pPr>
  </w:style>
  <w:style w:type="paragraph" w:styleId="TOC2">
    <w:name w:val="toc 2"/>
    <w:basedOn w:val="Normal"/>
    <w:next w:val="Normal"/>
    <w:autoRedefine/>
    <w:uiPriority w:val="39"/>
    <w:unhideWhenUsed/>
    <w:rsid w:val="00824B69"/>
    <w:pPr>
      <w:spacing w:after="100"/>
      <w:ind w:left="220"/>
    </w:pPr>
  </w:style>
  <w:style w:type="paragraph" w:styleId="TOC3">
    <w:name w:val="toc 3"/>
    <w:basedOn w:val="Normal"/>
    <w:next w:val="Normal"/>
    <w:autoRedefine/>
    <w:uiPriority w:val="39"/>
    <w:unhideWhenUsed/>
    <w:rsid w:val="00824B69"/>
    <w:pPr>
      <w:spacing w:after="100"/>
      <w:ind w:left="440"/>
    </w:pPr>
  </w:style>
  <w:style w:type="character" w:styleId="Hyperlink">
    <w:name w:val="Hyperlink"/>
    <w:basedOn w:val="DefaultParagraphFont"/>
    <w:uiPriority w:val="99"/>
    <w:unhideWhenUsed/>
    <w:rsid w:val="00824B69"/>
    <w:rPr>
      <w:color w:val="0563C1" w:themeColor="hyperlink"/>
      <w:u w:val="single"/>
    </w:rPr>
  </w:style>
  <w:style w:type="paragraph" w:styleId="NormalWeb">
    <w:name w:val="Normal (Web)"/>
    <w:basedOn w:val="Normal"/>
    <w:uiPriority w:val="99"/>
    <w:unhideWhenUsed/>
    <w:rsid w:val="003820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203F"/>
    <w:rPr>
      <w:b/>
      <w:bCs/>
    </w:rPr>
  </w:style>
  <w:style w:type="paragraph" w:styleId="ListParagraph">
    <w:name w:val="List Paragraph"/>
    <w:basedOn w:val="Normal"/>
    <w:uiPriority w:val="34"/>
    <w:qFormat/>
    <w:rsid w:val="00EE7509"/>
    <w:pPr>
      <w:ind w:left="720"/>
      <w:contextualSpacing/>
    </w:pPr>
  </w:style>
  <w:style w:type="character" w:styleId="UnresolvedMention">
    <w:name w:val="Unresolved Mention"/>
    <w:basedOn w:val="DefaultParagraphFont"/>
    <w:uiPriority w:val="99"/>
    <w:semiHidden/>
    <w:unhideWhenUsed/>
    <w:rsid w:val="00FC023E"/>
    <w:rPr>
      <w:color w:val="605E5C"/>
      <w:shd w:val="clear" w:color="auto" w:fill="E1DFDD"/>
    </w:rPr>
  </w:style>
  <w:style w:type="character" w:customStyle="1" w:styleId="td-post-date">
    <w:name w:val="td-post-date"/>
    <w:basedOn w:val="DefaultParagraphFont"/>
    <w:rsid w:val="00FC0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932259">
      <w:bodyDiv w:val="1"/>
      <w:marLeft w:val="0"/>
      <w:marRight w:val="0"/>
      <w:marTop w:val="0"/>
      <w:marBottom w:val="0"/>
      <w:divBdr>
        <w:top w:val="none" w:sz="0" w:space="0" w:color="auto"/>
        <w:left w:val="none" w:sz="0" w:space="0" w:color="auto"/>
        <w:bottom w:val="none" w:sz="0" w:space="0" w:color="auto"/>
        <w:right w:val="none" w:sz="0" w:space="0" w:color="auto"/>
      </w:divBdr>
    </w:div>
    <w:div w:id="323970568">
      <w:bodyDiv w:val="1"/>
      <w:marLeft w:val="0"/>
      <w:marRight w:val="0"/>
      <w:marTop w:val="0"/>
      <w:marBottom w:val="0"/>
      <w:divBdr>
        <w:top w:val="none" w:sz="0" w:space="0" w:color="auto"/>
        <w:left w:val="none" w:sz="0" w:space="0" w:color="auto"/>
        <w:bottom w:val="none" w:sz="0" w:space="0" w:color="auto"/>
        <w:right w:val="none" w:sz="0" w:space="0" w:color="auto"/>
      </w:divBdr>
      <w:divsChild>
        <w:div w:id="567155064">
          <w:marLeft w:val="0"/>
          <w:marRight w:val="0"/>
          <w:marTop w:val="0"/>
          <w:marBottom w:val="0"/>
          <w:divBdr>
            <w:top w:val="none" w:sz="0" w:space="0" w:color="auto"/>
            <w:left w:val="none" w:sz="0" w:space="0" w:color="auto"/>
            <w:bottom w:val="none" w:sz="0" w:space="0" w:color="auto"/>
            <w:right w:val="none" w:sz="0" w:space="0" w:color="auto"/>
          </w:divBdr>
          <w:divsChild>
            <w:div w:id="2119909446">
              <w:marLeft w:val="0"/>
              <w:marRight w:val="30"/>
              <w:marTop w:val="0"/>
              <w:marBottom w:val="0"/>
              <w:divBdr>
                <w:top w:val="none" w:sz="0" w:space="0" w:color="auto"/>
                <w:left w:val="none" w:sz="0" w:space="0" w:color="auto"/>
                <w:bottom w:val="none" w:sz="0" w:space="0" w:color="auto"/>
                <w:right w:val="none" w:sz="0" w:space="0" w:color="auto"/>
              </w:divBdr>
            </w:div>
            <w:div w:id="1249535364">
              <w:marLeft w:val="0"/>
              <w:marRight w:val="30"/>
              <w:marTop w:val="0"/>
              <w:marBottom w:val="0"/>
              <w:divBdr>
                <w:top w:val="none" w:sz="0" w:space="0" w:color="auto"/>
                <w:left w:val="none" w:sz="0" w:space="0" w:color="auto"/>
                <w:bottom w:val="none" w:sz="0" w:space="0" w:color="auto"/>
                <w:right w:val="none" w:sz="0" w:space="0" w:color="auto"/>
              </w:divBdr>
            </w:div>
          </w:divsChild>
        </w:div>
      </w:divsChild>
    </w:div>
    <w:div w:id="357976120">
      <w:bodyDiv w:val="1"/>
      <w:marLeft w:val="0"/>
      <w:marRight w:val="0"/>
      <w:marTop w:val="0"/>
      <w:marBottom w:val="0"/>
      <w:divBdr>
        <w:top w:val="none" w:sz="0" w:space="0" w:color="auto"/>
        <w:left w:val="none" w:sz="0" w:space="0" w:color="auto"/>
        <w:bottom w:val="none" w:sz="0" w:space="0" w:color="auto"/>
        <w:right w:val="none" w:sz="0" w:space="0" w:color="auto"/>
      </w:divBdr>
    </w:div>
    <w:div w:id="382172166">
      <w:bodyDiv w:val="1"/>
      <w:marLeft w:val="0"/>
      <w:marRight w:val="0"/>
      <w:marTop w:val="0"/>
      <w:marBottom w:val="0"/>
      <w:divBdr>
        <w:top w:val="none" w:sz="0" w:space="0" w:color="auto"/>
        <w:left w:val="none" w:sz="0" w:space="0" w:color="auto"/>
        <w:bottom w:val="none" w:sz="0" w:space="0" w:color="auto"/>
        <w:right w:val="none" w:sz="0" w:space="0" w:color="auto"/>
      </w:divBdr>
    </w:div>
    <w:div w:id="879172659">
      <w:bodyDiv w:val="1"/>
      <w:marLeft w:val="0"/>
      <w:marRight w:val="0"/>
      <w:marTop w:val="0"/>
      <w:marBottom w:val="0"/>
      <w:divBdr>
        <w:top w:val="none" w:sz="0" w:space="0" w:color="auto"/>
        <w:left w:val="none" w:sz="0" w:space="0" w:color="auto"/>
        <w:bottom w:val="none" w:sz="0" w:space="0" w:color="auto"/>
        <w:right w:val="none" w:sz="0" w:space="0" w:color="auto"/>
      </w:divBdr>
    </w:div>
    <w:div w:id="186706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useoftechnology.com/author/usetekadmi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techadvisory.org/" TargetMode="External"/><Relationship Id="rId7" Type="http://schemas.openxmlformats.org/officeDocument/2006/relationships/endnotes" Target="endnotes.xml"/><Relationship Id="rId12" Type="http://schemas.openxmlformats.org/officeDocument/2006/relationships/hyperlink" Target="https://www.facebook.com/gyulaazelend"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inkedin.com/in/gyula-zelend-7a737b148/" TargetMode="External"/><Relationship Id="rId20" Type="http://schemas.openxmlformats.org/officeDocument/2006/relationships/hyperlink" Target="https://searchunifiedcommunications.techtarget.com/feature/Google-Hangouts-vs-Skype-A-comparative-loo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skype.com/en-us/faq/FA10414/how-do-subscriptions-wor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lifewire.com/what-is-linkedin-3486382" TargetMode="External"/><Relationship Id="rId10" Type="http://schemas.openxmlformats.org/officeDocument/2006/relationships/hyperlink" Target="http://yammer.com/" TargetMode="External"/><Relationship Id="rId19" Type="http://schemas.openxmlformats.org/officeDocument/2006/relationships/hyperlink" Target="https://www.useoftechnology.com/technology-workplace-2/" TargetMode="External"/><Relationship Id="rId4" Type="http://schemas.openxmlformats.org/officeDocument/2006/relationships/settings" Target="settings.xml"/><Relationship Id="rId9" Type="http://schemas.openxmlformats.org/officeDocument/2006/relationships/hyperlink" Target="https://www.3cx.com/pbx/webrtc/" TargetMode="External"/><Relationship Id="rId14" Type="http://schemas.openxmlformats.org/officeDocument/2006/relationships/hyperlink" Target="https://twitter.com/Dragon_gy?lang=hu" TargetMode="External"/><Relationship Id="rId22" Type="http://schemas.openxmlformats.org/officeDocument/2006/relationships/hyperlink" Target="http://www.techadvisory.org/2019/01/which-is-better-hangouts-or-sky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8A4909-3396-4574-BE5A-6D133D42F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14</Pages>
  <Words>2379</Words>
  <Characters>13563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Zelend, Gyula</dc:creator>
  <cp:keywords/>
  <dc:description/>
  <cp:lastModifiedBy>mihaela zelend</cp:lastModifiedBy>
  <cp:revision>9</cp:revision>
  <dcterms:created xsi:type="dcterms:W3CDTF">2019-05-03T20:25:00Z</dcterms:created>
  <dcterms:modified xsi:type="dcterms:W3CDTF">2019-05-03T22:28:00Z</dcterms:modified>
</cp:coreProperties>
</file>