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4844A" w14:textId="692A9C79" w:rsidR="003302AF" w:rsidRPr="005721CA" w:rsidRDefault="003302AF" w:rsidP="005721CA">
      <w:pPr>
        <w:spacing w:line="276" w:lineRule="auto"/>
        <w:jc w:val="both"/>
        <w:rPr>
          <w:rFonts w:ascii="Arial" w:hAnsi="Arial" w:cs="Arial"/>
        </w:rPr>
      </w:pPr>
      <w:r w:rsidRPr="005721CA">
        <w:rPr>
          <w:rFonts w:ascii="Arial" w:hAnsi="Arial" w:cs="Arial"/>
        </w:rPr>
        <w:t>Name: Purna Lal Sapkota</w:t>
      </w:r>
    </w:p>
    <w:p w14:paraId="72D7AC43" w14:textId="2829E32C" w:rsidR="00387362" w:rsidRPr="005721CA" w:rsidRDefault="003302AF" w:rsidP="005721CA">
      <w:pPr>
        <w:spacing w:line="276" w:lineRule="auto"/>
        <w:jc w:val="both"/>
        <w:rPr>
          <w:rFonts w:ascii="Arial" w:hAnsi="Arial" w:cs="Arial"/>
        </w:rPr>
      </w:pPr>
      <w:r w:rsidRPr="005721CA">
        <w:rPr>
          <w:rFonts w:ascii="Arial" w:hAnsi="Arial" w:cs="Arial"/>
        </w:rPr>
        <w:t>Student P. Number: 2108557</w:t>
      </w:r>
    </w:p>
    <w:p w14:paraId="7F97FD48" w14:textId="3564B37C" w:rsidR="003302AF" w:rsidRPr="005721CA" w:rsidRDefault="005721CA" w:rsidP="005721CA">
      <w:pPr>
        <w:spacing w:line="276" w:lineRule="auto"/>
        <w:jc w:val="both"/>
        <w:rPr>
          <w:rFonts w:ascii="Arial" w:hAnsi="Arial" w:cs="Arial"/>
        </w:rPr>
      </w:pPr>
      <w:r w:rsidRPr="005721CA">
        <w:rPr>
          <w:rFonts w:ascii="Arial" w:hAnsi="Arial" w:cs="Arial"/>
        </w:rPr>
        <w:t>Program</w:t>
      </w:r>
      <w:r w:rsidR="001C3B9D" w:rsidRPr="005721CA">
        <w:rPr>
          <w:rFonts w:ascii="Arial" w:hAnsi="Arial" w:cs="Arial"/>
        </w:rPr>
        <w:t>:</w:t>
      </w:r>
      <w:r w:rsidR="003960E1" w:rsidRPr="005721CA">
        <w:rPr>
          <w:rFonts w:ascii="Arial" w:hAnsi="Arial" w:cs="Arial"/>
        </w:rPr>
        <w:t xml:space="preserve"> </w:t>
      </w:r>
      <w:r w:rsidR="003302AF" w:rsidRPr="005721CA">
        <w:rPr>
          <w:rFonts w:ascii="Arial" w:hAnsi="Arial" w:cs="Arial"/>
        </w:rPr>
        <w:t>BA International Hotel Management</w:t>
      </w:r>
    </w:p>
    <w:p w14:paraId="04DCC2F3" w14:textId="5D870667" w:rsidR="003302AF" w:rsidRPr="005721CA" w:rsidRDefault="003302AF" w:rsidP="005721CA">
      <w:pPr>
        <w:spacing w:line="276" w:lineRule="auto"/>
        <w:jc w:val="both"/>
        <w:rPr>
          <w:rFonts w:ascii="Arial" w:hAnsi="Arial" w:cs="Arial"/>
        </w:rPr>
      </w:pPr>
      <w:r w:rsidRPr="005721CA">
        <w:rPr>
          <w:rFonts w:ascii="Arial" w:hAnsi="Arial" w:cs="Arial"/>
        </w:rPr>
        <w:t>Module: Financial Management for the Hotel industry</w:t>
      </w:r>
    </w:p>
    <w:p w14:paraId="242F8745" w14:textId="4350E65C" w:rsidR="003302AF" w:rsidRPr="005721CA" w:rsidRDefault="003302AF" w:rsidP="005721CA">
      <w:pPr>
        <w:spacing w:line="276" w:lineRule="auto"/>
        <w:jc w:val="both"/>
        <w:rPr>
          <w:rFonts w:ascii="Arial" w:hAnsi="Arial" w:cs="Arial"/>
        </w:rPr>
      </w:pPr>
      <w:r w:rsidRPr="005721CA">
        <w:rPr>
          <w:rFonts w:ascii="Arial" w:hAnsi="Arial" w:cs="Arial"/>
        </w:rPr>
        <w:t xml:space="preserve">Module Level: </w:t>
      </w:r>
      <w:proofErr w:type="gramStart"/>
      <w:r w:rsidRPr="005721CA">
        <w:rPr>
          <w:rFonts w:ascii="Arial" w:hAnsi="Arial" w:cs="Arial"/>
        </w:rPr>
        <w:t>5</w:t>
      </w:r>
      <w:proofErr w:type="gramEnd"/>
    </w:p>
    <w:p w14:paraId="4E65353C" w14:textId="157C9232" w:rsidR="003302AF" w:rsidRPr="005721CA" w:rsidRDefault="003302AF" w:rsidP="005721CA">
      <w:pPr>
        <w:spacing w:line="276" w:lineRule="auto"/>
        <w:jc w:val="both"/>
        <w:rPr>
          <w:rFonts w:ascii="Arial" w:hAnsi="Arial" w:cs="Arial"/>
        </w:rPr>
      </w:pPr>
      <w:r w:rsidRPr="005721CA">
        <w:rPr>
          <w:rFonts w:ascii="Arial" w:hAnsi="Arial" w:cs="Arial"/>
        </w:rPr>
        <w:t>Module Code: BMIH5007</w:t>
      </w:r>
    </w:p>
    <w:p w14:paraId="1BB83077" w14:textId="38E34B83" w:rsidR="003302AF" w:rsidRPr="005721CA" w:rsidRDefault="003302AF" w:rsidP="005721CA">
      <w:pPr>
        <w:spacing w:line="276" w:lineRule="auto"/>
        <w:jc w:val="both"/>
        <w:rPr>
          <w:rFonts w:ascii="Arial" w:hAnsi="Arial" w:cs="Arial"/>
        </w:rPr>
      </w:pPr>
      <w:r w:rsidRPr="005721CA">
        <w:rPr>
          <w:rFonts w:ascii="Arial" w:hAnsi="Arial" w:cs="Arial"/>
        </w:rPr>
        <w:t>Lecturer: Dale Clarke</w:t>
      </w:r>
    </w:p>
    <w:p w14:paraId="1EC38510" w14:textId="77777777" w:rsidR="00433442" w:rsidRPr="005721CA" w:rsidRDefault="00433442" w:rsidP="005721CA">
      <w:pPr>
        <w:spacing w:line="276" w:lineRule="auto"/>
        <w:jc w:val="both"/>
        <w:rPr>
          <w:rFonts w:ascii="Arial" w:hAnsi="Arial" w:cs="Arial"/>
          <w:b/>
        </w:rPr>
      </w:pPr>
    </w:p>
    <w:p w14:paraId="09EA00CC" w14:textId="1068C7BE" w:rsidR="00CF3D20" w:rsidRPr="005721CA" w:rsidRDefault="00C70905" w:rsidP="005721CA">
      <w:pPr>
        <w:spacing w:line="276" w:lineRule="auto"/>
        <w:jc w:val="both"/>
        <w:rPr>
          <w:rFonts w:ascii="Arial" w:hAnsi="Arial" w:cs="Arial"/>
          <w:bCs/>
        </w:rPr>
      </w:pPr>
      <w:r w:rsidRPr="005721CA">
        <w:rPr>
          <w:rFonts w:ascii="Arial" w:hAnsi="Arial" w:cs="Arial"/>
          <w:b/>
        </w:rPr>
        <w:t>Sustainable Business Revenue Generation Plan</w:t>
      </w:r>
    </w:p>
    <w:p w14:paraId="3EB5D9EB" w14:textId="77777777" w:rsidR="00387362" w:rsidRPr="005721CA" w:rsidRDefault="00387362" w:rsidP="005721CA">
      <w:pPr>
        <w:spacing w:line="276" w:lineRule="auto"/>
        <w:jc w:val="both"/>
        <w:rPr>
          <w:rFonts w:ascii="Arial" w:hAnsi="Arial" w:cs="Arial"/>
          <w:b/>
        </w:rPr>
      </w:pPr>
    </w:p>
    <w:p w14:paraId="679A5E8B" w14:textId="77777777" w:rsidR="00387362" w:rsidRPr="005721CA" w:rsidRDefault="00387362" w:rsidP="005721CA">
      <w:pPr>
        <w:spacing w:line="276" w:lineRule="auto"/>
        <w:jc w:val="both"/>
        <w:rPr>
          <w:rFonts w:ascii="Arial" w:hAnsi="Arial" w:cs="Arial"/>
          <w:b/>
        </w:rPr>
      </w:pPr>
    </w:p>
    <w:p w14:paraId="712D3BC4" w14:textId="755561EB" w:rsidR="00C70905" w:rsidRPr="005721CA" w:rsidRDefault="00387362" w:rsidP="005721CA">
      <w:pPr>
        <w:spacing w:line="276" w:lineRule="auto"/>
        <w:jc w:val="both"/>
        <w:rPr>
          <w:rFonts w:ascii="Arial" w:hAnsi="Arial" w:cs="Arial"/>
          <w:b/>
          <w:u w:val="single"/>
        </w:rPr>
        <w:sectPr w:rsidR="00C70905" w:rsidRPr="005721CA">
          <w:footerReference w:type="default" r:id="rId11"/>
          <w:pgSz w:w="12240" w:h="15840"/>
          <w:pgMar w:top="1440" w:right="1440" w:bottom="1440" w:left="1440" w:header="720" w:footer="720" w:gutter="0"/>
          <w:pgNumType w:start="0"/>
          <w:cols w:space="720"/>
          <w:titlePg/>
        </w:sectPr>
      </w:pPr>
      <w:r w:rsidRPr="005721CA">
        <w:rPr>
          <w:rFonts w:ascii="Arial" w:hAnsi="Arial" w:cs="Arial"/>
          <w:b/>
        </w:rPr>
        <w:t xml:space="preserve"> </w:t>
      </w:r>
      <w:r w:rsidRPr="005721CA">
        <w:rPr>
          <w:rFonts w:ascii="Arial" w:hAnsi="Arial" w:cs="Arial"/>
          <w:b/>
          <w:u w:val="single"/>
        </w:rPr>
        <w:t xml:space="preserve">Marriott International </w:t>
      </w:r>
    </w:p>
    <w:sdt>
      <w:sdtPr>
        <w:rPr>
          <w:rFonts w:ascii="Arial" w:hAnsi="Arial" w:cs="Arial"/>
        </w:rPr>
        <w:id w:val="-156617243"/>
        <w:docPartObj>
          <w:docPartGallery w:val="Table of Contents"/>
          <w:docPartUnique/>
        </w:docPartObj>
      </w:sdtPr>
      <w:sdtEndPr>
        <w:rPr>
          <w:b/>
          <w:bCs/>
          <w:noProof/>
        </w:rPr>
      </w:sdtEndPr>
      <w:sdtContent>
        <w:p w14:paraId="6F5ACE1A" w14:textId="3FE1E687" w:rsidR="00C70905" w:rsidRPr="005721CA" w:rsidRDefault="00B11A03" w:rsidP="005721CA">
          <w:pPr>
            <w:spacing w:line="276" w:lineRule="auto"/>
            <w:jc w:val="both"/>
            <w:rPr>
              <w:rFonts w:ascii="Arial" w:hAnsi="Arial" w:cs="Arial"/>
              <w:b/>
              <w:bCs/>
            </w:rPr>
          </w:pPr>
          <w:r w:rsidRPr="005721CA">
            <w:rPr>
              <w:rFonts w:ascii="Arial" w:hAnsi="Arial" w:cs="Arial"/>
              <w:b/>
              <w:bCs/>
            </w:rPr>
            <w:t>Table of contents</w:t>
          </w:r>
        </w:p>
        <w:p w14:paraId="09A1BE0D" w14:textId="408A626E" w:rsidR="00C70905" w:rsidRPr="005721CA" w:rsidRDefault="00C70905" w:rsidP="005721CA">
          <w:pPr>
            <w:pStyle w:val="TOC1"/>
            <w:tabs>
              <w:tab w:val="right" w:leader="dot" w:pos="9350"/>
            </w:tabs>
            <w:spacing w:line="276" w:lineRule="auto"/>
            <w:jc w:val="both"/>
            <w:rPr>
              <w:rFonts w:ascii="Arial" w:eastAsiaTheme="minorEastAsia" w:hAnsi="Arial" w:cs="Arial"/>
              <w:noProof/>
              <w:lang w:val="en-GB"/>
            </w:rPr>
          </w:pPr>
          <w:r w:rsidRPr="005721CA">
            <w:rPr>
              <w:rFonts w:ascii="Arial" w:hAnsi="Arial" w:cs="Arial"/>
            </w:rPr>
            <w:fldChar w:fldCharType="begin"/>
          </w:r>
          <w:r w:rsidRPr="005721CA">
            <w:rPr>
              <w:rFonts w:ascii="Arial" w:hAnsi="Arial" w:cs="Arial"/>
            </w:rPr>
            <w:instrText xml:space="preserve"> TOC \o "1-3" \h \z \u </w:instrText>
          </w:r>
          <w:r w:rsidRPr="005721CA">
            <w:rPr>
              <w:rFonts w:ascii="Arial" w:hAnsi="Arial" w:cs="Arial"/>
            </w:rPr>
            <w:fldChar w:fldCharType="separate"/>
          </w:r>
          <w:hyperlink w:anchor="_Toc125362402" w:history="1">
            <w:r w:rsidR="00AC44D1" w:rsidRPr="005721CA">
              <w:rPr>
                <w:rStyle w:val="Hyperlink"/>
                <w:rFonts w:ascii="Arial" w:hAnsi="Arial" w:cs="Arial"/>
                <w:noProof/>
              </w:rPr>
              <w:t xml:space="preserve">Executive Summary </w:t>
            </w:r>
            <w:r w:rsidRPr="005721CA">
              <w:rPr>
                <w:rFonts w:ascii="Arial" w:hAnsi="Arial" w:cs="Arial"/>
                <w:noProof/>
                <w:webHidden/>
              </w:rPr>
              <w:tab/>
            </w:r>
            <w:r w:rsidRPr="005721CA">
              <w:rPr>
                <w:rFonts w:ascii="Arial" w:hAnsi="Arial" w:cs="Arial"/>
                <w:noProof/>
                <w:webHidden/>
              </w:rPr>
              <w:fldChar w:fldCharType="begin"/>
            </w:r>
            <w:r w:rsidRPr="005721CA">
              <w:rPr>
                <w:rFonts w:ascii="Arial" w:hAnsi="Arial" w:cs="Arial"/>
                <w:noProof/>
                <w:webHidden/>
              </w:rPr>
              <w:instrText xml:space="preserve"> PAGEREF _Toc125362402 \h </w:instrText>
            </w:r>
            <w:r w:rsidRPr="005721CA">
              <w:rPr>
                <w:rFonts w:ascii="Arial" w:hAnsi="Arial" w:cs="Arial"/>
                <w:noProof/>
                <w:webHidden/>
              </w:rPr>
            </w:r>
            <w:r w:rsidRPr="005721CA">
              <w:rPr>
                <w:rFonts w:ascii="Arial" w:hAnsi="Arial" w:cs="Arial"/>
                <w:noProof/>
                <w:webHidden/>
              </w:rPr>
              <w:fldChar w:fldCharType="separate"/>
            </w:r>
            <w:r w:rsidR="002A0124" w:rsidRPr="005721CA">
              <w:rPr>
                <w:rFonts w:ascii="Arial" w:hAnsi="Arial" w:cs="Arial"/>
                <w:noProof/>
                <w:webHidden/>
              </w:rPr>
              <w:t>1</w:t>
            </w:r>
            <w:r w:rsidRPr="005721CA">
              <w:rPr>
                <w:rFonts w:ascii="Arial" w:hAnsi="Arial" w:cs="Arial"/>
                <w:noProof/>
                <w:webHidden/>
              </w:rPr>
              <w:fldChar w:fldCharType="end"/>
            </w:r>
          </w:hyperlink>
        </w:p>
        <w:p w14:paraId="1D049CEA" w14:textId="36BA1308" w:rsidR="00C70905" w:rsidRPr="005721CA" w:rsidRDefault="00000000" w:rsidP="005721CA">
          <w:pPr>
            <w:pStyle w:val="TOC1"/>
            <w:tabs>
              <w:tab w:val="right" w:leader="dot" w:pos="9350"/>
            </w:tabs>
            <w:spacing w:line="276" w:lineRule="auto"/>
            <w:jc w:val="both"/>
            <w:rPr>
              <w:rFonts w:ascii="Arial" w:eastAsiaTheme="minorEastAsia" w:hAnsi="Arial" w:cs="Arial"/>
              <w:noProof/>
              <w:lang w:val="en-GB"/>
            </w:rPr>
          </w:pPr>
          <w:hyperlink w:anchor="_Toc125362403" w:history="1">
            <w:r w:rsidR="00C70905" w:rsidRPr="005721CA">
              <w:rPr>
                <w:rStyle w:val="Hyperlink"/>
                <w:rFonts w:ascii="Arial" w:hAnsi="Arial" w:cs="Arial"/>
                <w:noProof/>
              </w:rPr>
              <w:t>Building support and argument against consideration for the Housekeeping department within your chosen organization to be outsourced</w:t>
            </w:r>
            <w:r w:rsidR="00C70905" w:rsidRPr="005721CA">
              <w:rPr>
                <w:rFonts w:ascii="Arial" w:hAnsi="Arial" w:cs="Arial"/>
                <w:noProof/>
                <w:webHidden/>
              </w:rPr>
              <w:tab/>
            </w:r>
            <w:r w:rsidR="00C70905" w:rsidRPr="005721CA">
              <w:rPr>
                <w:rFonts w:ascii="Arial" w:hAnsi="Arial" w:cs="Arial"/>
                <w:noProof/>
                <w:webHidden/>
              </w:rPr>
              <w:fldChar w:fldCharType="begin"/>
            </w:r>
            <w:r w:rsidR="00C70905" w:rsidRPr="005721CA">
              <w:rPr>
                <w:rFonts w:ascii="Arial" w:hAnsi="Arial" w:cs="Arial"/>
                <w:noProof/>
                <w:webHidden/>
              </w:rPr>
              <w:instrText xml:space="preserve"> PAGEREF _Toc125362403 \h </w:instrText>
            </w:r>
            <w:r w:rsidR="00C70905" w:rsidRPr="005721CA">
              <w:rPr>
                <w:rFonts w:ascii="Arial" w:hAnsi="Arial" w:cs="Arial"/>
                <w:noProof/>
                <w:webHidden/>
              </w:rPr>
            </w:r>
            <w:r w:rsidR="00C70905" w:rsidRPr="005721CA">
              <w:rPr>
                <w:rFonts w:ascii="Arial" w:hAnsi="Arial" w:cs="Arial"/>
                <w:noProof/>
                <w:webHidden/>
              </w:rPr>
              <w:fldChar w:fldCharType="separate"/>
            </w:r>
            <w:r w:rsidR="002A0124" w:rsidRPr="005721CA">
              <w:rPr>
                <w:rFonts w:ascii="Arial" w:hAnsi="Arial" w:cs="Arial"/>
                <w:noProof/>
                <w:webHidden/>
              </w:rPr>
              <w:t>1</w:t>
            </w:r>
            <w:r w:rsidR="00C70905" w:rsidRPr="005721CA">
              <w:rPr>
                <w:rFonts w:ascii="Arial" w:hAnsi="Arial" w:cs="Arial"/>
                <w:noProof/>
                <w:webHidden/>
              </w:rPr>
              <w:fldChar w:fldCharType="end"/>
            </w:r>
          </w:hyperlink>
        </w:p>
        <w:p w14:paraId="55048C95" w14:textId="56B34010" w:rsidR="00C70905" w:rsidRPr="005721CA" w:rsidRDefault="00000000" w:rsidP="005721CA">
          <w:pPr>
            <w:pStyle w:val="TOC2"/>
            <w:tabs>
              <w:tab w:val="right" w:leader="dot" w:pos="9350"/>
            </w:tabs>
            <w:spacing w:line="276" w:lineRule="auto"/>
            <w:ind w:left="0"/>
            <w:jc w:val="both"/>
            <w:rPr>
              <w:rFonts w:ascii="Arial" w:eastAsiaTheme="minorEastAsia" w:hAnsi="Arial" w:cs="Arial"/>
              <w:noProof/>
              <w:lang w:val="en-GB"/>
            </w:rPr>
          </w:pPr>
          <w:hyperlink w:anchor="_Toc125362404" w:history="1">
            <w:r w:rsidR="00C70905" w:rsidRPr="005721CA">
              <w:rPr>
                <w:rStyle w:val="Hyperlink"/>
                <w:rFonts w:ascii="Arial" w:hAnsi="Arial" w:cs="Arial"/>
                <w:noProof/>
              </w:rPr>
              <w:t>Analyzing the effectiveness of the outsourcing housekeeping department within Marriot International Hotel</w:t>
            </w:r>
            <w:r w:rsidR="00C70905" w:rsidRPr="005721CA">
              <w:rPr>
                <w:rFonts w:ascii="Arial" w:hAnsi="Arial" w:cs="Arial"/>
                <w:noProof/>
                <w:webHidden/>
              </w:rPr>
              <w:tab/>
            </w:r>
            <w:r w:rsidR="00C70905" w:rsidRPr="005721CA">
              <w:rPr>
                <w:rFonts w:ascii="Arial" w:hAnsi="Arial" w:cs="Arial"/>
                <w:noProof/>
                <w:webHidden/>
              </w:rPr>
              <w:fldChar w:fldCharType="begin"/>
            </w:r>
            <w:r w:rsidR="00C70905" w:rsidRPr="005721CA">
              <w:rPr>
                <w:rFonts w:ascii="Arial" w:hAnsi="Arial" w:cs="Arial"/>
                <w:noProof/>
                <w:webHidden/>
              </w:rPr>
              <w:instrText xml:space="preserve"> PAGEREF _Toc125362404 \h </w:instrText>
            </w:r>
            <w:r w:rsidR="00C70905" w:rsidRPr="005721CA">
              <w:rPr>
                <w:rFonts w:ascii="Arial" w:hAnsi="Arial" w:cs="Arial"/>
                <w:noProof/>
                <w:webHidden/>
              </w:rPr>
            </w:r>
            <w:r w:rsidR="00C70905" w:rsidRPr="005721CA">
              <w:rPr>
                <w:rFonts w:ascii="Arial" w:hAnsi="Arial" w:cs="Arial"/>
                <w:noProof/>
                <w:webHidden/>
              </w:rPr>
              <w:fldChar w:fldCharType="separate"/>
            </w:r>
            <w:r w:rsidR="002A0124" w:rsidRPr="005721CA">
              <w:rPr>
                <w:rFonts w:ascii="Arial" w:hAnsi="Arial" w:cs="Arial"/>
                <w:noProof/>
                <w:webHidden/>
              </w:rPr>
              <w:t>6</w:t>
            </w:r>
            <w:r w:rsidR="00C70905" w:rsidRPr="005721CA">
              <w:rPr>
                <w:rFonts w:ascii="Arial" w:hAnsi="Arial" w:cs="Arial"/>
                <w:noProof/>
                <w:webHidden/>
              </w:rPr>
              <w:fldChar w:fldCharType="end"/>
            </w:r>
          </w:hyperlink>
        </w:p>
        <w:p w14:paraId="2A920639" w14:textId="77848961" w:rsidR="00C70905" w:rsidRPr="005721CA" w:rsidRDefault="00000000" w:rsidP="005721CA">
          <w:pPr>
            <w:pStyle w:val="TOC1"/>
            <w:tabs>
              <w:tab w:val="right" w:leader="dot" w:pos="9350"/>
            </w:tabs>
            <w:spacing w:line="276" w:lineRule="auto"/>
            <w:jc w:val="both"/>
            <w:rPr>
              <w:rFonts w:ascii="Arial" w:eastAsiaTheme="minorEastAsia" w:hAnsi="Arial" w:cs="Arial"/>
              <w:noProof/>
              <w:lang w:val="en-GB"/>
            </w:rPr>
          </w:pPr>
          <w:hyperlink w:anchor="_Toc125362405" w:history="1">
            <w:r w:rsidR="00C70905" w:rsidRPr="005721CA">
              <w:rPr>
                <w:rStyle w:val="Hyperlink"/>
                <w:rFonts w:ascii="Arial" w:hAnsi="Arial" w:cs="Arial"/>
                <w:noProof/>
              </w:rPr>
              <w:t>Conclusion</w:t>
            </w:r>
            <w:r w:rsidR="00C70905" w:rsidRPr="005721CA">
              <w:rPr>
                <w:rFonts w:ascii="Arial" w:hAnsi="Arial" w:cs="Arial"/>
                <w:noProof/>
                <w:webHidden/>
              </w:rPr>
              <w:tab/>
            </w:r>
            <w:r w:rsidR="00C70905" w:rsidRPr="005721CA">
              <w:rPr>
                <w:rFonts w:ascii="Arial" w:hAnsi="Arial" w:cs="Arial"/>
                <w:noProof/>
                <w:webHidden/>
              </w:rPr>
              <w:fldChar w:fldCharType="begin"/>
            </w:r>
            <w:r w:rsidR="00C70905" w:rsidRPr="005721CA">
              <w:rPr>
                <w:rFonts w:ascii="Arial" w:hAnsi="Arial" w:cs="Arial"/>
                <w:noProof/>
                <w:webHidden/>
              </w:rPr>
              <w:instrText xml:space="preserve"> PAGEREF _Toc125362405 \h </w:instrText>
            </w:r>
            <w:r w:rsidR="00C70905" w:rsidRPr="005721CA">
              <w:rPr>
                <w:rFonts w:ascii="Arial" w:hAnsi="Arial" w:cs="Arial"/>
                <w:noProof/>
                <w:webHidden/>
              </w:rPr>
            </w:r>
            <w:r w:rsidR="00C70905" w:rsidRPr="005721CA">
              <w:rPr>
                <w:rFonts w:ascii="Arial" w:hAnsi="Arial" w:cs="Arial"/>
                <w:noProof/>
                <w:webHidden/>
              </w:rPr>
              <w:fldChar w:fldCharType="separate"/>
            </w:r>
            <w:r w:rsidR="002A0124" w:rsidRPr="005721CA">
              <w:rPr>
                <w:rFonts w:ascii="Arial" w:hAnsi="Arial" w:cs="Arial"/>
                <w:noProof/>
                <w:webHidden/>
              </w:rPr>
              <w:t>8</w:t>
            </w:r>
            <w:r w:rsidR="00C70905" w:rsidRPr="005721CA">
              <w:rPr>
                <w:rFonts w:ascii="Arial" w:hAnsi="Arial" w:cs="Arial"/>
                <w:noProof/>
                <w:webHidden/>
              </w:rPr>
              <w:fldChar w:fldCharType="end"/>
            </w:r>
          </w:hyperlink>
        </w:p>
        <w:p w14:paraId="3F05873B" w14:textId="4F70F43A" w:rsidR="00C70905" w:rsidRPr="005721CA" w:rsidRDefault="00000000" w:rsidP="005721CA">
          <w:pPr>
            <w:pStyle w:val="TOC1"/>
            <w:tabs>
              <w:tab w:val="right" w:leader="dot" w:pos="9350"/>
            </w:tabs>
            <w:spacing w:line="276" w:lineRule="auto"/>
            <w:jc w:val="both"/>
            <w:rPr>
              <w:rFonts w:ascii="Arial" w:eastAsiaTheme="minorEastAsia" w:hAnsi="Arial" w:cs="Arial"/>
              <w:noProof/>
              <w:lang w:val="en-GB"/>
            </w:rPr>
          </w:pPr>
          <w:hyperlink w:anchor="_Toc125362406" w:history="1">
            <w:r w:rsidR="00C70905" w:rsidRPr="005721CA">
              <w:rPr>
                <w:rStyle w:val="Hyperlink"/>
                <w:rFonts w:ascii="Arial" w:hAnsi="Arial" w:cs="Arial"/>
                <w:noProof/>
              </w:rPr>
              <w:t>References</w:t>
            </w:r>
            <w:r w:rsidR="00C70905" w:rsidRPr="005721CA">
              <w:rPr>
                <w:rFonts w:ascii="Arial" w:hAnsi="Arial" w:cs="Arial"/>
                <w:noProof/>
                <w:webHidden/>
              </w:rPr>
              <w:tab/>
            </w:r>
            <w:r w:rsidR="00C70905" w:rsidRPr="005721CA">
              <w:rPr>
                <w:rFonts w:ascii="Arial" w:hAnsi="Arial" w:cs="Arial"/>
                <w:noProof/>
                <w:webHidden/>
              </w:rPr>
              <w:fldChar w:fldCharType="begin"/>
            </w:r>
            <w:r w:rsidR="00C70905" w:rsidRPr="005721CA">
              <w:rPr>
                <w:rFonts w:ascii="Arial" w:hAnsi="Arial" w:cs="Arial"/>
                <w:noProof/>
                <w:webHidden/>
              </w:rPr>
              <w:instrText xml:space="preserve"> PAGEREF _Toc125362406 \h </w:instrText>
            </w:r>
            <w:r w:rsidR="00C70905" w:rsidRPr="005721CA">
              <w:rPr>
                <w:rFonts w:ascii="Arial" w:hAnsi="Arial" w:cs="Arial"/>
                <w:noProof/>
                <w:webHidden/>
              </w:rPr>
            </w:r>
            <w:r w:rsidR="00C70905" w:rsidRPr="005721CA">
              <w:rPr>
                <w:rFonts w:ascii="Arial" w:hAnsi="Arial" w:cs="Arial"/>
                <w:noProof/>
                <w:webHidden/>
              </w:rPr>
              <w:fldChar w:fldCharType="separate"/>
            </w:r>
            <w:r w:rsidR="002A0124" w:rsidRPr="005721CA">
              <w:rPr>
                <w:rFonts w:ascii="Arial" w:hAnsi="Arial" w:cs="Arial"/>
                <w:noProof/>
                <w:webHidden/>
              </w:rPr>
              <w:t>10</w:t>
            </w:r>
            <w:r w:rsidR="00C70905" w:rsidRPr="005721CA">
              <w:rPr>
                <w:rFonts w:ascii="Arial" w:hAnsi="Arial" w:cs="Arial"/>
                <w:noProof/>
                <w:webHidden/>
              </w:rPr>
              <w:fldChar w:fldCharType="end"/>
            </w:r>
          </w:hyperlink>
        </w:p>
        <w:p w14:paraId="5221CA0F" w14:textId="58E2B56E" w:rsidR="00C70905" w:rsidRPr="005721CA" w:rsidRDefault="00C70905" w:rsidP="005721CA">
          <w:pPr>
            <w:spacing w:line="276" w:lineRule="auto"/>
            <w:jc w:val="both"/>
            <w:rPr>
              <w:rFonts w:ascii="Arial" w:hAnsi="Arial" w:cs="Arial"/>
            </w:rPr>
          </w:pPr>
          <w:r w:rsidRPr="005721CA">
            <w:rPr>
              <w:rFonts w:ascii="Arial" w:hAnsi="Arial" w:cs="Arial"/>
              <w:b/>
              <w:bCs/>
              <w:noProof/>
            </w:rPr>
            <w:fldChar w:fldCharType="end"/>
          </w:r>
        </w:p>
      </w:sdtContent>
    </w:sdt>
    <w:p w14:paraId="7551834D" w14:textId="77777777" w:rsidR="00CF3D20" w:rsidRPr="005721CA" w:rsidRDefault="00CF3D20" w:rsidP="005721CA">
      <w:pPr>
        <w:spacing w:line="276" w:lineRule="auto"/>
        <w:jc w:val="both"/>
        <w:rPr>
          <w:rFonts w:ascii="Arial" w:hAnsi="Arial" w:cs="Arial"/>
        </w:rPr>
        <w:sectPr w:rsidR="00CF3D20" w:rsidRPr="005721CA">
          <w:pgSz w:w="12240" w:h="15840"/>
          <w:pgMar w:top="1440" w:right="1440" w:bottom="1440" w:left="1440" w:header="720" w:footer="720" w:gutter="0"/>
          <w:cols w:space="720"/>
        </w:sectPr>
      </w:pPr>
    </w:p>
    <w:p w14:paraId="532729B7" w14:textId="0BBD36C0" w:rsidR="00CF3D20" w:rsidRPr="005721CA" w:rsidRDefault="008E661B" w:rsidP="005721CA">
      <w:pPr>
        <w:spacing w:line="276" w:lineRule="auto"/>
        <w:jc w:val="both"/>
        <w:rPr>
          <w:rFonts w:ascii="Arial" w:hAnsi="Arial" w:cs="Arial"/>
          <w:b/>
          <w:bCs/>
        </w:rPr>
      </w:pPr>
      <w:r w:rsidRPr="005721CA">
        <w:rPr>
          <w:rFonts w:ascii="Arial" w:hAnsi="Arial" w:cs="Arial"/>
          <w:b/>
          <w:bCs/>
        </w:rPr>
        <w:lastRenderedPageBreak/>
        <w:t>Executive Summer</w:t>
      </w:r>
      <w:r w:rsidR="00200BD3" w:rsidRPr="005721CA">
        <w:rPr>
          <w:rFonts w:ascii="Arial" w:hAnsi="Arial" w:cs="Arial"/>
          <w:b/>
          <w:bCs/>
        </w:rPr>
        <w:t>y</w:t>
      </w:r>
    </w:p>
    <w:p w14:paraId="77F798BE" w14:textId="77777777" w:rsidR="001A676C" w:rsidRPr="005721CA" w:rsidRDefault="001A676C" w:rsidP="005721CA">
      <w:pPr>
        <w:spacing w:line="276" w:lineRule="auto"/>
        <w:jc w:val="both"/>
        <w:rPr>
          <w:rFonts w:ascii="Arial" w:hAnsi="Arial" w:cs="Arial"/>
        </w:rPr>
      </w:pPr>
    </w:p>
    <w:p w14:paraId="20783E5B" w14:textId="5D53EEA8" w:rsidR="00CF3D20" w:rsidRPr="005721CA" w:rsidRDefault="00E80911" w:rsidP="005721CA">
      <w:pPr>
        <w:spacing w:line="276" w:lineRule="auto"/>
        <w:jc w:val="both"/>
        <w:rPr>
          <w:rFonts w:ascii="Arial" w:hAnsi="Arial" w:cs="Arial"/>
        </w:rPr>
      </w:pPr>
      <w:r w:rsidRPr="005721CA">
        <w:rPr>
          <w:rFonts w:ascii="Arial" w:hAnsi="Arial" w:cs="Arial"/>
        </w:rPr>
        <w:t xml:space="preserve">The report aims to make a sustainable business revenue generation plan for the organization in the hospitality industry. So, the report consists of a comparison between the insourced housekeeping team and the outsourcing housekeeping team in terms of the abilities of those employed as well as the cost implications of each approach. There needs to be support or argument against the housekeeping department within the organization. According to Barrar and Gervais (2019), outsourcing refers to the practice of hiring a third-party organization or individuals who perform services for the customers of the business organizations which is a cost-cutting measure taken by large business organizations. </w:t>
      </w:r>
    </w:p>
    <w:p w14:paraId="1B54282D" w14:textId="77777777" w:rsidR="002A0124" w:rsidRPr="005721CA" w:rsidRDefault="00E80911" w:rsidP="005721CA">
      <w:pPr>
        <w:spacing w:line="276" w:lineRule="auto"/>
        <w:jc w:val="both"/>
        <w:rPr>
          <w:rFonts w:ascii="Arial" w:hAnsi="Arial" w:cs="Arial"/>
        </w:rPr>
      </w:pPr>
      <w:r w:rsidRPr="005721CA">
        <w:rPr>
          <w:rFonts w:ascii="Arial" w:hAnsi="Arial" w:cs="Arial"/>
        </w:rPr>
        <w:t>Marriot International Hotel is an international hotel chain that has business operations in approximately 131 countries of the world where it has operated through 2149 properties that offer 1423044 rooms to serve its customers (Marriott, 2017). Marriott hotel is the largest hotel chain because it has almost 132,948 and the yearly revenue of Marriott hotel is $20758 in recent years (Marriott, 2022).</w:t>
      </w:r>
    </w:p>
    <w:p w14:paraId="3FFCD99D" w14:textId="521218F4" w:rsidR="00CF3D20" w:rsidRPr="005721CA" w:rsidRDefault="00E80911" w:rsidP="005721CA">
      <w:pPr>
        <w:spacing w:line="276" w:lineRule="auto"/>
        <w:jc w:val="both"/>
        <w:rPr>
          <w:rFonts w:ascii="Arial" w:hAnsi="Arial" w:cs="Arial"/>
        </w:rPr>
      </w:pPr>
      <w:r w:rsidRPr="005721CA">
        <w:rPr>
          <w:rFonts w:ascii="Arial" w:hAnsi="Arial" w:cs="Arial"/>
        </w:rPr>
        <w:t xml:space="preserve"> </w:t>
      </w:r>
    </w:p>
    <w:p w14:paraId="62352A7C" w14:textId="033DA473" w:rsidR="00CF3D20" w:rsidRPr="005721CA" w:rsidRDefault="00E80911" w:rsidP="005721CA">
      <w:pPr>
        <w:spacing w:line="276" w:lineRule="auto"/>
        <w:jc w:val="both"/>
        <w:rPr>
          <w:rFonts w:ascii="Arial" w:hAnsi="Arial" w:cs="Arial"/>
          <w:b/>
          <w:bCs/>
        </w:rPr>
      </w:pPr>
      <w:bookmarkStart w:id="0" w:name="_Toc125362403"/>
      <w:r w:rsidRPr="005721CA">
        <w:rPr>
          <w:rFonts w:ascii="Arial" w:hAnsi="Arial" w:cs="Arial"/>
          <w:b/>
          <w:bCs/>
        </w:rPr>
        <w:t xml:space="preserve">Building support and argument against consideration for the </w:t>
      </w:r>
      <w:r w:rsidR="00134649" w:rsidRPr="005721CA">
        <w:rPr>
          <w:rFonts w:ascii="Arial" w:hAnsi="Arial" w:cs="Arial"/>
          <w:b/>
          <w:bCs/>
        </w:rPr>
        <w:t>housekeeping</w:t>
      </w:r>
      <w:r w:rsidRPr="005721CA">
        <w:rPr>
          <w:rFonts w:ascii="Arial" w:hAnsi="Arial" w:cs="Arial"/>
          <w:b/>
          <w:bCs/>
        </w:rPr>
        <w:t xml:space="preserve"> department within your chosen organization to be outsourced</w:t>
      </w:r>
      <w:bookmarkEnd w:id="0"/>
    </w:p>
    <w:p w14:paraId="6EDA91A3" w14:textId="77777777" w:rsidR="002A0124" w:rsidRPr="005721CA" w:rsidRDefault="002A0124" w:rsidP="005721CA">
      <w:pPr>
        <w:spacing w:line="276" w:lineRule="auto"/>
        <w:jc w:val="both"/>
        <w:rPr>
          <w:rFonts w:ascii="Arial" w:hAnsi="Arial" w:cs="Arial"/>
          <w:b/>
          <w:bCs/>
        </w:rPr>
      </w:pPr>
    </w:p>
    <w:tbl>
      <w:tblPr>
        <w:tblStyle w:val="a"/>
        <w:tblW w:w="9350" w:type="dxa"/>
        <w:tblLayout w:type="fixed"/>
        <w:tblLook w:val="0400" w:firstRow="0" w:lastRow="0" w:firstColumn="0" w:lastColumn="0" w:noHBand="0" w:noVBand="1"/>
      </w:tblPr>
      <w:tblGrid>
        <w:gridCol w:w="2155"/>
        <w:gridCol w:w="3690"/>
        <w:gridCol w:w="3505"/>
      </w:tblGrid>
      <w:tr w:rsidR="00CF3D20" w:rsidRPr="005721CA" w14:paraId="72F28A7C" w14:textId="77777777" w:rsidTr="00F852AF">
        <w:tc>
          <w:tcPr>
            <w:tcW w:w="2155" w:type="dxa"/>
          </w:tcPr>
          <w:p w14:paraId="2CABB7B5" w14:textId="2755E005" w:rsidR="00CF3D20" w:rsidRPr="005721CA" w:rsidRDefault="00E80911" w:rsidP="005721CA">
            <w:pPr>
              <w:spacing w:line="276" w:lineRule="auto"/>
              <w:jc w:val="both"/>
              <w:rPr>
                <w:rFonts w:ascii="Arial" w:hAnsi="Arial" w:cs="Arial"/>
                <w:b/>
              </w:rPr>
            </w:pPr>
            <w:r w:rsidRPr="005721CA">
              <w:rPr>
                <w:rFonts w:ascii="Arial" w:hAnsi="Arial" w:cs="Arial"/>
                <w:b/>
              </w:rPr>
              <w:t>Point</w:t>
            </w:r>
            <w:r w:rsidR="00B9406E" w:rsidRPr="005721CA">
              <w:rPr>
                <w:rFonts w:ascii="Arial" w:hAnsi="Arial" w:cs="Arial"/>
                <w:b/>
              </w:rPr>
              <w:t xml:space="preserve"> </w:t>
            </w:r>
            <w:r w:rsidRPr="005721CA">
              <w:rPr>
                <w:rFonts w:ascii="Arial" w:hAnsi="Arial" w:cs="Arial"/>
                <w:b/>
              </w:rPr>
              <w:t>of comparison</w:t>
            </w:r>
          </w:p>
        </w:tc>
        <w:tc>
          <w:tcPr>
            <w:tcW w:w="3690" w:type="dxa"/>
          </w:tcPr>
          <w:p w14:paraId="52B35A5E" w14:textId="77777777" w:rsidR="00CF3D20" w:rsidRPr="005721CA" w:rsidRDefault="00E80911" w:rsidP="005721CA">
            <w:pPr>
              <w:spacing w:line="276" w:lineRule="auto"/>
              <w:jc w:val="both"/>
              <w:rPr>
                <w:rFonts w:ascii="Arial" w:hAnsi="Arial" w:cs="Arial"/>
                <w:b/>
              </w:rPr>
            </w:pPr>
            <w:r w:rsidRPr="005721CA">
              <w:rPr>
                <w:rFonts w:ascii="Arial" w:hAnsi="Arial" w:cs="Arial"/>
                <w:b/>
              </w:rPr>
              <w:t>Insourced Housekeeping team</w:t>
            </w:r>
          </w:p>
        </w:tc>
        <w:tc>
          <w:tcPr>
            <w:tcW w:w="3505" w:type="dxa"/>
          </w:tcPr>
          <w:p w14:paraId="459EAA28" w14:textId="77777777" w:rsidR="00CF3D20" w:rsidRPr="005721CA" w:rsidRDefault="00E80911" w:rsidP="005721CA">
            <w:pPr>
              <w:spacing w:line="276" w:lineRule="auto"/>
              <w:jc w:val="both"/>
              <w:rPr>
                <w:rFonts w:ascii="Arial" w:hAnsi="Arial" w:cs="Arial"/>
                <w:b/>
              </w:rPr>
            </w:pPr>
            <w:r w:rsidRPr="005721CA">
              <w:rPr>
                <w:rFonts w:ascii="Arial" w:hAnsi="Arial" w:cs="Arial"/>
                <w:b/>
              </w:rPr>
              <w:t>Outsourcing Housekeeping team</w:t>
            </w:r>
          </w:p>
        </w:tc>
      </w:tr>
      <w:tr w:rsidR="00CF3D20" w:rsidRPr="005721CA" w14:paraId="573B08CF" w14:textId="77777777" w:rsidTr="00F852AF">
        <w:tc>
          <w:tcPr>
            <w:tcW w:w="2155" w:type="dxa"/>
          </w:tcPr>
          <w:p w14:paraId="7BFF12C9" w14:textId="77777777" w:rsidR="00F852AF" w:rsidRPr="005721CA" w:rsidRDefault="00F852AF" w:rsidP="005721CA">
            <w:pPr>
              <w:spacing w:line="276" w:lineRule="auto"/>
              <w:jc w:val="both"/>
              <w:rPr>
                <w:rFonts w:ascii="Arial" w:hAnsi="Arial" w:cs="Arial"/>
                <w:b/>
                <w:bCs/>
                <w:u w:val="single"/>
              </w:rPr>
            </w:pPr>
          </w:p>
          <w:p w14:paraId="5DB79B99" w14:textId="52C573FA" w:rsidR="00CF3D20" w:rsidRPr="005721CA" w:rsidRDefault="00E80911" w:rsidP="005721CA">
            <w:pPr>
              <w:spacing w:line="276" w:lineRule="auto"/>
              <w:jc w:val="both"/>
              <w:rPr>
                <w:rFonts w:ascii="Arial" w:hAnsi="Arial" w:cs="Arial"/>
                <w:b/>
                <w:bCs/>
                <w:u w:val="single"/>
              </w:rPr>
            </w:pPr>
            <w:r w:rsidRPr="005721CA">
              <w:rPr>
                <w:rFonts w:ascii="Arial" w:hAnsi="Arial" w:cs="Arial"/>
                <w:b/>
                <w:bCs/>
                <w:u w:val="single"/>
              </w:rPr>
              <w:t>Concept</w:t>
            </w:r>
          </w:p>
        </w:tc>
        <w:tc>
          <w:tcPr>
            <w:tcW w:w="3690" w:type="dxa"/>
          </w:tcPr>
          <w:p w14:paraId="400E4A69" w14:textId="77777777" w:rsidR="00B9406E" w:rsidRPr="005721CA" w:rsidRDefault="00B9406E" w:rsidP="005721CA">
            <w:pPr>
              <w:spacing w:line="276" w:lineRule="auto"/>
              <w:jc w:val="both"/>
              <w:rPr>
                <w:rFonts w:ascii="Arial" w:hAnsi="Arial" w:cs="Arial"/>
              </w:rPr>
            </w:pPr>
          </w:p>
          <w:p w14:paraId="67D933CA" w14:textId="041F4E5F" w:rsidR="00CF3D20" w:rsidRPr="005721CA" w:rsidRDefault="00E80911" w:rsidP="005721CA">
            <w:pPr>
              <w:spacing w:line="276" w:lineRule="auto"/>
              <w:jc w:val="both"/>
              <w:rPr>
                <w:rFonts w:ascii="Arial" w:hAnsi="Arial" w:cs="Arial"/>
              </w:rPr>
            </w:pPr>
            <w:r w:rsidRPr="005721CA">
              <w:rPr>
                <w:rFonts w:ascii="Arial" w:hAnsi="Arial" w:cs="Arial"/>
              </w:rPr>
              <w:t xml:space="preserve">The concept of the insourced housekeeping team of the housekeeping department refers to ensuring a housekeeping department within the organization (Butt, 2019). </w:t>
            </w:r>
          </w:p>
        </w:tc>
        <w:tc>
          <w:tcPr>
            <w:tcW w:w="3505" w:type="dxa"/>
          </w:tcPr>
          <w:p w14:paraId="3DB2B111" w14:textId="77777777" w:rsidR="00B9406E" w:rsidRPr="005721CA" w:rsidRDefault="00B9406E" w:rsidP="005721CA">
            <w:pPr>
              <w:spacing w:line="276" w:lineRule="auto"/>
              <w:jc w:val="both"/>
              <w:rPr>
                <w:rFonts w:ascii="Arial" w:hAnsi="Arial" w:cs="Arial"/>
              </w:rPr>
            </w:pPr>
          </w:p>
          <w:p w14:paraId="12A4CC37" w14:textId="7F4964F3" w:rsidR="00CF3D20" w:rsidRPr="005721CA" w:rsidRDefault="00E80911" w:rsidP="005721CA">
            <w:pPr>
              <w:spacing w:line="276" w:lineRule="auto"/>
              <w:jc w:val="both"/>
              <w:rPr>
                <w:rFonts w:ascii="Arial" w:hAnsi="Arial" w:cs="Arial"/>
              </w:rPr>
            </w:pPr>
            <w:r w:rsidRPr="005721CA">
              <w:rPr>
                <w:rFonts w:ascii="Arial" w:hAnsi="Arial" w:cs="Arial"/>
              </w:rPr>
              <w:t xml:space="preserve">Outsourcing a housekeeping team refers to supplemental staffing where another organization runs the housekeeping department of the hospitality organization to deliver service to the customers of the hospitality organization (De Vita and Tekaya, 2019). </w:t>
            </w:r>
          </w:p>
        </w:tc>
      </w:tr>
      <w:tr w:rsidR="00CF3D20" w:rsidRPr="005721CA" w14:paraId="60203557" w14:textId="77777777" w:rsidTr="00F852AF">
        <w:tc>
          <w:tcPr>
            <w:tcW w:w="2155" w:type="dxa"/>
          </w:tcPr>
          <w:p w14:paraId="18A7AFCE" w14:textId="77777777" w:rsidR="00B9406E" w:rsidRPr="005721CA" w:rsidRDefault="00B9406E" w:rsidP="005721CA">
            <w:pPr>
              <w:spacing w:line="276" w:lineRule="auto"/>
              <w:jc w:val="both"/>
              <w:rPr>
                <w:rFonts w:ascii="Arial" w:hAnsi="Arial" w:cs="Arial"/>
                <w:b/>
                <w:bCs/>
                <w:u w:val="single"/>
              </w:rPr>
            </w:pPr>
          </w:p>
          <w:p w14:paraId="0ECDDB33" w14:textId="3B933010" w:rsidR="00CF3D20" w:rsidRPr="005721CA" w:rsidRDefault="00E80911" w:rsidP="005721CA">
            <w:pPr>
              <w:spacing w:line="276" w:lineRule="auto"/>
              <w:jc w:val="both"/>
              <w:rPr>
                <w:rFonts w:ascii="Arial" w:hAnsi="Arial" w:cs="Arial"/>
                <w:b/>
                <w:bCs/>
                <w:u w:val="single"/>
              </w:rPr>
            </w:pPr>
            <w:r w:rsidRPr="005721CA">
              <w:rPr>
                <w:rFonts w:ascii="Arial" w:hAnsi="Arial" w:cs="Arial"/>
                <w:b/>
                <w:bCs/>
                <w:u w:val="single"/>
              </w:rPr>
              <w:t>Cost-effectiveness</w:t>
            </w:r>
          </w:p>
        </w:tc>
        <w:tc>
          <w:tcPr>
            <w:tcW w:w="3690" w:type="dxa"/>
          </w:tcPr>
          <w:p w14:paraId="2B5195C7" w14:textId="77777777" w:rsidR="00B9406E" w:rsidRPr="005721CA" w:rsidRDefault="00B9406E" w:rsidP="005721CA">
            <w:pPr>
              <w:spacing w:line="276" w:lineRule="auto"/>
              <w:jc w:val="both"/>
              <w:rPr>
                <w:rFonts w:ascii="Arial" w:hAnsi="Arial" w:cs="Arial"/>
              </w:rPr>
            </w:pPr>
          </w:p>
          <w:p w14:paraId="0A5ED985" w14:textId="74102B14" w:rsidR="00CF3D20" w:rsidRPr="005721CA" w:rsidRDefault="00E80911" w:rsidP="005721CA">
            <w:pPr>
              <w:spacing w:line="276" w:lineRule="auto"/>
              <w:jc w:val="both"/>
              <w:rPr>
                <w:rFonts w:ascii="Arial" w:hAnsi="Arial" w:cs="Arial"/>
              </w:rPr>
            </w:pPr>
            <w:r w:rsidRPr="005721CA">
              <w:rPr>
                <w:rFonts w:ascii="Arial" w:hAnsi="Arial" w:cs="Arial"/>
              </w:rPr>
              <w:t xml:space="preserve">An insourced housekeeping team refers to </w:t>
            </w:r>
            <w:proofErr w:type="gramStart"/>
            <w:r w:rsidRPr="005721CA">
              <w:rPr>
                <w:rFonts w:ascii="Arial" w:hAnsi="Arial" w:cs="Arial"/>
              </w:rPr>
              <w:t>high cost</w:t>
            </w:r>
            <w:proofErr w:type="gramEnd"/>
            <w:r w:rsidRPr="005721CA">
              <w:rPr>
                <w:rFonts w:ascii="Arial" w:hAnsi="Arial" w:cs="Arial"/>
              </w:rPr>
              <w:t xml:space="preserve">. For example, for the insourced </w:t>
            </w:r>
            <w:r w:rsidRPr="005721CA">
              <w:rPr>
                <w:rFonts w:ascii="Arial" w:hAnsi="Arial" w:cs="Arial"/>
              </w:rPr>
              <w:lastRenderedPageBreak/>
              <w:t xml:space="preserve">housekeeping team Marriot International hotel </w:t>
            </w:r>
            <w:r w:rsidR="008A3CF0" w:rsidRPr="005721CA">
              <w:rPr>
                <w:rFonts w:ascii="Arial" w:hAnsi="Arial" w:cs="Arial"/>
              </w:rPr>
              <w:t>must</w:t>
            </w:r>
            <w:r w:rsidRPr="005721CA">
              <w:rPr>
                <w:rFonts w:ascii="Arial" w:hAnsi="Arial" w:cs="Arial"/>
              </w:rPr>
              <w:t xml:space="preserve"> ensure a separate department for housekeeping which will need an investment of finance to purchase technologies and other equipment, recruitment cost, higher salary for the manager of the housekeeping department, and higher maintenance costs for managing a separate department within the organization (Marriott, 2018). </w:t>
            </w:r>
          </w:p>
        </w:tc>
        <w:tc>
          <w:tcPr>
            <w:tcW w:w="3505" w:type="dxa"/>
          </w:tcPr>
          <w:p w14:paraId="368B75A6" w14:textId="77777777" w:rsidR="00B9406E" w:rsidRPr="005721CA" w:rsidRDefault="00B9406E" w:rsidP="005721CA">
            <w:pPr>
              <w:spacing w:line="276" w:lineRule="auto"/>
              <w:jc w:val="both"/>
              <w:rPr>
                <w:rFonts w:ascii="Arial" w:hAnsi="Arial" w:cs="Arial"/>
              </w:rPr>
            </w:pPr>
          </w:p>
          <w:p w14:paraId="73CB7A50" w14:textId="71CEEF81" w:rsidR="00CF3D20" w:rsidRPr="005721CA" w:rsidRDefault="00E80911" w:rsidP="005721CA">
            <w:pPr>
              <w:spacing w:line="276" w:lineRule="auto"/>
              <w:jc w:val="both"/>
              <w:rPr>
                <w:rFonts w:ascii="Arial" w:hAnsi="Arial" w:cs="Arial"/>
              </w:rPr>
            </w:pPr>
            <w:r w:rsidRPr="005721CA">
              <w:rPr>
                <w:rFonts w:ascii="Arial" w:hAnsi="Arial" w:cs="Arial"/>
              </w:rPr>
              <w:t xml:space="preserve">An outsourced housekeeping team provides the opportunity for cost-effectiveness to </w:t>
            </w:r>
            <w:r w:rsidRPr="005721CA">
              <w:rPr>
                <w:rFonts w:ascii="Arial" w:hAnsi="Arial" w:cs="Arial"/>
              </w:rPr>
              <w:lastRenderedPageBreak/>
              <w:t xml:space="preserve">business organizations because does not need to maintain a separate department (Espino-Rodriguez, 2023). For example, if Marriot International hotel will outsource the housekeeping team that will help Marriot International hotel to reduce the cost of recruiting employees for housekeeping, which will reduce the cost of higher salaries for </w:t>
            </w:r>
            <w:r w:rsidR="005721CA" w:rsidRPr="005721CA">
              <w:rPr>
                <w:rFonts w:ascii="Arial" w:hAnsi="Arial" w:cs="Arial"/>
              </w:rPr>
              <w:t>managers and</w:t>
            </w:r>
            <w:r w:rsidRPr="005721CA">
              <w:rPr>
                <w:rFonts w:ascii="Arial" w:hAnsi="Arial" w:cs="Arial"/>
              </w:rPr>
              <w:t xml:space="preserve"> reduce maintenance costs and equipment costs. But only have to pay a specific fee to the third-party organization that will run the housekeeping department on behalf of Marriott Hotel. </w:t>
            </w:r>
          </w:p>
        </w:tc>
      </w:tr>
      <w:tr w:rsidR="00CF3D20" w:rsidRPr="005721CA" w14:paraId="13029BBF" w14:textId="77777777" w:rsidTr="00F852AF">
        <w:tc>
          <w:tcPr>
            <w:tcW w:w="2155" w:type="dxa"/>
          </w:tcPr>
          <w:p w14:paraId="3AC2C136" w14:textId="77777777" w:rsidR="00B9406E" w:rsidRPr="005721CA" w:rsidRDefault="00B9406E" w:rsidP="005721CA">
            <w:pPr>
              <w:spacing w:line="276" w:lineRule="auto"/>
              <w:jc w:val="both"/>
              <w:rPr>
                <w:rFonts w:ascii="Arial" w:hAnsi="Arial" w:cs="Arial"/>
                <w:b/>
                <w:bCs/>
                <w:u w:val="single"/>
              </w:rPr>
            </w:pPr>
          </w:p>
          <w:p w14:paraId="4EAB2232" w14:textId="783C4227" w:rsidR="00CF3D20" w:rsidRPr="005721CA" w:rsidRDefault="00E80911" w:rsidP="005721CA">
            <w:pPr>
              <w:spacing w:line="276" w:lineRule="auto"/>
              <w:jc w:val="both"/>
              <w:rPr>
                <w:rFonts w:ascii="Arial" w:hAnsi="Arial" w:cs="Arial"/>
                <w:b/>
                <w:bCs/>
                <w:u w:val="single"/>
              </w:rPr>
            </w:pPr>
            <w:r w:rsidRPr="005721CA">
              <w:rPr>
                <w:rFonts w:ascii="Arial" w:hAnsi="Arial" w:cs="Arial"/>
                <w:b/>
                <w:bCs/>
                <w:u w:val="single"/>
              </w:rPr>
              <w:t>Control on operations</w:t>
            </w:r>
          </w:p>
        </w:tc>
        <w:tc>
          <w:tcPr>
            <w:tcW w:w="3690" w:type="dxa"/>
          </w:tcPr>
          <w:p w14:paraId="7905E33D" w14:textId="77777777" w:rsidR="00B9406E" w:rsidRPr="005721CA" w:rsidRDefault="00B9406E" w:rsidP="005721CA">
            <w:pPr>
              <w:spacing w:line="276" w:lineRule="auto"/>
              <w:jc w:val="both"/>
              <w:rPr>
                <w:rFonts w:ascii="Arial" w:hAnsi="Arial" w:cs="Arial"/>
              </w:rPr>
            </w:pPr>
          </w:p>
          <w:p w14:paraId="164BBEF8" w14:textId="5C7B15F3" w:rsidR="00CF3D20" w:rsidRPr="005721CA" w:rsidRDefault="00E80911" w:rsidP="005721CA">
            <w:pPr>
              <w:spacing w:line="276" w:lineRule="auto"/>
              <w:jc w:val="both"/>
              <w:rPr>
                <w:rFonts w:ascii="Arial" w:hAnsi="Arial" w:cs="Arial"/>
              </w:rPr>
            </w:pPr>
            <w:r w:rsidRPr="005721CA">
              <w:rPr>
                <w:rFonts w:ascii="Arial" w:hAnsi="Arial" w:cs="Arial"/>
              </w:rPr>
              <w:t xml:space="preserve">An insourced housekeeping team within the organization refers to the overall control of activities of the housekeeping department and maintains operations based on the customers’ requirements by ensuring direct control of the housekeeping team (Farais, 2017). For example, Marriot International hotel efficiently manages a housekeeping team within the organization by enabling direct commands from multiple managers of different departments to the housekeeping team which </w:t>
            </w:r>
            <w:r w:rsidRPr="005721CA">
              <w:rPr>
                <w:rFonts w:ascii="Arial" w:hAnsi="Arial" w:cs="Arial"/>
              </w:rPr>
              <w:lastRenderedPageBreak/>
              <w:t xml:space="preserve">ensures proper utilization of human resources. </w:t>
            </w:r>
          </w:p>
        </w:tc>
        <w:tc>
          <w:tcPr>
            <w:tcW w:w="3505" w:type="dxa"/>
          </w:tcPr>
          <w:p w14:paraId="781E403C" w14:textId="77777777" w:rsidR="00B9406E" w:rsidRPr="005721CA" w:rsidRDefault="00B9406E" w:rsidP="005721CA">
            <w:pPr>
              <w:spacing w:line="276" w:lineRule="auto"/>
              <w:jc w:val="both"/>
              <w:rPr>
                <w:rFonts w:ascii="Arial" w:hAnsi="Arial" w:cs="Arial"/>
              </w:rPr>
            </w:pPr>
          </w:p>
          <w:p w14:paraId="72E9EBA9" w14:textId="0183CE8F" w:rsidR="00CF3D20" w:rsidRPr="005721CA" w:rsidRDefault="00E80911" w:rsidP="005721CA">
            <w:pPr>
              <w:spacing w:line="276" w:lineRule="auto"/>
              <w:jc w:val="both"/>
              <w:rPr>
                <w:rFonts w:ascii="Arial" w:hAnsi="Arial" w:cs="Arial"/>
              </w:rPr>
            </w:pPr>
            <w:r w:rsidRPr="005721CA">
              <w:rPr>
                <w:rFonts w:ascii="Arial" w:hAnsi="Arial" w:cs="Arial"/>
              </w:rPr>
              <w:t xml:space="preserve">Outsourcing a housekeeping team refers to lower control of housekeeping operations of the housekeeping department along with the housekeeping team by the organization (Farsad and Lebruto, 2019). For example, if Marriot hotel will be recruited a third-party organization to perform housekeeping </w:t>
            </w:r>
            <w:r w:rsidR="005721CA" w:rsidRPr="005721CA">
              <w:rPr>
                <w:rFonts w:ascii="Arial" w:hAnsi="Arial" w:cs="Arial"/>
              </w:rPr>
              <w:t>activity,</w:t>
            </w:r>
            <w:r w:rsidRPr="005721CA">
              <w:rPr>
                <w:rFonts w:ascii="Arial" w:hAnsi="Arial" w:cs="Arial"/>
              </w:rPr>
              <w:t xml:space="preserve"> then Marriot hotel than Marriot hotel will lose direct control of the housekeeping team and operations because the housekeeping team will follow orders and commands of a third-party organization. But </w:t>
            </w:r>
            <w:r w:rsidRPr="005721CA">
              <w:rPr>
                <w:rFonts w:ascii="Arial" w:hAnsi="Arial" w:cs="Arial"/>
              </w:rPr>
              <w:lastRenderedPageBreak/>
              <w:t xml:space="preserve">Marriot hotel could provide strict instructions to the third-party organization for customer satisfaction by ensuring high-quality housekeeping service that will ensure indirect control on the housekeeping team to offer service to customers (Gil-Padilla, 2019). </w:t>
            </w:r>
          </w:p>
        </w:tc>
      </w:tr>
      <w:tr w:rsidR="00CF3D20" w:rsidRPr="005721CA" w14:paraId="53FBB578" w14:textId="77777777" w:rsidTr="00F852AF">
        <w:tc>
          <w:tcPr>
            <w:tcW w:w="2155" w:type="dxa"/>
          </w:tcPr>
          <w:p w14:paraId="5770369C" w14:textId="77777777" w:rsidR="00B9406E" w:rsidRPr="005721CA" w:rsidRDefault="00B9406E" w:rsidP="005721CA">
            <w:pPr>
              <w:spacing w:line="276" w:lineRule="auto"/>
              <w:jc w:val="both"/>
              <w:rPr>
                <w:rFonts w:ascii="Arial" w:hAnsi="Arial" w:cs="Arial"/>
                <w:b/>
                <w:bCs/>
                <w:u w:val="single"/>
              </w:rPr>
            </w:pPr>
          </w:p>
          <w:p w14:paraId="661DB0D9" w14:textId="52D1D89F" w:rsidR="00CF3D20" w:rsidRPr="005721CA" w:rsidRDefault="00E80911" w:rsidP="005721CA">
            <w:pPr>
              <w:spacing w:line="276" w:lineRule="auto"/>
              <w:jc w:val="both"/>
              <w:rPr>
                <w:rFonts w:ascii="Arial" w:hAnsi="Arial" w:cs="Arial"/>
                <w:b/>
                <w:bCs/>
                <w:u w:val="single"/>
              </w:rPr>
            </w:pPr>
            <w:r w:rsidRPr="005721CA">
              <w:rPr>
                <w:rFonts w:ascii="Arial" w:hAnsi="Arial" w:cs="Arial"/>
                <w:b/>
                <w:bCs/>
                <w:u w:val="single"/>
              </w:rPr>
              <w:t>Control of service quality</w:t>
            </w:r>
          </w:p>
        </w:tc>
        <w:tc>
          <w:tcPr>
            <w:tcW w:w="3690" w:type="dxa"/>
          </w:tcPr>
          <w:p w14:paraId="20FAA9F8" w14:textId="77777777" w:rsidR="00B9406E" w:rsidRPr="005721CA" w:rsidRDefault="00B9406E" w:rsidP="005721CA">
            <w:pPr>
              <w:spacing w:line="276" w:lineRule="auto"/>
              <w:jc w:val="both"/>
              <w:rPr>
                <w:rFonts w:ascii="Arial" w:hAnsi="Arial" w:cs="Arial"/>
              </w:rPr>
            </w:pPr>
          </w:p>
          <w:p w14:paraId="1C165318" w14:textId="06EBD944" w:rsidR="00CF3D20" w:rsidRPr="005721CA" w:rsidRDefault="00E80911" w:rsidP="005721CA">
            <w:pPr>
              <w:spacing w:line="276" w:lineRule="auto"/>
              <w:jc w:val="both"/>
              <w:rPr>
                <w:rFonts w:ascii="Arial" w:hAnsi="Arial" w:cs="Arial"/>
              </w:rPr>
            </w:pPr>
            <w:r w:rsidRPr="005721CA">
              <w:rPr>
                <w:rFonts w:ascii="Arial" w:hAnsi="Arial" w:cs="Arial"/>
              </w:rPr>
              <w:t xml:space="preserve">Insourced housekeeping teams helps to ensure high-quality service for customers by frequently providing instructions to the housekeeping team (Foster and Peterson, 2019). For example, during insourced housekeeping Marriot hotel could provide training to its housekeeping team along with the HR department of Marriot hotel could recruit experienced and skilled employees for housekeeping team that could help to control on service quality of the housekeeping team efficiently. </w:t>
            </w:r>
          </w:p>
        </w:tc>
        <w:tc>
          <w:tcPr>
            <w:tcW w:w="3505" w:type="dxa"/>
          </w:tcPr>
          <w:p w14:paraId="72E2F02F" w14:textId="77777777" w:rsidR="00B9406E" w:rsidRPr="005721CA" w:rsidRDefault="00B9406E" w:rsidP="005721CA">
            <w:pPr>
              <w:spacing w:line="276" w:lineRule="auto"/>
              <w:jc w:val="both"/>
              <w:rPr>
                <w:rFonts w:ascii="Arial" w:hAnsi="Arial" w:cs="Arial"/>
              </w:rPr>
            </w:pPr>
          </w:p>
          <w:p w14:paraId="1F7E8687" w14:textId="4B5765A3" w:rsidR="00CF3D20" w:rsidRPr="005721CA" w:rsidRDefault="00E80911" w:rsidP="005721CA">
            <w:pPr>
              <w:spacing w:line="276" w:lineRule="auto"/>
              <w:jc w:val="both"/>
              <w:rPr>
                <w:rFonts w:ascii="Arial" w:hAnsi="Arial" w:cs="Arial"/>
              </w:rPr>
            </w:pPr>
            <w:r w:rsidRPr="005721CA">
              <w:rPr>
                <w:rFonts w:ascii="Arial" w:hAnsi="Arial" w:cs="Arial"/>
              </w:rPr>
              <w:t xml:space="preserve">Outsourcing a housekeeping team reduce the control on service quality by the hospitality organizations because it depends on the third-party organization that to whom they recruited for housekeeping activities (Goldsmith and Board, 2018). For example, if Marriot will take advantage of outsourcing the housekeeping team there Marriot loses control to recruit skilled and experienced employees or trained employees of the housekeeping team. But Marriot hotel could ensure the quality of services by dealing with a third-party organization that could provide requirements for housekeeping services and based on those requirements third-party organizations will recruit employees for outsourcing housekeeping services (Francis and Baum, 2018). </w:t>
            </w:r>
          </w:p>
        </w:tc>
      </w:tr>
      <w:tr w:rsidR="00CF3D20" w:rsidRPr="005721CA" w14:paraId="57167FE5" w14:textId="77777777" w:rsidTr="00F852AF">
        <w:tc>
          <w:tcPr>
            <w:tcW w:w="2155" w:type="dxa"/>
          </w:tcPr>
          <w:p w14:paraId="65436081" w14:textId="77777777" w:rsidR="00B9406E" w:rsidRPr="005721CA" w:rsidRDefault="00B9406E" w:rsidP="005721CA">
            <w:pPr>
              <w:spacing w:line="276" w:lineRule="auto"/>
              <w:jc w:val="both"/>
              <w:rPr>
                <w:rFonts w:ascii="Arial" w:hAnsi="Arial" w:cs="Arial"/>
                <w:b/>
                <w:bCs/>
                <w:u w:val="single"/>
              </w:rPr>
            </w:pPr>
          </w:p>
          <w:p w14:paraId="7A6DA0EB" w14:textId="1B855610" w:rsidR="00CF3D20" w:rsidRPr="005721CA" w:rsidRDefault="00E80911" w:rsidP="005721CA">
            <w:pPr>
              <w:spacing w:line="276" w:lineRule="auto"/>
              <w:jc w:val="both"/>
              <w:rPr>
                <w:rFonts w:ascii="Arial" w:hAnsi="Arial" w:cs="Arial"/>
                <w:b/>
                <w:bCs/>
                <w:u w:val="single"/>
              </w:rPr>
            </w:pPr>
            <w:r w:rsidRPr="005721CA">
              <w:rPr>
                <w:rFonts w:ascii="Arial" w:hAnsi="Arial" w:cs="Arial"/>
                <w:b/>
                <w:bCs/>
                <w:u w:val="single"/>
              </w:rPr>
              <w:lastRenderedPageBreak/>
              <w:t>Time effectiveness</w:t>
            </w:r>
          </w:p>
        </w:tc>
        <w:tc>
          <w:tcPr>
            <w:tcW w:w="3690" w:type="dxa"/>
          </w:tcPr>
          <w:p w14:paraId="1D309888" w14:textId="77777777" w:rsidR="00B9406E" w:rsidRPr="005721CA" w:rsidRDefault="00B9406E" w:rsidP="005721CA">
            <w:pPr>
              <w:spacing w:line="276" w:lineRule="auto"/>
              <w:jc w:val="both"/>
              <w:rPr>
                <w:rFonts w:ascii="Arial" w:hAnsi="Arial" w:cs="Arial"/>
              </w:rPr>
            </w:pPr>
          </w:p>
          <w:p w14:paraId="5AC35FE4" w14:textId="64DA13A5" w:rsidR="00CF3D20" w:rsidRPr="005721CA" w:rsidRDefault="00E80911" w:rsidP="005721CA">
            <w:pPr>
              <w:spacing w:line="276" w:lineRule="auto"/>
              <w:jc w:val="both"/>
              <w:rPr>
                <w:rFonts w:ascii="Arial" w:hAnsi="Arial" w:cs="Arial"/>
              </w:rPr>
            </w:pPr>
            <w:r w:rsidRPr="005721CA">
              <w:rPr>
                <w:rFonts w:ascii="Arial" w:hAnsi="Arial" w:cs="Arial"/>
              </w:rPr>
              <w:lastRenderedPageBreak/>
              <w:t xml:space="preserve">Insourced housekeeping does not provide the opportunity for time effectiveness. For example, for an insourced housekeeping team, the HR department of Marriot hotel will have to recruit employees when needed, train them, monitor their, performance management, and a lot of activities will need to do that will consume more time to manage the housekeeping department within Marriot (Grznnr and Szabo, 2019). </w:t>
            </w:r>
          </w:p>
        </w:tc>
        <w:tc>
          <w:tcPr>
            <w:tcW w:w="3505" w:type="dxa"/>
          </w:tcPr>
          <w:p w14:paraId="11F4D280" w14:textId="77777777" w:rsidR="00B9406E" w:rsidRPr="005721CA" w:rsidRDefault="00B9406E" w:rsidP="005721CA">
            <w:pPr>
              <w:spacing w:line="276" w:lineRule="auto"/>
              <w:jc w:val="both"/>
              <w:rPr>
                <w:rFonts w:ascii="Arial" w:hAnsi="Arial" w:cs="Arial"/>
              </w:rPr>
            </w:pPr>
          </w:p>
          <w:p w14:paraId="144285DF" w14:textId="6C5848FC" w:rsidR="00CF3D20" w:rsidRPr="005721CA" w:rsidRDefault="00E80911" w:rsidP="005721CA">
            <w:pPr>
              <w:spacing w:line="276" w:lineRule="auto"/>
              <w:jc w:val="both"/>
              <w:rPr>
                <w:rFonts w:ascii="Arial" w:hAnsi="Arial" w:cs="Arial"/>
              </w:rPr>
            </w:pPr>
            <w:r w:rsidRPr="005721CA">
              <w:rPr>
                <w:rFonts w:ascii="Arial" w:hAnsi="Arial" w:cs="Arial"/>
              </w:rPr>
              <w:lastRenderedPageBreak/>
              <w:t xml:space="preserve">Outsourcing a housekeeping team is a time-effective process to ensure cleaning services for hospitality organizations (Herington and McPhail, 2019). For example, by getting an outsourcing housekeeping service Marriot hotel will not have to spend time on recruitment, performance management, motivating team housekeeping, training them, and many more that will reduce the wastage of time which will help to increase organizational productivity. </w:t>
            </w:r>
          </w:p>
        </w:tc>
      </w:tr>
      <w:tr w:rsidR="00CF3D20" w:rsidRPr="005721CA" w14:paraId="5238DC8F" w14:textId="77777777" w:rsidTr="00F852AF">
        <w:tc>
          <w:tcPr>
            <w:tcW w:w="2155" w:type="dxa"/>
          </w:tcPr>
          <w:p w14:paraId="38BC376C" w14:textId="77777777" w:rsidR="00B9406E" w:rsidRPr="005721CA" w:rsidRDefault="00B9406E" w:rsidP="005721CA">
            <w:pPr>
              <w:spacing w:line="276" w:lineRule="auto"/>
              <w:jc w:val="both"/>
              <w:rPr>
                <w:rFonts w:ascii="Arial" w:hAnsi="Arial" w:cs="Arial"/>
                <w:b/>
                <w:bCs/>
                <w:u w:val="single"/>
              </w:rPr>
            </w:pPr>
          </w:p>
          <w:p w14:paraId="153563C3" w14:textId="07253057" w:rsidR="00CF3D20" w:rsidRPr="005721CA" w:rsidRDefault="00E80911" w:rsidP="005721CA">
            <w:pPr>
              <w:spacing w:line="276" w:lineRule="auto"/>
              <w:jc w:val="both"/>
              <w:rPr>
                <w:rFonts w:ascii="Arial" w:hAnsi="Arial" w:cs="Arial"/>
                <w:b/>
                <w:bCs/>
                <w:u w:val="single"/>
              </w:rPr>
            </w:pPr>
            <w:r w:rsidRPr="005721CA">
              <w:rPr>
                <w:rFonts w:ascii="Arial" w:hAnsi="Arial" w:cs="Arial"/>
                <w:b/>
                <w:bCs/>
                <w:u w:val="single"/>
              </w:rPr>
              <w:t>Implementation of</w:t>
            </w:r>
            <w:r w:rsidR="00B9406E" w:rsidRPr="005721CA">
              <w:rPr>
                <w:rFonts w:ascii="Arial" w:hAnsi="Arial" w:cs="Arial"/>
                <w:b/>
                <w:bCs/>
                <w:u w:val="single"/>
              </w:rPr>
              <w:t xml:space="preserve"> </w:t>
            </w:r>
            <w:r w:rsidRPr="005721CA">
              <w:rPr>
                <w:rFonts w:ascii="Arial" w:hAnsi="Arial" w:cs="Arial"/>
                <w:b/>
                <w:bCs/>
                <w:u w:val="single"/>
              </w:rPr>
              <w:t>matrix organizational structure</w:t>
            </w:r>
          </w:p>
        </w:tc>
        <w:tc>
          <w:tcPr>
            <w:tcW w:w="3690" w:type="dxa"/>
          </w:tcPr>
          <w:p w14:paraId="4C7C8846" w14:textId="77777777" w:rsidR="00B9406E" w:rsidRPr="005721CA" w:rsidRDefault="00B9406E" w:rsidP="005721CA">
            <w:pPr>
              <w:spacing w:line="276" w:lineRule="auto"/>
              <w:jc w:val="both"/>
              <w:rPr>
                <w:rFonts w:ascii="Arial" w:hAnsi="Arial" w:cs="Arial"/>
              </w:rPr>
            </w:pPr>
          </w:p>
          <w:p w14:paraId="3C40F513" w14:textId="27A6FE75" w:rsidR="00CF3D20" w:rsidRPr="005721CA" w:rsidRDefault="00E80911" w:rsidP="005721CA">
            <w:pPr>
              <w:spacing w:line="276" w:lineRule="auto"/>
              <w:jc w:val="both"/>
              <w:rPr>
                <w:rFonts w:ascii="Arial" w:hAnsi="Arial" w:cs="Arial"/>
              </w:rPr>
            </w:pPr>
            <w:r w:rsidRPr="005721CA">
              <w:rPr>
                <w:rFonts w:ascii="Arial" w:hAnsi="Arial" w:cs="Arial"/>
              </w:rPr>
              <w:t>Insourced</w:t>
            </w:r>
            <w:r w:rsidR="00F852AF" w:rsidRPr="005721CA">
              <w:rPr>
                <w:rFonts w:ascii="Arial" w:hAnsi="Arial" w:cs="Arial"/>
              </w:rPr>
              <w:t xml:space="preserve"> </w:t>
            </w:r>
            <w:r w:rsidRPr="005721CA">
              <w:rPr>
                <w:rFonts w:ascii="Arial" w:hAnsi="Arial" w:cs="Arial"/>
              </w:rPr>
              <w:t xml:space="preserve">housekeeping departments help to implement a matrix organizational structure effectively where employees report to multiple managers (Kralj and Baum, 2021). For example, Marriot hotel is following a matrix organizational structure to manage its multiple operations where the insourcing housekeeping team will remain accountable for their duties. Because they will have to report to multiple managers for their daily duties which ensures the implementation of the matrix organizational structure successfully (Marriott, 2017). </w:t>
            </w:r>
          </w:p>
        </w:tc>
        <w:tc>
          <w:tcPr>
            <w:tcW w:w="3505" w:type="dxa"/>
          </w:tcPr>
          <w:p w14:paraId="5FECA8C3" w14:textId="77777777" w:rsidR="00B9406E" w:rsidRPr="005721CA" w:rsidRDefault="00B9406E" w:rsidP="005721CA">
            <w:pPr>
              <w:spacing w:line="276" w:lineRule="auto"/>
              <w:jc w:val="both"/>
              <w:rPr>
                <w:rFonts w:ascii="Arial" w:hAnsi="Arial" w:cs="Arial"/>
              </w:rPr>
            </w:pPr>
          </w:p>
          <w:p w14:paraId="2306AD73" w14:textId="6084C0FE" w:rsidR="00CF3D20" w:rsidRPr="005721CA" w:rsidRDefault="00E80911" w:rsidP="005721CA">
            <w:pPr>
              <w:spacing w:line="276" w:lineRule="auto"/>
              <w:jc w:val="both"/>
              <w:rPr>
                <w:rFonts w:ascii="Arial" w:hAnsi="Arial" w:cs="Arial"/>
              </w:rPr>
            </w:pPr>
            <w:r w:rsidRPr="005721CA">
              <w:rPr>
                <w:rFonts w:ascii="Arial" w:hAnsi="Arial" w:cs="Arial"/>
              </w:rPr>
              <w:t xml:space="preserve">Outsourcing the housekeeping department causes somewhat disruption in the implementation of the matrix organizational structure (Lee, 2018). For example, by focusing on outsourcing the housekeeping team Marriot hotel will have to face difficulties to continue the matrix organizational structure because managers of Marriot hotel could not provide feedback and commands to the housekeeping team. </w:t>
            </w:r>
          </w:p>
        </w:tc>
      </w:tr>
      <w:tr w:rsidR="00CF3D20" w:rsidRPr="005721CA" w14:paraId="5E25EFC3" w14:textId="77777777" w:rsidTr="00F852AF">
        <w:trPr>
          <w:trHeight w:val="2192"/>
        </w:trPr>
        <w:tc>
          <w:tcPr>
            <w:tcW w:w="2155" w:type="dxa"/>
          </w:tcPr>
          <w:p w14:paraId="6A72343C" w14:textId="77777777" w:rsidR="00CF3D20" w:rsidRPr="005721CA" w:rsidRDefault="00E80911" w:rsidP="005721CA">
            <w:pPr>
              <w:spacing w:line="276" w:lineRule="auto"/>
              <w:jc w:val="both"/>
              <w:rPr>
                <w:rFonts w:ascii="Arial" w:hAnsi="Arial" w:cs="Arial"/>
                <w:b/>
                <w:bCs/>
                <w:u w:val="single"/>
              </w:rPr>
            </w:pPr>
            <w:r w:rsidRPr="005721CA">
              <w:rPr>
                <w:rFonts w:ascii="Arial" w:hAnsi="Arial" w:cs="Arial"/>
                <w:b/>
                <w:bCs/>
                <w:u w:val="single"/>
              </w:rPr>
              <w:lastRenderedPageBreak/>
              <w:t xml:space="preserve">Staffing flexibility </w:t>
            </w:r>
          </w:p>
        </w:tc>
        <w:tc>
          <w:tcPr>
            <w:tcW w:w="3690" w:type="dxa"/>
          </w:tcPr>
          <w:p w14:paraId="3A4ADD48" w14:textId="77777777" w:rsidR="00CF3D20" w:rsidRPr="005721CA" w:rsidRDefault="00E80911" w:rsidP="005721CA">
            <w:pPr>
              <w:spacing w:line="276" w:lineRule="auto"/>
              <w:jc w:val="both"/>
              <w:rPr>
                <w:rFonts w:ascii="Arial" w:hAnsi="Arial" w:cs="Arial"/>
              </w:rPr>
            </w:pPr>
            <w:r w:rsidRPr="005721CA">
              <w:rPr>
                <w:rFonts w:ascii="Arial" w:hAnsi="Arial" w:cs="Arial"/>
              </w:rPr>
              <w:t xml:space="preserve">Insourced housekeeping teams decrease the flexibility of managing high-performing people. For example, by focusing on an insourced housekeeping team Marriot hotel could not get the flexibility to terminate instantly employees who are not productive because based on employment law could terminate employees within three months later since providing termination letters to employees Sharda and Chatterjee, 2018). </w:t>
            </w:r>
          </w:p>
        </w:tc>
        <w:tc>
          <w:tcPr>
            <w:tcW w:w="3505" w:type="dxa"/>
          </w:tcPr>
          <w:p w14:paraId="6517D3D1" w14:textId="77777777" w:rsidR="00CF3D20" w:rsidRPr="005721CA" w:rsidRDefault="00E80911" w:rsidP="005721CA">
            <w:pPr>
              <w:spacing w:line="276" w:lineRule="auto"/>
              <w:jc w:val="both"/>
              <w:rPr>
                <w:rFonts w:ascii="Arial" w:hAnsi="Arial" w:cs="Arial"/>
              </w:rPr>
            </w:pPr>
            <w:r w:rsidRPr="005721CA">
              <w:rPr>
                <w:rFonts w:ascii="Arial" w:hAnsi="Arial" w:cs="Arial"/>
              </w:rPr>
              <w:t>Outsourcing a housekeeping team provide the opportunity for flexibility. For example, Marriot could provide complaints to a third-party organization that will manage the housekeeping department on behalf of Marriot hotel about those employees who do not perform well and will get instant results where the third-party organization will replace those employees that will help Marriot hotel to ensure service quality by managing high-performing people (Marriott, 2018).</w:t>
            </w:r>
          </w:p>
        </w:tc>
      </w:tr>
      <w:tr w:rsidR="00CF3D20" w:rsidRPr="005721CA" w14:paraId="54A7D097" w14:textId="77777777" w:rsidTr="00F852AF">
        <w:tc>
          <w:tcPr>
            <w:tcW w:w="2155" w:type="dxa"/>
          </w:tcPr>
          <w:p w14:paraId="1BED149D" w14:textId="77777777" w:rsidR="00B9406E" w:rsidRPr="005721CA" w:rsidRDefault="00B9406E" w:rsidP="005721CA">
            <w:pPr>
              <w:spacing w:line="276" w:lineRule="auto"/>
              <w:jc w:val="both"/>
              <w:rPr>
                <w:rFonts w:ascii="Arial" w:hAnsi="Arial" w:cs="Arial"/>
                <w:b/>
                <w:bCs/>
                <w:u w:val="single"/>
              </w:rPr>
            </w:pPr>
          </w:p>
          <w:p w14:paraId="706BE8D3" w14:textId="15132E8A" w:rsidR="00CF3D20" w:rsidRPr="005721CA" w:rsidRDefault="00E80911" w:rsidP="005721CA">
            <w:pPr>
              <w:spacing w:line="276" w:lineRule="auto"/>
              <w:jc w:val="both"/>
              <w:rPr>
                <w:rFonts w:ascii="Arial" w:hAnsi="Arial" w:cs="Arial"/>
                <w:b/>
                <w:bCs/>
                <w:u w:val="single"/>
              </w:rPr>
            </w:pPr>
            <w:r w:rsidRPr="005721CA">
              <w:rPr>
                <w:rFonts w:ascii="Arial" w:hAnsi="Arial" w:cs="Arial"/>
                <w:b/>
                <w:bCs/>
                <w:u w:val="single"/>
              </w:rPr>
              <w:t xml:space="preserve">Effectiveness </w:t>
            </w:r>
          </w:p>
        </w:tc>
        <w:tc>
          <w:tcPr>
            <w:tcW w:w="3690" w:type="dxa"/>
          </w:tcPr>
          <w:p w14:paraId="3BCDB6BB" w14:textId="77777777" w:rsidR="00B9406E" w:rsidRPr="005721CA" w:rsidRDefault="00B9406E" w:rsidP="005721CA">
            <w:pPr>
              <w:spacing w:line="276" w:lineRule="auto"/>
              <w:jc w:val="both"/>
              <w:rPr>
                <w:rFonts w:ascii="Arial" w:hAnsi="Arial" w:cs="Arial"/>
              </w:rPr>
            </w:pPr>
          </w:p>
          <w:p w14:paraId="76CFD073" w14:textId="713C9284" w:rsidR="00CF3D20" w:rsidRPr="005721CA" w:rsidRDefault="00E80911" w:rsidP="005721CA">
            <w:pPr>
              <w:spacing w:line="276" w:lineRule="auto"/>
              <w:jc w:val="both"/>
              <w:rPr>
                <w:rFonts w:ascii="Arial" w:hAnsi="Arial" w:cs="Arial"/>
              </w:rPr>
            </w:pPr>
            <w:r w:rsidRPr="005721CA">
              <w:rPr>
                <w:rFonts w:ascii="Arial" w:hAnsi="Arial" w:cs="Arial"/>
              </w:rPr>
              <w:t>Organizations efficiently could increase employees' job satisfaction with the housekeeping team (Spenceley, 2022)</w:t>
            </w:r>
            <w:proofErr w:type="gramStart"/>
            <w:r w:rsidRPr="005721CA">
              <w:rPr>
                <w:rFonts w:ascii="Arial" w:hAnsi="Arial" w:cs="Arial"/>
              </w:rPr>
              <w:t xml:space="preserve">.  </w:t>
            </w:r>
            <w:proofErr w:type="gramEnd"/>
            <w:r w:rsidRPr="005721CA">
              <w:rPr>
                <w:rFonts w:ascii="Arial" w:hAnsi="Arial" w:cs="Arial"/>
              </w:rPr>
              <w:t>For example, Marriot hotel could provide direct motivation to the insourced housekeeping team by offering rewards, appraisals, and positive feedback.</w:t>
            </w:r>
          </w:p>
        </w:tc>
        <w:tc>
          <w:tcPr>
            <w:tcW w:w="3505" w:type="dxa"/>
          </w:tcPr>
          <w:p w14:paraId="29C5922B" w14:textId="77777777" w:rsidR="00B9406E" w:rsidRPr="005721CA" w:rsidRDefault="00B9406E" w:rsidP="005721CA">
            <w:pPr>
              <w:spacing w:line="276" w:lineRule="auto"/>
              <w:jc w:val="both"/>
              <w:rPr>
                <w:rFonts w:ascii="Arial" w:hAnsi="Arial" w:cs="Arial"/>
              </w:rPr>
            </w:pPr>
          </w:p>
          <w:p w14:paraId="1D7CB7E7" w14:textId="5DE8099C" w:rsidR="00CF3D20" w:rsidRPr="005721CA" w:rsidRDefault="00E80911" w:rsidP="005721CA">
            <w:pPr>
              <w:spacing w:line="276" w:lineRule="auto"/>
              <w:jc w:val="both"/>
              <w:rPr>
                <w:rFonts w:ascii="Arial" w:hAnsi="Arial" w:cs="Arial"/>
              </w:rPr>
            </w:pPr>
            <w:r w:rsidRPr="005721CA">
              <w:rPr>
                <w:rFonts w:ascii="Arial" w:hAnsi="Arial" w:cs="Arial"/>
              </w:rPr>
              <w:t xml:space="preserve">Outsourcing the housekeeping team is effective enough to reduce 25% of the recruitment and training costs of the HR department (Uyar, 2019). For example, the Marriot hotel will positively be able to impact its profitability by reducing the cost of the HR department by reducing the need for recruitment and training programs for outsourcing the housekeeping team. </w:t>
            </w:r>
          </w:p>
        </w:tc>
      </w:tr>
    </w:tbl>
    <w:p w14:paraId="4604DE23" w14:textId="77777777" w:rsidR="002A0124" w:rsidRPr="005721CA" w:rsidRDefault="002A0124" w:rsidP="005721CA">
      <w:pPr>
        <w:spacing w:line="276" w:lineRule="auto"/>
        <w:jc w:val="both"/>
        <w:rPr>
          <w:rFonts w:ascii="Arial" w:hAnsi="Arial" w:cs="Arial"/>
          <w:b/>
          <w:bCs/>
        </w:rPr>
      </w:pPr>
      <w:bookmarkStart w:id="1" w:name="_Toc125362404"/>
    </w:p>
    <w:p w14:paraId="44FA091F" w14:textId="06961088" w:rsidR="00CF3D20" w:rsidRPr="005721CA" w:rsidRDefault="00E80911" w:rsidP="005721CA">
      <w:pPr>
        <w:spacing w:line="276" w:lineRule="auto"/>
        <w:jc w:val="both"/>
        <w:rPr>
          <w:rFonts w:ascii="Arial" w:hAnsi="Arial" w:cs="Arial"/>
          <w:b/>
          <w:bCs/>
        </w:rPr>
      </w:pPr>
      <w:r w:rsidRPr="005721CA">
        <w:rPr>
          <w:rFonts w:ascii="Arial" w:hAnsi="Arial" w:cs="Arial"/>
          <w:b/>
          <w:bCs/>
        </w:rPr>
        <w:t>Analyzing the effectiveness of the outsourcing housekeeping department within Marriot International Hotel</w:t>
      </w:r>
      <w:bookmarkEnd w:id="1"/>
    </w:p>
    <w:p w14:paraId="5683E229" w14:textId="77777777" w:rsidR="002A0124" w:rsidRPr="005721CA" w:rsidRDefault="002A0124" w:rsidP="005721CA">
      <w:pPr>
        <w:spacing w:line="276" w:lineRule="auto"/>
        <w:jc w:val="both"/>
        <w:rPr>
          <w:rFonts w:ascii="Arial" w:hAnsi="Arial" w:cs="Arial"/>
        </w:rPr>
      </w:pPr>
    </w:p>
    <w:p w14:paraId="2B1E61FF" w14:textId="77777777" w:rsidR="002A0124" w:rsidRPr="005721CA" w:rsidRDefault="00E80911" w:rsidP="005721CA">
      <w:pPr>
        <w:spacing w:line="276" w:lineRule="auto"/>
        <w:jc w:val="both"/>
        <w:rPr>
          <w:rFonts w:ascii="Arial" w:hAnsi="Arial" w:cs="Arial"/>
        </w:rPr>
      </w:pPr>
      <w:r w:rsidRPr="005721CA">
        <w:rPr>
          <w:rFonts w:ascii="Arial" w:hAnsi="Arial" w:cs="Arial"/>
        </w:rPr>
        <w:t xml:space="preserve">According to Barrar and Gervais (2019), the insourced housekeeping team takes more time to manage a separate housekeeping department where managers from different departments </w:t>
      </w:r>
      <w:r w:rsidR="00134649" w:rsidRPr="005721CA">
        <w:rPr>
          <w:rFonts w:ascii="Arial" w:hAnsi="Arial" w:cs="Arial"/>
        </w:rPr>
        <w:t>must</w:t>
      </w:r>
      <w:r w:rsidRPr="005721CA">
        <w:rPr>
          <w:rFonts w:ascii="Arial" w:hAnsi="Arial" w:cs="Arial"/>
        </w:rPr>
        <w:t xml:space="preserve"> provide their time to deliver instructions and feedback to the insourced housekeeping team of the organization. But outsourced housekeeping teams help to </w:t>
      </w:r>
      <w:r w:rsidRPr="005721CA">
        <w:rPr>
          <w:rFonts w:ascii="Arial" w:hAnsi="Arial" w:cs="Arial"/>
        </w:rPr>
        <w:lastRenderedPageBreak/>
        <w:t xml:space="preserve">achieve organizational objectives efficiently within specific time limits by increasing overall organizational productivity (De Vita and Tekaya, 2019). Because managers of the different departments do not need to waste their time providing instruction to the outsourced employees with HR department will not have to perform recruitment or training programs for outsourced housekeeping teams. Outsourcing housekeeping team have the limitation of lack of accountability because of the lack of opportunity for reporting to multiple managers (Espino-Rodriguez, 2023). But recruiting a manager by the HR department of Marriot hotel for the outsourced housekeeping team will help to efficiently continue the matrix organizational structure because managers will have control over the outsourced housekeeping team. Butt (2019) stated that outsourcing has the limitation that it reduces the confidentiality of organizational information because outsourced employees retain a lack of loyalty to the brand which causes them to leak confidential information about the organization to third parties. But Marriott hotel could overcome the non-confidential activity of the outsourced housekeeping team by avoiding the discussion of confidential matters in from of outsourced employees along with making policies for outsourced employees about the protection of confidential information of the business (Gil-Padilla, 2019). Insourcing the housekeeping team provides a disadvantage that increases the wastage of organizational resources. Because of insourcing the housekeeping team, Marriot hotel will have to enable equipment like cleaning equipment, PPT kits, and so on where employees could misuse those resources (Farsad and Lebruto, 2019). But by focusing on outsourcing the housekeeping team Marriot hotel will be able to reduce the wastage of organizational resources because third-party organizations will provide housekeeping equipment and safety measures to the housekeeping team and will take specific fees in exchange for those services (Goldsmith and Board, 2018). Outsourcing the housekeeping team will provide benefits to Marriot hotel to focus on core tasks rather than wasting a lot of time managing the housekeeping department. For example, the HR department of Marriot hotel could focus on building a favorable relationship between the organization and suppliers, dealers, and existing employees by providing more time rather than wasting time managing the performance of the housekeeping team. That will positively impact the profitability of Marriot International by ensuring a favorable industrial relationship with its suppliers, deals, and employees from different departments. Outsourcing the housekeeping team will not only reduce the cost of the HR department by 25% with will help in the branding of Marriot hotel because outsourcing the housekeeping team Marriot hotel will conduct with a third-party organization that has partnerships with other organizations that will help to increase awareness among industry about the Marriot hotel (Francis and Baum, 2018). That will ensure the business sustainability of Marriot International within the industry because financial benefits will help to increase </w:t>
      </w:r>
      <w:r w:rsidR="003302AF" w:rsidRPr="005721CA">
        <w:rPr>
          <w:rFonts w:ascii="Arial" w:hAnsi="Arial" w:cs="Arial"/>
        </w:rPr>
        <w:t>profitability</w:t>
      </w:r>
      <w:r w:rsidRPr="005721CA">
        <w:rPr>
          <w:rFonts w:ascii="Arial" w:hAnsi="Arial" w:cs="Arial"/>
        </w:rPr>
        <w:t xml:space="preserve"> and profitability is a pillar of sustainability.</w:t>
      </w:r>
    </w:p>
    <w:p w14:paraId="473CC30D" w14:textId="1C8811C5" w:rsidR="00CF3D20" w:rsidRPr="005721CA" w:rsidRDefault="00E80911" w:rsidP="005721CA">
      <w:pPr>
        <w:spacing w:line="276" w:lineRule="auto"/>
        <w:jc w:val="both"/>
        <w:rPr>
          <w:rFonts w:ascii="Arial" w:hAnsi="Arial" w:cs="Arial"/>
        </w:rPr>
      </w:pPr>
      <w:r w:rsidRPr="005721CA">
        <w:rPr>
          <w:rFonts w:ascii="Arial" w:hAnsi="Arial" w:cs="Arial"/>
        </w:rPr>
        <w:t xml:space="preserve"> </w:t>
      </w:r>
    </w:p>
    <w:p w14:paraId="0113ACEF" w14:textId="77777777" w:rsidR="00CF3D20" w:rsidRPr="005721CA" w:rsidRDefault="00E80911" w:rsidP="005721CA">
      <w:pPr>
        <w:spacing w:line="276" w:lineRule="auto"/>
        <w:jc w:val="both"/>
        <w:rPr>
          <w:rFonts w:ascii="Arial" w:hAnsi="Arial" w:cs="Arial"/>
          <w:b/>
        </w:rPr>
      </w:pPr>
      <w:r w:rsidRPr="005721CA">
        <w:rPr>
          <w:rFonts w:ascii="Arial" w:hAnsi="Arial" w:cs="Arial"/>
          <w:b/>
        </w:rPr>
        <w:lastRenderedPageBreak/>
        <w:t xml:space="preserve">Cost implications </w:t>
      </w:r>
    </w:p>
    <w:p w14:paraId="3863746A" w14:textId="77777777" w:rsidR="002A0124" w:rsidRPr="005721CA" w:rsidRDefault="002A0124" w:rsidP="005721CA">
      <w:pPr>
        <w:spacing w:line="276" w:lineRule="auto"/>
        <w:jc w:val="both"/>
        <w:rPr>
          <w:rFonts w:ascii="Arial" w:hAnsi="Arial" w:cs="Arial"/>
        </w:rPr>
      </w:pPr>
      <w:bookmarkStart w:id="2" w:name="_heading=h.gjdgxs" w:colFirst="0" w:colLast="0"/>
      <w:bookmarkEnd w:id="2"/>
    </w:p>
    <w:p w14:paraId="6ADDECD1" w14:textId="6D91D77F" w:rsidR="00CF3D20" w:rsidRPr="005721CA" w:rsidRDefault="00E80911" w:rsidP="005721CA">
      <w:pPr>
        <w:spacing w:line="276" w:lineRule="auto"/>
        <w:jc w:val="both"/>
        <w:rPr>
          <w:rFonts w:ascii="Arial" w:hAnsi="Arial" w:cs="Arial"/>
        </w:rPr>
      </w:pPr>
      <w:r w:rsidRPr="005721CA">
        <w:rPr>
          <w:rFonts w:ascii="Arial" w:hAnsi="Arial" w:cs="Arial"/>
        </w:rPr>
        <w:t>For insourcing the housekeeping team Marriot Hotel will implement costs for recruitment of employees for housekeeping, the cost of training employees, the cost of maintaining a separate department for housekeeping, and the cost of wastage of resources. But outsourcing the housekeeping team will provide an opportunity for Marriot hotel to provide a specific fee to the third-party organization for housekeeping service where do no need for hiring costs, training costs, and so on (Kralj and Baum, 2021). So, Marriot hotel will be financially</w:t>
      </w:r>
      <w:r w:rsidR="005721CA" w:rsidRPr="005721CA">
        <w:rPr>
          <w:rFonts w:ascii="Arial" w:hAnsi="Arial" w:cs="Arial"/>
        </w:rPr>
        <w:t xml:space="preserve"> </w:t>
      </w:r>
      <w:r w:rsidRPr="005721CA">
        <w:rPr>
          <w:rFonts w:ascii="Arial" w:hAnsi="Arial" w:cs="Arial"/>
        </w:rPr>
        <w:t>benefit</w:t>
      </w:r>
      <w:r w:rsidR="005721CA" w:rsidRPr="005721CA">
        <w:rPr>
          <w:rFonts w:ascii="Arial" w:hAnsi="Arial" w:cs="Arial"/>
        </w:rPr>
        <w:t>t</w:t>
      </w:r>
      <w:r w:rsidRPr="005721CA">
        <w:rPr>
          <w:rFonts w:ascii="Arial" w:hAnsi="Arial" w:cs="Arial"/>
        </w:rPr>
        <w:t xml:space="preserve">ed by focusing on outsourcing the housekeeping team. </w:t>
      </w:r>
    </w:p>
    <w:p w14:paraId="78269CC0" w14:textId="77777777" w:rsidR="002A0124" w:rsidRPr="005721CA" w:rsidRDefault="002A0124" w:rsidP="005721CA">
      <w:pPr>
        <w:spacing w:line="276" w:lineRule="auto"/>
        <w:jc w:val="both"/>
        <w:rPr>
          <w:rFonts w:ascii="Arial" w:hAnsi="Arial" w:cs="Arial"/>
          <w:b/>
          <w:bCs/>
        </w:rPr>
      </w:pPr>
      <w:bookmarkStart w:id="3" w:name="_heading=h.xyi434v1wrpp" w:colFirst="0" w:colLast="0"/>
      <w:bookmarkStart w:id="4" w:name="_Toc125362405"/>
      <w:bookmarkEnd w:id="3"/>
    </w:p>
    <w:p w14:paraId="5ED2FD45" w14:textId="7C58643D" w:rsidR="00CF3D20" w:rsidRPr="005721CA" w:rsidRDefault="00E80911" w:rsidP="005721CA">
      <w:pPr>
        <w:spacing w:line="276" w:lineRule="auto"/>
        <w:jc w:val="both"/>
        <w:rPr>
          <w:rFonts w:ascii="Arial" w:hAnsi="Arial" w:cs="Arial"/>
          <w:b/>
          <w:bCs/>
        </w:rPr>
      </w:pPr>
      <w:r w:rsidRPr="005721CA">
        <w:rPr>
          <w:rFonts w:ascii="Arial" w:hAnsi="Arial" w:cs="Arial"/>
          <w:b/>
          <w:bCs/>
        </w:rPr>
        <w:t>Conclusion</w:t>
      </w:r>
      <w:bookmarkEnd w:id="4"/>
    </w:p>
    <w:p w14:paraId="660A66FA" w14:textId="77777777" w:rsidR="002A0124" w:rsidRPr="005721CA" w:rsidRDefault="002A0124" w:rsidP="005721CA">
      <w:pPr>
        <w:spacing w:line="276" w:lineRule="auto"/>
        <w:jc w:val="both"/>
        <w:rPr>
          <w:rFonts w:ascii="Arial" w:hAnsi="Arial" w:cs="Arial"/>
          <w:b/>
          <w:bCs/>
        </w:rPr>
      </w:pPr>
    </w:p>
    <w:p w14:paraId="5F4B224C" w14:textId="392523F9" w:rsidR="00CF3D20" w:rsidRPr="005721CA" w:rsidRDefault="00E80911" w:rsidP="005721CA">
      <w:pPr>
        <w:spacing w:line="276" w:lineRule="auto"/>
        <w:jc w:val="both"/>
        <w:rPr>
          <w:rFonts w:ascii="Arial" w:hAnsi="Arial" w:cs="Arial"/>
        </w:rPr>
      </w:pPr>
      <w:r w:rsidRPr="005721CA">
        <w:rPr>
          <w:rFonts w:ascii="Arial" w:hAnsi="Arial" w:cs="Arial"/>
        </w:rPr>
        <w:t>The findings of the report identified that Marriot International could consider outsourcing the housekeeping team which will help to ensure business sustainability within the industry by increasing profitability through reducing the operational cost of the business. In comparison between the insourcing housekeeping team and the outsourcing, the housekeeping team helped to identify that insourcing of the housekeeping team will increase the cost of the H</w:t>
      </w:r>
      <w:r w:rsidR="00457FF3" w:rsidRPr="005721CA">
        <w:rPr>
          <w:rFonts w:ascii="Arial" w:hAnsi="Arial" w:cs="Arial"/>
        </w:rPr>
        <w:t>R</w:t>
      </w:r>
      <w:r w:rsidRPr="005721CA">
        <w:rPr>
          <w:rFonts w:ascii="Arial" w:hAnsi="Arial" w:cs="Arial"/>
        </w:rPr>
        <w:t xml:space="preserve"> department for recruitment and training along with increasing the maintenance cost of separate housekeeping departments within the organization. But ensuring is helpful to ensure proper control on housekeeping employees to ensure satisfactory service for customers. But outsourcing has more benefits than insuring. Because outsourcing not only reduces the cost of recruitment and training of the HR department by 25% but also, ensures busienss sustainability by increasing the profitability of the business. Because the HR department gets more time to engage in building favorable relationships between the organization and suppliers, customers, and employees rather than wasting time in managing housekeeping employees. As housekeeping cause issue to follow matrix organizational structure but recruiting a manager by the organization for outsourcing the housekeeping team will help to overcome this limitation of the outsourcing housekeeping team. </w:t>
      </w:r>
    </w:p>
    <w:p w14:paraId="606F9C78" w14:textId="77777777" w:rsidR="00CF3D20" w:rsidRPr="005721CA" w:rsidRDefault="00CF3D20" w:rsidP="005721CA">
      <w:pPr>
        <w:pStyle w:val="Heading1"/>
        <w:jc w:val="both"/>
        <w:rPr>
          <w:rFonts w:ascii="Arial" w:hAnsi="Arial"/>
          <w:sz w:val="24"/>
          <w:szCs w:val="24"/>
        </w:rPr>
      </w:pPr>
      <w:bookmarkStart w:id="5" w:name="_heading=h.8xyxc6ni4wpk" w:colFirst="0" w:colLast="0"/>
      <w:bookmarkEnd w:id="5"/>
    </w:p>
    <w:p w14:paraId="34D27FC9" w14:textId="77777777" w:rsidR="00CF3D20" w:rsidRPr="005721CA" w:rsidRDefault="00CF3D20" w:rsidP="005721CA">
      <w:pPr>
        <w:spacing w:line="276" w:lineRule="auto"/>
        <w:jc w:val="both"/>
        <w:rPr>
          <w:rFonts w:ascii="Arial" w:hAnsi="Arial" w:cs="Arial"/>
        </w:rPr>
        <w:sectPr w:rsidR="00CF3D20" w:rsidRPr="005721CA">
          <w:footerReference w:type="default" r:id="rId12"/>
          <w:pgSz w:w="12240" w:h="15840"/>
          <w:pgMar w:top="1440" w:right="1440" w:bottom="1440" w:left="1440" w:header="720" w:footer="720" w:gutter="0"/>
          <w:pgNumType w:start="1"/>
          <w:cols w:space="720"/>
        </w:sectPr>
      </w:pPr>
    </w:p>
    <w:p w14:paraId="0A7D13D8" w14:textId="77777777" w:rsidR="00CF3D20" w:rsidRPr="005721CA" w:rsidRDefault="00CF3D20" w:rsidP="005721CA">
      <w:pPr>
        <w:spacing w:line="276" w:lineRule="auto"/>
        <w:jc w:val="both"/>
        <w:rPr>
          <w:rFonts w:ascii="Arial" w:hAnsi="Arial" w:cs="Arial"/>
        </w:rPr>
        <w:sectPr w:rsidR="00CF3D20" w:rsidRPr="005721CA">
          <w:type w:val="continuous"/>
          <w:pgSz w:w="12240" w:h="15840"/>
          <w:pgMar w:top="1440" w:right="1440" w:bottom="1440" w:left="1440" w:header="720" w:footer="720" w:gutter="0"/>
          <w:cols w:space="720"/>
        </w:sectPr>
      </w:pPr>
    </w:p>
    <w:p w14:paraId="7B6F066E" w14:textId="77777777" w:rsidR="00CF3D20" w:rsidRPr="005721CA" w:rsidRDefault="00E80911" w:rsidP="005721CA">
      <w:pPr>
        <w:spacing w:line="276" w:lineRule="auto"/>
        <w:jc w:val="both"/>
        <w:rPr>
          <w:rFonts w:ascii="Arial" w:hAnsi="Arial" w:cs="Arial"/>
        </w:rPr>
      </w:pPr>
      <w:bookmarkStart w:id="6" w:name="_heading=h.ow1lx4lxpx84" w:colFirst="0" w:colLast="0"/>
      <w:bookmarkStart w:id="7" w:name="_Toc125362406"/>
      <w:bookmarkEnd w:id="6"/>
      <w:r w:rsidRPr="005721CA">
        <w:rPr>
          <w:rFonts w:ascii="Arial" w:hAnsi="Arial" w:cs="Arial"/>
        </w:rPr>
        <w:lastRenderedPageBreak/>
        <w:t>References</w:t>
      </w:r>
      <w:bookmarkEnd w:id="7"/>
    </w:p>
    <w:p w14:paraId="6D56964E" w14:textId="3C593588" w:rsidR="00CF3D20" w:rsidRPr="005721CA" w:rsidRDefault="00E80911" w:rsidP="005721CA">
      <w:pPr>
        <w:spacing w:line="276" w:lineRule="auto"/>
        <w:ind w:left="720" w:hanging="720"/>
        <w:jc w:val="both"/>
        <w:rPr>
          <w:rFonts w:ascii="Arial" w:hAnsi="Arial" w:cs="Arial"/>
        </w:rPr>
      </w:pPr>
      <w:r w:rsidRPr="005721CA">
        <w:rPr>
          <w:rFonts w:ascii="Arial" w:hAnsi="Arial" w:cs="Arial"/>
        </w:rPr>
        <w:t xml:space="preserve">Barrar, P. and Gervais, R. (2019). Global outsourcing </w:t>
      </w:r>
      <w:r w:rsidR="005721CA" w:rsidRPr="005721CA">
        <w:rPr>
          <w:rFonts w:ascii="Arial" w:hAnsi="Arial" w:cs="Arial"/>
        </w:rPr>
        <w:t>strategies:</w:t>
      </w:r>
      <w:r w:rsidRPr="005721CA">
        <w:rPr>
          <w:rFonts w:ascii="Arial" w:hAnsi="Arial" w:cs="Arial"/>
        </w:rPr>
        <w:t xml:space="preserve"> an international reference on effective outsourcing relationships. </w:t>
      </w:r>
      <w:r w:rsidR="005721CA" w:rsidRPr="005721CA">
        <w:rPr>
          <w:rFonts w:ascii="Arial" w:hAnsi="Arial" w:cs="Arial"/>
        </w:rPr>
        <w:t>Aldershot;</w:t>
      </w:r>
      <w:r w:rsidRPr="005721CA">
        <w:rPr>
          <w:rFonts w:ascii="Arial" w:hAnsi="Arial" w:cs="Arial"/>
        </w:rPr>
        <w:t xml:space="preserve"> Burlington, Vt.: Ashgate.</w:t>
      </w:r>
    </w:p>
    <w:p w14:paraId="2DD1215A"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Butt, N. (2019). Challenges for the global hospitality industry: an HR perspective. Worldwide Hospitality and Tourism Themes, 4(2), pp.150–162.</w:t>
      </w:r>
    </w:p>
    <w:p w14:paraId="4AF94CA4"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De Vita, G. and Tekaya, A. (2019). Hotel outsourcing under asset specificity: ‘The good, the bad and the ugly</w:t>
      </w:r>
      <w:proofErr w:type="gramStart"/>
      <w:r w:rsidRPr="005721CA">
        <w:rPr>
          <w:rFonts w:ascii="Arial" w:hAnsi="Arial" w:cs="Arial"/>
        </w:rPr>
        <w:t>’.</w:t>
      </w:r>
      <w:proofErr w:type="gramEnd"/>
      <w:r w:rsidRPr="005721CA">
        <w:rPr>
          <w:rFonts w:ascii="Arial" w:hAnsi="Arial" w:cs="Arial"/>
        </w:rPr>
        <w:t xml:space="preserve"> Tourism Management, 47, pp.97–106.</w:t>
      </w:r>
    </w:p>
    <w:p w14:paraId="58FE0C57"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Espino-Rodriguez, T.F. (2023). Research on Outsourcing by Hotel Firms: Current State and Future Directions. Tourism and Hospitality, 4(1), pp.21–35.</w:t>
      </w:r>
    </w:p>
    <w:p w14:paraId="252C3A80"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Farais, C. (2017). OUTSOURCING PRACTICES IN HOSPITALITY INDUSTRY. JOURNAL OF TOURSIM AND HOSPITALITY MANAGEMENT, pp.01–09.</w:t>
      </w:r>
    </w:p>
    <w:p w14:paraId="2CCD129F"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Farsad, B. and Lebruto, S. (2019). Managing Quality in the Hospitality Industry. Hospitality &amp; Tourism, 6(2), pp.49–52.</w:t>
      </w:r>
    </w:p>
    <w:p w14:paraId="52503A99"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Foster, T.N. and Peterson, D. (2019). Reducing Meeting Costs: Consolidation and Outsourcing. Tourism Analysis, 11(2), pp.133–136.</w:t>
      </w:r>
    </w:p>
    <w:p w14:paraId="6AE4DB71"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Francis, H. and Baum, T. (2018). HR transformation within the hotel industry: building capacity for change. Worldwide Hospitality and Tourism Themes, 10(1), pp.86–</w:t>
      </w:r>
      <w:proofErr w:type="gramStart"/>
      <w:r w:rsidRPr="005721CA">
        <w:rPr>
          <w:rFonts w:ascii="Arial" w:hAnsi="Arial" w:cs="Arial"/>
        </w:rPr>
        <w:t>100</w:t>
      </w:r>
      <w:proofErr w:type="gramEnd"/>
      <w:r w:rsidRPr="005721CA">
        <w:rPr>
          <w:rFonts w:ascii="Arial" w:hAnsi="Arial" w:cs="Arial"/>
        </w:rPr>
        <w:t>.</w:t>
      </w:r>
    </w:p>
    <w:p w14:paraId="68C3726A"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Gil-Padilla, A.M. (2019). Determinants of information systems outsourcing in hotels from the resource-based view: an empirical study. International Journal of Tourism Research, 7(1), pp.35–47.</w:t>
      </w:r>
    </w:p>
    <w:p w14:paraId="2D0929CC"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Goldsmith, N.M. and Board, C. (2018). Outsourcing trends. New York, Ny: Conference Board.</w:t>
      </w:r>
    </w:p>
    <w:p w14:paraId="5395300E"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Grznnr, M. and Szabo, L. (2019). Outsourcing: Decision making in case of outsourcing the company activity and management of outsourcing project. Journal of Economics, 56(No. 8), pp.387–396.</w:t>
      </w:r>
    </w:p>
    <w:p w14:paraId="1D6164BA"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Herington, C., McPhail, R. and Guilding, C. (2019). The evolving nature of hotel HR performance measurement systems and challenges arising: An exploratory study. Journal of Hospitality and Tourism Management, 20, pp.68–75.</w:t>
      </w:r>
    </w:p>
    <w:p w14:paraId="3C61ECAB"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Kralj, A. and Baum, T. (2021). 360 Degrees of Pressure: Human Resource Operations. Journal of Hospitality &amp; Tourism Research, 39(2), pp.271–292.</w:t>
      </w:r>
    </w:p>
    <w:p w14:paraId="13C11F56"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lastRenderedPageBreak/>
        <w:t>Lee, I. (2018). A Model of Outsourcing-Commitment: an exploratory study of outsourcing employees in service encounter. Journal of Tourism Management Research, 21(6), pp.489–510.</w:t>
      </w:r>
    </w:p>
    <w:p w14:paraId="72DBD718"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 xml:space="preserve">Marriott (2017). Marriott International Careers | Find Job &amp; Career Opportunities. [online] Marriott Careers. </w:t>
      </w:r>
    </w:p>
    <w:p w14:paraId="76D79E0A"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 xml:space="preserve">Marriott (2018). Membership Levels &amp; Benefits | Elite Status | Marriott Bonvoy. [online] Marriott.com. </w:t>
      </w:r>
    </w:p>
    <w:p w14:paraId="48D6DC3E"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Marriott (2022). About Marriott International | Corporate Information. [online] Marriott.com. Available at: https://www.marriott.com/marriott/aboutmarriott.mi.</w:t>
      </w:r>
    </w:p>
    <w:p w14:paraId="75CC250A"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Sharda, K. and Chatterjee, L. (2018). Configurations of outsourcing firms and organizational performance. Strategic Outsourcing: An International Journal, 4(2), pp.152–178.</w:t>
      </w:r>
    </w:p>
    <w:p w14:paraId="33B5EDC4"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Spenceley, A. (2022). Outsourcing Management to the Private Sector, Community-Based Tourism. Tourism Cases, 2022.</w:t>
      </w:r>
    </w:p>
    <w:p w14:paraId="656F38DD" w14:textId="77777777" w:rsidR="00CF3D20" w:rsidRPr="005721CA" w:rsidRDefault="00E80911" w:rsidP="005721CA">
      <w:pPr>
        <w:spacing w:line="276" w:lineRule="auto"/>
        <w:ind w:left="720" w:hanging="720"/>
        <w:jc w:val="both"/>
        <w:rPr>
          <w:rFonts w:ascii="Arial" w:hAnsi="Arial" w:cs="Arial"/>
        </w:rPr>
      </w:pPr>
      <w:r w:rsidRPr="005721CA">
        <w:rPr>
          <w:rFonts w:ascii="Arial" w:hAnsi="Arial" w:cs="Arial"/>
        </w:rPr>
        <w:t>Uyar, R. (2019). Metrix Corporation: Metrix Organizational Structure. Analytical Chemistry, 44(6), pp.44A44A.</w:t>
      </w:r>
    </w:p>
    <w:p w14:paraId="76E56D1E" w14:textId="77777777" w:rsidR="00CF3D20" w:rsidRDefault="00CF3D20" w:rsidP="00F84A4C">
      <w:pPr>
        <w:spacing w:line="360" w:lineRule="auto"/>
        <w:ind w:left="720" w:hanging="720"/>
        <w:jc w:val="both"/>
      </w:pPr>
    </w:p>
    <w:sectPr w:rsidR="00CF3D2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CF4B3" w14:textId="77777777" w:rsidR="003777B1" w:rsidRDefault="003777B1">
      <w:pPr>
        <w:spacing w:after="0" w:line="240" w:lineRule="auto"/>
      </w:pPr>
      <w:r>
        <w:separator/>
      </w:r>
    </w:p>
  </w:endnote>
  <w:endnote w:type="continuationSeparator" w:id="0">
    <w:p w14:paraId="708B9A4E" w14:textId="77777777" w:rsidR="003777B1" w:rsidRDefault="00377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7DD9E" w14:textId="77777777" w:rsidR="00C70905" w:rsidRDefault="00C70905">
    <w:pPr>
      <w:pStyle w:val="Footer"/>
      <w:jc w:val="right"/>
    </w:pPr>
  </w:p>
  <w:p w14:paraId="26FDA9E0" w14:textId="77777777" w:rsidR="00C70905" w:rsidRDefault="00C709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22716"/>
      <w:docPartObj>
        <w:docPartGallery w:val="Page Numbers (Bottom of Page)"/>
        <w:docPartUnique/>
      </w:docPartObj>
    </w:sdtPr>
    <w:sdtEndPr>
      <w:rPr>
        <w:noProof/>
      </w:rPr>
    </w:sdtEndPr>
    <w:sdtContent>
      <w:p w14:paraId="57894DBF" w14:textId="77777777" w:rsidR="00C70905" w:rsidRDefault="00C709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788D0D" w14:textId="77777777" w:rsidR="00C70905" w:rsidRDefault="00C70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FDE17" w14:textId="77777777" w:rsidR="003777B1" w:rsidRDefault="003777B1">
      <w:pPr>
        <w:spacing w:after="0" w:line="240" w:lineRule="auto"/>
      </w:pPr>
      <w:r>
        <w:separator/>
      </w:r>
    </w:p>
  </w:footnote>
  <w:footnote w:type="continuationSeparator" w:id="0">
    <w:p w14:paraId="0D6019A7" w14:textId="77777777" w:rsidR="003777B1" w:rsidRDefault="003777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LA0MTE3NDYxMTUyMzNR0lEKTi0uzszPAykwrAUA0FireCwAAAA="/>
  </w:docVars>
  <w:rsids>
    <w:rsidRoot w:val="00CF3D20"/>
    <w:rsid w:val="000909B9"/>
    <w:rsid w:val="00134649"/>
    <w:rsid w:val="00176092"/>
    <w:rsid w:val="001A676C"/>
    <w:rsid w:val="001C3B9D"/>
    <w:rsid w:val="001F47CA"/>
    <w:rsid w:val="00200BD3"/>
    <w:rsid w:val="002A0124"/>
    <w:rsid w:val="002C345F"/>
    <w:rsid w:val="003302AF"/>
    <w:rsid w:val="003777B1"/>
    <w:rsid w:val="00385351"/>
    <w:rsid w:val="00387362"/>
    <w:rsid w:val="00393B98"/>
    <w:rsid w:val="003960E1"/>
    <w:rsid w:val="003A4672"/>
    <w:rsid w:val="00433442"/>
    <w:rsid w:val="00457FF3"/>
    <w:rsid w:val="00533D06"/>
    <w:rsid w:val="005721CA"/>
    <w:rsid w:val="005878B6"/>
    <w:rsid w:val="006961C7"/>
    <w:rsid w:val="00770400"/>
    <w:rsid w:val="007D5F49"/>
    <w:rsid w:val="008A3CF0"/>
    <w:rsid w:val="008E33FF"/>
    <w:rsid w:val="008E661B"/>
    <w:rsid w:val="00947B59"/>
    <w:rsid w:val="009A4614"/>
    <w:rsid w:val="009F04D5"/>
    <w:rsid w:val="009F7046"/>
    <w:rsid w:val="00A161A6"/>
    <w:rsid w:val="00AC44D1"/>
    <w:rsid w:val="00B11A03"/>
    <w:rsid w:val="00B16129"/>
    <w:rsid w:val="00B22FD8"/>
    <w:rsid w:val="00B9406E"/>
    <w:rsid w:val="00C70905"/>
    <w:rsid w:val="00CF3D20"/>
    <w:rsid w:val="00D07B40"/>
    <w:rsid w:val="00D5632B"/>
    <w:rsid w:val="00E26FDF"/>
    <w:rsid w:val="00E80911"/>
    <w:rsid w:val="00EC5579"/>
    <w:rsid w:val="00F84A4C"/>
    <w:rsid w:val="00F85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C1427"/>
  <w15:docId w15:val="{F4F0DBF6-E58C-4D73-BA53-96A1EB1FD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09F"/>
  </w:style>
  <w:style w:type="paragraph" w:styleId="Heading1">
    <w:name w:val="heading 1"/>
    <w:basedOn w:val="Normal"/>
    <w:next w:val="Normal"/>
    <w:link w:val="Heading1Char"/>
    <w:uiPriority w:val="9"/>
    <w:qFormat/>
    <w:rsid w:val="00A9271B"/>
    <w:pPr>
      <w:keepNext/>
      <w:keepLines/>
      <w:spacing w:before="400" w:after="120" w:line="276" w:lineRule="auto"/>
      <w:outlineLvl w:val="0"/>
    </w:pPr>
    <w:rPr>
      <w:rFonts w:eastAsia="Arial" w:cs="Arial"/>
      <w:b/>
      <w:color w:val="0070C0"/>
      <w:sz w:val="36"/>
      <w:szCs w:val="40"/>
    </w:rPr>
  </w:style>
  <w:style w:type="paragraph" w:styleId="Heading2">
    <w:name w:val="heading 2"/>
    <w:basedOn w:val="Normal"/>
    <w:next w:val="Normal"/>
    <w:link w:val="Heading2Char"/>
    <w:uiPriority w:val="9"/>
    <w:unhideWhenUsed/>
    <w:qFormat/>
    <w:rsid w:val="00A9271B"/>
    <w:pPr>
      <w:keepNext/>
      <w:keepLines/>
      <w:spacing w:before="360" w:after="120" w:line="276" w:lineRule="auto"/>
      <w:outlineLvl w:val="1"/>
    </w:pPr>
    <w:rPr>
      <w:rFonts w:eastAsia="Arial" w:cs="Arial"/>
      <w:b/>
      <w:color w:val="2E74B5" w:themeColor="accent5" w:themeShade="BF"/>
      <w:sz w:val="32"/>
      <w:szCs w:val="32"/>
    </w:rPr>
  </w:style>
  <w:style w:type="paragraph" w:styleId="Heading3">
    <w:name w:val="heading 3"/>
    <w:basedOn w:val="Normal"/>
    <w:next w:val="Normal"/>
    <w:link w:val="Heading3Char"/>
    <w:uiPriority w:val="9"/>
    <w:semiHidden/>
    <w:unhideWhenUsed/>
    <w:qFormat/>
    <w:rsid w:val="00A9271B"/>
    <w:pPr>
      <w:keepNext/>
      <w:keepLines/>
      <w:spacing w:before="320" w:after="80" w:line="276" w:lineRule="auto"/>
      <w:outlineLvl w:val="2"/>
    </w:pPr>
    <w:rPr>
      <w:rFonts w:eastAsia="Arial" w:cs="Arial"/>
      <w:b/>
      <w:color w:val="2F5496" w:themeColor="accent1" w:themeShade="BF"/>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9271B"/>
    <w:rPr>
      <w:rFonts w:ascii="Times New Roman" w:eastAsia="Arial" w:hAnsi="Times New Roman" w:cs="Arial"/>
      <w:b/>
      <w:color w:val="0070C0"/>
      <w:sz w:val="36"/>
      <w:szCs w:val="40"/>
      <w:lang w:val="en" w:eastAsia="en-GB"/>
    </w:rPr>
  </w:style>
  <w:style w:type="character" w:customStyle="1" w:styleId="Heading2Char">
    <w:name w:val="Heading 2 Char"/>
    <w:basedOn w:val="DefaultParagraphFont"/>
    <w:link w:val="Heading2"/>
    <w:uiPriority w:val="9"/>
    <w:rsid w:val="00A9271B"/>
    <w:rPr>
      <w:rFonts w:ascii="Times New Roman" w:eastAsia="Arial" w:hAnsi="Times New Roman" w:cs="Arial"/>
      <w:b/>
      <w:color w:val="2E74B5" w:themeColor="accent5" w:themeShade="BF"/>
      <w:sz w:val="32"/>
      <w:szCs w:val="32"/>
      <w:lang w:val="en" w:eastAsia="en-GB"/>
    </w:rPr>
  </w:style>
  <w:style w:type="character" w:customStyle="1" w:styleId="Heading3Char">
    <w:name w:val="Heading 3 Char"/>
    <w:basedOn w:val="DefaultParagraphFont"/>
    <w:link w:val="Heading3"/>
    <w:uiPriority w:val="9"/>
    <w:rsid w:val="00A9271B"/>
    <w:rPr>
      <w:rFonts w:ascii="Times New Roman" w:eastAsia="Arial" w:hAnsi="Times New Roman" w:cs="Arial"/>
      <w:b/>
      <w:color w:val="2F5496" w:themeColor="accent1" w:themeShade="BF"/>
      <w:sz w:val="28"/>
      <w:szCs w:val="28"/>
      <w:lang w:val="en" w:eastAsia="en-GB"/>
    </w:rPr>
  </w:style>
  <w:style w:type="table" w:styleId="TableGrid">
    <w:name w:val="Table Grid"/>
    <w:basedOn w:val="TableNormal"/>
    <w:uiPriority w:val="39"/>
    <w:rsid w:val="00180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C70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905"/>
  </w:style>
  <w:style w:type="paragraph" w:styleId="Footer">
    <w:name w:val="footer"/>
    <w:basedOn w:val="Normal"/>
    <w:link w:val="FooterChar"/>
    <w:uiPriority w:val="99"/>
    <w:unhideWhenUsed/>
    <w:rsid w:val="00C70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905"/>
  </w:style>
  <w:style w:type="paragraph" w:styleId="TOCHeading">
    <w:name w:val="TOC Heading"/>
    <w:basedOn w:val="Heading1"/>
    <w:next w:val="Normal"/>
    <w:uiPriority w:val="39"/>
    <w:unhideWhenUsed/>
    <w:qFormat/>
    <w:rsid w:val="00C70905"/>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C70905"/>
    <w:pPr>
      <w:spacing w:after="100"/>
    </w:pPr>
  </w:style>
  <w:style w:type="paragraph" w:styleId="TOC2">
    <w:name w:val="toc 2"/>
    <w:basedOn w:val="Normal"/>
    <w:next w:val="Normal"/>
    <w:autoRedefine/>
    <w:uiPriority w:val="39"/>
    <w:unhideWhenUsed/>
    <w:rsid w:val="00C70905"/>
    <w:pPr>
      <w:spacing w:after="100"/>
      <w:ind w:left="240"/>
    </w:pPr>
  </w:style>
  <w:style w:type="character" w:styleId="Hyperlink">
    <w:name w:val="Hyperlink"/>
    <w:basedOn w:val="DefaultParagraphFont"/>
    <w:uiPriority w:val="99"/>
    <w:unhideWhenUsed/>
    <w:rsid w:val="00C709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5Me5hxzaqaYiVPWrL4q5P+Rvuxg==">AMUW2mWmF1lClLHtWnydn91E3EbOoj0ZfBFXx3kzBrFA8/IHBYcuOqypqoaKcVRhpE0fjH0i1y1Iff7Oir6RniJxWvaI9CkTIA5oaUMHsOR3MmgQ7sj4Y6WHEl7rQQwlqp0hYxDzmTNhSxzXJS1coBNvm6RS8+f5eU5QDIDFLIu8pbklSI58J/g0S2AkPG3H90p8jsnGhhFR</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2" ma:contentTypeDescription="Create a new document." ma:contentTypeScope="" ma:versionID="9a74e6bd08a17213c6344cda9d2bcae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4950ac407240fb0a5b8585e29536279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75A401-08CB-4554-97C0-12C807FDAF5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458E992-5CA1-4304-8027-05BD6E455C13}">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977961FB-1318-4C66-89F1-87BEFFBF41E6}">
  <ds:schemaRefs>
    <ds:schemaRef ds:uri="http://schemas.microsoft.com/sharepoint/v3/contenttype/forms"/>
  </ds:schemaRefs>
</ds:datastoreItem>
</file>

<file path=customXml/itemProps5.xml><?xml version="1.0" encoding="utf-8"?>
<ds:datastoreItem xmlns:ds="http://schemas.openxmlformats.org/officeDocument/2006/customXml" ds:itemID="{B36BE4C6-875A-4E45-88EC-426AE070A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2760</Words>
  <Characters>15737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Purna Sapkota (2108557)</cp:lastModifiedBy>
  <cp:revision>2</cp:revision>
  <dcterms:created xsi:type="dcterms:W3CDTF">2023-03-07T10:04:00Z</dcterms:created>
  <dcterms:modified xsi:type="dcterms:W3CDTF">2023-03-07T10:04:00Z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410df3f3-eb33-4b4a-8c26-8b4fcdb8c620</vt:lpwstr>
  </property>
  <property fmtid="{D5CDD505-2E9C-101B-9397-08002B2CF9AE}" pid="3" name="ContentTypeId">
    <vt:lpwstr>0x0101002F3C2EEDB3FECD489FE6CB8E237B85C0</vt:lpwstr>
  </property>
</Properties>
</file>