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661E1" w14:textId="77C2C440" w:rsidR="00A17A75" w:rsidRPr="00F05930" w:rsidRDefault="007D6983">
      <w:pPr>
        <w:rPr>
          <w:rFonts w:ascii="Arial" w:hAnsi="Arial" w:cs="Arial"/>
          <w:u w:val="single"/>
        </w:rPr>
      </w:pPr>
      <w:r w:rsidRPr="00F05930">
        <w:rPr>
          <w:rFonts w:ascii="Arial" w:hAnsi="Arial" w:cs="Arial"/>
          <w:u w:val="single"/>
        </w:rPr>
        <w:t xml:space="preserve">The Challenges of Blindness Crushed What Was Left of my Sighted Identity, Does This Mean I am Incapable of Becoming a </w:t>
      </w:r>
      <w:proofErr w:type="gramStart"/>
      <w:r w:rsidRPr="00F05930">
        <w:rPr>
          <w:rFonts w:ascii="Arial" w:hAnsi="Arial" w:cs="Arial"/>
          <w:u w:val="single"/>
        </w:rPr>
        <w:t>Therapist</w:t>
      </w:r>
      <w:proofErr w:type="gramEnd"/>
      <w:r w:rsidRPr="00F05930">
        <w:rPr>
          <w:rFonts w:ascii="Arial" w:hAnsi="Arial" w:cs="Arial"/>
          <w:u w:val="single"/>
        </w:rPr>
        <w:t xml:space="preserve">? </w:t>
      </w:r>
    </w:p>
    <w:p w14:paraId="1A213C57" w14:textId="467893F5" w:rsidR="00DC63F8" w:rsidRPr="00F05930" w:rsidRDefault="00DC63F8" w:rsidP="009E0160">
      <w:pPr>
        <w:pStyle w:val="Heading1"/>
        <w:rPr>
          <w:rFonts w:ascii="Arial" w:hAnsi="Arial" w:cs="Arial"/>
          <w:color w:val="000000" w:themeColor="text1"/>
          <w:sz w:val="24"/>
          <w:szCs w:val="24"/>
        </w:rPr>
      </w:pPr>
    </w:p>
    <w:p w14:paraId="594A5804" w14:textId="3208AB88" w:rsidR="005D0183" w:rsidRPr="00F05930" w:rsidRDefault="0095051D" w:rsidP="00B01ED0">
      <w:pPr>
        <w:spacing w:line="480" w:lineRule="auto"/>
        <w:rPr>
          <w:rFonts w:ascii="Arial" w:hAnsi="Arial" w:cs="Arial"/>
          <w:b/>
          <w:bCs/>
        </w:rPr>
      </w:pPr>
      <w:r w:rsidRPr="00F05930">
        <w:rPr>
          <w:rFonts w:ascii="Arial" w:hAnsi="Arial" w:cs="Arial"/>
          <w:b/>
          <w:bCs/>
        </w:rPr>
        <w:t>Introduction</w:t>
      </w:r>
    </w:p>
    <w:p w14:paraId="46EFDE3B" w14:textId="68255F6F" w:rsidR="00DC63F8" w:rsidRPr="00F05930" w:rsidRDefault="00333413" w:rsidP="00B01ED0">
      <w:pPr>
        <w:spacing w:line="480" w:lineRule="auto"/>
        <w:rPr>
          <w:rFonts w:ascii="Arial" w:hAnsi="Arial" w:cs="Arial"/>
        </w:rPr>
      </w:pPr>
      <w:r w:rsidRPr="00F05930">
        <w:rPr>
          <w:rFonts w:ascii="Arial" w:hAnsi="Arial" w:cs="Arial"/>
        </w:rPr>
        <w:t xml:space="preserve">This heuristic research </w:t>
      </w:r>
      <w:r w:rsidR="00B01ED0" w:rsidRPr="00F05930">
        <w:rPr>
          <w:rFonts w:ascii="Arial" w:hAnsi="Arial" w:cs="Arial"/>
        </w:rPr>
        <w:t xml:space="preserve">came into my life through a second-year postgraduate assignment. It </w:t>
      </w:r>
      <w:r w:rsidRPr="00F05930">
        <w:rPr>
          <w:rFonts w:ascii="Arial" w:hAnsi="Arial" w:cs="Arial"/>
        </w:rPr>
        <w:t>meaningfully encompass</w:t>
      </w:r>
      <w:r w:rsidR="00CB1870" w:rsidRPr="00F05930">
        <w:rPr>
          <w:rFonts w:ascii="Arial" w:hAnsi="Arial" w:cs="Arial"/>
        </w:rPr>
        <w:t>es</w:t>
      </w:r>
      <w:r w:rsidR="0072179D" w:rsidRPr="00F05930">
        <w:rPr>
          <w:rFonts w:ascii="Arial" w:hAnsi="Arial" w:cs="Arial"/>
        </w:rPr>
        <w:t xml:space="preserve"> </w:t>
      </w:r>
      <w:r w:rsidR="00B01ED0" w:rsidRPr="00F05930">
        <w:rPr>
          <w:rFonts w:ascii="Arial" w:hAnsi="Arial" w:cs="Arial"/>
        </w:rPr>
        <w:t xml:space="preserve">my experience navigating a new world </w:t>
      </w:r>
      <w:r w:rsidR="0072179D" w:rsidRPr="00F05930">
        <w:rPr>
          <w:rFonts w:ascii="Arial" w:hAnsi="Arial" w:cs="Arial"/>
        </w:rPr>
        <w:t>and</w:t>
      </w:r>
      <w:r w:rsidR="00B01ED0" w:rsidRPr="00F05930">
        <w:rPr>
          <w:rFonts w:ascii="Arial" w:hAnsi="Arial" w:cs="Arial"/>
        </w:rPr>
        <w:t xml:space="preserve"> new identity as </w:t>
      </w:r>
      <w:r w:rsidR="00F3575A" w:rsidRPr="00F05930">
        <w:rPr>
          <w:rFonts w:ascii="Arial" w:hAnsi="Arial" w:cs="Arial"/>
        </w:rPr>
        <w:t xml:space="preserve">a </w:t>
      </w:r>
      <w:r w:rsidR="00B01ED0" w:rsidRPr="00F05930">
        <w:rPr>
          <w:rFonts w:ascii="Arial" w:hAnsi="Arial" w:cs="Arial"/>
        </w:rPr>
        <w:t>blind</w:t>
      </w:r>
      <w:r w:rsidR="00F3575A" w:rsidRPr="00F05930">
        <w:rPr>
          <w:rFonts w:ascii="Arial" w:hAnsi="Arial" w:cs="Arial"/>
        </w:rPr>
        <w:t xml:space="preserve"> individual</w:t>
      </w:r>
      <w:r w:rsidR="00B01ED0" w:rsidRPr="00F05930">
        <w:rPr>
          <w:rFonts w:ascii="Arial" w:hAnsi="Arial" w:cs="Arial"/>
        </w:rPr>
        <w:t>.</w:t>
      </w:r>
      <w:r w:rsidR="00CB1870" w:rsidRPr="00F05930">
        <w:rPr>
          <w:rFonts w:ascii="Arial" w:hAnsi="Arial" w:cs="Arial"/>
        </w:rPr>
        <w:t xml:space="preserve"> </w:t>
      </w:r>
      <w:r w:rsidR="00F3575A" w:rsidRPr="00F05930">
        <w:rPr>
          <w:rFonts w:ascii="Arial" w:hAnsi="Arial" w:cs="Arial"/>
        </w:rPr>
        <w:t xml:space="preserve">My heuristic process </w:t>
      </w:r>
      <w:r w:rsidR="00B01ED0" w:rsidRPr="00F05930">
        <w:rPr>
          <w:rFonts w:ascii="Arial" w:hAnsi="Arial" w:cs="Arial"/>
        </w:rPr>
        <w:t>endeavoured to i</w:t>
      </w:r>
      <w:r w:rsidR="0096622A" w:rsidRPr="00F05930">
        <w:rPr>
          <w:rFonts w:ascii="Arial" w:hAnsi="Arial" w:cs="Arial"/>
        </w:rPr>
        <w:t xml:space="preserve">nternally explore how </w:t>
      </w:r>
      <w:r w:rsidR="00B01ED0" w:rsidRPr="00F05930">
        <w:rPr>
          <w:rFonts w:ascii="Arial" w:hAnsi="Arial" w:cs="Arial"/>
        </w:rPr>
        <w:t xml:space="preserve">the challenges </w:t>
      </w:r>
      <w:r w:rsidR="00163A05" w:rsidRPr="00F05930">
        <w:rPr>
          <w:rFonts w:ascii="Arial" w:hAnsi="Arial" w:cs="Arial"/>
        </w:rPr>
        <w:t>of my</w:t>
      </w:r>
      <w:r w:rsidR="00B01ED0" w:rsidRPr="00F05930">
        <w:rPr>
          <w:rFonts w:ascii="Arial" w:hAnsi="Arial" w:cs="Arial"/>
        </w:rPr>
        <w:t xml:space="preserve"> sight loss </w:t>
      </w:r>
      <w:r w:rsidR="00163A05" w:rsidRPr="00F05930">
        <w:rPr>
          <w:rFonts w:ascii="Arial" w:hAnsi="Arial" w:cs="Arial"/>
        </w:rPr>
        <w:t>have</w:t>
      </w:r>
      <w:r w:rsidR="0096622A" w:rsidRPr="00F05930">
        <w:rPr>
          <w:rFonts w:ascii="Arial" w:hAnsi="Arial" w:cs="Arial"/>
        </w:rPr>
        <w:t xml:space="preserve"> impacted</w:t>
      </w:r>
      <w:r w:rsidR="00B01ED0" w:rsidRPr="00F05930">
        <w:rPr>
          <w:rFonts w:ascii="Arial" w:hAnsi="Arial" w:cs="Arial"/>
        </w:rPr>
        <w:t xml:space="preserve"> </w:t>
      </w:r>
      <w:r w:rsidR="00364AE8" w:rsidRPr="00F05930">
        <w:rPr>
          <w:rFonts w:ascii="Arial" w:hAnsi="Arial" w:cs="Arial"/>
        </w:rPr>
        <w:t xml:space="preserve">on </w:t>
      </w:r>
      <w:r w:rsidR="00B01ED0" w:rsidRPr="00F05930">
        <w:rPr>
          <w:rFonts w:ascii="Arial" w:hAnsi="Arial" w:cs="Arial"/>
        </w:rPr>
        <w:t xml:space="preserve">my ability </w:t>
      </w:r>
      <w:r w:rsidR="0096622A" w:rsidRPr="00F05930">
        <w:rPr>
          <w:rFonts w:ascii="Arial" w:hAnsi="Arial" w:cs="Arial"/>
        </w:rPr>
        <w:t>as a</w:t>
      </w:r>
      <w:r w:rsidR="00B01ED0" w:rsidRPr="00F05930">
        <w:rPr>
          <w:rFonts w:ascii="Arial" w:hAnsi="Arial" w:cs="Arial"/>
        </w:rPr>
        <w:t xml:space="preserve"> therapeutic practitioner.</w:t>
      </w:r>
      <w:r w:rsidR="005D0183" w:rsidRPr="00F05930">
        <w:rPr>
          <w:rFonts w:ascii="Arial" w:hAnsi="Arial" w:cs="Arial"/>
        </w:rPr>
        <w:t xml:space="preserve"> </w:t>
      </w:r>
      <w:r w:rsidR="0072179D" w:rsidRPr="00F05930">
        <w:rPr>
          <w:rFonts w:ascii="Arial" w:hAnsi="Arial" w:cs="Arial"/>
        </w:rPr>
        <w:t>Accordingly,</w:t>
      </w:r>
      <w:r w:rsidR="005F3805" w:rsidRPr="00F05930">
        <w:rPr>
          <w:rFonts w:ascii="Arial" w:hAnsi="Arial" w:cs="Arial"/>
        </w:rPr>
        <w:t xml:space="preserve"> </w:t>
      </w:r>
      <w:proofErr w:type="gramStart"/>
      <w:r w:rsidR="005D0183" w:rsidRPr="00F05930">
        <w:rPr>
          <w:rFonts w:ascii="Arial" w:hAnsi="Arial" w:cs="Arial"/>
        </w:rPr>
        <w:t>I myself</w:t>
      </w:r>
      <w:proofErr w:type="gramEnd"/>
      <w:r w:rsidR="005D0183" w:rsidRPr="00F05930">
        <w:rPr>
          <w:rFonts w:ascii="Arial" w:hAnsi="Arial" w:cs="Arial"/>
        </w:rPr>
        <w:t xml:space="preserve"> became both researcher and participant</w:t>
      </w:r>
      <w:r w:rsidR="005F3805" w:rsidRPr="00F05930">
        <w:rPr>
          <w:rFonts w:ascii="Arial" w:hAnsi="Arial" w:cs="Arial"/>
        </w:rPr>
        <w:t xml:space="preserve"> </w:t>
      </w:r>
      <w:r w:rsidR="00163A05" w:rsidRPr="00F05930">
        <w:rPr>
          <w:rFonts w:ascii="Arial" w:hAnsi="Arial" w:cs="Arial"/>
        </w:rPr>
        <w:t>while continuing to be exceedingly present throughout the full process. Moustakas (</w:t>
      </w:r>
      <w:r w:rsidR="00007E72" w:rsidRPr="00F05930">
        <w:rPr>
          <w:rFonts w:ascii="Arial" w:hAnsi="Arial" w:cs="Arial"/>
        </w:rPr>
        <w:t>1990</w:t>
      </w:r>
      <w:r w:rsidR="00163A05" w:rsidRPr="00F05930">
        <w:rPr>
          <w:rFonts w:ascii="Arial" w:hAnsi="Arial" w:cs="Arial"/>
        </w:rPr>
        <w:t>) assert</w:t>
      </w:r>
      <w:r w:rsidR="00007E72" w:rsidRPr="00F05930">
        <w:rPr>
          <w:rFonts w:ascii="Arial" w:hAnsi="Arial" w:cs="Arial"/>
        </w:rPr>
        <w:t>s</w:t>
      </w:r>
      <w:r w:rsidR="00163A05" w:rsidRPr="00F05930">
        <w:rPr>
          <w:rFonts w:ascii="Arial" w:hAnsi="Arial" w:cs="Arial"/>
        </w:rPr>
        <w:t xml:space="preserve"> six phases </w:t>
      </w:r>
      <w:r w:rsidR="00007E72" w:rsidRPr="00F05930">
        <w:rPr>
          <w:rFonts w:ascii="Arial" w:hAnsi="Arial" w:cs="Arial"/>
        </w:rPr>
        <w:t>that are a</w:t>
      </w:r>
      <w:r w:rsidR="00163A05" w:rsidRPr="00F05930">
        <w:rPr>
          <w:rFonts w:ascii="Arial" w:hAnsi="Arial" w:cs="Arial"/>
        </w:rPr>
        <w:t xml:space="preserve"> part of the heuristic research process </w:t>
      </w:r>
      <w:r w:rsidR="00007E72" w:rsidRPr="00F05930">
        <w:rPr>
          <w:rFonts w:ascii="Arial" w:hAnsi="Arial" w:cs="Arial"/>
        </w:rPr>
        <w:t xml:space="preserve">– Initial engagement, </w:t>
      </w:r>
      <w:r w:rsidR="007E4FB7" w:rsidRPr="00F05930">
        <w:rPr>
          <w:rFonts w:ascii="Arial" w:hAnsi="Arial" w:cs="Arial"/>
        </w:rPr>
        <w:t>i</w:t>
      </w:r>
      <w:r w:rsidR="00007E72" w:rsidRPr="00F05930">
        <w:rPr>
          <w:rFonts w:ascii="Arial" w:hAnsi="Arial" w:cs="Arial"/>
        </w:rPr>
        <w:t xml:space="preserve">mmersion, </w:t>
      </w:r>
      <w:r w:rsidR="007E4FB7" w:rsidRPr="00F05930">
        <w:rPr>
          <w:rFonts w:ascii="Arial" w:hAnsi="Arial" w:cs="Arial"/>
        </w:rPr>
        <w:t>incubation, illumination, explication, and creative synthesis. These phases</w:t>
      </w:r>
      <w:r w:rsidR="00163A05" w:rsidRPr="00F05930">
        <w:rPr>
          <w:rFonts w:ascii="Arial" w:hAnsi="Arial" w:cs="Arial"/>
        </w:rPr>
        <w:t xml:space="preserve"> guide the pathway </w:t>
      </w:r>
      <w:r w:rsidR="007E4FB7" w:rsidRPr="00F05930">
        <w:rPr>
          <w:rFonts w:ascii="Arial" w:hAnsi="Arial" w:cs="Arial"/>
        </w:rPr>
        <w:t>for the</w:t>
      </w:r>
      <w:r w:rsidR="00163A05" w:rsidRPr="00F05930">
        <w:rPr>
          <w:rFonts w:ascii="Arial" w:hAnsi="Arial" w:cs="Arial"/>
        </w:rPr>
        <w:t xml:space="preserve"> intrinsic participation of researcher in research</w:t>
      </w:r>
      <w:r w:rsidR="00364AE8" w:rsidRPr="00F05930">
        <w:rPr>
          <w:rFonts w:ascii="Arial" w:hAnsi="Arial" w:cs="Arial"/>
        </w:rPr>
        <w:t>.</w:t>
      </w:r>
      <w:r w:rsidR="005D0183" w:rsidRPr="00F05930">
        <w:rPr>
          <w:rFonts w:ascii="Arial" w:hAnsi="Arial" w:cs="Arial"/>
        </w:rPr>
        <w:t xml:space="preserve"> </w:t>
      </w:r>
      <w:r w:rsidR="00E53036" w:rsidRPr="00F05930">
        <w:rPr>
          <w:rFonts w:ascii="Arial" w:hAnsi="Arial" w:cs="Arial"/>
        </w:rPr>
        <w:t xml:space="preserve">Furthermore, engaging in these phases </w:t>
      </w:r>
      <w:r w:rsidR="007E4FB7" w:rsidRPr="00F05930">
        <w:rPr>
          <w:rFonts w:ascii="Arial" w:hAnsi="Arial" w:cs="Arial"/>
        </w:rPr>
        <w:t>while concurrently exploring the emotional and physical impact of</w:t>
      </w:r>
      <w:r w:rsidR="00E53036" w:rsidRPr="00F05930">
        <w:rPr>
          <w:rFonts w:ascii="Arial" w:hAnsi="Arial" w:cs="Arial"/>
        </w:rPr>
        <w:t xml:space="preserve"> my sight loss </w:t>
      </w:r>
      <w:r w:rsidR="007E4FB7" w:rsidRPr="00F05930">
        <w:rPr>
          <w:rFonts w:ascii="Arial" w:hAnsi="Arial" w:cs="Arial"/>
        </w:rPr>
        <w:t>allowed me</w:t>
      </w:r>
      <w:r w:rsidR="00E53036" w:rsidRPr="00F05930">
        <w:rPr>
          <w:rFonts w:ascii="Arial" w:hAnsi="Arial" w:cs="Arial"/>
        </w:rPr>
        <w:t xml:space="preserve"> </w:t>
      </w:r>
      <w:r w:rsidR="007610B0" w:rsidRPr="00F05930">
        <w:rPr>
          <w:rFonts w:ascii="Arial" w:hAnsi="Arial" w:cs="Arial"/>
        </w:rPr>
        <w:t xml:space="preserve">to </w:t>
      </w:r>
      <w:r w:rsidR="005D0183" w:rsidRPr="00F05930">
        <w:rPr>
          <w:rFonts w:ascii="Arial" w:hAnsi="Arial" w:cs="Arial"/>
        </w:rPr>
        <w:t xml:space="preserve">attain increasing depth </w:t>
      </w:r>
      <w:r w:rsidR="007E4FB7" w:rsidRPr="00F05930">
        <w:rPr>
          <w:rFonts w:ascii="Arial" w:hAnsi="Arial" w:cs="Arial"/>
        </w:rPr>
        <w:t>along with experiencing</w:t>
      </w:r>
      <w:r w:rsidR="00364AE8" w:rsidRPr="00F05930">
        <w:rPr>
          <w:rFonts w:ascii="Arial" w:hAnsi="Arial" w:cs="Arial"/>
        </w:rPr>
        <w:t xml:space="preserve"> a developing self-awareness and self-discovery whilst incorporating creative self-processes.</w:t>
      </w:r>
      <w:r w:rsidR="007E4FB7" w:rsidRPr="00F05930">
        <w:rPr>
          <w:rFonts w:ascii="Arial" w:hAnsi="Arial" w:cs="Arial"/>
        </w:rPr>
        <w:t xml:space="preserve"> </w:t>
      </w:r>
      <w:r w:rsidR="00EC10CC" w:rsidRPr="00F05930">
        <w:rPr>
          <w:rFonts w:ascii="Arial" w:hAnsi="Arial" w:cs="Arial"/>
        </w:rPr>
        <w:t xml:space="preserve"> </w:t>
      </w:r>
      <w:r w:rsidR="007E4FB7" w:rsidRPr="00F05930">
        <w:rPr>
          <w:rFonts w:ascii="Arial" w:hAnsi="Arial" w:cs="Arial"/>
        </w:rPr>
        <w:t xml:space="preserve">This </w:t>
      </w:r>
      <w:r w:rsidR="00F64992" w:rsidRPr="00F05930">
        <w:rPr>
          <w:rFonts w:ascii="Arial" w:hAnsi="Arial" w:cs="Arial"/>
        </w:rPr>
        <w:t xml:space="preserve">theme of my sight loss and my resistance to accept a new identity as being </w:t>
      </w:r>
      <w:r w:rsidR="00975E23" w:rsidRPr="00F05930">
        <w:rPr>
          <w:rFonts w:ascii="Arial" w:hAnsi="Arial" w:cs="Arial"/>
        </w:rPr>
        <w:t xml:space="preserve">blind </w:t>
      </w:r>
      <w:r w:rsidR="000F1AC6" w:rsidRPr="00F05930">
        <w:rPr>
          <w:rFonts w:ascii="Arial" w:hAnsi="Arial" w:cs="Arial"/>
        </w:rPr>
        <w:t xml:space="preserve">enticed </w:t>
      </w:r>
      <w:r w:rsidR="00F64992" w:rsidRPr="00F05930">
        <w:rPr>
          <w:rFonts w:ascii="Arial" w:hAnsi="Arial" w:cs="Arial"/>
        </w:rPr>
        <w:t xml:space="preserve">my curiosity </w:t>
      </w:r>
      <w:r w:rsidR="000F1AC6" w:rsidRPr="00F05930">
        <w:rPr>
          <w:rFonts w:ascii="Arial" w:hAnsi="Arial" w:cs="Arial"/>
        </w:rPr>
        <w:t>about</w:t>
      </w:r>
      <w:r w:rsidR="00F64992" w:rsidRPr="00F05930">
        <w:rPr>
          <w:rFonts w:ascii="Arial" w:hAnsi="Arial" w:cs="Arial"/>
        </w:rPr>
        <w:t xml:space="preserve"> my own internal frame of reference surrounding not only </w:t>
      </w:r>
      <w:proofErr w:type="spellStart"/>
      <w:r w:rsidR="00F64992" w:rsidRPr="00F05930">
        <w:rPr>
          <w:rFonts w:ascii="Arial" w:hAnsi="Arial" w:cs="Arial"/>
        </w:rPr>
        <w:t>sight</w:t>
      </w:r>
      <w:proofErr w:type="spellEnd"/>
      <w:r w:rsidR="00F64992" w:rsidRPr="00F05930">
        <w:rPr>
          <w:rFonts w:ascii="Arial" w:hAnsi="Arial" w:cs="Arial"/>
        </w:rPr>
        <w:t xml:space="preserve"> loss but disability and adversity. </w:t>
      </w:r>
      <w:r w:rsidR="00D2185C" w:rsidRPr="00F05930">
        <w:rPr>
          <w:rFonts w:ascii="Arial" w:hAnsi="Arial" w:cs="Arial"/>
        </w:rPr>
        <w:t xml:space="preserve">Other </w:t>
      </w:r>
      <w:r w:rsidR="00EC10CC" w:rsidRPr="00F05930">
        <w:rPr>
          <w:rFonts w:ascii="Arial" w:hAnsi="Arial" w:cs="Arial"/>
        </w:rPr>
        <w:t>in</w:t>
      </w:r>
      <w:r w:rsidR="00D2185C" w:rsidRPr="00F05930">
        <w:rPr>
          <w:rFonts w:ascii="Arial" w:hAnsi="Arial" w:cs="Arial"/>
        </w:rPr>
        <w:t>citing factors were my own struggles navigating a new world that was not built for me and by u</w:t>
      </w:r>
      <w:r w:rsidR="000F1AC6" w:rsidRPr="00F05930">
        <w:rPr>
          <w:rFonts w:ascii="Arial" w:hAnsi="Arial" w:cs="Arial"/>
        </w:rPr>
        <w:t>sing heuristic methodology</w:t>
      </w:r>
      <w:r w:rsidR="009F38F4" w:rsidRPr="00F05930">
        <w:rPr>
          <w:rFonts w:ascii="Arial" w:hAnsi="Arial" w:cs="Arial"/>
        </w:rPr>
        <w:t xml:space="preserve"> and</w:t>
      </w:r>
      <w:r w:rsidR="000F1AC6" w:rsidRPr="00F05930">
        <w:rPr>
          <w:rFonts w:ascii="Arial" w:hAnsi="Arial" w:cs="Arial"/>
        </w:rPr>
        <w:t xml:space="preserve"> phenomenological underpinnings </w:t>
      </w:r>
      <w:r w:rsidR="00D2185C" w:rsidRPr="00F05930">
        <w:rPr>
          <w:rFonts w:ascii="Arial" w:hAnsi="Arial" w:cs="Arial"/>
        </w:rPr>
        <w:t>it</w:t>
      </w:r>
      <w:r w:rsidR="000F1AC6" w:rsidRPr="00F05930">
        <w:rPr>
          <w:rFonts w:ascii="Arial" w:hAnsi="Arial" w:cs="Arial"/>
        </w:rPr>
        <w:t xml:space="preserve"> </w:t>
      </w:r>
      <w:r w:rsidR="00D2185C" w:rsidRPr="00F05930">
        <w:rPr>
          <w:rFonts w:ascii="Arial" w:hAnsi="Arial" w:cs="Arial"/>
        </w:rPr>
        <w:t>will enable me</w:t>
      </w:r>
      <w:r w:rsidR="000F1AC6" w:rsidRPr="00F05930">
        <w:rPr>
          <w:rFonts w:ascii="Arial" w:hAnsi="Arial" w:cs="Arial"/>
        </w:rPr>
        <w:t xml:space="preserve"> to </w:t>
      </w:r>
      <w:r w:rsidR="00F64992" w:rsidRPr="00F05930">
        <w:rPr>
          <w:rFonts w:ascii="Arial" w:hAnsi="Arial" w:cs="Arial"/>
        </w:rPr>
        <w:t>explore how this can influence my</w:t>
      </w:r>
      <w:r w:rsidR="000F1AC6" w:rsidRPr="00F05930">
        <w:rPr>
          <w:rFonts w:ascii="Arial" w:hAnsi="Arial" w:cs="Arial"/>
        </w:rPr>
        <w:t xml:space="preserve"> capabilities</w:t>
      </w:r>
      <w:r w:rsidR="00F64992" w:rsidRPr="00F05930">
        <w:rPr>
          <w:rFonts w:ascii="Arial" w:hAnsi="Arial" w:cs="Arial"/>
        </w:rPr>
        <w:t xml:space="preserve"> </w:t>
      </w:r>
      <w:r w:rsidR="00D2185C" w:rsidRPr="00F05930">
        <w:rPr>
          <w:rFonts w:ascii="Arial" w:hAnsi="Arial" w:cs="Arial"/>
        </w:rPr>
        <w:t xml:space="preserve">as </w:t>
      </w:r>
      <w:r w:rsidR="00F64992" w:rsidRPr="00F05930">
        <w:rPr>
          <w:rFonts w:ascii="Arial" w:hAnsi="Arial" w:cs="Arial"/>
        </w:rPr>
        <w:t>a therapeutic practitioner</w:t>
      </w:r>
      <w:r w:rsidR="00D2185C" w:rsidRPr="00F05930">
        <w:rPr>
          <w:rFonts w:ascii="Arial" w:hAnsi="Arial" w:cs="Arial"/>
        </w:rPr>
        <w:t>.</w:t>
      </w:r>
      <w:r w:rsidR="00975E23" w:rsidRPr="00F05930">
        <w:rPr>
          <w:rFonts w:ascii="Arial" w:hAnsi="Arial" w:cs="Arial"/>
        </w:rPr>
        <w:t xml:space="preserve"> </w:t>
      </w:r>
    </w:p>
    <w:p w14:paraId="78DFA970" w14:textId="77777777" w:rsidR="00B75F13" w:rsidRPr="00F05930" w:rsidRDefault="00B75F13" w:rsidP="00B01ED0">
      <w:pPr>
        <w:spacing w:line="480" w:lineRule="auto"/>
        <w:rPr>
          <w:rFonts w:ascii="Arial" w:hAnsi="Arial" w:cs="Arial"/>
          <w:b/>
          <w:bCs/>
        </w:rPr>
      </w:pPr>
    </w:p>
    <w:p w14:paraId="7B8ABE2E" w14:textId="77777777" w:rsidR="00B75F13" w:rsidRPr="00F05930" w:rsidRDefault="00B75F13" w:rsidP="00B01ED0">
      <w:pPr>
        <w:spacing w:line="480" w:lineRule="auto"/>
        <w:rPr>
          <w:rFonts w:ascii="Arial" w:hAnsi="Arial" w:cs="Arial"/>
          <w:b/>
          <w:bCs/>
        </w:rPr>
      </w:pPr>
    </w:p>
    <w:p w14:paraId="14E44B47" w14:textId="77777777" w:rsidR="00B75F13" w:rsidRPr="00F05930" w:rsidRDefault="00B75F13" w:rsidP="00B01ED0">
      <w:pPr>
        <w:spacing w:line="480" w:lineRule="auto"/>
        <w:rPr>
          <w:rFonts w:ascii="Arial" w:hAnsi="Arial" w:cs="Arial"/>
          <w:b/>
          <w:bCs/>
        </w:rPr>
      </w:pPr>
    </w:p>
    <w:p w14:paraId="7BC4CADB" w14:textId="3D98C3D0" w:rsidR="005F191E" w:rsidRPr="00F05930" w:rsidRDefault="00CD2A30" w:rsidP="00B01ED0">
      <w:pPr>
        <w:spacing w:line="480" w:lineRule="auto"/>
        <w:rPr>
          <w:rFonts w:ascii="Arial" w:hAnsi="Arial" w:cs="Arial"/>
          <w:b/>
          <w:bCs/>
        </w:rPr>
      </w:pPr>
      <w:r w:rsidRPr="00F05930">
        <w:rPr>
          <w:rFonts w:ascii="Arial" w:hAnsi="Arial" w:cs="Arial"/>
          <w:b/>
          <w:bCs/>
        </w:rPr>
        <w:lastRenderedPageBreak/>
        <w:t>Literature Review</w:t>
      </w:r>
      <w:r w:rsidR="00B75F13" w:rsidRPr="00F05930">
        <w:rPr>
          <w:rFonts w:ascii="Arial" w:hAnsi="Arial" w:cs="Arial"/>
          <w:b/>
          <w:bCs/>
        </w:rPr>
        <w:t xml:space="preserve"> </w:t>
      </w:r>
    </w:p>
    <w:p w14:paraId="49AF5FBE" w14:textId="0DE3491B" w:rsidR="00CD2A30" w:rsidRPr="00F05930" w:rsidRDefault="00CD2A30" w:rsidP="00B01ED0">
      <w:pPr>
        <w:spacing w:line="480" w:lineRule="auto"/>
        <w:rPr>
          <w:rFonts w:ascii="Arial" w:hAnsi="Arial" w:cs="Arial"/>
        </w:rPr>
      </w:pPr>
      <w:r w:rsidRPr="00F05930">
        <w:rPr>
          <w:rFonts w:ascii="Arial" w:hAnsi="Arial" w:cs="Arial"/>
        </w:rPr>
        <w:t>According to Ricker (2024)</w:t>
      </w:r>
      <w:r w:rsidR="00F30C61" w:rsidRPr="00F05930">
        <w:rPr>
          <w:rFonts w:ascii="Arial" w:hAnsi="Arial" w:cs="Arial"/>
        </w:rPr>
        <w:t xml:space="preserve"> as human beings,</w:t>
      </w:r>
      <w:r w:rsidRPr="00F05930">
        <w:rPr>
          <w:rFonts w:ascii="Arial" w:hAnsi="Arial" w:cs="Arial"/>
        </w:rPr>
        <w:t xml:space="preserve"> </w:t>
      </w:r>
      <w:r w:rsidR="00F30C61" w:rsidRPr="00F05930">
        <w:rPr>
          <w:rFonts w:ascii="Arial" w:hAnsi="Arial" w:cs="Arial"/>
        </w:rPr>
        <w:t>vision to some extent defines us. Seeing</w:t>
      </w:r>
      <w:r w:rsidR="001A53B1" w:rsidRPr="00F05930">
        <w:rPr>
          <w:rFonts w:ascii="Arial" w:hAnsi="Arial" w:cs="Arial"/>
        </w:rPr>
        <w:t xml:space="preserve"> and being seen</w:t>
      </w:r>
      <w:r w:rsidR="0010033F" w:rsidRPr="00F05930">
        <w:rPr>
          <w:rFonts w:ascii="Arial" w:hAnsi="Arial" w:cs="Arial"/>
        </w:rPr>
        <w:t xml:space="preserve"> </w:t>
      </w:r>
      <w:r w:rsidR="00F30C61" w:rsidRPr="00F05930">
        <w:rPr>
          <w:rFonts w:ascii="Arial" w:hAnsi="Arial" w:cs="Arial"/>
        </w:rPr>
        <w:t>is a significant form of human connection and sight is seemingly perceived as the most valued sense.</w:t>
      </w:r>
      <w:r w:rsidR="004B3B9B" w:rsidRPr="00F05930">
        <w:rPr>
          <w:rFonts w:ascii="Arial" w:hAnsi="Arial" w:cs="Arial"/>
        </w:rPr>
        <w:t xml:space="preserve"> </w:t>
      </w:r>
      <w:r w:rsidR="00473E71" w:rsidRPr="00F05930">
        <w:rPr>
          <w:rFonts w:ascii="Arial" w:hAnsi="Arial" w:cs="Arial"/>
        </w:rPr>
        <w:t>As such, the prospect of losing this capability of seeing can be a frightening one (</w:t>
      </w:r>
      <w:proofErr w:type="spellStart"/>
      <w:r w:rsidR="00473E71" w:rsidRPr="00F05930">
        <w:rPr>
          <w:rFonts w:ascii="Arial" w:hAnsi="Arial" w:cs="Arial"/>
        </w:rPr>
        <w:t>Ferrey</w:t>
      </w:r>
      <w:proofErr w:type="spellEnd"/>
      <w:r w:rsidR="00473E71" w:rsidRPr="00F05930">
        <w:rPr>
          <w:rFonts w:ascii="Arial" w:hAnsi="Arial" w:cs="Arial"/>
        </w:rPr>
        <w:t xml:space="preserve"> et al., 202</w:t>
      </w:r>
      <w:r w:rsidR="00DC2B8F" w:rsidRPr="00F05930">
        <w:rPr>
          <w:rFonts w:ascii="Arial" w:hAnsi="Arial" w:cs="Arial"/>
        </w:rPr>
        <w:t>4</w:t>
      </w:r>
      <w:r w:rsidR="00473E71" w:rsidRPr="00F05930">
        <w:rPr>
          <w:rFonts w:ascii="Arial" w:hAnsi="Arial" w:cs="Arial"/>
        </w:rPr>
        <w:t xml:space="preserve">). </w:t>
      </w:r>
      <w:proofErr w:type="spellStart"/>
      <w:r w:rsidR="004B3B9B" w:rsidRPr="00F05930">
        <w:rPr>
          <w:rFonts w:ascii="Arial" w:hAnsi="Arial" w:cs="Arial"/>
        </w:rPr>
        <w:t>Boagey</w:t>
      </w:r>
      <w:proofErr w:type="spellEnd"/>
      <w:r w:rsidR="004B3B9B" w:rsidRPr="00F05930">
        <w:rPr>
          <w:rFonts w:ascii="Arial" w:hAnsi="Arial" w:cs="Arial"/>
        </w:rPr>
        <w:t xml:space="preserve"> et al (2022) argue that our sense of sight </w:t>
      </w:r>
      <w:proofErr w:type="gramStart"/>
      <w:r w:rsidR="00473E71" w:rsidRPr="00F05930">
        <w:rPr>
          <w:rFonts w:ascii="Arial" w:hAnsi="Arial" w:cs="Arial"/>
        </w:rPr>
        <w:t xml:space="preserve">actually </w:t>
      </w:r>
      <w:r w:rsidR="004B3B9B" w:rsidRPr="00F05930">
        <w:rPr>
          <w:rFonts w:ascii="Arial" w:hAnsi="Arial" w:cs="Arial"/>
        </w:rPr>
        <w:t>shapes</w:t>
      </w:r>
      <w:proofErr w:type="gramEnd"/>
      <w:r w:rsidR="004B3B9B" w:rsidRPr="00F05930">
        <w:rPr>
          <w:rFonts w:ascii="Arial" w:hAnsi="Arial" w:cs="Arial"/>
        </w:rPr>
        <w:t xml:space="preserve"> our self-perception</w:t>
      </w:r>
      <w:r w:rsidR="00FC30B5" w:rsidRPr="00F05930">
        <w:rPr>
          <w:rFonts w:ascii="Arial" w:hAnsi="Arial" w:cs="Arial"/>
        </w:rPr>
        <w:t xml:space="preserve"> and </w:t>
      </w:r>
      <w:r w:rsidR="004B3B9B" w:rsidRPr="00F05930">
        <w:rPr>
          <w:rFonts w:ascii="Arial" w:hAnsi="Arial" w:cs="Arial"/>
        </w:rPr>
        <w:t>identity</w:t>
      </w:r>
      <w:r w:rsidR="00FC30B5" w:rsidRPr="00F05930">
        <w:rPr>
          <w:rFonts w:ascii="Arial" w:hAnsi="Arial" w:cs="Arial"/>
        </w:rPr>
        <w:t xml:space="preserve"> as well as how we </w:t>
      </w:r>
      <w:r w:rsidR="00DE16BA" w:rsidRPr="00F05930">
        <w:rPr>
          <w:rFonts w:ascii="Arial" w:hAnsi="Arial" w:cs="Arial"/>
        </w:rPr>
        <w:t>communicate and engage with</w:t>
      </w:r>
      <w:r w:rsidR="00FC30B5" w:rsidRPr="00F05930">
        <w:rPr>
          <w:rFonts w:ascii="Arial" w:hAnsi="Arial" w:cs="Arial"/>
        </w:rPr>
        <w:t xml:space="preserve"> the world around us</w:t>
      </w:r>
      <w:r w:rsidR="00DE16BA" w:rsidRPr="00F05930">
        <w:rPr>
          <w:rFonts w:ascii="Arial" w:hAnsi="Arial" w:cs="Arial"/>
        </w:rPr>
        <w:t>.</w:t>
      </w:r>
      <w:r w:rsidR="00F16EFC" w:rsidRPr="00F05930">
        <w:rPr>
          <w:rFonts w:ascii="Arial" w:hAnsi="Arial" w:cs="Arial"/>
        </w:rPr>
        <w:t xml:space="preserve"> </w:t>
      </w:r>
      <w:r w:rsidR="00EC0F73" w:rsidRPr="00F05930">
        <w:rPr>
          <w:rFonts w:ascii="Arial" w:hAnsi="Arial" w:cs="Arial"/>
        </w:rPr>
        <w:t xml:space="preserve">This world is primarily built for fully sighted individuals and navigating this sighted world </w:t>
      </w:r>
      <w:r w:rsidR="00380E22" w:rsidRPr="00F05930">
        <w:rPr>
          <w:rFonts w:ascii="Arial" w:hAnsi="Arial" w:cs="Arial"/>
        </w:rPr>
        <w:t xml:space="preserve">whilst </w:t>
      </w:r>
      <w:r w:rsidR="00EC0F73" w:rsidRPr="00F05930">
        <w:rPr>
          <w:rFonts w:ascii="Arial" w:hAnsi="Arial" w:cs="Arial"/>
        </w:rPr>
        <w:t>living with a visual impairment can take a considerable amount of extra effort</w:t>
      </w:r>
      <w:r w:rsidR="00380E22" w:rsidRPr="00F05930">
        <w:rPr>
          <w:rFonts w:ascii="Arial" w:hAnsi="Arial" w:cs="Arial"/>
        </w:rPr>
        <w:t xml:space="preserve"> </w:t>
      </w:r>
      <w:r w:rsidR="00EC0F73" w:rsidRPr="00F05930">
        <w:rPr>
          <w:rFonts w:ascii="Arial" w:hAnsi="Arial" w:cs="Arial"/>
        </w:rPr>
        <w:t>(</w:t>
      </w:r>
      <w:proofErr w:type="spellStart"/>
      <w:r w:rsidR="00EC0F73" w:rsidRPr="00F05930">
        <w:rPr>
          <w:rFonts w:ascii="Arial" w:hAnsi="Arial" w:cs="Arial"/>
        </w:rPr>
        <w:t>Boagey</w:t>
      </w:r>
      <w:proofErr w:type="spellEnd"/>
      <w:r w:rsidR="00EC0F73" w:rsidRPr="00F05930">
        <w:rPr>
          <w:rFonts w:ascii="Arial" w:hAnsi="Arial" w:cs="Arial"/>
        </w:rPr>
        <w:t xml:space="preserve"> et al., 2022).</w:t>
      </w:r>
      <w:r w:rsidR="00E06D1E" w:rsidRPr="00F05930">
        <w:rPr>
          <w:rFonts w:ascii="Arial" w:hAnsi="Arial" w:cs="Arial"/>
        </w:rPr>
        <w:t xml:space="preserve"> For individuals with acquired sight loss there is a</w:t>
      </w:r>
      <w:r w:rsidR="00CA6EAC" w:rsidRPr="00F05930">
        <w:rPr>
          <w:rFonts w:ascii="Arial" w:hAnsi="Arial" w:cs="Arial"/>
        </w:rPr>
        <w:t xml:space="preserve"> </w:t>
      </w:r>
      <w:r w:rsidR="009B7466" w:rsidRPr="00F05930">
        <w:rPr>
          <w:rFonts w:ascii="Arial" w:hAnsi="Arial" w:cs="Arial"/>
        </w:rPr>
        <w:t>f</w:t>
      </w:r>
      <w:r w:rsidR="00CA6EAC" w:rsidRPr="00F05930">
        <w:rPr>
          <w:rFonts w:ascii="Arial" w:hAnsi="Arial" w:cs="Arial"/>
        </w:rPr>
        <w:t xml:space="preserve">earsome transition from this sighted world to a world of </w:t>
      </w:r>
      <w:r w:rsidR="00AD114F" w:rsidRPr="00F05930">
        <w:rPr>
          <w:rFonts w:ascii="Arial" w:hAnsi="Arial" w:cs="Arial"/>
        </w:rPr>
        <w:t xml:space="preserve">fear, uncertainty, </w:t>
      </w:r>
      <w:r w:rsidR="00EA7132" w:rsidRPr="00F05930">
        <w:rPr>
          <w:rFonts w:ascii="Arial" w:hAnsi="Arial" w:cs="Arial"/>
        </w:rPr>
        <w:t>isolation,</w:t>
      </w:r>
      <w:r w:rsidR="00AD114F" w:rsidRPr="00F05930">
        <w:rPr>
          <w:rFonts w:ascii="Arial" w:hAnsi="Arial" w:cs="Arial"/>
        </w:rPr>
        <w:t xml:space="preserve"> and</w:t>
      </w:r>
      <w:r w:rsidR="00CA6EAC" w:rsidRPr="00F05930">
        <w:rPr>
          <w:rFonts w:ascii="Arial" w:hAnsi="Arial" w:cs="Arial"/>
        </w:rPr>
        <w:t xml:space="preserve"> </w:t>
      </w:r>
      <w:r w:rsidR="00E06D1E" w:rsidRPr="00F05930">
        <w:rPr>
          <w:rFonts w:ascii="Arial" w:hAnsi="Arial" w:cs="Arial"/>
        </w:rPr>
        <w:t>reliance</w:t>
      </w:r>
      <w:r w:rsidR="00AD114F" w:rsidRPr="00F05930">
        <w:rPr>
          <w:rFonts w:ascii="Arial" w:hAnsi="Arial" w:cs="Arial"/>
        </w:rPr>
        <w:t xml:space="preserve"> (</w:t>
      </w:r>
      <w:proofErr w:type="spellStart"/>
      <w:r w:rsidR="00CC33A0" w:rsidRPr="00F05930">
        <w:rPr>
          <w:rFonts w:ascii="Arial" w:hAnsi="Arial" w:cs="Arial"/>
        </w:rPr>
        <w:t>Kuczynska-Kwapisz</w:t>
      </w:r>
      <w:proofErr w:type="spellEnd"/>
      <w:r w:rsidR="00CC33A0" w:rsidRPr="00F05930">
        <w:rPr>
          <w:rFonts w:ascii="Arial" w:hAnsi="Arial" w:cs="Arial"/>
        </w:rPr>
        <w:t>, 2021</w:t>
      </w:r>
      <w:r w:rsidR="00AD114F" w:rsidRPr="00F05930">
        <w:rPr>
          <w:rFonts w:ascii="Arial" w:hAnsi="Arial" w:cs="Arial"/>
        </w:rPr>
        <w:t>)</w:t>
      </w:r>
      <w:r w:rsidR="00CC33A0" w:rsidRPr="00F05930">
        <w:rPr>
          <w:rFonts w:ascii="Arial" w:hAnsi="Arial" w:cs="Arial"/>
        </w:rPr>
        <w:t>.</w:t>
      </w:r>
      <w:r w:rsidR="00EA7132" w:rsidRPr="00F05930">
        <w:rPr>
          <w:rFonts w:ascii="Arial" w:hAnsi="Arial" w:cs="Arial"/>
        </w:rPr>
        <w:t xml:space="preserve"> </w:t>
      </w:r>
      <w:proofErr w:type="spellStart"/>
      <w:r w:rsidR="00DC2B8F" w:rsidRPr="00F05930">
        <w:rPr>
          <w:rFonts w:ascii="Arial" w:hAnsi="Arial" w:cs="Arial"/>
        </w:rPr>
        <w:t>Ferrey</w:t>
      </w:r>
      <w:proofErr w:type="spellEnd"/>
      <w:r w:rsidR="00DC2B8F" w:rsidRPr="00F05930">
        <w:rPr>
          <w:rFonts w:ascii="Arial" w:hAnsi="Arial" w:cs="Arial"/>
        </w:rPr>
        <w:t xml:space="preserve"> et al. </w:t>
      </w:r>
      <w:r w:rsidR="00EA7132" w:rsidRPr="00F05930">
        <w:rPr>
          <w:rFonts w:ascii="Arial" w:hAnsi="Arial" w:cs="Arial"/>
        </w:rPr>
        <w:t>(</w:t>
      </w:r>
      <w:r w:rsidR="00DC2B8F" w:rsidRPr="00F05930">
        <w:rPr>
          <w:rFonts w:ascii="Arial" w:hAnsi="Arial" w:cs="Arial"/>
        </w:rPr>
        <w:t>2022</w:t>
      </w:r>
      <w:r w:rsidR="00EA7132" w:rsidRPr="00F05930">
        <w:rPr>
          <w:rFonts w:ascii="Arial" w:hAnsi="Arial" w:cs="Arial"/>
        </w:rPr>
        <w:t xml:space="preserve">) </w:t>
      </w:r>
      <w:proofErr w:type="gramStart"/>
      <w:r w:rsidR="00EA7132" w:rsidRPr="00F05930">
        <w:rPr>
          <w:rFonts w:ascii="Arial" w:hAnsi="Arial" w:cs="Arial"/>
        </w:rPr>
        <w:t>argue</w:t>
      </w:r>
      <w:proofErr w:type="gramEnd"/>
      <w:r w:rsidR="00EA7132" w:rsidRPr="00F05930">
        <w:rPr>
          <w:rFonts w:ascii="Arial" w:hAnsi="Arial" w:cs="Arial"/>
        </w:rPr>
        <w:t xml:space="preserve"> that</w:t>
      </w:r>
      <w:r w:rsidR="00AD114F" w:rsidRPr="00F05930">
        <w:rPr>
          <w:rFonts w:ascii="Arial" w:hAnsi="Arial" w:cs="Arial"/>
        </w:rPr>
        <w:t xml:space="preserve"> magnifiers</w:t>
      </w:r>
      <w:r w:rsidR="00E06D1E" w:rsidRPr="00F05930">
        <w:rPr>
          <w:rFonts w:ascii="Arial" w:hAnsi="Arial" w:cs="Arial"/>
        </w:rPr>
        <w:t>,</w:t>
      </w:r>
      <w:r w:rsidR="00AD114F" w:rsidRPr="00F05930">
        <w:rPr>
          <w:rFonts w:ascii="Arial" w:hAnsi="Arial" w:cs="Arial"/>
        </w:rPr>
        <w:t xml:space="preserve"> </w:t>
      </w:r>
      <w:r w:rsidR="00CA6EAC" w:rsidRPr="00F05930">
        <w:rPr>
          <w:rFonts w:ascii="Arial" w:hAnsi="Arial" w:cs="Arial"/>
        </w:rPr>
        <w:t>voice over</w:t>
      </w:r>
      <w:r w:rsidR="00AD114F" w:rsidRPr="00F05930">
        <w:rPr>
          <w:rFonts w:ascii="Arial" w:hAnsi="Arial" w:cs="Arial"/>
        </w:rPr>
        <w:t xml:space="preserve"> assistance</w:t>
      </w:r>
      <w:r w:rsidR="00CA6EAC" w:rsidRPr="00F05930">
        <w:rPr>
          <w:rFonts w:ascii="Arial" w:hAnsi="Arial" w:cs="Arial"/>
        </w:rPr>
        <w:t xml:space="preserve">, white canes and </w:t>
      </w:r>
      <w:r w:rsidR="00AD114F" w:rsidRPr="00F05930">
        <w:rPr>
          <w:rFonts w:ascii="Arial" w:hAnsi="Arial" w:cs="Arial"/>
        </w:rPr>
        <w:t xml:space="preserve">a reliance on others all become necessary </w:t>
      </w:r>
      <w:r w:rsidR="009B7466" w:rsidRPr="00F05930">
        <w:rPr>
          <w:rFonts w:ascii="Arial" w:hAnsi="Arial" w:cs="Arial"/>
        </w:rPr>
        <w:t>for</w:t>
      </w:r>
      <w:r w:rsidR="00AD114F" w:rsidRPr="00F05930">
        <w:rPr>
          <w:rFonts w:ascii="Arial" w:hAnsi="Arial" w:cs="Arial"/>
        </w:rPr>
        <w:t xml:space="preserve"> daily living</w:t>
      </w:r>
      <w:r w:rsidR="00CA6EAC" w:rsidRPr="00F05930">
        <w:rPr>
          <w:rFonts w:ascii="Arial" w:hAnsi="Arial" w:cs="Arial"/>
        </w:rPr>
        <w:t xml:space="preserve">. </w:t>
      </w:r>
      <w:r w:rsidR="00EA7132" w:rsidRPr="00F05930">
        <w:rPr>
          <w:rFonts w:ascii="Arial" w:hAnsi="Arial" w:cs="Arial"/>
        </w:rPr>
        <w:t xml:space="preserve">According to </w:t>
      </w:r>
      <w:r w:rsidR="00DC2B8F" w:rsidRPr="00F05930">
        <w:rPr>
          <w:rFonts w:ascii="Arial" w:hAnsi="Arial" w:cs="Arial"/>
        </w:rPr>
        <w:t xml:space="preserve">Spiegel et al. </w:t>
      </w:r>
      <w:r w:rsidR="00EA7132" w:rsidRPr="00F05930">
        <w:rPr>
          <w:rFonts w:ascii="Arial" w:hAnsi="Arial" w:cs="Arial"/>
        </w:rPr>
        <w:t>(</w:t>
      </w:r>
      <w:r w:rsidR="00DC2B8F" w:rsidRPr="00F05930">
        <w:rPr>
          <w:rFonts w:ascii="Arial" w:hAnsi="Arial" w:cs="Arial"/>
        </w:rPr>
        <w:t>2016</w:t>
      </w:r>
      <w:r w:rsidR="00EA7132" w:rsidRPr="00F05930">
        <w:rPr>
          <w:rFonts w:ascii="Arial" w:hAnsi="Arial" w:cs="Arial"/>
        </w:rPr>
        <w:t>) f</w:t>
      </w:r>
      <w:r w:rsidR="009B7466" w:rsidRPr="00F05930">
        <w:rPr>
          <w:rFonts w:ascii="Arial" w:hAnsi="Arial" w:cs="Arial"/>
        </w:rPr>
        <w:t xml:space="preserve">ollowing a </w:t>
      </w:r>
      <w:r w:rsidR="00EA7132" w:rsidRPr="00F05930">
        <w:rPr>
          <w:rFonts w:ascii="Arial" w:hAnsi="Arial" w:cs="Arial"/>
        </w:rPr>
        <w:t>diagnosis of a conditions that effectuates sight loss, an individual’s identity must be renegotiated. However</w:t>
      </w:r>
      <w:r w:rsidR="00380E22" w:rsidRPr="00F05930">
        <w:rPr>
          <w:rFonts w:ascii="Arial" w:hAnsi="Arial" w:cs="Arial"/>
        </w:rPr>
        <w:t xml:space="preserve">, </w:t>
      </w:r>
      <w:r w:rsidR="00EA7132" w:rsidRPr="00F05930">
        <w:rPr>
          <w:rFonts w:ascii="Arial" w:hAnsi="Arial" w:cs="Arial"/>
        </w:rPr>
        <w:t>this is said to be a challenging position for individuals</w:t>
      </w:r>
      <w:r w:rsidR="00EC0F73" w:rsidRPr="00F05930">
        <w:rPr>
          <w:rFonts w:ascii="Arial" w:hAnsi="Arial" w:cs="Arial"/>
        </w:rPr>
        <w:t xml:space="preserve"> with acquired </w:t>
      </w:r>
      <w:r w:rsidR="00380E22" w:rsidRPr="00F05930">
        <w:rPr>
          <w:rFonts w:ascii="Arial" w:hAnsi="Arial" w:cs="Arial"/>
        </w:rPr>
        <w:t xml:space="preserve">sight loss </w:t>
      </w:r>
      <w:r w:rsidR="00EA7132" w:rsidRPr="00F05930">
        <w:rPr>
          <w:rFonts w:ascii="Arial" w:hAnsi="Arial" w:cs="Arial"/>
        </w:rPr>
        <w:t xml:space="preserve">and there is </w:t>
      </w:r>
      <w:r w:rsidR="00845914" w:rsidRPr="00F05930">
        <w:rPr>
          <w:rFonts w:ascii="Arial" w:hAnsi="Arial" w:cs="Arial"/>
        </w:rPr>
        <w:t xml:space="preserve">often </w:t>
      </w:r>
      <w:r w:rsidR="00380E22" w:rsidRPr="00F05930">
        <w:rPr>
          <w:rFonts w:ascii="Arial" w:hAnsi="Arial" w:cs="Arial"/>
        </w:rPr>
        <w:t>a</w:t>
      </w:r>
      <w:r w:rsidR="00845914" w:rsidRPr="00F05930">
        <w:rPr>
          <w:rFonts w:ascii="Arial" w:hAnsi="Arial" w:cs="Arial"/>
        </w:rPr>
        <w:t xml:space="preserve"> desire to </w:t>
      </w:r>
      <w:r w:rsidR="009226FA" w:rsidRPr="00F05930">
        <w:rPr>
          <w:rFonts w:ascii="Arial" w:hAnsi="Arial" w:cs="Arial"/>
        </w:rPr>
        <w:t>manifest as</w:t>
      </w:r>
      <w:r w:rsidR="00845914" w:rsidRPr="00F05930">
        <w:rPr>
          <w:rFonts w:ascii="Arial" w:hAnsi="Arial" w:cs="Arial"/>
        </w:rPr>
        <w:t xml:space="preserve"> “normal’’</w:t>
      </w:r>
      <w:r w:rsidR="00F16EFC" w:rsidRPr="00F05930">
        <w:rPr>
          <w:rFonts w:ascii="Arial" w:hAnsi="Arial" w:cs="Arial"/>
        </w:rPr>
        <w:t xml:space="preserve"> </w:t>
      </w:r>
      <w:r w:rsidR="009226FA" w:rsidRPr="00F05930">
        <w:rPr>
          <w:rFonts w:ascii="Arial" w:hAnsi="Arial" w:cs="Arial"/>
        </w:rPr>
        <w:t>and predominantly behave in ways that hide their blind identity (</w:t>
      </w:r>
      <w:r w:rsidR="00CC33A0" w:rsidRPr="00F05930">
        <w:rPr>
          <w:rFonts w:ascii="Arial" w:hAnsi="Arial" w:cs="Arial"/>
        </w:rPr>
        <w:t>Tooth, 2024</w:t>
      </w:r>
      <w:r w:rsidR="009226FA" w:rsidRPr="00F05930">
        <w:rPr>
          <w:rFonts w:ascii="Arial" w:hAnsi="Arial" w:cs="Arial"/>
        </w:rPr>
        <w:t>). Acquired sight loss can be both daunting and isolating</w:t>
      </w:r>
      <w:r w:rsidR="001D4E09" w:rsidRPr="00F05930">
        <w:rPr>
          <w:rFonts w:ascii="Arial" w:hAnsi="Arial" w:cs="Arial"/>
        </w:rPr>
        <w:t xml:space="preserve"> </w:t>
      </w:r>
      <w:r w:rsidR="009226FA" w:rsidRPr="00F05930">
        <w:rPr>
          <w:rFonts w:ascii="Arial" w:hAnsi="Arial" w:cs="Arial"/>
        </w:rPr>
        <w:t xml:space="preserve">and in a society that values ‘’normality” </w:t>
      </w:r>
      <w:r w:rsidR="00B310FB" w:rsidRPr="00F05930">
        <w:rPr>
          <w:rFonts w:ascii="Arial" w:hAnsi="Arial" w:cs="Arial"/>
        </w:rPr>
        <w:t>and sees vi</w:t>
      </w:r>
      <w:r w:rsidR="00124E95" w:rsidRPr="00F05930">
        <w:rPr>
          <w:rFonts w:ascii="Arial" w:hAnsi="Arial" w:cs="Arial"/>
        </w:rPr>
        <w:t xml:space="preserve">sion loss </w:t>
      </w:r>
      <w:r w:rsidR="00B310FB" w:rsidRPr="00F05930">
        <w:rPr>
          <w:rFonts w:ascii="Arial" w:hAnsi="Arial" w:cs="Arial"/>
        </w:rPr>
        <w:t xml:space="preserve">as </w:t>
      </w:r>
      <w:r w:rsidR="00124E95" w:rsidRPr="00F05930">
        <w:rPr>
          <w:rFonts w:ascii="Arial" w:hAnsi="Arial" w:cs="Arial"/>
        </w:rPr>
        <w:t>a</w:t>
      </w:r>
      <w:r w:rsidR="005C5C79" w:rsidRPr="00F05930">
        <w:rPr>
          <w:rFonts w:ascii="Arial" w:hAnsi="Arial" w:cs="Arial"/>
        </w:rPr>
        <w:t>n</w:t>
      </w:r>
      <w:r w:rsidR="00124E95" w:rsidRPr="00F05930">
        <w:rPr>
          <w:rFonts w:ascii="Arial" w:hAnsi="Arial" w:cs="Arial"/>
        </w:rPr>
        <w:t xml:space="preserve"> effectively disabling</w:t>
      </w:r>
      <w:r w:rsidR="009226FA" w:rsidRPr="00F05930">
        <w:rPr>
          <w:rFonts w:ascii="Arial" w:hAnsi="Arial" w:cs="Arial"/>
        </w:rPr>
        <w:t xml:space="preserve"> </w:t>
      </w:r>
      <w:r w:rsidR="00124E95" w:rsidRPr="00F05930">
        <w:rPr>
          <w:rFonts w:ascii="Arial" w:hAnsi="Arial" w:cs="Arial"/>
        </w:rPr>
        <w:t>impairment,</w:t>
      </w:r>
      <w:r w:rsidR="001D4E09" w:rsidRPr="00F05930">
        <w:rPr>
          <w:rFonts w:ascii="Arial" w:hAnsi="Arial" w:cs="Arial"/>
        </w:rPr>
        <w:t xml:space="preserve"> it</w:t>
      </w:r>
      <w:r w:rsidR="00124E95" w:rsidRPr="00F05930">
        <w:rPr>
          <w:rFonts w:ascii="Arial" w:hAnsi="Arial" w:cs="Arial"/>
        </w:rPr>
        <w:t xml:space="preserve"> </w:t>
      </w:r>
      <w:r w:rsidR="009226FA" w:rsidRPr="00F05930">
        <w:rPr>
          <w:rFonts w:ascii="Arial" w:hAnsi="Arial" w:cs="Arial"/>
        </w:rPr>
        <w:t xml:space="preserve">is argued that </w:t>
      </w:r>
      <w:r w:rsidR="00CC33A0" w:rsidRPr="00F05930">
        <w:rPr>
          <w:rFonts w:ascii="Arial" w:hAnsi="Arial" w:cs="Arial"/>
        </w:rPr>
        <w:t xml:space="preserve">there will be profound physical, </w:t>
      </w:r>
      <w:proofErr w:type="gramStart"/>
      <w:r w:rsidR="00CC33A0" w:rsidRPr="00F05930">
        <w:rPr>
          <w:rFonts w:ascii="Arial" w:hAnsi="Arial" w:cs="Arial"/>
        </w:rPr>
        <w:t>emotional</w:t>
      </w:r>
      <w:proofErr w:type="gramEnd"/>
      <w:r w:rsidR="00CC33A0" w:rsidRPr="00F05930">
        <w:rPr>
          <w:rFonts w:ascii="Arial" w:hAnsi="Arial" w:cs="Arial"/>
        </w:rPr>
        <w:t xml:space="preserve"> and psychological effects on individuals </w:t>
      </w:r>
      <w:r w:rsidR="001D4E09" w:rsidRPr="00F05930">
        <w:rPr>
          <w:rFonts w:ascii="Arial" w:hAnsi="Arial" w:cs="Arial"/>
        </w:rPr>
        <w:t>(</w:t>
      </w:r>
      <w:r w:rsidR="001D4E09" w:rsidRPr="00F05930">
        <w:rPr>
          <w:rFonts w:ascii="Arial" w:hAnsi="Arial" w:cs="Arial"/>
        </w:rPr>
        <w:t>Dickens et a</w:t>
      </w:r>
      <w:r w:rsidR="00F05930">
        <w:rPr>
          <w:rFonts w:ascii="Arial" w:hAnsi="Arial" w:cs="Arial"/>
        </w:rPr>
        <w:t>l.</w:t>
      </w:r>
      <w:r w:rsidR="001D4E09" w:rsidRPr="00F05930">
        <w:rPr>
          <w:rFonts w:ascii="Arial" w:hAnsi="Arial" w:cs="Arial"/>
        </w:rPr>
        <w:t>, 2021)</w:t>
      </w:r>
      <w:r w:rsidR="001D4E09" w:rsidRPr="00F05930">
        <w:rPr>
          <w:rFonts w:ascii="Arial" w:hAnsi="Arial" w:cs="Arial"/>
        </w:rPr>
        <w:t>.</w:t>
      </w:r>
      <w:r w:rsidR="00A64086" w:rsidRPr="00F05930">
        <w:rPr>
          <w:rFonts w:ascii="Arial" w:hAnsi="Arial" w:cs="Arial"/>
        </w:rPr>
        <w:t xml:space="preserve"> The adaption process of coming to terms with a sight loss diagnosis and the new identity that come with it requires a significant amount of cognitive effort, it is often on going due to the many obstacles that hinder this (</w:t>
      </w:r>
      <w:proofErr w:type="spellStart"/>
      <w:r w:rsidR="00A64086" w:rsidRPr="00F05930">
        <w:rPr>
          <w:rFonts w:ascii="Arial" w:hAnsi="Arial" w:cs="Arial"/>
        </w:rPr>
        <w:t>Livneh</w:t>
      </w:r>
      <w:proofErr w:type="spellEnd"/>
      <w:r w:rsidR="00A64086" w:rsidRPr="00F05930">
        <w:rPr>
          <w:rFonts w:ascii="Arial" w:hAnsi="Arial" w:cs="Arial"/>
        </w:rPr>
        <w:t>, 2022).</w:t>
      </w:r>
      <w:r w:rsidR="009F7702" w:rsidRPr="00F05930">
        <w:rPr>
          <w:rFonts w:ascii="Arial" w:hAnsi="Arial" w:cs="Arial"/>
        </w:rPr>
        <w:t xml:space="preserve"> </w:t>
      </w:r>
      <w:proofErr w:type="spellStart"/>
      <w:r w:rsidR="00671C10" w:rsidRPr="00F05930">
        <w:rPr>
          <w:rFonts w:ascii="Arial" w:hAnsi="Arial" w:cs="Arial"/>
        </w:rPr>
        <w:t>Livneh</w:t>
      </w:r>
      <w:proofErr w:type="spellEnd"/>
      <w:r w:rsidR="00671C10" w:rsidRPr="00F05930">
        <w:rPr>
          <w:rFonts w:ascii="Arial" w:hAnsi="Arial" w:cs="Arial"/>
        </w:rPr>
        <w:t xml:space="preserve"> (2022) presents a concept known as biographical disruption – these concentrates on the </w:t>
      </w:r>
      <w:r w:rsidR="00671C10" w:rsidRPr="00F05930">
        <w:rPr>
          <w:rFonts w:ascii="Arial" w:hAnsi="Arial" w:cs="Arial"/>
        </w:rPr>
        <w:lastRenderedPageBreak/>
        <w:t>affects a sudden disability such as: sight loss has on an individual’s identity and how they adapt to this daunting reality. However, in contrast emphasised by Wolfenden and Grace (2012) it is identity continuity that illustrates an individual’s need to preserve continuity of one’s sighted identity following a sight loss diagnosis.</w:t>
      </w:r>
      <w:r w:rsidR="00780495" w:rsidRPr="00F05930">
        <w:rPr>
          <w:rFonts w:ascii="Arial" w:hAnsi="Arial" w:cs="Arial"/>
        </w:rPr>
        <w:t xml:space="preserve"> </w:t>
      </w:r>
      <w:r w:rsidR="009F7702" w:rsidRPr="00F05930">
        <w:rPr>
          <w:rFonts w:ascii="Arial" w:hAnsi="Arial" w:cs="Arial"/>
        </w:rPr>
        <w:t xml:space="preserve">This provides a plausible explanation as to </w:t>
      </w:r>
      <w:r w:rsidR="00780495" w:rsidRPr="00F05930">
        <w:rPr>
          <w:rFonts w:ascii="Arial" w:hAnsi="Arial" w:cs="Arial"/>
        </w:rPr>
        <w:t xml:space="preserve">why </w:t>
      </w:r>
      <w:r w:rsidR="009F7702" w:rsidRPr="00F05930">
        <w:rPr>
          <w:rFonts w:ascii="Arial" w:hAnsi="Arial" w:cs="Arial"/>
        </w:rPr>
        <w:t xml:space="preserve">visually impaired individuals </w:t>
      </w:r>
      <w:r w:rsidR="00780495" w:rsidRPr="00F05930">
        <w:rPr>
          <w:rFonts w:ascii="Arial" w:hAnsi="Arial" w:cs="Arial"/>
        </w:rPr>
        <w:t xml:space="preserve">may </w:t>
      </w:r>
      <w:r w:rsidR="009F7702" w:rsidRPr="00F05930">
        <w:rPr>
          <w:rFonts w:ascii="Arial" w:hAnsi="Arial" w:cs="Arial"/>
        </w:rPr>
        <w:t>persever</w:t>
      </w:r>
      <w:r w:rsidR="00780495" w:rsidRPr="00F05930">
        <w:rPr>
          <w:rFonts w:ascii="Arial" w:hAnsi="Arial" w:cs="Arial"/>
        </w:rPr>
        <w:t>e</w:t>
      </w:r>
      <w:r w:rsidR="009F7702" w:rsidRPr="00F05930">
        <w:rPr>
          <w:rFonts w:ascii="Arial" w:hAnsi="Arial" w:cs="Arial"/>
        </w:rPr>
        <w:t xml:space="preserve"> and maintain their independent sighted identity. One example of this is presented by ref) an individual who has experienced vision loss may be resistant to ask for help navigating a grocery store or identifying another individual. According to </w:t>
      </w:r>
      <w:proofErr w:type="spellStart"/>
      <w:r w:rsidR="00780495" w:rsidRPr="00F05930">
        <w:rPr>
          <w:rFonts w:ascii="Arial" w:hAnsi="Arial" w:cs="Arial"/>
        </w:rPr>
        <w:t>Tekkar</w:t>
      </w:r>
      <w:proofErr w:type="spellEnd"/>
      <w:r w:rsidR="00780495" w:rsidRPr="00F05930">
        <w:rPr>
          <w:rFonts w:ascii="Arial" w:hAnsi="Arial" w:cs="Arial"/>
        </w:rPr>
        <w:t xml:space="preserve"> an</w:t>
      </w:r>
      <w:r w:rsidR="005C5C79" w:rsidRPr="00F05930">
        <w:rPr>
          <w:rFonts w:ascii="Arial" w:hAnsi="Arial" w:cs="Arial"/>
        </w:rPr>
        <w:t xml:space="preserve">d </w:t>
      </w:r>
      <w:r w:rsidR="00780495" w:rsidRPr="00F05930">
        <w:rPr>
          <w:rFonts w:ascii="Arial" w:hAnsi="Arial" w:cs="Arial"/>
        </w:rPr>
        <w:t xml:space="preserve">Tripathi </w:t>
      </w:r>
      <w:r w:rsidR="009F7702" w:rsidRPr="00F05930">
        <w:rPr>
          <w:rFonts w:ascii="Arial" w:hAnsi="Arial" w:cs="Arial"/>
        </w:rPr>
        <w:t>(</w:t>
      </w:r>
      <w:r w:rsidR="00780495" w:rsidRPr="00F05930">
        <w:rPr>
          <w:rFonts w:ascii="Arial" w:hAnsi="Arial" w:cs="Arial"/>
        </w:rPr>
        <w:t>2022)</w:t>
      </w:r>
      <w:r w:rsidR="009F7702" w:rsidRPr="00F05930">
        <w:rPr>
          <w:rFonts w:ascii="Arial" w:hAnsi="Arial" w:cs="Arial"/>
        </w:rPr>
        <w:t xml:space="preserve"> this could be due to identity </w:t>
      </w:r>
      <w:r w:rsidR="00780495" w:rsidRPr="00F05930">
        <w:rPr>
          <w:rFonts w:ascii="Arial" w:hAnsi="Arial" w:cs="Arial"/>
        </w:rPr>
        <w:t xml:space="preserve">itself being influenced and determined by societal explanations, losing one’s sight does not only impact their identity indirectly but through interactions with those in society. </w:t>
      </w:r>
      <w:r w:rsidR="003260EC" w:rsidRPr="00F05930">
        <w:rPr>
          <w:rFonts w:ascii="Arial" w:hAnsi="Arial" w:cs="Arial"/>
        </w:rPr>
        <w:t>Therefore, it is suggested individuals with acquired sight loss are concerned about how others may perceive them, they have a desire to be perceived as ‘’competent’’ and ‘’independent’’ (</w:t>
      </w:r>
      <w:r w:rsidR="00573A24" w:rsidRPr="00F05930">
        <w:rPr>
          <w:rFonts w:ascii="Arial" w:hAnsi="Arial" w:cs="Arial"/>
        </w:rPr>
        <w:t xml:space="preserve">Castle et. </w:t>
      </w:r>
      <w:r w:rsidR="00892B30" w:rsidRPr="00F05930">
        <w:rPr>
          <w:rFonts w:ascii="Arial" w:hAnsi="Arial" w:cs="Arial"/>
        </w:rPr>
        <w:t>al</w:t>
      </w:r>
      <w:r w:rsidR="00573A24" w:rsidRPr="00F05930">
        <w:rPr>
          <w:rFonts w:ascii="Arial" w:hAnsi="Arial" w:cs="Arial"/>
        </w:rPr>
        <w:t xml:space="preserve">., 2025; </w:t>
      </w:r>
      <w:proofErr w:type="spellStart"/>
      <w:r w:rsidR="00892B30" w:rsidRPr="00F05930">
        <w:rPr>
          <w:rFonts w:ascii="Arial" w:hAnsi="Arial" w:cs="Arial"/>
        </w:rPr>
        <w:t>Watermeyer</w:t>
      </w:r>
      <w:proofErr w:type="spellEnd"/>
      <w:r w:rsidR="00892B30" w:rsidRPr="00F05930">
        <w:rPr>
          <w:rFonts w:ascii="Arial" w:hAnsi="Arial" w:cs="Arial"/>
        </w:rPr>
        <w:t xml:space="preserve"> et al., 2023</w:t>
      </w:r>
      <w:r w:rsidR="003260EC" w:rsidRPr="00F05930">
        <w:rPr>
          <w:rFonts w:ascii="Arial" w:hAnsi="Arial" w:cs="Arial"/>
        </w:rPr>
        <w:t>). However, this is incredibly challenging for someone with sigh loss to</w:t>
      </w:r>
      <w:r w:rsidR="001A6E80" w:rsidRPr="00F05930">
        <w:rPr>
          <w:rFonts w:ascii="Arial" w:hAnsi="Arial" w:cs="Arial"/>
        </w:rPr>
        <w:t xml:space="preserve"> </w:t>
      </w:r>
      <w:r w:rsidR="003260EC" w:rsidRPr="00F05930">
        <w:rPr>
          <w:rFonts w:ascii="Arial" w:hAnsi="Arial" w:cs="Arial"/>
        </w:rPr>
        <w:t>maintain, taking a lot of energy to attempt to perform activities as though they can still see (</w:t>
      </w:r>
      <w:r w:rsidR="00892B30" w:rsidRPr="00F05930">
        <w:rPr>
          <w:rFonts w:ascii="Arial" w:hAnsi="Arial" w:cs="Arial"/>
        </w:rPr>
        <w:t>Heinz &amp; Castle, 2023; Bakir et al., 2025</w:t>
      </w:r>
      <w:r w:rsidR="003260EC" w:rsidRPr="00F05930">
        <w:rPr>
          <w:rFonts w:ascii="Arial" w:hAnsi="Arial" w:cs="Arial"/>
        </w:rPr>
        <w:t xml:space="preserve">). </w:t>
      </w:r>
      <w:proofErr w:type="spellStart"/>
      <w:r w:rsidR="004B75FC" w:rsidRPr="00F05930">
        <w:rPr>
          <w:rFonts w:ascii="Arial" w:hAnsi="Arial" w:cs="Arial"/>
        </w:rPr>
        <w:t>Hicksted</w:t>
      </w:r>
      <w:proofErr w:type="spellEnd"/>
      <w:r w:rsidR="004B75FC" w:rsidRPr="00F05930">
        <w:rPr>
          <w:rFonts w:ascii="Arial" w:hAnsi="Arial" w:cs="Arial"/>
        </w:rPr>
        <w:t xml:space="preserve"> </w:t>
      </w:r>
      <w:r w:rsidR="003260EC" w:rsidRPr="00F05930">
        <w:rPr>
          <w:rFonts w:ascii="Arial" w:hAnsi="Arial" w:cs="Arial"/>
        </w:rPr>
        <w:t>(</w:t>
      </w:r>
      <w:r w:rsidR="004B75FC" w:rsidRPr="00F05930">
        <w:rPr>
          <w:rFonts w:ascii="Arial" w:hAnsi="Arial" w:cs="Arial"/>
        </w:rPr>
        <w:t>2023</w:t>
      </w:r>
      <w:r w:rsidR="003260EC" w:rsidRPr="00F05930">
        <w:rPr>
          <w:rFonts w:ascii="Arial" w:hAnsi="Arial" w:cs="Arial"/>
        </w:rPr>
        <w:t>) argue</w:t>
      </w:r>
      <w:r w:rsidR="004B75FC" w:rsidRPr="00F05930">
        <w:rPr>
          <w:rFonts w:ascii="Arial" w:hAnsi="Arial" w:cs="Arial"/>
        </w:rPr>
        <w:t>s that</w:t>
      </w:r>
      <w:r w:rsidR="003260EC" w:rsidRPr="00F05930">
        <w:rPr>
          <w:rFonts w:ascii="Arial" w:hAnsi="Arial" w:cs="Arial"/>
        </w:rPr>
        <w:t xml:space="preserve"> </w:t>
      </w:r>
      <w:r w:rsidR="001A6E80" w:rsidRPr="00F05930">
        <w:rPr>
          <w:rFonts w:ascii="Arial" w:hAnsi="Arial" w:cs="Arial"/>
        </w:rPr>
        <w:t>it is the societal stigma that makes</w:t>
      </w:r>
      <w:r w:rsidR="003260EC" w:rsidRPr="00F05930">
        <w:rPr>
          <w:rFonts w:ascii="Arial" w:hAnsi="Arial" w:cs="Arial"/>
        </w:rPr>
        <w:t xml:space="preserve"> visually impaired individuals </w:t>
      </w:r>
      <w:r w:rsidR="001A6E80" w:rsidRPr="00F05930">
        <w:rPr>
          <w:rFonts w:ascii="Arial" w:hAnsi="Arial" w:cs="Arial"/>
        </w:rPr>
        <w:t xml:space="preserve">feel they </w:t>
      </w:r>
      <w:r w:rsidR="003260EC" w:rsidRPr="00F05930">
        <w:rPr>
          <w:rFonts w:ascii="Arial" w:hAnsi="Arial" w:cs="Arial"/>
        </w:rPr>
        <w:t>are at a visual disadvantage</w:t>
      </w:r>
      <w:r w:rsidR="001A6E80" w:rsidRPr="00F05930">
        <w:rPr>
          <w:rFonts w:ascii="Arial" w:hAnsi="Arial" w:cs="Arial"/>
        </w:rPr>
        <w:t xml:space="preserve">. </w:t>
      </w:r>
      <w:r w:rsidR="00576546" w:rsidRPr="00F05930">
        <w:rPr>
          <w:rFonts w:ascii="Arial" w:hAnsi="Arial" w:cs="Arial"/>
        </w:rPr>
        <w:t xml:space="preserve">An identification of difference </w:t>
      </w:r>
      <w:r w:rsidR="00DF790B" w:rsidRPr="00F05930">
        <w:rPr>
          <w:rFonts w:ascii="Arial" w:hAnsi="Arial" w:cs="Arial"/>
        </w:rPr>
        <w:t>elicits</w:t>
      </w:r>
      <w:r w:rsidR="00576546" w:rsidRPr="00F05930">
        <w:rPr>
          <w:rFonts w:ascii="Arial" w:hAnsi="Arial" w:cs="Arial"/>
        </w:rPr>
        <w:t xml:space="preserve"> devaluation </w:t>
      </w:r>
      <w:r w:rsidR="00DF790B" w:rsidRPr="00F05930">
        <w:rPr>
          <w:rFonts w:ascii="Arial" w:hAnsi="Arial" w:cs="Arial"/>
        </w:rPr>
        <w:t xml:space="preserve">and </w:t>
      </w:r>
      <w:r w:rsidR="004B75FC" w:rsidRPr="00F05930">
        <w:rPr>
          <w:rFonts w:ascii="Arial" w:hAnsi="Arial" w:cs="Arial"/>
        </w:rPr>
        <w:t>impacts on an individual’s self-esteem and self-worth (</w:t>
      </w:r>
      <w:r w:rsidR="00892B30" w:rsidRPr="00F05930">
        <w:rPr>
          <w:rFonts w:ascii="Arial" w:hAnsi="Arial" w:cs="Arial"/>
        </w:rPr>
        <w:t xml:space="preserve">Bakir et al., Richard and </w:t>
      </w:r>
      <w:proofErr w:type="spellStart"/>
      <w:r w:rsidR="00892B30" w:rsidRPr="00F05930">
        <w:rPr>
          <w:rFonts w:ascii="Arial" w:hAnsi="Arial" w:cs="Arial"/>
        </w:rPr>
        <w:t>Hen</w:t>
      </w:r>
      <w:r w:rsidR="00D313FD" w:rsidRPr="00F05930">
        <w:rPr>
          <w:rFonts w:ascii="Arial" w:hAnsi="Arial" w:cs="Arial"/>
        </w:rPr>
        <w:t>nekam</w:t>
      </w:r>
      <w:proofErr w:type="spellEnd"/>
      <w:r w:rsidR="00D313FD" w:rsidRPr="00F05930">
        <w:rPr>
          <w:rFonts w:ascii="Arial" w:hAnsi="Arial" w:cs="Arial"/>
        </w:rPr>
        <w:t>, 2021)</w:t>
      </w:r>
      <w:r w:rsidR="004B75FC" w:rsidRPr="00F05930">
        <w:rPr>
          <w:rFonts w:ascii="Arial" w:hAnsi="Arial" w:cs="Arial"/>
        </w:rPr>
        <w:t>. Consequently, this leads to individuals feeling compelled to preserve their self-presentation as a sighted individual as it is detrimental to their mental well-being</w:t>
      </w:r>
      <w:r w:rsidR="00D313FD" w:rsidRPr="00F05930">
        <w:rPr>
          <w:rFonts w:ascii="Arial" w:hAnsi="Arial" w:cs="Arial"/>
        </w:rPr>
        <w:t xml:space="preserve"> (Tooth, 2024)</w:t>
      </w:r>
      <w:r w:rsidR="004B75FC" w:rsidRPr="00F05930">
        <w:rPr>
          <w:rFonts w:ascii="Arial" w:hAnsi="Arial" w:cs="Arial"/>
        </w:rPr>
        <w:t>.</w:t>
      </w:r>
    </w:p>
    <w:p w14:paraId="0A69EB82" w14:textId="77777777" w:rsidR="003260EC" w:rsidRPr="00F05930" w:rsidRDefault="003260EC" w:rsidP="00B01ED0">
      <w:pPr>
        <w:spacing w:line="480" w:lineRule="auto"/>
        <w:rPr>
          <w:rFonts w:ascii="Arial" w:hAnsi="Arial" w:cs="Arial"/>
        </w:rPr>
      </w:pPr>
    </w:p>
    <w:p w14:paraId="24732A74" w14:textId="77777777" w:rsidR="005C5C79" w:rsidRPr="00F05930" w:rsidRDefault="005C5C79" w:rsidP="00B01ED0">
      <w:pPr>
        <w:spacing w:line="480" w:lineRule="auto"/>
        <w:rPr>
          <w:rFonts w:ascii="Arial" w:hAnsi="Arial" w:cs="Arial"/>
          <w:b/>
          <w:bCs/>
        </w:rPr>
      </w:pPr>
    </w:p>
    <w:p w14:paraId="68DD0034" w14:textId="77777777" w:rsidR="005C5C79" w:rsidRPr="00F05930" w:rsidRDefault="005C5C79" w:rsidP="00B01ED0">
      <w:pPr>
        <w:spacing w:line="480" w:lineRule="auto"/>
        <w:rPr>
          <w:rFonts w:ascii="Arial" w:hAnsi="Arial" w:cs="Arial"/>
          <w:b/>
          <w:bCs/>
        </w:rPr>
      </w:pPr>
    </w:p>
    <w:p w14:paraId="19CE5EB8" w14:textId="71306699" w:rsidR="00EC10CC" w:rsidRPr="00F05930" w:rsidRDefault="00EC10CC" w:rsidP="00B01ED0">
      <w:pPr>
        <w:spacing w:line="480" w:lineRule="auto"/>
        <w:rPr>
          <w:rFonts w:ascii="Arial" w:hAnsi="Arial" w:cs="Arial"/>
          <w:b/>
          <w:bCs/>
        </w:rPr>
      </w:pPr>
      <w:r w:rsidRPr="00F05930">
        <w:rPr>
          <w:rFonts w:ascii="Arial" w:hAnsi="Arial" w:cs="Arial"/>
          <w:b/>
          <w:bCs/>
        </w:rPr>
        <w:lastRenderedPageBreak/>
        <w:t>Initial Engagement</w:t>
      </w:r>
    </w:p>
    <w:p w14:paraId="3E49A99B" w14:textId="1D080501" w:rsidR="00101A70" w:rsidRPr="00F05930" w:rsidRDefault="008E1D09" w:rsidP="00B01ED0">
      <w:pPr>
        <w:spacing w:line="480" w:lineRule="auto"/>
        <w:rPr>
          <w:rFonts w:ascii="Arial" w:hAnsi="Arial" w:cs="Arial"/>
        </w:rPr>
      </w:pPr>
      <w:r w:rsidRPr="00F05930">
        <w:rPr>
          <w:rFonts w:ascii="Arial" w:hAnsi="Arial" w:cs="Arial"/>
        </w:rPr>
        <w:t xml:space="preserve">Moustakas (1990) </w:t>
      </w:r>
      <w:r w:rsidR="00F440F8" w:rsidRPr="00F05930">
        <w:rPr>
          <w:rFonts w:ascii="Arial" w:hAnsi="Arial" w:cs="Arial"/>
        </w:rPr>
        <w:t>affirms</w:t>
      </w:r>
      <w:r w:rsidRPr="00F05930">
        <w:rPr>
          <w:rFonts w:ascii="Arial" w:hAnsi="Arial" w:cs="Arial"/>
        </w:rPr>
        <w:t xml:space="preserve"> that </w:t>
      </w:r>
      <w:r w:rsidR="00B64F49" w:rsidRPr="00F05930">
        <w:rPr>
          <w:rFonts w:ascii="Arial" w:hAnsi="Arial" w:cs="Arial"/>
        </w:rPr>
        <w:t>within each researcher there is a distinct question present, an area of</w:t>
      </w:r>
      <w:r w:rsidR="008F3624" w:rsidRPr="00F05930">
        <w:rPr>
          <w:rFonts w:ascii="Arial" w:hAnsi="Arial" w:cs="Arial"/>
        </w:rPr>
        <w:t xml:space="preserve"> acute interest</w:t>
      </w:r>
      <w:r w:rsidR="00B64F49" w:rsidRPr="00F05930">
        <w:rPr>
          <w:rFonts w:ascii="Arial" w:hAnsi="Arial" w:cs="Arial"/>
        </w:rPr>
        <w:t>. T</w:t>
      </w:r>
      <w:r w:rsidRPr="00F05930">
        <w:rPr>
          <w:rFonts w:ascii="Arial" w:hAnsi="Arial" w:cs="Arial"/>
        </w:rPr>
        <w:t>h</w:t>
      </w:r>
      <w:r w:rsidR="00B64F49" w:rsidRPr="00F05930">
        <w:rPr>
          <w:rFonts w:ascii="Arial" w:hAnsi="Arial" w:cs="Arial"/>
        </w:rPr>
        <w:t>is</w:t>
      </w:r>
      <w:r w:rsidRPr="00F05930">
        <w:rPr>
          <w:rFonts w:ascii="Arial" w:hAnsi="Arial" w:cs="Arial"/>
        </w:rPr>
        <w:t xml:space="preserve"> initial instinct</w:t>
      </w:r>
      <w:r w:rsidR="008F3624" w:rsidRPr="00F05930">
        <w:rPr>
          <w:rFonts w:ascii="Arial" w:hAnsi="Arial" w:cs="Arial"/>
        </w:rPr>
        <w:t xml:space="preserve"> </w:t>
      </w:r>
      <w:r w:rsidR="00F440F8" w:rsidRPr="00F05930">
        <w:rPr>
          <w:rFonts w:ascii="Arial" w:hAnsi="Arial" w:cs="Arial"/>
        </w:rPr>
        <w:t>must</w:t>
      </w:r>
      <w:r w:rsidRPr="00F05930">
        <w:rPr>
          <w:rFonts w:ascii="Arial" w:hAnsi="Arial" w:cs="Arial"/>
        </w:rPr>
        <w:t xml:space="preserve"> be profoundly embedded within the researcher’</w:t>
      </w:r>
      <w:r w:rsidR="0010033F" w:rsidRPr="00F05930">
        <w:rPr>
          <w:rFonts w:ascii="Arial" w:hAnsi="Arial" w:cs="Arial"/>
        </w:rPr>
        <w:t>s</w:t>
      </w:r>
      <w:r w:rsidRPr="00F05930">
        <w:rPr>
          <w:rFonts w:ascii="Arial" w:hAnsi="Arial" w:cs="Arial"/>
        </w:rPr>
        <w:t xml:space="preserve"> life</w:t>
      </w:r>
      <w:r w:rsidR="008F3624" w:rsidRPr="00F05930">
        <w:rPr>
          <w:rFonts w:ascii="Arial" w:hAnsi="Arial" w:cs="Arial"/>
        </w:rPr>
        <w:t xml:space="preserve"> and</w:t>
      </w:r>
      <w:r w:rsidRPr="00F05930">
        <w:rPr>
          <w:rFonts w:ascii="Arial" w:hAnsi="Arial" w:cs="Arial"/>
        </w:rPr>
        <w:t xml:space="preserve"> </w:t>
      </w:r>
      <w:r w:rsidR="008F3624" w:rsidRPr="00F05930">
        <w:rPr>
          <w:rFonts w:ascii="Arial" w:hAnsi="Arial" w:cs="Arial"/>
        </w:rPr>
        <w:t>t</w:t>
      </w:r>
      <w:r w:rsidRPr="00F05930">
        <w:rPr>
          <w:rFonts w:ascii="Arial" w:hAnsi="Arial" w:cs="Arial"/>
        </w:rPr>
        <w:t>he</w:t>
      </w:r>
      <w:r w:rsidR="008F3624" w:rsidRPr="00F05930">
        <w:rPr>
          <w:rFonts w:ascii="Arial" w:hAnsi="Arial" w:cs="Arial"/>
        </w:rPr>
        <w:t>ir</w:t>
      </w:r>
      <w:r w:rsidRPr="00F05930">
        <w:rPr>
          <w:rFonts w:ascii="Arial" w:hAnsi="Arial" w:cs="Arial"/>
        </w:rPr>
        <w:t xml:space="preserve"> intrinsic participation in the research is argued to be the most eminent contribution </w:t>
      </w:r>
      <w:r w:rsidR="007C24CA" w:rsidRPr="00F05930">
        <w:rPr>
          <w:rFonts w:ascii="Arial" w:hAnsi="Arial" w:cs="Arial"/>
        </w:rPr>
        <w:t>in heuristic investigation</w:t>
      </w:r>
      <w:r w:rsidR="008F3624" w:rsidRPr="00F05930">
        <w:rPr>
          <w:rFonts w:ascii="Arial" w:hAnsi="Arial" w:cs="Arial"/>
        </w:rPr>
        <w:t>.</w:t>
      </w:r>
      <w:r w:rsidR="007C24CA" w:rsidRPr="00F05930">
        <w:rPr>
          <w:rFonts w:ascii="Arial" w:hAnsi="Arial" w:cs="Arial"/>
        </w:rPr>
        <w:t xml:space="preserve"> </w:t>
      </w:r>
      <w:r w:rsidR="008F3624" w:rsidRPr="00F05930">
        <w:rPr>
          <w:rFonts w:ascii="Arial" w:hAnsi="Arial" w:cs="Arial"/>
        </w:rPr>
        <w:t>M</w:t>
      </w:r>
      <w:r w:rsidR="007C24CA" w:rsidRPr="00F05930">
        <w:rPr>
          <w:rFonts w:ascii="Arial" w:hAnsi="Arial" w:cs="Arial"/>
        </w:rPr>
        <w:t>y innate desire to explore my personal lived experience of sight</w:t>
      </w:r>
      <w:r w:rsidR="00921F49" w:rsidRPr="00F05930">
        <w:rPr>
          <w:rFonts w:ascii="Arial" w:hAnsi="Arial" w:cs="Arial"/>
        </w:rPr>
        <w:t xml:space="preserve"> loss</w:t>
      </w:r>
      <w:r w:rsidR="007C24CA" w:rsidRPr="00F05930">
        <w:rPr>
          <w:rFonts w:ascii="Arial" w:hAnsi="Arial" w:cs="Arial"/>
        </w:rPr>
        <w:t xml:space="preserve"> </w:t>
      </w:r>
      <w:r w:rsidR="00F440F8" w:rsidRPr="00F05930">
        <w:rPr>
          <w:rFonts w:ascii="Arial" w:hAnsi="Arial" w:cs="Arial"/>
        </w:rPr>
        <w:t xml:space="preserve">came from an internal draw </w:t>
      </w:r>
      <w:r w:rsidR="007C24CA" w:rsidRPr="00F05930">
        <w:rPr>
          <w:rFonts w:ascii="Arial" w:hAnsi="Arial" w:cs="Arial"/>
        </w:rPr>
        <w:t xml:space="preserve">where </w:t>
      </w:r>
      <w:r w:rsidR="00296B12" w:rsidRPr="00F05930">
        <w:rPr>
          <w:rFonts w:ascii="Arial" w:hAnsi="Arial" w:cs="Arial"/>
        </w:rPr>
        <w:t xml:space="preserve">my deepest instinct was to understand my resistance to accept my blind identity. </w:t>
      </w:r>
      <w:r w:rsidR="001C51B4" w:rsidRPr="00F05930">
        <w:rPr>
          <w:rFonts w:ascii="Arial" w:hAnsi="Arial" w:cs="Arial"/>
        </w:rPr>
        <w:t xml:space="preserve">Although lacking confidence in what I was required at this point, soon </w:t>
      </w:r>
      <w:r w:rsidR="00296B12" w:rsidRPr="00F05930">
        <w:rPr>
          <w:rFonts w:ascii="Arial" w:hAnsi="Arial" w:cs="Arial"/>
        </w:rPr>
        <w:t>came the a</w:t>
      </w:r>
      <w:r w:rsidR="007C24CA" w:rsidRPr="00F05930">
        <w:rPr>
          <w:rFonts w:ascii="Arial" w:hAnsi="Arial" w:cs="Arial"/>
        </w:rPr>
        <w:t xml:space="preserve">wakening of such </w:t>
      </w:r>
      <w:r w:rsidR="001C51B4" w:rsidRPr="00F05930">
        <w:rPr>
          <w:rFonts w:ascii="Arial" w:hAnsi="Arial" w:cs="Arial"/>
        </w:rPr>
        <w:t>a title</w:t>
      </w:r>
      <w:r w:rsidR="00296B12" w:rsidRPr="00F05930">
        <w:rPr>
          <w:rFonts w:ascii="Arial" w:hAnsi="Arial" w:cs="Arial"/>
        </w:rPr>
        <w:t xml:space="preserve"> as the one above</w:t>
      </w:r>
      <w:r w:rsidR="007C24CA" w:rsidRPr="00F05930">
        <w:rPr>
          <w:rFonts w:ascii="Arial" w:hAnsi="Arial" w:cs="Arial"/>
        </w:rPr>
        <w:t xml:space="preserve">. </w:t>
      </w:r>
      <w:r w:rsidR="001C51B4" w:rsidRPr="00F05930">
        <w:rPr>
          <w:rFonts w:ascii="Arial" w:hAnsi="Arial" w:cs="Arial"/>
        </w:rPr>
        <w:t>I seemingly hoped to find some internal meaning and m</w:t>
      </w:r>
      <w:r w:rsidR="007C24CA" w:rsidRPr="00F05930">
        <w:rPr>
          <w:rFonts w:ascii="Arial" w:hAnsi="Arial" w:cs="Arial"/>
        </w:rPr>
        <w:t xml:space="preserve">y conscious willingness and dedication to uncover </w:t>
      </w:r>
      <w:r w:rsidR="001C51B4" w:rsidRPr="00F05930">
        <w:rPr>
          <w:rFonts w:ascii="Arial" w:hAnsi="Arial" w:cs="Arial"/>
        </w:rPr>
        <w:t>a</w:t>
      </w:r>
      <w:r w:rsidR="007C24CA" w:rsidRPr="00F05930">
        <w:rPr>
          <w:rFonts w:ascii="Arial" w:hAnsi="Arial" w:cs="Arial"/>
        </w:rPr>
        <w:t xml:space="preserve"> fundamental truth evoked and inward cleanse </w:t>
      </w:r>
      <w:r w:rsidR="003114EB" w:rsidRPr="00F05930">
        <w:rPr>
          <w:rFonts w:ascii="Arial" w:hAnsi="Arial" w:cs="Arial"/>
        </w:rPr>
        <w:t xml:space="preserve">– why did being viewed differently matter so much to me? </w:t>
      </w:r>
      <w:r w:rsidR="00921F49" w:rsidRPr="00F05930">
        <w:rPr>
          <w:rFonts w:ascii="Arial" w:hAnsi="Arial" w:cs="Arial"/>
        </w:rPr>
        <w:t xml:space="preserve">Why did the profound emotional impact of this create feelings of unworthiness </w:t>
      </w:r>
      <w:r w:rsidR="00E7322E" w:rsidRPr="00F05930">
        <w:rPr>
          <w:rFonts w:ascii="Arial" w:hAnsi="Arial" w:cs="Arial"/>
        </w:rPr>
        <w:t xml:space="preserve">and uncertainty over my competence in </w:t>
      </w:r>
      <w:r w:rsidR="00921F49" w:rsidRPr="00F05930">
        <w:rPr>
          <w:rFonts w:ascii="Arial" w:hAnsi="Arial" w:cs="Arial"/>
        </w:rPr>
        <w:t>be</w:t>
      </w:r>
      <w:r w:rsidR="00E7322E" w:rsidRPr="00F05930">
        <w:rPr>
          <w:rFonts w:ascii="Arial" w:hAnsi="Arial" w:cs="Arial"/>
        </w:rPr>
        <w:t>coming</w:t>
      </w:r>
      <w:r w:rsidR="00921F49" w:rsidRPr="00F05930">
        <w:rPr>
          <w:rFonts w:ascii="Arial" w:hAnsi="Arial" w:cs="Arial"/>
        </w:rPr>
        <w:t xml:space="preserve"> a therapist </w:t>
      </w:r>
      <w:r w:rsidR="00E7322E" w:rsidRPr="00F05930">
        <w:rPr>
          <w:rFonts w:ascii="Arial" w:hAnsi="Arial" w:cs="Arial"/>
        </w:rPr>
        <w:t>just because</w:t>
      </w:r>
      <w:r w:rsidR="00921F49" w:rsidRPr="00F05930">
        <w:rPr>
          <w:rFonts w:ascii="Arial" w:hAnsi="Arial" w:cs="Arial"/>
        </w:rPr>
        <w:t xml:space="preserve"> I am visually impaired?</w:t>
      </w:r>
      <w:r w:rsidR="00E7322E" w:rsidRPr="00F05930">
        <w:rPr>
          <w:rFonts w:ascii="Arial" w:hAnsi="Arial" w:cs="Arial"/>
        </w:rPr>
        <w:t xml:space="preserve"> </w:t>
      </w:r>
      <w:r w:rsidR="009B06C6" w:rsidRPr="00F05930">
        <w:rPr>
          <w:rFonts w:ascii="Arial" w:hAnsi="Arial" w:cs="Arial"/>
        </w:rPr>
        <w:t xml:space="preserve">As this journey has been particularly </w:t>
      </w:r>
      <w:r w:rsidR="00782717" w:rsidRPr="00F05930">
        <w:rPr>
          <w:rFonts w:ascii="Arial" w:hAnsi="Arial" w:cs="Arial"/>
        </w:rPr>
        <w:t>painful,</w:t>
      </w:r>
      <w:r w:rsidR="009B06C6" w:rsidRPr="00F05930">
        <w:rPr>
          <w:rFonts w:ascii="Arial" w:hAnsi="Arial" w:cs="Arial"/>
        </w:rPr>
        <w:t xml:space="preserve"> I was worried there would be a split focus or some resistance in </w:t>
      </w:r>
      <w:r w:rsidR="00564DE2" w:rsidRPr="00F05930">
        <w:rPr>
          <w:rFonts w:ascii="Arial" w:hAnsi="Arial" w:cs="Arial"/>
        </w:rPr>
        <w:t>unfolding this heuristic self-enquiry, however</w:t>
      </w:r>
      <w:r w:rsidR="009B06C6" w:rsidRPr="00F05930">
        <w:rPr>
          <w:rFonts w:ascii="Arial" w:hAnsi="Arial" w:cs="Arial"/>
        </w:rPr>
        <w:t xml:space="preserve"> </w:t>
      </w:r>
      <w:r w:rsidR="00564DE2" w:rsidRPr="00F05930">
        <w:rPr>
          <w:rFonts w:ascii="Arial" w:hAnsi="Arial" w:cs="Arial"/>
        </w:rPr>
        <w:t>although fear was present, the internal draw at this initial engagement stage led me in the direction of answering the above questions.</w:t>
      </w:r>
    </w:p>
    <w:p w14:paraId="34D7206C" w14:textId="77777777" w:rsidR="00101A70" w:rsidRPr="00F05930" w:rsidRDefault="00101A70" w:rsidP="00B01ED0">
      <w:pPr>
        <w:spacing w:line="480" w:lineRule="auto"/>
        <w:rPr>
          <w:rFonts w:ascii="Arial" w:hAnsi="Arial" w:cs="Arial"/>
        </w:rPr>
      </w:pPr>
    </w:p>
    <w:p w14:paraId="0DEBFB1A" w14:textId="1FBB79A8" w:rsidR="00564DE2" w:rsidRPr="00F05930" w:rsidRDefault="00564DE2" w:rsidP="00B01ED0">
      <w:pPr>
        <w:spacing w:line="480" w:lineRule="auto"/>
        <w:rPr>
          <w:rFonts w:ascii="Arial" w:hAnsi="Arial" w:cs="Arial"/>
        </w:rPr>
      </w:pPr>
      <w:r w:rsidRPr="00F05930">
        <w:rPr>
          <w:rFonts w:ascii="Arial" w:hAnsi="Arial" w:cs="Arial"/>
        </w:rPr>
        <w:t xml:space="preserve">Society has </w:t>
      </w:r>
      <w:r w:rsidR="00CD2A30" w:rsidRPr="00F05930">
        <w:rPr>
          <w:rFonts w:ascii="Arial" w:hAnsi="Arial" w:cs="Arial"/>
        </w:rPr>
        <w:t xml:space="preserve">always told </w:t>
      </w:r>
      <w:r w:rsidRPr="00F05930">
        <w:rPr>
          <w:rFonts w:ascii="Arial" w:hAnsi="Arial" w:cs="Arial"/>
        </w:rPr>
        <w:t xml:space="preserve">me </w:t>
      </w:r>
      <w:r w:rsidR="00CD2A30" w:rsidRPr="00F05930">
        <w:rPr>
          <w:rFonts w:ascii="Arial" w:hAnsi="Arial" w:cs="Arial"/>
        </w:rPr>
        <w:t>that</w:t>
      </w:r>
      <w:r w:rsidR="00AE28F6" w:rsidRPr="00F05930">
        <w:rPr>
          <w:rFonts w:ascii="Arial" w:hAnsi="Arial" w:cs="Arial"/>
        </w:rPr>
        <w:t xml:space="preserve"> sight is</w:t>
      </w:r>
      <w:r w:rsidR="00AE40D7" w:rsidRPr="00F05930">
        <w:rPr>
          <w:rFonts w:ascii="Arial" w:hAnsi="Arial" w:cs="Arial"/>
        </w:rPr>
        <w:t xml:space="preserve"> </w:t>
      </w:r>
      <w:r w:rsidR="00AE28F6" w:rsidRPr="00F05930">
        <w:rPr>
          <w:rFonts w:ascii="Arial" w:hAnsi="Arial" w:cs="Arial"/>
        </w:rPr>
        <w:t>the most important sense</w:t>
      </w:r>
      <w:r w:rsidR="0041327D" w:rsidRPr="00F05930">
        <w:rPr>
          <w:rFonts w:ascii="Arial" w:hAnsi="Arial" w:cs="Arial"/>
        </w:rPr>
        <w:t xml:space="preserve"> </w:t>
      </w:r>
      <w:r w:rsidR="00CD2A30" w:rsidRPr="00F05930">
        <w:rPr>
          <w:rFonts w:ascii="Arial" w:hAnsi="Arial" w:cs="Arial"/>
        </w:rPr>
        <w:t>for me to</w:t>
      </w:r>
      <w:r w:rsidR="00AE28F6" w:rsidRPr="00F05930">
        <w:rPr>
          <w:rFonts w:ascii="Arial" w:hAnsi="Arial" w:cs="Arial"/>
        </w:rPr>
        <w:t xml:space="preserve"> interact with the world around </w:t>
      </w:r>
      <w:r w:rsidR="00CD2A30" w:rsidRPr="00F05930">
        <w:rPr>
          <w:rFonts w:ascii="Arial" w:hAnsi="Arial" w:cs="Arial"/>
        </w:rPr>
        <w:t>me</w:t>
      </w:r>
      <w:r w:rsidR="00AE28F6" w:rsidRPr="00F05930">
        <w:rPr>
          <w:rFonts w:ascii="Arial" w:hAnsi="Arial" w:cs="Arial"/>
        </w:rPr>
        <w:t xml:space="preserve">. </w:t>
      </w:r>
      <w:r w:rsidRPr="00F05930">
        <w:rPr>
          <w:rFonts w:ascii="Arial" w:hAnsi="Arial" w:cs="Arial"/>
        </w:rPr>
        <w:t>I mean vision is significant in so many situations</w:t>
      </w:r>
      <w:r w:rsidR="00CF0E70" w:rsidRPr="00F05930">
        <w:rPr>
          <w:rFonts w:ascii="Arial" w:hAnsi="Arial" w:cs="Arial"/>
        </w:rPr>
        <w:t xml:space="preserve"> in life, right? </w:t>
      </w:r>
      <w:r w:rsidR="00483399" w:rsidRPr="00F05930">
        <w:rPr>
          <w:rFonts w:ascii="Arial" w:hAnsi="Arial" w:cs="Arial"/>
        </w:rPr>
        <w:t xml:space="preserve">Reading books, watching a movie, watching/playing sports or even watching a beautiful sunset or sunrise are </w:t>
      </w:r>
      <w:r w:rsidR="003B122E" w:rsidRPr="00F05930">
        <w:rPr>
          <w:rFonts w:ascii="Arial" w:hAnsi="Arial" w:cs="Arial"/>
        </w:rPr>
        <w:t xml:space="preserve">just a few </w:t>
      </w:r>
      <w:r w:rsidR="000427A4" w:rsidRPr="00F05930">
        <w:rPr>
          <w:rFonts w:ascii="Arial" w:hAnsi="Arial" w:cs="Arial"/>
        </w:rPr>
        <w:t>that</w:t>
      </w:r>
      <w:r w:rsidR="003B122E" w:rsidRPr="00F05930">
        <w:rPr>
          <w:rFonts w:ascii="Arial" w:hAnsi="Arial" w:cs="Arial"/>
        </w:rPr>
        <w:t xml:space="preserve"> </w:t>
      </w:r>
      <w:r w:rsidR="00483399" w:rsidRPr="00F05930">
        <w:rPr>
          <w:rFonts w:ascii="Arial" w:hAnsi="Arial" w:cs="Arial"/>
        </w:rPr>
        <w:t>I</w:t>
      </w:r>
      <w:r w:rsidR="003B122E" w:rsidRPr="00F05930">
        <w:rPr>
          <w:rFonts w:ascii="Arial" w:hAnsi="Arial" w:cs="Arial"/>
        </w:rPr>
        <w:t xml:space="preserve"> once</w:t>
      </w:r>
      <w:r w:rsidR="00483399" w:rsidRPr="00F05930">
        <w:rPr>
          <w:rFonts w:ascii="Arial" w:hAnsi="Arial" w:cs="Arial"/>
        </w:rPr>
        <w:t xml:space="preserve"> enjoyed seeing</w:t>
      </w:r>
      <w:r w:rsidR="003B122E" w:rsidRPr="00F05930">
        <w:rPr>
          <w:rFonts w:ascii="Arial" w:hAnsi="Arial" w:cs="Arial"/>
        </w:rPr>
        <w:t xml:space="preserve"> </w:t>
      </w:r>
      <w:r w:rsidR="000427A4" w:rsidRPr="00F05930">
        <w:rPr>
          <w:rFonts w:ascii="Arial" w:hAnsi="Arial" w:cs="Arial"/>
        </w:rPr>
        <w:t>and</w:t>
      </w:r>
      <w:r w:rsidR="003B122E" w:rsidRPr="00F05930">
        <w:rPr>
          <w:rFonts w:ascii="Arial" w:hAnsi="Arial" w:cs="Arial"/>
        </w:rPr>
        <w:t xml:space="preserve"> I took</w:t>
      </w:r>
      <w:r w:rsidR="00C86448" w:rsidRPr="00F05930">
        <w:rPr>
          <w:rFonts w:ascii="Arial" w:hAnsi="Arial" w:cs="Arial"/>
        </w:rPr>
        <w:t xml:space="preserve"> for </w:t>
      </w:r>
      <w:r w:rsidR="003B122E" w:rsidRPr="00F05930">
        <w:rPr>
          <w:rFonts w:ascii="Arial" w:hAnsi="Arial" w:cs="Arial"/>
        </w:rPr>
        <w:t xml:space="preserve">granted without even realising. It was not until unexpectedly at the age of </w:t>
      </w:r>
      <w:r w:rsidR="00C86448" w:rsidRPr="00F05930">
        <w:rPr>
          <w:rFonts w:ascii="Arial" w:hAnsi="Arial" w:cs="Arial"/>
        </w:rPr>
        <w:t>2</w:t>
      </w:r>
      <w:r w:rsidR="00AC0B0E" w:rsidRPr="00F05930">
        <w:rPr>
          <w:rFonts w:ascii="Arial" w:hAnsi="Arial" w:cs="Arial"/>
        </w:rPr>
        <w:t xml:space="preserve">5 </w:t>
      </w:r>
      <w:r w:rsidR="00C86448" w:rsidRPr="00F05930">
        <w:rPr>
          <w:rFonts w:ascii="Arial" w:hAnsi="Arial" w:cs="Arial"/>
        </w:rPr>
        <w:t xml:space="preserve">that </w:t>
      </w:r>
      <w:r w:rsidR="003B122E" w:rsidRPr="00F05930">
        <w:rPr>
          <w:rFonts w:ascii="Arial" w:hAnsi="Arial" w:cs="Arial"/>
        </w:rPr>
        <w:t xml:space="preserve">a new reality </w:t>
      </w:r>
      <w:r w:rsidR="00C86448" w:rsidRPr="00F05930">
        <w:rPr>
          <w:rFonts w:ascii="Arial" w:hAnsi="Arial" w:cs="Arial"/>
        </w:rPr>
        <w:t xml:space="preserve">was imposed on me, a reality both </w:t>
      </w:r>
      <w:r w:rsidR="003B122E" w:rsidRPr="00F05930">
        <w:rPr>
          <w:rFonts w:ascii="Arial" w:hAnsi="Arial" w:cs="Arial"/>
        </w:rPr>
        <w:t>isolating, frightening and everything in between.</w:t>
      </w:r>
      <w:r w:rsidR="00C86448" w:rsidRPr="00F05930">
        <w:rPr>
          <w:rFonts w:ascii="Arial" w:hAnsi="Arial" w:cs="Arial"/>
        </w:rPr>
        <w:t xml:space="preserve"> I was now someone who was ‘severely sight impaired’ but </w:t>
      </w:r>
      <w:r w:rsidR="000427A4" w:rsidRPr="00F05930">
        <w:rPr>
          <w:rFonts w:ascii="Arial" w:hAnsi="Arial" w:cs="Arial"/>
        </w:rPr>
        <w:t xml:space="preserve">why has this </w:t>
      </w:r>
      <w:r w:rsidR="000427A4" w:rsidRPr="00F05930">
        <w:rPr>
          <w:rFonts w:ascii="Arial" w:hAnsi="Arial" w:cs="Arial"/>
        </w:rPr>
        <w:lastRenderedPageBreak/>
        <w:t>always been so painful to accept?</w:t>
      </w:r>
      <w:r w:rsidR="00C86448" w:rsidRPr="00F05930">
        <w:rPr>
          <w:rFonts w:ascii="Arial" w:hAnsi="Arial" w:cs="Arial"/>
        </w:rPr>
        <w:t xml:space="preserve"> </w:t>
      </w:r>
      <w:r w:rsidR="000427A4" w:rsidRPr="00F05930">
        <w:rPr>
          <w:rFonts w:ascii="Arial" w:hAnsi="Arial" w:cs="Arial"/>
        </w:rPr>
        <w:t>What has happened</w:t>
      </w:r>
      <w:r w:rsidR="00C86448" w:rsidRPr="00F05930">
        <w:rPr>
          <w:rFonts w:ascii="Arial" w:hAnsi="Arial" w:cs="Arial"/>
        </w:rPr>
        <w:t xml:space="preserve"> </w:t>
      </w:r>
      <w:r w:rsidR="000427A4" w:rsidRPr="00F05930">
        <w:rPr>
          <w:rFonts w:ascii="Arial" w:hAnsi="Arial" w:cs="Arial"/>
        </w:rPr>
        <w:t xml:space="preserve">to make me so averse in </w:t>
      </w:r>
      <w:r w:rsidR="00C86448" w:rsidRPr="00F05930">
        <w:rPr>
          <w:rFonts w:ascii="Arial" w:hAnsi="Arial" w:cs="Arial"/>
        </w:rPr>
        <w:t>relinquish</w:t>
      </w:r>
      <w:r w:rsidR="000427A4" w:rsidRPr="00F05930">
        <w:rPr>
          <w:rFonts w:ascii="Arial" w:hAnsi="Arial" w:cs="Arial"/>
        </w:rPr>
        <w:t>ing</w:t>
      </w:r>
      <w:r w:rsidR="00C86448" w:rsidRPr="00F05930">
        <w:rPr>
          <w:rFonts w:ascii="Arial" w:hAnsi="Arial" w:cs="Arial"/>
        </w:rPr>
        <w:t xml:space="preserve"> my sighted identity? </w:t>
      </w:r>
      <w:r w:rsidR="000427A4" w:rsidRPr="00F05930">
        <w:rPr>
          <w:rFonts w:ascii="Arial" w:hAnsi="Arial" w:cs="Arial"/>
        </w:rPr>
        <w:t xml:space="preserve">When I first engaged with this heuristic self-enquiry, it really made me </w:t>
      </w:r>
      <w:r w:rsidR="00561B54" w:rsidRPr="00F05930">
        <w:rPr>
          <w:rFonts w:ascii="Arial" w:hAnsi="Arial" w:cs="Arial"/>
        </w:rPr>
        <w:t>curious,</w:t>
      </w:r>
      <w:r w:rsidR="000427A4" w:rsidRPr="00F05930">
        <w:rPr>
          <w:rFonts w:ascii="Arial" w:hAnsi="Arial" w:cs="Arial"/>
        </w:rPr>
        <w:t xml:space="preserve"> and I hoped to determine why I would rather persevere and struggle with my sight loss than seek support and accept that I have this new reality I have no control over</w:t>
      </w:r>
      <w:r w:rsidR="00561B54" w:rsidRPr="00F05930">
        <w:rPr>
          <w:rFonts w:ascii="Arial" w:hAnsi="Arial" w:cs="Arial"/>
        </w:rPr>
        <w:t xml:space="preserve">. </w:t>
      </w:r>
      <w:r w:rsidR="00211878" w:rsidRPr="00F05930">
        <w:rPr>
          <w:rFonts w:ascii="Arial" w:hAnsi="Arial" w:cs="Arial"/>
        </w:rPr>
        <w:t>This perpetual</w:t>
      </w:r>
      <w:r w:rsidR="00C81A67" w:rsidRPr="00F05930">
        <w:rPr>
          <w:rFonts w:ascii="Arial" w:hAnsi="Arial" w:cs="Arial"/>
        </w:rPr>
        <w:t xml:space="preserve"> hope</w:t>
      </w:r>
      <w:r w:rsidR="00211878" w:rsidRPr="00F05930">
        <w:rPr>
          <w:rFonts w:ascii="Arial" w:hAnsi="Arial" w:cs="Arial"/>
        </w:rPr>
        <w:t xml:space="preserve"> that</w:t>
      </w:r>
      <w:r w:rsidR="00C81A67" w:rsidRPr="00F05930">
        <w:rPr>
          <w:rFonts w:ascii="Arial" w:hAnsi="Arial" w:cs="Arial"/>
        </w:rPr>
        <w:t xml:space="preserve"> illogically things will get easier </w:t>
      </w:r>
      <w:r w:rsidR="00852CE2" w:rsidRPr="00F05930">
        <w:rPr>
          <w:rFonts w:ascii="Arial" w:hAnsi="Arial" w:cs="Arial"/>
        </w:rPr>
        <w:t xml:space="preserve">and the challenges I have had to face due to this </w:t>
      </w:r>
      <w:proofErr w:type="gramStart"/>
      <w:r w:rsidR="00211878" w:rsidRPr="00F05930">
        <w:rPr>
          <w:rFonts w:ascii="Arial" w:hAnsi="Arial" w:cs="Arial"/>
        </w:rPr>
        <w:t>actually started</w:t>
      </w:r>
      <w:proofErr w:type="gramEnd"/>
      <w:r w:rsidR="00211878" w:rsidRPr="00F05930">
        <w:rPr>
          <w:rFonts w:ascii="Arial" w:hAnsi="Arial" w:cs="Arial"/>
        </w:rPr>
        <w:t xml:space="preserve"> to break down what was left of my sighted identity</w:t>
      </w:r>
      <w:r w:rsidR="001A2414" w:rsidRPr="00F05930">
        <w:rPr>
          <w:rFonts w:ascii="Arial" w:hAnsi="Arial" w:cs="Arial"/>
        </w:rPr>
        <w:t>. Feelings of grief, depression and anxiety all imposed on</w:t>
      </w:r>
      <w:r w:rsidR="00211878" w:rsidRPr="00F05930">
        <w:rPr>
          <w:rFonts w:ascii="Arial" w:hAnsi="Arial" w:cs="Arial"/>
        </w:rPr>
        <w:t xml:space="preserve"> </w:t>
      </w:r>
      <w:r w:rsidR="00852CE2" w:rsidRPr="00F05930">
        <w:rPr>
          <w:rFonts w:ascii="Arial" w:hAnsi="Arial" w:cs="Arial"/>
        </w:rPr>
        <w:t xml:space="preserve">and </w:t>
      </w:r>
      <w:r w:rsidR="001A2414" w:rsidRPr="00F05930">
        <w:rPr>
          <w:rFonts w:ascii="Arial" w:hAnsi="Arial" w:cs="Arial"/>
        </w:rPr>
        <w:t>when all I wanted was to belong, to fit in and for sighted</w:t>
      </w:r>
      <w:r w:rsidR="00C81A67" w:rsidRPr="00F05930">
        <w:rPr>
          <w:rFonts w:ascii="Arial" w:hAnsi="Arial" w:cs="Arial"/>
        </w:rPr>
        <w:t xml:space="preserve"> individuals </w:t>
      </w:r>
      <w:r w:rsidR="001A2414" w:rsidRPr="00F05930">
        <w:rPr>
          <w:rFonts w:ascii="Arial" w:hAnsi="Arial" w:cs="Arial"/>
        </w:rPr>
        <w:t>to</w:t>
      </w:r>
      <w:r w:rsidR="00C81A67" w:rsidRPr="00F05930">
        <w:rPr>
          <w:rFonts w:ascii="Arial" w:hAnsi="Arial" w:cs="Arial"/>
        </w:rPr>
        <w:t xml:space="preserve"> view me as competent</w:t>
      </w:r>
      <w:r w:rsidR="001A2414" w:rsidRPr="00F05930">
        <w:rPr>
          <w:rFonts w:ascii="Arial" w:hAnsi="Arial" w:cs="Arial"/>
        </w:rPr>
        <w:t xml:space="preserve">. Although </w:t>
      </w:r>
      <w:r w:rsidR="00B45363" w:rsidRPr="00F05930">
        <w:rPr>
          <w:rFonts w:ascii="Arial" w:hAnsi="Arial" w:cs="Arial"/>
        </w:rPr>
        <w:t xml:space="preserve">what </w:t>
      </w:r>
      <w:r w:rsidR="001A2414" w:rsidRPr="00F05930">
        <w:rPr>
          <w:rFonts w:ascii="Arial" w:hAnsi="Arial" w:cs="Arial"/>
        </w:rPr>
        <w:t>does</w:t>
      </w:r>
      <w:r w:rsidR="00B45363" w:rsidRPr="00F05930">
        <w:rPr>
          <w:rFonts w:ascii="Arial" w:hAnsi="Arial" w:cs="Arial"/>
        </w:rPr>
        <w:t xml:space="preserve"> component </w:t>
      </w:r>
      <w:r w:rsidR="001A2414" w:rsidRPr="00F05930">
        <w:rPr>
          <w:rFonts w:ascii="Arial" w:hAnsi="Arial" w:cs="Arial"/>
        </w:rPr>
        <w:t xml:space="preserve">mean </w:t>
      </w:r>
      <w:r w:rsidR="00B45363" w:rsidRPr="00F05930">
        <w:rPr>
          <w:rFonts w:ascii="Arial" w:hAnsi="Arial" w:cs="Arial"/>
        </w:rPr>
        <w:t>and why just because I have lost my vision does this mean I am not?</w:t>
      </w:r>
      <w:r w:rsidR="0095051D" w:rsidRPr="00F05930">
        <w:rPr>
          <w:rFonts w:ascii="Arial" w:hAnsi="Arial" w:cs="Arial"/>
        </w:rPr>
        <w:t xml:space="preserve"> I have not wanted to let this fundamental change within my life at a critical stage in my life define me but in initially engaging with this heuristic investigation it </w:t>
      </w:r>
      <w:r w:rsidR="002A432B" w:rsidRPr="00F05930">
        <w:rPr>
          <w:rFonts w:ascii="Arial" w:hAnsi="Arial" w:cs="Arial"/>
        </w:rPr>
        <w:t>clicked. M</w:t>
      </w:r>
      <w:r w:rsidR="0095051D" w:rsidRPr="00F05930">
        <w:rPr>
          <w:rFonts w:ascii="Arial" w:hAnsi="Arial" w:cs="Arial"/>
        </w:rPr>
        <w:t xml:space="preserve">y real sense of palpable unworthiness </w:t>
      </w:r>
      <w:r w:rsidR="00480304" w:rsidRPr="00F05930">
        <w:rPr>
          <w:rFonts w:ascii="Arial" w:hAnsi="Arial" w:cs="Arial"/>
        </w:rPr>
        <w:t xml:space="preserve">integrated and embedded within me </w:t>
      </w:r>
      <w:r w:rsidR="0095051D" w:rsidRPr="00F05930">
        <w:rPr>
          <w:rFonts w:ascii="Arial" w:hAnsi="Arial" w:cs="Arial"/>
        </w:rPr>
        <w:t xml:space="preserve">has on times </w:t>
      </w:r>
      <w:r w:rsidR="002A432B" w:rsidRPr="00F05930">
        <w:rPr>
          <w:rFonts w:ascii="Arial" w:hAnsi="Arial" w:cs="Arial"/>
        </w:rPr>
        <w:t>been so</w:t>
      </w:r>
      <w:r w:rsidR="00480304" w:rsidRPr="00F05930">
        <w:rPr>
          <w:rFonts w:ascii="Arial" w:hAnsi="Arial" w:cs="Arial"/>
        </w:rPr>
        <w:t xml:space="preserve"> overpowering</w:t>
      </w:r>
      <w:r w:rsidR="002A432B" w:rsidRPr="00F05930">
        <w:rPr>
          <w:rFonts w:ascii="Arial" w:hAnsi="Arial" w:cs="Arial"/>
        </w:rPr>
        <w:t xml:space="preserve">, </w:t>
      </w:r>
      <w:r w:rsidR="00A1056A" w:rsidRPr="00F05930">
        <w:rPr>
          <w:rFonts w:ascii="Arial" w:hAnsi="Arial" w:cs="Arial"/>
        </w:rPr>
        <w:t xml:space="preserve">is this due to stigma surrounding blindness? I was so reluctant to become a part of this marginalised minority group because of the ever-present prejudice and discrimination. Not only has my sight been blurred, but multiple scenarios also came flooding back to me that suggested I was blurred to society too. There is an exceedingly vast amount of worry that stems from </w:t>
      </w:r>
      <w:r w:rsidR="00DC3AAF" w:rsidRPr="00F05930">
        <w:rPr>
          <w:rFonts w:ascii="Arial" w:hAnsi="Arial" w:cs="Arial"/>
        </w:rPr>
        <w:t xml:space="preserve">the knowledge that some individuals have control over if I do not fit </w:t>
      </w:r>
      <w:proofErr w:type="gramStart"/>
      <w:r w:rsidR="00DC3AAF" w:rsidRPr="00F05930">
        <w:rPr>
          <w:rFonts w:ascii="Arial" w:hAnsi="Arial" w:cs="Arial"/>
        </w:rPr>
        <w:t>in</w:t>
      </w:r>
      <w:proofErr w:type="gramEnd"/>
      <w:r w:rsidR="00DC3AAF" w:rsidRPr="00F05930">
        <w:rPr>
          <w:rFonts w:ascii="Arial" w:hAnsi="Arial" w:cs="Arial"/>
        </w:rPr>
        <w:t xml:space="preserve"> </w:t>
      </w:r>
      <w:r w:rsidR="007A013C" w:rsidRPr="00F05930">
        <w:rPr>
          <w:rFonts w:ascii="Arial" w:hAnsi="Arial" w:cs="Arial"/>
        </w:rPr>
        <w:t xml:space="preserve">I have been told on many occasions that you would not guess I was blind as I cope with it so well and I never really know how to take it. Do they think this is a compliment? Do they think I have a choice other than to just get on with my life the best I can be this strong resilient person they see? I </w:t>
      </w:r>
      <w:r w:rsidR="009E5299" w:rsidRPr="00F05930">
        <w:rPr>
          <w:rFonts w:ascii="Arial" w:hAnsi="Arial" w:cs="Arial"/>
        </w:rPr>
        <w:t>have found it difficult to</w:t>
      </w:r>
      <w:r w:rsidR="007A013C" w:rsidRPr="00F05930">
        <w:rPr>
          <w:rFonts w:ascii="Arial" w:hAnsi="Arial" w:cs="Arial"/>
        </w:rPr>
        <w:t xml:space="preserve"> </w:t>
      </w:r>
      <w:r w:rsidR="00DB7018" w:rsidRPr="00F05930">
        <w:rPr>
          <w:rFonts w:ascii="Arial" w:hAnsi="Arial" w:cs="Arial"/>
        </w:rPr>
        <w:t>fully comprehend and know</w:t>
      </w:r>
      <w:r w:rsidR="007A013C" w:rsidRPr="00F05930">
        <w:rPr>
          <w:rFonts w:ascii="Arial" w:hAnsi="Arial" w:cs="Arial"/>
        </w:rPr>
        <w:t xml:space="preserve"> how to respond</w:t>
      </w:r>
      <w:r w:rsidR="00DB7018" w:rsidRPr="00F05930">
        <w:rPr>
          <w:rFonts w:ascii="Arial" w:hAnsi="Arial" w:cs="Arial"/>
        </w:rPr>
        <w:t xml:space="preserve">, </w:t>
      </w:r>
      <w:r w:rsidR="00AC2D02" w:rsidRPr="00F05930">
        <w:rPr>
          <w:rFonts w:ascii="Arial" w:hAnsi="Arial" w:cs="Arial"/>
        </w:rPr>
        <w:t xml:space="preserve">it sometimes leaves me feeling rather awkward. I assume people </w:t>
      </w:r>
      <w:r w:rsidR="00162CFA" w:rsidRPr="00F05930">
        <w:rPr>
          <w:rFonts w:ascii="Arial" w:hAnsi="Arial" w:cs="Arial"/>
        </w:rPr>
        <w:t>think I don’t look blind because I don’t use a white cane or have a guide dog beside me.</w:t>
      </w:r>
      <w:r w:rsidR="00CE35F0" w:rsidRPr="00F05930">
        <w:rPr>
          <w:rFonts w:ascii="Arial" w:hAnsi="Arial" w:cs="Arial"/>
        </w:rPr>
        <w:t xml:space="preserve"> I </w:t>
      </w:r>
      <w:r w:rsidR="00CE35F0" w:rsidRPr="00F05930">
        <w:rPr>
          <w:rFonts w:ascii="Arial" w:hAnsi="Arial" w:cs="Arial"/>
        </w:rPr>
        <w:lastRenderedPageBreak/>
        <w:t>want to feel accepted, that I fit in and belong despite my adversity something that was imposed on me I had no control over.</w:t>
      </w:r>
      <w:r w:rsidR="002B45A8" w:rsidRPr="00F05930">
        <w:rPr>
          <w:rFonts w:ascii="Arial" w:hAnsi="Arial" w:cs="Arial"/>
        </w:rPr>
        <w:t xml:space="preserve"> Paying attention to this phenomenon through this heuristic self-enquiry captured the true challenges I face </w:t>
      </w:r>
      <w:r w:rsidR="008608CA" w:rsidRPr="00F05930">
        <w:rPr>
          <w:rFonts w:ascii="Arial" w:hAnsi="Arial" w:cs="Arial"/>
        </w:rPr>
        <w:t>every day</w:t>
      </w:r>
      <w:r w:rsidR="002B45A8" w:rsidRPr="00F05930">
        <w:rPr>
          <w:rFonts w:ascii="Arial" w:hAnsi="Arial" w:cs="Arial"/>
        </w:rPr>
        <w:t xml:space="preserve"> whic</w:t>
      </w:r>
      <w:r w:rsidR="00AC0B0E" w:rsidRPr="00F05930">
        <w:rPr>
          <w:rFonts w:ascii="Arial" w:hAnsi="Arial" w:cs="Arial"/>
        </w:rPr>
        <w:t>h</w:t>
      </w:r>
      <w:r w:rsidR="002B45A8" w:rsidRPr="00F05930">
        <w:rPr>
          <w:rFonts w:ascii="Arial" w:hAnsi="Arial" w:cs="Arial"/>
        </w:rPr>
        <w:t xml:space="preserve"> I can only describe as a persistent attempt to climb a mountain with a boulder to stop you every time I get a little closer. </w:t>
      </w:r>
      <w:r w:rsidR="00F036B4" w:rsidRPr="00F05930">
        <w:rPr>
          <w:rFonts w:ascii="Arial" w:hAnsi="Arial" w:cs="Arial"/>
        </w:rPr>
        <w:t xml:space="preserve">This </w:t>
      </w:r>
      <w:r w:rsidR="002B45A8" w:rsidRPr="00F05930">
        <w:rPr>
          <w:rFonts w:ascii="Arial" w:hAnsi="Arial" w:cs="Arial"/>
        </w:rPr>
        <w:t xml:space="preserve">passionate and existential concern </w:t>
      </w:r>
      <w:r w:rsidR="00F036B4" w:rsidRPr="00F05930">
        <w:rPr>
          <w:rFonts w:ascii="Arial" w:hAnsi="Arial" w:cs="Arial"/>
        </w:rPr>
        <w:t xml:space="preserve">of mine was encapsulated through an image I found meaning in (Appendix </w:t>
      </w:r>
      <w:r w:rsidR="00782717" w:rsidRPr="00F05930">
        <w:rPr>
          <w:rFonts w:ascii="Arial" w:hAnsi="Arial" w:cs="Arial"/>
        </w:rPr>
        <w:t>A</w:t>
      </w:r>
      <w:r w:rsidR="00F036B4" w:rsidRPr="00F05930">
        <w:rPr>
          <w:rFonts w:ascii="Arial" w:hAnsi="Arial" w:cs="Arial"/>
        </w:rPr>
        <w:t xml:space="preserve">) it brings a </w:t>
      </w:r>
      <w:r w:rsidR="002B45A8" w:rsidRPr="00F05930">
        <w:rPr>
          <w:rFonts w:ascii="Arial" w:hAnsi="Arial" w:cs="Arial"/>
        </w:rPr>
        <w:t xml:space="preserve">state of unease </w:t>
      </w:r>
      <w:r w:rsidR="00F036B4" w:rsidRPr="00F05930">
        <w:rPr>
          <w:rFonts w:ascii="Arial" w:hAnsi="Arial" w:cs="Arial"/>
        </w:rPr>
        <w:t>as it fully encompasses my struggles.</w:t>
      </w:r>
    </w:p>
    <w:p w14:paraId="32766329" w14:textId="77777777" w:rsidR="00096FAB" w:rsidRPr="00F05930" w:rsidRDefault="00096FAB" w:rsidP="00B01ED0">
      <w:pPr>
        <w:spacing w:line="480" w:lineRule="auto"/>
        <w:rPr>
          <w:rFonts w:ascii="Arial" w:hAnsi="Arial" w:cs="Arial"/>
        </w:rPr>
      </w:pPr>
    </w:p>
    <w:p w14:paraId="78A5B564" w14:textId="5D496254" w:rsidR="00C31184" w:rsidRPr="00F05930" w:rsidRDefault="008608CA" w:rsidP="00B01ED0">
      <w:pPr>
        <w:spacing w:line="480" w:lineRule="auto"/>
        <w:rPr>
          <w:rFonts w:ascii="Arial" w:hAnsi="Arial" w:cs="Arial"/>
          <w:color w:val="000000" w:themeColor="text1"/>
        </w:rPr>
      </w:pPr>
      <w:r w:rsidRPr="00F05930">
        <w:rPr>
          <w:rFonts w:ascii="Arial" w:hAnsi="Arial" w:cs="Arial"/>
          <w:b/>
          <w:bCs/>
        </w:rPr>
        <w:t>Immersion</w:t>
      </w:r>
      <w:r w:rsidR="00CD2A30" w:rsidRPr="00F05930">
        <w:rPr>
          <w:rFonts w:ascii="Arial" w:hAnsi="Arial" w:cs="Arial"/>
        </w:rPr>
        <w:br/>
      </w:r>
      <w:r w:rsidR="00B24FBF" w:rsidRPr="00F05930">
        <w:rPr>
          <w:rFonts w:ascii="Arial" w:hAnsi="Arial" w:cs="Arial"/>
          <w:color w:val="000000" w:themeColor="text1"/>
        </w:rPr>
        <w:t xml:space="preserve">According to </w:t>
      </w:r>
      <w:r w:rsidR="004D6819" w:rsidRPr="00F05930">
        <w:rPr>
          <w:rFonts w:ascii="Arial" w:hAnsi="Arial" w:cs="Arial"/>
          <w:color w:val="000000" w:themeColor="text1"/>
        </w:rPr>
        <w:t xml:space="preserve">Tudor </w:t>
      </w:r>
      <w:r w:rsidR="00B24FBF" w:rsidRPr="00F05930">
        <w:rPr>
          <w:rFonts w:ascii="Arial" w:hAnsi="Arial" w:cs="Arial"/>
          <w:color w:val="000000" w:themeColor="text1"/>
        </w:rPr>
        <w:t>(</w:t>
      </w:r>
      <w:r w:rsidR="004D6819" w:rsidRPr="00F05930">
        <w:rPr>
          <w:rFonts w:ascii="Arial" w:hAnsi="Arial" w:cs="Arial"/>
          <w:color w:val="000000" w:themeColor="text1"/>
        </w:rPr>
        <w:t>2023</w:t>
      </w:r>
      <w:r w:rsidR="00B24FBF" w:rsidRPr="00F05930">
        <w:rPr>
          <w:rFonts w:ascii="Arial" w:hAnsi="Arial" w:cs="Arial"/>
          <w:color w:val="000000" w:themeColor="text1"/>
        </w:rPr>
        <w:t xml:space="preserve">) something truly </w:t>
      </w:r>
      <w:r w:rsidR="00C14C1B" w:rsidRPr="00F05930">
        <w:rPr>
          <w:rFonts w:ascii="Arial" w:hAnsi="Arial" w:cs="Arial"/>
          <w:color w:val="000000" w:themeColor="text1"/>
        </w:rPr>
        <w:t xml:space="preserve">awe-inspiring happens during the immersion </w:t>
      </w:r>
      <w:r w:rsidR="006417D3" w:rsidRPr="00F05930">
        <w:rPr>
          <w:rFonts w:ascii="Arial" w:hAnsi="Arial" w:cs="Arial"/>
          <w:color w:val="000000" w:themeColor="text1"/>
        </w:rPr>
        <w:t>p</w:t>
      </w:r>
      <w:r w:rsidR="00C14C1B" w:rsidRPr="00F05930">
        <w:rPr>
          <w:rFonts w:ascii="Arial" w:hAnsi="Arial" w:cs="Arial"/>
          <w:color w:val="000000" w:themeColor="text1"/>
        </w:rPr>
        <w:t xml:space="preserve">hase of the heuristic process. </w:t>
      </w:r>
      <w:r w:rsidR="004D6819" w:rsidRPr="00F05930">
        <w:rPr>
          <w:rFonts w:ascii="Arial" w:hAnsi="Arial" w:cs="Arial"/>
          <w:color w:val="000000" w:themeColor="text1"/>
        </w:rPr>
        <w:t xml:space="preserve">Everything within my life becomes a conceivable link and possibilities emerge to enable me to understand the question (Moustakas, 1990). </w:t>
      </w:r>
      <w:r w:rsidR="008238FD" w:rsidRPr="00F05930">
        <w:rPr>
          <w:rFonts w:ascii="Arial" w:hAnsi="Arial" w:cs="Arial"/>
          <w:color w:val="000000" w:themeColor="text1"/>
        </w:rPr>
        <w:t>However,</w:t>
      </w:r>
      <w:r w:rsidR="008A3CAF" w:rsidRPr="00F05930">
        <w:rPr>
          <w:rFonts w:ascii="Arial" w:hAnsi="Arial" w:cs="Arial"/>
          <w:color w:val="000000" w:themeColor="text1"/>
        </w:rPr>
        <w:t xml:space="preserve"> this </w:t>
      </w:r>
      <w:r w:rsidR="008238FD" w:rsidRPr="00F05930">
        <w:rPr>
          <w:rFonts w:ascii="Arial" w:hAnsi="Arial" w:cs="Arial"/>
          <w:color w:val="000000" w:themeColor="text1"/>
        </w:rPr>
        <w:t xml:space="preserve">second </w:t>
      </w:r>
      <w:r w:rsidR="008A3CAF" w:rsidRPr="00F05930">
        <w:rPr>
          <w:rFonts w:ascii="Arial" w:hAnsi="Arial" w:cs="Arial"/>
          <w:color w:val="000000" w:themeColor="text1"/>
        </w:rPr>
        <w:t xml:space="preserve">phase </w:t>
      </w:r>
      <w:r w:rsidR="008238FD" w:rsidRPr="00F05930">
        <w:rPr>
          <w:rFonts w:ascii="Arial" w:hAnsi="Arial" w:cs="Arial"/>
          <w:color w:val="000000" w:themeColor="text1"/>
        </w:rPr>
        <w:t>is stating that I</w:t>
      </w:r>
      <w:r w:rsidR="00C14C1B" w:rsidRPr="00F05930">
        <w:rPr>
          <w:rFonts w:ascii="Arial" w:hAnsi="Arial" w:cs="Arial"/>
          <w:color w:val="000000" w:themeColor="text1"/>
        </w:rPr>
        <w:t xml:space="preserve"> as the researcher </w:t>
      </w:r>
      <w:proofErr w:type="gramStart"/>
      <w:r w:rsidR="006417D3" w:rsidRPr="00F05930">
        <w:rPr>
          <w:rFonts w:ascii="Arial" w:hAnsi="Arial" w:cs="Arial"/>
          <w:color w:val="000000" w:themeColor="text1"/>
        </w:rPr>
        <w:t>have</w:t>
      </w:r>
      <w:r w:rsidR="00C14C1B" w:rsidRPr="00F05930">
        <w:rPr>
          <w:rFonts w:ascii="Arial" w:hAnsi="Arial" w:cs="Arial"/>
          <w:color w:val="000000" w:themeColor="text1"/>
        </w:rPr>
        <w:t xml:space="preserve"> the opportunity t</w:t>
      </w:r>
      <w:r w:rsidR="008238FD" w:rsidRPr="00F05930">
        <w:rPr>
          <w:rFonts w:ascii="Arial" w:hAnsi="Arial" w:cs="Arial"/>
          <w:color w:val="000000" w:themeColor="text1"/>
        </w:rPr>
        <w:t>o</w:t>
      </w:r>
      <w:proofErr w:type="gramEnd"/>
      <w:r w:rsidR="008238FD" w:rsidRPr="00F05930">
        <w:rPr>
          <w:rFonts w:ascii="Arial" w:hAnsi="Arial" w:cs="Arial"/>
          <w:color w:val="000000" w:themeColor="text1"/>
        </w:rPr>
        <w:t xml:space="preserve"> be on intimate grounds with</w:t>
      </w:r>
      <w:r w:rsidR="006417D3" w:rsidRPr="00F05930">
        <w:rPr>
          <w:rFonts w:ascii="Arial" w:hAnsi="Arial" w:cs="Arial"/>
          <w:color w:val="000000" w:themeColor="text1"/>
        </w:rPr>
        <w:t xml:space="preserve"> the</w:t>
      </w:r>
      <w:r w:rsidR="009D4D2C" w:rsidRPr="00F05930">
        <w:rPr>
          <w:rFonts w:ascii="Arial" w:hAnsi="Arial" w:cs="Arial"/>
          <w:color w:val="000000" w:themeColor="text1"/>
        </w:rPr>
        <w:t xml:space="preserve"> </w:t>
      </w:r>
      <w:r w:rsidR="006417D3" w:rsidRPr="00F05930">
        <w:rPr>
          <w:rFonts w:ascii="Arial" w:hAnsi="Arial" w:cs="Arial"/>
          <w:color w:val="000000" w:themeColor="text1"/>
        </w:rPr>
        <w:t>question</w:t>
      </w:r>
      <w:r w:rsidR="008238FD" w:rsidRPr="00F05930">
        <w:rPr>
          <w:rFonts w:ascii="Arial" w:hAnsi="Arial" w:cs="Arial"/>
          <w:color w:val="000000" w:themeColor="text1"/>
        </w:rPr>
        <w:t>, e</w:t>
      </w:r>
      <w:r w:rsidR="006417D3" w:rsidRPr="00F05930">
        <w:rPr>
          <w:rFonts w:ascii="Arial" w:hAnsi="Arial" w:cs="Arial"/>
          <w:color w:val="000000" w:themeColor="text1"/>
        </w:rPr>
        <w:t xml:space="preserve">verything within my life </w:t>
      </w:r>
      <w:r w:rsidR="008238FD" w:rsidRPr="00F05930">
        <w:rPr>
          <w:rFonts w:ascii="Arial" w:hAnsi="Arial" w:cs="Arial"/>
          <w:color w:val="000000" w:themeColor="text1"/>
        </w:rPr>
        <w:t>needs to become</w:t>
      </w:r>
      <w:r w:rsidR="006417D3" w:rsidRPr="00F05930">
        <w:rPr>
          <w:rFonts w:ascii="Arial" w:hAnsi="Arial" w:cs="Arial"/>
          <w:color w:val="000000" w:themeColor="text1"/>
        </w:rPr>
        <w:t xml:space="preserve"> this</w:t>
      </w:r>
      <w:r w:rsidR="008238FD" w:rsidRPr="00F05930">
        <w:rPr>
          <w:rFonts w:ascii="Arial" w:hAnsi="Arial" w:cs="Arial"/>
          <w:color w:val="000000" w:themeColor="text1"/>
        </w:rPr>
        <w:t xml:space="preserve">. However, this immersion phases </w:t>
      </w:r>
      <w:proofErr w:type="gramStart"/>
      <w:r w:rsidR="008238FD" w:rsidRPr="00F05930">
        <w:rPr>
          <w:rFonts w:ascii="Arial" w:hAnsi="Arial" w:cs="Arial"/>
          <w:color w:val="000000" w:themeColor="text1"/>
        </w:rPr>
        <w:t>is</w:t>
      </w:r>
      <w:proofErr w:type="gramEnd"/>
      <w:r w:rsidR="008238FD" w:rsidRPr="00F05930">
        <w:rPr>
          <w:rFonts w:ascii="Arial" w:hAnsi="Arial" w:cs="Arial"/>
          <w:color w:val="000000" w:themeColor="text1"/>
        </w:rPr>
        <w:t xml:space="preserve"> not just a phase for me</w:t>
      </w:r>
      <w:r w:rsidR="005F3DEB" w:rsidRPr="00F05930">
        <w:rPr>
          <w:rFonts w:ascii="Arial" w:hAnsi="Arial" w:cs="Arial"/>
          <w:color w:val="000000" w:themeColor="text1"/>
        </w:rPr>
        <w:t xml:space="preserve"> and </w:t>
      </w:r>
      <w:r w:rsidR="008238FD" w:rsidRPr="00F05930">
        <w:rPr>
          <w:rFonts w:ascii="Arial" w:hAnsi="Arial" w:cs="Arial"/>
          <w:color w:val="000000" w:themeColor="text1"/>
        </w:rPr>
        <w:t xml:space="preserve">has been something I have had to </w:t>
      </w:r>
      <w:r w:rsidR="005F3DEB" w:rsidRPr="00F05930">
        <w:rPr>
          <w:rFonts w:ascii="Arial" w:hAnsi="Arial" w:cs="Arial"/>
          <w:color w:val="000000" w:themeColor="text1"/>
        </w:rPr>
        <w:t>experience for the last seven years</w:t>
      </w:r>
      <w:r w:rsidR="008B7383" w:rsidRPr="00F05930">
        <w:rPr>
          <w:rFonts w:ascii="Arial" w:hAnsi="Arial" w:cs="Arial"/>
          <w:color w:val="000000" w:themeColor="text1"/>
        </w:rPr>
        <w:t xml:space="preserve">, </w:t>
      </w:r>
      <w:r w:rsidR="009D1730" w:rsidRPr="00F05930">
        <w:rPr>
          <w:rFonts w:ascii="Arial" w:hAnsi="Arial" w:cs="Arial"/>
          <w:color w:val="000000" w:themeColor="text1"/>
        </w:rPr>
        <w:t>constant</w:t>
      </w:r>
      <w:r w:rsidR="005F3DEB" w:rsidRPr="00F05930">
        <w:rPr>
          <w:rFonts w:ascii="Arial" w:hAnsi="Arial" w:cs="Arial"/>
          <w:color w:val="000000" w:themeColor="text1"/>
        </w:rPr>
        <w:t xml:space="preserve"> struggle</w:t>
      </w:r>
      <w:r w:rsidR="009E0160" w:rsidRPr="00F05930">
        <w:rPr>
          <w:rFonts w:ascii="Arial" w:hAnsi="Arial" w:cs="Arial"/>
          <w:color w:val="000000" w:themeColor="text1"/>
        </w:rPr>
        <w:t xml:space="preserve">s and </w:t>
      </w:r>
      <w:r w:rsidR="008B7383" w:rsidRPr="00F05930">
        <w:rPr>
          <w:rFonts w:ascii="Arial" w:hAnsi="Arial" w:cs="Arial"/>
          <w:color w:val="000000" w:themeColor="text1"/>
        </w:rPr>
        <w:t xml:space="preserve">many </w:t>
      </w:r>
      <w:r w:rsidR="009E0160" w:rsidRPr="00F05930">
        <w:rPr>
          <w:rFonts w:ascii="Arial" w:hAnsi="Arial" w:cs="Arial"/>
          <w:color w:val="000000" w:themeColor="text1"/>
        </w:rPr>
        <w:t xml:space="preserve">failed attempts at reaching the top of the mountain. </w:t>
      </w:r>
      <w:r w:rsidR="008B7383" w:rsidRPr="00F05930">
        <w:rPr>
          <w:rFonts w:ascii="Arial" w:hAnsi="Arial" w:cs="Arial"/>
          <w:color w:val="000000" w:themeColor="text1"/>
        </w:rPr>
        <w:t>Attempting to immerse myself in something I live with everyday proved to be quite difficult and immersing myself deeply within my internal frame of reference led me to a real deep sense of pain. The heaviness that I feel everyday wishing things were different</w:t>
      </w:r>
      <w:r w:rsidR="00D443FB" w:rsidRPr="00F05930">
        <w:rPr>
          <w:rFonts w:ascii="Arial" w:hAnsi="Arial" w:cs="Arial"/>
          <w:color w:val="000000" w:themeColor="text1"/>
        </w:rPr>
        <w:t xml:space="preserve"> became explicit and so did </w:t>
      </w:r>
      <w:r w:rsidR="00A24B33" w:rsidRPr="00F05930">
        <w:rPr>
          <w:rFonts w:ascii="Arial" w:hAnsi="Arial" w:cs="Arial"/>
          <w:color w:val="000000" w:themeColor="text1"/>
        </w:rPr>
        <w:t xml:space="preserve">the </w:t>
      </w:r>
      <w:r w:rsidR="00D443FB" w:rsidRPr="00F05930">
        <w:rPr>
          <w:rFonts w:ascii="Arial" w:hAnsi="Arial" w:cs="Arial"/>
          <w:color w:val="000000" w:themeColor="text1"/>
        </w:rPr>
        <w:t>many scenarios I have had to overcome over these last few years.</w:t>
      </w:r>
      <w:r w:rsidR="008B7383" w:rsidRPr="00F05930">
        <w:rPr>
          <w:rFonts w:ascii="Arial" w:hAnsi="Arial" w:cs="Arial"/>
          <w:color w:val="000000" w:themeColor="text1"/>
        </w:rPr>
        <w:t xml:space="preserve"> I </w:t>
      </w:r>
      <w:r w:rsidR="009D1730" w:rsidRPr="00F05930">
        <w:rPr>
          <w:rFonts w:ascii="Arial" w:hAnsi="Arial" w:cs="Arial"/>
          <w:color w:val="000000" w:themeColor="text1"/>
        </w:rPr>
        <w:t xml:space="preserve">am </w:t>
      </w:r>
      <w:r w:rsidR="00A24B33" w:rsidRPr="00F05930">
        <w:rPr>
          <w:rFonts w:ascii="Arial" w:hAnsi="Arial" w:cs="Arial"/>
          <w:color w:val="000000" w:themeColor="text1"/>
        </w:rPr>
        <w:t>continuously c</w:t>
      </w:r>
      <w:r w:rsidR="009D1730" w:rsidRPr="00F05930">
        <w:rPr>
          <w:rFonts w:ascii="Arial" w:hAnsi="Arial" w:cs="Arial"/>
          <w:color w:val="000000" w:themeColor="text1"/>
        </w:rPr>
        <w:t xml:space="preserve">onfronted with </w:t>
      </w:r>
      <w:r w:rsidR="00D443FB" w:rsidRPr="00F05930">
        <w:rPr>
          <w:rFonts w:ascii="Arial" w:hAnsi="Arial" w:cs="Arial"/>
          <w:color w:val="000000" w:themeColor="text1"/>
        </w:rPr>
        <w:t xml:space="preserve">the daunting </w:t>
      </w:r>
      <w:r w:rsidR="008B7383" w:rsidRPr="00F05930">
        <w:rPr>
          <w:rFonts w:ascii="Arial" w:hAnsi="Arial" w:cs="Arial"/>
          <w:color w:val="000000" w:themeColor="text1"/>
        </w:rPr>
        <w:t xml:space="preserve">everyday </w:t>
      </w:r>
      <w:r w:rsidR="00D443FB" w:rsidRPr="00F05930">
        <w:rPr>
          <w:rFonts w:ascii="Arial" w:hAnsi="Arial" w:cs="Arial"/>
          <w:color w:val="000000" w:themeColor="text1"/>
        </w:rPr>
        <w:t xml:space="preserve">reality of </w:t>
      </w:r>
      <w:r w:rsidR="009D1730" w:rsidRPr="00F05930">
        <w:rPr>
          <w:rFonts w:ascii="Arial" w:hAnsi="Arial" w:cs="Arial"/>
          <w:color w:val="000000" w:themeColor="text1"/>
        </w:rPr>
        <w:t>my sight</w:t>
      </w:r>
      <w:r w:rsidR="00D443FB" w:rsidRPr="00F05930">
        <w:rPr>
          <w:rFonts w:ascii="Arial" w:hAnsi="Arial" w:cs="Arial"/>
          <w:color w:val="000000" w:themeColor="text1"/>
        </w:rPr>
        <w:t xml:space="preserve"> loss</w:t>
      </w:r>
      <w:r w:rsidR="009D1730" w:rsidRPr="00F05930">
        <w:rPr>
          <w:rFonts w:ascii="Arial" w:hAnsi="Arial" w:cs="Arial"/>
          <w:color w:val="000000" w:themeColor="text1"/>
        </w:rPr>
        <w:t xml:space="preserve"> and although a very strong and resilient person on the surface, the real sense of unworthiness and self-doubt </w:t>
      </w:r>
      <w:proofErr w:type="gramStart"/>
      <w:r w:rsidR="009D1730" w:rsidRPr="00F05930">
        <w:rPr>
          <w:rFonts w:ascii="Arial" w:hAnsi="Arial" w:cs="Arial"/>
          <w:color w:val="000000" w:themeColor="text1"/>
        </w:rPr>
        <w:t>as a consequence of</w:t>
      </w:r>
      <w:proofErr w:type="gramEnd"/>
      <w:r w:rsidR="009D1730" w:rsidRPr="00F05930">
        <w:rPr>
          <w:rFonts w:ascii="Arial" w:hAnsi="Arial" w:cs="Arial"/>
          <w:color w:val="000000" w:themeColor="text1"/>
        </w:rPr>
        <w:t xml:space="preserve"> this is real. Navigating a world built primarily for sighted individuals has meant there have been </w:t>
      </w:r>
      <w:r w:rsidR="009D1730" w:rsidRPr="00F05930">
        <w:rPr>
          <w:rFonts w:ascii="Arial" w:hAnsi="Arial" w:cs="Arial"/>
          <w:color w:val="000000" w:themeColor="text1"/>
        </w:rPr>
        <w:lastRenderedPageBreak/>
        <w:t xml:space="preserve">times I have had to overcome the stigma of blindness. I no longer had control over my life </w:t>
      </w:r>
      <w:r w:rsidR="002068DC" w:rsidRPr="00F05930">
        <w:rPr>
          <w:rFonts w:ascii="Arial" w:hAnsi="Arial" w:cs="Arial"/>
          <w:color w:val="000000" w:themeColor="text1"/>
        </w:rPr>
        <w:t>circumstances,</w:t>
      </w:r>
      <w:r w:rsidR="009D1730" w:rsidRPr="00F05930">
        <w:rPr>
          <w:rFonts w:ascii="Arial" w:hAnsi="Arial" w:cs="Arial"/>
          <w:color w:val="000000" w:themeColor="text1"/>
        </w:rPr>
        <w:t xml:space="preserve"> and I do have to rely on others for support when needed – something I find very challenging. As I was immersing and digging deep into my internal frame of </w:t>
      </w:r>
      <w:r w:rsidR="00A24B33" w:rsidRPr="00F05930">
        <w:rPr>
          <w:rFonts w:ascii="Arial" w:hAnsi="Arial" w:cs="Arial"/>
          <w:color w:val="000000" w:themeColor="text1"/>
        </w:rPr>
        <w:t>reference,</w:t>
      </w:r>
      <w:r w:rsidR="009D1730" w:rsidRPr="00F05930">
        <w:rPr>
          <w:rFonts w:ascii="Arial" w:hAnsi="Arial" w:cs="Arial"/>
          <w:color w:val="000000" w:themeColor="text1"/>
        </w:rPr>
        <w:t xml:space="preserve"> I saw myself at </w:t>
      </w:r>
      <w:r w:rsidR="002068DC" w:rsidRPr="00F05930">
        <w:rPr>
          <w:rFonts w:ascii="Arial" w:hAnsi="Arial" w:cs="Arial"/>
          <w:color w:val="000000" w:themeColor="text1"/>
        </w:rPr>
        <w:t>the gym</w:t>
      </w:r>
      <w:r w:rsidR="009D1730" w:rsidRPr="00F05930">
        <w:rPr>
          <w:rFonts w:ascii="Arial" w:hAnsi="Arial" w:cs="Arial"/>
          <w:color w:val="000000" w:themeColor="text1"/>
        </w:rPr>
        <w:t>,</w:t>
      </w:r>
      <w:r w:rsidR="002068DC" w:rsidRPr="00F05930">
        <w:rPr>
          <w:rFonts w:ascii="Arial" w:hAnsi="Arial" w:cs="Arial"/>
          <w:color w:val="000000" w:themeColor="text1"/>
        </w:rPr>
        <w:t xml:space="preserve"> an environment I feel is so important for my mental health an</w:t>
      </w:r>
      <w:r w:rsidR="00A24B33" w:rsidRPr="00F05930">
        <w:rPr>
          <w:rFonts w:ascii="Arial" w:hAnsi="Arial" w:cs="Arial"/>
          <w:color w:val="000000" w:themeColor="text1"/>
        </w:rPr>
        <w:t xml:space="preserve">d </w:t>
      </w:r>
      <w:r w:rsidR="002068DC" w:rsidRPr="00F05930">
        <w:rPr>
          <w:rFonts w:ascii="Arial" w:hAnsi="Arial" w:cs="Arial"/>
          <w:color w:val="000000" w:themeColor="text1"/>
        </w:rPr>
        <w:t>well-being helping me feel more energised and positive</w:t>
      </w:r>
      <w:r w:rsidR="00A24B33" w:rsidRPr="00F05930">
        <w:rPr>
          <w:rFonts w:ascii="Arial" w:hAnsi="Arial" w:cs="Arial"/>
          <w:color w:val="000000" w:themeColor="text1"/>
        </w:rPr>
        <w:t xml:space="preserve">. However, although exercise plays a significant role in my weekly routine, </w:t>
      </w:r>
      <w:r w:rsidR="009211DE" w:rsidRPr="00F05930">
        <w:rPr>
          <w:rFonts w:ascii="Arial" w:hAnsi="Arial" w:cs="Arial"/>
          <w:color w:val="000000" w:themeColor="text1"/>
        </w:rPr>
        <w:t xml:space="preserve">my sight loss meant I became more fearful of this environment and my confidence dropped significantly. According to RNIB (2025) leisure providers are legally required to make reasonable adjustments to provide individuals with sight loss </w:t>
      </w:r>
      <w:r w:rsidR="00D923CD" w:rsidRPr="00F05930">
        <w:rPr>
          <w:rFonts w:ascii="Arial" w:hAnsi="Arial" w:cs="Arial"/>
          <w:color w:val="000000" w:themeColor="text1"/>
        </w:rPr>
        <w:t>an equitable service.</w:t>
      </w:r>
      <w:r w:rsidR="009211DE" w:rsidRPr="00F05930">
        <w:rPr>
          <w:rFonts w:ascii="Arial" w:hAnsi="Arial" w:cs="Arial"/>
          <w:color w:val="000000" w:themeColor="text1"/>
        </w:rPr>
        <w:t xml:space="preserve"> I just wanted to continue to enjoy exercise </w:t>
      </w:r>
      <w:r w:rsidR="00D923CD" w:rsidRPr="00F05930">
        <w:rPr>
          <w:rFonts w:ascii="Arial" w:hAnsi="Arial" w:cs="Arial"/>
          <w:color w:val="000000" w:themeColor="text1"/>
        </w:rPr>
        <w:t>as</w:t>
      </w:r>
      <w:r w:rsidR="009211DE" w:rsidRPr="00F05930">
        <w:rPr>
          <w:rFonts w:ascii="Arial" w:hAnsi="Arial" w:cs="Arial"/>
          <w:color w:val="000000" w:themeColor="text1"/>
        </w:rPr>
        <w:t xml:space="preserve"> I did previously</w:t>
      </w:r>
      <w:r w:rsidR="00D923CD" w:rsidRPr="00F05930">
        <w:rPr>
          <w:rFonts w:ascii="Arial" w:hAnsi="Arial" w:cs="Arial"/>
          <w:color w:val="000000" w:themeColor="text1"/>
        </w:rPr>
        <w:t xml:space="preserve"> therefore, would often go with my cousin, a supportive family member as they stated when I needed </w:t>
      </w:r>
      <w:r w:rsidR="00DB503C" w:rsidRPr="00F05930">
        <w:rPr>
          <w:rFonts w:ascii="Arial" w:hAnsi="Arial" w:cs="Arial"/>
          <w:color w:val="000000" w:themeColor="text1"/>
        </w:rPr>
        <w:t>it,</w:t>
      </w:r>
      <w:r w:rsidR="00D923CD" w:rsidRPr="00F05930">
        <w:rPr>
          <w:rFonts w:ascii="Arial" w:hAnsi="Arial" w:cs="Arial"/>
          <w:color w:val="000000" w:themeColor="text1"/>
        </w:rPr>
        <w:t xml:space="preserve"> I could take someone in with me to ensure I felt safer within the environment. </w:t>
      </w:r>
      <w:r w:rsidR="00DB503C" w:rsidRPr="00F05930">
        <w:rPr>
          <w:rFonts w:ascii="Arial" w:hAnsi="Arial" w:cs="Arial"/>
          <w:color w:val="000000" w:themeColor="text1"/>
        </w:rPr>
        <w:t xml:space="preserve">However, when I </w:t>
      </w:r>
      <w:proofErr w:type="gramStart"/>
      <w:r w:rsidR="00DB503C" w:rsidRPr="00F05930">
        <w:rPr>
          <w:rFonts w:ascii="Arial" w:hAnsi="Arial" w:cs="Arial"/>
          <w:color w:val="000000" w:themeColor="text1"/>
        </w:rPr>
        <w:t>visualise</w:t>
      </w:r>
      <w:proofErr w:type="gramEnd"/>
      <w:r w:rsidR="00DB503C" w:rsidRPr="00F05930">
        <w:rPr>
          <w:rFonts w:ascii="Arial" w:hAnsi="Arial" w:cs="Arial"/>
          <w:color w:val="000000" w:themeColor="text1"/>
        </w:rPr>
        <w:t xml:space="preserve"> myself attempting to climb the mountain, the bolder seems larger, stronger and the top seems much further away when I think about the time a member of staff pulled my cousin to one side. ‘She has been to this gym on her own previously, she does not need your support’’ a sentence I am never going to forget</w:t>
      </w:r>
      <w:r w:rsidR="00F84F58" w:rsidRPr="00F05930">
        <w:rPr>
          <w:rFonts w:ascii="Arial" w:hAnsi="Arial" w:cs="Arial"/>
          <w:color w:val="000000" w:themeColor="text1"/>
        </w:rPr>
        <w:t xml:space="preserve">. </w:t>
      </w:r>
      <w:r w:rsidR="00C31184" w:rsidRPr="00F05930">
        <w:rPr>
          <w:rFonts w:ascii="Arial" w:hAnsi="Arial" w:cs="Arial"/>
          <w:color w:val="000000" w:themeColor="text1"/>
        </w:rPr>
        <w:t xml:space="preserve">Leaving me feeling not only humiliated and angry but that deep sense of pain was brought to the surface, I should never have had to justify to them where and when I needed support and the </w:t>
      </w:r>
      <w:r w:rsidR="002323FD" w:rsidRPr="00F05930">
        <w:rPr>
          <w:rFonts w:ascii="Arial" w:hAnsi="Arial" w:cs="Arial"/>
          <w:color w:val="000000" w:themeColor="text1"/>
        </w:rPr>
        <w:t>place,</w:t>
      </w:r>
      <w:r w:rsidR="00C31184" w:rsidRPr="00F05930">
        <w:rPr>
          <w:rFonts w:ascii="Arial" w:hAnsi="Arial" w:cs="Arial"/>
          <w:color w:val="000000" w:themeColor="text1"/>
        </w:rPr>
        <w:t xml:space="preserve"> I felt saved me through the worst and most traumatic time of my life was now my most feared.</w:t>
      </w:r>
    </w:p>
    <w:p w14:paraId="5F0D5BB0" w14:textId="2881EB7B" w:rsidR="008B7383" w:rsidRPr="00F05930" w:rsidRDefault="008B7383" w:rsidP="00B01ED0">
      <w:pPr>
        <w:spacing w:line="480" w:lineRule="auto"/>
        <w:rPr>
          <w:rFonts w:ascii="Arial" w:hAnsi="Arial" w:cs="Arial"/>
          <w:color w:val="000000" w:themeColor="text1"/>
        </w:rPr>
      </w:pPr>
    </w:p>
    <w:p w14:paraId="1B3388CE" w14:textId="6F05965D" w:rsidR="00BB1419" w:rsidRPr="00F05930" w:rsidRDefault="00BB1419" w:rsidP="00B01ED0">
      <w:pPr>
        <w:spacing w:line="480" w:lineRule="auto"/>
        <w:rPr>
          <w:rFonts w:ascii="Arial" w:hAnsi="Arial" w:cs="Arial"/>
          <w:color w:val="000000" w:themeColor="text1"/>
        </w:rPr>
      </w:pPr>
      <w:r w:rsidRPr="00F05930">
        <w:rPr>
          <w:rFonts w:ascii="Arial" w:hAnsi="Arial" w:cs="Arial"/>
          <w:color w:val="000000" w:themeColor="text1"/>
        </w:rPr>
        <w:t xml:space="preserve">Being exposed to stigma within society has </w:t>
      </w:r>
      <w:proofErr w:type="gramStart"/>
      <w:r w:rsidRPr="00F05930">
        <w:rPr>
          <w:rFonts w:ascii="Arial" w:hAnsi="Arial" w:cs="Arial"/>
          <w:color w:val="000000" w:themeColor="text1"/>
        </w:rPr>
        <w:t>definitely played</w:t>
      </w:r>
      <w:proofErr w:type="gramEnd"/>
      <w:r w:rsidRPr="00F05930">
        <w:rPr>
          <w:rFonts w:ascii="Arial" w:hAnsi="Arial" w:cs="Arial"/>
          <w:color w:val="000000" w:themeColor="text1"/>
        </w:rPr>
        <w:t xml:space="preserve"> a part in the climb of the mountain seeming impossible at times. It has effectuated how I perceive myself in an already terrifying world. This immersion period also brought to the surface how even my ability as a therapeutic practitioner has even been questioned. As a student </w:t>
      </w:r>
      <w:r w:rsidRPr="00F05930">
        <w:rPr>
          <w:rFonts w:ascii="Arial" w:hAnsi="Arial" w:cs="Arial"/>
          <w:color w:val="000000" w:themeColor="text1"/>
        </w:rPr>
        <w:lastRenderedPageBreak/>
        <w:t>practitioner I am obligated to register with a professional body</w:t>
      </w:r>
      <w:r w:rsidR="004710CF" w:rsidRPr="00F05930">
        <w:rPr>
          <w:rFonts w:ascii="Arial" w:hAnsi="Arial" w:cs="Arial"/>
          <w:color w:val="000000" w:themeColor="text1"/>
        </w:rPr>
        <w:t xml:space="preserve"> </w:t>
      </w:r>
      <w:r w:rsidR="00093109" w:rsidRPr="00F05930">
        <w:rPr>
          <w:rFonts w:ascii="Arial" w:hAnsi="Arial" w:cs="Arial"/>
          <w:color w:val="000000" w:themeColor="text1"/>
        </w:rPr>
        <w:t>for</w:t>
      </w:r>
      <w:r w:rsidR="00507B31" w:rsidRPr="00F05930">
        <w:rPr>
          <w:rFonts w:ascii="Arial" w:hAnsi="Arial" w:cs="Arial"/>
          <w:color w:val="000000" w:themeColor="text1"/>
        </w:rPr>
        <w:t xml:space="preserve"> me to demonstrate my commitment</w:t>
      </w:r>
      <w:r w:rsidR="00A05BC9" w:rsidRPr="00F05930">
        <w:rPr>
          <w:rFonts w:ascii="Arial" w:hAnsi="Arial" w:cs="Arial"/>
          <w:color w:val="000000" w:themeColor="text1"/>
        </w:rPr>
        <w:t xml:space="preserve">, ensure therapist competence and sae </w:t>
      </w:r>
      <w:r w:rsidR="00093109" w:rsidRPr="00F05930">
        <w:rPr>
          <w:rFonts w:ascii="Arial" w:hAnsi="Arial" w:cs="Arial"/>
          <w:color w:val="000000" w:themeColor="text1"/>
        </w:rPr>
        <w:t>practice</w:t>
      </w:r>
      <w:r w:rsidR="00A05BC9" w:rsidRPr="00F05930">
        <w:rPr>
          <w:rFonts w:ascii="Arial" w:hAnsi="Arial" w:cs="Arial"/>
          <w:color w:val="000000" w:themeColor="text1"/>
        </w:rPr>
        <w:t xml:space="preserve"> </w:t>
      </w:r>
      <w:r w:rsidR="00507B31" w:rsidRPr="00F05930">
        <w:rPr>
          <w:rFonts w:ascii="Arial" w:hAnsi="Arial" w:cs="Arial"/>
          <w:color w:val="000000" w:themeColor="text1"/>
        </w:rPr>
        <w:t>(Finch &amp; Corrie, 2023).</w:t>
      </w:r>
      <w:r w:rsidR="00A05BC9" w:rsidRPr="00F05930">
        <w:rPr>
          <w:rFonts w:ascii="Arial" w:hAnsi="Arial" w:cs="Arial"/>
          <w:color w:val="000000" w:themeColor="text1"/>
        </w:rPr>
        <w:t xml:space="preserve"> </w:t>
      </w:r>
      <w:r w:rsidR="000E70BF" w:rsidRPr="00F05930">
        <w:rPr>
          <w:rFonts w:ascii="Arial" w:hAnsi="Arial" w:cs="Arial"/>
          <w:color w:val="000000" w:themeColor="text1"/>
        </w:rPr>
        <w:t xml:space="preserve">The British Association of Counselling and Psychotherapy (BACP) </w:t>
      </w:r>
      <w:r w:rsidR="00050B48" w:rsidRPr="00F05930">
        <w:rPr>
          <w:rFonts w:ascii="Arial" w:hAnsi="Arial" w:cs="Arial"/>
          <w:color w:val="000000" w:themeColor="text1"/>
        </w:rPr>
        <w:t xml:space="preserve">(2025) </w:t>
      </w:r>
      <w:r w:rsidR="000E70BF" w:rsidRPr="00F05930">
        <w:rPr>
          <w:rFonts w:ascii="Arial" w:hAnsi="Arial" w:cs="Arial"/>
          <w:color w:val="000000" w:themeColor="text1"/>
        </w:rPr>
        <w:t xml:space="preserve">emphasise </w:t>
      </w:r>
      <w:r w:rsidR="00050B48" w:rsidRPr="00F05930">
        <w:rPr>
          <w:rFonts w:ascii="Arial" w:hAnsi="Arial" w:cs="Arial"/>
          <w:color w:val="000000" w:themeColor="text1"/>
        </w:rPr>
        <w:t xml:space="preserve">how they are there to support all student practitioners when needed as they recognise the challenges that come with training to be a therapist. Despite the above </w:t>
      </w:r>
      <w:r w:rsidR="00AC45AC" w:rsidRPr="00F05930">
        <w:rPr>
          <w:rFonts w:ascii="Arial" w:hAnsi="Arial" w:cs="Arial"/>
          <w:color w:val="000000" w:themeColor="text1"/>
        </w:rPr>
        <w:t>scenario</w:t>
      </w:r>
      <w:r w:rsidR="00050B48" w:rsidRPr="00F05930">
        <w:rPr>
          <w:rFonts w:ascii="Arial" w:hAnsi="Arial" w:cs="Arial"/>
          <w:color w:val="000000" w:themeColor="text1"/>
        </w:rPr>
        <w:t>, I have had the determination to show myself and the world I am able, and I can still be a therapist</w:t>
      </w:r>
      <w:r w:rsidR="00AC45AC" w:rsidRPr="00F05930">
        <w:rPr>
          <w:rFonts w:ascii="Arial" w:hAnsi="Arial" w:cs="Arial"/>
          <w:color w:val="000000" w:themeColor="text1"/>
        </w:rPr>
        <w:t xml:space="preserve"> despite my adversity</w:t>
      </w:r>
      <w:r w:rsidR="00050B48" w:rsidRPr="00F05930">
        <w:rPr>
          <w:rFonts w:ascii="Arial" w:hAnsi="Arial" w:cs="Arial"/>
          <w:color w:val="000000" w:themeColor="text1"/>
        </w:rPr>
        <w:t xml:space="preserve">. I wanted to use my kind, warm </w:t>
      </w:r>
      <w:r w:rsidR="003B7D83" w:rsidRPr="00F05930">
        <w:rPr>
          <w:rFonts w:ascii="Arial" w:hAnsi="Arial" w:cs="Arial"/>
          <w:color w:val="000000" w:themeColor="text1"/>
        </w:rPr>
        <w:t>nature,</w:t>
      </w:r>
      <w:r w:rsidR="00050B48" w:rsidRPr="00F05930">
        <w:rPr>
          <w:rFonts w:ascii="Arial" w:hAnsi="Arial" w:cs="Arial"/>
          <w:color w:val="000000" w:themeColor="text1"/>
        </w:rPr>
        <w:t xml:space="preserve"> </w:t>
      </w:r>
      <w:r w:rsidR="00AC45AC" w:rsidRPr="00F05930">
        <w:rPr>
          <w:rFonts w:ascii="Arial" w:hAnsi="Arial" w:cs="Arial"/>
          <w:color w:val="000000" w:themeColor="text1"/>
        </w:rPr>
        <w:t>and</w:t>
      </w:r>
      <w:r w:rsidR="00050B48" w:rsidRPr="00F05930">
        <w:rPr>
          <w:rFonts w:ascii="Arial" w:hAnsi="Arial" w:cs="Arial"/>
          <w:color w:val="000000" w:themeColor="text1"/>
        </w:rPr>
        <w:t xml:space="preserve"> transform </w:t>
      </w:r>
      <w:r w:rsidR="00AC45AC" w:rsidRPr="00F05930">
        <w:rPr>
          <w:rFonts w:ascii="Arial" w:hAnsi="Arial" w:cs="Arial"/>
          <w:color w:val="000000" w:themeColor="text1"/>
        </w:rPr>
        <w:t>my</w:t>
      </w:r>
      <w:r w:rsidR="00050B48" w:rsidRPr="00F05930">
        <w:rPr>
          <w:rFonts w:ascii="Arial" w:hAnsi="Arial" w:cs="Arial"/>
          <w:color w:val="000000" w:themeColor="text1"/>
        </w:rPr>
        <w:t xml:space="preserve"> self-doubt </w:t>
      </w:r>
      <w:r w:rsidR="00AC45AC" w:rsidRPr="00F05930">
        <w:rPr>
          <w:rFonts w:ascii="Arial" w:hAnsi="Arial" w:cs="Arial"/>
          <w:color w:val="000000" w:themeColor="text1"/>
        </w:rPr>
        <w:t>into self-confidence</w:t>
      </w:r>
      <w:r w:rsidR="00050B48" w:rsidRPr="00F05930">
        <w:rPr>
          <w:rFonts w:ascii="Arial" w:hAnsi="Arial" w:cs="Arial"/>
          <w:color w:val="000000" w:themeColor="text1"/>
        </w:rPr>
        <w:t xml:space="preserve"> and </w:t>
      </w:r>
      <w:r w:rsidR="00AC45AC" w:rsidRPr="00F05930">
        <w:rPr>
          <w:rFonts w:ascii="Arial" w:hAnsi="Arial" w:cs="Arial"/>
          <w:color w:val="000000" w:themeColor="text1"/>
        </w:rPr>
        <w:t>self-belief</w:t>
      </w:r>
      <w:r w:rsidR="00050B48" w:rsidRPr="00F05930">
        <w:rPr>
          <w:rFonts w:ascii="Arial" w:hAnsi="Arial" w:cs="Arial"/>
          <w:color w:val="000000" w:themeColor="text1"/>
        </w:rPr>
        <w:t>.</w:t>
      </w:r>
      <w:r w:rsidR="00AC45AC" w:rsidRPr="00F05930">
        <w:rPr>
          <w:rFonts w:ascii="Arial" w:hAnsi="Arial" w:cs="Arial"/>
          <w:color w:val="000000" w:themeColor="text1"/>
        </w:rPr>
        <w:t xml:space="preserve"> However, on this occasion it was the BACP a professional body who requested evidence from my university, a letter (Appendix B) that outlines I am capable to be a practitioner due to my visual impairment. I have attached the letter provided by my university for reference and for further understanding as I no longer have the request. Yet again, I have been pushed back down the mountain, </w:t>
      </w:r>
      <w:r w:rsidR="00D34568" w:rsidRPr="00F05930">
        <w:rPr>
          <w:rFonts w:ascii="Arial" w:hAnsi="Arial" w:cs="Arial"/>
          <w:color w:val="000000" w:themeColor="text1"/>
        </w:rPr>
        <w:t>if a professional body like the BACP say I cannot register until I provide this evidence what was the point in me going through all of this? I very nearly left the course that day, do I truly fit in? do I truly belong here on this course and the BACP did not think so. The painful and distressing circumstance I have tried so hard to fight back against is pushing me back down that mountain. This truly resonated with how I felt right back at the start seven years ago where my world was crumbling</w:t>
      </w:r>
      <w:r w:rsidR="007B254B" w:rsidRPr="00F05930">
        <w:rPr>
          <w:rFonts w:ascii="Arial" w:hAnsi="Arial" w:cs="Arial"/>
          <w:color w:val="000000" w:themeColor="text1"/>
        </w:rPr>
        <w:t xml:space="preserve">. This course and potential future supporting </w:t>
      </w:r>
      <w:r w:rsidR="00DA6826" w:rsidRPr="00F05930">
        <w:rPr>
          <w:rFonts w:ascii="Arial" w:hAnsi="Arial" w:cs="Arial"/>
          <w:color w:val="000000" w:themeColor="text1"/>
        </w:rPr>
        <w:t>those in need was the might in my eyes when I first found the hope of me still being able to have a meaningful and fulfilling future and that unimaginable pain and palpable unworthiness was present once again.</w:t>
      </w:r>
    </w:p>
    <w:p w14:paraId="125AFF59" w14:textId="4802A6AA" w:rsidR="009D1730" w:rsidRPr="00F05930" w:rsidRDefault="009D1730" w:rsidP="00B01ED0">
      <w:pPr>
        <w:spacing w:line="480" w:lineRule="auto"/>
        <w:rPr>
          <w:rFonts w:ascii="Arial" w:hAnsi="Arial" w:cs="Arial"/>
          <w:color w:val="000000" w:themeColor="text1"/>
        </w:rPr>
      </w:pPr>
    </w:p>
    <w:p w14:paraId="28C09D7A" w14:textId="562D65C8" w:rsidR="009D1730" w:rsidRPr="00F05930" w:rsidRDefault="00D34568" w:rsidP="00B01ED0">
      <w:pPr>
        <w:spacing w:line="480" w:lineRule="auto"/>
        <w:rPr>
          <w:rFonts w:ascii="Arial" w:hAnsi="Arial" w:cs="Arial"/>
          <w:b/>
          <w:bCs/>
          <w:color w:val="000000" w:themeColor="text1"/>
        </w:rPr>
      </w:pPr>
      <w:r w:rsidRPr="00F05930">
        <w:rPr>
          <w:rFonts w:ascii="Arial" w:hAnsi="Arial" w:cs="Arial"/>
          <w:color w:val="000000" w:themeColor="text1"/>
        </w:rPr>
        <w:t>I</w:t>
      </w:r>
      <w:r w:rsidRPr="00F05930">
        <w:rPr>
          <w:rFonts w:ascii="Arial" w:hAnsi="Arial" w:cs="Arial"/>
          <w:b/>
          <w:bCs/>
          <w:color w:val="000000" w:themeColor="text1"/>
        </w:rPr>
        <w:t>ncubation</w:t>
      </w:r>
    </w:p>
    <w:p w14:paraId="26A68F7C" w14:textId="1DA27970" w:rsidR="003B7D83" w:rsidRPr="00F05930" w:rsidRDefault="003B7D83" w:rsidP="00B01ED0">
      <w:pPr>
        <w:spacing w:line="480" w:lineRule="auto"/>
        <w:rPr>
          <w:rFonts w:ascii="Arial" w:hAnsi="Arial" w:cs="Arial"/>
          <w:color w:val="000000" w:themeColor="text1"/>
        </w:rPr>
      </w:pPr>
      <w:r w:rsidRPr="00F05930">
        <w:rPr>
          <w:rFonts w:ascii="Arial" w:hAnsi="Arial" w:cs="Arial"/>
          <w:color w:val="000000" w:themeColor="text1"/>
        </w:rPr>
        <w:lastRenderedPageBreak/>
        <w:t>During the incubation period I am expected to intentionally step back and away from the experience. I wake up every single day with the daunting reality of sight loss, for me it is not as easy as disengaging from it – although I really wish I could. There is no rest period and I feel there is this perpetuated cycle of immersion</w:t>
      </w:r>
      <w:r w:rsidR="005A2D41" w:rsidRPr="00F05930">
        <w:rPr>
          <w:rFonts w:ascii="Arial" w:hAnsi="Arial" w:cs="Arial"/>
          <w:color w:val="000000" w:themeColor="text1"/>
        </w:rPr>
        <w:t>, I mean almost always I am the only person who cannot see</w:t>
      </w:r>
      <w:r w:rsidR="00B910A7" w:rsidRPr="00F05930">
        <w:rPr>
          <w:rFonts w:ascii="Arial" w:hAnsi="Arial" w:cs="Arial"/>
          <w:color w:val="000000" w:themeColor="text1"/>
        </w:rPr>
        <w:t>, s</w:t>
      </w:r>
      <w:r w:rsidR="005A2D41" w:rsidRPr="00F05930">
        <w:rPr>
          <w:rFonts w:ascii="Arial" w:hAnsi="Arial" w:cs="Arial"/>
          <w:color w:val="000000" w:themeColor="text1"/>
        </w:rPr>
        <w:t>urrounded by sighted individuals and potential risks and hazards how can I escape that immersion period?</w:t>
      </w:r>
      <w:r w:rsidRPr="00F05930">
        <w:rPr>
          <w:rFonts w:ascii="Arial" w:hAnsi="Arial" w:cs="Arial"/>
          <w:color w:val="000000" w:themeColor="text1"/>
        </w:rPr>
        <w:t xml:space="preserve"> </w:t>
      </w:r>
      <w:r w:rsidR="00456AB5" w:rsidRPr="00F05930">
        <w:rPr>
          <w:rFonts w:ascii="Arial" w:hAnsi="Arial" w:cs="Arial"/>
          <w:color w:val="000000" w:themeColor="text1"/>
        </w:rPr>
        <w:t xml:space="preserve">Polanyi (1995) believes this phase is important to increase my awareness of the knowledge I have but do not know I have </w:t>
      </w:r>
      <w:proofErr w:type="gramStart"/>
      <w:r w:rsidR="00456AB5" w:rsidRPr="00F05930">
        <w:rPr>
          <w:rFonts w:ascii="Arial" w:hAnsi="Arial" w:cs="Arial"/>
          <w:color w:val="000000" w:themeColor="text1"/>
        </w:rPr>
        <w:t>surround</w:t>
      </w:r>
      <w:r w:rsidR="00B910A7" w:rsidRPr="00F05930">
        <w:rPr>
          <w:rFonts w:ascii="Arial" w:hAnsi="Arial" w:cs="Arial"/>
          <w:color w:val="000000" w:themeColor="text1"/>
        </w:rPr>
        <w:t>ing</w:t>
      </w:r>
      <w:proofErr w:type="gramEnd"/>
      <w:r w:rsidR="00456AB5" w:rsidRPr="00F05930">
        <w:rPr>
          <w:rFonts w:ascii="Arial" w:hAnsi="Arial" w:cs="Arial"/>
          <w:color w:val="000000" w:themeColor="text1"/>
        </w:rPr>
        <w:t xml:space="preserve"> this question. Ironically, although I can never escape and I am persistently confronted with my sight </w:t>
      </w:r>
      <w:proofErr w:type="spellStart"/>
      <w:proofErr w:type="gramStart"/>
      <w:r w:rsidR="00456AB5" w:rsidRPr="00F05930">
        <w:rPr>
          <w:rFonts w:ascii="Arial" w:hAnsi="Arial" w:cs="Arial"/>
          <w:color w:val="000000" w:themeColor="text1"/>
        </w:rPr>
        <w:t>loss,</w:t>
      </w:r>
      <w:r w:rsidR="00B910A7" w:rsidRPr="00F05930">
        <w:rPr>
          <w:rFonts w:ascii="Arial" w:hAnsi="Arial" w:cs="Arial"/>
          <w:color w:val="000000" w:themeColor="text1"/>
        </w:rPr>
        <w:t>following</w:t>
      </w:r>
      <w:r w:rsidR="00456AB5" w:rsidRPr="00F05930">
        <w:rPr>
          <w:rFonts w:ascii="Arial" w:hAnsi="Arial" w:cs="Arial"/>
          <w:color w:val="000000" w:themeColor="text1"/>
        </w:rPr>
        <w:t>this</w:t>
      </w:r>
      <w:proofErr w:type="spellEnd"/>
      <w:proofErr w:type="gramEnd"/>
      <w:r w:rsidR="00456AB5" w:rsidRPr="00F05930">
        <w:rPr>
          <w:rFonts w:ascii="Arial" w:hAnsi="Arial" w:cs="Arial"/>
          <w:color w:val="000000" w:themeColor="text1"/>
        </w:rPr>
        <w:t xml:space="preserve"> immersion period </w:t>
      </w:r>
      <w:r w:rsidR="00B910A7" w:rsidRPr="00F05930">
        <w:rPr>
          <w:rFonts w:ascii="Arial" w:hAnsi="Arial" w:cs="Arial"/>
          <w:color w:val="000000" w:themeColor="text1"/>
        </w:rPr>
        <w:t xml:space="preserve">I have </w:t>
      </w:r>
      <w:r w:rsidR="00456AB5" w:rsidRPr="00F05930">
        <w:rPr>
          <w:rFonts w:ascii="Arial" w:hAnsi="Arial" w:cs="Arial"/>
          <w:color w:val="000000" w:themeColor="text1"/>
        </w:rPr>
        <w:t>recognised why I am so reluctant to accept this blind identity.</w:t>
      </w:r>
      <w:r w:rsidR="00D26526" w:rsidRPr="00F05930">
        <w:rPr>
          <w:rFonts w:ascii="Arial" w:hAnsi="Arial" w:cs="Arial"/>
          <w:color w:val="000000" w:themeColor="text1"/>
        </w:rPr>
        <w:t xml:space="preserve"> My intuition was that fear </w:t>
      </w:r>
      <w:r w:rsidR="0030115A" w:rsidRPr="00F05930">
        <w:rPr>
          <w:rFonts w:ascii="Arial" w:hAnsi="Arial" w:cs="Arial"/>
          <w:color w:val="000000" w:themeColor="text1"/>
        </w:rPr>
        <w:t xml:space="preserve">underpinned everything. However, this has enabled me to see what I couldn’t see, deep into my internal frame of reference it </w:t>
      </w:r>
      <w:r w:rsidR="00442B82" w:rsidRPr="00F05930">
        <w:rPr>
          <w:rFonts w:ascii="Arial" w:hAnsi="Arial" w:cs="Arial"/>
          <w:color w:val="000000" w:themeColor="text1"/>
        </w:rPr>
        <w:t>became</w:t>
      </w:r>
      <w:r w:rsidR="0030115A" w:rsidRPr="00F05930">
        <w:rPr>
          <w:rFonts w:ascii="Arial" w:hAnsi="Arial" w:cs="Arial"/>
          <w:color w:val="000000" w:themeColor="text1"/>
        </w:rPr>
        <w:t xml:space="preserve"> explicit. </w:t>
      </w:r>
      <w:r w:rsidR="00442B82" w:rsidRPr="00F05930">
        <w:rPr>
          <w:rFonts w:ascii="Arial" w:hAnsi="Arial" w:cs="Arial"/>
          <w:color w:val="000000" w:themeColor="text1"/>
        </w:rPr>
        <w:t>This was not just fear but fear of being pushed back down that mountain</w:t>
      </w:r>
      <w:r w:rsidR="00B910A7" w:rsidRPr="00F05930">
        <w:rPr>
          <w:rFonts w:ascii="Arial" w:hAnsi="Arial" w:cs="Arial"/>
          <w:color w:val="000000" w:themeColor="text1"/>
        </w:rPr>
        <w:t xml:space="preserve"> (Appendix A)</w:t>
      </w:r>
      <w:r w:rsidR="00442B82" w:rsidRPr="00F05930">
        <w:rPr>
          <w:rFonts w:ascii="Arial" w:hAnsi="Arial" w:cs="Arial"/>
          <w:color w:val="000000" w:themeColor="text1"/>
        </w:rPr>
        <w:t>, a fear of that boulder becoming heavier and heavier. Although this period was extremely difficult as my sight loss experiences are innate in my everyday life, discovery was possible even without detachment.</w:t>
      </w:r>
    </w:p>
    <w:p w14:paraId="248A9721" w14:textId="73D48E66" w:rsidR="003B7D83" w:rsidRPr="00F05930" w:rsidRDefault="003B7D83" w:rsidP="00B01ED0">
      <w:pPr>
        <w:spacing w:line="480" w:lineRule="auto"/>
        <w:rPr>
          <w:rFonts w:ascii="Arial" w:hAnsi="Arial" w:cs="Arial"/>
          <w:color w:val="000000" w:themeColor="text1"/>
        </w:rPr>
      </w:pPr>
    </w:p>
    <w:p w14:paraId="3C67CED9" w14:textId="55073CAF" w:rsidR="003B7D83" w:rsidRPr="00F05930" w:rsidRDefault="00EE1A87" w:rsidP="00B01ED0">
      <w:pPr>
        <w:spacing w:line="480" w:lineRule="auto"/>
        <w:rPr>
          <w:rFonts w:ascii="Arial" w:hAnsi="Arial" w:cs="Arial"/>
          <w:b/>
          <w:bCs/>
          <w:color w:val="000000" w:themeColor="text1"/>
        </w:rPr>
      </w:pPr>
      <w:r w:rsidRPr="00F05930">
        <w:rPr>
          <w:rFonts w:ascii="Arial" w:hAnsi="Arial" w:cs="Arial"/>
          <w:b/>
          <w:bCs/>
          <w:color w:val="000000" w:themeColor="text1"/>
        </w:rPr>
        <w:t>Illumination</w:t>
      </w:r>
    </w:p>
    <w:p w14:paraId="31BB1768" w14:textId="39CF1A71" w:rsidR="006F5D01" w:rsidRPr="00F05930" w:rsidRDefault="006F28DE" w:rsidP="00B01ED0">
      <w:pPr>
        <w:spacing w:line="480" w:lineRule="auto"/>
        <w:rPr>
          <w:rFonts w:ascii="Arial" w:hAnsi="Arial" w:cs="Arial"/>
          <w:color w:val="000000" w:themeColor="text1"/>
        </w:rPr>
      </w:pPr>
      <w:r w:rsidRPr="00F05930">
        <w:rPr>
          <w:rFonts w:ascii="Arial" w:hAnsi="Arial" w:cs="Arial"/>
          <w:color w:val="000000" w:themeColor="text1"/>
        </w:rPr>
        <w:t xml:space="preserve">Having been </w:t>
      </w:r>
      <w:r w:rsidR="007568D3" w:rsidRPr="00F05930">
        <w:rPr>
          <w:rFonts w:ascii="Arial" w:hAnsi="Arial" w:cs="Arial"/>
          <w:color w:val="000000" w:themeColor="text1"/>
        </w:rPr>
        <w:t xml:space="preserve">perceptive to my intuitive awareness throughout this incubation period, self-discovery ensued. That ‘Aha moment’ (Moustakas, 1990) which expanded my awareness of my unwillingness to accept my blind identity. </w:t>
      </w:r>
      <w:r w:rsidR="00813EE8" w:rsidRPr="00F05930">
        <w:rPr>
          <w:rFonts w:ascii="Arial" w:hAnsi="Arial" w:cs="Arial"/>
          <w:color w:val="000000" w:themeColor="text1"/>
        </w:rPr>
        <w:t xml:space="preserve">Illumination precipitates </w:t>
      </w:r>
      <w:r w:rsidR="007C5BDC" w:rsidRPr="00F05930">
        <w:rPr>
          <w:rFonts w:ascii="Arial" w:hAnsi="Arial" w:cs="Arial"/>
          <w:color w:val="000000" w:themeColor="text1"/>
        </w:rPr>
        <w:t xml:space="preserve">a </w:t>
      </w:r>
      <w:r w:rsidR="00813EE8" w:rsidRPr="00F05930">
        <w:rPr>
          <w:rFonts w:ascii="Arial" w:hAnsi="Arial" w:cs="Arial"/>
          <w:color w:val="000000" w:themeColor="text1"/>
        </w:rPr>
        <w:t>new awareness</w:t>
      </w:r>
      <w:r w:rsidR="007C5BDC" w:rsidRPr="00F05930">
        <w:rPr>
          <w:rFonts w:ascii="Arial" w:hAnsi="Arial" w:cs="Arial"/>
          <w:color w:val="000000" w:themeColor="text1"/>
        </w:rPr>
        <w:t xml:space="preserve"> (ref)</w:t>
      </w:r>
      <w:r w:rsidR="00813EE8" w:rsidRPr="00F05930">
        <w:rPr>
          <w:rFonts w:ascii="Arial" w:hAnsi="Arial" w:cs="Arial"/>
          <w:color w:val="000000" w:themeColor="text1"/>
        </w:rPr>
        <w:t xml:space="preserve"> </w:t>
      </w:r>
      <w:r w:rsidR="007C5BDC" w:rsidRPr="00F05930">
        <w:rPr>
          <w:rFonts w:ascii="Arial" w:hAnsi="Arial" w:cs="Arial"/>
          <w:color w:val="000000" w:themeColor="text1"/>
        </w:rPr>
        <w:t xml:space="preserve">and </w:t>
      </w:r>
      <w:r w:rsidR="00813EE8" w:rsidRPr="00F05930">
        <w:rPr>
          <w:rFonts w:ascii="Arial" w:hAnsi="Arial" w:cs="Arial"/>
          <w:color w:val="000000" w:themeColor="text1"/>
        </w:rPr>
        <w:t>m</w:t>
      </w:r>
      <w:r w:rsidR="007568D3" w:rsidRPr="00F05930">
        <w:rPr>
          <w:rFonts w:ascii="Arial" w:hAnsi="Arial" w:cs="Arial"/>
          <w:color w:val="000000" w:themeColor="text1"/>
        </w:rPr>
        <w:t xml:space="preserve">y receptiveness </w:t>
      </w:r>
      <w:r w:rsidR="00813EE8" w:rsidRPr="00F05930">
        <w:rPr>
          <w:rFonts w:ascii="Arial" w:hAnsi="Arial" w:cs="Arial"/>
          <w:color w:val="000000" w:themeColor="text1"/>
        </w:rPr>
        <w:t xml:space="preserve">to discover what I did not know I </w:t>
      </w:r>
      <w:r w:rsidR="007C5BDC" w:rsidRPr="00F05930">
        <w:rPr>
          <w:rFonts w:ascii="Arial" w:hAnsi="Arial" w:cs="Arial"/>
          <w:color w:val="000000" w:themeColor="text1"/>
        </w:rPr>
        <w:t xml:space="preserve">knew led to the discovery of something that has been persisting </w:t>
      </w:r>
      <w:r w:rsidR="00C86BC0" w:rsidRPr="00F05930">
        <w:rPr>
          <w:rFonts w:ascii="Arial" w:hAnsi="Arial" w:cs="Arial"/>
          <w:color w:val="000000" w:themeColor="text1"/>
        </w:rPr>
        <w:t xml:space="preserve">ever since my sight </w:t>
      </w:r>
      <w:r w:rsidR="006C54B2" w:rsidRPr="00F05930">
        <w:rPr>
          <w:rFonts w:ascii="Arial" w:hAnsi="Arial" w:cs="Arial"/>
          <w:color w:val="000000" w:themeColor="text1"/>
        </w:rPr>
        <w:t>loss,</w:t>
      </w:r>
      <w:r w:rsidR="00C86BC0" w:rsidRPr="00F05930">
        <w:rPr>
          <w:rFonts w:ascii="Arial" w:hAnsi="Arial" w:cs="Arial"/>
          <w:color w:val="000000" w:themeColor="text1"/>
        </w:rPr>
        <w:t xml:space="preserve"> yet it has been beyond my immediate awareness</w:t>
      </w:r>
      <w:r w:rsidR="00C54695" w:rsidRPr="00F05930">
        <w:rPr>
          <w:rFonts w:ascii="Arial" w:hAnsi="Arial" w:cs="Arial"/>
          <w:color w:val="000000" w:themeColor="text1"/>
        </w:rPr>
        <w:t xml:space="preserve">. I believed that through sheer determination and self-efficacy I would be able to regain control of what happened to </w:t>
      </w:r>
      <w:r w:rsidR="00C54695" w:rsidRPr="00F05930">
        <w:rPr>
          <w:rFonts w:ascii="Arial" w:hAnsi="Arial" w:cs="Arial"/>
          <w:color w:val="000000" w:themeColor="text1"/>
        </w:rPr>
        <w:lastRenderedPageBreak/>
        <w:t xml:space="preserve">me, bury the painful distressing </w:t>
      </w:r>
      <w:r w:rsidR="00230D8E" w:rsidRPr="00F05930">
        <w:rPr>
          <w:rFonts w:ascii="Arial" w:hAnsi="Arial" w:cs="Arial"/>
          <w:color w:val="000000" w:themeColor="text1"/>
        </w:rPr>
        <w:t>feelings,</w:t>
      </w:r>
      <w:r w:rsidR="00C54695" w:rsidRPr="00F05930">
        <w:rPr>
          <w:rFonts w:ascii="Arial" w:hAnsi="Arial" w:cs="Arial"/>
          <w:color w:val="000000" w:themeColor="text1"/>
        </w:rPr>
        <w:t xml:space="preserve"> and prove to myself and others </w:t>
      </w:r>
      <w:r w:rsidR="00230D8E" w:rsidRPr="00F05930">
        <w:rPr>
          <w:rFonts w:ascii="Arial" w:hAnsi="Arial" w:cs="Arial"/>
          <w:color w:val="000000" w:themeColor="text1"/>
        </w:rPr>
        <w:t xml:space="preserve">that despite my adversity, </w:t>
      </w:r>
      <w:r w:rsidR="00C54695" w:rsidRPr="00F05930">
        <w:rPr>
          <w:rFonts w:ascii="Arial" w:hAnsi="Arial" w:cs="Arial"/>
          <w:color w:val="000000" w:themeColor="text1"/>
        </w:rPr>
        <w:t>I can still do anything I put my mind to</w:t>
      </w:r>
      <w:r w:rsidR="00230D8E" w:rsidRPr="00F05930">
        <w:rPr>
          <w:rFonts w:ascii="Arial" w:hAnsi="Arial" w:cs="Arial"/>
          <w:color w:val="000000" w:themeColor="text1"/>
        </w:rPr>
        <w:t xml:space="preserve"> do</w:t>
      </w:r>
      <w:r w:rsidR="00C54695" w:rsidRPr="00F05930">
        <w:rPr>
          <w:rFonts w:ascii="Arial" w:hAnsi="Arial" w:cs="Arial"/>
          <w:color w:val="000000" w:themeColor="text1"/>
        </w:rPr>
        <w:t>.</w:t>
      </w:r>
      <w:r w:rsidR="00230D8E" w:rsidRPr="00F05930">
        <w:rPr>
          <w:rFonts w:ascii="Arial" w:hAnsi="Arial" w:cs="Arial"/>
          <w:color w:val="000000" w:themeColor="text1"/>
        </w:rPr>
        <w:t xml:space="preserve"> Climbing that mountain (Appendix A) </w:t>
      </w:r>
      <w:r w:rsidR="00DD007D" w:rsidRPr="00F05930">
        <w:rPr>
          <w:rFonts w:ascii="Arial" w:hAnsi="Arial" w:cs="Arial"/>
          <w:color w:val="000000" w:themeColor="text1"/>
        </w:rPr>
        <w:t>has</w:t>
      </w:r>
      <w:r w:rsidR="006C54B2" w:rsidRPr="00F05930">
        <w:rPr>
          <w:rFonts w:ascii="Arial" w:hAnsi="Arial" w:cs="Arial"/>
          <w:color w:val="000000" w:themeColor="text1"/>
        </w:rPr>
        <w:t xml:space="preserve"> in fact allow</w:t>
      </w:r>
      <w:r w:rsidR="00DD007D" w:rsidRPr="00F05930">
        <w:rPr>
          <w:rFonts w:ascii="Arial" w:hAnsi="Arial" w:cs="Arial"/>
          <w:color w:val="000000" w:themeColor="text1"/>
        </w:rPr>
        <w:t>ed</w:t>
      </w:r>
      <w:r w:rsidR="006C54B2" w:rsidRPr="00F05930">
        <w:rPr>
          <w:rFonts w:ascii="Arial" w:hAnsi="Arial" w:cs="Arial"/>
          <w:color w:val="000000" w:themeColor="text1"/>
        </w:rPr>
        <w:t xml:space="preserve"> me to become stronger and stronger highlighting </w:t>
      </w:r>
      <w:r w:rsidR="00D85E14" w:rsidRPr="00F05930">
        <w:rPr>
          <w:rFonts w:ascii="Arial" w:hAnsi="Arial" w:cs="Arial"/>
          <w:color w:val="000000" w:themeColor="text1"/>
        </w:rPr>
        <w:t xml:space="preserve">my </w:t>
      </w:r>
      <w:r w:rsidR="006C54B2" w:rsidRPr="00F05930">
        <w:rPr>
          <w:rFonts w:ascii="Arial" w:hAnsi="Arial" w:cs="Arial"/>
          <w:color w:val="000000" w:themeColor="text1"/>
        </w:rPr>
        <w:t>resilienc</w:t>
      </w:r>
      <w:r w:rsidR="00F50889" w:rsidRPr="00F05930">
        <w:rPr>
          <w:rFonts w:ascii="Arial" w:hAnsi="Arial" w:cs="Arial"/>
          <w:color w:val="000000" w:themeColor="text1"/>
        </w:rPr>
        <w:t>e.</w:t>
      </w:r>
      <w:r w:rsidR="006C54B2" w:rsidRPr="00F05930">
        <w:rPr>
          <w:rFonts w:ascii="Arial" w:hAnsi="Arial" w:cs="Arial"/>
          <w:color w:val="000000" w:themeColor="text1"/>
        </w:rPr>
        <w:t xml:space="preserve"> </w:t>
      </w:r>
      <w:r w:rsidR="00F50889" w:rsidRPr="00F05930">
        <w:rPr>
          <w:rFonts w:ascii="Arial" w:hAnsi="Arial" w:cs="Arial"/>
          <w:color w:val="000000" w:themeColor="text1"/>
        </w:rPr>
        <w:t>H</w:t>
      </w:r>
      <w:r w:rsidR="006C54B2" w:rsidRPr="00F05930">
        <w:rPr>
          <w:rFonts w:ascii="Arial" w:hAnsi="Arial" w:cs="Arial"/>
          <w:color w:val="000000" w:themeColor="text1"/>
        </w:rPr>
        <w:t>owever</w:t>
      </w:r>
      <w:r w:rsidR="00F50889" w:rsidRPr="00F05930">
        <w:rPr>
          <w:rFonts w:ascii="Arial" w:hAnsi="Arial" w:cs="Arial"/>
          <w:color w:val="000000" w:themeColor="text1"/>
        </w:rPr>
        <w:t>,</w:t>
      </w:r>
      <w:r w:rsidR="006C54B2" w:rsidRPr="00F05930">
        <w:rPr>
          <w:rFonts w:ascii="Arial" w:hAnsi="Arial" w:cs="Arial"/>
          <w:color w:val="000000" w:themeColor="text1"/>
        </w:rPr>
        <w:t xml:space="preserve"> what</w:t>
      </w:r>
      <w:r w:rsidR="00DD007D" w:rsidRPr="00F05930">
        <w:rPr>
          <w:rFonts w:ascii="Arial" w:hAnsi="Arial" w:cs="Arial"/>
          <w:color w:val="000000" w:themeColor="text1"/>
        </w:rPr>
        <w:t xml:space="preserve"> truly</w:t>
      </w:r>
      <w:r w:rsidR="006C54B2" w:rsidRPr="00F05930">
        <w:rPr>
          <w:rFonts w:ascii="Arial" w:hAnsi="Arial" w:cs="Arial"/>
          <w:color w:val="000000" w:themeColor="text1"/>
        </w:rPr>
        <w:t xml:space="preserve"> </w:t>
      </w:r>
      <w:r w:rsidR="0011485A" w:rsidRPr="00F05930">
        <w:rPr>
          <w:rFonts w:ascii="Arial" w:hAnsi="Arial" w:cs="Arial"/>
          <w:color w:val="000000" w:themeColor="text1"/>
        </w:rPr>
        <w:t>underpin</w:t>
      </w:r>
      <w:r w:rsidR="00DD007D" w:rsidRPr="00F05930">
        <w:rPr>
          <w:rFonts w:ascii="Arial" w:hAnsi="Arial" w:cs="Arial"/>
          <w:color w:val="000000" w:themeColor="text1"/>
        </w:rPr>
        <w:t>s</w:t>
      </w:r>
      <w:r w:rsidR="006C54B2" w:rsidRPr="00F05930">
        <w:rPr>
          <w:rFonts w:ascii="Arial" w:hAnsi="Arial" w:cs="Arial"/>
          <w:color w:val="000000" w:themeColor="text1"/>
        </w:rPr>
        <w:t xml:space="preserve"> me opposing to societies attitudes</w:t>
      </w:r>
      <w:r w:rsidR="00D85E14" w:rsidRPr="00F05930">
        <w:rPr>
          <w:rFonts w:ascii="Arial" w:hAnsi="Arial" w:cs="Arial"/>
          <w:color w:val="000000" w:themeColor="text1"/>
        </w:rPr>
        <w:t xml:space="preserve"> and my blind identity</w:t>
      </w:r>
      <w:r w:rsidR="006C54B2" w:rsidRPr="00F05930">
        <w:rPr>
          <w:rFonts w:ascii="Arial" w:hAnsi="Arial" w:cs="Arial"/>
          <w:color w:val="000000" w:themeColor="text1"/>
        </w:rPr>
        <w:t xml:space="preserve"> </w:t>
      </w:r>
      <w:r w:rsidR="00DD007D" w:rsidRPr="00F05930">
        <w:rPr>
          <w:rFonts w:ascii="Arial" w:hAnsi="Arial" w:cs="Arial"/>
          <w:color w:val="000000" w:themeColor="text1"/>
        </w:rPr>
        <w:t>is</w:t>
      </w:r>
      <w:r w:rsidR="006C54B2" w:rsidRPr="00F05930">
        <w:rPr>
          <w:rFonts w:ascii="Arial" w:hAnsi="Arial" w:cs="Arial"/>
          <w:color w:val="000000" w:themeColor="text1"/>
        </w:rPr>
        <w:t xml:space="preserve"> a mask, a mask </w:t>
      </w:r>
      <w:r w:rsidR="00D85E14" w:rsidRPr="00F05930">
        <w:rPr>
          <w:rFonts w:ascii="Arial" w:hAnsi="Arial" w:cs="Arial"/>
          <w:color w:val="000000" w:themeColor="text1"/>
        </w:rPr>
        <w:t xml:space="preserve">that </w:t>
      </w:r>
      <w:r w:rsidR="0011485A" w:rsidRPr="00F05930">
        <w:rPr>
          <w:rFonts w:ascii="Arial" w:hAnsi="Arial" w:cs="Arial"/>
          <w:color w:val="000000" w:themeColor="text1"/>
        </w:rPr>
        <w:t xml:space="preserve">cancels </w:t>
      </w:r>
      <w:proofErr w:type="gramStart"/>
      <w:r w:rsidR="0011485A" w:rsidRPr="00F05930">
        <w:rPr>
          <w:rFonts w:ascii="Arial" w:hAnsi="Arial" w:cs="Arial"/>
          <w:color w:val="000000" w:themeColor="text1"/>
        </w:rPr>
        <w:t>all of</w:t>
      </w:r>
      <w:proofErr w:type="gramEnd"/>
      <w:r w:rsidR="0011485A" w:rsidRPr="00F05930">
        <w:rPr>
          <w:rFonts w:ascii="Arial" w:hAnsi="Arial" w:cs="Arial"/>
          <w:color w:val="000000" w:themeColor="text1"/>
        </w:rPr>
        <w:t xml:space="preserve"> </w:t>
      </w:r>
      <w:r w:rsidR="00DD007D" w:rsidRPr="00F05930">
        <w:rPr>
          <w:rFonts w:ascii="Arial" w:hAnsi="Arial" w:cs="Arial"/>
          <w:color w:val="000000" w:themeColor="text1"/>
        </w:rPr>
        <w:t xml:space="preserve">the </w:t>
      </w:r>
      <w:r w:rsidR="006C54B2" w:rsidRPr="00F05930">
        <w:rPr>
          <w:rFonts w:ascii="Arial" w:hAnsi="Arial" w:cs="Arial"/>
          <w:color w:val="000000" w:themeColor="text1"/>
        </w:rPr>
        <w:t>palpable unworthiness</w:t>
      </w:r>
      <w:r w:rsidR="0011485A" w:rsidRPr="00F05930">
        <w:rPr>
          <w:rFonts w:ascii="Arial" w:hAnsi="Arial" w:cs="Arial"/>
          <w:color w:val="000000" w:themeColor="text1"/>
        </w:rPr>
        <w:t xml:space="preserve"> and </w:t>
      </w:r>
      <w:r w:rsidR="006C54B2" w:rsidRPr="00F05930">
        <w:rPr>
          <w:rFonts w:ascii="Arial" w:hAnsi="Arial" w:cs="Arial"/>
          <w:color w:val="000000" w:themeColor="text1"/>
        </w:rPr>
        <w:t>deep pain I</w:t>
      </w:r>
      <w:r w:rsidR="00D85E14" w:rsidRPr="00F05930">
        <w:rPr>
          <w:rFonts w:ascii="Arial" w:hAnsi="Arial" w:cs="Arial"/>
          <w:color w:val="000000" w:themeColor="text1"/>
        </w:rPr>
        <w:t xml:space="preserve"> shrill</w:t>
      </w:r>
      <w:r w:rsidR="006C54B2" w:rsidRPr="00F05930">
        <w:rPr>
          <w:rFonts w:ascii="Arial" w:hAnsi="Arial" w:cs="Arial"/>
          <w:color w:val="000000" w:themeColor="text1"/>
        </w:rPr>
        <w:t xml:space="preserve"> feel </w:t>
      </w:r>
      <w:r w:rsidR="003E3195" w:rsidRPr="00F05930">
        <w:rPr>
          <w:rFonts w:ascii="Arial" w:hAnsi="Arial" w:cs="Arial"/>
          <w:color w:val="000000" w:themeColor="text1"/>
        </w:rPr>
        <w:t>every day</w:t>
      </w:r>
      <w:r w:rsidR="006C54B2" w:rsidRPr="00F05930">
        <w:rPr>
          <w:rFonts w:ascii="Arial" w:hAnsi="Arial" w:cs="Arial"/>
          <w:color w:val="000000" w:themeColor="text1"/>
        </w:rPr>
        <w:t>.</w:t>
      </w:r>
      <w:r w:rsidR="00F14262" w:rsidRPr="00F05930">
        <w:rPr>
          <w:rFonts w:ascii="Arial" w:hAnsi="Arial" w:cs="Arial"/>
          <w:color w:val="000000" w:themeColor="text1"/>
        </w:rPr>
        <w:t xml:space="preserve"> My hidden self, my internal frame of reference I do not want others to see </w:t>
      </w:r>
      <w:r w:rsidR="00D85E14" w:rsidRPr="00F05930">
        <w:rPr>
          <w:rFonts w:ascii="Arial" w:hAnsi="Arial" w:cs="Arial"/>
          <w:color w:val="000000" w:themeColor="text1"/>
        </w:rPr>
        <w:t xml:space="preserve">- </w:t>
      </w:r>
      <w:r w:rsidR="00F14262" w:rsidRPr="00F05930">
        <w:rPr>
          <w:rFonts w:ascii="Arial" w:hAnsi="Arial" w:cs="Arial"/>
          <w:color w:val="000000" w:themeColor="text1"/>
        </w:rPr>
        <w:t>I keep going</w:t>
      </w:r>
      <w:r w:rsidR="00DD007D" w:rsidRPr="00F05930">
        <w:rPr>
          <w:rFonts w:ascii="Arial" w:hAnsi="Arial" w:cs="Arial"/>
          <w:color w:val="000000" w:themeColor="text1"/>
        </w:rPr>
        <w:t>, I keep</w:t>
      </w:r>
      <w:r w:rsidR="00F14262" w:rsidRPr="00F05930">
        <w:rPr>
          <w:rFonts w:ascii="Arial" w:hAnsi="Arial" w:cs="Arial"/>
          <w:color w:val="000000" w:themeColor="text1"/>
        </w:rPr>
        <w:t xml:space="preserve"> climbing th</w:t>
      </w:r>
      <w:r w:rsidR="00D85E14" w:rsidRPr="00F05930">
        <w:rPr>
          <w:rFonts w:ascii="Arial" w:hAnsi="Arial" w:cs="Arial"/>
          <w:color w:val="000000" w:themeColor="text1"/>
        </w:rPr>
        <w:t>at</w:t>
      </w:r>
      <w:r w:rsidR="00F14262" w:rsidRPr="00F05930">
        <w:rPr>
          <w:rFonts w:ascii="Arial" w:hAnsi="Arial" w:cs="Arial"/>
          <w:color w:val="000000" w:themeColor="text1"/>
        </w:rPr>
        <w:t xml:space="preserve"> </w:t>
      </w:r>
      <w:proofErr w:type="gramStart"/>
      <w:r w:rsidR="00A91CA2" w:rsidRPr="00F05930">
        <w:rPr>
          <w:rFonts w:ascii="Arial" w:hAnsi="Arial" w:cs="Arial"/>
          <w:color w:val="000000" w:themeColor="text1"/>
        </w:rPr>
        <w:t>mountain</w:t>
      </w:r>
      <w:proofErr w:type="gramEnd"/>
      <w:r w:rsidR="00F14262" w:rsidRPr="00F05930">
        <w:rPr>
          <w:rFonts w:ascii="Arial" w:hAnsi="Arial" w:cs="Arial"/>
          <w:color w:val="000000" w:themeColor="text1"/>
        </w:rPr>
        <w:t xml:space="preserve"> so others perceive me as capable, as </w:t>
      </w:r>
      <w:r w:rsidR="006F5D01" w:rsidRPr="00F05930">
        <w:rPr>
          <w:rFonts w:ascii="Arial" w:hAnsi="Arial" w:cs="Arial"/>
          <w:color w:val="000000" w:themeColor="text1"/>
        </w:rPr>
        <w:t>worthy,</w:t>
      </w:r>
      <w:r w:rsidR="00F14262" w:rsidRPr="00F05930">
        <w:rPr>
          <w:rFonts w:ascii="Arial" w:hAnsi="Arial" w:cs="Arial"/>
          <w:color w:val="000000" w:themeColor="text1"/>
        </w:rPr>
        <w:t xml:space="preserve"> and enough.</w:t>
      </w:r>
      <w:r w:rsidR="00A91CA2" w:rsidRPr="00F05930">
        <w:rPr>
          <w:rFonts w:ascii="Arial" w:hAnsi="Arial" w:cs="Arial"/>
          <w:color w:val="000000" w:themeColor="text1"/>
        </w:rPr>
        <w:t xml:space="preserve"> </w:t>
      </w:r>
    </w:p>
    <w:p w14:paraId="3A7757EC" w14:textId="2F7BDAC6" w:rsidR="007C5BDC" w:rsidRPr="00F05930" w:rsidRDefault="00A91CA2" w:rsidP="00B01ED0">
      <w:pPr>
        <w:spacing w:line="480" w:lineRule="auto"/>
        <w:rPr>
          <w:rFonts w:ascii="Arial" w:hAnsi="Arial" w:cs="Arial"/>
          <w:color w:val="000000" w:themeColor="text1"/>
        </w:rPr>
      </w:pPr>
      <w:r w:rsidRPr="00F05930">
        <w:rPr>
          <w:rFonts w:ascii="Arial" w:hAnsi="Arial" w:cs="Arial"/>
          <w:color w:val="000000" w:themeColor="text1"/>
        </w:rPr>
        <w:t xml:space="preserve">My openness and connectedness to this </w:t>
      </w:r>
      <w:r w:rsidR="006F5D01" w:rsidRPr="00F05930">
        <w:rPr>
          <w:rFonts w:ascii="Arial" w:hAnsi="Arial" w:cs="Arial"/>
          <w:color w:val="000000" w:themeColor="text1"/>
        </w:rPr>
        <w:t>experience was also illuminated through a personal therapy session</w:t>
      </w:r>
      <w:r w:rsidR="00DD007D" w:rsidRPr="00F05930">
        <w:rPr>
          <w:rFonts w:ascii="Arial" w:hAnsi="Arial" w:cs="Arial"/>
          <w:color w:val="000000" w:themeColor="text1"/>
        </w:rPr>
        <w:t>.</w:t>
      </w:r>
      <w:r w:rsidR="006F5D01" w:rsidRPr="00F05930">
        <w:rPr>
          <w:rFonts w:ascii="Arial" w:hAnsi="Arial" w:cs="Arial"/>
          <w:color w:val="000000" w:themeColor="text1"/>
        </w:rPr>
        <w:t xml:space="preserve"> I </w:t>
      </w:r>
      <w:r w:rsidR="00DD007D" w:rsidRPr="00F05930">
        <w:rPr>
          <w:rFonts w:ascii="Arial" w:hAnsi="Arial" w:cs="Arial"/>
          <w:color w:val="000000" w:themeColor="text1"/>
        </w:rPr>
        <w:t>made the decision</w:t>
      </w:r>
      <w:r w:rsidR="006F5D01" w:rsidRPr="00F05930">
        <w:rPr>
          <w:rFonts w:ascii="Arial" w:hAnsi="Arial" w:cs="Arial"/>
          <w:color w:val="000000" w:themeColor="text1"/>
        </w:rPr>
        <w:t xml:space="preserve"> not </w:t>
      </w:r>
      <w:r w:rsidR="00DD007D" w:rsidRPr="00F05930">
        <w:rPr>
          <w:rFonts w:ascii="Arial" w:hAnsi="Arial" w:cs="Arial"/>
          <w:color w:val="000000" w:themeColor="text1"/>
        </w:rPr>
        <w:t xml:space="preserve">to </w:t>
      </w:r>
      <w:r w:rsidR="006F5D01" w:rsidRPr="00F05930">
        <w:rPr>
          <w:rFonts w:ascii="Arial" w:hAnsi="Arial" w:cs="Arial"/>
          <w:color w:val="000000" w:themeColor="text1"/>
        </w:rPr>
        <w:t xml:space="preserve">conceal any of my blind identity and </w:t>
      </w:r>
      <w:r w:rsidR="00DD007D" w:rsidRPr="00F05930">
        <w:rPr>
          <w:rFonts w:ascii="Arial" w:hAnsi="Arial" w:cs="Arial"/>
          <w:color w:val="000000" w:themeColor="text1"/>
        </w:rPr>
        <w:t>became</w:t>
      </w:r>
      <w:r w:rsidR="006F5D01" w:rsidRPr="00F05930">
        <w:rPr>
          <w:rFonts w:ascii="Arial" w:hAnsi="Arial" w:cs="Arial"/>
          <w:color w:val="000000" w:themeColor="text1"/>
        </w:rPr>
        <w:t xml:space="preserve"> receptive to talking about my</w:t>
      </w:r>
      <w:r w:rsidR="00DD007D" w:rsidRPr="00F05930">
        <w:rPr>
          <w:rFonts w:ascii="Arial" w:hAnsi="Arial" w:cs="Arial"/>
          <w:color w:val="000000" w:themeColor="text1"/>
        </w:rPr>
        <w:t xml:space="preserve"> experiences and feeling surrounding</w:t>
      </w:r>
      <w:r w:rsidR="0050795F" w:rsidRPr="00F05930">
        <w:rPr>
          <w:rFonts w:ascii="Arial" w:hAnsi="Arial" w:cs="Arial"/>
          <w:color w:val="000000" w:themeColor="text1"/>
        </w:rPr>
        <w:t xml:space="preserve"> my</w:t>
      </w:r>
      <w:r w:rsidR="006F5D01" w:rsidRPr="00F05930">
        <w:rPr>
          <w:rFonts w:ascii="Arial" w:hAnsi="Arial" w:cs="Arial"/>
          <w:color w:val="000000" w:themeColor="text1"/>
        </w:rPr>
        <w:t xml:space="preserve"> sight loss</w:t>
      </w:r>
      <w:r w:rsidR="00DD007D" w:rsidRPr="00F05930">
        <w:rPr>
          <w:rFonts w:ascii="Arial" w:hAnsi="Arial" w:cs="Arial"/>
          <w:color w:val="000000" w:themeColor="text1"/>
        </w:rPr>
        <w:t xml:space="preserve">. </w:t>
      </w:r>
      <w:r w:rsidR="006F5D01" w:rsidRPr="00F05930">
        <w:rPr>
          <w:rFonts w:ascii="Arial" w:hAnsi="Arial" w:cs="Arial"/>
          <w:color w:val="000000" w:themeColor="text1"/>
        </w:rPr>
        <w:t>It became apparent</w:t>
      </w:r>
      <w:r w:rsidR="0050795F" w:rsidRPr="00F05930">
        <w:rPr>
          <w:rFonts w:ascii="Arial" w:hAnsi="Arial" w:cs="Arial"/>
          <w:color w:val="000000" w:themeColor="text1"/>
        </w:rPr>
        <w:t xml:space="preserve"> when opening this door that</w:t>
      </w:r>
      <w:r w:rsidR="006F5D01" w:rsidRPr="00F05930">
        <w:rPr>
          <w:rFonts w:ascii="Arial" w:hAnsi="Arial" w:cs="Arial"/>
          <w:color w:val="000000" w:themeColor="text1"/>
        </w:rPr>
        <w:t xml:space="preserve"> </w:t>
      </w:r>
      <w:r w:rsidR="0050795F" w:rsidRPr="00F05930">
        <w:rPr>
          <w:rFonts w:ascii="Arial" w:hAnsi="Arial" w:cs="Arial"/>
          <w:color w:val="000000" w:themeColor="text1"/>
        </w:rPr>
        <w:t>the</w:t>
      </w:r>
      <w:r w:rsidR="006F5D01" w:rsidRPr="00F05930">
        <w:rPr>
          <w:rFonts w:ascii="Arial" w:hAnsi="Arial" w:cs="Arial"/>
          <w:color w:val="000000" w:themeColor="text1"/>
        </w:rPr>
        <w:t xml:space="preserve"> mask had been there for some time</w:t>
      </w:r>
      <w:r w:rsidR="0050795F" w:rsidRPr="00F05930">
        <w:rPr>
          <w:rFonts w:ascii="Arial" w:hAnsi="Arial" w:cs="Arial"/>
          <w:color w:val="000000" w:themeColor="text1"/>
        </w:rPr>
        <w:t>,</w:t>
      </w:r>
      <w:r w:rsidR="006F5D01" w:rsidRPr="00F05930">
        <w:rPr>
          <w:rFonts w:ascii="Arial" w:hAnsi="Arial" w:cs="Arial"/>
          <w:color w:val="000000" w:themeColor="text1"/>
        </w:rPr>
        <w:t xml:space="preserve"> looking very worn out.</w:t>
      </w:r>
      <w:r w:rsidR="0050795F" w:rsidRPr="00F05930">
        <w:rPr>
          <w:rFonts w:ascii="Arial" w:hAnsi="Arial" w:cs="Arial"/>
          <w:color w:val="000000" w:themeColor="text1"/>
        </w:rPr>
        <w:t xml:space="preserve"> </w:t>
      </w:r>
      <w:r w:rsidR="00A451FD" w:rsidRPr="00F05930">
        <w:rPr>
          <w:rFonts w:ascii="Arial" w:hAnsi="Arial" w:cs="Arial"/>
          <w:color w:val="000000" w:themeColor="text1"/>
        </w:rPr>
        <w:t xml:space="preserve">The exhaustion of concealing my sighted identity and the painful emotions that come with it became very evident. </w:t>
      </w:r>
      <w:r w:rsidR="00D85E14" w:rsidRPr="00F05930">
        <w:rPr>
          <w:rFonts w:ascii="Arial" w:hAnsi="Arial" w:cs="Arial"/>
          <w:color w:val="000000" w:themeColor="text1"/>
        </w:rPr>
        <w:t>My resilience</w:t>
      </w:r>
      <w:r w:rsidR="00A451FD" w:rsidRPr="00F05930">
        <w:rPr>
          <w:rFonts w:ascii="Arial" w:hAnsi="Arial" w:cs="Arial"/>
          <w:color w:val="000000" w:themeColor="text1"/>
        </w:rPr>
        <w:t xml:space="preserve"> and determination others see as inspiring a</w:t>
      </w:r>
      <w:r w:rsidR="00D85E14" w:rsidRPr="00F05930">
        <w:rPr>
          <w:rFonts w:ascii="Arial" w:hAnsi="Arial" w:cs="Arial"/>
          <w:color w:val="000000" w:themeColor="text1"/>
        </w:rPr>
        <w:t>re in fact a mask to the persistent</w:t>
      </w:r>
      <w:r w:rsidR="00A451FD" w:rsidRPr="00F05930">
        <w:rPr>
          <w:rFonts w:ascii="Arial" w:hAnsi="Arial" w:cs="Arial"/>
          <w:color w:val="000000" w:themeColor="text1"/>
        </w:rPr>
        <w:t xml:space="preserve"> battle</w:t>
      </w:r>
      <w:r w:rsidR="00D85E14" w:rsidRPr="00F05930">
        <w:rPr>
          <w:rFonts w:ascii="Arial" w:hAnsi="Arial" w:cs="Arial"/>
          <w:color w:val="000000" w:themeColor="text1"/>
        </w:rPr>
        <w:t>s</w:t>
      </w:r>
      <w:r w:rsidR="00A451FD" w:rsidRPr="00F05930">
        <w:rPr>
          <w:rFonts w:ascii="Arial" w:hAnsi="Arial" w:cs="Arial"/>
          <w:color w:val="000000" w:themeColor="text1"/>
        </w:rPr>
        <w:t xml:space="preserve"> </w:t>
      </w:r>
      <w:r w:rsidR="00D85E14" w:rsidRPr="00F05930">
        <w:rPr>
          <w:rFonts w:ascii="Arial" w:hAnsi="Arial" w:cs="Arial"/>
          <w:color w:val="000000" w:themeColor="text1"/>
        </w:rPr>
        <w:t xml:space="preserve">I </w:t>
      </w:r>
      <w:proofErr w:type="gramStart"/>
      <w:r w:rsidR="00D85E14" w:rsidRPr="00F05930">
        <w:rPr>
          <w:rFonts w:ascii="Arial" w:hAnsi="Arial" w:cs="Arial"/>
          <w:color w:val="000000" w:themeColor="text1"/>
        </w:rPr>
        <w:t>have to</w:t>
      </w:r>
      <w:proofErr w:type="gramEnd"/>
      <w:r w:rsidR="00D85E14" w:rsidRPr="00F05930">
        <w:rPr>
          <w:rFonts w:ascii="Arial" w:hAnsi="Arial" w:cs="Arial"/>
          <w:color w:val="000000" w:themeColor="text1"/>
        </w:rPr>
        <w:t xml:space="preserve"> face</w:t>
      </w:r>
      <w:r w:rsidR="00A451FD" w:rsidRPr="00F05930">
        <w:rPr>
          <w:rFonts w:ascii="Arial" w:hAnsi="Arial" w:cs="Arial"/>
          <w:color w:val="000000" w:themeColor="text1"/>
        </w:rPr>
        <w:t>.</w:t>
      </w:r>
      <w:r w:rsidR="000E799B" w:rsidRPr="00F05930">
        <w:rPr>
          <w:rFonts w:ascii="Arial" w:hAnsi="Arial" w:cs="Arial"/>
          <w:color w:val="000000" w:themeColor="text1"/>
        </w:rPr>
        <w:t xml:space="preserve"> T</w:t>
      </w:r>
      <w:r w:rsidR="00020411" w:rsidRPr="00F05930">
        <w:rPr>
          <w:rFonts w:ascii="Arial" w:hAnsi="Arial" w:cs="Arial"/>
          <w:color w:val="000000" w:themeColor="text1"/>
        </w:rPr>
        <w:t>herapy allowed me to feel safe to work inward and get a deeper, more meaningful understanding of</w:t>
      </w:r>
      <w:r w:rsidR="000E799B" w:rsidRPr="00F05930">
        <w:rPr>
          <w:rFonts w:ascii="Arial" w:hAnsi="Arial" w:cs="Arial"/>
          <w:color w:val="000000" w:themeColor="text1"/>
        </w:rPr>
        <w:t xml:space="preserve"> </w:t>
      </w:r>
      <w:r w:rsidR="00020411" w:rsidRPr="00F05930">
        <w:rPr>
          <w:rFonts w:ascii="Arial" w:hAnsi="Arial" w:cs="Arial"/>
          <w:color w:val="000000" w:themeColor="text1"/>
        </w:rPr>
        <w:t xml:space="preserve">what truly was within. A deep sense of shame unveiled itself through an indwelling process with my therapist – something the mask has concealed ever since I lost my vision. </w:t>
      </w:r>
      <w:r w:rsidR="009C6775" w:rsidRPr="00F05930">
        <w:rPr>
          <w:rFonts w:ascii="Arial" w:hAnsi="Arial" w:cs="Arial"/>
          <w:color w:val="000000" w:themeColor="text1"/>
        </w:rPr>
        <w:t>Illumination allowed for this shameful feeling towards my sight loss appear and provided insight into what has been missing, what the mask has been hiding.</w:t>
      </w:r>
    </w:p>
    <w:p w14:paraId="55369CFF" w14:textId="31DA15C4" w:rsidR="00B910A7" w:rsidRPr="00F05930" w:rsidRDefault="00B910A7" w:rsidP="00B01ED0">
      <w:pPr>
        <w:spacing w:line="480" w:lineRule="auto"/>
        <w:rPr>
          <w:rFonts w:ascii="Arial" w:hAnsi="Arial" w:cs="Arial"/>
          <w:color w:val="000000" w:themeColor="text1"/>
        </w:rPr>
      </w:pPr>
    </w:p>
    <w:p w14:paraId="1681C0B8" w14:textId="0ED4CDFD" w:rsidR="00CD0CEE" w:rsidRPr="00F05930" w:rsidRDefault="00CD0CEE" w:rsidP="00B01ED0">
      <w:pPr>
        <w:spacing w:line="480" w:lineRule="auto"/>
        <w:rPr>
          <w:rFonts w:ascii="Arial" w:hAnsi="Arial" w:cs="Arial"/>
          <w:b/>
          <w:bCs/>
          <w:color w:val="000000" w:themeColor="text1"/>
        </w:rPr>
      </w:pPr>
      <w:r w:rsidRPr="00F05930">
        <w:rPr>
          <w:rFonts w:ascii="Arial" w:hAnsi="Arial" w:cs="Arial"/>
          <w:b/>
          <w:bCs/>
          <w:color w:val="000000" w:themeColor="text1"/>
        </w:rPr>
        <w:t>Explication</w:t>
      </w:r>
    </w:p>
    <w:p w14:paraId="09D689C4" w14:textId="77777777" w:rsidR="003F0584" w:rsidRPr="00F05930" w:rsidRDefault="000F4FB3" w:rsidP="00181788">
      <w:pPr>
        <w:spacing w:line="480" w:lineRule="auto"/>
        <w:rPr>
          <w:rFonts w:ascii="Arial" w:hAnsi="Arial" w:cs="Arial"/>
        </w:rPr>
      </w:pPr>
      <w:r w:rsidRPr="00F05930">
        <w:rPr>
          <w:rFonts w:ascii="Arial" w:hAnsi="Arial" w:cs="Arial"/>
          <w:color w:val="000000" w:themeColor="text1"/>
        </w:rPr>
        <w:t xml:space="preserve">Moustakas (1990) believes that this phase is significant for me to completely understand the numerous layers of meaning that have awoken from </w:t>
      </w:r>
      <w:r w:rsidR="0056799C" w:rsidRPr="00F05930">
        <w:rPr>
          <w:rFonts w:ascii="Arial" w:hAnsi="Arial" w:cs="Arial"/>
          <w:color w:val="000000" w:themeColor="text1"/>
        </w:rPr>
        <w:t xml:space="preserve">within, the </w:t>
      </w:r>
      <w:r w:rsidR="0056799C" w:rsidRPr="00F05930">
        <w:rPr>
          <w:rFonts w:ascii="Arial" w:hAnsi="Arial" w:cs="Arial"/>
          <w:color w:val="000000" w:themeColor="text1"/>
        </w:rPr>
        <w:lastRenderedPageBreak/>
        <w:t xml:space="preserve">layers beneath the mask. Through engagement with my internal frame of reference, </w:t>
      </w:r>
      <w:r w:rsidR="00181788" w:rsidRPr="00F05930">
        <w:rPr>
          <w:rFonts w:ascii="Arial" w:hAnsi="Arial" w:cs="Arial"/>
          <w:color w:val="000000" w:themeColor="text1"/>
        </w:rPr>
        <w:t>everything began to make sense. M</w:t>
      </w:r>
      <w:r w:rsidR="0056799C" w:rsidRPr="00F05930">
        <w:rPr>
          <w:rFonts w:ascii="Arial" w:hAnsi="Arial" w:cs="Arial"/>
          <w:color w:val="000000" w:themeColor="text1"/>
        </w:rPr>
        <w:t>y deep sense of shame came into my conscious awareness</w:t>
      </w:r>
      <w:r w:rsidR="00181788" w:rsidRPr="00F05930">
        <w:rPr>
          <w:rFonts w:ascii="Arial" w:hAnsi="Arial" w:cs="Arial"/>
          <w:color w:val="000000" w:themeColor="text1"/>
        </w:rPr>
        <w:t xml:space="preserve"> and c</w:t>
      </w:r>
      <w:r w:rsidR="0056799C" w:rsidRPr="00F05930">
        <w:rPr>
          <w:rFonts w:ascii="Arial" w:hAnsi="Arial" w:cs="Arial"/>
          <w:color w:val="000000" w:themeColor="text1"/>
        </w:rPr>
        <w:t>ontinuing the indwelling process</w:t>
      </w:r>
      <w:r w:rsidR="00FD3DDD" w:rsidRPr="00F05930">
        <w:rPr>
          <w:rFonts w:ascii="Arial" w:hAnsi="Arial" w:cs="Arial"/>
          <w:color w:val="000000" w:themeColor="text1"/>
        </w:rPr>
        <w:t>,</w:t>
      </w:r>
      <w:r w:rsidR="0056799C" w:rsidRPr="00F05930">
        <w:rPr>
          <w:rFonts w:ascii="Arial" w:hAnsi="Arial" w:cs="Arial"/>
          <w:color w:val="000000" w:themeColor="text1"/>
        </w:rPr>
        <w:t xml:space="preserve"> </w:t>
      </w:r>
      <w:r w:rsidR="00FD3DDD" w:rsidRPr="00F05930">
        <w:rPr>
          <w:rFonts w:ascii="Arial" w:hAnsi="Arial" w:cs="Arial"/>
          <w:color w:val="000000" w:themeColor="text1"/>
        </w:rPr>
        <w:t>I created</w:t>
      </w:r>
      <w:r w:rsidR="0056799C" w:rsidRPr="00F05930">
        <w:rPr>
          <w:rFonts w:ascii="Arial" w:hAnsi="Arial" w:cs="Arial"/>
          <w:color w:val="000000" w:themeColor="text1"/>
        </w:rPr>
        <w:t xml:space="preserve"> an inward space</w:t>
      </w:r>
      <w:r w:rsidR="00FD3DDD" w:rsidRPr="00F05930">
        <w:rPr>
          <w:rFonts w:ascii="Arial" w:hAnsi="Arial" w:cs="Arial"/>
          <w:color w:val="000000" w:themeColor="text1"/>
        </w:rPr>
        <w:t xml:space="preserve"> </w:t>
      </w:r>
      <w:r w:rsidR="00181788" w:rsidRPr="00F05930">
        <w:rPr>
          <w:rFonts w:ascii="Arial" w:hAnsi="Arial" w:cs="Arial"/>
          <w:color w:val="000000" w:themeColor="text1"/>
        </w:rPr>
        <w:t>that allowed me</w:t>
      </w:r>
      <w:r w:rsidR="00FD3DDD" w:rsidRPr="00F05930">
        <w:rPr>
          <w:rFonts w:ascii="Arial" w:hAnsi="Arial" w:cs="Arial"/>
          <w:color w:val="000000" w:themeColor="text1"/>
        </w:rPr>
        <w:t xml:space="preserve"> </w:t>
      </w:r>
      <w:r w:rsidR="00181788" w:rsidRPr="00F05930">
        <w:rPr>
          <w:rFonts w:ascii="Arial" w:hAnsi="Arial" w:cs="Arial"/>
          <w:color w:val="000000" w:themeColor="text1"/>
        </w:rPr>
        <w:t>to fully</w:t>
      </w:r>
      <w:r w:rsidR="00FD3DDD" w:rsidRPr="00F05930">
        <w:rPr>
          <w:rFonts w:ascii="Arial" w:hAnsi="Arial" w:cs="Arial"/>
          <w:color w:val="000000" w:themeColor="text1"/>
        </w:rPr>
        <w:t xml:space="preserve"> </w:t>
      </w:r>
      <w:r w:rsidR="00181788" w:rsidRPr="00F05930">
        <w:rPr>
          <w:rFonts w:ascii="Arial" w:hAnsi="Arial" w:cs="Arial"/>
          <w:color w:val="000000" w:themeColor="text1"/>
        </w:rPr>
        <w:t>attune</w:t>
      </w:r>
      <w:r w:rsidR="00FD3DDD" w:rsidRPr="00F05930">
        <w:rPr>
          <w:rFonts w:ascii="Arial" w:hAnsi="Arial" w:cs="Arial"/>
          <w:color w:val="000000" w:themeColor="text1"/>
        </w:rPr>
        <w:t xml:space="preserve"> to not only my thoughts and feelings but my own beliefs and judgments.</w:t>
      </w:r>
      <w:r w:rsidR="00181788" w:rsidRPr="00F05930">
        <w:rPr>
          <w:rFonts w:ascii="Arial" w:hAnsi="Arial" w:cs="Arial"/>
          <w:color w:val="000000" w:themeColor="text1"/>
        </w:rPr>
        <w:t xml:space="preserve"> </w:t>
      </w:r>
      <w:r w:rsidR="00181788" w:rsidRPr="00F05930">
        <w:rPr>
          <w:rFonts w:ascii="Arial" w:hAnsi="Arial" w:cs="Arial"/>
        </w:rPr>
        <w:t xml:space="preserve">I </w:t>
      </w:r>
      <w:r w:rsidR="00181788" w:rsidRPr="00F05930">
        <w:rPr>
          <w:rFonts w:ascii="Arial" w:hAnsi="Arial" w:cs="Arial"/>
        </w:rPr>
        <w:t xml:space="preserve">have had no positive sense of self </w:t>
      </w:r>
      <w:r w:rsidR="00AC0C79" w:rsidRPr="00F05930">
        <w:rPr>
          <w:rFonts w:ascii="Arial" w:hAnsi="Arial" w:cs="Arial"/>
        </w:rPr>
        <w:t>and</w:t>
      </w:r>
      <w:r w:rsidR="00181788" w:rsidRPr="00F05930">
        <w:rPr>
          <w:rFonts w:ascii="Arial" w:hAnsi="Arial" w:cs="Arial"/>
        </w:rPr>
        <w:t xml:space="preserve"> my connection to disability, I </w:t>
      </w:r>
      <w:r w:rsidR="00181788" w:rsidRPr="00F05930">
        <w:rPr>
          <w:rFonts w:ascii="Arial" w:hAnsi="Arial" w:cs="Arial"/>
        </w:rPr>
        <w:t>saw blindness as a deficit which enhanced my feelings of sham</w:t>
      </w:r>
      <w:r w:rsidR="00181788" w:rsidRPr="00F05930">
        <w:rPr>
          <w:rFonts w:ascii="Arial" w:hAnsi="Arial" w:cs="Arial"/>
        </w:rPr>
        <w:t>e towards myself and my blin</w:t>
      </w:r>
      <w:r w:rsidR="00AC0C79" w:rsidRPr="00F05930">
        <w:rPr>
          <w:rFonts w:ascii="Arial" w:hAnsi="Arial" w:cs="Arial"/>
        </w:rPr>
        <w:t>d</w:t>
      </w:r>
      <w:r w:rsidR="00181788" w:rsidRPr="00F05930">
        <w:rPr>
          <w:rFonts w:ascii="Arial" w:hAnsi="Arial" w:cs="Arial"/>
        </w:rPr>
        <w:t xml:space="preserve"> identity.</w:t>
      </w:r>
      <w:r w:rsidR="005158DF" w:rsidRPr="00F05930">
        <w:rPr>
          <w:rFonts w:ascii="Arial" w:hAnsi="Arial" w:cs="Arial"/>
        </w:rPr>
        <w:t xml:space="preserve"> I started to focus on my </w:t>
      </w:r>
      <w:r w:rsidR="00AC0C79" w:rsidRPr="00F05930">
        <w:rPr>
          <w:rFonts w:ascii="Arial" w:hAnsi="Arial" w:cs="Arial"/>
        </w:rPr>
        <w:t xml:space="preserve">suppressed self to understand where this feeling of shame </w:t>
      </w:r>
      <w:r w:rsidR="003F0584" w:rsidRPr="00F05930">
        <w:rPr>
          <w:rFonts w:ascii="Arial" w:hAnsi="Arial" w:cs="Arial"/>
        </w:rPr>
        <w:t>derives</w:t>
      </w:r>
      <w:r w:rsidR="00AC0C79" w:rsidRPr="00F05930">
        <w:rPr>
          <w:rFonts w:ascii="Arial" w:hAnsi="Arial" w:cs="Arial"/>
        </w:rPr>
        <w:t xml:space="preserve"> form and why am I so afraid of it? </w:t>
      </w:r>
      <w:r w:rsidR="003F0584" w:rsidRPr="00F05930">
        <w:rPr>
          <w:rFonts w:ascii="Arial" w:hAnsi="Arial" w:cs="Arial"/>
        </w:rPr>
        <w:t xml:space="preserve">Looking at my internalised self the exhaustion of hiding my true self, the shame the pain was present. </w:t>
      </w:r>
    </w:p>
    <w:p w14:paraId="76F0C5C6" w14:textId="77777777" w:rsidR="00EC5290" w:rsidRPr="00F05930" w:rsidRDefault="00EC5290" w:rsidP="00181788">
      <w:pPr>
        <w:spacing w:line="480" w:lineRule="auto"/>
        <w:rPr>
          <w:rFonts w:ascii="Arial" w:hAnsi="Arial" w:cs="Arial"/>
        </w:rPr>
      </w:pPr>
    </w:p>
    <w:p w14:paraId="201E32D4" w14:textId="6E714AF7" w:rsidR="00181788" w:rsidRPr="00F05930" w:rsidRDefault="00EC5290" w:rsidP="00181788">
      <w:pPr>
        <w:spacing w:line="480" w:lineRule="auto"/>
        <w:rPr>
          <w:rFonts w:ascii="Arial" w:hAnsi="Arial" w:cs="Arial"/>
        </w:rPr>
      </w:pPr>
      <w:r w:rsidRPr="00F05930">
        <w:rPr>
          <w:rFonts w:ascii="Arial" w:hAnsi="Arial" w:cs="Arial"/>
        </w:rPr>
        <w:t>When I focused on my internalised self, (</w:t>
      </w:r>
      <w:proofErr w:type="spellStart"/>
      <w:r w:rsidRPr="00F05930">
        <w:rPr>
          <w:rFonts w:ascii="Arial" w:hAnsi="Arial" w:cs="Arial"/>
        </w:rPr>
        <w:t>Gendlin</w:t>
      </w:r>
      <w:proofErr w:type="spellEnd"/>
      <w:r w:rsidRPr="00F05930">
        <w:rPr>
          <w:rFonts w:ascii="Arial" w:hAnsi="Arial" w:cs="Arial"/>
        </w:rPr>
        <w:t xml:space="preserve">, 2003) there came this </w:t>
      </w:r>
      <w:r w:rsidR="003F0584" w:rsidRPr="00F05930">
        <w:rPr>
          <w:rFonts w:ascii="Arial" w:hAnsi="Arial" w:cs="Arial"/>
        </w:rPr>
        <w:t>feelin</w:t>
      </w:r>
      <w:r w:rsidRPr="00F05930">
        <w:rPr>
          <w:rFonts w:ascii="Arial" w:hAnsi="Arial" w:cs="Arial"/>
        </w:rPr>
        <w:t>g,</w:t>
      </w:r>
      <w:r w:rsidR="003F0584" w:rsidRPr="00F05930">
        <w:rPr>
          <w:rFonts w:ascii="Arial" w:hAnsi="Arial" w:cs="Arial"/>
        </w:rPr>
        <w:t xml:space="preserve"> </w:t>
      </w:r>
      <w:r w:rsidRPr="00F05930">
        <w:rPr>
          <w:rFonts w:ascii="Arial" w:hAnsi="Arial" w:cs="Arial"/>
        </w:rPr>
        <w:t xml:space="preserve">this need to scream inside. Scream loud enough so people get it. The deep feeling of </w:t>
      </w:r>
      <w:r w:rsidR="003F0584" w:rsidRPr="00F05930">
        <w:rPr>
          <w:rFonts w:ascii="Arial" w:hAnsi="Arial" w:cs="Arial"/>
        </w:rPr>
        <w:t>anguish</w:t>
      </w:r>
      <w:r w:rsidRPr="00F05930">
        <w:rPr>
          <w:rFonts w:ascii="Arial" w:hAnsi="Arial" w:cs="Arial"/>
        </w:rPr>
        <w:t xml:space="preserve"> that </w:t>
      </w:r>
      <w:r w:rsidR="003F0584" w:rsidRPr="00F05930">
        <w:rPr>
          <w:rFonts w:ascii="Arial" w:hAnsi="Arial" w:cs="Arial"/>
        </w:rPr>
        <w:t xml:space="preserve">sits alongside me </w:t>
      </w:r>
      <w:r w:rsidRPr="00F05930">
        <w:rPr>
          <w:rFonts w:ascii="Arial" w:hAnsi="Arial" w:cs="Arial"/>
        </w:rPr>
        <w:t>every day</w:t>
      </w:r>
      <w:r w:rsidR="003F0584" w:rsidRPr="00F05930">
        <w:rPr>
          <w:rFonts w:ascii="Arial" w:hAnsi="Arial" w:cs="Arial"/>
        </w:rPr>
        <w:t xml:space="preserve"> </w:t>
      </w:r>
      <w:r w:rsidRPr="00F05930">
        <w:rPr>
          <w:rFonts w:ascii="Arial" w:hAnsi="Arial" w:cs="Arial"/>
        </w:rPr>
        <w:t xml:space="preserve">is no longer invisible. This inside space </w:t>
      </w:r>
      <w:r w:rsidR="00F50146" w:rsidRPr="00F05930">
        <w:rPr>
          <w:rFonts w:ascii="Arial" w:hAnsi="Arial" w:cs="Arial"/>
        </w:rPr>
        <w:t>enabled me to recognise these deep-rooted feelings I have been hiding with this mask where I am seen as this inspiration, this strong resilient person where inside that scream is becoming louder and louder. Do I really have a choice? Constantly in an immersion phase all while trying to truly present my real and blind self. Stop the fighting stop climbing the mountain.</w:t>
      </w:r>
      <w:r w:rsidR="00322889" w:rsidRPr="00F05930">
        <w:rPr>
          <w:rFonts w:ascii="Arial" w:hAnsi="Arial" w:cs="Arial"/>
        </w:rPr>
        <w:t xml:space="preserve"> I am visually impaired and yes there are painful feelings such as anguish, shame and low self-esteem but that does not make me unworthy that does not make me uncapable or incompetent – I am </w:t>
      </w:r>
      <w:proofErr w:type="gramStart"/>
      <w:r w:rsidR="00322889" w:rsidRPr="00F05930">
        <w:rPr>
          <w:rFonts w:ascii="Arial" w:hAnsi="Arial" w:cs="Arial"/>
        </w:rPr>
        <w:t>enough</w:t>
      </w:r>
      <w:proofErr w:type="gramEnd"/>
      <w:r w:rsidR="00322889" w:rsidRPr="00F05930">
        <w:rPr>
          <w:rFonts w:ascii="Arial" w:hAnsi="Arial" w:cs="Arial"/>
        </w:rPr>
        <w:t xml:space="preserve"> and my sight loss does not have to define me in everything.</w:t>
      </w:r>
    </w:p>
    <w:p w14:paraId="3E961946" w14:textId="1F54671A" w:rsidR="00F50146" w:rsidRPr="00F05930" w:rsidRDefault="00F50146" w:rsidP="00181788">
      <w:pPr>
        <w:spacing w:line="480" w:lineRule="auto"/>
        <w:rPr>
          <w:rFonts w:ascii="Arial" w:hAnsi="Arial" w:cs="Arial"/>
        </w:rPr>
      </w:pPr>
    </w:p>
    <w:p w14:paraId="04040DAA" w14:textId="0FDC43EF" w:rsidR="00F50146" w:rsidRPr="00F05930" w:rsidRDefault="00F50146" w:rsidP="00181788">
      <w:pPr>
        <w:spacing w:line="480" w:lineRule="auto"/>
        <w:rPr>
          <w:rFonts w:ascii="Arial" w:hAnsi="Arial" w:cs="Arial"/>
          <w:b/>
          <w:bCs/>
        </w:rPr>
      </w:pPr>
      <w:r w:rsidRPr="00F05930">
        <w:rPr>
          <w:rFonts w:ascii="Arial" w:hAnsi="Arial" w:cs="Arial"/>
          <w:b/>
          <w:bCs/>
        </w:rPr>
        <w:t>Creative Synthesis</w:t>
      </w:r>
    </w:p>
    <w:p w14:paraId="11E112B4" w14:textId="77777777" w:rsidR="00111B5A" w:rsidRPr="00F05930" w:rsidRDefault="00EA79D8" w:rsidP="00B01ED0">
      <w:pPr>
        <w:spacing w:line="480" w:lineRule="auto"/>
        <w:rPr>
          <w:rFonts w:ascii="Arial" w:hAnsi="Arial" w:cs="Arial"/>
          <w:color w:val="000000" w:themeColor="text1"/>
        </w:rPr>
      </w:pPr>
      <w:r w:rsidRPr="00F05930">
        <w:rPr>
          <w:rFonts w:ascii="Arial" w:hAnsi="Arial" w:cs="Arial"/>
          <w:color w:val="000000" w:themeColor="text1"/>
        </w:rPr>
        <w:lastRenderedPageBreak/>
        <w:t xml:space="preserve">The final step of the heuristic process asserted by </w:t>
      </w:r>
      <w:r w:rsidR="00E43590" w:rsidRPr="00F05930">
        <w:rPr>
          <w:rFonts w:ascii="Arial" w:hAnsi="Arial" w:cs="Arial"/>
          <w:color w:val="000000" w:themeColor="text1"/>
        </w:rPr>
        <w:t>M</w:t>
      </w:r>
      <w:r w:rsidRPr="00F05930">
        <w:rPr>
          <w:rFonts w:ascii="Arial" w:hAnsi="Arial" w:cs="Arial"/>
          <w:color w:val="000000" w:themeColor="text1"/>
        </w:rPr>
        <w:t xml:space="preserve">oustakas (1990) was the creative synthesis. </w:t>
      </w:r>
      <w:proofErr w:type="gramStart"/>
      <w:r w:rsidR="00E43590" w:rsidRPr="00F05930">
        <w:rPr>
          <w:rFonts w:ascii="Arial" w:hAnsi="Arial" w:cs="Arial"/>
          <w:color w:val="000000" w:themeColor="text1"/>
        </w:rPr>
        <w:t>In</w:t>
      </w:r>
      <w:r w:rsidR="006B160B" w:rsidRPr="00F05930">
        <w:rPr>
          <w:rFonts w:ascii="Arial" w:hAnsi="Arial" w:cs="Arial"/>
          <w:color w:val="000000" w:themeColor="text1"/>
        </w:rPr>
        <w:t xml:space="preserve"> order </w:t>
      </w:r>
      <w:r w:rsidR="00E43590" w:rsidRPr="00F05930">
        <w:rPr>
          <w:rFonts w:ascii="Arial" w:hAnsi="Arial" w:cs="Arial"/>
          <w:color w:val="000000" w:themeColor="text1"/>
        </w:rPr>
        <w:t>for</w:t>
      </w:r>
      <w:proofErr w:type="gramEnd"/>
      <w:r w:rsidR="00E43590" w:rsidRPr="00F05930">
        <w:rPr>
          <w:rFonts w:ascii="Arial" w:hAnsi="Arial" w:cs="Arial"/>
          <w:color w:val="000000" w:themeColor="text1"/>
        </w:rPr>
        <w:t xml:space="preserve"> this to</w:t>
      </w:r>
      <w:r w:rsidR="006B160B" w:rsidRPr="00F05930">
        <w:rPr>
          <w:rFonts w:ascii="Arial" w:hAnsi="Arial" w:cs="Arial"/>
          <w:color w:val="000000" w:themeColor="text1"/>
        </w:rPr>
        <w:t xml:space="preserve"> evolve, </w:t>
      </w:r>
      <w:r w:rsidR="00D4052E" w:rsidRPr="00F05930">
        <w:rPr>
          <w:rFonts w:ascii="Arial" w:hAnsi="Arial" w:cs="Arial"/>
          <w:color w:val="000000" w:themeColor="text1"/>
        </w:rPr>
        <w:t>I t</w:t>
      </w:r>
      <w:r w:rsidR="006B160B" w:rsidRPr="00F05930">
        <w:rPr>
          <w:rFonts w:ascii="Arial" w:hAnsi="Arial" w:cs="Arial"/>
          <w:color w:val="000000" w:themeColor="text1"/>
        </w:rPr>
        <w:t xml:space="preserve">ook some time to reflect on the heuristic process and what had surfaced. </w:t>
      </w:r>
      <w:r w:rsidR="008F64EF" w:rsidRPr="00F05930">
        <w:rPr>
          <w:rFonts w:ascii="Arial" w:hAnsi="Arial" w:cs="Arial"/>
          <w:color w:val="000000" w:themeColor="text1"/>
        </w:rPr>
        <w:t>I begin with an example,</w:t>
      </w:r>
      <w:r w:rsidR="00D4052E" w:rsidRPr="00F05930">
        <w:rPr>
          <w:rFonts w:ascii="Arial" w:hAnsi="Arial" w:cs="Arial"/>
          <w:color w:val="000000" w:themeColor="text1"/>
        </w:rPr>
        <w:t xml:space="preserve"> p</w:t>
      </w:r>
      <w:r w:rsidR="00D4052E" w:rsidRPr="00F05930">
        <w:rPr>
          <w:rFonts w:ascii="Arial" w:hAnsi="Arial" w:cs="Arial"/>
          <w:color w:val="000000" w:themeColor="text1"/>
        </w:rPr>
        <w:t xml:space="preserve">icture this, my twenty-five-year-old self, a significant time in my life, just returning from a summer in America next to no worries surrounding my health and well-being. Unknowingly to me one day this all completely changed, I woke up to darkness. My vision drastically deteriorated and presented fear, struggle, and uncertainty, </w:t>
      </w:r>
      <w:r w:rsidR="002B403E" w:rsidRPr="00F05930">
        <w:rPr>
          <w:rFonts w:ascii="Arial" w:hAnsi="Arial" w:cs="Arial"/>
          <w:color w:val="000000" w:themeColor="text1"/>
        </w:rPr>
        <w:t>it</w:t>
      </w:r>
      <w:r w:rsidR="00D4052E" w:rsidRPr="00F05930">
        <w:rPr>
          <w:rFonts w:ascii="Arial" w:hAnsi="Arial" w:cs="Arial"/>
          <w:color w:val="000000" w:themeColor="text1"/>
        </w:rPr>
        <w:t xml:space="preserve"> was both isolating and lonely.</w:t>
      </w:r>
      <w:r w:rsidR="002B403E" w:rsidRPr="00F05930">
        <w:rPr>
          <w:rFonts w:ascii="Arial" w:hAnsi="Arial" w:cs="Arial"/>
          <w:color w:val="000000" w:themeColor="text1"/>
        </w:rPr>
        <w:t xml:space="preserve"> </w:t>
      </w:r>
      <w:r w:rsidR="002B403E" w:rsidRPr="00F05930">
        <w:rPr>
          <w:rFonts w:ascii="Arial" w:hAnsi="Arial" w:cs="Arial"/>
          <w:color w:val="000000" w:themeColor="text1"/>
        </w:rPr>
        <w:t>Words can present the profound complexity of my inner space and lived experience when it comes to my sight loss</w:t>
      </w:r>
      <w:r w:rsidR="002B403E" w:rsidRPr="00F05930">
        <w:rPr>
          <w:rFonts w:ascii="Arial" w:hAnsi="Arial" w:cs="Arial"/>
          <w:color w:val="000000" w:themeColor="text1"/>
        </w:rPr>
        <w:t xml:space="preserve">. Two carefully selected image creations were chosen that </w:t>
      </w:r>
      <w:r w:rsidR="002B403E" w:rsidRPr="00F05930">
        <w:rPr>
          <w:rFonts w:ascii="Arial" w:hAnsi="Arial" w:cs="Arial"/>
          <w:color w:val="000000" w:themeColor="text1"/>
        </w:rPr>
        <w:t xml:space="preserve">truly put a finger on </w:t>
      </w:r>
      <w:r w:rsidR="002B403E" w:rsidRPr="00F05930">
        <w:rPr>
          <w:rFonts w:ascii="Arial" w:hAnsi="Arial" w:cs="Arial"/>
          <w:color w:val="000000" w:themeColor="text1"/>
        </w:rPr>
        <w:t xml:space="preserve">my lived experience over these last number of years, truly </w:t>
      </w:r>
      <w:r w:rsidR="002B403E" w:rsidRPr="00F05930">
        <w:rPr>
          <w:rFonts w:ascii="Arial" w:hAnsi="Arial" w:cs="Arial"/>
          <w:color w:val="000000" w:themeColor="text1"/>
        </w:rPr>
        <w:t>captur</w:t>
      </w:r>
      <w:r w:rsidR="002B403E" w:rsidRPr="00F05930">
        <w:rPr>
          <w:rFonts w:ascii="Arial" w:hAnsi="Arial" w:cs="Arial"/>
          <w:color w:val="000000" w:themeColor="text1"/>
        </w:rPr>
        <w:t>ing</w:t>
      </w:r>
      <w:r w:rsidR="002B403E" w:rsidRPr="00F05930">
        <w:rPr>
          <w:rFonts w:ascii="Arial" w:hAnsi="Arial" w:cs="Arial"/>
          <w:color w:val="000000" w:themeColor="text1"/>
        </w:rPr>
        <w:t xml:space="preserve"> what is inexpressible</w:t>
      </w:r>
      <w:r w:rsidR="002B403E" w:rsidRPr="00F05930">
        <w:rPr>
          <w:rFonts w:ascii="Arial" w:hAnsi="Arial" w:cs="Arial"/>
          <w:color w:val="000000" w:themeColor="text1"/>
        </w:rPr>
        <w:t>.</w:t>
      </w:r>
    </w:p>
    <w:p w14:paraId="419496B2" w14:textId="387DD8A1" w:rsidR="008F64EF" w:rsidRPr="00F05930" w:rsidRDefault="00111B5A" w:rsidP="00B01ED0">
      <w:pPr>
        <w:spacing w:line="480" w:lineRule="auto"/>
        <w:rPr>
          <w:rFonts w:ascii="Arial" w:hAnsi="Arial" w:cs="Arial"/>
          <w:color w:val="000000" w:themeColor="text1"/>
        </w:rPr>
      </w:pPr>
      <w:r w:rsidRPr="00F05930">
        <w:rPr>
          <w:rFonts w:ascii="Arial" w:hAnsi="Arial" w:cs="Arial"/>
          <w:color w:val="000000" w:themeColor="text1"/>
        </w:rPr>
        <w:t xml:space="preserve">Both images </w:t>
      </w:r>
      <w:r w:rsidR="002C3187" w:rsidRPr="00F05930">
        <w:rPr>
          <w:rFonts w:ascii="Arial" w:hAnsi="Arial" w:cs="Arial"/>
          <w:color w:val="000000" w:themeColor="text1"/>
        </w:rPr>
        <w:t xml:space="preserve">are black </w:t>
      </w:r>
      <w:r w:rsidR="008E427F" w:rsidRPr="00F05930">
        <w:rPr>
          <w:rFonts w:ascii="Arial" w:hAnsi="Arial" w:cs="Arial"/>
          <w:color w:val="000000" w:themeColor="text1"/>
        </w:rPr>
        <w:t>and signify the darkness, the loss of colour I now see in the world. They represent the i</w:t>
      </w:r>
      <w:r w:rsidR="00C62622" w:rsidRPr="00F05930">
        <w:rPr>
          <w:rFonts w:ascii="Arial" w:hAnsi="Arial" w:cs="Arial"/>
          <w:color w:val="000000" w:themeColor="text1"/>
        </w:rPr>
        <w:t>mmense challenges</w:t>
      </w:r>
      <w:r w:rsidR="008E427F" w:rsidRPr="00F05930">
        <w:rPr>
          <w:rFonts w:ascii="Arial" w:hAnsi="Arial" w:cs="Arial"/>
          <w:color w:val="000000" w:themeColor="text1"/>
        </w:rPr>
        <w:t xml:space="preserve"> I face every day</w:t>
      </w:r>
      <w:r w:rsidR="00C62622" w:rsidRPr="00F05930">
        <w:rPr>
          <w:rFonts w:ascii="Arial" w:hAnsi="Arial" w:cs="Arial"/>
          <w:color w:val="000000" w:themeColor="text1"/>
        </w:rPr>
        <w:t xml:space="preserve">, the </w:t>
      </w:r>
      <w:r w:rsidR="00EA79D8" w:rsidRPr="00F05930">
        <w:rPr>
          <w:rFonts w:ascii="Arial" w:hAnsi="Arial" w:cs="Arial"/>
          <w:color w:val="000000" w:themeColor="text1"/>
        </w:rPr>
        <w:t>struggle</w:t>
      </w:r>
      <w:r w:rsidR="008E427F" w:rsidRPr="00F05930">
        <w:rPr>
          <w:rFonts w:ascii="Arial" w:hAnsi="Arial" w:cs="Arial"/>
          <w:color w:val="000000" w:themeColor="text1"/>
        </w:rPr>
        <w:t>s</w:t>
      </w:r>
      <w:r w:rsidRPr="00F05930">
        <w:rPr>
          <w:rFonts w:ascii="Arial" w:hAnsi="Arial" w:cs="Arial"/>
          <w:color w:val="000000" w:themeColor="text1"/>
        </w:rPr>
        <w:t>,</w:t>
      </w:r>
      <w:r w:rsidR="00C62622" w:rsidRPr="00F05930">
        <w:rPr>
          <w:rFonts w:ascii="Arial" w:hAnsi="Arial" w:cs="Arial"/>
          <w:color w:val="000000" w:themeColor="text1"/>
        </w:rPr>
        <w:t xml:space="preserve"> the </w:t>
      </w:r>
      <w:r w:rsidR="008E427F" w:rsidRPr="00F05930">
        <w:rPr>
          <w:rFonts w:ascii="Arial" w:hAnsi="Arial" w:cs="Arial"/>
          <w:color w:val="000000" w:themeColor="text1"/>
        </w:rPr>
        <w:t xml:space="preserve">anguish, the pain – it is heavy, it is </w:t>
      </w:r>
      <w:r w:rsidR="00DC6218" w:rsidRPr="00F05930">
        <w:rPr>
          <w:rFonts w:ascii="Arial" w:hAnsi="Arial" w:cs="Arial"/>
          <w:color w:val="000000" w:themeColor="text1"/>
        </w:rPr>
        <w:t>exhausti</w:t>
      </w:r>
      <w:r w:rsidR="008E427F" w:rsidRPr="00F05930">
        <w:rPr>
          <w:rFonts w:ascii="Arial" w:hAnsi="Arial" w:cs="Arial"/>
          <w:color w:val="000000" w:themeColor="text1"/>
        </w:rPr>
        <w:t>ng.</w:t>
      </w:r>
      <w:r w:rsidRPr="00F05930">
        <w:rPr>
          <w:rFonts w:ascii="Arial" w:hAnsi="Arial" w:cs="Arial"/>
          <w:color w:val="000000" w:themeColor="text1"/>
        </w:rPr>
        <w:t xml:space="preserve"> </w:t>
      </w:r>
      <w:r w:rsidR="00EA79D8" w:rsidRPr="00F05930">
        <w:rPr>
          <w:rFonts w:ascii="Arial" w:hAnsi="Arial" w:cs="Arial"/>
          <w:color w:val="000000" w:themeColor="text1"/>
        </w:rPr>
        <w:t xml:space="preserve">image of the </w:t>
      </w:r>
      <w:r w:rsidR="00927FC2" w:rsidRPr="00F05930">
        <w:rPr>
          <w:rFonts w:ascii="Arial" w:hAnsi="Arial" w:cs="Arial"/>
          <w:color w:val="000000" w:themeColor="text1"/>
        </w:rPr>
        <w:t>woman climbing the mountain</w:t>
      </w:r>
      <w:r w:rsidR="004E100A" w:rsidRPr="00F05930">
        <w:rPr>
          <w:rFonts w:ascii="Arial" w:hAnsi="Arial" w:cs="Arial"/>
          <w:color w:val="000000" w:themeColor="text1"/>
        </w:rPr>
        <w:t xml:space="preserve"> </w:t>
      </w:r>
      <w:r w:rsidR="00927FC2" w:rsidRPr="00F05930">
        <w:rPr>
          <w:rFonts w:ascii="Arial" w:hAnsi="Arial" w:cs="Arial"/>
          <w:color w:val="000000" w:themeColor="text1"/>
        </w:rPr>
        <w:t>(Appendix A) and the image of the woman screaming</w:t>
      </w:r>
      <w:r w:rsidR="006B160B" w:rsidRPr="00F05930">
        <w:rPr>
          <w:rFonts w:ascii="Arial" w:hAnsi="Arial" w:cs="Arial"/>
          <w:color w:val="000000" w:themeColor="text1"/>
        </w:rPr>
        <w:t>.</w:t>
      </w:r>
    </w:p>
    <w:p w14:paraId="6B8B808A" w14:textId="77777777" w:rsidR="00361A93" w:rsidRPr="00F05930" w:rsidRDefault="00361A93" w:rsidP="00B01ED0">
      <w:pPr>
        <w:spacing w:line="480" w:lineRule="auto"/>
        <w:rPr>
          <w:rFonts w:ascii="Arial" w:hAnsi="Arial" w:cs="Arial"/>
          <w:color w:val="000000" w:themeColor="text1"/>
        </w:rPr>
      </w:pPr>
    </w:p>
    <w:p w14:paraId="3A49E744" w14:textId="7E16CB30" w:rsidR="00DC6218" w:rsidRPr="00F05930" w:rsidRDefault="00DC6218" w:rsidP="00B01ED0">
      <w:pPr>
        <w:spacing w:line="480" w:lineRule="auto"/>
        <w:rPr>
          <w:rFonts w:ascii="Arial" w:hAnsi="Arial" w:cs="Arial"/>
          <w:color w:val="000000" w:themeColor="text1"/>
        </w:rPr>
      </w:pPr>
      <w:r w:rsidRPr="00F05930">
        <w:rPr>
          <w:rFonts w:ascii="Arial" w:hAnsi="Arial" w:cs="Arial"/>
          <w:color w:val="000000" w:themeColor="text1"/>
        </w:rPr>
        <w:t xml:space="preserve">Fundamental to the creative synthesis is a process of self-searching induced by various ways of knowing. </w:t>
      </w:r>
      <w:r w:rsidRPr="00F05930">
        <w:rPr>
          <w:rFonts w:ascii="Arial" w:hAnsi="Arial" w:cs="Arial"/>
          <w:color w:val="000000" w:themeColor="text1"/>
        </w:rPr>
        <w:t xml:space="preserve">I felt </w:t>
      </w:r>
      <w:r w:rsidRPr="00F05930">
        <w:rPr>
          <w:rFonts w:ascii="Arial" w:hAnsi="Arial" w:cs="Arial"/>
          <w:color w:val="000000" w:themeColor="text1"/>
        </w:rPr>
        <w:t>my whole world crumbl</w:t>
      </w:r>
      <w:r w:rsidR="006B4C95" w:rsidRPr="00F05930">
        <w:rPr>
          <w:rFonts w:ascii="Arial" w:hAnsi="Arial" w:cs="Arial"/>
          <w:color w:val="000000" w:themeColor="text1"/>
        </w:rPr>
        <w:t>ing</w:t>
      </w:r>
      <w:r w:rsidRPr="00F05930">
        <w:rPr>
          <w:rFonts w:ascii="Arial" w:hAnsi="Arial" w:cs="Arial"/>
          <w:color w:val="000000" w:themeColor="text1"/>
        </w:rPr>
        <w:t xml:space="preserve"> in front of me</w:t>
      </w:r>
      <w:r w:rsidR="006B4C95" w:rsidRPr="00F05930">
        <w:rPr>
          <w:rFonts w:ascii="Arial" w:hAnsi="Arial" w:cs="Arial"/>
          <w:color w:val="000000" w:themeColor="text1"/>
        </w:rPr>
        <w:t xml:space="preserve"> when my </w:t>
      </w:r>
      <w:r w:rsidRPr="00F05930">
        <w:rPr>
          <w:rFonts w:ascii="Arial" w:hAnsi="Arial" w:cs="Arial"/>
          <w:color w:val="000000" w:themeColor="text1"/>
        </w:rPr>
        <w:t xml:space="preserve">most valued sense </w:t>
      </w:r>
      <w:r w:rsidR="006B4C95" w:rsidRPr="00F05930">
        <w:rPr>
          <w:rFonts w:ascii="Arial" w:hAnsi="Arial" w:cs="Arial"/>
          <w:color w:val="000000" w:themeColor="text1"/>
        </w:rPr>
        <w:t xml:space="preserve">disappeared overnight. </w:t>
      </w:r>
      <w:r w:rsidRPr="00F05930">
        <w:rPr>
          <w:rFonts w:ascii="Arial" w:hAnsi="Arial" w:cs="Arial"/>
          <w:color w:val="000000" w:themeColor="text1"/>
        </w:rPr>
        <w:t xml:space="preserve">I </w:t>
      </w:r>
      <w:r w:rsidR="006B4C95" w:rsidRPr="00F05930">
        <w:rPr>
          <w:rFonts w:ascii="Arial" w:hAnsi="Arial" w:cs="Arial"/>
          <w:color w:val="000000" w:themeColor="text1"/>
        </w:rPr>
        <w:t>feel like I have been on a persistent cycle</w:t>
      </w:r>
      <w:r w:rsidRPr="00F05930">
        <w:rPr>
          <w:rFonts w:ascii="Arial" w:hAnsi="Arial" w:cs="Arial"/>
          <w:color w:val="000000" w:themeColor="text1"/>
        </w:rPr>
        <w:t xml:space="preserve"> of grief</w:t>
      </w:r>
      <w:r w:rsidR="006B4C95" w:rsidRPr="00F05930">
        <w:rPr>
          <w:rFonts w:ascii="Arial" w:hAnsi="Arial" w:cs="Arial"/>
          <w:color w:val="000000" w:themeColor="text1"/>
        </w:rPr>
        <w:t xml:space="preserve"> and</w:t>
      </w:r>
      <w:r w:rsidRPr="00F05930">
        <w:rPr>
          <w:rFonts w:ascii="Arial" w:hAnsi="Arial" w:cs="Arial"/>
          <w:color w:val="000000" w:themeColor="text1"/>
        </w:rPr>
        <w:t xml:space="preserve"> life has just felt like a fighting battle ever </w:t>
      </w:r>
      <w:r w:rsidR="006B4C95" w:rsidRPr="00F05930">
        <w:rPr>
          <w:rFonts w:ascii="Arial" w:hAnsi="Arial" w:cs="Arial"/>
          <w:color w:val="000000" w:themeColor="text1"/>
        </w:rPr>
        <w:t>since</w:t>
      </w:r>
      <w:r w:rsidRPr="00F05930">
        <w:rPr>
          <w:rFonts w:ascii="Arial" w:hAnsi="Arial" w:cs="Arial"/>
          <w:color w:val="000000" w:themeColor="text1"/>
        </w:rPr>
        <w:t>.</w:t>
      </w:r>
      <w:r w:rsidR="00756B52" w:rsidRPr="00F05930">
        <w:rPr>
          <w:rFonts w:ascii="Arial" w:hAnsi="Arial" w:cs="Arial"/>
          <w:color w:val="000000" w:themeColor="text1"/>
        </w:rPr>
        <w:t xml:space="preserve"> </w:t>
      </w:r>
      <w:r w:rsidR="00361A93" w:rsidRPr="00F05930">
        <w:rPr>
          <w:rFonts w:ascii="Arial" w:hAnsi="Arial" w:cs="Arial"/>
          <w:color w:val="000000" w:themeColor="text1"/>
        </w:rPr>
        <w:t xml:space="preserve">An inward gaze has enabled me to reflect on my struggles – I am so used to individuals perceiving me as ‘’an </w:t>
      </w:r>
      <w:r w:rsidR="00851836" w:rsidRPr="00F05930">
        <w:rPr>
          <w:rFonts w:ascii="Arial" w:hAnsi="Arial" w:cs="Arial"/>
          <w:color w:val="000000" w:themeColor="text1"/>
        </w:rPr>
        <w:t>inspiration</w:t>
      </w:r>
      <w:r w:rsidR="00361A93" w:rsidRPr="00F05930">
        <w:rPr>
          <w:rFonts w:ascii="Arial" w:hAnsi="Arial" w:cs="Arial"/>
          <w:color w:val="000000" w:themeColor="text1"/>
        </w:rPr>
        <w:t xml:space="preserve">’’ when </w:t>
      </w:r>
      <w:r w:rsidR="00851836" w:rsidRPr="00F05930">
        <w:rPr>
          <w:rFonts w:ascii="Arial" w:hAnsi="Arial" w:cs="Arial"/>
          <w:color w:val="000000" w:themeColor="text1"/>
        </w:rPr>
        <w:t xml:space="preserve">all I want to do is scream (Appendix C), let people know what it is like to walk a day in my shoes. The feeling of exhaustion, exhaustion from </w:t>
      </w:r>
      <w:proofErr w:type="gramStart"/>
      <w:r w:rsidR="00851836" w:rsidRPr="00F05930">
        <w:rPr>
          <w:rFonts w:ascii="Arial" w:hAnsi="Arial" w:cs="Arial"/>
          <w:color w:val="000000" w:themeColor="text1"/>
        </w:rPr>
        <w:t>all of</w:t>
      </w:r>
      <w:proofErr w:type="gramEnd"/>
      <w:r w:rsidR="00851836" w:rsidRPr="00F05930">
        <w:rPr>
          <w:rFonts w:ascii="Arial" w:hAnsi="Arial" w:cs="Arial"/>
          <w:color w:val="000000" w:themeColor="text1"/>
        </w:rPr>
        <w:t xml:space="preserve"> the hardships and daily battles I have to overcome. Yet I continue to persevere, the image of the woman climbing the mountain (Appendix A) constitutes my resilience, </w:t>
      </w:r>
      <w:r w:rsidR="00851836" w:rsidRPr="00F05930">
        <w:rPr>
          <w:rFonts w:ascii="Arial" w:hAnsi="Arial" w:cs="Arial"/>
          <w:color w:val="000000" w:themeColor="text1"/>
        </w:rPr>
        <w:lastRenderedPageBreak/>
        <w:t xml:space="preserve">huge things constantly getting in my way but </w:t>
      </w:r>
      <w:proofErr w:type="gramStart"/>
      <w:r w:rsidR="00851836" w:rsidRPr="00F05930">
        <w:rPr>
          <w:rFonts w:ascii="Arial" w:hAnsi="Arial" w:cs="Arial"/>
          <w:color w:val="000000" w:themeColor="text1"/>
        </w:rPr>
        <w:t>somehow</w:t>
      </w:r>
      <w:proofErr w:type="gramEnd"/>
      <w:r w:rsidR="00851836" w:rsidRPr="00F05930">
        <w:rPr>
          <w:rFonts w:ascii="Arial" w:hAnsi="Arial" w:cs="Arial"/>
          <w:color w:val="000000" w:themeColor="text1"/>
        </w:rPr>
        <w:t xml:space="preserve"> I have the determination to keep on going, try my hardest to not let them affect me or define me. No matter how hard it gets, and it does get very hard, I overcome them in some way. People do not see the darkness, people don’t see the </w:t>
      </w:r>
      <w:r w:rsidR="004655ED" w:rsidRPr="00F05930">
        <w:rPr>
          <w:rFonts w:ascii="Arial" w:hAnsi="Arial" w:cs="Arial"/>
          <w:color w:val="000000" w:themeColor="text1"/>
        </w:rPr>
        <w:t>worn-down</w:t>
      </w:r>
      <w:r w:rsidR="00851836" w:rsidRPr="00F05930">
        <w:rPr>
          <w:rFonts w:ascii="Arial" w:hAnsi="Arial" w:cs="Arial"/>
          <w:color w:val="000000" w:themeColor="text1"/>
        </w:rPr>
        <w:t xml:space="preserve"> rocks, </w:t>
      </w:r>
      <w:r w:rsidR="004655ED" w:rsidRPr="00F05930">
        <w:rPr>
          <w:rFonts w:ascii="Arial" w:hAnsi="Arial" w:cs="Arial"/>
          <w:color w:val="000000" w:themeColor="text1"/>
        </w:rPr>
        <w:t>the persistent attempts to reach the top of the mountain which links with me screaming inside, inside my internal space. The two images highlight the reason accepting a blind identity has been so difficult.</w:t>
      </w:r>
    </w:p>
    <w:p w14:paraId="58F53BB4" w14:textId="19EC3735" w:rsidR="008F64EF" w:rsidRPr="00F05930" w:rsidRDefault="008F64EF" w:rsidP="00B01ED0">
      <w:pPr>
        <w:spacing w:line="480" w:lineRule="auto"/>
        <w:rPr>
          <w:rFonts w:ascii="Arial" w:hAnsi="Arial" w:cs="Arial"/>
          <w:color w:val="000000" w:themeColor="text1"/>
        </w:rPr>
      </w:pPr>
      <w:r w:rsidRPr="00F05930">
        <w:rPr>
          <w:rFonts w:ascii="Arial" w:hAnsi="Arial" w:cs="Arial"/>
          <w:color w:val="000000" w:themeColor="text1"/>
        </w:rPr>
        <w:t xml:space="preserve"> </w:t>
      </w:r>
    </w:p>
    <w:p w14:paraId="71C1AF48" w14:textId="21670758" w:rsidR="008F64EF" w:rsidRPr="00F05930" w:rsidRDefault="004655ED" w:rsidP="00B01ED0">
      <w:pPr>
        <w:spacing w:line="480" w:lineRule="auto"/>
        <w:rPr>
          <w:rFonts w:ascii="Arial" w:hAnsi="Arial" w:cs="Arial"/>
          <w:b/>
          <w:bCs/>
          <w:color w:val="000000" w:themeColor="text1"/>
        </w:rPr>
      </w:pPr>
      <w:r w:rsidRPr="00F05930">
        <w:rPr>
          <w:rFonts w:ascii="Arial" w:hAnsi="Arial" w:cs="Arial"/>
          <w:b/>
          <w:bCs/>
          <w:color w:val="000000" w:themeColor="text1"/>
        </w:rPr>
        <w:t>Summary and Conclusion.</w:t>
      </w:r>
    </w:p>
    <w:p w14:paraId="70107872" w14:textId="6F247D7E" w:rsidR="006C0058" w:rsidRPr="00F05930" w:rsidRDefault="006B160B" w:rsidP="00B01ED0">
      <w:pPr>
        <w:spacing w:line="480" w:lineRule="auto"/>
        <w:rPr>
          <w:rFonts w:ascii="Arial" w:hAnsi="Arial" w:cs="Arial"/>
          <w:color w:val="000000" w:themeColor="text1"/>
        </w:rPr>
      </w:pPr>
      <w:r w:rsidRPr="00F05930">
        <w:rPr>
          <w:rFonts w:ascii="Arial" w:hAnsi="Arial" w:cs="Arial"/>
          <w:color w:val="000000" w:themeColor="text1"/>
        </w:rPr>
        <w:t xml:space="preserve"> </w:t>
      </w:r>
      <w:r w:rsidR="006C4B34" w:rsidRPr="00F05930">
        <w:rPr>
          <w:rFonts w:ascii="Arial" w:hAnsi="Arial" w:cs="Arial"/>
          <w:color w:val="000000" w:themeColor="text1"/>
        </w:rPr>
        <w:t xml:space="preserve">I have </w:t>
      </w:r>
      <w:r w:rsidR="00DC6218" w:rsidRPr="00F05930">
        <w:rPr>
          <w:rFonts w:ascii="Arial" w:hAnsi="Arial" w:cs="Arial"/>
          <w:color w:val="000000" w:themeColor="text1"/>
        </w:rPr>
        <w:t xml:space="preserve">now </w:t>
      </w:r>
      <w:r w:rsidR="00915171" w:rsidRPr="00F05930">
        <w:rPr>
          <w:rFonts w:ascii="Arial" w:hAnsi="Arial" w:cs="Arial"/>
          <w:color w:val="000000" w:themeColor="text1"/>
        </w:rPr>
        <w:t>surpassed any constricted attention, becoming empowered, I have engendered an inward life on my blind identity.</w:t>
      </w:r>
      <w:r w:rsidR="006C0058" w:rsidRPr="00F05930">
        <w:rPr>
          <w:rFonts w:ascii="Arial" w:hAnsi="Arial" w:cs="Arial"/>
          <w:color w:val="000000" w:themeColor="text1"/>
        </w:rPr>
        <w:t xml:space="preserve"> </w:t>
      </w:r>
      <w:r w:rsidR="00751C98" w:rsidRPr="00F05930">
        <w:rPr>
          <w:rFonts w:ascii="Arial" w:hAnsi="Arial" w:cs="Arial"/>
          <w:color w:val="000000" w:themeColor="text1"/>
        </w:rPr>
        <w:t>Navigating a sighted world</w:t>
      </w:r>
      <w:r w:rsidR="006C0058" w:rsidRPr="00F05930">
        <w:rPr>
          <w:rFonts w:ascii="Arial" w:hAnsi="Arial" w:cs="Arial"/>
          <w:color w:val="000000" w:themeColor="text1"/>
        </w:rPr>
        <w:t xml:space="preserve"> </w:t>
      </w:r>
      <w:r w:rsidR="00751C98" w:rsidRPr="00F05930">
        <w:rPr>
          <w:rFonts w:ascii="Arial" w:hAnsi="Arial" w:cs="Arial"/>
          <w:color w:val="000000" w:themeColor="text1"/>
        </w:rPr>
        <w:t>is incredibly more difficult</w:t>
      </w:r>
      <w:r w:rsidR="006C0058" w:rsidRPr="00F05930">
        <w:rPr>
          <w:rFonts w:ascii="Arial" w:hAnsi="Arial" w:cs="Arial"/>
          <w:color w:val="000000" w:themeColor="text1"/>
        </w:rPr>
        <w:t xml:space="preserve"> for me, I am constantly immersed in this process every single day of my life. Therefore, I have found this heuristic inquiry process quite difficult, it has not been linear in terms of following six phases in order and as discussed, the incubation period was non-existent. This world is built for sighted people and there is no wonder I struggle to get to a place of acceptance of a blind identity. However, I do believe there has been some purpose and this process has awoken something in me internally I have never realised existed. I know there are feelings of embarrassment, </w:t>
      </w:r>
      <w:proofErr w:type="gramStart"/>
      <w:r w:rsidR="006C0058" w:rsidRPr="00F05930">
        <w:rPr>
          <w:rFonts w:ascii="Arial" w:hAnsi="Arial" w:cs="Arial"/>
          <w:color w:val="000000" w:themeColor="text1"/>
        </w:rPr>
        <w:t>frustration</w:t>
      </w:r>
      <w:proofErr w:type="gramEnd"/>
      <w:r w:rsidR="006C0058" w:rsidRPr="00F05930">
        <w:rPr>
          <w:rFonts w:ascii="Arial" w:hAnsi="Arial" w:cs="Arial"/>
          <w:color w:val="000000" w:themeColor="text1"/>
        </w:rPr>
        <w:t xml:space="preserve"> and low mood still when I have to contend with consistent struggles every day. This process has opened my eyes to how determined and resilient I truly am and that I need to allow others into my internal scream even a little, as well as allow myself some respite from </w:t>
      </w:r>
      <w:r w:rsidR="00672513" w:rsidRPr="00F05930">
        <w:rPr>
          <w:rFonts w:ascii="Arial" w:hAnsi="Arial" w:cs="Arial"/>
          <w:color w:val="000000" w:themeColor="text1"/>
        </w:rPr>
        <w:t>all</w:t>
      </w:r>
      <w:r w:rsidR="006C0058" w:rsidRPr="00F05930">
        <w:rPr>
          <w:rFonts w:ascii="Arial" w:hAnsi="Arial" w:cs="Arial"/>
          <w:color w:val="000000" w:themeColor="text1"/>
        </w:rPr>
        <w:t xml:space="preserve"> the climbing. </w:t>
      </w:r>
      <w:r w:rsidR="00672513" w:rsidRPr="00F05930">
        <w:rPr>
          <w:rFonts w:ascii="Arial" w:hAnsi="Arial" w:cs="Arial"/>
          <w:color w:val="000000" w:themeColor="text1"/>
        </w:rPr>
        <w:t xml:space="preserve">According to (ref) </w:t>
      </w:r>
      <w:r w:rsidR="006C0058" w:rsidRPr="00F05930">
        <w:rPr>
          <w:rFonts w:ascii="Arial" w:hAnsi="Arial" w:cs="Arial"/>
          <w:color w:val="000000" w:themeColor="text1"/>
        </w:rPr>
        <w:t>Self-compassion is</w:t>
      </w:r>
      <w:r w:rsidR="00672513" w:rsidRPr="00F05930">
        <w:rPr>
          <w:rFonts w:ascii="Arial" w:hAnsi="Arial" w:cs="Arial"/>
          <w:color w:val="000000" w:themeColor="text1"/>
        </w:rPr>
        <w:t xml:space="preserve"> vital</w:t>
      </w:r>
      <w:r w:rsidR="006C0058" w:rsidRPr="00F05930">
        <w:rPr>
          <w:rFonts w:ascii="Arial" w:hAnsi="Arial" w:cs="Arial"/>
          <w:color w:val="000000" w:themeColor="text1"/>
        </w:rPr>
        <w:t xml:space="preserve"> </w:t>
      </w:r>
      <w:r w:rsidR="00672513" w:rsidRPr="00F05930">
        <w:rPr>
          <w:rFonts w:ascii="Arial" w:hAnsi="Arial" w:cs="Arial"/>
          <w:color w:val="000000" w:themeColor="text1"/>
        </w:rPr>
        <w:t xml:space="preserve">for me to adapt and embrace this new reality, believe that despite the challenges of my sight loss that will never fully go away life is still worth living. Blindness can open new possibilities if I truly allow them to accept my blind identity. </w:t>
      </w:r>
    </w:p>
    <w:p w14:paraId="5B4B3A19" w14:textId="3617568D" w:rsidR="006C0058" w:rsidRPr="00F05930" w:rsidRDefault="00751C98" w:rsidP="00672513">
      <w:pPr>
        <w:spacing w:line="480" w:lineRule="auto"/>
        <w:rPr>
          <w:rFonts w:ascii="Arial" w:hAnsi="Arial" w:cs="Arial"/>
          <w:color w:val="000000" w:themeColor="text1"/>
        </w:rPr>
      </w:pPr>
      <w:r w:rsidRPr="00F05930">
        <w:rPr>
          <w:rFonts w:ascii="Arial" w:hAnsi="Arial" w:cs="Arial"/>
          <w:color w:val="000000" w:themeColor="text1"/>
        </w:rPr>
        <w:lastRenderedPageBreak/>
        <w:t xml:space="preserve"> </w:t>
      </w:r>
    </w:p>
    <w:p w14:paraId="4C4C564B" w14:textId="4662FA05" w:rsidR="002C53F8" w:rsidRPr="00F05930" w:rsidRDefault="00672513" w:rsidP="00B01ED0">
      <w:pPr>
        <w:spacing w:line="480" w:lineRule="auto"/>
        <w:rPr>
          <w:rFonts w:ascii="Arial" w:hAnsi="Arial" w:cs="Arial"/>
        </w:rPr>
      </w:pPr>
      <w:r w:rsidRPr="00F05930">
        <w:rPr>
          <w:rFonts w:ascii="Arial" w:hAnsi="Arial" w:cs="Arial"/>
        </w:rPr>
        <w:t xml:space="preserve">Perhaps there will be an occasion where I would like to explore this more, especially my resilience and what makes me keep persevering. For </w:t>
      </w:r>
      <w:proofErr w:type="gramStart"/>
      <w:r w:rsidRPr="00F05930">
        <w:rPr>
          <w:rFonts w:ascii="Arial" w:hAnsi="Arial" w:cs="Arial"/>
        </w:rPr>
        <w:t>now</w:t>
      </w:r>
      <w:proofErr w:type="gramEnd"/>
      <w:r w:rsidRPr="00F05930">
        <w:rPr>
          <w:rFonts w:ascii="Arial" w:hAnsi="Arial" w:cs="Arial"/>
        </w:rPr>
        <w:t xml:space="preserve"> though. it is enough to know that I will never give up despite my adversity and the challenges that come with this.</w:t>
      </w:r>
    </w:p>
    <w:p w14:paraId="75FDE3C3" w14:textId="77777777" w:rsidR="002C53F8" w:rsidRPr="00F05930" w:rsidRDefault="002C53F8" w:rsidP="00B01ED0">
      <w:pPr>
        <w:spacing w:line="480" w:lineRule="auto"/>
        <w:rPr>
          <w:rFonts w:ascii="Arial" w:hAnsi="Arial" w:cs="Arial"/>
          <w:color w:val="000000" w:themeColor="text1"/>
        </w:rPr>
      </w:pPr>
    </w:p>
    <w:p w14:paraId="4AA62816" w14:textId="77777777" w:rsidR="004344F7" w:rsidRPr="00F05930" w:rsidRDefault="004344F7" w:rsidP="00B01ED0">
      <w:pPr>
        <w:spacing w:line="480" w:lineRule="auto"/>
        <w:rPr>
          <w:rFonts w:ascii="Arial" w:hAnsi="Arial" w:cs="Arial"/>
          <w:b/>
          <w:bCs/>
          <w:color w:val="000000" w:themeColor="text1"/>
        </w:rPr>
      </w:pPr>
    </w:p>
    <w:p w14:paraId="7817D86F" w14:textId="77777777" w:rsidR="004344F7" w:rsidRPr="00F05930" w:rsidRDefault="004344F7" w:rsidP="00B01ED0">
      <w:pPr>
        <w:spacing w:line="480" w:lineRule="auto"/>
        <w:rPr>
          <w:rFonts w:ascii="Arial" w:hAnsi="Arial" w:cs="Arial"/>
          <w:b/>
          <w:bCs/>
          <w:color w:val="000000" w:themeColor="text1"/>
        </w:rPr>
      </w:pPr>
    </w:p>
    <w:p w14:paraId="649DC757" w14:textId="77777777" w:rsidR="004344F7" w:rsidRPr="00F05930" w:rsidRDefault="004344F7" w:rsidP="00B01ED0">
      <w:pPr>
        <w:spacing w:line="480" w:lineRule="auto"/>
        <w:rPr>
          <w:rFonts w:ascii="Arial" w:hAnsi="Arial" w:cs="Arial"/>
          <w:b/>
          <w:bCs/>
          <w:color w:val="000000" w:themeColor="text1"/>
        </w:rPr>
      </w:pPr>
    </w:p>
    <w:p w14:paraId="459DFC8D" w14:textId="77777777" w:rsidR="004344F7" w:rsidRPr="00F05930" w:rsidRDefault="004344F7" w:rsidP="00B01ED0">
      <w:pPr>
        <w:spacing w:line="480" w:lineRule="auto"/>
        <w:rPr>
          <w:rFonts w:ascii="Arial" w:hAnsi="Arial" w:cs="Arial"/>
          <w:b/>
          <w:bCs/>
          <w:color w:val="000000" w:themeColor="text1"/>
        </w:rPr>
      </w:pPr>
    </w:p>
    <w:p w14:paraId="53F68902" w14:textId="77777777" w:rsidR="004344F7" w:rsidRPr="00F05930" w:rsidRDefault="004344F7" w:rsidP="00B01ED0">
      <w:pPr>
        <w:spacing w:line="480" w:lineRule="auto"/>
        <w:rPr>
          <w:rFonts w:ascii="Arial" w:hAnsi="Arial" w:cs="Arial"/>
          <w:b/>
          <w:bCs/>
          <w:color w:val="000000" w:themeColor="text1"/>
        </w:rPr>
      </w:pPr>
    </w:p>
    <w:p w14:paraId="084416DD" w14:textId="77777777" w:rsidR="004344F7" w:rsidRPr="00F05930" w:rsidRDefault="004344F7" w:rsidP="00B01ED0">
      <w:pPr>
        <w:spacing w:line="480" w:lineRule="auto"/>
        <w:rPr>
          <w:rFonts w:ascii="Arial" w:hAnsi="Arial" w:cs="Arial"/>
          <w:b/>
          <w:bCs/>
          <w:color w:val="000000" w:themeColor="text1"/>
        </w:rPr>
      </w:pPr>
    </w:p>
    <w:p w14:paraId="70F03B62" w14:textId="77777777" w:rsidR="004344F7" w:rsidRPr="00F05930" w:rsidRDefault="004344F7" w:rsidP="00B01ED0">
      <w:pPr>
        <w:spacing w:line="480" w:lineRule="auto"/>
        <w:rPr>
          <w:rFonts w:ascii="Arial" w:hAnsi="Arial" w:cs="Arial"/>
          <w:b/>
          <w:bCs/>
          <w:color w:val="000000" w:themeColor="text1"/>
        </w:rPr>
      </w:pPr>
    </w:p>
    <w:p w14:paraId="1C3F43B9" w14:textId="77777777" w:rsidR="004344F7" w:rsidRPr="00F05930" w:rsidRDefault="004344F7" w:rsidP="00B01ED0">
      <w:pPr>
        <w:spacing w:line="480" w:lineRule="auto"/>
        <w:rPr>
          <w:rFonts w:ascii="Arial" w:hAnsi="Arial" w:cs="Arial"/>
          <w:b/>
          <w:bCs/>
          <w:color w:val="000000" w:themeColor="text1"/>
        </w:rPr>
      </w:pPr>
    </w:p>
    <w:p w14:paraId="5928F4ED" w14:textId="77777777" w:rsidR="004344F7" w:rsidRPr="00F05930" w:rsidRDefault="004344F7" w:rsidP="00B01ED0">
      <w:pPr>
        <w:spacing w:line="480" w:lineRule="auto"/>
        <w:rPr>
          <w:rFonts w:ascii="Arial" w:hAnsi="Arial" w:cs="Arial"/>
          <w:b/>
          <w:bCs/>
          <w:color w:val="000000" w:themeColor="text1"/>
        </w:rPr>
      </w:pPr>
    </w:p>
    <w:p w14:paraId="726C0AE6" w14:textId="77777777" w:rsidR="004344F7" w:rsidRPr="00F05930" w:rsidRDefault="004344F7" w:rsidP="00B01ED0">
      <w:pPr>
        <w:spacing w:line="480" w:lineRule="auto"/>
        <w:rPr>
          <w:rFonts w:ascii="Arial" w:hAnsi="Arial" w:cs="Arial"/>
          <w:b/>
          <w:bCs/>
          <w:color w:val="000000" w:themeColor="text1"/>
        </w:rPr>
      </w:pPr>
    </w:p>
    <w:p w14:paraId="184D8D88" w14:textId="77777777" w:rsidR="004344F7" w:rsidRPr="00F05930" w:rsidRDefault="004344F7" w:rsidP="00B01ED0">
      <w:pPr>
        <w:spacing w:line="480" w:lineRule="auto"/>
        <w:rPr>
          <w:rFonts w:ascii="Arial" w:hAnsi="Arial" w:cs="Arial"/>
          <w:b/>
          <w:bCs/>
          <w:color w:val="000000" w:themeColor="text1"/>
        </w:rPr>
      </w:pPr>
    </w:p>
    <w:p w14:paraId="6B77A29F" w14:textId="77777777" w:rsidR="004344F7" w:rsidRPr="00F05930" w:rsidRDefault="004344F7" w:rsidP="00B01ED0">
      <w:pPr>
        <w:spacing w:line="480" w:lineRule="auto"/>
        <w:rPr>
          <w:rFonts w:ascii="Arial" w:hAnsi="Arial" w:cs="Arial"/>
          <w:b/>
          <w:bCs/>
          <w:color w:val="000000" w:themeColor="text1"/>
        </w:rPr>
      </w:pPr>
    </w:p>
    <w:p w14:paraId="7C679CC6" w14:textId="77777777" w:rsidR="004344F7" w:rsidRPr="00F05930" w:rsidRDefault="004344F7" w:rsidP="00B01ED0">
      <w:pPr>
        <w:spacing w:line="480" w:lineRule="auto"/>
        <w:rPr>
          <w:rFonts w:ascii="Arial" w:hAnsi="Arial" w:cs="Arial"/>
          <w:b/>
          <w:bCs/>
          <w:color w:val="000000" w:themeColor="text1"/>
        </w:rPr>
      </w:pPr>
    </w:p>
    <w:p w14:paraId="5C7ADAB9" w14:textId="77777777" w:rsidR="004344F7" w:rsidRPr="00F05930" w:rsidRDefault="004344F7" w:rsidP="00B01ED0">
      <w:pPr>
        <w:spacing w:line="480" w:lineRule="auto"/>
        <w:rPr>
          <w:rFonts w:ascii="Arial" w:hAnsi="Arial" w:cs="Arial"/>
          <w:b/>
          <w:bCs/>
          <w:color w:val="000000" w:themeColor="text1"/>
        </w:rPr>
      </w:pPr>
    </w:p>
    <w:p w14:paraId="76EDAD88" w14:textId="77777777" w:rsidR="004344F7" w:rsidRPr="00F05930" w:rsidRDefault="004344F7" w:rsidP="00B01ED0">
      <w:pPr>
        <w:spacing w:line="480" w:lineRule="auto"/>
        <w:rPr>
          <w:rFonts w:ascii="Arial" w:hAnsi="Arial" w:cs="Arial"/>
          <w:b/>
          <w:bCs/>
          <w:color w:val="000000" w:themeColor="text1"/>
        </w:rPr>
      </w:pPr>
    </w:p>
    <w:p w14:paraId="57F7794C" w14:textId="77777777" w:rsidR="004344F7" w:rsidRPr="00F05930" w:rsidRDefault="004344F7" w:rsidP="00B01ED0">
      <w:pPr>
        <w:spacing w:line="480" w:lineRule="auto"/>
        <w:rPr>
          <w:rFonts w:ascii="Arial" w:hAnsi="Arial" w:cs="Arial"/>
          <w:b/>
          <w:bCs/>
          <w:color w:val="000000" w:themeColor="text1"/>
        </w:rPr>
      </w:pPr>
    </w:p>
    <w:p w14:paraId="18389BFA" w14:textId="77777777" w:rsidR="004344F7" w:rsidRPr="00F05930" w:rsidRDefault="004344F7" w:rsidP="00B01ED0">
      <w:pPr>
        <w:spacing w:line="480" w:lineRule="auto"/>
        <w:rPr>
          <w:rFonts w:ascii="Arial" w:hAnsi="Arial" w:cs="Arial"/>
          <w:b/>
          <w:bCs/>
          <w:color w:val="000000" w:themeColor="text1"/>
        </w:rPr>
      </w:pPr>
    </w:p>
    <w:p w14:paraId="66BB18BF" w14:textId="77777777" w:rsidR="004344F7" w:rsidRPr="00F05930" w:rsidRDefault="004344F7" w:rsidP="00B01ED0">
      <w:pPr>
        <w:spacing w:line="480" w:lineRule="auto"/>
        <w:rPr>
          <w:rFonts w:ascii="Arial" w:hAnsi="Arial" w:cs="Arial"/>
          <w:b/>
          <w:bCs/>
          <w:color w:val="000000" w:themeColor="text1"/>
        </w:rPr>
      </w:pPr>
    </w:p>
    <w:p w14:paraId="5796F7BE" w14:textId="77777777" w:rsidR="004344F7" w:rsidRPr="00F05930" w:rsidRDefault="004344F7" w:rsidP="00B01ED0">
      <w:pPr>
        <w:spacing w:line="480" w:lineRule="auto"/>
        <w:rPr>
          <w:rFonts w:ascii="Arial" w:hAnsi="Arial" w:cs="Arial"/>
          <w:b/>
          <w:bCs/>
          <w:color w:val="000000" w:themeColor="text1"/>
        </w:rPr>
      </w:pPr>
    </w:p>
    <w:p w14:paraId="4BF36CFB" w14:textId="32B151AC" w:rsidR="00507B31" w:rsidRPr="00F05930" w:rsidRDefault="00507B31" w:rsidP="00B01ED0">
      <w:pPr>
        <w:spacing w:line="480" w:lineRule="auto"/>
        <w:rPr>
          <w:rFonts w:ascii="Arial" w:hAnsi="Arial" w:cs="Arial"/>
          <w:color w:val="000000" w:themeColor="text1"/>
        </w:rPr>
      </w:pPr>
      <w:r w:rsidRPr="00F05930">
        <w:rPr>
          <w:rFonts w:ascii="Arial" w:hAnsi="Arial" w:cs="Arial"/>
          <w:b/>
          <w:bCs/>
          <w:color w:val="000000" w:themeColor="text1"/>
        </w:rPr>
        <w:lastRenderedPageBreak/>
        <w:t>References</w:t>
      </w:r>
    </w:p>
    <w:p w14:paraId="1A3A8CB6" w14:textId="5334EB52" w:rsidR="006C2359" w:rsidRPr="00F05930" w:rsidRDefault="005C5C79" w:rsidP="006C2359">
      <w:pPr>
        <w:ind w:hanging="720"/>
        <w:rPr>
          <w:rFonts w:ascii="Arial" w:hAnsi="Arial" w:cs="Arial"/>
        </w:rPr>
      </w:pPr>
      <w:r w:rsidRPr="00F05930">
        <w:rPr>
          <w:rFonts w:ascii="Arial" w:hAnsi="Arial" w:cs="Arial"/>
        </w:rPr>
        <w:t>Bakir</w:t>
      </w:r>
      <w:r w:rsidR="006A5390" w:rsidRPr="00F05930">
        <w:rPr>
          <w:rFonts w:ascii="Arial" w:hAnsi="Arial" w:cs="Arial"/>
        </w:rPr>
        <w:t xml:space="preserve">, M. and Robertson, E. and Chen, R. T. and Nguyen, B. N. and McFadyen, B. and </w:t>
      </w:r>
      <w:proofErr w:type="spellStart"/>
      <w:r w:rsidR="006A5390" w:rsidRPr="00F05930">
        <w:rPr>
          <w:rFonts w:ascii="Arial" w:hAnsi="Arial" w:cs="Arial"/>
        </w:rPr>
        <w:t>Makrai</w:t>
      </w:r>
      <w:proofErr w:type="spellEnd"/>
      <w:r w:rsidR="006A5390" w:rsidRPr="00F05930">
        <w:rPr>
          <w:rFonts w:ascii="Arial" w:hAnsi="Arial" w:cs="Arial"/>
        </w:rPr>
        <w:t xml:space="preserve">, E. and Boyd, L. and Boyd, R. and </w:t>
      </w:r>
      <w:proofErr w:type="spellStart"/>
      <w:r w:rsidR="006A5390" w:rsidRPr="00F05930">
        <w:rPr>
          <w:rFonts w:ascii="Arial" w:hAnsi="Arial" w:cs="Arial"/>
        </w:rPr>
        <w:t>Karandrews</w:t>
      </w:r>
      <w:proofErr w:type="spellEnd"/>
      <w:r w:rsidR="006A5390" w:rsidRPr="00F05930">
        <w:rPr>
          <w:rFonts w:ascii="Arial" w:hAnsi="Arial" w:cs="Arial"/>
        </w:rPr>
        <w:t xml:space="preserve">, S. and Ayton, L. N. and </w:t>
      </w:r>
      <w:r w:rsidR="006C2359" w:rsidRPr="00F05930">
        <w:rPr>
          <w:rFonts w:ascii="Arial" w:hAnsi="Arial" w:cs="Arial"/>
        </w:rPr>
        <w:t xml:space="preserve">Britten-Jones, A. C. (2025). ‘Navigating a hidden disability: Lived experiences and challenges of adults with early stage inherited retinal diseases’ </w:t>
      </w:r>
      <w:r w:rsidR="006C2359" w:rsidRPr="00F05930">
        <w:rPr>
          <w:rFonts w:ascii="Arial" w:hAnsi="Arial" w:cs="Arial"/>
          <w:i/>
          <w:iCs/>
        </w:rPr>
        <w:t>Disability and Health Journal</w:t>
      </w:r>
      <w:r w:rsidR="006C2359" w:rsidRPr="00F05930">
        <w:rPr>
          <w:rFonts w:ascii="Arial" w:hAnsi="Arial" w:cs="Arial"/>
        </w:rPr>
        <w:t xml:space="preserve">. pp. 1-9 </w:t>
      </w:r>
      <w:proofErr w:type="gramStart"/>
      <w:r w:rsidR="006C2359" w:rsidRPr="00F05930">
        <w:rPr>
          <w:rFonts w:ascii="Arial" w:hAnsi="Arial" w:cs="Arial"/>
        </w:rPr>
        <w:t>Doi:10.1016/j.dhjo</w:t>
      </w:r>
      <w:proofErr w:type="gramEnd"/>
      <w:r w:rsidR="006C2359" w:rsidRPr="00F05930">
        <w:rPr>
          <w:rFonts w:ascii="Arial" w:hAnsi="Arial" w:cs="Arial"/>
        </w:rPr>
        <w:t>.2025.101820</w:t>
      </w:r>
    </w:p>
    <w:p w14:paraId="42C41105" w14:textId="77777777" w:rsidR="005C5C79" w:rsidRPr="00F05930" w:rsidRDefault="005C5C79" w:rsidP="006C2359">
      <w:pPr>
        <w:rPr>
          <w:rFonts w:ascii="Arial" w:hAnsi="Arial" w:cs="Arial"/>
          <w:color w:val="000000" w:themeColor="text1"/>
        </w:rPr>
      </w:pPr>
    </w:p>
    <w:p w14:paraId="36D2E8E8" w14:textId="1EE18BAD" w:rsidR="00FC30B5" w:rsidRPr="00F05930" w:rsidRDefault="00FC30B5" w:rsidP="003D0270">
      <w:pPr>
        <w:ind w:hanging="720"/>
        <w:rPr>
          <w:rFonts w:ascii="Arial" w:hAnsi="Arial" w:cs="Arial"/>
          <w:color w:val="000000" w:themeColor="text1"/>
        </w:rPr>
      </w:pPr>
      <w:proofErr w:type="spellStart"/>
      <w:r w:rsidRPr="00F05930">
        <w:rPr>
          <w:rFonts w:ascii="Arial" w:hAnsi="Arial" w:cs="Arial"/>
          <w:color w:val="000000" w:themeColor="text1"/>
        </w:rPr>
        <w:t>Boagey</w:t>
      </w:r>
      <w:proofErr w:type="spellEnd"/>
      <w:r w:rsidR="000F1E24" w:rsidRPr="00F05930">
        <w:rPr>
          <w:rFonts w:ascii="Arial" w:hAnsi="Arial" w:cs="Arial"/>
          <w:color w:val="000000" w:themeColor="text1"/>
        </w:rPr>
        <w:t xml:space="preserve">, H., and Jolly, J. K., and </w:t>
      </w:r>
      <w:proofErr w:type="spellStart"/>
      <w:r w:rsidR="000F1E24" w:rsidRPr="00F05930">
        <w:rPr>
          <w:rFonts w:ascii="Arial" w:hAnsi="Arial" w:cs="Arial"/>
          <w:color w:val="000000" w:themeColor="text1"/>
        </w:rPr>
        <w:t>Ferrey</w:t>
      </w:r>
      <w:proofErr w:type="spellEnd"/>
      <w:r w:rsidR="000F1E24" w:rsidRPr="00F05930">
        <w:rPr>
          <w:rFonts w:ascii="Arial" w:hAnsi="Arial" w:cs="Arial"/>
          <w:color w:val="000000" w:themeColor="text1"/>
        </w:rPr>
        <w:t>, A.,</w:t>
      </w:r>
      <w:r w:rsidRPr="00F05930">
        <w:rPr>
          <w:rFonts w:ascii="Arial" w:hAnsi="Arial" w:cs="Arial"/>
          <w:color w:val="000000" w:themeColor="text1"/>
        </w:rPr>
        <w:t xml:space="preserve"> (2022)</w:t>
      </w:r>
      <w:r w:rsidR="000F1E24" w:rsidRPr="00F05930">
        <w:rPr>
          <w:rFonts w:ascii="Arial" w:hAnsi="Arial" w:cs="Arial"/>
          <w:color w:val="000000" w:themeColor="text1"/>
        </w:rPr>
        <w:t xml:space="preserve">, ‘Psychological impact of vision loss’ </w:t>
      </w:r>
      <w:r w:rsidR="000F1E24" w:rsidRPr="00F05930">
        <w:rPr>
          <w:rFonts w:ascii="Arial" w:hAnsi="Arial" w:cs="Arial"/>
          <w:i/>
          <w:iCs/>
          <w:color w:val="000000" w:themeColor="text1"/>
        </w:rPr>
        <w:t>Journal of Mental Health and Clinical Psychology</w:t>
      </w:r>
      <w:r w:rsidR="000F1E24" w:rsidRPr="00F05930">
        <w:rPr>
          <w:rFonts w:ascii="Arial" w:hAnsi="Arial" w:cs="Arial"/>
          <w:color w:val="000000" w:themeColor="text1"/>
        </w:rPr>
        <w:t>. 6(3), pp. 24-31. Doi:10.29245/2578-2959/2021/3.1256</w:t>
      </w:r>
    </w:p>
    <w:p w14:paraId="6658BD6E" w14:textId="5CAC5C3F" w:rsidR="00FC30B5" w:rsidRPr="00F05930" w:rsidRDefault="00FC30B5" w:rsidP="002C53F8">
      <w:pPr>
        <w:rPr>
          <w:rFonts w:ascii="Arial" w:hAnsi="Arial" w:cs="Arial"/>
          <w:color w:val="000000" w:themeColor="text1"/>
        </w:rPr>
      </w:pPr>
    </w:p>
    <w:p w14:paraId="77CEA18C" w14:textId="112F1CE1" w:rsidR="00B5037F" w:rsidRPr="00F05930" w:rsidRDefault="005C5C79" w:rsidP="00B5037F">
      <w:pPr>
        <w:rPr>
          <w:rFonts w:ascii="Arial" w:hAnsi="Arial" w:cs="Arial"/>
        </w:rPr>
      </w:pPr>
      <w:r w:rsidRPr="00F05930">
        <w:rPr>
          <w:rFonts w:ascii="Arial" w:hAnsi="Arial" w:cs="Arial"/>
        </w:rPr>
        <w:t>Castle</w:t>
      </w:r>
      <w:r w:rsidR="00E93A57" w:rsidRPr="00F05930">
        <w:rPr>
          <w:rFonts w:ascii="Arial" w:hAnsi="Arial" w:cs="Arial"/>
        </w:rPr>
        <w:t xml:space="preserve">, </w:t>
      </w:r>
      <w:r w:rsidR="00B5037F" w:rsidRPr="00F05930">
        <w:rPr>
          <w:rFonts w:ascii="Arial" w:hAnsi="Arial" w:cs="Arial"/>
        </w:rPr>
        <w:t xml:space="preserve">C. </w:t>
      </w:r>
      <w:r w:rsidR="00E93A57" w:rsidRPr="00F05930">
        <w:rPr>
          <w:rFonts w:ascii="Arial" w:hAnsi="Arial" w:cs="Arial"/>
        </w:rPr>
        <w:t>and Baker, D. and</w:t>
      </w:r>
      <w:r w:rsidR="00B5037F" w:rsidRPr="00F05930">
        <w:rPr>
          <w:rFonts w:ascii="Arial" w:hAnsi="Arial" w:cs="Arial"/>
        </w:rPr>
        <w:t xml:space="preserve"> Hoi-Ying Chang, S. and Sin Ying Tang, E. and Baker, A. (</w:t>
      </w:r>
      <w:r w:rsidRPr="00F05930">
        <w:rPr>
          <w:rFonts w:ascii="Arial" w:hAnsi="Arial" w:cs="Arial"/>
        </w:rPr>
        <w:t>2025</w:t>
      </w:r>
      <w:r w:rsidR="00B5037F" w:rsidRPr="00F05930">
        <w:rPr>
          <w:rFonts w:ascii="Arial" w:hAnsi="Arial" w:cs="Arial"/>
        </w:rPr>
        <w:t xml:space="preserve">) </w:t>
      </w:r>
      <w:proofErr w:type="gramStart"/>
      <w:r w:rsidR="00B5037F" w:rsidRPr="00F05930">
        <w:rPr>
          <w:rFonts w:ascii="Arial" w:hAnsi="Arial" w:cs="Arial"/>
        </w:rPr>
        <w:t>‘”Blind</w:t>
      </w:r>
      <w:proofErr w:type="gramEnd"/>
      <w:r w:rsidR="00B5037F" w:rsidRPr="00F05930">
        <w:rPr>
          <w:rFonts w:ascii="Arial" w:hAnsi="Arial" w:cs="Arial"/>
        </w:rPr>
        <w:t xml:space="preserve"> to the facts 2023” Exploring the experiences of professionals with visual impairment in the UK music industry.’ </w:t>
      </w:r>
      <w:r w:rsidR="00B5037F" w:rsidRPr="00F05930">
        <w:rPr>
          <w:rFonts w:ascii="Arial" w:hAnsi="Arial" w:cs="Arial"/>
          <w:i/>
          <w:iCs/>
        </w:rPr>
        <w:t>Creative Industries Journal.</w:t>
      </w:r>
      <w:r w:rsidR="00B5037F" w:rsidRPr="00F05930">
        <w:rPr>
          <w:rFonts w:ascii="Arial" w:hAnsi="Arial" w:cs="Arial"/>
        </w:rPr>
        <w:t xml:space="preserve"> pp. 1-29. Doi:10.1080/17510694.2025.2464706</w:t>
      </w:r>
    </w:p>
    <w:p w14:paraId="57739F28" w14:textId="09ADA873" w:rsidR="000D00CB" w:rsidRPr="00F05930" w:rsidRDefault="000D00CB" w:rsidP="00B5037F">
      <w:pPr>
        <w:rPr>
          <w:rFonts w:ascii="Arial" w:hAnsi="Arial" w:cs="Arial"/>
        </w:rPr>
      </w:pPr>
    </w:p>
    <w:p w14:paraId="002A2720" w14:textId="6C2BB8F0" w:rsidR="000D00CB" w:rsidRPr="00F05930" w:rsidRDefault="000D00CB" w:rsidP="00B5037F">
      <w:pPr>
        <w:rPr>
          <w:rFonts w:ascii="Arial" w:hAnsi="Arial" w:cs="Arial"/>
        </w:rPr>
      </w:pPr>
      <w:r w:rsidRPr="00F05930">
        <w:rPr>
          <w:rFonts w:ascii="Arial" w:hAnsi="Arial" w:cs="Arial"/>
        </w:rPr>
        <w:t xml:space="preserve">Dickens, P., and Miller, D. and </w:t>
      </w:r>
      <w:proofErr w:type="spellStart"/>
      <w:r w:rsidRPr="00F05930">
        <w:rPr>
          <w:rFonts w:ascii="Arial" w:hAnsi="Arial" w:cs="Arial"/>
        </w:rPr>
        <w:t>Ramaesh</w:t>
      </w:r>
      <w:proofErr w:type="spellEnd"/>
      <w:r w:rsidRPr="00F05930">
        <w:rPr>
          <w:rFonts w:ascii="Arial" w:hAnsi="Arial" w:cs="Arial"/>
        </w:rPr>
        <w:t>, K. (2021), ‘Psychological complexities of visual restoration’ British Medical Journal Case Reports. 14(1), Doi:10.1136/bcr-2022-237603</w:t>
      </w:r>
    </w:p>
    <w:p w14:paraId="5D3672DF" w14:textId="77777777" w:rsidR="00B5037F" w:rsidRPr="00F05930" w:rsidRDefault="00B5037F" w:rsidP="00B5037F">
      <w:pPr>
        <w:rPr>
          <w:rFonts w:ascii="Arial" w:hAnsi="Arial" w:cs="Arial"/>
          <w:color w:val="000000" w:themeColor="text1"/>
        </w:rPr>
      </w:pPr>
    </w:p>
    <w:p w14:paraId="74CD90C8" w14:textId="136E6634" w:rsidR="00DE16BA" w:rsidRPr="00F05930" w:rsidRDefault="00DE16BA" w:rsidP="003D0270">
      <w:pPr>
        <w:ind w:hanging="720"/>
        <w:rPr>
          <w:rFonts w:ascii="Arial" w:hAnsi="Arial" w:cs="Arial"/>
          <w:color w:val="000000" w:themeColor="text1"/>
        </w:rPr>
      </w:pPr>
      <w:r w:rsidRPr="00F05930">
        <w:rPr>
          <w:rFonts w:ascii="Arial" w:hAnsi="Arial" w:cs="Arial"/>
          <w:color w:val="000000" w:themeColor="text1"/>
        </w:rPr>
        <w:t>Enoch</w:t>
      </w:r>
      <w:r w:rsidR="004E3BA0" w:rsidRPr="00F05930">
        <w:rPr>
          <w:rFonts w:ascii="Arial" w:hAnsi="Arial" w:cs="Arial"/>
          <w:color w:val="000000" w:themeColor="text1"/>
        </w:rPr>
        <w:t>, J., and McDonald, M., and Jones, L., and Jones, P. R., Crabb, D. P.,</w:t>
      </w:r>
      <w:r w:rsidRPr="00F05930">
        <w:rPr>
          <w:rFonts w:ascii="Arial" w:hAnsi="Arial" w:cs="Arial"/>
          <w:color w:val="000000" w:themeColor="text1"/>
        </w:rPr>
        <w:t xml:space="preserve"> (2019), ‘Evaluating whether vision is the most valued sense’</w:t>
      </w:r>
      <w:r w:rsidR="004E3BA0" w:rsidRPr="00F05930">
        <w:rPr>
          <w:rFonts w:ascii="Arial" w:hAnsi="Arial" w:cs="Arial"/>
          <w:color w:val="000000" w:themeColor="text1"/>
        </w:rPr>
        <w:t xml:space="preserve"> </w:t>
      </w:r>
      <w:r w:rsidR="004E3BA0" w:rsidRPr="00F05930">
        <w:rPr>
          <w:rFonts w:ascii="Arial" w:hAnsi="Arial" w:cs="Arial"/>
          <w:i/>
          <w:iCs/>
          <w:color w:val="000000" w:themeColor="text1"/>
        </w:rPr>
        <w:t>JAMA Ophthalmology</w:t>
      </w:r>
      <w:r w:rsidR="004E3BA0" w:rsidRPr="00F05930">
        <w:rPr>
          <w:rFonts w:ascii="Arial" w:hAnsi="Arial" w:cs="Arial"/>
          <w:color w:val="000000" w:themeColor="text1"/>
        </w:rPr>
        <w:t xml:space="preserve">. </w:t>
      </w:r>
      <w:r w:rsidR="00824A22" w:rsidRPr="00F05930">
        <w:rPr>
          <w:rFonts w:ascii="Arial" w:hAnsi="Arial" w:cs="Arial"/>
          <w:color w:val="000000" w:themeColor="text1"/>
        </w:rPr>
        <w:t>137(11), pp. 1317-1320. Doi:</w:t>
      </w:r>
      <w:proofErr w:type="gramStart"/>
      <w:r w:rsidR="00824A22" w:rsidRPr="00F05930">
        <w:rPr>
          <w:rFonts w:ascii="Arial" w:hAnsi="Arial" w:cs="Arial"/>
          <w:color w:val="000000" w:themeColor="text1"/>
        </w:rPr>
        <w:t>10</w:t>
      </w:r>
      <w:r w:rsidR="000F1E24" w:rsidRPr="00F05930">
        <w:rPr>
          <w:rFonts w:ascii="Arial" w:hAnsi="Arial" w:cs="Arial"/>
          <w:color w:val="000000" w:themeColor="text1"/>
        </w:rPr>
        <w:t>.</w:t>
      </w:r>
      <w:r w:rsidR="003F23F5" w:rsidRPr="00F05930">
        <w:rPr>
          <w:rFonts w:ascii="Arial" w:hAnsi="Arial" w:cs="Arial"/>
          <w:color w:val="000000" w:themeColor="text1"/>
        </w:rPr>
        <w:t>1001.jamaophthalmol</w:t>
      </w:r>
      <w:proofErr w:type="gramEnd"/>
      <w:r w:rsidR="003F23F5" w:rsidRPr="00F05930">
        <w:rPr>
          <w:rFonts w:ascii="Arial" w:hAnsi="Arial" w:cs="Arial"/>
          <w:color w:val="000000" w:themeColor="text1"/>
        </w:rPr>
        <w:t>.2019.3537</w:t>
      </w:r>
    </w:p>
    <w:p w14:paraId="53774201" w14:textId="45868C8F" w:rsidR="00DE16BA" w:rsidRPr="00F05930" w:rsidRDefault="00DE16BA" w:rsidP="003D0270">
      <w:pPr>
        <w:ind w:hanging="720"/>
        <w:rPr>
          <w:rFonts w:ascii="Arial" w:hAnsi="Arial" w:cs="Arial"/>
          <w:color w:val="000000" w:themeColor="text1"/>
        </w:rPr>
      </w:pPr>
    </w:p>
    <w:p w14:paraId="11ED48E6" w14:textId="57124E16" w:rsidR="004E3BA0" w:rsidRPr="00F05930" w:rsidRDefault="004E3BA0" w:rsidP="004E3BA0">
      <w:pPr>
        <w:ind w:hanging="720"/>
        <w:rPr>
          <w:rFonts w:ascii="Arial" w:hAnsi="Arial" w:cs="Arial"/>
          <w:color w:val="000000" w:themeColor="text1"/>
        </w:rPr>
      </w:pPr>
      <w:proofErr w:type="spellStart"/>
      <w:r w:rsidRPr="00F05930">
        <w:rPr>
          <w:rFonts w:ascii="Arial" w:hAnsi="Arial" w:cs="Arial"/>
          <w:color w:val="000000" w:themeColor="text1"/>
        </w:rPr>
        <w:t>Ferrey</w:t>
      </w:r>
      <w:proofErr w:type="spellEnd"/>
      <w:r w:rsidRPr="00F05930">
        <w:rPr>
          <w:rFonts w:ascii="Arial" w:hAnsi="Arial" w:cs="Arial"/>
          <w:color w:val="000000" w:themeColor="text1"/>
        </w:rPr>
        <w:t xml:space="preserve">, A., and Moore, L., and Jolly, J. K., (2022), ‘It was like being hit with a brick: A qualitative study on the effect of children’s’ delivery of a diagnosis of eye disease for patients in primary and secondary care’ </w:t>
      </w:r>
      <w:r w:rsidRPr="00F05930">
        <w:rPr>
          <w:rFonts w:ascii="Arial" w:hAnsi="Arial" w:cs="Arial"/>
          <w:i/>
          <w:iCs/>
          <w:color w:val="000000" w:themeColor="text1"/>
        </w:rPr>
        <w:t>British Medical Journal Open.</w:t>
      </w:r>
      <w:r w:rsidRPr="00F05930">
        <w:rPr>
          <w:rFonts w:ascii="Arial" w:hAnsi="Arial" w:cs="Arial"/>
          <w:color w:val="000000" w:themeColor="text1"/>
        </w:rPr>
        <w:t xml:space="preserve"> 12(7), Doi:10.1136/bmjopen-2021-059970</w:t>
      </w:r>
    </w:p>
    <w:p w14:paraId="6A712D59" w14:textId="14C04534" w:rsidR="004E3BA0" w:rsidRPr="00F05930" w:rsidRDefault="004E3BA0" w:rsidP="003D0270">
      <w:pPr>
        <w:ind w:hanging="720"/>
        <w:rPr>
          <w:rFonts w:ascii="Arial" w:hAnsi="Arial" w:cs="Arial"/>
          <w:color w:val="000000" w:themeColor="text1"/>
        </w:rPr>
      </w:pPr>
    </w:p>
    <w:p w14:paraId="7233B7B7" w14:textId="451BEAC1" w:rsidR="00216BDA" w:rsidRPr="00F05930" w:rsidRDefault="00671C10" w:rsidP="00216BDA">
      <w:pPr>
        <w:ind w:hanging="720"/>
        <w:rPr>
          <w:rFonts w:ascii="Arial" w:hAnsi="Arial" w:cs="Arial"/>
          <w:color w:val="000000" w:themeColor="text1"/>
        </w:rPr>
      </w:pPr>
      <w:proofErr w:type="spellStart"/>
      <w:r w:rsidRPr="00F05930">
        <w:rPr>
          <w:rFonts w:ascii="Arial" w:hAnsi="Arial" w:cs="Arial"/>
          <w:color w:val="000000" w:themeColor="text1"/>
        </w:rPr>
        <w:t>Ferrey</w:t>
      </w:r>
      <w:proofErr w:type="spellEnd"/>
      <w:r w:rsidR="00AF0936" w:rsidRPr="00F05930">
        <w:rPr>
          <w:rFonts w:ascii="Arial" w:hAnsi="Arial" w:cs="Arial"/>
          <w:color w:val="000000" w:themeColor="text1"/>
        </w:rPr>
        <w:t>, A. E. and Moore, L. and Jolly, J. K.</w:t>
      </w:r>
      <w:r w:rsidRPr="00F05930">
        <w:rPr>
          <w:rFonts w:ascii="Arial" w:hAnsi="Arial" w:cs="Arial"/>
          <w:color w:val="000000" w:themeColor="text1"/>
        </w:rPr>
        <w:t xml:space="preserve"> (2024)</w:t>
      </w:r>
      <w:r w:rsidR="00AF0936" w:rsidRPr="00F05930">
        <w:rPr>
          <w:rFonts w:ascii="Arial" w:hAnsi="Arial" w:cs="Arial"/>
          <w:color w:val="000000" w:themeColor="text1"/>
        </w:rPr>
        <w:t xml:space="preserve">, ‘Renegotiating identity: </w:t>
      </w:r>
      <w:r w:rsidR="00216BDA" w:rsidRPr="00F05930">
        <w:rPr>
          <w:rFonts w:ascii="Arial" w:hAnsi="Arial" w:cs="Arial"/>
          <w:color w:val="000000" w:themeColor="text1"/>
        </w:rPr>
        <w:t xml:space="preserve">The cognitive load of evaluating identity and self-presentation after vision loss’ </w:t>
      </w:r>
      <w:r w:rsidR="00216BDA" w:rsidRPr="00F05930">
        <w:rPr>
          <w:rFonts w:ascii="Arial" w:hAnsi="Arial" w:cs="Arial"/>
          <w:i/>
          <w:iCs/>
          <w:color w:val="000000" w:themeColor="text1"/>
        </w:rPr>
        <w:t>SSM Qualitative Research in Health</w:t>
      </w:r>
      <w:r w:rsidR="00216BDA" w:rsidRPr="00F05930">
        <w:rPr>
          <w:rFonts w:ascii="Arial" w:hAnsi="Arial" w:cs="Arial"/>
          <w:color w:val="000000" w:themeColor="text1"/>
        </w:rPr>
        <w:t xml:space="preserve">. 5. </w:t>
      </w:r>
      <w:proofErr w:type="gramStart"/>
      <w:r w:rsidR="00216BDA" w:rsidRPr="00F05930">
        <w:rPr>
          <w:rFonts w:ascii="Arial" w:hAnsi="Arial" w:cs="Arial"/>
          <w:color w:val="000000" w:themeColor="text1"/>
        </w:rPr>
        <w:t>Doi:10.1016/j.ssmqr</w:t>
      </w:r>
      <w:proofErr w:type="gramEnd"/>
      <w:r w:rsidR="00216BDA" w:rsidRPr="00F05930">
        <w:rPr>
          <w:rFonts w:ascii="Arial" w:hAnsi="Arial" w:cs="Arial"/>
          <w:color w:val="000000" w:themeColor="text1"/>
        </w:rPr>
        <w:t>.2023.100372</w:t>
      </w:r>
    </w:p>
    <w:p w14:paraId="3FF42871" w14:textId="77777777" w:rsidR="00671C10" w:rsidRPr="00F05930" w:rsidRDefault="00671C10" w:rsidP="003D0270">
      <w:pPr>
        <w:ind w:hanging="720"/>
        <w:rPr>
          <w:rFonts w:ascii="Arial" w:hAnsi="Arial" w:cs="Arial"/>
          <w:color w:val="000000" w:themeColor="text1"/>
        </w:rPr>
      </w:pPr>
    </w:p>
    <w:p w14:paraId="040DD932" w14:textId="285E9657" w:rsidR="00302F63" w:rsidRPr="00F05930" w:rsidRDefault="00507B31" w:rsidP="00390439">
      <w:pPr>
        <w:ind w:hanging="720"/>
        <w:rPr>
          <w:rFonts w:ascii="Arial" w:hAnsi="Arial" w:cs="Arial"/>
          <w:color w:val="000000" w:themeColor="text1"/>
        </w:rPr>
      </w:pPr>
      <w:r w:rsidRPr="00F05930">
        <w:rPr>
          <w:rFonts w:ascii="Arial" w:hAnsi="Arial" w:cs="Arial"/>
          <w:color w:val="000000" w:themeColor="text1"/>
        </w:rPr>
        <w:t>Finch</w:t>
      </w:r>
      <w:r w:rsidR="002C53F8" w:rsidRPr="00F05930">
        <w:rPr>
          <w:rFonts w:ascii="Arial" w:hAnsi="Arial" w:cs="Arial"/>
          <w:color w:val="000000" w:themeColor="text1"/>
        </w:rPr>
        <w:t>, J.,</w:t>
      </w:r>
      <w:r w:rsidRPr="00F05930">
        <w:rPr>
          <w:rFonts w:ascii="Arial" w:hAnsi="Arial" w:cs="Arial"/>
          <w:color w:val="000000" w:themeColor="text1"/>
        </w:rPr>
        <w:t xml:space="preserve"> </w:t>
      </w:r>
      <w:r w:rsidR="002C53F8" w:rsidRPr="00F05930">
        <w:rPr>
          <w:rFonts w:ascii="Arial" w:hAnsi="Arial" w:cs="Arial"/>
          <w:color w:val="000000" w:themeColor="text1"/>
        </w:rPr>
        <w:t>and</w:t>
      </w:r>
      <w:r w:rsidRPr="00F05930">
        <w:rPr>
          <w:rFonts w:ascii="Arial" w:hAnsi="Arial" w:cs="Arial"/>
          <w:color w:val="000000" w:themeColor="text1"/>
        </w:rPr>
        <w:t xml:space="preserve"> Corrie, </w:t>
      </w:r>
      <w:r w:rsidR="002C53F8" w:rsidRPr="00F05930">
        <w:rPr>
          <w:rFonts w:ascii="Arial" w:hAnsi="Arial" w:cs="Arial"/>
          <w:color w:val="000000" w:themeColor="text1"/>
        </w:rPr>
        <w:t>S., (</w:t>
      </w:r>
      <w:r w:rsidRPr="00F05930">
        <w:rPr>
          <w:rFonts w:ascii="Arial" w:hAnsi="Arial" w:cs="Arial"/>
          <w:color w:val="000000" w:themeColor="text1"/>
        </w:rPr>
        <w:t>2023)</w:t>
      </w:r>
      <w:r w:rsidR="002C53F8" w:rsidRPr="00F05930">
        <w:rPr>
          <w:rFonts w:ascii="Arial" w:hAnsi="Arial" w:cs="Arial"/>
          <w:color w:val="000000" w:themeColor="text1"/>
        </w:rPr>
        <w:t>, ‘Student fitness to practice procedures on accredited and regulatory programmes: A narrative review of the literature’</w:t>
      </w:r>
      <w:r w:rsidR="002C53F8" w:rsidRPr="00F05930">
        <w:rPr>
          <w:rFonts w:ascii="Arial" w:hAnsi="Arial" w:cs="Arial"/>
          <w:i/>
          <w:iCs/>
          <w:color w:val="000000" w:themeColor="text1"/>
        </w:rPr>
        <w:t xml:space="preserve"> </w:t>
      </w:r>
      <w:r w:rsidR="00302F63" w:rsidRPr="00F05930">
        <w:rPr>
          <w:rFonts w:ascii="Arial" w:hAnsi="Arial" w:cs="Arial"/>
          <w:i/>
          <w:iCs/>
          <w:color w:val="000000" w:themeColor="text1"/>
        </w:rPr>
        <w:t>Contemporary Issues in Practitioner Education</w:t>
      </w:r>
      <w:r w:rsidR="00302F63" w:rsidRPr="00F05930">
        <w:rPr>
          <w:rFonts w:ascii="Arial" w:hAnsi="Arial" w:cs="Arial"/>
          <w:color w:val="000000" w:themeColor="text1"/>
        </w:rPr>
        <w:t>. 6(2-3), pp. 161-174. Doi:10.1080.25783858.2023.2265291</w:t>
      </w:r>
    </w:p>
    <w:p w14:paraId="0AF6A116" w14:textId="77777777" w:rsidR="003D0270" w:rsidRPr="00F05930" w:rsidRDefault="003D0270" w:rsidP="003D0270">
      <w:pPr>
        <w:ind w:left="720" w:right="181" w:hanging="720"/>
        <w:rPr>
          <w:rFonts w:ascii="Arial" w:eastAsia="Times" w:hAnsi="Arial" w:cs="Arial"/>
          <w:noProof/>
          <w:lang w:val="en-US"/>
        </w:rPr>
      </w:pPr>
    </w:p>
    <w:p w14:paraId="71D79A45" w14:textId="1C73D6F4" w:rsidR="003D0270" w:rsidRPr="00F05930" w:rsidRDefault="003D0270" w:rsidP="003D0270">
      <w:pPr>
        <w:ind w:left="720" w:right="181" w:hanging="720"/>
        <w:rPr>
          <w:rFonts w:ascii="Arial" w:eastAsia="Times" w:hAnsi="Arial" w:cs="Arial"/>
          <w:noProof/>
          <w:lang w:val="en-US"/>
        </w:rPr>
      </w:pPr>
      <w:r w:rsidRPr="00F05930">
        <w:rPr>
          <w:rFonts w:ascii="Arial" w:eastAsia="Times" w:hAnsi="Arial" w:cs="Arial"/>
          <w:noProof/>
          <w:lang w:val="en-US"/>
        </w:rPr>
        <w:t xml:space="preserve">Gendlin (1962)  </w:t>
      </w:r>
      <w:r w:rsidRPr="00F05930">
        <w:rPr>
          <w:rFonts w:ascii="Arial" w:eastAsia="Times" w:hAnsi="Arial" w:cs="Arial"/>
          <w:i/>
          <w:noProof/>
          <w:lang w:val="en-US"/>
        </w:rPr>
        <w:t xml:space="preserve">Experiencing and the Creation of Meaning.  </w:t>
      </w:r>
      <w:r w:rsidRPr="00F05930">
        <w:rPr>
          <w:rFonts w:ascii="Arial" w:eastAsia="Times" w:hAnsi="Arial" w:cs="Arial"/>
          <w:noProof/>
          <w:lang w:val="en-US"/>
        </w:rPr>
        <w:t xml:space="preserve">Chicago:  Free Press. </w:t>
      </w:r>
    </w:p>
    <w:p w14:paraId="550DE765" w14:textId="77777777" w:rsidR="003D0270" w:rsidRPr="00F05930" w:rsidRDefault="003D0270" w:rsidP="003D0270">
      <w:pPr>
        <w:ind w:left="720" w:right="181" w:hanging="720"/>
        <w:rPr>
          <w:rFonts w:ascii="Arial" w:eastAsia="Times" w:hAnsi="Arial" w:cs="Arial"/>
          <w:noProof/>
          <w:lang w:val="en-US"/>
        </w:rPr>
      </w:pPr>
    </w:p>
    <w:p w14:paraId="4DFE0BE7" w14:textId="2767FECD" w:rsidR="00671C10" w:rsidRPr="00F05930" w:rsidRDefault="003D0270" w:rsidP="00640CC6">
      <w:pPr>
        <w:ind w:left="720" w:right="181" w:hanging="720"/>
        <w:rPr>
          <w:rFonts w:ascii="Arial" w:hAnsi="Arial" w:cs="Arial"/>
        </w:rPr>
      </w:pPr>
      <w:r w:rsidRPr="00F05930">
        <w:rPr>
          <w:rFonts w:ascii="Arial" w:eastAsia="Times" w:hAnsi="Arial" w:cs="Arial"/>
          <w:noProof/>
          <w:lang w:val="en-US"/>
        </w:rPr>
        <w:t xml:space="preserve">Gendlin, E.T. (2003)  </w:t>
      </w:r>
      <w:r w:rsidRPr="00F05930">
        <w:rPr>
          <w:rFonts w:ascii="Arial" w:eastAsia="Times" w:hAnsi="Arial" w:cs="Arial"/>
          <w:i/>
          <w:iCs/>
          <w:noProof/>
          <w:lang w:val="en-US"/>
        </w:rPr>
        <w:t xml:space="preserve">Focusing: </w:t>
      </w:r>
      <w:r w:rsidRPr="00F05930">
        <w:rPr>
          <w:rFonts w:ascii="Arial" w:hAnsi="Arial" w:cs="Arial"/>
          <w:i/>
          <w:iCs/>
        </w:rPr>
        <w:t>REVISED AND UPDATED 25TH ANNIVERSARY EDITION</w:t>
      </w:r>
      <w:r w:rsidRPr="00F05930">
        <w:rPr>
          <w:rFonts w:ascii="Arial" w:hAnsi="Arial" w:cs="Arial"/>
        </w:rPr>
        <w:t>. London: Rider.</w:t>
      </w:r>
    </w:p>
    <w:p w14:paraId="5BA6D893" w14:textId="77777777" w:rsidR="00640CC6" w:rsidRPr="00F05930" w:rsidRDefault="00640CC6" w:rsidP="00640CC6">
      <w:pPr>
        <w:ind w:left="720" w:right="181" w:hanging="720"/>
        <w:rPr>
          <w:rFonts w:ascii="Arial" w:hAnsi="Arial" w:cs="Arial"/>
        </w:rPr>
      </w:pPr>
    </w:p>
    <w:p w14:paraId="1FF209BD" w14:textId="236C6451" w:rsidR="00A834CB" w:rsidRPr="00F05930" w:rsidRDefault="005C5C79" w:rsidP="005C5C79">
      <w:pPr>
        <w:rPr>
          <w:rFonts w:ascii="Arial" w:hAnsi="Arial" w:cs="Arial"/>
        </w:rPr>
      </w:pPr>
      <w:r w:rsidRPr="00F05930">
        <w:rPr>
          <w:rFonts w:ascii="Arial" w:hAnsi="Arial" w:cs="Arial"/>
        </w:rPr>
        <w:t>Heinz</w:t>
      </w:r>
      <w:r w:rsidR="00994C63" w:rsidRPr="00F05930">
        <w:rPr>
          <w:rFonts w:ascii="Arial" w:hAnsi="Arial" w:cs="Arial"/>
        </w:rPr>
        <w:t xml:space="preserve">e, N. </w:t>
      </w:r>
      <w:r w:rsidRPr="00F05930">
        <w:rPr>
          <w:rFonts w:ascii="Arial" w:hAnsi="Arial" w:cs="Arial"/>
        </w:rPr>
        <w:t xml:space="preserve"> and Castle</w:t>
      </w:r>
      <w:r w:rsidR="00994C63" w:rsidRPr="00F05930">
        <w:rPr>
          <w:rFonts w:ascii="Arial" w:hAnsi="Arial" w:cs="Arial"/>
        </w:rPr>
        <w:t>, C.</w:t>
      </w:r>
      <w:r w:rsidRPr="00F05930">
        <w:rPr>
          <w:rFonts w:ascii="Arial" w:hAnsi="Arial" w:cs="Arial"/>
        </w:rPr>
        <w:t xml:space="preserve"> (2025),</w:t>
      </w:r>
      <w:r w:rsidR="00994C63" w:rsidRPr="00F05930">
        <w:rPr>
          <w:rFonts w:ascii="Arial" w:hAnsi="Arial" w:cs="Arial"/>
        </w:rPr>
        <w:t xml:space="preserve"> ‘Exploring mental well-being, the emotional impact of visual impairment and experiences of prejudice and discrimination among adults from minority ethnic communities in the UK’ </w:t>
      </w:r>
      <w:r w:rsidR="00994C63" w:rsidRPr="00F05930">
        <w:rPr>
          <w:rFonts w:ascii="Arial" w:hAnsi="Arial" w:cs="Arial"/>
          <w:i/>
          <w:iCs/>
        </w:rPr>
        <w:t>Front Public Health.</w:t>
      </w:r>
      <w:r w:rsidR="00994C63" w:rsidRPr="00F05930">
        <w:rPr>
          <w:rFonts w:ascii="Arial" w:hAnsi="Arial" w:cs="Arial"/>
        </w:rPr>
        <w:t xml:space="preserve"> 11:1277341 Doi:</w:t>
      </w:r>
      <w:r w:rsidR="00A834CB" w:rsidRPr="00F05930">
        <w:rPr>
          <w:rFonts w:ascii="Arial" w:hAnsi="Arial" w:cs="Arial"/>
        </w:rPr>
        <w:t>10.3389/fpubh.2023.1277341</w:t>
      </w:r>
    </w:p>
    <w:p w14:paraId="7B7F6FCE" w14:textId="144D5BBE" w:rsidR="005C5C79" w:rsidRPr="00F05930" w:rsidRDefault="005C5C79" w:rsidP="003D0270">
      <w:pPr>
        <w:ind w:left="720" w:hanging="720"/>
        <w:rPr>
          <w:rFonts w:ascii="Arial" w:hAnsi="Arial" w:cs="Arial"/>
        </w:rPr>
      </w:pPr>
    </w:p>
    <w:p w14:paraId="76C553B3" w14:textId="185A2166" w:rsidR="005C5C79" w:rsidRPr="00F05930" w:rsidRDefault="005C5C79" w:rsidP="003D0270">
      <w:pPr>
        <w:ind w:left="720" w:hanging="720"/>
        <w:rPr>
          <w:rFonts w:ascii="Arial" w:hAnsi="Arial" w:cs="Arial"/>
        </w:rPr>
      </w:pPr>
      <w:proofErr w:type="spellStart"/>
      <w:r w:rsidRPr="00F05930">
        <w:rPr>
          <w:rFonts w:ascii="Arial" w:hAnsi="Arial" w:cs="Arial"/>
        </w:rPr>
        <w:t>Hicksted</w:t>
      </w:r>
      <w:proofErr w:type="spellEnd"/>
      <w:r w:rsidR="00436470">
        <w:rPr>
          <w:rFonts w:ascii="Arial" w:hAnsi="Arial" w:cs="Arial"/>
        </w:rPr>
        <w:t xml:space="preserve">, J. L. </w:t>
      </w:r>
      <w:r w:rsidRPr="00F05930">
        <w:rPr>
          <w:rFonts w:ascii="Arial" w:hAnsi="Arial" w:cs="Arial"/>
        </w:rPr>
        <w:t>(2023</w:t>
      </w:r>
      <w:r w:rsidR="00436470">
        <w:rPr>
          <w:rFonts w:ascii="Arial" w:hAnsi="Arial" w:cs="Arial"/>
        </w:rPr>
        <w:t>), ‘</w:t>
      </w:r>
      <w:r w:rsidR="00436470" w:rsidRPr="00B32D98">
        <w:rPr>
          <w:rFonts w:ascii="Arial" w:hAnsi="Arial" w:cs="Arial"/>
          <w:i/>
          <w:iCs/>
        </w:rPr>
        <w:t xml:space="preserve">Stigma associated with invisible disabilities and </w:t>
      </w:r>
      <w:proofErr w:type="spellStart"/>
      <w:r w:rsidR="00436470" w:rsidRPr="00B32D98">
        <w:rPr>
          <w:rFonts w:ascii="Arial" w:hAnsi="Arial" w:cs="Arial"/>
          <w:i/>
          <w:iCs/>
        </w:rPr>
        <w:t>it’s</w:t>
      </w:r>
      <w:proofErr w:type="spellEnd"/>
      <w:r w:rsidR="00436470" w:rsidRPr="00B32D98">
        <w:rPr>
          <w:rFonts w:ascii="Arial" w:hAnsi="Arial" w:cs="Arial"/>
          <w:i/>
          <w:iCs/>
        </w:rPr>
        <w:t xml:space="preserve"> effect on intended disclosure in the workplace’</w:t>
      </w:r>
      <w:r w:rsidR="00436470">
        <w:rPr>
          <w:rFonts w:ascii="Arial" w:hAnsi="Arial" w:cs="Arial"/>
        </w:rPr>
        <w:t xml:space="preserve"> </w:t>
      </w:r>
      <w:r w:rsidR="00B32D98">
        <w:rPr>
          <w:rFonts w:ascii="Arial" w:hAnsi="Arial" w:cs="Arial"/>
        </w:rPr>
        <w:t xml:space="preserve">Walden University. Masters Thesis. </w:t>
      </w:r>
      <w:r w:rsidR="00B21407">
        <w:rPr>
          <w:rFonts w:ascii="Arial" w:hAnsi="Arial" w:cs="Arial"/>
        </w:rPr>
        <w:lastRenderedPageBreak/>
        <w:t xml:space="preserve">Available at:  </w:t>
      </w:r>
      <w:hyperlink r:id="rId5" w:history="1">
        <w:r w:rsidR="00B21407" w:rsidRPr="002052B2">
          <w:rPr>
            <w:rStyle w:val="Hyperlink"/>
            <w:rFonts w:ascii="Arial" w:hAnsi="Arial" w:cs="Arial"/>
          </w:rPr>
          <w:t>https://scholarworks.waldenu.edu/dissertations/12126/#:~:text=Total%20score%2C%20Advocacy%2C%20and%20Acceptance,improve%20workplace%20performance%20and%20satisfaction</w:t>
        </w:r>
      </w:hyperlink>
      <w:r w:rsidR="00B21407" w:rsidRPr="00B21407">
        <w:rPr>
          <w:rFonts w:ascii="Arial" w:hAnsi="Arial" w:cs="Arial"/>
        </w:rPr>
        <w:t>.</w:t>
      </w:r>
      <w:r w:rsidR="00B21407">
        <w:rPr>
          <w:rFonts w:ascii="Arial" w:hAnsi="Arial" w:cs="Arial"/>
        </w:rPr>
        <w:t xml:space="preserve"> [Accessed: 20</w:t>
      </w:r>
      <w:r w:rsidR="00B21407" w:rsidRPr="00B21407">
        <w:rPr>
          <w:rFonts w:ascii="Arial" w:hAnsi="Arial" w:cs="Arial"/>
          <w:vertAlign w:val="superscript"/>
        </w:rPr>
        <w:t>th</w:t>
      </w:r>
      <w:r w:rsidR="00B21407">
        <w:rPr>
          <w:rFonts w:ascii="Arial" w:hAnsi="Arial" w:cs="Arial"/>
        </w:rPr>
        <w:t xml:space="preserve"> February 2025]. </w:t>
      </w:r>
    </w:p>
    <w:p w14:paraId="3AF55F22" w14:textId="77777777" w:rsidR="005C5C79" w:rsidRPr="00F05930" w:rsidRDefault="005C5C79" w:rsidP="003D0270">
      <w:pPr>
        <w:ind w:left="720" w:hanging="720"/>
        <w:rPr>
          <w:rFonts w:ascii="Arial" w:hAnsi="Arial" w:cs="Arial"/>
        </w:rPr>
      </w:pPr>
    </w:p>
    <w:p w14:paraId="218C1C09" w14:textId="3BF34B94" w:rsidR="006D41FF" w:rsidRPr="00F05930" w:rsidRDefault="006D41FF" w:rsidP="006D41FF">
      <w:pPr>
        <w:ind w:left="720" w:hanging="720"/>
        <w:rPr>
          <w:rFonts w:ascii="Arial" w:hAnsi="Arial" w:cs="Arial"/>
        </w:rPr>
      </w:pPr>
      <w:proofErr w:type="spellStart"/>
      <w:r w:rsidRPr="00F05930">
        <w:rPr>
          <w:rFonts w:ascii="Arial" w:hAnsi="Arial" w:cs="Arial"/>
        </w:rPr>
        <w:t>Kuczynska-Kwapisz</w:t>
      </w:r>
      <w:proofErr w:type="spellEnd"/>
      <w:r w:rsidRPr="00F05930">
        <w:rPr>
          <w:rFonts w:ascii="Arial" w:hAnsi="Arial" w:cs="Arial"/>
        </w:rPr>
        <w:t xml:space="preserve">, J., (2021), ‘Person with visual impairment within society’ </w:t>
      </w:r>
      <w:r w:rsidRPr="00F05930">
        <w:rPr>
          <w:rFonts w:ascii="Arial" w:hAnsi="Arial" w:cs="Arial"/>
          <w:i/>
          <w:iCs/>
        </w:rPr>
        <w:t xml:space="preserve">Social </w:t>
      </w:r>
      <w:r w:rsidRPr="00F05930">
        <w:rPr>
          <w:rFonts w:ascii="Arial" w:hAnsi="Arial" w:cs="Arial"/>
          <w:i/>
          <w:iCs/>
        </w:rPr>
        <w:t>Psychology</w:t>
      </w:r>
      <w:r w:rsidRPr="00F05930">
        <w:rPr>
          <w:rFonts w:ascii="Arial" w:hAnsi="Arial" w:cs="Arial"/>
          <w:i/>
          <w:iCs/>
        </w:rPr>
        <w:t>.</w:t>
      </w:r>
      <w:r w:rsidRPr="00F05930">
        <w:rPr>
          <w:rFonts w:ascii="Arial" w:hAnsi="Arial" w:cs="Arial"/>
        </w:rPr>
        <w:t xml:space="preserve"> 79780(1), pp. 85</w:t>
      </w:r>
      <w:r w:rsidRPr="00F05930">
        <w:rPr>
          <w:rFonts w:ascii="Arial" w:hAnsi="Arial" w:cs="Arial"/>
        </w:rPr>
        <w:t>.</w:t>
      </w:r>
      <w:r w:rsidRPr="00F05930">
        <w:rPr>
          <w:rFonts w:ascii="Arial" w:hAnsi="Arial" w:cs="Arial"/>
        </w:rPr>
        <w:t xml:space="preserve"> </w:t>
      </w:r>
      <w:proofErr w:type="gramStart"/>
      <w:r w:rsidRPr="00F05930">
        <w:rPr>
          <w:rFonts w:ascii="Arial" w:hAnsi="Arial" w:cs="Arial"/>
        </w:rPr>
        <w:t>Doi:10.35464/1642-672X.PS</w:t>
      </w:r>
      <w:proofErr w:type="gramEnd"/>
      <w:r w:rsidRPr="00F05930">
        <w:rPr>
          <w:rFonts w:ascii="Arial" w:hAnsi="Arial" w:cs="Arial"/>
        </w:rPr>
        <w:t>.2021.1-2.05</w:t>
      </w:r>
    </w:p>
    <w:p w14:paraId="0A5DD598" w14:textId="77777777" w:rsidR="00671C10" w:rsidRPr="00F05930" w:rsidRDefault="00671C10" w:rsidP="003D0270">
      <w:pPr>
        <w:ind w:left="720" w:hanging="720"/>
        <w:rPr>
          <w:rFonts w:ascii="Arial" w:hAnsi="Arial" w:cs="Arial"/>
        </w:rPr>
      </w:pPr>
    </w:p>
    <w:p w14:paraId="2CA7F0A9" w14:textId="41E812A0" w:rsidR="00436470" w:rsidRPr="00F05930" w:rsidRDefault="00671C10" w:rsidP="00B32D98">
      <w:pPr>
        <w:ind w:left="720" w:hanging="720"/>
        <w:rPr>
          <w:rFonts w:ascii="Arial" w:hAnsi="Arial" w:cs="Arial"/>
        </w:rPr>
      </w:pPr>
      <w:proofErr w:type="spellStart"/>
      <w:r w:rsidRPr="00F05930">
        <w:rPr>
          <w:rFonts w:ascii="Arial" w:hAnsi="Arial" w:cs="Arial"/>
        </w:rPr>
        <w:t>Liv</w:t>
      </w:r>
      <w:r w:rsidR="00436470">
        <w:rPr>
          <w:rFonts w:ascii="Arial" w:hAnsi="Arial" w:cs="Arial"/>
        </w:rPr>
        <w:t>neh</w:t>
      </w:r>
      <w:proofErr w:type="spellEnd"/>
      <w:r w:rsidR="00436470">
        <w:rPr>
          <w:rFonts w:ascii="Arial" w:hAnsi="Arial" w:cs="Arial"/>
        </w:rPr>
        <w:t>, H.</w:t>
      </w:r>
      <w:r w:rsidRPr="00F05930">
        <w:rPr>
          <w:rFonts w:ascii="Arial" w:hAnsi="Arial" w:cs="Arial"/>
        </w:rPr>
        <w:t xml:space="preserve"> (2022)</w:t>
      </w:r>
      <w:r w:rsidR="00436470">
        <w:rPr>
          <w:rFonts w:ascii="Arial" w:hAnsi="Arial" w:cs="Arial"/>
        </w:rPr>
        <w:t xml:space="preserve">, ‘Psychosocial adaption to chronic illness and disability: An updated and expanded conceptual framework’ </w:t>
      </w:r>
      <w:r w:rsidR="00436470" w:rsidRPr="00436470">
        <w:rPr>
          <w:rFonts w:ascii="Arial" w:hAnsi="Arial" w:cs="Arial"/>
          <w:i/>
          <w:iCs/>
        </w:rPr>
        <w:t>Rehabilitation Counselling Bulletin</w:t>
      </w:r>
      <w:r w:rsidR="00436470">
        <w:rPr>
          <w:rFonts w:ascii="Arial" w:hAnsi="Arial" w:cs="Arial"/>
        </w:rPr>
        <w:t>. 65(3), pp. 171-184. Doi:10.1177/00343552211034819</w:t>
      </w:r>
    </w:p>
    <w:p w14:paraId="5A028A60" w14:textId="77777777" w:rsidR="00671C10" w:rsidRPr="00F05930" w:rsidRDefault="00671C10" w:rsidP="003D0270">
      <w:pPr>
        <w:ind w:left="720" w:hanging="720"/>
        <w:rPr>
          <w:rFonts w:ascii="Arial" w:hAnsi="Arial" w:cs="Arial"/>
        </w:rPr>
      </w:pPr>
    </w:p>
    <w:p w14:paraId="4A737B57" w14:textId="07301B6A" w:rsidR="00507B31" w:rsidRPr="00F05930" w:rsidRDefault="006B5320" w:rsidP="003D0270">
      <w:pPr>
        <w:rPr>
          <w:rFonts w:ascii="Arial" w:hAnsi="Arial" w:cs="Arial"/>
        </w:rPr>
      </w:pPr>
      <w:r w:rsidRPr="00F05930">
        <w:rPr>
          <w:rFonts w:ascii="Arial" w:hAnsi="Arial" w:cs="Arial"/>
        </w:rPr>
        <w:t xml:space="preserve">Moustakas, C. (1990) </w:t>
      </w:r>
      <w:r w:rsidRPr="00F05930">
        <w:rPr>
          <w:rFonts w:ascii="Arial" w:hAnsi="Arial" w:cs="Arial"/>
          <w:i/>
          <w:iCs/>
        </w:rPr>
        <w:t>Heuristic Research: Design, Methodology, and Applications</w:t>
      </w:r>
      <w:r w:rsidRPr="00F05930">
        <w:rPr>
          <w:rFonts w:ascii="Arial" w:hAnsi="Arial" w:cs="Arial"/>
        </w:rPr>
        <w:t>. London: Sage Publications.</w:t>
      </w:r>
    </w:p>
    <w:p w14:paraId="12C1FF87" w14:textId="0E7DE74D" w:rsidR="006B5320" w:rsidRPr="00F05930" w:rsidRDefault="006B5320" w:rsidP="003D0270">
      <w:pPr>
        <w:ind w:left="720" w:hanging="720"/>
        <w:rPr>
          <w:rFonts w:ascii="Arial" w:hAnsi="Arial" w:cs="Arial"/>
        </w:rPr>
      </w:pPr>
    </w:p>
    <w:p w14:paraId="3AE0C41F" w14:textId="77777777" w:rsidR="006B5320" w:rsidRPr="00F05930" w:rsidRDefault="006B5320" w:rsidP="003D0270">
      <w:pPr>
        <w:ind w:left="720" w:right="181" w:hanging="720"/>
        <w:rPr>
          <w:rFonts w:ascii="Arial" w:eastAsia="Times" w:hAnsi="Arial" w:cs="Arial"/>
          <w:noProof/>
          <w:lang w:val="en-US"/>
        </w:rPr>
      </w:pPr>
      <w:r w:rsidRPr="00F05930">
        <w:rPr>
          <w:rFonts w:ascii="Arial" w:eastAsia="Times" w:hAnsi="Arial" w:cs="Arial"/>
          <w:noProof/>
          <w:lang w:val="en-US"/>
        </w:rPr>
        <w:t xml:space="preserve">Polanyi, M.  (1964)  </w:t>
      </w:r>
      <w:r w:rsidRPr="00F05930">
        <w:rPr>
          <w:rFonts w:ascii="Arial" w:eastAsia="Times" w:hAnsi="Arial" w:cs="Arial"/>
          <w:i/>
          <w:noProof/>
          <w:lang w:val="en-US"/>
        </w:rPr>
        <w:t xml:space="preserve">Science, Faith, and Society.  </w:t>
      </w:r>
      <w:r w:rsidRPr="00F05930">
        <w:rPr>
          <w:rFonts w:ascii="Arial" w:eastAsia="Times" w:hAnsi="Arial" w:cs="Arial"/>
          <w:noProof/>
          <w:lang w:val="en-US"/>
        </w:rPr>
        <w:t xml:space="preserve">Chicago:  University of Chicago. </w:t>
      </w:r>
    </w:p>
    <w:p w14:paraId="0F1F327E" w14:textId="20E97415" w:rsidR="006B5320" w:rsidRPr="00F05930" w:rsidRDefault="006B5320" w:rsidP="003D0270">
      <w:pPr>
        <w:ind w:left="720" w:hanging="720"/>
        <w:rPr>
          <w:rFonts w:ascii="Arial" w:hAnsi="Arial" w:cs="Arial"/>
        </w:rPr>
      </w:pPr>
    </w:p>
    <w:p w14:paraId="1DBD6104" w14:textId="23FB1B56" w:rsidR="00DD4CDA" w:rsidRPr="00F05930" w:rsidRDefault="003D0270" w:rsidP="003D0270">
      <w:pPr>
        <w:ind w:left="720" w:hanging="720"/>
        <w:rPr>
          <w:rFonts w:ascii="Arial" w:hAnsi="Arial" w:cs="Arial"/>
        </w:rPr>
      </w:pPr>
      <w:r w:rsidRPr="00F05930">
        <w:rPr>
          <w:rFonts w:ascii="Arial" w:hAnsi="Arial" w:cs="Arial"/>
        </w:rPr>
        <w:t>Ricker</w:t>
      </w:r>
      <w:r w:rsidR="00390439" w:rsidRPr="00F05930">
        <w:rPr>
          <w:rFonts w:ascii="Arial" w:hAnsi="Arial" w:cs="Arial"/>
        </w:rPr>
        <w:t xml:space="preserve">, J., </w:t>
      </w:r>
      <w:r w:rsidRPr="00F05930">
        <w:rPr>
          <w:rFonts w:ascii="Arial" w:hAnsi="Arial" w:cs="Arial"/>
        </w:rPr>
        <w:t>(2024)</w:t>
      </w:r>
      <w:r w:rsidR="00390439" w:rsidRPr="00F05930">
        <w:rPr>
          <w:rFonts w:ascii="Arial" w:hAnsi="Arial" w:cs="Arial"/>
        </w:rPr>
        <w:t xml:space="preserve">, ‘A life worth living: Adapting to vision loss later in life’ </w:t>
      </w:r>
      <w:r w:rsidR="00390439" w:rsidRPr="00F05930">
        <w:rPr>
          <w:rFonts w:ascii="Arial" w:hAnsi="Arial" w:cs="Arial"/>
          <w:i/>
          <w:iCs/>
        </w:rPr>
        <w:t>Next Avenue.</w:t>
      </w:r>
      <w:r w:rsidR="00DD4CDA" w:rsidRPr="00F05930">
        <w:rPr>
          <w:rFonts w:ascii="Arial" w:hAnsi="Arial" w:cs="Arial"/>
        </w:rPr>
        <w:t xml:space="preserve"> [Accessed: 2</w:t>
      </w:r>
      <w:r w:rsidR="00DD4CDA" w:rsidRPr="00F05930">
        <w:rPr>
          <w:rFonts w:ascii="Arial" w:hAnsi="Arial" w:cs="Arial"/>
          <w:vertAlign w:val="superscript"/>
        </w:rPr>
        <w:t>nd</w:t>
      </w:r>
      <w:r w:rsidR="00DD4CDA" w:rsidRPr="00F05930">
        <w:rPr>
          <w:rFonts w:ascii="Arial" w:hAnsi="Arial" w:cs="Arial"/>
        </w:rPr>
        <w:t xml:space="preserve"> February 2025].</w:t>
      </w:r>
      <w:r w:rsidR="00390439" w:rsidRPr="00F05930">
        <w:rPr>
          <w:rFonts w:ascii="Arial" w:hAnsi="Arial" w:cs="Arial"/>
        </w:rPr>
        <w:t xml:space="preserve"> A</w:t>
      </w:r>
      <w:r w:rsidR="00DD4CDA" w:rsidRPr="00F05930">
        <w:rPr>
          <w:rFonts w:ascii="Arial" w:hAnsi="Arial" w:cs="Arial"/>
        </w:rPr>
        <w:t xml:space="preserve">vailable at: </w:t>
      </w:r>
      <w:hyperlink r:id="rId6" w:history="1">
        <w:r w:rsidR="00DD4CDA" w:rsidRPr="00F05930">
          <w:rPr>
            <w:rStyle w:val="Hyperlink"/>
            <w:rFonts w:ascii="Arial" w:hAnsi="Arial" w:cs="Arial"/>
          </w:rPr>
          <w:t>https://www.nextavenue.org/adapting-to-vision-loss-late-life/#:~:text=In%20general%2C%20without%20training%2C%20blindness,part%20of%20who%20they%20are</w:t>
        </w:r>
      </w:hyperlink>
      <w:r w:rsidR="00DD4CDA" w:rsidRPr="00F05930">
        <w:rPr>
          <w:rFonts w:ascii="Arial" w:hAnsi="Arial" w:cs="Arial"/>
        </w:rPr>
        <w:t>.</w:t>
      </w:r>
    </w:p>
    <w:p w14:paraId="35B99136" w14:textId="4FE7C92A" w:rsidR="003D0270" w:rsidRPr="00F05930" w:rsidRDefault="00390439" w:rsidP="00673231">
      <w:pPr>
        <w:ind w:left="720" w:hanging="720"/>
        <w:rPr>
          <w:rFonts w:ascii="Arial" w:hAnsi="Arial" w:cs="Arial"/>
        </w:rPr>
      </w:pPr>
      <w:r w:rsidRPr="00F05930">
        <w:rPr>
          <w:rFonts w:ascii="Arial" w:hAnsi="Arial" w:cs="Arial"/>
        </w:rPr>
        <w:t xml:space="preserve"> </w:t>
      </w:r>
    </w:p>
    <w:p w14:paraId="39ED5C5D" w14:textId="77777777" w:rsidR="00506A26" w:rsidRDefault="005C5C79" w:rsidP="00506A26">
      <w:pPr>
        <w:rPr>
          <w:rFonts w:ascii="Arial" w:hAnsi="Arial" w:cs="Arial"/>
        </w:rPr>
      </w:pPr>
      <w:r w:rsidRPr="00F05930">
        <w:rPr>
          <w:rFonts w:ascii="Arial" w:hAnsi="Arial" w:cs="Arial"/>
        </w:rPr>
        <w:t>Richard</w:t>
      </w:r>
      <w:r w:rsidR="00673231" w:rsidRPr="00F05930">
        <w:rPr>
          <w:rFonts w:ascii="Arial" w:hAnsi="Arial" w:cs="Arial"/>
        </w:rPr>
        <w:t xml:space="preserve">, S. </w:t>
      </w:r>
      <w:r w:rsidRPr="00F05930">
        <w:rPr>
          <w:rFonts w:ascii="Arial" w:hAnsi="Arial" w:cs="Arial"/>
        </w:rPr>
        <w:t xml:space="preserve"> and </w:t>
      </w:r>
      <w:proofErr w:type="spellStart"/>
      <w:r w:rsidRPr="00F05930">
        <w:rPr>
          <w:rFonts w:ascii="Arial" w:hAnsi="Arial" w:cs="Arial"/>
        </w:rPr>
        <w:t>Hennekam</w:t>
      </w:r>
      <w:proofErr w:type="spellEnd"/>
      <w:r w:rsidRPr="00F05930">
        <w:rPr>
          <w:rFonts w:ascii="Arial" w:hAnsi="Arial" w:cs="Arial"/>
        </w:rPr>
        <w:t xml:space="preserve">, </w:t>
      </w:r>
      <w:r w:rsidR="00673231" w:rsidRPr="00F05930">
        <w:rPr>
          <w:rFonts w:ascii="Arial" w:hAnsi="Arial" w:cs="Arial"/>
        </w:rPr>
        <w:t>S. (</w:t>
      </w:r>
      <w:r w:rsidRPr="00F05930">
        <w:rPr>
          <w:rFonts w:ascii="Arial" w:hAnsi="Arial" w:cs="Arial"/>
        </w:rPr>
        <w:t>2021</w:t>
      </w:r>
      <w:r w:rsidR="00673231" w:rsidRPr="00F05930">
        <w:rPr>
          <w:rFonts w:ascii="Arial" w:hAnsi="Arial" w:cs="Arial"/>
        </w:rPr>
        <w:t xml:space="preserve">) ‘Constructing a positive identity as a disabled worker through social comparison: The role of stigma and disability characteristics’’ </w:t>
      </w:r>
      <w:r w:rsidR="00673231" w:rsidRPr="00F05930">
        <w:rPr>
          <w:rFonts w:ascii="Arial" w:hAnsi="Arial" w:cs="Arial"/>
          <w:i/>
          <w:iCs/>
        </w:rPr>
        <w:t>Journal of Vocational Behaviour</w:t>
      </w:r>
      <w:r w:rsidR="00673231" w:rsidRPr="00F05930">
        <w:rPr>
          <w:rFonts w:ascii="Arial" w:hAnsi="Arial" w:cs="Arial"/>
        </w:rPr>
        <w:t xml:space="preserve"> 125, pp. 1-16. 103528</w:t>
      </w:r>
    </w:p>
    <w:p w14:paraId="48EB1936" w14:textId="77777777" w:rsidR="00506A26" w:rsidRDefault="00506A26" w:rsidP="00506A26">
      <w:pPr>
        <w:rPr>
          <w:rFonts w:ascii="Arial" w:hAnsi="Arial" w:cs="Arial"/>
        </w:rPr>
      </w:pPr>
    </w:p>
    <w:p w14:paraId="1BD44C66" w14:textId="21431771" w:rsidR="003D0270" w:rsidRDefault="00507B31" w:rsidP="00506A26">
      <w:pPr>
        <w:rPr>
          <w:rFonts w:ascii="Arial" w:eastAsia="Times New Roman" w:hAnsi="Arial" w:cs="Arial"/>
          <w:color w:val="111111"/>
          <w:kern w:val="36"/>
          <w:lang w:eastAsia="en-GB"/>
        </w:rPr>
      </w:pPr>
      <w:r w:rsidRPr="00F05930">
        <w:rPr>
          <w:rFonts w:ascii="Arial" w:hAnsi="Arial" w:cs="Arial"/>
          <w:color w:val="000000" w:themeColor="text1"/>
        </w:rPr>
        <w:t>RNIB (2023)</w:t>
      </w:r>
      <w:r w:rsidR="00506A26">
        <w:rPr>
          <w:rFonts w:ascii="Arial" w:hAnsi="Arial" w:cs="Arial"/>
          <w:color w:val="000000" w:themeColor="text1"/>
        </w:rPr>
        <w:t>,</w:t>
      </w:r>
      <w:r w:rsidRPr="00F05930">
        <w:rPr>
          <w:rFonts w:ascii="Arial" w:hAnsi="Arial" w:cs="Arial"/>
          <w:color w:val="000000" w:themeColor="text1"/>
        </w:rPr>
        <w:t xml:space="preserve"> </w:t>
      </w:r>
      <w:r w:rsidR="00506A26">
        <w:rPr>
          <w:rFonts w:ascii="Arial" w:hAnsi="Arial" w:cs="Arial"/>
          <w:color w:val="000000" w:themeColor="text1"/>
        </w:rPr>
        <w:t>‘</w:t>
      </w:r>
      <w:r w:rsidR="00506A26" w:rsidRPr="00506A26">
        <w:rPr>
          <w:rFonts w:ascii="Arial" w:eastAsia="Times New Roman" w:hAnsi="Arial" w:cs="Arial"/>
          <w:color w:val="111111"/>
          <w:kern w:val="36"/>
          <w:lang w:eastAsia="en-GB"/>
        </w:rPr>
        <w:t>Good mental health: Exercise</w:t>
      </w:r>
      <w:r w:rsidR="00506A26">
        <w:rPr>
          <w:rFonts w:ascii="Arial" w:eastAsia="Times New Roman" w:hAnsi="Arial" w:cs="Arial"/>
          <w:color w:val="111111"/>
          <w:kern w:val="36"/>
          <w:lang w:eastAsia="en-GB"/>
        </w:rPr>
        <w:t xml:space="preserve">’ Available at: </w:t>
      </w:r>
      <w:hyperlink r:id="rId7" w:history="1">
        <w:r w:rsidR="00506A26" w:rsidRPr="002052B2">
          <w:rPr>
            <w:rStyle w:val="Hyperlink"/>
            <w:rFonts w:ascii="Arial" w:eastAsia="Times New Roman" w:hAnsi="Arial" w:cs="Arial"/>
            <w:kern w:val="36"/>
            <w:lang w:eastAsia="en-GB"/>
          </w:rPr>
          <w:t>https://www.rnib.org.uk/living-with-sight-loss/community-connection-and-wellbeing/good-mental-health-exercise/#:~:text=Exercise%20can%20also%20serve%20as,and%20other%20mental%20health%20conditions</w:t>
        </w:r>
      </w:hyperlink>
      <w:r w:rsidR="00506A26" w:rsidRPr="00506A26">
        <w:rPr>
          <w:rFonts w:ascii="Arial" w:eastAsia="Times New Roman" w:hAnsi="Arial" w:cs="Arial"/>
          <w:color w:val="111111"/>
          <w:kern w:val="36"/>
          <w:lang w:eastAsia="en-GB"/>
        </w:rPr>
        <w:t>.</w:t>
      </w:r>
      <w:r w:rsidR="00506A26">
        <w:rPr>
          <w:rFonts w:ascii="Arial" w:eastAsia="Times New Roman" w:hAnsi="Arial" w:cs="Arial"/>
          <w:color w:val="111111"/>
          <w:kern w:val="36"/>
          <w:lang w:eastAsia="en-GB"/>
        </w:rPr>
        <w:t xml:space="preserve"> [Accessed: 20</w:t>
      </w:r>
      <w:r w:rsidR="00506A26" w:rsidRPr="00506A26">
        <w:rPr>
          <w:rFonts w:ascii="Arial" w:eastAsia="Times New Roman" w:hAnsi="Arial" w:cs="Arial"/>
          <w:color w:val="111111"/>
          <w:kern w:val="36"/>
          <w:vertAlign w:val="superscript"/>
          <w:lang w:eastAsia="en-GB"/>
        </w:rPr>
        <w:t>th</w:t>
      </w:r>
      <w:r w:rsidR="00506A26">
        <w:rPr>
          <w:rFonts w:ascii="Arial" w:eastAsia="Times New Roman" w:hAnsi="Arial" w:cs="Arial"/>
          <w:color w:val="111111"/>
          <w:kern w:val="36"/>
          <w:lang w:eastAsia="en-GB"/>
        </w:rPr>
        <w:t xml:space="preserve"> February 2024].</w:t>
      </w:r>
    </w:p>
    <w:p w14:paraId="08463443" w14:textId="77777777" w:rsidR="00506A26" w:rsidRPr="00506A26" w:rsidRDefault="00506A26" w:rsidP="00506A26">
      <w:pPr>
        <w:rPr>
          <w:rFonts w:ascii="Arial" w:hAnsi="Arial" w:cs="Arial"/>
        </w:rPr>
      </w:pPr>
    </w:p>
    <w:p w14:paraId="2470DA62" w14:textId="01F966C7" w:rsidR="00671C10" w:rsidRDefault="00671C10" w:rsidP="002154A6">
      <w:pPr>
        <w:ind w:left="720" w:right="181" w:hanging="720"/>
        <w:rPr>
          <w:rFonts w:ascii="Arial" w:hAnsi="Arial" w:cs="Arial"/>
        </w:rPr>
      </w:pPr>
      <w:r w:rsidRPr="00F05930">
        <w:rPr>
          <w:rFonts w:ascii="Arial" w:hAnsi="Arial" w:cs="Arial"/>
        </w:rPr>
        <w:t>Spiegel</w:t>
      </w:r>
      <w:r w:rsidR="00640CC6" w:rsidRPr="00F05930">
        <w:rPr>
          <w:rFonts w:ascii="Arial" w:hAnsi="Arial" w:cs="Arial"/>
        </w:rPr>
        <w:t xml:space="preserve">, T, and De Bel, V. and </w:t>
      </w:r>
      <w:proofErr w:type="spellStart"/>
      <w:r w:rsidR="00640CC6" w:rsidRPr="00F05930">
        <w:rPr>
          <w:rFonts w:ascii="Arial" w:hAnsi="Arial" w:cs="Arial"/>
        </w:rPr>
        <w:t>Steverink</w:t>
      </w:r>
      <w:proofErr w:type="spellEnd"/>
      <w:r w:rsidR="00640CC6" w:rsidRPr="00F05930">
        <w:rPr>
          <w:rFonts w:ascii="Arial" w:hAnsi="Arial" w:cs="Arial"/>
        </w:rPr>
        <w:t xml:space="preserve">, N. and </w:t>
      </w:r>
      <w:r w:rsidRPr="00F05930">
        <w:rPr>
          <w:rFonts w:ascii="Arial" w:hAnsi="Arial" w:cs="Arial"/>
        </w:rPr>
        <w:t>(20</w:t>
      </w:r>
      <w:r w:rsidR="00640CC6" w:rsidRPr="00F05930">
        <w:rPr>
          <w:rFonts w:ascii="Arial" w:hAnsi="Arial" w:cs="Arial"/>
        </w:rPr>
        <w:t xml:space="preserve">16), ‘Keeping up appearance: The role of identity concealment in the workplace among adults with degenerative eye conditions and </w:t>
      </w:r>
      <w:proofErr w:type="spellStart"/>
      <w:proofErr w:type="gramStart"/>
      <w:r w:rsidR="00640CC6" w:rsidRPr="00F05930">
        <w:rPr>
          <w:rFonts w:ascii="Arial" w:hAnsi="Arial" w:cs="Arial"/>
        </w:rPr>
        <w:t>it’s</w:t>
      </w:r>
      <w:proofErr w:type="spellEnd"/>
      <w:proofErr w:type="gramEnd"/>
      <w:r w:rsidR="00640CC6" w:rsidRPr="00F05930">
        <w:rPr>
          <w:rFonts w:ascii="Arial" w:hAnsi="Arial" w:cs="Arial"/>
        </w:rPr>
        <w:t xml:space="preserve"> relationship with well-being and career outcomes. </w:t>
      </w:r>
      <w:r w:rsidR="00640CC6" w:rsidRPr="00F05930">
        <w:rPr>
          <w:rFonts w:ascii="Arial" w:hAnsi="Arial" w:cs="Arial"/>
          <w:i/>
          <w:iCs/>
        </w:rPr>
        <w:t>Disability &amp; Rehabilitation</w:t>
      </w:r>
      <w:r w:rsidR="00640CC6" w:rsidRPr="00F05930">
        <w:rPr>
          <w:rFonts w:ascii="Arial" w:hAnsi="Arial" w:cs="Arial"/>
        </w:rPr>
        <w:t xml:space="preserve">. 38(7), pp. 627-636. </w:t>
      </w:r>
      <w:r w:rsidR="00131DE9">
        <w:rPr>
          <w:rFonts w:ascii="Arial" w:hAnsi="Arial" w:cs="Arial"/>
        </w:rPr>
        <w:t>Doi:10.3109/09638288.2015.1055378</w:t>
      </w:r>
    </w:p>
    <w:p w14:paraId="57E88EE6" w14:textId="77777777" w:rsidR="002154A6" w:rsidRPr="00F05930" w:rsidRDefault="002154A6" w:rsidP="002154A6">
      <w:pPr>
        <w:ind w:left="720" w:right="181" w:hanging="720"/>
        <w:rPr>
          <w:rFonts w:ascii="Arial" w:hAnsi="Arial" w:cs="Arial"/>
        </w:rPr>
      </w:pPr>
    </w:p>
    <w:p w14:paraId="32AD231F" w14:textId="2861CC73" w:rsidR="00671C10" w:rsidRPr="00F05930" w:rsidRDefault="006D41FF" w:rsidP="006D41FF">
      <w:pPr>
        <w:ind w:left="720" w:hanging="720"/>
        <w:rPr>
          <w:rFonts w:ascii="Arial" w:hAnsi="Arial" w:cs="Arial"/>
        </w:rPr>
      </w:pPr>
      <w:r w:rsidRPr="00F05930">
        <w:rPr>
          <w:rFonts w:ascii="Arial" w:hAnsi="Arial" w:cs="Arial"/>
        </w:rPr>
        <w:t>Tooth, C., (2024), ‘</w:t>
      </w:r>
      <w:r w:rsidRPr="00F05930">
        <w:rPr>
          <w:rFonts w:ascii="Arial" w:hAnsi="Arial" w:cs="Arial"/>
          <w:i/>
          <w:iCs/>
        </w:rPr>
        <w:t>The emotional impact of sight loss’</w:t>
      </w:r>
      <w:r w:rsidRPr="00F05930">
        <w:rPr>
          <w:rFonts w:ascii="Arial" w:hAnsi="Arial" w:cs="Arial"/>
        </w:rPr>
        <w:t xml:space="preserve"> [Accessed on: 17</w:t>
      </w:r>
      <w:r w:rsidRPr="00F05930">
        <w:rPr>
          <w:rFonts w:ascii="Arial" w:hAnsi="Arial" w:cs="Arial"/>
          <w:vertAlign w:val="superscript"/>
        </w:rPr>
        <w:t>th</w:t>
      </w:r>
      <w:r w:rsidRPr="00F05930">
        <w:rPr>
          <w:rFonts w:ascii="Arial" w:hAnsi="Arial" w:cs="Arial"/>
        </w:rPr>
        <w:t xml:space="preserve"> December 2024]. Available at: </w:t>
      </w:r>
      <w:hyperlink r:id="rId8" w:history="1">
        <w:r w:rsidRPr="00F05930">
          <w:rPr>
            <w:rStyle w:val="Hyperlink"/>
            <w:rFonts w:ascii="Arial" w:hAnsi="Arial" w:cs="Arial"/>
          </w:rPr>
          <w:t>https://www.opticianonline.net/content/features/the-emotional-impact-of-sight-loss</w:t>
        </w:r>
      </w:hyperlink>
    </w:p>
    <w:p w14:paraId="3F58BFCC" w14:textId="3B7A71B0" w:rsidR="00671C10" w:rsidRPr="00F05930" w:rsidRDefault="00671C10" w:rsidP="003D0270">
      <w:pPr>
        <w:ind w:left="720" w:right="181" w:hanging="720"/>
        <w:rPr>
          <w:rFonts w:ascii="Arial" w:hAnsi="Arial" w:cs="Arial"/>
        </w:rPr>
      </w:pPr>
    </w:p>
    <w:p w14:paraId="636851F0" w14:textId="1DA60589" w:rsidR="00780495" w:rsidRPr="00F05930" w:rsidRDefault="00780495" w:rsidP="003D0270">
      <w:pPr>
        <w:ind w:left="720" w:right="181" w:hanging="720"/>
        <w:rPr>
          <w:rFonts w:ascii="Arial" w:hAnsi="Arial" w:cs="Arial"/>
        </w:rPr>
      </w:pPr>
      <w:proofErr w:type="spellStart"/>
      <w:r w:rsidRPr="00F05930">
        <w:rPr>
          <w:rFonts w:ascii="Arial" w:hAnsi="Arial" w:cs="Arial"/>
        </w:rPr>
        <w:t>Tekkar</w:t>
      </w:r>
      <w:proofErr w:type="spellEnd"/>
      <w:r w:rsidR="001009A9" w:rsidRPr="00F05930">
        <w:rPr>
          <w:rFonts w:ascii="Arial" w:hAnsi="Arial" w:cs="Arial"/>
        </w:rPr>
        <w:t xml:space="preserve">, P. </w:t>
      </w:r>
      <w:r w:rsidRPr="00F05930">
        <w:rPr>
          <w:rFonts w:ascii="Arial" w:hAnsi="Arial" w:cs="Arial"/>
        </w:rPr>
        <w:t>and Tripathi</w:t>
      </w:r>
      <w:r w:rsidR="001009A9" w:rsidRPr="00F05930">
        <w:rPr>
          <w:rFonts w:ascii="Arial" w:hAnsi="Arial" w:cs="Arial"/>
        </w:rPr>
        <w:t xml:space="preserve">, S. R. </w:t>
      </w:r>
      <w:r w:rsidRPr="00F05930">
        <w:rPr>
          <w:rFonts w:ascii="Arial" w:hAnsi="Arial" w:cs="Arial"/>
        </w:rPr>
        <w:t>(2022)</w:t>
      </w:r>
      <w:r w:rsidR="001009A9" w:rsidRPr="00F05930">
        <w:rPr>
          <w:rFonts w:ascii="Arial" w:hAnsi="Arial" w:cs="Arial"/>
        </w:rPr>
        <w:t>,</w:t>
      </w:r>
      <w:r w:rsidRPr="00F05930">
        <w:rPr>
          <w:rFonts w:ascii="Arial" w:hAnsi="Arial" w:cs="Arial"/>
        </w:rPr>
        <w:t xml:space="preserve"> </w:t>
      </w:r>
      <w:r w:rsidR="001009A9" w:rsidRPr="00F05930">
        <w:rPr>
          <w:rFonts w:ascii="Arial" w:hAnsi="Arial" w:cs="Arial"/>
        </w:rPr>
        <w:t xml:space="preserve">‘Social stigma and self: A psychosocial study of people with visual impairment’ </w:t>
      </w:r>
      <w:r w:rsidR="001009A9" w:rsidRPr="00F05930">
        <w:rPr>
          <w:rFonts w:ascii="Arial" w:hAnsi="Arial" w:cs="Arial"/>
          <w:i/>
          <w:iCs/>
        </w:rPr>
        <w:t>Indian Journal of Health and Well-Being.</w:t>
      </w:r>
      <w:r w:rsidR="001009A9" w:rsidRPr="00F05930">
        <w:rPr>
          <w:rFonts w:ascii="Arial" w:hAnsi="Arial" w:cs="Arial"/>
        </w:rPr>
        <w:t xml:space="preserve"> 15(3), pp. 335 </w:t>
      </w:r>
      <w:r w:rsidR="00A53954" w:rsidRPr="00F05930">
        <w:rPr>
          <w:rFonts w:ascii="Arial" w:hAnsi="Arial" w:cs="Arial"/>
        </w:rPr>
        <w:t>ISSN-P-2229-</w:t>
      </w:r>
      <w:proofErr w:type="gramStart"/>
      <w:r w:rsidR="00A53954" w:rsidRPr="00F05930">
        <w:rPr>
          <w:rFonts w:ascii="Arial" w:hAnsi="Arial" w:cs="Arial"/>
        </w:rPr>
        <w:t>5356,e</w:t>
      </w:r>
      <w:proofErr w:type="gramEnd"/>
      <w:r w:rsidR="00A53954" w:rsidRPr="00F05930">
        <w:rPr>
          <w:rFonts w:ascii="Arial" w:hAnsi="Arial" w:cs="Arial"/>
        </w:rPr>
        <w:t>-2321-3698</w:t>
      </w:r>
    </w:p>
    <w:p w14:paraId="214490D4" w14:textId="77777777" w:rsidR="00780495" w:rsidRPr="00F05930" w:rsidRDefault="00780495" w:rsidP="00640CC6">
      <w:pPr>
        <w:ind w:right="181"/>
        <w:rPr>
          <w:rFonts w:ascii="Arial" w:hAnsi="Arial" w:cs="Arial"/>
        </w:rPr>
      </w:pPr>
    </w:p>
    <w:p w14:paraId="76F009B9" w14:textId="261B8658" w:rsidR="006B5320" w:rsidRPr="00F05930" w:rsidRDefault="006B5320" w:rsidP="003D0270">
      <w:pPr>
        <w:ind w:left="720" w:right="181" w:hanging="720"/>
        <w:rPr>
          <w:rFonts w:ascii="Arial" w:hAnsi="Arial" w:cs="Arial"/>
        </w:rPr>
      </w:pPr>
      <w:r w:rsidRPr="00F05930">
        <w:rPr>
          <w:rFonts w:ascii="Arial" w:hAnsi="Arial" w:cs="Arial"/>
        </w:rPr>
        <w:t xml:space="preserve">Tudor, K. (2023) ‘Critical Heuristics: From ‘I Who Feels’ to ‘We Who Care – and Act’’, in Tudor, K. and Wyatt, J. (eds.) </w:t>
      </w:r>
      <w:r w:rsidRPr="00F05930">
        <w:rPr>
          <w:rFonts w:ascii="Arial" w:hAnsi="Arial" w:cs="Arial"/>
          <w:i/>
          <w:iCs/>
        </w:rPr>
        <w:t xml:space="preserve">Qualitative Research Approaches for </w:t>
      </w:r>
      <w:r w:rsidRPr="00F05930">
        <w:rPr>
          <w:rFonts w:ascii="Arial" w:hAnsi="Arial" w:cs="Arial"/>
          <w:i/>
          <w:iCs/>
        </w:rPr>
        <w:lastRenderedPageBreak/>
        <w:t>Psychotherapy: Reflexivity, Methodology, and Criticality.</w:t>
      </w:r>
      <w:r w:rsidRPr="00F05930">
        <w:rPr>
          <w:rFonts w:ascii="Arial" w:hAnsi="Arial" w:cs="Arial"/>
        </w:rPr>
        <w:t xml:space="preserve"> Abingdon: Routledge, pp. 115-132.</w:t>
      </w:r>
    </w:p>
    <w:p w14:paraId="08FDA741" w14:textId="170C5499" w:rsidR="00671C10" w:rsidRPr="00F05930" w:rsidRDefault="00671C10" w:rsidP="003D0270">
      <w:pPr>
        <w:ind w:left="720" w:right="181" w:hanging="720"/>
        <w:rPr>
          <w:rFonts w:ascii="Arial" w:hAnsi="Arial" w:cs="Arial"/>
        </w:rPr>
      </w:pPr>
    </w:p>
    <w:p w14:paraId="4F1628A7" w14:textId="62D2EA65" w:rsidR="005C5C79" w:rsidRPr="00F05930" w:rsidRDefault="005C5C79" w:rsidP="003D0270">
      <w:pPr>
        <w:ind w:left="720" w:right="181" w:hanging="720"/>
        <w:rPr>
          <w:rFonts w:ascii="Arial" w:hAnsi="Arial" w:cs="Arial"/>
        </w:rPr>
      </w:pPr>
      <w:proofErr w:type="spellStart"/>
      <w:r w:rsidRPr="00F05930">
        <w:rPr>
          <w:rFonts w:ascii="Arial" w:hAnsi="Arial" w:cs="Arial"/>
        </w:rPr>
        <w:t>Watermeyer</w:t>
      </w:r>
      <w:proofErr w:type="spellEnd"/>
      <w:r w:rsidR="00994C63" w:rsidRPr="00F05930">
        <w:rPr>
          <w:rFonts w:ascii="Arial" w:hAnsi="Arial" w:cs="Arial"/>
        </w:rPr>
        <w:t>, B. and Botha</w:t>
      </w:r>
      <w:r w:rsidRPr="00F05930">
        <w:rPr>
          <w:rFonts w:ascii="Arial" w:hAnsi="Arial" w:cs="Arial"/>
        </w:rPr>
        <w:t>,</w:t>
      </w:r>
      <w:r w:rsidR="00994C63" w:rsidRPr="00F05930">
        <w:rPr>
          <w:rFonts w:ascii="Arial" w:hAnsi="Arial" w:cs="Arial"/>
        </w:rPr>
        <w:t xml:space="preserve"> M. (</w:t>
      </w:r>
      <w:r w:rsidRPr="00F05930">
        <w:rPr>
          <w:rFonts w:ascii="Arial" w:hAnsi="Arial" w:cs="Arial"/>
        </w:rPr>
        <w:t>2023</w:t>
      </w:r>
      <w:r w:rsidR="00994C63" w:rsidRPr="00F05930">
        <w:rPr>
          <w:rFonts w:ascii="Arial" w:hAnsi="Arial" w:cs="Arial"/>
        </w:rPr>
        <w:t xml:space="preserve">), ‘Disability, trauma and the place of affect in identity: Examining performativity in visual impairment rehabilitation’ </w:t>
      </w:r>
      <w:r w:rsidR="00994C63" w:rsidRPr="00F05930">
        <w:rPr>
          <w:rFonts w:ascii="Arial" w:hAnsi="Arial" w:cs="Arial"/>
          <w:i/>
          <w:iCs/>
        </w:rPr>
        <w:t>Feminism and Psychology.</w:t>
      </w:r>
      <w:r w:rsidR="00994C63" w:rsidRPr="00F05930">
        <w:rPr>
          <w:rFonts w:ascii="Arial" w:hAnsi="Arial" w:cs="Arial"/>
        </w:rPr>
        <w:t xml:space="preserve"> Doi:10.1177/09593535231200728</w:t>
      </w:r>
    </w:p>
    <w:p w14:paraId="797EF866" w14:textId="77777777" w:rsidR="005C5C79" w:rsidRPr="00F05930" w:rsidRDefault="005C5C79" w:rsidP="00640CC6">
      <w:pPr>
        <w:ind w:right="181"/>
        <w:rPr>
          <w:rFonts w:ascii="Arial" w:hAnsi="Arial" w:cs="Arial"/>
        </w:rPr>
      </w:pPr>
    </w:p>
    <w:p w14:paraId="31654791" w14:textId="007FB5BB" w:rsidR="00671C10" w:rsidRDefault="00671C10" w:rsidP="003D0270">
      <w:pPr>
        <w:ind w:left="720" w:right="181" w:hanging="720"/>
        <w:rPr>
          <w:rFonts w:ascii="Arial" w:hAnsi="Arial" w:cs="Arial"/>
        </w:rPr>
      </w:pPr>
      <w:r w:rsidRPr="00F05930">
        <w:rPr>
          <w:rFonts w:ascii="Arial" w:hAnsi="Arial" w:cs="Arial"/>
        </w:rPr>
        <w:t>Wolfende</w:t>
      </w:r>
      <w:r w:rsidR="002154A6">
        <w:rPr>
          <w:rFonts w:ascii="Arial" w:hAnsi="Arial" w:cs="Arial"/>
        </w:rPr>
        <w:t xml:space="preserve">n, B. </w:t>
      </w:r>
      <w:r w:rsidRPr="00F05930">
        <w:rPr>
          <w:rFonts w:ascii="Arial" w:hAnsi="Arial" w:cs="Arial"/>
        </w:rPr>
        <w:t>and Grace</w:t>
      </w:r>
      <w:r w:rsidR="002154A6">
        <w:rPr>
          <w:rFonts w:ascii="Arial" w:hAnsi="Arial" w:cs="Arial"/>
        </w:rPr>
        <w:t xml:space="preserve">, M. </w:t>
      </w:r>
      <w:r w:rsidRPr="00F05930">
        <w:rPr>
          <w:rFonts w:ascii="Arial" w:hAnsi="Arial" w:cs="Arial"/>
        </w:rPr>
        <w:t>(2012)</w:t>
      </w:r>
      <w:r w:rsidR="002154A6">
        <w:rPr>
          <w:rFonts w:ascii="Arial" w:hAnsi="Arial" w:cs="Arial"/>
        </w:rPr>
        <w:t>, ‘Identity continuity in the face of biographical disruption: ‘It’s the same me’’ B</w:t>
      </w:r>
      <w:r w:rsidR="002154A6" w:rsidRPr="002154A6">
        <w:rPr>
          <w:rFonts w:ascii="Arial" w:hAnsi="Arial" w:cs="Arial"/>
          <w:i/>
          <w:iCs/>
        </w:rPr>
        <w:t>rain Impairment</w:t>
      </w:r>
      <w:r w:rsidR="002154A6">
        <w:rPr>
          <w:rFonts w:ascii="Arial" w:hAnsi="Arial" w:cs="Arial"/>
        </w:rPr>
        <w:t>. 13(2), pp. 203-211.</w:t>
      </w:r>
      <w:r w:rsidR="00436470">
        <w:rPr>
          <w:rFonts w:ascii="Arial" w:hAnsi="Arial" w:cs="Arial"/>
        </w:rPr>
        <w:t xml:space="preserve"> Doi:10. 1016/brImp,2012.16</w:t>
      </w:r>
    </w:p>
    <w:p w14:paraId="3E6B65F4" w14:textId="77777777" w:rsidR="00436470" w:rsidRPr="00F05930" w:rsidRDefault="00436470" w:rsidP="00436470">
      <w:pPr>
        <w:ind w:right="181"/>
        <w:rPr>
          <w:rFonts w:ascii="Arial" w:hAnsi="Arial" w:cs="Arial"/>
        </w:rPr>
      </w:pPr>
    </w:p>
    <w:p w14:paraId="47C4F112" w14:textId="4DA1B76B" w:rsidR="00507B31" w:rsidRPr="00F05930" w:rsidRDefault="00507B31" w:rsidP="003D0270">
      <w:pPr>
        <w:ind w:hanging="720"/>
        <w:rPr>
          <w:rFonts w:ascii="Arial" w:hAnsi="Arial" w:cs="Arial"/>
          <w:i/>
          <w:iCs/>
        </w:rPr>
      </w:pPr>
      <w:r w:rsidRPr="00F05930">
        <w:rPr>
          <w:rFonts w:ascii="Arial" w:hAnsi="Arial" w:cs="Arial"/>
          <w:color w:val="000000" w:themeColor="text1"/>
        </w:rPr>
        <w:t xml:space="preserve"> </w:t>
      </w:r>
    </w:p>
    <w:sectPr w:rsidR="00507B31" w:rsidRPr="00F059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7054B2"/>
    <w:multiLevelType w:val="multilevel"/>
    <w:tmpl w:val="EE0CC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34633D"/>
    <w:multiLevelType w:val="hybridMultilevel"/>
    <w:tmpl w:val="D180CBEC"/>
    <w:lvl w:ilvl="0" w:tplc="774AD89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354DBA"/>
    <w:multiLevelType w:val="hybridMultilevel"/>
    <w:tmpl w:val="3B5A3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E92EEA"/>
    <w:multiLevelType w:val="multilevel"/>
    <w:tmpl w:val="13C00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2506815">
    <w:abstractNumId w:val="3"/>
  </w:num>
  <w:num w:numId="2" w16cid:durableId="1047293574">
    <w:abstractNumId w:val="0"/>
  </w:num>
  <w:num w:numId="3" w16cid:durableId="1531063231">
    <w:abstractNumId w:val="1"/>
  </w:num>
  <w:num w:numId="4" w16cid:durableId="128131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17D"/>
    <w:rsid w:val="0000417B"/>
    <w:rsid w:val="00007E72"/>
    <w:rsid w:val="00020411"/>
    <w:rsid w:val="000427A4"/>
    <w:rsid w:val="00050818"/>
    <w:rsid w:val="00050B48"/>
    <w:rsid w:val="00072501"/>
    <w:rsid w:val="00073EE9"/>
    <w:rsid w:val="00093109"/>
    <w:rsid w:val="00096FAB"/>
    <w:rsid w:val="000A23A0"/>
    <w:rsid w:val="000D00CB"/>
    <w:rsid w:val="000D3123"/>
    <w:rsid w:val="000E70BF"/>
    <w:rsid w:val="000E799B"/>
    <w:rsid w:val="000F1AC6"/>
    <w:rsid w:val="000F1E24"/>
    <w:rsid w:val="000F4FB3"/>
    <w:rsid w:val="0010033F"/>
    <w:rsid w:val="001009A9"/>
    <w:rsid w:val="00101A70"/>
    <w:rsid w:val="00107EC2"/>
    <w:rsid w:val="00111B5A"/>
    <w:rsid w:val="0011485A"/>
    <w:rsid w:val="00124E95"/>
    <w:rsid w:val="00125320"/>
    <w:rsid w:val="001253CB"/>
    <w:rsid w:val="00131DE9"/>
    <w:rsid w:val="00145AF1"/>
    <w:rsid w:val="00162CFA"/>
    <w:rsid w:val="00163A05"/>
    <w:rsid w:val="00181788"/>
    <w:rsid w:val="001A2414"/>
    <w:rsid w:val="001A53B1"/>
    <w:rsid w:val="001A6E80"/>
    <w:rsid w:val="001B2027"/>
    <w:rsid w:val="001B46D2"/>
    <w:rsid w:val="001C51B4"/>
    <w:rsid w:val="001D4E09"/>
    <w:rsid w:val="002068DC"/>
    <w:rsid w:val="00211878"/>
    <w:rsid w:val="002154A6"/>
    <w:rsid w:val="00216BDA"/>
    <w:rsid w:val="0022793E"/>
    <w:rsid w:val="00230D8E"/>
    <w:rsid w:val="002323FD"/>
    <w:rsid w:val="0024656A"/>
    <w:rsid w:val="00256A32"/>
    <w:rsid w:val="0027682B"/>
    <w:rsid w:val="002913E8"/>
    <w:rsid w:val="00296B12"/>
    <w:rsid w:val="002A432B"/>
    <w:rsid w:val="002B403E"/>
    <w:rsid w:val="002B45A8"/>
    <w:rsid w:val="002C3187"/>
    <w:rsid w:val="002C53F8"/>
    <w:rsid w:val="002F0CDE"/>
    <w:rsid w:val="0030115A"/>
    <w:rsid w:val="00302F63"/>
    <w:rsid w:val="003114EB"/>
    <w:rsid w:val="00322889"/>
    <w:rsid w:val="003260EC"/>
    <w:rsid w:val="00333413"/>
    <w:rsid w:val="00350643"/>
    <w:rsid w:val="00361A93"/>
    <w:rsid w:val="00364AE8"/>
    <w:rsid w:val="00380E22"/>
    <w:rsid w:val="00387843"/>
    <w:rsid w:val="00390439"/>
    <w:rsid w:val="003A75FF"/>
    <w:rsid w:val="003B122E"/>
    <w:rsid w:val="003B7D83"/>
    <w:rsid w:val="003D0270"/>
    <w:rsid w:val="003E3195"/>
    <w:rsid w:val="003F0584"/>
    <w:rsid w:val="003F23F5"/>
    <w:rsid w:val="003F3D30"/>
    <w:rsid w:val="0041327D"/>
    <w:rsid w:val="00433970"/>
    <w:rsid w:val="004344F7"/>
    <w:rsid w:val="00436470"/>
    <w:rsid w:val="00442B82"/>
    <w:rsid w:val="00456AB5"/>
    <w:rsid w:val="004578E5"/>
    <w:rsid w:val="004655ED"/>
    <w:rsid w:val="004710CF"/>
    <w:rsid w:val="00473E71"/>
    <w:rsid w:val="00480304"/>
    <w:rsid w:val="00483399"/>
    <w:rsid w:val="004B134D"/>
    <w:rsid w:val="004B3B9B"/>
    <w:rsid w:val="004B75FC"/>
    <w:rsid w:val="004D6819"/>
    <w:rsid w:val="004E100A"/>
    <w:rsid w:val="004E3BA0"/>
    <w:rsid w:val="00506A26"/>
    <w:rsid w:val="0050795F"/>
    <w:rsid w:val="00507B31"/>
    <w:rsid w:val="005158DF"/>
    <w:rsid w:val="005201A4"/>
    <w:rsid w:val="00541804"/>
    <w:rsid w:val="00550E4D"/>
    <w:rsid w:val="00561B54"/>
    <w:rsid w:val="00564DE2"/>
    <w:rsid w:val="0056799C"/>
    <w:rsid w:val="00573A24"/>
    <w:rsid w:val="00576546"/>
    <w:rsid w:val="00591EA7"/>
    <w:rsid w:val="005A2D41"/>
    <w:rsid w:val="005C5C79"/>
    <w:rsid w:val="005D0183"/>
    <w:rsid w:val="005F191E"/>
    <w:rsid w:val="005F3805"/>
    <w:rsid w:val="005F3DEB"/>
    <w:rsid w:val="006374C4"/>
    <w:rsid w:val="00640CC6"/>
    <w:rsid w:val="006417D3"/>
    <w:rsid w:val="00671C10"/>
    <w:rsid w:val="00672513"/>
    <w:rsid w:val="00673231"/>
    <w:rsid w:val="00692B42"/>
    <w:rsid w:val="006A5390"/>
    <w:rsid w:val="006A5B0B"/>
    <w:rsid w:val="006B160B"/>
    <w:rsid w:val="006B4C95"/>
    <w:rsid w:val="006B5320"/>
    <w:rsid w:val="006C0058"/>
    <w:rsid w:val="006C2359"/>
    <w:rsid w:val="006C4B34"/>
    <w:rsid w:val="006C54B2"/>
    <w:rsid w:val="006D41FF"/>
    <w:rsid w:val="006F28DE"/>
    <w:rsid w:val="006F5D01"/>
    <w:rsid w:val="0072179D"/>
    <w:rsid w:val="00751C98"/>
    <w:rsid w:val="00755F5E"/>
    <w:rsid w:val="007568D3"/>
    <w:rsid w:val="00756B52"/>
    <w:rsid w:val="007610B0"/>
    <w:rsid w:val="00780495"/>
    <w:rsid w:val="00782717"/>
    <w:rsid w:val="007A013C"/>
    <w:rsid w:val="007B254B"/>
    <w:rsid w:val="007C24CA"/>
    <w:rsid w:val="007C5BDC"/>
    <w:rsid w:val="007D1090"/>
    <w:rsid w:val="007D6983"/>
    <w:rsid w:val="007E4FB7"/>
    <w:rsid w:val="00813EE8"/>
    <w:rsid w:val="0082037E"/>
    <w:rsid w:val="008238FD"/>
    <w:rsid w:val="00824A22"/>
    <w:rsid w:val="00845914"/>
    <w:rsid w:val="00851836"/>
    <w:rsid w:val="00852CE2"/>
    <w:rsid w:val="008608CA"/>
    <w:rsid w:val="00892B30"/>
    <w:rsid w:val="008A3CAF"/>
    <w:rsid w:val="008B7383"/>
    <w:rsid w:val="008D4F27"/>
    <w:rsid w:val="008E1D09"/>
    <w:rsid w:val="008E427F"/>
    <w:rsid w:val="008F3624"/>
    <w:rsid w:val="008F64EF"/>
    <w:rsid w:val="00915171"/>
    <w:rsid w:val="009211DE"/>
    <w:rsid w:val="00921F49"/>
    <w:rsid w:val="009226FA"/>
    <w:rsid w:val="00927FC2"/>
    <w:rsid w:val="00934E61"/>
    <w:rsid w:val="0095051D"/>
    <w:rsid w:val="009645D8"/>
    <w:rsid w:val="0096622A"/>
    <w:rsid w:val="0096717D"/>
    <w:rsid w:val="00975E23"/>
    <w:rsid w:val="00994C63"/>
    <w:rsid w:val="009B06C6"/>
    <w:rsid w:val="009B7466"/>
    <w:rsid w:val="009C6775"/>
    <w:rsid w:val="009D1730"/>
    <w:rsid w:val="009D4D2C"/>
    <w:rsid w:val="009E0160"/>
    <w:rsid w:val="009E5299"/>
    <w:rsid w:val="009F38F4"/>
    <w:rsid w:val="009F7702"/>
    <w:rsid w:val="00A05BC9"/>
    <w:rsid w:val="00A1056A"/>
    <w:rsid w:val="00A17A75"/>
    <w:rsid w:val="00A24B33"/>
    <w:rsid w:val="00A31EE1"/>
    <w:rsid w:val="00A451FD"/>
    <w:rsid w:val="00A53954"/>
    <w:rsid w:val="00A620A5"/>
    <w:rsid w:val="00A64086"/>
    <w:rsid w:val="00A834CB"/>
    <w:rsid w:val="00A91CA2"/>
    <w:rsid w:val="00AA3DA2"/>
    <w:rsid w:val="00AB7C59"/>
    <w:rsid w:val="00AC0B0E"/>
    <w:rsid w:val="00AC0C79"/>
    <w:rsid w:val="00AC2D02"/>
    <w:rsid w:val="00AC45AC"/>
    <w:rsid w:val="00AD114F"/>
    <w:rsid w:val="00AE28F6"/>
    <w:rsid w:val="00AE40D7"/>
    <w:rsid w:val="00AF0936"/>
    <w:rsid w:val="00AF5E40"/>
    <w:rsid w:val="00B01ED0"/>
    <w:rsid w:val="00B21407"/>
    <w:rsid w:val="00B22792"/>
    <w:rsid w:val="00B2443A"/>
    <w:rsid w:val="00B24FBF"/>
    <w:rsid w:val="00B310FB"/>
    <w:rsid w:val="00B3232F"/>
    <w:rsid w:val="00B32D98"/>
    <w:rsid w:val="00B45363"/>
    <w:rsid w:val="00B5037F"/>
    <w:rsid w:val="00B50F4E"/>
    <w:rsid w:val="00B64F49"/>
    <w:rsid w:val="00B75F13"/>
    <w:rsid w:val="00B910A7"/>
    <w:rsid w:val="00B96EC8"/>
    <w:rsid w:val="00BB1419"/>
    <w:rsid w:val="00BE10B2"/>
    <w:rsid w:val="00BE3ABA"/>
    <w:rsid w:val="00C01CFD"/>
    <w:rsid w:val="00C14C1B"/>
    <w:rsid w:val="00C31184"/>
    <w:rsid w:val="00C54695"/>
    <w:rsid w:val="00C62622"/>
    <w:rsid w:val="00C81A67"/>
    <w:rsid w:val="00C86448"/>
    <w:rsid w:val="00C86BC0"/>
    <w:rsid w:val="00CA6EAC"/>
    <w:rsid w:val="00CB1870"/>
    <w:rsid w:val="00CC33A0"/>
    <w:rsid w:val="00CD0CEE"/>
    <w:rsid w:val="00CD2A30"/>
    <w:rsid w:val="00CE1D1F"/>
    <w:rsid w:val="00CE35F0"/>
    <w:rsid w:val="00CF0E70"/>
    <w:rsid w:val="00D057B5"/>
    <w:rsid w:val="00D2185C"/>
    <w:rsid w:val="00D26526"/>
    <w:rsid w:val="00D313FD"/>
    <w:rsid w:val="00D34568"/>
    <w:rsid w:val="00D4052E"/>
    <w:rsid w:val="00D443FB"/>
    <w:rsid w:val="00D55E00"/>
    <w:rsid w:val="00D85E14"/>
    <w:rsid w:val="00D9118C"/>
    <w:rsid w:val="00D923CD"/>
    <w:rsid w:val="00D956DF"/>
    <w:rsid w:val="00DA6826"/>
    <w:rsid w:val="00DB503C"/>
    <w:rsid w:val="00DB5E86"/>
    <w:rsid w:val="00DB7018"/>
    <w:rsid w:val="00DC2B8F"/>
    <w:rsid w:val="00DC3AAF"/>
    <w:rsid w:val="00DC6218"/>
    <w:rsid w:val="00DC63F8"/>
    <w:rsid w:val="00DD007D"/>
    <w:rsid w:val="00DD4CDA"/>
    <w:rsid w:val="00DE16BA"/>
    <w:rsid w:val="00DE65CD"/>
    <w:rsid w:val="00DF790B"/>
    <w:rsid w:val="00E01DC6"/>
    <w:rsid w:val="00E06D1E"/>
    <w:rsid w:val="00E17BCE"/>
    <w:rsid w:val="00E43590"/>
    <w:rsid w:val="00E53036"/>
    <w:rsid w:val="00E7322E"/>
    <w:rsid w:val="00E93A57"/>
    <w:rsid w:val="00EA7132"/>
    <w:rsid w:val="00EA762D"/>
    <w:rsid w:val="00EA79D8"/>
    <w:rsid w:val="00EC0F73"/>
    <w:rsid w:val="00EC10CC"/>
    <w:rsid w:val="00EC5290"/>
    <w:rsid w:val="00EE1A87"/>
    <w:rsid w:val="00F0226F"/>
    <w:rsid w:val="00F036B4"/>
    <w:rsid w:val="00F05930"/>
    <w:rsid w:val="00F14262"/>
    <w:rsid w:val="00F16EFC"/>
    <w:rsid w:val="00F20E3E"/>
    <w:rsid w:val="00F30C61"/>
    <w:rsid w:val="00F3575A"/>
    <w:rsid w:val="00F440F8"/>
    <w:rsid w:val="00F50146"/>
    <w:rsid w:val="00F50889"/>
    <w:rsid w:val="00F64992"/>
    <w:rsid w:val="00F84F58"/>
    <w:rsid w:val="00F9345C"/>
    <w:rsid w:val="00FC30B5"/>
    <w:rsid w:val="00FD3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4F0CC7"/>
  <w15:chartTrackingRefBased/>
  <w15:docId w15:val="{C682DE7F-6E74-0046-9659-420CB7522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45D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45D8"/>
  </w:style>
  <w:style w:type="character" w:customStyle="1" w:styleId="Heading1Char">
    <w:name w:val="Heading 1 Char"/>
    <w:basedOn w:val="DefaultParagraphFont"/>
    <w:link w:val="Heading1"/>
    <w:uiPriority w:val="9"/>
    <w:rsid w:val="009645D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73E71"/>
    <w:pPr>
      <w:spacing w:line="276" w:lineRule="auto"/>
      <w:ind w:left="720"/>
      <w:contextualSpacing/>
    </w:pPr>
    <w:rPr>
      <w:rFonts w:ascii="Arial" w:eastAsia="Arial" w:hAnsi="Arial" w:cs="Arial"/>
      <w:sz w:val="22"/>
      <w:szCs w:val="22"/>
      <w:lang w:eastAsia="en-GB"/>
    </w:rPr>
  </w:style>
  <w:style w:type="character" w:styleId="Hyperlink">
    <w:name w:val="Hyperlink"/>
    <w:basedOn w:val="DefaultParagraphFont"/>
    <w:uiPriority w:val="99"/>
    <w:unhideWhenUsed/>
    <w:rsid w:val="00DD4CDA"/>
    <w:rPr>
      <w:color w:val="0563C1" w:themeColor="hyperlink"/>
      <w:u w:val="single"/>
    </w:rPr>
  </w:style>
  <w:style w:type="character" w:styleId="UnresolvedMention">
    <w:name w:val="Unresolved Mention"/>
    <w:basedOn w:val="DefaultParagraphFont"/>
    <w:uiPriority w:val="99"/>
    <w:semiHidden/>
    <w:unhideWhenUsed/>
    <w:rsid w:val="00DD4C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03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ticianonline.net/content/features/the-emotional-impact-of-sight-loss" TargetMode="External"/><Relationship Id="rId3" Type="http://schemas.openxmlformats.org/officeDocument/2006/relationships/settings" Target="settings.xml"/><Relationship Id="rId7" Type="http://schemas.openxmlformats.org/officeDocument/2006/relationships/hyperlink" Target="https://www.rnib.org.uk/living-with-sight-loss/community-connection-and-wellbeing/good-mental-health-exercise/#:~:text=Exercise%20can%20also%20serve%20as,and%20other%20mental%20health%20condi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extavenue.org/adapting-to-vision-loss-late-life/#:~:text=In%20general%2C%20without%20training%2C%20blindness,part%20of%20who%20they%20are" TargetMode="External"/><Relationship Id="rId5" Type="http://schemas.openxmlformats.org/officeDocument/2006/relationships/hyperlink" Target="https://scholarworks.waldenu.edu/dissertations/12126/#:~:text=Total%20score%2C%20Advocacy%2C%20and%20Acceptance,improve%20workplace%20performance%20and%20satisfac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11674</TotalTime>
  <Pages>17</Pages>
  <Words>4598</Words>
  <Characters>26209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Evans (1301958)</dc:creator>
  <cp:keywords/>
  <dc:description/>
  <cp:lastModifiedBy>Carly Evans (1301958)</cp:lastModifiedBy>
  <cp:revision>159</cp:revision>
  <dcterms:created xsi:type="dcterms:W3CDTF">2025-01-24T09:49:00Z</dcterms:created>
  <dcterms:modified xsi:type="dcterms:W3CDTF">2025-03-12T20:08:00Z</dcterms:modified>
</cp:coreProperties>
</file>